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B985A7A" w14:textId="77777777" w:rsidR="00C71349" w:rsidRDefault="00C2337F" w:rsidP="008C100C">
      <w:pPr>
        <w:pStyle w:val="Header"/>
      </w:pPr>
      <w:r>
        <w:rPr>
          <w:noProof/>
        </w:rPr>
        <w:drawing>
          <wp:inline distT="0" distB="0" distL="0" distR="0" wp14:anchorId="238D585D" wp14:editId="00839AF7">
            <wp:extent cx="1939925" cy="508635"/>
            <wp:effectExtent l="0" t="0" r="3175" b="5715"/>
            <wp:docPr id="1" name="Picture 1" descr="oasis">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asi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39925" cy="508635"/>
                    </a:xfrm>
                    <a:prstGeom prst="rect">
                      <a:avLst/>
                    </a:prstGeom>
                    <a:noFill/>
                    <a:ln>
                      <a:noFill/>
                    </a:ln>
                  </pic:spPr>
                </pic:pic>
              </a:graphicData>
            </a:graphic>
          </wp:inline>
        </w:drawing>
      </w:r>
    </w:p>
    <w:p w14:paraId="7ED3D91A" w14:textId="77777777" w:rsidR="00C71349" w:rsidRDefault="00FA177E" w:rsidP="008C100C">
      <w:pPr>
        <w:pStyle w:val="Title"/>
      </w:pPr>
      <w:r w:rsidRPr="00632990">
        <w:rPr>
          <w:sz w:val="44"/>
        </w:rPr>
        <w:t>TOSCA Si</w:t>
      </w:r>
      <w:r>
        <w:rPr>
          <w:sz w:val="44"/>
        </w:rPr>
        <w:t>mple Profile in YAML Version 1.1</w:t>
      </w:r>
    </w:p>
    <w:p w14:paraId="203CB208" w14:textId="0D10DAA5" w:rsidR="00E4299F" w:rsidRDefault="0046661B" w:rsidP="008C100C">
      <w:pPr>
        <w:pStyle w:val="Subtitle"/>
      </w:pPr>
      <w:r>
        <w:t>Candidate OASIS Standard</w:t>
      </w:r>
      <w:r w:rsidR="00FA177E">
        <w:t xml:space="preserve"> </w:t>
      </w:r>
      <w:r w:rsidR="009A65AD">
        <w:t>01</w:t>
      </w:r>
    </w:p>
    <w:p w14:paraId="5386B2D9" w14:textId="43533A23" w:rsidR="00286EC7" w:rsidRDefault="0046661B" w:rsidP="008C100C">
      <w:pPr>
        <w:pStyle w:val="Subtitle"/>
      </w:pPr>
      <w:r w:rsidRPr="0046661B">
        <w:t>04 October 2017</w:t>
      </w:r>
    </w:p>
    <w:p w14:paraId="718815C8" w14:textId="77777777" w:rsidR="00E4299F" w:rsidRPr="00DC2EB1" w:rsidRDefault="000E5705" w:rsidP="00E4299F">
      <w:pPr>
        <w:pStyle w:val="Titlepageinfo"/>
        <w:rPr>
          <w:sz w:val="24"/>
          <w:szCs w:val="24"/>
        </w:rPr>
      </w:pPr>
      <w:r>
        <w:rPr>
          <w:sz w:val="24"/>
          <w:szCs w:val="24"/>
        </w:rPr>
        <w:t>Specification</w:t>
      </w:r>
      <w:r w:rsidR="00E4299F" w:rsidRPr="00DC2EB1">
        <w:rPr>
          <w:sz w:val="24"/>
          <w:szCs w:val="24"/>
        </w:rPr>
        <w:t xml:space="preserve"> URIs</w:t>
      </w:r>
    </w:p>
    <w:p w14:paraId="0CB88987" w14:textId="77777777" w:rsidR="00D54431" w:rsidRDefault="003B0E37" w:rsidP="00D54431">
      <w:pPr>
        <w:pStyle w:val="Titlepageinfo"/>
      </w:pPr>
      <w:r>
        <w:t xml:space="preserve">This </w:t>
      </w:r>
      <w:r w:rsidR="00C5515D">
        <w:t>v</w:t>
      </w:r>
      <w:r>
        <w:t>ersion</w:t>
      </w:r>
      <w:r w:rsidR="00D54431">
        <w:t>:</w:t>
      </w:r>
    </w:p>
    <w:p w14:paraId="0DEE38AC" w14:textId="1696BE20" w:rsidR="001414A6" w:rsidRPr="003707E2" w:rsidRDefault="00433A2B" w:rsidP="001414A6">
      <w:pPr>
        <w:pStyle w:val="Titlepageinfodescription"/>
        <w:rPr>
          <w:rStyle w:val="Hyperlink"/>
          <w:color w:val="auto"/>
        </w:rPr>
      </w:pPr>
      <w:hyperlink r:id="rId10" w:history="1">
        <w:r w:rsidR="0046661B">
          <w:rPr>
            <w:rStyle w:val="Hyperlink"/>
          </w:rPr>
          <w:t>http://docs.oasis-open.org/tosca/TOSCA-Simple-Profile-YAML/v1.1/cos01/TOSCA-Simple-Profile-YAML-v1.1-cos01.pdf</w:t>
        </w:r>
      </w:hyperlink>
      <w:r w:rsidR="001414A6">
        <w:rPr>
          <w:rStyle w:val="Hyperlink"/>
          <w:color w:val="auto"/>
        </w:rPr>
        <w:t xml:space="preserve"> (Authoritative)</w:t>
      </w:r>
    </w:p>
    <w:p w14:paraId="0700D3E9" w14:textId="3409A65B" w:rsidR="001414A6" w:rsidRDefault="00433A2B" w:rsidP="001414A6">
      <w:pPr>
        <w:pStyle w:val="Titlepageinfodescription"/>
        <w:rPr>
          <w:rStyle w:val="Hyperlink"/>
          <w:color w:val="auto"/>
        </w:rPr>
      </w:pPr>
      <w:hyperlink r:id="rId11" w:history="1">
        <w:r w:rsidR="0046661B">
          <w:rPr>
            <w:rStyle w:val="Hyperlink"/>
          </w:rPr>
          <w:t>http://docs.oasis-open.org/tosca/TOSCA-Simple-Profile-YAML/v1.1/cos01/TOSCA-Simple-Profile-YAML-v1.1-cos01.html</w:t>
        </w:r>
      </w:hyperlink>
    </w:p>
    <w:p w14:paraId="45CE58AD" w14:textId="793358A9" w:rsidR="001414A6" w:rsidRPr="00FC06F0" w:rsidRDefault="00433A2B" w:rsidP="001414A6">
      <w:pPr>
        <w:pStyle w:val="Titlepageinfodescription"/>
        <w:rPr>
          <w:rStyle w:val="Hyperlink"/>
          <w:color w:val="auto"/>
        </w:rPr>
      </w:pPr>
      <w:hyperlink r:id="rId12" w:history="1">
        <w:r w:rsidR="0046661B">
          <w:rPr>
            <w:rStyle w:val="Hyperlink"/>
          </w:rPr>
          <w:t>http://docs.oasis-open.org/tosca/TOSCA-Simple-Profile-YAML/v1.1/cos01/TOSCA-Simple-Profile-YAML-v1.1-cos01.docx</w:t>
        </w:r>
      </w:hyperlink>
    </w:p>
    <w:p w14:paraId="70C65911" w14:textId="77777777" w:rsidR="003B0E37" w:rsidRDefault="003B0E37" w:rsidP="003B0E37">
      <w:pPr>
        <w:pStyle w:val="Titlepageinfo"/>
      </w:pPr>
      <w:r>
        <w:t xml:space="preserve">Previous </w:t>
      </w:r>
      <w:r w:rsidR="00C5515D">
        <w:t>v</w:t>
      </w:r>
      <w:r>
        <w:t>ersion:</w:t>
      </w:r>
    </w:p>
    <w:p w14:paraId="0453D372" w14:textId="77777777" w:rsidR="00951F6B" w:rsidRPr="003707E2" w:rsidRDefault="00433A2B" w:rsidP="00951F6B">
      <w:pPr>
        <w:pStyle w:val="Titlepageinfodescription"/>
        <w:rPr>
          <w:rStyle w:val="Hyperlink"/>
          <w:color w:val="auto"/>
        </w:rPr>
      </w:pPr>
      <w:hyperlink r:id="rId13" w:history="1">
        <w:r w:rsidR="00951F6B">
          <w:rPr>
            <w:rStyle w:val="Hyperlink"/>
          </w:rPr>
          <w:t>http://docs.oasis-open.org/tosca/TOSCA-Simple-Profile-YAML/v1.1/csprd01/TOSCA-Simple-Profile-YAML-v1.1-csprd01.pdf</w:t>
        </w:r>
      </w:hyperlink>
      <w:r w:rsidR="00951F6B">
        <w:t xml:space="preserve"> </w:t>
      </w:r>
      <w:r w:rsidR="00951F6B">
        <w:rPr>
          <w:rStyle w:val="Hyperlink"/>
          <w:color w:val="auto"/>
        </w:rPr>
        <w:t>(Authoritative)</w:t>
      </w:r>
    </w:p>
    <w:p w14:paraId="1EE3700B" w14:textId="77777777" w:rsidR="00951F6B" w:rsidRDefault="00433A2B" w:rsidP="00951F6B">
      <w:pPr>
        <w:pStyle w:val="Titlepageinfodescription"/>
        <w:rPr>
          <w:rStyle w:val="Hyperlink"/>
        </w:rPr>
      </w:pPr>
      <w:hyperlink r:id="rId14" w:history="1">
        <w:r w:rsidR="00951F6B">
          <w:rPr>
            <w:rStyle w:val="Hyperlink"/>
          </w:rPr>
          <w:t>http://docs.oasis-open.org/tosca/TOSCA-Simple-Profile-YAML/v1.1/csprd01/TOSCA-Simple-Profile-YAML-v1.1-csprd01.html</w:t>
        </w:r>
      </w:hyperlink>
    </w:p>
    <w:p w14:paraId="164E0F3F" w14:textId="77777777" w:rsidR="00FC06F0" w:rsidRPr="00FC06F0" w:rsidRDefault="00433A2B" w:rsidP="00951F6B">
      <w:pPr>
        <w:pStyle w:val="Titlepageinfodescription"/>
        <w:rPr>
          <w:rStyle w:val="Hyperlink"/>
          <w:color w:val="auto"/>
        </w:rPr>
      </w:pPr>
      <w:hyperlink r:id="rId15" w:history="1">
        <w:r w:rsidR="00951F6B">
          <w:rPr>
            <w:rStyle w:val="Hyperlink"/>
          </w:rPr>
          <w:t>http://docs.oasis-open.org/tosca/TOSCA-Simple-Profile-YAML/v1.1/csprd01/TOSCA-Simple-Profile-YAML-v1.1-csprd01.docx</w:t>
        </w:r>
      </w:hyperlink>
    </w:p>
    <w:p w14:paraId="4BAB8EAC" w14:textId="77777777" w:rsidR="003B0E37" w:rsidRDefault="003B0E37" w:rsidP="003B0E37">
      <w:pPr>
        <w:pStyle w:val="Titlepageinfo"/>
      </w:pPr>
      <w:r>
        <w:t xml:space="preserve">Latest </w:t>
      </w:r>
      <w:r w:rsidR="00C5515D">
        <w:t>v</w:t>
      </w:r>
      <w:r>
        <w:t>ersion:</w:t>
      </w:r>
    </w:p>
    <w:p w14:paraId="0F8D2B76" w14:textId="77777777" w:rsidR="00FC06F0" w:rsidRPr="003707E2" w:rsidRDefault="00433A2B" w:rsidP="00FC06F0">
      <w:pPr>
        <w:pStyle w:val="Titlepageinfodescription"/>
        <w:rPr>
          <w:rStyle w:val="Hyperlink"/>
          <w:color w:val="auto"/>
        </w:rPr>
      </w:pPr>
      <w:hyperlink r:id="rId16" w:history="1">
        <w:r w:rsidR="0002714B">
          <w:rPr>
            <w:rStyle w:val="Hyperlink"/>
          </w:rPr>
          <w:t>http://docs.oasis-open.org/tosca/TOSCA-Simple-Profile-YAML/v1.1/TOSCA-Simple-Profile-YAML-v1.1.pdf</w:t>
        </w:r>
      </w:hyperlink>
      <w:r w:rsidR="0002714B">
        <w:t xml:space="preserve"> </w:t>
      </w:r>
      <w:r w:rsidR="0002714B">
        <w:rPr>
          <w:rStyle w:val="Hyperlink"/>
          <w:color w:val="auto"/>
        </w:rPr>
        <w:t>(Authoritative)</w:t>
      </w:r>
    </w:p>
    <w:p w14:paraId="35C91294" w14:textId="77777777" w:rsidR="00FC06F0" w:rsidRDefault="00433A2B" w:rsidP="00FC06F0">
      <w:pPr>
        <w:pStyle w:val="Titlepageinfodescription"/>
        <w:rPr>
          <w:rStyle w:val="Hyperlink"/>
          <w:color w:val="auto"/>
        </w:rPr>
      </w:pPr>
      <w:hyperlink r:id="rId17" w:history="1">
        <w:r w:rsidR="0002714B">
          <w:rPr>
            <w:rStyle w:val="Hyperlink"/>
          </w:rPr>
          <w:t>http://docs.oasis-open.org/tosca/TOSCA-Simple-Profile-YAML/v1.1/TOSCA-Simple-Profile-YAML-v1.1.html</w:t>
        </w:r>
      </w:hyperlink>
    </w:p>
    <w:p w14:paraId="7DDA80E4" w14:textId="77777777" w:rsidR="00FC06F0" w:rsidRPr="00FC06F0" w:rsidRDefault="00433A2B" w:rsidP="00FC06F0">
      <w:pPr>
        <w:pStyle w:val="Titlepageinfodescription"/>
        <w:rPr>
          <w:rStyle w:val="Hyperlink"/>
          <w:color w:val="auto"/>
        </w:rPr>
      </w:pPr>
      <w:hyperlink r:id="rId18" w:history="1">
        <w:r w:rsidR="0002714B">
          <w:rPr>
            <w:rStyle w:val="Hyperlink"/>
          </w:rPr>
          <w:t>http://docs.oasis-open.org/tosca/TOSCA-Simple-Profile-YAML/v1.1/TOSCA-Simple-Profile-YAML-v1.1.docx</w:t>
        </w:r>
      </w:hyperlink>
    </w:p>
    <w:p w14:paraId="428FB5D2" w14:textId="77777777" w:rsidR="00024C43" w:rsidRDefault="00024C43" w:rsidP="008C100C">
      <w:pPr>
        <w:pStyle w:val="Titlepageinfo"/>
      </w:pPr>
      <w:r>
        <w:t>Technical Committee:</w:t>
      </w:r>
    </w:p>
    <w:p w14:paraId="1E3F1108" w14:textId="77777777" w:rsidR="00024C43" w:rsidRDefault="00433A2B" w:rsidP="008C100C">
      <w:pPr>
        <w:pStyle w:val="Titlepageinfodescription"/>
      </w:pPr>
      <w:hyperlink r:id="rId19" w:history="1">
        <w:r w:rsidR="0002714B" w:rsidRPr="00E066CC">
          <w:rPr>
            <w:rStyle w:val="Hyperlink"/>
          </w:rPr>
          <w:t>OASIS Topology and Orchestration Specification for Cloud Applications (TOSCA) TC</w:t>
        </w:r>
      </w:hyperlink>
    </w:p>
    <w:p w14:paraId="747D2E47" w14:textId="77777777" w:rsidR="0002714B" w:rsidRPr="00E84C2A" w:rsidRDefault="0002714B" w:rsidP="0002714B">
      <w:pPr>
        <w:pStyle w:val="Titlepageinfo"/>
      </w:pPr>
      <w:r w:rsidRPr="00E84C2A">
        <w:t>Chairs:</w:t>
      </w:r>
    </w:p>
    <w:p w14:paraId="016559D9" w14:textId="77777777" w:rsidR="0002714B" w:rsidRPr="00A76888" w:rsidRDefault="0002714B" w:rsidP="00A76888">
      <w:pPr>
        <w:pStyle w:val="Contributor"/>
      </w:pPr>
      <w:r w:rsidRPr="00A76888">
        <w:t>Paul Lipton (</w:t>
      </w:r>
      <w:hyperlink r:id="rId20" w:history="1">
        <w:r w:rsidRPr="00A76888">
          <w:rPr>
            <w:rStyle w:val="Hyperlink"/>
          </w:rPr>
          <w:t>paul.lipton@ca.com</w:t>
        </w:r>
      </w:hyperlink>
      <w:r w:rsidRPr="00A76888">
        <w:t xml:space="preserve">), </w:t>
      </w:r>
      <w:hyperlink r:id="rId21" w:history="1">
        <w:r w:rsidRPr="00A76888">
          <w:rPr>
            <w:rStyle w:val="Hyperlink"/>
          </w:rPr>
          <w:t>CA Technologies</w:t>
        </w:r>
      </w:hyperlink>
    </w:p>
    <w:p w14:paraId="28349DA5" w14:textId="77777777" w:rsidR="0002714B" w:rsidRPr="00E84C2A" w:rsidRDefault="00951F6B" w:rsidP="00A76888">
      <w:pPr>
        <w:pStyle w:val="Contributor"/>
      </w:pPr>
      <w:r>
        <w:t>John Crandall (</w:t>
      </w:r>
      <w:hyperlink r:id="rId22" w:history="1">
        <w:r w:rsidRPr="00FC7C2D">
          <w:rPr>
            <w:rStyle w:val="Hyperlink"/>
          </w:rPr>
          <w:t>jcrandal@brocade.com</w:t>
        </w:r>
      </w:hyperlink>
      <w:r>
        <w:t xml:space="preserve">), </w:t>
      </w:r>
      <w:hyperlink r:id="rId23" w:history="1">
        <w:r w:rsidRPr="00FC7C2D">
          <w:rPr>
            <w:rStyle w:val="Hyperlink"/>
          </w:rPr>
          <w:t>Brocade Communications Systems</w:t>
        </w:r>
      </w:hyperlink>
    </w:p>
    <w:p w14:paraId="0590852F" w14:textId="77777777" w:rsidR="0002714B" w:rsidRPr="00E84C2A" w:rsidRDefault="0002714B" w:rsidP="0002714B">
      <w:pPr>
        <w:pStyle w:val="Titlepageinfo"/>
      </w:pPr>
      <w:r w:rsidRPr="00E84C2A">
        <w:t>Editors:</w:t>
      </w:r>
    </w:p>
    <w:p w14:paraId="14520A92" w14:textId="77777777" w:rsidR="0002714B" w:rsidRPr="00A76888" w:rsidRDefault="0002714B" w:rsidP="00A76888">
      <w:pPr>
        <w:pStyle w:val="Contributor"/>
      </w:pPr>
      <w:r w:rsidRPr="00A76888">
        <w:t>Matt Rutkowski (</w:t>
      </w:r>
      <w:hyperlink r:id="rId24" w:history="1">
        <w:r w:rsidRPr="00A76888">
          <w:rPr>
            <w:rStyle w:val="Hyperlink"/>
          </w:rPr>
          <w:t>mrutkows@us.ibm.com</w:t>
        </w:r>
      </w:hyperlink>
      <w:r w:rsidRPr="00A76888">
        <w:t xml:space="preserve">), </w:t>
      </w:r>
      <w:hyperlink r:id="rId25" w:history="1">
        <w:r w:rsidRPr="00A76888">
          <w:rPr>
            <w:rStyle w:val="Hyperlink"/>
          </w:rPr>
          <w:t>IBM</w:t>
        </w:r>
      </w:hyperlink>
    </w:p>
    <w:p w14:paraId="2A6C3E7F" w14:textId="77777777" w:rsidR="004C4D7C" w:rsidRPr="00A76888" w:rsidRDefault="0002714B" w:rsidP="00A76888">
      <w:pPr>
        <w:pStyle w:val="Contributor"/>
      </w:pPr>
      <w:r w:rsidRPr="00A76888">
        <w:t>Luc Boutier (</w:t>
      </w:r>
      <w:hyperlink r:id="rId26" w:history="1">
        <w:r w:rsidRPr="00A76888">
          <w:rPr>
            <w:rStyle w:val="Hyperlink"/>
          </w:rPr>
          <w:t>luc.boutier@fastconnect.fr</w:t>
        </w:r>
      </w:hyperlink>
      <w:r w:rsidRPr="00A76888">
        <w:t xml:space="preserve">), </w:t>
      </w:r>
      <w:hyperlink r:id="rId27" w:history="1">
        <w:r w:rsidRPr="00A76888">
          <w:rPr>
            <w:rStyle w:val="Hyperlink"/>
          </w:rPr>
          <w:t>FastConnect</w:t>
        </w:r>
      </w:hyperlink>
    </w:p>
    <w:p w14:paraId="15A659DB" w14:textId="77777777" w:rsidR="00D00DF9" w:rsidRDefault="00D00DF9" w:rsidP="00D00DF9">
      <w:pPr>
        <w:pStyle w:val="Titlepageinfo"/>
      </w:pPr>
      <w:bookmarkStart w:id="0" w:name="RelatedWork"/>
      <w:r>
        <w:t>Related work</w:t>
      </w:r>
      <w:bookmarkEnd w:id="0"/>
      <w:r>
        <w:t>:</w:t>
      </w:r>
    </w:p>
    <w:p w14:paraId="29D1DBDF" w14:textId="77777777" w:rsidR="0002714B" w:rsidRPr="004C4D7C" w:rsidRDefault="0002714B" w:rsidP="0002714B">
      <w:pPr>
        <w:pStyle w:val="Titlepageinfodescription"/>
      </w:pPr>
      <w:r>
        <w:t>This specification is related to:</w:t>
      </w:r>
    </w:p>
    <w:p w14:paraId="72ECC9C5" w14:textId="77777777" w:rsidR="00560795" w:rsidRPr="00560795" w:rsidRDefault="0002714B" w:rsidP="0002714B">
      <w:pPr>
        <w:pStyle w:val="RelatedWork"/>
      </w:pPr>
      <w:r w:rsidRPr="00095DAB">
        <w:rPr>
          <w:i/>
        </w:rPr>
        <w:t>Topology and Orchestration Specification for Cloud Applications Version 1.0</w:t>
      </w:r>
      <w:r w:rsidRPr="00095DAB">
        <w:t xml:space="preserve">. </w:t>
      </w:r>
      <w:r>
        <w:t xml:space="preserve">Edited by Derek Palma and Thomas Spatzier. </w:t>
      </w:r>
      <w:r w:rsidRPr="00095DAB">
        <w:t xml:space="preserve">25 November 2013. OASIS Standard. </w:t>
      </w:r>
      <w:hyperlink r:id="rId28" w:history="1">
        <w:r w:rsidRPr="00095DAB">
          <w:rPr>
            <w:rStyle w:val="Hyperlink"/>
          </w:rPr>
          <w:t>http://docs.oasis-open.org/tosca/TOSCA/v1.0/os/TOSCA-v1.0-os.html</w:t>
        </w:r>
      </w:hyperlink>
      <w:r w:rsidRPr="00095DAB">
        <w:t>.</w:t>
      </w:r>
    </w:p>
    <w:p w14:paraId="01058544" w14:textId="77777777" w:rsidR="00547E3B" w:rsidRDefault="00236B8C" w:rsidP="00547E3B">
      <w:pPr>
        <w:pStyle w:val="Titlepageinfo"/>
      </w:pPr>
      <w:r>
        <w:t>Declared XML namespace</w:t>
      </w:r>
      <w:r w:rsidR="00547E3B">
        <w:t>:</w:t>
      </w:r>
    </w:p>
    <w:p w14:paraId="4BD632C8" w14:textId="77777777" w:rsidR="00547E3B" w:rsidRDefault="00433A2B" w:rsidP="00547E3B">
      <w:pPr>
        <w:pStyle w:val="RelatedWork"/>
      </w:pPr>
      <w:hyperlink r:id="rId29" w:history="1">
        <w:r w:rsidR="00236B8C">
          <w:rPr>
            <w:rStyle w:val="Hyperlink"/>
          </w:rPr>
          <w:t>http://docs.oasis-open.org/tosca/ns/simple/yaml/1.1</w:t>
        </w:r>
      </w:hyperlink>
    </w:p>
    <w:p w14:paraId="7366FB85" w14:textId="77777777" w:rsidR="009C7DCE" w:rsidRDefault="009C7DCE" w:rsidP="008C100C">
      <w:pPr>
        <w:pStyle w:val="Titlepageinfo"/>
      </w:pPr>
      <w:r>
        <w:t>Abstract:</w:t>
      </w:r>
    </w:p>
    <w:p w14:paraId="50CC12F4" w14:textId="77777777" w:rsidR="009C7DCE" w:rsidRDefault="00CB13AF" w:rsidP="008C100C">
      <w:pPr>
        <w:pStyle w:val="Abstract"/>
      </w:pPr>
      <w:r w:rsidRPr="00E84C2A">
        <w:t xml:space="preserve">This document defines a simplified profile of the TOSCA </w:t>
      </w:r>
      <w:r>
        <w:t>V</w:t>
      </w:r>
      <w:r w:rsidRPr="00E84C2A">
        <w:t>ersion 1.0 specification in a YAML rendering which is intended to simplify the author</w:t>
      </w:r>
      <w:r>
        <w:t>ing of TOSCA service templates.</w:t>
      </w:r>
      <w:r w:rsidRPr="00E84C2A">
        <w:t xml:space="preserve"> This profile </w:t>
      </w:r>
      <w:r w:rsidRPr="00E84C2A">
        <w:lastRenderedPageBreak/>
        <w:t>defines a less verbose and more human-readable YAML rendering, reduced level of indirection between different modeling artifacts as well as the assumption of a base type system.</w:t>
      </w:r>
    </w:p>
    <w:p w14:paraId="3FFFFB60" w14:textId="77777777" w:rsidR="009C7DCE" w:rsidRDefault="009C7DCE" w:rsidP="008C100C">
      <w:pPr>
        <w:pStyle w:val="Titlepageinfo"/>
      </w:pPr>
      <w:r>
        <w:t>Status:</w:t>
      </w:r>
    </w:p>
    <w:p w14:paraId="5A5B5875" w14:textId="77777777" w:rsidR="00215169" w:rsidRDefault="00215169" w:rsidP="00215169">
      <w:pPr>
        <w:pStyle w:val="Abstract"/>
      </w:pPr>
      <w:r>
        <w:t xml:space="preserve">This document was last revised or approved by the </w:t>
      </w:r>
      <w:r w:rsidRPr="00F856BE">
        <w:t>OASIS Topology and Orchestration Specification for Cloud Applications (TOSCA) TC</w:t>
      </w:r>
      <w:r w:rsidRPr="002659E9">
        <w:t xml:space="preserve"> </w:t>
      </w:r>
      <w:r>
        <w:t xml:space="preserve">on the above date. The level of approval is also listed above. Check the “Latest version” location noted above for possible later revisions of this document. Any other numbered Versions and other technical work produced by the Technical Committee (TC) are listed at </w:t>
      </w:r>
      <w:hyperlink r:id="rId30" w:anchor="technical" w:history="1">
        <w:r>
          <w:rPr>
            <w:rStyle w:val="Hyperlink"/>
          </w:rPr>
          <w:t>https://www.oasis-open.org/committees/tc_home.php?wg_abbrev=tosca#technical</w:t>
        </w:r>
      </w:hyperlink>
      <w:r>
        <w:t>.</w:t>
      </w:r>
    </w:p>
    <w:p w14:paraId="7D5D5E63" w14:textId="77777777" w:rsidR="00215169" w:rsidRPr="00A74011" w:rsidRDefault="00215169" w:rsidP="00215169">
      <w:pPr>
        <w:pStyle w:val="Abstract"/>
        <w:rPr>
          <w:rStyle w:val="Hyperlink"/>
          <w:color w:val="auto"/>
        </w:rPr>
      </w:pPr>
      <w:r>
        <w:t>TC members should send comments on this specification to the TC’s email list. Others should send comments to the TC’s public comment list, after subscribing to it by following the instructions at the “</w:t>
      </w:r>
      <w:hyperlink r:id="rId31" w:history="1">
        <w:r w:rsidRPr="0007308D">
          <w:rPr>
            <w:rStyle w:val="Hyperlink"/>
          </w:rPr>
          <w:t>Send A Comment</w:t>
        </w:r>
      </w:hyperlink>
      <w:r>
        <w:t xml:space="preserve">” button on the TC’s web page at </w:t>
      </w:r>
      <w:hyperlink r:id="rId32" w:history="1">
        <w:r>
          <w:rPr>
            <w:rStyle w:val="Hyperlink"/>
          </w:rPr>
          <w:t>https://www.oasis-open.org/committees/tosca/</w:t>
        </w:r>
      </w:hyperlink>
      <w:r w:rsidRPr="008A31C5">
        <w:rPr>
          <w:rStyle w:val="Hyperlink"/>
          <w:color w:val="000000"/>
        </w:rPr>
        <w:t>.</w:t>
      </w:r>
    </w:p>
    <w:p w14:paraId="01FAECA9" w14:textId="4F3C6A78" w:rsidR="00C304DB" w:rsidRDefault="007C518C" w:rsidP="00215169">
      <w:pPr>
        <w:pStyle w:val="Abstract"/>
        <w:rPr>
          <w:rStyle w:val="Hyperlink"/>
          <w:color w:val="000000"/>
        </w:rPr>
      </w:pPr>
      <w:r w:rsidRPr="009D6316">
        <w:t xml:space="preserve">This </w:t>
      </w:r>
      <w:r w:rsidR="00433A2B">
        <w:t>Candidate OASIS Standard</w:t>
      </w:r>
      <w:r w:rsidRPr="009D6316">
        <w:t xml:space="preserve"> is provided under </w:t>
      </w:r>
      <w:r w:rsidRPr="004C3207">
        <w:t xml:space="preserve">the </w:t>
      </w:r>
      <w:hyperlink r:id="rId33" w:anchor="RF-on-Limited-Mode" w:history="1">
        <w:r w:rsidRPr="004C3207">
          <w:rPr>
            <w:rStyle w:val="Hyperlink"/>
          </w:rPr>
          <w:t>RF on Limited Terms</w:t>
        </w:r>
      </w:hyperlink>
      <w:r w:rsidRPr="004C3207">
        <w:t xml:space="preserve"> Mode of the </w:t>
      </w:r>
      <w:hyperlink r:id="rId34" w:history="1">
        <w:r w:rsidRPr="00A517E4">
          <w:rPr>
            <w:rStyle w:val="Hyperlink"/>
          </w:rPr>
          <w:t>OASIS IPR Policy</w:t>
        </w:r>
      </w:hyperlink>
      <w:r w:rsidRPr="004C3207">
        <w:t xml:space="preserve">, the mode </w:t>
      </w:r>
      <w:r w:rsidRPr="009D6316">
        <w:t>chosen when the Technical Committee was established.</w:t>
      </w:r>
      <w:r>
        <w:t xml:space="preserve"> </w:t>
      </w:r>
      <w:r w:rsidR="00215169" w:rsidRPr="00B569DB">
        <w:t xml:space="preserve">For information on whether any patents have been disclosed that may be essential to implementing this </w:t>
      </w:r>
      <w:r w:rsidR="00215169">
        <w:t>specification</w:t>
      </w:r>
      <w:r w:rsidR="00215169" w:rsidRPr="00B569DB">
        <w:t>, and any offers of patent licensing terms, please refer to the Intellectual Property Rights section of the T</w:t>
      </w:r>
      <w:r w:rsidR="00215169">
        <w:t>C’s</w:t>
      </w:r>
      <w:r w:rsidR="00215169" w:rsidRPr="00B569DB">
        <w:t xml:space="preserve"> web page (</w:t>
      </w:r>
      <w:hyperlink r:id="rId35" w:history="1">
        <w:r w:rsidR="00215169">
          <w:rPr>
            <w:rStyle w:val="Hyperlink"/>
          </w:rPr>
          <w:t>https://www.oasis-open.org/committees/tosca/ipr.php</w:t>
        </w:r>
      </w:hyperlink>
      <w:r w:rsidR="00215169" w:rsidRPr="008A31C5">
        <w:rPr>
          <w:rStyle w:val="Hyperlink"/>
          <w:color w:val="000000"/>
        </w:rPr>
        <w:t>).</w:t>
      </w:r>
    </w:p>
    <w:p w14:paraId="7348D063" w14:textId="4E613286" w:rsidR="007C518C" w:rsidRPr="007C518C" w:rsidRDefault="007C518C" w:rsidP="007C518C">
      <w:pPr>
        <w:pStyle w:val="Abstract"/>
      </w:pPr>
      <w:r w:rsidRPr="00300B86">
        <w:t>Note that any machine-readable content (aka Computer Language Definitions) declared Normative for this Work Product is provided in separate plain text files. In the event of a discrepancy between any such plain text file and display content in the Work Product's prose narrative document(s), the content in the separate plain text file prevails.</w:t>
      </w:r>
    </w:p>
    <w:p w14:paraId="1255CA11" w14:textId="77777777" w:rsidR="000449B0" w:rsidRDefault="000449B0" w:rsidP="000449B0">
      <w:pPr>
        <w:pStyle w:val="Titlepageinfo"/>
      </w:pPr>
      <w:r>
        <w:t xml:space="preserve">Citation </w:t>
      </w:r>
      <w:r w:rsidR="001F51AB">
        <w:t>f</w:t>
      </w:r>
      <w:r>
        <w:t>ormat:</w:t>
      </w:r>
    </w:p>
    <w:p w14:paraId="0035AA46" w14:textId="77777777" w:rsidR="000449B0" w:rsidRDefault="000449B0" w:rsidP="000449B0">
      <w:pPr>
        <w:pStyle w:val="Abstract"/>
      </w:pPr>
      <w:r>
        <w:t xml:space="preserve">When referencing this </w:t>
      </w:r>
      <w:r w:rsidR="00FC3563">
        <w:t>specification</w:t>
      </w:r>
      <w:r>
        <w:t xml:space="preserve"> the following citation</w:t>
      </w:r>
      <w:r w:rsidR="00995E1B">
        <w:t xml:space="preserve"> format</w:t>
      </w:r>
      <w:r>
        <w:t xml:space="preserve"> should be used</w:t>
      </w:r>
      <w:r w:rsidR="00995E1B">
        <w:t>:</w:t>
      </w:r>
    </w:p>
    <w:p w14:paraId="25D1FD79" w14:textId="77777777" w:rsidR="00995E1B" w:rsidRDefault="00215169" w:rsidP="00AC0AAD">
      <w:pPr>
        <w:pStyle w:val="Abstract"/>
      </w:pPr>
      <w:r>
        <w:rPr>
          <w:rStyle w:val="Refterm"/>
        </w:rPr>
        <w:t>[TOSCA-Simple-Profile-YAML-v1.1]</w:t>
      </w:r>
    </w:p>
    <w:p w14:paraId="03F5CDB9" w14:textId="75025EDD" w:rsidR="000449B0" w:rsidRPr="00B569DB" w:rsidRDefault="00215169" w:rsidP="00215169">
      <w:pPr>
        <w:pStyle w:val="Abstract"/>
      </w:pPr>
      <w:r w:rsidRPr="00215169">
        <w:rPr>
          <w:i/>
        </w:rPr>
        <w:t>TOSCA Simple Profile in YAML Version 1.1</w:t>
      </w:r>
      <w:r w:rsidR="0088339A" w:rsidRPr="002A5CA9">
        <w:t xml:space="preserve">. </w:t>
      </w:r>
      <w:r w:rsidR="00982437">
        <w:rPr>
          <w:rFonts w:cs="Arial"/>
        </w:rPr>
        <w:t xml:space="preserve">Edited by </w:t>
      </w:r>
      <w:r w:rsidRPr="00E84C2A">
        <w:t>Matt Rutkowski</w:t>
      </w:r>
      <w:r>
        <w:t xml:space="preserve"> and Luc Boutier</w:t>
      </w:r>
      <w:r w:rsidR="00982437">
        <w:rPr>
          <w:rFonts w:cs="Arial"/>
        </w:rPr>
        <w:t xml:space="preserve">. </w:t>
      </w:r>
      <w:r w:rsidR="0046661B">
        <w:t>04 October 2017. Candidate OASIS Standard</w:t>
      </w:r>
      <w:r w:rsidR="00782465">
        <w:t xml:space="preserve"> 01</w:t>
      </w:r>
      <w:r w:rsidR="0088339A" w:rsidRPr="002A5CA9">
        <w:t xml:space="preserve">. </w:t>
      </w:r>
      <w:hyperlink r:id="rId36" w:history="1">
        <w:r w:rsidR="0046661B">
          <w:rPr>
            <w:rStyle w:val="Hyperlink"/>
          </w:rPr>
          <w:t>http://docs.oasis-open.org/tosca/TOSCA-Simple-Profile-YAML/v1.1/cos01/TOSCA-Simple-Profile-YAML-v1.1-cos01.html</w:t>
        </w:r>
      </w:hyperlink>
      <w:r w:rsidR="0088339A" w:rsidRPr="002A5CA9">
        <w:t>.</w:t>
      </w:r>
      <w:r w:rsidR="00F316B4">
        <w:t xml:space="preserve"> Latest version: </w:t>
      </w:r>
      <w:hyperlink r:id="rId37" w:history="1">
        <w:r>
          <w:rPr>
            <w:rStyle w:val="Hyperlink"/>
          </w:rPr>
          <w:t>http://docs.oasis-open.org/tosca/TOSCA-Simple-Profile-YAML/v1.1/TOSCA-Simple-Profile-YAML-v1.1.html</w:t>
        </w:r>
      </w:hyperlink>
      <w:r w:rsidR="00F316B4">
        <w:t>.</w:t>
      </w:r>
    </w:p>
    <w:p w14:paraId="07E1EE01" w14:textId="77777777" w:rsidR="008677C6" w:rsidRDefault="007E3373" w:rsidP="008C100C">
      <w:pPr>
        <w:pStyle w:val="Notices"/>
      </w:pPr>
      <w:r>
        <w:lastRenderedPageBreak/>
        <w:t>Notices</w:t>
      </w:r>
    </w:p>
    <w:p w14:paraId="01744DE5" w14:textId="77777777" w:rsidR="00852E10" w:rsidRPr="00852E10" w:rsidRDefault="008C7396" w:rsidP="00852E10">
      <w:r>
        <w:t>Copyright © OASIS</w:t>
      </w:r>
      <w:r w:rsidR="00CE59AF">
        <w:t xml:space="preserve"> Open</w:t>
      </w:r>
      <w:r>
        <w:t xml:space="preserve"> </w:t>
      </w:r>
      <w:r w:rsidR="00AE0702">
        <w:t>20</w:t>
      </w:r>
      <w:r w:rsidR="00A55556">
        <w:t>1</w:t>
      </w:r>
      <w:r w:rsidR="007B203E">
        <w:t>7</w:t>
      </w:r>
      <w:r w:rsidR="00852E10" w:rsidRPr="00852E10">
        <w:t>. All Rights Reserved.</w:t>
      </w:r>
    </w:p>
    <w:p w14:paraId="65DD0023" w14:textId="77777777" w:rsidR="00852E10" w:rsidRPr="00852E10" w:rsidRDefault="00852E10" w:rsidP="00852E10">
      <w:r w:rsidRPr="00852E10">
        <w:t xml:space="preserve">All capitalized terms in the following text have the meanings assigned to them in the OASIS Intellectual Property Rights Policy (the "OASIS IPR Policy"). The full </w:t>
      </w:r>
      <w:hyperlink r:id="rId38" w:history="1">
        <w:r w:rsidR="00591B31">
          <w:rPr>
            <w:rStyle w:val="Hyperlink"/>
          </w:rPr>
          <w:t>Policy</w:t>
        </w:r>
      </w:hyperlink>
      <w:r w:rsidR="00591B31">
        <w:t xml:space="preserve"> m</w:t>
      </w:r>
      <w:r w:rsidRPr="00852E10">
        <w:t>ay be found at the OASIS website.</w:t>
      </w:r>
    </w:p>
    <w:p w14:paraId="6A5B3686" w14:textId="77777777" w:rsidR="00852E10" w:rsidRPr="00852E10" w:rsidRDefault="00852E10" w:rsidP="00852E10">
      <w:r w:rsidRPr="00852E10">
        <w:t>This document and translations of it may be copied and furnished to others, and derivative works that comment on or otherwise explain it or assist in its implementation may be prepared, copied, published, and distributed, in whole or in part, without restriction of any kind, provided that the above copyright notice and this section are included on all such copies and derivative works. However, this document itself may not be modified in any way, including by removing the copyright notice or references to OASIS, except as needed for the purpose of developing any document or deliverable produced by an OASIS Technical Committee (in which case the rules applicable to copyrights, as set forth in the OASIS IPR Policy, must be followed) or as required to translate it into languages other than English.</w:t>
      </w:r>
    </w:p>
    <w:p w14:paraId="4847A8FE" w14:textId="77777777" w:rsidR="00852E10" w:rsidRPr="00852E10" w:rsidRDefault="00852E10" w:rsidP="00852E10">
      <w:r w:rsidRPr="00852E10">
        <w:t>The limited permissions granted above are perpetual and will not be revoked by OASIS or its successors or assigns.</w:t>
      </w:r>
    </w:p>
    <w:p w14:paraId="002AEAD9" w14:textId="77777777" w:rsidR="00852E10" w:rsidRPr="00852E10" w:rsidRDefault="00852E10" w:rsidP="00852E10">
      <w:r w:rsidRPr="00852E10">
        <w:t>This document and the information contained herein is provided on an "AS IS" basis and OASIS DISCLAIMS ALL WARRANTIES, EXPRESS OR IMPLIED, INCLUDING BUT NOT LIMITED TO ANY WARRANTY THAT THE USE OF THE INFORMATION HEREIN WILL NOT INFRINGE ANY OWNERSHIP RIGHTS OR ANY IMPLIED WARRANTIES OF MERCHANTABILITY OR FITNESS FOR A PARTICULAR PURPOSE.</w:t>
      </w:r>
    </w:p>
    <w:p w14:paraId="098040C1" w14:textId="77777777" w:rsidR="00852E10" w:rsidRPr="00852E10" w:rsidRDefault="00852E10" w:rsidP="00852E10">
      <w:r w:rsidRPr="00852E10">
        <w:t>OASIS requests that any OASIS Party or any other party that believes it has patent claims that would necessarily be infringed by implementations of this OASIS Committee Specification or OASIS Standard, to notify OASIS TC Administrator and provide an indication of its willingness to grant patent licenses to such patent claims in a manner consistent with the IPR Mode of the OASIS Technical Committee that produced this specification.</w:t>
      </w:r>
    </w:p>
    <w:p w14:paraId="1840EF41" w14:textId="77777777" w:rsidR="00852E10" w:rsidRPr="00852E10" w:rsidRDefault="00852E10" w:rsidP="00852E10">
      <w:r w:rsidRPr="00852E10">
        <w:t>OASIS invites any party to contact the OASIS TC Administrator if it is aware of a claim of ownership of any patent claims that would necessarily be infringed by implementations of this specification by a patent holder that is not willing to provide a license to such patent claims in a manner consistent with the IPR Mode of the OASIS Technical Committee that produced this specification. OASIS may include such claims on its website, but disclaims any obligation to do so.</w:t>
      </w:r>
    </w:p>
    <w:p w14:paraId="0E2748E1" w14:textId="77777777" w:rsidR="00852E10" w:rsidRPr="00852E10" w:rsidRDefault="00852E10" w:rsidP="00852E10">
      <w:r w:rsidRPr="00852E10">
        <w:t>OASIS takes no position regarding the validity or scope of any intellectual property or other rights that might be claimed to pertain to the implementation or use of the technology described in this document or the extent to which any license under such rights might or might not be available; neither does it represent that it has made any effort to identify any such rights. Information on OASIS' procedures with respect to rights in any document or deliverable produced by an OASIS Technical Committee can be found on the OASIS website. Copies of claims of rights made available for publication and any assurances of licenses to be made available, or the result of an attempt made to obtain a general license or permission for the use of such proprietary rights by implementers or users of this OASIS Committee Specification or OASIS Standard, can be obtained from the OASIS TC Administrator. OASIS makes no representation that any information or list of intellectual property rights will at any time be complete, or that any claims in such list are, in fact, Essential Claims.</w:t>
      </w:r>
    </w:p>
    <w:p w14:paraId="142393C7" w14:textId="77777777" w:rsidR="00852E10" w:rsidRPr="0060033A" w:rsidRDefault="00852E10" w:rsidP="001D1D6C">
      <w:r w:rsidRPr="00852E10">
        <w:t xml:space="preserve">The </w:t>
      </w:r>
      <w:r w:rsidR="007A5948">
        <w:t>name</w:t>
      </w:r>
      <w:r w:rsidR="00A31FB9">
        <w:t xml:space="preserve"> "OASIS"</w:t>
      </w:r>
      <w:r w:rsidRPr="00852E10">
        <w:t xml:space="preserve"> </w:t>
      </w:r>
      <w:r w:rsidR="00101D6D">
        <w:t>is a trademark</w:t>
      </w:r>
      <w:r w:rsidRPr="00852E10">
        <w:t xml:space="preserve"> </w:t>
      </w:r>
      <w:r>
        <w:t xml:space="preserve">of </w:t>
      </w:r>
      <w:hyperlink r:id="rId39" w:history="1">
        <w:r w:rsidRPr="004B2AA0">
          <w:rPr>
            <w:rStyle w:val="Hyperlink"/>
          </w:rPr>
          <w:t>OASIS</w:t>
        </w:r>
      </w:hyperlink>
      <w:r>
        <w:t>, the</w:t>
      </w:r>
      <w:r w:rsidRPr="00852E10">
        <w:t xml:space="preserve"> owner and developer of this specification, and should be used only to refer to the organization and its official outputs. OASIS welcomes reference to, and implementation and use of, specifications, while reserving the right to enforce its marks against misleading uses. Please see </w:t>
      </w:r>
      <w:hyperlink r:id="rId40" w:history="1">
        <w:r w:rsidR="002B261C">
          <w:rPr>
            <w:rStyle w:val="Hyperlink"/>
          </w:rPr>
          <w:t>https://www.oasis-open.org/policies-guidelines/trademark</w:t>
        </w:r>
      </w:hyperlink>
      <w:r w:rsidR="0060033A">
        <w:t xml:space="preserve"> for above guidance.</w:t>
      </w:r>
    </w:p>
    <w:p w14:paraId="33E905AF" w14:textId="77777777" w:rsidR="008677C6" w:rsidRDefault="00177DED" w:rsidP="008C100C">
      <w:pPr>
        <w:pStyle w:val="Notices"/>
      </w:pPr>
      <w:r>
        <w:lastRenderedPageBreak/>
        <w:t>Table of Contents</w:t>
      </w:r>
    </w:p>
    <w:p w14:paraId="35FE98E4" w14:textId="4A144821" w:rsidR="00F55E01" w:rsidRDefault="00445B0E">
      <w:pPr>
        <w:pStyle w:val="TOC1"/>
        <w:tabs>
          <w:tab w:val="right" w:leader="dot" w:pos="9350"/>
        </w:tabs>
        <w:rPr>
          <w:rFonts w:asciiTheme="minorHAnsi" w:eastAsiaTheme="minorEastAsia" w:hAnsiTheme="minorHAnsi" w:cstheme="minorBidi"/>
          <w:noProof/>
          <w:sz w:val="22"/>
          <w:szCs w:val="22"/>
        </w:rPr>
      </w:pPr>
      <w:r>
        <w:fldChar w:fldCharType="begin"/>
      </w:r>
      <w:r>
        <w:instrText xml:space="preserve"> TOC \o "1-2" \h \z \u </w:instrText>
      </w:r>
      <w:r>
        <w:fldChar w:fldCharType="separate"/>
      </w:r>
      <w:hyperlink w:anchor="_Toc489606681" w:history="1">
        <w:r w:rsidR="00F55E01" w:rsidRPr="00E2081E">
          <w:rPr>
            <w:rStyle w:val="Hyperlink"/>
            <w:noProof/>
          </w:rPr>
          <w:t>Table of Examples</w:t>
        </w:r>
        <w:r w:rsidR="00F55E01">
          <w:rPr>
            <w:noProof/>
            <w:webHidden/>
          </w:rPr>
          <w:tab/>
        </w:r>
        <w:r w:rsidR="00F55E01">
          <w:rPr>
            <w:noProof/>
            <w:webHidden/>
          </w:rPr>
          <w:fldChar w:fldCharType="begin"/>
        </w:r>
        <w:r w:rsidR="00F55E01">
          <w:rPr>
            <w:noProof/>
            <w:webHidden/>
          </w:rPr>
          <w:instrText xml:space="preserve"> PAGEREF _Toc489606681 \h </w:instrText>
        </w:r>
        <w:r w:rsidR="00F55E01">
          <w:rPr>
            <w:noProof/>
            <w:webHidden/>
          </w:rPr>
        </w:r>
        <w:r w:rsidR="00F55E01">
          <w:rPr>
            <w:noProof/>
            <w:webHidden/>
          </w:rPr>
          <w:fldChar w:fldCharType="separate"/>
        </w:r>
        <w:r w:rsidR="00433A2B">
          <w:rPr>
            <w:noProof/>
            <w:webHidden/>
          </w:rPr>
          <w:t>7</w:t>
        </w:r>
        <w:r w:rsidR="00F55E01">
          <w:rPr>
            <w:noProof/>
            <w:webHidden/>
          </w:rPr>
          <w:fldChar w:fldCharType="end"/>
        </w:r>
      </w:hyperlink>
    </w:p>
    <w:p w14:paraId="033C29A4" w14:textId="6C3DFC72" w:rsidR="00F55E01" w:rsidRDefault="00433A2B">
      <w:pPr>
        <w:pStyle w:val="TOC1"/>
        <w:tabs>
          <w:tab w:val="right" w:leader="dot" w:pos="9350"/>
        </w:tabs>
        <w:rPr>
          <w:rFonts w:asciiTheme="minorHAnsi" w:eastAsiaTheme="minorEastAsia" w:hAnsiTheme="minorHAnsi" w:cstheme="minorBidi"/>
          <w:noProof/>
          <w:sz w:val="22"/>
          <w:szCs w:val="22"/>
        </w:rPr>
      </w:pPr>
      <w:hyperlink w:anchor="_Toc489606682" w:history="1">
        <w:r w:rsidR="00F55E01" w:rsidRPr="00E2081E">
          <w:rPr>
            <w:rStyle w:val="Hyperlink"/>
            <w:noProof/>
          </w:rPr>
          <w:t>Table of Figures</w:t>
        </w:r>
        <w:r w:rsidR="00F55E01">
          <w:rPr>
            <w:noProof/>
            <w:webHidden/>
          </w:rPr>
          <w:tab/>
        </w:r>
        <w:r w:rsidR="00F55E01">
          <w:rPr>
            <w:noProof/>
            <w:webHidden/>
          </w:rPr>
          <w:fldChar w:fldCharType="begin"/>
        </w:r>
        <w:r w:rsidR="00F55E01">
          <w:rPr>
            <w:noProof/>
            <w:webHidden/>
          </w:rPr>
          <w:instrText xml:space="preserve"> PAGEREF _Toc489606682 \h </w:instrText>
        </w:r>
        <w:r w:rsidR="00F55E01">
          <w:rPr>
            <w:noProof/>
            <w:webHidden/>
          </w:rPr>
        </w:r>
        <w:r w:rsidR="00F55E01">
          <w:rPr>
            <w:noProof/>
            <w:webHidden/>
          </w:rPr>
          <w:fldChar w:fldCharType="separate"/>
        </w:r>
        <w:r>
          <w:rPr>
            <w:noProof/>
            <w:webHidden/>
          </w:rPr>
          <w:t>7</w:t>
        </w:r>
        <w:r w:rsidR="00F55E01">
          <w:rPr>
            <w:noProof/>
            <w:webHidden/>
          </w:rPr>
          <w:fldChar w:fldCharType="end"/>
        </w:r>
      </w:hyperlink>
    </w:p>
    <w:p w14:paraId="36161EA5" w14:textId="18F7E549" w:rsidR="00F55E01" w:rsidRDefault="00433A2B">
      <w:pPr>
        <w:pStyle w:val="TOC1"/>
        <w:tabs>
          <w:tab w:val="left" w:pos="480"/>
          <w:tab w:val="right" w:leader="dot" w:pos="9350"/>
        </w:tabs>
        <w:rPr>
          <w:rFonts w:asciiTheme="minorHAnsi" w:eastAsiaTheme="minorEastAsia" w:hAnsiTheme="minorHAnsi" w:cstheme="minorBidi"/>
          <w:noProof/>
          <w:sz w:val="22"/>
          <w:szCs w:val="22"/>
        </w:rPr>
      </w:pPr>
      <w:hyperlink w:anchor="_Toc489606683" w:history="1">
        <w:r w:rsidR="00F55E01" w:rsidRPr="00E2081E">
          <w:rPr>
            <w:rStyle w:val="Hyperlink"/>
            <w:noProof/>
          </w:rPr>
          <w:t>1</w:t>
        </w:r>
        <w:r w:rsidR="00F55E01">
          <w:rPr>
            <w:rFonts w:asciiTheme="minorHAnsi" w:eastAsiaTheme="minorEastAsia" w:hAnsiTheme="minorHAnsi" w:cstheme="minorBidi"/>
            <w:noProof/>
            <w:sz w:val="22"/>
            <w:szCs w:val="22"/>
          </w:rPr>
          <w:tab/>
        </w:r>
        <w:r w:rsidR="00F55E01" w:rsidRPr="00E2081E">
          <w:rPr>
            <w:rStyle w:val="Hyperlink"/>
            <w:noProof/>
          </w:rPr>
          <w:t>Introduction</w:t>
        </w:r>
        <w:r w:rsidR="00F55E01">
          <w:rPr>
            <w:noProof/>
            <w:webHidden/>
          </w:rPr>
          <w:tab/>
        </w:r>
        <w:r w:rsidR="00F55E01">
          <w:rPr>
            <w:noProof/>
            <w:webHidden/>
          </w:rPr>
          <w:fldChar w:fldCharType="begin"/>
        </w:r>
        <w:r w:rsidR="00F55E01">
          <w:rPr>
            <w:noProof/>
            <w:webHidden/>
          </w:rPr>
          <w:instrText xml:space="preserve"> PAGEREF _Toc489606683 \h </w:instrText>
        </w:r>
        <w:r w:rsidR="00F55E01">
          <w:rPr>
            <w:noProof/>
            <w:webHidden/>
          </w:rPr>
        </w:r>
        <w:r w:rsidR="00F55E01">
          <w:rPr>
            <w:noProof/>
            <w:webHidden/>
          </w:rPr>
          <w:fldChar w:fldCharType="separate"/>
        </w:r>
        <w:r>
          <w:rPr>
            <w:noProof/>
            <w:webHidden/>
          </w:rPr>
          <w:t>8</w:t>
        </w:r>
        <w:r w:rsidR="00F55E01">
          <w:rPr>
            <w:noProof/>
            <w:webHidden/>
          </w:rPr>
          <w:fldChar w:fldCharType="end"/>
        </w:r>
      </w:hyperlink>
    </w:p>
    <w:p w14:paraId="09A25DEA" w14:textId="1ABBBA92" w:rsidR="00F55E01" w:rsidRDefault="00433A2B">
      <w:pPr>
        <w:pStyle w:val="TOC2"/>
        <w:tabs>
          <w:tab w:val="right" w:leader="dot" w:pos="9350"/>
        </w:tabs>
        <w:rPr>
          <w:rFonts w:asciiTheme="minorHAnsi" w:eastAsiaTheme="minorEastAsia" w:hAnsiTheme="minorHAnsi" w:cstheme="minorBidi"/>
          <w:noProof/>
          <w:sz w:val="22"/>
          <w:szCs w:val="22"/>
        </w:rPr>
      </w:pPr>
      <w:hyperlink w:anchor="_Toc489606684" w:history="1">
        <w:r w:rsidR="00F55E01" w:rsidRPr="00E2081E">
          <w:rPr>
            <w:rStyle w:val="Hyperlink"/>
            <w:noProof/>
          </w:rPr>
          <w:t>1.0 IPR Policy</w:t>
        </w:r>
        <w:r w:rsidR="00F55E01">
          <w:rPr>
            <w:noProof/>
            <w:webHidden/>
          </w:rPr>
          <w:tab/>
        </w:r>
        <w:r w:rsidR="00F55E01">
          <w:rPr>
            <w:noProof/>
            <w:webHidden/>
          </w:rPr>
          <w:fldChar w:fldCharType="begin"/>
        </w:r>
        <w:r w:rsidR="00F55E01">
          <w:rPr>
            <w:noProof/>
            <w:webHidden/>
          </w:rPr>
          <w:instrText xml:space="preserve"> PAGEREF _Toc489606684 \h </w:instrText>
        </w:r>
        <w:r w:rsidR="00F55E01">
          <w:rPr>
            <w:noProof/>
            <w:webHidden/>
          </w:rPr>
        </w:r>
        <w:r w:rsidR="00F55E01">
          <w:rPr>
            <w:noProof/>
            <w:webHidden/>
          </w:rPr>
          <w:fldChar w:fldCharType="separate"/>
        </w:r>
        <w:r>
          <w:rPr>
            <w:noProof/>
            <w:webHidden/>
          </w:rPr>
          <w:t>8</w:t>
        </w:r>
        <w:r w:rsidR="00F55E01">
          <w:rPr>
            <w:noProof/>
            <w:webHidden/>
          </w:rPr>
          <w:fldChar w:fldCharType="end"/>
        </w:r>
      </w:hyperlink>
    </w:p>
    <w:p w14:paraId="34F98671" w14:textId="226663B6" w:rsidR="00F55E01" w:rsidRDefault="00433A2B">
      <w:pPr>
        <w:pStyle w:val="TOC2"/>
        <w:tabs>
          <w:tab w:val="right" w:leader="dot" w:pos="9350"/>
        </w:tabs>
        <w:rPr>
          <w:rFonts w:asciiTheme="minorHAnsi" w:eastAsiaTheme="minorEastAsia" w:hAnsiTheme="minorHAnsi" w:cstheme="minorBidi"/>
          <w:noProof/>
          <w:sz w:val="22"/>
          <w:szCs w:val="22"/>
        </w:rPr>
      </w:pPr>
      <w:hyperlink w:anchor="_Toc489606685" w:history="1">
        <w:r w:rsidR="00F55E01" w:rsidRPr="00E2081E">
          <w:rPr>
            <w:rStyle w:val="Hyperlink"/>
            <w:noProof/>
          </w:rPr>
          <w:t>1.1 Objective</w:t>
        </w:r>
        <w:r w:rsidR="00F55E01">
          <w:rPr>
            <w:noProof/>
            <w:webHidden/>
          </w:rPr>
          <w:tab/>
        </w:r>
        <w:r w:rsidR="00F55E01">
          <w:rPr>
            <w:noProof/>
            <w:webHidden/>
          </w:rPr>
          <w:fldChar w:fldCharType="begin"/>
        </w:r>
        <w:r w:rsidR="00F55E01">
          <w:rPr>
            <w:noProof/>
            <w:webHidden/>
          </w:rPr>
          <w:instrText xml:space="preserve"> PAGEREF _Toc489606685 \h </w:instrText>
        </w:r>
        <w:r w:rsidR="00F55E01">
          <w:rPr>
            <w:noProof/>
            <w:webHidden/>
          </w:rPr>
        </w:r>
        <w:r w:rsidR="00F55E01">
          <w:rPr>
            <w:noProof/>
            <w:webHidden/>
          </w:rPr>
          <w:fldChar w:fldCharType="separate"/>
        </w:r>
        <w:r>
          <w:rPr>
            <w:noProof/>
            <w:webHidden/>
          </w:rPr>
          <w:t>8</w:t>
        </w:r>
        <w:r w:rsidR="00F55E01">
          <w:rPr>
            <w:noProof/>
            <w:webHidden/>
          </w:rPr>
          <w:fldChar w:fldCharType="end"/>
        </w:r>
      </w:hyperlink>
    </w:p>
    <w:p w14:paraId="63A76BE0" w14:textId="2F98EB02" w:rsidR="00F55E01" w:rsidRDefault="00433A2B">
      <w:pPr>
        <w:pStyle w:val="TOC2"/>
        <w:tabs>
          <w:tab w:val="right" w:leader="dot" w:pos="9350"/>
        </w:tabs>
        <w:rPr>
          <w:rFonts w:asciiTheme="minorHAnsi" w:eastAsiaTheme="minorEastAsia" w:hAnsiTheme="minorHAnsi" w:cstheme="minorBidi"/>
          <w:noProof/>
          <w:sz w:val="22"/>
          <w:szCs w:val="22"/>
        </w:rPr>
      </w:pPr>
      <w:hyperlink w:anchor="_Toc489606686" w:history="1">
        <w:r w:rsidR="00F55E01" w:rsidRPr="00E2081E">
          <w:rPr>
            <w:rStyle w:val="Hyperlink"/>
            <w:rFonts w:eastAsiaTheme="majorEastAsia"/>
            <w:noProof/>
          </w:rPr>
          <w:t>1.2 Summary of key TOSCA concepts</w:t>
        </w:r>
        <w:r w:rsidR="00F55E01">
          <w:rPr>
            <w:noProof/>
            <w:webHidden/>
          </w:rPr>
          <w:tab/>
        </w:r>
        <w:r w:rsidR="00F55E01">
          <w:rPr>
            <w:noProof/>
            <w:webHidden/>
          </w:rPr>
          <w:fldChar w:fldCharType="begin"/>
        </w:r>
        <w:r w:rsidR="00F55E01">
          <w:rPr>
            <w:noProof/>
            <w:webHidden/>
          </w:rPr>
          <w:instrText xml:space="preserve"> PAGEREF _Toc489606686 \h </w:instrText>
        </w:r>
        <w:r w:rsidR="00F55E01">
          <w:rPr>
            <w:noProof/>
            <w:webHidden/>
          </w:rPr>
        </w:r>
        <w:r w:rsidR="00F55E01">
          <w:rPr>
            <w:noProof/>
            <w:webHidden/>
          </w:rPr>
          <w:fldChar w:fldCharType="separate"/>
        </w:r>
        <w:r>
          <w:rPr>
            <w:noProof/>
            <w:webHidden/>
          </w:rPr>
          <w:t>8</w:t>
        </w:r>
        <w:r w:rsidR="00F55E01">
          <w:rPr>
            <w:noProof/>
            <w:webHidden/>
          </w:rPr>
          <w:fldChar w:fldCharType="end"/>
        </w:r>
      </w:hyperlink>
    </w:p>
    <w:p w14:paraId="28E24D83" w14:textId="72E80592" w:rsidR="00F55E01" w:rsidRDefault="00433A2B">
      <w:pPr>
        <w:pStyle w:val="TOC2"/>
        <w:tabs>
          <w:tab w:val="right" w:leader="dot" w:pos="9350"/>
        </w:tabs>
        <w:rPr>
          <w:rFonts w:asciiTheme="minorHAnsi" w:eastAsiaTheme="minorEastAsia" w:hAnsiTheme="minorHAnsi" w:cstheme="minorBidi"/>
          <w:noProof/>
          <w:sz w:val="22"/>
          <w:szCs w:val="22"/>
        </w:rPr>
      </w:pPr>
      <w:hyperlink w:anchor="_Toc489606687" w:history="1">
        <w:r w:rsidR="00F55E01" w:rsidRPr="00E2081E">
          <w:rPr>
            <w:rStyle w:val="Hyperlink"/>
            <w:noProof/>
          </w:rPr>
          <w:t>1.3 Implementations</w:t>
        </w:r>
        <w:r w:rsidR="00F55E01">
          <w:rPr>
            <w:noProof/>
            <w:webHidden/>
          </w:rPr>
          <w:tab/>
        </w:r>
        <w:r w:rsidR="00F55E01">
          <w:rPr>
            <w:noProof/>
            <w:webHidden/>
          </w:rPr>
          <w:fldChar w:fldCharType="begin"/>
        </w:r>
        <w:r w:rsidR="00F55E01">
          <w:rPr>
            <w:noProof/>
            <w:webHidden/>
          </w:rPr>
          <w:instrText xml:space="preserve"> PAGEREF _Toc489606687 \h </w:instrText>
        </w:r>
        <w:r w:rsidR="00F55E01">
          <w:rPr>
            <w:noProof/>
            <w:webHidden/>
          </w:rPr>
        </w:r>
        <w:r w:rsidR="00F55E01">
          <w:rPr>
            <w:noProof/>
            <w:webHidden/>
          </w:rPr>
          <w:fldChar w:fldCharType="separate"/>
        </w:r>
        <w:r>
          <w:rPr>
            <w:noProof/>
            <w:webHidden/>
          </w:rPr>
          <w:t>9</w:t>
        </w:r>
        <w:r w:rsidR="00F55E01">
          <w:rPr>
            <w:noProof/>
            <w:webHidden/>
          </w:rPr>
          <w:fldChar w:fldCharType="end"/>
        </w:r>
      </w:hyperlink>
    </w:p>
    <w:p w14:paraId="0CC46BF7" w14:textId="78CE58AA" w:rsidR="00F55E01" w:rsidRDefault="00433A2B">
      <w:pPr>
        <w:pStyle w:val="TOC2"/>
        <w:tabs>
          <w:tab w:val="right" w:leader="dot" w:pos="9350"/>
        </w:tabs>
        <w:rPr>
          <w:rFonts w:asciiTheme="minorHAnsi" w:eastAsiaTheme="minorEastAsia" w:hAnsiTheme="minorHAnsi" w:cstheme="minorBidi"/>
          <w:noProof/>
          <w:sz w:val="22"/>
          <w:szCs w:val="22"/>
        </w:rPr>
      </w:pPr>
      <w:hyperlink w:anchor="_Toc489606688" w:history="1">
        <w:r w:rsidR="00F55E01" w:rsidRPr="00E2081E">
          <w:rPr>
            <w:rStyle w:val="Hyperlink"/>
            <w:noProof/>
          </w:rPr>
          <w:t>1.4 Terminology</w:t>
        </w:r>
        <w:r w:rsidR="00F55E01">
          <w:rPr>
            <w:noProof/>
            <w:webHidden/>
          </w:rPr>
          <w:tab/>
        </w:r>
        <w:r w:rsidR="00F55E01">
          <w:rPr>
            <w:noProof/>
            <w:webHidden/>
          </w:rPr>
          <w:fldChar w:fldCharType="begin"/>
        </w:r>
        <w:r w:rsidR="00F55E01">
          <w:rPr>
            <w:noProof/>
            <w:webHidden/>
          </w:rPr>
          <w:instrText xml:space="preserve"> PAGEREF _Toc489606688 \h </w:instrText>
        </w:r>
        <w:r w:rsidR="00F55E01">
          <w:rPr>
            <w:noProof/>
            <w:webHidden/>
          </w:rPr>
        </w:r>
        <w:r w:rsidR="00F55E01">
          <w:rPr>
            <w:noProof/>
            <w:webHidden/>
          </w:rPr>
          <w:fldChar w:fldCharType="separate"/>
        </w:r>
        <w:r>
          <w:rPr>
            <w:noProof/>
            <w:webHidden/>
          </w:rPr>
          <w:t>9</w:t>
        </w:r>
        <w:r w:rsidR="00F55E01">
          <w:rPr>
            <w:noProof/>
            <w:webHidden/>
          </w:rPr>
          <w:fldChar w:fldCharType="end"/>
        </w:r>
      </w:hyperlink>
    </w:p>
    <w:p w14:paraId="666EA03F" w14:textId="0642381D" w:rsidR="00F55E01" w:rsidRDefault="00433A2B">
      <w:pPr>
        <w:pStyle w:val="TOC2"/>
        <w:tabs>
          <w:tab w:val="right" w:leader="dot" w:pos="9350"/>
        </w:tabs>
        <w:rPr>
          <w:rFonts w:asciiTheme="minorHAnsi" w:eastAsiaTheme="minorEastAsia" w:hAnsiTheme="minorHAnsi" w:cstheme="minorBidi"/>
          <w:noProof/>
          <w:sz w:val="22"/>
          <w:szCs w:val="22"/>
        </w:rPr>
      </w:pPr>
      <w:hyperlink w:anchor="_Toc489606689" w:history="1">
        <w:r w:rsidR="00F55E01" w:rsidRPr="00E2081E">
          <w:rPr>
            <w:rStyle w:val="Hyperlink"/>
            <w:noProof/>
          </w:rPr>
          <w:t>1.5 Notational Conventions</w:t>
        </w:r>
        <w:r w:rsidR="00F55E01">
          <w:rPr>
            <w:noProof/>
            <w:webHidden/>
          </w:rPr>
          <w:tab/>
        </w:r>
        <w:r w:rsidR="00F55E01">
          <w:rPr>
            <w:noProof/>
            <w:webHidden/>
          </w:rPr>
          <w:fldChar w:fldCharType="begin"/>
        </w:r>
        <w:r w:rsidR="00F55E01">
          <w:rPr>
            <w:noProof/>
            <w:webHidden/>
          </w:rPr>
          <w:instrText xml:space="preserve"> PAGEREF _Toc489606689 \h </w:instrText>
        </w:r>
        <w:r w:rsidR="00F55E01">
          <w:rPr>
            <w:noProof/>
            <w:webHidden/>
          </w:rPr>
        </w:r>
        <w:r w:rsidR="00F55E01">
          <w:rPr>
            <w:noProof/>
            <w:webHidden/>
          </w:rPr>
          <w:fldChar w:fldCharType="separate"/>
        </w:r>
        <w:r>
          <w:rPr>
            <w:noProof/>
            <w:webHidden/>
          </w:rPr>
          <w:t>9</w:t>
        </w:r>
        <w:r w:rsidR="00F55E01">
          <w:rPr>
            <w:noProof/>
            <w:webHidden/>
          </w:rPr>
          <w:fldChar w:fldCharType="end"/>
        </w:r>
      </w:hyperlink>
    </w:p>
    <w:p w14:paraId="3D066F99" w14:textId="24A9B54B" w:rsidR="00F55E01" w:rsidRDefault="00433A2B">
      <w:pPr>
        <w:pStyle w:val="TOC2"/>
        <w:tabs>
          <w:tab w:val="right" w:leader="dot" w:pos="9350"/>
        </w:tabs>
        <w:rPr>
          <w:rFonts w:asciiTheme="minorHAnsi" w:eastAsiaTheme="minorEastAsia" w:hAnsiTheme="minorHAnsi" w:cstheme="minorBidi"/>
          <w:noProof/>
          <w:sz w:val="22"/>
          <w:szCs w:val="22"/>
        </w:rPr>
      </w:pPr>
      <w:hyperlink w:anchor="_Toc489606690" w:history="1">
        <w:r w:rsidR="00F55E01" w:rsidRPr="00E2081E">
          <w:rPr>
            <w:rStyle w:val="Hyperlink"/>
            <w:noProof/>
          </w:rPr>
          <w:t>1.6 Normative References</w:t>
        </w:r>
        <w:r w:rsidR="00F55E01">
          <w:rPr>
            <w:noProof/>
            <w:webHidden/>
          </w:rPr>
          <w:tab/>
        </w:r>
        <w:r w:rsidR="00F55E01">
          <w:rPr>
            <w:noProof/>
            <w:webHidden/>
          </w:rPr>
          <w:fldChar w:fldCharType="begin"/>
        </w:r>
        <w:r w:rsidR="00F55E01">
          <w:rPr>
            <w:noProof/>
            <w:webHidden/>
          </w:rPr>
          <w:instrText xml:space="preserve"> PAGEREF _Toc489606690 \h </w:instrText>
        </w:r>
        <w:r w:rsidR="00F55E01">
          <w:rPr>
            <w:noProof/>
            <w:webHidden/>
          </w:rPr>
        </w:r>
        <w:r w:rsidR="00F55E01">
          <w:rPr>
            <w:noProof/>
            <w:webHidden/>
          </w:rPr>
          <w:fldChar w:fldCharType="separate"/>
        </w:r>
        <w:r>
          <w:rPr>
            <w:noProof/>
            <w:webHidden/>
          </w:rPr>
          <w:t>9</w:t>
        </w:r>
        <w:r w:rsidR="00F55E01">
          <w:rPr>
            <w:noProof/>
            <w:webHidden/>
          </w:rPr>
          <w:fldChar w:fldCharType="end"/>
        </w:r>
      </w:hyperlink>
    </w:p>
    <w:p w14:paraId="3AF40AD6" w14:textId="74C86E66" w:rsidR="00F55E01" w:rsidRDefault="00433A2B">
      <w:pPr>
        <w:pStyle w:val="TOC2"/>
        <w:tabs>
          <w:tab w:val="right" w:leader="dot" w:pos="9350"/>
        </w:tabs>
        <w:rPr>
          <w:rFonts w:asciiTheme="minorHAnsi" w:eastAsiaTheme="minorEastAsia" w:hAnsiTheme="minorHAnsi" w:cstheme="minorBidi"/>
          <w:noProof/>
          <w:sz w:val="22"/>
          <w:szCs w:val="22"/>
        </w:rPr>
      </w:pPr>
      <w:hyperlink w:anchor="_Toc489606691" w:history="1">
        <w:r w:rsidR="00F55E01" w:rsidRPr="00E2081E">
          <w:rPr>
            <w:rStyle w:val="Hyperlink"/>
            <w:noProof/>
          </w:rPr>
          <w:t>1.7 Non-Normative References</w:t>
        </w:r>
        <w:r w:rsidR="00F55E01">
          <w:rPr>
            <w:noProof/>
            <w:webHidden/>
          </w:rPr>
          <w:tab/>
        </w:r>
        <w:r w:rsidR="00F55E01">
          <w:rPr>
            <w:noProof/>
            <w:webHidden/>
          </w:rPr>
          <w:fldChar w:fldCharType="begin"/>
        </w:r>
        <w:r w:rsidR="00F55E01">
          <w:rPr>
            <w:noProof/>
            <w:webHidden/>
          </w:rPr>
          <w:instrText xml:space="preserve"> PAGEREF _Toc489606691 \h </w:instrText>
        </w:r>
        <w:r w:rsidR="00F55E01">
          <w:rPr>
            <w:noProof/>
            <w:webHidden/>
          </w:rPr>
        </w:r>
        <w:r w:rsidR="00F55E01">
          <w:rPr>
            <w:noProof/>
            <w:webHidden/>
          </w:rPr>
          <w:fldChar w:fldCharType="separate"/>
        </w:r>
        <w:r>
          <w:rPr>
            <w:noProof/>
            <w:webHidden/>
          </w:rPr>
          <w:t>10</w:t>
        </w:r>
        <w:r w:rsidR="00F55E01">
          <w:rPr>
            <w:noProof/>
            <w:webHidden/>
          </w:rPr>
          <w:fldChar w:fldCharType="end"/>
        </w:r>
      </w:hyperlink>
    </w:p>
    <w:p w14:paraId="3F508DCE" w14:textId="7D5FEFD7" w:rsidR="00F55E01" w:rsidRDefault="00433A2B">
      <w:pPr>
        <w:pStyle w:val="TOC2"/>
        <w:tabs>
          <w:tab w:val="right" w:leader="dot" w:pos="9350"/>
        </w:tabs>
        <w:rPr>
          <w:rFonts w:asciiTheme="minorHAnsi" w:eastAsiaTheme="minorEastAsia" w:hAnsiTheme="minorHAnsi" w:cstheme="minorBidi"/>
          <w:noProof/>
          <w:sz w:val="22"/>
          <w:szCs w:val="22"/>
        </w:rPr>
      </w:pPr>
      <w:hyperlink w:anchor="_Toc489606692" w:history="1">
        <w:r w:rsidR="00F55E01" w:rsidRPr="00E2081E">
          <w:rPr>
            <w:rStyle w:val="Hyperlink"/>
            <w:noProof/>
          </w:rPr>
          <w:t>1.8 Glossary</w:t>
        </w:r>
        <w:r w:rsidR="00F55E01">
          <w:rPr>
            <w:noProof/>
            <w:webHidden/>
          </w:rPr>
          <w:tab/>
        </w:r>
        <w:r w:rsidR="00F55E01">
          <w:rPr>
            <w:noProof/>
            <w:webHidden/>
          </w:rPr>
          <w:fldChar w:fldCharType="begin"/>
        </w:r>
        <w:r w:rsidR="00F55E01">
          <w:rPr>
            <w:noProof/>
            <w:webHidden/>
          </w:rPr>
          <w:instrText xml:space="preserve"> PAGEREF _Toc489606692 \h </w:instrText>
        </w:r>
        <w:r w:rsidR="00F55E01">
          <w:rPr>
            <w:noProof/>
            <w:webHidden/>
          </w:rPr>
        </w:r>
        <w:r w:rsidR="00F55E01">
          <w:rPr>
            <w:noProof/>
            <w:webHidden/>
          </w:rPr>
          <w:fldChar w:fldCharType="separate"/>
        </w:r>
        <w:r>
          <w:rPr>
            <w:noProof/>
            <w:webHidden/>
          </w:rPr>
          <w:t>10</w:t>
        </w:r>
        <w:r w:rsidR="00F55E01">
          <w:rPr>
            <w:noProof/>
            <w:webHidden/>
          </w:rPr>
          <w:fldChar w:fldCharType="end"/>
        </w:r>
      </w:hyperlink>
    </w:p>
    <w:p w14:paraId="105CFE6A" w14:textId="213E2325" w:rsidR="00F55E01" w:rsidRDefault="00433A2B">
      <w:pPr>
        <w:pStyle w:val="TOC1"/>
        <w:tabs>
          <w:tab w:val="left" w:pos="480"/>
          <w:tab w:val="right" w:leader="dot" w:pos="9350"/>
        </w:tabs>
        <w:rPr>
          <w:rFonts w:asciiTheme="minorHAnsi" w:eastAsiaTheme="minorEastAsia" w:hAnsiTheme="minorHAnsi" w:cstheme="minorBidi"/>
          <w:noProof/>
          <w:sz w:val="22"/>
          <w:szCs w:val="22"/>
        </w:rPr>
      </w:pPr>
      <w:hyperlink w:anchor="_Toc489606693" w:history="1">
        <w:r w:rsidR="00F55E01" w:rsidRPr="00E2081E">
          <w:rPr>
            <w:rStyle w:val="Hyperlink"/>
            <w:rFonts w:eastAsiaTheme="majorEastAsia"/>
            <w:noProof/>
          </w:rPr>
          <w:t>2</w:t>
        </w:r>
        <w:r w:rsidR="00F55E01">
          <w:rPr>
            <w:rFonts w:asciiTheme="minorHAnsi" w:eastAsiaTheme="minorEastAsia" w:hAnsiTheme="minorHAnsi" w:cstheme="minorBidi"/>
            <w:noProof/>
            <w:sz w:val="22"/>
            <w:szCs w:val="22"/>
          </w:rPr>
          <w:tab/>
        </w:r>
        <w:r w:rsidR="00F55E01" w:rsidRPr="00E2081E">
          <w:rPr>
            <w:rStyle w:val="Hyperlink"/>
            <w:rFonts w:eastAsiaTheme="majorEastAsia"/>
            <w:noProof/>
          </w:rPr>
          <w:t>TOSCA by example</w:t>
        </w:r>
        <w:r w:rsidR="00F55E01">
          <w:rPr>
            <w:noProof/>
            <w:webHidden/>
          </w:rPr>
          <w:tab/>
        </w:r>
        <w:r w:rsidR="00F55E01">
          <w:rPr>
            <w:noProof/>
            <w:webHidden/>
          </w:rPr>
          <w:fldChar w:fldCharType="begin"/>
        </w:r>
        <w:r w:rsidR="00F55E01">
          <w:rPr>
            <w:noProof/>
            <w:webHidden/>
          </w:rPr>
          <w:instrText xml:space="preserve"> PAGEREF _Toc489606693 \h </w:instrText>
        </w:r>
        <w:r w:rsidR="00F55E01">
          <w:rPr>
            <w:noProof/>
            <w:webHidden/>
          </w:rPr>
        </w:r>
        <w:r w:rsidR="00F55E01">
          <w:rPr>
            <w:noProof/>
            <w:webHidden/>
          </w:rPr>
          <w:fldChar w:fldCharType="separate"/>
        </w:r>
        <w:r>
          <w:rPr>
            <w:noProof/>
            <w:webHidden/>
          </w:rPr>
          <w:t>12</w:t>
        </w:r>
        <w:r w:rsidR="00F55E01">
          <w:rPr>
            <w:noProof/>
            <w:webHidden/>
          </w:rPr>
          <w:fldChar w:fldCharType="end"/>
        </w:r>
      </w:hyperlink>
    </w:p>
    <w:p w14:paraId="5A98F588" w14:textId="6F58603A" w:rsidR="00F55E01" w:rsidRDefault="00433A2B">
      <w:pPr>
        <w:pStyle w:val="TOC2"/>
        <w:tabs>
          <w:tab w:val="right" w:leader="dot" w:pos="9350"/>
        </w:tabs>
        <w:rPr>
          <w:rFonts w:asciiTheme="minorHAnsi" w:eastAsiaTheme="minorEastAsia" w:hAnsiTheme="minorHAnsi" w:cstheme="minorBidi"/>
          <w:noProof/>
          <w:sz w:val="22"/>
          <w:szCs w:val="22"/>
        </w:rPr>
      </w:pPr>
      <w:hyperlink w:anchor="_Toc489606694" w:history="1">
        <w:r w:rsidR="00F55E01" w:rsidRPr="00E2081E">
          <w:rPr>
            <w:rStyle w:val="Hyperlink"/>
            <w:rFonts w:eastAsiaTheme="majorEastAsia"/>
            <w:noProof/>
          </w:rPr>
          <w:t>2.1 A “hello world” template for TOSCA Simple Profile in YAML</w:t>
        </w:r>
        <w:r w:rsidR="00F55E01">
          <w:rPr>
            <w:noProof/>
            <w:webHidden/>
          </w:rPr>
          <w:tab/>
        </w:r>
        <w:r w:rsidR="00F55E01">
          <w:rPr>
            <w:noProof/>
            <w:webHidden/>
          </w:rPr>
          <w:fldChar w:fldCharType="begin"/>
        </w:r>
        <w:r w:rsidR="00F55E01">
          <w:rPr>
            <w:noProof/>
            <w:webHidden/>
          </w:rPr>
          <w:instrText xml:space="preserve"> PAGEREF _Toc489606694 \h </w:instrText>
        </w:r>
        <w:r w:rsidR="00F55E01">
          <w:rPr>
            <w:noProof/>
            <w:webHidden/>
          </w:rPr>
        </w:r>
        <w:r w:rsidR="00F55E01">
          <w:rPr>
            <w:noProof/>
            <w:webHidden/>
          </w:rPr>
          <w:fldChar w:fldCharType="separate"/>
        </w:r>
        <w:r>
          <w:rPr>
            <w:noProof/>
            <w:webHidden/>
          </w:rPr>
          <w:t>12</w:t>
        </w:r>
        <w:r w:rsidR="00F55E01">
          <w:rPr>
            <w:noProof/>
            <w:webHidden/>
          </w:rPr>
          <w:fldChar w:fldCharType="end"/>
        </w:r>
      </w:hyperlink>
    </w:p>
    <w:p w14:paraId="3910581F" w14:textId="525327BD" w:rsidR="00F55E01" w:rsidRDefault="00433A2B">
      <w:pPr>
        <w:pStyle w:val="TOC2"/>
        <w:tabs>
          <w:tab w:val="right" w:leader="dot" w:pos="9350"/>
        </w:tabs>
        <w:rPr>
          <w:rFonts w:asciiTheme="minorHAnsi" w:eastAsiaTheme="minorEastAsia" w:hAnsiTheme="minorHAnsi" w:cstheme="minorBidi"/>
          <w:noProof/>
          <w:sz w:val="22"/>
          <w:szCs w:val="22"/>
        </w:rPr>
      </w:pPr>
      <w:hyperlink w:anchor="_Toc489606695" w:history="1">
        <w:r w:rsidR="00F55E01" w:rsidRPr="00E2081E">
          <w:rPr>
            <w:rStyle w:val="Hyperlink"/>
            <w:rFonts w:eastAsiaTheme="majorEastAsia"/>
            <w:noProof/>
          </w:rPr>
          <w:t>2.2 TOSCA template for a simple software installation</w:t>
        </w:r>
        <w:r w:rsidR="00F55E01">
          <w:rPr>
            <w:noProof/>
            <w:webHidden/>
          </w:rPr>
          <w:tab/>
        </w:r>
        <w:r w:rsidR="00F55E01">
          <w:rPr>
            <w:noProof/>
            <w:webHidden/>
          </w:rPr>
          <w:fldChar w:fldCharType="begin"/>
        </w:r>
        <w:r w:rsidR="00F55E01">
          <w:rPr>
            <w:noProof/>
            <w:webHidden/>
          </w:rPr>
          <w:instrText xml:space="preserve"> PAGEREF _Toc489606695 \h </w:instrText>
        </w:r>
        <w:r w:rsidR="00F55E01">
          <w:rPr>
            <w:noProof/>
            <w:webHidden/>
          </w:rPr>
        </w:r>
        <w:r w:rsidR="00F55E01">
          <w:rPr>
            <w:noProof/>
            <w:webHidden/>
          </w:rPr>
          <w:fldChar w:fldCharType="separate"/>
        </w:r>
        <w:r>
          <w:rPr>
            <w:noProof/>
            <w:webHidden/>
          </w:rPr>
          <w:t>14</w:t>
        </w:r>
        <w:r w:rsidR="00F55E01">
          <w:rPr>
            <w:noProof/>
            <w:webHidden/>
          </w:rPr>
          <w:fldChar w:fldCharType="end"/>
        </w:r>
      </w:hyperlink>
    </w:p>
    <w:p w14:paraId="43115E73" w14:textId="7FCBE0FD" w:rsidR="00F55E01" w:rsidRDefault="00433A2B">
      <w:pPr>
        <w:pStyle w:val="TOC2"/>
        <w:tabs>
          <w:tab w:val="right" w:leader="dot" w:pos="9350"/>
        </w:tabs>
        <w:rPr>
          <w:rFonts w:asciiTheme="minorHAnsi" w:eastAsiaTheme="minorEastAsia" w:hAnsiTheme="minorHAnsi" w:cstheme="minorBidi"/>
          <w:noProof/>
          <w:sz w:val="22"/>
          <w:szCs w:val="22"/>
        </w:rPr>
      </w:pPr>
      <w:hyperlink w:anchor="_Toc489606696" w:history="1">
        <w:r w:rsidR="00F55E01" w:rsidRPr="00E2081E">
          <w:rPr>
            <w:rStyle w:val="Hyperlink"/>
            <w:rFonts w:eastAsiaTheme="majorEastAsia"/>
            <w:noProof/>
          </w:rPr>
          <w:t>2.3 Overriding behavior of predefined node types</w:t>
        </w:r>
        <w:r w:rsidR="00F55E01">
          <w:rPr>
            <w:noProof/>
            <w:webHidden/>
          </w:rPr>
          <w:tab/>
        </w:r>
        <w:r w:rsidR="00F55E01">
          <w:rPr>
            <w:noProof/>
            <w:webHidden/>
          </w:rPr>
          <w:fldChar w:fldCharType="begin"/>
        </w:r>
        <w:r w:rsidR="00F55E01">
          <w:rPr>
            <w:noProof/>
            <w:webHidden/>
          </w:rPr>
          <w:instrText xml:space="preserve"> PAGEREF _Toc489606696 \h </w:instrText>
        </w:r>
        <w:r w:rsidR="00F55E01">
          <w:rPr>
            <w:noProof/>
            <w:webHidden/>
          </w:rPr>
        </w:r>
        <w:r w:rsidR="00F55E01">
          <w:rPr>
            <w:noProof/>
            <w:webHidden/>
          </w:rPr>
          <w:fldChar w:fldCharType="separate"/>
        </w:r>
        <w:r>
          <w:rPr>
            <w:noProof/>
            <w:webHidden/>
          </w:rPr>
          <w:t>16</w:t>
        </w:r>
        <w:r w:rsidR="00F55E01">
          <w:rPr>
            <w:noProof/>
            <w:webHidden/>
          </w:rPr>
          <w:fldChar w:fldCharType="end"/>
        </w:r>
      </w:hyperlink>
    </w:p>
    <w:p w14:paraId="0C613CAB" w14:textId="5E3F3CB9" w:rsidR="00F55E01" w:rsidRDefault="00433A2B">
      <w:pPr>
        <w:pStyle w:val="TOC2"/>
        <w:tabs>
          <w:tab w:val="right" w:leader="dot" w:pos="9350"/>
        </w:tabs>
        <w:rPr>
          <w:rFonts w:asciiTheme="minorHAnsi" w:eastAsiaTheme="minorEastAsia" w:hAnsiTheme="minorHAnsi" w:cstheme="minorBidi"/>
          <w:noProof/>
          <w:sz w:val="22"/>
          <w:szCs w:val="22"/>
        </w:rPr>
      </w:pPr>
      <w:hyperlink w:anchor="_Toc489606697" w:history="1">
        <w:r w:rsidR="00F55E01" w:rsidRPr="00E2081E">
          <w:rPr>
            <w:rStyle w:val="Hyperlink"/>
            <w:rFonts w:eastAsiaTheme="majorEastAsia"/>
            <w:noProof/>
          </w:rPr>
          <w:t>2.4 TOSCA template for database content deployment</w:t>
        </w:r>
        <w:r w:rsidR="00F55E01">
          <w:rPr>
            <w:noProof/>
            <w:webHidden/>
          </w:rPr>
          <w:tab/>
        </w:r>
        <w:r w:rsidR="00F55E01">
          <w:rPr>
            <w:noProof/>
            <w:webHidden/>
          </w:rPr>
          <w:fldChar w:fldCharType="begin"/>
        </w:r>
        <w:r w:rsidR="00F55E01">
          <w:rPr>
            <w:noProof/>
            <w:webHidden/>
          </w:rPr>
          <w:instrText xml:space="preserve"> PAGEREF _Toc489606697 \h </w:instrText>
        </w:r>
        <w:r w:rsidR="00F55E01">
          <w:rPr>
            <w:noProof/>
            <w:webHidden/>
          </w:rPr>
        </w:r>
        <w:r w:rsidR="00F55E01">
          <w:rPr>
            <w:noProof/>
            <w:webHidden/>
          </w:rPr>
          <w:fldChar w:fldCharType="separate"/>
        </w:r>
        <w:r>
          <w:rPr>
            <w:noProof/>
            <w:webHidden/>
          </w:rPr>
          <w:t>16</w:t>
        </w:r>
        <w:r w:rsidR="00F55E01">
          <w:rPr>
            <w:noProof/>
            <w:webHidden/>
          </w:rPr>
          <w:fldChar w:fldCharType="end"/>
        </w:r>
      </w:hyperlink>
    </w:p>
    <w:p w14:paraId="09612C43" w14:textId="40955AA8" w:rsidR="00F55E01" w:rsidRDefault="00433A2B">
      <w:pPr>
        <w:pStyle w:val="TOC2"/>
        <w:tabs>
          <w:tab w:val="right" w:leader="dot" w:pos="9350"/>
        </w:tabs>
        <w:rPr>
          <w:rFonts w:asciiTheme="minorHAnsi" w:eastAsiaTheme="minorEastAsia" w:hAnsiTheme="minorHAnsi" w:cstheme="minorBidi"/>
          <w:noProof/>
          <w:sz w:val="22"/>
          <w:szCs w:val="22"/>
        </w:rPr>
      </w:pPr>
      <w:hyperlink w:anchor="_Toc489606698" w:history="1">
        <w:r w:rsidR="00F55E01" w:rsidRPr="00E2081E">
          <w:rPr>
            <w:rStyle w:val="Hyperlink"/>
            <w:noProof/>
          </w:rPr>
          <w:t>2.5 TOSCA template for a two-tier application</w:t>
        </w:r>
        <w:r w:rsidR="00F55E01">
          <w:rPr>
            <w:noProof/>
            <w:webHidden/>
          </w:rPr>
          <w:tab/>
        </w:r>
        <w:r w:rsidR="00F55E01">
          <w:rPr>
            <w:noProof/>
            <w:webHidden/>
          </w:rPr>
          <w:fldChar w:fldCharType="begin"/>
        </w:r>
        <w:r w:rsidR="00F55E01">
          <w:rPr>
            <w:noProof/>
            <w:webHidden/>
          </w:rPr>
          <w:instrText xml:space="preserve"> PAGEREF _Toc489606698 \h </w:instrText>
        </w:r>
        <w:r w:rsidR="00F55E01">
          <w:rPr>
            <w:noProof/>
            <w:webHidden/>
          </w:rPr>
        </w:r>
        <w:r w:rsidR="00F55E01">
          <w:rPr>
            <w:noProof/>
            <w:webHidden/>
          </w:rPr>
          <w:fldChar w:fldCharType="separate"/>
        </w:r>
        <w:r>
          <w:rPr>
            <w:noProof/>
            <w:webHidden/>
          </w:rPr>
          <w:t>18</w:t>
        </w:r>
        <w:r w:rsidR="00F55E01">
          <w:rPr>
            <w:noProof/>
            <w:webHidden/>
          </w:rPr>
          <w:fldChar w:fldCharType="end"/>
        </w:r>
      </w:hyperlink>
    </w:p>
    <w:p w14:paraId="6FEBCC65" w14:textId="470E1A84" w:rsidR="00F55E01" w:rsidRDefault="00433A2B">
      <w:pPr>
        <w:pStyle w:val="TOC2"/>
        <w:tabs>
          <w:tab w:val="right" w:leader="dot" w:pos="9350"/>
        </w:tabs>
        <w:rPr>
          <w:rFonts w:asciiTheme="minorHAnsi" w:eastAsiaTheme="minorEastAsia" w:hAnsiTheme="minorHAnsi" w:cstheme="minorBidi"/>
          <w:noProof/>
          <w:sz w:val="22"/>
          <w:szCs w:val="22"/>
        </w:rPr>
      </w:pPr>
      <w:hyperlink w:anchor="_Toc489606699" w:history="1">
        <w:r w:rsidR="00F55E01" w:rsidRPr="00E2081E">
          <w:rPr>
            <w:rStyle w:val="Hyperlink"/>
            <w:noProof/>
          </w:rPr>
          <w:t>2.6 Using a custom script to establish a relationship in a template</w:t>
        </w:r>
        <w:r w:rsidR="00F55E01">
          <w:rPr>
            <w:noProof/>
            <w:webHidden/>
          </w:rPr>
          <w:tab/>
        </w:r>
        <w:r w:rsidR="00F55E01">
          <w:rPr>
            <w:noProof/>
            <w:webHidden/>
          </w:rPr>
          <w:fldChar w:fldCharType="begin"/>
        </w:r>
        <w:r w:rsidR="00F55E01">
          <w:rPr>
            <w:noProof/>
            <w:webHidden/>
          </w:rPr>
          <w:instrText xml:space="preserve"> PAGEREF _Toc489606699 \h </w:instrText>
        </w:r>
        <w:r w:rsidR="00F55E01">
          <w:rPr>
            <w:noProof/>
            <w:webHidden/>
          </w:rPr>
        </w:r>
        <w:r w:rsidR="00F55E01">
          <w:rPr>
            <w:noProof/>
            <w:webHidden/>
          </w:rPr>
          <w:fldChar w:fldCharType="separate"/>
        </w:r>
        <w:r>
          <w:rPr>
            <w:noProof/>
            <w:webHidden/>
          </w:rPr>
          <w:t>20</w:t>
        </w:r>
        <w:r w:rsidR="00F55E01">
          <w:rPr>
            <w:noProof/>
            <w:webHidden/>
          </w:rPr>
          <w:fldChar w:fldCharType="end"/>
        </w:r>
      </w:hyperlink>
    </w:p>
    <w:p w14:paraId="440D3886" w14:textId="5C3A0308" w:rsidR="00F55E01" w:rsidRDefault="00433A2B">
      <w:pPr>
        <w:pStyle w:val="TOC2"/>
        <w:tabs>
          <w:tab w:val="right" w:leader="dot" w:pos="9350"/>
        </w:tabs>
        <w:rPr>
          <w:rFonts w:asciiTheme="minorHAnsi" w:eastAsiaTheme="minorEastAsia" w:hAnsiTheme="minorHAnsi" w:cstheme="minorBidi"/>
          <w:noProof/>
          <w:sz w:val="22"/>
          <w:szCs w:val="22"/>
        </w:rPr>
      </w:pPr>
      <w:hyperlink w:anchor="_Toc489606700" w:history="1">
        <w:r w:rsidR="00F55E01" w:rsidRPr="00E2081E">
          <w:rPr>
            <w:rStyle w:val="Hyperlink"/>
            <w:rFonts w:eastAsiaTheme="majorEastAsia"/>
            <w:noProof/>
          </w:rPr>
          <w:t>2.7 Using custom relationship types in a TOSCA template</w:t>
        </w:r>
        <w:r w:rsidR="00F55E01">
          <w:rPr>
            <w:noProof/>
            <w:webHidden/>
          </w:rPr>
          <w:tab/>
        </w:r>
        <w:r w:rsidR="00F55E01">
          <w:rPr>
            <w:noProof/>
            <w:webHidden/>
          </w:rPr>
          <w:fldChar w:fldCharType="begin"/>
        </w:r>
        <w:r w:rsidR="00F55E01">
          <w:rPr>
            <w:noProof/>
            <w:webHidden/>
          </w:rPr>
          <w:instrText xml:space="preserve"> PAGEREF _Toc489606700 \h </w:instrText>
        </w:r>
        <w:r w:rsidR="00F55E01">
          <w:rPr>
            <w:noProof/>
            <w:webHidden/>
          </w:rPr>
        </w:r>
        <w:r w:rsidR="00F55E01">
          <w:rPr>
            <w:noProof/>
            <w:webHidden/>
          </w:rPr>
          <w:fldChar w:fldCharType="separate"/>
        </w:r>
        <w:r>
          <w:rPr>
            <w:noProof/>
            <w:webHidden/>
          </w:rPr>
          <w:t>22</w:t>
        </w:r>
        <w:r w:rsidR="00F55E01">
          <w:rPr>
            <w:noProof/>
            <w:webHidden/>
          </w:rPr>
          <w:fldChar w:fldCharType="end"/>
        </w:r>
      </w:hyperlink>
    </w:p>
    <w:p w14:paraId="4A3E5401" w14:textId="52A3F80D" w:rsidR="00F55E01" w:rsidRDefault="00433A2B">
      <w:pPr>
        <w:pStyle w:val="TOC2"/>
        <w:tabs>
          <w:tab w:val="right" w:leader="dot" w:pos="9350"/>
        </w:tabs>
        <w:rPr>
          <w:rFonts w:asciiTheme="minorHAnsi" w:eastAsiaTheme="minorEastAsia" w:hAnsiTheme="minorHAnsi" w:cstheme="minorBidi"/>
          <w:noProof/>
          <w:sz w:val="22"/>
          <w:szCs w:val="22"/>
        </w:rPr>
      </w:pPr>
      <w:hyperlink w:anchor="_Toc489606701" w:history="1">
        <w:r w:rsidR="00F55E01" w:rsidRPr="00E2081E">
          <w:rPr>
            <w:rStyle w:val="Hyperlink"/>
            <w:rFonts w:eastAsiaTheme="majorEastAsia"/>
            <w:noProof/>
          </w:rPr>
          <w:t>2.8 Defining generic dependencies between nodes in a template</w:t>
        </w:r>
        <w:r w:rsidR="00F55E01">
          <w:rPr>
            <w:noProof/>
            <w:webHidden/>
          </w:rPr>
          <w:tab/>
        </w:r>
        <w:r w:rsidR="00F55E01">
          <w:rPr>
            <w:noProof/>
            <w:webHidden/>
          </w:rPr>
          <w:fldChar w:fldCharType="begin"/>
        </w:r>
        <w:r w:rsidR="00F55E01">
          <w:rPr>
            <w:noProof/>
            <w:webHidden/>
          </w:rPr>
          <w:instrText xml:space="preserve"> PAGEREF _Toc489606701 \h </w:instrText>
        </w:r>
        <w:r w:rsidR="00F55E01">
          <w:rPr>
            <w:noProof/>
            <w:webHidden/>
          </w:rPr>
        </w:r>
        <w:r w:rsidR="00F55E01">
          <w:rPr>
            <w:noProof/>
            <w:webHidden/>
          </w:rPr>
          <w:fldChar w:fldCharType="separate"/>
        </w:r>
        <w:r>
          <w:rPr>
            <w:noProof/>
            <w:webHidden/>
          </w:rPr>
          <w:t>23</w:t>
        </w:r>
        <w:r w:rsidR="00F55E01">
          <w:rPr>
            <w:noProof/>
            <w:webHidden/>
          </w:rPr>
          <w:fldChar w:fldCharType="end"/>
        </w:r>
      </w:hyperlink>
    </w:p>
    <w:p w14:paraId="542996B5" w14:textId="63F6D147" w:rsidR="00F55E01" w:rsidRDefault="00433A2B">
      <w:pPr>
        <w:pStyle w:val="TOC2"/>
        <w:tabs>
          <w:tab w:val="right" w:leader="dot" w:pos="9350"/>
        </w:tabs>
        <w:rPr>
          <w:rFonts w:asciiTheme="minorHAnsi" w:eastAsiaTheme="minorEastAsia" w:hAnsiTheme="minorHAnsi" w:cstheme="minorBidi"/>
          <w:noProof/>
          <w:sz w:val="22"/>
          <w:szCs w:val="22"/>
        </w:rPr>
      </w:pPr>
      <w:hyperlink w:anchor="_Toc489606702" w:history="1">
        <w:r w:rsidR="00F55E01" w:rsidRPr="00E2081E">
          <w:rPr>
            <w:rStyle w:val="Hyperlink"/>
            <w:rFonts w:eastAsiaTheme="majorEastAsia"/>
            <w:noProof/>
          </w:rPr>
          <w:t>2.9 Describing abstract requirements for nodes and capabilities in a TOSCA template</w:t>
        </w:r>
        <w:r w:rsidR="00F55E01">
          <w:rPr>
            <w:noProof/>
            <w:webHidden/>
          </w:rPr>
          <w:tab/>
        </w:r>
        <w:r w:rsidR="00F55E01">
          <w:rPr>
            <w:noProof/>
            <w:webHidden/>
          </w:rPr>
          <w:fldChar w:fldCharType="begin"/>
        </w:r>
        <w:r w:rsidR="00F55E01">
          <w:rPr>
            <w:noProof/>
            <w:webHidden/>
          </w:rPr>
          <w:instrText xml:space="preserve"> PAGEREF _Toc489606702 \h </w:instrText>
        </w:r>
        <w:r w:rsidR="00F55E01">
          <w:rPr>
            <w:noProof/>
            <w:webHidden/>
          </w:rPr>
        </w:r>
        <w:r w:rsidR="00F55E01">
          <w:rPr>
            <w:noProof/>
            <w:webHidden/>
          </w:rPr>
          <w:fldChar w:fldCharType="separate"/>
        </w:r>
        <w:r>
          <w:rPr>
            <w:noProof/>
            <w:webHidden/>
          </w:rPr>
          <w:t>24</w:t>
        </w:r>
        <w:r w:rsidR="00F55E01">
          <w:rPr>
            <w:noProof/>
            <w:webHidden/>
          </w:rPr>
          <w:fldChar w:fldCharType="end"/>
        </w:r>
      </w:hyperlink>
    </w:p>
    <w:p w14:paraId="5A87909E" w14:textId="7E3AEA7F" w:rsidR="00F55E01" w:rsidRDefault="00433A2B">
      <w:pPr>
        <w:pStyle w:val="TOC2"/>
        <w:tabs>
          <w:tab w:val="right" w:leader="dot" w:pos="9350"/>
        </w:tabs>
        <w:rPr>
          <w:rFonts w:asciiTheme="minorHAnsi" w:eastAsiaTheme="minorEastAsia" w:hAnsiTheme="minorHAnsi" w:cstheme="minorBidi"/>
          <w:noProof/>
          <w:sz w:val="22"/>
          <w:szCs w:val="22"/>
        </w:rPr>
      </w:pPr>
      <w:hyperlink w:anchor="_Toc489606703" w:history="1">
        <w:r w:rsidR="00F55E01" w:rsidRPr="00E2081E">
          <w:rPr>
            <w:rStyle w:val="Hyperlink"/>
            <w:noProof/>
          </w:rPr>
          <w:t>2.10 Using node template substitution for model composition</w:t>
        </w:r>
        <w:r w:rsidR="00F55E01">
          <w:rPr>
            <w:noProof/>
            <w:webHidden/>
          </w:rPr>
          <w:tab/>
        </w:r>
        <w:r w:rsidR="00F55E01">
          <w:rPr>
            <w:noProof/>
            <w:webHidden/>
          </w:rPr>
          <w:fldChar w:fldCharType="begin"/>
        </w:r>
        <w:r w:rsidR="00F55E01">
          <w:rPr>
            <w:noProof/>
            <w:webHidden/>
          </w:rPr>
          <w:instrText xml:space="preserve"> PAGEREF _Toc489606703 \h </w:instrText>
        </w:r>
        <w:r w:rsidR="00F55E01">
          <w:rPr>
            <w:noProof/>
            <w:webHidden/>
          </w:rPr>
        </w:r>
        <w:r w:rsidR="00F55E01">
          <w:rPr>
            <w:noProof/>
            <w:webHidden/>
          </w:rPr>
          <w:fldChar w:fldCharType="separate"/>
        </w:r>
        <w:r>
          <w:rPr>
            <w:noProof/>
            <w:webHidden/>
          </w:rPr>
          <w:t>28</w:t>
        </w:r>
        <w:r w:rsidR="00F55E01">
          <w:rPr>
            <w:noProof/>
            <w:webHidden/>
          </w:rPr>
          <w:fldChar w:fldCharType="end"/>
        </w:r>
      </w:hyperlink>
    </w:p>
    <w:p w14:paraId="1DC3E8B3" w14:textId="39E84D1B" w:rsidR="00F55E01" w:rsidRDefault="00433A2B">
      <w:pPr>
        <w:pStyle w:val="TOC2"/>
        <w:tabs>
          <w:tab w:val="right" w:leader="dot" w:pos="9350"/>
        </w:tabs>
        <w:rPr>
          <w:rFonts w:asciiTheme="minorHAnsi" w:eastAsiaTheme="minorEastAsia" w:hAnsiTheme="minorHAnsi" w:cstheme="minorBidi"/>
          <w:noProof/>
          <w:sz w:val="22"/>
          <w:szCs w:val="22"/>
        </w:rPr>
      </w:pPr>
      <w:hyperlink w:anchor="_Toc489606704" w:history="1">
        <w:r w:rsidR="00F55E01" w:rsidRPr="00E2081E">
          <w:rPr>
            <w:rStyle w:val="Hyperlink"/>
            <w:noProof/>
          </w:rPr>
          <w:t>2.11 Using node template substitution for chaining subsystems</w:t>
        </w:r>
        <w:r w:rsidR="00F55E01">
          <w:rPr>
            <w:noProof/>
            <w:webHidden/>
          </w:rPr>
          <w:tab/>
        </w:r>
        <w:r w:rsidR="00F55E01">
          <w:rPr>
            <w:noProof/>
            <w:webHidden/>
          </w:rPr>
          <w:fldChar w:fldCharType="begin"/>
        </w:r>
        <w:r w:rsidR="00F55E01">
          <w:rPr>
            <w:noProof/>
            <w:webHidden/>
          </w:rPr>
          <w:instrText xml:space="preserve"> PAGEREF _Toc489606704 \h </w:instrText>
        </w:r>
        <w:r w:rsidR="00F55E01">
          <w:rPr>
            <w:noProof/>
            <w:webHidden/>
          </w:rPr>
        </w:r>
        <w:r w:rsidR="00F55E01">
          <w:rPr>
            <w:noProof/>
            <w:webHidden/>
          </w:rPr>
          <w:fldChar w:fldCharType="separate"/>
        </w:r>
        <w:r>
          <w:rPr>
            <w:noProof/>
            <w:webHidden/>
          </w:rPr>
          <w:t>32</w:t>
        </w:r>
        <w:r w:rsidR="00F55E01">
          <w:rPr>
            <w:noProof/>
            <w:webHidden/>
          </w:rPr>
          <w:fldChar w:fldCharType="end"/>
        </w:r>
      </w:hyperlink>
    </w:p>
    <w:p w14:paraId="7FC2D2B2" w14:textId="3B55097D" w:rsidR="00F55E01" w:rsidRDefault="00433A2B">
      <w:pPr>
        <w:pStyle w:val="TOC2"/>
        <w:tabs>
          <w:tab w:val="right" w:leader="dot" w:pos="9350"/>
        </w:tabs>
        <w:rPr>
          <w:rFonts w:asciiTheme="minorHAnsi" w:eastAsiaTheme="minorEastAsia" w:hAnsiTheme="minorHAnsi" w:cstheme="minorBidi"/>
          <w:noProof/>
          <w:sz w:val="22"/>
          <w:szCs w:val="22"/>
        </w:rPr>
      </w:pPr>
      <w:hyperlink w:anchor="_Toc489606705" w:history="1">
        <w:r w:rsidR="00F55E01" w:rsidRPr="00E2081E">
          <w:rPr>
            <w:rStyle w:val="Hyperlink"/>
            <w:rFonts w:eastAsiaTheme="majorEastAsia"/>
            <w:noProof/>
          </w:rPr>
          <w:t>2.12 Grouping node templates</w:t>
        </w:r>
        <w:r w:rsidR="00F55E01">
          <w:rPr>
            <w:noProof/>
            <w:webHidden/>
          </w:rPr>
          <w:tab/>
        </w:r>
        <w:r w:rsidR="00F55E01">
          <w:rPr>
            <w:noProof/>
            <w:webHidden/>
          </w:rPr>
          <w:fldChar w:fldCharType="begin"/>
        </w:r>
        <w:r w:rsidR="00F55E01">
          <w:rPr>
            <w:noProof/>
            <w:webHidden/>
          </w:rPr>
          <w:instrText xml:space="preserve"> PAGEREF _Toc489606705 \h </w:instrText>
        </w:r>
        <w:r w:rsidR="00F55E01">
          <w:rPr>
            <w:noProof/>
            <w:webHidden/>
          </w:rPr>
        </w:r>
        <w:r w:rsidR="00F55E01">
          <w:rPr>
            <w:noProof/>
            <w:webHidden/>
          </w:rPr>
          <w:fldChar w:fldCharType="separate"/>
        </w:r>
        <w:r>
          <w:rPr>
            <w:noProof/>
            <w:webHidden/>
          </w:rPr>
          <w:t>37</w:t>
        </w:r>
        <w:r w:rsidR="00F55E01">
          <w:rPr>
            <w:noProof/>
            <w:webHidden/>
          </w:rPr>
          <w:fldChar w:fldCharType="end"/>
        </w:r>
      </w:hyperlink>
    </w:p>
    <w:p w14:paraId="7019F54A" w14:textId="632D6B7A" w:rsidR="00F55E01" w:rsidRDefault="00433A2B">
      <w:pPr>
        <w:pStyle w:val="TOC2"/>
        <w:tabs>
          <w:tab w:val="right" w:leader="dot" w:pos="9350"/>
        </w:tabs>
        <w:rPr>
          <w:rFonts w:asciiTheme="minorHAnsi" w:eastAsiaTheme="minorEastAsia" w:hAnsiTheme="minorHAnsi" w:cstheme="minorBidi"/>
          <w:noProof/>
          <w:sz w:val="22"/>
          <w:szCs w:val="22"/>
        </w:rPr>
      </w:pPr>
      <w:hyperlink w:anchor="_Toc489606706" w:history="1">
        <w:r w:rsidR="00F55E01" w:rsidRPr="00E2081E">
          <w:rPr>
            <w:rStyle w:val="Hyperlink"/>
            <w:noProof/>
          </w:rPr>
          <w:t>2.13 Using YAML Macros to simplify templates</w:t>
        </w:r>
        <w:r w:rsidR="00F55E01">
          <w:rPr>
            <w:noProof/>
            <w:webHidden/>
          </w:rPr>
          <w:tab/>
        </w:r>
        <w:r w:rsidR="00F55E01">
          <w:rPr>
            <w:noProof/>
            <w:webHidden/>
          </w:rPr>
          <w:fldChar w:fldCharType="begin"/>
        </w:r>
        <w:r w:rsidR="00F55E01">
          <w:rPr>
            <w:noProof/>
            <w:webHidden/>
          </w:rPr>
          <w:instrText xml:space="preserve"> PAGEREF _Toc489606706 \h </w:instrText>
        </w:r>
        <w:r w:rsidR="00F55E01">
          <w:rPr>
            <w:noProof/>
            <w:webHidden/>
          </w:rPr>
        </w:r>
        <w:r w:rsidR="00F55E01">
          <w:rPr>
            <w:noProof/>
            <w:webHidden/>
          </w:rPr>
          <w:fldChar w:fldCharType="separate"/>
        </w:r>
        <w:r>
          <w:rPr>
            <w:noProof/>
            <w:webHidden/>
          </w:rPr>
          <w:t>39</w:t>
        </w:r>
        <w:r w:rsidR="00F55E01">
          <w:rPr>
            <w:noProof/>
            <w:webHidden/>
          </w:rPr>
          <w:fldChar w:fldCharType="end"/>
        </w:r>
      </w:hyperlink>
    </w:p>
    <w:p w14:paraId="2EE41730" w14:textId="772E79D3" w:rsidR="00F55E01" w:rsidRDefault="00433A2B">
      <w:pPr>
        <w:pStyle w:val="TOC2"/>
        <w:tabs>
          <w:tab w:val="right" w:leader="dot" w:pos="9350"/>
        </w:tabs>
        <w:rPr>
          <w:rFonts w:asciiTheme="minorHAnsi" w:eastAsiaTheme="minorEastAsia" w:hAnsiTheme="minorHAnsi" w:cstheme="minorBidi"/>
          <w:noProof/>
          <w:sz w:val="22"/>
          <w:szCs w:val="22"/>
        </w:rPr>
      </w:pPr>
      <w:hyperlink w:anchor="_Toc489606707" w:history="1">
        <w:r w:rsidR="00F55E01" w:rsidRPr="00E2081E">
          <w:rPr>
            <w:rStyle w:val="Hyperlink"/>
            <w:noProof/>
          </w:rPr>
          <w:t>2.14 Passing information as inputs to Nodes and Relationships</w:t>
        </w:r>
        <w:r w:rsidR="00F55E01">
          <w:rPr>
            <w:noProof/>
            <w:webHidden/>
          </w:rPr>
          <w:tab/>
        </w:r>
        <w:r w:rsidR="00F55E01">
          <w:rPr>
            <w:noProof/>
            <w:webHidden/>
          </w:rPr>
          <w:fldChar w:fldCharType="begin"/>
        </w:r>
        <w:r w:rsidR="00F55E01">
          <w:rPr>
            <w:noProof/>
            <w:webHidden/>
          </w:rPr>
          <w:instrText xml:space="preserve"> PAGEREF _Toc489606707 \h </w:instrText>
        </w:r>
        <w:r w:rsidR="00F55E01">
          <w:rPr>
            <w:noProof/>
            <w:webHidden/>
          </w:rPr>
        </w:r>
        <w:r w:rsidR="00F55E01">
          <w:rPr>
            <w:noProof/>
            <w:webHidden/>
          </w:rPr>
          <w:fldChar w:fldCharType="separate"/>
        </w:r>
        <w:r>
          <w:rPr>
            <w:noProof/>
            <w:webHidden/>
          </w:rPr>
          <w:t>40</w:t>
        </w:r>
        <w:r w:rsidR="00F55E01">
          <w:rPr>
            <w:noProof/>
            <w:webHidden/>
          </w:rPr>
          <w:fldChar w:fldCharType="end"/>
        </w:r>
      </w:hyperlink>
    </w:p>
    <w:p w14:paraId="7F5A574A" w14:textId="1DF19786" w:rsidR="00F55E01" w:rsidRDefault="00433A2B">
      <w:pPr>
        <w:pStyle w:val="TOC2"/>
        <w:tabs>
          <w:tab w:val="right" w:leader="dot" w:pos="9350"/>
        </w:tabs>
        <w:rPr>
          <w:rFonts w:asciiTheme="minorHAnsi" w:eastAsiaTheme="minorEastAsia" w:hAnsiTheme="minorHAnsi" w:cstheme="minorBidi"/>
          <w:noProof/>
          <w:sz w:val="22"/>
          <w:szCs w:val="22"/>
        </w:rPr>
      </w:pPr>
      <w:hyperlink w:anchor="_Toc489606708" w:history="1">
        <w:r w:rsidR="00F55E01" w:rsidRPr="00E2081E">
          <w:rPr>
            <w:rStyle w:val="Hyperlink"/>
            <w:noProof/>
          </w:rPr>
          <w:t>2.15 Topology Template Model versus Instance Model</w:t>
        </w:r>
        <w:r w:rsidR="00F55E01">
          <w:rPr>
            <w:noProof/>
            <w:webHidden/>
          </w:rPr>
          <w:tab/>
        </w:r>
        <w:r w:rsidR="00F55E01">
          <w:rPr>
            <w:noProof/>
            <w:webHidden/>
          </w:rPr>
          <w:fldChar w:fldCharType="begin"/>
        </w:r>
        <w:r w:rsidR="00F55E01">
          <w:rPr>
            <w:noProof/>
            <w:webHidden/>
          </w:rPr>
          <w:instrText xml:space="preserve"> PAGEREF _Toc489606708 \h </w:instrText>
        </w:r>
        <w:r w:rsidR="00F55E01">
          <w:rPr>
            <w:noProof/>
            <w:webHidden/>
          </w:rPr>
        </w:r>
        <w:r w:rsidR="00F55E01">
          <w:rPr>
            <w:noProof/>
            <w:webHidden/>
          </w:rPr>
          <w:fldChar w:fldCharType="separate"/>
        </w:r>
        <w:r>
          <w:rPr>
            <w:noProof/>
            <w:webHidden/>
          </w:rPr>
          <w:t>42</w:t>
        </w:r>
        <w:r w:rsidR="00F55E01">
          <w:rPr>
            <w:noProof/>
            <w:webHidden/>
          </w:rPr>
          <w:fldChar w:fldCharType="end"/>
        </w:r>
      </w:hyperlink>
    </w:p>
    <w:p w14:paraId="47D39D54" w14:textId="44B8F9C0" w:rsidR="00F55E01" w:rsidRDefault="00433A2B">
      <w:pPr>
        <w:pStyle w:val="TOC2"/>
        <w:tabs>
          <w:tab w:val="right" w:leader="dot" w:pos="9350"/>
        </w:tabs>
        <w:rPr>
          <w:rFonts w:asciiTheme="minorHAnsi" w:eastAsiaTheme="minorEastAsia" w:hAnsiTheme="minorHAnsi" w:cstheme="minorBidi"/>
          <w:noProof/>
          <w:sz w:val="22"/>
          <w:szCs w:val="22"/>
        </w:rPr>
      </w:pPr>
      <w:hyperlink w:anchor="_Toc489606709" w:history="1">
        <w:r w:rsidR="00F55E01" w:rsidRPr="00E2081E">
          <w:rPr>
            <w:rStyle w:val="Hyperlink"/>
            <w:noProof/>
          </w:rPr>
          <w:t>2.16 Using attributes implicitly reflected from properties</w:t>
        </w:r>
        <w:r w:rsidR="00F55E01">
          <w:rPr>
            <w:noProof/>
            <w:webHidden/>
          </w:rPr>
          <w:tab/>
        </w:r>
        <w:r w:rsidR="00F55E01">
          <w:rPr>
            <w:noProof/>
            <w:webHidden/>
          </w:rPr>
          <w:fldChar w:fldCharType="begin"/>
        </w:r>
        <w:r w:rsidR="00F55E01">
          <w:rPr>
            <w:noProof/>
            <w:webHidden/>
          </w:rPr>
          <w:instrText xml:space="preserve"> PAGEREF _Toc489606709 \h </w:instrText>
        </w:r>
        <w:r w:rsidR="00F55E01">
          <w:rPr>
            <w:noProof/>
            <w:webHidden/>
          </w:rPr>
        </w:r>
        <w:r w:rsidR="00F55E01">
          <w:rPr>
            <w:noProof/>
            <w:webHidden/>
          </w:rPr>
          <w:fldChar w:fldCharType="separate"/>
        </w:r>
        <w:r>
          <w:rPr>
            <w:noProof/>
            <w:webHidden/>
          </w:rPr>
          <w:t>42</w:t>
        </w:r>
        <w:r w:rsidR="00F55E01">
          <w:rPr>
            <w:noProof/>
            <w:webHidden/>
          </w:rPr>
          <w:fldChar w:fldCharType="end"/>
        </w:r>
      </w:hyperlink>
    </w:p>
    <w:p w14:paraId="1C478BA4" w14:textId="60C209B9" w:rsidR="00F55E01" w:rsidRDefault="00433A2B">
      <w:pPr>
        <w:pStyle w:val="TOC1"/>
        <w:tabs>
          <w:tab w:val="left" w:pos="480"/>
          <w:tab w:val="right" w:leader="dot" w:pos="9350"/>
        </w:tabs>
        <w:rPr>
          <w:rFonts w:asciiTheme="minorHAnsi" w:eastAsiaTheme="minorEastAsia" w:hAnsiTheme="minorHAnsi" w:cstheme="minorBidi"/>
          <w:noProof/>
          <w:sz w:val="22"/>
          <w:szCs w:val="22"/>
        </w:rPr>
      </w:pPr>
      <w:hyperlink w:anchor="_Toc489606710" w:history="1">
        <w:r w:rsidR="00F55E01" w:rsidRPr="00E2081E">
          <w:rPr>
            <w:rStyle w:val="Hyperlink"/>
            <w:noProof/>
          </w:rPr>
          <w:t>3</w:t>
        </w:r>
        <w:r w:rsidR="00F55E01">
          <w:rPr>
            <w:rFonts w:asciiTheme="minorHAnsi" w:eastAsiaTheme="minorEastAsia" w:hAnsiTheme="minorHAnsi" w:cstheme="minorBidi"/>
            <w:noProof/>
            <w:sz w:val="22"/>
            <w:szCs w:val="22"/>
          </w:rPr>
          <w:tab/>
        </w:r>
        <w:r w:rsidR="00F55E01" w:rsidRPr="00E2081E">
          <w:rPr>
            <w:rStyle w:val="Hyperlink"/>
            <w:noProof/>
          </w:rPr>
          <w:t>TOSCA Simple Profile definitions in YAML</w:t>
        </w:r>
        <w:r w:rsidR="00F55E01">
          <w:rPr>
            <w:noProof/>
            <w:webHidden/>
          </w:rPr>
          <w:tab/>
        </w:r>
        <w:r w:rsidR="00F55E01">
          <w:rPr>
            <w:noProof/>
            <w:webHidden/>
          </w:rPr>
          <w:fldChar w:fldCharType="begin"/>
        </w:r>
        <w:r w:rsidR="00F55E01">
          <w:rPr>
            <w:noProof/>
            <w:webHidden/>
          </w:rPr>
          <w:instrText xml:space="preserve"> PAGEREF _Toc489606710 \h </w:instrText>
        </w:r>
        <w:r w:rsidR="00F55E01">
          <w:rPr>
            <w:noProof/>
            <w:webHidden/>
          </w:rPr>
        </w:r>
        <w:r w:rsidR="00F55E01">
          <w:rPr>
            <w:noProof/>
            <w:webHidden/>
          </w:rPr>
          <w:fldChar w:fldCharType="separate"/>
        </w:r>
        <w:r>
          <w:rPr>
            <w:noProof/>
            <w:webHidden/>
          </w:rPr>
          <w:t>44</w:t>
        </w:r>
        <w:r w:rsidR="00F55E01">
          <w:rPr>
            <w:noProof/>
            <w:webHidden/>
          </w:rPr>
          <w:fldChar w:fldCharType="end"/>
        </w:r>
      </w:hyperlink>
    </w:p>
    <w:p w14:paraId="7FC4CA2C" w14:textId="3725B1C0" w:rsidR="00F55E01" w:rsidRDefault="00433A2B">
      <w:pPr>
        <w:pStyle w:val="TOC2"/>
        <w:tabs>
          <w:tab w:val="right" w:leader="dot" w:pos="9350"/>
        </w:tabs>
        <w:rPr>
          <w:rFonts w:asciiTheme="minorHAnsi" w:eastAsiaTheme="minorEastAsia" w:hAnsiTheme="minorHAnsi" w:cstheme="minorBidi"/>
          <w:noProof/>
          <w:sz w:val="22"/>
          <w:szCs w:val="22"/>
        </w:rPr>
      </w:pPr>
      <w:hyperlink w:anchor="_Toc489606711" w:history="1">
        <w:r w:rsidR="00F55E01" w:rsidRPr="00E2081E">
          <w:rPr>
            <w:rStyle w:val="Hyperlink"/>
            <w:noProof/>
          </w:rPr>
          <w:t>3.1 TOSCA Namespace URI and alias</w:t>
        </w:r>
        <w:r w:rsidR="00F55E01">
          <w:rPr>
            <w:noProof/>
            <w:webHidden/>
          </w:rPr>
          <w:tab/>
        </w:r>
        <w:r w:rsidR="00F55E01">
          <w:rPr>
            <w:noProof/>
            <w:webHidden/>
          </w:rPr>
          <w:fldChar w:fldCharType="begin"/>
        </w:r>
        <w:r w:rsidR="00F55E01">
          <w:rPr>
            <w:noProof/>
            <w:webHidden/>
          </w:rPr>
          <w:instrText xml:space="preserve"> PAGEREF _Toc489606711 \h </w:instrText>
        </w:r>
        <w:r w:rsidR="00F55E01">
          <w:rPr>
            <w:noProof/>
            <w:webHidden/>
          </w:rPr>
        </w:r>
        <w:r w:rsidR="00F55E01">
          <w:rPr>
            <w:noProof/>
            <w:webHidden/>
          </w:rPr>
          <w:fldChar w:fldCharType="separate"/>
        </w:r>
        <w:r>
          <w:rPr>
            <w:noProof/>
            <w:webHidden/>
          </w:rPr>
          <w:t>44</w:t>
        </w:r>
        <w:r w:rsidR="00F55E01">
          <w:rPr>
            <w:noProof/>
            <w:webHidden/>
          </w:rPr>
          <w:fldChar w:fldCharType="end"/>
        </w:r>
      </w:hyperlink>
    </w:p>
    <w:p w14:paraId="3B8CF1A5" w14:textId="12F63C78" w:rsidR="00F55E01" w:rsidRDefault="00433A2B">
      <w:pPr>
        <w:pStyle w:val="TOC2"/>
        <w:tabs>
          <w:tab w:val="right" w:leader="dot" w:pos="9350"/>
        </w:tabs>
        <w:rPr>
          <w:rFonts w:asciiTheme="minorHAnsi" w:eastAsiaTheme="minorEastAsia" w:hAnsiTheme="minorHAnsi" w:cstheme="minorBidi"/>
          <w:noProof/>
          <w:sz w:val="22"/>
          <w:szCs w:val="22"/>
        </w:rPr>
      </w:pPr>
      <w:hyperlink w:anchor="_Toc489606712" w:history="1">
        <w:r w:rsidR="00F55E01" w:rsidRPr="00E2081E">
          <w:rPr>
            <w:rStyle w:val="Hyperlink"/>
            <w:noProof/>
          </w:rPr>
          <w:t>3.2 Parameter and property types</w:t>
        </w:r>
        <w:r w:rsidR="00F55E01">
          <w:rPr>
            <w:noProof/>
            <w:webHidden/>
          </w:rPr>
          <w:tab/>
        </w:r>
        <w:r w:rsidR="00F55E01">
          <w:rPr>
            <w:noProof/>
            <w:webHidden/>
          </w:rPr>
          <w:fldChar w:fldCharType="begin"/>
        </w:r>
        <w:r w:rsidR="00F55E01">
          <w:rPr>
            <w:noProof/>
            <w:webHidden/>
          </w:rPr>
          <w:instrText xml:space="preserve"> PAGEREF _Toc489606712 \h </w:instrText>
        </w:r>
        <w:r w:rsidR="00F55E01">
          <w:rPr>
            <w:noProof/>
            <w:webHidden/>
          </w:rPr>
        </w:r>
        <w:r w:rsidR="00F55E01">
          <w:rPr>
            <w:noProof/>
            <w:webHidden/>
          </w:rPr>
          <w:fldChar w:fldCharType="separate"/>
        </w:r>
        <w:r>
          <w:rPr>
            <w:noProof/>
            <w:webHidden/>
          </w:rPr>
          <w:t>45</w:t>
        </w:r>
        <w:r w:rsidR="00F55E01">
          <w:rPr>
            <w:noProof/>
            <w:webHidden/>
          </w:rPr>
          <w:fldChar w:fldCharType="end"/>
        </w:r>
      </w:hyperlink>
    </w:p>
    <w:p w14:paraId="291F23EE" w14:textId="7268951C" w:rsidR="00F55E01" w:rsidRDefault="00433A2B">
      <w:pPr>
        <w:pStyle w:val="TOC2"/>
        <w:tabs>
          <w:tab w:val="right" w:leader="dot" w:pos="9350"/>
        </w:tabs>
        <w:rPr>
          <w:rFonts w:asciiTheme="minorHAnsi" w:eastAsiaTheme="minorEastAsia" w:hAnsiTheme="minorHAnsi" w:cstheme="minorBidi"/>
          <w:noProof/>
          <w:sz w:val="22"/>
          <w:szCs w:val="22"/>
        </w:rPr>
      </w:pPr>
      <w:hyperlink w:anchor="_Toc489606713" w:history="1">
        <w:r w:rsidR="00F55E01" w:rsidRPr="00E2081E">
          <w:rPr>
            <w:rStyle w:val="Hyperlink"/>
            <w:noProof/>
          </w:rPr>
          <w:t>3.3 Normative values</w:t>
        </w:r>
        <w:r w:rsidR="00F55E01">
          <w:rPr>
            <w:noProof/>
            <w:webHidden/>
          </w:rPr>
          <w:tab/>
        </w:r>
        <w:r w:rsidR="00F55E01">
          <w:rPr>
            <w:noProof/>
            <w:webHidden/>
          </w:rPr>
          <w:fldChar w:fldCharType="begin"/>
        </w:r>
        <w:r w:rsidR="00F55E01">
          <w:rPr>
            <w:noProof/>
            <w:webHidden/>
          </w:rPr>
          <w:instrText xml:space="preserve"> PAGEREF _Toc489606713 \h </w:instrText>
        </w:r>
        <w:r w:rsidR="00F55E01">
          <w:rPr>
            <w:noProof/>
            <w:webHidden/>
          </w:rPr>
        </w:r>
        <w:r w:rsidR="00F55E01">
          <w:rPr>
            <w:noProof/>
            <w:webHidden/>
          </w:rPr>
          <w:fldChar w:fldCharType="separate"/>
        </w:r>
        <w:r>
          <w:rPr>
            <w:noProof/>
            <w:webHidden/>
          </w:rPr>
          <w:t>54</w:t>
        </w:r>
        <w:r w:rsidR="00F55E01">
          <w:rPr>
            <w:noProof/>
            <w:webHidden/>
          </w:rPr>
          <w:fldChar w:fldCharType="end"/>
        </w:r>
      </w:hyperlink>
    </w:p>
    <w:p w14:paraId="2AB224E6" w14:textId="4668FF9F" w:rsidR="00F55E01" w:rsidRDefault="00433A2B">
      <w:pPr>
        <w:pStyle w:val="TOC2"/>
        <w:tabs>
          <w:tab w:val="right" w:leader="dot" w:pos="9350"/>
        </w:tabs>
        <w:rPr>
          <w:rFonts w:asciiTheme="minorHAnsi" w:eastAsiaTheme="minorEastAsia" w:hAnsiTheme="minorHAnsi" w:cstheme="minorBidi"/>
          <w:noProof/>
          <w:sz w:val="22"/>
          <w:szCs w:val="22"/>
        </w:rPr>
      </w:pPr>
      <w:hyperlink w:anchor="_Toc489606714" w:history="1">
        <w:r w:rsidR="00F55E01" w:rsidRPr="00E2081E">
          <w:rPr>
            <w:rStyle w:val="Hyperlink"/>
            <w:noProof/>
          </w:rPr>
          <w:t>3.4 TOSCA Metamodel</w:t>
        </w:r>
        <w:r w:rsidR="00F55E01">
          <w:rPr>
            <w:noProof/>
            <w:webHidden/>
          </w:rPr>
          <w:tab/>
        </w:r>
        <w:r w:rsidR="00F55E01">
          <w:rPr>
            <w:noProof/>
            <w:webHidden/>
          </w:rPr>
          <w:fldChar w:fldCharType="begin"/>
        </w:r>
        <w:r w:rsidR="00F55E01">
          <w:rPr>
            <w:noProof/>
            <w:webHidden/>
          </w:rPr>
          <w:instrText xml:space="preserve"> PAGEREF _Toc489606714 \h </w:instrText>
        </w:r>
        <w:r w:rsidR="00F55E01">
          <w:rPr>
            <w:noProof/>
            <w:webHidden/>
          </w:rPr>
        </w:r>
        <w:r w:rsidR="00F55E01">
          <w:rPr>
            <w:noProof/>
            <w:webHidden/>
          </w:rPr>
          <w:fldChar w:fldCharType="separate"/>
        </w:r>
        <w:r>
          <w:rPr>
            <w:noProof/>
            <w:webHidden/>
          </w:rPr>
          <w:t>55</w:t>
        </w:r>
        <w:r w:rsidR="00F55E01">
          <w:rPr>
            <w:noProof/>
            <w:webHidden/>
          </w:rPr>
          <w:fldChar w:fldCharType="end"/>
        </w:r>
      </w:hyperlink>
    </w:p>
    <w:p w14:paraId="0F3E5151" w14:textId="4C35D941" w:rsidR="00F55E01" w:rsidRDefault="00433A2B">
      <w:pPr>
        <w:pStyle w:val="TOC2"/>
        <w:tabs>
          <w:tab w:val="right" w:leader="dot" w:pos="9350"/>
        </w:tabs>
        <w:rPr>
          <w:rFonts w:asciiTheme="minorHAnsi" w:eastAsiaTheme="minorEastAsia" w:hAnsiTheme="minorHAnsi" w:cstheme="minorBidi"/>
          <w:noProof/>
          <w:sz w:val="22"/>
          <w:szCs w:val="22"/>
        </w:rPr>
      </w:pPr>
      <w:hyperlink w:anchor="_Toc489606715" w:history="1">
        <w:r w:rsidR="00F55E01" w:rsidRPr="00E2081E">
          <w:rPr>
            <w:rStyle w:val="Hyperlink"/>
            <w:noProof/>
          </w:rPr>
          <w:t>3.5 Reusable modeling definitions</w:t>
        </w:r>
        <w:r w:rsidR="00F55E01">
          <w:rPr>
            <w:noProof/>
            <w:webHidden/>
          </w:rPr>
          <w:tab/>
        </w:r>
        <w:r w:rsidR="00F55E01">
          <w:rPr>
            <w:noProof/>
            <w:webHidden/>
          </w:rPr>
          <w:fldChar w:fldCharType="begin"/>
        </w:r>
        <w:r w:rsidR="00F55E01">
          <w:rPr>
            <w:noProof/>
            <w:webHidden/>
          </w:rPr>
          <w:instrText xml:space="preserve"> PAGEREF _Toc489606715 \h </w:instrText>
        </w:r>
        <w:r w:rsidR="00F55E01">
          <w:rPr>
            <w:noProof/>
            <w:webHidden/>
          </w:rPr>
        </w:r>
        <w:r w:rsidR="00F55E01">
          <w:rPr>
            <w:noProof/>
            <w:webHidden/>
          </w:rPr>
          <w:fldChar w:fldCharType="separate"/>
        </w:r>
        <w:r>
          <w:rPr>
            <w:noProof/>
            <w:webHidden/>
          </w:rPr>
          <w:t>55</w:t>
        </w:r>
        <w:r w:rsidR="00F55E01">
          <w:rPr>
            <w:noProof/>
            <w:webHidden/>
          </w:rPr>
          <w:fldChar w:fldCharType="end"/>
        </w:r>
      </w:hyperlink>
    </w:p>
    <w:p w14:paraId="64C24805" w14:textId="7B380424" w:rsidR="00F55E01" w:rsidRDefault="00433A2B">
      <w:pPr>
        <w:pStyle w:val="TOC2"/>
        <w:tabs>
          <w:tab w:val="right" w:leader="dot" w:pos="9350"/>
        </w:tabs>
        <w:rPr>
          <w:rFonts w:asciiTheme="minorHAnsi" w:eastAsiaTheme="minorEastAsia" w:hAnsiTheme="minorHAnsi" w:cstheme="minorBidi"/>
          <w:noProof/>
          <w:sz w:val="22"/>
          <w:szCs w:val="22"/>
        </w:rPr>
      </w:pPr>
      <w:hyperlink w:anchor="_Toc489606716" w:history="1">
        <w:r w:rsidR="00F55E01" w:rsidRPr="00E2081E">
          <w:rPr>
            <w:rStyle w:val="Hyperlink"/>
            <w:noProof/>
          </w:rPr>
          <w:t>3.6 Type-specific definitions</w:t>
        </w:r>
        <w:r w:rsidR="00F55E01">
          <w:rPr>
            <w:noProof/>
            <w:webHidden/>
          </w:rPr>
          <w:tab/>
        </w:r>
        <w:r w:rsidR="00F55E01">
          <w:rPr>
            <w:noProof/>
            <w:webHidden/>
          </w:rPr>
          <w:fldChar w:fldCharType="begin"/>
        </w:r>
        <w:r w:rsidR="00F55E01">
          <w:rPr>
            <w:noProof/>
            <w:webHidden/>
          </w:rPr>
          <w:instrText xml:space="preserve"> PAGEREF _Toc489606716 \h </w:instrText>
        </w:r>
        <w:r w:rsidR="00F55E01">
          <w:rPr>
            <w:noProof/>
            <w:webHidden/>
          </w:rPr>
        </w:r>
        <w:r w:rsidR="00F55E01">
          <w:rPr>
            <w:noProof/>
            <w:webHidden/>
          </w:rPr>
          <w:fldChar w:fldCharType="separate"/>
        </w:r>
        <w:r>
          <w:rPr>
            <w:noProof/>
            <w:webHidden/>
          </w:rPr>
          <w:t>82</w:t>
        </w:r>
        <w:r w:rsidR="00F55E01">
          <w:rPr>
            <w:noProof/>
            <w:webHidden/>
          </w:rPr>
          <w:fldChar w:fldCharType="end"/>
        </w:r>
      </w:hyperlink>
    </w:p>
    <w:p w14:paraId="0C51DF7B" w14:textId="670DC64A" w:rsidR="00F55E01" w:rsidRDefault="00433A2B">
      <w:pPr>
        <w:pStyle w:val="TOC2"/>
        <w:tabs>
          <w:tab w:val="right" w:leader="dot" w:pos="9350"/>
        </w:tabs>
        <w:rPr>
          <w:rFonts w:asciiTheme="minorHAnsi" w:eastAsiaTheme="minorEastAsia" w:hAnsiTheme="minorHAnsi" w:cstheme="minorBidi"/>
          <w:noProof/>
          <w:sz w:val="22"/>
          <w:szCs w:val="22"/>
        </w:rPr>
      </w:pPr>
      <w:hyperlink w:anchor="_Toc489606717" w:history="1">
        <w:r w:rsidR="00F55E01" w:rsidRPr="00E2081E">
          <w:rPr>
            <w:rStyle w:val="Hyperlink"/>
            <w:noProof/>
          </w:rPr>
          <w:t>3.7 Template-specific definitions</w:t>
        </w:r>
        <w:r w:rsidR="00F55E01">
          <w:rPr>
            <w:noProof/>
            <w:webHidden/>
          </w:rPr>
          <w:tab/>
        </w:r>
        <w:r w:rsidR="00F55E01">
          <w:rPr>
            <w:noProof/>
            <w:webHidden/>
          </w:rPr>
          <w:fldChar w:fldCharType="begin"/>
        </w:r>
        <w:r w:rsidR="00F55E01">
          <w:rPr>
            <w:noProof/>
            <w:webHidden/>
          </w:rPr>
          <w:instrText xml:space="preserve"> PAGEREF _Toc489606717 \h </w:instrText>
        </w:r>
        <w:r w:rsidR="00F55E01">
          <w:rPr>
            <w:noProof/>
            <w:webHidden/>
          </w:rPr>
        </w:r>
        <w:r w:rsidR="00F55E01">
          <w:rPr>
            <w:noProof/>
            <w:webHidden/>
          </w:rPr>
          <w:fldChar w:fldCharType="separate"/>
        </w:r>
        <w:r>
          <w:rPr>
            <w:noProof/>
            <w:webHidden/>
          </w:rPr>
          <w:t>98</w:t>
        </w:r>
        <w:r w:rsidR="00F55E01">
          <w:rPr>
            <w:noProof/>
            <w:webHidden/>
          </w:rPr>
          <w:fldChar w:fldCharType="end"/>
        </w:r>
      </w:hyperlink>
    </w:p>
    <w:p w14:paraId="3BF7283B" w14:textId="43B1CB8B" w:rsidR="00F55E01" w:rsidRDefault="00433A2B">
      <w:pPr>
        <w:pStyle w:val="TOC2"/>
        <w:tabs>
          <w:tab w:val="right" w:leader="dot" w:pos="9350"/>
        </w:tabs>
        <w:rPr>
          <w:rFonts w:asciiTheme="minorHAnsi" w:eastAsiaTheme="minorEastAsia" w:hAnsiTheme="minorHAnsi" w:cstheme="minorBidi"/>
          <w:noProof/>
          <w:sz w:val="22"/>
          <w:szCs w:val="22"/>
        </w:rPr>
      </w:pPr>
      <w:hyperlink w:anchor="_Toc489606718" w:history="1">
        <w:r w:rsidR="00F55E01" w:rsidRPr="00E2081E">
          <w:rPr>
            <w:rStyle w:val="Hyperlink"/>
            <w:noProof/>
          </w:rPr>
          <w:t>3.8 Topology Template definition</w:t>
        </w:r>
        <w:r w:rsidR="00F55E01">
          <w:rPr>
            <w:noProof/>
            <w:webHidden/>
          </w:rPr>
          <w:tab/>
        </w:r>
        <w:r w:rsidR="00F55E01">
          <w:rPr>
            <w:noProof/>
            <w:webHidden/>
          </w:rPr>
          <w:fldChar w:fldCharType="begin"/>
        </w:r>
        <w:r w:rsidR="00F55E01">
          <w:rPr>
            <w:noProof/>
            <w:webHidden/>
          </w:rPr>
          <w:instrText xml:space="preserve"> PAGEREF _Toc489606718 \h </w:instrText>
        </w:r>
        <w:r w:rsidR="00F55E01">
          <w:rPr>
            <w:noProof/>
            <w:webHidden/>
          </w:rPr>
        </w:r>
        <w:r w:rsidR="00F55E01">
          <w:rPr>
            <w:noProof/>
            <w:webHidden/>
          </w:rPr>
          <w:fldChar w:fldCharType="separate"/>
        </w:r>
        <w:r>
          <w:rPr>
            <w:noProof/>
            <w:webHidden/>
          </w:rPr>
          <w:t>110</w:t>
        </w:r>
        <w:r w:rsidR="00F55E01">
          <w:rPr>
            <w:noProof/>
            <w:webHidden/>
          </w:rPr>
          <w:fldChar w:fldCharType="end"/>
        </w:r>
      </w:hyperlink>
    </w:p>
    <w:p w14:paraId="13CF4244" w14:textId="6ABD2A61" w:rsidR="00F55E01" w:rsidRDefault="00433A2B">
      <w:pPr>
        <w:pStyle w:val="TOC2"/>
        <w:tabs>
          <w:tab w:val="right" w:leader="dot" w:pos="9350"/>
        </w:tabs>
        <w:rPr>
          <w:rFonts w:asciiTheme="minorHAnsi" w:eastAsiaTheme="minorEastAsia" w:hAnsiTheme="minorHAnsi" w:cstheme="minorBidi"/>
          <w:noProof/>
          <w:sz w:val="22"/>
          <w:szCs w:val="22"/>
        </w:rPr>
      </w:pPr>
      <w:hyperlink w:anchor="_Toc489606719" w:history="1">
        <w:r w:rsidR="00F55E01" w:rsidRPr="00E2081E">
          <w:rPr>
            <w:rStyle w:val="Hyperlink"/>
            <w:noProof/>
          </w:rPr>
          <w:t>3.9 Service Template definition</w:t>
        </w:r>
        <w:r w:rsidR="00F55E01">
          <w:rPr>
            <w:noProof/>
            <w:webHidden/>
          </w:rPr>
          <w:tab/>
        </w:r>
        <w:r w:rsidR="00F55E01">
          <w:rPr>
            <w:noProof/>
            <w:webHidden/>
          </w:rPr>
          <w:fldChar w:fldCharType="begin"/>
        </w:r>
        <w:r w:rsidR="00F55E01">
          <w:rPr>
            <w:noProof/>
            <w:webHidden/>
          </w:rPr>
          <w:instrText xml:space="preserve"> PAGEREF _Toc489606719 \h </w:instrText>
        </w:r>
        <w:r w:rsidR="00F55E01">
          <w:rPr>
            <w:noProof/>
            <w:webHidden/>
          </w:rPr>
        </w:r>
        <w:r w:rsidR="00F55E01">
          <w:rPr>
            <w:noProof/>
            <w:webHidden/>
          </w:rPr>
          <w:fldChar w:fldCharType="separate"/>
        </w:r>
        <w:r>
          <w:rPr>
            <w:noProof/>
            <w:webHidden/>
          </w:rPr>
          <w:t>115</w:t>
        </w:r>
        <w:r w:rsidR="00F55E01">
          <w:rPr>
            <w:noProof/>
            <w:webHidden/>
          </w:rPr>
          <w:fldChar w:fldCharType="end"/>
        </w:r>
      </w:hyperlink>
    </w:p>
    <w:p w14:paraId="112DF496" w14:textId="08B9FB9E" w:rsidR="00F55E01" w:rsidRDefault="00433A2B">
      <w:pPr>
        <w:pStyle w:val="TOC1"/>
        <w:tabs>
          <w:tab w:val="left" w:pos="480"/>
          <w:tab w:val="right" w:leader="dot" w:pos="9350"/>
        </w:tabs>
        <w:rPr>
          <w:rFonts w:asciiTheme="minorHAnsi" w:eastAsiaTheme="minorEastAsia" w:hAnsiTheme="minorHAnsi" w:cstheme="minorBidi"/>
          <w:noProof/>
          <w:sz w:val="22"/>
          <w:szCs w:val="22"/>
        </w:rPr>
      </w:pPr>
      <w:hyperlink w:anchor="_Toc489606720" w:history="1">
        <w:r w:rsidR="00F55E01" w:rsidRPr="00E2081E">
          <w:rPr>
            <w:rStyle w:val="Hyperlink"/>
            <w:noProof/>
          </w:rPr>
          <w:t>4</w:t>
        </w:r>
        <w:r w:rsidR="00F55E01">
          <w:rPr>
            <w:rFonts w:asciiTheme="minorHAnsi" w:eastAsiaTheme="minorEastAsia" w:hAnsiTheme="minorHAnsi" w:cstheme="minorBidi"/>
            <w:noProof/>
            <w:sz w:val="22"/>
            <w:szCs w:val="22"/>
          </w:rPr>
          <w:tab/>
        </w:r>
        <w:r w:rsidR="00F55E01" w:rsidRPr="00E2081E">
          <w:rPr>
            <w:rStyle w:val="Hyperlink"/>
            <w:noProof/>
          </w:rPr>
          <w:t>TOSCA functions</w:t>
        </w:r>
        <w:r w:rsidR="00F55E01">
          <w:rPr>
            <w:noProof/>
            <w:webHidden/>
          </w:rPr>
          <w:tab/>
        </w:r>
        <w:r w:rsidR="00F55E01">
          <w:rPr>
            <w:noProof/>
            <w:webHidden/>
          </w:rPr>
          <w:fldChar w:fldCharType="begin"/>
        </w:r>
        <w:r w:rsidR="00F55E01">
          <w:rPr>
            <w:noProof/>
            <w:webHidden/>
          </w:rPr>
          <w:instrText xml:space="preserve"> PAGEREF _Toc489606720 \h </w:instrText>
        </w:r>
        <w:r w:rsidR="00F55E01">
          <w:rPr>
            <w:noProof/>
            <w:webHidden/>
          </w:rPr>
        </w:r>
        <w:r w:rsidR="00F55E01">
          <w:rPr>
            <w:noProof/>
            <w:webHidden/>
          </w:rPr>
          <w:fldChar w:fldCharType="separate"/>
        </w:r>
        <w:r>
          <w:rPr>
            <w:noProof/>
            <w:webHidden/>
          </w:rPr>
          <w:t>127</w:t>
        </w:r>
        <w:r w:rsidR="00F55E01">
          <w:rPr>
            <w:noProof/>
            <w:webHidden/>
          </w:rPr>
          <w:fldChar w:fldCharType="end"/>
        </w:r>
      </w:hyperlink>
    </w:p>
    <w:p w14:paraId="2B0CD5B7" w14:textId="31E4A3BD" w:rsidR="00F55E01" w:rsidRDefault="00433A2B">
      <w:pPr>
        <w:pStyle w:val="TOC2"/>
        <w:tabs>
          <w:tab w:val="right" w:leader="dot" w:pos="9350"/>
        </w:tabs>
        <w:rPr>
          <w:rFonts w:asciiTheme="minorHAnsi" w:eastAsiaTheme="minorEastAsia" w:hAnsiTheme="minorHAnsi" w:cstheme="minorBidi"/>
          <w:noProof/>
          <w:sz w:val="22"/>
          <w:szCs w:val="22"/>
        </w:rPr>
      </w:pPr>
      <w:hyperlink w:anchor="_Toc489606721" w:history="1">
        <w:r w:rsidR="00F55E01" w:rsidRPr="00E2081E">
          <w:rPr>
            <w:rStyle w:val="Hyperlink"/>
            <w:noProof/>
          </w:rPr>
          <w:t>4.1 Reserved Function Keywords</w:t>
        </w:r>
        <w:r w:rsidR="00F55E01">
          <w:rPr>
            <w:noProof/>
            <w:webHidden/>
          </w:rPr>
          <w:tab/>
        </w:r>
        <w:r w:rsidR="00F55E01">
          <w:rPr>
            <w:noProof/>
            <w:webHidden/>
          </w:rPr>
          <w:fldChar w:fldCharType="begin"/>
        </w:r>
        <w:r w:rsidR="00F55E01">
          <w:rPr>
            <w:noProof/>
            <w:webHidden/>
          </w:rPr>
          <w:instrText xml:space="preserve"> PAGEREF _Toc489606721 \h </w:instrText>
        </w:r>
        <w:r w:rsidR="00F55E01">
          <w:rPr>
            <w:noProof/>
            <w:webHidden/>
          </w:rPr>
        </w:r>
        <w:r w:rsidR="00F55E01">
          <w:rPr>
            <w:noProof/>
            <w:webHidden/>
          </w:rPr>
          <w:fldChar w:fldCharType="separate"/>
        </w:r>
        <w:r>
          <w:rPr>
            <w:noProof/>
            <w:webHidden/>
          </w:rPr>
          <w:t>127</w:t>
        </w:r>
        <w:r w:rsidR="00F55E01">
          <w:rPr>
            <w:noProof/>
            <w:webHidden/>
          </w:rPr>
          <w:fldChar w:fldCharType="end"/>
        </w:r>
      </w:hyperlink>
    </w:p>
    <w:p w14:paraId="266FA24D" w14:textId="5880073C" w:rsidR="00F55E01" w:rsidRDefault="00433A2B">
      <w:pPr>
        <w:pStyle w:val="TOC2"/>
        <w:tabs>
          <w:tab w:val="right" w:leader="dot" w:pos="9350"/>
        </w:tabs>
        <w:rPr>
          <w:rFonts w:asciiTheme="minorHAnsi" w:eastAsiaTheme="minorEastAsia" w:hAnsiTheme="minorHAnsi" w:cstheme="minorBidi"/>
          <w:noProof/>
          <w:sz w:val="22"/>
          <w:szCs w:val="22"/>
        </w:rPr>
      </w:pPr>
      <w:hyperlink w:anchor="_Toc489606722" w:history="1">
        <w:r w:rsidR="00F55E01" w:rsidRPr="00E2081E">
          <w:rPr>
            <w:rStyle w:val="Hyperlink"/>
            <w:noProof/>
          </w:rPr>
          <w:t>4.2 Environment Variable Conventions</w:t>
        </w:r>
        <w:r w:rsidR="00F55E01">
          <w:rPr>
            <w:noProof/>
            <w:webHidden/>
          </w:rPr>
          <w:tab/>
        </w:r>
        <w:r w:rsidR="00F55E01">
          <w:rPr>
            <w:noProof/>
            <w:webHidden/>
          </w:rPr>
          <w:fldChar w:fldCharType="begin"/>
        </w:r>
        <w:r w:rsidR="00F55E01">
          <w:rPr>
            <w:noProof/>
            <w:webHidden/>
          </w:rPr>
          <w:instrText xml:space="preserve"> PAGEREF _Toc489606722 \h </w:instrText>
        </w:r>
        <w:r w:rsidR="00F55E01">
          <w:rPr>
            <w:noProof/>
            <w:webHidden/>
          </w:rPr>
        </w:r>
        <w:r w:rsidR="00F55E01">
          <w:rPr>
            <w:noProof/>
            <w:webHidden/>
          </w:rPr>
          <w:fldChar w:fldCharType="separate"/>
        </w:r>
        <w:r>
          <w:rPr>
            <w:noProof/>
            <w:webHidden/>
          </w:rPr>
          <w:t>127</w:t>
        </w:r>
        <w:r w:rsidR="00F55E01">
          <w:rPr>
            <w:noProof/>
            <w:webHidden/>
          </w:rPr>
          <w:fldChar w:fldCharType="end"/>
        </w:r>
      </w:hyperlink>
    </w:p>
    <w:p w14:paraId="23B22F21" w14:textId="74559F2D" w:rsidR="00F55E01" w:rsidRDefault="00433A2B">
      <w:pPr>
        <w:pStyle w:val="TOC2"/>
        <w:tabs>
          <w:tab w:val="right" w:leader="dot" w:pos="9350"/>
        </w:tabs>
        <w:rPr>
          <w:rFonts w:asciiTheme="minorHAnsi" w:eastAsiaTheme="minorEastAsia" w:hAnsiTheme="minorHAnsi" w:cstheme="minorBidi"/>
          <w:noProof/>
          <w:sz w:val="22"/>
          <w:szCs w:val="22"/>
        </w:rPr>
      </w:pPr>
      <w:hyperlink w:anchor="_Toc489606723" w:history="1">
        <w:r w:rsidR="00F55E01" w:rsidRPr="00E2081E">
          <w:rPr>
            <w:rStyle w:val="Hyperlink"/>
            <w:noProof/>
          </w:rPr>
          <w:t>4.3 Intrinsic functions</w:t>
        </w:r>
        <w:r w:rsidR="00F55E01">
          <w:rPr>
            <w:noProof/>
            <w:webHidden/>
          </w:rPr>
          <w:tab/>
        </w:r>
        <w:r w:rsidR="00F55E01">
          <w:rPr>
            <w:noProof/>
            <w:webHidden/>
          </w:rPr>
          <w:fldChar w:fldCharType="begin"/>
        </w:r>
        <w:r w:rsidR="00F55E01">
          <w:rPr>
            <w:noProof/>
            <w:webHidden/>
          </w:rPr>
          <w:instrText xml:space="preserve"> PAGEREF _Toc489606723 \h </w:instrText>
        </w:r>
        <w:r w:rsidR="00F55E01">
          <w:rPr>
            <w:noProof/>
            <w:webHidden/>
          </w:rPr>
        </w:r>
        <w:r w:rsidR="00F55E01">
          <w:rPr>
            <w:noProof/>
            <w:webHidden/>
          </w:rPr>
          <w:fldChar w:fldCharType="separate"/>
        </w:r>
        <w:r>
          <w:rPr>
            <w:noProof/>
            <w:webHidden/>
          </w:rPr>
          <w:t>130</w:t>
        </w:r>
        <w:r w:rsidR="00F55E01">
          <w:rPr>
            <w:noProof/>
            <w:webHidden/>
          </w:rPr>
          <w:fldChar w:fldCharType="end"/>
        </w:r>
      </w:hyperlink>
    </w:p>
    <w:p w14:paraId="05C6BF96" w14:textId="492A570C" w:rsidR="00F55E01" w:rsidRDefault="00433A2B">
      <w:pPr>
        <w:pStyle w:val="TOC2"/>
        <w:tabs>
          <w:tab w:val="right" w:leader="dot" w:pos="9350"/>
        </w:tabs>
        <w:rPr>
          <w:rFonts w:asciiTheme="minorHAnsi" w:eastAsiaTheme="minorEastAsia" w:hAnsiTheme="minorHAnsi" w:cstheme="minorBidi"/>
          <w:noProof/>
          <w:sz w:val="22"/>
          <w:szCs w:val="22"/>
        </w:rPr>
      </w:pPr>
      <w:hyperlink w:anchor="_Toc489606724" w:history="1">
        <w:r w:rsidR="00F55E01" w:rsidRPr="00E2081E">
          <w:rPr>
            <w:rStyle w:val="Hyperlink"/>
            <w:noProof/>
          </w:rPr>
          <w:t>4.4 Property functions</w:t>
        </w:r>
        <w:r w:rsidR="00F55E01">
          <w:rPr>
            <w:noProof/>
            <w:webHidden/>
          </w:rPr>
          <w:tab/>
        </w:r>
        <w:r w:rsidR="00F55E01">
          <w:rPr>
            <w:noProof/>
            <w:webHidden/>
          </w:rPr>
          <w:fldChar w:fldCharType="begin"/>
        </w:r>
        <w:r w:rsidR="00F55E01">
          <w:rPr>
            <w:noProof/>
            <w:webHidden/>
          </w:rPr>
          <w:instrText xml:space="preserve"> PAGEREF _Toc489606724 \h </w:instrText>
        </w:r>
        <w:r w:rsidR="00F55E01">
          <w:rPr>
            <w:noProof/>
            <w:webHidden/>
          </w:rPr>
        </w:r>
        <w:r w:rsidR="00F55E01">
          <w:rPr>
            <w:noProof/>
            <w:webHidden/>
          </w:rPr>
          <w:fldChar w:fldCharType="separate"/>
        </w:r>
        <w:r>
          <w:rPr>
            <w:noProof/>
            <w:webHidden/>
          </w:rPr>
          <w:t>131</w:t>
        </w:r>
        <w:r w:rsidR="00F55E01">
          <w:rPr>
            <w:noProof/>
            <w:webHidden/>
          </w:rPr>
          <w:fldChar w:fldCharType="end"/>
        </w:r>
      </w:hyperlink>
    </w:p>
    <w:p w14:paraId="34B0929E" w14:textId="07600801" w:rsidR="00F55E01" w:rsidRDefault="00433A2B">
      <w:pPr>
        <w:pStyle w:val="TOC2"/>
        <w:tabs>
          <w:tab w:val="right" w:leader="dot" w:pos="9350"/>
        </w:tabs>
        <w:rPr>
          <w:rFonts w:asciiTheme="minorHAnsi" w:eastAsiaTheme="minorEastAsia" w:hAnsiTheme="minorHAnsi" w:cstheme="minorBidi"/>
          <w:noProof/>
          <w:sz w:val="22"/>
          <w:szCs w:val="22"/>
        </w:rPr>
      </w:pPr>
      <w:hyperlink w:anchor="_Toc489606725" w:history="1">
        <w:r w:rsidR="00F55E01" w:rsidRPr="00E2081E">
          <w:rPr>
            <w:rStyle w:val="Hyperlink"/>
            <w:noProof/>
          </w:rPr>
          <w:t>4.5 Attribute functions</w:t>
        </w:r>
        <w:r w:rsidR="00F55E01">
          <w:rPr>
            <w:noProof/>
            <w:webHidden/>
          </w:rPr>
          <w:tab/>
        </w:r>
        <w:r w:rsidR="00F55E01">
          <w:rPr>
            <w:noProof/>
            <w:webHidden/>
          </w:rPr>
          <w:fldChar w:fldCharType="begin"/>
        </w:r>
        <w:r w:rsidR="00F55E01">
          <w:rPr>
            <w:noProof/>
            <w:webHidden/>
          </w:rPr>
          <w:instrText xml:space="preserve"> PAGEREF _Toc489606725 \h </w:instrText>
        </w:r>
        <w:r w:rsidR="00F55E01">
          <w:rPr>
            <w:noProof/>
            <w:webHidden/>
          </w:rPr>
        </w:r>
        <w:r w:rsidR="00F55E01">
          <w:rPr>
            <w:noProof/>
            <w:webHidden/>
          </w:rPr>
          <w:fldChar w:fldCharType="separate"/>
        </w:r>
        <w:r>
          <w:rPr>
            <w:noProof/>
            <w:webHidden/>
          </w:rPr>
          <w:t>133</w:t>
        </w:r>
        <w:r w:rsidR="00F55E01">
          <w:rPr>
            <w:noProof/>
            <w:webHidden/>
          </w:rPr>
          <w:fldChar w:fldCharType="end"/>
        </w:r>
      </w:hyperlink>
    </w:p>
    <w:p w14:paraId="74F588EB" w14:textId="131C42FC" w:rsidR="00F55E01" w:rsidRDefault="00433A2B">
      <w:pPr>
        <w:pStyle w:val="TOC2"/>
        <w:tabs>
          <w:tab w:val="right" w:leader="dot" w:pos="9350"/>
        </w:tabs>
        <w:rPr>
          <w:rFonts w:asciiTheme="minorHAnsi" w:eastAsiaTheme="minorEastAsia" w:hAnsiTheme="minorHAnsi" w:cstheme="minorBidi"/>
          <w:noProof/>
          <w:sz w:val="22"/>
          <w:szCs w:val="22"/>
        </w:rPr>
      </w:pPr>
      <w:hyperlink w:anchor="_Toc489606726" w:history="1">
        <w:r w:rsidR="00F55E01" w:rsidRPr="00E2081E">
          <w:rPr>
            <w:rStyle w:val="Hyperlink"/>
            <w:noProof/>
          </w:rPr>
          <w:t>4.6 Operation functions</w:t>
        </w:r>
        <w:r w:rsidR="00F55E01">
          <w:rPr>
            <w:noProof/>
            <w:webHidden/>
          </w:rPr>
          <w:tab/>
        </w:r>
        <w:r w:rsidR="00F55E01">
          <w:rPr>
            <w:noProof/>
            <w:webHidden/>
          </w:rPr>
          <w:fldChar w:fldCharType="begin"/>
        </w:r>
        <w:r w:rsidR="00F55E01">
          <w:rPr>
            <w:noProof/>
            <w:webHidden/>
          </w:rPr>
          <w:instrText xml:space="preserve"> PAGEREF _Toc489606726 \h </w:instrText>
        </w:r>
        <w:r w:rsidR="00F55E01">
          <w:rPr>
            <w:noProof/>
            <w:webHidden/>
          </w:rPr>
        </w:r>
        <w:r w:rsidR="00F55E01">
          <w:rPr>
            <w:noProof/>
            <w:webHidden/>
          </w:rPr>
          <w:fldChar w:fldCharType="separate"/>
        </w:r>
        <w:r>
          <w:rPr>
            <w:noProof/>
            <w:webHidden/>
          </w:rPr>
          <w:t>134</w:t>
        </w:r>
        <w:r w:rsidR="00F55E01">
          <w:rPr>
            <w:noProof/>
            <w:webHidden/>
          </w:rPr>
          <w:fldChar w:fldCharType="end"/>
        </w:r>
      </w:hyperlink>
    </w:p>
    <w:p w14:paraId="0A929131" w14:textId="0F6B8A07" w:rsidR="00F55E01" w:rsidRDefault="00433A2B">
      <w:pPr>
        <w:pStyle w:val="TOC2"/>
        <w:tabs>
          <w:tab w:val="right" w:leader="dot" w:pos="9350"/>
        </w:tabs>
        <w:rPr>
          <w:rFonts w:asciiTheme="minorHAnsi" w:eastAsiaTheme="minorEastAsia" w:hAnsiTheme="minorHAnsi" w:cstheme="minorBidi"/>
          <w:noProof/>
          <w:sz w:val="22"/>
          <w:szCs w:val="22"/>
        </w:rPr>
      </w:pPr>
      <w:hyperlink w:anchor="_Toc489606727" w:history="1">
        <w:r w:rsidR="00F55E01" w:rsidRPr="00E2081E">
          <w:rPr>
            <w:rStyle w:val="Hyperlink"/>
            <w:noProof/>
          </w:rPr>
          <w:t>4.7 Navigation functions</w:t>
        </w:r>
        <w:r w:rsidR="00F55E01">
          <w:rPr>
            <w:noProof/>
            <w:webHidden/>
          </w:rPr>
          <w:tab/>
        </w:r>
        <w:r w:rsidR="00F55E01">
          <w:rPr>
            <w:noProof/>
            <w:webHidden/>
          </w:rPr>
          <w:fldChar w:fldCharType="begin"/>
        </w:r>
        <w:r w:rsidR="00F55E01">
          <w:rPr>
            <w:noProof/>
            <w:webHidden/>
          </w:rPr>
          <w:instrText xml:space="preserve"> PAGEREF _Toc489606727 \h </w:instrText>
        </w:r>
        <w:r w:rsidR="00F55E01">
          <w:rPr>
            <w:noProof/>
            <w:webHidden/>
          </w:rPr>
        </w:r>
        <w:r w:rsidR="00F55E01">
          <w:rPr>
            <w:noProof/>
            <w:webHidden/>
          </w:rPr>
          <w:fldChar w:fldCharType="separate"/>
        </w:r>
        <w:r>
          <w:rPr>
            <w:noProof/>
            <w:webHidden/>
          </w:rPr>
          <w:t>135</w:t>
        </w:r>
        <w:r w:rsidR="00F55E01">
          <w:rPr>
            <w:noProof/>
            <w:webHidden/>
          </w:rPr>
          <w:fldChar w:fldCharType="end"/>
        </w:r>
      </w:hyperlink>
    </w:p>
    <w:p w14:paraId="33D8B4FB" w14:textId="1BEAADF3" w:rsidR="00F55E01" w:rsidRDefault="00433A2B">
      <w:pPr>
        <w:pStyle w:val="TOC2"/>
        <w:tabs>
          <w:tab w:val="right" w:leader="dot" w:pos="9350"/>
        </w:tabs>
        <w:rPr>
          <w:rFonts w:asciiTheme="minorHAnsi" w:eastAsiaTheme="minorEastAsia" w:hAnsiTheme="minorHAnsi" w:cstheme="minorBidi"/>
          <w:noProof/>
          <w:sz w:val="22"/>
          <w:szCs w:val="22"/>
        </w:rPr>
      </w:pPr>
      <w:hyperlink w:anchor="_Toc489606728" w:history="1">
        <w:r w:rsidR="00F55E01" w:rsidRPr="00E2081E">
          <w:rPr>
            <w:rStyle w:val="Hyperlink"/>
            <w:noProof/>
          </w:rPr>
          <w:t>4.8 Artifact functions</w:t>
        </w:r>
        <w:r w:rsidR="00F55E01">
          <w:rPr>
            <w:noProof/>
            <w:webHidden/>
          </w:rPr>
          <w:tab/>
        </w:r>
        <w:r w:rsidR="00F55E01">
          <w:rPr>
            <w:noProof/>
            <w:webHidden/>
          </w:rPr>
          <w:fldChar w:fldCharType="begin"/>
        </w:r>
        <w:r w:rsidR="00F55E01">
          <w:rPr>
            <w:noProof/>
            <w:webHidden/>
          </w:rPr>
          <w:instrText xml:space="preserve"> PAGEREF _Toc489606728 \h </w:instrText>
        </w:r>
        <w:r w:rsidR="00F55E01">
          <w:rPr>
            <w:noProof/>
            <w:webHidden/>
          </w:rPr>
        </w:r>
        <w:r w:rsidR="00F55E01">
          <w:rPr>
            <w:noProof/>
            <w:webHidden/>
          </w:rPr>
          <w:fldChar w:fldCharType="separate"/>
        </w:r>
        <w:r>
          <w:rPr>
            <w:noProof/>
            <w:webHidden/>
          </w:rPr>
          <w:t>136</w:t>
        </w:r>
        <w:r w:rsidR="00F55E01">
          <w:rPr>
            <w:noProof/>
            <w:webHidden/>
          </w:rPr>
          <w:fldChar w:fldCharType="end"/>
        </w:r>
      </w:hyperlink>
    </w:p>
    <w:p w14:paraId="1BA3D328" w14:textId="3C9998D9" w:rsidR="00F55E01" w:rsidRDefault="00433A2B">
      <w:pPr>
        <w:pStyle w:val="TOC2"/>
        <w:tabs>
          <w:tab w:val="right" w:leader="dot" w:pos="9350"/>
        </w:tabs>
        <w:rPr>
          <w:rFonts w:asciiTheme="minorHAnsi" w:eastAsiaTheme="minorEastAsia" w:hAnsiTheme="minorHAnsi" w:cstheme="minorBidi"/>
          <w:noProof/>
          <w:sz w:val="22"/>
          <w:szCs w:val="22"/>
        </w:rPr>
      </w:pPr>
      <w:hyperlink w:anchor="_Toc489606729" w:history="1">
        <w:r w:rsidR="00F55E01" w:rsidRPr="00E2081E">
          <w:rPr>
            <w:rStyle w:val="Hyperlink"/>
            <w:noProof/>
          </w:rPr>
          <w:t>4.9 Context-based Entity names (global)</w:t>
        </w:r>
        <w:r w:rsidR="00F55E01">
          <w:rPr>
            <w:noProof/>
            <w:webHidden/>
          </w:rPr>
          <w:tab/>
        </w:r>
        <w:r w:rsidR="00F55E01">
          <w:rPr>
            <w:noProof/>
            <w:webHidden/>
          </w:rPr>
          <w:fldChar w:fldCharType="begin"/>
        </w:r>
        <w:r w:rsidR="00F55E01">
          <w:rPr>
            <w:noProof/>
            <w:webHidden/>
          </w:rPr>
          <w:instrText xml:space="preserve"> PAGEREF _Toc489606729 \h </w:instrText>
        </w:r>
        <w:r w:rsidR="00F55E01">
          <w:rPr>
            <w:noProof/>
            <w:webHidden/>
          </w:rPr>
        </w:r>
        <w:r w:rsidR="00F55E01">
          <w:rPr>
            <w:noProof/>
            <w:webHidden/>
          </w:rPr>
          <w:fldChar w:fldCharType="separate"/>
        </w:r>
        <w:r>
          <w:rPr>
            <w:noProof/>
            <w:webHidden/>
          </w:rPr>
          <w:t>138</w:t>
        </w:r>
        <w:r w:rsidR="00F55E01">
          <w:rPr>
            <w:noProof/>
            <w:webHidden/>
          </w:rPr>
          <w:fldChar w:fldCharType="end"/>
        </w:r>
      </w:hyperlink>
    </w:p>
    <w:p w14:paraId="76E8746D" w14:textId="154ED025" w:rsidR="00F55E01" w:rsidRDefault="00433A2B">
      <w:pPr>
        <w:pStyle w:val="TOC1"/>
        <w:tabs>
          <w:tab w:val="left" w:pos="480"/>
          <w:tab w:val="right" w:leader="dot" w:pos="9350"/>
        </w:tabs>
        <w:rPr>
          <w:rFonts w:asciiTheme="minorHAnsi" w:eastAsiaTheme="minorEastAsia" w:hAnsiTheme="minorHAnsi" w:cstheme="minorBidi"/>
          <w:noProof/>
          <w:sz w:val="22"/>
          <w:szCs w:val="22"/>
        </w:rPr>
      </w:pPr>
      <w:hyperlink w:anchor="_Toc489606730" w:history="1">
        <w:r w:rsidR="00F55E01" w:rsidRPr="00E2081E">
          <w:rPr>
            <w:rStyle w:val="Hyperlink"/>
            <w:noProof/>
          </w:rPr>
          <w:t>5</w:t>
        </w:r>
        <w:r w:rsidR="00F55E01">
          <w:rPr>
            <w:rFonts w:asciiTheme="minorHAnsi" w:eastAsiaTheme="minorEastAsia" w:hAnsiTheme="minorHAnsi" w:cstheme="minorBidi"/>
            <w:noProof/>
            <w:sz w:val="22"/>
            <w:szCs w:val="22"/>
          </w:rPr>
          <w:tab/>
        </w:r>
        <w:r w:rsidR="00F55E01" w:rsidRPr="00E2081E">
          <w:rPr>
            <w:rStyle w:val="Hyperlink"/>
            <w:noProof/>
          </w:rPr>
          <w:t>TOSCA normative type definitions</w:t>
        </w:r>
        <w:r w:rsidR="00F55E01">
          <w:rPr>
            <w:noProof/>
            <w:webHidden/>
          </w:rPr>
          <w:tab/>
        </w:r>
        <w:r w:rsidR="00F55E01">
          <w:rPr>
            <w:noProof/>
            <w:webHidden/>
          </w:rPr>
          <w:fldChar w:fldCharType="begin"/>
        </w:r>
        <w:r w:rsidR="00F55E01">
          <w:rPr>
            <w:noProof/>
            <w:webHidden/>
          </w:rPr>
          <w:instrText xml:space="preserve"> PAGEREF _Toc489606730 \h </w:instrText>
        </w:r>
        <w:r w:rsidR="00F55E01">
          <w:rPr>
            <w:noProof/>
            <w:webHidden/>
          </w:rPr>
        </w:r>
        <w:r w:rsidR="00F55E01">
          <w:rPr>
            <w:noProof/>
            <w:webHidden/>
          </w:rPr>
          <w:fldChar w:fldCharType="separate"/>
        </w:r>
        <w:r>
          <w:rPr>
            <w:noProof/>
            <w:webHidden/>
          </w:rPr>
          <w:t>139</w:t>
        </w:r>
        <w:r w:rsidR="00F55E01">
          <w:rPr>
            <w:noProof/>
            <w:webHidden/>
          </w:rPr>
          <w:fldChar w:fldCharType="end"/>
        </w:r>
      </w:hyperlink>
    </w:p>
    <w:p w14:paraId="4EC78411" w14:textId="1082F7E1" w:rsidR="00F55E01" w:rsidRDefault="00433A2B">
      <w:pPr>
        <w:pStyle w:val="TOC2"/>
        <w:tabs>
          <w:tab w:val="right" w:leader="dot" w:pos="9350"/>
        </w:tabs>
        <w:rPr>
          <w:rFonts w:asciiTheme="minorHAnsi" w:eastAsiaTheme="minorEastAsia" w:hAnsiTheme="minorHAnsi" w:cstheme="minorBidi"/>
          <w:noProof/>
          <w:sz w:val="22"/>
          <w:szCs w:val="22"/>
        </w:rPr>
      </w:pPr>
      <w:hyperlink w:anchor="_Toc489606731" w:history="1">
        <w:r w:rsidR="00F55E01" w:rsidRPr="00E2081E">
          <w:rPr>
            <w:rStyle w:val="Hyperlink"/>
            <w:noProof/>
          </w:rPr>
          <w:t>5.1 Assumptions</w:t>
        </w:r>
        <w:r w:rsidR="00F55E01">
          <w:rPr>
            <w:noProof/>
            <w:webHidden/>
          </w:rPr>
          <w:tab/>
        </w:r>
        <w:r w:rsidR="00F55E01">
          <w:rPr>
            <w:noProof/>
            <w:webHidden/>
          </w:rPr>
          <w:fldChar w:fldCharType="begin"/>
        </w:r>
        <w:r w:rsidR="00F55E01">
          <w:rPr>
            <w:noProof/>
            <w:webHidden/>
          </w:rPr>
          <w:instrText xml:space="preserve"> PAGEREF _Toc489606731 \h </w:instrText>
        </w:r>
        <w:r w:rsidR="00F55E01">
          <w:rPr>
            <w:noProof/>
            <w:webHidden/>
          </w:rPr>
        </w:r>
        <w:r w:rsidR="00F55E01">
          <w:rPr>
            <w:noProof/>
            <w:webHidden/>
          </w:rPr>
          <w:fldChar w:fldCharType="separate"/>
        </w:r>
        <w:r>
          <w:rPr>
            <w:noProof/>
            <w:webHidden/>
          </w:rPr>
          <w:t>139</w:t>
        </w:r>
        <w:r w:rsidR="00F55E01">
          <w:rPr>
            <w:noProof/>
            <w:webHidden/>
          </w:rPr>
          <w:fldChar w:fldCharType="end"/>
        </w:r>
      </w:hyperlink>
    </w:p>
    <w:p w14:paraId="57224D6D" w14:textId="24328F70" w:rsidR="00F55E01" w:rsidRDefault="00433A2B">
      <w:pPr>
        <w:pStyle w:val="TOC2"/>
        <w:tabs>
          <w:tab w:val="right" w:leader="dot" w:pos="9350"/>
        </w:tabs>
        <w:rPr>
          <w:rFonts w:asciiTheme="minorHAnsi" w:eastAsiaTheme="minorEastAsia" w:hAnsiTheme="minorHAnsi" w:cstheme="minorBidi"/>
          <w:noProof/>
          <w:sz w:val="22"/>
          <w:szCs w:val="22"/>
        </w:rPr>
      </w:pPr>
      <w:hyperlink w:anchor="_Toc489606732" w:history="1">
        <w:r w:rsidR="00F55E01" w:rsidRPr="00E2081E">
          <w:rPr>
            <w:rStyle w:val="Hyperlink"/>
            <w:noProof/>
          </w:rPr>
          <w:t>5.2 TOSCA normative type names</w:t>
        </w:r>
        <w:r w:rsidR="00F55E01">
          <w:rPr>
            <w:noProof/>
            <w:webHidden/>
          </w:rPr>
          <w:tab/>
        </w:r>
        <w:r w:rsidR="00F55E01">
          <w:rPr>
            <w:noProof/>
            <w:webHidden/>
          </w:rPr>
          <w:fldChar w:fldCharType="begin"/>
        </w:r>
        <w:r w:rsidR="00F55E01">
          <w:rPr>
            <w:noProof/>
            <w:webHidden/>
          </w:rPr>
          <w:instrText xml:space="preserve"> PAGEREF _Toc489606732 \h </w:instrText>
        </w:r>
        <w:r w:rsidR="00F55E01">
          <w:rPr>
            <w:noProof/>
            <w:webHidden/>
          </w:rPr>
        </w:r>
        <w:r w:rsidR="00F55E01">
          <w:rPr>
            <w:noProof/>
            <w:webHidden/>
          </w:rPr>
          <w:fldChar w:fldCharType="separate"/>
        </w:r>
        <w:r>
          <w:rPr>
            <w:noProof/>
            <w:webHidden/>
          </w:rPr>
          <w:t>139</w:t>
        </w:r>
        <w:r w:rsidR="00F55E01">
          <w:rPr>
            <w:noProof/>
            <w:webHidden/>
          </w:rPr>
          <w:fldChar w:fldCharType="end"/>
        </w:r>
      </w:hyperlink>
    </w:p>
    <w:p w14:paraId="5A0132DA" w14:textId="3014B9B1" w:rsidR="00F55E01" w:rsidRDefault="00433A2B">
      <w:pPr>
        <w:pStyle w:val="TOC2"/>
        <w:tabs>
          <w:tab w:val="right" w:leader="dot" w:pos="9350"/>
        </w:tabs>
        <w:rPr>
          <w:rFonts w:asciiTheme="minorHAnsi" w:eastAsiaTheme="minorEastAsia" w:hAnsiTheme="minorHAnsi" w:cstheme="minorBidi"/>
          <w:noProof/>
          <w:sz w:val="22"/>
          <w:szCs w:val="22"/>
        </w:rPr>
      </w:pPr>
      <w:hyperlink w:anchor="_Toc489606733" w:history="1">
        <w:r w:rsidR="00F55E01" w:rsidRPr="00E2081E">
          <w:rPr>
            <w:rStyle w:val="Hyperlink"/>
            <w:noProof/>
          </w:rPr>
          <w:t>5.3 Data Types</w:t>
        </w:r>
        <w:r w:rsidR="00F55E01">
          <w:rPr>
            <w:noProof/>
            <w:webHidden/>
          </w:rPr>
          <w:tab/>
        </w:r>
        <w:r w:rsidR="00F55E01">
          <w:rPr>
            <w:noProof/>
            <w:webHidden/>
          </w:rPr>
          <w:fldChar w:fldCharType="begin"/>
        </w:r>
        <w:r w:rsidR="00F55E01">
          <w:rPr>
            <w:noProof/>
            <w:webHidden/>
          </w:rPr>
          <w:instrText xml:space="preserve"> PAGEREF _Toc489606733 \h </w:instrText>
        </w:r>
        <w:r w:rsidR="00F55E01">
          <w:rPr>
            <w:noProof/>
            <w:webHidden/>
          </w:rPr>
        </w:r>
        <w:r w:rsidR="00F55E01">
          <w:rPr>
            <w:noProof/>
            <w:webHidden/>
          </w:rPr>
          <w:fldChar w:fldCharType="separate"/>
        </w:r>
        <w:r>
          <w:rPr>
            <w:noProof/>
            <w:webHidden/>
          </w:rPr>
          <w:t>140</w:t>
        </w:r>
        <w:r w:rsidR="00F55E01">
          <w:rPr>
            <w:noProof/>
            <w:webHidden/>
          </w:rPr>
          <w:fldChar w:fldCharType="end"/>
        </w:r>
      </w:hyperlink>
    </w:p>
    <w:p w14:paraId="7B08B061" w14:textId="2F5B3339" w:rsidR="00F55E01" w:rsidRDefault="00433A2B">
      <w:pPr>
        <w:pStyle w:val="TOC2"/>
        <w:tabs>
          <w:tab w:val="right" w:leader="dot" w:pos="9350"/>
        </w:tabs>
        <w:rPr>
          <w:rFonts w:asciiTheme="minorHAnsi" w:eastAsiaTheme="minorEastAsia" w:hAnsiTheme="minorHAnsi" w:cstheme="minorBidi"/>
          <w:noProof/>
          <w:sz w:val="22"/>
          <w:szCs w:val="22"/>
        </w:rPr>
      </w:pPr>
      <w:hyperlink w:anchor="_Toc489606734" w:history="1">
        <w:r w:rsidR="00F55E01" w:rsidRPr="00E2081E">
          <w:rPr>
            <w:rStyle w:val="Hyperlink"/>
            <w:noProof/>
          </w:rPr>
          <w:t>5.4 Artifact Types</w:t>
        </w:r>
        <w:r w:rsidR="00F55E01">
          <w:rPr>
            <w:noProof/>
            <w:webHidden/>
          </w:rPr>
          <w:tab/>
        </w:r>
        <w:r w:rsidR="00F55E01">
          <w:rPr>
            <w:noProof/>
            <w:webHidden/>
          </w:rPr>
          <w:fldChar w:fldCharType="begin"/>
        </w:r>
        <w:r w:rsidR="00F55E01">
          <w:rPr>
            <w:noProof/>
            <w:webHidden/>
          </w:rPr>
          <w:instrText xml:space="preserve"> PAGEREF _Toc489606734 \h </w:instrText>
        </w:r>
        <w:r w:rsidR="00F55E01">
          <w:rPr>
            <w:noProof/>
            <w:webHidden/>
          </w:rPr>
        </w:r>
        <w:r w:rsidR="00F55E01">
          <w:rPr>
            <w:noProof/>
            <w:webHidden/>
          </w:rPr>
          <w:fldChar w:fldCharType="separate"/>
        </w:r>
        <w:r>
          <w:rPr>
            <w:noProof/>
            <w:webHidden/>
          </w:rPr>
          <w:t>147</w:t>
        </w:r>
        <w:r w:rsidR="00F55E01">
          <w:rPr>
            <w:noProof/>
            <w:webHidden/>
          </w:rPr>
          <w:fldChar w:fldCharType="end"/>
        </w:r>
      </w:hyperlink>
    </w:p>
    <w:p w14:paraId="17637B9E" w14:textId="52F6F238" w:rsidR="00F55E01" w:rsidRDefault="00433A2B">
      <w:pPr>
        <w:pStyle w:val="TOC2"/>
        <w:tabs>
          <w:tab w:val="right" w:leader="dot" w:pos="9350"/>
        </w:tabs>
        <w:rPr>
          <w:rFonts w:asciiTheme="minorHAnsi" w:eastAsiaTheme="minorEastAsia" w:hAnsiTheme="minorHAnsi" w:cstheme="minorBidi"/>
          <w:noProof/>
          <w:sz w:val="22"/>
          <w:szCs w:val="22"/>
        </w:rPr>
      </w:pPr>
      <w:hyperlink w:anchor="_Toc489606735" w:history="1">
        <w:r w:rsidR="00F55E01" w:rsidRPr="00E2081E">
          <w:rPr>
            <w:rStyle w:val="Hyperlink"/>
            <w:noProof/>
          </w:rPr>
          <w:t>5.5 Capabilities Types</w:t>
        </w:r>
        <w:r w:rsidR="00F55E01">
          <w:rPr>
            <w:noProof/>
            <w:webHidden/>
          </w:rPr>
          <w:tab/>
        </w:r>
        <w:r w:rsidR="00F55E01">
          <w:rPr>
            <w:noProof/>
            <w:webHidden/>
          </w:rPr>
          <w:fldChar w:fldCharType="begin"/>
        </w:r>
        <w:r w:rsidR="00F55E01">
          <w:rPr>
            <w:noProof/>
            <w:webHidden/>
          </w:rPr>
          <w:instrText xml:space="preserve"> PAGEREF _Toc489606735 \h </w:instrText>
        </w:r>
        <w:r w:rsidR="00F55E01">
          <w:rPr>
            <w:noProof/>
            <w:webHidden/>
          </w:rPr>
        </w:r>
        <w:r w:rsidR="00F55E01">
          <w:rPr>
            <w:noProof/>
            <w:webHidden/>
          </w:rPr>
          <w:fldChar w:fldCharType="separate"/>
        </w:r>
        <w:r>
          <w:rPr>
            <w:noProof/>
            <w:webHidden/>
          </w:rPr>
          <w:t>150</w:t>
        </w:r>
        <w:r w:rsidR="00F55E01">
          <w:rPr>
            <w:noProof/>
            <w:webHidden/>
          </w:rPr>
          <w:fldChar w:fldCharType="end"/>
        </w:r>
      </w:hyperlink>
    </w:p>
    <w:p w14:paraId="5E8A11F8" w14:textId="2DE029D8" w:rsidR="00F55E01" w:rsidRDefault="00433A2B">
      <w:pPr>
        <w:pStyle w:val="TOC2"/>
        <w:tabs>
          <w:tab w:val="right" w:leader="dot" w:pos="9350"/>
        </w:tabs>
        <w:rPr>
          <w:rFonts w:asciiTheme="minorHAnsi" w:eastAsiaTheme="minorEastAsia" w:hAnsiTheme="minorHAnsi" w:cstheme="minorBidi"/>
          <w:noProof/>
          <w:sz w:val="22"/>
          <w:szCs w:val="22"/>
        </w:rPr>
      </w:pPr>
      <w:hyperlink w:anchor="_Toc489606736" w:history="1">
        <w:r w:rsidR="00F55E01" w:rsidRPr="00E2081E">
          <w:rPr>
            <w:rStyle w:val="Hyperlink"/>
            <w:noProof/>
          </w:rPr>
          <w:t>5.6 Requirement Types</w:t>
        </w:r>
        <w:r w:rsidR="00F55E01">
          <w:rPr>
            <w:noProof/>
            <w:webHidden/>
          </w:rPr>
          <w:tab/>
        </w:r>
        <w:r w:rsidR="00F55E01">
          <w:rPr>
            <w:noProof/>
            <w:webHidden/>
          </w:rPr>
          <w:fldChar w:fldCharType="begin"/>
        </w:r>
        <w:r w:rsidR="00F55E01">
          <w:rPr>
            <w:noProof/>
            <w:webHidden/>
          </w:rPr>
          <w:instrText xml:space="preserve"> PAGEREF _Toc489606736 \h </w:instrText>
        </w:r>
        <w:r w:rsidR="00F55E01">
          <w:rPr>
            <w:noProof/>
            <w:webHidden/>
          </w:rPr>
        </w:r>
        <w:r w:rsidR="00F55E01">
          <w:rPr>
            <w:noProof/>
            <w:webHidden/>
          </w:rPr>
          <w:fldChar w:fldCharType="separate"/>
        </w:r>
        <w:r>
          <w:rPr>
            <w:noProof/>
            <w:webHidden/>
          </w:rPr>
          <w:t>159</w:t>
        </w:r>
        <w:r w:rsidR="00F55E01">
          <w:rPr>
            <w:noProof/>
            <w:webHidden/>
          </w:rPr>
          <w:fldChar w:fldCharType="end"/>
        </w:r>
      </w:hyperlink>
    </w:p>
    <w:p w14:paraId="71E0526C" w14:textId="7D52CF28" w:rsidR="00F55E01" w:rsidRDefault="00433A2B">
      <w:pPr>
        <w:pStyle w:val="TOC2"/>
        <w:tabs>
          <w:tab w:val="right" w:leader="dot" w:pos="9350"/>
        </w:tabs>
        <w:rPr>
          <w:rFonts w:asciiTheme="minorHAnsi" w:eastAsiaTheme="minorEastAsia" w:hAnsiTheme="minorHAnsi" w:cstheme="minorBidi"/>
          <w:noProof/>
          <w:sz w:val="22"/>
          <w:szCs w:val="22"/>
        </w:rPr>
      </w:pPr>
      <w:hyperlink w:anchor="_Toc489606737" w:history="1">
        <w:r w:rsidR="00F55E01" w:rsidRPr="00E2081E">
          <w:rPr>
            <w:rStyle w:val="Hyperlink"/>
            <w:noProof/>
          </w:rPr>
          <w:t>5.7 Relationship Types</w:t>
        </w:r>
        <w:r w:rsidR="00F55E01">
          <w:rPr>
            <w:noProof/>
            <w:webHidden/>
          </w:rPr>
          <w:tab/>
        </w:r>
        <w:r w:rsidR="00F55E01">
          <w:rPr>
            <w:noProof/>
            <w:webHidden/>
          </w:rPr>
          <w:fldChar w:fldCharType="begin"/>
        </w:r>
        <w:r w:rsidR="00F55E01">
          <w:rPr>
            <w:noProof/>
            <w:webHidden/>
          </w:rPr>
          <w:instrText xml:space="preserve"> PAGEREF _Toc489606737 \h </w:instrText>
        </w:r>
        <w:r w:rsidR="00F55E01">
          <w:rPr>
            <w:noProof/>
            <w:webHidden/>
          </w:rPr>
        </w:r>
        <w:r w:rsidR="00F55E01">
          <w:rPr>
            <w:noProof/>
            <w:webHidden/>
          </w:rPr>
          <w:fldChar w:fldCharType="separate"/>
        </w:r>
        <w:r>
          <w:rPr>
            <w:noProof/>
            <w:webHidden/>
          </w:rPr>
          <w:t>159</w:t>
        </w:r>
        <w:r w:rsidR="00F55E01">
          <w:rPr>
            <w:noProof/>
            <w:webHidden/>
          </w:rPr>
          <w:fldChar w:fldCharType="end"/>
        </w:r>
      </w:hyperlink>
    </w:p>
    <w:p w14:paraId="45C6F8B0" w14:textId="3EC655B6" w:rsidR="00F55E01" w:rsidRDefault="00433A2B">
      <w:pPr>
        <w:pStyle w:val="TOC2"/>
        <w:tabs>
          <w:tab w:val="right" w:leader="dot" w:pos="9350"/>
        </w:tabs>
        <w:rPr>
          <w:rFonts w:asciiTheme="minorHAnsi" w:eastAsiaTheme="minorEastAsia" w:hAnsiTheme="minorHAnsi" w:cstheme="minorBidi"/>
          <w:noProof/>
          <w:sz w:val="22"/>
          <w:szCs w:val="22"/>
        </w:rPr>
      </w:pPr>
      <w:hyperlink w:anchor="_Toc489606738" w:history="1">
        <w:r w:rsidR="00F55E01" w:rsidRPr="00E2081E">
          <w:rPr>
            <w:rStyle w:val="Hyperlink"/>
            <w:rFonts w:eastAsiaTheme="majorEastAsia"/>
            <w:noProof/>
          </w:rPr>
          <w:t>5.8 Interface Types</w:t>
        </w:r>
        <w:r w:rsidR="00F55E01">
          <w:rPr>
            <w:noProof/>
            <w:webHidden/>
          </w:rPr>
          <w:tab/>
        </w:r>
        <w:r w:rsidR="00F55E01">
          <w:rPr>
            <w:noProof/>
            <w:webHidden/>
          </w:rPr>
          <w:fldChar w:fldCharType="begin"/>
        </w:r>
        <w:r w:rsidR="00F55E01">
          <w:rPr>
            <w:noProof/>
            <w:webHidden/>
          </w:rPr>
          <w:instrText xml:space="preserve"> PAGEREF _Toc489606738 \h </w:instrText>
        </w:r>
        <w:r w:rsidR="00F55E01">
          <w:rPr>
            <w:noProof/>
            <w:webHidden/>
          </w:rPr>
        </w:r>
        <w:r w:rsidR="00F55E01">
          <w:rPr>
            <w:noProof/>
            <w:webHidden/>
          </w:rPr>
          <w:fldChar w:fldCharType="separate"/>
        </w:r>
        <w:r>
          <w:rPr>
            <w:noProof/>
            <w:webHidden/>
          </w:rPr>
          <w:t>162</w:t>
        </w:r>
        <w:r w:rsidR="00F55E01">
          <w:rPr>
            <w:noProof/>
            <w:webHidden/>
          </w:rPr>
          <w:fldChar w:fldCharType="end"/>
        </w:r>
      </w:hyperlink>
    </w:p>
    <w:p w14:paraId="7D3F50B9" w14:textId="78941A70" w:rsidR="00F55E01" w:rsidRDefault="00433A2B">
      <w:pPr>
        <w:pStyle w:val="TOC2"/>
        <w:tabs>
          <w:tab w:val="right" w:leader="dot" w:pos="9350"/>
        </w:tabs>
        <w:rPr>
          <w:rFonts w:asciiTheme="minorHAnsi" w:eastAsiaTheme="minorEastAsia" w:hAnsiTheme="minorHAnsi" w:cstheme="minorBidi"/>
          <w:noProof/>
          <w:sz w:val="22"/>
          <w:szCs w:val="22"/>
        </w:rPr>
      </w:pPr>
      <w:hyperlink w:anchor="_Toc489606739" w:history="1">
        <w:r w:rsidR="00F55E01" w:rsidRPr="00E2081E">
          <w:rPr>
            <w:rStyle w:val="Hyperlink"/>
            <w:noProof/>
          </w:rPr>
          <w:t>5.9 Node Types</w:t>
        </w:r>
        <w:r w:rsidR="00F55E01">
          <w:rPr>
            <w:noProof/>
            <w:webHidden/>
          </w:rPr>
          <w:tab/>
        </w:r>
        <w:r w:rsidR="00F55E01">
          <w:rPr>
            <w:noProof/>
            <w:webHidden/>
          </w:rPr>
          <w:fldChar w:fldCharType="begin"/>
        </w:r>
        <w:r w:rsidR="00F55E01">
          <w:rPr>
            <w:noProof/>
            <w:webHidden/>
          </w:rPr>
          <w:instrText xml:space="preserve"> PAGEREF _Toc489606739 \h </w:instrText>
        </w:r>
        <w:r w:rsidR="00F55E01">
          <w:rPr>
            <w:noProof/>
            <w:webHidden/>
          </w:rPr>
        </w:r>
        <w:r w:rsidR="00F55E01">
          <w:rPr>
            <w:noProof/>
            <w:webHidden/>
          </w:rPr>
          <w:fldChar w:fldCharType="separate"/>
        </w:r>
        <w:r>
          <w:rPr>
            <w:noProof/>
            <w:webHidden/>
          </w:rPr>
          <w:t>167</w:t>
        </w:r>
        <w:r w:rsidR="00F55E01">
          <w:rPr>
            <w:noProof/>
            <w:webHidden/>
          </w:rPr>
          <w:fldChar w:fldCharType="end"/>
        </w:r>
      </w:hyperlink>
    </w:p>
    <w:p w14:paraId="0108D2C8" w14:textId="531C7DBB" w:rsidR="00F55E01" w:rsidRDefault="00433A2B">
      <w:pPr>
        <w:pStyle w:val="TOC2"/>
        <w:tabs>
          <w:tab w:val="right" w:leader="dot" w:pos="9350"/>
        </w:tabs>
        <w:rPr>
          <w:rFonts w:asciiTheme="minorHAnsi" w:eastAsiaTheme="minorEastAsia" w:hAnsiTheme="minorHAnsi" w:cstheme="minorBidi"/>
          <w:noProof/>
          <w:sz w:val="22"/>
          <w:szCs w:val="22"/>
        </w:rPr>
      </w:pPr>
      <w:hyperlink w:anchor="_Toc489606740" w:history="1">
        <w:r w:rsidR="00F55E01" w:rsidRPr="00E2081E">
          <w:rPr>
            <w:rStyle w:val="Hyperlink"/>
            <w:noProof/>
          </w:rPr>
          <w:t>5.10 Group Types</w:t>
        </w:r>
        <w:r w:rsidR="00F55E01">
          <w:rPr>
            <w:noProof/>
            <w:webHidden/>
          </w:rPr>
          <w:tab/>
        </w:r>
        <w:r w:rsidR="00F55E01">
          <w:rPr>
            <w:noProof/>
            <w:webHidden/>
          </w:rPr>
          <w:fldChar w:fldCharType="begin"/>
        </w:r>
        <w:r w:rsidR="00F55E01">
          <w:rPr>
            <w:noProof/>
            <w:webHidden/>
          </w:rPr>
          <w:instrText xml:space="preserve"> PAGEREF _Toc489606740 \h </w:instrText>
        </w:r>
        <w:r w:rsidR="00F55E01">
          <w:rPr>
            <w:noProof/>
            <w:webHidden/>
          </w:rPr>
        </w:r>
        <w:r w:rsidR="00F55E01">
          <w:rPr>
            <w:noProof/>
            <w:webHidden/>
          </w:rPr>
          <w:fldChar w:fldCharType="separate"/>
        </w:r>
        <w:r>
          <w:rPr>
            <w:noProof/>
            <w:webHidden/>
          </w:rPr>
          <w:t>178</w:t>
        </w:r>
        <w:r w:rsidR="00F55E01">
          <w:rPr>
            <w:noProof/>
            <w:webHidden/>
          </w:rPr>
          <w:fldChar w:fldCharType="end"/>
        </w:r>
      </w:hyperlink>
    </w:p>
    <w:p w14:paraId="4A8AE2A6" w14:textId="0696812A" w:rsidR="00F55E01" w:rsidRDefault="00433A2B">
      <w:pPr>
        <w:pStyle w:val="TOC2"/>
        <w:tabs>
          <w:tab w:val="right" w:leader="dot" w:pos="9350"/>
        </w:tabs>
        <w:rPr>
          <w:rFonts w:asciiTheme="minorHAnsi" w:eastAsiaTheme="minorEastAsia" w:hAnsiTheme="minorHAnsi" w:cstheme="minorBidi"/>
          <w:noProof/>
          <w:sz w:val="22"/>
          <w:szCs w:val="22"/>
        </w:rPr>
      </w:pPr>
      <w:hyperlink w:anchor="_Toc489606741" w:history="1">
        <w:r w:rsidR="00F55E01" w:rsidRPr="00E2081E">
          <w:rPr>
            <w:rStyle w:val="Hyperlink"/>
            <w:noProof/>
          </w:rPr>
          <w:t>5.11 Policy Types</w:t>
        </w:r>
        <w:r w:rsidR="00F55E01">
          <w:rPr>
            <w:noProof/>
            <w:webHidden/>
          </w:rPr>
          <w:tab/>
        </w:r>
        <w:r w:rsidR="00F55E01">
          <w:rPr>
            <w:noProof/>
            <w:webHidden/>
          </w:rPr>
          <w:fldChar w:fldCharType="begin"/>
        </w:r>
        <w:r w:rsidR="00F55E01">
          <w:rPr>
            <w:noProof/>
            <w:webHidden/>
          </w:rPr>
          <w:instrText xml:space="preserve"> PAGEREF _Toc489606741 \h </w:instrText>
        </w:r>
        <w:r w:rsidR="00F55E01">
          <w:rPr>
            <w:noProof/>
            <w:webHidden/>
          </w:rPr>
        </w:r>
        <w:r w:rsidR="00F55E01">
          <w:rPr>
            <w:noProof/>
            <w:webHidden/>
          </w:rPr>
          <w:fldChar w:fldCharType="separate"/>
        </w:r>
        <w:r>
          <w:rPr>
            <w:noProof/>
            <w:webHidden/>
          </w:rPr>
          <w:t>179</w:t>
        </w:r>
        <w:r w:rsidR="00F55E01">
          <w:rPr>
            <w:noProof/>
            <w:webHidden/>
          </w:rPr>
          <w:fldChar w:fldCharType="end"/>
        </w:r>
      </w:hyperlink>
    </w:p>
    <w:p w14:paraId="4D25E9A6" w14:textId="41459880" w:rsidR="00F55E01" w:rsidRDefault="00433A2B">
      <w:pPr>
        <w:pStyle w:val="TOC1"/>
        <w:tabs>
          <w:tab w:val="left" w:pos="480"/>
          <w:tab w:val="right" w:leader="dot" w:pos="9350"/>
        </w:tabs>
        <w:rPr>
          <w:rFonts w:asciiTheme="minorHAnsi" w:eastAsiaTheme="minorEastAsia" w:hAnsiTheme="minorHAnsi" w:cstheme="minorBidi"/>
          <w:noProof/>
          <w:sz w:val="22"/>
          <w:szCs w:val="22"/>
        </w:rPr>
      </w:pPr>
      <w:hyperlink w:anchor="_Toc489606742" w:history="1">
        <w:r w:rsidR="00F55E01" w:rsidRPr="00E2081E">
          <w:rPr>
            <w:rStyle w:val="Hyperlink"/>
            <w:noProof/>
          </w:rPr>
          <w:t>6</w:t>
        </w:r>
        <w:r w:rsidR="00F55E01">
          <w:rPr>
            <w:rFonts w:asciiTheme="minorHAnsi" w:eastAsiaTheme="minorEastAsia" w:hAnsiTheme="minorHAnsi" w:cstheme="minorBidi"/>
            <w:noProof/>
            <w:sz w:val="22"/>
            <w:szCs w:val="22"/>
          </w:rPr>
          <w:tab/>
        </w:r>
        <w:r w:rsidR="00F55E01" w:rsidRPr="00E2081E">
          <w:rPr>
            <w:rStyle w:val="Hyperlink"/>
            <w:noProof/>
          </w:rPr>
          <w:t>TOSCA Cloud Service Archive (CSAR) format</w:t>
        </w:r>
        <w:r w:rsidR="00F55E01">
          <w:rPr>
            <w:noProof/>
            <w:webHidden/>
          </w:rPr>
          <w:tab/>
        </w:r>
        <w:r w:rsidR="00F55E01">
          <w:rPr>
            <w:noProof/>
            <w:webHidden/>
          </w:rPr>
          <w:fldChar w:fldCharType="begin"/>
        </w:r>
        <w:r w:rsidR="00F55E01">
          <w:rPr>
            <w:noProof/>
            <w:webHidden/>
          </w:rPr>
          <w:instrText xml:space="preserve"> PAGEREF _Toc489606742 \h </w:instrText>
        </w:r>
        <w:r w:rsidR="00F55E01">
          <w:rPr>
            <w:noProof/>
            <w:webHidden/>
          </w:rPr>
        </w:r>
        <w:r w:rsidR="00F55E01">
          <w:rPr>
            <w:noProof/>
            <w:webHidden/>
          </w:rPr>
          <w:fldChar w:fldCharType="separate"/>
        </w:r>
        <w:r>
          <w:rPr>
            <w:noProof/>
            <w:webHidden/>
          </w:rPr>
          <w:t>181</w:t>
        </w:r>
        <w:r w:rsidR="00F55E01">
          <w:rPr>
            <w:noProof/>
            <w:webHidden/>
          </w:rPr>
          <w:fldChar w:fldCharType="end"/>
        </w:r>
      </w:hyperlink>
    </w:p>
    <w:p w14:paraId="42816776" w14:textId="3EE6CC36" w:rsidR="00F55E01" w:rsidRDefault="00433A2B">
      <w:pPr>
        <w:pStyle w:val="TOC2"/>
        <w:tabs>
          <w:tab w:val="right" w:leader="dot" w:pos="9350"/>
        </w:tabs>
        <w:rPr>
          <w:rFonts w:asciiTheme="minorHAnsi" w:eastAsiaTheme="minorEastAsia" w:hAnsiTheme="minorHAnsi" w:cstheme="minorBidi"/>
          <w:noProof/>
          <w:sz w:val="22"/>
          <w:szCs w:val="22"/>
        </w:rPr>
      </w:pPr>
      <w:hyperlink w:anchor="_Toc489606743" w:history="1">
        <w:r w:rsidR="00F55E01" w:rsidRPr="00E2081E">
          <w:rPr>
            <w:rStyle w:val="Hyperlink"/>
            <w:noProof/>
          </w:rPr>
          <w:t>6.1 Overall Structure of a CSAR</w:t>
        </w:r>
        <w:r w:rsidR="00F55E01">
          <w:rPr>
            <w:noProof/>
            <w:webHidden/>
          </w:rPr>
          <w:tab/>
        </w:r>
        <w:r w:rsidR="00F55E01">
          <w:rPr>
            <w:noProof/>
            <w:webHidden/>
          </w:rPr>
          <w:fldChar w:fldCharType="begin"/>
        </w:r>
        <w:r w:rsidR="00F55E01">
          <w:rPr>
            <w:noProof/>
            <w:webHidden/>
          </w:rPr>
          <w:instrText xml:space="preserve"> PAGEREF _Toc489606743 \h </w:instrText>
        </w:r>
        <w:r w:rsidR="00F55E01">
          <w:rPr>
            <w:noProof/>
            <w:webHidden/>
          </w:rPr>
        </w:r>
        <w:r w:rsidR="00F55E01">
          <w:rPr>
            <w:noProof/>
            <w:webHidden/>
          </w:rPr>
          <w:fldChar w:fldCharType="separate"/>
        </w:r>
        <w:r>
          <w:rPr>
            <w:noProof/>
            <w:webHidden/>
          </w:rPr>
          <w:t>181</w:t>
        </w:r>
        <w:r w:rsidR="00F55E01">
          <w:rPr>
            <w:noProof/>
            <w:webHidden/>
          </w:rPr>
          <w:fldChar w:fldCharType="end"/>
        </w:r>
      </w:hyperlink>
    </w:p>
    <w:p w14:paraId="796AF1C1" w14:textId="09A0A9D8" w:rsidR="00F55E01" w:rsidRDefault="00433A2B">
      <w:pPr>
        <w:pStyle w:val="TOC2"/>
        <w:tabs>
          <w:tab w:val="right" w:leader="dot" w:pos="9350"/>
        </w:tabs>
        <w:rPr>
          <w:rFonts w:asciiTheme="minorHAnsi" w:eastAsiaTheme="minorEastAsia" w:hAnsiTheme="minorHAnsi" w:cstheme="minorBidi"/>
          <w:noProof/>
          <w:sz w:val="22"/>
          <w:szCs w:val="22"/>
        </w:rPr>
      </w:pPr>
      <w:hyperlink w:anchor="_Toc489606744" w:history="1">
        <w:r w:rsidR="00F55E01" w:rsidRPr="00E2081E">
          <w:rPr>
            <w:rStyle w:val="Hyperlink"/>
            <w:noProof/>
          </w:rPr>
          <w:t>6.2 TOSCA Meta File</w:t>
        </w:r>
        <w:r w:rsidR="00F55E01">
          <w:rPr>
            <w:noProof/>
            <w:webHidden/>
          </w:rPr>
          <w:tab/>
        </w:r>
        <w:r w:rsidR="00F55E01">
          <w:rPr>
            <w:noProof/>
            <w:webHidden/>
          </w:rPr>
          <w:fldChar w:fldCharType="begin"/>
        </w:r>
        <w:r w:rsidR="00F55E01">
          <w:rPr>
            <w:noProof/>
            <w:webHidden/>
          </w:rPr>
          <w:instrText xml:space="preserve"> PAGEREF _Toc489606744 \h </w:instrText>
        </w:r>
        <w:r w:rsidR="00F55E01">
          <w:rPr>
            <w:noProof/>
            <w:webHidden/>
          </w:rPr>
        </w:r>
        <w:r w:rsidR="00F55E01">
          <w:rPr>
            <w:noProof/>
            <w:webHidden/>
          </w:rPr>
          <w:fldChar w:fldCharType="separate"/>
        </w:r>
        <w:r>
          <w:rPr>
            <w:noProof/>
            <w:webHidden/>
          </w:rPr>
          <w:t>181</w:t>
        </w:r>
        <w:r w:rsidR="00F55E01">
          <w:rPr>
            <w:noProof/>
            <w:webHidden/>
          </w:rPr>
          <w:fldChar w:fldCharType="end"/>
        </w:r>
      </w:hyperlink>
    </w:p>
    <w:p w14:paraId="16C97BCB" w14:textId="34C8E587" w:rsidR="00F55E01" w:rsidRDefault="00433A2B">
      <w:pPr>
        <w:pStyle w:val="TOC2"/>
        <w:tabs>
          <w:tab w:val="right" w:leader="dot" w:pos="9350"/>
        </w:tabs>
        <w:rPr>
          <w:rFonts w:asciiTheme="minorHAnsi" w:eastAsiaTheme="minorEastAsia" w:hAnsiTheme="minorHAnsi" w:cstheme="minorBidi"/>
          <w:noProof/>
          <w:sz w:val="22"/>
          <w:szCs w:val="22"/>
        </w:rPr>
      </w:pPr>
      <w:hyperlink w:anchor="_Toc489606745" w:history="1">
        <w:r w:rsidR="00F55E01" w:rsidRPr="00E2081E">
          <w:rPr>
            <w:rStyle w:val="Hyperlink"/>
            <w:noProof/>
          </w:rPr>
          <w:t>6.3 Archive without TOSCA-Metadata</w:t>
        </w:r>
        <w:r w:rsidR="00F55E01">
          <w:rPr>
            <w:noProof/>
            <w:webHidden/>
          </w:rPr>
          <w:tab/>
        </w:r>
        <w:r w:rsidR="00F55E01">
          <w:rPr>
            <w:noProof/>
            <w:webHidden/>
          </w:rPr>
          <w:fldChar w:fldCharType="begin"/>
        </w:r>
        <w:r w:rsidR="00F55E01">
          <w:rPr>
            <w:noProof/>
            <w:webHidden/>
          </w:rPr>
          <w:instrText xml:space="preserve"> PAGEREF _Toc489606745 \h </w:instrText>
        </w:r>
        <w:r w:rsidR="00F55E01">
          <w:rPr>
            <w:noProof/>
            <w:webHidden/>
          </w:rPr>
        </w:r>
        <w:r w:rsidR="00F55E01">
          <w:rPr>
            <w:noProof/>
            <w:webHidden/>
          </w:rPr>
          <w:fldChar w:fldCharType="separate"/>
        </w:r>
        <w:r>
          <w:rPr>
            <w:noProof/>
            <w:webHidden/>
          </w:rPr>
          <w:t>182</w:t>
        </w:r>
        <w:r w:rsidR="00F55E01">
          <w:rPr>
            <w:noProof/>
            <w:webHidden/>
          </w:rPr>
          <w:fldChar w:fldCharType="end"/>
        </w:r>
      </w:hyperlink>
    </w:p>
    <w:p w14:paraId="4A9EC5D4" w14:textId="5945BE52" w:rsidR="00F55E01" w:rsidRDefault="00433A2B">
      <w:pPr>
        <w:pStyle w:val="TOC1"/>
        <w:tabs>
          <w:tab w:val="left" w:pos="480"/>
          <w:tab w:val="right" w:leader="dot" w:pos="9350"/>
        </w:tabs>
        <w:rPr>
          <w:rFonts w:asciiTheme="minorHAnsi" w:eastAsiaTheme="minorEastAsia" w:hAnsiTheme="minorHAnsi" w:cstheme="minorBidi"/>
          <w:noProof/>
          <w:sz w:val="22"/>
          <w:szCs w:val="22"/>
        </w:rPr>
      </w:pPr>
      <w:hyperlink w:anchor="_Toc489606746" w:history="1">
        <w:r w:rsidR="00F55E01" w:rsidRPr="00E2081E">
          <w:rPr>
            <w:rStyle w:val="Hyperlink"/>
            <w:noProof/>
          </w:rPr>
          <w:t>7</w:t>
        </w:r>
        <w:r w:rsidR="00F55E01">
          <w:rPr>
            <w:rFonts w:asciiTheme="minorHAnsi" w:eastAsiaTheme="minorEastAsia" w:hAnsiTheme="minorHAnsi" w:cstheme="minorBidi"/>
            <w:noProof/>
            <w:sz w:val="22"/>
            <w:szCs w:val="22"/>
          </w:rPr>
          <w:tab/>
        </w:r>
        <w:r w:rsidR="00F55E01" w:rsidRPr="00E2081E">
          <w:rPr>
            <w:rStyle w:val="Hyperlink"/>
            <w:noProof/>
          </w:rPr>
          <w:t>TOSCA workflows</w:t>
        </w:r>
        <w:r w:rsidR="00F55E01">
          <w:rPr>
            <w:noProof/>
            <w:webHidden/>
          </w:rPr>
          <w:tab/>
        </w:r>
        <w:r w:rsidR="00F55E01">
          <w:rPr>
            <w:noProof/>
            <w:webHidden/>
          </w:rPr>
          <w:fldChar w:fldCharType="begin"/>
        </w:r>
        <w:r w:rsidR="00F55E01">
          <w:rPr>
            <w:noProof/>
            <w:webHidden/>
          </w:rPr>
          <w:instrText xml:space="preserve"> PAGEREF _Toc489606746 \h </w:instrText>
        </w:r>
        <w:r w:rsidR="00F55E01">
          <w:rPr>
            <w:noProof/>
            <w:webHidden/>
          </w:rPr>
        </w:r>
        <w:r w:rsidR="00F55E01">
          <w:rPr>
            <w:noProof/>
            <w:webHidden/>
          </w:rPr>
          <w:fldChar w:fldCharType="separate"/>
        </w:r>
        <w:r>
          <w:rPr>
            <w:noProof/>
            <w:webHidden/>
          </w:rPr>
          <w:t>183</w:t>
        </w:r>
        <w:r w:rsidR="00F55E01">
          <w:rPr>
            <w:noProof/>
            <w:webHidden/>
          </w:rPr>
          <w:fldChar w:fldCharType="end"/>
        </w:r>
      </w:hyperlink>
    </w:p>
    <w:p w14:paraId="481840DD" w14:textId="3C73C322" w:rsidR="00F55E01" w:rsidRDefault="00433A2B">
      <w:pPr>
        <w:pStyle w:val="TOC2"/>
        <w:tabs>
          <w:tab w:val="right" w:leader="dot" w:pos="9350"/>
        </w:tabs>
        <w:rPr>
          <w:rFonts w:asciiTheme="minorHAnsi" w:eastAsiaTheme="minorEastAsia" w:hAnsiTheme="minorHAnsi" w:cstheme="minorBidi"/>
          <w:noProof/>
          <w:sz w:val="22"/>
          <w:szCs w:val="22"/>
        </w:rPr>
      </w:pPr>
      <w:hyperlink w:anchor="_Toc489606747" w:history="1">
        <w:r w:rsidR="00F55E01" w:rsidRPr="00E2081E">
          <w:rPr>
            <w:rStyle w:val="Hyperlink"/>
            <w:noProof/>
          </w:rPr>
          <w:t>7.1 Normative workflows</w:t>
        </w:r>
        <w:r w:rsidR="00F55E01">
          <w:rPr>
            <w:noProof/>
            <w:webHidden/>
          </w:rPr>
          <w:tab/>
        </w:r>
        <w:r w:rsidR="00F55E01">
          <w:rPr>
            <w:noProof/>
            <w:webHidden/>
          </w:rPr>
          <w:fldChar w:fldCharType="begin"/>
        </w:r>
        <w:r w:rsidR="00F55E01">
          <w:rPr>
            <w:noProof/>
            <w:webHidden/>
          </w:rPr>
          <w:instrText xml:space="preserve"> PAGEREF _Toc489606747 \h </w:instrText>
        </w:r>
        <w:r w:rsidR="00F55E01">
          <w:rPr>
            <w:noProof/>
            <w:webHidden/>
          </w:rPr>
        </w:r>
        <w:r w:rsidR="00F55E01">
          <w:rPr>
            <w:noProof/>
            <w:webHidden/>
          </w:rPr>
          <w:fldChar w:fldCharType="separate"/>
        </w:r>
        <w:r>
          <w:rPr>
            <w:noProof/>
            <w:webHidden/>
          </w:rPr>
          <w:t>183</w:t>
        </w:r>
        <w:r w:rsidR="00F55E01">
          <w:rPr>
            <w:noProof/>
            <w:webHidden/>
          </w:rPr>
          <w:fldChar w:fldCharType="end"/>
        </w:r>
      </w:hyperlink>
    </w:p>
    <w:p w14:paraId="657D38DF" w14:textId="0CB91D87" w:rsidR="00F55E01" w:rsidRDefault="00433A2B">
      <w:pPr>
        <w:pStyle w:val="TOC2"/>
        <w:tabs>
          <w:tab w:val="right" w:leader="dot" w:pos="9350"/>
        </w:tabs>
        <w:rPr>
          <w:rFonts w:asciiTheme="minorHAnsi" w:eastAsiaTheme="minorEastAsia" w:hAnsiTheme="minorHAnsi" w:cstheme="minorBidi"/>
          <w:noProof/>
          <w:sz w:val="22"/>
          <w:szCs w:val="22"/>
        </w:rPr>
      </w:pPr>
      <w:hyperlink w:anchor="_Toc489606748" w:history="1">
        <w:r w:rsidR="00F55E01" w:rsidRPr="00E2081E">
          <w:rPr>
            <w:rStyle w:val="Hyperlink"/>
            <w:noProof/>
          </w:rPr>
          <w:t>7.2 Declarative workflows</w:t>
        </w:r>
        <w:r w:rsidR="00F55E01">
          <w:rPr>
            <w:noProof/>
            <w:webHidden/>
          </w:rPr>
          <w:tab/>
        </w:r>
        <w:r w:rsidR="00F55E01">
          <w:rPr>
            <w:noProof/>
            <w:webHidden/>
          </w:rPr>
          <w:fldChar w:fldCharType="begin"/>
        </w:r>
        <w:r w:rsidR="00F55E01">
          <w:rPr>
            <w:noProof/>
            <w:webHidden/>
          </w:rPr>
          <w:instrText xml:space="preserve"> PAGEREF _Toc489606748 \h </w:instrText>
        </w:r>
        <w:r w:rsidR="00F55E01">
          <w:rPr>
            <w:noProof/>
            <w:webHidden/>
          </w:rPr>
        </w:r>
        <w:r w:rsidR="00F55E01">
          <w:rPr>
            <w:noProof/>
            <w:webHidden/>
          </w:rPr>
          <w:fldChar w:fldCharType="separate"/>
        </w:r>
        <w:r>
          <w:rPr>
            <w:noProof/>
            <w:webHidden/>
          </w:rPr>
          <w:t>183</w:t>
        </w:r>
        <w:r w:rsidR="00F55E01">
          <w:rPr>
            <w:noProof/>
            <w:webHidden/>
          </w:rPr>
          <w:fldChar w:fldCharType="end"/>
        </w:r>
      </w:hyperlink>
    </w:p>
    <w:p w14:paraId="0FFBB402" w14:textId="06FDCD1F" w:rsidR="00F55E01" w:rsidRDefault="00433A2B">
      <w:pPr>
        <w:pStyle w:val="TOC2"/>
        <w:tabs>
          <w:tab w:val="right" w:leader="dot" w:pos="9350"/>
        </w:tabs>
        <w:rPr>
          <w:rFonts w:asciiTheme="minorHAnsi" w:eastAsiaTheme="minorEastAsia" w:hAnsiTheme="minorHAnsi" w:cstheme="minorBidi"/>
          <w:noProof/>
          <w:sz w:val="22"/>
          <w:szCs w:val="22"/>
        </w:rPr>
      </w:pPr>
      <w:hyperlink w:anchor="_Toc489606749" w:history="1">
        <w:r w:rsidR="00F55E01" w:rsidRPr="00E2081E">
          <w:rPr>
            <w:rStyle w:val="Hyperlink"/>
            <w:noProof/>
          </w:rPr>
          <w:t>7.3 Imperative workflows</w:t>
        </w:r>
        <w:r w:rsidR="00F55E01">
          <w:rPr>
            <w:noProof/>
            <w:webHidden/>
          </w:rPr>
          <w:tab/>
        </w:r>
        <w:r w:rsidR="00F55E01">
          <w:rPr>
            <w:noProof/>
            <w:webHidden/>
          </w:rPr>
          <w:fldChar w:fldCharType="begin"/>
        </w:r>
        <w:r w:rsidR="00F55E01">
          <w:rPr>
            <w:noProof/>
            <w:webHidden/>
          </w:rPr>
          <w:instrText xml:space="preserve"> PAGEREF _Toc489606749 \h </w:instrText>
        </w:r>
        <w:r w:rsidR="00F55E01">
          <w:rPr>
            <w:noProof/>
            <w:webHidden/>
          </w:rPr>
        </w:r>
        <w:r w:rsidR="00F55E01">
          <w:rPr>
            <w:noProof/>
            <w:webHidden/>
          </w:rPr>
          <w:fldChar w:fldCharType="separate"/>
        </w:r>
        <w:r>
          <w:rPr>
            <w:noProof/>
            <w:webHidden/>
          </w:rPr>
          <w:t>187</w:t>
        </w:r>
        <w:r w:rsidR="00F55E01">
          <w:rPr>
            <w:noProof/>
            <w:webHidden/>
          </w:rPr>
          <w:fldChar w:fldCharType="end"/>
        </w:r>
      </w:hyperlink>
    </w:p>
    <w:p w14:paraId="463560E8" w14:textId="1F2AF54A" w:rsidR="00F55E01" w:rsidRDefault="00433A2B">
      <w:pPr>
        <w:pStyle w:val="TOC2"/>
        <w:tabs>
          <w:tab w:val="right" w:leader="dot" w:pos="9350"/>
        </w:tabs>
        <w:rPr>
          <w:rFonts w:asciiTheme="minorHAnsi" w:eastAsiaTheme="minorEastAsia" w:hAnsiTheme="minorHAnsi" w:cstheme="minorBidi"/>
          <w:noProof/>
          <w:sz w:val="22"/>
          <w:szCs w:val="22"/>
        </w:rPr>
      </w:pPr>
      <w:hyperlink w:anchor="_Toc489606750" w:history="1">
        <w:r w:rsidR="00F55E01" w:rsidRPr="00E2081E">
          <w:rPr>
            <w:rStyle w:val="Hyperlink"/>
            <w:noProof/>
          </w:rPr>
          <w:t>7.4 Making declarative more flexible and imperative more generic</w:t>
        </w:r>
        <w:r w:rsidR="00F55E01">
          <w:rPr>
            <w:noProof/>
            <w:webHidden/>
          </w:rPr>
          <w:tab/>
        </w:r>
        <w:r w:rsidR="00F55E01">
          <w:rPr>
            <w:noProof/>
            <w:webHidden/>
          </w:rPr>
          <w:fldChar w:fldCharType="begin"/>
        </w:r>
        <w:r w:rsidR="00F55E01">
          <w:rPr>
            <w:noProof/>
            <w:webHidden/>
          </w:rPr>
          <w:instrText xml:space="preserve"> PAGEREF _Toc489606750 \h </w:instrText>
        </w:r>
        <w:r w:rsidR="00F55E01">
          <w:rPr>
            <w:noProof/>
            <w:webHidden/>
          </w:rPr>
        </w:r>
        <w:r w:rsidR="00F55E01">
          <w:rPr>
            <w:noProof/>
            <w:webHidden/>
          </w:rPr>
          <w:fldChar w:fldCharType="separate"/>
        </w:r>
        <w:r>
          <w:rPr>
            <w:noProof/>
            <w:webHidden/>
          </w:rPr>
          <w:t>199</w:t>
        </w:r>
        <w:r w:rsidR="00F55E01">
          <w:rPr>
            <w:noProof/>
            <w:webHidden/>
          </w:rPr>
          <w:fldChar w:fldCharType="end"/>
        </w:r>
      </w:hyperlink>
    </w:p>
    <w:p w14:paraId="08D37642" w14:textId="028E0127" w:rsidR="00F55E01" w:rsidRDefault="00433A2B">
      <w:pPr>
        <w:pStyle w:val="TOC1"/>
        <w:tabs>
          <w:tab w:val="left" w:pos="480"/>
          <w:tab w:val="right" w:leader="dot" w:pos="9350"/>
        </w:tabs>
        <w:rPr>
          <w:rFonts w:asciiTheme="minorHAnsi" w:eastAsiaTheme="minorEastAsia" w:hAnsiTheme="minorHAnsi" w:cstheme="minorBidi"/>
          <w:noProof/>
          <w:sz w:val="22"/>
          <w:szCs w:val="22"/>
        </w:rPr>
      </w:pPr>
      <w:hyperlink w:anchor="_Toc489606751" w:history="1">
        <w:r w:rsidR="00F55E01" w:rsidRPr="00E2081E">
          <w:rPr>
            <w:rStyle w:val="Hyperlink"/>
            <w:noProof/>
          </w:rPr>
          <w:t>8</w:t>
        </w:r>
        <w:r w:rsidR="00F55E01">
          <w:rPr>
            <w:rFonts w:asciiTheme="minorHAnsi" w:eastAsiaTheme="minorEastAsia" w:hAnsiTheme="minorHAnsi" w:cstheme="minorBidi"/>
            <w:noProof/>
            <w:sz w:val="22"/>
            <w:szCs w:val="22"/>
          </w:rPr>
          <w:tab/>
        </w:r>
        <w:r w:rsidR="00F55E01" w:rsidRPr="00E2081E">
          <w:rPr>
            <w:rStyle w:val="Hyperlink"/>
            <w:noProof/>
          </w:rPr>
          <w:t>TOSCA networking</w:t>
        </w:r>
        <w:r w:rsidR="00F55E01">
          <w:rPr>
            <w:noProof/>
            <w:webHidden/>
          </w:rPr>
          <w:tab/>
        </w:r>
        <w:r w:rsidR="00F55E01">
          <w:rPr>
            <w:noProof/>
            <w:webHidden/>
          </w:rPr>
          <w:fldChar w:fldCharType="begin"/>
        </w:r>
        <w:r w:rsidR="00F55E01">
          <w:rPr>
            <w:noProof/>
            <w:webHidden/>
          </w:rPr>
          <w:instrText xml:space="preserve"> PAGEREF _Toc489606751 \h </w:instrText>
        </w:r>
        <w:r w:rsidR="00F55E01">
          <w:rPr>
            <w:noProof/>
            <w:webHidden/>
          </w:rPr>
        </w:r>
        <w:r w:rsidR="00F55E01">
          <w:rPr>
            <w:noProof/>
            <w:webHidden/>
          </w:rPr>
          <w:fldChar w:fldCharType="separate"/>
        </w:r>
        <w:r>
          <w:rPr>
            <w:noProof/>
            <w:webHidden/>
          </w:rPr>
          <w:t>202</w:t>
        </w:r>
        <w:r w:rsidR="00F55E01">
          <w:rPr>
            <w:noProof/>
            <w:webHidden/>
          </w:rPr>
          <w:fldChar w:fldCharType="end"/>
        </w:r>
      </w:hyperlink>
    </w:p>
    <w:p w14:paraId="336C6A84" w14:textId="5EF12C6C" w:rsidR="00F55E01" w:rsidRDefault="00433A2B">
      <w:pPr>
        <w:pStyle w:val="TOC2"/>
        <w:tabs>
          <w:tab w:val="right" w:leader="dot" w:pos="9350"/>
        </w:tabs>
        <w:rPr>
          <w:rFonts w:asciiTheme="minorHAnsi" w:eastAsiaTheme="minorEastAsia" w:hAnsiTheme="minorHAnsi" w:cstheme="minorBidi"/>
          <w:noProof/>
          <w:sz w:val="22"/>
          <w:szCs w:val="22"/>
        </w:rPr>
      </w:pPr>
      <w:hyperlink w:anchor="_Toc489606752" w:history="1">
        <w:r w:rsidR="00F55E01" w:rsidRPr="00E2081E">
          <w:rPr>
            <w:rStyle w:val="Hyperlink"/>
            <w:noProof/>
          </w:rPr>
          <w:t>8.1 Networking and Service Template Portability</w:t>
        </w:r>
        <w:r w:rsidR="00F55E01">
          <w:rPr>
            <w:noProof/>
            <w:webHidden/>
          </w:rPr>
          <w:tab/>
        </w:r>
        <w:r w:rsidR="00F55E01">
          <w:rPr>
            <w:noProof/>
            <w:webHidden/>
          </w:rPr>
          <w:fldChar w:fldCharType="begin"/>
        </w:r>
        <w:r w:rsidR="00F55E01">
          <w:rPr>
            <w:noProof/>
            <w:webHidden/>
          </w:rPr>
          <w:instrText xml:space="preserve"> PAGEREF _Toc489606752 \h </w:instrText>
        </w:r>
        <w:r w:rsidR="00F55E01">
          <w:rPr>
            <w:noProof/>
            <w:webHidden/>
          </w:rPr>
        </w:r>
        <w:r w:rsidR="00F55E01">
          <w:rPr>
            <w:noProof/>
            <w:webHidden/>
          </w:rPr>
          <w:fldChar w:fldCharType="separate"/>
        </w:r>
        <w:r>
          <w:rPr>
            <w:noProof/>
            <w:webHidden/>
          </w:rPr>
          <w:t>202</w:t>
        </w:r>
        <w:r w:rsidR="00F55E01">
          <w:rPr>
            <w:noProof/>
            <w:webHidden/>
          </w:rPr>
          <w:fldChar w:fldCharType="end"/>
        </w:r>
      </w:hyperlink>
    </w:p>
    <w:p w14:paraId="613F07B1" w14:textId="424B3BFC" w:rsidR="00F55E01" w:rsidRDefault="00433A2B">
      <w:pPr>
        <w:pStyle w:val="TOC2"/>
        <w:tabs>
          <w:tab w:val="right" w:leader="dot" w:pos="9350"/>
        </w:tabs>
        <w:rPr>
          <w:rFonts w:asciiTheme="minorHAnsi" w:eastAsiaTheme="minorEastAsia" w:hAnsiTheme="minorHAnsi" w:cstheme="minorBidi"/>
          <w:noProof/>
          <w:sz w:val="22"/>
          <w:szCs w:val="22"/>
        </w:rPr>
      </w:pPr>
      <w:hyperlink w:anchor="_Toc489606753" w:history="1">
        <w:r w:rsidR="00F55E01" w:rsidRPr="00E2081E">
          <w:rPr>
            <w:rStyle w:val="Hyperlink"/>
            <w:noProof/>
          </w:rPr>
          <w:t>8.2 Connectivity Semantics</w:t>
        </w:r>
        <w:r w:rsidR="00F55E01">
          <w:rPr>
            <w:noProof/>
            <w:webHidden/>
          </w:rPr>
          <w:tab/>
        </w:r>
        <w:r w:rsidR="00F55E01">
          <w:rPr>
            <w:noProof/>
            <w:webHidden/>
          </w:rPr>
          <w:fldChar w:fldCharType="begin"/>
        </w:r>
        <w:r w:rsidR="00F55E01">
          <w:rPr>
            <w:noProof/>
            <w:webHidden/>
          </w:rPr>
          <w:instrText xml:space="preserve"> PAGEREF _Toc489606753 \h </w:instrText>
        </w:r>
        <w:r w:rsidR="00F55E01">
          <w:rPr>
            <w:noProof/>
            <w:webHidden/>
          </w:rPr>
        </w:r>
        <w:r w:rsidR="00F55E01">
          <w:rPr>
            <w:noProof/>
            <w:webHidden/>
          </w:rPr>
          <w:fldChar w:fldCharType="separate"/>
        </w:r>
        <w:r>
          <w:rPr>
            <w:noProof/>
            <w:webHidden/>
          </w:rPr>
          <w:t>202</w:t>
        </w:r>
        <w:r w:rsidR="00F55E01">
          <w:rPr>
            <w:noProof/>
            <w:webHidden/>
          </w:rPr>
          <w:fldChar w:fldCharType="end"/>
        </w:r>
      </w:hyperlink>
    </w:p>
    <w:p w14:paraId="4A1704EA" w14:textId="6842D57D" w:rsidR="00F55E01" w:rsidRDefault="00433A2B">
      <w:pPr>
        <w:pStyle w:val="TOC2"/>
        <w:tabs>
          <w:tab w:val="right" w:leader="dot" w:pos="9350"/>
        </w:tabs>
        <w:rPr>
          <w:rFonts w:asciiTheme="minorHAnsi" w:eastAsiaTheme="minorEastAsia" w:hAnsiTheme="minorHAnsi" w:cstheme="minorBidi"/>
          <w:noProof/>
          <w:sz w:val="22"/>
          <w:szCs w:val="22"/>
        </w:rPr>
      </w:pPr>
      <w:hyperlink w:anchor="_Toc489606754" w:history="1">
        <w:r w:rsidR="00F55E01" w:rsidRPr="00E2081E">
          <w:rPr>
            <w:rStyle w:val="Hyperlink"/>
            <w:noProof/>
          </w:rPr>
          <w:t>8.3 Expressing connectivity semantics</w:t>
        </w:r>
        <w:r w:rsidR="00F55E01">
          <w:rPr>
            <w:noProof/>
            <w:webHidden/>
          </w:rPr>
          <w:tab/>
        </w:r>
        <w:r w:rsidR="00F55E01">
          <w:rPr>
            <w:noProof/>
            <w:webHidden/>
          </w:rPr>
          <w:fldChar w:fldCharType="begin"/>
        </w:r>
        <w:r w:rsidR="00F55E01">
          <w:rPr>
            <w:noProof/>
            <w:webHidden/>
          </w:rPr>
          <w:instrText xml:space="preserve"> PAGEREF _Toc489606754 \h </w:instrText>
        </w:r>
        <w:r w:rsidR="00F55E01">
          <w:rPr>
            <w:noProof/>
            <w:webHidden/>
          </w:rPr>
        </w:r>
        <w:r w:rsidR="00F55E01">
          <w:rPr>
            <w:noProof/>
            <w:webHidden/>
          </w:rPr>
          <w:fldChar w:fldCharType="separate"/>
        </w:r>
        <w:r>
          <w:rPr>
            <w:noProof/>
            <w:webHidden/>
          </w:rPr>
          <w:t>203</w:t>
        </w:r>
        <w:r w:rsidR="00F55E01">
          <w:rPr>
            <w:noProof/>
            <w:webHidden/>
          </w:rPr>
          <w:fldChar w:fldCharType="end"/>
        </w:r>
      </w:hyperlink>
    </w:p>
    <w:p w14:paraId="70246942" w14:textId="28A3EF8A" w:rsidR="00F55E01" w:rsidRDefault="00433A2B">
      <w:pPr>
        <w:pStyle w:val="TOC2"/>
        <w:tabs>
          <w:tab w:val="right" w:leader="dot" w:pos="9350"/>
        </w:tabs>
        <w:rPr>
          <w:rFonts w:asciiTheme="minorHAnsi" w:eastAsiaTheme="minorEastAsia" w:hAnsiTheme="minorHAnsi" w:cstheme="minorBidi"/>
          <w:noProof/>
          <w:sz w:val="22"/>
          <w:szCs w:val="22"/>
        </w:rPr>
      </w:pPr>
      <w:hyperlink w:anchor="_Toc489606755" w:history="1">
        <w:r w:rsidR="00F55E01" w:rsidRPr="00E2081E">
          <w:rPr>
            <w:rStyle w:val="Hyperlink"/>
            <w:noProof/>
          </w:rPr>
          <w:t>8.4 Network provisioning</w:t>
        </w:r>
        <w:r w:rsidR="00F55E01">
          <w:rPr>
            <w:noProof/>
            <w:webHidden/>
          </w:rPr>
          <w:tab/>
        </w:r>
        <w:r w:rsidR="00F55E01">
          <w:rPr>
            <w:noProof/>
            <w:webHidden/>
          </w:rPr>
          <w:fldChar w:fldCharType="begin"/>
        </w:r>
        <w:r w:rsidR="00F55E01">
          <w:rPr>
            <w:noProof/>
            <w:webHidden/>
          </w:rPr>
          <w:instrText xml:space="preserve"> PAGEREF _Toc489606755 \h </w:instrText>
        </w:r>
        <w:r w:rsidR="00F55E01">
          <w:rPr>
            <w:noProof/>
            <w:webHidden/>
          </w:rPr>
        </w:r>
        <w:r w:rsidR="00F55E01">
          <w:rPr>
            <w:noProof/>
            <w:webHidden/>
          </w:rPr>
          <w:fldChar w:fldCharType="separate"/>
        </w:r>
        <w:r>
          <w:rPr>
            <w:noProof/>
            <w:webHidden/>
          </w:rPr>
          <w:t>205</w:t>
        </w:r>
        <w:r w:rsidR="00F55E01">
          <w:rPr>
            <w:noProof/>
            <w:webHidden/>
          </w:rPr>
          <w:fldChar w:fldCharType="end"/>
        </w:r>
      </w:hyperlink>
    </w:p>
    <w:p w14:paraId="3FE70A87" w14:textId="2EC4165D" w:rsidR="00F55E01" w:rsidRDefault="00433A2B">
      <w:pPr>
        <w:pStyle w:val="TOC2"/>
        <w:tabs>
          <w:tab w:val="right" w:leader="dot" w:pos="9350"/>
        </w:tabs>
        <w:rPr>
          <w:rFonts w:asciiTheme="minorHAnsi" w:eastAsiaTheme="minorEastAsia" w:hAnsiTheme="minorHAnsi" w:cstheme="minorBidi"/>
          <w:noProof/>
          <w:sz w:val="22"/>
          <w:szCs w:val="22"/>
        </w:rPr>
      </w:pPr>
      <w:hyperlink w:anchor="_Toc489606756" w:history="1">
        <w:r w:rsidR="00F55E01" w:rsidRPr="00E2081E">
          <w:rPr>
            <w:rStyle w:val="Hyperlink"/>
            <w:noProof/>
          </w:rPr>
          <w:t>8.5 Network Types</w:t>
        </w:r>
        <w:r w:rsidR="00F55E01">
          <w:rPr>
            <w:noProof/>
            <w:webHidden/>
          </w:rPr>
          <w:tab/>
        </w:r>
        <w:r w:rsidR="00F55E01">
          <w:rPr>
            <w:noProof/>
            <w:webHidden/>
          </w:rPr>
          <w:fldChar w:fldCharType="begin"/>
        </w:r>
        <w:r w:rsidR="00F55E01">
          <w:rPr>
            <w:noProof/>
            <w:webHidden/>
          </w:rPr>
          <w:instrText xml:space="preserve"> PAGEREF _Toc489606756 \h </w:instrText>
        </w:r>
        <w:r w:rsidR="00F55E01">
          <w:rPr>
            <w:noProof/>
            <w:webHidden/>
          </w:rPr>
        </w:r>
        <w:r w:rsidR="00F55E01">
          <w:rPr>
            <w:noProof/>
            <w:webHidden/>
          </w:rPr>
          <w:fldChar w:fldCharType="separate"/>
        </w:r>
        <w:r>
          <w:rPr>
            <w:noProof/>
            <w:webHidden/>
          </w:rPr>
          <w:t>209</w:t>
        </w:r>
        <w:r w:rsidR="00F55E01">
          <w:rPr>
            <w:noProof/>
            <w:webHidden/>
          </w:rPr>
          <w:fldChar w:fldCharType="end"/>
        </w:r>
      </w:hyperlink>
    </w:p>
    <w:p w14:paraId="1D8BB922" w14:textId="0919AF5F" w:rsidR="00F55E01" w:rsidRDefault="00433A2B">
      <w:pPr>
        <w:pStyle w:val="TOC2"/>
        <w:tabs>
          <w:tab w:val="right" w:leader="dot" w:pos="9350"/>
        </w:tabs>
        <w:rPr>
          <w:rFonts w:asciiTheme="minorHAnsi" w:eastAsiaTheme="minorEastAsia" w:hAnsiTheme="minorHAnsi" w:cstheme="minorBidi"/>
          <w:noProof/>
          <w:sz w:val="22"/>
          <w:szCs w:val="22"/>
        </w:rPr>
      </w:pPr>
      <w:hyperlink w:anchor="_Toc489606757" w:history="1">
        <w:r w:rsidR="00F55E01" w:rsidRPr="00E2081E">
          <w:rPr>
            <w:rStyle w:val="Hyperlink"/>
            <w:noProof/>
          </w:rPr>
          <w:t>8.6 Network modeling approaches</w:t>
        </w:r>
        <w:r w:rsidR="00F55E01">
          <w:rPr>
            <w:noProof/>
            <w:webHidden/>
          </w:rPr>
          <w:tab/>
        </w:r>
        <w:r w:rsidR="00F55E01">
          <w:rPr>
            <w:noProof/>
            <w:webHidden/>
          </w:rPr>
          <w:fldChar w:fldCharType="begin"/>
        </w:r>
        <w:r w:rsidR="00F55E01">
          <w:rPr>
            <w:noProof/>
            <w:webHidden/>
          </w:rPr>
          <w:instrText xml:space="preserve"> PAGEREF _Toc489606757 \h </w:instrText>
        </w:r>
        <w:r w:rsidR="00F55E01">
          <w:rPr>
            <w:noProof/>
            <w:webHidden/>
          </w:rPr>
        </w:r>
        <w:r w:rsidR="00F55E01">
          <w:rPr>
            <w:noProof/>
            <w:webHidden/>
          </w:rPr>
          <w:fldChar w:fldCharType="separate"/>
        </w:r>
        <w:r>
          <w:rPr>
            <w:noProof/>
            <w:webHidden/>
          </w:rPr>
          <w:t>214</w:t>
        </w:r>
        <w:r w:rsidR="00F55E01">
          <w:rPr>
            <w:noProof/>
            <w:webHidden/>
          </w:rPr>
          <w:fldChar w:fldCharType="end"/>
        </w:r>
      </w:hyperlink>
    </w:p>
    <w:p w14:paraId="144A09E6" w14:textId="0D1BFED8" w:rsidR="00F55E01" w:rsidRDefault="00433A2B">
      <w:pPr>
        <w:pStyle w:val="TOC1"/>
        <w:tabs>
          <w:tab w:val="left" w:pos="480"/>
          <w:tab w:val="right" w:leader="dot" w:pos="9350"/>
        </w:tabs>
        <w:rPr>
          <w:rFonts w:asciiTheme="minorHAnsi" w:eastAsiaTheme="minorEastAsia" w:hAnsiTheme="minorHAnsi" w:cstheme="minorBidi"/>
          <w:noProof/>
          <w:sz w:val="22"/>
          <w:szCs w:val="22"/>
        </w:rPr>
      </w:pPr>
      <w:hyperlink w:anchor="_Toc489606758" w:history="1">
        <w:r w:rsidR="00F55E01" w:rsidRPr="00E2081E">
          <w:rPr>
            <w:rStyle w:val="Hyperlink"/>
            <w:noProof/>
          </w:rPr>
          <w:t>9</w:t>
        </w:r>
        <w:r w:rsidR="00F55E01">
          <w:rPr>
            <w:rFonts w:asciiTheme="minorHAnsi" w:eastAsiaTheme="minorEastAsia" w:hAnsiTheme="minorHAnsi" w:cstheme="minorBidi"/>
            <w:noProof/>
            <w:sz w:val="22"/>
            <w:szCs w:val="22"/>
          </w:rPr>
          <w:tab/>
        </w:r>
        <w:r w:rsidR="00F55E01" w:rsidRPr="00E2081E">
          <w:rPr>
            <w:rStyle w:val="Hyperlink"/>
            <w:noProof/>
          </w:rPr>
          <w:t>Non-normative type definitions</w:t>
        </w:r>
        <w:r w:rsidR="00F55E01">
          <w:rPr>
            <w:noProof/>
            <w:webHidden/>
          </w:rPr>
          <w:tab/>
        </w:r>
        <w:r w:rsidR="00F55E01">
          <w:rPr>
            <w:noProof/>
            <w:webHidden/>
          </w:rPr>
          <w:fldChar w:fldCharType="begin"/>
        </w:r>
        <w:r w:rsidR="00F55E01">
          <w:rPr>
            <w:noProof/>
            <w:webHidden/>
          </w:rPr>
          <w:instrText xml:space="preserve"> PAGEREF _Toc489606758 \h </w:instrText>
        </w:r>
        <w:r w:rsidR="00F55E01">
          <w:rPr>
            <w:noProof/>
            <w:webHidden/>
          </w:rPr>
        </w:r>
        <w:r w:rsidR="00F55E01">
          <w:rPr>
            <w:noProof/>
            <w:webHidden/>
          </w:rPr>
          <w:fldChar w:fldCharType="separate"/>
        </w:r>
        <w:r>
          <w:rPr>
            <w:noProof/>
            <w:webHidden/>
          </w:rPr>
          <w:t>219</w:t>
        </w:r>
        <w:r w:rsidR="00F55E01">
          <w:rPr>
            <w:noProof/>
            <w:webHidden/>
          </w:rPr>
          <w:fldChar w:fldCharType="end"/>
        </w:r>
      </w:hyperlink>
    </w:p>
    <w:p w14:paraId="776A6709" w14:textId="38DDC87C" w:rsidR="00F55E01" w:rsidRDefault="00433A2B">
      <w:pPr>
        <w:pStyle w:val="TOC2"/>
        <w:tabs>
          <w:tab w:val="right" w:leader="dot" w:pos="9350"/>
        </w:tabs>
        <w:rPr>
          <w:rFonts w:asciiTheme="minorHAnsi" w:eastAsiaTheme="minorEastAsia" w:hAnsiTheme="minorHAnsi" w:cstheme="minorBidi"/>
          <w:noProof/>
          <w:sz w:val="22"/>
          <w:szCs w:val="22"/>
        </w:rPr>
      </w:pPr>
      <w:hyperlink w:anchor="_Toc489606759" w:history="1">
        <w:r w:rsidR="00F55E01" w:rsidRPr="00E2081E">
          <w:rPr>
            <w:rStyle w:val="Hyperlink"/>
            <w:noProof/>
          </w:rPr>
          <w:t>9.1 Artifact Types</w:t>
        </w:r>
        <w:r w:rsidR="00F55E01">
          <w:rPr>
            <w:noProof/>
            <w:webHidden/>
          </w:rPr>
          <w:tab/>
        </w:r>
        <w:r w:rsidR="00F55E01">
          <w:rPr>
            <w:noProof/>
            <w:webHidden/>
          </w:rPr>
          <w:fldChar w:fldCharType="begin"/>
        </w:r>
        <w:r w:rsidR="00F55E01">
          <w:rPr>
            <w:noProof/>
            <w:webHidden/>
          </w:rPr>
          <w:instrText xml:space="preserve"> PAGEREF _Toc489606759 \h </w:instrText>
        </w:r>
        <w:r w:rsidR="00F55E01">
          <w:rPr>
            <w:noProof/>
            <w:webHidden/>
          </w:rPr>
        </w:r>
        <w:r w:rsidR="00F55E01">
          <w:rPr>
            <w:noProof/>
            <w:webHidden/>
          </w:rPr>
          <w:fldChar w:fldCharType="separate"/>
        </w:r>
        <w:r>
          <w:rPr>
            <w:noProof/>
            <w:webHidden/>
          </w:rPr>
          <w:t>219</w:t>
        </w:r>
        <w:r w:rsidR="00F55E01">
          <w:rPr>
            <w:noProof/>
            <w:webHidden/>
          </w:rPr>
          <w:fldChar w:fldCharType="end"/>
        </w:r>
      </w:hyperlink>
    </w:p>
    <w:p w14:paraId="47FFC419" w14:textId="45570606" w:rsidR="00F55E01" w:rsidRDefault="00433A2B">
      <w:pPr>
        <w:pStyle w:val="TOC2"/>
        <w:tabs>
          <w:tab w:val="right" w:leader="dot" w:pos="9350"/>
        </w:tabs>
        <w:rPr>
          <w:rFonts w:asciiTheme="minorHAnsi" w:eastAsiaTheme="minorEastAsia" w:hAnsiTheme="minorHAnsi" w:cstheme="minorBidi"/>
          <w:noProof/>
          <w:sz w:val="22"/>
          <w:szCs w:val="22"/>
        </w:rPr>
      </w:pPr>
      <w:hyperlink w:anchor="_Toc489606760" w:history="1">
        <w:r w:rsidR="00F55E01" w:rsidRPr="00E2081E">
          <w:rPr>
            <w:rStyle w:val="Hyperlink"/>
            <w:noProof/>
          </w:rPr>
          <w:t>9.2 Capability Types</w:t>
        </w:r>
        <w:r w:rsidR="00F55E01">
          <w:rPr>
            <w:noProof/>
            <w:webHidden/>
          </w:rPr>
          <w:tab/>
        </w:r>
        <w:r w:rsidR="00F55E01">
          <w:rPr>
            <w:noProof/>
            <w:webHidden/>
          </w:rPr>
          <w:fldChar w:fldCharType="begin"/>
        </w:r>
        <w:r w:rsidR="00F55E01">
          <w:rPr>
            <w:noProof/>
            <w:webHidden/>
          </w:rPr>
          <w:instrText xml:space="preserve"> PAGEREF _Toc489606760 \h </w:instrText>
        </w:r>
        <w:r w:rsidR="00F55E01">
          <w:rPr>
            <w:noProof/>
            <w:webHidden/>
          </w:rPr>
        </w:r>
        <w:r w:rsidR="00F55E01">
          <w:rPr>
            <w:noProof/>
            <w:webHidden/>
          </w:rPr>
          <w:fldChar w:fldCharType="separate"/>
        </w:r>
        <w:r>
          <w:rPr>
            <w:noProof/>
            <w:webHidden/>
          </w:rPr>
          <w:t>219</w:t>
        </w:r>
        <w:r w:rsidR="00F55E01">
          <w:rPr>
            <w:noProof/>
            <w:webHidden/>
          </w:rPr>
          <w:fldChar w:fldCharType="end"/>
        </w:r>
      </w:hyperlink>
    </w:p>
    <w:p w14:paraId="3A12C86D" w14:textId="64CC5C5A" w:rsidR="00F55E01" w:rsidRDefault="00433A2B">
      <w:pPr>
        <w:pStyle w:val="TOC2"/>
        <w:tabs>
          <w:tab w:val="right" w:leader="dot" w:pos="9350"/>
        </w:tabs>
        <w:rPr>
          <w:rFonts w:asciiTheme="minorHAnsi" w:eastAsiaTheme="minorEastAsia" w:hAnsiTheme="minorHAnsi" w:cstheme="minorBidi"/>
          <w:noProof/>
          <w:sz w:val="22"/>
          <w:szCs w:val="22"/>
        </w:rPr>
      </w:pPr>
      <w:hyperlink w:anchor="_Toc489606761" w:history="1">
        <w:r w:rsidR="00F55E01" w:rsidRPr="00E2081E">
          <w:rPr>
            <w:rStyle w:val="Hyperlink"/>
            <w:noProof/>
          </w:rPr>
          <w:t>9.3 Node Types</w:t>
        </w:r>
        <w:r w:rsidR="00F55E01">
          <w:rPr>
            <w:noProof/>
            <w:webHidden/>
          </w:rPr>
          <w:tab/>
        </w:r>
        <w:r w:rsidR="00F55E01">
          <w:rPr>
            <w:noProof/>
            <w:webHidden/>
          </w:rPr>
          <w:fldChar w:fldCharType="begin"/>
        </w:r>
        <w:r w:rsidR="00F55E01">
          <w:rPr>
            <w:noProof/>
            <w:webHidden/>
          </w:rPr>
          <w:instrText xml:space="preserve"> PAGEREF _Toc489606761 \h </w:instrText>
        </w:r>
        <w:r w:rsidR="00F55E01">
          <w:rPr>
            <w:noProof/>
            <w:webHidden/>
          </w:rPr>
        </w:r>
        <w:r w:rsidR="00F55E01">
          <w:rPr>
            <w:noProof/>
            <w:webHidden/>
          </w:rPr>
          <w:fldChar w:fldCharType="separate"/>
        </w:r>
        <w:r>
          <w:rPr>
            <w:noProof/>
            <w:webHidden/>
          </w:rPr>
          <w:t>221</w:t>
        </w:r>
        <w:r w:rsidR="00F55E01">
          <w:rPr>
            <w:noProof/>
            <w:webHidden/>
          </w:rPr>
          <w:fldChar w:fldCharType="end"/>
        </w:r>
      </w:hyperlink>
    </w:p>
    <w:p w14:paraId="7D9FD32A" w14:textId="37C6D939" w:rsidR="00F55E01" w:rsidRDefault="00433A2B">
      <w:pPr>
        <w:pStyle w:val="TOC1"/>
        <w:tabs>
          <w:tab w:val="left" w:pos="480"/>
          <w:tab w:val="right" w:leader="dot" w:pos="9350"/>
        </w:tabs>
        <w:rPr>
          <w:rFonts w:asciiTheme="minorHAnsi" w:eastAsiaTheme="minorEastAsia" w:hAnsiTheme="minorHAnsi" w:cstheme="minorBidi"/>
          <w:noProof/>
          <w:sz w:val="22"/>
          <w:szCs w:val="22"/>
        </w:rPr>
      </w:pPr>
      <w:hyperlink w:anchor="_Toc489606762" w:history="1">
        <w:r w:rsidR="00F55E01" w:rsidRPr="00E2081E">
          <w:rPr>
            <w:rStyle w:val="Hyperlink"/>
            <w:noProof/>
          </w:rPr>
          <w:t>10</w:t>
        </w:r>
        <w:r w:rsidR="00F55E01">
          <w:rPr>
            <w:rFonts w:asciiTheme="minorHAnsi" w:eastAsiaTheme="minorEastAsia" w:hAnsiTheme="minorHAnsi" w:cstheme="minorBidi"/>
            <w:noProof/>
            <w:sz w:val="22"/>
            <w:szCs w:val="22"/>
          </w:rPr>
          <w:tab/>
        </w:r>
        <w:r w:rsidR="00F55E01" w:rsidRPr="00E2081E">
          <w:rPr>
            <w:rStyle w:val="Hyperlink"/>
            <w:noProof/>
          </w:rPr>
          <w:t>Component Modeling Use Cases</w:t>
        </w:r>
        <w:r w:rsidR="00F55E01">
          <w:rPr>
            <w:noProof/>
            <w:webHidden/>
          </w:rPr>
          <w:tab/>
        </w:r>
        <w:r w:rsidR="00F55E01">
          <w:rPr>
            <w:noProof/>
            <w:webHidden/>
          </w:rPr>
          <w:fldChar w:fldCharType="begin"/>
        </w:r>
        <w:r w:rsidR="00F55E01">
          <w:rPr>
            <w:noProof/>
            <w:webHidden/>
          </w:rPr>
          <w:instrText xml:space="preserve"> PAGEREF _Toc489606762 \h </w:instrText>
        </w:r>
        <w:r w:rsidR="00F55E01">
          <w:rPr>
            <w:noProof/>
            <w:webHidden/>
          </w:rPr>
        </w:r>
        <w:r w:rsidR="00F55E01">
          <w:rPr>
            <w:noProof/>
            <w:webHidden/>
          </w:rPr>
          <w:fldChar w:fldCharType="separate"/>
        </w:r>
        <w:r>
          <w:rPr>
            <w:noProof/>
            <w:webHidden/>
          </w:rPr>
          <w:t>224</w:t>
        </w:r>
        <w:r w:rsidR="00F55E01">
          <w:rPr>
            <w:noProof/>
            <w:webHidden/>
          </w:rPr>
          <w:fldChar w:fldCharType="end"/>
        </w:r>
      </w:hyperlink>
    </w:p>
    <w:p w14:paraId="7774DCBA" w14:textId="4D46EB94" w:rsidR="00F55E01" w:rsidRDefault="00433A2B">
      <w:pPr>
        <w:pStyle w:val="TOC1"/>
        <w:tabs>
          <w:tab w:val="left" w:pos="480"/>
          <w:tab w:val="right" w:leader="dot" w:pos="9350"/>
        </w:tabs>
        <w:rPr>
          <w:rFonts w:asciiTheme="minorHAnsi" w:eastAsiaTheme="minorEastAsia" w:hAnsiTheme="minorHAnsi" w:cstheme="minorBidi"/>
          <w:noProof/>
          <w:sz w:val="22"/>
          <w:szCs w:val="22"/>
        </w:rPr>
      </w:pPr>
      <w:hyperlink w:anchor="_Toc489606763" w:history="1">
        <w:r w:rsidR="00F55E01" w:rsidRPr="00E2081E">
          <w:rPr>
            <w:rStyle w:val="Hyperlink"/>
            <w:noProof/>
          </w:rPr>
          <w:t>11</w:t>
        </w:r>
        <w:r w:rsidR="00F55E01">
          <w:rPr>
            <w:rFonts w:asciiTheme="minorHAnsi" w:eastAsiaTheme="minorEastAsia" w:hAnsiTheme="minorHAnsi" w:cstheme="minorBidi"/>
            <w:noProof/>
            <w:sz w:val="22"/>
            <w:szCs w:val="22"/>
          </w:rPr>
          <w:tab/>
        </w:r>
        <w:r w:rsidR="00F55E01" w:rsidRPr="00E2081E">
          <w:rPr>
            <w:rStyle w:val="Hyperlink"/>
            <w:noProof/>
          </w:rPr>
          <w:t>Application Modeling Use Cases</w:t>
        </w:r>
        <w:r w:rsidR="00F55E01">
          <w:rPr>
            <w:noProof/>
            <w:webHidden/>
          </w:rPr>
          <w:tab/>
        </w:r>
        <w:r w:rsidR="00F55E01">
          <w:rPr>
            <w:noProof/>
            <w:webHidden/>
          </w:rPr>
          <w:fldChar w:fldCharType="begin"/>
        </w:r>
        <w:r w:rsidR="00F55E01">
          <w:rPr>
            <w:noProof/>
            <w:webHidden/>
          </w:rPr>
          <w:instrText xml:space="preserve"> PAGEREF _Toc489606763 \h </w:instrText>
        </w:r>
        <w:r w:rsidR="00F55E01">
          <w:rPr>
            <w:noProof/>
            <w:webHidden/>
          </w:rPr>
        </w:r>
        <w:r w:rsidR="00F55E01">
          <w:rPr>
            <w:noProof/>
            <w:webHidden/>
          </w:rPr>
          <w:fldChar w:fldCharType="separate"/>
        </w:r>
        <w:r>
          <w:rPr>
            <w:noProof/>
            <w:webHidden/>
          </w:rPr>
          <w:t>231</w:t>
        </w:r>
        <w:r w:rsidR="00F55E01">
          <w:rPr>
            <w:noProof/>
            <w:webHidden/>
          </w:rPr>
          <w:fldChar w:fldCharType="end"/>
        </w:r>
      </w:hyperlink>
    </w:p>
    <w:p w14:paraId="5944D01E" w14:textId="59B0916D" w:rsidR="00F55E01" w:rsidRDefault="00433A2B">
      <w:pPr>
        <w:pStyle w:val="TOC2"/>
        <w:tabs>
          <w:tab w:val="right" w:leader="dot" w:pos="9350"/>
        </w:tabs>
        <w:rPr>
          <w:rFonts w:asciiTheme="minorHAnsi" w:eastAsiaTheme="minorEastAsia" w:hAnsiTheme="minorHAnsi" w:cstheme="minorBidi"/>
          <w:noProof/>
          <w:sz w:val="22"/>
          <w:szCs w:val="22"/>
        </w:rPr>
      </w:pPr>
      <w:hyperlink w:anchor="_Toc489606764" w:history="1">
        <w:r w:rsidR="00F55E01" w:rsidRPr="00E2081E">
          <w:rPr>
            <w:rStyle w:val="Hyperlink"/>
            <w:noProof/>
          </w:rPr>
          <w:t>11.1 Use cases</w:t>
        </w:r>
        <w:r w:rsidR="00F55E01">
          <w:rPr>
            <w:noProof/>
            <w:webHidden/>
          </w:rPr>
          <w:tab/>
        </w:r>
        <w:r w:rsidR="00F55E01">
          <w:rPr>
            <w:noProof/>
            <w:webHidden/>
          </w:rPr>
          <w:fldChar w:fldCharType="begin"/>
        </w:r>
        <w:r w:rsidR="00F55E01">
          <w:rPr>
            <w:noProof/>
            <w:webHidden/>
          </w:rPr>
          <w:instrText xml:space="preserve"> PAGEREF _Toc489606764 \h </w:instrText>
        </w:r>
        <w:r w:rsidR="00F55E01">
          <w:rPr>
            <w:noProof/>
            <w:webHidden/>
          </w:rPr>
        </w:r>
        <w:r w:rsidR="00F55E01">
          <w:rPr>
            <w:noProof/>
            <w:webHidden/>
          </w:rPr>
          <w:fldChar w:fldCharType="separate"/>
        </w:r>
        <w:r>
          <w:rPr>
            <w:noProof/>
            <w:webHidden/>
          </w:rPr>
          <w:t>231</w:t>
        </w:r>
        <w:r w:rsidR="00F55E01">
          <w:rPr>
            <w:noProof/>
            <w:webHidden/>
          </w:rPr>
          <w:fldChar w:fldCharType="end"/>
        </w:r>
      </w:hyperlink>
    </w:p>
    <w:p w14:paraId="3FF0F52D" w14:textId="7CAAE110" w:rsidR="00F55E01" w:rsidRDefault="00433A2B">
      <w:pPr>
        <w:pStyle w:val="TOC1"/>
        <w:tabs>
          <w:tab w:val="left" w:pos="480"/>
          <w:tab w:val="right" w:leader="dot" w:pos="9350"/>
        </w:tabs>
        <w:rPr>
          <w:rFonts w:asciiTheme="minorHAnsi" w:eastAsiaTheme="minorEastAsia" w:hAnsiTheme="minorHAnsi" w:cstheme="minorBidi"/>
          <w:noProof/>
          <w:sz w:val="22"/>
          <w:szCs w:val="22"/>
        </w:rPr>
      </w:pPr>
      <w:hyperlink w:anchor="_Toc489606765" w:history="1">
        <w:r w:rsidR="00F55E01" w:rsidRPr="00E2081E">
          <w:rPr>
            <w:rStyle w:val="Hyperlink"/>
            <w:noProof/>
          </w:rPr>
          <w:t>12</w:t>
        </w:r>
        <w:r w:rsidR="00F55E01">
          <w:rPr>
            <w:rFonts w:asciiTheme="minorHAnsi" w:eastAsiaTheme="minorEastAsia" w:hAnsiTheme="minorHAnsi" w:cstheme="minorBidi"/>
            <w:noProof/>
            <w:sz w:val="22"/>
            <w:szCs w:val="22"/>
          </w:rPr>
          <w:tab/>
        </w:r>
        <w:r w:rsidR="00F55E01" w:rsidRPr="00E2081E">
          <w:rPr>
            <w:rStyle w:val="Hyperlink"/>
            <w:noProof/>
          </w:rPr>
          <w:t>TOSCA Policies</w:t>
        </w:r>
        <w:r w:rsidR="00F55E01">
          <w:rPr>
            <w:noProof/>
            <w:webHidden/>
          </w:rPr>
          <w:tab/>
        </w:r>
        <w:r w:rsidR="00F55E01">
          <w:rPr>
            <w:noProof/>
            <w:webHidden/>
          </w:rPr>
          <w:fldChar w:fldCharType="begin"/>
        </w:r>
        <w:r w:rsidR="00F55E01">
          <w:rPr>
            <w:noProof/>
            <w:webHidden/>
          </w:rPr>
          <w:instrText xml:space="preserve"> PAGEREF _Toc489606765 \h </w:instrText>
        </w:r>
        <w:r w:rsidR="00F55E01">
          <w:rPr>
            <w:noProof/>
            <w:webHidden/>
          </w:rPr>
        </w:r>
        <w:r w:rsidR="00F55E01">
          <w:rPr>
            <w:noProof/>
            <w:webHidden/>
          </w:rPr>
          <w:fldChar w:fldCharType="separate"/>
        </w:r>
        <w:r>
          <w:rPr>
            <w:noProof/>
            <w:webHidden/>
          </w:rPr>
          <w:t>271</w:t>
        </w:r>
        <w:r w:rsidR="00F55E01">
          <w:rPr>
            <w:noProof/>
            <w:webHidden/>
          </w:rPr>
          <w:fldChar w:fldCharType="end"/>
        </w:r>
      </w:hyperlink>
    </w:p>
    <w:p w14:paraId="19FA96DE" w14:textId="5AEAEB38" w:rsidR="00F55E01" w:rsidRDefault="00433A2B">
      <w:pPr>
        <w:pStyle w:val="TOC2"/>
        <w:tabs>
          <w:tab w:val="right" w:leader="dot" w:pos="9350"/>
        </w:tabs>
        <w:rPr>
          <w:rFonts w:asciiTheme="minorHAnsi" w:eastAsiaTheme="minorEastAsia" w:hAnsiTheme="minorHAnsi" w:cstheme="minorBidi"/>
          <w:noProof/>
          <w:sz w:val="22"/>
          <w:szCs w:val="22"/>
        </w:rPr>
      </w:pPr>
      <w:hyperlink w:anchor="_Toc489606766" w:history="1">
        <w:r w:rsidR="00F55E01" w:rsidRPr="00E2081E">
          <w:rPr>
            <w:rStyle w:val="Hyperlink"/>
            <w:noProof/>
          </w:rPr>
          <w:t>12.1 A declarative approach</w:t>
        </w:r>
        <w:r w:rsidR="00F55E01">
          <w:rPr>
            <w:noProof/>
            <w:webHidden/>
          </w:rPr>
          <w:tab/>
        </w:r>
        <w:r w:rsidR="00F55E01">
          <w:rPr>
            <w:noProof/>
            <w:webHidden/>
          </w:rPr>
          <w:fldChar w:fldCharType="begin"/>
        </w:r>
        <w:r w:rsidR="00F55E01">
          <w:rPr>
            <w:noProof/>
            <w:webHidden/>
          </w:rPr>
          <w:instrText xml:space="preserve"> PAGEREF _Toc489606766 \h </w:instrText>
        </w:r>
        <w:r w:rsidR="00F55E01">
          <w:rPr>
            <w:noProof/>
            <w:webHidden/>
          </w:rPr>
        </w:r>
        <w:r w:rsidR="00F55E01">
          <w:rPr>
            <w:noProof/>
            <w:webHidden/>
          </w:rPr>
          <w:fldChar w:fldCharType="separate"/>
        </w:r>
        <w:r>
          <w:rPr>
            <w:noProof/>
            <w:webHidden/>
          </w:rPr>
          <w:t>271</w:t>
        </w:r>
        <w:r w:rsidR="00F55E01">
          <w:rPr>
            <w:noProof/>
            <w:webHidden/>
          </w:rPr>
          <w:fldChar w:fldCharType="end"/>
        </w:r>
      </w:hyperlink>
    </w:p>
    <w:p w14:paraId="3D7A7C1E" w14:textId="79EC29BF" w:rsidR="00F55E01" w:rsidRDefault="00433A2B">
      <w:pPr>
        <w:pStyle w:val="TOC2"/>
        <w:tabs>
          <w:tab w:val="right" w:leader="dot" w:pos="9350"/>
        </w:tabs>
        <w:rPr>
          <w:rFonts w:asciiTheme="minorHAnsi" w:eastAsiaTheme="minorEastAsia" w:hAnsiTheme="minorHAnsi" w:cstheme="minorBidi"/>
          <w:noProof/>
          <w:sz w:val="22"/>
          <w:szCs w:val="22"/>
        </w:rPr>
      </w:pPr>
      <w:hyperlink w:anchor="_Toc489606767" w:history="1">
        <w:r w:rsidR="00F55E01" w:rsidRPr="00E2081E">
          <w:rPr>
            <w:rStyle w:val="Hyperlink"/>
            <w:noProof/>
          </w:rPr>
          <w:t>12.2 Consideration of Event, Condition and Action</w:t>
        </w:r>
        <w:r w:rsidR="00F55E01">
          <w:rPr>
            <w:noProof/>
            <w:webHidden/>
          </w:rPr>
          <w:tab/>
        </w:r>
        <w:r w:rsidR="00F55E01">
          <w:rPr>
            <w:noProof/>
            <w:webHidden/>
          </w:rPr>
          <w:fldChar w:fldCharType="begin"/>
        </w:r>
        <w:r w:rsidR="00F55E01">
          <w:rPr>
            <w:noProof/>
            <w:webHidden/>
          </w:rPr>
          <w:instrText xml:space="preserve"> PAGEREF _Toc489606767 \h </w:instrText>
        </w:r>
        <w:r w:rsidR="00F55E01">
          <w:rPr>
            <w:noProof/>
            <w:webHidden/>
          </w:rPr>
        </w:r>
        <w:r w:rsidR="00F55E01">
          <w:rPr>
            <w:noProof/>
            <w:webHidden/>
          </w:rPr>
          <w:fldChar w:fldCharType="separate"/>
        </w:r>
        <w:r>
          <w:rPr>
            <w:noProof/>
            <w:webHidden/>
          </w:rPr>
          <w:t>271</w:t>
        </w:r>
        <w:r w:rsidR="00F55E01">
          <w:rPr>
            <w:noProof/>
            <w:webHidden/>
          </w:rPr>
          <w:fldChar w:fldCharType="end"/>
        </w:r>
      </w:hyperlink>
    </w:p>
    <w:p w14:paraId="1EF870F4" w14:textId="178CE672" w:rsidR="00F55E01" w:rsidRDefault="00433A2B">
      <w:pPr>
        <w:pStyle w:val="TOC2"/>
        <w:tabs>
          <w:tab w:val="right" w:leader="dot" w:pos="9350"/>
        </w:tabs>
        <w:rPr>
          <w:rFonts w:asciiTheme="minorHAnsi" w:eastAsiaTheme="minorEastAsia" w:hAnsiTheme="minorHAnsi" w:cstheme="minorBidi"/>
          <w:noProof/>
          <w:sz w:val="22"/>
          <w:szCs w:val="22"/>
        </w:rPr>
      </w:pPr>
      <w:hyperlink w:anchor="_Toc489606768" w:history="1">
        <w:r w:rsidR="00F55E01" w:rsidRPr="00E2081E">
          <w:rPr>
            <w:rStyle w:val="Hyperlink"/>
            <w:noProof/>
          </w:rPr>
          <w:t>12.3 Types of policies</w:t>
        </w:r>
        <w:r w:rsidR="00F55E01">
          <w:rPr>
            <w:noProof/>
            <w:webHidden/>
          </w:rPr>
          <w:tab/>
        </w:r>
        <w:r w:rsidR="00F55E01">
          <w:rPr>
            <w:noProof/>
            <w:webHidden/>
          </w:rPr>
          <w:fldChar w:fldCharType="begin"/>
        </w:r>
        <w:r w:rsidR="00F55E01">
          <w:rPr>
            <w:noProof/>
            <w:webHidden/>
          </w:rPr>
          <w:instrText xml:space="preserve"> PAGEREF _Toc489606768 \h </w:instrText>
        </w:r>
        <w:r w:rsidR="00F55E01">
          <w:rPr>
            <w:noProof/>
            <w:webHidden/>
          </w:rPr>
        </w:r>
        <w:r w:rsidR="00F55E01">
          <w:rPr>
            <w:noProof/>
            <w:webHidden/>
          </w:rPr>
          <w:fldChar w:fldCharType="separate"/>
        </w:r>
        <w:r>
          <w:rPr>
            <w:noProof/>
            <w:webHidden/>
          </w:rPr>
          <w:t>271</w:t>
        </w:r>
        <w:r w:rsidR="00F55E01">
          <w:rPr>
            <w:noProof/>
            <w:webHidden/>
          </w:rPr>
          <w:fldChar w:fldCharType="end"/>
        </w:r>
      </w:hyperlink>
    </w:p>
    <w:p w14:paraId="3C120341" w14:textId="32682901" w:rsidR="00F55E01" w:rsidRDefault="00433A2B">
      <w:pPr>
        <w:pStyle w:val="TOC2"/>
        <w:tabs>
          <w:tab w:val="right" w:leader="dot" w:pos="9350"/>
        </w:tabs>
        <w:rPr>
          <w:rFonts w:asciiTheme="minorHAnsi" w:eastAsiaTheme="minorEastAsia" w:hAnsiTheme="minorHAnsi" w:cstheme="minorBidi"/>
          <w:noProof/>
          <w:sz w:val="22"/>
          <w:szCs w:val="22"/>
        </w:rPr>
      </w:pPr>
      <w:hyperlink w:anchor="_Toc489606769" w:history="1">
        <w:r w:rsidR="00F55E01" w:rsidRPr="00E2081E">
          <w:rPr>
            <w:rStyle w:val="Hyperlink"/>
            <w:noProof/>
          </w:rPr>
          <w:t>12.4 Policy relationship considerations</w:t>
        </w:r>
        <w:r w:rsidR="00F55E01">
          <w:rPr>
            <w:noProof/>
            <w:webHidden/>
          </w:rPr>
          <w:tab/>
        </w:r>
        <w:r w:rsidR="00F55E01">
          <w:rPr>
            <w:noProof/>
            <w:webHidden/>
          </w:rPr>
          <w:fldChar w:fldCharType="begin"/>
        </w:r>
        <w:r w:rsidR="00F55E01">
          <w:rPr>
            <w:noProof/>
            <w:webHidden/>
          </w:rPr>
          <w:instrText xml:space="preserve"> PAGEREF _Toc489606769 \h </w:instrText>
        </w:r>
        <w:r w:rsidR="00F55E01">
          <w:rPr>
            <w:noProof/>
            <w:webHidden/>
          </w:rPr>
        </w:r>
        <w:r w:rsidR="00F55E01">
          <w:rPr>
            <w:noProof/>
            <w:webHidden/>
          </w:rPr>
          <w:fldChar w:fldCharType="separate"/>
        </w:r>
        <w:r>
          <w:rPr>
            <w:noProof/>
            <w:webHidden/>
          </w:rPr>
          <w:t>272</w:t>
        </w:r>
        <w:r w:rsidR="00F55E01">
          <w:rPr>
            <w:noProof/>
            <w:webHidden/>
          </w:rPr>
          <w:fldChar w:fldCharType="end"/>
        </w:r>
      </w:hyperlink>
    </w:p>
    <w:p w14:paraId="1A139A73" w14:textId="5D3B4D30" w:rsidR="00F55E01" w:rsidRDefault="00433A2B">
      <w:pPr>
        <w:pStyle w:val="TOC2"/>
        <w:tabs>
          <w:tab w:val="right" w:leader="dot" w:pos="9350"/>
        </w:tabs>
        <w:rPr>
          <w:rFonts w:asciiTheme="minorHAnsi" w:eastAsiaTheme="minorEastAsia" w:hAnsiTheme="minorHAnsi" w:cstheme="minorBidi"/>
          <w:noProof/>
          <w:sz w:val="22"/>
          <w:szCs w:val="22"/>
        </w:rPr>
      </w:pPr>
      <w:hyperlink w:anchor="_Toc489606770" w:history="1">
        <w:r w:rsidR="00F55E01" w:rsidRPr="00E2081E">
          <w:rPr>
            <w:rStyle w:val="Hyperlink"/>
            <w:noProof/>
          </w:rPr>
          <w:t>12.5 Use Cases</w:t>
        </w:r>
        <w:r w:rsidR="00F55E01">
          <w:rPr>
            <w:noProof/>
            <w:webHidden/>
          </w:rPr>
          <w:tab/>
        </w:r>
        <w:r w:rsidR="00F55E01">
          <w:rPr>
            <w:noProof/>
            <w:webHidden/>
          </w:rPr>
          <w:fldChar w:fldCharType="begin"/>
        </w:r>
        <w:r w:rsidR="00F55E01">
          <w:rPr>
            <w:noProof/>
            <w:webHidden/>
          </w:rPr>
          <w:instrText xml:space="preserve"> PAGEREF _Toc489606770 \h </w:instrText>
        </w:r>
        <w:r w:rsidR="00F55E01">
          <w:rPr>
            <w:noProof/>
            <w:webHidden/>
          </w:rPr>
        </w:r>
        <w:r w:rsidR="00F55E01">
          <w:rPr>
            <w:noProof/>
            <w:webHidden/>
          </w:rPr>
          <w:fldChar w:fldCharType="separate"/>
        </w:r>
        <w:r>
          <w:rPr>
            <w:noProof/>
            <w:webHidden/>
          </w:rPr>
          <w:t>273</w:t>
        </w:r>
        <w:r w:rsidR="00F55E01">
          <w:rPr>
            <w:noProof/>
            <w:webHidden/>
          </w:rPr>
          <w:fldChar w:fldCharType="end"/>
        </w:r>
      </w:hyperlink>
    </w:p>
    <w:p w14:paraId="7D18EC57" w14:textId="19C35715" w:rsidR="00F55E01" w:rsidRDefault="00433A2B">
      <w:pPr>
        <w:pStyle w:val="TOC1"/>
        <w:tabs>
          <w:tab w:val="left" w:pos="480"/>
          <w:tab w:val="right" w:leader="dot" w:pos="9350"/>
        </w:tabs>
        <w:rPr>
          <w:rFonts w:asciiTheme="minorHAnsi" w:eastAsiaTheme="minorEastAsia" w:hAnsiTheme="minorHAnsi" w:cstheme="minorBidi"/>
          <w:noProof/>
          <w:sz w:val="22"/>
          <w:szCs w:val="22"/>
        </w:rPr>
      </w:pPr>
      <w:hyperlink w:anchor="_Toc489606771" w:history="1">
        <w:r w:rsidR="00F55E01" w:rsidRPr="00E2081E">
          <w:rPr>
            <w:rStyle w:val="Hyperlink"/>
            <w:noProof/>
          </w:rPr>
          <w:t>13</w:t>
        </w:r>
        <w:r w:rsidR="00F55E01">
          <w:rPr>
            <w:rFonts w:asciiTheme="minorHAnsi" w:eastAsiaTheme="minorEastAsia" w:hAnsiTheme="minorHAnsi" w:cstheme="minorBidi"/>
            <w:noProof/>
            <w:sz w:val="22"/>
            <w:szCs w:val="22"/>
          </w:rPr>
          <w:tab/>
        </w:r>
        <w:r w:rsidR="00F55E01" w:rsidRPr="00E2081E">
          <w:rPr>
            <w:rStyle w:val="Hyperlink"/>
            <w:noProof/>
          </w:rPr>
          <w:t>Conformance</w:t>
        </w:r>
        <w:r w:rsidR="00F55E01">
          <w:rPr>
            <w:noProof/>
            <w:webHidden/>
          </w:rPr>
          <w:tab/>
        </w:r>
        <w:r w:rsidR="00F55E01">
          <w:rPr>
            <w:noProof/>
            <w:webHidden/>
          </w:rPr>
          <w:fldChar w:fldCharType="begin"/>
        </w:r>
        <w:r w:rsidR="00F55E01">
          <w:rPr>
            <w:noProof/>
            <w:webHidden/>
          </w:rPr>
          <w:instrText xml:space="preserve"> PAGEREF _Toc489606771 \h </w:instrText>
        </w:r>
        <w:r w:rsidR="00F55E01">
          <w:rPr>
            <w:noProof/>
            <w:webHidden/>
          </w:rPr>
        </w:r>
        <w:r w:rsidR="00F55E01">
          <w:rPr>
            <w:noProof/>
            <w:webHidden/>
          </w:rPr>
          <w:fldChar w:fldCharType="separate"/>
        </w:r>
        <w:r>
          <w:rPr>
            <w:noProof/>
            <w:webHidden/>
          </w:rPr>
          <w:t>276</w:t>
        </w:r>
        <w:r w:rsidR="00F55E01">
          <w:rPr>
            <w:noProof/>
            <w:webHidden/>
          </w:rPr>
          <w:fldChar w:fldCharType="end"/>
        </w:r>
      </w:hyperlink>
    </w:p>
    <w:p w14:paraId="402FB925" w14:textId="3FEFD14B" w:rsidR="00F55E01" w:rsidRDefault="00433A2B">
      <w:pPr>
        <w:pStyle w:val="TOC2"/>
        <w:tabs>
          <w:tab w:val="right" w:leader="dot" w:pos="9350"/>
        </w:tabs>
        <w:rPr>
          <w:rFonts w:asciiTheme="minorHAnsi" w:eastAsiaTheme="minorEastAsia" w:hAnsiTheme="minorHAnsi" w:cstheme="minorBidi"/>
          <w:noProof/>
          <w:sz w:val="22"/>
          <w:szCs w:val="22"/>
        </w:rPr>
      </w:pPr>
      <w:hyperlink w:anchor="_Toc489606772" w:history="1">
        <w:r w:rsidR="00F55E01" w:rsidRPr="00E2081E">
          <w:rPr>
            <w:rStyle w:val="Hyperlink"/>
            <w:noProof/>
          </w:rPr>
          <w:t>13.1 Conformance Targets</w:t>
        </w:r>
        <w:r w:rsidR="00F55E01">
          <w:rPr>
            <w:noProof/>
            <w:webHidden/>
          </w:rPr>
          <w:tab/>
        </w:r>
        <w:r w:rsidR="00F55E01">
          <w:rPr>
            <w:noProof/>
            <w:webHidden/>
          </w:rPr>
          <w:fldChar w:fldCharType="begin"/>
        </w:r>
        <w:r w:rsidR="00F55E01">
          <w:rPr>
            <w:noProof/>
            <w:webHidden/>
          </w:rPr>
          <w:instrText xml:space="preserve"> PAGEREF _Toc489606772 \h </w:instrText>
        </w:r>
        <w:r w:rsidR="00F55E01">
          <w:rPr>
            <w:noProof/>
            <w:webHidden/>
          </w:rPr>
        </w:r>
        <w:r w:rsidR="00F55E01">
          <w:rPr>
            <w:noProof/>
            <w:webHidden/>
          </w:rPr>
          <w:fldChar w:fldCharType="separate"/>
        </w:r>
        <w:r>
          <w:rPr>
            <w:noProof/>
            <w:webHidden/>
          </w:rPr>
          <w:t>276</w:t>
        </w:r>
        <w:r w:rsidR="00F55E01">
          <w:rPr>
            <w:noProof/>
            <w:webHidden/>
          </w:rPr>
          <w:fldChar w:fldCharType="end"/>
        </w:r>
      </w:hyperlink>
    </w:p>
    <w:p w14:paraId="01DE9DE2" w14:textId="56C8C043" w:rsidR="00F55E01" w:rsidRDefault="00433A2B">
      <w:pPr>
        <w:pStyle w:val="TOC2"/>
        <w:tabs>
          <w:tab w:val="right" w:leader="dot" w:pos="9350"/>
        </w:tabs>
        <w:rPr>
          <w:rFonts w:asciiTheme="minorHAnsi" w:eastAsiaTheme="minorEastAsia" w:hAnsiTheme="minorHAnsi" w:cstheme="minorBidi"/>
          <w:noProof/>
          <w:sz w:val="22"/>
          <w:szCs w:val="22"/>
        </w:rPr>
      </w:pPr>
      <w:hyperlink w:anchor="_Toc489606773" w:history="1">
        <w:r w:rsidR="00F55E01" w:rsidRPr="00E2081E">
          <w:rPr>
            <w:rStyle w:val="Hyperlink"/>
            <w:noProof/>
          </w:rPr>
          <w:t>13.2 Conformance Clause 1: TOSCA YAML service template</w:t>
        </w:r>
        <w:r w:rsidR="00F55E01">
          <w:rPr>
            <w:noProof/>
            <w:webHidden/>
          </w:rPr>
          <w:tab/>
        </w:r>
        <w:r w:rsidR="00F55E01">
          <w:rPr>
            <w:noProof/>
            <w:webHidden/>
          </w:rPr>
          <w:fldChar w:fldCharType="begin"/>
        </w:r>
        <w:r w:rsidR="00F55E01">
          <w:rPr>
            <w:noProof/>
            <w:webHidden/>
          </w:rPr>
          <w:instrText xml:space="preserve"> PAGEREF _Toc489606773 \h </w:instrText>
        </w:r>
        <w:r w:rsidR="00F55E01">
          <w:rPr>
            <w:noProof/>
            <w:webHidden/>
          </w:rPr>
        </w:r>
        <w:r w:rsidR="00F55E01">
          <w:rPr>
            <w:noProof/>
            <w:webHidden/>
          </w:rPr>
          <w:fldChar w:fldCharType="separate"/>
        </w:r>
        <w:r>
          <w:rPr>
            <w:noProof/>
            <w:webHidden/>
          </w:rPr>
          <w:t>276</w:t>
        </w:r>
        <w:r w:rsidR="00F55E01">
          <w:rPr>
            <w:noProof/>
            <w:webHidden/>
          </w:rPr>
          <w:fldChar w:fldCharType="end"/>
        </w:r>
      </w:hyperlink>
    </w:p>
    <w:p w14:paraId="545B879F" w14:textId="71301616" w:rsidR="00F55E01" w:rsidRDefault="00433A2B">
      <w:pPr>
        <w:pStyle w:val="TOC2"/>
        <w:tabs>
          <w:tab w:val="right" w:leader="dot" w:pos="9350"/>
        </w:tabs>
        <w:rPr>
          <w:rFonts w:asciiTheme="minorHAnsi" w:eastAsiaTheme="minorEastAsia" w:hAnsiTheme="minorHAnsi" w:cstheme="minorBidi"/>
          <w:noProof/>
          <w:sz w:val="22"/>
          <w:szCs w:val="22"/>
        </w:rPr>
      </w:pPr>
      <w:hyperlink w:anchor="_Toc489606774" w:history="1">
        <w:r w:rsidR="00F55E01" w:rsidRPr="00E2081E">
          <w:rPr>
            <w:rStyle w:val="Hyperlink"/>
            <w:noProof/>
          </w:rPr>
          <w:t>13.3 Conformance Clause 2: TOSCA processor</w:t>
        </w:r>
        <w:r w:rsidR="00F55E01">
          <w:rPr>
            <w:noProof/>
            <w:webHidden/>
          </w:rPr>
          <w:tab/>
        </w:r>
        <w:r w:rsidR="00F55E01">
          <w:rPr>
            <w:noProof/>
            <w:webHidden/>
          </w:rPr>
          <w:fldChar w:fldCharType="begin"/>
        </w:r>
        <w:r w:rsidR="00F55E01">
          <w:rPr>
            <w:noProof/>
            <w:webHidden/>
          </w:rPr>
          <w:instrText xml:space="preserve"> PAGEREF _Toc489606774 \h </w:instrText>
        </w:r>
        <w:r w:rsidR="00F55E01">
          <w:rPr>
            <w:noProof/>
            <w:webHidden/>
          </w:rPr>
        </w:r>
        <w:r w:rsidR="00F55E01">
          <w:rPr>
            <w:noProof/>
            <w:webHidden/>
          </w:rPr>
          <w:fldChar w:fldCharType="separate"/>
        </w:r>
        <w:r>
          <w:rPr>
            <w:noProof/>
            <w:webHidden/>
          </w:rPr>
          <w:t>276</w:t>
        </w:r>
        <w:r w:rsidR="00F55E01">
          <w:rPr>
            <w:noProof/>
            <w:webHidden/>
          </w:rPr>
          <w:fldChar w:fldCharType="end"/>
        </w:r>
      </w:hyperlink>
    </w:p>
    <w:p w14:paraId="566EB229" w14:textId="0C4D23BE" w:rsidR="00F55E01" w:rsidRDefault="00433A2B">
      <w:pPr>
        <w:pStyle w:val="TOC2"/>
        <w:tabs>
          <w:tab w:val="right" w:leader="dot" w:pos="9350"/>
        </w:tabs>
        <w:rPr>
          <w:rFonts w:asciiTheme="minorHAnsi" w:eastAsiaTheme="minorEastAsia" w:hAnsiTheme="minorHAnsi" w:cstheme="minorBidi"/>
          <w:noProof/>
          <w:sz w:val="22"/>
          <w:szCs w:val="22"/>
        </w:rPr>
      </w:pPr>
      <w:hyperlink w:anchor="_Toc489606775" w:history="1">
        <w:r w:rsidR="00F55E01" w:rsidRPr="00E2081E">
          <w:rPr>
            <w:rStyle w:val="Hyperlink"/>
            <w:noProof/>
          </w:rPr>
          <w:t>13.4 Conformance Clause 3: TOSCA orchestrator</w:t>
        </w:r>
        <w:r w:rsidR="00F55E01">
          <w:rPr>
            <w:noProof/>
            <w:webHidden/>
          </w:rPr>
          <w:tab/>
        </w:r>
        <w:r w:rsidR="00F55E01">
          <w:rPr>
            <w:noProof/>
            <w:webHidden/>
          </w:rPr>
          <w:fldChar w:fldCharType="begin"/>
        </w:r>
        <w:r w:rsidR="00F55E01">
          <w:rPr>
            <w:noProof/>
            <w:webHidden/>
          </w:rPr>
          <w:instrText xml:space="preserve"> PAGEREF _Toc489606775 \h </w:instrText>
        </w:r>
        <w:r w:rsidR="00F55E01">
          <w:rPr>
            <w:noProof/>
            <w:webHidden/>
          </w:rPr>
        </w:r>
        <w:r w:rsidR="00F55E01">
          <w:rPr>
            <w:noProof/>
            <w:webHidden/>
          </w:rPr>
          <w:fldChar w:fldCharType="separate"/>
        </w:r>
        <w:r>
          <w:rPr>
            <w:noProof/>
            <w:webHidden/>
          </w:rPr>
          <w:t>276</w:t>
        </w:r>
        <w:r w:rsidR="00F55E01">
          <w:rPr>
            <w:noProof/>
            <w:webHidden/>
          </w:rPr>
          <w:fldChar w:fldCharType="end"/>
        </w:r>
      </w:hyperlink>
    </w:p>
    <w:p w14:paraId="6FB59FBD" w14:textId="53CDAA16" w:rsidR="00F55E01" w:rsidRDefault="00433A2B">
      <w:pPr>
        <w:pStyle w:val="TOC2"/>
        <w:tabs>
          <w:tab w:val="right" w:leader="dot" w:pos="9350"/>
        </w:tabs>
        <w:rPr>
          <w:rFonts w:asciiTheme="minorHAnsi" w:eastAsiaTheme="minorEastAsia" w:hAnsiTheme="minorHAnsi" w:cstheme="minorBidi"/>
          <w:noProof/>
          <w:sz w:val="22"/>
          <w:szCs w:val="22"/>
        </w:rPr>
      </w:pPr>
      <w:hyperlink w:anchor="_Toc489606776" w:history="1">
        <w:r w:rsidR="00F55E01" w:rsidRPr="00E2081E">
          <w:rPr>
            <w:rStyle w:val="Hyperlink"/>
            <w:noProof/>
          </w:rPr>
          <w:t>13.5 Conformance Clause 4: TOSCA generator</w:t>
        </w:r>
        <w:r w:rsidR="00F55E01">
          <w:rPr>
            <w:noProof/>
            <w:webHidden/>
          </w:rPr>
          <w:tab/>
        </w:r>
        <w:r w:rsidR="00F55E01">
          <w:rPr>
            <w:noProof/>
            <w:webHidden/>
          </w:rPr>
          <w:fldChar w:fldCharType="begin"/>
        </w:r>
        <w:r w:rsidR="00F55E01">
          <w:rPr>
            <w:noProof/>
            <w:webHidden/>
          </w:rPr>
          <w:instrText xml:space="preserve"> PAGEREF _Toc489606776 \h </w:instrText>
        </w:r>
        <w:r w:rsidR="00F55E01">
          <w:rPr>
            <w:noProof/>
            <w:webHidden/>
          </w:rPr>
        </w:r>
        <w:r w:rsidR="00F55E01">
          <w:rPr>
            <w:noProof/>
            <w:webHidden/>
          </w:rPr>
          <w:fldChar w:fldCharType="separate"/>
        </w:r>
        <w:r>
          <w:rPr>
            <w:noProof/>
            <w:webHidden/>
          </w:rPr>
          <w:t>277</w:t>
        </w:r>
        <w:r w:rsidR="00F55E01">
          <w:rPr>
            <w:noProof/>
            <w:webHidden/>
          </w:rPr>
          <w:fldChar w:fldCharType="end"/>
        </w:r>
      </w:hyperlink>
    </w:p>
    <w:p w14:paraId="25BE157D" w14:textId="3C6A3BA9" w:rsidR="00F55E01" w:rsidRDefault="00433A2B">
      <w:pPr>
        <w:pStyle w:val="TOC2"/>
        <w:tabs>
          <w:tab w:val="right" w:leader="dot" w:pos="9350"/>
        </w:tabs>
        <w:rPr>
          <w:rFonts w:asciiTheme="minorHAnsi" w:eastAsiaTheme="minorEastAsia" w:hAnsiTheme="minorHAnsi" w:cstheme="minorBidi"/>
          <w:noProof/>
          <w:sz w:val="22"/>
          <w:szCs w:val="22"/>
        </w:rPr>
      </w:pPr>
      <w:hyperlink w:anchor="_Toc489606777" w:history="1">
        <w:r w:rsidR="00F55E01" w:rsidRPr="00E2081E">
          <w:rPr>
            <w:rStyle w:val="Hyperlink"/>
            <w:noProof/>
          </w:rPr>
          <w:t>13.6 Conformance Clause 5: TOSCA archive</w:t>
        </w:r>
        <w:r w:rsidR="00F55E01">
          <w:rPr>
            <w:noProof/>
            <w:webHidden/>
          </w:rPr>
          <w:tab/>
        </w:r>
        <w:r w:rsidR="00F55E01">
          <w:rPr>
            <w:noProof/>
            <w:webHidden/>
          </w:rPr>
          <w:fldChar w:fldCharType="begin"/>
        </w:r>
        <w:r w:rsidR="00F55E01">
          <w:rPr>
            <w:noProof/>
            <w:webHidden/>
          </w:rPr>
          <w:instrText xml:space="preserve"> PAGEREF _Toc489606777 \h </w:instrText>
        </w:r>
        <w:r w:rsidR="00F55E01">
          <w:rPr>
            <w:noProof/>
            <w:webHidden/>
          </w:rPr>
        </w:r>
        <w:r w:rsidR="00F55E01">
          <w:rPr>
            <w:noProof/>
            <w:webHidden/>
          </w:rPr>
          <w:fldChar w:fldCharType="separate"/>
        </w:r>
        <w:r>
          <w:rPr>
            <w:noProof/>
            <w:webHidden/>
          </w:rPr>
          <w:t>277</w:t>
        </w:r>
        <w:r w:rsidR="00F55E01">
          <w:rPr>
            <w:noProof/>
            <w:webHidden/>
          </w:rPr>
          <w:fldChar w:fldCharType="end"/>
        </w:r>
      </w:hyperlink>
    </w:p>
    <w:p w14:paraId="084B31C2" w14:textId="5DA46CAD" w:rsidR="00F55E01" w:rsidRDefault="00433A2B">
      <w:pPr>
        <w:pStyle w:val="TOC1"/>
        <w:tabs>
          <w:tab w:val="right" w:leader="dot" w:pos="9350"/>
        </w:tabs>
        <w:rPr>
          <w:rFonts w:asciiTheme="minorHAnsi" w:eastAsiaTheme="minorEastAsia" w:hAnsiTheme="minorHAnsi" w:cstheme="minorBidi"/>
          <w:noProof/>
          <w:sz w:val="22"/>
          <w:szCs w:val="22"/>
        </w:rPr>
      </w:pPr>
      <w:hyperlink w:anchor="_Toc489606778" w:history="1">
        <w:r w:rsidR="00F55E01" w:rsidRPr="00E2081E">
          <w:rPr>
            <w:rStyle w:val="Hyperlink"/>
            <w:noProof/>
          </w:rPr>
          <w:t>Appendix A. Known Extensions to TOSCA v1.0</w:t>
        </w:r>
        <w:r w:rsidR="00F55E01">
          <w:rPr>
            <w:noProof/>
            <w:webHidden/>
          </w:rPr>
          <w:tab/>
        </w:r>
        <w:r w:rsidR="00F55E01">
          <w:rPr>
            <w:noProof/>
            <w:webHidden/>
          </w:rPr>
          <w:fldChar w:fldCharType="begin"/>
        </w:r>
        <w:r w:rsidR="00F55E01">
          <w:rPr>
            <w:noProof/>
            <w:webHidden/>
          </w:rPr>
          <w:instrText xml:space="preserve"> PAGEREF _Toc489606778 \h </w:instrText>
        </w:r>
        <w:r w:rsidR="00F55E01">
          <w:rPr>
            <w:noProof/>
            <w:webHidden/>
          </w:rPr>
        </w:r>
        <w:r w:rsidR="00F55E01">
          <w:rPr>
            <w:noProof/>
            <w:webHidden/>
          </w:rPr>
          <w:fldChar w:fldCharType="separate"/>
        </w:r>
        <w:r>
          <w:rPr>
            <w:noProof/>
            <w:webHidden/>
          </w:rPr>
          <w:t>278</w:t>
        </w:r>
        <w:r w:rsidR="00F55E01">
          <w:rPr>
            <w:noProof/>
            <w:webHidden/>
          </w:rPr>
          <w:fldChar w:fldCharType="end"/>
        </w:r>
      </w:hyperlink>
    </w:p>
    <w:p w14:paraId="47C08EAE" w14:textId="78F03F73" w:rsidR="00F55E01" w:rsidRDefault="00433A2B">
      <w:pPr>
        <w:pStyle w:val="TOC2"/>
        <w:tabs>
          <w:tab w:val="right" w:leader="dot" w:pos="9350"/>
        </w:tabs>
        <w:rPr>
          <w:rFonts w:asciiTheme="minorHAnsi" w:eastAsiaTheme="minorEastAsia" w:hAnsiTheme="minorHAnsi" w:cstheme="minorBidi"/>
          <w:noProof/>
          <w:sz w:val="22"/>
          <w:szCs w:val="22"/>
        </w:rPr>
      </w:pPr>
      <w:hyperlink w:anchor="_Toc489606779" w:history="1">
        <w:r w:rsidR="00F55E01" w:rsidRPr="00E2081E">
          <w:rPr>
            <w:rStyle w:val="Hyperlink"/>
            <w:noProof/>
          </w:rPr>
          <w:t>A.1 Model Changes</w:t>
        </w:r>
        <w:r w:rsidR="00F55E01">
          <w:rPr>
            <w:noProof/>
            <w:webHidden/>
          </w:rPr>
          <w:tab/>
        </w:r>
        <w:r w:rsidR="00F55E01">
          <w:rPr>
            <w:noProof/>
            <w:webHidden/>
          </w:rPr>
          <w:fldChar w:fldCharType="begin"/>
        </w:r>
        <w:r w:rsidR="00F55E01">
          <w:rPr>
            <w:noProof/>
            <w:webHidden/>
          </w:rPr>
          <w:instrText xml:space="preserve"> PAGEREF _Toc489606779 \h </w:instrText>
        </w:r>
        <w:r w:rsidR="00F55E01">
          <w:rPr>
            <w:noProof/>
            <w:webHidden/>
          </w:rPr>
        </w:r>
        <w:r w:rsidR="00F55E01">
          <w:rPr>
            <w:noProof/>
            <w:webHidden/>
          </w:rPr>
          <w:fldChar w:fldCharType="separate"/>
        </w:r>
        <w:r>
          <w:rPr>
            <w:noProof/>
            <w:webHidden/>
          </w:rPr>
          <w:t>278</w:t>
        </w:r>
        <w:r w:rsidR="00F55E01">
          <w:rPr>
            <w:noProof/>
            <w:webHidden/>
          </w:rPr>
          <w:fldChar w:fldCharType="end"/>
        </w:r>
      </w:hyperlink>
    </w:p>
    <w:p w14:paraId="412E93AF" w14:textId="63CB31B9" w:rsidR="00F55E01" w:rsidRDefault="00433A2B">
      <w:pPr>
        <w:pStyle w:val="TOC2"/>
        <w:tabs>
          <w:tab w:val="right" w:leader="dot" w:pos="9350"/>
        </w:tabs>
        <w:rPr>
          <w:rFonts w:asciiTheme="minorHAnsi" w:eastAsiaTheme="minorEastAsia" w:hAnsiTheme="minorHAnsi" w:cstheme="minorBidi"/>
          <w:noProof/>
          <w:sz w:val="22"/>
          <w:szCs w:val="22"/>
        </w:rPr>
      </w:pPr>
      <w:hyperlink w:anchor="_Toc489606780" w:history="1">
        <w:r w:rsidR="00F55E01" w:rsidRPr="00E2081E">
          <w:rPr>
            <w:rStyle w:val="Hyperlink"/>
            <w:noProof/>
          </w:rPr>
          <w:t>A.2 Normative Types</w:t>
        </w:r>
        <w:r w:rsidR="00F55E01">
          <w:rPr>
            <w:noProof/>
            <w:webHidden/>
          </w:rPr>
          <w:tab/>
        </w:r>
        <w:r w:rsidR="00F55E01">
          <w:rPr>
            <w:noProof/>
            <w:webHidden/>
          </w:rPr>
          <w:fldChar w:fldCharType="begin"/>
        </w:r>
        <w:r w:rsidR="00F55E01">
          <w:rPr>
            <w:noProof/>
            <w:webHidden/>
          </w:rPr>
          <w:instrText xml:space="preserve"> PAGEREF _Toc489606780 \h </w:instrText>
        </w:r>
        <w:r w:rsidR="00F55E01">
          <w:rPr>
            <w:noProof/>
            <w:webHidden/>
          </w:rPr>
        </w:r>
        <w:r w:rsidR="00F55E01">
          <w:rPr>
            <w:noProof/>
            <w:webHidden/>
          </w:rPr>
          <w:fldChar w:fldCharType="separate"/>
        </w:r>
        <w:r>
          <w:rPr>
            <w:noProof/>
            <w:webHidden/>
          </w:rPr>
          <w:t>278</w:t>
        </w:r>
        <w:r w:rsidR="00F55E01">
          <w:rPr>
            <w:noProof/>
            <w:webHidden/>
          </w:rPr>
          <w:fldChar w:fldCharType="end"/>
        </w:r>
      </w:hyperlink>
    </w:p>
    <w:p w14:paraId="32E47EAF" w14:textId="44456BCF" w:rsidR="00F55E01" w:rsidRDefault="00433A2B">
      <w:pPr>
        <w:pStyle w:val="TOC1"/>
        <w:tabs>
          <w:tab w:val="right" w:leader="dot" w:pos="9350"/>
        </w:tabs>
        <w:rPr>
          <w:rFonts w:asciiTheme="minorHAnsi" w:eastAsiaTheme="minorEastAsia" w:hAnsiTheme="minorHAnsi" w:cstheme="minorBidi"/>
          <w:noProof/>
          <w:sz w:val="22"/>
          <w:szCs w:val="22"/>
        </w:rPr>
      </w:pPr>
      <w:hyperlink w:anchor="_Toc489606781" w:history="1">
        <w:r w:rsidR="00F55E01" w:rsidRPr="00E2081E">
          <w:rPr>
            <w:rStyle w:val="Hyperlink"/>
            <w:noProof/>
          </w:rPr>
          <w:t>Appendix B. Acknowledgments</w:t>
        </w:r>
        <w:r w:rsidR="00F55E01">
          <w:rPr>
            <w:noProof/>
            <w:webHidden/>
          </w:rPr>
          <w:tab/>
        </w:r>
        <w:r w:rsidR="00F55E01">
          <w:rPr>
            <w:noProof/>
            <w:webHidden/>
          </w:rPr>
          <w:fldChar w:fldCharType="begin"/>
        </w:r>
        <w:r w:rsidR="00F55E01">
          <w:rPr>
            <w:noProof/>
            <w:webHidden/>
          </w:rPr>
          <w:instrText xml:space="preserve"> PAGEREF _Toc489606781 \h </w:instrText>
        </w:r>
        <w:r w:rsidR="00F55E01">
          <w:rPr>
            <w:noProof/>
            <w:webHidden/>
          </w:rPr>
        </w:r>
        <w:r w:rsidR="00F55E01">
          <w:rPr>
            <w:noProof/>
            <w:webHidden/>
          </w:rPr>
          <w:fldChar w:fldCharType="separate"/>
        </w:r>
        <w:r>
          <w:rPr>
            <w:noProof/>
            <w:webHidden/>
          </w:rPr>
          <w:t>280</w:t>
        </w:r>
        <w:r w:rsidR="00F55E01">
          <w:rPr>
            <w:noProof/>
            <w:webHidden/>
          </w:rPr>
          <w:fldChar w:fldCharType="end"/>
        </w:r>
      </w:hyperlink>
    </w:p>
    <w:p w14:paraId="02DCDED0" w14:textId="129B1913" w:rsidR="00F55E01" w:rsidRDefault="00433A2B">
      <w:pPr>
        <w:pStyle w:val="TOC1"/>
        <w:tabs>
          <w:tab w:val="right" w:leader="dot" w:pos="9350"/>
        </w:tabs>
        <w:rPr>
          <w:rFonts w:asciiTheme="minorHAnsi" w:eastAsiaTheme="minorEastAsia" w:hAnsiTheme="minorHAnsi" w:cstheme="minorBidi"/>
          <w:noProof/>
          <w:sz w:val="22"/>
          <w:szCs w:val="22"/>
        </w:rPr>
      </w:pPr>
      <w:hyperlink w:anchor="_Toc489606782" w:history="1">
        <w:r w:rsidR="00F55E01" w:rsidRPr="00E2081E">
          <w:rPr>
            <w:rStyle w:val="Hyperlink"/>
            <w:noProof/>
          </w:rPr>
          <w:t>Appendix C. Revision History</w:t>
        </w:r>
        <w:r w:rsidR="00F55E01">
          <w:rPr>
            <w:noProof/>
            <w:webHidden/>
          </w:rPr>
          <w:tab/>
        </w:r>
        <w:r w:rsidR="00F55E01">
          <w:rPr>
            <w:noProof/>
            <w:webHidden/>
          </w:rPr>
          <w:fldChar w:fldCharType="begin"/>
        </w:r>
        <w:r w:rsidR="00F55E01">
          <w:rPr>
            <w:noProof/>
            <w:webHidden/>
          </w:rPr>
          <w:instrText xml:space="preserve"> PAGEREF _Toc489606782 \h </w:instrText>
        </w:r>
        <w:r w:rsidR="00F55E01">
          <w:rPr>
            <w:noProof/>
            <w:webHidden/>
          </w:rPr>
        </w:r>
        <w:r w:rsidR="00F55E01">
          <w:rPr>
            <w:noProof/>
            <w:webHidden/>
          </w:rPr>
          <w:fldChar w:fldCharType="separate"/>
        </w:r>
        <w:r>
          <w:rPr>
            <w:noProof/>
            <w:webHidden/>
          </w:rPr>
          <w:t>281</w:t>
        </w:r>
        <w:r w:rsidR="00F55E01">
          <w:rPr>
            <w:noProof/>
            <w:webHidden/>
          </w:rPr>
          <w:fldChar w:fldCharType="end"/>
        </w:r>
      </w:hyperlink>
    </w:p>
    <w:p w14:paraId="5F81C249" w14:textId="77777777" w:rsidR="00177DED" w:rsidRDefault="00445B0E" w:rsidP="008C100C">
      <w:pPr>
        <w:pStyle w:val="TextBody"/>
        <w:rPr>
          <w:szCs w:val="24"/>
        </w:rPr>
      </w:pPr>
      <w:r>
        <w:rPr>
          <w:szCs w:val="24"/>
        </w:rPr>
        <w:fldChar w:fldCharType="end"/>
      </w:r>
    </w:p>
    <w:p w14:paraId="100749E8" w14:textId="77777777" w:rsidR="00D70732" w:rsidRPr="00E84C2A" w:rsidRDefault="00D70732" w:rsidP="00445B0E">
      <w:pPr>
        <w:pStyle w:val="Heading1-NoNumber"/>
      </w:pPr>
      <w:bookmarkStart w:id="1" w:name="_Toc322703132"/>
      <w:bookmarkStart w:id="2" w:name="_Toc454457668"/>
      <w:bookmarkStart w:id="3" w:name="_Toc454458467"/>
      <w:bookmarkStart w:id="4" w:name="_Toc454463775"/>
      <w:bookmarkStart w:id="5" w:name="_Toc489606681"/>
      <w:r w:rsidRPr="00E84C2A">
        <w:lastRenderedPageBreak/>
        <w:t>Table of Examples</w:t>
      </w:r>
      <w:bookmarkEnd w:id="1"/>
      <w:bookmarkEnd w:id="2"/>
      <w:bookmarkEnd w:id="3"/>
      <w:bookmarkEnd w:id="4"/>
      <w:bookmarkEnd w:id="5"/>
    </w:p>
    <w:p w14:paraId="594F01F5" w14:textId="052D10A5" w:rsidR="00F55E01" w:rsidRDefault="00D70732">
      <w:pPr>
        <w:pStyle w:val="TableofFigures"/>
        <w:tabs>
          <w:tab w:val="right" w:leader="dot" w:pos="9350"/>
        </w:tabs>
        <w:rPr>
          <w:rFonts w:asciiTheme="minorHAnsi" w:eastAsiaTheme="minorEastAsia" w:hAnsiTheme="minorHAnsi"/>
          <w:noProof/>
          <w:sz w:val="22"/>
        </w:rPr>
      </w:pPr>
      <w:r w:rsidRPr="00E84C2A">
        <w:rPr>
          <w:sz w:val="30"/>
        </w:rPr>
        <w:fldChar w:fldCharType="begin"/>
      </w:r>
      <w:r w:rsidRPr="00E84C2A">
        <w:instrText xml:space="preserve"> TOC \h \z \c "Example" </w:instrText>
      </w:r>
      <w:r w:rsidRPr="00E84C2A">
        <w:rPr>
          <w:sz w:val="30"/>
        </w:rPr>
        <w:fldChar w:fldCharType="separate"/>
      </w:r>
      <w:hyperlink w:anchor="_Toc489606783" w:history="1">
        <w:r w:rsidR="00F55E01" w:rsidRPr="002C050A">
          <w:rPr>
            <w:rStyle w:val="Hyperlink"/>
            <w:noProof/>
          </w:rPr>
          <w:t>Example 1 - TOSCA Simple "Hello World"</w:t>
        </w:r>
        <w:r w:rsidR="00F55E01">
          <w:rPr>
            <w:noProof/>
            <w:webHidden/>
          </w:rPr>
          <w:tab/>
        </w:r>
        <w:r w:rsidR="00F55E01">
          <w:rPr>
            <w:noProof/>
            <w:webHidden/>
          </w:rPr>
          <w:fldChar w:fldCharType="begin"/>
        </w:r>
        <w:r w:rsidR="00F55E01">
          <w:rPr>
            <w:noProof/>
            <w:webHidden/>
          </w:rPr>
          <w:instrText xml:space="preserve"> PAGEREF _Toc489606783 \h </w:instrText>
        </w:r>
        <w:r w:rsidR="00F55E01">
          <w:rPr>
            <w:noProof/>
            <w:webHidden/>
          </w:rPr>
        </w:r>
        <w:r w:rsidR="00F55E01">
          <w:rPr>
            <w:noProof/>
            <w:webHidden/>
          </w:rPr>
          <w:fldChar w:fldCharType="separate"/>
        </w:r>
        <w:r w:rsidR="00433A2B">
          <w:rPr>
            <w:noProof/>
            <w:webHidden/>
          </w:rPr>
          <w:t>12</w:t>
        </w:r>
        <w:r w:rsidR="00F55E01">
          <w:rPr>
            <w:noProof/>
            <w:webHidden/>
          </w:rPr>
          <w:fldChar w:fldCharType="end"/>
        </w:r>
      </w:hyperlink>
    </w:p>
    <w:p w14:paraId="470B0AFD" w14:textId="21A49B73" w:rsidR="00F55E01" w:rsidRDefault="00433A2B">
      <w:pPr>
        <w:pStyle w:val="TableofFigures"/>
        <w:tabs>
          <w:tab w:val="right" w:leader="dot" w:pos="9350"/>
        </w:tabs>
        <w:rPr>
          <w:rFonts w:asciiTheme="minorHAnsi" w:eastAsiaTheme="minorEastAsia" w:hAnsiTheme="minorHAnsi"/>
          <w:noProof/>
          <w:sz w:val="22"/>
        </w:rPr>
      </w:pPr>
      <w:hyperlink w:anchor="_Toc489606784" w:history="1">
        <w:r w:rsidR="00F55E01" w:rsidRPr="002C050A">
          <w:rPr>
            <w:rStyle w:val="Hyperlink"/>
            <w:noProof/>
          </w:rPr>
          <w:t>Example 2 - Template with input and output parameter sections</w:t>
        </w:r>
        <w:r w:rsidR="00F55E01">
          <w:rPr>
            <w:noProof/>
            <w:webHidden/>
          </w:rPr>
          <w:tab/>
        </w:r>
        <w:r w:rsidR="00F55E01">
          <w:rPr>
            <w:noProof/>
            <w:webHidden/>
          </w:rPr>
          <w:fldChar w:fldCharType="begin"/>
        </w:r>
        <w:r w:rsidR="00F55E01">
          <w:rPr>
            <w:noProof/>
            <w:webHidden/>
          </w:rPr>
          <w:instrText xml:space="preserve"> PAGEREF _Toc489606784 \h </w:instrText>
        </w:r>
        <w:r w:rsidR="00F55E01">
          <w:rPr>
            <w:noProof/>
            <w:webHidden/>
          </w:rPr>
        </w:r>
        <w:r w:rsidR="00F55E01">
          <w:rPr>
            <w:noProof/>
            <w:webHidden/>
          </w:rPr>
          <w:fldChar w:fldCharType="separate"/>
        </w:r>
        <w:r>
          <w:rPr>
            <w:noProof/>
            <w:webHidden/>
          </w:rPr>
          <w:t>13</w:t>
        </w:r>
        <w:r w:rsidR="00F55E01">
          <w:rPr>
            <w:noProof/>
            <w:webHidden/>
          </w:rPr>
          <w:fldChar w:fldCharType="end"/>
        </w:r>
      </w:hyperlink>
    </w:p>
    <w:p w14:paraId="0DB176D6" w14:textId="2D3995DA" w:rsidR="00F55E01" w:rsidRDefault="00433A2B">
      <w:pPr>
        <w:pStyle w:val="TableofFigures"/>
        <w:tabs>
          <w:tab w:val="right" w:leader="dot" w:pos="9350"/>
        </w:tabs>
        <w:rPr>
          <w:rFonts w:asciiTheme="minorHAnsi" w:eastAsiaTheme="minorEastAsia" w:hAnsiTheme="minorHAnsi"/>
          <w:noProof/>
          <w:sz w:val="22"/>
        </w:rPr>
      </w:pPr>
      <w:hyperlink w:anchor="_Toc489606785" w:history="1">
        <w:r w:rsidR="00F55E01" w:rsidRPr="002C050A">
          <w:rPr>
            <w:rStyle w:val="Hyperlink"/>
            <w:noProof/>
          </w:rPr>
          <w:t>Example 3 - Simple (MySQL) software installation on a TOSCA Compute node</w:t>
        </w:r>
        <w:r w:rsidR="00F55E01">
          <w:rPr>
            <w:noProof/>
            <w:webHidden/>
          </w:rPr>
          <w:tab/>
        </w:r>
        <w:r w:rsidR="00F55E01">
          <w:rPr>
            <w:noProof/>
            <w:webHidden/>
          </w:rPr>
          <w:fldChar w:fldCharType="begin"/>
        </w:r>
        <w:r w:rsidR="00F55E01">
          <w:rPr>
            <w:noProof/>
            <w:webHidden/>
          </w:rPr>
          <w:instrText xml:space="preserve"> PAGEREF _Toc489606785 \h </w:instrText>
        </w:r>
        <w:r w:rsidR="00F55E01">
          <w:rPr>
            <w:noProof/>
            <w:webHidden/>
          </w:rPr>
        </w:r>
        <w:r w:rsidR="00F55E01">
          <w:rPr>
            <w:noProof/>
            <w:webHidden/>
          </w:rPr>
          <w:fldChar w:fldCharType="separate"/>
        </w:r>
        <w:r>
          <w:rPr>
            <w:noProof/>
            <w:webHidden/>
          </w:rPr>
          <w:t>14</w:t>
        </w:r>
        <w:r w:rsidR="00F55E01">
          <w:rPr>
            <w:noProof/>
            <w:webHidden/>
          </w:rPr>
          <w:fldChar w:fldCharType="end"/>
        </w:r>
      </w:hyperlink>
    </w:p>
    <w:p w14:paraId="6C28AAEF" w14:textId="353C9CA3" w:rsidR="00F55E01" w:rsidRDefault="00433A2B">
      <w:pPr>
        <w:pStyle w:val="TableofFigures"/>
        <w:tabs>
          <w:tab w:val="right" w:leader="dot" w:pos="9350"/>
        </w:tabs>
        <w:rPr>
          <w:rFonts w:asciiTheme="minorHAnsi" w:eastAsiaTheme="minorEastAsia" w:hAnsiTheme="minorHAnsi"/>
          <w:noProof/>
          <w:sz w:val="22"/>
        </w:rPr>
      </w:pPr>
      <w:hyperlink w:anchor="_Toc489606786" w:history="1">
        <w:r w:rsidR="00F55E01" w:rsidRPr="002C050A">
          <w:rPr>
            <w:rStyle w:val="Hyperlink"/>
            <w:noProof/>
          </w:rPr>
          <w:t>Example 4 - Node Template overriding its Node Type's "configure" interface</w:t>
        </w:r>
        <w:r w:rsidR="00F55E01">
          <w:rPr>
            <w:noProof/>
            <w:webHidden/>
          </w:rPr>
          <w:tab/>
        </w:r>
        <w:r w:rsidR="00F55E01">
          <w:rPr>
            <w:noProof/>
            <w:webHidden/>
          </w:rPr>
          <w:fldChar w:fldCharType="begin"/>
        </w:r>
        <w:r w:rsidR="00F55E01">
          <w:rPr>
            <w:noProof/>
            <w:webHidden/>
          </w:rPr>
          <w:instrText xml:space="preserve"> PAGEREF _Toc489606786 \h </w:instrText>
        </w:r>
        <w:r w:rsidR="00F55E01">
          <w:rPr>
            <w:noProof/>
            <w:webHidden/>
          </w:rPr>
        </w:r>
        <w:r w:rsidR="00F55E01">
          <w:rPr>
            <w:noProof/>
            <w:webHidden/>
          </w:rPr>
          <w:fldChar w:fldCharType="separate"/>
        </w:r>
        <w:r>
          <w:rPr>
            <w:noProof/>
            <w:webHidden/>
          </w:rPr>
          <w:t>16</w:t>
        </w:r>
        <w:r w:rsidR="00F55E01">
          <w:rPr>
            <w:noProof/>
            <w:webHidden/>
          </w:rPr>
          <w:fldChar w:fldCharType="end"/>
        </w:r>
      </w:hyperlink>
    </w:p>
    <w:p w14:paraId="6F327FB1" w14:textId="7EC94F0C" w:rsidR="00F55E01" w:rsidRDefault="00433A2B">
      <w:pPr>
        <w:pStyle w:val="TableofFigures"/>
        <w:tabs>
          <w:tab w:val="right" w:leader="dot" w:pos="9350"/>
        </w:tabs>
        <w:rPr>
          <w:rFonts w:asciiTheme="minorHAnsi" w:eastAsiaTheme="minorEastAsia" w:hAnsiTheme="minorHAnsi"/>
          <w:noProof/>
          <w:sz w:val="22"/>
        </w:rPr>
      </w:pPr>
      <w:hyperlink w:anchor="_Toc489606787" w:history="1">
        <w:r w:rsidR="00F55E01" w:rsidRPr="002C050A">
          <w:rPr>
            <w:rStyle w:val="Hyperlink"/>
            <w:noProof/>
          </w:rPr>
          <w:t>Example 5 - Template for deploying database content on-top of MySQL DBMS middleware</w:t>
        </w:r>
        <w:r w:rsidR="00F55E01">
          <w:rPr>
            <w:noProof/>
            <w:webHidden/>
          </w:rPr>
          <w:tab/>
        </w:r>
        <w:r w:rsidR="00F55E01">
          <w:rPr>
            <w:noProof/>
            <w:webHidden/>
          </w:rPr>
          <w:fldChar w:fldCharType="begin"/>
        </w:r>
        <w:r w:rsidR="00F55E01">
          <w:rPr>
            <w:noProof/>
            <w:webHidden/>
          </w:rPr>
          <w:instrText xml:space="preserve"> PAGEREF _Toc489606787 \h </w:instrText>
        </w:r>
        <w:r w:rsidR="00F55E01">
          <w:rPr>
            <w:noProof/>
            <w:webHidden/>
          </w:rPr>
        </w:r>
        <w:r w:rsidR="00F55E01">
          <w:rPr>
            <w:noProof/>
            <w:webHidden/>
          </w:rPr>
          <w:fldChar w:fldCharType="separate"/>
        </w:r>
        <w:r>
          <w:rPr>
            <w:noProof/>
            <w:webHidden/>
          </w:rPr>
          <w:t>17</w:t>
        </w:r>
        <w:r w:rsidR="00F55E01">
          <w:rPr>
            <w:noProof/>
            <w:webHidden/>
          </w:rPr>
          <w:fldChar w:fldCharType="end"/>
        </w:r>
      </w:hyperlink>
    </w:p>
    <w:p w14:paraId="7F59A6A7" w14:textId="5F6B9806" w:rsidR="00F55E01" w:rsidRDefault="00433A2B">
      <w:pPr>
        <w:pStyle w:val="TableofFigures"/>
        <w:tabs>
          <w:tab w:val="right" w:leader="dot" w:pos="9350"/>
        </w:tabs>
        <w:rPr>
          <w:rFonts w:asciiTheme="minorHAnsi" w:eastAsiaTheme="minorEastAsia" w:hAnsiTheme="minorHAnsi"/>
          <w:noProof/>
          <w:sz w:val="22"/>
        </w:rPr>
      </w:pPr>
      <w:hyperlink w:anchor="_Toc489606788" w:history="1">
        <w:r w:rsidR="00F55E01" w:rsidRPr="002C050A">
          <w:rPr>
            <w:rStyle w:val="Hyperlink"/>
            <w:noProof/>
          </w:rPr>
          <w:t>Example 6 - Basic two-tier application (web application and database server tiers)</w:t>
        </w:r>
        <w:r w:rsidR="00F55E01">
          <w:rPr>
            <w:noProof/>
            <w:webHidden/>
          </w:rPr>
          <w:tab/>
        </w:r>
        <w:r w:rsidR="00F55E01">
          <w:rPr>
            <w:noProof/>
            <w:webHidden/>
          </w:rPr>
          <w:fldChar w:fldCharType="begin"/>
        </w:r>
        <w:r w:rsidR="00F55E01">
          <w:rPr>
            <w:noProof/>
            <w:webHidden/>
          </w:rPr>
          <w:instrText xml:space="preserve"> PAGEREF _Toc489606788 \h </w:instrText>
        </w:r>
        <w:r w:rsidR="00F55E01">
          <w:rPr>
            <w:noProof/>
            <w:webHidden/>
          </w:rPr>
        </w:r>
        <w:r w:rsidR="00F55E01">
          <w:rPr>
            <w:noProof/>
            <w:webHidden/>
          </w:rPr>
          <w:fldChar w:fldCharType="separate"/>
        </w:r>
        <w:r>
          <w:rPr>
            <w:noProof/>
            <w:webHidden/>
          </w:rPr>
          <w:t>18</w:t>
        </w:r>
        <w:r w:rsidR="00F55E01">
          <w:rPr>
            <w:noProof/>
            <w:webHidden/>
          </w:rPr>
          <w:fldChar w:fldCharType="end"/>
        </w:r>
      </w:hyperlink>
    </w:p>
    <w:p w14:paraId="2D5B5087" w14:textId="3B4564DD" w:rsidR="00F55E01" w:rsidRDefault="00433A2B">
      <w:pPr>
        <w:pStyle w:val="TableofFigures"/>
        <w:tabs>
          <w:tab w:val="right" w:leader="dot" w:pos="9350"/>
        </w:tabs>
        <w:rPr>
          <w:rFonts w:asciiTheme="minorHAnsi" w:eastAsiaTheme="minorEastAsia" w:hAnsiTheme="minorHAnsi"/>
          <w:noProof/>
          <w:sz w:val="22"/>
        </w:rPr>
      </w:pPr>
      <w:hyperlink w:anchor="_Toc489606789" w:history="1">
        <w:r w:rsidR="00F55E01" w:rsidRPr="002C050A">
          <w:rPr>
            <w:rStyle w:val="Hyperlink"/>
            <w:noProof/>
          </w:rPr>
          <w:t>Example 7 - Providing a custom relationship script to establish a connection</w:t>
        </w:r>
        <w:r w:rsidR="00F55E01">
          <w:rPr>
            <w:noProof/>
            <w:webHidden/>
          </w:rPr>
          <w:tab/>
        </w:r>
        <w:r w:rsidR="00F55E01">
          <w:rPr>
            <w:noProof/>
            <w:webHidden/>
          </w:rPr>
          <w:fldChar w:fldCharType="begin"/>
        </w:r>
        <w:r w:rsidR="00F55E01">
          <w:rPr>
            <w:noProof/>
            <w:webHidden/>
          </w:rPr>
          <w:instrText xml:space="preserve"> PAGEREF _Toc489606789 \h </w:instrText>
        </w:r>
        <w:r w:rsidR="00F55E01">
          <w:rPr>
            <w:noProof/>
            <w:webHidden/>
          </w:rPr>
        </w:r>
        <w:r w:rsidR="00F55E01">
          <w:rPr>
            <w:noProof/>
            <w:webHidden/>
          </w:rPr>
          <w:fldChar w:fldCharType="separate"/>
        </w:r>
        <w:r>
          <w:rPr>
            <w:noProof/>
            <w:webHidden/>
          </w:rPr>
          <w:t>21</w:t>
        </w:r>
        <w:r w:rsidR="00F55E01">
          <w:rPr>
            <w:noProof/>
            <w:webHidden/>
          </w:rPr>
          <w:fldChar w:fldCharType="end"/>
        </w:r>
      </w:hyperlink>
    </w:p>
    <w:p w14:paraId="232D0843" w14:textId="1452EC55" w:rsidR="00F55E01" w:rsidRDefault="00433A2B">
      <w:pPr>
        <w:pStyle w:val="TableofFigures"/>
        <w:tabs>
          <w:tab w:val="right" w:leader="dot" w:pos="9350"/>
        </w:tabs>
        <w:rPr>
          <w:rFonts w:asciiTheme="minorHAnsi" w:eastAsiaTheme="minorEastAsia" w:hAnsiTheme="minorHAnsi"/>
          <w:noProof/>
          <w:sz w:val="22"/>
        </w:rPr>
      </w:pPr>
      <w:hyperlink w:anchor="_Toc489606790" w:history="1">
        <w:r w:rsidR="00F55E01" w:rsidRPr="002C050A">
          <w:rPr>
            <w:rStyle w:val="Hyperlink"/>
            <w:noProof/>
          </w:rPr>
          <w:t>Example 8 - A web application Node Template requiring a custom database connection type</w:t>
        </w:r>
        <w:r w:rsidR="00F55E01">
          <w:rPr>
            <w:noProof/>
            <w:webHidden/>
          </w:rPr>
          <w:tab/>
        </w:r>
        <w:r w:rsidR="00F55E01">
          <w:rPr>
            <w:noProof/>
            <w:webHidden/>
          </w:rPr>
          <w:fldChar w:fldCharType="begin"/>
        </w:r>
        <w:r w:rsidR="00F55E01">
          <w:rPr>
            <w:noProof/>
            <w:webHidden/>
          </w:rPr>
          <w:instrText xml:space="preserve"> PAGEREF _Toc489606790 \h </w:instrText>
        </w:r>
        <w:r w:rsidR="00F55E01">
          <w:rPr>
            <w:noProof/>
            <w:webHidden/>
          </w:rPr>
        </w:r>
        <w:r w:rsidR="00F55E01">
          <w:rPr>
            <w:noProof/>
            <w:webHidden/>
          </w:rPr>
          <w:fldChar w:fldCharType="separate"/>
        </w:r>
        <w:r>
          <w:rPr>
            <w:noProof/>
            <w:webHidden/>
          </w:rPr>
          <w:t>22</w:t>
        </w:r>
        <w:r w:rsidR="00F55E01">
          <w:rPr>
            <w:noProof/>
            <w:webHidden/>
          </w:rPr>
          <w:fldChar w:fldCharType="end"/>
        </w:r>
      </w:hyperlink>
    </w:p>
    <w:p w14:paraId="11A2B52E" w14:textId="435E256F" w:rsidR="00F55E01" w:rsidRDefault="00433A2B">
      <w:pPr>
        <w:pStyle w:val="TableofFigures"/>
        <w:tabs>
          <w:tab w:val="right" w:leader="dot" w:pos="9350"/>
        </w:tabs>
        <w:rPr>
          <w:rFonts w:asciiTheme="minorHAnsi" w:eastAsiaTheme="minorEastAsia" w:hAnsiTheme="minorHAnsi"/>
          <w:noProof/>
          <w:sz w:val="22"/>
        </w:rPr>
      </w:pPr>
      <w:hyperlink w:anchor="_Toc489606791" w:history="1">
        <w:r w:rsidR="00F55E01" w:rsidRPr="002C050A">
          <w:rPr>
            <w:rStyle w:val="Hyperlink"/>
            <w:noProof/>
          </w:rPr>
          <w:t>Example 9 - Defining a custom relationship type</w:t>
        </w:r>
        <w:r w:rsidR="00F55E01">
          <w:rPr>
            <w:noProof/>
            <w:webHidden/>
          </w:rPr>
          <w:tab/>
        </w:r>
        <w:r w:rsidR="00F55E01">
          <w:rPr>
            <w:noProof/>
            <w:webHidden/>
          </w:rPr>
          <w:fldChar w:fldCharType="begin"/>
        </w:r>
        <w:r w:rsidR="00F55E01">
          <w:rPr>
            <w:noProof/>
            <w:webHidden/>
          </w:rPr>
          <w:instrText xml:space="preserve"> PAGEREF _Toc489606791 \h </w:instrText>
        </w:r>
        <w:r w:rsidR="00F55E01">
          <w:rPr>
            <w:noProof/>
            <w:webHidden/>
          </w:rPr>
        </w:r>
        <w:r w:rsidR="00F55E01">
          <w:rPr>
            <w:noProof/>
            <w:webHidden/>
          </w:rPr>
          <w:fldChar w:fldCharType="separate"/>
        </w:r>
        <w:r>
          <w:rPr>
            <w:noProof/>
            <w:webHidden/>
          </w:rPr>
          <w:t>23</w:t>
        </w:r>
        <w:r w:rsidR="00F55E01">
          <w:rPr>
            <w:noProof/>
            <w:webHidden/>
          </w:rPr>
          <w:fldChar w:fldCharType="end"/>
        </w:r>
      </w:hyperlink>
    </w:p>
    <w:p w14:paraId="2A0D5A16" w14:textId="4AB89658" w:rsidR="00F55E01" w:rsidRDefault="00433A2B">
      <w:pPr>
        <w:pStyle w:val="TableofFigures"/>
        <w:tabs>
          <w:tab w:val="right" w:leader="dot" w:pos="9350"/>
        </w:tabs>
        <w:rPr>
          <w:rFonts w:asciiTheme="minorHAnsi" w:eastAsiaTheme="minorEastAsia" w:hAnsiTheme="minorHAnsi"/>
          <w:noProof/>
          <w:sz w:val="22"/>
        </w:rPr>
      </w:pPr>
      <w:hyperlink w:anchor="_Toc489606792" w:history="1">
        <w:r w:rsidR="00F55E01" w:rsidRPr="002C050A">
          <w:rPr>
            <w:rStyle w:val="Hyperlink"/>
            <w:noProof/>
          </w:rPr>
          <w:t>Example 10 - Simple dependency relationship between two nodes</w:t>
        </w:r>
        <w:r w:rsidR="00F55E01">
          <w:rPr>
            <w:noProof/>
            <w:webHidden/>
          </w:rPr>
          <w:tab/>
        </w:r>
        <w:r w:rsidR="00F55E01">
          <w:rPr>
            <w:noProof/>
            <w:webHidden/>
          </w:rPr>
          <w:fldChar w:fldCharType="begin"/>
        </w:r>
        <w:r w:rsidR="00F55E01">
          <w:rPr>
            <w:noProof/>
            <w:webHidden/>
          </w:rPr>
          <w:instrText xml:space="preserve"> PAGEREF _Toc489606792 \h </w:instrText>
        </w:r>
        <w:r w:rsidR="00F55E01">
          <w:rPr>
            <w:noProof/>
            <w:webHidden/>
          </w:rPr>
        </w:r>
        <w:r w:rsidR="00F55E01">
          <w:rPr>
            <w:noProof/>
            <w:webHidden/>
          </w:rPr>
          <w:fldChar w:fldCharType="separate"/>
        </w:r>
        <w:r>
          <w:rPr>
            <w:noProof/>
            <w:webHidden/>
          </w:rPr>
          <w:t>23</w:t>
        </w:r>
        <w:r w:rsidR="00F55E01">
          <w:rPr>
            <w:noProof/>
            <w:webHidden/>
          </w:rPr>
          <w:fldChar w:fldCharType="end"/>
        </w:r>
      </w:hyperlink>
    </w:p>
    <w:p w14:paraId="5D45D68E" w14:textId="38BA8BDC" w:rsidR="00F55E01" w:rsidRDefault="00433A2B">
      <w:pPr>
        <w:pStyle w:val="TableofFigures"/>
        <w:tabs>
          <w:tab w:val="right" w:leader="dot" w:pos="9350"/>
        </w:tabs>
        <w:rPr>
          <w:rFonts w:asciiTheme="minorHAnsi" w:eastAsiaTheme="minorEastAsia" w:hAnsiTheme="minorHAnsi"/>
          <w:noProof/>
          <w:sz w:val="22"/>
        </w:rPr>
      </w:pPr>
      <w:hyperlink w:anchor="_Toc489606793" w:history="1">
        <w:r w:rsidR="00F55E01" w:rsidRPr="002C050A">
          <w:rPr>
            <w:rStyle w:val="Hyperlink"/>
            <w:noProof/>
          </w:rPr>
          <w:t>Example 11 - An abstract "host" requirement using a node filter</w:t>
        </w:r>
        <w:r w:rsidR="00F55E01">
          <w:rPr>
            <w:noProof/>
            <w:webHidden/>
          </w:rPr>
          <w:tab/>
        </w:r>
        <w:r w:rsidR="00F55E01">
          <w:rPr>
            <w:noProof/>
            <w:webHidden/>
          </w:rPr>
          <w:fldChar w:fldCharType="begin"/>
        </w:r>
        <w:r w:rsidR="00F55E01">
          <w:rPr>
            <w:noProof/>
            <w:webHidden/>
          </w:rPr>
          <w:instrText xml:space="preserve"> PAGEREF _Toc489606793 \h </w:instrText>
        </w:r>
        <w:r w:rsidR="00F55E01">
          <w:rPr>
            <w:noProof/>
            <w:webHidden/>
          </w:rPr>
        </w:r>
        <w:r w:rsidR="00F55E01">
          <w:rPr>
            <w:noProof/>
            <w:webHidden/>
          </w:rPr>
          <w:fldChar w:fldCharType="separate"/>
        </w:r>
        <w:r>
          <w:rPr>
            <w:noProof/>
            <w:webHidden/>
          </w:rPr>
          <w:t>24</w:t>
        </w:r>
        <w:r w:rsidR="00F55E01">
          <w:rPr>
            <w:noProof/>
            <w:webHidden/>
          </w:rPr>
          <w:fldChar w:fldCharType="end"/>
        </w:r>
      </w:hyperlink>
    </w:p>
    <w:p w14:paraId="5B44FA3F" w14:textId="04D3BC31" w:rsidR="00F55E01" w:rsidRDefault="00433A2B">
      <w:pPr>
        <w:pStyle w:val="TableofFigures"/>
        <w:tabs>
          <w:tab w:val="right" w:leader="dot" w:pos="9350"/>
        </w:tabs>
        <w:rPr>
          <w:rFonts w:asciiTheme="minorHAnsi" w:eastAsiaTheme="minorEastAsia" w:hAnsiTheme="minorHAnsi"/>
          <w:noProof/>
          <w:sz w:val="22"/>
        </w:rPr>
      </w:pPr>
      <w:hyperlink w:anchor="_Toc489606794" w:history="1">
        <w:r w:rsidR="00F55E01" w:rsidRPr="002C050A">
          <w:rPr>
            <w:rStyle w:val="Hyperlink"/>
            <w:noProof/>
          </w:rPr>
          <w:t>Example 12 - An abstract Compute node template with a node filter</w:t>
        </w:r>
        <w:r w:rsidR="00F55E01">
          <w:rPr>
            <w:noProof/>
            <w:webHidden/>
          </w:rPr>
          <w:tab/>
        </w:r>
        <w:r w:rsidR="00F55E01">
          <w:rPr>
            <w:noProof/>
            <w:webHidden/>
          </w:rPr>
          <w:fldChar w:fldCharType="begin"/>
        </w:r>
        <w:r w:rsidR="00F55E01">
          <w:rPr>
            <w:noProof/>
            <w:webHidden/>
          </w:rPr>
          <w:instrText xml:space="preserve"> PAGEREF _Toc489606794 \h </w:instrText>
        </w:r>
        <w:r w:rsidR="00F55E01">
          <w:rPr>
            <w:noProof/>
            <w:webHidden/>
          </w:rPr>
        </w:r>
        <w:r w:rsidR="00F55E01">
          <w:rPr>
            <w:noProof/>
            <w:webHidden/>
          </w:rPr>
          <w:fldChar w:fldCharType="separate"/>
        </w:r>
        <w:r>
          <w:rPr>
            <w:noProof/>
            <w:webHidden/>
          </w:rPr>
          <w:t>25</w:t>
        </w:r>
        <w:r w:rsidR="00F55E01">
          <w:rPr>
            <w:noProof/>
            <w:webHidden/>
          </w:rPr>
          <w:fldChar w:fldCharType="end"/>
        </w:r>
      </w:hyperlink>
    </w:p>
    <w:p w14:paraId="00413BFA" w14:textId="03E3C5A9" w:rsidR="00F55E01" w:rsidRDefault="00433A2B">
      <w:pPr>
        <w:pStyle w:val="TableofFigures"/>
        <w:tabs>
          <w:tab w:val="right" w:leader="dot" w:pos="9350"/>
        </w:tabs>
        <w:rPr>
          <w:rFonts w:asciiTheme="minorHAnsi" w:eastAsiaTheme="minorEastAsia" w:hAnsiTheme="minorHAnsi"/>
          <w:noProof/>
          <w:sz w:val="22"/>
        </w:rPr>
      </w:pPr>
      <w:hyperlink w:anchor="_Toc489606795" w:history="1">
        <w:r w:rsidR="00F55E01" w:rsidRPr="002C050A">
          <w:rPr>
            <w:rStyle w:val="Hyperlink"/>
            <w:noProof/>
          </w:rPr>
          <w:t>Example 13 - An abstract database requirement using a node filter</w:t>
        </w:r>
        <w:r w:rsidR="00F55E01">
          <w:rPr>
            <w:noProof/>
            <w:webHidden/>
          </w:rPr>
          <w:tab/>
        </w:r>
        <w:r w:rsidR="00F55E01">
          <w:rPr>
            <w:noProof/>
            <w:webHidden/>
          </w:rPr>
          <w:fldChar w:fldCharType="begin"/>
        </w:r>
        <w:r w:rsidR="00F55E01">
          <w:rPr>
            <w:noProof/>
            <w:webHidden/>
          </w:rPr>
          <w:instrText xml:space="preserve"> PAGEREF _Toc489606795 \h </w:instrText>
        </w:r>
        <w:r w:rsidR="00F55E01">
          <w:rPr>
            <w:noProof/>
            <w:webHidden/>
          </w:rPr>
        </w:r>
        <w:r w:rsidR="00F55E01">
          <w:rPr>
            <w:noProof/>
            <w:webHidden/>
          </w:rPr>
          <w:fldChar w:fldCharType="separate"/>
        </w:r>
        <w:r>
          <w:rPr>
            <w:noProof/>
            <w:webHidden/>
          </w:rPr>
          <w:t>26</w:t>
        </w:r>
        <w:r w:rsidR="00F55E01">
          <w:rPr>
            <w:noProof/>
            <w:webHidden/>
          </w:rPr>
          <w:fldChar w:fldCharType="end"/>
        </w:r>
      </w:hyperlink>
    </w:p>
    <w:p w14:paraId="61A68750" w14:textId="42680C29" w:rsidR="00F55E01" w:rsidRDefault="00433A2B">
      <w:pPr>
        <w:pStyle w:val="TableofFigures"/>
        <w:tabs>
          <w:tab w:val="right" w:leader="dot" w:pos="9350"/>
        </w:tabs>
        <w:rPr>
          <w:rFonts w:asciiTheme="minorHAnsi" w:eastAsiaTheme="minorEastAsia" w:hAnsiTheme="minorHAnsi"/>
          <w:noProof/>
          <w:sz w:val="22"/>
        </w:rPr>
      </w:pPr>
      <w:hyperlink w:anchor="_Toc489606796" w:history="1">
        <w:r w:rsidR="00F55E01" w:rsidRPr="002C050A">
          <w:rPr>
            <w:rStyle w:val="Hyperlink"/>
            <w:noProof/>
          </w:rPr>
          <w:t>Example 14 - An abstract database node template</w:t>
        </w:r>
        <w:r w:rsidR="00F55E01">
          <w:rPr>
            <w:noProof/>
            <w:webHidden/>
          </w:rPr>
          <w:tab/>
        </w:r>
        <w:r w:rsidR="00F55E01">
          <w:rPr>
            <w:noProof/>
            <w:webHidden/>
          </w:rPr>
          <w:fldChar w:fldCharType="begin"/>
        </w:r>
        <w:r w:rsidR="00F55E01">
          <w:rPr>
            <w:noProof/>
            <w:webHidden/>
          </w:rPr>
          <w:instrText xml:space="preserve"> PAGEREF _Toc489606796 \h </w:instrText>
        </w:r>
        <w:r w:rsidR="00F55E01">
          <w:rPr>
            <w:noProof/>
            <w:webHidden/>
          </w:rPr>
        </w:r>
        <w:r w:rsidR="00F55E01">
          <w:rPr>
            <w:noProof/>
            <w:webHidden/>
          </w:rPr>
          <w:fldChar w:fldCharType="separate"/>
        </w:r>
        <w:r>
          <w:rPr>
            <w:noProof/>
            <w:webHidden/>
          </w:rPr>
          <w:t>27</w:t>
        </w:r>
        <w:r w:rsidR="00F55E01">
          <w:rPr>
            <w:noProof/>
            <w:webHidden/>
          </w:rPr>
          <w:fldChar w:fldCharType="end"/>
        </w:r>
      </w:hyperlink>
    </w:p>
    <w:p w14:paraId="4CA1E952" w14:textId="3FC20060" w:rsidR="00F55E01" w:rsidRDefault="00433A2B">
      <w:pPr>
        <w:pStyle w:val="TableofFigures"/>
        <w:tabs>
          <w:tab w:val="right" w:leader="dot" w:pos="9350"/>
        </w:tabs>
        <w:rPr>
          <w:rFonts w:asciiTheme="minorHAnsi" w:eastAsiaTheme="minorEastAsia" w:hAnsiTheme="minorHAnsi"/>
          <w:noProof/>
          <w:sz w:val="22"/>
        </w:rPr>
      </w:pPr>
      <w:hyperlink w:anchor="_Toc489606797" w:history="1">
        <w:r w:rsidR="00F55E01" w:rsidRPr="002C050A">
          <w:rPr>
            <w:rStyle w:val="Hyperlink"/>
            <w:noProof/>
          </w:rPr>
          <w:t>Example 15 - Referencing an abstract database node template</w:t>
        </w:r>
        <w:r w:rsidR="00F55E01">
          <w:rPr>
            <w:noProof/>
            <w:webHidden/>
          </w:rPr>
          <w:tab/>
        </w:r>
        <w:r w:rsidR="00F55E01">
          <w:rPr>
            <w:noProof/>
            <w:webHidden/>
          </w:rPr>
          <w:fldChar w:fldCharType="begin"/>
        </w:r>
        <w:r w:rsidR="00F55E01">
          <w:rPr>
            <w:noProof/>
            <w:webHidden/>
          </w:rPr>
          <w:instrText xml:space="preserve"> PAGEREF _Toc489606797 \h </w:instrText>
        </w:r>
        <w:r w:rsidR="00F55E01">
          <w:rPr>
            <w:noProof/>
            <w:webHidden/>
          </w:rPr>
        </w:r>
        <w:r w:rsidR="00F55E01">
          <w:rPr>
            <w:noProof/>
            <w:webHidden/>
          </w:rPr>
          <w:fldChar w:fldCharType="separate"/>
        </w:r>
        <w:r>
          <w:rPr>
            <w:noProof/>
            <w:webHidden/>
          </w:rPr>
          <w:t>29</w:t>
        </w:r>
        <w:r w:rsidR="00F55E01">
          <w:rPr>
            <w:noProof/>
            <w:webHidden/>
          </w:rPr>
          <w:fldChar w:fldCharType="end"/>
        </w:r>
      </w:hyperlink>
    </w:p>
    <w:p w14:paraId="7A80CE2B" w14:textId="4B1B47F5" w:rsidR="00F55E01" w:rsidRDefault="00433A2B">
      <w:pPr>
        <w:pStyle w:val="TableofFigures"/>
        <w:tabs>
          <w:tab w:val="right" w:leader="dot" w:pos="9350"/>
        </w:tabs>
        <w:rPr>
          <w:rFonts w:asciiTheme="minorHAnsi" w:eastAsiaTheme="minorEastAsia" w:hAnsiTheme="minorHAnsi"/>
          <w:noProof/>
          <w:sz w:val="22"/>
        </w:rPr>
      </w:pPr>
      <w:hyperlink w:anchor="_Toc489606798" w:history="1">
        <w:r w:rsidR="00F55E01" w:rsidRPr="002C050A">
          <w:rPr>
            <w:rStyle w:val="Hyperlink"/>
            <w:noProof/>
          </w:rPr>
          <w:t>Example 16 - Using substitution mappings to export a database implementation</w:t>
        </w:r>
        <w:r w:rsidR="00F55E01">
          <w:rPr>
            <w:noProof/>
            <w:webHidden/>
          </w:rPr>
          <w:tab/>
        </w:r>
        <w:r w:rsidR="00F55E01">
          <w:rPr>
            <w:noProof/>
            <w:webHidden/>
          </w:rPr>
          <w:fldChar w:fldCharType="begin"/>
        </w:r>
        <w:r w:rsidR="00F55E01">
          <w:rPr>
            <w:noProof/>
            <w:webHidden/>
          </w:rPr>
          <w:instrText xml:space="preserve"> PAGEREF _Toc489606798 \h </w:instrText>
        </w:r>
        <w:r w:rsidR="00F55E01">
          <w:rPr>
            <w:noProof/>
            <w:webHidden/>
          </w:rPr>
        </w:r>
        <w:r w:rsidR="00F55E01">
          <w:rPr>
            <w:noProof/>
            <w:webHidden/>
          </w:rPr>
          <w:fldChar w:fldCharType="separate"/>
        </w:r>
        <w:r>
          <w:rPr>
            <w:noProof/>
            <w:webHidden/>
          </w:rPr>
          <w:t>31</w:t>
        </w:r>
        <w:r w:rsidR="00F55E01">
          <w:rPr>
            <w:noProof/>
            <w:webHidden/>
          </w:rPr>
          <w:fldChar w:fldCharType="end"/>
        </w:r>
      </w:hyperlink>
    </w:p>
    <w:p w14:paraId="3A725097" w14:textId="1F925A89" w:rsidR="00F55E01" w:rsidRDefault="00433A2B">
      <w:pPr>
        <w:pStyle w:val="TableofFigures"/>
        <w:tabs>
          <w:tab w:val="right" w:leader="dot" w:pos="9350"/>
        </w:tabs>
        <w:rPr>
          <w:rFonts w:asciiTheme="minorHAnsi" w:eastAsiaTheme="minorEastAsia" w:hAnsiTheme="minorHAnsi"/>
          <w:noProof/>
          <w:sz w:val="22"/>
        </w:rPr>
      </w:pPr>
      <w:hyperlink w:anchor="_Toc489606799" w:history="1">
        <w:r w:rsidR="00F55E01" w:rsidRPr="002C050A">
          <w:rPr>
            <w:rStyle w:val="Hyperlink"/>
            <w:noProof/>
          </w:rPr>
          <w:t>Example 17 - Declaring a transaction subsystem as a chain of substitutable node templates</w:t>
        </w:r>
        <w:r w:rsidR="00F55E01">
          <w:rPr>
            <w:noProof/>
            <w:webHidden/>
          </w:rPr>
          <w:tab/>
        </w:r>
        <w:r w:rsidR="00F55E01">
          <w:rPr>
            <w:noProof/>
            <w:webHidden/>
          </w:rPr>
          <w:fldChar w:fldCharType="begin"/>
        </w:r>
        <w:r w:rsidR="00F55E01">
          <w:rPr>
            <w:noProof/>
            <w:webHidden/>
          </w:rPr>
          <w:instrText xml:space="preserve"> PAGEREF _Toc489606799 \h </w:instrText>
        </w:r>
        <w:r w:rsidR="00F55E01">
          <w:rPr>
            <w:noProof/>
            <w:webHidden/>
          </w:rPr>
        </w:r>
        <w:r w:rsidR="00F55E01">
          <w:rPr>
            <w:noProof/>
            <w:webHidden/>
          </w:rPr>
          <w:fldChar w:fldCharType="separate"/>
        </w:r>
        <w:r>
          <w:rPr>
            <w:noProof/>
            <w:webHidden/>
          </w:rPr>
          <w:t>33</w:t>
        </w:r>
        <w:r w:rsidR="00F55E01">
          <w:rPr>
            <w:noProof/>
            <w:webHidden/>
          </w:rPr>
          <w:fldChar w:fldCharType="end"/>
        </w:r>
      </w:hyperlink>
    </w:p>
    <w:p w14:paraId="4E8A8C31" w14:textId="36E36FEF" w:rsidR="00F55E01" w:rsidRDefault="00433A2B">
      <w:pPr>
        <w:pStyle w:val="TableofFigures"/>
        <w:tabs>
          <w:tab w:val="right" w:leader="dot" w:pos="9350"/>
        </w:tabs>
        <w:rPr>
          <w:rFonts w:asciiTheme="minorHAnsi" w:eastAsiaTheme="minorEastAsia" w:hAnsiTheme="minorHAnsi"/>
          <w:noProof/>
          <w:sz w:val="22"/>
        </w:rPr>
      </w:pPr>
      <w:hyperlink w:anchor="_Toc489606800" w:history="1">
        <w:r w:rsidR="00F55E01" w:rsidRPr="002C050A">
          <w:rPr>
            <w:rStyle w:val="Hyperlink"/>
            <w:noProof/>
          </w:rPr>
          <w:t>Example 18 - Defining a TransactionSubsystem node type</w:t>
        </w:r>
        <w:r w:rsidR="00F55E01">
          <w:rPr>
            <w:noProof/>
            <w:webHidden/>
          </w:rPr>
          <w:tab/>
        </w:r>
        <w:r w:rsidR="00F55E01">
          <w:rPr>
            <w:noProof/>
            <w:webHidden/>
          </w:rPr>
          <w:fldChar w:fldCharType="begin"/>
        </w:r>
        <w:r w:rsidR="00F55E01">
          <w:rPr>
            <w:noProof/>
            <w:webHidden/>
          </w:rPr>
          <w:instrText xml:space="preserve"> PAGEREF _Toc489606800 \h </w:instrText>
        </w:r>
        <w:r w:rsidR="00F55E01">
          <w:rPr>
            <w:noProof/>
            <w:webHidden/>
          </w:rPr>
        </w:r>
        <w:r w:rsidR="00F55E01">
          <w:rPr>
            <w:noProof/>
            <w:webHidden/>
          </w:rPr>
          <w:fldChar w:fldCharType="separate"/>
        </w:r>
        <w:r>
          <w:rPr>
            <w:noProof/>
            <w:webHidden/>
          </w:rPr>
          <w:t>34</w:t>
        </w:r>
        <w:r w:rsidR="00F55E01">
          <w:rPr>
            <w:noProof/>
            <w:webHidden/>
          </w:rPr>
          <w:fldChar w:fldCharType="end"/>
        </w:r>
      </w:hyperlink>
    </w:p>
    <w:p w14:paraId="34311DC0" w14:textId="1FA89C46" w:rsidR="00F55E01" w:rsidRDefault="00433A2B">
      <w:pPr>
        <w:pStyle w:val="TableofFigures"/>
        <w:tabs>
          <w:tab w:val="right" w:leader="dot" w:pos="9350"/>
        </w:tabs>
        <w:rPr>
          <w:rFonts w:asciiTheme="minorHAnsi" w:eastAsiaTheme="minorEastAsia" w:hAnsiTheme="minorHAnsi"/>
          <w:noProof/>
          <w:sz w:val="22"/>
        </w:rPr>
      </w:pPr>
      <w:hyperlink w:anchor="_Toc489606801" w:history="1">
        <w:r w:rsidR="00F55E01" w:rsidRPr="002C050A">
          <w:rPr>
            <w:rStyle w:val="Hyperlink"/>
            <w:noProof/>
          </w:rPr>
          <w:t>Example 19 - Implementation of a TransactionSubsytem node type using substitution mappings</w:t>
        </w:r>
        <w:r w:rsidR="00F55E01">
          <w:rPr>
            <w:noProof/>
            <w:webHidden/>
          </w:rPr>
          <w:tab/>
        </w:r>
        <w:r w:rsidR="00F55E01">
          <w:rPr>
            <w:noProof/>
            <w:webHidden/>
          </w:rPr>
          <w:fldChar w:fldCharType="begin"/>
        </w:r>
        <w:r w:rsidR="00F55E01">
          <w:rPr>
            <w:noProof/>
            <w:webHidden/>
          </w:rPr>
          <w:instrText xml:space="preserve"> PAGEREF _Toc489606801 \h </w:instrText>
        </w:r>
        <w:r w:rsidR="00F55E01">
          <w:rPr>
            <w:noProof/>
            <w:webHidden/>
          </w:rPr>
        </w:r>
        <w:r w:rsidR="00F55E01">
          <w:rPr>
            <w:noProof/>
            <w:webHidden/>
          </w:rPr>
          <w:fldChar w:fldCharType="separate"/>
        </w:r>
        <w:r>
          <w:rPr>
            <w:noProof/>
            <w:webHidden/>
          </w:rPr>
          <w:t>36</w:t>
        </w:r>
        <w:r w:rsidR="00F55E01">
          <w:rPr>
            <w:noProof/>
            <w:webHidden/>
          </w:rPr>
          <w:fldChar w:fldCharType="end"/>
        </w:r>
      </w:hyperlink>
    </w:p>
    <w:p w14:paraId="5B4F2272" w14:textId="07B6E09A" w:rsidR="00F55E01" w:rsidRDefault="00433A2B">
      <w:pPr>
        <w:pStyle w:val="TableofFigures"/>
        <w:tabs>
          <w:tab w:val="right" w:leader="dot" w:pos="9350"/>
        </w:tabs>
        <w:rPr>
          <w:rFonts w:asciiTheme="minorHAnsi" w:eastAsiaTheme="minorEastAsia" w:hAnsiTheme="minorHAnsi"/>
          <w:noProof/>
          <w:sz w:val="22"/>
        </w:rPr>
      </w:pPr>
      <w:hyperlink w:anchor="_Toc489606802" w:history="1">
        <w:r w:rsidR="00F55E01" w:rsidRPr="002C050A">
          <w:rPr>
            <w:rStyle w:val="Hyperlink"/>
            <w:noProof/>
          </w:rPr>
          <w:t>Example 20 - Grouping Node Templates for possible policy application</w:t>
        </w:r>
        <w:r w:rsidR="00F55E01">
          <w:rPr>
            <w:noProof/>
            <w:webHidden/>
          </w:rPr>
          <w:tab/>
        </w:r>
        <w:r w:rsidR="00F55E01">
          <w:rPr>
            <w:noProof/>
            <w:webHidden/>
          </w:rPr>
          <w:fldChar w:fldCharType="begin"/>
        </w:r>
        <w:r w:rsidR="00F55E01">
          <w:rPr>
            <w:noProof/>
            <w:webHidden/>
          </w:rPr>
          <w:instrText xml:space="preserve"> PAGEREF _Toc489606802 \h </w:instrText>
        </w:r>
        <w:r w:rsidR="00F55E01">
          <w:rPr>
            <w:noProof/>
            <w:webHidden/>
          </w:rPr>
        </w:r>
        <w:r w:rsidR="00F55E01">
          <w:rPr>
            <w:noProof/>
            <w:webHidden/>
          </w:rPr>
          <w:fldChar w:fldCharType="separate"/>
        </w:r>
        <w:r>
          <w:rPr>
            <w:noProof/>
            <w:webHidden/>
          </w:rPr>
          <w:t>37</w:t>
        </w:r>
        <w:r w:rsidR="00F55E01">
          <w:rPr>
            <w:noProof/>
            <w:webHidden/>
          </w:rPr>
          <w:fldChar w:fldCharType="end"/>
        </w:r>
      </w:hyperlink>
    </w:p>
    <w:p w14:paraId="05E94523" w14:textId="16605770" w:rsidR="00F55E01" w:rsidRDefault="00433A2B">
      <w:pPr>
        <w:pStyle w:val="TableofFigures"/>
        <w:tabs>
          <w:tab w:val="right" w:leader="dot" w:pos="9350"/>
        </w:tabs>
        <w:rPr>
          <w:rFonts w:asciiTheme="minorHAnsi" w:eastAsiaTheme="minorEastAsia" w:hAnsiTheme="minorHAnsi"/>
          <w:noProof/>
          <w:sz w:val="22"/>
        </w:rPr>
      </w:pPr>
      <w:hyperlink w:anchor="_Toc489606803" w:history="1">
        <w:r w:rsidR="00F55E01" w:rsidRPr="002C050A">
          <w:rPr>
            <w:rStyle w:val="Hyperlink"/>
            <w:noProof/>
          </w:rPr>
          <w:t>Example 21 - Grouping nodes for anti-colocation policy application</w:t>
        </w:r>
        <w:r w:rsidR="00F55E01">
          <w:rPr>
            <w:noProof/>
            <w:webHidden/>
          </w:rPr>
          <w:tab/>
        </w:r>
        <w:r w:rsidR="00F55E01">
          <w:rPr>
            <w:noProof/>
            <w:webHidden/>
          </w:rPr>
          <w:fldChar w:fldCharType="begin"/>
        </w:r>
        <w:r w:rsidR="00F55E01">
          <w:rPr>
            <w:noProof/>
            <w:webHidden/>
          </w:rPr>
          <w:instrText xml:space="preserve"> PAGEREF _Toc489606803 \h </w:instrText>
        </w:r>
        <w:r w:rsidR="00F55E01">
          <w:rPr>
            <w:noProof/>
            <w:webHidden/>
          </w:rPr>
        </w:r>
        <w:r w:rsidR="00F55E01">
          <w:rPr>
            <w:noProof/>
            <w:webHidden/>
          </w:rPr>
          <w:fldChar w:fldCharType="separate"/>
        </w:r>
        <w:r>
          <w:rPr>
            <w:noProof/>
            <w:webHidden/>
          </w:rPr>
          <w:t>38</w:t>
        </w:r>
        <w:r w:rsidR="00F55E01">
          <w:rPr>
            <w:noProof/>
            <w:webHidden/>
          </w:rPr>
          <w:fldChar w:fldCharType="end"/>
        </w:r>
      </w:hyperlink>
    </w:p>
    <w:p w14:paraId="610DFB65" w14:textId="53F3C36D" w:rsidR="00F55E01" w:rsidRDefault="00433A2B">
      <w:pPr>
        <w:pStyle w:val="TableofFigures"/>
        <w:tabs>
          <w:tab w:val="right" w:leader="dot" w:pos="9350"/>
        </w:tabs>
        <w:rPr>
          <w:rFonts w:asciiTheme="minorHAnsi" w:eastAsiaTheme="minorEastAsia" w:hAnsiTheme="minorHAnsi"/>
          <w:noProof/>
          <w:sz w:val="22"/>
        </w:rPr>
      </w:pPr>
      <w:hyperlink w:anchor="_Toc489606804" w:history="1">
        <w:r w:rsidR="00F55E01" w:rsidRPr="002C050A">
          <w:rPr>
            <w:rStyle w:val="Hyperlink"/>
            <w:noProof/>
          </w:rPr>
          <w:t>Example 22 - Using YAML anchors in TOSCA templates</w:t>
        </w:r>
        <w:r w:rsidR="00F55E01">
          <w:rPr>
            <w:noProof/>
            <w:webHidden/>
          </w:rPr>
          <w:tab/>
        </w:r>
        <w:r w:rsidR="00F55E01">
          <w:rPr>
            <w:noProof/>
            <w:webHidden/>
          </w:rPr>
          <w:fldChar w:fldCharType="begin"/>
        </w:r>
        <w:r w:rsidR="00F55E01">
          <w:rPr>
            <w:noProof/>
            <w:webHidden/>
          </w:rPr>
          <w:instrText xml:space="preserve"> PAGEREF _Toc489606804 \h </w:instrText>
        </w:r>
        <w:r w:rsidR="00F55E01">
          <w:rPr>
            <w:noProof/>
            <w:webHidden/>
          </w:rPr>
        </w:r>
        <w:r w:rsidR="00F55E01">
          <w:rPr>
            <w:noProof/>
            <w:webHidden/>
          </w:rPr>
          <w:fldChar w:fldCharType="separate"/>
        </w:r>
        <w:r>
          <w:rPr>
            <w:noProof/>
            <w:webHidden/>
          </w:rPr>
          <w:t>40</w:t>
        </w:r>
        <w:r w:rsidR="00F55E01">
          <w:rPr>
            <w:noProof/>
            <w:webHidden/>
          </w:rPr>
          <w:fldChar w:fldCharType="end"/>
        </w:r>
      </w:hyperlink>
    </w:p>
    <w:p w14:paraId="70724DEB" w14:textId="662E5677" w:rsidR="00F55E01" w:rsidRDefault="00433A2B">
      <w:pPr>
        <w:pStyle w:val="TableofFigures"/>
        <w:tabs>
          <w:tab w:val="right" w:leader="dot" w:pos="9350"/>
        </w:tabs>
        <w:rPr>
          <w:rFonts w:asciiTheme="minorHAnsi" w:eastAsiaTheme="minorEastAsia" w:hAnsiTheme="minorHAnsi"/>
          <w:noProof/>
          <w:sz w:val="22"/>
        </w:rPr>
      </w:pPr>
      <w:hyperlink w:anchor="_Toc489606805" w:history="1">
        <w:r w:rsidR="00F55E01" w:rsidRPr="002C050A">
          <w:rPr>
            <w:rStyle w:val="Hyperlink"/>
            <w:noProof/>
          </w:rPr>
          <w:t>Example 23 - Properties reflected as attributes</w:t>
        </w:r>
        <w:r w:rsidR="00F55E01">
          <w:rPr>
            <w:noProof/>
            <w:webHidden/>
          </w:rPr>
          <w:tab/>
        </w:r>
        <w:r w:rsidR="00F55E01">
          <w:rPr>
            <w:noProof/>
            <w:webHidden/>
          </w:rPr>
          <w:fldChar w:fldCharType="begin"/>
        </w:r>
        <w:r w:rsidR="00F55E01">
          <w:rPr>
            <w:noProof/>
            <w:webHidden/>
          </w:rPr>
          <w:instrText xml:space="preserve"> PAGEREF _Toc489606805 \h </w:instrText>
        </w:r>
        <w:r w:rsidR="00F55E01">
          <w:rPr>
            <w:noProof/>
            <w:webHidden/>
          </w:rPr>
        </w:r>
        <w:r w:rsidR="00F55E01">
          <w:rPr>
            <w:noProof/>
            <w:webHidden/>
          </w:rPr>
          <w:fldChar w:fldCharType="separate"/>
        </w:r>
        <w:r>
          <w:rPr>
            <w:noProof/>
            <w:webHidden/>
          </w:rPr>
          <w:t>42</w:t>
        </w:r>
        <w:r w:rsidR="00F55E01">
          <w:rPr>
            <w:noProof/>
            <w:webHidden/>
          </w:rPr>
          <w:fldChar w:fldCharType="end"/>
        </w:r>
      </w:hyperlink>
    </w:p>
    <w:p w14:paraId="55C2851F" w14:textId="77777777" w:rsidR="00D70732" w:rsidRPr="00E84C2A" w:rsidRDefault="00D70732" w:rsidP="00D70732">
      <w:r w:rsidRPr="00E84C2A">
        <w:fldChar w:fldCharType="end"/>
      </w:r>
    </w:p>
    <w:p w14:paraId="2279E95B" w14:textId="77777777" w:rsidR="00D70732" w:rsidRPr="00E84C2A" w:rsidRDefault="00D70732" w:rsidP="00445B0E">
      <w:pPr>
        <w:pStyle w:val="Heading1-NoNumber"/>
        <w:pageBreakBefore w:val="0"/>
      </w:pPr>
      <w:bookmarkStart w:id="6" w:name="_Toc454463776"/>
      <w:bookmarkStart w:id="7" w:name="_Toc489606682"/>
      <w:r w:rsidRPr="00E84C2A">
        <w:t>Table of Figures</w:t>
      </w:r>
      <w:bookmarkEnd w:id="6"/>
      <w:bookmarkEnd w:id="7"/>
    </w:p>
    <w:p w14:paraId="666BCF40" w14:textId="2E32113D" w:rsidR="00F55E01" w:rsidRDefault="008B699A">
      <w:pPr>
        <w:pStyle w:val="TableofFigures"/>
        <w:tabs>
          <w:tab w:val="right" w:leader="dot" w:pos="9350"/>
        </w:tabs>
        <w:rPr>
          <w:rFonts w:asciiTheme="minorHAnsi" w:eastAsiaTheme="minorEastAsia" w:hAnsiTheme="minorHAnsi"/>
          <w:noProof/>
          <w:sz w:val="22"/>
        </w:rPr>
      </w:pPr>
      <w:r>
        <w:fldChar w:fldCharType="begin"/>
      </w:r>
      <w:r>
        <w:instrText xml:space="preserve"> TOC \h \z \c "Figure" </w:instrText>
      </w:r>
      <w:r>
        <w:fldChar w:fldCharType="separate"/>
      </w:r>
      <w:hyperlink w:anchor="_Toc489606806" w:history="1">
        <w:r w:rsidR="00F55E01" w:rsidRPr="005822B8">
          <w:rPr>
            <w:rStyle w:val="Hyperlink"/>
            <w:noProof/>
          </w:rPr>
          <w:t>Figure 1: Using templa</w:t>
        </w:r>
        <w:bookmarkStart w:id="8" w:name="_GoBack"/>
        <w:bookmarkEnd w:id="8"/>
        <w:r w:rsidR="00F55E01" w:rsidRPr="005822B8">
          <w:rPr>
            <w:rStyle w:val="Hyperlink"/>
            <w:noProof/>
          </w:rPr>
          <w:t>te substitution to implement a database tier</w:t>
        </w:r>
        <w:r w:rsidR="00F55E01">
          <w:rPr>
            <w:noProof/>
            <w:webHidden/>
          </w:rPr>
          <w:tab/>
        </w:r>
        <w:r w:rsidR="00F55E01">
          <w:rPr>
            <w:noProof/>
            <w:webHidden/>
          </w:rPr>
          <w:fldChar w:fldCharType="begin"/>
        </w:r>
        <w:r w:rsidR="00F55E01">
          <w:rPr>
            <w:noProof/>
            <w:webHidden/>
          </w:rPr>
          <w:instrText xml:space="preserve"> PAGEREF _Toc489606806 \h </w:instrText>
        </w:r>
        <w:r w:rsidR="00F55E01">
          <w:rPr>
            <w:noProof/>
            <w:webHidden/>
          </w:rPr>
        </w:r>
        <w:r w:rsidR="00F55E01">
          <w:rPr>
            <w:noProof/>
            <w:webHidden/>
          </w:rPr>
          <w:fldChar w:fldCharType="separate"/>
        </w:r>
        <w:r w:rsidR="00433A2B">
          <w:rPr>
            <w:noProof/>
            <w:webHidden/>
          </w:rPr>
          <w:t>29</w:t>
        </w:r>
        <w:r w:rsidR="00F55E01">
          <w:rPr>
            <w:noProof/>
            <w:webHidden/>
          </w:rPr>
          <w:fldChar w:fldCharType="end"/>
        </w:r>
      </w:hyperlink>
    </w:p>
    <w:p w14:paraId="50FABADE" w14:textId="46AB469E" w:rsidR="00F55E01" w:rsidRDefault="00433A2B">
      <w:pPr>
        <w:pStyle w:val="TableofFigures"/>
        <w:tabs>
          <w:tab w:val="right" w:leader="dot" w:pos="9350"/>
        </w:tabs>
        <w:rPr>
          <w:rFonts w:asciiTheme="minorHAnsi" w:eastAsiaTheme="minorEastAsia" w:hAnsiTheme="minorHAnsi"/>
          <w:noProof/>
          <w:sz w:val="22"/>
        </w:rPr>
      </w:pPr>
      <w:hyperlink w:anchor="_Toc489606807" w:history="1">
        <w:r w:rsidR="00F55E01" w:rsidRPr="005822B8">
          <w:rPr>
            <w:rStyle w:val="Hyperlink"/>
            <w:noProof/>
          </w:rPr>
          <w:t>Figure 2: Substitution mappings</w:t>
        </w:r>
        <w:r w:rsidR="00F55E01">
          <w:rPr>
            <w:noProof/>
            <w:webHidden/>
          </w:rPr>
          <w:tab/>
        </w:r>
        <w:r w:rsidR="00F55E01">
          <w:rPr>
            <w:noProof/>
            <w:webHidden/>
          </w:rPr>
          <w:fldChar w:fldCharType="begin"/>
        </w:r>
        <w:r w:rsidR="00F55E01">
          <w:rPr>
            <w:noProof/>
            <w:webHidden/>
          </w:rPr>
          <w:instrText xml:space="preserve"> PAGEREF _Toc489606807 \h </w:instrText>
        </w:r>
        <w:r w:rsidR="00F55E01">
          <w:rPr>
            <w:noProof/>
            <w:webHidden/>
          </w:rPr>
        </w:r>
        <w:r w:rsidR="00F55E01">
          <w:rPr>
            <w:noProof/>
            <w:webHidden/>
          </w:rPr>
          <w:fldChar w:fldCharType="separate"/>
        </w:r>
        <w:r>
          <w:rPr>
            <w:noProof/>
            <w:webHidden/>
          </w:rPr>
          <w:t>31</w:t>
        </w:r>
        <w:r w:rsidR="00F55E01">
          <w:rPr>
            <w:noProof/>
            <w:webHidden/>
          </w:rPr>
          <w:fldChar w:fldCharType="end"/>
        </w:r>
      </w:hyperlink>
    </w:p>
    <w:p w14:paraId="3DDFB0B6" w14:textId="6DDD6776" w:rsidR="00F55E01" w:rsidRDefault="00433A2B">
      <w:pPr>
        <w:pStyle w:val="TableofFigures"/>
        <w:tabs>
          <w:tab w:val="right" w:leader="dot" w:pos="9350"/>
        </w:tabs>
        <w:rPr>
          <w:rFonts w:asciiTheme="minorHAnsi" w:eastAsiaTheme="minorEastAsia" w:hAnsiTheme="minorHAnsi"/>
          <w:noProof/>
          <w:sz w:val="22"/>
        </w:rPr>
      </w:pPr>
      <w:hyperlink w:anchor="_Toc489606808" w:history="1">
        <w:r w:rsidR="00F55E01" w:rsidRPr="005822B8">
          <w:rPr>
            <w:rStyle w:val="Hyperlink"/>
            <w:noProof/>
          </w:rPr>
          <w:t>Figure 3: Chaining of subsystems in a service template</w:t>
        </w:r>
        <w:r w:rsidR="00F55E01">
          <w:rPr>
            <w:noProof/>
            <w:webHidden/>
          </w:rPr>
          <w:tab/>
        </w:r>
        <w:r w:rsidR="00F55E01">
          <w:rPr>
            <w:noProof/>
            <w:webHidden/>
          </w:rPr>
          <w:fldChar w:fldCharType="begin"/>
        </w:r>
        <w:r w:rsidR="00F55E01">
          <w:rPr>
            <w:noProof/>
            <w:webHidden/>
          </w:rPr>
          <w:instrText xml:space="preserve"> PAGEREF _Toc489606808 \h </w:instrText>
        </w:r>
        <w:r w:rsidR="00F55E01">
          <w:rPr>
            <w:noProof/>
            <w:webHidden/>
          </w:rPr>
        </w:r>
        <w:r w:rsidR="00F55E01">
          <w:rPr>
            <w:noProof/>
            <w:webHidden/>
          </w:rPr>
          <w:fldChar w:fldCharType="separate"/>
        </w:r>
        <w:r>
          <w:rPr>
            <w:noProof/>
            <w:webHidden/>
          </w:rPr>
          <w:t>33</w:t>
        </w:r>
        <w:r w:rsidR="00F55E01">
          <w:rPr>
            <w:noProof/>
            <w:webHidden/>
          </w:rPr>
          <w:fldChar w:fldCharType="end"/>
        </w:r>
      </w:hyperlink>
    </w:p>
    <w:p w14:paraId="498B1CB2" w14:textId="4B41F959" w:rsidR="00F55E01" w:rsidRDefault="00433A2B">
      <w:pPr>
        <w:pStyle w:val="TableofFigures"/>
        <w:tabs>
          <w:tab w:val="right" w:leader="dot" w:pos="9350"/>
        </w:tabs>
        <w:rPr>
          <w:rFonts w:asciiTheme="minorHAnsi" w:eastAsiaTheme="minorEastAsia" w:hAnsiTheme="minorHAnsi"/>
          <w:noProof/>
          <w:sz w:val="22"/>
        </w:rPr>
      </w:pPr>
      <w:hyperlink w:anchor="_Toc489606809" w:history="1">
        <w:r w:rsidR="00F55E01" w:rsidRPr="005822B8">
          <w:rPr>
            <w:rStyle w:val="Hyperlink"/>
            <w:noProof/>
          </w:rPr>
          <w:t>Figure 4: Defining subsystem details in a service template</w:t>
        </w:r>
        <w:r w:rsidR="00F55E01">
          <w:rPr>
            <w:noProof/>
            <w:webHidden/>
          </w:rPr>
          <w:tab/>
        </w:r>
        <w:r w:rsidR="00F55E01">
          <w:rPr>
            <w:noProof/>
            <w:webHidden/>
          </w:rPr>
          <w:fldChar w:fldCharType="begin"/>
        </w:r>
        <w:r w:rsidR="00F55E01">
          <w:rPr>
            <w:noProof/>
            <w:webHidden/>
          </w:rPr>
          <w:instrText xml:space="preserve"> PAGEREF _Toc489606809 \h </w:instrText>
        </w:r>
        <w:r w:rsidR="00F55E01">
          <w:rPr>
            <w:noProof/>
            <w:webHidden/>
          </w:rPr>
        </w:r>
        <w:r w:rsidR="00F55E01">
          <w:rPr>
            <w:noProof/>
            <w:webHidden/>
          </w:rPr>
          <w:fldChar w:fldCharType="separate"/>
        </w:r>
        <w:r>
          <w:rPr>
            <w:noProof/>
            <w:webHidden/>
          </w:rPr>
          <w:t>35</w:t>
        </w:r>
        <w:r w:rsidR="00F55E01">
          <w:rPr>
            <w:noProof/>
            <w:webHidden/>
          </w:rPr>
          <w:fldChar w:fldCharType="end"/>
        </w:r>
      </w:hyperlink>
    </w:p>
    <w:p w14:paraId="78D8A5B0" w14:textId="2F18CFBB" w:rsidR="00F55E01" w:rsidRDefault="00433A2B">
      <w:pPr>
        <w:pStyle w:val="TableofFigures"/>
        <w:tabs>
          <w:tab w:val="right" w:leader="dot" w:pos="9350"/>
        </w:tabs>
        <w:rPr>
          <w:rFonts w:asciiTheme="minorHAnsi" w:eastAsiaTheme="minorEastAsia" w:hAnsiTheme="minorHAnsi"/>
          <w:noProof/>
          <w:sz w:val="22"/>
        </w:rPr>
      </w:pPr>
      <w:hyperlink w:anchor="_Toc489606810" w:history="1">
        <w:r w:rsidR="00F55E01" w:rsidRPr="005822B8">
          <w:rPr>
            <w:rStyle w:val="Hyperlink"/>
            <w:noProof/>
          </w:rPr>
          <w:t>Figure</w:t>
        </w:r>
        <w:r w:rsidR="00F55E01" w:rsidRPr="005822B8">
          <w:rPr>
            <w:rStyle w:val="Hyperlink"/>
            <w:noProof/>
          </w:rPr>
          <w:noBreakHyphen/>
          <w:t>5: Typical 3-Tier Network</w:t>
        </w:r>
        <w:r w:rsidR="00F55E01">
          <w:rPr>
            <w:noProof/>
            <w:webHidden/>
          </w:rPr>
          <w:tab/>
        </w:r>
        <w:r w:rsidR="00F55E01">
          <w:rPr>
            <w:noProof/>
            <w:webHidden/>
          </w:rPr>
          <w:fldChar w:fldCharType="begin"/>
        </w:r>
        <w:r w:rsidR="00F55E01">
          <w:rPr>
            <w:noProof/>
            <w:webHidden/>
          </w:rPr>
          <w:instrText xml:space="preserve"> PAGEREF _Toc489606810 \h </w:instrText>
        </w:r>
        <w:r w:rsidR="00F55E01">
          <w:rPr>
            <w:noProof/>
            <w:webHidden/>
          </w:rPr>
        </w:r>
        <w:r w:rsidR="00F55E01">
          <w:rPr>
            <w:noProof/>
            <w:webHidden/>
          </w:rPr>
          <w:fldChar w:fldCharType="separate"/>
        </w:r>
        <w:r>
          <w:rPr>
            <w:noProof/>
            <w:webHidden/>
          </w:rPr>
          <w:t>206</w:t>
        </w:r>
        <w:r w:rsidR="00F55E01">
          <w:rPr>
            <w:noProof/>
            <w:webHidden/>
          </w:rPr>
          <w:fldChar w:fldCharType="end"/>
        </w:r>
      </w:hyperlink>
    </w:p>
    <w:p w14:paraId="2A5946A7" w14:textId="52B797D6" w:rsidR="00F55E01" w:rsidRDefault="00433A2B">
      <w:pPr>
        <w:pStyle w:val="TableofFigures"/>
        <w:tabs>
          <w:tab w:val="right" w:leader="dot" w:pos="9350"/>
        </w:tabs>
        <w:rPr>
          <w:rFonts w:asciiTheme="minorHAnsi" w:eastAsiaTheme="minorEastAsia" w:hAnsiTheme="minorHAnsi"/>
          <w:noProof/>
          <w:sz w:val="22"/>
        </w:rPr>
      </w:pPr>
      <w:hyperlink w:anchor="_Toc489606811" w:history="1">
        <w:r w:rsidR="00F55E01" w:rsidRPr="005822B8">
          <w:rPr>
            <w:rStyle w:val="Hyperlink"/>
            <w:noProof/>
          </w:rPr>
          <w:t>Figure</w:t>
        </w:r>
        <w:r w:rsidR="00F55E01" w:rsidRPr="005822B8">
          <w:rPr>
            <w:rStyle w:val="Hyperlink"/>
            <w:noProof/>
          </w:rPr>
          <w:noBreakHyphen/>
          <w:t>6: Generic Service Template</w:t>
        </w:r>
        <w:r w:rsidR="00F55E01">
          <w:rPr>
            <w:noProof/>
            <w:webHidden/>
          </w:rPr>
          <w:tab/>
        </w:r>
        <w:r w:rsidR="00F55E01">
          <w:rPr>
            <w:noProof/>
            <w:webHidden/>
          </w:rPr>
          <w:fldChar w:fldCharType="begin"/>
        </w:r>
        <w:r w:rsidR="00F55E01">
          <w:rPr>
            <w:noProof/>
            <w:webHidden/>
          </w:rPr>
          <w:instrText xml:space="preserve"> PAGEREF _Toc489606811 \h </w:instrText>
        </w:r>
        <w:r w:rsidR="00F55E01">
          <w:rPr>
            <w:noProof/>
            <w:webHidden/>
          </w:rPr>
        </w:r>
        <w:r w:rsidR="00F55E01">
          <w:rPr>
            <w:noProof/>
            <w:webHidden/>
          </w:rPr>
          <w:fldChar w:fldCharType="separate"/>
        </w:r>
        <w:r>
          <w:rPr>
            <w:noProof/>
            <w:webHidden/>
          </w:rPr>
          <w:t>215</w:t>
        </w:r>
        <w:r w:rsidR="00F55E01">
          <w:rPr>
            <w:noProof/>
            <w:webHidden/>
          </w:rPr>
          <w:fldChar w:fldCharType="end"/>
        </w:r>
      </w:hyperlink>
    </w:p>
    <w:p w14:paraId="3DF835EE" w14:textId="30B51967" w:rsidR="00F55E01" w:rsidRDefault="00433A2B">
      <w:pPr>
        <w:pStyle w:val="TableofFigures"/>
        <w:tabs>
          <w:tab w:val="right" w:leader="dot" w:pos="9350"/>
        </w:tabs>
        <w:rPr>
          <w:rFonts w:asciiTheme="minorHAnsi" w:eastAsiaTheme="minorEastAsia" w:hAnsiTheme="minorHAnsi"/>
          <w:noProof/>
          <w:sz w:val="22"/>
        </w:rPr>
      </w:pPr>
      <w:hyperlink w:anchor="_Toc489606812" w:history="1">
        <w:r w:rsidR="00F55E01" w:rsidRPr="005822B8">
          <w:rPr>
            <w:rStyle w:val="Hyperlink"/>
            <w:noProof/>
          </w:rPr>
          <w:t>Figure</w:t>
        </w:r>
        <w:r w:rsidR="00F55E01" w:rsidRPr="005822B8">
          <w:rPr>
            <w:rStyle w:val="Hyperlink"/>
            <w:noProof/>
          </w:rPr>
          <w:noBreakHyphen/>
          <w:t>7: Service template with network template A</w:t>
        </w:r>
        <w:r w:rsidR="00F55E01">
          <w:rPr>
            <w:noProof/>
            <w:webHidden/>
          </w:rPr>
          <w:tab/>
        </w:r>
        <w:r w:rsidR="00F55E01">
          <w:rPr>
            <w:noProof/>
            <w:webHidden/>
          </w:rPr>
          <w:fldChar w:fldCharType="begin"/>
        </w:r>
        <w:r w:rsidR="00F55E01">
          <w:rPr>
            <w:noProof/>
            <w:webHidden/>
          </w:rPr>
          <w:instrText xml:space="preserve"> PAGEREF _Toc489606812 \h </w:instrText>
        </w:r>
        <w:r w:rsidR="00F55E01">
          <w:rPr>
            <w:noProof/>
            <w:webHidden/>
          </w:rPr>
        </w:r>
        <w:r w:rsidR="00F55E01">
          <w:rPr>
            <w:noProof/>
            <w:webHidden/>
          </w:rPr>
          <w:fldChar w:fldCharType="separate"/>
        </w:r>
        <w:r>
          <w:rPr>
            <w:noProof/>
            <w:webHidden/>
          </w:rPr>
          <w:t>215</w:t>
        </w:r>
        <w:r w:rsidR="00F55E01">
          <w:rPr>
            <w:noProof/>
            <w:webHidden/>
          </w:rPr>
          <w:fldChar w:fldCharType="end"/>
        </w:r>
      </w:hyperlink>
    </w:p>
    <w:p w14:paraId="7639CD50" w14:textId="7FF1BE4A" w:rsidR="00F55E01" w:rsidRDefault="00433A2B">
      <w:pPr>
        <w:pStyle w:val="TableofFigures"/>
        <w:tabs>
          <w:tab w:val="right" w:leader="dot" w:pos="9350"/>
        </w:tabs>
        <w:rPr>
          <w:rFonts w:asciiTheme="minorHAnsi" w:eastAsiaTheme="minorEastAsia" w:hAnsiTheme="minorHAnsi"/>
          <w:noProof/>
          <w:sz w:val="22"/>
        </w:rPr>
      </w:pPr>
      <w:hyperlink w:anchor="_Toc489606813" w:history="1">
        <w:r w:rsidR="00F55E01" w:rsidRPr="005822B8">
          <w:rPr>
            <w:rStyle w:val="Hyperlink"/>
            <w:noProof/>
          </w:rPr>
          <w:t>Figure</w:t>
        </w:r>
        <w:r w:rsidR="00F55E01" w:rsidRPr="005822B8">
          <w:rPr>
            <w:rStyle w:val="Hyperlink"/>
            <w:noProof/>
          </w:rPr>
          <w:noBreakHyphen/>
          <w:t>8: Service template with network template B</w:t>
        </w:r>
        <w:r w:rsidR="00F55E01">
          <w:rPr>
            <w:noProof/>
            <w:webHidden/>
          </w:rPr>
          <w:tab/>
        </w:r>
        <w:r w:rsidR="00F55E01">
          <w:rPr>
            <w:noProof/>
            <w:webHidden/>
          </w:rPr>
          <w:fldChar w:fldCharType="begin"/>
        </w:r>
        <w:r w:rsidR="00F55E01">
          <w:rPr>
            <w:noProof/>
            <w:webHidden/>
          </w:rPr>
          <w:instrText xml:space="preserve"> PAGEREF _Toc489606813 \h </w:instrText>
        </w:r>
        <w:r w:rsidR="00F55E01">
          <w:rPr>
            <w:noProof/>
            <w:webHidden/>
          </w:rPr>
        </w:r>
        <w:r w:rsidR="00F55E01">
          <w:rPr>
            <w:noProof/>
            <w:webHidden/>
          </w:rPr>
          <w:fldChar w:fldCharType="separate"/>
        </w:r>
        <w:r>
          <w:rPr>
            <w:noProof/>
            <w:webHidden/>
          </w:rPr>
          <w:t>216</w:t>
        </w:r>
        <w:r w:rsidR="00F55E01">
          <w:rPr>
            <w:noProof/>
            <w:webHidden/>
          </w:rPr>
          <w:fldChar w:fldCharType="end"/>
        </w:r>
      </w:hyperlink>
    </w:p>
    <w:p w14:paraId="188F8A05" w14:textId="77777777" w:rsidR="00D70732" w:rsidRDefault="008B699A" w:rsidP="00445B0E">
      <w:r>
        <w:rPr>
          <w:rFonts w:eastAsiaTheme="minorHAnsi" w:cstheme="minorBidi"/>
          <w:szCs w:val="22"/>
        </w:rPr>
        <w:fldChar w:fldCharType="end"/>
      </w:r>
    </w:p>
    <w:p w14:paraId="55AEACF8" w14:textId="77777777" w:rsidR="00177DED" w:rsidRPr="00177DED" w:rsidRDefault="00177DED" w:rsidP="008C100C">
      <w:pPr>
        <w:pStyle w:val="TextBody"/>
        <w:sectPr w:rsidR="00177DED" w:rsidRPr="00177DED" w:rsidSect="003D1945">
          <w:headerReference w:type="even" r:id="rId41"/>
          <w:footerReference w:type="default" r:id="rId42"/>
          <w:footerReference w:type="first" r:id="rId43"/>
          <w:pgSz w:w="12240" w:h="15840" w:code="1"/>
          <w:pgMar w:top="1440" w:right="1440" w:bottom="720" w:left="1440" w:header="720" w:footer="720" w:gutter="0"/>
          <w:cols w:space="720"/>
          <w:docGrid w:linePitch="360"/>
        </w:sectPr>
      </w:pPr>
    </w:p>
    <w:p w14:paraId="292E870D" w14:textId="77777777" w:rsidR="00D8761C" w:rsidRDefault="00D8761C" w:rsidP="00D8761C">
      <w:pPr>
        <w:pStyle w:val="Heading1"/>
        <w:numPr>
          <w:ilvl w:val="0"/>
          <w:numId w:val="4"/>
        </w:numPr>
      </w:pPr>
      <w:bookmarkStart w:id="9" w:name="_Toc302251661"/>
      <w:bookmarkStart w:id="10" w:name="_Toc310749055"/>
      <w:bookmarkStart w:id="11" w:name="_Toc313780889"/>
      <w:bookmarkStart w:id="12" w:name="_Toc322703133"/>
      <w:bookmarkStart w:id="13" w:name="_Toc454457669"/>
      <w:bookmarkStart w:id="14" w:name="_Toc454458468"/>
      <w:bookmarkStart w:id="15" w:name="_Toc454463777"/>
      <w:bookmarkStart w:id="16" w:name="_Toc489606683"/>
      <w:bookmarkStart w:id="17" w:name="_Toc373867835"/>
      <w:bookmarkStart w:id="18" w:name="_Toc379455001"/>
      <w:bookmarkStart w:id="19" w:name="_Toc397688775"/>
      <w:r w:rsidRPr="00E84C2A">
        <w:lastRenderedPageBreak/>
        <w:t>Introduction</w:t>
      </w:r>
      <w:bookmarkEnd w:id="9"/>
      <w:bookmarkEnd w:id="10"/>
      <w:bookmarkEnd w:id="11"/>
      <w:bookmarkEnd w:id="12"/>
      <w:bookmarkEnd w:id="13"/>
      <w:bookmarkEnd w:id="14"/>
      <w:bookmarkEnd w:id="15"/>
      <w:bookmarkEnd w:id="16"/>
    </w:p>
    <w:p w14:paraId="45045B29" w14:textId="77777777" w:rsidR="00DB31A5" w:rsidRDefault="00DB31A5" w:rsidP="00DB31A5">
      <w:pPr>
        <w:pStyle w:val="Heading2"/>
        <w:numPr>
          <w:ilvl w:val="1"/>
          <w:numId w:val="97"/>
        </w:numPr>
      </w:pPr>
      <w:bookmarkStart w:id="20" w:name="_Toc489606684"/>
      <w:r>
        <w:t>IPR Policy</w:t>
      </w:r>
      <w:bookmarkEnd w:id="20"/>
    </w:p>
    <w:p w14:paraId="532A18AC" w14:textId="3D6996C0" w:rsidR="00DB31A5" w:rsidRDefault="00DB31A5" w:rsidP="00DB31A5">
      <w:r>
        <w:t>This C</w:t>
      </w:r>
      <w:r w:rsidR="00433A2B">
        <w:t>andidate OASIS Standard</w:t>
      </w:r>
      <w:r>
        <w:t xml:space="preserve"> has been </w:t>
      </w:r>
      <w:r w:rsidRPr="004C3207">
        <w:t xml:space="preserve">developed under the </w:t>
      </w:r>
      <w:hyperlink r:id="rId44" w:anchor="RF-on-Limited-Mode" w:history="1">
        <w:r w:rsidRPr="004C3207">
          <w:rPr>
            <w:rStyle w:val="Hyperlink"/>
          </w:rPr>
          <w:t>RF on Limited Terms</w:t>
        </w:r>
      </w:hyperlink>
      <w:r w:rsidRPr="004C3207">
        <w:t xml:space="preserve"> Mode of the </w:t>
      </w:r>
      <w:hyperlink r:id="rId45" w:history="1">
        <w:r w:rsidRPr="00A517E4">
          <w:rPr>
            <w:rStyle w:val="Hyperlink"/>
          </w:rPr>
          <w:t>OASIS IPR Policy</w:t>
        </w:r>
      </w:hyperlink>
      <w:r w:rsidRPr="004C3207">
        <w:t>, the mode chosen when the Technical Committe</w:t>
      </w:r>
      <w:r>
        <w:t>e was established.</w:t>
      </w:r>
    </w:p>
    <w:p w14:paraId="11016417" w14:textId="15898AA1" w:rsidR="00DB31A5" w:rsidRPr="004C3207" w:rsidRDefault="00DB31A5" w:rsidP="00DB31A5">
      <w:r w:rsidRPr="004C3207">
        <w:t>For information on whether any patents have been disclosed that may be essential to implementing this specification, and any offers of patent licensing terms, please refer to the Intellectual Property Rights section of the TC’s web page (</w:t>
      </w:r>
      <w:hyperlink r:id="rId46" w:history="1">
        <w:r w:rsidR="0077136D" w:rsidRPr="00E93E28">
          <w:rPr>
            <w:rStyle w:val="Hyperlink"/>
          </w:rPr>
          <w:t>https://www.oasis-open.org/committees/tosca/ipr.php</w:t>
        </w:r>
      </w:hyperlink>
      <w:r w:rsidR="0077136D">
        <w:t>)</w:t>
      </w:r>
      <w:r w:rsidRPr="004C3207">
        <w:t>.</w:t>
      </w:r>
    </w:p>
    <w:p w14:paraId="78FFD935" w14:textId="77777777" w:rsidR="00D8761C" w:rsidRPr="00E84C2A" w:rsidRDefault="00D8761C" w:rsidP="00D8761C">
      <w:pPr>
        <w:pStyle w:val="Heading2"/>
        <w:numPr>
          <w:ilvl w:val="1"/>
          <w:numId w:val="4"/>
        </w:numPr>
      </w:pPr>
      <w:bookmarkStart w:id="21" w:name="_Toc302251662"/>
      <w:bookmarkStart w:id="22" w:name="_Toc310749056"/>
      <w:bookmarkStart w:id="23" w:name="_Toc313780890"/>
      <w:bookmarkStart w:id="24" w:name="_Toc322703134"/>
      <w:bookmarkStart w:id="25" w:name="_Toc454457670"/>
      <w:bookmarkStart w:id="26" w:name="_Toc454458469"/>
      <w:bookmarkStart w:id="27" w:name="_Toc454463778"/>
      <w:bookmarkStart w:id="28" w:name="_Toc489606685"/>
      <w:bookmarkStart w:id="29" w:name="_Toc85472893"/>
      <w:bookmarkStart w:id="30" w:name="_Toc287332007"/>
      <w:bookmarkStart w:id="31" w:name="_Toc379800441"/>
      <w:bookmarkStart w:id="32" w:name="_Toc397688833"/>
      <w:bookmarkEnd w:id="17"/>
      <w:bookmarkEnd w:id="18"/>
      <w:bookmarkEnd w:id="19"/>
      <w:r w:rsidRPr="00E84C2A">
        <w:t>Objective</w:t>
      </w:r>
      <w:bookmarkEnd w:id="21"/>
      <w:bookmarkEnd w:id="22"/>
      <w:bookmarkEnd w:id="23"/>
      <w:bookmarkEnd w:id="24"/>
      <w:bookmarkEnd w:id="25"/>
      <w:bookmarkEnd w:id="26"/>
      <w:bookmarkEnd w:id="27"/>
      <w:bookmarkEnd w:id="28"/>
    </w:p>
    <w:p w14:paraId="0A3CBE25" w14:textId="77777777" w:rsidR="00D8761C" w:rsidRPr="00E84C2A" w:rsidRDefault="00D8761C" w:rsidP="00D8761C">
      <w:r w:rsidRPr="00E84C2A">
        <w:t xml:space="preserve">The TOSCA Simple Profile in YAML specifies a rendering of TOSCA which aims to provide a more accessible syntax as well as a more concise and incremental expressiveness of the TOSCA DSL in order to minimize the learning curve and speed the adoption of the use of TOSCA to portably describe cloud applications. </w:t>
      </w:r>
    </w:p>
    <w:p w14:paraId="57573688" w14:textId="77777777" w:rsidR="00D8761C" w:rsidRPr="00E84C2A" w:rsidRDefault="00D8761C" w:rsidP="00D8761C"/>
    <w:p w14:paraId="47D3D5E0" w14:textId="77777777" w:rsidR="00D8761C" w:rsidRPr="00E84C2A" w:rsidRDefault="00D8761C" w:rsidP="00D8761C">
      <w:r w:rsidRPr="00E84C2A">
        <w:t>This proposal describes a YAML rendering for TOSCA. YAML is a human friendly data serialization standard (</w:t>
      </w:r>
      <w:hyperlink r:id="rId47" w:history="1">
        <w:r w:rsidRPr="00E84C2A">
          <w:rPr>
            <w:rStyle w:val="Hyperlink"/>
          </w:rPr>
          <w:t>http://yaml.org/</w:t>
        </w:r>
      </w:hyperlink>
      <w:r w:rsidRPr="00E84C2A">
        <w:t>) with a syntax much easier to read and edit than XML. As there are a number of DSLs encoded in YAML, a YAML encoding of the TOSCA DSL makes TOSCA more accessible by these communities.</w:t>
      </w:r>
    </w:p>
    <w:p w14:paraId="24C0BD61" w14:textId="77777777" w:rsidR="00D8761C" w:rsidRPr="00E84C2A" w:rsidRDefault="00D8761C" w:rsidP="00D8761C"/>
    <w:p w14:paraId="112E0543" w14:textId="77777777" w:rsidR="00D8761C" w:rsidRPr="00E84C2A" w:rsidRDefault="00D8761C" w:rsidP="00D8761C">
      <w:r w:rsidRPr="00E84C2A">
        <w:t>This proposal prescribes an isomorphic rendering in YAML of a subset of the TOSCA v1.0 XML specification ensuring that TOSCA semantics are preserved and can be transformed from XML to YAML or from YAML to XML. Additionally, in order to streamline the expression of TOSCA semantics, the YAML rendering is sought to be more concise and compact through the use of the YAML syntax.</w:t>
      </w:r>
    </w:p>
    <w:p w14:paraId="2D8C98B5" w14:textId="77777777" w:rsidR="00D8761C" w:rsidRPr="00E84C2A" w:rsidRDefault="00D8761C" w:rsidP="00D8761C">
      <w:pPr>
        <w:pStyle w:val="Heading2"/>
        <w:numPr>
          <w:ilvl w:val="1"/>
          <w:numId w:val="4"/>
        </w:numPr>
        <w:rPr>
          <w:rFonts w:eastAsiaTheme="majorEastAsia"/>
        </w:rPr>
      </w:pPr>
      <w:bookmarkStart w:id="33" w:name="_Toc379455002"/>
      <w:bookmarkStart w:id="34" w:name="_Toc397688776"/>
      <w:bookmarkStart w:id="35" w:name="_Toc302251663"/>
      <w:bookmarkStart w:id="36" w:name="_Toc310749057"/>
      <w:bookmarkStart w:id="37" w:name="_Toc313780891"/>
      <w:bookmarkStart w:id="38" w:name="_Toc322703135"/>
      <w:bookmarkStart w:id="39" w:name="_Toc454457671"/>
      <w:bookmarkStart w:id="40" w:name="_Toc454458470"/>
      <w:bookmarkStart w:id="41" w:name="_Toc454463779"/>
      <w:bookmarkStart w:id="42" w:name="_Toc489606686"/>
      <w:r w:rsidRPr="00E84C2A">
        <w:rPr>
          <w:rFonts w:eastAsiaTheme="majorEastAsia"/>
        </w:rPr>
        <w:t>Summary of key TOSCA concepts</w:t>
      </w:r>
      <w:bookmarkEnd w:id="33"/>
      <w:bookmarkEnd w:id="34"/>
      <w:bookmarkEnd w:id="35"/>
      <w:bookmarkEnd w:id="36"/>
      <w:bookmarkEnd w:id="37"/>
      <w:bookmarkEnd w:id="38"/>
      <w:bookmarkEnd w:id="39"/>
      <w:bookmarkEnd w:id="40"/>
      <w:bookmarkEnd w:id="41"/>
      <w:bookmarkEnd w:id="42"/>
    </w:p>
    <w:p w14:paraId="05CB2888" w14:textId="77777777" w:rsidR="00D8761C" w:rsidRPr="00E84C2A" w:rsidRDefault="00D8761C" w:rsidP="00D8761C">
      <w:pPr>
        <w:spacing w:after="200"/>
      </w:pPr>
      <w:r w:rsidRPr="00E84C2A">
        <w:t>The TOSCA metamodel uses the concept of service templates to describe cloud workloads as a topology template, which is a graph of node templates modeling the components a workload is made up of and as relationship templates modeling the relations between those components. TOSCA further provides a type system of node types to describe the possible building blocks for constructing a service template, as well as relationship type to describe possible kinds of relations. Both node and relationship types may define lifecycle operations to implement the behavior an orchestration engine can invoke when instantiating a service template. For example, a node type for some software product might provide a ‘create’ operation to handle the creation of an instance of a component at runtime, or a ‘start’ or ‘stop’ operation to handle a start or stop event triggered by an orchestration engine. Those lifecycle operations are backed by implementation artifacts such as scripts or Chef recipes that implement the actual behavior.</w:t>
      </w:r>
    </w:p>
    <w:p w14:paraId="5DDE958A" w14:textId="77777777" w:rsidR="00D8761C" w:rsidRPr="00E84C2A" w:rsidRDefault="00D8761C" w:rsidP="00D8761C">
      <w:pPr>
        <w:spacing w:after="200"/>
      </w:pPr>
      <w:r w:rsidRPr="00E84C2A">
        <w:t>An orchestration engine processing a TOSCA service template uses the mentioned lifecycle operations to instantiate single components at runtime, and it uses the relationship between components to derive the order of component instantiation. For example, during the instantiation of a two-tier application that includes a web application that depends on a database, an orchestration engine would first invoke the ‘create’ operation on the database component to install and configure the database, and it would then invoke the ‘create’ operation of the web application to install and configure the application (which includes configuration of the database connection).</w:t>
      </w:r>
    </w:p>
    <w:p w14:paraId="3F1BA873" w14:textId="77777777" w:rsidR="00D8761C" w:rsidRPr="00E84C2A" w:rsidRDefault="00D8761C" w:rsidP="00D8761C">
      <w:pPr>
        <w:spacing w:after="200"/>
      </w:pPr>
      <w:r w:rsidRPr="00E84C2A">
        <w:t xml:space="preserve">The TOSCA simple profile assumes a number of base types (node types and relationship types) to be supported by each compliant environment such as a ‘Compute’ node type, a ‘Network’ node type or a generic ‘Database’ node type. Furthermore, it is envisioned that a large number of additional types for use in service templates will be defined by a community over time. Therefore, template authors in many cases will not have to define types themselves but can simply start writing service templates that use existing </w:t>
      </w:r>
      <w:r w:rsidRPr="00E84C2A">
        <w:lastRenderedPageBreak/>
        <w:t>types. In addition, the simple profile will provide means for easily customizing and extending existing types, for example by providing a customized ‘create’ script for some software.</w:t>
      </w:r>
    </w:p>
    <w:p w14:paraId="231A0B09" w14:textId="77777777" w:rsidR="00D8761C" w:rsidRPr="00E84C2A" w:rsidRDefault="00D8761C" w:rsidP="00D8761C">
      <w:pPr>
        <w:pStyle w:val="Heading2"/>
        <w:numPr>
          <w:ilvl w:val="1"/>
          <w:numId w:val="4"/>
        </w:numPr>
      </w:pPr>
      <w:bookmarkStart w:id="43" w:name="_Toc302251664"/>
      <w:bookmarkStart w:id="44" w:name="_Toc310749058"/>
      <w:bookmarkStart w:id="45" w:name="_Toc313780892"/>
      <w:bookmarkStart w:id="46" w:name="_Toc322703136"/>
      <w:bookmarkStart w:id="47" w:name="_Toc454457672"/>
      <w:bookmarkStart w:id="48" w:name="_Toc454458471"/>
      <w:bookmarkStart w:id="49" w:name="_Toc454463780"/>
      <w:bookmarkStart w:id="50" w:name="_Toc489606687"/>
      <w:r w:rsidRPr="00E84C2A">
        <w:t>Implementations</w:t>
      </w:r>
      <w:bookmarkEnd w:id="43"/>
      <w:bookmarkEnd w:id="44"/>
      <w:bookmarkEnd w:id="45"/>
      <w:bookmarkEnd w:id="46"/>
      <w:bookmarkEnd w:id="47"/>
      <w:bookmarkEnd w:id="48"/>
      <w:bookmarkEnd w:id="49"/>
      <w:bookmarkEnd w:id="50"/>
    </w:p>
    <w:p w14:paraId="39262825" w14:textId="77777777" w:rsidR="00D8761C" w:rsidRPr="00E84C2A" w:rsidRDefault="00D8761C" w:rsidP="00D8761C">
      <w:pPr>
        <w:spacing w:after="200"/>
      </w:pPr>
      <w:r w:rsidRPr="00E84C2A">
        <w:t>Different kinds of processors and artifacts qualify as implementations of the TOSCA simple profile. Those that this specification is explicitly mentioning or referring to fall into the following categories:</w:t>
      </w:r>
    </w:p>
    <w:p w14:paraId="07DEDF0C" w14:textId="77777777" w:rsidR="00D8761C" w:rsidRPr="00E84C2A" w:rsidRDefault="00D8761C" w:rsidP="00D8761C">
      <w:pPr>
        <w:pStyle w:val="ListParagraph"/>
        <w:numPr>
          <w:ilvl w:val="0"/>
          <w:numId w:val="73"/>
        </w:numPr>
        <w:spacing w:after="200"/>
      </w:pPr>
      <w:r w:rsidRPr="00E84C2A">
        <w:t>TOSCA YAML service template (or “service template”): A YAML document artifact containing a (TOSCA) service template (see sections 3.9 “Service template definition”) that represents a Cloud application. (see sections 3.8 “Topology template definition”)</w:t>
      </w:r>
    </w:p>
    <w:p w14:paraId="0C1F8D67" w14:textId="77777777" w:rsidR="00D8761C" w:rsidRPr="00E84C2A" w:rsidRDefault="00D8761C" w:rsidP="00D8761C">
      <w:pPr>
        <w:pStyle w:val="ListParagraph"/>
        <w:numPr>
          <w:ilvl w:val="0"/>
          <w:numId w:val="73"/>
        </w:numPr>
        <w:spacing w:after="200"/>
      </w:pPr>
      <w:r w:rsidRPr="00E84C2A">
        <w:t>TOSCA processor (or “processor”): An engine or tool that is capable of parsing and interpreting a TOSCA service template for a particular purpose. For example, the purpose could be validation, translation or visual rendering.</w:t>
      </w:r>
    </w:p>
    <w:p w14:paraId="31806B2E" w14:textId="77777777" w:rsidR="00D8761C" w:rsidRPr="00E84C2A" w:rsidRDefault="00D8761C" w:rsidP="00D8761C">
      <w:pPr>
        <w:pStyle w:val="ListParagraph"/>
        <w:numPr>
          <w:ilvl w:val="0"/>
          <w:numId w:val="73"/>
        </w:numPr>
        <w:spacing w:after="200"/>
      </w:pPr>
      <w:r w:rsidRPr="00E84C2A">
        <w:t>TOSCA orchestrator (also called orchestration engine): A TOSCA processor that interprets a TOSCA service template or a TOSCA CSAR in order to instantiate and deploy the described application in a Cloud.</w:t>
      </w:r>
    </w:p>
    <w:p w14:paraId="269C977C" w14:textId="77777777" w:rsidR="00D8761C" w:rsidRPr="00E84C2A" w:rsidRDefault="00D8761C" w:rsidP="00D8761C">
      <w:pPr>
        <w:pStyle w:val="ListParagraph"/>
        <w:numPr>
          <w:ilvl w:val="0"/>
          <w:numId w:val="73"/>
        </w:numPr>
        <w:spacing w:after="200"/>
      </w:pPr>
      <w:r w:rsidRPr="00E84C2A">
        <w:t>TOSCA generator: A tool that generates a TOSCA service template. An example of generator is a modeling tool capable of generating or editing a TOSCA service template (often such a tool would also be a TOSCA processor).</w:t>
      </w:r>
    </w:p>
    <w:p w14:paraId="606C265E" w14:textId="77777777" w:rsidR="00D8761C" w:rsidRPr="00E84C2A" w:rsidRDefault="00D8761C" w:rsidP="00D8761C">
      <w:pPr>
        <w:pStyle w:val="ListParagraph"/>
        <w:numPr>
          <w:ilvl w:val="0"/>
          <w:numId w:val="73"/>
        </w:numPr>
        <w:spacing w:after="200"/>
      </w:pPr>
      <w:r w:rsidRPr="00E84C2A">
        <w:t>TOSCA archive (or TOSCA Cloud Service Archive, or “CSAR”): a package artifact that contains a TOSCA service template and other artifacts usable by a TOSCA orchestrator to deploy an application.</w:t>
      </w:r>
    </w:p>
    <w:p w14:paraId="3008D870" w14:textId="77777777" w:rsidR="00D8761C" w:rsidRPr="00E84C2A" w:rsidRDefault="00D8761C" w:rsidP="00D8761C">
      <w:pPr>
        <w:spacing w:after="200"/>
      </w:pPr>
      <w:r w:rsidRPr="00E84C2A">
        <w:t>The above list is not exclusive. The above definitions should be understood as referring to and implementing the TOSCA simple profile as described in this document (abbreviated here as “TOSCA” for simplicity).</w:t>
      </w:r>
    </w:p>
    <w:p w14:paraId="5E6416EE" w14:textId="77777777" w:rsidR="00D8761C" w:rsidRPr="00E84C2A" w:rsidRDefault="00D8761C" w:rsidP="00D8761C">
      <w:pPr>
        <w:pStyle w:val="Heading2"/>
        <w:numPr>
          <w:ilvl w:val="1"/>
          <w:numId w:val="4"/>
        </w:numPr>
      </w:pPr>
      <w:bookmarkStart w:id="51" w:name="_Toc302251665"/>
      <w:bookmarkStart w:id="52" w:name="_Toc310749059"/>
      <w:bookmarkStart w:id="53" w:name="_Toc313780893"/>
      <w:bookmarkStart w:id="54" w:name="_Toc322703137"/>
      <w:bookmarkStart w:id="55" w:name="_Toc454457673"/>
      <w:bookmarkStart w:id="56" w:name="_Toc454458472"/>
      <w:bookmarkStart w:id="57" w:name="_Toc454463781"/>
      <w:bookmarkStart w:id="58" w:name="_Toc489606688"/>
      <w:r w:rsidRPr="00E84C2A">
        <w:t>Terminology</w:t>
      </w:r>
      <w:bookmarkEnd w:id="29"/>
      <w:bookmarkEnd w:id="30"/>
      <w:bookmarkEnd w:id="31"/>
      <w:bookmarkEnd w:id="32"/>
      <w:bookmarkEnd w:id="51"/>
      <w:bookmarkEnd w:id="52"/>
      <w:bookmarkEnd w:id="53"/>
      <w:bookmarkEnd w:id="54"/>
      <w:bookmarkEnd w:id="55"/>
      <w:bookmarkEnd w:id="56"/>
      <w:bookmarkEnd w:id="57"/>
      <w:bookmarkEnd w:id="58"/>
    </w:p>
    <w:p w14:paraId="40D084EC" w14:textId="77777777" w:rsidR="00D8761C" w:rsidRPr="00E84C2A" w:rsidRDefault="00D8761C" w:rsidP="00D8761C">
      <w:r w:rsidRPr="00E84C2A">
        <w:t xml:space="preserve">The TOSCA language introduces a YAML grammar for describing service templates by means of Topology Templates and towards enablement of interaction with a TOSCA instance model perhaps by external APIs or plans. The primary currently is on design time aspects, i.e. the description of services to ensure their exchange between Cloud providers, TOSCA Orchestrators and tooling. </w:t>
      </w:r>
    </w:p>
    <w:p w14:paraId="1A88311F" w14:textId="77777777" w:rsidR="00D8761C" w:rsidRPr="00E84C2A" w:rsidRDefault="00D8761C" w:rsidP="00D8761C"/>
    <w:p w14:paraId="75D12E80" w14:textId="77777777" w:rsidR="00D8761C" w:rsidRPr="00E84C2A" w:rsidRDefault="00D8761C" w:rsidP="00D8761C">
      <w:r w:rsidRPr="00E84C2A">
        <w:t xml:space="preserve">The language provides an extension mechanism that can be used to extend the definitions with additional vendor-specific or domain-specific information. </w:t>
      </w:r>
    </w:p>
    <w:p w14:paraId="74F1E633" w14:textId="77777777" w:rsidR="00D8761C" w:rsidRPr="00E84C2A" w:rsidRDefault="00D8761C" w:rsidP="00D8761C">
      <w:pPr>
        <w:pStyle w:val="Heading2"/>
        <w:numPr>
          <w:ilvl w:val="1"/>
          <w:numId w:val="4"/>
        </w:numPr>
      </w:pPr>
      <w:bookmarkStart w:id="59" w:name="_Toc135718776"/>
      <w:bookmarkStart w:id="60" w:name="_Toc147732416"/>
      <w:bookmarkStart w:id="61" w:name="_Toc262047499"/>
      <w:bookmarkStart w:id="62" w:name="_Toc262047625"/>
      <w:bookmarkStart w:id="63" w:name="_Toc323909573"/>
      <w:bookmarkStart w:id="64" w:name="_Toc349667135"/>
      <w:bookmarkStart w:id="65" w:name="_Toc354322159"/>
      <w:bookmarkStart w:id="66" w:name="_Toc302251666"/>
      <w:bookmarkStart w:id="67" w:name="_Toc310749060"/>
      <w:bookmarkStart w:id="68" w:name="_Toc313780894"/>
      <w:bookmarkStart w:id="69" w:name="_Toc322703138"/>
      <w:bookmarkStart w:id="70" w:name="_Toc454457674"/>
      <w:bookmarkStart w:id="71" w:name="_Toc454458473"/>
      <w:bookmarkStart w:id="72" w:name="_Toc454463782"/>
      <w:bookmarkStart w:id="73" w:name="_Toc489606689"/>
      <w:r w:rsidRPr="00E84C2A">
        <w:t>Notational Conventions</w:t>
      </w:r>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p>
    <w:p w14:paraId="7F191C8C" w14:textId="77777777" w:rsidR="00D8761C" w:rsidRPr="00E84C2A" w:rsidRDefault="00D8761C" w:rsidP="00D8761C">
      <w:r w:rsidRPr="00E84C2A">
        <w:t>The key words “MUST”, “MUST NOT”, “REQUIRED”, “SHALL”, “SHALL NOT”, “SHOULD”, “SHOULD NOT”, “RECOMMENDED”, “MAY”, and “OPTIONAL” in this document are to be interpreted as described in [</w:t>
      </w:r>
      <w:r w:rsidRPr="00E84C2A">
        <w:fldChar w:fldCharType="begin"/>
      </w:r>
      <w:r w:rsidRPr="00E84C2A">
        <w:instrText xml:space="preserve"> REF rfc2119 \h  \* MERGEFORMAT </w:instrText>
      </w:r>
      <w:r w:rsidRPr="00E84C2A">
        <w:fldChar w:fldCharType="separate"/>
      </w:r>
      <w:r w:rsidR="00C02A82" w:rsidRPr="00C02A82">
        <w:t>RFC2119</w:t>
      </w:r>
      <w:r w:rsidRPr="00E84C2A">
        <w:fldChar w:fldCharType="end"/>
      </w:r>
      <w:r w:rsidRPr="00E84C2A">
        <w:t>].</w:t>
      </w:r>
    </w:p>
    <w:p w14:paraId="016927F7" w14:textId="77777777" w:rsidR="00D8761C" w:rsidRPr="00E84C2A" w:rsidRDefault="00D8761C" w:rsidP="00D8761C">
      <w:pPr>
        <w:pStyle w:val="Heading3"/>
        <w:numPr>
          <w:ilvl w:val="2"/>
          <w:numId w:val="4"/>
        </w:numPr>
      </w:pPr>
      <w:bookmarkStart w:id="74" w:name="_Toc454457675"/>
      <w:bookmarkStart w:id="75" w:name="_Toc454458474"/>
      <w:r w:rsidRPr="00E84C2A">
        <w:t>Notes</w:t>
      </w:r>
      <w:bookmarkEnd w:id="74"/>
      <w:bookmarkEnd w:id="75"/>
    </w:p>
    <w:p w14:paraId="3A2EE102" w14:textId="77777777" w:rsidR="00D8761C" w:rsidRPr="00E84C2A" w:rsidRDefault="00D8761C" w:rsidP="00D8761C">
      <w:pPr>
        <w:pStyle w:val="ListParagraph"/>
        <w:numPr>
          <w:ilvl w:val="0"/>
          <w:numId w:val="79"/>
        </w:numPr>
      </w:pPr>
      <w:r w:rsidRPr="00E84C2A">
        <w:t>Sections that are titled “Example” throughout this document are considered non-normative.</w:t>
      </w:r>
    </w:p>
    <w:p w14:paraId="337ADEFF" w14:textId="77777777" w:rsidR="00D8761C" w:rsidRPr="00E84C2A" w:rsidRDefault="00D8761C" w:rsidP="00D8761C">
      <w:pPr>
        <w:pStyle w:val="Heading2"/>
        <w:numPr>
          <w:ilvl w:val="1"/>
          <w:numId w:val="4"/>
        </w:numPr>
      </w:pPr>
      <w:bookmarkStart w:id="76" w:name="_Ref7502892"/>
      <w:bookmarkStart w:id="77" w:name="_Toc12011611"/>
      <w:bookmarkStart w:id="78" w:name="_Toc85472894"/>
      <w:bookmarkStart w:id="79" w:name="_Toc287332008"/>
      <w:bookmarkStart w:id="80" w:name="_Toc379800442"/>
      <w:bookmarkStart w:id="81" w:name="_Toc397688834"/>
      <w:bookmarkStart w:id="82" w:name="_Toc302251667"/>
      <w:bookmarkStart w:id="83" w:name="_Toc310749061"/>
      <w:bookmarkStart w:id="84" w:name="_Toc313780895"/>
      <w:bookmarkStart w:id="85" w:name="_Toc322703139"/>
      <w:bookmarkStart w:id="86" w:name="_Toc454457676"/>
      <w:bookmarkStart w:id="87" w:name="_Toc454458475"/>
      <w:bookmarkStart w:id="88" w:name="_Toc454463783"/>
      <w:bookmarkStart w:id="89" w:name="_Toc489606690"/>
      <w:r w:rsidRPr="00E84C2A">
        <w:t>Normative</w:t>
      </w:r>
      <w:bookmarkEnd w:id="76"/>
      <w:bookmarkEnd w:id="77"/>
      <w:r w:rsidRPr="00E84C2A">
        <w:t xml:space="preserve"> References</w:t>
      </w:r>
      <w:bookmarkEnd w:id="78"/>
      <w:bookmarkEnd w:id="79"/>
      <w:bookmarkEnd w:id="80"/>
      <w:bookmarkEnd w:id="81"/>
      <w:bookmarkEnd w:id="82"/>
      <w:bookmarkEnd w:id="83"/>
      <w:bookmarkEnd w:id="84"/>
      <w:bookmarkEnd w:id="85"/>
      <w:bookmarkEnd w:id="86"/>
      <w:bookmarkEnd w:id="87"/>
      <w:bookmarkEnd w:id="88"/>
      <w:bookmarkEnd w:id="89"/>
    </w:p>
    <w:tbl>
      <w:tblPr>
        <w:tblStyle w:val="TableGrid"/>
        <w:tblW w:w="9594" w:type="dxa"/>
        <w:tblInd w:w="-18"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2532"/>
        <w:gridCol w:w="7062"/>
      </w:tblGrid>
      <w:tr w:rsidR="00D8761C" w:rsidRPr="00E84C2A" w14:paraId="54C62255" w14:textId="77777777" w:rsidTr="00D8761C">
        <w:tc>
          <w:tcPr>
            <w:tcW w:w="2532" w:type="dxa"/>
          </w:tcPr>
          <w:p w14:paraId="0BC9B6B4" w14:textId="77777777" w:rsidR="00D8761C" w:rsidRPr="00E84C2A" w:rsidRDefault="00D8761C" w:rsidP="00D8761C">
            <w:pPr>
              <w:pStyle w:val="Ref"/>
              <w:rPr>
                <w:rStyle w:val="Refterm"/>
              </w:rPr>
            </w:pPr>
            <w:r w:rsidRPr="00E84C2A">
              <w:rPr>
                <w:rStyle w:val="Refterm"/>
              </w:rPr>
              <w:t>[</w:t>
            </w:r>
            <w:bookmarkStart w:id="90" w:name="rfc2119"/>
            <w:r w:rsidRPr="00E84C2A">
              <w:rPr>
                <w:rStyle w:val="Refterm"/>
              </w:rPr>
              <w:t>RFC2119</w:t>
            </w:r>
            <w:bookmarkEnd w:id="90"/>
            <w:r w:rsidRPr="00E84C2A">
              <w:rPr>
                <w:rStyle w:val="Refterm"/>
              </w:rPr>
              <w:t>]</w:t>
            </w:r>
          </w:p>
        </w:tc>
        <w:tc>
          <w:tcPr>
            <w:tcW w:w="7062" w:type="dxa"/>
          </w:tcPr>
          <w:p w14:paraId="5472D79A" w14:textId="77777777" w:rsidR="00D8761C" w:rsidRPr="00E84C2A" w:rsidRDefault="00D8761C" w:rsidP="00D8761C">
            <w:pPr>
              <w:pStyle w:val="Ref"/>
            </w:pPr>
            <w:r w:rsidRPr="00E84C2A">
              <w:t xml:space="preserve">S. Bradner, </w:t>
            </w:r>
            <w:r w:rsidRPr="00E84C2A">
              <w:rPr>
                <w:i/>
              </w:rPr>
              <w:t>Key words for use in RFCs to Indicate Requirement Levels</w:t>
            </w:r>
            <w:r w:rsidRPr="00E84C2A">
              <w:t xml:space="preserve">, </w:t>
            </w:r>
            <w:hyperlink r:id="rId48" w:history="1">
              <w:r w:rsidRPr="00E84C2A">
                <w:rPr>
                  <w:rStyle w:val="Hyperlink"/>
                </w:rPr>
                <w:t>http://www.ietf.org/rfc/rfc2119.txt</w:t>
              </w:r>
            </w:hyperlink>
            <w:r w:rsidRPr="00E84C2A">
              <w:t>, IETF RFC 2119, March 1997.</w:t>
            </w:r>
          </w:p>
        </w:tc>
      </w:tr>
      <w:tr w:rsidR="00D8761C" w:rsidRPr="00E84C2A" w14:paraId="433A44AB" w14:textId="77777777" w:rsidTr="00D8761C">
        <w:tc>
          <w:tcPr>
            <w:tcW w:w="2532" w:type="dxa"/>
          </w:tcPr>
          <w:p w14:paraId="50200C97" w14:textId="77777777" w:rsidR="00D8761C" w:rsidRPr="00E84C2A" w:rsidRDefault="00D8761C" w:rsidP="00D8761C">
            <w:pPr>
              <w:pStyle w:val="Ref"/>
              <w:rPr>
                <w:rStyle w:val="Refterm"/>
              </w:rPr>
            </w:pPr>
            <w:r w:rsidRPr="00E84C2A">
              <w:rPr>
                <w:rStyle w:val="Refterm"/>
              </w:rPr>
              <w:t>[</w:t>
            </w:r>
            <w:bookmarkStart w:id="91" w:name="REF_TOSCA_1_0"/>
            <w:r w:rsidRPr="00E84C2A">
              <w:rPr>
                <w:rStyle w:val="Refterm"/>
              </w:rPr>
              <w:t>TOSCA-1.0</w:t>
            </w:r>
            <w:bookmarkEnd w:id="91"/>
            <w:r w:rsidRPr="00E84C2A">
              <w:rPr>
                <w:rStyle w:val="Refterm"/>
              </w:rPr>
              <w:t>]</w:t>
            </w:r>
          </w:p>
        </w:tc>
        <w:tc>
          <w:tcPr>
            <w:tcW w:w="7062" w:type="dxa"/>
          </w:tcPr>
          <w:p w14:paraId="788FE467" w14:textId="77777777" w:rsidR="00D8761C" w:rsidRPr="00E84C2A" w:rsidRDefault="00D8761C" w:rsidP="00D8761C">
            <w:pPr>
              <w:pStyle w:val="Ref"/>
            </w:pPr>
            <w:r w:rsidRPr="00E84C2A">
              <w:t xml:space="preserve">Topology and Orchestration Topology and Orchestration Specification for Cloud Applications (TOSCA) Version 1.0, an OASIS Standard, 25 November </w:t>
            </w:r>
            <w:r w:rsidRPr="00E84C2A">
              <w:lastRenderedPageBreak/>
              <w:t xml:space="preserve">2013, </w:t>
            </w:r>
            <w:hyperlink r:id="rId49" w:history="1">
              <w:r w:rsidRPr="00E84C2A">
                <w:rPr>
                  <w:rStyle w:val="Hyperlink"/>
                </w:rPr>
                <w:t>http://docs.oasis-open.org/tosca/TOSCA/v1.0/os/TOSCA-v1.0-os.pdf</w:t>
              </w:r>
            </w:hyperlink>
          </w:p>
        </w:tc>
      </w:tr>
      <w:tr w:rsidR="00D8761C" w:rsidRPr="00E84C2A" w14:paraId="77A4926F" w14:textId="77777777" w:rsidTr="00D8761C">
        <w:tc>
          <w:tcPr>
            <w:tcW w:w="2532" w:type="dxa"/>
          </w:tcPr>
          <w:p w14:paraId="2D693AB3" w14:textId="77777777" w:rsidR="00D8761C" w:rsidRPr="00E84C2A" w:rsidRDefault="00D8761C" w:rsidP="00D8761C">
            <w:pPr>
              <w:pStyle w:val="Ref"/>
              <w:rPr>
                <w:rStyle w:val="Refterm"/>
              </w:rPr>
            </w:pPr>
            <w:r w:rsidRPr="00E84C2A">
              <w:rPr>
                <w:rStyle w:val="Refterm"/>
              </w:rPr>
              <w:lastRenderedPageBreak/>
              <w:t>[</w:t>
            </w:r>
            <w:bookmarkStart w:id="92" w:name="REF_YAML_1_2"/>
            <w:r w:rsidRPr="00E84C2A">
              <w:rPr>
                <w:rStyle w:val="Refterm"/>
              </w:rPr>
              <w:t>YAML-1.2</w:t>
            </w:r>
            <w:bookmarkEnd w:id="92"/>
            <w:r w:rsidRPr="00E84C2A">
              <w:rPr>
                <w:rStyle w:val="Refterm"/>
              </w:rPr>
              <w:t>]</w:t>
            </w:r>
          </w:p>
        </w:tc>
        <w:tc>
          <w:tcPr>
            <w:tcW w:w="7062" w:type="dxa"/>
          </w:tcPr>
          <w:p w14:paraId="38FDB20E" w14:textId="77777777" w:rsidR="00D8761C" w:rsidRPr="00E84C2A" w:rsidRDefault="00D8761C" w:rsidP="00D8761C">
            <w:pPr>
              <w:pStyle w:val="Ref"/>
            </w:pPr>
            <w:r w:rsidRPr="00E84C2A">
              <w:t xml:space="preserve">YAML, Version 1.2, 3rd Edition, Patched at 2009-10-01, Oren Ben-Kiki, Clark Evans, Ingy döt Net </w:t>
            </w:r>
            <w:hyperlink r:id="rId50" w:history="1">
              <w:r w:rsidRPr="00E84C2A">
                <w:rPr>
                  <w:rStyle w:val="Hyperlink"/>
                </w:rPr>
                <w:t>http://www.yaml.org/spec/1.2/spec.html</w:t>
              </w:r>
            </w:hyperlink>
          </w:p>
        </w:tc>
      </w:tr>
      <w:tr w:rsidR="00D8761C" w:rsidRPr="00E84C2A" w14:paraId="6C9E57A8" w14:textId="77777777" w:rsidTr="00D8761C">
        <w:tc>
          <w:tcPr>
            <w:tcW w:w="2532" w:type="dxa"/>
          </w:tcPr>
          <w:p w14:paraId="7F9293DF" w14:textId="77777777" w:rsidR="00D8761C" w:rsidRPr="00E84C2A" w:rsidRDefault="00D8761C" w:rsidP="00D8761C">
            <w:pPr>
              <w:pStyle w:val="Ref"/>
              <w:rPr>
                <w:rStyle w:val="Refterm"/>
              </w:rPr>
            </w:pPr>
            <w:r w:rsidRPr="00E84C2A">
              <w:rPr>
                <w:rStyle w:val="Refterm"/>
              </w:rPr>
              <w:t>[</w:t>
            </w:r>
            <w:bookmarkStart w:id="93" w:name="REF_YAML_TIMESTAMP_1_1"/>
            <w:r w:rsidRPr="00E84C2A">
              <w:rPr>
                <w:rStyle w:val="Refterm"/>
              </w:rPr>
              <w:t>YAML-TS-1.1</w:t>
            </w:r>
            <w:bookmarkEnd w:id="93"/>
            <w:r w:rsidRPr="00E84C2A">
              <w:rPr>
                <w:rStyle w:val="Refterm"/>
              </w:rPr>
              <w:t>]</w:t>
            </w:r>
          </w:p>
        </w:tc>
        <w:tc>
          <w:tcPr>
            <w:tcW w:w="7062" w:type="dxa"/>
          </w:tcPr>
          <w:p w14:paraId="353FD36A" w14:textId="77777777" w:rsidR="00D8761C" w:rsidRPr="00E84C2A" w:rsidRDefault="00D8761C" w:rsidP="00D8761C">
            <w:pPr>
              <w:pStyle w:val="Ref"/>
            </w:pPr>
            <w:r w:rsidRPr="00E84C2A">
              <w:t xml:space="preserve">Timestamp Language-Independent Type for YAML Version 1.1, Working Draft 2005-01-18, </w:t>
            </w:r>
            <w:hyperlink r:id="rId51" w:history="1">
              <w:r w:rsidRPr="00E84C2A">
                <w:rPr>
                  <w:rStyle w:val="Hyperlink"/>
                </w:rPr>
                <w:t>http://yaml.org/type/timestamp.html</w:t>
              </w:r>
            </w:hyperlink>
          </w:p>
        </w:tc>
      </w:tr>
    </w:tbl>
    <w:p w14:paraId="1195B32F" w14:textId="77777777" w:rsidR="00D8761C" w:rsidRPr="00E84C2A" w:rsidRDefault="00D8761C" w:rsidP="00D8761C">
      <w:pPr>
        <w:pStyle w:val="Heading2"/>
        <w:numPr>
          <w:ilvl w:val="1"/>
          <w:numId w:val="4"/>
        </w:numPr>
      </w:pPr>
      <w:bookmarkStart w:id="94" w:name="_Toc85472895"/>
      <w:bookmarkStart w:id="95" w:name="_Toc287332009"/>
      <w:bookmarkStart w:id="96" w:name="_Toc379800443"/>
      <w:bookmarkStart w:id="97" w:name="_Toc397688835"/>
      <w:bookmarkStart w:id="98" w:name="_Toc302251668"/>
      <w:bookmarkStart w:id="99" w:name="_Toc310749062"/>
      <w:bookmarkStart w:id="100" w:name="_Toc313780896"/>
      <w:bookmarkStart w:id="101" w:name="_Toc322703140"/>
      <w:bookmarkStart w:id="102" w:name="_Toc454457677"/>
      <w:bookmarkStart w:id="103" w:name="_Toc454458476"/>
      <w:bookmarkStart w:id="104" w:name="_Toc454463784"/>
      <w:bookmarkStart w:id="105" w:name="_Toc489606691"/>
      <w:r w:rsidRPr="00E84C2A">
        <w:t>Non-Normative References</w:t>
      </w:r>
      <w:bookmarkEnd w:id="94"/>
      <w:bookmarkEnd w:id="95"/>
      <w:bookmarkEnd w:id="96"/>
      <w:bookmarkEnd w:id="97"/>
      <w:bookmarkEnd w:id="98"/>
      <w:bookmarkEnd w:id="99"/>
      <w:bookmarkEnd w:id="100"/>
      <w:bookmarkEnd w:id="101"/>
      <w:bookmarkEnd w:id="102"/>
      <w:bookmarkEnd w:id="103"/>
      <w:bookmarkEnd w:id="104"/>
      <w:bookmarkEnd w:id="105"/>
    </w:p>
    <w:tbl>
      <w:tblPr>
        <w:tblStyle w:val="TableGrid"/>
        <w:tblW w:w="0" w:type="auto"/>
        <w:tblInd w:w="-18"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2016"/>
        <w:gridCol w:w="7560"/>
      </w:tblGrid>
      <w:tr w:rsidR="00D8761C" w:rsidRPr="00E84C2A" w14:paraId="49C5CF93" w14:textId="77777777" w:rsidTr="00D8761C">
        <w:tc>
          <w:tcPr>
            <w:tcW w:w="2016" w:type="dxa"/>
          </w:tcPr>
          <w:p w14:paraId="3707BBF6" w14:textId="77777777" w:rsidR="00D8761C" w:rsidRPr="00E84C2A" w:rsidRDefault="00D8761C" w:rsidP="00D8761C">
            <w:pPr>
              <w:pStyle w:val="Ref"/>
              <w:rPr>
                <w:rStyle w:val="Refterm"/>
              </w:rPr>
            </w:pPr>
          </w:p>
        </w:tc>
        <w:tc>
          <w:tcPr>
            <w:tcW w:w="7560" w:type="dxa"/>
          </w:tcPr>
          <w:p w14:paraId="3EC29473" w14:textId="77777777" w:rsidR="00D8761C" w:rsidRPr="00E84C2A" w:rsidRDefault="00D8761C" w:rsidP="00D8761C">
            <w:pPr>
              <w:pStyle w:val="Ref"/>
            </w:pPr>
          </w:p>
        </w:tc>
      </w:tr>
      <w:tr w:rsidR="00D8761C" w:rsidRPr="00E84C2A" w14:paraId="6455F083" w14:textId="77777777" w:rsidTr="00D8761C">
        <w:tc>
          <w:tcPr>
            <w:tcW w:w="2016" w:type="dxa"/>
          </w:tcPr>
          <w:p w14:paraId="44B92566" w14:textId="77777777" w:rsidR="00D8761C" w:rsidRPr="00E84C2A" w:rsidRDefault="00D8761C" w:rsidP="00D8761C">
            <w:pPr>
              <w:pStyle w:val="Ref"/>
              <w:rPr>
                <w:rStyle w:val="Refterm"/>
              </w:rPr>
            </w:pPr>
            <w:r w:rsidRPr="00E84C2A">
              <w:rPr>
                <w:rStyle w:val="Refterm"/>
              </w:rPr>
              <w:t>[</w:t>
            </w:r>
            <w:bookmarkStart w:id="106" w:name="REF_APACHE"/>
            <w:r w:rsidRPr="00E84C2A">
              <w:rPr>
                <w:rStyle w:val="Refterm"/>
              </w:rPr>
              <w:t>Apache</w:t>
            </w:r>
            <w:bookmarkEnd w:id="106"/>
            <w:r w:rsidRPr="00E84C2A">
              <w:rPr>
                <w:rStyle w:val="Refterm"/>
              </w:rPr>
              <w:t>]</w:t>
            </w:r>
          </w:p>
        </w:tc>
        <w:tc>
          <w:tcPr>
            <w:tcW w:w="7560" w:type="dxa"/>
          </w:tcPr>
          <w:p w14:paraId="0DDCA295" w14:textId="77777777" w:rsidR="00D8761C" w:rsidRPr="00E84C2A" w:rsidRDefault="00D8761C" w:rsidP="00D8761C">
            <w:pPr>
              <w:pStyle w:val="Ref"/>
            </w:pPr>
            <w:r w:rsidRPr="00E84C2A">
              <w:t xml:space="preserve">Apache Server, </w:t>
            </w:r>
            <w:hyperlink r:id="rId52" w:history="1">
              <w:r w:rsidRPr="00E84C2A">
                <w:rPr>
                  <w:rStyle w:val="Hyperlink"/>
                </w:rPr>
                <w:t>https://httpd.apache.org/</w:t>
              </w:r>
            </w:hyperlink>
          </w:p>
        </w:tc>
      </w:tr>
      <w:tr w:rsidR="00D8761C" w:rsidRPr="00E84C2A" w14:paraId="2B2F13FB" w14:textId="77777777" w:rsidTr="00D8761C">
        <w:tc>
          <w:tcPr>
            <w:tcW w:w="2016" w:type="dxa"/>
          </w:tcPr>
          <w:p w14:paraId="4FF8CF3E" w14:textId="77777777" w:rsidR="00D8761C" w:rsidRPr="00E84C2A" w:rsidRDefault="00D8761C" w:rsidP="00D8761C">
            <w:pPr>
              <w:pStyle w:val="Ref"/>
              <w:rPr>
                <w:rStyle w:val="Refterm"/>
              </w:rPr>
            </w:pPr>
            <w:r w:rsidRPr="00E84C2A">
              <w:rPr>
                <w:rStyle w:val="Refterm"/>
              </w:rPr>
              <w:t>[</w:t>
            </w:r>
            <w:bookmarkStart w:id="107" w:name="REF_CHEF"/>
            <w:r w:rsidRPr="00E84C2A">
              <w:rPr>
                <w:rStyle w:val="Refterm"/>
              </w:rPr>
              <w:t>Chef</w:t>
            </w:r>
            <w:bookmarkEnd w:id="107"/>
            <w:r w:rsidRPr="00E84C2A">
              <w:rPr>
                <w:rStyle w:val="Refterm"/>
              </w:rPr>
              <w:t>]</w:t>
            </w:r>
          </w:p>
        </w:tc>
        <w:tc>
          <w:tcPr>
            <w:tcW w:w="7560" w:type="dxa"/>
          </w:tcPr>
          <w:p w14:paraId="17336ED1" w14:textId="77777777" w:rsidR="00D8761C" w:rsidRPr="00E84C2A" w:rsidRDefault="00D8761C" w:rsidP="00D8761C">
            <w:pPr>
              <w:pStyle w:val="Ref"/>
            </w:pPr>
            <w:r w:rsidRPr="00E84C2A">
              <w:t xml:space="preserve">Chef, </w:t>
            </w:r>
            <w:hyperlink r:id="rId53" w:history="1">
              <w:r w:rsidRPr="00E84C2A">
                <w:rPr>
                  <w:rStyle w:val="Hyperlink"/>
                </w:rPr>
                <w:t>https://wiki.opscode.com/display/chef/Home</w:t>
              </w:r>
            </w:hyperlink>
          </w:p>
        </w:tc>
      </w:tr>
      <w:tr w:rsidR="00D8761C" w:rsidRPr="00E84C2A" w14:paraId="262C5F1F" w14:textId="77777777" w:rsidTr="00D8761C">
        <w:tc>
          <w:tcPr>
            <w:tcW w:w="2016" w:type="dxa"/>
          </w:tcPr>
          <w:p w14:paraId="481E45AC" w14:textId="77777777" w:rsidR="00D8761C" w:rsidRPr="00E84C2A" w:rsidRDefault="00D8761C" w:rsidP="00D8761C">
            <w:pPr>
              <w:pStyle w:val="Ref"/>
              <w:rPr>
                <w:rStyle w:val="Refterm"/>
              </w:rPr>
            </w:pPr>
            <w:r w:rsidRPr="00E84C2A">
              <w:rPr>
                <w:rStyle w:val="Refterm"/>
              </w:rPr>
              <w:t>[</w:t>
            </w:r>
            <w:bookmarkStart w:id="108" w:name="REF_NODEJS"/>
            <w:r w:rsidRPr="00E84C2A">
              <w:rPr>
                <w:rStyle w:val="Refterm"/>
              </w:rPr>
              <w:t>NodeJS</w:t>
            </w:r>
            <w:bookmarkEnd w:id="108"/>
            <w:r w:rsidRPr="00E84C2A">
              <w:rPr>
                <w:rStyle w:val="Refterm"/>
              </w:rPr>
              <w:t>]</w:t>
            </w:r>
          </w:p>
        </w:tc>
        <w:tc>
          <w:tcPr>
            <w:tcW w:w="7560" w:type="dxa"/>
          </w:tcPr>
          <w:p w14:paraId="4C63A7E2" w14:textId="77777777" w:rsidR="00D8761C" w:rsidRPr="00E84C2A" w:rsidRDefault="00D8761C" w:rsidP="00D8761C">
            <w:pPr>
              <w:pStyle w:val="Ref"/>
            </w:pPr>
            <w:r w:rsidRPr="00E84C2A">
              <w:t xml:space="preserve">Node.js, </w:t>
            </w:r>
            <w:hyperlink r:id="rId54" w:history="1">
              <w:r w:rsidRPr="00E84C2A">
                <w:rPr>
                  <w:rStyle w:val="Hyperlink"/>
                </w:rPr>
                <w:t>https://nodejs.org/</w:t>
              </w:r>
            </w:hyperlink>
          </w:p>
        </w:tc>
      </w:tr>
      <w:tr w:rsidR="00D8761C" w:rsidRPr="00E84C2A" w14:paraId="72C677F7" w14:textId="77777777" w:rsidTr="00D8761C">
        <w:tc>
          <w:tcPr>
            <w:tcW w:w="2016" w:type="dxa"/>
          </w:tcPr>
          <w:p w14:paraId="0F49EFD2" w14:textId="77777777" w:rsidR="00D8761C" w:rsidRPr="00E84C2A" w:rsidRDefault="00D8761C" w:rsidP="00D8761C">
            <w:pPr>
              <w:pStyle w:val="Ref"/>
              <w:rPr>
                <w:rStyle w:val="Refterm"/>
              </w:rPr>
            </w:pPr>
            <w:r w:rsidRPr="00E84C2A">
              <w:rPr>
                <w:rStyle w:val="Refterm"/>
              </w:rPr>
              <w:t>[</w:t>
            </w:r>
            <w:bookmarkStart w:id="109" w:name="REF_PUPPET"/>
            <w:r w:rsidRPr="00E84C2A">
              <w:rPr>
                <w:rStyle w:val="Refterm"/>
              </w:rPr>
              <w:t>Puppet</w:t>
            </w:r>
            <w:bookmarkEnd w:id="109"/>
            <w:r w:rsidRPr="00E84C2A">
              <w:rPr>
                <w:rStyle w:val="Refterm"/>
              </w:rPr>
              <w:t>]</w:t>
            </w:r>
          </w:p>
        </w:tc>
        <w:tc>
          <w:tcPr>
            <w:tcW w:w="7560" w:type="dxa"/>
          </w:tcPr>
          <w:p w14:paraId="228210AD" w14:textId="77777777" w:rsidR="00D8761C" w:rsidRPr="00E84C2A" w:rsidRDefault="00D8761C" w:rsidP="00D8761C">
            <w:pPr>
              <w:pStyle w:val="Ref"/>
            </w:pPr>
            <w:r w:rsidRPr="00E84C2A">
              <w:t xml:space="preserve">Puppet, </w:t>
            </w:r>
            <w:hyperlink r:id="rId55" w:history="1">
              <w:r w:rsidRPr="00E84C2A">
                <w:rPr>
                  <w:rStyle w:val="Hyperlink"/>
                </w:rPr>
                <w:t>http://puppetlabs.com/</w:t>
              </w:r>
            </w:hyperlink>
          </w:p>
        </w:tc>
      </w:tr>
      <w:tr w:rsidR="00D8761C" w:rsidRPr="00E84C2A" w14:paraId="649F39E7" w14:textId="77777777" w:rsidTr="00D8761C">
        <w:tc>
          <w:tcPr>
            <w:tcW w:w="2016" w:type="dxa"/>
          </w:tcPr>
          <w:p w14:paraId="42F524A2" w14:textId="77777777" w:rsidR="00D8761C" w:rsidRPr="00E84C2A" w:rsidRDefault="00D8761C" w:rsidP="00D8761C">
            <w:pPr>
              <w:pStyle w:val="Ref"/>
              <w:rPr>
                <w:rStyle w:val="Refterm"/>
              </w:rPr>
            </w:pPr>
            <w:r w:rsidRPr="00E84C2A">
              <w:rPr>
                <w:rStyle w:val="Refterm"/>
              </w:rPr>
              <w:t>[</w:t>
            </w:r>
            <w:bookmarkStart w:id="110" w:name="REF_WORDPRESS"/>
            <w:r w:rsidRPr="00E84C2A">
              <w:rPr>
                <w:rStyle w:val="Refterm"/>
              </w:rPr>
              <w:t>WordPress</w:t>
            </w:r>
            <w:bookmarkEnd w:id="110"/>
            <w:r w:rsidRPr="00E84C2A">
              <w:rPr>
                <w:rStyle w:val="Refterm"/>
              </w:rPr>
              <w:t>]</w:t>
            </w:r>
          </w:p>
        </w:tc>
        <w:tc>
          <w:tcPr>
            <w:tcW w:w="7560" w:type="dxa"/>
          </w:tcPr>
          <w:p w14:paraId="518B35E4" w14:textId="77777777" w:rsidR="00D8761C" w:rsidRPr="00E84C2A" w:rsidRDefault="00D8761C" w:rsidP="00D8761C">
            <w:pPr>
              <w:pStyle w:val="Ref"/>
            </w:pPr>
            <w:r w:rsidRPr="00E84C2A">
              <w:t xml:space="preserve">WordPress, </w:t>
            </w:r>
            <w:hyperlink r:id="rId56" w:history="1">
              <w:r w:rsidRPr="00E84C2A">
                <w:rPr>
                  <w:rStyle w:val="Hyperlink"/>
                </w:rPr>
                <w:t>https://wordpress.org/</w:t>
              </w:r>
            </w:hyperlink>
          </w:p>
        </w:tc>
      </w:tr>
      <w:tr w:rsidR="00D8761C" w:rsidRPr="00E84C2A" w14:paraId="5A7C0000" w14:textId="77777777" w:rsidTr="00D8761C">
        <w:tc>
          <w:tcPr>
            <w:tcW w:w="2016" w:type="dxa"/>
          </w:tcPr>
          <w:p w14:paraId="4B7D3719" w14:textId="77777777" w:rsidR="00D8761C" w:rsidRPr="00E84C2A" w:rsidRDefault="00D8761C" w:rsidP="00D8761C">
            <w:pPr>
              <w:pStyle w:val="Ref"/>
              <w:rPr>
                <w:rStyle w:val="Refterm"/>
              </w:rPr>
            </w:pPr>
            <w:r w:rsidRPr="00E84C2A">
              <w:rPr>
                <w:rStyle w:val="Refterm"/>
              </w:rPr>
              <w:t>[</w:t>
            </w:r>
            <w:bookmarkStart w:id="111" w:name="REF_MAVEN_VERSION"/>
            <w:r w:rsidRPr="00E84C2A">
              <w:rPr>
                <w:rStyle w:val="Refterm"/>
              </w:rPr>
              <w:t>Maven-Version</w:t>
            </w:r>
            <w:bookmarkEnd w:id="111"/>
            <w:r w:rsidRPr="00E84C2A">
              <w:rPr>
                <w:rStyle w:val="Refterm"/>
              </w:rPr>
              <w:t>]</w:t>
            </w:r>
          </w:p>
          <w:p w14:paraId="1DB78E4E" w14:textId="77777777" w:rsidR="00D8761C" w:rsidRPr="00E84C2A" w:rsidRDefault="00D8761C" w:rsidP="00D8761C">
            <w:pPr>
              <w:pStyle w:val="Ref"/>
              <w:rPr>
                <w:rStyle w:val="Refterm"/>
              </w:rPr>
            </w:pPr>
          </w:p>
        </w:tc>
        <w:tc>
          <w:tcPr>
            <w:tcW w:w="7560" w:type="dxa"/>
          </w:tcPr>
          <w:p w14:paraId="25DB001C" w14:textId="77777777" w:rsidR="00D8761C" w:rsidRPr="00E84C2A" w:rsidRDefault="00D8761C" w:rsidP="00D8761C">
            <w:pPr>
              <w:pStyle w:val="CommentText"/>
            </w:pPr>
            <w:r w:rsidRPr="00E84C2A">
              <w:t>Apache Maven version policy draft:</w:t>
            </w:r>
          </w:p>
          <w:p w14:paraId="5D9FE75F" w14:textId="77777777" w:rsidR="00D8761C" w:rsidRPr="00E84C2A" w:rsidRDefault="00433A2B" w:rsidP="00D8761C">
            <w:pPr>
              <w:pStyle w:val="Ref"/>
            </w:pPr>
            <w:hyperlink r:id="rId57" w:history="1">
              <w:r w:rsidR="00D8761C" w:rsidRPr="00E84C2A">
                <w:rPr>
                  <w:rStyle w:val="Hyperlink"/>
                </w:rPr>
                <w:t>https://cwiki.apache.org/confluence/display/MAVEN/Version+number+policy</w:t>
              </w:r>
            </w:hyperlink>
          </w:p>
        </w:tc>
      </w:tr>
    </w:tbl>
    <w:p w14:paraId="6218EDB1" w14:textId="77777777" w:rsidR="00D8761C" w:rsidRPr="00E84C2A" w:rsidRDefault="00D8761C" w:rsidP="00D8761C">
      <w:pPr>
        <w:pStyle w:val="Heading2"/>
        <w:numPr>
          <w:ilvl w:val="1"/>
          <w:numId w:val="4"/>
        </w:numPr>
      </w:pPr>
      <w:bookmarkStart w:id="112" w:name="_Toc302251669"/>
      <w:bookmarkStart w:id="113" w:name="_Toc310749063"/>
      <w:bookmarkStart w:id="114" w:name="_Toc313780897"/>
      <w:bookmarkStart w:id="115" w:name="_Toc322703141"/>
      <w:bookmarkStart w:id="116" w:name="_Toc454457678"/>
      <w:bookmarkStart w:id="117" w:name="_Toc454458477"/>
      <w:bookmarkStart w:id="118" w:name="_Toc454463785"/>
      <w:bookmarkStart w:id="119" w:name="_Toc489606692"/>
      <w:r w:rsidRPr="00E84C2A">
        <w:t>Glossary</w:t>
      </w:r>
      <w:bookmarkEnd w:id="112"/>
      <w:bookmarkEnd w:id="113"/>
      <w:bookmarkEnd w:id="114"/>
      <w:bookmarkEnd w:id="115"/>
      <w:bookmarkEnd w:id="116"/>
      <w:bookmarkEnd w:id="117"/>
      <w:bookmarkEnd w:id="118"/>
      <w:bookmarkEnd w:id="119"/>
    </w:p>
    <w:p w14:paraId="71639C81" w14:textId="77777777" w:rsidR="00D8761C" w:rsidRPr="00E84C2A" w:rsidRDefault="00D8761C" w:rsidP="00D8761C">
      <w:pPr>
        <w:pStyle w:val="NormalaroundTable"/>
      </w:pPr>
      <w:r w:rsidRPr="00E84C2A">
        <w:t>The following terms are used throughout this specification and have the following definitions when used in context of this document.</w:t>
      </w: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2079"/>
        <w:gridCol w:w="7497"/>
      </w:tblGrid>
      <w:tr w:rsidR="00D8761C" w:rsidRPr="00E84C2A" w14:paraId="612858C0" w14:textId="77777777" w:rsidTr="00D8761C">
        <w:tc>
          <w:tcPr>
            <w:tcW w:w="2088" w:type="dxa"/>
          </w:tcPr>
          <w:p w14:paraId="1577EEB6" w14:textId="77777777" w:rsidR="00D8761C" w:rsidRPr="00E84C2A" w:rsidRDefault="00D8761C" w:rsidP="00D8761C">
            <w:pPr>
              <w:pStyle w:val="TableText-Heading"/>
            </w:pPr>
            <w:r w:rsidRPr="00E84C2A">
              <w:t>Term</w:t>
            </w:r>
          </w:p>
        </w:tc>
        <w:tc>
          <w:tcPr>
            <w:tcW w:w="7578" w:type="dxa"/>
          </w:tcPr>
          <w:p w14:paraId="350D7AAF" w14:textId="77777777" w:rsidR="00D8761C" w:rsidRPr="00E84C2A" w:rsidRDefault="00D8761C" w:rsidP="00D8761C">
            <w:pPr>
              <w:pStyle w:val="TableText-Heading"/>
            </w:pPr>
            <w:r w:rsidRPr="00E84C2A">
              <w:t>Definition</w:t>
            </w:r>
          </w:p>
        </w:tc>
      </w:tr>
      <w:tr w:rsidR="00D8761C" w:rsidRPr="00E84C2A" w14:paraId="2C2F1468" w14:textId="77777777" w:rsidTr="00D8761C">
        <w:tc>
          <w:tcPr>
            <w:tcW w:w="2088" w:type="dxa"/>
          </w:tcPr>
          <w:p w14:paraId="63E19B09" w14:textId="77777777" w:rsidR="00D8761C" w:rsidRPr="00E84C2A" w:rsidRDefault="00D8761C" w:rsidP="00D8761C">
            <w:pPr>
              <w:rPr>
                <w:rStyle w:val="Refterm"/>
              </w:rPr>
            </w:pPr>
            <w:r w:rsidRPr="00E84C2A">
              <w:rPr>
                <w:rStyle w:val="Refterm"/>
              </w:rPr>
              <w:t>Instance Model</w:t>
            </w:r>
          </w:p>
        </w:tc>
        <w:tc>
          <w:tcPr>
            <w:tcW w:w="7578" w:type="dxa"/>
          </w:tcPr>
          <w:p w14:paraId="61058794" w14:textId="77777777" w:rsidR="00D8761C" w:rsidRPr="00E84C2A" w:rsidRDefault="00D8761C" w:rsidP="00D8761C">
            <w:pPr>
              <w:rPr>
                <w:rFonts w:cs="Arial"/>
                <w:szCs w:val="20"/>
              </w:rPr>
            </w:pPr>
            <w:r w:rsidRPr="00E84C2A">
              <w:rPr>
                <w:rFonts w:cs="Arial"/>
                <w:szCs w:val="20"/>
              </w:rPr>
              <w:t>A deployed service is a running instance of a Service Template. More precisely, the instance is derived by instantiating the Topology Template of its Service Template, most often by running a special plan defined for the Service Template, often referred to as build plan.</w:t>
            </w:r>
          </w:p>
        </w:tc>
      </w:tr>
      <w:tr w:rsidR="00D8761C" w:rsidRPr="00E84C2A" w14:paraId="628A357E" w14:textId="77777777" w:rsidTr="00D8761C">
        <w:tc>
          <w:tcPr>
            <w:tcW w:w="2088" w:type="dxa"/>
          </w:tcPr>
          <w:p w14:paraId="252E92E1" w14:textId="77777777" w:rsidR="00D8761C" w:rsidRPr="00E84C2A" w:rsidRDefault="00D8761C" w:rsidP="00D8761C">
            <w:pPr>
              <w:rPr>
                <w:rStyle w:val="Refterm"/>
              </w:rPr>
            </w:pPr>
            <w:r w:rsidRPr="00E84C2A">
              <w:rPr>
                <w:rStyle w:val="Refterm"/>
              </w:rPr>
              <w:t>Node Template</w:t>
            </w:r>
          </w:p>
        </w:tc>
        <w:tc>
          <w:tcPr>
            <w:tcW w:w="7578" w:type="dxa"/>
          </w:tcPr>
          <w:p w14:paraId="06C584F4" w14:textId="77777777" w:rsidR="00D8761C" w:rsidRPr="00E84C2A" w:rsidRDefault="00D8761C" w:rsidP="00D8761C">
            <w:pPr>
              <w:rPr>
                <w:rFonts w:cs="Arial"/>
                <w:szCs w:val="20"/>
              </w:rPr>
            </w:pPr>
            <w:r w:rsidRPr="00E84C2A">
              <w:rPr>
                <w:rFonts w:cs="Arial"/>
                <w:szCs w:val="20"/>
              </w:rPr>
              <w:t xml:space="preserve">A </w:t>
            </w:r>
            <w:r w:rsidRPr="00E84C2A">
              <w:rPr>
                <w:rFonts w:cs="Arial"/>
                <w:i/>
                <w:szCs w:val="20"/>
              </w:rPr>
              <w:t>Node Template</w:t>
            </w:r>
            <w:r w:rsidRPr="00E84C2A">
              <w:rPr>
                <w:rFonts w:cs="Arial"/>
                <w:szCs w:val="20"/>
              </w:rPr>
              <w:t xml:space="preserve"> specifies the occurrence of a software component node as part of a Topology Template. Each Node Template refers to a Node Type that defines the semantics of the node (e.g., properties, attributes, requirements, capabilities, interfaces). Node Types are defined separately for reuse purposes.</w:t>
            </w:r>
          </w:p>
        </w:tc>
      </w:tr>
      <w:tr w:rsidR="00D8761C" w:rsidRPr="00E84C2A" w14:paraId="7402CD3C" w14:textId="77777777" w:rsidTr="00D8761C">
        <w:tc>
          <w:tcPr>
            <w:tcW w:w="2088" w:type="dxa"/>
          </w:tcPr>
          <w:p w14:paraId="6B330D18" w14:textId="77777777" w:rsidR="00D8761C" w:rsidRPr="00E84C2A" w:rsidRDefault="00D8761C" w:rsidP="00D8761C">
            <w:pPr>
              <w:rPr>
                <w:rStyle w:val="Refterm"/>
              </w:rPr>
            </w:pPr>
            <w:r w:rsidRPr="00E84C2A">
              <w:rPr>
                <w:rStyle w:val="Refterm"/>
              </w:rPr>
              <w:t>Relationship Template</w:t>
            </w:r>
          </w:p>
        </w:tc>
        <w:tc>
          <w:tcPr>
            <w:tcW w:w="7578" w:type="dxa"/>
          </w:tcPr>
          <w:p w14:paraId="208A4842" w14:textId="77777777" w:rsidR="00D8761C" w:rsidRPr="00E84C2A" w:rsidRDefault="00D8761C" w:rsidP="00D8761C">
            <w:pPr>
              <w:rPr>
                <w:rFonts w:cs="Arial"/>
                <w:szCs w:val="20"/>
              </w:rPr>
            </w:pPr>
            <w:r w:rsidRPr="00E84C2A">
              <w:rPr>
                <w:rFonts w:cs="Arial"/>
                <w:szCs w:val="20"/>
              </w:rPr>
              <w:t xml:space="preserve">A </w:t>
            </w:r>
            <w:r w:rsidRPr="00E84C2A">
              <w:rPr>
                <w:rFonts w:cs="Arial"/>
                <w:i/>
                <w:szCs w:val="20"/>
              </w:rPr>
              <w:t>Relationship Template</w:t>
            </w:r>
            <w:r w:rsidRPr="00E84C2A">
              <w:rPr>
                <w:rFonts w:cs="Arial"/>
                <w:szCs w:val="20"/>
              </w:rPr>
              <w:t xml:space="preserve"> specifies the occurrence of a relationship between nodes in a Topology Template. Each Relationship Template refers to a Relationship Type that defines the semantics relationship (e.g., properties, attributes, interfaces, etc.). Relationship Types are defined separately for reuse purposes.</w:t>
            </w:r>
          </w:p>
        </w:tc>
      </w:tr>
      <w:tr w:rsidR="00D8761C" w:rsidRPr="00E84C2A" w14:paraId="2715C5BC" w14:textId="77777777" w:rsidTr="00D8761C">
        <w:tc>
          <w:tcPr>
            <w:tcW w:w="2088" w:type="dxa"/>
          </w:tcPr>
          <w:p w14:paraId="2A887F05" w14:textId="77777777" w:rsidR="00D8761C" w:rsidRPr="00E84C2A" w:rsidRDefault="00D8761C" w:rsidP="00D8761C">
            <w:pPr>
              <w:rPr>
                <w:rStyle w:val="Refterm"/>
              </w:rPr>
            </w:pPr>
            <w:bookmarkStart w:id="120" w:name="TERM_SERVICE_TEMPLATE"/>
            <w:r w:rsidRPr="00E84C2A">
              <w:rPr>
                <w:rStyle w:val="Refterm"/>
              </w:rPr>
              <w:t>Service Template</w:t>
            </w:r>
            <w:bookmarkEnd w:id="120"/>
          </w:p>
        </w:tc>
        <w:tc>
          <w:tcPr>
            <w:tcW w:w="7578" w:type="dxa"/>
          </w:tcPr>
          <w:p w14:paraId="517D9EFC" w14:textId="77777777" w:rsidR="00D8761C" w:rsidRPr="00E84C2A" w:rsidRDefault="00D8761C" w:rsidP="00D8761C">
            <w:pPr>
              <w:pStyle w:val="Ref"/>
            </w:pPr>
            <w:r w:rsidRPr="00E84C2A">
              <w:t xml:space="preserve">A </w:t>
            </w:r>
            <w:r w:rsidRPr="00E84C2A">
              <w:rPr>
                <w:i/>
              </w:rPr>
              <w:t>Service Template</w:t>
            </w:r>
            <w:r w:rsidRPr="00E84C2A">
              <w:t xml:space="preserve"> is typically used to specify the “topology” (or structure) and “orchestration” (or invocation of management behavior) of IT services so that they can be provisioned and managed in accordance with constraints and policies.</w:t>
            </w:r>
          </w:p>
          <w:p w14:paraId="5B48FDEA" w14:textId="77777777" w:rsidR="00D8761C" w:rsidRPr="00E84C2A" w:rsidRDefault="00D8761C" w:rsidP="00D8761C">
            <w:pPr>
              <w:pStyle w:val="Ref"/>
            </w:pPr>
          </w:p>
          <w:p w14:paraId="1A41E815" w14:textId="77777777" w:rsidR="00D8761C" w:rsidRPr="00E84C2A" w:rsidRDefault="00D8761C" w:rsidP="00D8761C">
            <w:pPr>
              <w:pStyle w:val="Ref"/>
            </w:pPr>
            <w:r w:rsidRPr="00E84C2A">
              <w:t xml:space="preserve">Specifically, TOSCA Service Templates optionally allow definitions of a TOSCA </w:t>
            </w:r>
            <w:hyperlink w:anchor="TERM_TOPOLOGY_TEMPLATE" w:history="1">
              <w:r w:rsidRPr="00E84C2A">
                <w:rPr>
                  <w:rStyle w:val="Hyperlink"/>
                  <w:rFonts w:cs="Arial"/>
                  <w:szCs w:val="20"/>
                </w:rPr>
                <w:t>Topology Template</w:t>
              </w:r>
            </w:hyperlink>
            <w:r w:rsidRPr="00E84C2A">
              <w:t>, TOSCA types (e.g., Node, Relationship, Capability, Artifact, etc.), groupings, policies and constraints along with any input or output declarations.</w:t>
            </w:r>
          </w:p>
          <w:p w14:paraId="6D711A95" w14:textId="77777777" w:rsidR="00D8761C" w:rsidRPr="00E84C2A" w:rsidRDefault="00D8761C" w:rsidP="00D8761C">
            <w:pPr>
              <w:pStyle w:val="Ref"/>
            </w:pPr>
          </w:p>
        </w:tc>
      </w:tr>
      <w:tr w:rsidR="00D8761C" w:rsidRPr="00E84C2A" w14:paraId="647F6B87" w14:textId="77777777" w:rsidTr="00D8761C">
        <w:tc>
          <w:tcPr>
            <w:tcW w:w="2088" w:type="dxa"/>
          </w:tcPr>
          <w:p w14:paraId="094F7DAA" w14:textId="77777777" w:rsidR="00D8761C" w:rsidRPr="00E84C2A" w:rsidRDefault="00D8761C" w:rsidP="00D8761C">
            <w:pPr>
              <w:rPr>
                <w:rStyle w:val="Refterm"/>
              </w:rPr>
            </w:pPr>
            <w:bookmarkStart w:id="121" w:name="TERM_TOPOLOGY_MODEL"/>
            <w:r w:rsidRPr="00E84C2A">
              <w:rPr>
                <w:rStyle w:val="Refterm"/>
              </w:rPr>
              <w:t>Topology Model</w:t>
            </w:r>
            <w:bookmarkEnd w:id="121"/>
          </w:p>
        </w:tc>
        <w:tc>
          <w:tcPr>
            <w:tcW w:w="7578" w:type="dxa"/>
          </w:tcPr>
          <w:p w14:paraId="4994975B" w14:textId="77777777" w:rsidR="00D8761C" w:rsidRPr="00E84C2A" w:rsidRDefault="00D8761C" w:rsidP="00D8761C">
            <w:pPr>
              <w:pStyle w:val="Ref"/>
            </w:pPr>
            <w:r w:rsidRPr="00E84C2A">
              <w:t xml:space="preserve">The term Topology Model is often used synonymously with the term </w:t>
            </w:r>
            <w:hyperlink w:anchor="TERM_TOPOLOGY_TEMPLATE" w:history="1">
              <w:r w:rsidRPr="00E84C2A">
                <w:rPr>
                  <w:rStyle w:val="Hyperlink"/>
                </w:rPr>
                <w:t>Topology Template</w:t>
              </w:r>
            </w:hyperlink>
            <w:r w:rsidRPr="00E84C2A">
              <w:t xml:space="preserve"> with the use of “model” being prevalent when considering a Service Template’s topology definition as an </w:t>
            </w:r>
            <w:r w:rsidRPr="00E84C2A">
              <w:rPr>
                <w:b/>
                <w:i/>
              </w:rPr>
              <w:t>abstract</w:t>
            </w:r>
            <w:r w:rsidRPr="00E84C2A">
              <w:rPr>
                <w:i/>
              </w:rPr>
              <w:t xml:space="preserve"> </w:t>
            </w:r>
            <w:r w:rsidRPr="00E84C2A">
              <w:rPr>
                <w:b/>
                <w:i/>
              </w:rPr>
              <w:t>representation</w:t>
            </w:r>
            <w:r w:rsidRPr="00E84C2A">
              <w:t xml:space="preserve"> of an application or service to facilitate understanding of its functional components and by eliminating unnecessary </w:t>
            </w:r>
            <w:r w:rsidRPr="00E84C2A">
              <w:rPr>
                <w:rFonts w:asciiTheme="minorHAnsi" w:hAnsiTheme="minorHAnsi"/>
              </w:rPr>
              <w:t>details</w:t>
            </w:r>
            <w:r w:rsidRPr="00E84C2A">
              <w:t>.</w:t>
            </w:r>
          </w:p>
        </w:tc>
      </w:tr>
      <w:tr w:rsidR="00D8761C" w:rsidRPr="00E84C2A" w14:paraId="28C9B66C" w14:textId="77777777" w:rsidTr="00D8761C">
        <w:tc>
          <w:tcPr>
            <w:tcW w:w="2088" w:type="dxa"/>
          </w:tcPr>
          <w:p w14:paraId="074D0259" w14:textId="77777777" w:rsidR="00D8761C" w:rsidRPr="00E84C2A" w:rsidRDefault="00D8761C" w:rsidP="00D8761C">
            <w:bookmarkStart w:id="122" w:name="TERM_TOPOLOGY_TEMPLATE"/>
            <w:r w:rsidRPr="00E84C2A">
              <w:rPr>
                <w:rStyle w:val="Refterm"/>
              </w:rPr>
              <w:t>Topology Template</w:t>
            </w:r>
            <w:bookmarkEnd w:id="122"/>
          </w:p>
        </w:tc>
        <w:tc>
          <w:tcPr>
            <w:tcW w:w="7578" w:type="dxa"/>
          </w:tcPr>
          <w:p w14:paraId="305FBDD1" w14:textId="77777777" w:rsidR="00D8761C" w:rsidRPr="00E84C2A" w:rsidRDefault="00D8761C" w:rsidP="00D8761C">
            <w:pPr>
              <w:pStyle w:val="Ref"/>
            </w:pPr>
            <w:r w:rsidRPr="00E84C2A">
              <w:t xml:space="preserve">A Topology Template defines the structure of a service in the context of a Service </w:t>
            </w:r>
            <w:r w:rsidRPr="00E84C2A">
              <w:lastRenderedPageBreak/>
              <w:t>Template. A Topology Template consists of a set of Node Template and Relationship Template definitions that together define the topology model of a service as a (not necessarily connected) directed graph.</w:t>
            </w:r>
          </w:p>
          <w:p w14:paraId="6401B837" w14:textId="77777777" w:rsidR="00D8761C" w:rsidRPr="00E84C2A" w:rsidRDefault="00D8761C" w:rsidP="00D8761C">
            <w:pPr>
              <w:pStyle w:val="Ref"/>
            </w:pPr>
          </w:p>
          <w:p w14:paraId="31050626" w14:textId="77777777" w:rsidR="00D8761C" w:rsidRPr="00E84C2A" w:rsidRDefault="00D8761C" w:rsidP="00D8761C">
            <w:pPr>
              <w:pStyle w:val="Ref"/>
            </w:pPr>
            <w:r w:rsidRPr="00E84C2A">
              <w:t xml:space="preserve">The term Topology Template is often used synonymously with the term </w:t>
            </w:r>
            <w:hyperlink w:anchor="TERM_TOPOLOGY_MODEL" w:history="1">
              <w:r w:rsidRPr="00E84C2A">
                <w:rPr>
                  <w:rStyle w:val="Hyperlink"/>
                </w:rPr>
                <w:t>Topology Model</w:t>
              </w:r>
            </w:hyperlink>
            <w:r w:rsidRPr="00E84C2A">
              <w:t xml:space="preserve">.  The distinction is that a topology template can be used to instantiate and orchestrate the model as a </w:t>
            </w:r>
            <w:r w:rsidRPr="00E84C2A">
              <w:rPr>
                <w:b/>
                <w:i/>
              </w:rPr>
              <w:t>reusable pattern</w:t>
            </w:r>
            <w:r w:rsidRPr="00E84C2A">
              <w:t xml:space="preserve"> and includes all details necessary to accomplish it.</w:t>
            </w:r>
          </w:p>
        </w:tc>
      </w:tr>
      <w:tr w:rsidR="00D8761C" w:rsidRPr="00E84C2A" w14:paraId="2E6DA1BB" w14:textId="77777777" w:rsidTr="00D8761C">
        <w:tc>
          <w:tcPr>
            <w:tcW w:w="2088" w:type="dxa"/>
          </w:tcPr>
          <w:p w14:paraId="5D68262C" w14:textId="77777777" w:rsidR="00D8761C" w:rsidRPr="00E84C2A" w:rsidRDefault="00D8761C" w:rsidP="00D8761C">
            <w:pPr>
              <w:rPr>
                <w:rStyle w:val="Refterm"/>
              </w:rPr>
            </w:pPr>
            <w:r w:rsidRPr="00E84C2A">
              <w:rPr>
                <w:rStyle w:val="Refterm"/>
              </w:rPr>
              <w:lastRenderedPageBreak/>
              <w:t>Abstract Node Template</w:t>
            </w:r>
          </w:p>
        </w:tc>
        <w:tc>
          <w:tcPr>
            <w:tcW w:w="7578" w:type="dxa"/>
          </w:tcPr>
          <w:p w14:paraId="7F8D571F" w14:textId="77777777" w:rsidR="00D8761C" w:rsidRPr="00E84C2A" w:rsidRDefault="00D8761C" w:rsidP="00D8761C">
            <w:pPr>
              <w:pStyle w:val="Ref"/>
            </w:pPr>
            <w:r w:rsidRPr="00E84C2A">
              <w:t>An abstract node template is a node that doesn’t define an implementation artifact for the create operation of the TOSCA lifecycle.</w:t>
            </w:r>
          </w:p>
          <w:p w14:paraId="6C544B1A" w14:textId="77777777" w:rsidR="00D8761C" w:rsidRPr="00E84C2A" w:rsidRDefault="00D8761C" w:rsidP="00D8761C">
            <w:pPr>
              <w:pStyle w:val="Ref"/>
            </w:pPr>
            <w:r w:rsidRPr="00E84C2A">
              <w:t>The create operation can be delegated to the TOSCA Orchestrator.</w:t>
            </w:r>
          </w:p>
          <w:p w14:paraId="78D2149C" w14:textId="77777777" w:rsidR="00D8761C" w:rsidRPr="00E84C2A" w:rsidRDefault="00D8761C" w:rsidP="00D8761C">
            <w:pPr>
              <w:pStyle w:val="Ref"/>
            </w:pPr>
            <w:r w:rsidRPr="00E84C2A">
              <w:t>Being delegated an abstract node may not be able to execute user provided implementation artifacts for operations post create (for example configure, start etc.).</w:t>
            </w:r>
          </w:p>
        </w:tc>
      </w:tr>
      <w:tr w:rsidR="00D8761C" w:rsidRPr="00E84C2A" w14:paraId="2F81B55A" w14:textId="77777777" w:rsidTr="00D8761C">
        <w:tc>
          <w:tcPr>
            <w:tcW w:w="2088" w:type="dxa"/>
          </w:tcPr>
          <w:p w14:paraId="3EE23C8E" w14:textId="77777777" w:rsidR="00D8761C" w:rsidRPr="00E84C2A" w:rsidRDefault="00D8761C" w:rsidP="00D8761C">
            <w:pPr>
              <w:rPr>
                <w:rStyle w:val="Refterm"/>
              </w:rPr>
            </w:pPr>
            <w:r w:rsidRPr="00E84C2A">
              <w:rPr>
                <w:rStyle w:val="Refterm"/>
              </w:rPr>
              <w:t>No-Op Node Template</w:t>
            </w:r>
          </w:p>
        </w:tc>
        <w:tc>
          <w:tcPr>
            <w:tcW w:w="7578" w:type="dxa"/>
          </w:tcPr>
          <w:p w14:paraId="0839E137" w14:textId="77777777" w:rsidR="00D8761C" w:rsidRPr="00E84C2A" w:rsidRDefault="00D8761C" w:rsidP="00D8761C">
            <w:pPr>
              <w:pStyle w:val="Ref"/>
            </w:pPr>
            <w:r w:rsidRPr="00E84C2A">
              <w:t>A No-Op node template is a specific abstract node template that does not specify any implementation for any operation.</w:t>
            </w:r>
          </w:p>
        </w:tc>
      </w:tr>
      <w:tr w:rsidR="00D8761C" w:rsidRPr="00E84C2A" w14:paraId="09DCDE8B" w14:textId="77777777" w:rsidTr="00D8761C">
        <w:trPr>
          <w:trHeight w:val="255"/>
        </w:trPr>
        <w:tc>
          <w:tcPr>
            <w:tcW w:w="2088" w:type="dxa"/>
          </w:tcPr>
          <w:p w14:paraId="1E170448" w14:textId="77777777" w:rsidR="00D8761C" w:rsidRPr="00E84C2A" w:rsidRDefault="00D8761C" w:rsidP="00D8761C"/>
        </w:tc>
        <w:tc>
          <w:tcPr>
            <w:tcW w:w="7578" w:type="dxa"/>
          </w:tcPr>
          <w:p w14:paraId="740BF5AD" w14:textId="77777777" w:rsidR="00D8761C" w:rsidRPr="00E84C2A" w:rsidRDefault="00D8761C" w:rsidP="00D8761C"/>
        </w:tc>
      </w:tr>
    </w:tbl>
    <w:p w14:paraId="79523529" w14:textId="77777777" w:rsidR="00D8761C" w:rsidRPr="00E84C2A" w:rsidRDefault="00D8761C" w:rsidP="00D8761C">
      <w:pPr>
        <w:pStyle w:val="Heading1"/>
        <w:numPr>
          <w:ilvl w:val="0"/>
          <w:numId w:val="4"/>
        </w:numPr>
        <w:rPr>
          <w:rFonts w:eastAsiaTheme="majorEastAsia"/>
        </w:rPr>
      </w:pPr>
      <w:bookmarkStart w:id="123" w:name="_A_“hello_world”"/>
      <w:bookmarkStart w:id="124" w:name="_Toc302251670"/>
      <w:bookmarkStart w:id="125" w:name="_Toc310749064"/>
      <w:bookmarkStart w:id="126" w:name="_Toc313780898"/>
      <w:bookmarkStart w:id="127" w:name="_Toc322703142"/>
      <w:bookmarkStart w:id="128" w:name="_Toc454457679"/>
      <w:bookmarkStart w:id="129" w:name="_Toc454458478"/>
      <w:bookmarkStart w:id="130" w:name="_Toc454463786"/>
      <w:bookmarkStart w:id="131" w:name="_Toc489606693"/>
      <w:bookmarkStart w:id="132" w:name="_Ref377651701"/>
      <w:bookmarkStart w:id="133" w:name="_Toc379455003"/>
      <w:bookmarkStart w:id="134" w:name="_Toc397688777"/>
      <w:bookmarkEnd w:id="123"/>
      <w:r w:rsidRPr="00E84C2A">
        <w:rPr>
          <w:rFonts w:eastAsiaTheme="majorEastAsia"/>
        </w:rPr>
        <w:lastRenderedPageBreak/>
        <w:t>TOSCA by example</w:t>
      </w:r>
      <w:bookmarkEnd w:id="124"/>
      <w:bookmarkEnd w:id="125"/>
      <w:bookmarkEnd w:id="126"/>
      <w:bookmarkEnd w:id="127"/>
      <w:bookmarkEnd w:id="128"/>
      <w:bookmarkEnd w:id="129"/>
      <w:bookmarkEnd w:id="130"/>
      <w:bookmarkEnd w:id="131"/>
    </w:p>
    <w:p w14:paraId="61CE6EB6" w14:textId="77777777" w:rsidR="00D8761C" w:rsidRPr="00E84C2A" w:rsidRDefault="00D8761C" w:rsidP="00D8761C">
      <w:r w:rsidRPr="00E84C2A">
        <w:t xml:space="preserve">This </w:t>
      </w:r>
      <w:r w:rsidRPr="00E84C2A">
        <w:rPr>
          <w:b/>
        </w:rPr>
        <w:t>non-normative</w:t>
      </w:r>
      <w:r w:rsidRPr="00E84C2A">
        <w:t xml:space="preserve"> section contains several sections that show how to model applications with TOSCA Simple Profile using YAML by example starting with a “Hello World” template up through examples that show complex composition modeling.</w:t>
      </w:r>
    </w:p>
    <w:p w14:paraId="477A3008" w14:textId="77777777" w:rsidR="00D8761C" w:rsidRPr="00E84C2A" w:rsidRDefault="00D8761C" w:rsidP="00D8761C">
      <w:pPr>
        <w:pStyle w:val="Heading2"/>
        <w:numPr>
          <w:ilvl w:val="1"/>
          <w:numId w:val="4"/>
        </w:numPr>
        <w:rPr>
          <w:rFonts w:eastAsiaTheme="majorEastAsia"/>
        </w:rPr>
      </w:pPr>
      <w:bookmarkStart w:id="135" w:name="_A_“hello_world”_1"/>
      <w:bookmarkStart w:id="136" w:name="_A_“hello_world”_2"/>
      <w:bookmarkStart w:id="137" w:name="_A_“hello_world”_3"/>
      <w:bookmarkStart w:id="138" w:name="_Toc302251671"/>
      <w:bookmarkStart w:id="139" w:name="_Toc310749065"/>
      <w:bookmarkStart w:id="140" w:name="_Toc313780899"/>
      <w:bookmarkStart w:id="141" w:name="_Toc322703143"/>
      <w:bookmarkStart w:id="142" w:name="_Toc454457680"/>
      <w:bookmarkStart w:id="143" w:name="_Toc454458479"/>
      <w:bookmarkStart w:id="144" w:name="_Toc454463787"/>
      <w:bookmarkStart w:id="145" w:name="_Toc489606694"/>
      <w:bookmarkEnd w:id="135"/>
      <w:bookmarkEnd w:id="136"/>
      <w:bookmarkEnd w:id="137"/>
      <w:r w:rsidRPr="00E84C2A">
        <w:rPr>
          <w:rFonts w:eastAsiaTheme="majorEastAsia"/>
        </w:rPr>
        <w:t>A “hello world” template for TOSCA Simple</w:t>
      </w:r>
      <w:bookmarkEnd w:id="132"/>
      <w:bookmarkEnd w:id="133"/>
      <w:r w:rsidRPr="00E84C2A">
        <w:rPr>
          <w:rFonts w:eastAsiaTheme="majorEastAsia"/>
        </w:rPr>
        <w:t xml:space="preserve"> Profile in YAML</w:t>
      </w:r>
      <w:bookmarkEnd w:id="134"/>
      <w:bookmarkEnd w:id="138"/>
      <w:bookmarkEnd w:id="139"/>
      <w:bookmarkEnd w:id="140"/>
      <w:bookmarkEnd w:id="141"/>
      <w:bookmarkEnd w:id="142"/>
      <w:bookmarkEnd w:id="143"/>
      <w:bookmarkEnd w:id="144"/>
      <w:bookmarkEnd w:id="145"/>
    </w:p>
    <w:p w14:paraId="35917CAC" w14:textId="77777777" w:rsidR="00D8761C" w:rsidRPr="00E84C2A" w:rsidRDefault="00D8761C" w:rsidP="00D8761C">
      <w:pPr>
        <w:spacing w:after="200"/>
      </w:pPr>
      <w:r w:rsidRPr="00E84C2A">
        <w:t>As mentioned before, the TOSCA simple profile assumes the existence of a small set of pre-defined, normative set of node types (e.g., a ‘Compute’ node) along with other types, which will be introduced through the course of this document, for creating TOSCA Service Templates. It is envisioned that many additional node types for building service templates will be created by communities some may be published as profiles that build upon the TOSCA Simple Profile specification. Using the normative TOSCA Compute node type, a very basic “Hello World” TOSCA template for deploying just a single server would look as follows:</w:t>
      </w:r>
    </w:p>
    <w:p w14:paraId="29689D31" w14:textId="77777777" w:rsidR="00D8761C" w:rsidRPr="00E84C2A" w:rsidRDefault="00D8761C" w:rsidP="00D8761C">
      <w:pPr>
        <w:pStyle w:val="Caption"/>
        <w:keepNext/>
      </w:pPr>
      <w:bookmarkStart w:id="146" w:name="_Ref377651792"/>
      <w:bookmarkStart w:id="147" w:name="_Toc397688838"/>
      <w:bookmarkStart w:id="148" w:name="_Toc302293207"/>
      <w:bookmarkStart w:id="149" w:name="_Toc310749147"/>
      <w:bookmarkStart w:id="150" w:name="_Toc313780866"/>
      <w:bookmarkStart w:id="151" w:name="_Toc322703226"/>
      <w:bookmarkStart w:id="152" w:name="_Toc489606783"/>
      <w:r w:rsidRPr="00E84C2A">
        <w:t xml:space="preserve">Example </w:t>
      </w:r>
      <w:fldSimple w:instr=" SEQ Example \* ARABIC ">
        <w:r w:rsidR="00C02A82">
          <w:rPr>
            <w:noProof/>
          </w:rPr>
          <w:t>1</w:t>
        </w:r>
      </w:fldSimple>
      <w:r w:rsidRPr="00E84C2A">
        <w:t xml:space="preserve"> </w:t>
      </w:r>
      <w:bookmarkStart w:id="153" w:name="_Ref377651807"/>
      <w:r w:rsidRPr="00E84C2A">
        <w:t>- TOSCA Simple "Hello World"</w:t>
      </w:r>
      <w:bookmarkEnd w:id="146"/>
      <w:bookmarkEnd w:id="147"/>
      <w:bookmarkEnd w:id="148"/>
      <w:bookmarkEnd w:id="149"/>
      <w:bookmarkEnd w:id="150"/>
      <w:bookmarkEnd w:id="151"/>
      <w:bookmarkEnd w:id="152"/>
      <w:bookmarkEnd w:id="153"/>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D8761C" w:rsidRPr="00E84C2A" w14:paraId="1A9A3B5E" w14:textId="77777777" w:rsidTr="00D8761C">
        <w:tc>
          <w:tcPr>
            <w:tcW w:w="9576" w:type="dxa"/>
            <w:shd w:val="clear" w:color="auto" w:fill="D9D9D9" w:themeFill="background1" w:themeFillShade="D9"/>
          </w:tcPr>
          <w:p w14:paraId="2D6317F3" w14:textId="77777777" w:rsidR="00D8761C" w:rsidRPr="001D32A6" w:rsidRDefault="00D8761C" w:rsidP="001D32A6">
            <w:pPr>
              <w:spacing w:before="0" w:after="0"/>
              <w:rPr>
                <w:rStyle w:val="CodeSnippet"/>
              </w:rPr>
            </w:pPr>
            <w:r w:rsidRPr="001D32A6">
              <w:rPr>
                <w:rStyle w:val="CodeSnippet"/>
              </w:rPr>
              <w:t>tosca_definitions_version: tosca_simple_yaml_1_0</w:t>
            </w:r>
          </w:p>
          <w:p w14:paraId="4D9A9321" w14:textId="77777777" w:rsidR="00D8761C" w:rsidRPr="001D32A6" w:rsidRDefault="00D8761C" w:rsidP="001D32A6">
            <w:pPr>
              <w:spacing w:before="0" w:after="0"/>
              <w:rPr>
                <w:rStyle w:val="CodeSnippet"/>
              </w:rPr>
            </w:pPr>
          </w:p>
          <w:p w14:paraId="3E0B2843" w14:textId="77777777" w:rsidR="00D8761C" w:rsidRPr="001D32A6" w:rsidRDefault="00D8761C" w:rsidP="001D32A6">
            <w:pPr>
              <w:spacing w:before="0" w:after="0"/>
              <w:rPr>
                <w:rStyle w:val="CodeSnippet"/>
              </w:rPr>
            </w:pPr>
            <w:r w:rsidRPr="001D32A6">
              <w:rPr>
                <w:rStyle w:val="CodeSnippet"/>
              </w:rPr>
              <w:t>description: Template for deploying a single server with predefined properties.</w:t>
            </w:r>
          </w:p>
          <w:p w14:paraId="4D1472EC" w14:textId="77777777" w:rsidR="00D8761C" w:rsidRPr="001D32A6" w:rsidRDefault="00D8761C" w:rsidP="001D32A6">
            <w:pPr>
              <w:spacing w:before="0" w:after="0"/>
              <w:rPr>
                <w:rStyle w:val="CodeSnippet"/>
              </w:rPr>
            </w:pPr>
          </w:p>
          <w:p w14:paraId="2489A6BF" w14:textId="77777777" w:rsidR="00D8761C" w:rsidRPr="001D32A6" w:rsidRDefault="00D8761C" w:rsidP="001D32A6">
            <w:pPr>
              <w:spacing w:before="0" w:after="0"/>
              <w:rPr>
                <w:rStyle w:val="CodeSnippet"/>
              </w:rPr>
            </w:pPr>
            <w:r w:rsidRPr="001D32A6">
              <w:rPr>
                <w:rStyle w:val="CodeSnippet"/>
              </w:rPr>
              <w:t>topology_template:</w:t>
            </w:r>
          </w:p>
          <w:p w14:paraId="4FCEAD26" w14:textId="77777777" w:rsidR="00D8761C" w:rsidRPr="001D32A6" w:rsidRDefault="00D8761C" w:rsidP="001D32A6">
            <w:pPr>
              <w:spacing w:before="0" w:after="0"/>
              <w:rPr>
                <w:rStyle w:val="CodeSnippet"/>
              </w:rPr>
            </w:pPr>
            <w:r w:rsidRPr="001D32A6">
              <w:rPr>
                <w:rStyle w:val="CodeSnippet"/>
              </w:rPr>
              <w:t xml:space="preserve">  node_templates:</w:t>
            </w:r>
          </w:p>
          <w:p w14:paraId="46D57ABF" w14:textId="77777777" w:rsidR="00D8761C" w:rsidRPr="001D32A6" w:rsidRDefault="00D8761C" w:rsidP="001D32A6">
            <w:pPr>
              <w:spacing w:before="0" w:after="0"/>
              <w:rPr>
                <w:rStyle w:val="CodeSnippet"/>
              </w:rPr>
            </w:pPr>
            <w:r w:rsidRPr="001D32A6">
              <w:rPr>
                <w:rStyle w:val="CodeSnippet"/>
              </w:rPr>
              <w:t xml:space="preserve">    my_server:</w:t>
            </w:r>
          </w:p>
          <w:p w14:paraId="06D2D977" w14:textId="77777777" w:rsidR="00D8761C" w:rsidRPr="001D32A6" w:rsidRDefault="00D8761C" w:rsidP="001D32A6">
            <w:pPr>
              <w:spacing w:before="0" w:after="0"/>
              <w:rPr>
                <w:rStyle w:val="CodeSnippet"/>
              </w:rPr>
            </w:pPr>
            <w:r w:rsidRPr="001D32A6">
              <w:rPr>
                <w:rStyle w:val="CodeSnippet"/>
              </w:rPr>
              <w:t xml:space="preserve">      type: tosca.nodes.Compute</w:t>
            </w:r>
          </w:p>
          <w:p w14:paraId="61ED692B"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capabilities:</w:t>
            </w:r>
          </w:p>
          <w:p w14:paraId="6BE886A3"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 Host container properties</w:t>
            </w:r>
          </w:p>
          <w:p w14:paraId="52820A42"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host:</w:t>
            </w:r>
          </w:p>
          <w:p w14:paraId="61D0674F" w14:textId="77777777" w:rsidR="00D8761C" w:rsidRPr="001D32A6" w:rsidRDefault="00D8761C" w:rsidP="001D32A6">
            <w:pPr>
              <w:spacing w:before="0" w:after="0"/>
              <w:rPr>
                <w:rStyle w:val="CodeSnippet"/>
              </w:rPr>
            </w:pPr>
            <w:r w:rsidRPr="001D32A6">
              <w:rPr>
                <w:rStyle w:val="CodeSnippet"/>
              </w:rPr>
              <w:t xml:space="preserve">         properties:</w:t>
            </w:r>
          </w:p>
          <w:p w14:paraId="131819AB"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num_cpus: 1 </w:t>
            </w:r>
          </w:p>
          <w:p w14:paraId="1E9D720A" w14:textId="77777777" w:rsidR="00D8761C" w:rsidRPr="001D32A6" w:rsidRDefault="00D8761C" w:rsidP="001D32A6">
            <w:pPr>
              <w:spacing w:before="0" w:after="0"/>
              <w:rPr>
                <w:rStyle w:val="CodeSnippet"/>
              </w:rPr>
            </w:pPr>
            <w:r w:rsidRPr="001D32A6">
              <w:rPr>
                <w:rStyle w:val="CodeSnippet"/>
              </w:rPr>
              <w:t xml:space="preserve">           disk_size: 10 GB</w:t>
            </w:r>
          </w:p>
          <w:p w14:paraId="192CB6F6"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mem_size: 4096 MB</w:t>
            </w:r>
          </w:p>
          <w:p w14:paraId="6373C039"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 Guest Operating System properties</w:t>
            </w:r>
          </w:p>
          <w:p w14:paraId="6AA24822"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os:</w:t>
            </w:r>
          </w:p>
          <w:p w14:paraId="6EB64319"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properties:</w:t>
            </w:r>
          </w:p>
          <w:p w14:paraId="613914DC"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 host Operating System image properties</w:t>
            </w:r>
          </w:p>
          <w:p w14:paraId="65E222A6"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architecture: x86_64 </w:t>
            </w:r>
          </w:p>
          <w:p w14:paraId="2F581545"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type: linux  </w:t>
            </w:r>
          </w:p>
          <w:p w14:paraId="6134BF2C"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distribution: rhel  </w:t>
            </w:r>
          </w:p>
          <w:p w14:paraId="3F96E349" w14:textId="77777777" w:rsidR="00D8761C" w:rsidRPr="00E84C2A" w:rsidRDefault="00D8761C" w:rsidP="001D32A6">
            <w:pPr>
              <w:autoSpaceDE w:val="0"/>
              <w:autoSpaceDN w:val="0"/>
              <w:adjustRightInd w:val="0"/>
              <w:spacing w:before="0" w:after="0"/>
              <w:rPr>
                <w:noProof/>
              </w:rPr>
            </w:pPr>
            <w:r w:rsidRPr="001D32A6">
              <w:rPr>
                <w:rStyle w:val="CodeSnippet"/>
              </w:rPr>
              <w:t xml:space="preserve">            version: 6.5  </w:t>
            </w:r>
          </w:p>
        </w:tc>
      </w:tr>
    </w:tbl>
    <w:p w14:paraId="29E44271" w14:textId="77777777" w:rsidR="00D8761C" w:rsidRPr="00E84C2A" w:rsidRDefault="00D8761C" w:rsidP="00D8761C">
      <w:pPr>
        <w:pStyle w:val="NormalaroundTable"/>
      </w:pPr>
      <w:r w:rsidRPr="00E84C2A">
        <w:t>The template above contains a very simple topology template with only a single ‘Compute’ node template that declares some basic values for properties within two of the several capabilities that are built into the Compute node type definition.  All TOSCA Orchestrators are expected to know how to instantiate a Compute node since it is normative and expected to represent a well-known function that is portable across TOSCA implementations.  This expectation is true for all normative TOSCA Node and Relationship types that are defined in the Simple Profile specification. This means, with TOSCA’s approach, that the application developer does not need to provide any deployment or implementation artifacts that contain code or logic to orchestrate these common software components.  TOSCA orchestrators simply select or allocate the correct node (resource) type that fulfills the application topologies requirements using the properties declared in the node and its capabilities.</w:t>
      </w:r>
    </w:p>
    <w:p w14:paraId="34D5B2DB" w14:textId="77777777" w:rsidR="00D8761C" w:rsidRPr="00E84C2A" w:rsidRDefault="00D8761C" w:rsidP="00D8761C">
      <w:r w:rsidRPr="00E84C2A">
        <w:t>In the above example, the “</w:t>
      </w:r>
      <w:r w:rsidRPr="00E84C2A">
        <w:rPr>
          <w:rStyle w:val="CodeSnippetHighlight"/>
        </w:rPr>
        <w:t>host</w:t>
      </w:r>
      <w:r w:rsidRPr="00E84C2A">
        <w:t xml:space="preserve">” capability contains properties that allow application developers to optionally supply the number of CPUs, memory size and disk size they believe they need when the </w:t>
      </w:r>
      <w:r w:rsidRPr="00E84C2A">
        <w:lastRenderedPageBreak/>
        <w:t>Compute node is instantiated in order to run their applications. Similarly, the “</w:t>
      </w:r>
      <w:r w:rsidRPr="00E84C2A">
        <w:rPr>
          <w:rStyle w:val="CodeSnippetHighlight"/>
        </w:rPr>
        <w:t>os</w:t>
      </w:r>
      <w:r w:rsidRPr="00E84C2A">
        <w:t xml:space="preserve">” capability is used to provide values to indicate what host operating system the Compute node should have when it is instantiated. </w:t>
      </w:r>
    </w:p>
    <w:p w14:paraId="053B522E" w14:textId="77777777" w:rsidR="00D8761C" w:rsidRPr="00E84C2A" w:rsidRDefault="00D8761C" w:rsidP="00D8761C"/>
    <w:p w14:paraId="4FCC6149" w14:textId="77777777" w:rsidR="00D8761C" w:rsidRPr="00E84C2A" w:rsidRDefault="00D8761C" w:rsidP="00D8761C">
      <w:r w:rsidRPr="00E84C2A">
        <w:t>The logical diagram of the “hello world” Compute node would look as follows:</w:t>
      </w:r>
    </w:p>
    <w:p w14:paraId="6EBD1EA9" w14:textId="77777777" w:rsidR="00D8761C" w:rsidRPr="00E84C2A" w:rsidRDefault="00D8761C" w:rsidP="00D8761C">
      <w:pPr>
        <w:jc w:val="center"/>
      </w:pPr>
      <w:r w:rsidRPr="00E84C2A">
        <w:rPr>
          <w:noProof/>
        </w:rPr>
        <w:drawing>
          <wp:inline distT="0" distB="0" distL="0" distR="0" wp14:anchorId="53DCAB87" wp14:editId="53AD43EB">
            <wp:extent cx="1883144" cy="2759330"/>
            <wp:effectExtent l="0" t="0" r="3175" b="317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SCA Simple Profile-Diagrams-Example - Ch 3 - Hello World.png"/>
                    <pic:cNvPicPr/>
                  </pic:nvPicPr>
                  <pic:blipFill>
                    <a:blip r:embed="rId58">
                      <a:extLst>
                        <a:ext uri="{28A0092B-C50C-407E-A947-70E740481C1C}">
                          <a14:useLocalDpi xmlns:a14="http://schemas.microsoft.com/office/drawing/2010/main" val="0"/>
                        </a:ext>
                      </a:extLst>
                    </a:blip>
                    <a:stretch>
                      <a:fillRect/>
                    </a:stretch>
                  </pic:blipFill>
                  <pic:spPr>
                    <a:xfrm>
                      <a:off x="0" y="0"/>
                      <a:ext cx="1883144" cy="2759330"/>
                    </a:xfrm>
                    <a:prstGeom prst="rect">
                      <a:avLst/>
                    </a:prstGeom>
                  </pic:spPr>
                </pic:pic>
              </a:graphicData>
            </a:graphic>
          </wp:inline>
        </w:drawing>
      </w:r>
    </w:p>
    <w:p w14:paraId="684E1DDF" w14:textId="77777777" w:rsidR="00D8761C" w:rsidRPr="00E84C2A" w:rsidRDefault="00D8761C" w:rsidP="00D8761C"/>
    <w:p w14:paraId="17DCE42F" w14:textId="77777777" w:rsidR="00D8761C" w:rsidRPr="00E84C2A" w:rsidRDefault="00D8761C" w:rsidP="00D8761C">
      <w:r w:rsidRPr="00E84C2A">
        <w:t xml:space="preserve">As you can see, the </w:t>
      </w:r>
      <w:r w:rsidRPr="00E84C2A">
        <w:rPr>
          <w:rStyle w:val="CodeSnippetHighlight"/>
        </w:rPr>
        <w:t>Compute</w:t>
      </w:r>
      <w:r w:rsidRPr="00E84C2A">
        <w:t xml:space="preserve"> node also has attributes and other built-in capabilities, such as </w:t>
      </w:r>
      <w:r w:rsidRPr="00E84C2A">
        <w:rPr>
          <w:rStyle w:val="CodeSnippetHighlight"/>
        </w:rPr>
        <w:t>Bindable</w:t>
      </w:r>
      <w:r w:rsidRPr="00E84C2A">
        <w:t xml:space="preserve"> and </w:t>
      </w:r>
      <w:r w:rsidRPr="00E84C2A">
        <w:rPr>
          <w:rStyle w:val="CodeSnippetHighlight"/>
        </w:rPr>
        <w:t>Endpoint,</w:t>
      </w:r>
      <w:r w:rsidRPr="00E84C2A">
        <w:t xml:space="preserve"> each with additional properties that will be discussed in other examples later in this document.  Although the Compute node has no direct properties apart from those in its capabilities, other TOSCA node type definitions may have properties that are part of the node type itself in addition to having Capabilities.  TOSCA orchestration engines are expected to validate all property values provided in a node template against the property definitions in their respective node type definitions referenced in the service template.  The </w:t>
      </w:r>
      <w:r w:rsidRPr="00E84C2A">
        <w:rPr>
          <w:rStyle w:val="CodeSnippetHighlight"/>
        </w:rPr>
        <w:t xml:space="preserve">tosca_definitions_version </w:t>
      </w:r>
      <w:r w:rsidRPr="00E84C2A">
        <w:t xml:space="preserve">keyname in the TOSCA service template identifies the versioned set of normative TOSCA type definitions to use for validating those types defined in the TOSCA Simple Profile including the Compute node type. Specifically, the value </w:t>
      </w:r>
      <w:r w:rsidRPr="00E84C2A">
        <w:rPr>
          <w:rStyle w:val="CodeSnippetHighlight"/>
        </w:rPr>
        <w:t>tosca_simple_yaml_1_0</w:t>
      </w:r>
      <w:r w:rsidRPr="00E84C2A">
        <w:t xml:space="preserve"> indicates Simple Profile v1.0.0 definitions would be used for validation.  Other type definitions may be imported from other service templates using the </w:t>
      </w:r>
      <w:r w:rsidRPr="00E84C2A">
        <w:rPr>
          <w:rStyle w:val="CodeSnippetHighlight"/>
        </w:rPr>
        <w:t>import</w:t>
      </w:r>
      <w:r w:rsidRPr="00E84C2A">
        <w:t xml:space="preserve"> keyword discussed later.</w:t>
      </w:r>
    </w:p>
    <w:p w14:paraId="102A8F55" w14:textId="77777777" w:rsidR="00D8761C" w:rsidRPr="00E84C2A" w:rsidRDefault="00D8761C" w:rsidP="00D8761C">
      <w:pPr>
        <w:pStyle w:val="Heading3"/>
        <w:numPr>
          <w:ilvl w:val="2"/>
          <w:numId w:val="4"/>
        </w:numPr>
        <w:rPr>
          <w:rFonts w:eastAsiaTheme="majorEastAsia"/>
        </w:rPr>
      </w:pPr>
      <w:bookmarkStart w:id="154" w:name="_Ref377651715"/>
      <w:bookmarkStart w:id="155" w:name="_Toc379455004"/>
      <w:bookmarkStart w:id="156" w:name="_Toc397688778"/>
      <w:bookmarkStart w:id="157" w:name="_Toc454457681"/>
      <w:bookmarkStart w:id="158" w:name="_Toc454458480"/>
      <w:r w:rsidRPr="00E84C2A">
        <w:rPr>
          <w:rFonts w:eastAsiaTheme="majorEastAsia"/>
        </w:rPr>
        <w:t>Requesting input parameters and providing output</w:t>
      </w:r>
      <w:bookmarkEnd w:id="154"/>
      <w:bookmarkEnd w:id="155"/>
      <w:bookmarkEnd w:id="156"/>
      <w:bookmarkEnd w:id="157"/>
      <w:bookmarkEnd w:id="158"/>
    </w:p>
    <w:p w14:paraId="4BC96275" w14:textId="77777777" w:rsidR="00D8761C" w:rsidRPr="00E84C2A" w:rsidRDefault="00D8761C" w:rsidP="00D8761C">
      <w:pPr>
        <w:spacing w:after="200"/>
      </w:pPr>
      <w:r w:rsidRPr="00E84C2A">
        <w:t xml:space="preserve">Typically, one would want to allow users to customize deployments by providing input parameters instead of using hardcoded values inside a template. In addition, output values are provided to pass information that perhaps describes the state of the deployed template to the user who deployed it (such as the private IP address of the deployed server). A refined service template with corresponding </w:t>
      </w:r>
      <w:r w:rsidRPr="00E84C2A">
        <w:rPr>
          <w:rStyle w:val="CodeSnippetHighlight"/>
        </w:rPr>
        <w:t>inputs</w:t>
      </w:r>
      <w:r w:rsidRPr="00E84C2A">
        <w:t xml:space="preserve"> and </w:t>
      </w:r>
      <w:r w:rsidRPr="00E84C2A">
        <w:rPr>
          <w:rStyle w:val="CodeSnippetHighlight"/>
        </w:rPr>
        <w:t>outputs</w:t>
      </w:r>
      <w:r w:rsidRPr="00E84C2A">
        <w:t xml:space="preserve"> sections is shown below.</w:t>
      </w:r>
    </w:p>
    <w:p w14:paraId="07D2ED49" w14:textId="77777777" w:rsidR="00D8761C" w:rsidRPr="00E84C2A" w:rsidRDefault="00D8761C" w:rsidP="00D8761C">
      <w:pPr>
        <w:pStyle w:val="Caption"/>
        <w:keepNext/>
      </w:pPr>
      <w:bookmarkStart w:id="159" w:name="_Toc397688839"/>
      <w:bookmarkStart w:id="160" w:name="_Toc302293208"/>
      <w:bookmarkStart w:id="161" w:name="_Toc310749148"/>
      <w:bookmarkStart w:id="162" w:name="_Toc313780867"/>
      <w:bookmarkStart w:id="163" w:name="_Toc322703227"/>
      <w:bookmarkStart w:id="164" w:name="_Toc489606784"/>
      <w:r w:rsidRPr="00E84C2A">
        <w:t xml:space="preserve">Example </w:t>
      </w:r>
      <w:fldSimple w:instr=" SEQ Example \* ARABIC ">
        <w:r w:rsidR="00C02A82">
          <w:rPr>
            <w:noProof/>
          </w:rPr>
          <w:t>2</w:t>
        </w:r>
      </w:fldSimple>
      <w:r w:rsidRPr="00E84C2A">
        <w:t xml:space="preserve"> </w:t>
      </w:r>
      <w:bookmarkStart w:id="165" w:name="_Ref377652043"/>
      <w:r w:rsidRPr="00E84C2A">
        <w:t>- Template with input and output parameter</w:t>
      </w:r>
      <w:bookmarkEnd w:id="165"/>
      <w:r w:rsidRPr="00E84C2A">
        <w:t xml:space="preserve"> sections</w:t>
      </w:r>
      <w:bookmarkEnd w:id="159"/>
      <w:bookmarkEnd w:id="160"/>
      <w:bookmarkEnd w:id="161"/>
      <w:bookmarkEnd w:id="162"/>
      <w:bookmarkEnd w:id="163"/>
      <w:bookmarkEnd w:id="164"/>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D8761C" w:rsidRPr="00E84C2A" w14:paraId="4004612D" w14:textId="77777777" w:rsidTr="00D8761C">
        <w:tc>
          <w:tcPr>
            <w:tcW w:w="9576" w:type="dxa"/>
            <w:shd w:val="clear" w:color="auto" w:fill="D9D9D9" w:themeFill="background1" w:themeFillShade="D9"/>
          </w:tcPr>
          <w:p w14:paraId="41E5C7A3" w14:textId="77777777" w:rsidR="00D8761C" w:rsidRPr="001D32A6" w:rsidRDefault="00D8761C" w:rsidP="001D32A6">
            <w:pPr>
              <w:spacing w:before="0" w:after="0"/>
              <w:rPr>
                <w:rStyle w:val="CodeSnippet"/>
              </w:rPr>
            </w:pPr>
            <w:r w:rsidRPr="001D32A6">
              <w:rPr>
                <w:rStyle w:val="CodeSnippet"/>
              </w:rPr>
              <w:t>tosca_definitions_version: tosca_simple_yaml_1_0</w:t>
            </w:r>
          </w:p>
          <w:p w14:paraId="272881F2" w14:textId="77777777" w:rsidR="00D8761C" w:rsidRPr="001D32A6" w:rsidRDefault="00D8761C" w:rsidP="001D32A6">
            <w:pPr>
              <w:spacing w:before="0" w:after="0"/>
              <w:rPr>
                <w:rStyle w:val="CodeSnippet"/>
              </w:rPr>
            </w:pPr>
          </w:p>
          <w:p w14:paraId="580DF090" w14:textId="77777777" w:rsidR="00D8761C" w:rsidRPr="001D32A6" w:rsidRDefault="00D8761C" w:rsidP="001D32A6">
            <w:pPr>
              <w:spacing w:before="0" w:after="0"/>
              <w:rPr>
                <w:rStyle w:val="CodeSnippet"/>
              </w:rPr>
            </w:pPr>
            <w:r w:rsidRPr="001D32A6">
              <w:rPr>
                <w:rStyle w:val="CodeSnippet"/>
              </w:rPr>
              <w:t>description: Template for deploying a single server with predefined properties.</w:t>
            </w:r>
          </w:p>
          <w:p w14:paraId="29D2A160" w14:textId="77777777" w:rsidR="00D8761C" w:rsidRPr="001D32A6" w:rsidRDefault="00D8761C" w:rsidP="001D32A6">
            <w:pPr>
              <w:spacing w:before="0" w:after="0"/>
              <w:rPr>
                <w:rStyle w:val="CodeSnippet"/>
              </w:rPr>
            </w:pPr>
          </w:p>
          <w:p w14:paraId="1085AA48" w14:textId="77777777" w:rsidR="00D8761C" w:rsidRPr="001D32A6" w:rsidRDefault="00D8761C" w:rsidP="001D32A6">
            <w:pPr>
              <w:spacing w:before="0" w:after="0"/>
              <w:rPr>
                <w:rStyle w:val="CodeSnippet"/>
              </w:rPr>
            </w:pPr>
            <w:r w:rsidRPr="001D32A6">
              <w:rPr>
                <w:rStyle w:val="CodeSnippet"/>
              </w:rPr>
              <w:t>topology_template:</w:t>
            </w:r>
          </w:p>
          <w:p w14:paraId="72E24DCA" w14:textId="77777777" w:rsidR="00D8761C" w:rsidRPr="001D32A6" w:rsidRDefault="00D8761C" w:rsidP="001D32A6">
            <w:pPr>
              <w:spacing w:before="0" w:after="0"/>
              <w:rPr>
                <w:rStyle w:val="CodeSnippet"/>
              </w:rPr>
            </w:pPr>
            <w:r w:rsidRPr="001D32A6">
              <w:rPr>
                <w:rStyle w:val="CodeSnippet"/>
              </w:rPr>
              <w:t xml:space="preserve">  </w:t>
            </w:r>
            <w:r w:rsidRPr="00E84C2A">
              <w:rPr>
                <w:rStyle w:val="CodeSnippetHighlight"/>
                <w:noProof/>
              </w:rPr>
              <w:t>inputs</w:t>
            </w:r>
            <w:r w:rsidRPr="001D32A6">
              <w:rPr>
                <w:rStyle w:val="CodeSnippet"/>
              </w:rPr>
              <w:t>:</w:t>
            </w:r>
          </w:p>
          <w:p w14:paraId="6ECF4314" w14:textId="77777777" w:rsidR="00D8761C" w:rsidRPr="001D32A6" w:rsidRDefault="00D8761C" w:rsidP="001D32A6">
            <w:pPr>
              <w:spacing w:before="0" w:after="0"/>
              <w:rPr>
                <w:rStyle w:val="CodeSnippet"/>
              </w:rPr>
            </w:pPr>
            <w:r w:rsidRPr="001D32A6">
              <w:rPr>
                <w:rStyle w:val="CodeSnippet"/>
              </w:rPr>
              <w:t xml:space="preserve">    cpus:</w:t>
            </w:r>
          </w:p>
          <w:p w14:paraId="204D4A7B" w14:textId="77777777" w:rsidR="00D8761C" w:rsidRPr="001D32A6" w:rsidRDefault="00D8761C" w:rsidP="001D32A6">
            <w:pPr>
              <w:spacing w:before="0" w:after="0"/>
              <w:rPr>
                <w:rStyle w:val="CodeSnippet"/>
              </w:rPr>
            </w:pPr>
            <w:r w:rsidRPr="001D32A6">
              <w:rPr>
                <w:rStyle w:val="CodeSnippet"/>
              </w:rPr>
              <w:t xml:space="preserve">      type: integer</w:t>
            </w:r>
          </w:p>
          <w:p w14:paraId="502F2008" w14:textId="77777777" w:rsidR="00D8761C" w:rsidRPr="001D32A6" w:rsidRDefault="00D8761C" w:rsidP="001D32A6">
            <w:pPr>
              <w:spacing w:before="0" w:after="0"/>
              <w:rPr>
                <w:rStyle w:val="CodeSnippet"/>
              </w:rPr>
            </w:pPr>
            <w:r w:rsidRPr="001D32A6">
              <w:rPr>
                <w:rStyle w:val="CodeSnippet"/>
              </w:rPr>
              <w:lastRenderedPageBreak/>
              <w:t xml:space="preserve">      description: Number of CPUs for the server.</w:t>
            </w:r>
          </w:p>
          <w:p w14:paraId="3AECBA75" w14:textId="77777777" w:rsidR="00D8761C" w:rsidRPr="001D32A6" w:rsidRDefault="00D8761C" w:rsidP="001D32A6">
            <w:pPr>
              <w:spacing w:before="0" w:after="0"/>
              <w:rPr>
                <w:rStyle w:val="CodeSnippet"/>
              </w:rPr>
            </w:pPr>
            <w:r w:rsidRPr="001D32A6">
              <w:rPr>
                <w:rStyle w:val="CodeSnippet"/>
              </w:rPr>
              <w:t xml:space="preserve">      constraints:</w:t>
            </w:r>
          </w:p>
          <w:p w14:paraId="26B9F565" w14:textId="77777777" w:rsidR="00D8761C" w:rsidRPr="001D32A6" w:rsidRDefault="00D8761C" w:rsidP="001D32A6">
            <w:pPr>
              <w:spacing w:before="0" w:after="0"/>
              <w:rPr>
                <w:rStyle w:val="CodeSnippet"/>
              </w:rPr>
            </w:pPr>
            <w:r w:rsidRPr="001D32A6">
              <w:rPr>
                <w:rStyle w:val="CodeSnippet"/>
              </w:rPr>
              <w:t xml:space="preserve">        - valid_values: [ 1, 2, 4, 8 ]</w:t>
            </w:r>
          </w:p>
          <w:p w14:paraId="4707E3D4" w14:textId="77777777" w:rsidR="00D8761C" w:rsidRPr="001D32A6" w:rsidRDefault="00D8761C" w:rsidP="001D32A6">
            <w:pPr>
              <w:spacing w:before="0" w:after="0"/>
              <w:rPr>
                <w:rStyle w:val="CodeSnippet"/>
              </w:rPr>
            </w:pPr>
          </w:p>
          <w:p w14:paraId="14BC2871" w14:textId="77777777" w:rsidR="00D8761C" w:rsidRPr="001D32A6" w:rsidRDefault="00D8761C" w:rsidP="001D32A6">
            <w:pPr>
              <w:spacing w:before="0" w:after="0"/>
              <w:rPr>
                <w:rStyle w:val="CodeSnippet"/>
              </w:rPr>
            </w:pPr>
            <w:r w:rsidRPr="001D32A6">
              <w:rPr>
                <w:rStyle w:val="CodeSnippet"/>
              </w:rPr>
              <w:t xml:space="preserve">  node_templates:</w:t>
            </w:r>
          </w:p>
          <w:p w14:paraId="11682429" w14:textId="77777777" w:rsidR="00D8761C" w:rsidRPr="001D32A6" w:rsidRDefault="00D8761C" w:rsidP="001D32A6">
            <w:pPr>
              <w:spacing w:before="0" w:after="0"/>
              <w:rPr>
                <w:rStyle w:val="CodeSnippet"/>
              </w:rPr>
            </w:pPr>
            <w:r w:rsidRPr="001D32A6">
              <w:rPr>
                <w:rStyle w:val="CodeSnippet"/>
              </w:rPr>
              <w:t xml:space="preserve">    my_server:</w:t>
            </w:r>
          </w:p>
          <w:p w14:paraId="633FF9B5" w14:textId="77777777" w:rsidR="00D8761C" w:rsidRPr="001D32A6" w:rsidRDefault="00D8761C" w:rsidP="001D32A6">
            <w:pPr>
              <w:spacing w:before="0" w:after="0"/>
              <w:rPr>
                <w:rStyle w:val="CodeSnippet"/>
              </w:rPr>
            </w:pPr>
            <w:r w:rsidRPr="001D32A6">
              <w:rPr>
                <w:rStyle w:val="CodeSnippet"/>
              </w:rPr>
              <w:t xml:space="preserve">      type: tosca.nodes.Compute</w:t>
            </w:r>
          </w:p>
          <w:p w14:paraId="285B732A" w14:textId="77777777" w:rsidR="00D8761C" w:rsidRPr="001D32A6" w:rsidRDefault="00D8761C" w:rsidP="001D32A6">
            <w:pPr>
              <w:spacing w:before="0" w:after="0"/>
              <w:rPr>
                <w:rStyle w:val="CodeSnippet"/>
              </w:rPr>
            </w:pPr>
            <w:r w:rsidRPr="001D32A6">
              <w:rPr>
                <w:rStyle w:val="CodeSnippet"/>
              </w:rPr>
              <w:t xml:space="preserve">      capabilities:</w:t>
            </w:r>
          </w:p>
          <w:p w14:paraId="575DE700" w14:textId="77777777" w:rsidR="00D8761C" w:rsidRPr="001D32A6" w:rsidRDefault="00D8761C" w:rsidP="001D32A6">
            <w:pPr>
              <w:spacing w:before="0" w:after="0"/>
              <w:rPr>
                <w:rStyle w:val="CodeSnippet"/>
              </w:rPr>
            </w:pPr>
            <w:r w:rsidRPr="001D32A6">
              <w:rPr>
                <w:rStyle w:val="CodeSnippet"/>
              </w:rPr>
              <w:t xml:space="preserve">        # Host container properties</w:t>
            </w:r>
          </w:p>
          <w:p w14:paraId="4873D58C" w14:textId="77777777" w:rsidR="00D8761C" w:rsidRPr="001D32A6" w:rsidRDefault="00D8761C" w:rsidP="001D32A6">
            <w:pPr>
              <w:spacing w:before="0" w:after="0"/>
              <w:rPr>
                <w:rStyle w:val="CodeSnippet"/>
              </w:rPr>
            </w:pPr>
            <w:r w:rsidRPr="001D32A6">
              <w:rPr>
                <w:rStyle w:val="CodeSnippet"/>
              </w:rPr>
              <w:t xml:space="preserve">        host:</w:t>
            </w:r>
          </w:p>
          <w:p w14:paraId="1ED440F1" w14:textId="77777777" w:rsidR="00D8761C" w:rsidRPr="001D32A6" w:rsidRDefault="00D8761C" w:rsidP="001D32A6">
            <w:pPr>
              <w:spacing w:before="0" w:after="0"/>
              <w:rPr>
                <w:rStyle w:val="CodeSnippet"/>
              </w:rPr>
            </w:pPr>
            <w:r w:rsidRPr="001D32A6">
              <w:rPr>
                <w:rStyle w:val="CodeSnippet"/>
              </w:rPr>
              <w:t xml:space="preserve">          properties:</w:t>
            </w:r>
          </w:p>
          <w:p w14:paraId="4FCC124D"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 Compute properties</w:t>
            </w:r>
          </w:p>
          <w:p w14:paraId="62E6E904" w14:textId="77777777" w:rsidR="00D8761C" w:rsidRPr="001D32A6" w:rsidRDefault="00D8761C" w:rsidP="001D32A6">
            <w:pPr>
              <w:spacing w:before="0" w:after="0"/>
              <w:rPr>
                <w:rStyle w:val="CodeSnippet"/>
              </w:rPr>
            </w:pPr>
            <w:r w:rsidRPr="001D32A6">
              <w:rPr>
                <w:rStyle w:val="CodeSnippet"/>
              </w:rPr>
              <w:t xml:space="preserve">            num_cpus: { get_input: cpus }</w:t>
            </w:r>
          </w:p>
          <w:p w14:paraId="4F861E83" w14:textId="77777777" w:rsidR="00D8761C" w:rsidRPr="001D32A6" w:rsidRDefault="00D8761C" w:rsidP="001D32A6">
            <w:pPr>
              <w:spacing w:before="0" w:after="0"/>
              <w:rPr>
                <w:rStyle w:val="CodeSnippet"/>
              </w:rPr>
            </w:pPr>
            <w:r w:rsidRPr="001D32A6">
              <w:rPr>
                <w:rStyle w:val="CodeSnippet"/>
              </w:rPr>
              <w:t xml:space="preserve">            mem_size: 2048  MB</w:t>
            </w:r>
          </w:p>
          <w:p w14:paraId="674D5C2F" w14:textId="77777777" w:rsidR="00D8761C" w:rsidRPr="001D32A6" w:rsidRDefault="00D8761C" w:rsidP="001D32A6">
            <w:pPr>
              <w:spacing w:before="0" w:after="0"/>
              <w:rPr>
                <w:rStyle w:val="CodeSnippet"/>
              </w:rPr>
            </w:pPr>
            <w:r w:rsidRPr="001D32A6">
              <w:rPr>
                <w:rStyle w:val="CodeSnippet"/>
              </w:rPr>
              <w:t xml:space="preserve">            disk_size: 10 GB</w:t>
            </w:r>
          </w:p>
          <w:p w14:paraId="1DD653B0" w14:textId="77777777" w:rsidR="00D8761C" w:rsidRPr="001D32A6" w:rsidRDefault="00D8761C" w:rsidP="001D32A6">
            <w:pPr>
              <w:spacing w:before="0" w:after="0"/>
              <w:rPr>
                <w:rStyle w:val="CodeSnippet"/>
              </w:rPr>
            </w:pPr>
          </w:p>
          <w:p w14:paraId="42554DE5" w14:textId="77777777" w:rsidR="00D8761C" w:rsidRPr="001D32A6" w:rsidRDefault="00D8761C" w:rsidP="001D32A6">
            <w:pPr>
              <w:spacing w:before="0" w:after="0"/>
              <w:rPr>
                <w:rStyle w:val="CodeSnippet"/>
              </w:rPr>
            </w:pPr>
            <w:r w:rsidRPr="001D32A6">
              <w:rPr>
                <w:rStyle w:val="CodeSnippet"/>
              </w:rPr>
              <w:t xml:space="preserve">  </w:t>
            </w:r>
            <w:r w:rsidRPr="00E84C2A">
              <w:rPr>
                <w:rStyle w:val="CodeSnippetHighlight"/>
                <w:noProof/>
              </w:rPr>
              <w:t>outputs</w:t>
            </w:r>
            <w:r w:rsidRPr="001D32A6">
              <w:rPr>
                <w:rStyle w:val="CodeSnippet"/>
              </w:rPr>
              <w:t>:</w:t>
            </w:r>
          </w:p>
          <w:p w14:paraId="5D9A248E" w14:textId="77777777" w:rsidR="00D8761C" w:rsidRPr="001D32A6" w:rsidRDefault="00D8761C" w:rsidP="001D32A6">
            <w:pPr>
              <w:spacing w:before="0" w:after="0"/>
              <w:rPr>
                <w:rStyle w:val="CodeSnippet"/>
              </w:rPr>
            </w:pPr>
            <w:r w:rsidRPr="001D32A6">
              <w:rPr>
                <w:rStyle w:val="CodeSnippet"/>
              </w:rPr>
              <w:t xml:space="preserve">    server_ip:</w:t>
            </w:r>
          </w:p>
          <w:p w14:paraId="7D7937AB" w14:textId="77777777" w:rsidR="00D8761C" w:rsidRPr="001D32A6" w:rsidRDefault="00D8761C" w:rsidP="001D32A6">
            <w:pPr>
              <w:spacing w:before="0" w:after="0"/>
              <w:rPr>
                <w:rStyle w:val="CodeSnippet"/>
              </w:rPr>
            </w:pPr>
            <w:r w:rsidRPr="001D32A6">
              <w:rPr>
                <w:rStyle w:val="CodeSnippet"/>
              </w:rPr>
              <w:t xml:space="preserve">      description: The private IP address of the provisioned server.</w:t>
            </w:r>
          </w:p>
          <w:p w14:paraId="2E59A464" w14:textId="77777777" w:rsidR="00D8761C" w:rsidRPr="00E84C2A" w:rsidRDefault="00D8761C" w:rsidP="001D32A6">
            <w:pPr>
              <w:spacing w:before="0" w:after="0"/>
              <w:rPr>
                <w:rStyle w:val="CodeSnippet"/>
              </w:rPr>
            </w:pPr>
            <w:r w:rsidRPr="001D32A6">
              <w:rPr>
                <w:rStyle w:val="CodeSnippet"/>
              </w:rPr>
              <w:t xml:space="preserve">      value: { get_attribute: [ my_server, private_address ] }</w:t>
            </w:r>
          </w:p>
        </w:tc>
      </w:tr>
    </w:tbl>
    <w:p w14:paraId="0310D4D1" w14:textId="77777777" w:rsidR="00D8761C" w:rsidRPr="00E84C2A" w:rsidRDefault="00D8761C" w:rsidP="00D8761C">
      <w:pPr>
        <w:pStyle w:val="NormalaroundTable"/>
      </w:pPr>
      <w:r w:rsidRPr="00E84C2A">
        <w:lastRenderedPageBreak/>
        <w:t xml:space="preserve">The </w:t>
      </w:r>
      <w:r w:rsidRPr="00E84C2A">
        <w:rPr>
          <w:rStyle w:val="CodeSnippetHighlight"/>
        </w:rPr>
        <w:t>inputs</w:t>
      </w:r>
      <w:r w:rsidRPr="00E84C2A">
        <w:t xml:space="preserve"> and </w:t>
      </w:r>
      <w:r w:rsidRPr="00E84C2A">
        <w:rPr>
          <w:rStyle w:val="CodeSnippetHighlight"/>
        </w:rPr>
        <w:t>outputs</w:t>
      </w:r>
      <w:r w:rsidRPr="00E84C2A">
        <w:t xml:space="preserve"> sections are contained in the </w:t>
      </w:r>
      <w:r w:rsidRPr="00E84C2A">
        <w:rPr>
          <w:rStyle w:val="CodeSnippetHighlight"/>
        </w:rPr>
        <w:t>topology_template</w:t>
      </w:r>
      <w:r w:rsidRPr="00E84C2A">
        <w:t xml:space="preserve"> element of the TOSCA template, meaning that they are scoped to node templates within the topology template. Input parameters defined in the inputs section can be assigned to properties of node template within the containing topology template; output parameters can be obtained from attributes of node templates within the containing topology template.</w:t>
      </w:r>
    </w:p>
    <w:p w14:paraId="37C104C2" w14:textId="77777777" w:rsidR="00D8761C" w:rsidRPr="00E84C2A" w:rsidRDefault="00D8761C" w:rsidP="00D8761C">
      <w:pPr>
        <w:pStyle w:val="NormalaroundTable"/>
      </w:pPr>
      <w:r w:rsidRPr="00E84C2A">
        <w:t xml:space="preserve">Note that the </w:t>
      </w:r>
      <w:r w:rsidRPr="00E84C2A">
        <w:rPr>
          <w:rStyle w:val="CodeSnippetHighlight"/>
        </w:rPr>
        <w:t>inputs</w:t>
      </w:r>
      <w:r w:rsidRPr="00E84C2A">
        <w:t xml:space="preserve"> section of a TOSCA template allows for defining optional constraints on each input parameter to restrict possible user input. Further note that TOSCA provides for a set of intrinsic functions like </w:t>
      </w:r>
      <w:r w:rsidRPr="00E84C2A">
        <w:rPr>
          <w:rStyle w:val="CodeSnippetHighlight"/>
        </w:rPr>
        <w:t>get_input</w:t>
      </w:r>
      <w:r w:rsidRPr="00E84C2A">
        <w:t xml:space="preserve">, </w:t>
      </w:r>
      <w:r w:rsidRPr="00E84C2A">
        <w:rPr>
          <w:rStyle w:val="CodeSnippetHighlight"/>
        </w:rPr>
        <w:t>get_property</w:t>
      </w:r>
      <w:r w:rsidRPr="00E84C2A">
        <w:t xml:space="preserve"> or </w:t>
      </w:r>
      <w:r w:rsidRPr="00E84C2A">
        <w:rPr>
          <w:rStyle w:val="CodeSnippetHighlight"/>
        </w:rPr>
        <w:t>get_attribute</w:t>
      </w:r>
      <w:r w:rsidRPr="00E84C2A">
        <w:t xml:space="preserve"> to reference elements within the template or to retrieve runtime values. </w:t>
      </w:r>
    </w:p>
    <w:p w14:paraId="02E04E1D" w14:textId="77777777" w:rsidR="00D8761C" w:rsidRPr="00E84C2A" w:rsidRDefault="00D8761C" w:rsidP="00D8761C">
      <w:pPr>
        <w:pStyle w:val="Heading2"/>
        <w:numPr>
          <w:ilvl w:val="1"/>
          <w:numId w:val="4"/>
        </w:numPr>
        <w:rPr>
          <w:rFonts w:eastAsiaTheme="majorEastAsia"/>
        </w:rPr>
      </w:pPr>
      <w:bookmarkStart w:id="166" w:name="_TOSCA_template_for"/>
      <w:bookmarkStart w:id="167" w:name="_Ref372875912"/>
      <w:bookmarkStart w:id="168" w:name="_Toc379455005"/>
      <w:bookmarkStart w:id="169" w:name="_Toc397688779"/>
      <w:bookmarkStart w:id="170" w:name="_Toc302251672"/>
      <w:bookmarkStart w:id="171" w:name="_Toc310749066"/>
      <w:bookmarkStart w:id="172" w:name="_Toc313780900"/>
      <w:bookmarkStart w:id="173" w:name="_Toc322703144"/>
      <w:bookmarkStart w:id="174" w:name="_Toc454457682"/>
      <w:bookmarkStart w:id="175" w:name="_Toc454458481"/>
      <w:bookmarkStart w:id="176" w:name="_Toc454463788"/>
      <w:bookmarkStart w:id="177" w:name="_Toc489606695"/>
      <w:bookmarkEnd w:id="166"/>
      <w:r w:rsidRPr="00E84C2A">
        <w:rPr>
          <w:rFonts w:eastAsiaTheme="majorEastAsia"/>
        </w:rPr>
        <w:t>TOSCA template for a simple software installation</w:t>
      </w:r>
      <w:bookmarkEnd w:id="167"/>
      <w:bookmarkEnd w:id="168"/>
      <w:bookmarkEnd w:id="169"/>
      <w:bookmarkEnd w:id="170"/>
      <w:bookmarkEnd w:id="171"/>
      <w:bookmarkEnd w:id="172"/>
      <w:bookmarkEnd w:id="173"/>
      <w:bookmarkEnd w:id="174"/>
      <w:bookmarkEnd w:id="175"/>
      <w:bookmarkEnd w:id="176"/>
      <w:bookmarkEnd w:id="177"/>
    </w:p>
    <w:p w14:paraId="72216B86" w14:textId="77777777" w:rsidR="00D8761C" w:rsidRPr="00E84C2A" w:rsidRDefault="00D8761C" w:rsidP="00D8761C">
      <w:r w:rsidRPr="00E84C2A">
        <w:t xml:space="preserve">Software installations can be modeled in TOSCA as node templates that get related to the node template for a server on which the software would be installed. With a number of existing software node types (e.g. either created by the TOSCA work group or a community) template authors can just use those node types for writing service templates as shown below. </w:t>
      </w:r>
    </w:p>
    <w:p w14:paraId="0726EE58" w14:textId="77777777" w:rsidR="00D8761C" w:rsidRPr="00E84C2A" w:rsidRDefault="00D8761C" w:rsidP="00D8761C">
      <w:pPr>
        <w:pStyle w:val="Caption"/>
        <w:keepNext/>
      </w:pPr>
      <w:bookmarkStart w:id="178" w:name="_Toc397688840"/>
      <w:bookmarkStart w:id="179" w:name="_Toc302293209"/>
      <w:bookmarkStart w:id="180" w:name="_Toc310749149"/>
      <w:bookmarkStart w:id="181" w:name="_Toc313780868"/>
      <w:bookmarkStart w:id="182" w:name="_Toc322703228"/>
      <w:bookmarkStart w:id="183" w:name="_Toc489606785"/>
      <w:r w:rsidRPr="00E84C2A">
        <w:t xml:space="preserve">Example </w:t>
      </w:r>
      <w:fldSimple w:instr=" SEQ Example \* ARABIC ">
        <w:r w:rsidR="00C02A82">
          <w:rPr>
            <w:noProof/>
          </w:rPr>
          <w:t>3</w:t>
        </w:r>
      </w:fldSimple>
      <w:r w:rsidRPr="00E84C2A">
        <w:t xml:space="preserve"> - Simple (MySQL) software installation on a TOSCA Compute node</w:t>
      </w:r>
      <w:bookmarkEnd w:id="178"/>
      <w:bookmarkEnd w:id="179"/>
      <w:bookmarkEnd w:id="180"/>
      <w:bookmarkEnd w:id="181"/>
      <w:bookmarkEnd w:id="182"/>
      <w:bookmarkEnd w:id="183"/>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D8761C" w:rsidRPr="00E84C2A" w14:paraId="0D4B792B" w14:textId="77777777" w:rsidTr="00D8761C">
        <w:tc>
          <w:tcPr>
            <w:tcW w:w="9576" w:type="dxa"/>
            <w:shd w:val="clear" w:color="auto" w:fill="D9D9D9" w:themeFill="background1" w:themeFillShade="D9"/>
          </w:tcPr>
          <w:p w14:paraId="7B925758" w14:textId="77777777" w:rsidR="00D8761C" w:rsidRPr="001D32A6" w:rsidRDefault="00D8761C" w:rsidP="001D32A6">
            <w:pPr>
              <w:spacing w:before="0" w:after="0"/>
              <w:rPr>
                <w:rStyle w:val="CodeSnippet"/>
              </w:rPr>
            </w:pPr>
            <w:r w:rsidRPr="001D32A6">
              <w:rPr>
                <w:rStyle w:val="CodeSnippet"/>
              </w:rPr>
              <w:t>tosca_definitions_version: tosca_simple_yaml_1_0</w:t>
            </w:r>
          </w:p>
          <w:p w14:paraId="382DBFB5" w14:textId="77777777" w:rsidR="00D8761C" w:rsidRPr="001D32A6" w:rsidRDefault="00D8761C" w:rsidP="001D32A6">
            <w:pPr>
              <w:spacing w:before="0" w:after="0"/>
              <w:rPr>
                <w:rStyle w:val="CodeSnippet"/>
              </w:rPr>
            </w:pPr>
            <w:r w:rsidRPr="001D32A6">
              <w:rPr>
                <w:rStyle w:val="CodeSnippet"/>
              </w:rPr>
              <w:t>description: Template for deploying a single server with MySQL software on top.</w:t>
            </w:r>
          </w:p>
          <w:p w14:paraId="4E205C98" w14:textId="77777777" w:rsidR="00D8761C" w:rsidRPr="001D32A6" w:rsidRDefault="00D8761C" w:rsidP="001D32A6">
            <w:pPr>
              <w:spacing w:before="0" w:after="0"/>
              <w:rPr>
                <w:rStyle w:val="CodeSnippet"/>
              </w:rPr>
            </w:pPr>
          </w:p>
          <w:p w14:paraId="4A8D04E4" w14:textId="77777777" w:rsidR="00D8761C" w:rsidRPr="001D32A6" w:rsidRDefault="00D8761C" w:rsidP="001D32A6">
            <w:pPr>
              <w:spacing w:before="0" w:after="0"/>
              <w:rPr>
                <w:rStyle w:val="CodeSnippet"/>
              </w:rPr>
            </w:pPr>
            <w:r w:rsidRPr="001D32A6">
              <w:rPr>
                <w:rStyle w:val="CodeSnippet"/>
              </w:rPr>
              <w:t>topology_template:</w:t>
            </w:r>
          </w:p>
          <w:p w14:paraId="1F017838" w14:textId="77777777" w:rsidR="00D8761C" w:rsidRPr="001D32A6" w:rsidRDefault="00D8761C" w:rsidP="001D32A6">
            <w:pPr>
              <w:spacing w:before="0" w:after="0"/>
              <w:rPr>
                <w:rStyle w:val="CodeSnippet"/>
              </w:rPr>
            </w:pPr>
            <w:r w:rsidRPr="001D32A6">
              <w:rPr>
                <w:rStyle w:val="CodeSnippet"/>
              </w:rPr>
              <w:t xml:space="preserve">  inputs:</w:t>
            </w:r>
          </w:p>
          <w:p w14:paraId="166DCA92" w14:textId="77777777" w:rsidR="00D8761C" w:rsidRPr="001D32A6" w:rsidRDefault="00D8761C" w:rsidP="001D32A6">
            <w:pPr>
              <w:spacing w:before="0" w:after="0"/>
              <w:rPr>
                <w:rStyle w:val="CodeSnippet"/>
              </w:rPr>
            </w:pPr>
            <w:r w:rsidRPr="001D32A6">
              <w:rPr>
                <w:rStyle w:val="CodeSnippet"/>
              </w:rPr>
              <w:t xml:space="preserve">    # omitted here for brevity</w:t>
            </w:r>
          </w:p>
          <w:p w14:paraId="0D010ECC" w14:textId="77777777" w:rsidR="00D8761C" w:rsidRPr="001D32A6" w:rsidRDefault="00D8761C" w:rsidP="001D32A6">
            <w:pPr>
              <w:spacing w:before="0" w:after="0"/>
              <w:rPr>
                <w:rStyle w:val="CodeSnippet"/>
              </w:rPr>
            </w:pPr>
          </w:p>
          <w:p w14:paraId="7CA14DB8" w14:textId="77777777" w:rsidR="00D8761C" w:rsidRPr="001D32A6" w:rsidRDefault="00D8761C" w:rsidP="001D32A6">
            <w:pPr>
              <w:spacing w:before="0" w:after="0"/>
              <w:rPr>
                <w:rStyle w:val="CodeSnippet"/>
              </w:rPr>
            </w:pPr>
            <w:r w:rsidRPr="001D32A6">
              <w:rPr>
                <w:rStyle w:val="CodeSnippet"/>
              </w:rPr>
              <w:t xml:space="preserve">  node_templates:</w:t>
            </w:r>
          </w:p>
          <w:p w14:paraId="532F9317" w14:textId="77777777" w:rsidR="00D8761C" w:rsidRPr="001D32A6" w:rsidRDefault="00D8761C" w:rsidP="001D32A6">
            <w:pPr>
              <w:spacing w:before="0" w:after="0"/>
              <w:rPr>
                <w:rStyle w:val="CodeSnippet"/>
              </w:rPr>
            </w:pPr>
            <w:r w:rsidRPr="001D32A6">
              <w:rPr>
                <w:rStyle w:val="CodeSnippet"/>
              </w:rPr>
              <w:t xml:space="preserve">    mysql:</w:t>
            </w:r>
          </w:p>
          <w:p w14:paraId="632AADF3" w14:textId="77777777" w:rsidR="00D8761C" w:rsidRPr="001D32A6" w:rsidRDefault="00D8761C" w:rsidP="001D32A6">
            <w:pPr>
              <w:spacing w:before="0" w:after="0"/>
              <w:rPr>
                <w:rStyle w:val="CodeSnippet"/>
              </w:rPr>
            </w:pPr>
            <w:r w:rsidRPr="001D32A6">
              <w:rPr>
                <w:rStyle w:val="CodeSnippet"/>
              </w:rPr>
              <w:t xml:space="preserve">      type: tosca.nodes.DBMS.MySQL</w:t>
            </w:r>
          </w:p>
          <w:p w14:paraId="77601FE3" w14:textId="77777777" w:rsidR="00D8761C" w:rsidRPr="001D32A6" w:rsidRDefault="00D8761C" w:rsidP="001D32A6">
            <w:pPr>
              <w:spacing w:before="0" w:after="0"/>
              <w:rPr>
                <w:rStyle w:val="CodeSnippet"/>
              </w:rPr>
            </w:pPr>
            <w:r w:rsidRPr="001D32A6">
              <w:rPr>
                <w:rStyle w:val="CodeSnippet"/>
              </w:rPr>
              <w:t xml:space="preserve">      properties:</w:t>
            </w:r>
          </w:p>
          <w:p w14:paraId="3DB434C9" w14:textId="77777777" w:rsidR="00D8761C" w:rsidRPr="001D32A6" w:rsidRDefault="00D8761C" w:rsidP="001D32A6">
            <w:pPr>
              <w:spacing w:before="0" w:after="0"/>
              <w:rPr>
                <w:rStyle w:val="CodeSnippet"/>
              </w:rPr>
            </w:pPr>
            <w:r w:rsidRPr="001D32A6">
              <w:rPr>
                <w:rStyle w:val="CodeSnippet"/>
              </w:rPr>
              <w:t xml:space="preserve">        root_password: { get_input: my_mysql_rootpw }</w:t>
            </w:r>
          </w:p>
          <w:p w14:paraId="4559DD75" w14:textId="77777777" w:rsidR="00D8761C" w:rsidRPr="001D32A6" w:rsidRDefault="00D8761C" w:rsidP="001D32A6">
            <w:pPr>
              <w:spacing w:before="0" w:after="0"/>
              <w:rPr>
                <w:rStyle w:val="CodeSnippet"/>
              </w:rPr>
            </w:pPr>
            <w:r w:rsidRPr="001D32A6">
              <w:rPr>
                <w:rStyle w:val="CodeSnippet"/>
              </w:rPr>
              <w:t xml:space="preserve">        port: { get_input: my_mysql_port }</w:t>
            </w:r>
          </w:p>
          <w:p w14:paraId="2391B490" w14:textId="77777777" w:rsidR="00D8761C" w:rsidRPr="001D32A6" w:rsidRDefault="00D8761C" w:rsidP="001D32A6">
            <w:pPr>
              <w:spacing w:before="0" w:after="0"/>
              <w:rPr>
                <w:rStyle w:val="CodeSnippet"/>
              </w:rPr>
            </w:pPr>
            <w:r w:rsidRPr="001D32A6">
              <w:rPr>
                <w:rStyle w:val="CodeSnippet"/>
              </w:rPr>
              <w:t xml:space="preserve">      requirements:</w:t>
            </w:r>
          </w:p>
          <w:p w14:paraId="27C8B0BC" w14:textId="77777777" w:rsidR="00D8761C" w:rsidRPr="001D32A6" w:rsidRDefault="00D8761C" w:rsidP="001D32A6">
            <w:pPr>
              <w:spacing w:before="0" w:after="0"/>
              <w:rPr>
                <w:rStyle w:val="CodeSnippet"/>
              </w:rPr>
            </w:pPr>
            <w:r w:rsidRPr="001D32A6">
              <w:rPr>
                <w:rStyle w:val="CodeSnippet"/>
              </w:rPr>
              <w:t xml:space="preserve">        - host: db_server</w:t>
            </w:r>
          </w:p>
          <w:p w14:paraId="5930ED85" w14:textId="77777777" w:rsidR="00D8761C" w:rsidRPr="001D32A6" w:rsidRDefault="00D8761C" w:rsidP="001D32A6">
            <w:pPr>
              <w:spacing w:before="0" w:after="0"/>
              <w:rPr>
                <w:rStyle w:val="CodeSnippet"/>
              </w:rPr>
            </w:pPr>
          </w:p>
          <w:p w14:paraId="4514DD42" w14:textId="77777777" w:rsidR="00D8761C" w:rsidRPr="001D32A6" w:rsidRDefault="00D8761C" w:rsidP="001D32A6">
            <w:pPr>
              <w:spacing w:before="0" w:after="0"/>
              <w:rPr>
                <w:rStyle w:val="CodeSnippet"/>
              </w:rPr>
            </w:pPr>
            <w:r w:rsidRPr="001D32A6">
              <w:rPr>
                <w:rStyle w:val="CodeSnippet"/>
              </w:rPr>
              <w:lastRenderedPageBreak/>
              <w:t xml:space="preserve">    db_server:</w:t>
            </w:r>
          </w:p>
          <w:p w14:paraId="4C7913ED" w14:textId="77777777" w:rsidR="00D8761C" w:rsidRPr="001D32A6" w:rsidRDefault="00D8761C" w:rsidP="001D32A6">
            <w:pPr>
              <w:spacing w:before="0" w:after="0"/>
              <w:rPr>
                <w:rStyle w:val="CodeSnippet"/>
              </w:rPr>
            </w:pPr>
            <w:r w:rsidRPr="001D32A6">
              <w:rPr>
                <w:rStyle w:val="CodeSnippet"/>
              </w:rPr>
              <w:t xml:space="preserve">      type: tosca.nodes.Compute</w:t>
            </w:r>
          </w:p>
          <w:p w14:paraId="5BFE5AF7" w14:textId="77777777" w:rsidR="00D8761C" w:rsidRPr="001D32A6" w:rsidRDefault="00D8761C" w:rsidP="001D32A6">
            <w:pPr>
              <w:spacing w:before="0" w:after="0"/>
              <w:rPr>
                <w:rStyle w:val="CodeSnippet"/>
              </w:rPr>
            </w:pPr>
            <w:r w:rsidRPr="001D32A6">
              <w:rPr>
                <w:rStyle w:val="CodeSnippet"/>
              </w:rPr>
              <w:t xml:space="preserve">      capabilities:</w:t>
            </w:r>
          </w:p>
          <w:p w14:paraId="47F496D6" w14:textId="77777777" w:rsidR="00D8761C" w:rsidRPr="00E84C2A" w:rsidRDefault="00D8761C" w:rsidP="001D32A6">
            <w:pPr>
              <w:spacing w:before="0" w:after="0"/>
              <w:rPr>
                <w:rStyle w:val="CodeSnippet"/>
              </w:rPr>
            </w:pPr>
            <w:r w:rsidRPr="001D32A6">
              <w:rPr>
                <w:rStyle w:val="CodeSnippet"/>
              </w:rPr>
              <w:t xml:space="preserve">        # omitted here for brevity</w:t>
            </w:r>
          </w:p>
        </w:tc>
      </w:tr>
    </w:tbl>
    <w:p w14:paraId="23742FE7" w14:textId="77777777" w:rsidR="00D8761C" w:rsidRPr="00E84C2A" w:rsidRDefault="00D8761C" w:rsidP="00D8761C">
      <w:pPr>
        <w:pStyle w:val="NormalaroundTable"/>
      </w:pPr>
      <w:r w:rsidRPr="00E84C2A">
        <w:lastRenderedPageBreak/>
        <w:t xml:space="preserve">The example above makes use of a node type </w:t>
      </w:r>
      <w:r w:rsidRPr="00E84C2A">
        <w:rPr>
          <w:rStyle w:val="CodeSnippetHighlight"/>
        </w:rPr>
        <w:t>tosca.nodes.DBMS.MySQL</w:t>
      </w:r>
      <w:r w:rsidRPr="00E84C2A">
        <w:t xml:space="preserve"> for the </w:t>
      </w:r>
      <w:r w:rsidRPr="00E84C2A">
        <w:rPr>
          <w:rStyle w:val="CodeSnippetHighlight"/>
        </w:rPr>
        <w:t>mysql</w:t>
      </w:r>
      <w:r w:rsidRPr="00E84C2A">
        <w:t xml:space="preserve"> node template to install MySQL on a server. This node type allows for setting a property </w:t>
      </w:r>
      <w:r w:rsidRPr="00E84C2A">
        <w:rPr>
          <w:rStyle w:val="CodeSnippetHighlight"/>
        </w:rPr>
        <w:t xml:space="preserve">root_password </w:t>
      </w:r>
      <w:r w:rsidRPr="00E84C2A">
        <w:t xml:space="preserve">to adapt the password of the MySQL root user at deployment. The set of properties and their schema has been defined in the node type definition. By means of the </w:t>
      </w:r>
      <w:r w:rsidRPr="00E84C2A">
        <w:rPr>
          <w:rFonts w:ascii="Consolas" w:hAnsi="Consolas" w:cs="Consolas"/>
          <w:b/>
          <w:szCs w:val="20"/>
        </w:rPr>
        <w:t>get_input</w:t>
      </w:r>
      <w:r w:rsidRPr="00E84C2A">
        <w:t xml:space="preserve"> function, a value provided by the user at deployment time is used as value for the </w:t>
      </w:r>
      <w:r w:rsidRPr="00E84C2A">
        <w:rPr>
          <w:rFonts w:ascii="Consolas" w:hAnsi="Consolas" w:cs="Consolas"/>
          <w:b/>
          <w:szCs w:val="20"/>
        </w:rPr>
        <w:t>root_password</w:t>
      </w:r>
      <w:r w:rsidRPr="00E84C2A">
        <w:t xml:space="preserve"> property. The same is true for the </w:t>
      </w:r>
      <w:r w:rsidRPr="00E84C2A">
        <w:rPr>
          <w:rFonts w:ascii="Consolas" w:hAnsi="Consolas" w:cs="Consolas"/>
          <w:b/>
          <w:szCs w:val="20"/>
        </w:rPr>
        <w:t>port</w:t>
      </w:r>
      <w:r w:rsidRPr="00E84C2A">
        <w:t xml:space="preserve"> property.</w:t>
      </w:r>
    </w:p>
    <w:p w14:paraId="3B5E7D1F" w14:textId="77777777" w:rsidR="00D8761C" w:rsidRPr="00E84C2A" w:rsidRDefault="00D8761C" w:rsidP="00D8761C">
      <w:pPr>
        <w:spacing w:after="200"/>
      </w:pPr>
      <w:r w:rsidRPr="00E84C2A">
        <w:t xml:space="preserve">The </w:t>
      </w:r>
      <w:r w:rsidRPr="00E84C2A">
        <w:rPr>
          <w:rFonts w:ascii="Consolas" w:hAnsi="Consolas" w:cs="Consolas"/>
          <w:b/>
          <w:szCs w:val="20"/>
        </w:rPr>
        <w:t>mysql</w:t>
      </w:r>
      <w:r w:rsidRPr="00E84C2A">
        <w:t xml:space="preserve"> node template is related to the </w:t>
      </w:r>
      <w:r w:rsidRPr="00E84C2A">
        <w:rPr>
          <w:rFonts w:ascii="Consolas" w:hAnsi="Consolas" w:cs="Consolas"/>
          <w:b/>
          <w:szCs w:val="20"/>
        </w:rPr>
        <w:t>db_server</w:t>
      </w:r>
      <w:r w:rsidRPr="00E84C2A">
        <w:t xml:space="preserve"> node template (of type </w:t>
      </w:r>
      <w:r w:rsidRPr="00E84C2A">
        <w:rPr>
          <w:rStyle w:val="CodeSnippetHighlight"/>
        </w:rPr>
        <w:t>tosca.nodes.Compute</w:t>
      </w:r>
      <w:r w:rsidRPr="00E84C2A">
        <w:t xml:space="preserve">) via the </w:t>
      </w:r>
      <w:r w:rsidRPr="00E84C2A">
        <w:rPr>
          <w:rFonts w:ascii="Consolas" w:hAnsi="Consolas" w:cs="Consolas"/>
          <w:b/>
          <w:szCs w:val="20"/>
        </w:rPr>
        <w:t>requirements</w:t>
      </w:r>
      <w:r w:rsidRPr="00E84C2A">
        <w:t xml:space="preserve"> section to indicate where MySQL is to be installed. In the TOSCA metamodel, nodes get related to each other when one node has a requirement against some feature provided by another node. What kinds of requirements exist is defined by the respective node type. In case of MySQL, which is software that needs to be installed or hosted on a compute resource, the underlying node type named </w:t>
      </w:r>
      <w:r w:rsidRPr="00E84C2A">
        <w:rPr>
          <w:rStyle w:val="CodeSnippetHighlight"/>
        </w:rPr>
        <w:t>DBMS</w:t>
      </w:r>
      <w:r w:rsidRPr="00E84C2A">
        <w:t xml:space="preserve"> has a predefined requirement called </w:t>
      </w:r>
      <w:r w:rsidRPr="00E84C2A">
        <w:rPr>
          <w:rFonts w:ascii="Consolas" w:hAnsi="Consolas" w:cs="Consolas"/>
          <w:b/>
          <w:szCs w:val="20"/>
        </w:rPr>
        <w:t>host</w:t>
      </w:r>
      <w:r w:rsidRPr="00E84C2A">
        <w:t xml:space="preserve">, which needs to be fulfilled by pointing to a node template of type </w:t>
      </w:r>
      <w:r w:rsidRPr="00E84C2A">
        <w:rPr>
          <w:rStyle w:val="CodeSnippetHighlight"/>
        </w:rPr>
        <w:t>tosca.nodes.Compute</w:t>
      </w:r>
      <w:r w:rsidRPr="00E84C2A">
        <w:t xml:space="preserve">. </w:t>
      </w:r>
    </w:p>
    <w:p w14:paraId="32F2DDB0" w14:textId="77777777" w:rsidR="00D8761C" w:rsidRPr="00E84C2A" w:rsidRDefault="00D8761C" w:rsidP="00D8761C">
      <w:pPr>
        <w:keepNext/>
        <w:spacing w:after="200"/>
      </w:pPr>
      <w:r w:rsidRPr="00E84C2A">
        <w:t xml:space="preserve">The logical relationship between the </w:t>
      </w:r>
      <w:r w:rsidRPr="00E84C2A">
        <w:rPr>
          <w:rStyle w:val="CodeSnippetHighlight"/>
        </w:rPr>
        <w:t>mysql</w:t>
      </w:r>
      <w:r w:rsidRPr="00E84C2A">
        <w:t xml:space="preserve"> node and its host </w:t>
      </w:r>
      <w:r w:rsidRPr="00E84C2A">
        <w:rPr>
          <w:rStyle w:val="CodeSnippetHighlight"/>
        </w:rPr>
        <w:t>db_server</w:t>
      </w:r>
      <w:r w:rsidRPr="00E84C2A">
        <w:t xml:space="preserve"> node would appear as follows:</w:t>
      </w:r>
    </w:p>
    <w:p w14:paraId="2A2F7118" w14:textId="77777777" w:rsidR="00D8761C" w:rsidRPr="00E84C2A" w:rsidRDefault="00D8761C" w:rsidP="00D8761C">
      <w:pPr>
        <w:spacing w:after="200"/>
        <w:jc w:val="center"/>
      </w:pPr>
      <w:r w:rsidRPr="00E84C2A">
        <w:rPr>
          <w:noProof/>
        </w:rPr>
        <w:drawing>
          <wp:inline distT="0" distB="0" distL="0" distR="0" wp14:anchorId="39136690" wp14:editId="38527423">
            <wp:extent cx="2239908" cy="3505200"/>
            <wp:effectExtent l="0" t="0" r="825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SCA Simple Profile-Diagrams-Example - Ch 4 - DBMS-MySQL-Compute.png"/>
                    <pic:cNvPicPr/>
                  </pic:nvPicPr>
                  <pic:blipFill>
                    <a:blip r:embed="rId59">
                      <a:extLst>
                        <a:ext uri="{28A0092B-C50C-407E-A947-70E740481C1C}">
                          <a14:useLocalDpi xmlns:a14="http://schemas.microsoft.com/office/drawing/2010/main" val="0"/>
                        </a:ext>
                      </a:extLst>
                    </a:blip>
                    <a:stretch>
                      <a:fillRect/>
                    </a:stretch>
                  </pic:blipFill>
                  <pic:spPr>
                    <a:xfrm>
                      <a:off x="0" y="0"/>
                      <a:ext cx="2237445" cy="3501346"/>
                    </a:xfrm>
                    <a:prstGeom prst="rect">
                      <a:avLst/>
                    </a:prstGeom>
                  </pic:spPr>
                </pic:pic>
              </a:graphicData>
            </a:graphic>
          </wp:inline>
        </w:drawing>
      </w:r>
    </w:p>
    <w:p w14:paraId="79127C7C" w14:textId="77777777" w:rsidR="00D8761C" w:rsidRPr="00E84C2A" w:rsidRDefault="00D8761C" w:rsidP="00D8761C">
      <w:pPr>
        <w:spacing w:after="200"/>
      </w:pPr>
      <w:r w:rsidRPr="00E84C2A">
        <w:t xml:space="preserve">Within the </w:t>
      </w:r>
      <w:r w:rsidRPr="00E84C2A">
        <w:rPr>
          <w:rStyle w:val="CodeSnippetHighlight"/>
        </w:rPr>
        <w:t>requirements</w:t>
      </w:r>
      <w:r w:rsidRPr="00E84C2A">
        <w:t xml:space="preserve"> section, all entries simple entries are a map which contains the symbolic name of a requirement definition as the </w:t>
      </w:r>
      <w:r w:rsidRPr="00E84C2A">
        <w:rPr>
          <w:i/>
        </w:rPr>
        <w:t>key</w:t>
      </w:r>
      <w:r w:rsidRPr="00E84C2A">
        <w:t xml:space="preserve"> and the identifier of the fulfilling node as the </w:t>
      </w:r>
      <w:r w:rsidRPr="00E84C2A">
        <w:rPr>
          <w:i/>
        </w:rPr>
        <w:t xml:space="preserve">value. </w:t>
      </w:r>
      <w:r w:rsidRPr="00E84C2A">
        <w:t xml:space="preserve">The value is essentially the symbolic name of the other node template; specifically, or the example above, the </w:t>
      </w:r>
      <w:r w:rsidRPr="00E84C2A">
        <w:rPr>
          <w:rFonts w:ascii="Consolas" w:hAnsi="Consolas" w:cs="Consolas"/>
          <w:b/>
          <w:szCs w:val="20"/>
        </w:rPr>
        <w:t>host</w:t>
      </w:r>
      <w:r w:rsidRPr="00E84C2A">
        <w:t xml:space="preserve"> requirement is fulfilled by referencing the </w:t>
      </w:r>
      <w:r w:rsidRPr="00E84C2A">
        <w:rPr>
          <w:rStyle w:val="CodeSnippetHighlight"/>
        </w:rPr>
        <w:t>db_server</w:t>
      </w:r>
      <w:r w:rsidRPr="00E84C2A">
        <w:t xml:space="preserve"> node template.  The underlying TOSCA </w:t>
      </w:r>
      <w:r w:rsidRPr="00E84C2A">
        <w:rPr>
          <w:rStyle w:val="CodeSnippetHighlight"/>
        </w:rPr>
        <w:t>DBMS</w:t>
      </w:r>
      <w:r w:rsidRPr="00E84C2A">
        <w:t xml:space="preserve"> node type already defines a complete requirement definition for the </w:t>
      </w:r>
      <w:r w:rsidRPr="00E84C2A">
        <w:rPr>
          <w:rStyle w:val="CodeSnippetHighlight"/>
        </w:rPr>
        <w:t>host</w:t>
      </w:r>
      <w:r w:rsidRPr="00E84C2A">
        <w:t xml:space="preserve"> requirement of type </w:t>
      </w:r>
      <w:r w:rsidRPr="00E84C2A">
        <w:rPr>
          <w:rStyle w:val="CodeSnippetHighlight"/>
        </w:rPr>
        <w:t>Container</w:t>
      </w:r>
      <w:r w:rsidRPr="00E84C2A">
        <w:t xml:space="preserve"> and assures that a </w:t>
      </w:r>
      <w:r w:rsidRPr="00E84C2A">
        <w:rPr>
          <w:rStyle w:val="CodeSnippetHighlight"/>
        </w:rPr>
        <w:t>HostedOn</w:t>
      </w:r>
      <w:r w:rsidRPr="00E84C2A">
        <w:t xml:space="preserve"> TOSCA relationship will automatically be created and will only allow a valid target host node is of type </w:t>
      </w:r>
      <w:r w:rsidRPr="00E84C2A">
        <w:rPr>
          <w:rStyle w:val="CodeSnippetHighlight"/>
        </w:rPr>
        <w:t>Compute</w:t>
      </w:r>
      <w:r w:rsidRPr="00E84C2A">
        <w:t xml:space="preserve">.  This approach allows the template author to simply provide the name of a valid </w:t>
      </w:r>
      <w:r w:rsidRPr="00E84C2A">
        <w:rPr>
          <w:rStyle w:val="CodeSnippetHighlight"/>
        </w:rPr>
        <w:t>Compute</w:t>
      </w:r>
      <w:r w:rsidRPr="00E84C2A">
        <w:t xml:space="preserve"> node (i.e., </w:t>
      </w:r>
      <w:r w:rsidRPr="00E84C2A">
        <w:rPr>
          <w:rStyle w:val="CodeSnippetHighlight"/>
        </w:rPr>
        <w:t>db_server</w:t>
      </w:r>
      <w:r w:rsidRPr="00E84C2A">
        <w:t xml:space="preserve">) as the value for the </w:t>
      </w:r>
      <w:r w:rsidRPr="00E84C2A">
        <w:rPr>
          <w:rStyle w:val="CodeSnippetHighlight"/>
        </w:rPr>
        <w:t>mysql</w:t>
      </w:r>
      <w:r w:rsidRPr="00E84C2A">
        <w:t xml:space="preserve"> node’s </w:t>
      </w:r>
      <w:r w:rsidRPr="00E84C2A">
        <w:rPr>
          <w:rStyle w:val="CodeSnippetHighlight"/>
        </w:rPr>
        <w:t>host</w:t>
      </w:r>
      <w:r w:rsidRPr="00E84C2A">
        <w:t xml:space="preserve"> requirement and not worry about defining anything more complex if they do not want to.</w:t>
      </w:r>
    </w:p>
    <w:p w14:paraId="553E87EC" w14:textId="77777777" w:rsidR="00D8761C" w:rsidRPr="00E84C2A" w:rsidRDefault="00D8761C" w:rsidP="00D8761C">
      <w:pPr>
        <w:pStyle w:val="Heading2"/>
        <w:numPr>
          <w:ilvl w:val="1"/>
          <w:numId w:val="4"/>
        </w:numPr>
        <w:rPr>
          <w:rFonts w:eastAsiaTheme="majorEastAsia"/>
        </w:rPr>
      </w:pPr>
      <w:bookmarkStart w:id="184" w:name="_Toc379455006"/>
      <w:bookmarkStart w:id="185" w:name="_Toc397688780"/>
      <w:bookmarkStart w:id="186" w:name="_Toc302251673"/>
      <w:bookmarkStart w:id="187" w:name="_Toc310749067"/>
      <w:bookmarkStart w:id="188" w:name="_Toc313780901"/>
      <w:bookmarkStart w:id="189" w:name="_Toc322703145"/>
      <w:bookmarkStart w:id="190" w:name="_Toc454457683"/>
      <w:bookmarkStart w:id="191" w:name="_Toc454458482"/>
      <w:bookmarkStart w:id="192" w:name="_Toc454463789"/>
      <w:bookmarkStart w:id="193" w:name="_Toc489606696"/>
      <w:r w:rsidRPr="00E84C2A">
        <w:rPr>
          <w:rFonts w:eastAsiaTheme="majorEastAsia"/>
        </w:rPr>
        <w:lastRenderedPageBreak/>
        <w:t>Overriding behavior of predefined node types</w:t>
      </w:r>
      <w:bookmarkEnd w:id="184"/>
      <w:bookmarkEnd w:id="185"/>
      <w:bookmarkEnd w:id="186"/>
      <w:bookmarkEnd w:id="187"/>
      <w:bookmarkEnd w:id="188"/>
      <w:bookmarkEnd w:id="189"/>
      <w:bookmarkEnd w:id="190"/>
      <w:bookmarkEnd w:id="191"/>
      <w:bookmarkEnd w:id="192"/>
      <w:bookmarkEnd w:id="193"/>
    </w:p>
    <w:p w14:paraId="5AF151B5" w14:textId="77777777" w:rsidR="00D8761C" w:rsidRPr="00E84C2A" w:rsidRDefault="00D8761C" w:rsidP="00D8761C">
      <w:pPr>
        <w:spacing w:after="200"/>
      </w:pPr>
      <w:r w:rsidRPr="00E84C2A">
        <w:t xml:space="preserve">Node types in TOSCA have associated implementations that provide the automation (e.g. in the form of scripts such as Bash, Chef or Python) for the normative lifecycle operations of a node. For example, the node type implementation for a MySQL database would associate scripts to TOSCA node operations like </w:t>
      </w:r>
      <w:r w:rsidRPr="00E84C2A">
        <w:rPr>
          <w:rStyle w:val="CodeSnippetHighlight"/>
        </w:rPr>
        <w:t>configure</w:t>
      </w:r>
      <w:r w:rsidRPr="00E84C2A">
        <w:t xml:space="preserve">, </w:t>
      </w:r>
      <w:r w:rsidRPr="00E84C2A">
        <w:rPr>
          <w:rStyle w:val="CodeSnippetHighlight"/>
        </w:rPr>
        <w:t>start</w:t>
      </w:r>
      <w:r w:rsidRPr="00E84C2A">
        <w:t xml:space="preserve">, or </w:t>
      </w:r>
      <w:r w:rsidRPr="00E84C2A">
        <w:rPr>
          <w:rStyle w:val="CodeSnippetHighlight"/>
        </w:rPr>
        <w:t>stop</w:t>
      </w:r>
      <w:r w:rsidRPr="00E84C2A">
        <w:t xml:space="preserve"> to manage the state of MySQL at runtime.</w:t>
      </w:r>
    </w:p>
    <w:p w14:paraId="76D878F3" w14:textId="77777777" w:rsidR="00D8761C" w:rsidRPr="00E84C2A" w:rsidRDefault="00D8761C" w:rsidP="00D8761C">
      <w:pPr>
        <w:spacing w:after="200"/>
      </w:pPr>
      <w:r w:rsidRPr="00E84C2A">
        <w:t xml:space="preserve">Many node types may already come with a set of operational scripts that contain basic commands that can manage the state of that specific node. If it is desired, template authors can provide a custom script for one or more of the operation defined by a node type in their node template which will override the default implementation in the type.  The following example shows a </w:t>
      </w:r>
      <w:r w:rsidRPr="00E84C2A">
        <w:rPr>
          <w:rStyle w:val="CodeSnippetHighlight"/>
        </w:rPr>
        <w:t>mysql</w:t>
      </w:r>
      <w:r w:rsidRPr="00E84C2A">
        <w:t xml:space="preserve"> node template where the template author provides their own configure script:</w:t>
      </w:r>
    </w:p>
    <w:p w14:paraId="69A4E734" w14:textId="77777777" w:rsidR="00D8761C" w:rsidRPr="00E84C2A" w:rsidRDefault="00D8761C" w:rsidP="00D8761C">
      <w:pPr>
        <w:pStyle w:val="Caption"/>
        <w:keepNext/>
      </w:pPr>
      <w:bookmarkStart w:id="194" w:name="_Toc397688841"/>
      <w:bookmarkStart w:id="195" w:name="_Toc302293210"/>
      <w:bookmarkStart w:id="196" w:name="_Toc310749150"/>
      <w:bookmarkStart w:id="197" w:name="_Toc313780869"/>
      <w:bookmarkStart w:id="198" w:name="_Toc322703229"/>
      <w:bookmarkStart w:id="199" w:name="_Toc489606786"/>
      <w:r w:rsidRPr="00E84C2A">
        <w:t xml:space="preserve">Example </w:t>
      </w:r>
      <w:fldSimple w:instr=" SEQ Example \* ARABIC ">
        <w:r w:rsidR="00C02A82">
          <w:rPr>
            <w:noProof/>
          </w:rPr>
          <w:t>4</w:t>
        </w:r>
      </w:fldSimple>
      <w:r w:rsidRPr="00E84C2A">
        <w:t xml:space="preserve"> - Node Template overriding </w:t>
      </w:r>
      <w:r w:rsidRPr="00E84C2A">
        <w:rPr>
          <w:noProof/>
        </w:rPr>
        <w:t>its Node Type's "configure" interface</w:t>
      </w:r>
      <w:bookmarkEnd w:id="194"/>
      <w:bookmarkEnd w:id="195"/>
      <w:bookmarkEnd w:id="196"/>
      <w:bookmarkEnd w:id="197"/>
      <w:bookmarkEnd w:id="198"/>
      <w:bookmarkEnd w:id="199"/>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D8761C" w:rsidRPr="00E84C2A" w14:paraId="1B3FECEA" w14:textId="77777777" w:rsidTr="00D8761C">
        <w:tc>
          <w:tcPr>
            <w:tcW w:w="9576" w:type="dxa"/>
            <w:shd w:val="clear" w:color="auto" w:fill="D9D9D9" w:themeFill="background1" w:themeFillShade="D9"/>
          </w:tcPr>
          <w:p w14:paraId="7646A981" w14:textId="77777777" w:rsidR="00D8761C" w:rsidRPr="001D32A6" w:rsidRDefault="00D8761C" w:rsidP="001D32A6">
            <w:pPr>
              <w:spacing w:before="0" w:after="0"/>
              <w:rPr>
                <w:rStyle w:val="CodeSnippet"/>
              </w:rPr>
            </w:pPr>
            <w:r w:rsidRPr="001D32A6">
              <w:rPr>
                <w:rStyle w:val="CodeSnippet"/>
              </w:rPr>
              <w:t>tosca_definitions_version: tosca_simple_yaml_1_0</w:t>
            </w:r>
          </w:p>
          <w:p w14:paraId="0FE19E1F" w14:textId="77777777" w:rsidR="00D8761C" w:rsidRPr="001D32A6" w:rsidRDefault="00D8761C" w:rsidP="001D32A6">
            <w:pPr>
              <w:spacing w:before="0" w:after="0"/>
              <w:rPr>
                <w:rStyle w:val="CodeSnippet"/>
              </w:rPr>
            </w:pPr>
          </w:p>
          <w:p w14:paraId="5D7BC03C" w14:textId="77777777" w:rsidR="00D8761C" w:rsidRPr="001D32A6" w:rsidRDefault="00D8761C" w:rsidP="001D32A6">
            <w:pPr>
              <w:spacing w:before="0" w:after="0"/>
              <w:rPr>
                <w:rStyle w:val="CodeSnippet"/>
              </w:rPr>
            </w:pPr>
            <w:r w:rsidRPr="001D32A6">
              <w:rPr>
                <w:rStyle w:val="CodeSnippet"/>
              </w:rPr>
              <w:t>description: Template for deploying a single server with MySQL software on top.</w:t>
            </w:r>
          </w:p>
          <w:p w14:paraId="6F8AA7BE" w14:textId="77777777" w:rsidR="00D8761C" w:rsidRPr="001D32A6" w:rsidRDefault="00D8761C" w:rsidP="001D32A6">
            <w:pPr>
              <w:spacing w:before="0" w:after="0"/>
              <w:rPr>
                <w:rStyle w:val="CodeSnippet"/>
              </w:rPr>
            </w:pPr>
          </w:p>
          <w:p w14:paraId="35521E15" w14:textId="77777777" w:rsidR="00D8761C" w:rsidRPr="001D32A6" w:rsidRDefault="00D8761C" w:rsidP="001D32A6">
            <w:pPr>
              <w:spacing w:before="0" w:after="0"/>
              <w:rPr>
                <w:rStyle w:val="CodeSnippet"/>
              </w:rPr>
            </w:pPr>
            <w:r w:rsidRPr="001D32A6">
              <w:rPr>
                <w:rStyle w:val="CodeSnippet"/>
              </w:rPr>
              <w:t>topology_template:</w:t>
            </w:r>
          </w:p>
          <w:p w14:paraId="2A58E16C" w14:textId="77777777" w:rsidR="00D8761C" w:rsidRPr="001D32A6" w:rsidRDefault="00D8761C" w:rsidP="001D32A6">
            <w:pPr>
              <w:spacing w:before="0" w:after="0"/>
              <w:rPr>
                <w:rStyle w:val="CodeSnippet"/>
              </w:rPr>
            </w:pPr>
            <w:r w:rsidRPr="001D32A6">
              <w:rPr>
                <w:rStyle w:val="CodeSnippet"/>
              </w:rPr>
              <w:t xml:space="preserve">  inputs:</w:t>
            </w:r>
          </w:p>
          <w:p w14:paraId="2ECCC540" w14:textId="77777777" w:rsidR="00D8761C" w:rsidRPr="001D32A6" w:rsidRDefault="00D8761C" w:rsidP="001D32A6">
            <w:pPr>
              <w:spacing w:before="0" w:after="0"/>
              <w:rPr>
                <w:rStyle w:val="CodeSnippet"/>
              </w:rPr>
            </w:pPr>
            <w:r w:rsidRPr="001D32A6">
              <w:rPr>
                <w:rStyle w:val="CodeSnippet"/>
              </w:rPr>
              <w:t xml:space="preserve">    # omitted here for brevity</w:t>
            </w:r>
          </w:p>
          <w:p w14:paraId="00B7FA00" w14:textId="77777777" w:rsidR="00D8761C" w:rsidRPr="001D32A6" w:rsidRDefault="00D8761C" w:rsidP="001D32A6">
            <w:pPr>
              <w:spacing w:before="0" w:after="0"/>
              <w:rPr>
                <w:rStyle w:val="CodeSnippet"/>
              </w:rPr>
            </w:pPr>
          </w:p>
          <w:p w14:paraId="2CFE8BFF" w14:textId="77777777" w:rsidR="00D8761C" w:rsidRPr="001D32A6" w:rsidRDefault="00D8761C" w:rsidP="001D32A6">
            <w:pPr>
              <w:spacing w:before="0" w:after="0"/>
              <w:rPr>
                <w:rStyle w:val="CodeSnippet"/>
              </w:rPr>
            </w:pPr>
            <w:r w:rsidRPr="001D32A6">
              <w:rPr>
                <w:rStyle w:val="CodeSnippet"/>
              </w:rPr>
              <w:t xml:space="preserve">  node_templates:</w:t>
            </w:r>
          </w:p>
          <w:p w14:paraId="3C4D7FBE" w14:textId="77777777" w:rsidR="00D8761C" w:rsidRPr="001D32A6" w:rsidRDefault="00D8761C" w:rsidP="001D32A6">
            <w:pPr>
              <w:spacing w:before="0" w:after="0"/>
              <w:rPr>
                <w:rStyle w:val="CodeSnippet"/>
              </w:rPr>
            </w:pPr>
            <w:r w:rsidRPr="001D32A6">
              <w:rPr>
                <w:rStyle w:val="CodeSnippet"/>
              </w:rPr>
              <w:t xml:space="preserve">    mysql:</w:t>
            </w:r>
          </w:p>
          <w:p w14:paraId="042A73A8" w14:textId="77777777" w:rsidR="00D8761C" w:rsidRPr="001D32A6" w:rsidRDefault="00D8761C" w:rsidP="001D32A6">
            <w:pPr>
              <w:spacing w:before="0" w:after="0"/>
              <w:rPr>
                <w:rStyle w:val="CodeSnippet"/>
              </w:rPr>
            </w:pPr>
            <w:r w:rsidRPr="001D32A6">
              <w:rPr>
                <w:rStyle w:val="CodeSnippet"/>
              </w:rPr>
              <w:t xml:space="preserve">      type: tosca.nodes.DBMS.MySQL</w:t>
            </w:r>
          </w:p>
          <w:p w14:paraId="6BA3A4BB" w14:textId="77777777" w:rsidR="00D8761C" w:rsidRPr="001D32A6" w:rsidRDefault="00D8761C" w:rsidP="001D32A6">
            <w:pPr>
              <w:spacing w:before="0" w:after="0"/>
              <w:rPr>
                <w:rStyle w:val="CodeSnippet"/>
              </w:rPr>
            </w:pPr>
            <w:r w:rsidRPr="001D32A6">
              <w:rPr>
                <w:rStyle w:val="CodeSnippet"/>
              </w:rPr>
              <w:t xml:space="preserve">      properties:</w:t>
            </w:r>
          </w:p>
          <w:p w14:paraId="7FF39CAE" w14:textId="77777777" w:rsidR="00D8761C" w:rsidRPr="001D32A6" w:rsidRDefault="00D8761C" w:rsidP="001D32A6">
            <w:pPr>
              <w:spacing w:before="0" w:after="0"/>
              <w:rPr>
                <w:rStyle w:val="CodeSnippet"/>
              </w:rPr>
            </w:pPr>
            <w:r w:rsidRPr="001D32A6">
              <w:rPr>
                <w:rStyle w:val="CodeSnippet"/>
              </w:rPr>
              <w:t xml:space="preserve">        root_password: { get_input: my_mysql_rootpw }</w:t>
            </w:r>
          </w:p>
          <w:p w14:paraId="3FCEBE11" w14:textId="77777777" w:rsidR="00D8761C" w:rsidRPr="001D32A6" w:rsidRDefault="00D8761C" w:rsidP="001D32A6">
            <w:pPr>
              <w:spacing w:before="0" w:after="0"/>
              <w:rPr>
                <w:rStyle w:val="CodeSnippet"/>
              </w:rPr>
            </w:pPr>
            <w:r w:rsidRPr="001D32A6">
              <w:rPr>
                <w:rStyle w:val="CodeSnippet"/>
              </w:rPr>
              <w:t xml:space="preserve">        port: { get_input: my_mysql_port }</w:t>
            </w:r>
          </w:p>
          <w:p w14:paraId="795E5994" w14:textId="77777777" w:rsidR="00D8761C" w:rsidRPr="001D32A6" w:rsidRDefault="00D8761C" w:rsidP="001D32A6">
            <w:pPr>
              <w:spacing w:before="0" w:after="0"/>
              <w:rPr>
                <w:rStyle w:val="CodeSnippet"/>
              </w:rPr>
            </w:pPr>
            <w:r w:rsidRPr="001D32A6">
              <w:rPr>
                <w:rStyle w:val="CodeSnippet"/>
              </w:rPr>
              <w:t xml:space="preserve">      requirements:</w:t>
            </w:r>
          </w:p>
          <w:p w14:paraId="339F86F1" w14:textId="77777777" w:rsidR="00D8761C" w:rsidRPr="001D32A6" w:rsidRDefault="00D8761C" w:rsidP="001D32A6">
            <w:pPr>
              <w:spacing w:before="0" w:after="0"/>
              <w:rPr>
                <w:rStyle w:val="CodeSnippet"/>
              </w:rPr>
            </w:pPr>
            <w:r w:rsidRPr="001D32A6">
              <w:rPr>
                <w:rStyle w:val="CodeSnippet"/>
              </w:rPr>
              <w:t xml:space="preserve">        - host: db_server</w:t>
            </w:r>
          </w:p>
          <w:p w14:paraId="0A088EEA" w14:textId="77777777" w:rsidR="00D8761C" w:rsidRPr="001D32A6" w:rsidRDefault="00D8761C" w:rsidP="001D32A6">
            <w:pPr>
              <w:spacing w:before="0" w:after="0"/>
              <w:rPr>
                <w:rStyle w:val="CodeSnippet"/>
              </w:rPr>
            </w:pPr>
            <w:r w:rsidRPr="001D32A6">
              <w:rPr>
                <w:rStyle w:val="CodeSnippet"/>
              </w:rPr>
              <w:t xml:space="preserve">      interfaces:</w:t>
            </w:r>
          </w:p>
          <w:p w14:paraId="055F65CD" w14:textId="77777777" w:rsidR="00D8761C" w:rsidRPr="001D32A6" w:rsidRDefault="00D8761C" w:rsidP="001D32A6">
            <w:pPr>
              <w:spacing w:before="0" w:after="0"/>
              <w:rPr>
                <w:rStyle w:val="CodeSnippet"/>
              </w:rPr>
            </w:pPr>
            <w:r w:rsidRPr="001D32A6">
              <w:rPr>
                <w:rStyle w:val="CodeSnippet"/>
              </w:rPr>
              <w:t xml:space="preserve">        Standard:</w:t>
            </w:r>
          </w:p>
          <w:p w14:paraId="37D12531" w14:textId="77777777" w:rsidR="00D8761C" w:rsidRPr="001D32A6" w:rsidRDefault="00D8761C" w:rsidP="001D32A6">
            <w:pPr>
              <w:spacing w:before="0" w:after="0"/>
              <w:rPr>
                <w:rStyle w:val="CodeSnippet"/>
              </w:rPr>
            </w:pPr>
            <w:r w:rsidRPr="001D32A6">
              <w:rPr>
                <w:rStyle w:val="CodeSnippet"/>
              </w:rPr>
              <w:t xml:space="preserve">          </w:t>
            </w:r>
            <w:r w:rsidRPr="00E84C2A">
              <w:rPr>
                <w:rStyle w:val="CodeSnippetHighlight"/>
                <w:noProof/>
                <w:highlight w:val="yellow"/>
              </w:rPr>
              <w:t>configure</w:t>
            </w:r>
            <w:r w:rsidRPr="001D32A6">
              <w:rPr>
                <w:rStyle w:val="CodeSnippet"/>
              </w:rPr>
              <w:t xml:space="preserve">: </w:t>
            </w:r>
            <w:r w:rsidRPr="001D32A6">
              <w:rPr>
                <w:rStyle w:val="CodeSnippet"/>
                <w:highlight w:val="yellow"/>
              </w:rPr>
              <w:t>scripts/my_own_configure.sh</w:t>
            </w:r>
          </w:p>
          <w:p w14:paraId="6D8C99B9" w14:textId="77777777" w:rsidR="00D8761C" w:rsidRPr="001D32A6" w:rsidRDefault="00D8761C" w:rsidP="001D32A6">
            <w:pPr>
              <w:spacing w:before="0" w:after="0"/>
              <w:rPr>
                <w:rStyle w:val="CodeSnippet"/>
              </w:rPr>
            </w:pPr>
          </w:p>
          <w:p w14:paraId="45F22EA4" w14:textId="77777777" w:rsidR="00D8761C" w:rsidRPr="001D32A6" w:rsidRDefault="00D8761C" w:rsidP="001D32A6">
            <w:pPr>
              <w:spacing w:before="0" w:after="0"/>
              <w:rPr>
                <w:rStyle w:val="CodeSnippet"/>
              </w:rPr>
            </w:pPr>
            <w:r w:rsidRPr="001D32A6">
              <w:rPr>
                <w:rStyle w:val="CodeSnippet"/>
              </w:rPr>
              <w:t xml:space="preserve">    db_server:</w:t>
            </w:r>
          </w:p>
          <w:p w14:paraId="76F41AB9" w14:textId="77777777" w:rsidR="00D8761C" w:rsidRPr="001D32A6" w:rsidRDefault="00D8761C" w:rsidP="001D32A6">
            <w:pPr>
              <w:spacing w:before="0" w:after="0"/>
              <w:rPr>
                <w:rStyle w:val="CodeSnippet"/>
              </w:rPr>
            </w:pPr>
            <w:r w:rsidRPr="001D32A6">
              <w:rPr>
                <w:rStyle w:val="CodeSnippet"/>
              </w:rPr>
              <w:t xml:space="preserve">      type: tosca.nodes.Compute</w:t>
            </w:r>
          </w:p>
          <w:p w14:paraId="0DB2208C" w14:textId="77777777" w:rsidR="00D8761C" w:rsidRPr="001D32A6" w:rsidRDefault="00D8761C" w:rsidP="001D32A6">
            <w:pPr>
              <w:spacing w:before="0" w:after="0"/>
              <w:rPr>
                <w:rStyle w:val="CodeSnippet"/>
              </w:rPr>
            </w:pPr>
            <w:r w:rsidRPr="001D32A6">
              <w:rPr>
                <w:rStyle w:val="CodeSnippet"/>
              </w:rPr>
              <w:t xml:space="preserve">      capabilities:</w:t>
            </w:r>
          </w:p>
          <w:p w14:paraId="05975FB9" w14:textId="77777777" w:rsidR="00D8761C" w:rsidRPr="00E84C2A" w:rsidRDefault="00D8761C" w:rsidP="001D32A6">
            <w:pPr>
              <w:spacing w:before="0" w:after="0"/>
              <w:rPr>
                <w:rStyle w:val="CodeSnippet"/>
              </w:rPr>
            </w:pPr>
            <w:r w:rsidRPr="001D32A6">
              <w:rPr>
                <w:rStyle w:val="CodeSnippet"/>
              </w:rPr>
              <w:t xml:space="preserve">        # omitted here for brevity</w:t>
            </w:r>
          </w:p>
        </w:tc>
      </w:tr>
    </w:tbl>
    <w:p w14:paraId="7E708307" w14:textId="77777777" w:rsidR="00D8761C" w:rsidRPr="00E84C2A" w:rsidRDefault="00D8761C" w:rsidP="00D8761C">
      <w:pPr>
        <w:pStyle w:val="NormalaroundTable"/>
      </w:pPr>
      <w:r w:rsidRPr="00E84C2A">
        <w:t xml:space="preserve">In the example above, the </w:t>
      </w:r>
      <w:r w:rsidRPr="00E84C2A">
        <w:rPr>
          <w:rStyle w:val="CodeSnippetHighlight"/>
        </w:rPr>
        <w:t>my_own_configure.sh</w:t>
      </w:r>
      <w:r w:rsidRPr="00E84C2A">
        <w:t xml:space="preserve"> script is provided for the </w:t>
      </w:r>
      <w:r w:rsidRPr="00E84C2A">
        <w:rPr>
          <w:rStyle w:val="CodeSnippetHighlight"/>
        </w:rPr>
        <w:t>configure</w:t>
      </w:r>
      <w:r w:rsidRPr="00E84C2A">
        <w:t xml:space="preserve"> operation of the MySQL node type’s </w:t>
      </w:r>
      <w:r w:rsidRPr="00E84C2A">
        <w:rPr>
          <w:rStyle w:val="CodeSnippetHighlight"/>
        </w:rPr>
        <w:t>Standard</w:t>
      </w:r>
      <w:r w:rsidRPr="00E84C2A">
        <w:t xml:space="preserve"> lifecycle interface. The path given in the example above (i.e., ‘scripts/’) is interpreted relative to the template file, but it would also be possible to provide an absolute URI to the location of the script.</w:t>
      </w:r>
    </w:p>
    <w:p w14:paraId="3D5FA252" w14:textId="77777777" w:rsidR="00D8761C" w:rsidRPr="00E84C2A" w:rsidRDefault="00D8761C" w:rsidP="00D8761C">
      <w:pPr>
        <w:spacing w:after="200"/>
      </w:pPr>
      <w:r w:rsidRPr="00E84C2A">
        <w:t>In other words, operations defined by node types can be thought of as “hooks” into which automation can be injected. Typically, node type implementations provide the automation for those “hooks”. However, within a template, custom automation can be injected to run in a hook in the context of the one, specific node template (i.e. without changing the node type).</w:t>
      </w:r>
    </w:p>
    <w:p w14:paraId="18E30A85" w14:textId="77777777" w:rsidR="00D8761C" w:rsidRPr="00E84C2A" w:rsidRDefault="00D8761C" w:rsidP="00D8761C">
      <w:pPr>
        <w:pStyle w:val="Heading2"/>
        <w:numPr>
          <w:ilvl w:val="1"/>
          <w:numId w:val="4"/>
        </w:numPr>
        <w:rPr>
          <w:rFonts w:eastAsiaTheme="majorEastAsia"/>
        </w:rPr>
      </w:pPr>
      <w:bookmarkStart w:id="200" w:name="_Ref383081796"/>
      <w:bookmarkStart w:id="201" w:name="_Toc397688781"/>
      <w:bookmarkStart w:id="202" w:name="_Toc302251674"/>
      <w:bookmarkStart w:id="203" w:name="_Toc310749068"/>
      <w:bookmarkStart w:id="204" w:name="_Toc313780902"/>
      <w:bookmarkStart w:id="205" w:name="_Toc322703146"/>
      <w:bookmarkStart w:id="206" w:name="_Toc454457684"/>
      <w:bookmarkStart w:id="207" w:name="_Toc454458483"/>
      <w:bookmarkStart w:id="208" w:name="_Toc454463790"/>
      <w:bookmarkStart w:id="209" w:name="_Toc489606697"/>
      <w:r w:rsidRPr="00E84C2A">
        <w:rPr>
          <w:rFonts w:eastAsiaTheme="majorEastAsia"/>
        </w:rPr>
        <w:t>TOSCA template for database content deployment</w:t>
      </w:r>
      <w:bookmarkEnd w:id="200"/>
      <w:bookmarkEnd w:id="201"/>
      <w:bookmarkEnd w:id="202"/>
      <w:bookmarkEnd w:id="203"/>
      <w:bookmarkEnd w:id="204"/>
      <w:bookmarkEnd w:id="205"/>
      <w:bookmarkEnd w:id="206"/>
      <w:bookmarkEnd w:id="207"/>
      <w:bookmarkEnd w:id="208"/>
      <w:bookmarkEnd w:id="209"/>
    </w:p>
    <w:p w14:paraId="591744EA" w14:textId="77777777" w:rsidR="00D8761C" w:rsidRPr="00E84C2A" w:rsidRDefault="00D8761C" w:rsidP="00D8761C">
      <w:pPr>
        <w:spacing w:after="200"/>
      </w:pPr>
      <w:r w:rsidRPr="00E84C2A">
        <w:t>In the Example 4, shown above, the deployment of the MySQL middleware only, i.e. without actual database content was shown. The following example shows how such a template can be extended to also contain the definition of custom database content on-top of the MySQL DBMS software.</w:t>
      </w:r>
    </w:p>
    <w:p w14:paraId="6CBBB27A" w14:textId="77777777" w:rsidR="00D8761C" w:rsidRPr="00E84C2A" w:rsidRDefault="00D8761C" w:rsidP="00D8761C">
      <w:pPr>
        <w:pStyle w:val="Caption"/>
        <w:keepNext/>
      </w:pPr>
      <w:bookmarkStart w:id="210" w:name="_Toc397688842"/>
      <w:bookmarkStart w:id="211" w:name="_Toc302293211"/>
      <w:bookmarkStart w:id="212" w:name="_Toc310749151"/>
      <w:bookmarkStart w:id="213" w:name="_Toc313780870"/>
      <w:bookmarkStart w:id="214" w:name="_Toc322703230"/>
      <w:bookmarkStart w:id="215" w:name="_Toc489606787"/>
      <w:r w:rsidRPr="00E84C2A">
        <w:lastRenderedPageBreak/>
        <w:t xml:space="preserve">Example </w:t>
      </w:r>
      <w:fldSimple w:instr=" SEQ Example \* ARABIC ">
        <w:r w:rsidR="00C02A82">
          <w:rPr>
            <w:noProof/>
          </w:rPr>
          <w:t>5</w:t>
        </w:r>
      </w:fldSimple>
      <w:r w:rsidRPr="00E84C2A">
        <w:t xml:space="preserve"> - Template for deploying database content on-top of MySQL DBMS middleware</w:t>
      </w:r>
      <w:bookmarkEnd w:id="210"/>
      <w:bookmarkEnd w:id="211"/>
      <w:bookmarkEnd w:id="212"/>
      <w:bookmarkEnd w:id="213"/>
      <w:bookmarkEnd w:id="214"/>
      <w:bookmarkEnd w:id="215"/>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D8761C" w:rsidRPr="00E84C2A" w14:paraId="1DA1396D" w14:textId="77777777" w:rsidTr="00D8761C">
        <w:tc>
          <w:tcPr>
            <w:tcW w:w="9576" w:type="dxa"/>
            <w:shd w:val="clear" w:color="auto" w:fill="D9D9D9" w:themeFill="background1" w:themeFillShade="D9"/>
          </w:tcPr>
          <w:p w14:paraId="77BADA9E" w14:textId="77777777" w:rsidR="00D8761C" w:rsidRPr="001D32A6" w:rsidRDefault="00D8761C" w:rsidP="001D32A6">
            <w:pPr>
              <w:spacing w:before="0" w:after="0"/>
              <w:rPr>
                <w:rStyle w:val="CodeSnippet"/>
              </w:rPr>
            </w:pPr>
            <w:r w:rsidRPr="001D32A6">
              <w:rPr>
                <w:rStyle w:val="CodeSnippet"/>
              </w:rPr>
              <w:t>tosca_definitions_version: tosca_simple_yaml_1_0</w:t>
            </w:r>
          </w:p>
          <w:p w14:paraId="5661D99B" w14:textId="77777777" w:rsidR="00D8761C" w:rsidRPr="001D32A6" w:rsidRDefault="00D8761C" w:rsidP="001D32A6">
            <w:pPr>
              <w:spacing w:before="0" w:after="0"/>
              <w:rPr>
                <w:rStyle w:val="CodeSnippet"/>
              </w:rPr>
            </w:pPr>
          </w:p>
          <w:p w14:paraId="02E5F30B" w14:textId="77777777" w:rsidR="00D8761C" w:rsidRPr="001D32A6" w:rsidRDefault="00D8761C" w:rsidP="001D32A6">
            <w:pPr>
              <w:spacing w:before="0" w:after="0"/>
              <w:rPr>
                <w:rStyle w:val="CodeSnippet"/>
              </w:rPr>
            </w:pPr>
            <w:r w:rsidRPr="001D32A6">
              <w:rPr>
                <w:rStyle w:val="CodeSnippet"/>
              </w:rPr>
              <w:t xml:space="preserve">description: Template for deploying MySQL and database content. </w:t>
            </w:r>
          </w:p>
          <w:p w14:paraId="4AA99768" w14:textId="77777777" w:rsidR="00D8761C" w:rsidRPr="001D32A6" w:rsidRDefault="00D8761C" w:rsidP="001D32A6">
            <w:pPr>
              <w:spacing w:before="0" w:after="0"/>
              <w:rPr>
                <w:rStyle w:val="CodeSnippet"/>
              </w:rPr>
            </w:pPr>
          </w:p>
          <w:p w14:paraId="67224347" w14:textId="77777777" w:rsidR="00D8761C" w:rsidRPr="001D32A6" w:rsidRDefault="00D8761C" w:rsidP="001D32A6">
            <w:pPr>
              <w:spacing w:before="0" w:after="0"/>
              <w:rPr>
                <w:rStyle w:val="CodeSnippet"/>
              </w:rPr>
            </w:pPr>
            <w:r w:rsidRPr="001D32A6">
              <w:rPr>
                <w:rStyle w:val="CodeSnippet"/>
              </w:rPr>
              <w:t>topology_template:</w:t>
            </w:r>
          </w:p>
          <w:p w14:paraId="287BEB1D" w14:textId="77777777" w:rsidR="00D8761C" w:rsidRPr="001D32A6" w:rsidRDefault="00D8761C" w:rsidP="001D32A6">
            <w:pPr>
              <w:spacing w:before="0" w:after="0"/>
              <w:rPr>
                <w:rStyle w:val="CodeSnippet"/>
              </w:rPr>
            </w:pPr>
            <w:r w:rsidRPr="001D32A6">
              <w:rPr>
                <w:rStyle w:val="CodeSnippet"/>
              </w:rPr>
              <w:t xml:space="preserve">  inputs:</w:t>
            </w:r>
          </w:p>
          <w:p w14:paraId="34F775BA" w14:textId="77777777" w:rsidR="00D8761C" w:rsidRPr="001D32A6" w:rsidRDefault="00D8761C" w:rsidP="001D32A6">
            <w:pPr>
              <w:spacing w:before="0" w:after="0"/>
              <w:rPr>
                <w:rStyle w:val="CodeSnippet"/>
              </w:rPr>
            </w:pPr>
            <w:r w:rsidRPr="001D32A6">
              <w:rPr>
                <w:rStyle w:val="CodeSnippet"/>
              </w:rPr>
              <w:t xml:space="preserve">    # omitted here for brevity</w:t>
            </w:r>
          </w:p>
          <w:p w14:paraId="146C3145" w14:textId="77777777" w:rsidR="00D8761C" w:rsidRPr="001D32A6" w:rsidRDefault="00D8761C" w:rsidP="001D32A6">
            <w:pPr>
              <w:spacing w:before="0" w:after="0"/>
              <w:rPr>
                <w:rStyle w:val="CodeSnippet"/>
              </w:rPr>
            </w:pPr>
          </w:p>
          <w:p w14:paraId="15AAEF99" w14:textId="77777777" w:rsidR="00D8761C" w:rsidRPr="001D32A6" w:rsidRDefault="00D8761C" w:rsidP="001D32A6">
            <w:pPr>
              <w:spacing w:before="0" w:after="0"/>
              <w:rPr>
                <w:rStyle w:val="CodeSnippet"/>
              </w:rPr>
            </w:pPr>
            <w:r w:rsidRPr="001D32A6">
              <w:rPr>
                <w:rStyle w:val="CodeSnippet"/>
              </w:rPr>
              <w:t xml:space="preserve">  node_templates:</w:t>
            </w:r>
          </w:p>
          <w:p w14:paraId="59B677A7" w14:textId="77777777" w:rsidR="00D8761C" w:rsidRPr="001D32A6" w:rsidRDefault="00D8761C" w:rsidP="001D32A6">
            <w:pPr>
              <w:spacing w:before="0" w:after="0"/>
              <w:rPr>
                <w:rStyle w:val="CodeSnippet"/>
              </w:rPr>
            </w:pPr>
            <w:r w:rsidRPr="001D32A6">
              <w:rPr>
                <w:rStyle w:val="CodeSnippet"/>
              </w:rPr>
              <w:t xml:space="preserve">    my_db:</w:t>
            </w:r>
          </w:p>
          <w:p w14:paraId="48192EEA" w14:textId="77777777" w:rsidR="00D8761C" w:rsidRPr="001D32A6" w:rsidRDefault="00D8761C" w:rsidP="001D32A6">
            <w:pPr>
              <w:spacing w:before="0" w:after="0"/>
              <w:rPr>
                <w:rStyle w:val="CodeSnippet"/>
              </w:rPr>
            </w:pPr>
            <w:r w:rsidRPr="001D32A6">
              <w:rPr>
                <w:rStyle w:val="CodeSnippet"/>
              </w:rPr>
              <w:t xml:space="preserve">      type: tosca.nodes.Database.MySQL</w:t>
            </w:r>
          </w:p>
          <w:p w14:paraId="09299A68" w14:textId="77777777" w:rsidR="00D8761C" w:rsidRPr="001D32A6" w:rsidRDefault="00D8761C" w:rsidP="001D32A6">
            <w:pPr>
              <w:spacing w:before="0" w:after="0"/>
              <w:rPr>
                <w:rStyle w:val="CodeSnippet"/>
              </w:rPr>
            </w:pPr>
            <w:r w:rsidRPr="001D32A6">
              <w:rPr>
                <w:rStyle w:val="CodeSnippet"/>
              </w:rPr>
              <w:t xml:space="preserve">      properties:</w:t>
            </w:r>
          </w:p>
          <w:p w14:paraId="1C1541A1" w14:textId="77777777" w:rsidR="00D8761C" w:rsidRPr="001D32A6" w:rsidRDefault="00D8761C" w:rsidP="001D32A6">
            <w:pPr>
              <w:spacing w:before="0" w:after="0"/>
              <w:rPr>
                <w:rStyle w:val="CodeSnippet"/>
              </w:rPr>
            </w:pPr>
            <w:r w:rsidRPr="001D32A6">
              <w:rPr>
                <w:rStyle w:val="CodeSnippet"/>
              </w:rPr>
              <w:t xml:space="preserve">        name: { get_input: database_name }</w:t>
            </w:r>
          </w:p>
          <w:p w14:paraId="768379A7" w14:textId="77777777" w:rsidR="00D8761C" w:rsidRPr="001D32A6" w:rsidRDefault="00D8761C" w:rsidP="001D32A6">
            <w:pPr>
              <w:spacing w:before="0" w:after="0"/>
              <w:rPr>
                <w:rStyle w:val="CodeSnippet"/>
              </w:rPr>
            </w:pPr>
            <w:r w:rsidRPr="001D32A6">
              <w:rPr>
                <w:rStyle w:val="CodeSnippet"/>
              </w:rPr>
              <w:t xml:space="preserve">        user: { get_input: database_user }</w:t>
            </w:r>
          </w:p>
          <w:p w14:paraId="2CDEF667" w14:textId="77777777" w:rsidR="00D8761C" w:rsidRPr="001D32A6" w:rsidRDefault="00D8761C" w:rsidP="001D32A6">
            <w:pPr>
              <w:spacing w:before="0" w:after="0"/>
              <w:rPr>
                <w:rStyle w:val="CodeSnippet"/>
              </w:rPr>
            </w:pPr>
            <w:r w:rsidRPr="001D32A6">
              <w:rPr>
                <w:rStyle w:val="CodeSnippet"/>
              </w:rPr>
              <w:t xml:space="preserve">        password: { get_input: database_password }</w:t>
            </w:r>
          </w:p>
          <w:p w14:paraId="009F9547" w14:textId="77777777" w:rsidR="00D8761C" w:rsidRPr="001D32A6" w:rsidRDefault="00D8761C" w:rsidP="001D32A6">
            <w:pPr>
              <w:spacing w:before="0" w:after="0"/>
              <w:rPr>
                <w:rStyle w:val="CodeSnippet"/>
              </w:rPr>
            </w:pPr>
            <w:r w:rsidRPr="001D32A6">
              <w:rPr>
                <w:rStyle w:val="CodeSnippet"/>
              </w:rPr>
              <w:t xml:space="preserve">        port: { get_input: database_port }</w:t>
            </w:r>
          </w:p>
          <w:p w14:paraId="052E7FB1" w14:textId="77777777" w:rsidR="00D8761C" w:rsidRPr="001D32A6" w:rsidRDefault="00D8761C" w:rsidP="001D32A6">
            <w:pPr>
              <w:spacing w:before="0" w:after="0"/>
              <w:rPr>
                <w:rStyle w:val="CodeSnippet"/>
              </w:rPr>
            </w:pPr>
            <w:r w:rsidRPr="001D32A6">
              <w:rPr>
                <w:rStyle w:val="CodeSnippet"/>
              </w:rPr>
              <w:t xml:space="preserve">      artifacts:</w:t>
            </w:r>
          </w:p>
          <w:p w14:paraId="63E553EF" w14:textId="77777777" w:rsidR="00D8761C" w:rsidRPr="001D32A6" w:rsidRDefault="00D8761C" w:rsidP="001D32A6">
            <w:pPr>
              <w:spacing w:before="0" w:after="0"/>
              <w:rPr>
                <w:rStyle w:val="CodeSnippet"/>
              </w:rPr>
            </w:pPr>
            <w:r w:rsidRPr="001D32A6">
              <w:rPr>
                <w:rStyle w:val="CodeSnippet"/>
              </w:rPr>
              <w:t xml:space="preserve">        </w:t>
            </w:r>
            <w:r w:rsidRPr="00E84C2A">
              <w:rPr>
                <w:rStyle w:val="CodeSnippetHighlight"/>
                <w:noProof/>
              </w:rPr>
              <w:t>db_content</w:t>
            </w:r>
            <w:r w:rsidRPr="001D32A6">
              <w:rPr>
                <w:rStyle w:val="CodeSnippet"/>
              </w:rPr>
              <w:t>:</w:t>
            </w:r>
          </w:p>
          <w:p w14:paraId="6FD1EAB8" w14:textId="77777777" w:rsidR="00D8761C" w:rsidRPr="001D32A6" w:rsidRDefault="00D8761C" w:rsidP="001D32A6">
            <w:pPr>
              <w:spacing w:before="0" w:after="0"/>
              <w:rPr>
                <w:rStyle w:val="CodeSnippet"/>
              </w:rPr>
            </w:pPr>
            <w:r w:rsidRPr="001D32A6">
              <w:rPr>
                <w:rStyle w:val="CodeSnippet"/>
              </w:rPr>
              <w:t xml:space="preserve">          file: </w:t>
            </w:r>
            <w:r w:rsidRPr="001D32A6">
              <w:rPr>
                <w:rStyle w:val="CodeSnippet"/>
                <w:highlight w:val="yellow"/>
              </w:rPr>
              <w:t>files/my_db_content.txt</w:t>
            </w:r>
          </w:p>
          <w:p w14:paraId="63268F33" w14:textId="77777777" w:rsidR="00D8761C" w:rsidRPr="001D32A6" w:rsidRDefault="00D8761C" w:rsidP="001D32A6">
            <w:pPr>
              <w:spacing w:before="0" w:after="0"/>
              <w:rPr>
                <w:rStyle w:val="CodeSnippet"/>
              </w:rPr>
            </w:pPr>
            <w:r w:rsidRPr="001D32A6">
              <w:rPr>
                <w:rStyle w:val="CodeSnippet"/>
              </w:rPr>
              <w:t xml:space="preserve">          type: tosca.artifacts.File </w:t>
            </w:r>
          </w:p>
          <w:p w14:paraId="59508931" w14:textId="77777777" w:rsidR="00D8761C" w:rsidRPr="001D32A6" w:rsidRDefault="00D8761C" w:rsidP="001D32A6">
            <w:pPr>
              <w:spacing w:before="0" w:after="0"/>
              <w:rPr>
                <w:rStyle w:val="CodeSnippet"/>
              </w:rPr>
            </w:pPr>
            <w:r w:rsidRPr="001D32A6">
              <w:rPr>
                <w:rStyle w:val="CodeSnippet"/>
              </w:rPr>
              <w:t xml:space="preserve">      requirements:</w:t>
            </w:r>
          </w:p>
          <w:p w14:paraId="01AC0BB3" w14:textId="77777777" w:rsidR="00D8761C" w:rsidRPr="001D32A6" w:rsidRDefault="00D8761C" w:rsidP="001D32A6">
            <w:pPr>
              <w:spacing w:before="0" w:after="0"/>
              <w:rPr>
                <w:rStyle w:val="CodeSnippet"/>
              </w:rPr>
            </w:pPr>
            <w:r w:rsidRPr="001D32A6">
              <w:rPr>
                <w:rStyle w:val="CodeSnippet"/>
              </w:rPr>
              <w:t xml:space="preserve">        - host: mysql</w:t>
            </w:r>
          </w:p>
          <w:p w14:paraId="40497EE9" w14:textId="77777777" w:rsidR="00D8761C" w:rsidRPr="001D32A6" w:rsidRDefault="00D8761C" w:rsidP="001D32A6">
            <w:pPr>
              <w:spacing w:before="0" w:after="0"/>
              <w:rPr>
                <w:rStyle w:val="CodeSnippet"/>
              </w:rPr>
            </w:pPr>
            <w:r w:rsidRPr="001D32A6">
              <w:rPr>
                <w:rStyle w:val="CodeSnippet"/>
              </w:rPr>
              <w:t xml:space="preserve">      interfaces:</w:t>
            </w:r>
          </w:p>
          <w:p w14:paraId="5E9682EB" w14:textId="77777777" w:rsidR="00D8761C" w:rsidRPr="001D32A6" w:rsidRDefault="00D8761C" w:rsidP="001D32A6">
            <w:pPr>
              <w:spacing w:before="0" w:after="0"/>
              <w:rPr>
                <w:rStyle w:val="CodeSnippet"/>
              </w:rPr>
            </w:pPr>
            <w:r w:rsidRPr="001D32A6">
              <w:rPr>
                <w:rStyle w:val="CodeSnippet"/>
              </w:rPr>
              <w:t xml:space="preserve">        Standard:</w:t>
            </w:r>
          </w:p>
          <w:p w14:paraId="4F294CC8" w14:textId="77777777" w:rsidR="00D8761C" w:rsidRPr="001D32A6" w:rsidRDefault="00D8761C" w:rsidP="001D32A6">
            <w:pPr>
              <w:spacing w:before="0" w:after="0"/>
              <w:rPr>
                <w:rStyle w:val="CodeSnippet"/>
              </w:rPr>
            </w:pPr>
            <w:r w:rsidRPr="001D32A6">
              <w:rPr>
                <w:rStyle w:val="CodeSnippet"/>
              </w:rPr>
              <w:t xml:space="preserve">          create:</w:t>
            </w:r>
          </w:p>
          <w:p w14:paraId="7E738592" w14:textId="77777777" w:rsidR="00D8761C" w:rsidRPr="001D32A6" w:rsidRDefault="00D8761C" w:rsidP="001D32A6">
            <w:pPr>
              <w:spacing w:before="0" w:after="0"/>
              <w:rPr>
                <w:rStyle w:val="CodeSnippet"/>
              </w:rPr>
            </w:pPr>
            <w:r w:rsidRPr="001D32A6">
              <w:rPr>
                <w:rStyle w:val="CodeSnippet"/>
              </w:rPr>
              <w:t xml:space="preserve">            implementation: db_create.sh </w:t>
            </w:r>
          </w:p>
          <w:p w14:paraId="30D827FA" w14:textId="77777777" w:rsidR="00D8761C" w:rsidRPr="001D32A6" w:rsidRDefault="00D8761C" w:rsidP="001D32A6">
            <w:pPr>
              <w:spacing w:before="0" w:after="0"/>
              <w:rPr>
                <w:rStyle w:val="CodeSnippet"/>
              </w:rPr>
            </w:pPr>
            <w:r w:rsidRPr="001D32A6">
              <w:rPr>
                <w:rStyle w:val="CodeSnippet"/>
              </w:rPr>
              <w:t xml:space="preserve">            inputs:</w:t>
            </w:r>
          </w:p>
          <w:p w14:paraId="6F82780F" w14:textId="77777777" w:rsidR="00D8761C" w:rsidRPr="001D32A6" w:rsidRDefault="00D8761C" w:rsidP="001D32A6">
            <w:pPr>
              <w:spacing w:before="0" w:after="0"/>
              <w:rPr>
                <w:rStyle w:val="CodeSnippet"/>
              </w:rPr>
            </w:pPr>
            <w:r w:rsidRPr="001D32A6">
              <w:rPr>
                <w:rStyle w:val="CodeSnippet"/>
              </w:rPr>
              <w:t xml:space="preserve">              # Copy DB file artifact to server’s staging area</w:t>
            </w:r>
          </w:p>
          <w:p w14:paraId="7B44DA45" w14:textId="77777777" w:rsidR="00D8761C" w:rsidRPr="001D32A6" w:rsidRDefault="00D8761C" w:rsidP="001D32A6">
            <w:pPr>
              <w:spacing w:before="0" w:after="0"/>
              <w:rPr>
                <w:rStyle w:val="CodeSnippet"/>
              </w:rPr>
            </w:pPr>
            <w:r w:rsidRPr="001D32A6">
              <w:rPr>
                <w:rStyle w:val="CodeSnippet"/>
              </w:rPr>
              <w:t xml:space="preserve">              db_data: { </w:t>
            </w:r>
            <w:r w:rsidRPr="00E84C2A">
              <w:rPr>
                <w:rStyle w:val="CodeSnippetHighlight"/>
                <w:noProof/>
              </w:rPr>
              <w:t>get_artifact</w:t>
            </w:r>
            <w:r w:rsidRPr="001D32A6">
              <w:rPr>
                <w:rStyle w:val="CodeSnippet"/>
              </w:rPr>
              <w:t xml:space="preserve">: [ SELF, </w:t>
            </w:r>
            <w:r w:rsidRPr="00E84C2A">
              <w:rPr>
                <w:rStyle w:val="CodeSnippetHighlight"/>
                <w:noProof/>
              </w:rPr>
              <w:t>db_content</w:t>
            </w:r>
            <w:r w:rsidRPr="001D32A6">
              <w:rPr>
                <w:rStyle w:val="CodeSnippet"/>
              </w:rPr>
              <w:t xml:space="preserve"> ] }</w:t>
            </w:r>
          </w:p>
          <w:p w14:paraId="1B768EF7" w14:textId="77777777" w:rsidR="00D8761C" w:rsidRPr="001D32A6" w:rsidRDefault="00D8761C" w:rsidP="001D32A6">
            <w:pPr>
              <w:spacing w:before="0" w:after="0"/>
              <w:rPr>
                <w:rStyle w:val="CodeSnippet"/>
              </w:rPr>
            </w:pPr>
          </w:p>
          <w:p w14:paraId="2E5763FC" w14:textId="77777777" w:rsidR="00D8761C" w:rsidRPr="001D32A6" w:rsidRDefault="00D8761C" w:rsidP="001D32A6">
            <w:pPr>
              <w:spacing w:before="0" w:after="0"/>
              <w:rPr>
                <w:rStyle w:val="CodeSnippet"/>
              </w:rPr>
            </w:pPr>
            <w:r w:rsidRPr="001D32A6">
              <w:rPr>
                <w:rStyle w:val="CodeSnippet"/>
              </w:rPr>
              <w:t xml:space="preserve">    mysql:</w:t>
            </w:r>
          </w:p>
          <w:p w14:paraId="69A3949C" w14:textId="77777777" w:rsidR="00D8761C" w:rsidRPr="001D32A6" w:rsidRDefault="00D8761C" w:rsidP="001D32A6">
            <w:pPr>
              <w:spacing w:before="0" w:after="0"/>
              <w:rPr>
                <w:rStyle w:val="CodeSnippet"/>
              </w:rPr>
            </w:pPr>
            <w:r w:rsidRPr="001D32A6">
              <w:rPr>
                <w:rStyle w:val="CodeSnippet"/>
              </w:rPr>
              <w:t xml:space="preserve">      type: tosca.nodes.DBMS.MySQL</w:t>
            </w:r>
          </w:p>
          <w:p w14:paraId="43890B40" w14:textId="77777777" w:rsidR="00D8761C" w:rsidRPr="001D32A6" w:rsidRDefault="00D8761C" w:rsidP="001D32A6">
            <w:pPr>
              <w:spacing w:before="0" w:after="0"/>
              <w:rPr>
                <w:rStyle w:val="CodeSnippet"/>
              </w:rPr>
            </w:pPr>
            <w:r w:rsidRPr="001D32A6">
              <w:rPr>
                <w:rStyle w:val="CodeSnippet"/>
              </w:rPr>
              <w:t xml:space="preserve">      properties:</w:t>
            </w:r>
          </w:p>
          <w:p w14:paraId="7B816346" w14:textId="77777777" w:rsidR="00D8761C" w:rsidRPr="001D32A6" w:rsidRDefault="00D8761C" w:rsidP="001D32A6">
            <w:pPr>
              <w:spacing w:before="0" w:after="0"/>
              <w:rPr>
                <w:rStyle w:val="CodeSnippet"/>
              </w:rPr>
            </w:pPr>
            <w:r w:rsidRPr="001D32A6">
              <w:rPr>
                <w:rStyle w:val="CodeSnippet"/>
              </w:rPr>
              <w:t xml:space="preserve">        root_password: { get_input: mysql_rootpw }</w:t>
            </w:r>
          </w:p>
          <w:p w14:paraId="2DCA6A25" w14:textId="77777777" w:rsidR="00D8761C" w:rsidRPr="001D32A6" w:rsidRDefault="00D8761C" w:rsidP="001D32A6">
            <w:pPr>
              <w:spacing w:before="0" w:after="0"/>
              <w:rPr>
                <w:rStyle w:val="CodeSnippet"/>
              </w:rPr>
            </w:pPr>
            <w:r w:rsidRPr="001D32A6">
              <w:rPr>
                <w:rStyle w:val="CodeSnippet"/>
              </w:rPr>
              <w:t xml:space="preserve">        port: { get_input: mysql_port }</w:t>
            </w:r>
          </w:p>
          <w:p w14:paraId="4956CEB4" w14:textId="77777777" w:rsidR="00D8761C" w:rsidRPr="001D32A6" w:rsidRDefault="00D8761C" w:rsidP="001D32A6">
            <w:pPr>
              <w:spacing w:before="0" w:after="0"/>
              <w:rPr>
                <w:rStyle w:val="CodeSnippet"/>
              </w:rPr>
            </w:pPr>
            <w:r w:rsidRPr="001D32A6">
              <w:rPr>
                <w:rStyle w:val="CodeSnippet"/>
              </w:rPr>
              <w:t xml:space="preserve">      requirements:</w:t>
            </w:r>
          </w:p>
          <w:p w14:paraId="2244B140" w14:textId="77777777" w:rsidR="00D8761C" w:rsidRPr="001D32A6" w:rsidRDefault="00D8761C" w:rsidP="001D32A6">
            <w:pPr>
              <w:spacing w:before="0" w:after="0"/>
              <w:rPr>
                <w:rStyle w:val="CodeSnippet"/>
              </w:rPr>
            </w:pPr>
            <w:r w:rsidRPr="001D32A6">
              <w:rPr>
                <w:rStyle w:val="CodeSnippet"/>
              </w:rPr>
              <w:t xml:space="preserve">        - host: db_server</w:t>
            </w:r>
          </w:p>
          <w:p w14:paraId="4050A045" w14:textId="77777777" w:rsidR="00D8761C" w:rsidRPr="001D32A6" w:rsidRDefault="00D8761C" w:rsidP="001D32A6">
            <w:pPr>
              <w:spacing w:before="0" w:after="0"/>
              <w:rPr>
                <w:rStyle w:val="CodeSnippet"/>
              </w:rPr>
            </w:pPr>
          </w:p>
          <w:p w14:paraId="70213D7F" w14:textId="77777777" w:rsidR="00D8761C" w:rsidRPr="001D32A6" w:rsidRDefault="00D8761C" w:rsidP="001D32A6">
            <w:pPr>
              <w:spacing w:before="0" w:after="0"/>
              <w:rPr>
                <w:rStyle w:val="CodeSnippet"/>
              </w:rPr>
            </w:pPr>
            <w:r w:rsidRPr="001D32A6">
              <w:rPr>
                <w:rStyle w:val="CodeSnippet"/>
              </w:rPr>
              <w:t xml:space="preserve">    db_server:</w:t>
            </w:r>
          </w:p>
          <w:p w14:paraId="46412773" w14:textId="77777777" w:rsidR="00D8761C" w:rsidRPr="001D32A6" w:rsidRDefault="00D8761C" w:rsidP="001D32A6">
            <w:pPr>
              <w:spacing w:before="0" w:after="0"/>
              <w:rPr>
                <w:rStyle w:val="CodeSnippet"/>
              </w:rPr>
            </w:pPr>
            <w:r w:rsidRPr="001D32A6">
              <w:rPr>
                <w:rStyle w:val="CodeSnippet"/>
              </w:rPr>
              <w:t xml:space="preserve">      type: tosca.nodes.Compute</w:t>
            </w:r>
          </w:p>
          <w:p w14:paraId="4C93396C" w14:textId="77777777" w:rsidR="00D8761C" w:rsidRPr="001D32A6" w:rsidRDefault="00D8761C" w:rsidP="001D32A6">
            <w:pPr>
              <w:spacing w:before="0" w:after="0"/>
              <w:rPr>
                <w:rStyle w:val="CodeSnippet"/>
              </w:rPr>
            </w:pPr>
            <w:r w:rsidRPr="001D32A6">
              <w:rPr>
                <w:rStyle w:val="CodeSnippet"/>
              </w:rPr>
              <w:t xml:space="preserve">      capabilities:</w:t>
            </w:r>
          </w:p>
          <w:p w14:paraId="470ECB7C" w14:textId="77777777" w:rsidR="00D8761C" w:rsidRPr="00E84C2A" w:rsidRDefault="00D8761C" w:rsidP="001D32A6">
            <w:pPr>
              <w:spacing w:before="0" w:after="0"/>
              <w:rPr>
                <w:rStyle w:val="CodeSnippet"/>
              </w:rPr>
            </w:pPr>
            <w:r w:rsidRPr="001D32A6">
              <w:rPr>
                <w:rStyle w:val="CodeSnippet"/>
              </w:rPr>
              <w:t xml:space="preserve">        # omitted here for brevity</w:t>
            </w:r>
          </w:p>
        </w:tc>
      </w:tr>
    </w:tbl>
    <w:p w14:paraId="4D24DB38" w14:textId="77777777" w:rsidR="00D8761C" w:rsidRPr="00E84C2A" w:rsidRDefault="00D8761C" w:rsidP="00D8761C">
      <w:pPr>
        <w:pStyle w:val="NormalaroundTable"/>
      </w:pPr>
      <w:r w:rsidRPr="00E84C2A">
        <w:t xml:space="preserve">In the example above, the </w:t>
      </w:r>
      <w:r w:rsidRPr="00E84C2A">
        <w:rPr>
          <w:rStyle w:val="CodeSnippetHighlight"/>
        </w:rPr>
        <w:t>my_db</w:t>
      </w:r>
      <w:r w:rsidRPr="00E84C2A">
        <w:t xml:space="preserve"> node template or type </w:t>
      </w:r>
      <w:r w:rsidRPr="00E84C2A">
        <w:rPr>
          <w:rStyle w:val="CodeSnippetHighlight"/>
        </w:rPr>
        <w:t>tosca.nodes.Database.MySQL</w:t>
      </w:r>
      <w:r w:rsidRPr="00E84C2A">
        <w:t xml:space="preserve"> represents an actual MySQL database instance managed by a MySQL DBMS installation. The </w:t>
      </w:r>
      <w:r w:rsidRPr="00E84C2A">
        <w:rPr>
          <w:rStyle w:val="CodeSnippetHighlight"/>
        </w:rPr>
        <w:t>requirements</w:t>
      </w:r>
      <w:r w:rsidRPr="00E84C2A">
        <w:t xml:space="preserve"> section of the </w:t>
      </w:r>
      <w:r w:rsidRPr="00E84C2A">
        <w:rPr>
          <w:rStyle w:val="CodeSnippetHighlight"/>
        </w:rPr>
        <w:t>my_db</w:t>
      </w:r>
      <w:r w:rsidRPr="00E84C2A">
        <w:t xml:space="preserve"> node template expresses that the database it represents is to be hosted on a MySQL DBMS node template named </w:t>
      </w:r>
      <w:r w:rsidRPr="00E84C2A">
        <w:rPr>
          <w:rStyle w:val="CodeSnippetHighlight"/>
        </w:rPr>
        <w:t>mysql</w:t>
      </w:r>
      <w:r w:rsidRPr="00E84C2A">
        <w:rPr>
          <w:b/>
        </w:rPr>
        <w:t xml:space="preserve"> </w:t>
      </w:r>
      <w:r w:rsidRPr="00E84C2A">
        <w:t>which is also declared in this template.</w:t>
      </w:r>
    </w:p>
    <w:p w14:paraId="19FADE45" w14:textId="77777777" w:rsidR="00D8761C" w:rsidRPr="00E84C2A" w:rsidRDefault="00D8761C" w:rsidP="00D8761C">
      <w:pPr>
        <w:pStyle w:val="NormalaroundTable"/>
      </w:pPr>
      <w:r w:rsidRPr="00E84C2A">
        <w:t xml:space="preserve">In its </w:t>
      </w:r>
      <w:r w:rsidRPr="00E84C2A">
        <w:rPr>
          <w:b/>
        </w:rPr>
        <w:t>artifacts</w:t>
      </w:r>
      <w:r w:rsidRPr="00E84C2A">
        <w:t xml:space="preserve"> section of the </w:t>
      </w:r>
      <w:r w:rsidRPr="00E84C2A">
        <w:rPr>
          <w:rStyle w:val="CodeSnippetHighlight"/>
        </w:rPr>
        <w:t>my_db</w:t>
      </w:r>
      <w:r w:rsidRPr="00E84C2A">
        <w:t xml:space="preserve"> the node template, there is an artifact definition named </w:t>
      </w:r>
      <w:r w:rsidRPr="00E84C2A">
        <w:rPr>
          <w:rStyle w:val="CodeSnippetHighlight"/>
        </w:rPr>
        <w:t>db_content</w:t>
      </w:r>
      <w:r w:rsidRPr="00E84C2A">
        <w:t xml:space="preserve"> which represents a text file  </w:t>
      </w:r>
      <w:r w:rsidRPr="00E84C2A">
        <w:rPr>
          <w:rStyle w:val="CodeSnippetHighlight"/>
        </w:rPr>
        <w:t>my_db_content.txt</w:t>
      </w:r>
      <w:r w:rsidRPr="00E84C2A">
        <w:t xml:space="preserve"> which in turn will be used to add content to the SQL database as part of the </w:t>
      </w:r>
      <w:r w:rsidRPr="00E84C2A">
        <w:rPr>
          <w:rStyle w:val="CodeSnippetHighlight"/>
        </w:rPr>
        <w:t>create</w:t>
      </w:r>
      <w:r w:rsidRPr="00E84C2A">
        <w:t xml:space="preserve"> operation. The </w:t>
      </w:r>
      <w:r w:rsidRPr="00E84C2A">
        <w:rPr>
          <w:b/>
        </w:rPr>
        <w:t>requirements</w:t>
      </w:r>
      <w:r w:rsidRPr="00E84C2A">
        <w:t xml:space="preserve"> section of the </w:t>
      </w:r>
      <w:r w:rsidRPr="00E84C2A">
        <w:rPr>
          <w:b/>
        </w:rPr>
        <w:t>my_db</w:t>
      </w:r>
      <w:r w:rsidRPr="00E84C2A">
        <w:t xml:space="preserve"> node template expresses that the database is hosted on a MySQL DBMS represented by the </w:t>
      </w:r>
      <w:r w:rsidRPr="00E84C2A">
        <w:rPr>
          <w:b/>
        </w:rPr>
        <w:t>mysql</w:t>
      </w:r>
      <w:r w:rsidRPr="00E84C2A">
        <w:t xml:space="preserve"> node.</w:t>
      </w:r>
    </w:p>
    <w:p w14:paraId="482DB842" w14:textId="77777777" w:rsidR="00D8761C" w:rsidRPr="00E84C2A" w:rsidRDefault="00D8761C" w:rsidP="00D8761C">
      <w:r w:rsidRPr="00E84C2A">
        <w:t xml:space="preserve">As you can see above, a script is associated with the create operation with the name </w:t>
      </w:r>
      <w:r w:rsidRPr="00E84C2A">
        <w:rPr>
          <w:rStyle w:val="CodeSnippetHighlight"/>
        </w:rPr>
        <w:t>db_create.sh</w:t>
      </w:r>
      <w:r w:rsidRPr="00E84C2A">
        <w:t xml:space="preserve">.  The TOSCA Orchestrator sees that this is not a named artifact declared in the node’s artifact section, but </w:t>
      </w:r>
      <w:r w:rsidRPr="00E84C2A">
        <w:lastRenderedPageBreak/>
        <w:t xml:space="preserve">instead a filename for a normative TOSCA implementation artifact script type (i.e., </w:t>
      </w:r>
      <w:r w:rsidRPr="00E84C2A">
        <w:rPr>
          <w:rStyle w:val="CodeSnippetHighlight"/>
        </w:rPr>
        <w:t>tosca.artifacts.Implementation.Bash</w:t>
      </w:r>
      <w:r w:rsidRPr="00E84C2A">
        <w:t xml:space="preserve">). Since this is an implementation type for TOSCA, the orchestrator will execute the script automatically to create the node on </w:t>
      </w:r>
      <w:r w:rsidRPr="00E84C2A">
        <w:rPr>
          <w:rStyle w:val="CodeSnippetHighlight"/>
        </w:rPr>
        <w:t>db_server</w:t>
      </w:r>
      <w:r w:rsidRPr="00E84C2A">
        <w:t xml:space="preserve">, but first it will prepare the local environment with the declared inputs for the operation. In this case, the orchestrator would see that the </w:t>
      </w:r>
      <w:r w:rsidRPr="00E84C2A">
        <w:rPr>
          <w:rStyle w:val="CodeSnippetHighlight"/>
        </w:rPr>
        <w:t>db_data</w:t>
      </w:r>
      <w:r w:rsidRPr="00E84C2A">
        <w:t xml:space="preserve"> input is using the </w:t>
      </w:r>
      <w:r w:rsidRPr="00E84C2A">
        <w:rPr>
          <w:rStyle w:val="CodeSnippetHighlight"/>
        </w:rPr>
        <w:t>get_artifact</w:t>
      </w:r>
      <w:r w:rsidRPr="00E84C2A">
        <w:t xml:space="preserve"> function to retrieve the file (</w:t>
      </w:r>
      <w:r w:rsidRPr="00E84C2A">
        <w:rPr>
          <w:rStyle w:val="CodeSnippetHighlight"/>
        </w:rPr>
        <w:t>my_db_content.txt</w:t>
      </w:r>
      <w:r w:rsidRPr="00E84C2A">
        <w:t xml:space="preserve">) which is associated with the </w:t>
      </w:r>
      <w:r w:rsidRPr="00E84C2A">
        <w:rPr>
          <w:rStyle w:val="CodeSnippetHighlight"/>
        </w:rPr>
        <w:t>db_content</w:t>
      </w:r>
      <w:r w:rsidRPr="00E84C2A">
        <w:t xml:space="preserve"> artifact name prior to executing the </w:t>
      </w:r>
      <w:r w:rsidRPr="00E84C2A">
        <w:rPr>
          <w:rStyle w:val="CodeSnippetHighlight"/>
        </w:rPr>
        <w:t>db_create.sh</w:t>
      </w:r>
      <w:r w:rsidRPr="00E84C2A">
        <w:t xml:space="preserve"> script.</w:t>
      </w:r>
    </w:p>
    <w:p w14:paraId="1D02A8DA" w14:textId="77777777" w:rsidR="00D8761C" w:rsidRPr="00E84C2A" w:rsidRDefault="00D8761C" w:rsidP="00D8761C">
      <w:pPr>
        <w:pStyle w:val="NormalaroundTable"/>
      </w:pPr>
      <w:r w:rsidRPr="00E84C2A">
        <w:t>The logical diagram for this example would appear as follows:</w:t>
      </w:r>
    </w:p>
    <w:p w14:paraId="0A1463C1" w14:textId="77777777" w:rsidR="00D8761C" w:rsidRPr="00E84C2A" w:rsidRDefault="00D8761C" w:rsidP="00D8761C">
      <w:pPr>
        <w:ind w:left="810"/>
      </w:pPr>
      <w:r w:rsidRPr="00E84C2A">
        <w:rPr>
          <w:noProof/>
        </w:rPr>
        <w:drawing>
          <wp:inline distT="0" distB="0" distL="0" distR="0" wp14:anchorId="4E3E23AD" wp14:editId="40EB9032">
            <wp:extent cx="4175760" cy="4272869"/>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SCA Simple Profile-Diagrams-Example - Ch 6 - Database-MySQL-DBMS-Compute.png"/>
                    <pic:cNvPicPr/>
                  </pic:nvPicPr>
                  <pic:blipFill>
                    <a:blip r:embed="rId60">
                      <a:extLst>
                        <a:ext uri="{28A0092B-C50C-407E-A947-70E740481C1C}">
                          <a14:useLocalDpi xmlns:a14="http://schemas.microsoft.com/office/drawing/2010/main" val="0"/>
                        </a:ext>
                      </a:extLst>
                    </a:blip>
                    <a:stretch>
                      <a:fillRect/>
                    </a:stretch>
                  </pic:blipFill>
                  <pic:spPr>
                    <a:xfrm>
                      <a:off x="0" y="0"/>
                      <a:ext cx="4173339" cy="4270391"/>
                    </a:xfrm>
                    <a:prstGeom prst="rect">
                      <a:avLst/>
                    </a:prstGeom>
                  </pic:spPr>
                </pic:pic>
              </a:graphicData>
            </a:graphic>
          </wp:inline>
        </w:drawing>
      </w:r>
    </w:p>
    <w:p w14:paraId="4B438B33" w14:textId="77777777" w:rsidR="00D8761C" w:rsidRPr="00E84C2A" w:rsidRDefault="00D8761C" w:rsidP="00D8761C">
      <w:pPr>
        <w:spacing w:after="200"/>
      </w:pPr>
      <w:r w:rsidRPr="00E84C2A">
        <w:t>Note that while it would be possible to define one node type and corresponding node templates that represent both the DBMS middleware and actual database content as one entity, TOSCA normative node types distinguish between middleware (container) and application (containee) node types. This allows on one hand to have better re-use of generic middleware node types without binding them to content running on top of them, and on the other hand this allows for better substitutability of, for example, middleware components like a DBMS during the deployment of TOSCA models.</w:t>
      </w:r>
    </w:p>
    <w:p w14:paraId="7940042F" w14:textId="77777777" w:rsidR="00D8761C" w:rsidRPr="00E84C2A" w:rsidRDefault="00D8761C" w:rsidP="00D8761C">
      <w:pPr>
        <w:pStyle w:val="Heading2"/>
        <w:numPr>
          <w:ilvl w:val="1"/>
          <w:numId w:val="4"/>
        </w:numPr>
      </w:pPr>
      <w:bookmarkStart w:id="216" w:name="_Toc397688782"/>
      <w:bookmarkStart w:id="217" w:name="_Toc302251675"/>
      <w:bookmarkStart w:id="218" w:name="_Toc310749069"/>
      <w:bookmarkStart w:id="219" w:name="_Toc313780903"/>
      <w:bookmarkStart w:id="220" w:name="_Toc322703147"/>
      <w:bookmarkStart w:id="221" w:name="_Toc454457685"/>
      <w:bookmarkStart w:id="222" w:name="_Toc454458484"/>
      <w:bookmarkStart w:id="223" w:name="_Toc454463791"/>
      <w:bookmarkStart w:id="224" w:name="_Toc489606698"/>
      <w:r w:rsidRPr="00E84C2A">
        <w:t>TOSCA template for a two-tier application</w:t>
      </w:r>
      <w:bookmarkEnd w:id="216"/>
      <w:bookmarkEnd w:id="217"/>
      <w:bookmarkEnd w:id="218"/>
      <w:bookmarkEnd w:id="219"/>
      <w:bookmarkEnd w:id="220"/>
      <w:bookmarkEnd w:id="221"/>
      <w:bookmarkEnd w:id="222"/>
      <w:bookmarkEnd w:id="223"/>
      <w:bookmarkEnd w:id="224"/>
    </w:p>
    <w:p w14:paraId="27ED650E" w14:textId="77777777" w:rsidR="00D8761C" w:rsidRPr="00E84C2A" w:rsidRDefault="00D8761C" w:rsidP="00D8761C">
      <w:pPr>
        <w:spacing w:after="200"/>
      </w:pPr>
      <w:r w:rsidRPr="00E84C2A">
        <w:t xml:space="preserve">The definition of multi-tier applications in TOSCA is quite similar to the example shown in section </w:t>
      </w:r>
      <w:r w:rsidRPr="00E84C2A">
        <w:fldChar w:fldCharType="begin"/>
      </w:r>
      <w:r w:rsidRPr="00E84C2A">
        <w:instrText xml:space="preserve"> REF _Ref372875912 \r \h </w:instrText>
      </w:r>
      <w:r w:rsidRPr="00E84C2A">
        <w:fldChar w:fldCharType="separate"/>
      </w:r>
      <w:r w:rsidR="00C02A82">
        <w:t>2.2</w:t>
      </w:r>
      <w:r w:rsidRPr="00E84C2A">
        <w:fldChar w:fldCharType="end"/>
      </w:r>
      <w:r w:rsidRPr="00E84C2A">
        <w:t xml:space="preserve">, with the only difference that multiple software node stacks (i.e., node templates for middleware and application layer components), typically hosted on different servers, are defined and related to each other. The example below defines a web application stack hosted on the </w:t>
      </w:r>
      <w:r w:rsidRPr="00E84C2A">
        <w:rPr>
          <w:rFonts w:ascii="Consolas" w:hAnsi="Consolas" w:cs="Consolas"/>
          <w:b/>
          <w:szCs w:val="20"/>
        </w:rPr>
        <w:t>web_server</w:t>
      </w:r>
      <w:r w:rsidRPr="00E84C2A">
        <w:t xml:space="preserve"> “compute” resource, and a database software stack similar to the one shown earlier in section 6 hosted on the </w:t>
      </w:r>
      <w:r w:rsidRPr="00E84C2A">
        <w:rPr>
          <w:rFonts w:ascii="Consolas" w:hAnsi="Consolas" w:cs="Consolas"/>
          <w:b/>
          <w:szCs w:val="20"/>
        </w:rPr>
        <w:t>db_server</w:t>
      </w:r>
      <w:r w:rsidRPr="00E84C2A">
        <w:t xml:space="preserve"> compute resource.</w:t>
      </w:r>
    </w:p>
    <w:p w14:paraId="594A85CD" w14:textId="77777777" w:rsidR="00D8761C" w:rsidRPr="00E84C2A" w:rsidRDefault="00D8761C" w:rsidP="00D8761C">
      <w:pPr>
        <w:pStyle w:val="Caption"/>
        <w:keepNext/>
      </w:pPr>
      <w:bookmarkStart w:id="225" w:name="_Toc397688843"/>
      <w:bookmarkStart w:id="226" w:name="_Toc302293212"/>
      <w:bookmarkStart w:id="227" w:name="_Toc310749152"/>
      <w:bookmarkStart w:id="228" w:name="_Toc313780871"/>
      <w:bookmarkStart w:id="229" w:name="_Toc322703231"/>
      <w:bookmarkStart w:id="230" w:name="_Toc489606788"/>
      <w:r w:rsidRPr="00E84C2A">
        <w:t xml:space="preserve">Example </w:t>
      </w:r>
      <w:fldSimple w:instr=" SEQ Example \* ARABIC ">
        <w:r w:rsidR="00C02A82">
          <w:rPr>
            <w:noProof/>
          </w:rPr>
          <w:t>6</w:t>
        </w:r>
      </w:fldSimple>
      <w:r w:rsidRPr="00E84C2A">
        <w:t xml:space="preserve"> - Basic two-tier application (web application and database server tiers)</w:t>
      </w:r>
      <w:bookmarkEnd w:id="225"/>
      <w:bookmarkEnd w:id="226"/>
      <w:bookmarkEnd w:id="227"/>
      <w:bookmarkEnd w:id="228"/>
      <w:bookmarkEnd w:id="229"/>
      <w:bookmarkEnd w:id="230"/>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D8761C" w:rsidRPr="00E84C2A" w14:paraId="04F072A7" w14:textId="77777777" w:rsidTr="00D8761C">
        <w:tc>
          <w:tcPr>
            <w:tcW w:w="9576" w:type="dxa"/>
            <w:shd w:val="clear" w:color="auto" w:fill="D9D9D9" w:themeFill="background1" w:themeFillShade="D9"/>
          </w:tcPr>
          <w:p w14:paraId="1AFC00C3" w14:textId="77777777" w:rsidR="00D8761C" w:rsidRPr="001D32A6" w:rsidRDefault="00D8761C" w:rsidP="001D32A6">
            <w:pPr>
              <w:spacing w:before="0" w:after="0"/>
              <w:rPr>
                <w:rStyle w:val="CodeSnippet"/>
              </w:rPr>
            </w:pPr>
            <w:r w:rsidRPr="001D32A6">
              <w:rPr>
                <w:rStyle w:val="CodeSnippet"/>
              </w:rPr>
              <w:t>tosca_definitions_version: tosca_simple_yaml_1_0</w:t>
            </w:r>
          </w:p>
          <w:p w14:paraId="50B5F2E9" w14:textId="77777777" w:rsidR="00D8761C" w:rsidRPr="001D32A6" w:rsidRDefault="00D8761C" w:rsidP="001D32A6">
            <w:pPr>
              <w:spacing w:before="0" w:after="0"/>
              <w:rPr>
                <w:rStyle w:val="CodeSnippet"/>
              </w:rPr>
            </w:pPr>
          </w:p>
          <w:p w14:paraId="6F34A5B7" w14:textId="77777777" w:rsidR="00D8761C" w:rsidRPr="001D32A6" w:rsidRDefault="00D8761C" w:rsidP="001D32A6">
            <w:pPr>
              <w:spacing w:before="0" w:after="0"/>
              <w:rPr>
                <w:rStyle w:val="CodeSnippet"/>
              </w:rPr>
            </w:pPr>
            <w:r w:rsidRPr="001D32A6">
              <w:rPr>
                <w:rStyle w:val="CodeSnippet"/>
              </w:rPr>
              <w:t xml:space="preserve">description: Template for deploying a two-tier application servers on two </w:t>
            </w:r>
          </w:p>
          <w:p w14:paraId="51C64BD9" w14:textId="77777777" w:rsidR="00D8761C" w:rsidRPr="001D32A6" w:rsidRDefault="00D8761C" w:rsidP="001D32A6">
            <w:pPr>
              <w:spacing w:before="0" w:after="0"/>
              <w:rPr>
                <w:rStyle w:val="CodeSnippet"/>
              </w:rPr>
            </w:pPr>
          </w:p>
          <w:p w14:paraId="3F58B31A" w14:textId="77777777" w:rsidR="00D8761C" w:rsidRPr="001D32A6" w:rsidRDefault="00D8761C" w:rsidP="001D32A6">
            <w:pPr>
              <w:spacing w:before="0" w:after="0"/>
              <w:rPr>
                <w:rStyle w:val="CodeSnippet"/>
              </w:rPr>
            </w:pPr>
            <w:r w:rsidRPr="001D32A6">
              <w:rPr>
                <w:rStyle w:val="CodeSnippet"/>
              </w:rPr>
              <w:t>topology_template:</w:t>
            </w:r>
          </w:p>
          <w:p w14:paraId="48DBBC2B" w14:textId="77777777" w:rsidR="00D8761C" w:rsidRPr="001D32A6" w:rsidRDefault="00D8761C" w:rsidP="001D32A6">
            <w:pPr>
              <w:spacing w:before="0" w:after="0"/>
              <w:rPr>
                <w:rStyle w:val="CodeSnippet"/>
              </w:rPr>
            </w:pPr>
            <w:r w:rsidRPr="001D32A6">
              <w:rPr>
                <w:rStyle w:val="CodeSnippet"/>
              </w:rPr>
              <w:t xml:space="preserve">  inputs:</w:t>
            </w:r>
          </w:p>
          <w:p w14:paraId="30CEA1A7" w14:textId="77777777" w:rsidR="00D8761C" w:rsidRPr="001D32A6" w:rsidRDefault="00D8761C" w:rsidP="001D32A6">
            <w:pPr>
              <w:spacing w:before="0" w:after="0"/>
              <w:rPr>
                <w:rStyle w:val="CodeSnippet"/>
              </w:rPr>
            </w:pPr>
            <w:r w:rsidRPr="001D32A6">
              <w:rPr>
                <w:rStyle w:val="CodeSnippet"/>
              </w:rPr>
              <w:t xml:space="preserve">    # Admin user name and password to use with the WordPress application</w:t>
            </w:r>
          </w:p>
          <w:p w14:paraId="021C49F4" w14:textId="77777777" w:rsidR="00D8761C" w:rsidRPr="001D32A6" w:rsidRDefault="00D8761C" w:rsidP="001D32A6">
            <w:pPr>
              <w:spacing w:before="0" w:after="0"/>
              <w:rPr>
                <w:rStyle w:val="CodeSnippet"/>
              </w:rPr>
            </w:pPr>
            <w:r w:rsidRPr="001D32A6">
              <w:rPr>
                <w:rStyle w:val="CodeSnippet"/>
              </w:rPr>
              <w:t xml:space="preserve">    wp_admin_username:</w:t>
            </w:r>
          </w:p>
          <w:p w14:paraId="124DD7A8" w14:textId="77777777" w:rsidR="00D8761C" w:rsidRPr="001D32A6" w:rsidRDefault="00D8761C" w:rsidP="001D32A6">
            <w:pPr>
              <w:spacing w:before="0" w:after="0"/>
              <w:rPr>
                <w:rStyle w:val="CodeSnippet"/>
              </w:rPr>
            </w:pPr>
            <w:r w:rsidRPr="001D32A6">
              <w:rPr>
                <w:rStyle w:val="CodeSnippet"/>
              </w:rPr>
              <w:t xml:space="preserve">      type: string</w:t>
            </w:r>
          </w:p>
          <w:p w14:paraId="4F56FC7C" w14:textId="77777777" w:rsidR="00D8761C" w:rsidRPr="001D32A6" w:rsidRDefault="00D8761C" w:rsidP="001D32A6">
            <w:pPr>
              <w:spacing w:before="0" w:after="0"/>
              <w:rPr>
                <w:rStyle w:val="CodeSnippet"/>
              </w:rPr>
            </w:pPr>
            <w:r w:rsidRPr="001D32A6">
              <w:rPr>
                <w:rStyle w:val="CodeSnippet"/>
              </w:rPr>
              <w:t xml:space="preserve">    wp_admin_password:</w:t>
            </w:r>
          </w:p>
          <w:p w14:paraId="5720F138" w14:textId="77777777" w:rsidR="00D8761C" w:rsidRPr="001D32A6" w:rsidRDefault="00D8761C" w:rsidP="001D32A6">
            <w:pPr>
              <w:spacing w:before="0" w:after="0"/>
              <w:rPr>
                <w:rStyle w:val="CodeSnippet"/>
              </w:rPr>
            </w:pPr>
            <w:r w:rsidRPr="001D32A6">
              <w:rPr>
                <w:rStyle w:val="CodeSnippet"/>
              </w:rPr>
              <w:t xml:space="preserve">      type: string</w:t>
            </w:r>
          </w:p>
          <w:p w14:paraId="25D2D8D2" w14:textId="77777777" w:rsidR="00D8761C" w:rsidRPr="001D32A6" w:rsidRDefault="00D8761C" w:rsidP="001D32A6">
            <w:pPr>
              <w:spacing w:before="0" w:after="0"/>
              <w:rPr>
                <w:rStyle w:val="CodeSnippet"/>
              </w:rPr>
            </w:pPr>
            <w:r w:rsidRPr="001D32A6">
              <w:rPr>
                <w:rStyle w:val="CodeSnippet"/>
              </w:rPr>
              <w:t xml:space="preserve">    wp_db_name:</w:t>
            </w:r>
          </w:p>
          <w:p w14:paraId="24D4C436" w14:textId="77777777" w:rsidR="00D8761C" w:rsidRPr="001D32A6" w:rsidRDefault="00D8761C" w:rsidP="001D32A6">
            <w:pPr>
              <w:spacing w:before="0" w:after="0"/>
              <w:rPr>
                <w:rStyle w:val="CodeSnippet"/>
              </w:rPr>
            </w:pPr>
            <w:r w:rsidRPr="001D32A6">
              <w:rPr>
                <w:rStyle w:val="CodeSnippet"/>
              </w:rPr>
              <w:t xml:space="preserve">      type: string</w:t>
            </w:r>
          </w:p>
          <w:p w14:paraId="11780FE1" w14:textId="77777777" w:rsidR="00D8761C" w:rsidRPr="001D32A6" w:rsidRDefault="00D8761C" w:rsidP="001D32A6">
            <w:pPr>
              <w:spacing w:before="0" w:after="0"/>
              <w:rPr>
                <w:rStyle w:val="CodeSnippet"/>
              </w:rPr>
            </w:pPr>
            <w:r w:rsidRPr="001D32A6">
              <w:rPr>
                <w:rStyle w:val="CodeSnippet"/>
              </w:rPr>
              <w:t xml:space="preserve">    wp_db_user:</w:t>
            </w:r>
          </w:p>
          <w:p w14:paraId="4605F06C" w14:textId="77777777" w:rsidR="00D8761C" w:rsidRPr="001D32A6" w:rsidRDefault="00D8761C" w:rsidP="001D32A6">
            <w:pPr>
              <w:spacing w:before="0" w:after="0"/>
              <w:rPr>
                <w:rStyle w:val="CodeSnippet"/>
              </w:rPr>
            </w:pPr>
            <w:r w:rsidRPr="001D32A6">
              <w:rPr>
                <w:rStyle w:val="CodeSnippet"/>
              </w:rPr>
              <w:t xml:space="preserve">      type: string</w:t>
            </w:r>
          </w:p>
          <w:p w14:paraId="6CE53639" w14:textId="77777777" w:rsidR="00D8761C" w:rsidRPr="001D32A6" w:rsidRDefault="00D8761C" w:rsidP="001D32A6">
            <w:pPr>
              <w:spacing w:before="0" w:after="0"/>
              <w:rPr>
                <w:rStyle w:val="CodeSnippet"/>
              </w:rPr>
            </w:pPr>
            <w:r w:rsidRPr="001D32A6">
              <w:rPr>
                <w:rStyle w:val="CodeSnippet"/>
              </w:rPr>
              <w:t xml:space="preserve">    wp_db_password:</w:t>
            </w:r>
          </w:p>
          <w:p w14:paraId="305E247D" w14:textId="77777777" w:rsidR="00D8761C" w:rsidRPr="001D32A6" w:rsidRDefault="00D8761C" w:rsidP="001D32A6">
            <w:pPr>
              <w:spacing w:before="0" w:after="0"/>
              <w:rPr>
                <w:rStyle w:val="CodeSnippet"/>
              </w:rPr>
            </w:pPr>
            <w:r w:rsidRPr="001D32A6">
              <w:rPr>
                <w:rStyle w:val="CodeSnippet"/>
              </w:rPr>
              <w:t xml:space="preserve">      type: string</w:t>
            </w:r>
          </w:p>
          <w:p w14:paraId="26AAABF3" w14:textId="77777777" w:rsidR="00D8761C" w:rsidRPr="001D32A6" w:rsidRDefault="00D8761C" w:rsidP="001D32A6">
            <w:pPr>
              <w:spacing w:before="0" w:after="0"/>
              <w:rPr>
                <w:rStyle w:val="CodeSnippet"/>
              </w:rPr>
            </w:pPr>
            <w:r w:rsidRPr="001D32A6">
              <w:rPr>
                <w:rStyle w:val="CodeSnippet"/>
              </w:rPr>
              <w:t xml:space="preserve">    wp_db_port:</w:t>
            </w:r>
          </w:p>
          <w:p w14:paraId="7C934943" w14:textId="77777777" w:rsidR="00D8761C" w:rsidRPr="001D32A6" w:rsidRDefault="00D8761C" w:rsidP="001D32A6">
            <w:pPr>
              <w:spacing w:before="0" w:after="0"/>
              <w:rPr>
                <w:rStyle w:val="CodeSnippet"/>
              </w:rPr>
            </w:pPr>
            <w:r w:rsidRPr="001D32A6">
              <w:rPr>
                <w:rStyle w:val="CodeSnippet"/>
              </w:rPr>
              <w:t xml:space="preserve">      type: integer</w:t>
            </w:r>
          </w:p>
          <w:p w14:paraId="396E9430" w14:textId="77777777" w:rsidR="00D8761C" w:rsidRPr="001D32A6" w:rsidRDefault="00D8761C" w:rsidP="001D32A6">
            <w:pPr>
              <w:spacing w:before="0" w:after="0"/>
              <w:rPr>
                <w:rStyle w:val="CodeSnippet"/>
              </w:rPr>
            </w:pPr>
            <w:r w:rsidRPr="001D32A6">
              <w:rPr>
                <w:rStyle w:val="CodeSnippet"/>
              </w:rPr>
              <w:t xml:space="preserve">    mysql_root_password:</w:t>
            </w:r>
          </w:p>
          <w:p w14:paraId="6237D139" w14:textId="77777777" w:rsidR="00D8761C" w:rsidRPr="001D32A6" w:rsidRDefault="00D8761C" w:rsidP="001D32A6">
            <w:pPr>
              <w:spacing w:before="0" w:after="0"/>
              <w:rPr>
                <w:rStyle w:val="CodeSnippet"/>
              </w:rPr>
            </w:pPr>
            <w:r w:rsidRPr="001D32A6">
              <w:rPr>
                <w:rStyle w:val="CodeSnippet"/>
              </w:rPr>
              <w:t xml:space="preserve">      type: string</w:t>
            </w:r>
          </w:p>
          <w:p w14:paraId="1262651B" w14:textId="77777777" w:rsidR="00D8761C" w:rsidRPr="001D32A6" w:rsidRDefault="00D8761C" w:rsidP="001D32A6">
            <w:pPr>
              <w:spacing w:before="0" w:after="0"/>
              <w:rPr>
                <w:rStyle w:val="CodeSnippet"/>
              </w:rPr>
            </w:pPr>
            <w:r w:rsidRPr="001D32A6">
              <w:rPr>
                <w:rStyle w:val="CodeSnippet"/>
              </w:rPr>
              <w:t xml:space="preserve">    mysql_port:</w:t>
            </w:r>
          </w:p>
          <w:p w14:paraId="63CD77C6" w14:textId="77777777" w:rsidR="00D8761C" w:rsidRPr="001D32A6" w:rsidRDefault="00D8761C" w:rsidP="001D32A6">
            <w:pPr>
              <w:spacing w:before="0" w:after="0"/>
              <w:rPr>
                <w:rStyle w:val="CodeSnippet"/>
              </w:rPr>
            </w:pPr>
            <w:r w:rsidRPr="001D32A6">
              <w:rPr>
                <w:rStyle w:val="CodeSnippet"/>
              </w:rPr>
              <w:t xml:space="preserve">      type: integer</w:t>
            </w:r>
          </w:p>
          <w:p w14:paraId="5C78E542" w14:textId="77777777" w:rsidR="00D8761C" w:rsidRPr="001D32A6" w:rsidRDefault="00D8761C" w:rsidP="001D32A6">
            <w:pPr>
              <w:spacing w:before="0" w:after="0"/>
              <w:rPr>
                <w:rStyle w:val="CodeSnippet"/>
              </w:rPr>
            </w:pPr>
            <w:r w:rsidRPr="001D32A6">
              <w:rPr>
                <w:rStyle w:val="CodeSnippet"/>
              </w:rPr>
              <w:t xml:space="preserve">    context_root:</w:t>
            </w:r>
          </w:p>
          <w:p w14:paraId="24FFF842" w14:textId="77777777" w:rsidR="00D8761C" w:rsidRPr="001D32A6" w:rsidRDefault="00D8761C" w:rsidP="001D32A6">
            <w:pPr>
              <w:spacing w:before="0" w:after="0"/>
              <w:rPr>
                <w:rStyle w:val="CodeSnippet"/>
              </w:rPr>
            </w:pPr>
            <w:r w:rsidRPr="001D32A6">
              <w:rPr>
                <w:rStyle w:val="CodeSnippet"/>
              </w:rPr>
              <w:t xml:space="preserve">      type: string</w:t>
            </w:r>
          </w:p>
          <w:p w14:paraId="0AE3C94E" w14:textId="77777777" w:rsidR="00D8761C" w:rsidRPr="001D32A6" w:rsidRDefault="00D8761C" w:rsidP="001D32A6">
            <w:pPr>
              <w:spacing w:before="0" w:after="0"/>
              <w:rPr>
                <w:rStyle w:val="CodeSnippet"/>
              </w:rPr>
            </w:pPr>
          </w:p>
          <w:p w14:paraId="5FAE7A32" w14:textId="77777777" w:rsidR="00D8761C" w:rsidRPr="001D32A6" w:rsidRDefault="00D8761C" w:rsidP="001D32A6">
            <w:pPr>
              <w:spacing w:before="0" w:after="0"/>
              <w:rPr>
                <w:rStyle w:val="CodeSnippet"/>
              </w:rPr>
            </w:pPr>
            <w:r w:rsidRPr="001D32A6">
              <w:rPr>
                <w:rStyle w:val="CodeSnippet"/>
              </w:rPr>
              <w:t xml:space="preserve">  node_templates:</w:t>
            </w:r>
          </w:p>
          <w:p w14:paraId="4392A73B" w14:textId="77777777" w:rsidR="00D8761C" w:rsidRPr="001D32A6" w:rsidRDefault="00D8761C" w:rsidP="001D32A6">
            <w:pPr>
              <w:spacing w:before="0" w:after="0"/>
              <w:rPr>
                <w:rStyle w:val="CodeSnippet"/>
              </w:rPr>
            </w:pPr>
            <w:r w:rsidRPr="001D32A6">
              <w:rPr>
                <w:rStyle w:val="CodeSnippet"/>
              </w:rPr>
              <w:t xml:space="preserve">    wordpress:</w:t>
            </w:r>
          </w:p>
          <w:p w14:paraId="6C265ED1" w14:textId="77777777" w:rsidR="00D8761C" w:rsidRPr="001D32A6" w:rsidRDefault="00D8761C" w:rsidP="001D32A6">
            <w:pPr>
              <w:spacing w:before="0" w:after="0"/>
              <w:rPr>
                <w:rStyle w:val="CodeSnippet"/>
              </w:rPr>
            </w:pPr>
            <w:r w:rsidRPr="001D32A6">
              <w:rPr>
                <w:rStyle w:val="CodeSnippet"/>
              </w:rPr>
              <w:t xml:space="preserve">      type: tosca.nodes.WebApplication.WordPress</w:t>
            </w:r>
          </w:p>
          <w:p w14:paraId="171076B5" w14:textId="77777777" w:rsidR="00D8761C" w:rsidRPr="001D32A6" w:rsidRDefault="00D8761C" w:rsidP="001D32A6">
            <w:pPr>
              <w:spacing w:before="0" w:after="0"/>
              <w:rPr>
                <w:rStyle w:val="CodeSnippet"/>
              </w:rPr>
            </w:pPr>
            <w:r w:rsidRPr="001D32A6">
              <w:rPr>
                <w:rStyle w:val="CodeSnippet"/>
              </w:rPr>
              <w:t xml:space="preserve">      properties:</w:t>
            </w:r>
          </w:p>
          <w:p w14:paraId="6DA6BE1D" w14:textId="77777777" w:rsidR="00D8761C" w:rsidRPr="001D32A6" w:rsidRDefault="00D8761C" w:rsidP="001D32A6">
            <w:pPr>
              <w:spacing w:before="0" w:after="0"/>
              <w:rPr>
                <w:rStyle w:val="CodeSnippet"/>
              </w:rPr>
            </w:pPr>
            <w:r w:rsidRPr="001D32A6">
              <w:rPr>
                <w:rStyle w:val="CodeSnippet"/>
              </w:rPr>
              <w:t xml:space="preserve">        context_root: { get_input: context_root }</w:t>
            </w:r>
          </w:p>
          <w:p w14:paraId="30D85FDD" w14:textId="77777777" w:rsidR="00D8761C" w:rsidRPr="001D32A6" w:rsidRDefault="00D8761C" w:rsidP="001D32A6">
            <w:pPr>
              <w:spacing w:before="0" w:after="0"/>
              <w:rPr>
                <w:rStyle w:val="CodeSnippet"/>
              </w:rPr>
            </w:pPr>
            <w:r w:rsidRPr="001D32A6">
              <w:rPr>
                <w:rStyle w:val="CodeSnippet"/>
              </w:rPr>
              <w:t xml:space="preserve">        admin_user: { get_input: wp_admin_username }</w:t>
            </w:r>
          </w:p>
          <w:p w14:paraId="77E2688A" w14:textId="77777777" w:rsidR="00D8761C" w:rsidRPr="001D32A6" w:rsidRDefault="00D8761C" w:rsidP="001D32A6">
            <w:pPr>
              <w:spacing w:before="0" w:after="0"/>
              <w:rPr>
                <w:rStyle w:val="CodeSnippet"/>
              </w:rPr>
            </w:pPr>
            <w:r w:rsidRPr="001D32A6">
              <w:rPr>
                <w:rStyle w:val="CodeSnippet"/>
              </w:rPr>
              <w:t xml:space="preserve">        admin_password: { get_input: wp_admin_password }</w:t>
            </w:r>
          </w:p>
          <w:p w14:paraId="43D16C5F" w14:textId="77777777" w:rsidR="00D8761C" w:rsidRPr="001D32A6" w:rsidRDefault="00D8761C" w:rsidP="001D32A6">
            <w:pPr>
              <w:spacing w:before="0" w:after="0"/>
              <w:rPr>
                <w:rStyle w:val="CodeSnippet"/>
              </w:rPr>
            </w:pPr>
            <w:r w:rsidRPr="001D32A6">
              <w:rPr>
                <w:rStyle w:val="CodeSnippet"/>
              </w:rPr>
              <w:t xml:space="preserve">        </w:t>
            </w:r>
            <w:r w:rsidRPr="00E84C2A">
              <w:rPr>
                <w:rStyle w:val="CodeSnippetHighlight"/>
              </w:rPr>
              <w:t>db_host</w:t>
            </w:r>
            <w:r w:rsidRPr="001D32A6">
              <w:rPr>
                <w:rStyle w:val="CodeSnippet"/>
              </w:rPr>
              <w:t>: { get_attribute: [ db_server, private_address ] }</w:t>
            </w:r>
          </w:p>
          <w:p w14:paraId="54374443" w14:textId="77777777" w:rsidR="00D8761C" w:rsidRPr="001D32A6" w:rsidRDefault="00D8761C" w:rsidP="001D32A6">
            <w:pPr>
              <w:spacing w:before="0" w:after="0"/>
              <w:rPr>
                <w:rStyle w:val="CodeSnippet"/>
              </w:rPr>
            </w:pPr>
            <w:r w:rsidRPr="001D32A6">
              <w:rPr>
                <w:rStyle w:val="CodeSnippet"/>
              </w:rPr>
              <w:t xml:space="preserve">      requirements:</w:t>
            </w:r>
          </w:p>
          <w:p w14:paraId="6742B0AE" w14:textId="77777777" w:rsidR="00D8761C" w:rsidRPr="001D32A6" w:rsidRDefault="00D8761C" w:rsidP="001D32A6">
            <w:pPr>
              <w:spacing w:before="0" w:after="0"/>
              <w:rPr>
                <w:rStyle w:val="CodeSnippet"/>
              </w:rPr>
            </w:pPr>
            <w:r w:rsidRPr="001D32A6">
              <w:rPr>
                <w:rStyle w:val="CodeSnippet"/>
              </w:rPr>
              <w:t xml:space="preserve">        - host: apache</w:t>
            </w:r>
          </w:p>
          <w:p w14:paraId="0480E419" w14:textId="77777777" w:rsidR="00D8761C" w:rsidRPr="001D32A6" w:rsidRDefault="00D8761C" w:rsidP="001D32A6">
            <w:pPr>
              <w:spacing w:before="0" w:after="0"/>
              <w:rPr>
                <w:rStyle w:val="CodeSnippet"/>
              </w:rPr>
            </w:pPr>
            <w:r w:rsidRPr="001D32A6">
              <w:rPr>
                <w:rStyle w:val="CodeSnippet"/>
              </w:rPr>
              <w:t xml:space="preserve">        - database_endpoint: wordpress_db</w:t>
            </w:r>
          </w:p>
          <w:p w14:paraId="5FBB413C" w14:textId="77777777" w:rsidR="00D8761C" w:rsidRPr="001D32A6" w:rsidRDefault="00D8761C" w:rsidP="001D32A6">
            <w:pPr>
              <w:spacing w:before="0" w:after="0"/>
              <w:rPr>
                <w:rStyle w:val="CodeSnippet"/>
              </w:rPr>
            </w:pPr>
            <w:r w:rsidRPr="001D32A6">
              <w:rPr>
                <w:rStyle w:val="CodeSnippet"/>
              </w:rPr>
              <w:t xml:space="preserve">      interfaces:</w:t>
            </w:r>
          </w:p>
          <w:p w14:paraId="2DC296CE" w14:textId="77777777" w:rsidR="00D8761C" w:rsidRPr="001D32A6" w:rsidRDefault="00D8761C" w:rsidP="001D32A6">
            <w:pPr>
              <w:spacing w:before="0" w:after="0"/>
              <w:rPr>
                <w:rStyle w:val="CodeSnippet"/>
              </w:rPr>
            </w:pPr>
            <w:r w:rsidRPr="001D32A6">
              <w:rPr>
                <w:rStyle w:val="CodeSnippet"/>
              </w:rPr>
              <w:t xml:space="preserve">        Standard:</w:t>
            </w:r>
          </w:p>
          <w:p w14:paraId="1D2027EB" w14:textId="77777777" w:rsidR="00D8761C" w:rsidRPr="001D32A6" w:rsidRDefault="00D8761C" w:rsidP="001D32A6">
            <w:pPr>
              <w:spacing w:before="0" w:after="0"/>
              <w:rPr>
                <w:rStyle w:val="CodeSnippet"/>
              </w:rPr>
            </w:pPr>
            <w:r w:rsidRPr="001D32A6">
              <w:rPr>
                <w:rStyle w:val="CodeSnippet"/>
              </w:rPr>
              <w:t xml:space="preserve">          inputs:</w:t>
            </w:r>
          </w:p>
          <w:p w14:paraId="75A815FE" w14:textId="77777777" w:rsidR="00D8761C" w:rsidRPr="001D32A6" w:rsidRDefault="00D8761C" w:rsidP="001D32A6">
            <w:pPr>
              <w:spacing w:before="0" w:after="0"/>
              <w:rPr>
                <w:rStyle w:val="CodeSnippet"/>
              </w:rPr>
            </w:pPr>
            <w:r w:rsidRPr="001D32A6">
              <w:rPr>
                <w:rStyle w:val="CodeSnippet"/>
              </w:rPr>
              <w:t xml:space="preserve">            db_host: { get_attribute: [ db_server, private_address ] }</w:t>
            </w:r>
          </w:p>
          <w:p w14:paraId="4C60B73F" w14:textId="77777777" w:rsidR="00D8761C" w:rsidRPr="001D32A6" w:rsidRDefault="00D8761C" w:rsidP="001D32A6">
            <w:pPr>
              <w:spacing w:before="0" w:after="0"/>
              <w:rPr>
                <w:rStyle w:val="CodeSnippet"/>
              </w:rPr>
            </w:pPr>
            <w:r w:rsidRPr="001D32A6">
              <w:rPr>
                <w:rStyle w:val="CodeSnippet"/>
              </w:rPr>
              <w:t xml:space="preserve">            db_port: { get_property: [ wordpress_db, port ] }</w:t>
            </w:r>
          </w:p>
          <w:p w14:paraId="3562BD09" w14:textId="77777777" w:rsidR="00D8761C" w:rsidRPr="001D32A6" w:rsidRDefault="00D8761C" w:rsidP="001D32A6">
            <w:pPr>
              <w:spacing w:before="0" w:after="0"/>
              <w:rPr>
                <w:rStyle w:val="CodeSnippet"/>
              </w:rPr>
            </w:pPr>
            <w:r w:rsidRPr="001D32A6">
              <w:rPr>
                <w:rStyle w:val="CodeSnippet"/>
              </w:rPr>
              <w:t xml:space="preserve">            db_name: { get_property: [ wordpress_db, name ] }</w:t>
            </w:r>
          </w:p>
          <w:p w14:paraId="27FAD13F" w14:textId="77777777" w:rsidR="00D8761C" w:rsidRPr="001D32A6" w:rsidRDefault="00D8761C" w:rsidP="001D32A6">
            <w:pPr>
              <w:spacing w:before="0" w:after="0"/>
              <w:rPr>
                <w:rStyle w:val="CodeSnippet"/>
              </w:rPr>
            </w:pPr>
            <w:r w:rsidRPr="001D32A6">
              <w:rPr>
                <w:rStyle w:val="CodeSnippet"/>
              </w:rPr>
              <w:t xml:space="preserve">            db_user: { get_property: [ wordpress_db, user ] }</w:t>
            </w:r>
          </w:p>
          <w:p w14:paraId="5C3A2298" w14:textId="77777777" w:rsidR="00D8761C" w:rsidRPr="001D32A6" w:rsidRDefault="00D8761C" w:rsidP="001D32A6">
            <w:pPr>
              <w:spacing w:before="0" w:after="0"/>
              <w:rPr>
                <w:rStyle w:val="CodeSnippet"/>
              </w:rPr>
            </w:pPr>
            <w:r w:rsidRPr="001D32A6">
              <w:rPr>
                <w:rStyle w:val="CodeSnippet"/>
              </w:rPr>
              <w:t xml:space="preserve">            db_password: { get_property: [ wordpress_db, password ] }   </w:t>
            </w:r>
          </w:p>
          <w:p w14:paraId="3D4E10B6" w14:textId="77777777" w:rsidR="00D8761C" w:rsidRPr="001D32A6" w:rsidRDefault="00D8761C" w:rsidP="001D32A6">
            <w:pPr>
              <w:spacing w:before="0" w:after="0"/>
              <w:rPr>
                <w:rStyle w:val="CodeSnippet"/>
              </w:rPr>
            </w:pPr>
          </w:p>
          <w:p w14:paraId="76E3FABE" w14:textId="77777777" w:rsidR="00D8761C" w:rsidRPr="001D32A6" w:rsidRDefault="00D8761C" w:rsidP="001D32A6">
            <w:pPr>
              <w:spacing w:before="0" w:after="0"/>
              <w:rPr>
                <w:rStyle w:val="CodeSnippet"/>
              </w:rPr>
            </w:pPr>
            <w:r w:rsidRPr="001D32A6">
              <w:rPr>
                <w:rStyle w:val="CodeSnippet"/>
              </w:rPr>
              <w:t xml:space="preserve">    apache:</w:t>
            </w:r>
          </w:p>
          <w:p w14:paraId="2317490E" w14:textId="77777777" w:rsidR="00D8761C" w:rsidRPr="001D32A6" w:rsidRDefault="00D8761C" w:rsidP="001D32A6">
            <w:pPr>
              <w:spacing w:before="0" w:after="0"/>
              <w:rPr>
                <w:rStyle w:val="CodeSnippet"/>
              </w:rPr>
            </w:pPr>
            <w:r w:rsidRPr="001D32A6">
              <w:rPr>
                <w:rStyle w:val="CodeSnippet"/>
              </w:rPr>
              <w:t xml:space="preserve">      type: tosca.nodes.WebServer.Apache</w:t>
            </w:r>
          </w:p>
          <w:p w14:paraId="4F5A65A4" w14:textId="77777777" w:rsidR="00D8761C" w:rsidRPr="001D32A6" w:rsidRDefault="00D8761C" w:rsidP="001D32A6">
            <w:pPr>
              <w:spacing w:before="0" w:after="0"/>
              <w:rPr>
                <w:rStyle w:val="CodeSnippet"/>
              </w:rPr>
            </w:pPr>
            <w:r w:rsidRPr="001D32A6">
              <w:rPr>
                <w:rStyle w:val="CodeSnippet"/>
              </w:rPr>
              <w:t xml:space="preserve">      properties:</w:t>
            </w:r>
          </w:p>
          <w:p w14:paraId="59FA3053" w14:textId="77777777" w:rsidR="00D8761C" w:rsidRPr="001D32A6" w:rsidRDefault="00D8761C" w:rsidP="001D32A6">
            <w:pPr>
              <w:spacing w:before="0" w:after="0"/>
              <w:rPr>
                <w:rStyle w:val="CodeSnippet"/>
              </w:rPr>
            </w:pPr>
            <w:r w:rsidRPr="001D32A6">
              <w:rPr>
                <w:rStyle w:val="CodeSnippet"/>
              </w:rPr>
              <w:t xml:space="preserve">        # omitted here for brevity</w:t>
            </w:r>
          </w:p>
          <w:p w14:paraId="6E1CC1A2" w14:textId="77777777" w:rsidR="00D8761C" w:rsidRPr="001D32A6" w:rsidRDefault="00D8761C" w:rsidP="001D32A6">
            <w:pPr>
              <w:spacing w:before="0" w:after="0"/>
              <w:rPr>
                <w:rStyle w:val="CodeSnippet"/>
              </w:rPr>
            </w:pPr>
            <w:r w:rsidRPr="001D32A6">
              <w:rPr>
                <w:rStyle w:val="CodeSnippet"/>
              </w:rPr>
              <w:t xml:space="preserve">      requirements:</w:t>
            </w:r>
          </w:p>
          <w:p w14:paraId="603D49C1" w14:textId="77777777" w:rsidR="00D8761C" w:rsidRPr="001D32A6" w:rsidRDefault="00D8761C" w:rsidP="001D32A6">
            <w:pPr>
              <w:spacing w:before="0" w:after="0"/>
              <w:rPr>
                <w:rStyle w:val="CodeSnippet"/>
              </w:rPr>
            </w:pPr>
            <w:r w:rsidRPr="001D32A6">
              <w:rPr>
                <w:rStyle w:val="CodeSnippet"/>
              </w:rPr>
              <w:t xml:space="preserve">        - host: web_server</w:t>
            </w:r>
          </w:p>
          <w:p w14:paraId="2A434C27" w14:textId="77777777" w:rsidR="00D8761C" w:rsidRPr="001D32A6" w:rsidRDefault="00D8761C" w:rsidP="001D32A6">
            <w:pPr>
              <w:spacing w:before="0" w:after="0"/>
              <w:rPr>
                <w:rStyle w:val="CodeSnippet"/>
              </w:rPr>
            </w:pPr>
          </w:p>
          <w:p w14:paraId="72CD423E" w14:textId="77777777" w:rsidR="00D8761C" w:rsidRPr="001D32A6" w:rsidRDefault="00D8761C" w:rsidP="001D32A6">
            <w:pPr>
              <w:spacing w:before="0" w:after="0"/>
              <w:rPr>
                <w:rStyle w:val="CodeSnippet"/>
              </w:rPr>
            </w:pPr>
            <w:r w:rsidRPr="001D32A6">
              <w:rPr>
                <w:rStyle w:val="CodeSnippet"/>
              </w:rPr>
              <w:t xml:space="preserve">    web_server:</w:t>
            </w:r>
          </w:p>
          <w:p w14:paraId="477328B4" w14:textId="77777777" w:rsidR="00D8761C" w:rsidRPr="001D32A6" w:rsidRDefault="00D8761C" w:rsidP="001D32A6">
            <w:pPr>
              <w:spacing w:before="0" w:after="0"/>
              <w:rPr>
                <w:rStyle w:val="CodeSnippet"/>
              </w:rPr>
            </w:pPr>
            <w:r w:rsidRPr="001D32A6">
              <w:rPr>
                <w:rStyle w:val="CodeSnippet"/>
              </w:rPr>
              <w:t xml:space="preserve">      type: tosca.nodes.Compute</w:t>
            </w:r>
          </w:p>
          <w:p w14:paraId="27ED55B0" w14:textId="77777777" w:rsidR="00D8761C" w:rsidRPr="001D32A6" w:rsidRDefault="00D8761C" w:rsidP="001D32A6">
            <w:pPr>
              <w:spacing w:before="0" w:after="0"/>
              <w:rPr>
                <w:rStyle w:val="CodeSnippet"/>
              </w:rPr>
            </w:pPr>
            <w:r w:rsidRPr="001D32A6">
              <w:rPr>
                <w:rStyle w:val="CodeSnippet"/>
              </w:rPr>
              <w:t xml:space="preserve">      capabilities:</w:t>
            </w:r>
          </w:p>
          <w:p w14:paraId="56FD01AD" w14:textId="77777777" w:rsidR="00D8761C" w:rsidRPr="001D32A6" w:rsidRDefault="00D8761C" w:rsidP="001D32A6">
            <w:pPr>
              <w:spacing w:before="0" w:after="0"/>
              <w:rPr>
                <w:rStyle w:val="CodeSnippet"/>
              </w:rPr>
            </w:pPr>
            <w:r w:rsidRPr="001D32A6">
              <w:rPr>
                <w:rStyle w:val="CodeSnippet"/>
              </w:rPr>
              <w:lastRenderedPageBreak/>
              <w:t xml:space="preserve">        # omitted here for brevity</w:t>
            </w:r>
          </w:p>
          <w:p w14:paraId="4336214A" w14:textId="77777777" w:rsidR="00D8761C" w:rsidRPr="001D32A6" w:rsidRDefault="00D8761C" w:rsidP="001D32A6">
            <w:pPr>
              <w:spacing w:before="0" w:after="0"/>
              <w:rPr>
                <w:rStyle w:val="CodeSnippet"/>
              </w:rPr>
            </w:pPr>
          </w:p>
          <w:p w14:paraId="0EA7ECC0" w14:textId="77777777" w:rsidR="00D8761C" w:rsidRPr="001D32A6" w:rsidRDefault="00D8761C" w:rsidP="001D32A6">
            <w:pPr>
              <w:spacing w:before="0" w:after="0"/>
              <w:rPr>
                <w:rStyle w:val="CodeSnippet"/>
              </w:rPr>
            </w:pPr>
            <w:r w:rsidRPr="001D32A6">
              <w:rPr>
                <w:rStyle w:val="CodeSnippet"/>
              </w:rPr>
              <w:t xml:space="preserve">    wordpress_db:</w:t>
            </w:r>
          </w:p>
          <w:p w14:paraId="5B32458F" w14:textId="77777777" w:rsidR="00D8761C" w:rsidRPr="001D32A6" w:rsidRDefault="00D8761C" w:rsidP="001D32A6">
            <w:pPr>
              <w:spacing w:before="0" w:after="0"/>
              <w:rPr>
                <w:rStyle w:val="CodeSnippet"/>
              </w:rPr>
            </w:pPr>
            <w:r w:rsidRPr="001D32A6">
              <w:rPr>
                <w:rStyle w:val="CodeSnippet"/>
              </w:rPr>
              <w:t xml:space="preserve">      type: tosca.nodes.Database.MySQL</w:t>
            </w:r>
          </w:p>
          <w:p w14:paraId="32A3678D" w14:textId="77777777" w:rsidR="00D8761C" w:rsidRPr="001D32A6" w:rsidRDefault="00D8761C" w:rsidP="001D32A6">
            <w:pPr>
              <w:spacing w:before="0" w:after="0"/>
              <w:rPr>
                <w:rStyle w:val="CodeSnippet"/>
              </w:rPr>
            </w:pPr>
            <w:r w:rsidRPr="001D32A6">
              <w:rPr>
                <w:rStyle w:val="CodeSnippet"/>
              </w:rPr>
              <w:t xml:space="preserve">      properties:</w:t>
            </w:r>
          </w:p>
          <w:p w14:paraId="41C85594" w14:textId="77777777" w:rsidR="00D8761C" w:rsidRPr="001D32A6" w:rsidRDefault="00D8761C" w:rsidP="001D32A6">
            <w:pPr>
              <w:spacing w:before="0" w:after="0"/>
              <w:rPr>
                <w:rStyle w:val="CodeSnippet"/>
              </w:rPr>
            </w:pPr>
            <w:r w:rsidRPr="001D32A6">
              <w:rPr>
                <w:rStyle w:val="CodeSnippet"/>
              </w:rPr>
              <w:t xml:space="preserve">        name: { get_input: wp_db_name }</w:t>
            </w:r>
          </w:p>
          <w:p w14:paraId="3D87E1F0" w14:textId="77777777" w:rsidR="00D8761C" w:rsidRPr="001D32A6" w:rsidRDefault="00D8761C" w:rsidP="001D32A6">
            <w:pPr>
              <w:spacing w:before="0" w:after="0"/>
              <w:rPr>
                <w:rStyle w:val="CodeSnippet"/>
              </w:rPr>
            </w:pPr>
            <w:r w:rsidRPr="001D32A6">
              <w:rPr>
                <w:rStyle w:val="CodeSnippet"/>
              </w:rPr>
              <w:t xml:space="preserve">        user: { get_input: wp_db_user }</w:t>
            </w:r>
          </w:p>
          <w:p w14:paraId="20F37F7E" w14:textId="77777777" w:rsidR="00D8761C" w:rsidRPr="001D32A6" w:rsidRDefault="00D8761C" w:rsidP="001D32A6">
            <w:pPr>
              <w:spacing w:before="0" w:after="0"/>
              <w:rPr>
                <w:rStyle w:val="CodeSnippet"/>
              </w:rPr>
            </w:pPr>
            <w:r w:rsidRPr="001D32A6">
              <w:rPr>
                <w:rStyle w:val="CodeSnippet"/>
              </w:rPr>
              <w:t xml:space="preserve">        password: { get_input: wp_db_password }</w:t>
            </w:r>
          </w:p>
          <w:p w14:paraId="386ECD4E" w14:textId="77777777" w:rsidR="00D8761C" w:rsidRPr="001D32A6" w:rsidRDefault="00D8761C" w:rsidP="001D32A6">
            <w:pPr>
              <w:spacing w:before="0" w:after="0"/>
              <w:rPr>
                <w:rStyle w:val="CodeSnippet"/>
              </w:rPr>
            </w:pPr>
            <w:r w:rsidRPr="001D32A6">
              <w:rPr>
                <w:rStyle w:val="CodeSnippet"/>
              </w:rPr>
              <w:t xml:space="preserve">        port: { get_input: wp_db_port }</w:t>
            </w:r>
          </w:p>
          <w:p w14:paraId="0DC6FC96" w14:textId="77777777" w:rsidR="00D8761C" w:rsidRPr="001D32A6" w:rsidRDefault="00D8761C" w:rsidP="001D32A6">
            <w:pPr>
              <w:spacing w:before="0" w:after="0"/>
              <w:rPr>
                <w:rStyle w:val="CodeSnippet"/>
              </w:rPr>
            </w:pPr>
            <w:r w:rsidRPr="001D32A6">
              <w:rPr>
                <w:rStyle w:val="CodeSnippet"/>
              </w:rPr>
              <w:t xml:space="preserve">      requirements:</w:t>
            </w:r>
          </w:p>
          <w:p w14:paraId="25D4B267" w14:textId="77777777" w:rsidR="00D8761C" w:rsidRPr="001D32A6" w:rsidRDefault="00D8761C" w:rsidP="001D32A6">
            <w:pPr>
              <w:spacing w:before="0" w:after="0"/>
              <w:rPr>
                <w:rStyle w:val="CodeSnippet"/>
              </w:rPr>
            </w:pPr>
            <w:r w:rsidRPr="001D32A6">
              <w:rPr>
                <w:rStyle w:val="CodeSnippet"/>
              </w:rPr>
              <w:t xml:space="preserve">        - host: mysql</w:t>
            </w:r>
          </w:p>
          <w:p w14:paraId="6BCCDDD3" w14:textId="77777777" w:rsidR="00D8761C" w:rsidRPr="001D32A6" w:rsidRDefault="00D8761C" w:rsidP="001D32A6">
            <w:pPr>
              <w:spacing w:before="0" w:after="0"/>
              <w:rPr>
                <w:rStyle w:val="CodeSnippet"/>
              </w:rPr>
            </w:pPr>
          </w:p>
          <w:p w14:paraId="2D66E1A3" w14:textId="77777777" w:rsidR="00D8761C" w:rsidRPr="001D32A6" w:rsidRDefault="00D8761C" w:rsidP="001D32A6">
            <w:pPr>
              <w:spacing w:before="0" w:after="0"/>
              <w:rPr>
                <w:rStyle w:val="CodeSnippet"/>
              </w:rPr>
            </w:pPr>
            <w:r w:rsidRPr="001D32A6">
              <w:rPr>
                <w:rStyle w:val="CodeSnippet"/>
              </w:rPr>
              <w:t xml:space="preserve">    mysql:</w:t>
            </w:r>
          </w:p>
          <w:p w14:paraId="5EEAF8F7" w14:textId="77777777" w:rsidR="00D8761C" w:rsidRPr="001D32A6" w:rsidRDefault="00D8761C" w:rsidP="001D32A6">
            <w:pPr>
              <w:spacing w:before="0" w:after="0"/>
              <w:rPr>
                <w:rStyle w:val="CodeSnippet"/>
              </w:rPr>
            </w:pPr>
            <w:r w:rsidRPr="001D32A6">
              <w:rPr>
                <w:rStyle w:val="CodeSnippet"/>
              </w:rPr>
              <w:t xml:space="preserve">      type: tosca.nodes.DBMS.MySQL</w:t>
            </w:r>
          </w:p>
          <w:p w14:paraId="775DF1E5" w14:textId="77777777" w:rsidR="00D8761C" w:rsidRPr="001D32A6" w:rsidRDefault="00D8761C" w:rsidP="001D32A6">
            <w:pPr>
              <w:spacing w:before="0" w:after="0"/>
              <w:rPr>
                <w:rStyle w:val="CodeSnippet"/>
              </w:rPr>
            </w:pPr>
            <w:r w:rsidRPr="001D32A6">
              <w:rPr>
                <w:rStyle w:val="CodeSnippet"/>
              </w:rPr>
              <w:t xml:space="preserve">      properties:</w:t>
            </w:r>
          </w:p>
          <w:p w14:paraId="6A15DA0C" w14:textId="77777777" w:rsidR="00D8761C" w:rsidRPr="001D32A6" w:rsidRDefault="00D8761C" w:rsidP="001D32A6">
            <w:pPr>
              <w:spacing w:before="0" w:after="0"/>
              <w:rPr>
                <w:rStyle w:val="CodeSnippet"/>
              </w:rPr>
            </w:pPr>
            <w:r w:rsidRPr="001D32A6">
              <w:rPr>
                <w:rStyle w:val="CodeSnippet"/>
              </w:rPr>
              <w:t xml:space="preserve">        root_password: { get_input: mysql_root_password }</w:t>
            </w:r>
          </w:p>
          <w:p w14:paraId="635AE1F0" w14:textId="77777777" w:rsidR="00D8761C" w:rsidRPr="001D32A6" w:rsidRDefault="00D8761C" w:rsidP="001D32A6">
            <w:pPr>
              <w:spacing w:before="0" w:after="0"/>
              <w:rPr>
                <w:rStyle w:val="CodeSnippet"/>
              </w:rPr>
            </w:pPr>
            <w:r w:rsidRPr="001D32A6">
              <w:rPr>
                <w:rStyle w:val="CodeSnippet"/>
              </w:rPr>
              <w:t xml:space="preserve">        port: { get_input: mysql_port }</w:t>
            </w:r>
          </w:p>
          <w:p w14:paraId="309A9D63" w14:textId="77777777" w:rsidR="00D8761C" w:rsidRPr="001D32A6" w:rsidRDefault="00D8761C" w:rsidP="001D32A6">
            <w:pPr>
              <w:spacing w:before="0" w:after="0"/>
              <w:rPr>
                <w:rStyle w:val="CodeSnippet"/>
              </w:rPr>
            </w:pPr>
            <w:r w:rsidRPr="001D32A6">
              <w:rPr>
                <w:rStyle w:val="CodeSnippet"/>
              </w:rPr>
              <w:t xml:space="preserve">      requirements:</w:t>
            </w:r>
          </w:p>
          <w:p w14:paraId="3694B9B4" w14:textId="77777777" w:rsidR="00D8761C" w:rsidRPr="001D32A6" w:rsidRDefault="00D8761C" w:rsidP="001D32A6">
            <w:pPr>
              <w:spacing w:before="0" w:after="0"/>
              <w:rPr>
                <w:rStyle w:val="CodeSnippet"/>
              </w:rPr>
            </w:pPr>
            <w:r w:rsidRPr="001D32A6">
              <w:rPr>
                <w:rStyle w:val="CodeSnippet"/>
              </w:rPr>
              <w:t xml:space="preserve">        - host: db_server</w:t>
            </w:r>
          </w:p>
          <w:p w14:paraId="02A506F6" w14:textId="77777777" w:rsidR="00D8761C" w:rsidRPr="001D32A6" w:rsidRDefault="00D8761C" w:rsidP="001D32A6">
            <w:pPr>
              <w:spacing w:before="0" w:after="0"/>
              <w:rPr>
                <w:rStyle w:val="CodeSnippet"/>
              </w:rPr>
            </w:pPr>
          </w:p>
          <w:p w14:paraId="1008B34F" w14:textId="77777777" w:rsidR="00D8761C" w:rsidRPr="001D32A6" w:rsidRDefault="00D8761C" w:rsidP="001D32A6">
            <w:pPr>
              <w:spacing w:before="0" w:after="0"/>
              <w:rPr>
                <w:rStyle w:val="CodeSnippet"/>
              </w:rPr>
            </w:pPr>
            <w:r w:rsidRPr="001D32A6">
              <w:rPr>
                <w:rStyle w:val="CodeSnippet"/>
              </w:rPr>
              <w:t xml:space="preserve">    db_server:</w:t>
            </w:r>
          </w:p>
          <w:p w14:paraId="38D38A0F" w14:textId="77777777" w:rsidR="00D8761C" w:rsidRPr="001D32A6" w:rsidRDefault="00D8761C" w:rsidP="001D32A6">
            <w:pPr>
              <w:spacing w:before="0" w:after="0"/>
              <w:rPr>
                <w:rStyle w:val="CodeSnippet"/>
              </w:rPr>
            </w:pPr>
            <w:r w:rsidRPr="001D32A6">
              <w:rPr>
                <w:rStyle w:val="CodeSnippet"/>
              </w:rPr>
              <w:t xml:space="preserve">      type: tosca.nodes.Compute</w:t>
            </w:r>
          </w:p>
          <w:p w14:paraId="2664404F" w14:textId="77777777" w:rsidR="00D8761C" w:rsidRPr="001D32A6" w:rsidRDefault="00D8761C" w:rsidP="001D32A6">
            <w:pPr>
              <w:spacing w:before="0" w:after="0"/>
              <w:rPr>
                <w:rStyle w:val="CodeSnippet"/>
              </w:rPr>
            </w:pPr>
            <w:r w:rsidRPr="001D32A6">
              <w:rPr>
                <w:rStyle w:val="CodeSnippet"/>
              </w:rPr>
              <w:t xml:space="preserve">      capabilities:</w:t>
            </w:r>
          </w:p>
          <w:p w14:paraId="6F03EEE3" w14:textId="77777777" w:rsidR="00D8761C" w:rsidRPr="00E84C2A" w:rsidRDefault="00D8761C" w:rsidP="001D32A6">
            <w:pPr>
              <w:spacing w:before="0" w:after="0"/>
              <w:rPr>
                <w:rStyle w:val="CodeSnippet"/>
              </w:rPr>
            </w:pPr>
            <w:r w:rsidRPr="001D32A6">
              <w:rPr>
                <w:rStyle w:val="CodeSnippet"/>
              </w:rPr>
              <w:t xml:space="preserve">        # omitted here for brevity</w:t>
            </w:r>
          </w:p>
        </w:tc>
      </w:tr>
    </w:tbl>
    <w:p w14:paraId="176B31A2" w14:textId="77777777" w:rsidR="00D8761C" w:rsidRPr="00E84C2A" w:rsidRDefault="00D8761C" w:rsidP="00D8761C">
      <w:pPr>
        <w:pStyle w:val="NormalaroundTable"/>
      </w:pPr>
      <w:bookmarkStart w:id="231" w:name="_Toc379455008"/>
      <w:r w:rsidRPr="00E84C2A">
        <w:lastRenderedPageBreak/>
        <w:t xml:space="preserve">The web application stack consists of the </w:t>
      </w:r>
      <w:r w:rsidRPr="00E84C2A">
        <w:rPr>
          <w:b/>
        </w:rPr>
        <w:t>wordpress</w:t>
      </w:r>
      <w:r w:rsidRPr="00E84C2A">
        <w:t xml:space="preserve"> [</w:t>
      </w:r>
      <w:hyperlink w:anchor="REF_WORDPRESS" w:history="1">
        <w:r w:rsidRPr="00E84C2A">
          <w:rPr>
            <w:rStyle w:val="Hyperlink"/>
          </w:rPr>
          <w:t>WordPress</w:t>
        </w:r>
      </w:hyperlink>
      <w:r w:rsidRPr="00E84C2A">
        <w:t xml:space="preserve">], the </w:t>
      </w:r>
      <w:r w:rsidRPr="00E84C2A">
        <w:rPr>
          <w:b/>
        </w:rPr>
        <w:t>apache</w:t>
      </w:r>
      <w:r w:rsidRPr="00E84C2A">
        <w:t xml:space="preserve"> [</w:t>
      </w:r>
      <w:hyperlink w:anchor="REF_APACHE" w:history="1">
        <w:r w:rsidRPr="00E84C2A">
          <w:rPr>
            <w:rStyle w:val="Hyperlink"/>
          </w:rPr>
          <w:t>Apache</w:t>
        </w:r>
      </w:hyperlink>
      <w:r w:rsidRPr="00E84C2A">
        <w:t xml:space="preserve">] and the </w:t>
      </w:r>
      <w:r w:rsidRPr="00E84C2A">
        <w:rPr>
          <w:b/>
        </w:rPr>
        <w:t>web_server</w:t>
      </w:r>
      <w:r w:rsidRPr="00E84C2A">
        <w:t xml:space="preserve"> node templates. The </w:t>
      </w:r>
      <w:r w:rsidRPr="00E84C2A">
        <w:rPr>
          <w:b/>
        </w:rPr>
        <w:t>wordpress</w:t>
      </w:r>
      <w:r w:rsidRPr="00E84C2A">
        <w:t xml:space="preserve"> node template represents a custom web application of type </w:t>
      </w:r>
      <w:r w:rsidRPr="00E84C2A">
        <w:rPr>
          <w:b/>
        </w:rPr>
        <w:t>tosca.nodes.WebApplication.WordPress</w:t>
      </w:r>
      <w:r w:rsidRPr="00E84C2A">
        <w:t xml:space="preserve"> which is hosted on an Apache web server represented by the </w:t>
      </w:r>
      <w:r w:rsidRPr="00E84C2A">
        <w:rPr>
          <w:b/>
        </w:rPr>
        <w:t>apache</w:t>
      </w:r>
      <w:r w:rsidRPr="00E84C2A">
        <w:t xml:space="preserve"> node template. This hosting relationship is expressed via the </w:t>
      </w:r>
      <w:r w:rsidRPr="00E84C2A">
        <w:rPr>
          <w:b/>
        </w:rPr>
        <w:t>host</w:t>
      </w:r>
      <w:r w:rsidRPr="00E84C2A">
        <w:t xml:space="preserve"> entry in the </w:t>
      </w:r>
      <w:r w:rsidRPr="00E84C2A">
        <w:rPr>
          <w:b/>
        </w:rPr>
        <w:t>requirements</w:t>
      </w:r>
      <w:r w:rsidRPr="00E84C2A">
        <w:t xml:space="preserve"> section of the </w:t>
      </w:r>
      <w:r w:rsidRPr="00E84C2A">
        <w:rPr>
          <w:b/>
        </w:rPr>
        <w:t>wordpress</w:t>
      </w:r>
      <w:r w:rsidRPr="00E84C2A">
        <w:t xml:space="preserve"> node template. The </w:t>
      </w:r>
      <w:r w:rsidRPr="00E84C2A">
        <w:rPr>
          <w:b/>
        </w:rPr>
        <w:t>apache</w:t>
      </w:r>
      <w:r w:rsidRPr="00E84C2A">
        <w:t xml:space="preserve"> node template, finally, is hosted on the </w:t>
      </w:r>
      <w:r w:rsidRPr="00E84C2A">
        <w:rPr>
          <w:b/>
        </w:rPr>
        <w:t>web_server</w:t>
      </w:r>
      <w:r w:rsidRPr="00E84C2A">
        <w:t xml:space="preserve"> compute node.</w:t>
      </w:r>
    </w:p>
    <w:p w14:paraId="065BD9D7" w14:textId="77777777" w:rsidR="00D8761C" w:rsidRPr="00E84C2A" w:rsidRDefault="00D8761C" w:rsidP="00D8761C">
      <w:r w:rsidRPr="00E84C2A">
        <w:t xml:space="preserve">The database stack consists of the </w:t>
      </w:r>
      <w:r w:rsidRPr="00E84C2A">
        <w:rPr>
          <w:b/>
        </w:rPr>
        <w:t>wordpress_db</w:t>
      </w:r>
      <w:r w:rsidRPr="00E84C2A">
        <w:t xml:space="preserve">, the </w:t>
      </w:r>
      <w:r w:rsidRPr="00E84C2A">
        <w:rPr>
          <w:b/>
        </w:rPr>
        <w:t>mysql</w:t>
      </w:r>
      <w:r w:rsidRPr="00E84C2A">
        <w:t xml:space="preserve"> and the </w:t>
      </w:r>
      <w:r w:rsidRPr="00E84C2A">
        <w:rPr>
          <w:b/>
        </w:rPr>
        <w:t>db_server</w:t>
      </w:r>
      <w:r w:rsidRPr="00E84C2A">
        <w:t xml:space="preserve"> node templates. The </w:t>
      </w:r>
      <w:r w:rsidRPr="00E84C2A">
        <w:rPr>
          <w:b/>
        </w:rPr>
        <w:t>wordpress_db</w:t>
      </w:r>
      <w:r w:rsidRPr="00E84C2A">
        <w:t xml:space="preserve"> node represents a custom database of type </w:t>
      </w:r>
      <w:r w:rsidRPr="00E84C2A">
        <w:rPr>
          <w:b/>
        </w:rPr>
        <w:t>tosca.nodes.Database.MySQL</w:t>
      </w:r>
      <w:r w:rsidRPr="00E84C2A">
        <w:t xml:space="preserve"> which is hosted on a MySQL DBMS represented by the </w:t>
      </w:r>
      <w:r w:rsidRPr="00E84C2A">
        <w:rPr>
          <w:b/>
        </w:rPr>
        <w:t>mysql</w:t>
      </w:r>
      <w:r w:rsidRPr="00E84C2A">
        <w:t xml:space="preserve"> node template. This node, in turn, is hosted on the </w:t>
      </w:r>
      <w:r w:rsidRPr="00E84C2A">
        <w:rPr>
          <w:b/>
        </w:rPr>
        <w:t>db_server</w:t>
      </w:r>
      <w:r w:rsidRPr="00E84C2A">
        <w:t xml:space="preserve"> compute node.</w:t>
      </w:r>
    </w:p>
    <w:p w14:paraId="0CC0B33F" w14:textId="77777777" w:rsidR="00D8761C" w:rsidRPr="00E84C2A" w:rsidRDefault="00D8761C" w:rsidP="00D8761C">
      <w:pPr>
        <w:pStyle w:val="NormalaroundTable"/>
      </w:pPr>
      <w:r w:rsidRPr="00E84C2A">
        <w:t xml:space="preserve">The </w:t>
      </w:r>
      <w:r w:rsidRPr="00E84C2A">
        <w:rPr>
          <w:b/>
        </w:rPr>
        <w:t>wordpress</w:t>
      </w:r>
      <w:r w:rsidRPr="00E84C2A">
        <w:t xml:space="preserve"> node requires a connection to the </w:t>
      </w:r>
      <w:r w:rsidRPr="00E84C2A">
        <w:rPr>
          <w:b/>
        </w:rPr>
        <w:t>wordpress_db</w:t>
      </w:r>
      <w:r w:rsidRPr="00E84C2A">
        <w:t xml:space="preserve"> node, since the WordPress application needs a database to store its data in. This relationship is established through the </w:t>
      </w:r>
      <w:r w:rsidRPr="00E84C2A">
        <w:rPr>
          <w:b/>
        </w:rPr>
        <w:t>database</w:t>
      </w:r>
      <w:r w:rsidRPr="00E84C2A">
        <w:rPr>
          <w:rStyle w:val="CodeSnippetHighlight"/>
        </w:rPr>
        <w:t>_endpoint</w:t>
      </w:r>
      <w:r w:rsidRPr="00E84C2A">
        <w:t xml:space="preserve"> entry in the </w:t>
      </w:r>
      <w:r w:rsidRPr="00E84C2A">
        <w:rPr>
          <w:b/>
        </w:rPr>
        <w:t>requirements</w:t>
      </w:r>
      <w:r w:rsidRPr="00E84C2A">
        <w:t xml:space="preserve"> section of the </w:t>
      </w:r>
      <w:r w:rsidRPr="00E84C2A">
        <w:rPr>
          <w:b/>
        </w:rPr>
        <w:t>wordpress</w:t>
      </w:r>
      <w:r w:rsidRPr="00E84C2A">
        <w:t xml:space="preserve"> node template’s declared node type. For configuring the WordPress web application, information about the database to connect to is required as input to the </w:t>
      </w:r>
      <w:r w:rsidRPr="00E84C2A">
        <w:rPr>
          <w:b/>
        </w:rPr>
        <w:t>configure</w:t>
      </w:r>
      <w:r w:rsidRPr="00E84C2A">
        <w:t xml:space="preserve"> operation. Therefore, the input parameters are defined and values for them are retrieved from the properties and attributes of the </w:t>
      </w:r>
      <w:r w:rsidRPr="00E84C2A">
        <w:rPr>
          <w:b/>
        </w:rPr>
        <w:t>wordpress_db</w:t>
      </w:r>
      <w:r w:rsidRPr="00E84C2A">
        <w:t xml:space="preserve"> node via the </w:t>
      </w:r>
      <w:r w:rsidRPr="00E84C2A">
        <w:rPr>
          <w:b/>
        </w:rPr>
        <w:t>get_property</w:t>
      </w:r>
      <w:r w:rsidRPr="00E84C2A">
        <w:t xml:space="preserve"> and </w:t>
      </w:r>
      <w:r w:rsidRPr="00E84C2A">
        <w:rPr>
          <w:rStyle w:val="CodeSnippetHighlight"/>
        </w:rPr>
        <w:t>get_attribute</w:t>
      </w:r>
      <w:r w:rsidRPr="00E84C2A">
        <w:t xml:space="preserve"> functions. In the above example, these inputs are defined at the interface-level and would be available to all operations of the </w:t>
      </w:r>
      <w:r w:rsidRPr="00E84C2A">
        <w:rPr>
          <w:rStyle w:val="CodeSnippetHighlight"/>
        </w:rPr>
        <w:t>Standard</w:t>
      </w:r>
      <w:r w:rsidRPr="00E84C2A">
        <w:t xml:space="preserve"> interface (i.e., the </w:t>
      </w:r>
      <w:r w:rsidRPr="00E84C2A">
        <w:rPr>
          <w:rStyle w:val="CodeSnippetHighlight"/>
        </w:rPr>
        <w:t>tosca.interfaces.node.lifecycle.Standard</w:t>
      </w:r>
      <w:r w:rsidRPr="00E84C2A">
        <w:t xml:space="preserve"> interface) within the </w:t>
      </w:r>
      <w:r w:rsidRPr="00E84C2A">
        <w:rPr>
          <w:rStyle w:val="CodeSnippetHighlight"/>
        </w:rPr>
        <w:t>wordpress</w:t>
      </w:r>
      <w:r w:rsidRPr="00E84C2A">
        <w:t xml:space="preserve"> node template and not just the </w:t>
      </w:r>
      <w:r w:rsidRPr="00E84C2A">
        <w:rPr>
          <w:rStyle w:val="CodeSnippetHighlight"/>
        </w:rPr>
        <w:t>configure</w:t>
      </w:r>
      <w:r w:rsidRPr="00E84C2A">
        <w:t xml:space="preserve"> operation.</w:t>
      </w:r>
    </w:p>
    <w:p w14:paraId="57A93CD2" w14:textId="77777777" w:rsidR="00D8761C" w:rsidRPr="00E84C2A" w:rsidRDefault="00D8761C" w:rsidP="00D8761C">
      <w:pPr>
        <w:pStyle w:val="Heading2"/>
        <w:numPr>
          <w:ilvl w:val="1"/>
          <w:numId w:val="4"/>
        </w:numPr>
      </w:pPr>
      <w:bookmarkStart w:id="232" w:name="_Ref383082016"/>
      <w:bookmarkStart w:id="233" w:name="_Toc397688783"/>
      <w:bookmarkStart w:id="234" w:name="_Toc302251676"/>
      <w:bookmarkStart w:id="235" w:name="_Toc310749070"/>
      <w:bookmarkStart w:id="236" w:name="_Toc313780904"/>
      <w:bookmarkStart w:id="237" w:name="_Toc322703148"/>
      <w:bookmarkStart w:id="238" w:name="_Toc454457686"/>
      <w:bookmarkStart w:id="239" w:name="_Toc454458485"/>
      <w:bookmarkStart w:id="240" w:name="_Toc454463792"/>
      <w:bookmarkStart w:id="241" w:name="_Toc489606699"/>
      <w:r w:rsidRPr="00E84C2A">
        <w:t>Using a custom script to establish a relationship in a template</w:t>
      </w:r>
      <w:bookmarkEnd w:id="232"/>
      <w:bookmarkEnd w:id="233"/>
      <w:bookmarkEnd w:id="234"/>
      <w:bookmarkEnd w:id="235"/>
      <w:bookmarkEnd w:id="236"/>
      <w:bookmarkEnd w:id="237"/>
      <w:bookmarkEnd w:id="238"/>
      <w:bookmarkEnd w:id="239"/>
      <w:bookmarkEnd w:id="240"/>
      <w:bookmarkEnd w:id="241"/>
    </w:p>
    <w:p w14:paraId="128F2254" w14:textId="77777777" w:rsidR="00D8761C" w:rsidRPr="00E84C2A" w:rsidRDefault="00D8761C" w:rsidP="00D8761C">
      <w:pPr>
        <w:spacing w:after="200"/>
      </w:pPr>
      <w:r w:rsidRPr="00E84C2A">
        <w:t xml:space="preserve">In previous examples, the template author did not have to think about explicit relationship types to be used to link a requirement of a node to another node of a model, nor did the template author have to think about special logic to establish those links. For example, the </w:t>
      </w:r>
      <w:r w:rsidRPr="00E84C2A">
        <w:rPr>
          <w:rFonts w:ascii="Consolas" w:hAnsi="Consolas" w:cs="Courier New"/>
          <w:b/>
          <w:noProof/>
          <w:szCs w:val="18"/>
        </w:rPr>
        <w:t>host</w:t>
      </w:r>
      <w:r w:rsidRPr="00E84C2A">
        <w:t xml:space="preserve"> requirement in previous examples just pointed to another node template and based on metadata in the corresponding node type definition the relationship type to be established is implicitly given.</w:t>
      </w:r>
    </w:p>
    <w:p w14:paraId="1824A26C" w14:textId="77777777" w:rsidR="00D8761C" w:rsidRPr="00E84C2A" w:rsidRDefault="00D8761C" w:rsidP="00D8761C">
      <w:pPr>
        <w:spacing w:after="200"/>
      </w:pPr>
      <w:r w:rsidRPr="00E84C2A">
        <w:t xml:space="preserve">In some cases, it might be necessary to provide special processing logic to be executed when establishing relationships between nodes at runtime. For example, when connecting the WordPress </w:t>
      </w:r>
      <w:r w:rsidRPr="00E84C2A">
        <w:lastRenderedPageBreak/>
        <w:t>application from previous examples to the MySQL database, it might be desired to apply custom configuration logic in addition to that already implemented in the application node type.  In such a case, it is possible for the template author to provide a custom script as implementation for an operation to be executed at runtime as shown in the following example.</w:t>
      </w:r>
    </w:p>
    <w:p w14:paraId="5077BBA9" w14:textId="77777777" w:rsidR="00D8761C" w:rsidRPr="00E84C2A" w:rsidRDefault="00D8761C" w:rsidP="00D8761C">
      <w:pPr>
        <w:pStyle w:val="Caption"/>
        <w:keepNext/>
      </w:pPr>
      <w:bookmarkStart w:id="242" w:name="_Toc397688844"/>
      <w:bookmarkStart w:id="243" w:name="_Toc302293213"/>
      <w:bookmarkStart w:id="244" w:name="_Toc310749153"/>
      <w:bookmarkStart w:id="245" w:name="_Toc313780872"/>
      <w:bookmarkStart w:id="246" w:name="_Toc322703232"/>
      <w:bookmarkStart w:id="247" w:name="_Toc489606789"/>
      <w:r w:rsidRPr="00E84C2A">
        <w:t xml:space="preserve">Example </w:t>
      </w:r>
      <w:fldSimple w:instr=" SEQ Example \* ARABIC ">
        <w:r w:rsidR="00C02A82">
          <w:rPr>
            <w:noProof/>
          </w:rPr>
          <w:t>7</w:t>
        </w:r>
      </w:fldSimple>
      <w:r w:rsidRPr="00E84C2A">
        <w:t xml:space="preserve"> - Providing a custom relationship script to establish a connection</w:t>
      </w:r>
      <w:bookmarkEnd w:id="242"/>
      <w:bookmarkEnd w:id="243"/>
      <w:bookmarkEnd w:id="244"/>
      <w:bookmarkEnd w:id="245"/>
      <w:bookmarkEnd w:id="246"/>
      <w:bookmarkEnd w:id="247"/>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D8761C" w:rsidRPr="00E84C2A" w14:paraId="0230F749" w14:textId="77777777" w:rsidTr="00D8761C">
        <w:tc>
          <w:tcPr>
            <w:tcW w:w="9576" w:type="dxa"/>
            <w:shd w:val="clear" w:color="auto" w:fill="D9D9D9" w:themeFill="background1" w:themeFillShade="D9"/>
          </w:tcPr>
          <w:p w14:paraId="1C67259A" w14:textId="77777777" w:rsidR="00D8761C" w:rsidRPr="001D32A6" w:rsidRDefault="00D8761C" w:rsidP="001D32A6">
            <w:pPr>
              <w:autoSpaceDE w:val="0"/>
              <w:autoSpaceDN w:val="0"/>
              <w:adjustRightInd w:val="0"/>
              <w:spacing w:before="0" w:after="0"/>
              <w:rPr>
                <w:rStyle w:val="CodeSnippet"/>
              </w:rPr>
            </w:pPr>
            <w:r w:rsidRPr="001D32A6">
              <w:rPr>
                <w:rStyle w:val="CodeSnippet"/>
              </w:rPr>
              <w:t>tosca_definitions_version: tosca_simple_yaml_1_0</w:t>
            </w:r>
          </w:p>
          <w:p w14:paraId="3C1A4B4E" w14:textId="77777777" w:rsidR="00D8761C" w:rsidRPr="001D32A6" w:rsidRDefault="00D8761C" w:rsidP="001D32A6">
            <w:pPr>
              <w:autoSpaceDE w:val="0"/>
              <w:autoSpaceDN w:val="0"/>
              <w:adjustRightInd w:val="0"/>
              <w:spacing w:before="0" w:after="0"/>
              <w:rPr>
                <w:rStyle w:val="CodeSnippet"/>
              </w:rPr>
            </w:pPr>
          </w:p>
          <w:p w14:paraId="57C7B851" w14:textId="77777777" w:rsidR="00D8761C" w:rsidRPr="001D32A6" w:rsidRDefault="00D8761C" w:rsidP="001D32A6">
            <w:pPr>
              <w:autoSpaceDE w:val="0"/>
              <w:autoSpaceDN w:val="0"/>
              <w:adjustRightInd w:val="0"/>
              <w:spacing w:before="0" w:after="0"/>
              <w:rPr>
                <w:rStyle w:val="CodeSnippet"/>
              </w:rPr>
            </w:pPr>
            <w:r w:rsidRPr="001D32A6">
              <w:rPr>
                <w:rStyle w:val="CodeSnippet"/>
              </w:rPr>
              <w:t>description: Template for deploying a two-tier application on two servers.</w:t>
            </w:r>
          </w:p>
          <w:p w14:paraId="23F6D21F" w14:textId="77777777" w:rsidR="00D8761C" w:rsidRPr="001D32A6" w:rsidRDefault="00D8761C" w:rsidP="001D32A6">
            <w:pPr>
              <w:autoSpaceDE w:val="0"/>
              <w:autoSpaceDN w:val="0"/>
              <w:adjustRightInd w:val="0"/>
              <w:spacing w:before="0" w:after="0"/>
              <w:rPr>
                <w:rStyle w:val="CodeSnippet"/>
              </w:rPr>
            </w:pPr>
          </w:p>
          <w:p w14:paraId="4EE7A8CE" w14:textId="77777777" w:rsidR="00D8761C" w:rsidRPr="001D32A6" w:rsidRDefault="00D8761C" w:rsidP="001D32A6">
            <w:pPr>
              <w:autoSpaceDE w:val="0"/>
              <w:autoSpaceDN w:val="0"/>
              <w:adjustRightInd w:val="0"/>
              <w:spacing w:before="0" w:after="0"/>
              <w:rPr>
                <w:rStyle w:val="CodeSnippet"/>
              </w:rPr>
            </w:pPr>
            <w:r w:rsidRPr="001D32A6">
              <w:rPr>
                <w:rStyle w:val="CodeSnippet"/>
              </w:rPr>
              <w:t>topology_template:</w:t>
            </w:r>
          </w:p>
          <w:p w14:paraId="2843D3DC"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inputs:</w:t>
            </w:r>
          </w:p>
          <w:p w14:paraId="4D235D69"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 omitted here for brevity</w:t>
            </w:r>
          </w:p>
          <w:p w14:paraId="60C371B7" w14:textId="77777777" w:rsidR="00D8761C" w:rsidRPr="001D32A6" w:rsidRDefault="00D8761C" w:rsidP="001D32A6">
            <w:pPr>
              <w:autoSpaceDE w:val="0"/>
              <w:autoSpaceDN w:val="0"/>
              <w:adjustRightInd w:val="0"/>
              <w:spacing w:before="0" w:after="0"/>
              <w:rPr>
                <w:rStyle w:val="CodeSnippet"/>
              </w:rPr>
            </w:pPr>
          </w:p>
          <w:p w14:paraId="44EE5AE3"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node_templates:</w:t>
            </w:r>
          </w:p>
          <w:p w14:paraId="07219567"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wordpress:</w:t>
            </w:r>
          </w:p>
          <w:p w14:paraId="2E6D4937"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type: tosca.nodes.WebApplication.WordPress</w:t>
            </w:r>
          </w:p>
          <w:p w14:paraId="319E90AF"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properties:</w:t>
            </w:r>
          </w:p>
          <w:p w14:paraId="2B214AEA"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 omitted here for brevity</w:t>
            </w:r>
          </w:p>
          <w:p w14:paraId="3743B578"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requirements:</w:t>
            </w:r>
          </w:p>
          <w:p w14:paraId="3B959ADB"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 host: apache</w:t>
            </w:r>
          </w:p>
          <w:p w14:paraId="75628A5D"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 database_endpoint: </w:t>
            </w:r>
          </w:p>
          <w:p w14:paraId="60630493"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node: wordpress_db</w:t>
            </w:r>
          </w:p>
          <w:p w14:paraId="51B35FBB"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w:t>
            </w:r>
            <w:r w:rsidRPr="00E84C2A">
              <w:rPr>
                <w:rStyle w:val="CodeSnippetHighlight"/>
              </w:rPr>
              <w:t>relationship</w:t>
            </w:r>
            <w:r w:rsidRPr="001D32A6">
              <w:rPr>
                <w:rStyle w:val="CodeSnippet"/>
              </w:rPr>
              <w:t xml:space="preserve">: </w:t>
            </w:r>
            <w:r w:rsidRPr="001D32A6">
              <w:rPr>
                <w:rStyle w:val="CodeSnippet"/>
                <w:highlight w:val="yellow"/>
              </w:rPr>
              <w:t>my_custom_database_connection</w:t>
            </w:r>
          </w:p>
          <w:p w14:paraId="696C6B16" w14:textId="77777777" w:rsidR="00D8761C" w:rsidRPr="001D32A6" w:rsidRDefault="00D8761C" w:rsidP="001D32A6">
            <w:pPr>
              <w:autoSpaceDE w:val="0"/>
              <w:autoSpaceDN w:val="0"/>
              <w:adjustRightInd w:val="0"/>
              <w:spacing w:before="0" w:after="0"/>
              <w:rPr>
                <w:rStyle w:val="CodeSnippet"/>
              </w:rPr>
            </w:pPr>
          </w:p>
          <w:p w14:paraId="7F55293E"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wordpress_db:</w:t>
            </w:r>
          </w:p>
          <w:p w14:paraId="011C3234"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type: tosca.nodes.Database.MySQL</w:t>
            </w:r>
          </w:p>
          <w:p w14:paraId="31BE9FFA"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properties:</w:t>
            </w:r>
          </w:p>
          <w:p w14:paraId="790BFE4E" w14:textId="77777777" w:rsidR="00D8761C" w:rsidRPr="001D32A6" w:rsidRDefault="00D8761C" w:rsidP="001D32A6">
            <w:pPr>
              <w:tabs>
                <w:tab w:val="left" w:pos="1920"/>
              </w:tabs>
              <w:autoSpaceDE w:val="0"/>
              <w:autoSpaceDN w:val="0"/>
              <w:adjustRightInd w:val="0"/>
              <w:spacing w:before="0" w:after="0"/>
              <w:rPr>
                <w:rStyle w:val="CodeSnippet"/>
              </w:rPr>
            </w:pPr>
            <w:r w:rsidRPr="001D32A6">
              <w:rPr>
                <w:rStyle w:val="CodeSnippet"/>
              </w:rPr>
              <w:t xml:space="preserve">        # omitted here for the brevity</w:t>
            </w:r>
          </w:p>
          <w:p w14:paraId="5C27DC6D"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requirements:</w:t>
            </w:r>
          </w:p>
          <w:p w14:paraId="00401AFE"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 host: mysql</w:t>
            </w:r>
          </w:p>
          <w:p w14:paraId="36582A23" w14:textId="77777777" w:rsidR="00D8761C" w:rsidRPr="001D32A6" w:rsidRDefault="00D8761C" w:rsidP="001D32A6">
            <w:pPr>
              <w:autoSpaceDE w:val="0"/>
              <w:autoSpaceDN w:val="0"/>
              <w:adjustRightInd w:val="0"/>
              <w:spacing w:before="0" w:after="0"/>
              <w:rPr>
                <w:rStyle w:val="CodeSnippet"/>
              </w:rPr>
            </w:pPr>
          </w:p>
          <w:p w14:paraId="6F554C77"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relationship_templates:</w:t>
            </w:r>
          </w:p>
          <w:p w14:paraId="366371F5"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w:t>
            </w:r>
            <w:r w:rsidRPr="001D32A6">
              <w:rPr>
                <w:rStyle w:val="CodeSnippet"/>
                <w:highlight w:val="yellow"/>
              </w:rPr>
              <w:t>my_custom_database_connection</w:t>
            </w:r>
            <w:r w:rsidRPr="001D32A6">
              <w:rPr>
                <w:rStyle w:val="CodeSnippet"/>
              </w:rPr>
              <w:t>:</w:t>
            </w:r>
          </w:p>
          <w:p w14:paraId="2017A03E"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type: ConnectsTo</w:t>
            </w:r>
          </w:p>
          <w:p w14:paraId="456B3501"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interfaces:</w:t>
            </w:r>
          </w:p>
          <w:p w14:paraId="3CDD2FF8"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Configure:</w:t>
            </w:r>
          </w:p>
          <w:p w14:paraId="0C861750"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pre_configure_source: </w:t>
            </w:r>
            <w:r w:rsidRPr="00E84C2A">
              <w:rPr>
                <w:rStyle w:val="CodeSnippetHighlight"/>
              </w:rPr>
              <w:t>scripts/wp_db_configure.sh</w:t>
            </w:r>
          </w:p>
          <w:p w14:paraId="0F38FFDA" w14:textId="77777777" w:rsidR="00D8761C" w:rsidRPr="001D32A6" w:rsidRDefault="00D8761C" w:rsidP="001D32A6">
            <w:pPr>
              <w:autoSpaceDE w:val="0"/>
              <w:autoSpaceDN w:val="0"/>
              <w:adjustRightInd w:val="0"/>
              <w:spacing w:before="0" w:after="0"/>
              <w:rPr>
                <w:rStyle w:val="CodeSnippet"/>
              </w:rPr>
            </w:pPr>
          </w:p>
          <w:p w14:paraId="18BC12FB" w14:textId="77777777" w:rsidR="00D8761C" w:rsidRPr="00E84C2A" w:rsidRDefault="00D8761C" w:rsidP="001D32A6">
            <w:pPr>
              <w:autoSpaceDE w:val="0"/>
              <w:autoSpaceDN w:val="0"/>
              <w:adjustRightInd w:val="0"/>
              <w:spacing w:before="0" w:after="0"/>
              <w:rPr>
                <w:rStyle w:val="CodeSnippet"/>
              </w:rPr>
            </w:pPr>
            <w:r w:rsidRPr="001D32A6">
              <w:rPr>
                <w:rStyle w:val="CodeSnippet"/>
              </w:rPr>
              <w:t xml:space="preserve">   # other resources not shown for this example ...</w:t>
            </w:r>
          </w:p>
        </w:tc>
      </w:tr>
    </w:tbl>
    <w:p w14:paraId="2B8B65AA" w14:textId="77777777" w:rsidR="00D8761C" w:rsidRPr="00E84C2A" w:rsidRDefault="00D8761C" w:rsidP="00D8761C">
      <w:pPr>
        <w:pStyle w:val="NormalaroundTable"/>
      </w:pPr>
      <w:r w:rsidRPr="00E84C2A">
        <w:t xml:space="preserve">The node type definition for the </w:t>
      </w:r>
      <w:r w:rsidRPr="00E84C2A">
        <w:rPr>
          <w:rStyle w:val="CodeSnippetHighlight"/>
        </w:rPr>
        <w:t>wordpress</w:t>
      </w:r>
      <w:r w:rsidRPr="00E84C2A">
        <w:t xml:space="preserve"> node template is </w:t>
      </w:r>
      <w:r w:rsidRPr="00E84C2A">
        <w:rPr>
          <w:rStyle w:val="CodeSnippetHighlight"/>
        </w:rPr>
        <w:t>WordPress</w:t>
      </w:r>
      <w:r w:rsidRPr="00E84C2A">
        <w:t xml:space="preserve"> which declares the complete </w:t>
      </w:r>
      <w:r w:rsidRPr="00E84C2A">
        <w:rPr>
          <w:b/>
        </w:rPr>
        <w:t>database_endpoint</w:t>
      </w:r>
      <w:r w:rsidRPr="00E84C2A">
        <w:t xml:space="preserve"> requirement definition. This </w:t>
      </w:r>
      <w:r w:rsidRPr="00E84C2A">
        <w:rPr>
          <w:rStyle w:val="CodeSnippetHighlight"/>
        </w:rPr>
        <w:t>database_endpoint</w:t>
      </w:r>
      <w:r w:rsidRPr="00E84C2A">
        <w:t xml:space="preserve"> declaration indicates it must be fulfilled by any node template that provides an </w:t>
      </w:r>
      <w:r w:rsidRPr="00E84C2A">
        <w:rPr>
          <w:rStyle w:val="CodeSnippetHighlight"/>
        </w:rPr>
        <w:t>Endpoint.Database</w:t>
      </w:r>
      <w:r w:rsidRPr="00E84C2A">
        <w:t xml:space="preserve"> Capability Type using a ConnectsTo relationship. The </w:t>
      </w:r>
      <w:r w:rsidRPr="00E84C2A">
        <w:rPr>
          <w:rStyle w:val="CodeSnippetHighlight"/>
        </w:rPr>
        <w:t>wordpress_db</w:t>
      </w:r>
      <w:r w:rsidRPr="00E84C2A">
        <w:t xml:space="preserve"> node template’s underlying </w:t>
      </w:r>
      <w:r w:rsidRPr="00E84C2A">
        <w:rPr>
          <w:rStyle w:val="CodeSnippetHighlight"/>
        </w:rPr>
        <w:t>MySQL</w:t>
      </w:r>
      <w:r w:rsidRPr="00E84C2A">
        <w:t xml:space="preserve"> type definition indeed provides the </w:t>
      </w:r>
      <w:r w:rsidRPr="00E84C2A">
        <w:rPr>
          <w:rStyle w:val="CodeSnippetHighlight"/>
        </w:rPr>
        <w:t>Endpoint.Database</w:t>
      </w:r>
      <w:r w:rsidRPr="00E84C2A">
        <w:rPr>
          <w:b/>
        </w:rPr>
        <w:t xml:space="preserve"> </w:t>
      </w:r>
      <w:r w:rsidRPr="00E84C2A">
        <w:t xml:space="preserve">Capability type.  In this example however, no explicit relationship template is declared; therefore, TOSCA orchestrators would automatically create a ConnectsTo relationship to establish the link between the </w:t>
      </w:r>
      <w:r w:rsidRPr="00E84C2A">
        <w:rPr>
          <w:rStyle w:val="CodeSnippetHighlight"/>
        </w:rPr>
        <w:t>wordpress</w:t>
      </w:r>
      <w:r w:rsidRPr="00E84C2A">
        <w:t xml:space="preserve"> node and the </w:t>
      </w:r>
      <w:r w:rsidRPr="00E84C2A">
        <w:rPr>
          <w:rStyle w:val="CodeSnippetHighlight"/>
        </w:rPr>
        <w:t>wordpress_db</w:t>
      </w:r>
      <w:r w:rsidRPr="00E84C2A">
        <w:t xml:space="preserve"> node at runtime. </w:t>
      </w:r>
    </w:p>
    <w:p w14:paraId="1DC802CE" w14:textId="77777777" w:rsidR="00D8761C" w:rsidRPr="00E84C2A" w:rsidRDefault="00D8761C" w:rsidP="00D8761C">
      <w:r w:rsidRPr="00E84C2A">
        <w:t xml:space="preserve">The </w:t>
      </w:r>
      <w:r w:rsidRPr="00E84C2A">
        <w:rPr>
          <w:rStyle w:val="CodeSnippetHighlight"/>
        </w:rPr>
        <w:t>ConnectsTo</w:t>
      </w:r>
      <w:r w:rsidRPr="00E84C2A">
        <w:t xml:space="preserve"> relationship (see </w:t>
      </w:r>
      <w:r w:rsidRPr="00E84C2A">
        <w:fldChar w:fldCharType="begin"/>
      </w:r>
      <w:r w:rsidRPr="00E84C2A">
        <w:instrText xml:space="preserve"> REF _Ref382834724 \r \h </w:instrText>
      </w:r>
      <w:r w:rsidRPr="00E84C2A">
        <w:fldChar w:fldCharType="separate"/>
      </w:r>
      <w:r w:rsidR="00C02A82">
        <w:t>5.7.4</w:t>
      </w:r>
      <w:r w:rsidRPr="00E84C2A">
        <w:fldChar w:fldCharType="end"/>
      </w:r>
      <w:r w:rsidRPr="00E84C2A">
        <w:t xml:space="preserve">) also provides a default </w:t>
      </w:r>
      <w:r w:rsidRPr="00E84C2A">
        <w:rPr>
          <w:rStyle w:val="CodeSnippetHighlight"/>
        </w:rPr>
        <w:t>Configure</w:t>
      </w:r>
      <w:r w:rsidRPr="00E84C2A">
        <w:t xml:space="preserve"> interface with operations that optionally get executed when the orchestrator establishes the relationship. In the above example, the author has provided the custom script </w:t>
      </w:r>
      <w:r w:rsidRPr="00E84C2A">
        <w:rPr>
          <w:rStyle w:val="CodeSnippetHighlight"/>
        </w:rPr>
        <w:t>wp_db_configure.sh</w:t>
      </w:r>
      <w:r w:rsidRPr="00E84C2A">
        <w:t xml:space="preserve"> to be executed for the operation called</w:t>
      </w:r>
      <w:r w:rsidRPr="00E84C2A">
        <w:rPr>
          <w:rFonts w:ascii="Consolas" w:hAnsi="Consolas" w:cs="Courier New"/>
          <w:b/>
          <w:noProof/>
          <w:szCs w:val="18"/>
        </w:rPr>
        <w:t xml:space="preserve"> </w:t>
      </w:r>
      <w:r w:rsidRPr="00E84C2A">
        <w:rPr>
          <w:rStyle w:val="CodeSnippetHighlight"/>
        </w:rPr>
        <w:t>pre_configure_source</w:t>
      </w:r>
      <w:r w:rsidRPr="00E84C2A">
        <w:t>. The script file is assumed to be located relative to the referencing service template such as a relative directory within the TOSCA Cloud Service Archive (CSAR) packaging format. This approach allows for conveniently hooking in custom behavior without having to define a completely new derived relationship type.</w:t>
      </w:r>
    </w:p>
    <w:p w14:paraId="1D204D5D" w14:textId="77777777" w:rsidR="00D8761C" w:rsidRPr="00E84C2A" w:rsidRDefault="00D8761C" w:rsidP="00D8761C">
      <w:pPr>
        <w:pStyle w:val="Heading2"/>
        <w:numPr>
          <w:ilvl w:val="1"/>
          <w:numId w:val="4"/>
        </w:numPr>
        <w:rPr>
          <w:rFonts w:eastAsiaTheme="majorEastAsia"/>
        </w:rPr>
      </w:pPr>
      <w:bookmarkStart w:id="248" w:name="_Toc397688784"/>
      <w:bookmarkStart w:id="249" w:name="_Toc302251677"/>
      <w:bookmarkStart w:id="250" w:name="_Toc310749071"/>
      <w:bookmarkStart w:id="251" w:name="_Toc313780905"/>
      <w:bookmarkStart w:id="252" w:name="_Toc322703149"/>
      <w:bookmarkStart w:id="253" w:name="_Toc454457687"/>
      <w:bookmarkStart w:id="254" w:name="_Toc454458486"/>
      <w:bookmarkStart w:id="255" w:name="_Toc454463793"/>
      <w:bookmarkStart w:id="256" w:name="_Toc489606700"/>
      <w:r w:rsidRPr="00E84C2A">
        <w:rPr>
          <w:rFonts w:eastAsiaTheme="majorEastAsia"/>
        </w:rPr>
        <w:lastRenderedPageBreak/>
        <w:t>Using custom relationship types in a TOSCA template</w:t>
      </w:r>
      <w:bookmarkEnd w:id="231"/>
      <w:bookmarkEnd w:id="248"/>
      <w:bookmarkEnd w:id="249"/>
      <w:bookmarkEnd w:id="250"/>
      <w:bookmarkEnd w:id="251"/>
      <w:bookmarkEnd w:id="252"/>
      <w:bookmarkEnd w:id="253"/>
      <w:bookmarkEnd w:id="254"/>
      <w:bookmarkEnd w:id="255"/>
      <w:bookmarkEnd w:id="256"/>
    </w:p>
    <w:p w14:paraId="7B44A8EC" w14:textId="77777777" w:rsidR="00D8761C" w:rsidRPr="00E84C2A" w:rsidRDefault="00D8761C" w:rsidP="00D8761C">
      <w:pPr>
        <w:spacing w:after="200"/>
      </w:pPr>
      <w:r w:rsidRPr="00E84C2A">
        <w:t>In the previous section it was shown how custom behavior can be injected by specifying scripts inline in the requirements section of node templates. When the same custom behavior is required in many templates, it does make sense to define a new relationship type that encapsulates the custom behavior in a re-usable way instead of repeating the same reference to a script (or even references to multiple scripts) in many places.</w:t>
      </w:r>
    </w:p>
    <w:p w14:paraId="14115229" w14:textId="77777777" w:rsidR="00D8761C" w:rsidRPr="00E84C2A" w:rsidRDefault="00D8761C" w:rsidP="00D8761C">
      <w:pPr>
        <w:spacing w:after="200"/>
      </w:pPr>
      <w:r w:rsidRPr="00E84C2A">
        <w:t>Such a custom relationship type can then be used in templates as shown in the following example.</w:t>
      </w:r>
    </w:p>
    <w:p w14:paraId="77899C13" w14:textId="77777777" w:rsidR="00D8761C" w:rsidRPr="00E84C2A" w:rsidRDefault="00D8761C" w:rsidP="00D8761C">
      <w:pPr>
        <w:pStyle w:val="Caption"/>
        <w:keepNext/>
      </w:pPr>
      <w:bookmarkStart w:id="257" w:name="_Toc397688845"/>
      <w:bookmarkStart w:id="258" w:name="_Toc302293214"/>
      <w:bookmarkStart w:id="259" w:name="_Toc310749154"/>
      <w:bookmarkStart w:id="260" w:name="_Toc313780873"/>
      <w:bookmarkStart w:id="261" w:name="_Toc322703233"/>
      <w:bookmarkStart w:id="262" w:name="_Toc489606790"/>
      <w:r w:rsidRPr="00E84C2A">
        <w:t xml:space="preserve">Example </w:t>
      </w:r>
      <w:fldSimple w:instr=" SEQ Example \* ARABIC ">
        <w:r w:rsidR="00C02A82">
          <w:rPr>
            <w:noProof/>
          </w:rPr>
          <w:t>8</w:t>
        </w:r>
      </w:fldSimple>
      <w:r w:rsidRPr="00E84C2A">
        <w:t xml:space="preserve"> - A web application Node Template requiring a custom database connection type</w:t>
      </w:r>
      <w:bookmarkEnd w:id="257"/>
      <w:bookmarkEnd w:id="258"/>
      <w:bookmarkEnd w:id="259"/>
      <w:bookmarkEnd w:id="260"/>
      <w:bookmarkEnd w:id="261"/>
      <w:bookmarkEnd w:id="262"/>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D8761C" w:rsidRPr="00E84C2A" w14:paraId="35C0E3CB" w14:textId="77777777" w:rsidTr="00D8761C">
        <w:tc>
          <w:tcPr>
            <w:tcW w:w="9576" w:type="dxa"/>
            <w:shd w:val="clear" w:color="auto" w:fill="D9D9D9" w:themeFill="background1" w:themeFillShade="D9"/>
          </w:tcPr>
          <w:p w14:paraId="7535730B" w14:textId="77777777" w:rsidR="00D8761C" w:rsidRPr="001D32A6" w:rsidRDefault="00D8761C" w:rsidP="001D32A6">
            <w:pPr>
              <w:spacing w:before="0" w:after="0"/>
              <w:rPr>
                <w:rStyle w:val="CodeSnippet"/>
              </w:rPr>
            </w:pPr>
            <w:r w:rsidRPr="001D32A6">
              <w:rPr>
                <w:rStyle w:val="CodeSnippet"/>
              </w:rPr>
              <w:t>tosca_definitions_version: tosca_simple_yaml_1_0</w:t>
            </w:r>
          </w:p>
          <w:p w14:paraId="1E8B6DCD" w14:textId="77777777" w:rsidR="00D8761C" w:rsidRPr="001D32A6" w:rsidRDefault="00D8761C" w:rsidP="001D32A6">
            <w:pPr>
              <w:spacing w:before="0" w:after="0"/>
              <w:rPr>
                <w:rStyle w:val="CodeSnippet"/>
              </w:rPr>
            </w:pPr>
          </w:p>
          <w:p w14:paraId="66000E3D" w14:textId="77777777" w:rsidR="00D8761C" w:rsidRPr="001D32A6" w:rsidRDefault="00D8761C" w:rsidP="001D32A6">
            <w:pPr>
              <w:spacing w:before="0" w:after="0"/>
              <w:rPr>
                <w:rStyle w:val="CodeSnippet"/>
              </w:rPr>
            </w:pPr>
            <w:r w:rsidRPr="001D32A6">
              <w:rPr>
                <w:rStyle w:val="CodeSnippet"/>
              </w:rPr>
              <w:t>description: Template for deploying a two-tier application on two servers.</w:t>
            </w:r>
          </w:p>
          <w:p w14:paraId="2B2F1FEA" w14:textId="77777777" w:rsidR="00D8761C" w:rsidRPr="001D32A6" w:rsidRDefault="00D8761C" w:rsidP="001D32A6">
            <w:pPr>
              <w:spacing w:before="0" w:after="0"/>
              <w:rPr>
                <w:rStyle w:val="CodeSnippet"/>
              </w:rPr>
            </w:pPr>
          </w:p>
          <w:p w14:paraId="49E8211C" w14:textId="77777777" w:rsidR="00D8761C" w:rsidRPr="001D32A6" w:rsidRDefault="00D8761C" w:rsidP="001D32A6">
            <w:pPr>
              <w:spacing w:before="0" w:after="0"/>
              <w:rPr>
                <w:rStyle w:val="CodeSnippet"/>
              </w:rPr>
            </w:pPr>
            <w:r w:rsidRPr="001D32A6">
              <w:rPr>
                <w:rStyle w:val="CodeSnippet"/>
              </w:rPr>
              <w:t>topology_template:</w:t>
            </w:r>
          </w:p>
          <w:p w14:paraId="694B057D" w14:textId="77777777" w:rsidR="00D8761C" w:rsidRPr="001D32A6" w:rsidRDefault="00D8761C" w:rsidP="001D32A6">
            <w:pPr>
              <w:spacing w:before="0" w:after="0"/>
              <w:rPr>
                <w:rStyle w:val="CodeSnippet"/>
              </w:rPr>
            </w:pPr>
            <w:r w:rsidRPr="001D32A6">
              <w:rPr>
                <w:rStyle w:val="CodeSnippet"/>
              </w:rPr>
              <w:t xml:space="preserve">  inputs:</w:t>
            </w:r>
          </w:p>
          <w:p w14:paraId="7E1E6FD6" w14:textId="77777777" w:rsidR="00D8761C" w:rsidRPr="001D32A6" w:rsidRDefault="00D8761C" w:rsidP="001D32A6">
            <w:pPr>
              <w:spacing w:before="0" w:after="0"/>
              <w:rPr>
                <w:rStyle w:val="CodeSnippet"/>
              </w:rPr>
            </w:pPr>
            <w:r w:rsidRPr="001D32A6">
              <w:rPr>
                <w:rStyle w:val="CodeSnippet"/>
              </w:rPr>
              <w:t xml:space="preserve">    # omitted here for brevity</w:t>
            </w:r>
          </w:p>
          <w:p w14:paraId="70B5665E" w14:textId="77777777" w:rsidR="00D8761C" w:rsidRPr="001D32A6" w:rsidRDefault="00D8761C" w:rsidP="001D32A6">
            <w:pPr>
              <w:spacing w:before="0" w:after="0"/>
              <w:rPr>
                <w:rStyle w:val="CodeSnippet"/>
              </w:rPr>
            </w:pPr>
          </w:p>
          <w:p w14:paraId="7A250746" w14:textId="77777777" w:rsidR="00D8761C" w:rsidRPr="001D32A6" w:rsidRDefault="00D8761C" w:rsidP="001D32A6">
            <w:pPr>
              <w:spacing w:before="0" w:after="0"/>
              <w:rPr>
                <w:rStyle w:val="CodeSnippet"/>
              </w:rPr>
            </w:pPr>
            <w:r w:rsidRPr="001D32A6">
              <w:rPr>
                <w:rStyle w:val="CodeSnippet"/>
              </w:rPr>
              <w:t xml:space="preserve">  node_templates:</w:t>
            </w:r>
          </w:p>
          <w:p w14:paraId="7995149E" w14:textId="77777777" w:rsidR="00D8761C" w:rsidRPr="001D32A6" w:rsidRDefault="00D8761C" w:rsidP="001D32A6">
            <w:pPr>
              <w:spacing w:before="0" w:after="0"/>
              <w:rPr>
                <w:rStyle w:val="CodeSnippet"/>
              </w:rPr>
            </w:pPr>
            <w:r w:rsidRPr="001D32A6">
              <w:rPr>
                <w:rStyle w:val="CodeSnippet"/>
              </w:rPr>
              <w:t xml:space="preserve">    wordpress:</w:t>
            </w:r>
          </w:p>
          <w:p w14:paraId="6744EBE7" w14:textId="77777777" w:rsidR="00D8761C" w:rsidRPr="001D32A6" w:rsidRDefault="00D8761C" w:rsidP="001D32A6">
            <w:pPr>
              <w:spacing w:before="0" w:after="0"/>
              <w:rPr>
                <w:rStyle w:val="CodeSnippet"/>
              </w:rPr>
            </w:pPr>
            <w:r w:rsidRPr="001D32A6">
              <w:rPr>
                <w:rStyle w:val="CodeSnippet"/>
              </w:rPr>
              <w:t xml:space="preserve">      type: tosca.nodes.WebApplication.WordPress</w:t>
            </w:r>
          </w:p>
          <w:p w14:paraId="5A1AFC85" w14:textId="77777777" w:rsidR="00D8761C" w:rsidRPr="001D32A6" w:rsidRDefault="00D8761C" w:rsidP="001D32A6">
            <w:pPr>
              <w:spacing w:before="0" w:after="0"/>
              <w:rPr>
                <w:rStyle w:val="CodeSnippet"/>
              </w:rPr>
            </w:pPr>
            <w:r w:rsidRPr="001D32A6">
              <w:rPr>
                <w:rStyle w:val="CodeSnippet"/>
              </w:rPr>
              <w:t xml:space="preserve">      properties:</w:t>
            </w:r>
          </w:p>
          <w:p w14:paraId="585660F8" w14:textId="77777777" w:rsidR="00D8761C" w:rsidRPr="001D32A6" w:rsidRDefault="00D8761C" w:rsidP="001D32A6">
            <w:pPr>
              <w:spacing w:before="0" w:after="0"/>
              <w:rPr>
                <w:rStyle w:val="CodeSnippet"/>
              </w:rPr>
            </w:pPr>
            <w:r w:rsidRPr="001D32A6">
              <w:rPr>
                <w:rStyle w:val="CodeSnippet"/>
              </w:rPr>
              <w:t xml:space="preserve">        # omitted here for brevity</w:t>
            </w:r>
          </w:p>
          <w:p w14:paraId="04D2DE18" w14:textId="77777777" w:rsidR="00D8761C" w:rsidRPr="001D32A6" w:rsidRDefault="00D8761C" w:rsidP="001D32A6">
            <w:pPr>
              <w:spacing w:before="0" w:after="0"/>
              <w:rPr>
                <w:rStyle w:val="CodeSnippet"/>
              </w:rPr>
            </w:pPr>
            <w:r w:rsidRPr="001D32A6">
              <w:rPr>
                <w:rStyle w:val="CodeSnippet"/>
              </w:rPr>
              <w:t xml:space="preserve">      requirements:</w:t>
            </w:r>
          </w:p>
          <w:p w14:paraId="289EE396" w14:textId="77777777" w:rsidR="00D8761C" w:rsidRPr="001D32A6" w:rsidRDefault="00D8761C" w:rsidP="001D32A6">
            <w:pPr>
              <w:spacing w:before="0" w:after="0"/>
              <w:rPr>
                <w:rStyle w:val="CodeSnippet"/>
              </w:rPr>
            </w:pPr>
            <w:r w:rsidRPr="001D32A6">
              <w:rPr>
                <w:rStyle w:val="CodeSnippet"/>
              </w:rPr>
              <w:t xml:space="preserve">        - host: apache</w:t>
            </w:r>
          </w:p>
          <w:p w14:paraId="728DB30D" w14:textId="77777777" w:rsidR="00D8761C" w:rsidRPr="001D32A6" w:rsidRDefault="00D8761C" w:rsidP="001D32A6">
            <w:pPr>
              <w:spacing w:before="0" w:after="0"/>
              <w:rPr>
                <w:rStyle w:val="CodeSnippet"/>
              </w:rPr>
            </w:pPr>
            <w:r w:rsidRPr="001D32A6">
              <w:rPr>
                <w:rStyle w:val="CodeSnippet"/>
              </w:rPr>
              <w:t xml:space="preserve">        - database_endpoint: </w:t>
            </w:r>
          </w:p>
          <w:p w14:paraId="411AF774" w14:textId="77777777" w:rsidR="00D8761C" w:rsidRPr="001D32A6" w:rsidRDefault="00D8761C" w:rsidP="001D32A6">
            <w:pPr>
              <w:spacing w:before="0" w:after="0"/>
              <w:rPr>
                <w:rStyle w:val="CodeSnippet"/>
              </w:rPr>
            </w:pPr>
            <w:r w:rsidRPr="001D32A6">
              <w:rPr>
                <w:rStyle w:val="CodeSnippet"/>
              </w:rPr>
              <w:t xml:space="preserve">            node: wordpress_db</w:t>
            </w:r>
            <w:r w:rsidRPr="001D32A6">
              <w:rPr>
                <w:rStyle w:val="CodeSnippet"/>
              </w:rPr>
              <w:br/>
              <w:t xml:space="preserve">            </w:t>
            </w:r>
            <w:r w:rsidRPr="00E84C2A">
              <w:rPr>
                <w:rStyle w:val="CodeSnippetHighlight"/>
              </w:rPr>
              <w:t>relationship</w:t>
            </w:r>
            <w:r w:rsidRPr="001D32A6">
              <w:rPr>
                <w:rStyle w:val="CodeSnippet"/>
              </w:rPr>
              <w:t xml:space="preserve">: </w:t>
            </w:r>
            <w:r w:rsidRPr="001D32A6">
              <w:rPr>
                <w:rStyle w:val="CodeSnippet"/>
                <w:highlight w:val="yellow"/>
              </w:rPr>
              <w:t>my.types.WordpressDbConnection</w:t>
            </w:r>
          </w:p>
          <w:p w14:paraId="4293EF30" w14:textId="77777777" w:rsidR="00D8761C" w:rsidRPr="001D32A6" w:rsidRDefault="00D8761C" w:rsidP="001D32A6">
            <w:pPr>
              <w:spacing w:before="0" w:after="0"/>
              <w:rPr>
                <w:rStyle w:val="CodeSnippet"/>
              </w:rPr>
            </w:pPr>
          </w:p>
          <w:p w14:paraId="404BDA4E" w14:textId="77777777" w:rsidR="00D8761C" w:rsidRPr="001D32A6" w:rsidRDefault="00D8761C" w:rsidP="001D32A6">
            <w:pPr>
              <w:spacing w:before="0" w:after="0"/>
              <w:rPr>
                <w:rStyle w:val="CodeSnippet"/>
              </w:rPr>
            </w:pPr>
            <w:r w:rsidRPr="001D32A6">
              <w:rPr>
                <w:rStyle w:val="CodeSnippet"/>
              </w:rPr>
              <w:t xml:space="preserve">    wordpress_db:</w:t>
            </w:r>
          </w:p>
          <w:p w14:paraId="3902C252" w14:textId="77777777" w:rsidR="00D8761C" w:rsidRPr="001D32A6" w:rsidRDefault="00D8761C" w:rsidP="001D32A6">
            <w:pPr>
              <w:spacing w:before="0" w:after="0"/>
              <w:rPr>
                <w:rStyle w:val="CodeSnippet"/>
              </w:rPr>
            </w:pPr>
            <w:r w:rsidRPr="001D32A6">
              <w:rPr>
                <w:rStyle w:val="CodeSnippet"/>
              </w:rPr>
              <w:t xml:space="preserve">      type: tosca.nodes.Database.MySQL</w:t>
            </w:r>
          </w:p>
          <w:p w14:paraId="39E5916A" w14:textId="77777777" w:rsidR="00D8761C" w:rsidRPr="001D32A6" w:rsidRDefault="00D8761C" w:rsidP="001D32A6">
            <w:pPr>
              <w:spacing w:before="0" w:after="0"/>
              <w:rPr>
                <w:rStyle w:val="CodeSnippet"/>
              </w:rPr>
            </w:pPr>
            <w:r w:rsidRPr="001D32A6">
              <w:rPr>
                <w:rStyle w:val="CodeSnippet"/>
              </w:rPr>
              <w:t xml:space="preserve">      properties:</w:t>
            </w:r>
          </w:p>
          <w:p w14:paraId="3708703E" w14:textId="77777777" w:rsidR="00D8761C" w:rsidRPr="001D32A6" w:rsidRDefault="00D8761C" w:rsidP="001D32A6">
            <w:pPr>
              <w:spacing w:before="0" w:after="0"/>
              <w:rPr>
                <w:rStyle w:val="CodeSnippet"/>
              </w:rPr>
            </w:pPr>
            <w:r w:rsidRPr="001D32A6">
              <w:rPr>
                <w:rStyle w:val="CodeSnippet"/>
              </w:rPr>
              <w:t xml:space="preserve">        # omitted here for the brevity</w:t>
            </w:r>
          </w:p>
          <w:p w14:paraId="59C6C11B" w14:textId="77777777" w:rsidR="00D8761C" w:rsidRPr="001D32A6" w:rsidRDefault="00D8761C" w:rsidP="001D32A6">
            <w:pPr>
              <w:spacing w:before="0" w:after="0"/>
              <w:rPr>
                <w:rStyle w:val="CodeSnippet"/>
              </w:rPr>
            </w:pPr>
            <w:r w:rsidRPr="001D32A6">
              <w:rPr>
                <w:rStyle w:val="CodeSnippet"/>
              </w:rPr>
              <w:t xml:space="preserve">      requirements:</w:t>
            </w:r>
          </w:p>
          <w:p w14:paraId="38EB06B2" w14:textId="77777777" w:rsidR="00D8761C" w:rsidRPr="001D32A6" w:rsidRDefault="00D8761C" w:rsidP="001D32A6">
            <w:pPr>
              <w:spacing w:before="0" w:after="0"/>
              <w:rPr>
                <w:rStyle w:val="CodeSnippet"/>
              </w:rPr>
            </w:pPr>
            <w:r w:rsidRPr="001D32A6">
              <w:rPr>
                <w:rStyle w:val="CodeSnippet"/>
              </w:rPr>
              <w:t xml:space="preserve">        - host: mysql</w:t>
            </w:r>
          </w:p>
          <w:p w14:paraId="2B6CA4FF" w14:textId="77777777" w:rsidR="00D8761C" w:rsidRPr="001D32A6" w:rsidRDefault="00D8761C" w:rsidP="001D32A6">
            <w:pPr>
              <w:spacing w:before="0" w:after="0"/>
              <w:rPr>
                <w:rStyle w:val="CodeSnippet"/>
              </w:rPr>
            </w:pPr>
          </w:p>
          <w:p w14:paraId="0202854F" w14:textId="77777777" w:rsidR="00D8761C" w:rsidRPr="00E84C2A" w:rsidRDefault="00D8761C" w:rsidP="001D32A6">
            <w:pPr>
              <w:spacing w:before="0" w:after="0"/>
              <w:rPr>
                <w:rStyle w:val="CodeSnippet"/>
              </w:rPr>
            </w:pPr>
            <w:r w:rsidRPr="001D32A6">
              <w:rPr>
                <w:rStyle w:val="CodeSnippet"/>
              </w:rPr>
              <w:t xml:space="preserve">   # other resources not shown here ...</w:t>
            </w:r>
          </w:p>
        </w:tc>
      </w:tr>
    </w:tbl>
    <w:p w14:paraId="43EFB026" w14:textId="77777777" w:rsidR="00D8761C" w:rsidRPr="00E84C2A" w:rsidRDefault="00D8761C" w:rsidP="00D8761C">
      <w:pPr>
        <w:pStyle w:val="NormalaroundTable"/>
      </w:pPr>
      <w:r w:rsidRPr="00E84C2A">
        <w:t xml:space="preserve">In the example above, a special relationship type </w:t>
      </w:r>
      <w:r w:rsidRPr="00E84C2A">
        <w:rPr>
          <w:rFonts w:ascii="Consolas" w:hAnsi="Consolas" w:cs="Consolas"/>
          <w:b/>
          <w:szCs w:val="20"/>
        </w:rPr>
        <w:t>my.types.WordpressDbConnection</w:t>
      </w:r>
      <w:r w:rsidRPr="00E84C2A">
        <w:t xml:space="preserve"> is specified for establishing the link between the </w:t>
      </w:r>
      <w:r w:rsidRPr="00E84C2A">
        <w:rPr>
          <w:rFonts w:ascii="Consolas" w:hAnsi="Consolas" w:cs="Consolas"/>
          <w:b/>
          <w:szCs w:val="20"/>
        </w:rPr>
        <w:t>wordpress</w:t>
      </w:r>
      <w:r w:rsidRPr="00E84C2A">
        <w:t xml:space="preserve"> node and the </w:t>
      </w:r>
      <w:r w:rsidRPr="00E84C2A">
        <w:rPr>
          <w:rFonts w:ascii="Consolas" w:hAnsi="Consolas" w:cs="Consolas"/>
          <w:b/>
          <w:szCs w:val="20"/>
        </w:rPr>
        <w:t>wordpress_db</w:t>
      </w:r>
      <w:r w:rsidRPr="00E84C2A">
        <w:t xml:space="preserve"> node through the use of the </w:t>
      </w:r>
      <w:r w:rsidRPr="00E84C2A">
        <w:rPr>
          <w:rFonts w:ascii="Consolas" w:hAnsi="Consolas" w:cs="Consolas"/>
          <w:b/>
          <w:szCs w:val="20"/>
        </w:rPr>
        <w:t>relationship</w:t>
      </w:r>
      <w:r w:rsidRPr="00E84C2A">
        <w:t xml:space="preserve"> (keyword) attribute in the </w:t>
      </w:r>
      <w:r w:rsidRPr="00E84C2A">
        <w:rPr>
          <w:rFonts w:ascii="Consolas" w:hAnsi="Consolas" w:cs="Consolas"/>
          <w:b/>
          <w:szCs w:val="20"/>
        </w:rPr>
        <w:t>database</w:t>
      </w:r>
      <w:r w:rsidRPr="00E84C2A">
        <w:t xml:space="preserve"> reference. It is assumed, that this special relationship type provides some extra behavior (e.g., an operation with a script) in addition to what a generic “connects to” relationship would provide. The definition of this custom relationship type is shown in the following section.</w:t>
      </w:r>
    </w:p>
    <w:p w14:paraId="5D4584A2" w14:textId="77777777" w:rsidR="00D8761C" w:rsidRPr="00E84C2A" w:rsidRDefault="00D8761C" w:rsidP="00D8761C">
      <w:pPr>
        <w:pStyle w:val="Heading3"/>
        <w:numPr>
          <w:ilvl w:val="2"/>
          <w:numId w:val="4"/>
        </w:numPr>
      </w:pPr>
      <w:bookmarkStart w:id="263" w:name="_Toc397688785"/>
      <w:bookmarkStart w:id="264" w:name="_Toc454457688"/>
      <w:bookmarkStart w:id="265" w:name="_Toc454458487"/>
      <w:r w:rsidRPr="00E84C2A">
        <w:t>Definition of a custom relationship type</w:t>
      </w:r>
      <w:bookmarkEnd w:id="263"/>
      <w:bookmarkEnd w:id="264"/>
      <w:bookmarkEnd w:id="265"/>
    </w:p>
    <w:p w14:paraId="4EFE2B18" w14:textId="77777777" w:rsidR="00D8761C" w:rsidRPr="00E84C2A" w:rsidRDefault="00D8761C" w:rsidP="00D8761C">
      <w:pPr>
        <w:pStyle w:val="NormalaroundTable"/>
      </w:pPr>
      <w:r w:rsidRPr="00E84C2A">
        <w:t xml:space="preserve">The following YAML snippet shows the definition of the custom relationship type used in the previous section. This type derives from the base “ConnectsTo” and overrides one operation defined by that base relationship type. For the </w:t>
      </w:r>
      <w:r w:rsidRPr="00E84C2A">
        <w:rPr>
          <w:rStyle w:val="CodeSnippetHighlight"/>
        </w:rPr>
        <w:t>pre_configure_source</w:t>
      </w:r>
      <w:r w:rsidRPr="00E84C2A">
        <w:t xml:space="preserve"> operation defined in the </w:t>
      </w:r>
      <w:r w:rsidRPr="00E84C2A">
        <w:rPr>
          <w:rStyle w:val="CodeSnippetHighlight"/>
        </w:rPr>
        <w:t>Configure</w:t>
      </w:r>
      <w:r w:rsidRPr="00E84C2A">
        <w:t xml:space="preserve"> interface of the ConnectsTo relationship type, a script implementation is provided. It is again assumed that the custom configure script is located at a location relative to the referencing service template, perhaps provided in some application packaging format (e.g., the TOSCA Cloud Service Archive (CSAR) format).</w:t>
      </w:r>
    </w:p>
    <w:p w14:paraId="07C8154F" w14:textId="77777777" w:rsidR="00D8761C" w:rsidRPr="00E84C2A" w:rsidRDefault="00D8761C" w:rsidP="00D8761C">
      <w:pPr>
        <w:pStyle w:val="Caption"/>
        <w:keepNext/>
      </w:pPr>
      <w:bookmarkStart w:id="266" w:name="_Toc397688846"/>
      <w:bookmarkStart w:id="267" w:name="_Toc302293215"/>
      <w:bookmarkStart w:id="268" w:name="_Toc310749155"/>
      <w:bookmarkStart w:id="269" w:name="_Toc313780874"/>
      <w:bookmarkStart w:id="270" w:name="_Toc322703234"/>
      <w:bookmarkStart w:id="271" w:name="_Toc489606791"/>
      <w:r w:rsidRPr="00E84C2A">
        <w:lastRenderedPageBreak/>
        <w:t xml:space="preserve">Example </w:t>
      </w:r>
      <w:fldSimple w:instr=" SEQ Example \* ARABIC ">
        <w:r w:rsidR="00C02A82">
          <w:rPr>
            <w:noProof/>
          </w:rPr>
          <w:t>9</w:t>
        </w:r>
      </w:fldSimple>
      <w:r w:rsidRPr="00E84C2A">
        <w:t xml:space="preserve"> - Defining a custom relationship type</w:t>
      </w:r>
      <w:bookmarkEnd w:id="266"/>
      <w:bookmarkEnd w:id="267"/>
      <w:bookmarkEnd w:id="268"/>
      <w:bookmarkEnd w:id="269"/>
      <w:bookmarkEnd w:id="270"/>
      <w:bookmarkEnd w:id="271"/>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D8761C" w:rsidRPr="00E84C2A" w14:paraId="4A4E6BE2" w14:textId="77777777" w:rsidTr="00D8761C">
        <w:tc>
          <w:tcPr>
            <w:tcW w:w="9576" w:type="dxa"/>
            <w:shd w:val="clear" w:color="auto" w:fill="D9D9D9" w:themeFill="background1" w:themeFillShade="D9"/>
          </w:tcPr>
          <w:p w14:paraId="21E62628" w14:textId="77777777" w:rsidR="00D8761C" w:rsidRPr="001D32A6" w:rsidRDefault="00D8761C" w:rsidP="001D32A6">
            <w:pPr>
              <w:spacing w:before="0" w:after="0"/>
              <w:rPr>
                <w:rStyle w:val="CodeSnippet"/>
              </w:rPr>
            </w:pPr>
            <w:r w:rsidRPr="001D32A6">
              <w:rPr>
                <w:rStyle w:val="CodeSnippet"/>
              </w:rPr>
              <w:t>tosca_definitions_version: tosca_simple_yaml_1_0</w:t>
            </w:r>
          </w:p>
          <w:p w14:paraId="155297B0" w14:textId="77777777" w:rsidR="00D8761C" w:rsidRPr="001D32A6" w:rsidRDefault="00D8761C" w:rsidP="001D32A6">
            <w:pPr>
              <w:spacing w:before="0" w:after="0"/>
              <w:rPr>
                <w:rStyle w:val="CodeSnippet"/>
              </w:rPr>
            </w:pPr>
          </w:p>
          <w:p w14:paraId="1C91F589" w14:textId="77777777" w:rsidR="00D8761C" w:rsidRPr="001D32A6" w:rsidRDefault="00D8761C" w:rsidP="001D32A6">
            <w:pPr>
              <w:spacing w:before="0" w:after="0"/>
              <w:rPr>
                <w:rStyle w:val="CodeSnippet"/>
              </w:rPr>
            </w:pPr>
            <w:r w:rsidRPr="001D32A6">
              <w:rPr>
                <w:rStyle w:val="CodeSnippet"/>
              </w:rPr>
              <w:t>description: Definition of custom WordpressDbConnection relationship type</w:t>
            </w:r>
          </w:p>
          <w:p w14:paraId="26853DE5" w14:textId="77777777" w:rsidR="00D8761C" w:rsidRPr="001D32A6" w:rsidRDefault="00D8761C" w:rsidP="001D32A6">
            <w:pPr>
              <w:spacing w:before="0" w:after="0"/>
              <w:rPr>
                <w:rStyle w:val="CodeSnippet"/>
              </w:rPr>
            </w:pPr>
          </w:p>
          <w:p w14:paraId="60A44BB6" w14:textId="77777777" w:rsidR="00D8761C" w:rsidRPr="001D32A6" w:rsidRDefault="00D8761C" w:rsidP="001D32A6">
            <w:pPr>
              <w:spacing w:before="0" w:after="0"/>
              <w:rPr>
                <w:rStyle w:val="CodeSnippet"/>
              </w:rPr>
            </w:pPr>
            <w:r w:rsidRPr="00E84C2A">
              <w:rPr>
                <w:rStyle w:val="CodeSnippetHighlight"/>
              </w:rPr>
              <w:t>relationship_types</w:t>
            </w:r>
            <w:r w:rsidRPr="001D32A6">
              <w:rPr>
                <w:rStyle w:val="CodeSnippet"/>
              </w:rPr>
              <w:t>:</w:t>
            </w:r>
          </w:p>
          <w:p w14:paraId="19F976F0" w14:textId="77777777" w:rsidR="00D8761C" w:rsidRPr="001D32A6" w:rsidRDefault="00D8761C" w:rsidP="001D32A6">
            <w:pPr>
              <w:spacing w:before="0" w:after="0"/>
              <w:rPr>
                <w:rStyle w:val="CodeSnippet"/>
              </w:rPr>
            </w:pPr>
            <w:r w:rsidRPr="001D32A6">
              <w:rPr>
                <w:rStyle w:val="CodeSnippet"/>
              </w:rPr>
              <w:t xml:space="preserve">  </w:t>
            </w:r>
            <w:r w:rsidRPr="001D32A6">
              <w:rPr>
                <w:rStyle w:val="CodeSnippet"/>
                <w:highlight w:val="yellow"/>
              </w:rPr>
              <w:t>my.types.WordpressDbConnection</w:t>
            </w:r>
            <w:r w:rsidRPr="001D32A6">
              <w:rPr>
                <w:rStyle w:val="CodeSnippet"/>
              </w:rPr>
              <w:t>:</w:t>
            </w:r>
          </w:p>
          <w:p w14:paraId="1254854B" w14:textId="77777777" w:rsidR="00D8761C" w:rsidRPr="001D32A6" w:rsidRDefault="00D8761C" w:rsidP="001D32A6">
            <w:pPr>
              <w:spacing w:before="0" w:after="0"/>
              <w:rPr>
                <w:rStyle w:val="CodeSnippet"/>
              </w:rPr>
            </w:pPr>
            <w:r w:rsidRPr="001D32A6">
              <w:rPr>
                <w:rStyle w:val="CodeSnippet"/>
              </w:rPr>
              <w:t xml:space="preserve">    derived_from: tosca.relationships.ConnectsTo</w:t>
            </w:r>
          </w:p>
          <w:p w14:paraId="4F8A5940" w14:textId="77777777" w:rsidR="00D8761C" w:rsidRPr="001D32A6" w:rsidRDefault="00D8761C" w:rsidP="001D32A6">
            <w:pPr>
              <w:spacing w:before="0" w:after="0"/>
              <w:rPr>
                <w:rStyle w:val="CodeSnippet"/>
              </w:rPr>
            </w:pPr>
            <w:r w:rsidRPr="001D32A6">
              <w:rPr>
                <w:rStyle w:val="CodeSnippet"/>
              </w:rPr>
              <w:t xml:space="preserve">    interfaces:</w:t>
            </w:r>
          </w:p>
          <w:p w14:paraId="098EBF46" w14:textId="77777777" w:rsidR="00D8761C" w:rsidRPr="001D32A6" w:rsidRDefault="00D8761C" w:rsidP="001D32A6">
            <w:pPr>
              <w:spacing w:before="0" w:after="0"/>
              <w:rPr>
                <w:rStyle w:val="CodeSnippet"/>
              </w:rPr>
            </w:pPr>
            <w:r w:rsidRPr="001D32A6">
              <w:rPr>
                <w:rStyle w:val="CodeSnippet"/>
              </w:rPr>
              <w:t xml:space="preserve">      Configure:</w:t>
            </w:r>
          </w:p>
          <w:p w14:paraId="444C9DCC" w14:textId="77777777" w:rsidR="00D8761C" w:rsidRPr="00E84C2A" w:rsidRDefault="00D8761C" w:rsidP="001D32A6">
            <w:pPr>
              <w:spacing w:before="0" w:after="0"/>
              <w:rPr>
                <w:rStyle w:val="CodeSnippet"/>
              </w:rPr>
            </w:pPr>
            <w:r w:rsidRPr="001D32A6">
              <w:rPr>
                <w:rStyle w:val="CodeSnippet"/>
              </w:rPr>
              <w:t xml:space="preserve">        pre_configure_source: scripts/wp_db_configure.sh</w:t>
            </w:r>
          </w:p>
        </w:tc>
      </w:tr>
    </w:tbl>
    <w:p w14:paraId="3D8D8F99" w14:textId="77777777" w:rsidR="00D8761C" w:rsidRPr="00E84C2A" w:rsidRDefault="00D8761C" w:rsidP="00D8761C">
      <w:pPr>
        <w:pStyle w:val="NormalaroundTable"/>
      </w:pPr>
      <w:bookmarkStart w:id="272" w:name="_Toc379455009"/>
      <w:r w:rsidRPr="00E84C2A">
        <w:t xml:space="preserve">In the above example, the </w:t>
      </w:r>
      <w:r w:rsidRPr="00E84C2A">
        <w:rPr>
          <w:rStyle w:val="CodeSnippetHighlight"/>
        </w:rPr>
        <w:t>Configure</w:t>
      </w:r>
      <w:r w:rsidRPr="00E84C2A">
        <w:t xml:space="preserve"> interface is the specified alias or shorthand name for the TOSCA interface type with the full name of </w:t>
      </w:r>
      <w:r w:rsidRPr="00E84C2A">
        <w:rPr>
          <w:rStyle w:val="CodeSnippetHighlight"/>
        </w:rPr>
        <w:t>tosca.interfaces.relationship.Configure</w:t>
      </w:r>
      <w:r w:rsidRPr="00E84C2A">
        <w:t xml:space="preserve"> which is defined in the appendix.</w:t>
      </w:r>
    </w:p>
    <w:p w14:paraId="7ACAB9E5" w14:textId="77777777" w:rsidR="00D8761C" w:rsidRPr="00E84C2A" w:rsidRDefault="00D8761C" w:rsidP="00D8761C">
      <w:pPr>
        <w:pStyle w:val="Heading2"/>
        <w:numPr>
          <w:ilvl w:val="1"/>
          <w:numId w:val="4"/>
        </w:numPr>
        <w:rPr>
          <w:rFonts w:eastAsiaTheme="majorEastAsia"/>
        </w:rPr>
      </w:pPr>
      <w:bookmarkStart w:id="273" w:name="_Toc397688786"/>
      <w:bookmarkStart w:id="274" w:name="_Toc302251678"/>
      <w:bookmarkStart w:id="275" w:name="_Toc310749072"/>
      <w:bookmarkStart w:id="276" w:name="_Toc313780906"/>
      <w:bookmarkStart w:id="277" w:name="_Toc322703150"/>
      <w:bookmarkStart w:id="278" w:name="_Toc454457689"/>
      <w:bookmarkStart w:id="279" w:name="_Toc454458488"/>
      <w:bookmarkStart w:id="280" w:name="_Toc454463794"/>
      <w:bookmarkStart w:id="281" w:name="_Toc489606701"/>
      <w:r w:rsidRPr="00E84C2A">
        <w:rPr>
          <w:rFonts w:eastAsiaTheme="majorEastAsia"/>
        </w:rPr>
        <w:t>Defining generic dependencies between nodes in a template</w:t>
      </w:r>
      <w:bookmarkEnd w:id="272"/>
      <w:bookmarkEnd w:id="273"/>
      <w:bookmarkEnd w:id="274"/>
      <w:bookmarkEnd w:id="275"/>
      <w:bookmarkEnd w:id="276"/>
      <w:bookmarkEnd w:id="277"/>
      <w:bookmarkEnd w:id="278"/>
      <w:bookmarkEnd w:id="279"/>
      <w:bookmarkEnd w:id="280"/>
      <w:bookmarkEnd w:id="281"/>
    </w:p>
    <w:p w14:paraId="4E4A73D0" w14:textId="77777777" w:rsidR="00D8761C" w:rsidRPr="00E84C2A" w:rsidRDefault="00D8761C" w:rsidP="00D8761C">
      <w:pPr>
        <w:spacing w:after="200"/>
      </w:pPr>
      <w:r w:rsidRPr="00E84C2A">
        <w:t xml:space="preserve">In some cases, it can be necessary to define a generic dependency between two nodes in a template to influence orchestration behavior, i.e. to first have one node processed before another dependent node gets processed. This can be done by using the generic </w:t>
      </w:r>
      <w:r w:rsidRPr="00E84C2A">
        <w:rPr>
          <w:rStyle w:val="CodeSnippetHighlight"/>
        </w:rPr>
        <w:t>dependency</w:t>
      </w:r>
      <w:r w:rsidRPr="00E84C2A">
        <w:t xml:space="preserve"> requirement which is defined by the </w:t>
      </w:r>
      <w:hyperlink w:anchor="DEFN_TYPE_NODES_ROOT" w:history="1">
        <w:r w:rsidRPr="00E84C2A">
          <w:rPr>
            <w:rStyle w:val="Hyperlink"/>
          </w:rPr>
          <w:t>TOSCA Root Node Type</w:t>
        </w:r>
      </w:hyperlink>
      <w:r w:rsidRPr="00E84C2A">
        <w:t xml:space="preserve"> and thus gets inherited by all other node types in TOSCA (see section </w:t>
      </w:r>
      <w:r w:rsidRPr="00E84C2A">
        <w:fldChar w:fldCharType="begin"/>
      </w:r>
      <w:r w:rsidRPr="00E84C2A">
        <w:instrText xml:space="preserve"> REF _Ref379544964 \r \h </w:instrText>
      </w:r>
      <w:r w:rsidRPr="00E84C2A">
        <w:fldChar w:fldCharType="separate"/>
      </w:r>
      <w:r w:rsidR="00C02A82">
        <w:t>5.9.1</w:t>
      </w:r>
      <w:r w:rsidRPr="00E84C2A">
        <w:fldChar w:fldCharType="end"/>
      </w:r>
      <w:r w:rsidRPr="00E84C2A">
        <w:t>).</w:t>
      </w:r>
    </w:p>
    <w:p w14:paraId="1949C284" w14:textId="77777777" w:rsidR="00D8761C" w:rsidRPr="00E84C2A" w:rsidRDefault="00D8761C" w:rsidP="00D8761C">
      <w:pPr>
        <w:pStyle w:val="Caption"/>
        <w:keepNext/>
      </w:pPr>
      <w:bookmarkStart w:id="282" w:name="_Toc397688847"/>
      <w:bookmarkStart w:id="283" w:name="_Toc302293216"/>
      <w:bookmarkStart w:id="284" w:name="_Toc310749156"/>
      <w:bookmarkStart w:id="285" w:name="_Toc313780875"/>
      <w:bookmarkStart w:id="286" w:name="_Toc322703235"/>
      <w:bookmarkStart w:id="287" w:name="_Toc489606792"/>
      <w:r w:rsidRPr="00E84C2A">
        <w:t xml:space="preserve">Example </w:t>
      </w:r>
      <w:fldSimple w:instr=" SEQ Example \* ARABIC ">
        <w:r w:rsidR="00C02A82">
          <w:rPr>
            <w:noProof/>
          </w:rPr>
          <w:t>10</w:t>
        </w:r>
      </w:fldSimple>
      <w:r w:rsidRPr="00E84C2A">
        <w:t xml:space="preserve"> - Simple dependency relationship between two nodes</w:t>
      </w:r>
      <w:bookmarkEnd w:id="282"/>
      <w:bookmarkEnd w:id="283"/>
      <w:bookmarkEnd w:id="284"/>
      <w:bookmarkEnd w:id="285"/>
      <w:bookmarkEnd w:id="286"/>
      <w:bookmarkEnd w:id="287"/>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D8761C" w:rsidRPr="00E84C2A" w14:paraId="63FECC12" w14:textId="77777777" w:rsidTr="00D8761C">
        <w:trPr>
          <w:trHeight w:val="1394"/>
        </w:trPr>
        <w:tc>
          <w:tcPr>
            <w:tcW w:w="9576" w:type="dxa"/>
            <w:shd w:val="clear" w:color="auto" w:fill="D9D9D9" w:themeFill="background1" w:themeFillShade="D9"/>
          </w:tcPr>
          <w:p w14:paraId="3DB7EE29" w14:textId="77777777" w:rsidR="00D8761C" w:rsidRPr="001D32A6" w:rsidRDefault="00D8761C" w:rsidP="001D32A6">
            <w:pPr>
              <w:spacing w:before="0" w:after="0"/>
              <w:rPr>
                <w:rStyle w:val="CodeSnippet"/>
              </w:rPr>
            </w:pPr>
            <w:r w:rsidRPr="001D32A6">
              <w:rPr>
                <w:rStyle w:val="CodeSnippet"/>
              </w:rPr>
              <w:t>tosca_definitions_version: tosca_simple_yaml_1_0</w:t>
            </w:r>
          </w:p>
          <w:p w14:paraId="54387B2D" w14:textId="77777777" w:rsidR="00D8761C" w:rsidRPr="001D32A6" w:rsidRDefault="00D8761C" w:rsidP="001D32A6">
            <w:pPr>
              <w:spacing w:before="0" w:after="0"/>
              <w:rPr>
                <w:rStyle w:val="CodeSnippet"/>
              </w:rPr>
            </w:pPr>
          </w:p>
          <w:p w14:paraId="15DA56D9" w14:textId="77777777" w:rsidR="00D8761C" w:rsidRPr="001D32A6" w:rsidRDefault="00D8761C" w:rsidP="001D32A6">
            <w:pPr>
              <w:spacing w:before="0" w:after="0"/>
              <w:rPr>
                <w:rStyle w:val="CodeSnippet"/>
              </w:rPr>
            </w:pPr>
            <w:r w:rsidRPr="001D32A6">
              <w:rPr>
                <w:rStyle w:val="CodeSnippet"/>
              </w:rPr>
              <w:t>description: Template with a generic dependency between two nodes.</w:t>
            </w:r>
          </w:p>
          <w:p w14:paraId="74429314" w14:textId="77777777" w:rsidR="00D8761C" w:rsidRPr="001D32A6" w:rsidRDefault="00D8761C" w:rsidP="001D32A6">
            <w:pPr>
              <w:spacing w:before="0" w:after="0"/>
              <w:rPr>
                <w:rStyle w:val="CodeSnippet"/>
              </w:rPr>
            </w:pPr>
          </w:p>
          <w:p w14:paraId="391154B6" w14:textId="77777777" w:rsidR="00D8761C" w:rsidRPr="001D32A6" w:rsidRDefault="00D8761C" w:rsidP="001D32A6">
            <w:pPr>
              <w:spacing w:before="0" w:after="0"/>
              <w:rPr>
                <w:rStyle w:val="CodeSnippet"/>
              </w:rPr>
            </w:pPr>
            <w:r w:rsidRPr="001D32A6">
              <w:rPr>
                <w:rStyle w:val="CodeSnippet"/>
              </w:rPr>
              <w:t>topology_template:</w:t>
            </w:r>
          </w:p>
          <w:p w14:paraId="68EB9A10" w14:textId="77777777" w:rsidR="00D8761C" w:rsidRPr="001D32A6" w:rsidRDefault="00D8761C" w:rsidP="001D32A6">
            <w:pPr>
              <w:spacing w:before="0" w:after="0"/>
              <w:rPr>
                <w:rStyle w:val="CodeSnippet"/>
              </w:rPr>
            </w:pPr>
            <w:r w:rsidRPr="001D32A6">
              <w:rPr>
                <w:rStyle w:val="CodeSnippet"/>
              </w:rPr>
              <w:t xml:space="preserve">  inputs:</w:t>
            </w:r>
          </w:p>
          <w:p w14:paraId="318250BF" w14:textId="77777777" w:rsidR="00D8761C" w:rsidRPr="001D32A6" w:rsidRDefault="00D8761C" w:rsidP="001D32A6">
            <w:pPr>
              <w:spacing w:before="0" w:after="0"/>
              <w:rPr>
                <w:rStyle w:val="CodeSnippet"/>
              </w:rPr>
            </w:pPr>
            <w:r w:rsidRPr="001D32A6">
              <w:rPr>
                <w:rStyle w:val="CodeSnippet"/>
              </w:rPr>
              <w:t xml:space="preserve">    # omitted here for brevity</w:t>
            </w:r>
          </w:p>
          <w:p w14:paraId="6F608FAB" w14:textId="77777777" w:rsidR="00D8761C" w:rsidRPr="001D32A6" w:rsidRDefault="00D8761C" w:rsidP="001D32A6">
            <w:pPr>
              <w:spacing w:before="0" w:after="0"/>
              <w:rPr>
                <w:rStyle w:val="CodeSnippet"/>
              </w:rPr>
            </w:pPr>
          </w:p>
          <w:p w14:paraId="66747C9E" w14:textId="77777777" w:rsidR="00D8761C" w:rsidRPr="001D32A6" w:rsidRDefault="00D8761C" w:rsidP="001D32A6">
            <w:pPr>
              <w:spacing w:before="0" w:after="0"/>
              <w:rPr>
                <w:rStyle w:val="CodeSnippet"/>
              </w:rPr>
            </w:pPr>
            <w:r w:rsidRPr="001D32A6">
              <w:rPr>
                <w:rStyle w:val="CodeSnippet"/>
              </w:rPr>
              <w:t xml:space="preserve">  node_templates:</w:t>
            </w:r>
          </w:p>
          <w:p w14:paraId="1DDDB003" w14:textId="77777777" w:rsidR="00D8761C" w:rsidRPr="001D32A6" w:rsidRDefault="00D8761C" w:rsidP="001D32A6">
            <w:pPr>
              <w:spacing w:before="0" w:after="0"/>
              <w:rPr>
                <w:rStyle w:val="CodeSnippet"/>
              </w:rPr>
            </w:pPr>
            <w:r w:rsidRPr="001D32A6">
              <w:rPr>
                <w:rStyle w:val="CodeSnippet"/>
              </w:rPr>
              <w:t xml:space="preserve">    my_app:</w:t>
            </w:r>
          </w:p>
          <w:p w14:paraId="5CB62B2B" w14:textId="77777777" w:rsidR="00D8761C" w:rsidRPr="001D32A6" w:rsidRDefault="00D8761C" w:rsidP="001D32A6">
            <w:pPr>
              <w:spacing w:before="0" w:after="0"/>
              <w:rPr>
                <w:rStyle w:val="CodeSnippet"/>
              </w:rPr>
            </w:pPr>
            <w:r w:rsidRPr="001D32A6">
              <w:rPr>
                <w:rStyle w:val="CodeSnippet"/>
              </w:rPr>
              <w:t xml:space="preserve">      type: my.types.MyApplication</w:t>
            </w:r>
          </w:p>
          <w:p w14:paraId="53A306C8" w14:textId="77777777" w:rsidR="00D8761C" w:rsidRPr="001D32A6" w:rsidRDefault="00D8761C" w:rsidP="001D32A6">
            <w:pPr>
              <w:spacing w:before="0" w:after="0"/>
              <w:rPr>
                <w:rStyle w:val="CodeSnippet"/>
              </w:rPr>
            </w:pPr>
            <w:r w:rsidRPr="001D32A6">
              <w:rPr>
                <w:rStyle w:val="CodeSnippet"/>
              </w:rPr>
              <w:t xml:space="preserve">      properties:</w:t>
            </w:r>
          </w:p>
          <w:p w14:paraId="304811A8" w14:textId="77777777" w:rsidR="00D8761C" w:rsidRPr="001D32A6" w:rsidRDefault="00D8761C" w:rsidP="001D32A6">
            <w:pPr>
              <w:spacing w:before="0" w:after="0"/>
              <w:rPr>
                <w:rStyle w:val="CodeSnippet"/>
              </w:rPr>
            </w:pPr>
            <w:r w:rsidRPr="001D32A6">
              <w:rPr>
                <w:rStyle w:val="CodeSnippet"/>
              </w:rPr>
              <w:t xml:space="preserve">        # omitted here for brevity</w:t>
            </w:r>
          </w:p>
          <w:p w14:paraId="57DA1C31" w14:textId="77777777" w:rsidR="00D8761C" w:rsidRPr="001D32A6" w:rsidRDefault="00D8761C" w:rsidP="001D32A6">
            <w:pPr>
              <w:spacing w:before="0" w:after="0"/>
              <w:rPr>
                <w:rStyle w:val="CodeSnippet"/>
              </w:rPr>
            </w:pPr>
            <w:r w:rsidRPr="001D32A6">
              <w:rPr>
                <w:rStyle w:val="CodeSnippet"/>
              </w:rPr>
              <w:t xml:space="preserve">      </w:t>
            </w:r>
            <w:r w:rsidRPr="00E84C2A">
              <w:rPr>
                <w:rStyle w:val="CodeSnippetHighlight"/>
              </w:rPr>
              <w:t>requirements</w:t>
            </w:r>
            <w:r w:rsidRPr="001D32A6">
              <w:rPr>
                <w:rStyle w:val="CodeSnippet"/>
              </w:rPr>
              <w:t>:</w:t>
            </w:r>
          </w:p>
          <w:p w14:paraId="65786C8C" w14:textId="77777777" w:rsidR="00D8761C" w:rsidRPr="001D32A6" w:rsidRDefault="00D8761C" w:rsidP="001D32A6">
            <w:pPr>
              <w:spacing w:before="0" w:after="0"/>
              <w:rPr>
                <w:rStyle w:val="CodeSnippet"/>
              </w:rPr>
            </w:pPr>
            <w:r w:rsidRPr="001D32A6">
              <w:rPr>
                <w:rStyle w:val="CodeSnippet"/>
              </w:rPr>
              <w:t xml:space="preserve">        - dependency: </w:t>
            </w:r>
            <w:r w:rsidRPr="001D32A6">
              <w:rPr>
                <w:rStyle w:val="CodeSnippet"/>
                <w:highlight w:val="yellow"/>
              </w:rPr>
              <w:t>some_service</w:t>
            </w:r>
          </w:p>
          <w:p w14:paraId="57E93483" w14:textId="77777777" w:rsidR="00D8761C" w:rsidRPr="001D32A6" w:rsidRDefault="00D8761C" w:rsidP="001D32A6">
            <w:pPr>
              <w:spacing w:before="0" w:after="0"/>
              <w:rPr>
                <w:rStyle w:val="CodeSnippet"/>
              </w:rPr>
            </w:pPr>
          </w:p>
          <w:p w14:paraId="289076E2" w14:textId="77777777" w:rsidR="00D8761C" w:rsidRPr="001D32A6" w:rsidRDefault="00D8761C" w:rsidP="001D32A6">
            <w:pPr>
              <w:spacing w:before="0" w:after="0"/>
              <w:rPr>
                <w:rStyle w:val="CodeSnippet"/>
              </w:rPr>
            </w:pPr>
            <w:r w:rsidRPr="001D32A6">
              <w:rPr>
                <w:rStyle w:val="CodeSnippet"/>
              </w:rPr>
              <w:t xml:space="preserve">    </w:t>
            </w:r>
            <w:r w:rsidRPr="001D32A6">
              <w:rPr>
                <w:rStyle w:val="CodeSnippet"/>
                <w:highlight w:val="yellow"/>
              </w:rPr>
              <w:t>some_service</w:t>
            </w:r>
            <w:r w:rsidRPr="001D32A6">
              <w:rPr>
                <w:rStyle w:val="CodeSnippet"/>
              </w:rPr>
              <w:t>:</w:t>
            </w:r>
          </w:p>
          <w:p w14:paraId="492D8827" w14:textId="77777777" w:rsidR="00D8761C" w:rsidRPr="001D32A6" w:rsidRDefault="00D8761C" w:rsidP="001D32A6">
            <w:pPr>
              <w:spacing w:before="0" w:after="0"/>
              <w:rPr>
                <w:rStyle w:val="CodeSnippet"/>
              </w:rPr>
            </w:pPr>
            <w:r w:rsidRPr="001D32A6">
              <w:rPr>
                <w:rStyle w:val="CodeSnippet"/>
              </w:rPr>
              <w:t xml:space="preserve">      type: some.nodetype.SomeService</w:t>
            </w:r>
          </w:p>
          <w:p w14:paraId="72CD2804" w14:textId="77777777" w:rsidR="00D8761C" w:rsidRPr="001D32A6" w:rsidRDefault="00D8761C" w:rsidP="001D32A6">
            <w:pPr>
              <w:spacing w:before="0" w:after="0"/>
              <w:rPr>
                <w:rStyle w:val="CodeSnippet"/>
              </w:rPr>
            </w:pPr>
            <w:r w:rsidRPr="001D32A6">
              <w:rPr>
                <w:rStyle w:val="CodeSnippet"/>
              </w:rPr>
              <w:t xml:space="preserve">      properties:</w:t>
            </w:r>
          </w:p>
          <w:p w14:paraId="43851837" w14:textId="77777777" w:rsidR="00D8761C" w:rsidRPr="00E84C2A" w:rsidRDefault="00D8761C" w:rsidP="001D32A6">
            <w:pPr>
              <w:spacing w:before="0" w:after="0"/>
              <w:rPr>
                <w:rStyle w:val="CodeSnippet"/>
              </w:rPr>
            </w:pPr>
            <w:r w:rsidRPr="001D32A6">
              <w:rPr>
                <w:rStyle w:val="CodeSnippet"/>
              </w:rPr>
              <w:t xml:space="preserve">        # omitted here for brevity</w:t>
            </w:r>
          </w:p>
        </w:tc>
      </w:tr>
    </w:tbl>
    <w:p w14:paraId="40E7C36D" w14:textId="77777777" w:rsidR="00D8761C" w:rsidRPr="00E84C2A" w:rsidRDefault="00D8761C" w:rsidP="00D8761C">
      <w:pPr>
        <w:pStyle w:val="NormalaroundTable"/>
      </w:pPr>
      <w:r w:rsidRPr="00E84C2A">
        <w:t xml:space="preserve">As in previous examples, the relation that one node depends on another node  is expressed in the </w:t>
      </w:r>
      <w:r w:rsidRPr="00E84C2A">
        <w:rPr>
          <w:rStyle w:val="CodeSnippetHighlight"/>
        </w:rPr>
        <w:t>requirements</w:t>
      </w:r>
      <w:r w:rsidRPr="00E84C2A">
        <w:t xml:space="preserve"> section using the built-in requirement named </w:t>
      </w:r>
      <w:r w:rsidRPr="00E84C2A">
        <w:rPr>
          <w:rStyle w:val="CodeSnippetHighlight"/>
        </w:rPr>
        <w:t>dependency</w:t>
      </w:r>
      <w:r w:rsidRPr="00E84C2A">
        <w:t xml:space="preserve"> that exists for all node types in TOSCA. Even if the creator of the </w:t>
      </w:r>
      <w:r w:rsidRPr="00E84C2A">
        <w:rPr>
          <w:rStyle w:val="CodeSnippetHighlight"/>
        </w:rPr>
        <w:t>MyApplication</w:t>
      </w:r>
      <w:r w:rsidRPr="00E84C2A">
        <w:t xml:space="preserve"> node type did not define a specific requirement for </w:t>
      </w:r>
      <w:r w:rsidRPr="00E84C2A">
        <w:rPr>
          <w:rStyle w:val="CodeSnippetHighlight"/>
        </w:rPr>
        <w:t>SomeService</w:t>
      </w:r>
      <w:r w:rsidRPr="00E84C2A">
        <w:t xml:space="preserve"> (similar to the </w:t>
      </w:r>
      <w:r w:rsidRPr="00E84C2A">
        <w:rPr>
          <w:rStyle w:val="CodeSnippetHighlight"/>
        </w:rPr>
        <w:t>database</w:t>
      </w:r>
      <w:r w:rsidRPr="00E84C2A">
        <w:t xml:space="preserve"> requirement in the example in section </w:t>
      </w:r>
      <w:r w:rsidRPr="00E84C2A">
        <w:rPr>
          <w:b/>
          <w:bCs/>
        </w:rPr>
        <w:fldChar w:fldCharType="begin"/>
      </w:r>
      <w:r w:rsidRPr="00E84C2A">
        <w:instrText xml:space="preserve"> REF _Ref383082016 \r \h </w:instrText>
      </w:r>
      <w:r w:rsidRPr="00E84C2A">
        <w:rPr>
          <w:b/>
          <w:bCs/>
        </w:rPr>
      </w:r>
      <w:r w:rsidRPr="00E84C2A">
        <w:rPr>
          <w:b/>
          <w:bCs/>
        </w:rPr>
        <w:fldChar w:fldCharType="separate"/>
      </w:r>
      <w:r w:rsidR="00C02A82">
        <w:t>2.6</w:t>
      </w:r>
      <w:r w:rsidRPr="00E84C2A">
        <w:rPr>
          <w:b/>
          <w:bCs/>
        </w:rPr>
        <w:fldChar w:fldCharType="end"/>
      </w:r>
      <w:r w:rsidRPr="00E84C2A">
        <w:t xml:space="preserve">), the template author who knows that there is a timing dependency and can use the generic </w:t>
      </w:r>
      <w:r w:rsidRPr="00E84C2A">
        <w:rPr>
          <w:rStyle w:val="CodeSnippetHighlight"/>
        </w:rPr>
        <w:t>dependency</w:t>
      </w:r>
      <w:r w:rsidRPr="00E84C2A">
        <w:t xml:space="preserve"> requirement to express that constraint using the very same syntax as used for all other references.</w:t>
      </w:r>
    </w:p>
    <w:p w14:paraId="1641143A" w14:textId="77777777" w:rsidR="00D8761C" w:rsidRPr="00E84C2A" w:rsidRDefault="00D8761C" w:rsidP="00D8761C">
      <w:pPr>
        <w:pStyle w:val="Heading2"/>
        <w:numPr>
          <w:ilvl w:val="1"/>
          <w:numId w:val="4"/>
        </w:numPr>
        <w:rPr>
          <w:rFonts w:eastAsiaTheme="majorEastAsia"/>
        </w:rPr>
      </w:pPr>
      <w:bookmarkStart w:id="288" w:name="_Toc302251679"/>
      <w:bookmarkStart w:id="289" w:name="_Toc310749073"/>
      <w:bookmarkStart w:id="290" w:name="_Toc313780907"/>
      <w:bookmarkStart w:id="291" w:name="_Toc322703151"/>
      <w:bookmarkStart w:id="292" w:name="_Toc454457690"/>
      <w:bookmarkStart w:id="293" w:name="_Toc454458489"/>
      <w:bookmarkStart w:id="294" w:name="_Toc454463795"/>
      <w:bookmarkStart w:id="295" w:name="_Toc489606702"/>
      <w:bookmarkStart w:id="296" w:name="_Ref372888477"/>
      <w:bookmarkStart w:id="297" w:name="_Toc379455010"/>
      <w:bookmarkStart w:id="298" w:name="_Toc397688787"/>
      <w:r w:rsidRPr="00E84C2A">
        <w:rPr>
          <w:rFonts w:eastAsiaTheme="majorEastAsia"/>
        </w:rPr>
        <w:lastRenderedPageBreak/>
        <w:t>Describing abstract requirements for nodes and capabilities in a TOSCA template</w:t>
      </w:r>
      <w:bookmarkEnd w:id="288"/>
      <w:bookmarkEnd w:id="289"/>
      <w:bookmarkEnd w:id="290"/>
      <w:bookmarkEnd w:id="291"/>
      <w:bookmarkEnd w:id="292"/>
      <w:bookmarkEnd w:id="293"/>
      <w:bookmarkEnd w:id="294"/>
      <w:bookmarkEnd w:id="295"/>
    </w:p>
    <w:p w14:paraId="59B1B090" w14:textId="77777777" w:rsidR="00D8761C" w:rsidRPr="00E84C2A" w:rsidRDefault="00D8761C" w:rsidP="00D8761C">
      <w:pPr>
        <w:rPr>
          <w:rFonts w:eastAsiaTheme="majorEastAsia"/>
        </w:rPr>
      </w:pPr>
      <w:r w:rsidRPr="00E84C2A">
        <w:rPr>
          <w:rFonts w:eastAsiaTheme="majorEastAsia"/>
        </w:rPr>
        <w:t>In TOSCA templates, nodes are either:</w:t>
      </w:r>
    </w:p>
    <w:p w14:paraId="10CF66B2" w14:textId="77777777" w:rsidR="00D8761C" w:rsidRPr="00E84C2A" w:rsidRDefault="00D8761C" w:rsidP="00D8761C">
      <w:pPr>
        <w:pStyle w:val="ListParagraph"/>
        <w:numPr>
          <w:ilvl w:val="0"/>
          <w:numId w:val="79"/>
        </w:numPr>
      </w:pPr>
      <w:r w:rsidRPr="00E84C2A">
        <w:rPr>
          <w:b/>
        </w:rPr>
        <w:t>Concrete</w:t>
      </w:r>
      <w:r w:rsidRPr="00E84C2A">
        <w:t>: meaning that they have a deployment and/or one or more implementation artifacts that are declared on the “create” operation of the node’s Standard lifecycle interface, or they are</w:t>
      </w:r>
    </w:p>
    <w:p w14:paraId="7FA38118" w14:textId="77777777" w:rsidR="00D8761C" w:rsidRPr="00E84C2A" w:rsidRDefault="00D8761C" w:rsidP="00D8761C">
      <w:pPr>
        <w:pStyle w:val="ListParagraph"/>
        <w:numPr>
          <w:ilvl w:val="0"/>
          <w:numId w:val="64"/>
        </w:numPr>
        <w:rPr>
          <w:rFonts w:eastAsiaTheme="majorEastAsia"/>
        </w:rPr>
      </w:pPr>
      <w:r w:rsidRPr="00E84C2A">
        <w:rPr>
          <w:rFonts w:eastAsiaTheme="majorEastAsia"/>
          <w:b/>
        </w:rPr>
        <w:t>Abstract</w:t>
      </w:r>
      <w:r w:rsidRPr="00E84C2A">
        <w:rPr>
          <w:rFonts w:eastAsiaTheme="majorEastAsia"/>
        </w:rPr>
        <w:t>: where the template describes the node type along with its required capabilities and properties that must be satisfied.</w:t>
      </w:r>
    </w:p>
    <w:p w14:paraId="3E9C6C08" w14:textId="77777777" w:rsidR="00D8761C" w:rsidRPr="00E84C2A" w:rsidRDefault="00D8761C" w:rsidP="00D8761C">
      <w:pPr>
        <w:pStyle w:val="ListParagraph"/>
        <w:rPr>
          <w:rFonts w:eastAsiaTheme="majorEastAsia"/>
        </w:rPr>
      </w:pPr>
    </w:p>
    <w:p w14:paraId="11E9418E" w14:textId="77777777" w:rsidR="00D8761C" w:rsidRPr="00E84C2A" w:rsidRDefault="00D8761C" w:rsidP="00D8761C">
      <w:pPr>
        <w:rPr>
          <w:rFonts w:eastAsiaTheme="majorEastAsia"/>
        </w:rPr>
      </w:pPr>
      <w:r w:rsidRPr="00E84C2A">
        <w:rPr>
          <w:rFonts w:eastAsiaTheme="majorEastAsia"/>
        </w:rPr>
        <w:t>TOSCA Orchestrators, by default, when finding an abstract node in TOSCA Service Template during deployment will attempt to “select” a concrete implementation for the abstract node type that best matches and fulfills the requirements and property constraints the template author provided for that abstract node. The concrete implementation of the node could be provided by another TOSCA Service Template (perhaps located in a catalog or repository known to the TOSCA Orchestrator) or by an existing resource or service available within the target Cloud Provider’s platform that the TOSCA Orchestrator already has knowledge of.</w:t>
      </w:r>
    </w:p>
    <w:p w14:paraId="3C84A579" w14:textId="77777777" w:rsidR="00D8761C" w:rsidRPr="00E84C2A" w:rsidRDefault="00D8761C" w:rsidP="00D8761C">
      <w:pPr>
        <w:rPr>
          <w:rFonts w:eastAsiaTheme="majorEastAsia"/>
        </w:rPr>
      </w:pPr>
    </w:p>
    <w:p w14:paraId="47CCF856" w14:textId="77777777" w:rsidR="00D8761C" w:rsidRPr="00E84C2A" w:rsidRDefault="00D8761C" w:rsidP="00D8761C">
      <w:r w:rsidRPr="00E84C2A">
        <w:t xml:space="preserve">TOSCA supports two methods for template authors to express requirements for an abstract node within a TOSCA service template.  </w:t>
      </w:r>
    </w:p>
    <w:p w14:paraId="1D5FCBDE" w14:textId="77777777" w:rsidR="00D8761C" w:rsidRPr="00E84C2A" w:rsidRDefault="00D8761C" w:rsidP="00D8761C"/>
    <w:p w14:paraId="7F1CC834" w14:textId="77777777" w:rsidR="00D8761C" w:rsidRPr="00E84C2A" w:rsidRDefault="00D8761C" w:rsidP="001D32A6">
      <w:pPr>
        <w:pStyle w:val="ListParagraph"/>
        <w:numPr>
          <w:ilvl w:val="0"/>
          <w:numId w:val="66"/>
        </w:numPr>
        <w:spacing w:before="0" w:after="0"/>
      </w:pPr>
      <w:r w:rsidRPr="00E84C2A">
        <w:rPr>
          <w:b/>
          <w:i/>
        </w:rPr>
        <w:t>Using a target node_filter</w:t>
      </w:r>
      <w:r w:rsidRPr="00E84C2A">
        <w:t xml:space="preserve">: where a node template can describe a requirement (relationship) for another node without including it in the topology. Instead, the node provides a </w:t>
      </w:r>
      <w:r w:rsidRPr="001D32A6">
        <w:rPr>
          <w:rStyle w:val="CodeSnippet"/>
        </w:rPr>
        <w:t>node_filter</w:t>
      </w:r>
      <w:r w:rsidRPr="00E84C2A">
        <w:t xml:space="preserve"> to describe the target node type along with its capabilities and property constrains</w:t>
      </w:r>
    </w:p>
    <w:p w14:paraId="0E397AD0" w14:textId="77777777" w:rsidR="00D8761C" w:rsidRPr="00E84C2A" w:rsidRDefault="00D8761C" w:rsidP="00D8761C">
      <w:pPr>
        <w:pStyle w:val="ListParagraph"/>
      </w:pPr>
    </w:p>
    <w:p w14:paraId="4E294438" w14:textId="77777777" w:rsidR="00D8761C" w:rsidRPr="00E84C2A" w:rsidRDefault="00D8761C" w:rsidP="00D8761C">
      <w:pPr>
        <w:pStyle w:val="ListParagraph"/>
        <w:numPr>
          <w:ilvl w:val="0"/>
          <w:numId w:val="66"/>
        </w:numPr>
      </w:pPr>
      <w:r w:rsidRPr="00E84C2A">
        <w:rPr>
          <w:b/>
          <w:i/>
        </w:rPr>
        <w:t>Using an abstract node template</w:t>
      </w:r>
      <w:r w:rsidRPr="00E84C2A">
        <w:t xml:space="preserve">: that describes the abstract node’s type along with its property constraints and any requirements and capabilities it also exports.  This first method you have already seen in examples from previous chapters where the Compute node is abstract and selectable by the TOSCA Orchestrator using the supplied Container and </w:t>
      </w:r>
      <w:hyperlink w:anchor="DEFN_TYPE_CAPABILITIES_OPSYS" w:history="1">
        <w:r w:rsidRPr="00E84C2A">
          <w:rPr>
            <w:rStyle w:val="Hyperlink"/>
          </w:rPr>
          <w:t>OperatingSystem</w:t>
        </w:r>
      </w:hyperlink>
      <w:r w:rsidRPr="00E84C2A">
        <w:t xml:space="preserve"> capabilities property constraints.</w:t>
      </w:r>
    </w:p>
    <w:p w14:paraId="202AFD33" w14:textId="77777777" w:rsidR="00D8761C" w:rsidRPr="00E84C2A" w:rsidRDefault="00D8761C" w:rsidP="00D8761C"/>
    <w:p w14:paraId="2C4053BD" w14:textId="77777777" w:rsidR="00D8761C" w:rsidRPr="00E84C2A" w:rsidRDefault="00D8761C" w:rsidP="00D8761C">
      <w:r w:rsidRPr="00E84C2A">
        <w:t>These approaches allow architects and developers to create TOSCA service templates that are composable and can be reused by allowing flexible matching of one template’s requirements to another’s capabilities. Examples of both these approaches are shown below.</w:t>
      </w:r>
    </w:p>
    <w:p w14:paraId="3AD934B4" w14:textId="77777777" w:rsidR="00D8761C" w:rsidRPr="00E84C2A" w:rsidRDefault="00D8761C" w:rsidP="00D8761C">
      <w:pPr>
        <w:pStyle w:val="Heading3"/>
        <w:numPr>
          <w:ilvl w:val="2"/>
          <w:numId w:val="4"/>
        </w:numPr>
        <w:rPr>
          <w:rFonts w:eastAsiaTheme="majorEastAsia"/>
        </w:rPr>
      </w:pPr>
      <w:bookmarkStart w:id="299" w:name="_Toc454457691"/>
      <w:bookmarkStart w:id="300" w:name="_Toc454458490"/>
      <w:r w:rsidRPr="00E84C2A">
        <w:rPr>
          <w:rFonts w:eastAsiaTheme="majorEastAsia"/>
        </w:rPr>
        <w:t>Using a node_filter to define hosting infrastructure requirements for a software</w:t>
      </w:r>
      <w:bookmarkEnd w:id="299"/>
      <w:bookmarkEnd w:id="300"/>
      <w:r w:rsidRPr="00E84C2A">
        <w:rPr>
          <w:rFonts w:eastAsiaTheme="majorEastAsia"/>
        </w:rPr>
        <w:t xml:space="preserve"> </w:t>
      </w:r>
    </w:p>
    <w:p w14:paraId="39C7BC53" w14:textId="77777777" w:rsidR="00D8761C" w:rsidRPr="00E84C2A" w:rsidRDefault="00D8761C" w:rsidP="00D8761C">
      <w:pPr>
        <w:spacing w:after="200"/>
      </w:pPr>
      <w:r w:rsidRPr="00E84C2A">
        <w:t xml:space="preserve">Using TOSCA, it is possible to define only the software components of an application in a template and just express constrained requirements against the hosting infrastructure. At deployment time, the provider can then do a late binding and dynamically allocate or assign the required hosting infrastructure and place software components on top. </w:t>
      </w:r>
    </w:p>
    <w:p w14:paraId="3E909B50" w14:textId="77777777" w:rsidR="00D8761C" w:rsidRPr="00E84C2A" w:rsidRDefault="00D8761C" w:rsidP="00D8761C">
      <w:r w:rsidRPr="00E84C2A">
        <w:t xml:space="preserve">This example shows how a single software component (i.e., the mysql node template) can define its </w:t>
      </w:r>
      <w:r w:rsidRPr="00E84C2A">
        <w:rPr>
          <w:rStyle w:val="CodeSnippetHighlight"/>
        </w:rPr>
        <w:t>host</w:t>
      </w:r>
      <w:r w:rsidRPr="00E84C2A">
        <w:t xml:space="preserve"> requirements that the TOSCA Orchestrator and provider will use to select or allocate an appropriate host </w:t>
      </w:r>
      <w:r w:rsidRPr="00E84C2A">
        <w:rPr>
          <w:rStyle w:val="CodeSnippetHighlight"/>
        </w:rPr>
        <w:t>Compute</w:t>
      </w:r>
      <w:r w:rsidRPr="00E84C2A">
        <w:t xml:space="preserve"> node by using matching criteria provided on a </w:t>
      </w:r>
      <w:r w:rsidRPr="00E84C2A">
        <w:rPr>
          <w:rStyle w:val="CodeSnippetHighlight"/>
        </w:rPr>
        <w:t>node_filter</w:t>
      </w:r>
      <w:r w:rsidRPr="00E84C2A">
        <w:t xml:space="preserve">. </w:t>
      </w:r>
    </w:p>
    <w:p w14:paraId="4CA319C3" w14:textId="77777777" w:rsidR="00D8761C" w:rsidRPr="00E84C2A" w:rsidRDefault="00D8761C" w:rsidP="00D8761C">
      <w:pPr>
        <w:pStyle w:val="Caption"/>
        <w:keepNext/>
      </w:pPr>
      <w:bookmarkStart w:id="301" w:name="_Toc302293217"/>
      <w:bookmarkStart w:id="302" w:name="_Toc310749157"/>
      <w:bookmarkStart w:id="303" w:name="_Toc313780876"/>
      <w:bookmarkStart w:id="304" w:name="_Toc322703236"/>
      <w:bookmarkStart w:id="305" w:name="_Toc489606793"/>
      <w:r w:rsidRPr="00E84C2A">
        <w:t xml:space="preserve">Example </w:t>
      </w:r>
      <w:fldSimple w:instr=" SEQ Example \* ARABIC ">
        <w:r w:rsidR="00C02A82">
          <w:rPr>
            <w:noProof/>
          </w:rPr>
          <w:t>11</w:t>
        </w:r>
      </w:fldSimple>
      <w:r w:rsidRPr="00E84C2A">
        <w:t xml:space="preserve"> - An abstract "host" requirement using a node filter</w:t>
      </w:r>
      <w:bookmarkEnd w:id="301"/>
      <w:bookmarkEnd w:id="302"/>
      <w:bookmarkEnd w:id="303"/>
      <w:bookmarkEnd w:id="304"/>
      <w:bookmarkEnd w:id="305"/>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D8761C" w:rsidRPr="00E84C2A" w14:paraId="22DB299E" w14:textId="77777777" w:rsidTr="00D8761C">
        <w:tc>
          <w:tcPr>
            <w:tcW w:w="9576" w:type="dxa"/>
            <w:shd w:val="clear" w:color="auto" w:fill="D9D9D9" w:themeFill="background1" w:themeFillShade="D9"/>
          </w:tcPr>
          <w:p w14:paraId="2820358B" w14:textId="77777777" w:rsidR="00D8761C" w:rsidRPr="001D32A6" w:rsidRDefault="00D8761C" w:rsidP="001D32A6">
            <w:pPr>
              <w:spacing w:before="0" w:after="0"/>
              <w:rPr>
                <w:rStyle w:val="CodeSnippet"/>
              </w:rPr>
            </w:pPr>
            <w:r w:rsidRPr="001D32A6">
              <w:rPr>
                <w:rStyle w:val="CodeSnippet"/>
              </w:rPr>
              <w:t>tosca_definitions_version: tosca_simple_yaml_1_0</w:t>
            </w:r>
          </w:p>
          <w:p w14:paraId="76B2D7F4" w14:textId="77777777" w:rsidR="00D8761C" w:rsidRPr="001D32A6" w:rsidRDefault="00D8761C" w:rsidP="001D32A6">
            <w:pPr>
              <w:spacing w:before="0" w:after="0"/>
              <w:rPr>
                <w:rStyle w:val="CodeSnippet"/>
              </w:rPr>
            </w:pPr>
          </w:p>
          <w:p w14:paraId="4613B043" w14:textId="77777777" w:rsidR="00D8761C" w:rsidRPr="001D32A6" w:rsidRDefault="00D8761C" w:rsidP="001D32A6">
            <w:pPr>
              <w:spacing w:before="0" w:after="0"/>
              <w:rPr>
                <w:rStyle w:val="CodeSnippet"/>
              </w:rPr>
            </w:pPr>
            <w:r w:rsidRPr="001D32A6">
              <w:rPr>
                <w:rStyle w:val="CodeSnippet"/>
              </w:rPr>
              <w:t>description: Template with requirements against hosting infrastructure.</w:t>
            </w:r>
          </w:p>
          <w:p w14:paraId="7C5DE7A8" w14:textId="77777777" w:rsidR="00D8761C" w:rsidRPr="001D32A6" w:rsidRDefault="00D8761C" w:rsidP="001D32A6">
            <w:pPr>
              <w:spacing w:before="0" w:after="0"/>
              <w:rPr>
                <w:rStyle w:val="CodeSnippet"/>
              </w:rPr>
            </w:pPr>
          </w:p>
          <w:p w14:paraId="398D18C2" w14:textId="77777777" w:rsidR="00D8761C" w:rsidRPr="001D32A6" w:rsidRDefault="00D8761C" w:rsidP="001D32A6">
            <w:pPr>
              <w:spacing w:before="0" w:after="0"/>
              <w:rPr>
                <w:rStyle w:val="CodeSnippet"/>
              </w:rPr>
            </w:pPr>
            <w:r w:rsidRPr="001D32A6">
              <w:rPr>
                <w:rStyle w:val="CodeSnippet"/>
              </w:rPr>
              <w:t>topology_template:</w:t>
            </w:r>
          </w:p>
          <w:p w14:paraId="74FBA6B6" w14:textId="77777777" w:rsidR="00D8761C" w:rsidRPr="001D32A6" w:rsidRDefault="00D8761C" w:rsidP="001D32A6">
            <w:pPr>
              <w:spacing w:before="0" w:after="0"/>
              <w:rPr>
                <w:rStyle w:val="CodeSnippet"/>
              </w:rPr>
            </w:pPr>
            <w:r w:rsidRPr="001D32A6">
              <w:rPr>
                <w:rStyle w:val="CodeSnippet"/>
              </w:rPr>
              <w:t xml:space="preserve">  inputs:</w:t>
            </w:r>
          </w:p>
          <w:p w14:paraId="753784F5" w14:textId="77777777" w:rsidR="00D8761C" w:rsidRPr="001D32A6" w:rsidRDefault="00D8761C" w:rsidP="001D32A6">
            <w:pPr>
              <w:spacing w:before="0" w:after="0"/>
              <w:rPr>
                <w:rStyle w:val="CodeSnippet"/>
              </w:rPr>
            </w:pPr>
            <w:r w:rsidRPr="001D32A6">
              <w:rPr>
                <w:rStyle w:val="CodeSnippet"/>
              </w:rPr>
              <w:t xml:space="preserve">    # omitted here for brevity</w:t>
            </w:r>
          </w:p>
          <w:p w14:paraId="6DF49A1F" w14:textId="77777777" w:rsidR="00D8761C" w:rsidRPr="001D32A6" w:rsidRDefault="00D8761C" w:rsidP="001D32A6">
            <w:pPr>
              <w:spacing w:before="0" w:after="0"/>
              <w:rPr>
                <w:rStyle w:val="CodeSnippet"/>
              </w:rPr>
            </w:pPr>
          </w:p>
          <w:p w14:paraId="5BC97F7C" w14:textId="77777777" w:rsidR="00D8761C" w:rsidRPr="001D32A6" w:rsidRDefault="00D8761C" w:rsidP="001D32A6">
            <w:pPr>
              <w:spacing w:before="0" w:after="0"/>
              <w:rPr>
                <w:rStyle w:val="CodeSnippet"/>
              </w:rPr>
            </w:pPr>
            <w:r w:rsidRPr="001D32A6">
              <w:rPr>
                <w:rStyle w:val="CodeSnippet"/>
              </w:rPr>
              <w:t xml:space="preserve">  node_templates:</w:t>
            </w:r>
          </w:p>
          <w:p w14:paraId="5C2CAB5C" w14:textId="77777777" w:rsidR="00D8761C" w:rsidRPr="001D32A6" w:rsidRDefault="00D8761C" w:rsidP="001D32A6">
            <w:pPr>
              <w:spacing w:before="0" w:after="0"/>
              <w:rPr>
                <w:rStyle w:val="CodeSnippet"/>
              </w:rPr>
            </w:pPr>
            <w:r w:rsidRPr="001D32A6">
              <w:rPr>
                <w:rStyle w:val="CodeSnippet"/>
              </w:rPr>
              <w:t xml:space="preserve">    mysql:</w:t>
            </w:r>
          </w:p>
          <w:p w14:paraId="38B6D72B" w14:textId="77777777" w:rsidR="00D8761C" w:rsidRPr="001D32A6" w:rsidRDefault="00D8761C" w:rsidP="001D32A6">
            <w:pPr>
              <w:spacing w:before="0" w:after="0"/>
              <w:rPr>
                <w:rStyle w:val="CodeSnippet"/>
              </w:rPr>
            </w:pPr>
            <w:r w:rsidRPr="001D32A6">
              <w:rPr>
                <w:rStyle w:val="CodeSnippet"/>
              </w:rPr>
              <w:t xml:space="preserve">      type: tosca.nodes.DBMS.MySQL</w:t>
            </w:r>
          </w:p>
          <w:p w14:paraId="596951EE" w14:textId="77777777" w:rsidR="00D8761C" w:rsidRPr="001D32A6" w:rsidRDefault="00D8761C" w:rsidP="001D32A6">
            <w:pPr>
              <w:spacing w:before="0" w:after="0"/>
              <w:rPr>
                <w:rStyle w:val="CodeSnippet"/>
              </w:rPr>
            </w:pPr>
            <w:r w:rsidRPr="001D32A6">
              <w:rPr>
                <w:rStyle w:val="CodeSnippet"/>
              </w:rPr>
              <w:t xml:space="preserve">      properties:</w:t>
            </w:r>
          </w:p>
          <w:p w14:paraId="3878F1FA" w14:textId="77777777" w:rsidR="00D8761C" w:rsidRPr="001D32A6" w:rsidRDefault="00D8761C" w:rsidP="001D32A6">
            <w:pPr>
              <w:spacing w:before="0" w:after="0"/>
              <w:rPr>
                <w:rStyle w:val="CodeSnippet"/>
              </w:rPr>
            </w:pPr>
            <w:r w:rsidRPr="001D32A6">
              <w:rPr>
                <w:rStyle w:val="CodeSnippet"/>
              </w:rPr>
              <w:t xml:space="preserve">        # omitted here for brevity</w:t>
            </w:r>
          </w:p>
          <w:p w14:paraId="12E7C77C" w14:textId="77777777" w:rsidR="00D8761C" w:rsidRPr="001D32A6" w:rsidRDefault="00D8761C" w:rsidP="001D32A6">
            <w:pPr>
              <w:spacing w:before="0" w:after="0"/>
              <w:rPr>
                <w:rStyle w:val="CodeSnippet"/>
              </w:rPr>
            </w:pPr>
            <w:r w:rsidRPr="001D32A6">
              <w:rPr>
                <w:rStyle w:val="CodeSnippet"/>
              </w:rPr>
              <w:t xml:space="preserve">      requirements:</w:t>
            </w:r>
          </w:p>
          <w:p w14:paraId="60DC9458" w14:textId="77777777" w:rsidR="00D8761C" w:rsidRPr="001D32A6" w:rsidRDefault="00D8761C" w:rsidP="001D32A6">
            <w:pPr>
              <w:spacing w:before="0" w:after="0"/>
              <w:rPr>
                <w:rStyle w:val="CodeSnippet"/>
              </w:rPr>
            </w:pPr>
            <w:r w:rsidRPr="001D32A6">
              <w:rPr>
                <w:rStyle w:val="CodeSnippet"/>
              </w:rPr>
              <w:t xml:space="preserve">        - host: </w:t>
            </w:r>
          </w:p>
          <w:p w14:paraId="0933EBEF" w14:textId="77777777" w:rsidR="00D8761C" w:rsidRPr="001D32A6" w:rsidRDefault="00D8761C" w:rsidP="001D32A6">
            <w:pPr>
              <w:spacing w:before="0" w:after="0"/>
              <w:rPr>
                <w:rStyle w:val="CodeSnippet"/>
              </w:rPr>
            </w:pPr>
            <w:r w:rsidRPr="001D32A6">
              <w:rPr>
                <w:rStyle w:val="CodeSnippet"/>
              </w:rPr>
              <w:t xml:space="preserve">            </w:t>
            </w:r>
            <w:r w:rsidRPr="00E84C2A">
              <w:rPr>
                <w:rStyle w:val="CodeSnippetHighlight"/>
                <w:noProof/>
              </w:rPr>
              <w:t>node_filter</w:t>
            </w:r>
            <w:r w:rsidRPr="001D32A6">
              <w:rPr>
                <w:rStyle w:val="CodeSnippet"/>
              </w:rPr>
              <w:t>:</w:t>
            </w:r>
          </w:p>
          <w:p w14:paraId="27EEDBE2" w14:textId="77777777" w:rsidR="00D8761C" w:rsidRPr="001D32A6" w:rsidRDefault="00D8761C" w:rsidP="001D32A6">
            <w:pPr>
              <w:spacing w:before="0" w:after="0"/>
              <w:rPr>
                <w:rStyle w:val="CodeSnippet"/>
              </w:rPr>
            </w:pPr>
            <w:r w:rsidRPr="001D32A6">
              <w:rPr>
                <w:rStyle w:val="CodeSnippet"/>
              </w:rPr>
              <w:t xml:space="preserve">              capabilities:</w:t>
            </w:r>
          </w:p>
          <w:p w14:paraId="11763F73" w14:textId="77777777" w:rsidR="00D8761C" w:rsidRPr="001D32A6" w:rsidRDefault="00D8761C" w:rsidP="001D32A6">
            <w:pPr>
              <w:spacing w:before="0" w:after="0"/>
              <w:rPr>
                <w:rStyle w:val="CodeSnippet"/>
              </w:rPr>
            </w:pPr>
            <w:r w:rsidRPr="001D32A6">
              <w:rPr>
                <w:rStyle w:val="CodeSnippet"/>
              </w:rPr>
              <w:t xml:space="preserve">                # Constraints for selecting “host” (Container Capability)</w:t>
            </w:r>
          </w:p>
          <w:p w14:paraId="006CEA29" w14:textId="77777777" w:rsidR="00D8761C" w:rsidRPr="001D32A6" w:rsidRDefault="00D8761C" w:rsidP="001D32A6">
            <w:pPr>
              <w:spacing w:before="0" w:after="0"/>
              <w:rPr>
                <w:rStyle w:val="CodeSnippet"/>
              </w:rPr>
            </w:pPr>
            <w:r w:rsidRPr="001D32A6">
              <w:rPr>
                <w:rStyle w:val="CodeSnippet"/>
              </w:rPr>
              <w:t xml:space="preserve">                - host:</w:t>
            </w:r>
          </w:p>
          <w:p w14:paraId="6D5FD007" w14:textId="77777777" w:rsidR="00D8761C" w:rsidRPr="001D32A6" w:rsidRDefault="00D8761C" w:rsidP="001D32A6">
            <w:pPr>
              <w:spacing w:before="0" w:after="0"/>
              <w:rPr>
                <w:rStyle w:val="CodeSnippet"/>
              </w:rPr>
            </w:pPr>
            <w:r w:rsidRPr="001D32A6">
              <w:rPr>
                <w:rStyle w:val="CodeSnippet"/>
              </w:rPr>
              <w:t xml:space="preserve">                    properties:</w:t>
            </w:r>
          </w:p>
          <w:p w14:paraId="0FBC9209" w14:textId="77777777" w:rsidR="00D8761C" w:rsidRPr="001D32A6" w:rsidRDefault="00D8761C" w:rsidP="001D32A6">
            <w:pPr>
              <w:spacing w:before="0" w:after="0"/>
              <w:rPr>
                <w:rStyle w:val="CodeSnippet"/>
              </w:rPr>
            </w:pPr>
            <w:r w:rsidRPr="001D32A6">
              <w:rPr>
                <w:rStyle w:val="CodeSnippet"/>
              </w:rPr>
              <w:t xml:space="preserve">                      - num_cpus: { in_range: [ 1, 4 ] }</w:t>
            </w:r>
          </w:p>
          <w:p w14:paraId="503B1B17" w14:textId="77777777" w:rsidR="00D8761C" w:rsidRPr="001D32A6" w:rsidRDefault="00D8761C" w:rsidP="001D32A6">
            <w:pPr>
              <w:spacing w:before="0" w:after="0"/>
              <w:rPr>
                <w:rStyle w:val="CodeSnippet"/>
              </w:rPr>
            </w:pPr>
            <w:r w:rsidRPr="001D32A6">
              <w:rPr>
                <w:rStyle w:val="CodeSnippet"/>
              </w:rPr>
              <w:t xml:space="preserve">                      - mem_size: { greater_or_equal: 2 GB }</w:t>
            </w:r>
          </w:p>
          <w:p w14:paraId="068B2790" w14:textId="77777777" w:rsidR="00D8761C" w:rsidRPr="001D32A6" w:rsidRDefault="00D8761C" w:rsidP="001D32A6">
            <w:pPr>
              <w:spacing w:before="0" w:after="0"/>
              <w:rPr>
                <w:rStyle w:val="CodeSnippet"/>
              </w:rPr>
            </w:pPr>
            <w:r w:rsidRPr="001D32A6">
              <w:rPr>
                <w:rStyle w:val="CodeSnippet"/>
              </w:rPr>
              <w:t xml:space="preserve">                # Constraints for selecting “os” (OperatingSystem Capability)</w:t>
            </w:r>
          </w:p>
          <w:p w14:paraId="23796980" w14:textId="77777777" w:rsidR="00D8761C" w:rsidRPr="001D32A6" w:rsidRDefault="00D8761C" w:rsidP="001D32A6">
            <w:pPr>
              <w:spacing w:before="0" w:after="0"/>
              <w:rPr>
                <w:rStyle w:val="CodeSnippet"/>
              </w:rPr>
            </w:pPr>
            <w:r w:rsidRPr="001D32A6">
              <w:rPr>
                <w:rStyle w:val="CodeSnippet"/>
              </w:rPr>
              <w:t xml:space="preserve">                - os:</w:t>
            </w:r>
          </w:p>
          <w:p w14:paraId="03D11118" w14:textId="77777777" w:rsidR="00D8761C" w:rsidRPr="001D32A6" w:rsidRDefault="00D8761C" w:rsidP="001D32A6">
            <w:pPr>
              <w:spacing w:before="0" w:after="0"/>
              <w:rPr>
                <w:rStyle w:val="CodeSnippet"/>
              </w:rPr>
            </w:pPr>
            <w:r w:rsidRPr="001D32A6">
              <w:rPr>
                <w:rStyle w:val="CodeSnippet"/>
              </w:rPr>
              <w:t xml:space="preserve">                    properties:</w:t>
            </w:r>
          </w:p>
          <w:p w14:paraId="06898509" w14:textId="77777777" w:rsidR="00D8761C" w:rsidRPr="001D32A6" w:rsidRDefault="00D8761C" w:rsidP="001D32A6">
            <w:pPr>
              <w:spacing w:before="0" w:after="0"/>
              <w:rPr>
                <w:rStyle w:val="CodeSnippet"/>
              </w:rPr>
            </w:pPr>
            <w:r w:rsidRPr="001D32A6">
              <w:rPr>
                <w:rStyle w:val="CodeSnippet"/>
              </w:rPr>
              <w:t xml:space="preserve">                      - architecture: { equal: x86_64 }</w:t>
            </w:r>
          </w:p>
          <w:p w14:paraId="64C17067" w14:textId="77777777" w:rsidR="00D8761C" w:rsidRPr="001D32A6" w:rsidRDefault="00D8761C" w:rsidP="001D32A6">
            <w:pPr>
              <w:spacing w:before="0" w:after="0"/>
              <w:rPr>
                <w:rStyle w:val="CodeSnippet"/>
              </w:rPr>
            </w:pPr>
            <w:r w:rsidRPr="001D32A6">
              <w:rPr>
                <w:rStyle w:val="CodeSnippet"/>
              </w:rPr>
              <w:t xml:space="preserve">                      - type: linux</w:t>
            </w:r>
          </w:p>
          <w:p w14:paraId="6C01F9DB" w14:textId="77777777" w:rsidR="00D8761C" w:rsidRPr="00E84C2A" w:rsidRDefault="00D8761C" w:rsidP="001D32A6">
            <w:pPr>
              <w:keepNext/>
              <w:spacing w:before="0" w:after="0"/>
              <w:rPr>
                <w:rStyle w:val="CodeSnippet"/>
              </w:rPr>
            </w:pPr>
            <w:r w:rsidRPr="001D32A6">
              <w:rPr>
                <w:rStyle w:val="CodeSnippet"/>
              </w:rPr>
              <w:t xml:space="preserve">                      - distribution: ubuntu</w:t>
            </w:r>
          </w:p>
        </w:tc>
      </w:tr>
    </w:tbl>
    <w:p w14:paraId="4CD84AF8" w14:textId="77777777" w:rsidR="00D8761C" w:rsidRPr="00E84C2A" w:rsidRDefault="00D8761C" w:rsidP="00D8761C">
      <w:pPr>
        <w:pStyle w:val="NormalaroundTable"/>
      </w:pPr>
      <w:r w:rsidRPr="00E84C2A">
        <w:lastRenderedPageBreak/>
        <w:t xml:space="preserve">In the example above, the </w:t>
      </w:r>
      <w:r w:rsidRPr="00E84C2A">
        <w:rPr>
          <w:rFonts w:ascii="Consolas" w:hAnsi="Consolas" w:cs="Consolas"/>
          <w:b/>
          <w:szCs w:val="20"/>
        </w:rPr>
        <w:t>mysql</w:t>
      </w:r>
      <w:r w:rsidRPr="00E84C2A">
        <w:t xml:space="preserve"> component contains a </w:t>
      </w:r>
      <w:r w:rsidRPr="00E84C2A">
        <w:rPr>
          <w:rStyle w:val="CodeSnippetHighlight"/>
        </w:rPr>
        <w:t>host</w:t>
      </w:r>
      <w:r w:rsidRPr="00E84C2A">
        <w:t xml:space="preserve"> requirement for a node of type </w:t>
      </w:r>
      <w:r w:rsidRPr="00E84C2A">
        <w:rPr>
          <w:rFonts w:ascii="Consolas" w:hAnsi="Consolas" w:cs="Courier New"/>
          <w:b/>
          <w:noProof/>
          <w:szCs w:val="18"/>
        </w:rPr>
        <w:t>Compute</w:t>
      </w:r>
      <w:r w:rsidRPr="00E84C2A">
        <w:t xml:space="preserve"> which it inherits from its parent DBMS node type definition; however, there is no declaration or reference to any node template of type </w:t>
      </w:r>
      <w:r w:rsidRPr="00E84C2A">
        <w:rPr>
          <w:rStyle w:val="CodeSnippetHighlight"/>
        </w:rPr>
        <w:t>Compute</w:t>
      </w:r>
      <w:r w:rsidRPr="00E84C2A">
        <w:t xml:space="preserve">. Instead, the </w:t>
      </w:r>
      <w:r w:rsidRPr="00E84C2A">
        <w:rPr>
          <w:rStyle w:val="CodeSnippetHighlight"/>
        </w:rPr>
        <w:t>mysql</w:t>
      </w:r>
      <w:r w:rsidRPr="00E84C2A">
        <w:t xml:space="preserve"> node template augments the abstract “</w:t>
      </w:r>
      <w:r w:rsidRPr="00E84C2A">
        <w:rPr>
          <w:rStyle w:val="CodeSnippetHighlight"/>
        </w:rPr>
        <w:t>host</w:t>
      </w:r>
      <w:r w:rsidRPr="00E84C2A">
        <w:t xml:space="preserve">” requirement with a </w:t>
      </w:r>
      <w:r w:rsidRPr="00E84C2A">
        <w:rPr>
          <w:rStyle w:val="CodeSnippetHighlight"/>
        </w:rPr>
        <w:t>node_filter</w:t>
      </w:r>
      <w:r w:rsidRPr="00E84C2A">
        <w:t xml:space="preserve"> which contains additional selection criteria (in the form of property constraints that the provider must use when selecting or allocating a host </w:t>
      </w:r>
      <w:r w:rsidRPr="00E84C2A">
        <w:rPr>
          <w:rStyle w:val="CodeSnippetHighlight"/>
        </w:rPr>
        <w:t>Compute</w:t>
      </w:r>
      <w:r w:rsidRPr="00E84C2A">
        <w:t xml:space="preserve"> node.  </w:t>
      </w:r>
    </w:p>
    <w:p w14:paraId="20C0EB41" w14:textId="77777777" w:rsidR="00D8761C" w:rsidRPr="00E84C2A" w:rsidRDefault="00D8761C" w:rsidP="00D8761C">
      <w:pPr>
        <w:pStyle w:val="NormalaroundTable"/>
      </w:pPr>
      <w:r w:rsidRPr="00E84C2A">
        <w:t xml:space="preserve">Some of the constraints shown above narrow down the boundaries of allowed values for certain properties such as </w:t>
      </w:r>
      <w:r w:rsidRPr="00E84C2A">
        <w:rPr>
          <w:rStyle w:val="CodeSnippetHighlight"/>
        </w:rPr>
        <w:t>mem_size</w:t>
      </w:r>
      <w:r w:rsidRPr="00E84C2A">
        <w:t xml:space="preserve"> or </w:t>
      </w:r>
      <w:r w:rsidRPr="00E84C2A">
        <w:rPr>
          <w:rStyle w:val="CodeSnippetHighlight"/>
        </w:rPr>
        <w:t>num_cpus</w:t>
      </w:r>
      <w:r w:rsidRPr="00E84C2A">
        <w:t xml:space="preserve"> for the “</w:t>
      </w:r>
      <w:r w:rsidRPr="00E84C2A">
        <w:rPr>
          <w:rStyle w:val="CodeSnippetHighlight"/>
        </w:rPr>
        <w:t>host</w:t>
      </w:r>
      <w:r w:rsidRPr="00E84C2A">
        <w:t xml:space="preserve">” capability by means of qualifier functions such as </w:t>
      </w:r>
      <w:r w:rsidRPr="00E84C2A">
        <w:rPr>
          <w:rFonts w:ascii="Consolas" w:hAnsi="Consolas" w:cs="Consolas"/>
          <w:b/>
          <w:szCs w:val="20"/>
        </w:rPr>
        <w:t>greater_or_equal</w:t>
      </w:r>
      <w:r w:rsidRPr="00E84C2A">
        <w:t xml:space="preserve">. Other constraints, express specific values such as for the </w:t>
      </w:r>
      <w:r w:rsidRPr="00E84C2A">
        <w:rPr>
          <w:rStyle w:val="CodeSnippetHighlight"/>
        </w:rPr>
        <w:t>architecture</w:t>
      </w:r>
      <w:r w:rsidRPr="00E84C2A">
        <w:t xml:space="preserve"> or</w:t>
      </w:r>
      <w:r w:rsidRPr="00E84C2A">
        <w:rPr>
          <w:rStyle w:val="CodeSnippetHighlight"/>
        </w:rPr>
        <w:t xml:space="preserve"> distribution</w:t>
      </w:r>
      <w:r w:rsidRPr="00E84C2A">
        <w:t xml:space="preserve"> properties of the “</w:t>
      </w:r>
      <w:r w:rsidRPr="00E84C2A">
        <w:rPr>
          <w:rStyle w:val="CodeSnippetHighlight"/>
        </w:rPr>
        <w:t>os</w:t>
      </w:r>
      <w:r w:rsidRPr="00E84C2A">
        <w:t xml:space="preserve">” capability which will require the provider to find a precise match.  </w:t>
      </w:r>
    </w:p>
    <w:p w14:paraId="240DEA51" w14:textId="77777777" w:rsidR="00D8761C" w:rsidRPr="00E84C2A" w:rsidRDefault="00D8761C" w:rsidP="00D8761C">
      <w:pPr>
        <w:spacing w:after="200"/>
      </w:pPr>
      <w:r w:rsidRPr="00E84C2A">
        <w:t xml:space="preserve">Note that when no qualifier function is provided for a property (filter), such as for the </w:t>
      </w:r>
      <w:r w:rsidRPr="00E84C2A">
        <w:rPr>
          <w:rStyle w:val="CodeSnippetHighlight"/>
        </w:rPr>
        <w:t>distribution</w:t>
      </w:r>
      <w:r w:rsidRPr="00E84C2A">
        <w:t xml:space="preserve"> property, it is interpreted to mean the </w:t>
      </w:r>
      <w:r w:rsidRPr="00E84C2A">
        <w:rPr>
          <w:rStyle w:val="CodeSnippetHighlight"/>
        </w:rPr>
        <w:t>equal</w:t>
      </w:r>
      <w:r w:rsidRPr="00E84C2A">
        <w:t xml:space="preserve"> operator as shown on the </w:t>
      </w:r>
      <w:r w:rsidRPr="00E84C2A">
        <w:rPr>
          <w:rStyle w:val="CodeSnippetHighlight"/>
        </w:rPr>
        <w:t>architecture</w:t>
      </w:r>
      <w:r w:rsidRPr="00E84C2A">
        <w:t xml:space="preserve"> property.</w:t>
      </w:r>
    </w:p>
    <w:p w14:paraId="44E2E6C3" w14:textId="77777777" w:rsidR="00D8761C" w:rsidRPr="00E84C2A" w:rsidRDefault="00D8761C" w:rsidP="00D8761C">
      <w:pPr>
        <w:pStyle w:val="Heading3"/>
        <w:numPr>
          <w:ilvl w:val="2"/>
          <w:numId w:val="4"/>
        </w:numPr>
      </w:pPr>
      <w:bookmarkStart w:id="306" w:name="_Toc419307239"/>
      <w:bookmarkStart w:id="307" w:name="_Toc419307342"/>
      <w:bookmarkStart w:id="308" w:name="_Toc419359841"/>
      <w:bookmarkStart w:id="309" w:name="_Toc419359991"/>
      <w:bookmarkStart w:id="310" w:name="_Toc419307240"/>
      <w:bookmarkStart w:id="311" w:name="_Toc419307343"/>
      <w:bookmarkStart w:id="312" w:name="_Toc419359842"/>
      <w:bookmarkStart w:id="313" w:name="_Toc419359992"/>
      <w:bookmarkStart w:id="314" w:name="_Ref320287395"/>
      <w:bookmarkStart w:id="315" w:name="_Toc454457692"/>
      <w:bookmarkStart w:id="316" w:name="_Toc454458491"/>
      <w:bookmarkEnd w:id="306"/>
      <w:bookmarkEnd w:id="307"/>
      <w:bookmarkEnd w:id="308"/>
      <w:bookmarkEnd w:id="309"/>
      <w:bookmarkEnd w:id="310"/>
      <w:bookmarkEnd w:id="311"/>
      <w:bookmarkEnd w:id="312"/>
      <w:bookmarkEnd w:id="313"/>
      <w:r w:rsidRPr="00E84C2A">
        <w:t>Using an abstract node template to define infrastructure requirements for software</w:t>
      </w:r>
      <w:bookmarkEnd w:id="314"/>
      <w:bookmarkEnd w:id="315"/>
      <w:bookmarkEnd w:id="316"/>
    </w:p>
    <w:p w14:paraId="4FBBAFAA" w14:textId="77777777" w:rsidR="00D8761C" w:rsidRPr="00E84C2A" w:rsidRDefault="00D8761C" w:rsidP="00D8761C">
      <w:pPr>
        <w:pStyle w:val="NormalaroundTable"/>
      </w:pPr>
      <w:r w:rsidRPr="00E84C2A">
        <w:t xml:space="preserve">This previous approach works well if no other component (i.e., another node template) other than </w:t>
      </w:r>
      <w:r w:rsidRPr="00E84C2A">
        <w:rPr>
          <w:rStyle w:val="CodeSnippetHighlight"/>
        </w:rPr>
        <w:t>mysql</w:t>
      </w:r>
      <w:r w:rsidRPr="00E84C2A">
        <w:t xml:space="preserve"> node template wants to reference the same </w:t>
      </w:r>
      <w:r w:rsidRPr="00E84C2A">
        <w:rPr>
          <w:rStyle w:val="CodeSnippetHighlight"/>
        </w:rPr>
        <w:t>Compute</w:t>
      </w:r>
      <w:r w:rsidRPr="00E84C2A">
        <w:t xml:space="preserve"> node the orchestrator would instantiate. However, perhaps another component wants to also be deployed on the same host, yet still allow the flexible matching achieved using a node-filter.  The alternative to the above approach is to create an abstract node template that represents the </w:t>
      </w:r>
      <w:r w:rsidRPr="00E84C2A">
        <w:rPr>
          <w:rStyle w:val="CodeSnippetHighlight"/>
        </w:rPr>
        <w:t>Compute</w:t>
      </w:r>
      <w:r w:rsidRPr="00E84C2A">
        <w:t xml:space="preserve"> node in the topology as follows:</w:t>
      </w:r>
    </w:p>
    <w:p w14:paraId="6E4EEB04" w14:textId="77777777" w:rsidR="00D8761C" w:rsidRPr="00E84C2A" w:rsidRDefault="00D8761C" w:rsidP="00D8761C">
      <w:pPr>
        <w:pStyle w:val="Caption"/>
        <w:keepNext/>
      </w:pPr>
      <w:bookmarkStart w:id="317" w:name="_Toc302293218"/>
      <w:bookmarkStart w:id="318" w:name="_Toc310749158"/>
      <w:bookmarkStart w:id="319" w:name="_Toc313780877"/>
      <w:bookmarkStart w:id="320" w:name="_Toc322703237"/>
      <w:bookmarkStart w:id="321" w:name="_Toc489606794"/>
      <w:r w:rsidRPr="00E84C2A">
        <w:t xml:space="preserve">Example </w:t>
      </w:r>
      <w:fldSimple w:instr=" SEQ Example \* ARABIC ">
        <w:r w:rsidR="00C02A82">
          <w:rPr>
            <w:noProof/>
          </w:rPr>
          <w:t>12</w:t>
        </w:r>
      </w:fldSimple>
      <w:r w:rsidRPr="00E84C2A">
        <w:t xml:space="preserve"> - An abstract Compute node template with a node filter</w:t>
      </w:r>
      <w:bookmarkEnd w:id="317"/>
      <w:bookmarkEnd w:id="318"/>
      <w:bookmarkEnd w:id="319"/>
      <w:bookmarkEnd w:id="320"/>
      <w:bookmarkEnd w:id="321"/>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D8761C" w:rsidRPr="00E84C2A" w14:paraId="7DAB6A7B" w14:textId="77777777" w:rsidTr="00D8761C">
        <w:trPr>
          <w:trHeight w:val="1490"/>
        </w:trPr>
        <w:tc>
          <w:tcPr>
            <w:tcW w:w="9446" w:type="dxa"/>
            <w:shd w:val="clear" w:color="auto" w:fill="D9D9D9" w:themeFill="background1" w:themeFillShade="D9"/>
          </w:tcPr>
          <w:p w14:paraId="649AE59F" w14:textId="77777777" w:rsidR="00D8761C" w:rsidRPr="001D32A6" w:rsidRDefault="00D8761C" w:rsidP="001D32A6">
            <w:pPr>
              <w:pStyle w:val="NoSpacing"/>
              <w:rPr>
                <w:rStyle w:val="CodeSnippet"/>
              </w:rPr>
            </w:pPr>
            <w:r w:rsidRPr="001D32A6">
              <w:rPr>
                <w:rStyle w:val="CodeSnippet"/>
              </w:rPr>
              <w:t>tosca_definitions_version: tosca_simple_yaml_1_0</w:t>
            </w:r>
          </w:p>
          <w:p w14:paraId="2567F7A1" w14:textId="77777777" w:rsidR="00D8761C" w:rsidRPr="001D32A6" w:rsidRDefault="00D8761C" w:rsidP="001D32A6">
            <w:pPr>
              <w:pStyle w:val="NoSpacing"/>
              <w:tabs>
                <w:tab w:val="left" w:pos="2004"/>
              </w:tabs>
              <w:rPr>
                <w:rStyle w:val="CodeSnippet"/>
              </w:rPr>
            </w:pPr>
            <w:r w:rsidRPr="001D32A6">
              <w:rPr>
                <w:rStyle w:val="CodeSnippet"/>
              </w:rPr>
              <w:tab/>
            </w:r>
          </w:p>
          <w:p w14:paraId="2093A06D" w14:textId="77777777" w:rsidR="00D8761C" w:rsidRPr="001D32A6" w:rsidRDefault="00D8761C" w:rsidP="001D32A6">
            <w:pPr>
              <w:pStyle w:val="NoSpacing"/>
              <w:rPr>
                <w:rStyle w:val="CodeSnippet"/>
              </w:rPr>
            </w:pPr>
            <w:r w:rsidRPr="001D32A6">
              <w:rPr>
                <w:rStyle w:val="CodeSnippet"/>
              </w:rPr>
              <w:t>description: Template with requirements against hosting infrastructure.</w:t>
            </w:r>
          </w:p>
          <w:p w14:paraId="5A7E2D45" w14:textId="77777777" w:rsidR="00D8761C" w:rsidRPr="001D32A6" w:rsidRDefault="00D8761C" w:rsidP="001D32A6">
            <w:pPr>
              <w:pStyle w:val="NoSpacing"/>
              <w:rPr>
                <w:rStyle w:val="CodeSnippet"/>
              </w:rPr>
            </w:pPr>
          </w:p>
          <w:p w14:paraId="359B8855" w14:textId="77777777" w:rsidR="00D8761C" w:rsidRPr="001D32A6" w:rsidRDefault="00D8761C" w:rsidP="001D32A6">
            <w:pPr>
              <w:pStyle w:val="NoSpacing"/>
              <w:rPr>
                <w:rStyle w:val="CodeSnippet"/>
              </w:rPr>
            </w:pPr>
            <w:r w:rsidRPr="001D32A6">
              <w:rPr>
                <w:rStyle w:val="CodeSnippet"/>
              </w:rPr>
              <w:t>topology_template:</w:t>
            </w:r>
          </w:p>
          <w:p w14:paraId="2AC9FDAC" w14:textId="77777777" w:rsidR="00D8761C" w:rsidRPr="001D32A6" w:rsidRDefault="00D8761C" w:rsidP="001D32A6">
            <w:pPr>
              <w:pStyle w:val="NoSpacing"/>
              <w:rPr>
                <w:rStyle w:val="CodeSnippet"/>
              </w:rPr>
            </w:pPr>
            <w:r w:rsidRPr="001D32A6">
              <w:rPr>
                <w:rStyle w:val="CodeSnippet"/>
              </w:rPr>
              <w:lastRenderedPageBreak/>
              <w:t xml:space="preserve">  inputs:</w:t>
            </w:r>
          </w:p>
          <w:p w14:paraId="22156C54" w14:textId="77777777" w:rsidR="00D8761C" w:rsidRPr="001D32A6" w:rsidRDefault="00D8761C" w:rsidP="001D32A6">
            <w:pPr>
              <w:pStyle w:val="NoSpacing"/>
              <w:rPr>
                <w:rStyle w:val="CodeSnippet"/>
              </w:rPr>
            </w:pPr>
            <w:r w:rsidRPr="001D32A6">
              <w:rPr>
                <w:rStyle w:val="CodeSnippet"/>
              </w:rPr>
              <w:t xml:space="preserve">    # omitted here for brevity</w:t>
            </w:r>
          </w:p>
          <w:p w14:paraId="2AE998E0" w14:textId="77777777" w:rsidR="00D8761C" w:rsidRPr="001D32A6" w:rsidRDefault="00D8761C" w:rsidP="001D32A6">
            <w:pPr>
              <w:pStyle w:val="NoSpacing"/>
              <w:rPr>
                <w:rStyle w:val="CodeSnippet"/>
              </w:rPr>
            </w:pPr>
          </w:p>
          <w:p w14:paraId="5E9A925B" w14:textId="77777777" w:rsidR="00D8761C" w:rsidRPr="001D32A6" w:rsidRDefault="00D8761C" w:rsidP="001D32A6">
            <w:pPr>
              <w:pStyle w:val="NoSpacing"/>
              <w:rPr>
                <w:rStyle w:val="CodeSnippet"/>
              </w:rPr>
            </w:pPr>
            <w:r w:rsidRPr="001D32A6">
              <w:rPr>
                <w:rStyle w:val="CodeSnippet"/>
              </w:rPr>
              <w:t xml:space="preserve">  node_templates:</w:t>
            </w:r>
          </w:p>
          <w:p w14:paraId="6AED83C0" w14:textId="77777777" w:rsidR="00D8761C" w:rsidRPr="001D32A6" w:rsidRDefault="00D8761C" w:rsidP="001D32A6">
            <w:pPr>
              <w:pStyle w:val="NoSpacing"/>
              <w:rPr>
                <w:rStyle w:val="CodeSnippet"/>
              </w:rPr>
            </w:pPr>
            <w:r w:rsidRPr="001D32A6">
              <w:rPr>
                <w:rStyle w:val="CodeSnippet"/>
              </w:rPr>
              <w:t xml:space="preserve">    mysql:</w:t>
            </w:r>
          </w:p>
          <w:p w14:paraId="34E43CA9" w14:textId="77777777" w:rsidR="00D8761C" w:rsidRPr="001D32A6" w:rsidRDefault="00D8761C" w:rsidP="001D32A6">
            <w:pPr>
              <w:pStyle w:val="NoSpacing"/>
              <w:rPr>
                <w:rStyle w:val="CodeSnippet"/>
              </w:rPr>
            </w:pPr>
            <w:r w:rsidRPr="001D32A6">
              <w:rPr>
                <w:rStyle w:val="CodeSnippet"/>
              </w:rPr>
              <w:t xml:space="preserve">      type: </w:t>
            </w:r>
            <w:hyperlink w:anchor="DEFN_TYPE_NODES_DBMS_MYSQL" w:history="1">
              <w:r w:rsidRPr="00E84C2A">
                <w:rPr>
                  <w:rStyle w:val="CodeSnippet"/>
                </w:rPr>
                <w:t>tosca.nodes.DBMS.MySQL</w:t>
              </w:r>
            </w:hyperlink>
          </w:p>
          <w:p w14:paraId="32F7E60E" w14:textId="77777777" w:rsidR="00D8761C" w:rsidRPr="001D32A6" w:rsidRDefault="00D8761C" w:rsidP="001D32A6">
            <w:pPr>
              <w:pStyle w:val="NoSpacing"/>
              <w:rPr>
                <w:rStyle w:val="CodeSnippet"/>
              </w:rPr>
            </w:pPr>
            <w:r w:rsidRPr="001D32A6">
              <w:rPr>
                <w:rStyle w:val="CodeSnippet"/>
              </w:rPr>
              <w:t xml:space="preserve">      properties:</w:t>
            </w:r>
          </w:p>
          <w:p w14:paraId="6B416593" w14:textId="77777777" w:rsidR="00D8761C" w:rsidRPr="001D32A6" w:rsidRDefault="00D8761C" w:rsidP="001D32A6">
            <w:pPr>
              <w:pStyle w:val="NoSpacing"/>
              <w:rPr>
                <w:rStyle w:val="CodeSnippet"/>
              </w:rPr>
            </w:pPr>
            <w:r w:rsidRPr="001D32A6">
              <w:rPr>
                <w:rStyle w:val="CodeSnippet"/>
              </w:rPr>
              <w:t xml:space="preserve">        # omitted here for brevity</w:t>
            </w:r>
          </w:p>
          <w:p w14:paraId="46E2A4F9" w14:textId="77777777" w:rsidR="00D8761C" w:rsidRPr="001D32A6" w:rsidRDefault="00D8761C" w:rsidP="001D32A6">
            <w:pPr>
              <w:pStyle w:val="NoSpacing"/>
              <w:rPr>
                <w:rStyle w:val="CodeSnippet"/>
              </w:rPr>
            </w:pPr>
            <w:r w:rsidRPr="001D32A6">
              <w:rPr>
                <w:rStyle w:val="CodeSnippet"/>
              </w:rPr>
              <w:t xml:space="preserve">      requirements:</w:t>
            </w:r>
          </w:p>
          <w:p w14:paraId="7FDFC5EF" w14:textId="77777777" w:rsidR="00D8761C" w:rsidRPr="001D32A6" w:rsidRDefault="00D8761C" w:rsidP="001D32A6">
            <w:pPr>
              <w:pStyle w:val="NoSpacing"/>
              <w:rPr>
                <w:rStyle w:val="CodeSnippet"/>
              </w:rPr>
            </w:pPr>
            <w:r w:rsidRPr="001D32A6">
              <w:rPr>
                <w:rStyle w:val="CodeSnippet"/>
              </w:rPr>
              <w:t xml:space="preserve">        - </w:t>
            </w:r>
            <w:r w:rsidRPr="00E84C2A">
              <w:rPr>
                <w:rStyle w:val="CodeSnippetHighlight"/>
              </w:rPr>
              <w:t>host</w:t>
            </w:r>
            <w:r w:rsidRPr="001D32A6">
              <w:rPr>
                <w:rStyle w:val="CodeSnippet"/>
              </w:rPr>
              <w:t xml:space="preserve">: </w:t>
            </w:r>
            <w:r w:rsidRPr="001D32A6">
              <w:rPr>
                <w:rStyle w:val="CodeSnippet"/>
                <w:highlight w:val="yellow"/>
              </w:rPr>
              <w:t>mysql_compute</w:t>
            </w:r>
          </w:p>
          <w:p w14:paraId="46B96E17" w14:textId="77777777" w:rsidR="00D8761C" w:rsidRPr="001D32A6" w:rsidRDefault="00D8761C" w:rsidP="001D32A6">
            <w:pPr>
              <w:pStyle w:val="NoSpacing"/>
              <w:rPr>
                <w:rStyle w:val="CodeSnippet"/>
              </w:rPr>
            </w:pPr>
          </w:p>
          <w:p w14:paraId="52C14364" w14:textId="77777777" w:rsidR="00D8761C" w:rsidRPr="001D32A6" w:rsidRDefault="00D8761C" w:rsidP="001D32A6">
            <w:pPr>
              <w:pStyle w:val="NoSpacing"/>
              <w:rPr>
                <w:rStyle w:val="CodeSnippet"/>
              </w:rPr>
            </w:pPr>
            <w:r w:rsidRPr="001D32A6">
              <w:rPr>
                <w:rStyle w:val="CodeSnippet"/>
              </w:rPr>
              <w:t xml:space="preserve">    # Abstract node template (placeholder) to be selected by provider</w:t>
            </w:r>
          </w:p>
          <w:p w14:paraId="5B4347C4" w14:textId="77777777" w:rsidR="00D8761C" w:rsidRPr="001D32A6" w:rsidRDefault="00D8761C" w:rsidP="001D32A6">
            <w:pPr>
              <w:pStyle w:val="NoSpacing"/>
              <w:rPr>
                <w:rStyle w:val="CodeSnippet"/>
              </w:rPr>
            </w:pPr>
            <w:r w:rsidRPr="001D32A6">
              <w:rPr>
                <w:rStyle w:val="CodeSnippet"/>
              </w:rPr>
              <w:t xml:space="preserve">    </w:t>
            </w:r>
            <w:r w:rsidRPr="001D32A6">
              <w:rPr>
                <w:rStyle w:val="CodeSnippet"/>
                <w:highlight w:val="yellow"/>
              </w:rPr>
              <w:t>mysql_compute:</w:t>
            </w:r>
          </w:p>
          <w:p w14:paraId="3F250E62" w14:textId="77777777" w:rsidR="00D8761C" w:rsidRPr="001D32A6" w:rsidRDefault="00D8761C" w:rsidP="001D32A6">
            <w:pPr>
              <w:pStyle w:val="NoSpacing"/>
              <w:rPr>
                <w:rStyle w:val="CodeSnippet"/>
              </w:rPr>
            </w:pPr>
            <w:r w:rsidRPr="001D32A6">
              <w:rPr>
                <w:rStyle w:val="CodeSnippet"/>
              </w:rPr>
              <w:t xml:space="preserve">      type: Compute</w:t>
            </w:r>
          </w:p>
          <w:p w14:paraId="0BA599D3" w14:textId="77777777" w:rsidR="00D8761C" w:rsidRPr="001D32A6" w:rsidRDefault="00D8761C" w:rsidP="001D32A6">
            <w:pPr>
              <w:spacing w:before="0" w:after="0"/>
              <w:rPr>
                <w:rStyle w:val="CodeSnippet"/>
              </w:rPr>
            </w:pPr>
            <w:r w:rsidRPr="001D32A6">
              <w:rPr>
                <w:rStyle w:val="CodeSnippet"/>
              </w:rPr>
              <w:t xml:space="preserve">      </w:t>
            </w:r>
            <w:r w:rsidRPr="00E84C2A">
              <w:rPr>
                <w:rStyle w:val="CodeSnippetHighlight"/>
              </w:rPr>
              <w:t>node_filter</w:t>
            </w:r>
            <w:r w:rsidRPr="001D32A6">
              <w:rPr>
                <w:rStyle w:val="CodeSnippet"/>
              </w:rPr>
              <w:t>:</w:t>
            </w:r>
          </w:p>
          <w:p w14:paraId="6B0AED6B" w14:textId="77777777" w:rsidR="00D8761C" w:rsidRPr="001D32A6" w:rsidRDefault="00D8761C" w:rsidP="001D32A6">
            <w:pPr>
              <w:pStyle w:val="NoSpacing"/>
              <w:rPr>
                <w:rStyle w:val="CodeSnippet"/>
              </w:rPr>
            </w:pPr>
            <w:r w:rsidRPr="001D32A6">
              <w:rPr>
                <w:rStyle w:val="CodeSnippet"/>
              </w:rPr>
              <w:t xml:space="preserve">        capabilities:</w:t>
            </w:r>
          </w:p>
          <w:p w14:paraId="1D4323CD" w14:textId="77777777" w:rsidR="00D8761C" w:rsidRPr="001D32A6" w:rsidRDefault="00D8761C" w:rsidP="001D32A6">
            <w:pPr>
              <w:pStyle w:val="NoSpacing"/>
              <w:rPr>
                <w:rStyle w:val="CodeSnippet"/>
              </w:rPr>
            </w:pPr>
            <w:r w:rsidRPr="001D32A6">
              <w:rPr>
                <w:rStyle w:val="CodeSnippet"/>
              </w:rPr>
              <w:t xml:space="preserve">          - host:</w:t>
            </w:r>
          </w:p>
          <w:p w14:paraId="33C121C0" w14:textId="77777777" w:rsidR="00D8761C" w:rsidRPr="001D32A6" w:rsidRDefault="00D8761C" w:rsidP="001D32A6">
            <w:pPr>
              <w:pStyle w:val="NoSpacing"/>
              <w:rPr>
                <w:rStyle w:val="CodeSnippet"/>
              </w:rPr>
            </w:pPr>
            <w:r w:rsidRPr="001D32A6">
              <w:rPr>
                <w:rStyle w:val="CodeSnippet"/>
              </w:rPr>
              <w:t xml:space="preserve">              properties:</w:t>
            </w:r>
          </w:p>
          <w:p w14:paraId="13389805" w14:textId="77777777" w:rsidR="00D8761C" w:rsidRPr="001D32A6" w:rsidRDefault="00D8761C" w:rsidP="001D32A6">
            <w:pPr>
              <w:pStyle w:val="NoSpacing"/>
              <w:rPr>
                <w:rStyle w:val="CodeSnippet"/>
              </w:rPr>
            </w:pPr>
            <w:r w:rsidRPr="001D32A6">
              <w:rPr>
                <w:rStyle w:val="CodeSnippet"/>
              </w:rPr>
              <w:t xml:space="preserve">                num_cpus: { equal: 2 }</w:t>
            </w:r>
          </w:p>
          <w:p w14:paraId="7D2CC66A" w14:textId="77777777" w:rsidR="00D8761C" w:rsidRPr="001D32A6" w:rsidRDefault="00D8761C" w:rsidP="001D32A6">
            <w:pPr>
              <w:pStyle w:val="NoSpacing"/>
              <w:rPr>
                <w:rStyle w:val="CodeSnippet"/>
              </w:rPr>
            </w:pPr>
            <w:r w:rsidRPr="001D32A6">
              <w:rPr>
                <w:rStyle w:val="CodeSnippet"/>
              </w:rPr>
              <w:t xml:space="preserve">                mem_size: { greater_or_equal: 2 GB }</w:t>
            </w:r>
          </w:p>
          <w:p w14:paraId="39C4BF1A" w14:textId="77777777" w:rsidR="00D8761C" w:rsidRPr="001D32A6" w:rsidRDefault="00D8761C" w:rsidP="001D32A6">
            <w:pPr>
              <w:pStyle w:val="NoSpacing"/>
              <w:rPr>
                <w:rStyle w:val="CodeSnippet"/>
              </w:rPr>
            </w:pPr>
            <w:r w:rsidRPr="001D32A6">
              <w:rPr>
                <w:rStyle w:val="CodeSnippet"/>
              </w:rPr>
              <w:t xml:space="preserve">          - os:</w:t>
            </w:r>
          </w:p>
          <w:p w14:paraId="4BE4262E" w14:textId="77777777" w:rsidR="00D8761C" w:rsidRPr="001D32A6" w:rsidRDefault="00D8761C" w:rsidP="001D32A6">
            <w:pPr>
              <w:pStyle w:val="NoSpacing"/>
              <w:rPr>
                <w:rStyle w:val="CodeSnippet"/>
              </w:rPr>
            </w:pPr>
            <w:r w:rsidRPr="001D32A6">
              <w:rPr>
                <w:rStyle w:val="CodeSnippet"/>
              </w:rPr>
              <w:t xml:space="preserve">              properties:</w:t>
            </w:r>
          </w:p>
          <w:p w14:paraId="0A999578" w14:textId="77777777" w:rsidR="00D8761C" w:rsidRPr="001D32A6" w:rsidRDefault="00D8761C" w:rsidP="001D32A6">
            <w:pPr>
              <w:pStyle w:val="NoSpacing"/>
              <w:rPr>
                <w:rStyle w:val="CodeSnippet"/>
              </w:rPr>
            </w:pPr>
            <w:r w:rsidRPr="001D32A6">
              <w:rPr>
                <w:rStyle w:val="CodeSnippet"/>
              </w:rPr>
              <w:t xml:space="preserve">                architecture: { equal: x86_64 }</w:t>
            </w:r>
          </w:p>
          <w:p w14:paraId="4107DF81" w14:textId="77777777" w:rsidR="00D8761C" w:rsidRPr="001D32A6" w:rsidRDefault="00D8761C" w:rsidP="001D32A6">
            <w:pPr>
              <w:pStyle w:val="NoSpacing"/>
              <w:rPr>
                <w:rStyle w:val="CodeSnippet"/>
              </w:rPr>
            </w:pPr>
            <w:r w:rsidRPr="001D32A6">
              <w:rPr>
                <w:rStyle w:val="CodeSnippet"/>
              </w:rPr>
              <w:t xml:space="preserve">                type: linux</w:t>
            </w:r>
          </w:p>
          <w:p w14:paraId="66163991" w14:textId="77777777" w:rsidR="00D8761C" w:rsidRPr="00E84C2A" w:rsidRDefault="00D8761C" w:rsidP="001D32A6">
            <w:pPr>
              <w:pStyle w:val="NoSpacing"/>
              <w:rPr>
                <w:rStyle w:val="CodeSnippet"/>
              </w:rPr>
            </w:pPr>
            <w:r w:rsidRPr="001D32A6">
              <w:rPr>
                <w:rStyle w:val="CodeSnippet"/>
              </w:rPr>
              <w:t xml:space="preserve">                distribution: ubuntu</w:t>
            </w:r>
          </w:p>
        </w:tc>
      </w:tr>
    </w:tbl>
    <w:p w14:paraId="3420E5B9" w14:textId="77777777" w:rsidR="00D8761C" w:rsidRPr="00E84C2A" w:rsidRDefault="00D8761C" w:rsidP="00D8761C">
      <w:pPr>
        <w:pStyle w:val="NormalaroundTable"/>
      </w:pPr>
      <w:bookmarkStart w:id="322" w:name="_Toc379455011"/>
      <w:bookmarkStart w:id="323" w:name="_Toc397688788"/>
      <w:bookmarkStart w:id="324" w:name="_Ref279661369"/>
      <w:bookmarkEnd w:id="296"/>
      <w:bookmarkEnd w:id="297"/>
      <w:bookmarkEnd w:id="298"/>
      <w:r w:rsidRPr="00E84C2A">
        <w:lastRenderedPageBreak/>
        <w:t xml:space="preserve">As you can see the resulting </w:t>
      </w:r>
      <w:r w:rsidRPr="00E84C2A">
        <w:rPr>
          <w:rStyle w:val="CodeSnippetHighlight"/>
        </w:rPr>
        <w:t>mysql_compute</w:t>
      </w:r>
      <w:r w:rsidRPr="00E84C2A">
        <w:t xml:space="preserve"> node template looks very much like the “hello world” template as shown in </w:t>
      </w:r>
      <w:hyperlink r:id="rId61" w:anchor="_A_" w:history="1">
        <w:r w:rsidRPr="00E84C2A">
          <w:rPr>
            <w:rStyle w:val="Hyperlink"/>
          </w:rPr>
          <w:t>Chapter 2.1</w:t>
        </w:r>
      </w:hyperlink>
      <w:r w:rsidRPr="00E84C2A">
        <w:t xml:space="preserve"> (where the </w:t>
      </w:r>
      <w:r w:rsidRPr="00E84C2A">
        <w:rPr>
          <w:rStyle w:val="CodeSnippetHighlight"/>
        </w:rPr>
        <w:t>Compute</w:t>
      </w:r>
      <w:r w:rsidRPr="00E84C2A">
        <w:t xml:space="preserve"> node template was abstract), but this one also allows the TOSCA orchestrator more flexibility when “selecting” a host </w:t>
      </w:r>
      <w:r w:rsidRPr="00E84C2A">
        <w:rPr>
          <w:rStyle w:val="CodeSnippetHighlight"/>
        </w:rPr>
        <w:t>Compute</w:t>
      </w:r>
      <w:r w:rsidRPr="00E84C2A">
        <w:t xml:space="preserve"> node by providing flexible constraints for properties like </w:t>
      </w:r>
      <w:r w:rsidRPr="00E84C2A">
        <w:rPr>
          <w:rStyle w:val="CodeSnippetHighlight"/>
        </w:rPr>
        <w:t>mem_size</w:t>
      </w:r>
      <w:r w:rsidRPr="00E84C2A">
        <w:t>.</w:t>
      </w:r>
    </w:p>
    <w:p w14:paraId="6D19B98E" w14:textId="77777777" w:rsidR="00D8761C" w:rsidRPr="00E84C2A" w:rsidRDefault="00D8761C" w:rsidP="00D8761C">
      <w:r w:rsidRPr="00E84C2A">
        <w:t xml:space="preserve">As we proceed, you will see that TOSCA provides many normative node types like </w:t>
      </w:r>
      <w:r w:rsidRPr="00E84C2A">
        <w:rPr>
          <w:rStyle w:val="CodeSnippetHighlight"/>
        </w:rPr>
        <w:t>Compute</w:t>
      </w:r>
      <w:r w:rsidRPr="00E84C2A">
        <w:t xml:space="preserve"> for commonly found services (e.g., </w:t>
      </w:r>
      <w:r w:rsidRPr="00E84C2A">
        <w:rPr>
          <w:rStyle w:val="CodeSnippetHighlight"/>
        </w:rPr>
        <w:t>BlockStorage</w:t>
      </w:r>
      <w:r w:rsidRPr="00E84C2A">
        <w:t xml:space="preserve">, </w:t>
      </w:r>
      <w:r w:rsidRPr="00E84C2A">
        <w:rPr>
          <w:rStyle w:val="CodeSnippetHighlight"/>
        </w:rPr>
        <w:t>WebServer</w:t>
      </w:r>
      <w:r w:rsidRPr="00E84C2A">
        <w:t xml:space="preserve">, </w:t>
      </w:r>
      <w:r w:rsidRPr="00E84C2A">
        <w:rPr>
          <w:rStyle w:val="CodeSnippetHighlight"/>
        </w:rPr>
        <w:t>Network</w:t>
      </w:r>
      <w:r w:rsidRPr="00E84C2A">
        <w:t>, etc.).  When these TOSCA normative node types are used in your application’s topology they are always assumed to be “selectable” by TOSCA Orchestrators which work with target infrastructure providers to find or allocate the best match for them based upon your application’s requirements and constraints.</w:t>
      </w:r>
    </w:p>
    <w:p w14:paraId="0EF06424" w14:textId="77777777" w:rsidR="00D8761C" w:rsidRPr="00E84C2A" w:rsidRDefault="00D8761C" w:rsidP="00D8761C">
      <w:pPr>
        <w:pStyle w:val="Heading3"/>
        <w:numPr>
          <w:ilvl w:val="2"/>
          <w:numId w:val="4"/>
        </w:numPr>
        <w:rPr>
          <w:rFonts w:eastAsiaTheme="majorEastAsia"/>
        </w:rPr>
      </w:pPr>
      <w:bookmarkStart w:id="325" w:name="_Toc454457693"/>
      <w:bookmarkStart w:id="326" w:name="_Toc454458492"/>
      <w:r w:rsidRPr="00E84C2A">
        <w:rPr>
          <w:rFonts w:eastAsiaTheme="majorEastAsia"/>
        </w:rPr>
        <w:t>Using a node_filter to define requirements on a database for an application</w:t>
      </w:r>
      <w:bookmarkEnd w:id="322"/>
      <w:bookmarkEnd w:id="323"/>
      <w:bookmarkEnd w:id="324"/>
      <w:bookmarkEnd w:id="325"/>
      <w:bookmarkEnd w:id="326"/>
    </w:p>
    <w:p w14:paraId="373E6DC1" w14:textId="77777777" w:rsidR="00D8761C" w:rsidRPr="00E84C2A" w:rsidRDefault="00D8761C" w:rsidP="00D8761C">
      <w:pPr>
        <w:spacing w:after="200"/>
      </w:pPr>
      <w:r w:rsidRPr="00E84C2A">
        <w:t>In the same way requirements can be defined on the hosting infrastructure (as shown above) for an application, it is possible to express requirements against application or middleware components such as a database that is not defined in the same template. The provider may then allocate a database by any means, (e.g. using a database-as-a-service solution).</w:t>
      </w:r>
    </w:p>
    <w:p w14:paraId="71055330" w14:textId="77777777" w:rsidR="00D8761C" w:rsidRPr="00E84C2A" w:rsidRDefault="00D8761C" w:rsidP="00D8761C">
      <w:pPr>
        <w:pStyle w:val="Caption"/>
        <w:keepNext/>
      </w:pPr>
      <w:bookmarkStart w:id="327" w:name="_Toc302293219"/>
      <w:bookmarkStart w:id="328" w:name="_Toc310749159"/>
      <w:bookmarkStart w:id="329" w:name="_Toc313780878"/>
      <w:bookmarkStart w:id="330" w:name="_Toc322703238"/>
      <w:bookmarkStart w:id="331" w:name="_Toc489606795"/>
      <w:r w:rsidRPr="00E84C2A">
        <w:t xml:space="preserve">Example </w:t>
      </w:r>
      <w:fldSimple w:instr=" SEQ Example \* ARABIC ">
        <w:r w:rsidR="00C02A82">
          <w:rPr>
            <w:noProof/>
          </w:rPr>
          <w:t>13</w:t>
        </w:r>
      </w:fldSimple>
      <w:r w:rsidRPr="00E84C2A">
        <w:t xml:space="preserve"> - An abstract database requirement using a node filter</w:t>
      </w:r>
      <w:bookmarkEnd w:id="327"/>
      <w:bookmarkEnd w:id="328"/>
      <w:bookmarkEnd w:id="329"/>
      <w:bookmarkEnd w:id="330"/>
      <w:bookmarkEnd w:id="331"/>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D8761C" w:rsidRPr="00E84C2A" w14:paraId="1E11651C" w14:textId="77777777" w:rsidTr="00D8761C">
        <w:tc>
          <w:tcPr>
            <w:tcW w:w="9576" w:type="dxa"/>
            <w:shd w:val="clear" w:color="auto" w:fill="D9D9D9" w:themeFill="background1" w:themeFillShade="D9"/>
          </w:tcPr>
          <w:p w14:paraId="74553C9D" w14:textId="77777777" w:rsidR="00D8761C" w:rsidRPr="001D32A6" w:rsidRDefault="00D8761C" w:rsidP="001D32A6">
            <w:pPr>
              <w:spacing w:before="0" w:after="0"/>
              <w:rPr>
                <w:rStyle w:val="CodeSnippet"/>
              </w:rPr>
            </w:pPr>
            <w:r w:rsidRPr="001D32A6">
              <w:rPr>
                <w:rStyle w:val="CodeSnippet"/>
              </w:rPr>
              <w:t>tosca_definitions_version: tosca_simple_yaml_1_0</w:t>
            </w:r>
          </w:p>
          <w:p w14:paraId="05034DB2" w14:textId="77777777" w:rsidR="00D8761C" w:rsidRPr="001D32A6" w:rsidRDefault="00D8761C" w:rsidP="001D32A6">
            <w:pPr>
              <w:spacing w:before="0" w:after="0"/>
              <w:rPr>
                <w:rStyle w:val="CodeSnippet"/>
              </w:rPr>
            </w:pPr>
          </w:p>
          <w:p w14:paraId="6AC8667A" w14:textId="77777777" w:rsidR="00D8761C" w:rsidRPr="001D32A6" w:rsidRDefault="00D8761C" w:rsidP="001D32A6">
            <w:pPr>
              <w:spacing w:before="0" w:after="0"/>
              <w:rPr>
                <w:rStyle w:val="CodeSnippet"/>
              </w:rPr>
            </w:pPr>
            <w:r w:rsidRPr="001D32A6">
              <w:rPr>
                <w:rStyle w:val="CodeSnippet"/>
              </w:rPr>
              <w:t>description: Template with a TOSCA Orchestrator selectable database requirement using a node_filter.</w:t>
            </w:r>
          </w:p>
          <w:p w14:paraId="251034BB" w14:textId="77777777" w:rsidR="00D8761C" w:rsidRPr="001D32A6" w:rsidRDefault="00D8761C" w:rsidP="001D32A6">
            <w:pPr>
              <w:spacing w:before="0" w:after="0"/>
              <w:rPr>
                <w:rStyle w:val="CodeSnippet"/>
              </w:rPr>
            </w:pPr>
          </w:p>
          <w:p w14:paraId="79C3BEAD" w14:textId="77777777" w:rsidR="00D8761C" w:rsidRPr="001D32A6" w:rsidRDefault="00D8761C" w:rsidP="001D32A6">
            <w:pPr>
              <w:spacing w:before="0" w:after="0"/>
              <w:rPr>
                <w:rStyle w:val="CodeSnippet"/>
              </w:rPr>
            </w:pPr>
            <w:r w:rsidRPr="001D32A6">
              <w:rPr>
                <w:rStyle w:val="CodeSnippet"/>
              </w:rPr>
              <w:t>topology_template:</w:t>
            </w:r>
          </w:p>
          <w:p w14:paraId="6576DD65" w14:textId="77777777" w:rsidR="00D8761C" w:rsidRPr="001D32A6" w:rsidRDefault="00D8761C" w:rsidP="001D32A6">
            <w:pPr>
              <w:spacing w:before="0" w:after="0"/>
              <w:rPr>
                <w:rStyle w:val="CodeSnippet"/>
              </w:rPr>
            </w:pPr>
            <w:r w:rsidRPr="001D32A6">
              <w:rPr>
                <w:rStyle w:val="CodeSnippet"/>
              </w:rPr>
              <w:t xml:space="preserve">  inputs:</w:t>
            </w:r>
          </w:p>
          <w:p w14:paraId="1C1850EC" w14:textId="77777777" w:rsidR="00D8761C" w:rsidRPr="001D32A6" w:rsidRDefault="00D8761C" w:rsidP="001D32A6">
            <w:pPr>
              <w:spacing w:before="0" w:after="0"/>
              <w:rPr>
                <w:rStyle w:val="CodeSnippet"/>
              </w:rPr>
            </w:pPr>
            <w:r w:rsidRPr="001D32A6">
              <w:rPr>
                <w:rStyle w:val="CodeSnippet"/>
              </w:rPr>
              <w:lastRenderedPageBreak/>
              <w:t xml:space="preserve">    # omitted here for brevity</w:t>
            </w:r>
          </w:p>
          <w:p w14:paraId="6BE5306B" w14:textId="77777777" w:rsidR="00D8761C" w:rsidRPr="001D32A6" w:rsidRDefault="00D8761C" w:rsidP="001D32A6">
            <w:pPr>
              <w:spacing w:before="0" w:after="0"/>
              <w:rPr>
                <w:rStyle w:val="CodeSnippet"/>
              </w:rPr>
            </w:pPr>
          </w:p>
          <w:p w14:paraId="527F6C09" w14:textId="77777777" w:rsidR="00D8761C" w:rsidRPr="001D32A6" w:rsidRDefault="00D8761C" w:rsidP="001D32A6">
            <w:pPr>
              <w:spacing w:before="0" w:after="0"/>
              <w:rPr>
                <w:rStyle w:val="CodeSnippet"/>
              </w:rPr>
            </w:pPr>
            <w:r w:rsidRPr="001D32A6">
              <w:rPr>
                <w:rStyle w:val="CodeSnippet"/>
              </w:rPr>
              <w:t xml:space="preserve">  node_templates:</w:t>
            </w:r>
          </w:p>
          <w:p w14:paraId="7D607626" w14:textId="77777777" w:rsidR="00D8761C" w:rsidRPr="001D32A6" w:rsidRDefault="00D8761C" w:rsidP="001D32A6">
            <w:pPr>
              <w:spacing w:before="0" w:after="0"/>
              <w:rPr>
                <w:rStyle w:val="CodeSnippet"/>
              </w:rPr>
            </w:pPr>
            <w:r w:rsidRPr="001D32A6">
              <w:rPr>
                <w:rStyle w:val="CodeSnippet"/>
              </w:rPr>
              <w:t xml:space="preserve">    my_app:</w:t>
            </w:r>
          </w:p>
          <w:p w14:paraId="78A18AAF" w14:textId="77777777" w:rsidR="00D8761C" w:rsidRPr="001D32A6" w:rsidRDefault="00D8761C" w:rsidP="001D32A6">
            <w:pPr>
              <w:spacing w:before="0" w:after="0"/>
              <w:rPr>
                <w:rStyle w:val="CodeSnippet"/>
              </w:rPr>
            </w:pPr>
            <w:r w:rsidRPr="001D32A6">
              <w:rPr>
                <w:rStyle w:val="CodeSnippet"/>
              </w:rPr>
              <w:t xml:space="preserve">      type: my.types.MyApplication</w:t>
            </w:r>
          </w:p>
          <w:p w14:paraId="68525794" w14:textId="77777777" w:rsidR="00D8761C" w:rsidRPr="001D32A6" w:rsidRDefault="00D8761C" w:rsidP="001D32A6">
            <w:pPr>
              <w:spacing w:before="0" w:after="0"/>
              <w:rPr>
                <w:rStyle w:val="CodeSnippet"/>
              </w:rPr>
            </w:pPr>
            <w:r w:rsidRPr="001D32A6">
              <w:rPr>
                <w:rStyle w:val="CodeSnippet"/>
              </w:rPr>
              <w:t xml:space="preserve">      properties:</w:t>
            </w:r>
          </w:p>
          <w:p w14:paraId="39F6BA48" w14:textId="77777777" w:rsidR="00D8761C" w:rsidRPr="001D32A6" w:rsidRDefault="00D8761C" w:rsidP="001D32A6">
            <w:pPr>
              <w:spacing w:before="0" w:after="0"/>
              <w:rPr>
                <w:rStyle w:val="CodeSnippet"/>
              </w:rPr>
            </w:pPr>
            <w:r w:rsidRPr="001D32A6">
              <w:rPr>
                <w:rStyle w:val="CodeSnippet"/>
              </w:rPr>
              <w:t xml:space="preserve">        admin_user: { get_input: admin_username }</w:t>
            </w:r>
          </w:p>
          <w:p w14:paraId="49553D1D" w14:textId="77777777" w:rsidR="00D8761C" w:rsidRPr="001D32A6" w:rsidRDefault="00D8761C" w:rsidP="001D32A6">
            <w:pPr>
              <w:spacing w:before="0" w:after="0"/>
              <w:rPr>
                <w:rStyle w:val="CodeSnippet"/>
              </w:rPr>
            </w:pPr>
            <w:r w:rsidRPr="001D32A6">
              <w:rPr>
                <w:rStyle w:val="CodeSnippet"/>
              </w:rPr>
              <w:t xml:space="preserve">        admin_password: { get_input: admin_password }</w:t>
            </w:r>
          </w:p>
          <w:p w14:paraId="66165D05" w14:textId="77777777" w:rsidR="00D8761C" w:rsidRPr="001D32A6" w:rsidRDefault="00D8761C" w:rsidP="001D32A6">
            <w:pPr>
              <w:spacing w:before="0" w:after="0"/>
              <w:rPr>
                <w:rStyle w:val="CodeSnippet"/>
              </w:rPr>
            </w:pPr>
            <w:r w:rsidRPr="001D32A6">
              <w:rPr>
                <w:rStyle w:val="CodeSnippet"/>
              </w:rPr>
              <w:t xml:space="preserve">        db_endpoint_url: { get_property: [SELF, </w:t>
            </w:r>
            <w:r w:rsidRPr="001D32A6">
              <w:rPr>
                <w:rStyle w:val="CodeSnippet"/>
                <w:highlight w:val="yellow"/>
              </w:rPr>
              <w:t>database_endpoint</w:t>
            </w:r>
            <w:r w:rsidRPr="001D32A6">
              <w:rPr>
                <w:rStyle w:val="CodeSnippet"/>
              </w:rPr>
              <w:t xml:space="preserve">, url_path ] }         </w:t>
            </w:r>
          </w:p>
          <w:p w14:paraId="02FB80B5" w14:textId="77777777" w:rsidR="00D8761C" w:rsidRPr="001D32A6" w:rsidRDefault="00D8761C" w:rsidP="001D32A6">
            <w:pPr>
              <w:spacing w:before="0" w:after="0"/>
              <w:rPr>
                <w:rStyle w:val="CodeSnippet"/>
              </w:rPr>
            </w:pPr>
            <w:r w:rsidRPr="001D32A6">
              <w:rPr>
                <w:rStyle w:val="CodeSnippet"/>
              </w:rPr>
              <w:t xml:space="preserve">      requirements:</w:t>
            </w:r>
          </w:p>
          <w:p w14:paraId="058544D9" w14:textId="77777777" w:rsidR="00D8761C" w:rsidRPr="001D32A6" w:rsidRDefault="00D8761C" w:rsidP="001D32A6">
            <w:pPr>
              <w:spacing w:before="0" w:after="0"/>
              <w:rPr>
                <w:rStyle w:val="CodeSnippet"/>
              </w:rPr>
            </w:pPr>
            <w:r w:rsidRPr="001D32A6">
              <w:rPr>
                <w:rStyle w:val="CodeSnippet"/>
              </w:rPr>
              <w:t xml:space="preserve">        - </w:t>
            </w:r>
            <w:r w:rsidRPr="00E84C2A">
              <w:rPr>
                <w:rStyle w:val="CodeSnippetHighlight"/>
                <w:noProof/>
                <w:highlight w:val="yellow"/>
              </w:rPr>
              <w:t>database_endpoint</w:t>
            </w:r>
            <w:r w:rsidRPr="001D32A6">
              <w:rPr>
                <w:rStyle w:val="CodeSnippet"/>
              </w:rPr>
              <w:t>:</w:t>
            </w:r>
          </w:p>
          <w:p w14:paraId="64AEE8F0" w14:textId="77777777" w:rsidR="00D8761C" w:rsidRPr="001D32A6" w:rsidRDefault="00D8761C" w:rsidP="001D32A6">
            <w:pPr>
              <w:spacing w:before="0" w:after="0"/>
              <w:rPr>
                <w:rStyle w:val="CodeSnippet"/>
              </w:rPr>
            </w:pPr>
            <w:r w:rsidRPr="001D32A6">
              <w:rPr>
                <w:rStyle w:val="CodeSnippet"/>
              </w:rPr>
              <w:t xml:space="preserve">            node: my.types.nodes.MyDatabase</w:t>
            </w:r>
          </w:p>
          <w:p w14:paraId="252B2130" w14:textId="77777777" w:rsidR="00D8761C" w:rsidRPr="001D32A6" w:rsidRDefault="00D8761C" w:rsidP="001D32A6">
            <w:pPr>
              <w:spacing w:before="0" w:after="0"/>
              <w:rPr>
                <w:rStyle w:val="CodeSnippet"/>
              </w:rPr>
            </w:pPr>
            <w:r w:rsidRPr="001D32A6">
              <w:rPr>
                <w:rStyle w:val="CodeSnippet"/>
              </w:rPr>
              <w:t xml:space="preserve">            node_filter:</w:t>
            </w:r>
          </w:p>
          <w:p w14:paraId="02A4E91C" w14:textId="77777777" w:rsidR="00D8761C" w:rsidRPr="001D32A6" w:rsidRDefault="00D8761C" w:rsidP="001D32A6">
            <w:pPr>
              <w:spacing w:before="0" w:after="0"/>
              <w:rPr>
                <w:rStyle w:val="CodeSnippet"/>
              </w:rPr>
            </w:pPr>
            <w:r w:rsidRPr="001D32A6">
              <w:rPr>
                <w:rStyle w:val="CodeSnippet"/>
              </w:rPr>
              <w:t xml:space="preserve">              properties:</w:t>
            </w:r>
          </w:p>
          <w:p w14:paraId="0B8F9345" w14:textId="77777777" w:rsidR="00D8761C" w:rsidRPr="00E84C2A" w:rsidRDefault="00D8761C" w:rsidP="001D32A6">
            <w:pPr>
              <w:spacing w:before="0" w:after="0"/>
              <w:rPr>
                <w:rStyle w:val="CodeSnippet"/>
              </w:rPr>
            </w:pPr>
            <w:r w:rsidRPr="001D32A6">
              <w:rPr>
                <w:rStyle w:val="CodeSnippet"/>
              </w:rPr>
              <w:t xml:space="preserve">                - db_version: { greater_or_equal: 5.5 }</w:t>
            </w:r>
          </w:p>
        </w:tc>
      </w:tr>
    </w:tbl>
    <w:p w14:paraId="1C609FA2" w14:textId="77777777" w:rsidR="00D8761C" w:rsidRPr="00E84C2A" w:rsidRDefault="00D8761C" w:rsidP="00D8761C">
      <w:pPr>
        <w:pStyle w:val="NormalaroundTable"/>
      </w:pPr>
      <w:r w:rsidRPr="00E84C2A">
        <w:lastRenderedPageBreak/>
        <w:t xml:space="preserve">In the example above, the application </w:t>
      </w:r>
      <w:r w:rsidRPr="00E84C2A">
        <w:rPr>
          <w:rStyle w:val="CodeSnippetHighlight"/>
        </w:rPr>
        <w:t>my_app</w:t>
      </w:r>
      <w:r w:rsidRPr="00E84C2A">
        <w:t xml:space="preserve"> requires a database node of type </w:t>
      </w:r>
      <w:r w:rsidRPr="00E84C2A">
        <w:rPr>
          <w:rStyle w:val="CodeSnippetHighlight"/>
        </w:rPr>
        <w:t>MyDatabase</w:t>
      </w:r>
      <w:r w:rsidRPr="00E84C2A">
        <w:t xml:space="preserve"> which has a </w:t>
      </w:r>
      <w:r w:rsidRPr="00E84C2A">
        <w:rPr>
          <w:rStyle w:val="CodeSnippetHighlight"/>
        </w:rPr>
        <w:t>db_version</w:t>
      </w:r>
      <w:r w:rsidRPr="00E84C2A">
        <w:t xml:space="preserve"> property value of </w:t>
      </w:r>
      <w:r w:rsidRPr="00E84C2A">
        <w:rPr>
          <w:rStyle w:val="CodeSnippetHighlight"/>
        </w:rPr>
        <w:t>greater_or_equal</w:t>
      </w:r>
      <w:r w:rsidRPr="00E84C2A">
        <w:t xml:space="preserve"> to the value 5.5. </w:t>
      </w:r>
    </w:p>
    <w:p w14:paraId="41D8C47C" w14:textId="77777777" w:rsidR="00D8761C" w:rsidRPr="00E84C2A" w:rsidRDefault="00D8761C" w:rsidP="00D8761C">
      <w:pPr>
        <w:pStyle w:val="NormalaroundTable"/>
      </w:pPr>
      <w:r w:rsidRPr="00E84C2A">
        <w:t xml:space="preserve">This example also shows how the </w:t>
      </w:r>
      <w:r w:rsidRPr="00E84C2A">
        <w:rPr>
          <w:rStyle w:val="CodeSnippetHighlight"/>
        </w:rPr>
        <w:t>get_property</w:t>
      </w:r>
      <w:r w:rsidRPr="00E84C2A">
        <w:t xml:space="preserve"> intrinsic function can be used to retrieve the </w:t>
      </w:r>
      <w:r w:rsidRPr="00E84C2A">
        <w:rPr>
          <w:rStyle w:val="CodeSnippetHighlight"/>
        </w:rPr>
        <w:t>url_path</w:t>
      </w:r>
      <w:r w:rsidRPr="00E84C2A">
        <w:t xml:space="preserve"> property from the database node that will be selected by the provider and connected to </w:t>
      </w:r>
      <w:r w:rsidRPr="00E84C2A">
        <w:rPr>
          <w:rStyle w:val="CodeSnippetHighlight"/>
        </w:rPr>
        <w:t>my_app</w:t>
      </w:r>
      <w:r w:rsidRPr="00E84C2A">
        <w:t xml:space="preserve"> at runtime due to fulfillment of the </w:t>
      </w:r>
      <w:r w:rsidRPr="00E84C2A">
        <w:rPr>
          <w:rStyle w:val="CodeSnippetHighlight"/>
        </w:rPr>
        <w:t>database_endpoint</w:t>
      </w:r>
      <w:r w:rsidRPr="00E84C2A">
        <w:t xml:space="preserve"> requirement. To locate the property, the get_property’s first argument is set to the keyword </w:t>
      </w:r>
      <w:r w:rsidRPr="00E84C2A">
        <w:rPr>
          <w:rStyle w:val="CodeSnippetHighlight"/>
        </w:rPr>
        <w:t>SELF</w:t>
      </w:r>
      <w:r w:rsidRPr="00E84C2A">
        <w:t xml:space="preserve"> which indicates the property is being referenced from something in the node itself. The second parameter is the name of the requirement named </w:t>
      </w:r>
      <w:r w:rsidRPr="00E84C2A">
        <w:rPr>
          <w:rFonts w:ascii="Consolas" w:hAnsi="Consolas" w:cs="Consolas"/>
          <w:b/>
          <w:szCs w:val="20"/>
        </w:rPr>
        <w:t xml:space="preserve">database_endpoint </w:t>
      </w:r>
      <w:r w:rsidRPr="00E84C2A">
        <w:t xml:space="preserve">which contains the property we are looking for. The last argument is the name of the property itself (i.e., </w:t>
      </w:r>
      <w:r w:rsidRPr="00E84C2A">
        <w:rPr>
          <w:rStyle w:val="CodeSnippetHighlight"/>
        </w:rPr>
        <w:t>url_path)</w:t>
      </w:r>
      <w:r w:rsidRPr="00E84C2A">
        <w:t xml:space="preserve"> which contains the  value we want to retrieve and assign to </w:t>
      </w:r>
      <w:r w:rsidRPr="00E84C2A">
        <w:rPr>
          <w:rStyle w:val="CodeSnippetHighlight"/>
        </w:rPr>
        <w:t>db_endpoint_url</w:t>
      </w:r>
      <w:r w:rsidRPr="00E84C2A">
        <w:t>.</w:t>
      </w:r>
    </w:p>
    <w:p w14:paraId="33F694D7" w14:textId="77777777" w:rsidR="00D8761C" w:rsidRPr="00E84C2A" w:rsidRDefault="00D8761C" w:rsidP="00D8761C">
      <w:pPr>
        <w:spacing w:after="200"/>
      </w:pPr>
      <w:r w:rsidRPr="00E84C2A">
        <w:t>The alternative representation, which includes a node template in the topology for database that is still selectable by the TOSCA orchestrator for the above example, is as follows:</w:t>
      </w:r>
    </w:p>
    <w:p w14:paraId="15B8B85A" w14:textId="77777777" w:rsidR="00D8761C" w:rsidRPr="00E84C2A" w:rsidRDefault="00D8761C" w:rsidP="00D8761C">
      <w:pPr>
        <w:pStyle w:val="Caption"/>
        <w:keepNext/>
      </w:pPr>
      <w:bookmarkStart w:id="332" w:name="_Toc302293220"/>
      <w:bookmarkStart w:id="333" w:name="_Toc310749160"/>
      <w:bookmarkStart w:id="334" w:name="_Toc313780879"/>
      <w:bookmarkStart w:id="335" w:name="_Toc322703239"/>
      <w:bookmarkStart w:id="336" w:name="_Toc489606796"/>
      <w:r w:rsidRPr="00E84C2A">
        <w:t xml:space="preserve">Example </w:t>
      </w:r>
      <w:fldSimple w:instr=" SEQ Example \* ARABIC ">
        <w:r w:rsidR="00C02A82">
          <w:rPr>
            <w:noProof/>
          </w:rPr>
          <w:t>14</w:t>
        </w:r>
      </w:fldSimple>
      <w:r w:rsidRPr="00E84C2A">
        <w:t xml:space="preserve"> - An abstract database node template</w:t>
      </w:r>
      <w:bookmarkEnd w:id="332"/>
      <w:bookmarkEnd w:id="333"/>
      <w:bookmarkEnd w:id="334"/>
      <w:bookmarkEnd w:id="335"/>
      <w:bookmarkEnd w:id="336"/>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D8761C" w:rsidRPr="00E84C2A" w14:paraId="14F5721D" w14:textId="77777777" w:rsidTr="00D8761C">
        <w:tc>
          <w:tcPr>
            <w:tcW w:w="9576" w:type="dxa"/>
            <w:shd w:val="clear" w:color="auto" w:fill="D9D9D9" w:themeFill="background1" w:themeFillShade="D9"/>
          </w:tcPr>
          <w:p w14:paraId="6A8509AB" w14:textId="77777777" w:rsidR="00D8761C" w:rsidRPr="001D32A6" w:rsidRDefault="00D8761C" w:rsidP="001D32A6">
            <w:pPr>
              <w:spacing w:before="0" w:after="0"/>
              <w:rPr>
                <w:rStyle w:val="CodeSnippet"/>
              </w:rPr>
            </w:pPr>
            <w:r w:rsidRPr="001D32A6">
              <w:rPr>
                <w:rStyle w:val="CodeSnippet"/>
              </w:rPr>
              <w:t>tosca_definitions_version: tosca_simple_yaml_1_0</w:t>
            </w:r>
          </w:p>
          <w:p w14:paraId="0CD0CF13" w14:textId="77777777" w:rsidR="00D8761C" w:rsidRPr="001D32A6" w:rsidRDefault="00D8761C" w:rsidP="001D32A6">
            <w:pPr>
              <w:spacing w:before="0" w:after="0"/>
              <w:rPr>
                <w:rStyle w:val="CodeSnippet"/>
              </w:rPr>
            </w:pPr>
          </w:p>
          <w:p w14:paraId="41A4B93C" w14:textId="77777777" w:rsidR="00D8761C" w:rsidRPr="001D32A6" w:rsidRDefault="00D8761C" w:rsidP="001D32A6">
            <w:pPr>
              <w:spacing w:before="0" w:after="0"/>
              <w:rPr>
                <w:rStyle w:val="CodeSnippet"/>
              </w:rPr>
            </w:pPr>
            <w:r w:rsidRPr="001D32A6">
              <w:rPr>
                <w:rStyle w:val="CodeSnippet"/>
              </w:rPr>
              <w:t>description: Template with a TOSCA Orchestrator selectable database using node template.</w:t>
            </w:r>
          </w:p>
          <w:p w14:paraId="67630883" w14:textId="77777777" w:rsidR="00D8761C" w:rsidRPr="001D32A6" w:rsidRDefault="00D8761C" w:rsidP="001D32A6">
            <w:pPr>
              <w:spacing w:before="0" w:after="0"/>
              <w:rPr>
                <w:rStyle w:val="CodeSnippet"/>
              </w:rPr>
            </w:pPr>
          </w:p>
          <w:p w14:paraId="5D4A8200" w14:textId="77777777" w:rsidR="00D8761C" w:rsidRPr="001D32A6" w:rsidRDefault="00D8761C" w:rsidP="001D32A6">
            <w:pPr>
              <w:spacing w:before="0" w:after="0"/>
              <w:rPr>
                <w:rStyle w:val="CodeSnippet"/>
              </w:rPr>
            </w:pPr>
            <w:r w:rsidRPr="001D32A6">
              <w:rPr>
                <w:rStyle w:val="CodeSnippet"/>
              </w:rPr>
              <w:t>topology_template:</w:t>
            </w:r>
          </w:p>
          <w:p w14:paraId="0E6A0FDF" w14:textId="77777777" w:rsidR="00D8761C" w:rsidRPr="001D32A6" w:rsidRDefault="00D8761C" w:rsidP="001D32A6">
            <w:pPr>
              <w:spacing w:before="0" w:after="0"/>
              <w:rPr>
                <w:rStyle w:val="CodeSnippet"/>
              </w:rPr>
            </w:pPr>
            <w:r w:rsidRPr="001D32A6">
              <w:rPr>
                <w:rStyle w:val="CodeSnippet"/>
              </w:rPr>
              <w:t xml:space="preserve">  inputs:</w:t>
            </w:r>
          </w:p>
          <w:p w14:paraId="15EF97A2" w14:textId="77777777" w:rsidR="00D8761C" w:rsidRPr="001D32A6" w:rsidRDefault="00D8761C" w:rsidP="001D32A6">
            <w:pPr>
              <w:spacing w:before="0" w:after="0"/>
              <w:rPr>
                <w:rStyle w:val="CodeSnippet"/>
              </w:rPr>
            </w:pPr>
            <w:r w:rsidRPr="001D32A6">
              <w:rPr>
                <w:rStyle w:val="CodeSnippet"/>
              </w:rPr>
              <w:t xml:space="preserve">    # omitted here for brevity</w:t>
            </w:r>
          </w:p>
          <w:p w14:paraId="2398EF7B" w14:textId="77777777" w:rsidR="00D8761C" w:rsidRPr="001D32A6" w:rsidRDefault="00D8761C" w:rsidP="001D32A6">
            <w:pPr>
              <w:spacing w:before="0" w:after="0"/>
              <w:rPr>
                <w:rStyle w:val="CodeSnippet"/>
              </w:rPr>
            </w:pPr>
          </w:p>
          <w:p w14:paraId="3D27FC0E" w14:textId="77777777" w:rsidR="00D8761C" w:rsidRPr="001D32A6" w:rsidRDefault="00D8761C" w:rsidP="001D32A6">
            <w:pPr>
              <w:spacing w:before="0" w:after="0"/>
              <w:rPr>
                <w:rStyle w:val="CodeSnippet"/>
              </w:rPr>
            </w:pPr>
            <w:r w:rsidRPr="001D32A6">
              <w:rPr>
                <w:rStyle w:val="CodeSnippet"/>
              </w:rPr>
              <w:t xml:space="preserve">  node_templates:</w:t>
            </w:r>
          </w:p>
          <w:p w14:paraId="41FD6BAB" w14:textId="77777777" w:rsidR="00D8761C" w:rsidRPr="001D32A6" w:rsidRDefault="00D8761C" w:rsidP="001D32A6">
            <w:pPr>
              <w:spacing w:before="0" w:after="0"/>
              <w:rPr>
                <w:rStyle w:val="CodeSnippet"/>
              </w:rPr>
            </w:pPr>
            <w:r w:rsidRPr="001D32A6">
              <w:rPr>
                <w:rStyle w:val="CodeSnippet"/>
              </w:rPr>
              <w:t xml:space="preserve">    my_app:</w:t>
            </w:r>
          </w:p>
          <w:p w14:paraId="32185D02" w14:textId="77777777" w:rsidR="00D8761C" w:rsidRPr="001D32A6" w:rsidRDefault="00D8761C" w:rsidP="001D32A6">
            <w:pPr>
              <w:spacing w:before="0" w:after="0"/>
              <w:rPr>
                <w:rStyle w:val="CodeSnippet"/>
              </w:rPr>
            </w:pPr>
            <w:r w:rsidRPr="001D32A6">
              <w:rPr>
                <w:rStyle w:val="CodeSnippet"/>
              </w:rPr>
              <w:t xml:space="preserve">      type: my.types.MyApplication</w:t>
            </w:r>
          </w:p>
          <w:p w14:paraId="6BB4E00E" w14:textId="77777777" w:rsidR="00D8761C" w:rsidRPr="001D32A6" w:rsidRDefault="00D8761C" w:rsidP="001D32A6">
            <w:pPr>
              <w:spacing w:before="0" w:after="0"/>
              <w:rPr>
                <w:rStyle w:val="CodeSnippet"/>
              </w:rPr>
            </w:pPr>
            <w:r w:rsidRPr="001D32A6">
              <w:rPr>
                <w:rStyle w:val="CodeSnippet"/>
              </w:rPr>
              <w:t xml:space="preserve">      properties:</w:t>
            </w:r>
          </w:p>
          <w:p w14:paraId="15045A1F" w14:textId="77777777" w:rsidR="00D8761C" w:rsidRPr="001D32A6" w:rsidRDefault="00D8761C" w:rsidP="001D32A6">
            <w:pPr>
              <w:spacing w:before="0" w:after="0"/>
              <w:rPr>
                <w:rStyle w:val="CodeSnippet"/>
              </w:rPr>
            </w:pPr>
            <w:r w:rsidRPr="001D32A6">
              <w:rPr>
                <w:rStyle w:val="CodeSnippet"/>
              </w:rPr>
              <w:t xml:space="preserve">        admin_user: { get_input: admin_username }</w:t>
            </w:r>
          </w:p>
          <w:p w14:paraId="6302136D" w14:textId="77777777" w:rsidR="00D8761C" w:rsidRPr="001D32A6" w:rsidRDefault="00D8761C" w:rsidP="001D32A6">
            <w:pPr>
              <w:spacing w:before="0" w:after="0"/>
              <w:rPr>
                <w:rStyle w:val="CodeSnippet"/>
              </w:rPr>
            </w:pPr>
            <w:r w:rsidRPr="001D32A6">
              <w:rPr>
                <w:rStyle w:val="CodeSnippet"/>
              </w:rPr>
              <w:t xml:space="preserve">        admin_password: { get_input: admin_password }</w:t>
            </w:r>
          </w:p>
          <w:p w14:paraId="61B03754" w14:textId="77777777" w:rsidR="00D8761C" w:rsidRPr="001D32A6" w:rsidRDefault="00D8761C" w:rsidP="001D32A6">
            <w:pPr>
              <w:spacing w:before="0" w:after="0"/>
              <w:rPr>
                <w:rStyle w:val="CodeSnippet"/>
              </w:rPr>
            </w:pPr>
            <w:r w:rsidRPr="001D32A6">
              <w:rPr>
                <w:rStyle w:val="CodeSnippet"/>
              </w:rPr>
              <w:t xml:space="preserve">        db_endpoint_url: { get_property: [SELF, </w:t>
            </w:r>
            <w:r w:rsidRPr="00E84C2A">
              <w:rPr>
                <w:rStyle w:val="CodeSnippetHighlight"/>
                <w:highlight w:val="yellow"/>
              </w:rPr>
              <w:t>database_endpoint</w:t>
            </w:r>
            <w:r w:rsidRPr="001D32A6">
              <w:rPr>
                <w:rStyle w:val="CodeSnippet"/>
              </w:rPr>
              <w:t xml:space="preserve">, url_path ] }         </w:t>
            </w:r>
          </w:p>
          <w:p w14:paraId="40477F96" w14:textId="77777777" w:rsidR="00D8761C" w:rsidRPr="001D32A6" w:rsidRDefault="00D8761C" w:rsidP="001D32A6">
            <w:pPr>
              <w:spacing w:before="0" w:after="0"/>
              <w:rPr>
                <w:rStyle w:val="CodeSnippet"/>
              </w:rPr>
            </w:pPr>
            <w:r w:rsidRPr="001D32A6">
              <w:rPr>
                <w:rStyle w:val="CodeSnippet"/>
              </w:rPr>
              <w:t xml:space="preserve">      requirements:</w:t>
            </w:r>
          </w:p>
          <w:p w14:paraId="11F670D1" w14:textId="77777777" w:rsidR="00D8761C" w:rsidRPr="001D32A6" w:rsidRDefault="00D8761C" w:rsidP="001D32A6">
            <w:pPr>
              <w:spacing w:before="0" w:after="0"/>
              <w:rPr>
                <w:rStyle w:val="CodeSnippet"/>
              </w:rPr>
            </w:pPr>
            <w:r w:rsidRPr="001D32A6">
              <w:rPr>
                <w:rStyle w:val="CodeSnippet"/>
              </w:rPr>
              <w:t xml:space="preserve">        - </w:t>
            </w:r>
            <w:r w:rsidRPr="00E84C2A">
              <w:rPr>
                <w:rStyle w:val="CodeSnippetHighlight"/>
                <w:highlight w:val="yellow"/>
              </w:rPr>
              <w:t>database_endpoint</w:t>
            </w:r>
            <w:r w:rsidRPr="001D32A6">
              <w:rPr>
                <w:rStyle w:val="CodeSnippet"/>
              </w:rPr>
              <w:t>: my_abstract_database</w:t>
            </w:r>
          </w:p>
          <w:p w14:paraId="3652B4CE" w14:textId="77777777" w:rsidR="00D8761C" w:rsidRPr="001D32A6" w:rsidRDefault="00D8761C" w:rsidP="001D32A6">
            <w:pPr>
              <w:spacing w:before="0" w:after="0"/>
              <w:rPr>
                <w:rStyle w:val="CodeSnippet"/>
              </w:rPr>
            </w:pPr>
          </w:p>
          <w:p w14:paraId="1DEF0320" w14:textId="77777777" w:rsidR="00D8761C" w:rsidRPr="001D32A6" w:rsidRDefault="00D8761C" w:rsidP="001D32A6">
            <w:pPr>
              <w:spacing w:before="0" w:after="0"/>
              <w:rPr>
                <w:rStyle w:val="CodeSnippet"/>
              </w:rPr>
            </w:pPr>
            <w:r w:rsidRPr="001D32A6">
              <w:rPr>
                <w:rStyle w:val="CodeSnippet"/>
              </w:rPr>
              <w:t xml:space="preserve">    my_abstract_database:</w:t>
            </w:r>
          </w:p>
          <w:p w14:paraId="7557B69E" w14:textId="77777777" w:rsidR="00D8761C" w:rsidRPr="001D32A6" w:rsidRDefault="00D8761C" w:rsidP="001D32A6">
            <w:pPr>
              <w:spacing w:before="0" w:after="0"/>
              <w:rPr>
                <w:rStyle w:val="CodeSnippet"/>
              </w:rPr>
            </w:pPr>
            <w:r w:rsidRPr="001D32A6">
              <w:rPr>
                <w:rStyle w:val="CodeSnippet"/>
              </w:rPr>
              <w:t xml:space="preserve">      type: my.types.nodes.MyDatabase</w:t>
            </w:r>
          </w:p>
          <w:p w14:paraId="4105BCFD" w14:textId="77777777" w:rsidR="00D8761C" w:rsidRPr="001D32A6" w:rsidRDefault="00D8761C" w:rsidP="001D32A6">
            <w:pPr>
              <w:spacing w:before="0" w:after="0"/>
              <w:rPr>
                <w:rStyle w:val="CodeSnippet"/>
              </w:rPr>
            </w:pPr>
            <w:r w:rsidRPr="001D32A6">
              <w:rPr>
                <w:rStyle w:val="CodeSnippet"/>
              </w:rPr>
              <w:t xml:space="preserve">      properties:</w:t>
            </w:r>
          </w:p>
          <w:p w14:paraId="14301DD7" w14:textId="77777777" w:rsidR="00D8761C" w:rsidRPr="00E84C2A" w:rsidRDefault="00D8761C" w:rsidP="001D32A6">
            <w:pPr>
              <w:spacing w:before="0" w:after="0"/>
              <w:rPr>
                <w:rStyle w:val="CodeSnippet"/>
                <w:noProof/>
              </w:rPr>
            </w:pPr>
            <w:r w:rsidRPr="001D32A6">
              <w:rPr>
                <w:rStyle w:val="CodeSnippet"/>
              </w:rPr>
              <w:t xml:space="preserve">        - db_version: { greater_or_equal: 5.5 }</w:t>
            </w:r>
          </w:p>
        </w:tc>
      </w:tr>
    </w:tbl>
    <w:p w14:paraId="27276E12" w14:textId="77777777" w:rsidR="00D8761C" w:rsidRPr="00E84C2A" w:rsidRDefault="00D8761C" w:rsidP="00D8761C">
      <w:pPr>
        <w:pStyle w:val="Heading2"/>
        <w:numPr>
          <w:ilvl w:val="1"/>
          <w:numId w:val="4"/>
        </w:numPr>
      </w:pPr>
      <w:bookmarkStart w:id="337" w:name="_Toc302251680"/>
      <w:bookmarkStart w:id="338" w:name="_Toc310749074"/>
      <w:bookmarkStart w:id="339" w:name="_Toc313780908"/>
      <w:bookmarkStart w:id="340" w:name="_Toc322703152"/>
      <w:bookmarkStart w:id="341" w:name="_Toc454457694"/>
      <w:bookmarkStart w:id="342" w:name="_Toc454458493"/>
      <w:bookmarkStart w:id="343" w:name="_Toc454463796"/>
      <w:bookmarkStart w:id="344" w:name="_Toc489606703"/>
      <w:bookmarkStart w:id="345" w:name="_Toc379455194"/>
      <w:bookmarkStart w:id="346" w:name="_Toc379455012"/>
      <w:bookmarkStart w:id="347" w:name="_Toc397688789"/>
      <w:r w:rsidRPr="00E84C2A">
        <w:lastRenderedPageBreak/>
        <w:t>Using node template substitution for model composition</w:t>
      </w:r>
      <w:bookmarkEnd w:id="337"/>
      <w:bookmarkEnd w:id="338"/>
      <w:bookmarkEnd w:id="339"/>
      <w:bookmarkEnd w:id="340"/>
      <w:bookmarkEnd w:id="341"/>
      <w:bookmarkEnd w:id="342"/>
      <w:bookmarkEnd w:id="343"/>
      <w:bookmarkEnd w:id="344"/>
    </w:p>
    <w:p w14:paraId="2EB67079" w14:textId="77777777" w:rsidR="00D8761C" w:rsidRPr="00E84C2A" w:rsidRDefault="00D8761C" w:rsidP="00D8761C">
      <w:r w:rsidRPr="00E84C2A">
        <w:t>From an application perspective, it is often not necessary or desired to dive into platform details, but the platform/runtime for an application is abstracted. In such cases, the template for an application can use generic representations of platform components. The details for such platform components, such as the underlying hosting infrastructure at its configuration, can then be defined in separate template files that can be used for substituting the more abstract representations in the application level template file.</w:t>
      </w:r>
    </w:p>
    <w:p w14:paraId="280593D2" w14:textId="77777777" w:rsidR="00D8761C" w:rsidRPr="00E84C2A" w:rsidRDefault="00D8761C" w:rsidP="00D8761C">
      <w:pPr>
        <w:pStyle w:val="Heading3"/>
        <w:numPr>
          <w:ilvl w:val="2"/>
          <w:numId w:val="4"/>
        </w:numPr>
        <w:rPr>
          <w:rFonts w:eastAsia="Calibri"/>
        </w:rPr>
      </w:pPr>
      <w:bookmarkStart w:id="348" w:name="_Toc454457695"/>
      <w:bookmarkStart w:id="349" w:name="_Toc454458494"/>
      <w:r w:rsidRPr="00E84C2A">
        <w:rPr>
          <w:rFonts w:eastAsia="Calibri"/>
        </w:rPr>
        <w:t>Understanding node template instantiation through a TOSCA Orchestrator</w:t>
      </w:r>
      <w:bookmarkEnd w:id="348"/>
      <w:bookmarkEnd w:id="349"/>
    </w:p>
    <w:p w14:paraId="7904AC2A" w14:textId="77777777" w:rsidR="00D8761C" w:rsidRPr="00E84C2A" w:rsidRDefault="00D8761C" w:rsidP="00D8761C">
      <w:r w:rsidRPr="00E84C2A">
        <w:t>When a topology template is instantiated by a TOSCA Orchestrator, the orchestrator has to look for realizations of the single node templates according to the node types specified for each node template. Such realizations can either be node types that include the appropriate implementation artifacts and deployment artifacts that can be used by the orchestrator to bring to life the real-world resource modeled by a node template. Alternatively, separate topology templates may be annotated as being suitable for realizing a node template in the top-level topology template.</w:t>
      </w:r>
    </w:p>
    <w:p w14:paraId="434DAF09" w14:textId="77777777" w:rsidR="00D8761C" w:rsidRPr="00E84C2A" w:rsidRDefault="00D8761C" w:rsidP="00D8761C"/>
    <w:p w14:paraId="1640B5C7" w14:textId="77777777" w:rsidR="00D8761C" w:rsidRPr="00E84C2A" w:rsidRDefault="00D8761C" w:rsidP="00D8761C">
      <w:r w:rsidRPr="00E84C2A">
        <w:t>In the latter case, a TOSCA Orchestrator will use additional substitution mapping information provided as part of the substituting topology templates to derive how the substituted part gets “wired” into the overall deployment, for example, how capabilities of a node template in the top-level topology template get bound to capabilities of node templates in the substituting topology template.</w:t>
      </w:r>
    </w:p>
    <w:p w14:paraId="4B8A4E09" w14:textId="77777777" w:rsidR="00D8761C" w:rsidRPr="00E84C2A" w:rsidRDefault="00D8761C" w:rsidP="00D8761C"/>
    <w:p w14:paraId="13E098B2" w14:textId="77777777" w:rsidR="00D8761C" w:rsidRPr="00E84C2A" w:rsidRDefault="00D8761C" w:rsidP="00D8761C">
      <w:r w:rsidRPr="00E84C2A">
        <w:t>Thus, in cases where no “normal” node type implementation is available, or the node type corresponds to a whole subsystem that cannot be implemented as a single node, additional topology templates can be used for filling in more abstract placeholders in top level application templates.</w:t>
      </w:r>
    </w:p>
    <w:p w14:paraId="2A4EADF2" w14:textId="77777777" w:rsidR="00D8761C" w:rsidRPr="00E84C2A" w:rsidRDefault="00D8761C" w:rsidP="00D8761C">
      <w:pPr>
        <w:pStyle w:val="Heading3"/>
        <w:numPr>
          <w:ilvl w:val="2"/>
          <w:numId w:val="4"/>
        </w:numPr>
        <w:rPr>
          <w:rFonts w:eastAsia="Calibri"/>
        </w:rPr>
      </w:pPr>
      <w:bookmarkStart w:id="350" w:name="_Ref413160595"/>
      <w:bookmarkStart w:id="351" w:name="_Toc454457696"/>
      <w:bookmarkStart w:id="352" w:name="_Toc454458495"/>
      <w:r w:rsidRPr="00E84C2A">
        <w:rPr>
          <w:rFonts w:eastAsia="Calibri"/>
        </w:rPr>
        <w:t>Definition of the top-level service template</w:t>
      </w:r>
      <w:bookmarkEnd w:id="350"/>
      <w:bookmarkEnd w:id="351"/>
      <w:bookmarkEnd w:id="352"/>
    </w:p>
    <w:p w14:paraId="2773E91E" w14:textId="77777777" w:rsidR="00D8761C" w:rsidRPr="00E84C2A" w:rsidRDefault="00D8761C" w:rsidP="00D8761C">
      <w:pPr>
        <w:spacing w:after="200"/>
      </w:pPr>
      <w:r w:rsidRPr="00E84C2A">
        <w:rPr>
          <w:rFonts w:ascii="Calibri" w:eastAsia="Calibri" w:hAnsi="Calibri"/>
        </w:rPr>
        <w:t xml:space="preserve">The following sample defines a web application </w:t>
      </w:r>
      <w:r w:rsidRPr="00E84C2A">
        <w:rPr>
          <w:rStyle w:val="CodeSnippetHighlight"/>
        </w:rPr>
        <w:t>web_app</w:t>
      </w:r>
      <w:r w:rsidRPr="00E84C2A">
        <w:rPr>
          <w:rFonts w:ascii="Calibri" w:eastAsia="Calibri" w:hAnsi="Calibri"/>
        </w:rPr>
        <w:t xml:space="preserve"> connected to a database </w:t>
      </w:r>
      <w:r w:rsidRPr="00E84C2A">
        <w:rPr>
          <w:rStyle w:val="CodeSnippetHighlight"/>
        </w:rPr>
        <w:t>db</w:t>
      </w:r>
      <w:r w:rsidRPr="00E84C2A">
        <w:t xml:space="preserve">. In this example, the complete hosting stack for the application is defined within the same topology template: the web application is hosted on a web server </w:t>
      </w:r>
      <w:r w:rsidRPr="00E84C2A">
        <w:rPr>
          <w:rStyle w:val="CodeSnippetHighlight"/>
        </w:rPr>
        <w:t>web_server</w:t>
      </w:r>
      <w:r w:rsidRPr="00E84C2A">
        <w:t xml:space="preserve">, which in turn is installed (hosted) on a compute node </w:t>
      </w:r>
      <w:r w:rsidRPr="00E84C2A">
        <w:rPr>
          <w:rStyle w:val="CodeSnippetHighlight"/>
        </w:rPr>
        <w:t>server</w:t>
      </w:r>
      <w:r w:rsidRPr="00E84C2A">
        <w:t>.</w:t>
      </w:r>
    </w:p>
    <w:p w14:paraId="24C2F353" w14:textId="77777777" w:rsidR="00D8761C" w:rsidRPr="00E84C2A" w:rsidRDefault="00D8761C" w:rsidP="00D8761C">
      <w:pPr>
        <w:spacing w:after="200"/>
      </w:pPr>
      <w:r w:rsidRPr="00E84C2A">
        <w:t xml:space="preserve">The hosting stack for the database </w:t>
      </w:r>
      <w:r w:rsidRPr="00E84C2A">
        <w:rPr>
          <w:rStyle w:val="CodeSnippetHighlight"/>
        </w:rPr>
        <w:t>db</w:t>
      </w:r>
      <w:r w:rsidRPr="00E84C2A">
        <w:t xml:space="preserve">, in contrast, is not defined within the same file but only the database is represented as a node template of type </w:t>
      </w:r>
      <w:r w:rsidRPr="00E84C2A">
        <w:rPr>
          <w:rStyle w:val="CodeSnippetHighlight"/>
        </w:rPr>
        <w:t>tosca.nodes.Database</w:t>
      </w:r>
      <w:r w:rsidRPr="00E84C2A">
        <w:t>. The underlying hosting stack for the database is defined in a separate template file, which is shown later in this section. Within the current template, only a number of properties (</w:t>
      </w:r>
      <w:r w:rsidRPr="00E84C2A">
        <w:rPr>
          <w:rStyle w:val="CodeSnippetHighlight"/>
        </w:rPr>
        <w:t>user</w:t>
      </w:r>
      <w:r w:rsidRPr="00E84C2A">
        <w:t xml:space="preserve">, </w:t>
      </w:r>
      <w:r w:rsidRPr="00E84C2A">
        <w:rPr>
          <w:rStyle w:val="CodeSnippetHighlight"/>
        </w:rPr>
        <w:t>password</w:t>
      </w:r>
      <w:r w:rsidRPr="00E84C2A">
        <w:t xml:space="preserve">, </w:t>
      </w:r>
      <w:r w:rsidRPr="00E84C2A">
        <w:rPr>
          <w:rStyle w:val="CodeSnippetHighlight"/>
        </w:rPr>
        <w:t>name</w:t>
      </w:r>
      <w:r w:rsidRPr="00E84C2A">
        <w:t>) are assigned to the database using hardcoded values in this simple example.</w:t>
      </w:r>
    </w:p>
    <w:p w14:paraId="65FD7F4E" w14:textId="77777777" w:rsidR="00D8761C" w:rsidRPr="00E84C2A" w:rsidRDefault="00D8761C" w:rsidP="00D8761C">
      <w:pPr>
        <w:keepNext/>
        <w:spacing w:after="200"/>
        <w:jc w:val="center"/>
      </w:pPr>
      <w:r w:rsidRPr="00E84C2A">
        <w:rPr>
          <w:noProof/>
        </w:rPr>
        <w:lastRenderedPageBreak/>
        <w:drawing>
          <wp:inline distT="0" distB="0" distL="0" distR="0" wp14:anchorId="28079AAB" wp14:editId="46C5570E">
            <wp:extent cx="5182900" cy="320280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bstitution 01.pn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5182900" cy="3202806"/>
                    </a:xfrm>
                    <a:prstGeom prst="rect">
                      <a:avLst/>
                    </a:prstGeom>
                  </pic:spPr>
                </pic:pic>
              </a:graphicData>
            </a:graphic>
          </wp:inline>
        </w:drawing>
      </w:r>
    </w:p>
    <w:p w14:paraId="4909D077" w14:textId="77777777" w:rsidR="00D8761C" w:rsidRPr="00E84C2A" w:rsidRDefault="00D8761C" w:rsidP="00D8761C">
      <w:pPr>
        <w:pStyle w:val="Caption"/>
        <w:jc w:val="center"/>
      </w:pPr>
      <w:bookmarkStart w:id="353" w:name="_Ref284666673"/>
      <w:bookmarkStart w:id="354" w:name="_Toc454458771"/>
      <w:bookmarkStart w:id="355" w:name="_Toc489606806"/>
      <w:r w:rsidRPr="00E84C2A">
        <w:t xml:space="preserve">Figure </w:t>
      </w:r>
      <w:fldSimple w:instr=" SEQ Figure \* ARABIC ">
        <w:r w:rsidR="00C02A82">
          <w:rPr>
            <w:noProof/>
          </w:rPr>
          <w:t>1</w:t>
        </w:r>
      </w:fldSimple>
      <w:bookmarkEnd w:id="353"/>
      <w:r w:rsidRPr="00E84C2A">
        <w:t>: Using template substitution to implement a database tier</w:t>
      </w:r>
      <w:bookmarkEnd w:id="354"/>
      <w:bookmarkEnd w:id="355"/>
    </w:p>
    <w:p w14:paraId="188F4C1C" w14:textId="77777777" w:rsidR="00D8761C" w:rsidRPr="00E84C2A" w:rsidRDefault="00D8761C" w:rsidP="00D8761C">
      <w:r w:rsidRPr="00E84C2A">
        <w:t>When a node template is to be substituted by another service template, this has to be indicated to an orchestrator by means of a special “</w:t>
      </w:r>
      <w:r w:rsidRPr="00E84C2A">
        <w:rPr>
          <w:i/>
        </w:rPr>
        <w:t>substitutable</w:t>
      </w:r>
      <w:r w:rsidRPr="00E84C2A">
        <w:t xml:space="preserve">” directive. This directive causes, for example, special processing behavior when validating the left-hand service template in </w:t>
      </w:r>
      <w:r w:rsidRPr="00E84C2A">
        <w:fldChar w:fldCharType="begin"/>
      </w:r>
      <w:r w:rsidRPr="00E84C2A">
        <w:instrText xml:space="preserve"> REF _Ref284666673 \h </w:instrText>
      </w:r>
      <w:r w:rsidRPr="00E84C2A">
        <w:fldChar w:fldCharType="separate"/>
      </w:r>
      <w:r w:rsidR="00C02A82" w:rsidRPr="00E84C2A">
        <w:t xml:space="preserve">Figure </w:t>
      </w:r>
      <w:r w:rsidR="00C02A82">
        <w:rPr>
          <w:noProof/>
        </w:rPr>
        <w:t>1</w:t>
      </w:r>
      <w:r w:rsidRPr="00E84C2A">
        <w:fldChar w:fldCharType="end"/>
      </w:r>
      <w:r w:rsidRPr="00E84C2A">
        <w:t xml:space="preserve">. The hosting requirement of the </w:t>
      </w:r>
      <w:r w:rsidRPr="00E84C2A">
        <w:rPr>
          <w:rStyle w:val="CodeSnippetHighlight"/>
        </w:rPr>
        <w:t>db</w:t>
      </w:r>
      <w:r w:rsidRPr="00E84C2A">
        <w:t xml:space="preserve"> node template is not bound to any capability defined within the service template, which would normally cause a validation error. When the “</w:t>
      </w:r>
      <w:r w:rsidRPr="00E84C2A">
        <w:rPr>
          <w:i/>
        </w:rPr>
        <w:t>substitutable</w:t>
      </w:r>
      <w:r w:rsidRPr="00E84C2A">
        <w:t>” directive is present, the orchestrator will however first try to perform substitution of the respective node template and after that validate if all mandatory requirements of all nodes in the resulting graph are fulfilled.</w:t>
      </w:r>
    </w:p>
    <w:p w14:paraId="4C6790B5" w14:textId="77777777" w:rsidR="00D8761C" w:rsidRPr="00E84C2A" w:rsidRDefault="00D8761C" w:rsidP="00D8761C"/>
    <w:p w14:paraId="3C2754FC" w14:textId="77777777" w:rsidR="00D8761C" w:rsidRPr="00E84C2A" w:rsidRDefault="00D8761C" w:rsidP="00D8761C">
      <w:r w:rsidRPr="00E84C2A">
        <w:t xml:space="preserve">Note that in contrast to the use case described in section </w:t>
      </w:r>
      <w:r w:rsidRPr="00E84C2A">
        <w:fldChar w:fldCharType="begin"/>
      </w:r>
      <w:r w:rsidRPr="00E84C2A">
        <w:instrText xml:space="preserve"> REF _Ref320287395 \r \h </w:instrText>
      </w:r>
      <w:r w:rsidRPr="00E84C2A">
        <w:fldChar w:fldCharType="separate"/>
      </w:r>
      <w:r w:rsidR="00C02A82">
        <w:t>2.9.2</w:t>
      </w:r>
      <w:r w:rsidRPr="00E84C2A">
        <w:fldChar w:fldCharType="end"/>
      </w:r>
      <w:r w:rsidRPr="00E84C2A">
        <w:t xml:space="preserve"> (where a database was abstractly referred to in the </w:t>
      </w:r>
      <w:r w:rsidRPr="00E84C2A">
        <w:rPr>
          <w:rStyle w:val="CodeSnippetHighlight"/>
        </w:rPr>
        <w:t>requirements</w:t>
      </w:r>
      <w:r w:rsidRPr="00E84C2A">
        <w:t xml:space="preserve"> section of a node and the database itself was not represented as a node template), the approach shown here allows for some additional modeling capabilities in cases where this is required.</w:t>
      </w:r>
    </w:p>
    <w:p w14:paraId="4BF40A3C" w14:textId="77777777" w:rsidR="00D8761C" w:rsidRPr="00E84C2A" w:rsidRDefault="00D8761C" w:rsidP="00D8761C">
      <w:r w:rsidRPr="00E84C2A">
        <w:br/>
        <w:t xml:space="preserve">For example, if multiple components need to use the same database (or any other sub-system of the overall service), this can be expressed by means of normal relations between node templates, whereas such modeling would not be possible in </w:t>
      </w:r>
      <w:r w:rsidRPr="00E84C2A">
        <w:rPr>
          <w:rStyle w:val="CodeSnippetHighlight"/>
        </w:rPr>
        <w:t>requirements</w:t>
      </w:r>
      <w:r w:rsidRPr="00E84C2A">
        <w:t xml:space="preserve"> sections of disjoint node templates.</w:t>
      </w:r>
    </w:p>
    <w:p w14:paraId="6C396C99" w14:textId="77777777" w:rsidR="00D8761C" w:rsidRPr="00E84C2A" w:rsidRDefault="00D8761C" w:rsidP="00D8761C">
      <w:pPr>
        <w:pStyle w:val="Caption"/>
        <w:keepNext/>
      </w:pPr>
      <w:bookmarkStart w:id="356" w:name="_Toc302293221"/>
      <w:bookmarkStart w:id="357" w:name="_Toc310749161"/>
      <w:bookmarkStart w:id="358" w:name="_Toc313780880"/>
      <w:bookmarkStart w:id="359" w:name="_Toc322703240"/>
      <w:bookmarkStart w:id="360" w:name="_Toc489606797"/>
      <w:r w:rsidRPr="00E84C2A">
        <w:t xml:space="preserve">Example </w:t>
      </w:r>
      <w:fldSimple w:instr=" SEQ Example \* ARABIC ">
        <w:r w:rsidR="00C02A82">
          <w:rPr>
            <w:noProof/>
          </w:rPr>
          <w:t>15</w:t>
        </w:r>
      </w:fldSimple>
      <w:r w:rsidRPr="00E84C2A">
        <w:t xml:space="preserve"> - Referencing an abstract database node template</w:t>
      </w:r>
      <w:bookmarkEnd w:id="356"/>
      <w:bookmarkEnd w:id="357"/>
      <w:bookmarkEnd w:id="358"/>
      <w:bookmarkEnd w:id="359"/>
      <w:bookmarkEnd w:id="360"/>
    </w:p>
    <w:tbl>
      <w:tblPr>
        <w:tblStyle w:val="TableGrid11"/>
        <w:tblW w:w="0" w:type="auto"/>
        <w:tblInd w:w="14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D8761C" w:rsidRPr="00E84C2A" w14:paraId="744BD174" w14:textId="77777777" w:rsidTr="00D8761C">
        <w:tc>
          <w:tcPr>
            <w:tcW w:w="9576" w:type="dxa"/>
            <w:shd w:val="clear" w:color="auto" w:fill="D9D9D9" w:themeFill="background1" w:themeFillShade="D9"/>
          </w:tcPr>
          <w:p w14:paraId="72080A63" w14:textId="77777777" w:rsidR="00D8761C" w:rsidRPr="001D32A6" w:rsidRDefault="00D8761C" w:rsidP="001D32A6">
            <w:pPr>
              <w:autoSpaceDE w:val="0"/>
              <w:autoSpaceDN w:val="0"/>
              <w:adjustRightInd w:val="0"/>
              <w:spacing w:before="0" w:after="0"/>
              <w:rPr>
                <w:rStyle w:val="CodeSnippet"/>
              </w:rPr>
            </w:pPr>
            <w:r w:rsidRPr="001D32A6">
              <w:rPr>
                <w:rStyle w:val="CodeSnippet"/>
              </w:rPr>
              <w:t>tosca_definitions_version: tosca_simple_yaml_1_0</w:t>
            </w:r>
          </w:p>
          <w:p w14:paraId="39836BE1" w14:textId="77777777" w:rsidR="00D8761C" w:rsidRPr="001D32A6" w:rsidRDefault="00D8761C" w:rsidP="001D32A6">
            <w:pPr>
              <w:autoSpaceDE w:val="0"/>
              <w:autoSpaceDN w:val="0"/>
              <w:adjustRightInd w:val="0"/>
              <w:spacing w:before="0" w:after="0"/>
              <w:rPr>
                <w:rStyle w:val="CodeSnippet"/>
              </w:rPr>
            </w:pPr>
          </w:p>
          <w:p w14:paraId="01CE7095" w14:textId="77777777" w:rsidR="00D8761C" w:rsidRPr="001D32A6" w:rsidRDefault="00D8761C" w:rsidP="001D32A6">
            <w:pPr>
              <w:autoSpaceDE w:val="0"/>
              <w:autoSpaceDN w:val="0"/>
              <w:adjustRightInd w:val="0"/>
              <w:spacing w:before="0" w:after="0"/>
              <w:rPr>
                <w:rStyle w:val="CodeSnippet"/>
              </w:rPr>
            </w:pPr>
            <w:r w:rsidRPr="001D32A6">
              <w:rPr>
                <w:rStyle w:val="CodeSnippet"/>
              </w:rPr>
              <w:t>topology_template:</w:t>
            </w:r>
          </w:p>
          <w:p w14:paraId="67C1AF6F"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description: Template of an application connecting to a database.</w:t>
            </w:r>
          </w:p>
          <w:p w14:paraId="0C743515" w14:textId="77777777" w:rsidR="00D8761C" w:rsidRPr="001D32A6" w:rsidRDefault="00D8761C" w:rsidP="001D32A6">
            <w:pPr>
              <w:autoSpaceDE w:val="0"/>
              <w:autoSpaceDN w:val="0"/>
              <w:adjustRightInd w:val="0"/>
              <w:spacing w:before="0" w:after="0"/>
              <w:rPr>
                <w:rStyle w:val="CodeSnippet"/>
              </w:rPr>
            </w:pPr>
          </w:p>
          <w:p w14:paraId="6125257E"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node_templates:</w:t>
            </w:r>
          </w:p>
          <w:p w14:paraId="691C3BD2"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web_app:</w:t>
            </w:r>
          </w:p>
          <w:p w14:paraId="7B2FDA73"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type: tosca.nodes.WebApplication.MyWebApp</w:t>
            </w:r>
          </w:p>
          <w:p w14:paraId="75DC74F2"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requirements:</w:t>
            </w:r>
          </w:p>
          <w:p w14:paraId="257F5BD5"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 host: web_server</w:t>
            </w:r>
          </w:p>
          <w:p w14:paraId="21F2ADDB"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 </w:t>
            </w:r>
            <w:r w:rsidRPr="00E84C2A">
              <w:rPr>
                <w:rStyle w:val="CodeSnippetHighlight"/>
              </w:rPr>
              <w:t>database_endpoint</w:t>
            </w:r>
            <w:r w:rsidRPr="001D32A6">
              <w:rPr>
                <w:rStyle w:val="CodeSnippet"/>
              </w:rPr>
              <w:t xml:space="preserve">: </w:t>
            </w:r>
            <w:r w:rsidRPr="001D32A6">
              <w:rPr>
                <w:rStyle w:val="CodeSnippet"/>
                <w:highlight w:val="yellow"/>
              </w:rPr>
              <w:t>db</w:t>
            </w:r>
          </w:p>
          <w:p w14:paraId="76047C3A" w14:textId="77777777" w:rsidR="00D8761C" w:rsidRPr="001D32A6" w:rsidRDefault="00D8761C" w:rsidP="001D32A6">
            <w:pPr>
              <w:autoSpaceDE w:val="0"/>
              <w:autoSpaceDN w:val="0"/>
              <w:adjustRightInd w:val="0"/>
              <w:spacing w:before="0" w:after="0"/>
              <w:rPr>
                <w:rStyle w:val="CodeSnippet"/>
              </w:rPr>
            </w:pPr>
          </w:p>
          <w:p w14:paraId="251EBCD3"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web_server:</w:t>
            </w:r>
          </w:p>
          <w:p w14:paraId="273EB8F4"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type: tosca.nodes.WebServer</w:t>
            </w:r>
          </w:p>
          <w:p w14:paraId="2C4A3B5D"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requirements:</w:t>
            </w:r>
          </w:p>
          <w:p w14:paraId="36D426A4"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 host: server</w:t>
            </w:r>
          </w:p>
          <w:p w14:paraId="03DB42D7" w14:textId="77777777" w:rsidR="00D8761C" w:rsidRPr="001D32A6" w:rsidRDefault="00D8761C" w:rsidP="001D32A6">
            <w:pPr>
              <w:autoSpaceDE w:val="0"/>
              <w:autoSpaceDN w:val="0"/>
              <w:adjustRightInd w:val="0"/>
              <w:spacing w:before="0" w:after="0"/>
              <w:rPr>
                <w:rStyle w:val="CodeSnippet"/>
              </w:rPr>
            </w:pPr>
          </w:p>
          <w:p w14:paraId="0D9FDCBE"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server:</w:t>
            </w:r>
          </w:p>
          <w:p w14:paraId="48E42610"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type: tosca.nodes.Compute</w:t>
            </w:r>
          </w:p>
          <w:p w14:paraId="739500C3"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 details omitted for brevity</w:t>
            </w:r>
          </w:p>
          <w:p w14:paraId="364B2796" w14:textId="77777777" w:rsidR="00D8761C" w:rsidRPr="001D32A6" w:rsidRDefault="00D8761C" w:rsidP="001D32A6">
            <w:pPr>
              <w:autoSpaceDE w:val="0"/>
              <w:autoSpaceDN w:val="0"/>
              <w:adjustRightInd w:val="0"/>
              <w:spacing w:before="0" w:after="0"/>
              <w:rPr>
                <w:rStyle w:val="CodeSnippet"/>
              </w:rPr>
            </w:pPr>
          </w:p>
          <w:p w14:paraId="7C3A6AF3"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w:t>
            </w:r>
            <w:r w:rsidRPr="001D32A6">
              <w:rPr>
                <w:rStyle w:val="CodeSnippet"/>
                <w:highlight w:val="yellow"/>
              </w:rPr>
              <w:t>db</w:t>
            </w:r>
            <w:r w:rsidRPr="001D32A6">
              <w:rPr>
                <w:rStyle w:val="CodeSnippet"/>
              </w:rPr>
              <w:t>:</w:t>
            </w:r>
          </w:p>
          <w:p w14:paraId="6825D4BA"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 This node is abstract (no Deployment or Implementation artifacts on create)</w:t>
            </w:r>
          </w:p>
          <w:p w14:paraId="0E5EC581"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 and can be substituted with a topology provided by another template</w:t>
            </w:r>
          </w:p>
          <w:p w14:paraId="64CBA8D9"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 that exports a Database type’s capabilities.</w:t>
            </w:r>
          </w:p>
          <w:p w14:paraId="74197581"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type: tosca.nodes.Database</w:t>
            </w:r>
          </w:p>
          <w:p w14:paraId="0FBDCC8E"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properties:</w:t>
            </w:r>
          </w:p>
          <w:p w14:paraId="7F5D0C45"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user: my_db_user</w:t>
            </w:r>
          </w:p>
          <w:p w14:paraId="2FACA51C"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password: secret</w:t>
            </w:r>
          </w:p>
          <w:p w14:paraId="0D46E856" w14:textId="77777777" w:rsidR="00D8761C" w:rsidRPr="00E84C2A" w:rsidRDefault="00D8761C" w:rsidP="001D32A6">
            <w:pPr>
              <w:autoSpaceDE w:val="0"/>
              <w:autoSpaceDN w:val="0"/>
              <w:adjustRightInd w:val="0"/>
              <w:spacing w:before="0" w:after="0"/>
              <w:rPr>
                <w:rFonts w:ascii="Consolas" w:eastAsia="Calibri" w:hAnsi="Consolas" w:cs="Courier New"/>
                <w:noProof/>
                <w:szCs w:val="18"/>
              </w:rPr>
            </w:pPr>
            <w:r w:rsidRPr="001D32A6">
              <w:rPr>
                <w:rStyle w:val="CodeSnippet"/>
              </w:rPr>
              <w:t xml:space="preserve">        name: my_db_name </w:t>
            </w:r>
          </w:p>
        </w:tc>
      </w:tr>
    </w:tbl>
    <w:p w14:paraId="1BAF4169" w14:textId="77777777" w:rsidR="00D8761C" w:rsidRPr="00E84C2A" w:rsidRDefault="00D8761C" w:rsidP="00D8761C">
      <w:pPr>
        <w:pStyle w:val="Heading3"/>
        <w:numPr>
          <w:ilvl w:val="2"/>
          <w:numId w:val="4"/>
        </w:numPr>
      </w:pPr>
      <w:bookmarkStart w:id="361" w:name="_Toc454457697"/>
      <w:bookmarkStart w:id="362" w:name="_Toc454458496"/>
      <w:r w:rsidRPr="00E84C2A">
        <w:lastRenderedPageBreak/>
        <w:t>Definition of the database stack in a service template</w:t>
      </w:r>
      <w:bookmarkEnd w:id="361"/>
      <w:bookmarkEnd w:id="362"/>
    </w:p>
    <w:p w14:paraId="2D6D0CC6" w14:textId="77777777" w:rsidR="00D8761C" w:rsidRPr="00E84C2A" w:rsidRDefault="00D8761C" w:rsidP="00D8761C">
      <w:pPr>
        <w:pStyle w:val="NormalaroundTable"/>
      </w:pPr>
      <w:r w:rsidRPr="00E84C2A">
        <w:t xml:space="preserve">The following sample defines a template for a database including its complete hosting stack, i.e. the template includes a </w:t>
      </w:r>
      <w:r w:rsidRPr="00E84C2A">
        <w:rPr>
          <w:rStyle w:val="CodeSnippetHighlight"/>
        </w:rPr>
        <w:t>database</w:t>
      </w:r>
      <w:r w:rsidRPr="00E84C2A">
        <w:t xml:space="preserve"> node template, a template for the database management system (</w:t>
      </w:r>
      <w:r w:rsidRPr="00E84C2A">
        <w:rPr>
          <w:rStyle w:val="CodeSnippetHighlight"/>
        </w:rPr>
        <w:t>dbms</w:t>
      </w:r>
      <w:r w:rsidRPr="00E84C2A">
        <w:t xml:space="preserve">) hosting the database, as well as a computer node </w:t>
      </w:r>
      <w:r w:rsidRPr="00E84C2A">
        <w:rPr>
          <w:rStyle w:val="CodeSnippetHighlight"/>
        </w:rPr>
        <w:t>server</w:t>
      </w:r>
      <w:r w:rsidRPr="00E84C2A">
        <w:t xml:space="preserve"> on which the DBMS is installed.</w:t>
      </w:r>
    </w:p>
    <w:p w14:paraId="4B8FC12D" w14:textId="77777777" w:rsidR="00D8761C" w:rsidRPr="00E84C2A" w:rsidRDefault="00D8761C" w:rsidP="00D8761C">
      <w:pPr>
        <w:spacing w:before="120" w:after="120"/>
      </w:pPr>
      <w:r w:rsidRPr="00E84C2A">
        <w:t>This service template can be used standalone for deploying just a database and its hosting stack. In the context of the current use case, though, this template can also substitute the database node template in the previous snippet and thus fill in the details of how to deploy the database.</w:t>
      </w:r>
    </w:p>
    <w:p w14:paraId="64F2AC7E" w14:textId="77777777" w:rsidR="00D8761C" w:rsidRPr="00E84C2A" w:rsidRDefault="00D8761C" w:rsidP="00D8761C">
      <w:pPr>
        <w:spacing w:before="120" w:after="120"/>
      </w:pPr>
      <w:r w:rsidRPr="00E84C2A">
        <w:t xml:space="preserve">In order to enable such a substitution, an additional metadata section </w:t>
      </w:r>
      <w:r w:rsidRPr="00E84C2A">
        <w:rPr>
          <w:rStyle w:val="CodeSnippetHighlight"/>
        </w:rPr>
        <w:t>substitution_mappings</w:t>
      </w:r>
      <w:r w:rsidRPr="00E84C2A">
        <w:t xml:space="preserve"> is added to the topology template to tell a TOSCA Orchestrator how exactly the topology template will fit into the context where it gets used. For example, requirements or capabilities of the node that gets substituted by the topology template have to be mapped to requirements or capabilities of internal node templates for allow for a proper wiring of the resulting overall graph of node templates.</w:t>
      </w:r>
    </w:p>
    <w:p w14:paraId="4CD0531C" w14:textId="77777777" w:rsidR="00D8761C" w:rsidRPr="00E84C2A" w:rsidRDefault="00D8761C" w:rsidP="00D8761C">
      <w:pPr>
        <w:spacing w:before="120" w:after="120"/>
      </w:pPr>
      <w:r w:rsidRPr="00E84C2A">
        <w:t xml:space="preserve">In short, the </w:t>
      </w:r>
      <w:r w:rsidRPr="00E84C2A">
        <w:rPr>
          <w:rStyle w:val="CodeSnippetHighlight"/>
        </w:rPr>
        <w:t>substitution_mappings</w:t>
      </w:r>
      <w:r w:rsidRPr="00E84C2A">
        <w:t xml:space="preserve"> section provides the following information:</w:t>
      </w:r>
    </w:p>
    <w:p w14:paraId="6F11443E" w14:textId="77777777" w:rsidR="00D8761C" w:rsidRPr="00E84C2A" w:rsidRDefault="00D8761C" w:rsidP="00D8761C">
      <w:pPr>
        <w:pStyle w:val="NormalaroundTable"/>
        <w:numPr>
          <w:ilvl w:val="0"/>
          <w:numId w:val="43"/>
        </w:numPr>
      </w:pPr>
      <w:r w:rsidRPr="00E84C2A">
        <w:t>It defines what node templates, i.e. node templates of which type, can be substituted by the topology template.</w:t>
      </w:r>
    </w:p>
    <w:p w14:paraId="0473EE05" w14:textId="77777777" w:rsidR="00D8761C" w:rsidRPr="00E84C2A" w:rsidRDefault="00D8761C" w:rsidP="00D8761C">
      <w:pPr>
        <w:pStyle w:val="NormalaroundTable"/>
        <w:numPr>
          <w:ilvl w:val="0"/>
          <w:numId w:val="43"/>
        </w:numPr>
      </w:pPr>
      <w:r w:rsidRPr="00E84C2A">
        <w:t>It defines how capabilities of the substituted node (or the capabilities defined by the node type of the substituted node template, respectively) are bound to capabilities of node templates defined in the topology template.</w:t>
      </w:r>
    </w:p>
    <w:p w14:paraId="6E7EF414" w14:textId="77777777" w:rsidR="00D8761C" w:rsidRPr="00E84C2A" w:rsidRDefault="00D8761C" w:rsidP="00D8761C">
      <w:pPr>
        <w:pStyle w:val="NormalaroundTable"/>
        <w:numPr>
          <w:ilvl w:val="0"/>
          <w:numId w:val="43"/>
        </w:numPr>
      </w:pPr>
      <w:r w:rsidRPr="00E84C2A">
        <w:t>It defines how requirements of the substituted node (or the requirements defined by the node type of the substituted node template, respectively) are bound to requirements of node templates defined in the topology template.</w:t>
      </w:r>
    </w:p>
    <w:p w14:paraId="1766A14C" w14:textId="77777777" w:rsidR="00D8761C" w:rsidRPr="00E84C2A" w:rsidRDefault="00D8761C" w:rsidP="00D8761C">
      <w:pPr>
        <w:keepNext/>
        <w:spacing w:before="120" w:after="120"/>
        <w:jc w:val="center"/>
      </w:pPr>
      <w:r w:rsidRPr="00E84C2A">
        <w:rPr>
          <w:noProof/>
        </w:rPr>
        <w:lastRenderedPageBreak/>
        <w:drawing>
          <wp:inline distT="0" distB="0" distL="0" distR="0" wp14:anchorId="1BA99220" wp14:editId="53578787">
            <wp:extent cx="4957649" cy="33375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bstitution 02.pn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4957789" cy="3337655"/>
                    </a:xfrm>
                    <a:prstGeom prst="rect">
                      <a:avLst/>
                    </a:prstGeom>
                  </pic:spPr>
                </pic:pic>
              </a:graphicData>
            </a:graphic>
          </wp:inline>
        </w:drawing>
      </w:r>
    </w:p>
    <w:p w14:paraId="5746A82A" w14:textId="77777777" w:rsidR="00D8761C" w:rsidRPr="00E84C2A" w:rsidRDefault="00D8761C" w:rsidP="00D8761C">
      <w:pPr>
        <w:pStyle w:val="Caption"/>
        <w:jc w:val="center"/>
      </w:pPr>
      <w:bookmarkStart w:id="363" w:name="_Toc454458772"/>
      <w:bookmarkStart w:id="364" w:name="_Toc489606807"/>
      <w:r w:rsidRPr="00E84C2A">
        <w:t xml:space="preserve">Figure </w:t>
      </w:r>
      <w:fldSimple w:instr=" SEQ Figure \* ARABIC ">
        <w:r w:rsidR="00C02A82">
          <w:rPr>
            <w:noProof/>
          </w:rPr>
          <w:t>2</w:t>
        </w:r>
      </w:fldSimple>
      <w:r w:rsidRPr="00E84C2A">
        <w:t>: Substitution mappings</w:t>
      </w:r>
      <w:bookmarkEnd w:id="363"/>
      <w:bookmarkEnd w:id="364"/>
    </w:p>
    <w:p w14:paraId="4CAE3F01" w14:textId="77777777" w:rsidR="00D8761C" w:rsidRPr="00E84C2A" w:rsidRDefault="00D8761C" w:rsidP="00D8761C">
      <w:pPr>
        <w:pStyle w:val="NormalaroundTable"/>
      </w:pPr>
      <w:r w:rsidRPr="00E84C2A">
        <w:t xml:space="preserve">The </w:t>
      </w:r>
      <w:r w:rsidRPr="00E84C2A">
        <w:rPr>
          <w:rStyle w:val="CodeSnippetHighlight"/>
        </w:rPr>
        <w:t>substitution_mappings</w:t>
      </w:r>
      <w:r w:rsidRPr="00E84C2A">
        <w:t xml:space="preserve"> section in the sample below denotes that this topology template can be used for substituting node templates of type </w:t>
      </w:r>
      <w:r w:rsidRPr="00E84C2A">
        <w:rPr>
          <w:rStyle w:val="CodeSnippetHighlight"/>
        </w:rPr>
        <w:t>tosca.nodes.Database</w:t>
      </w:r>
      <w:r w:rsidRPr="00E84C2A">
        <w:t xml:space="preserve">. It further denotes that the </w:t>
      </w:r>
      <w:r w:rsidRPr="00E84C2A">
        <w:rPr>
          <w:rStyle w:val="CodeSnippetHighlight"/>
        </w:rPr>
        <w:t>database_endpoint</w:t>
      </w:r>
      <w:r w:rsidRPr="00E84C2A">
        <w:t xml:space="preserve"> capability of the substituted node gets fulfilled by the </w:t>
      </w:r>
      <w:r w:rsidRPr="00E84C2A">
        <w:rPr>
          <w:rStyle w:val="CodeSnippetHighlight"/>
        </w:rPr>
        <w:t>database_endpoint</w:t>
      </w:r>
      <w:r w:rsidRPr="00E84C2A">
        <w:t xml:space="preserve"> capability of the </w:t>
      </w:r>
      <w:r w:rsidRPr="00E84C2A">
        <w:rPr>
          <w:rStyle w:val="CodeSnippetHighlight"/>
        </w:rPr>
        <w:t>database</w:t>
      </w:r>
      <w:r w:rsidRPr="00E84C2A">
        <w:t xml:space="preserve"> node contained in the topology template.</w:t>
      </w:r>
    </w:p>
    <w:p w14:paraId="53B3EAD8" w14:textId="77777777" w:rsidR="00D8761C" w:rsidRPr="00E84C2A" w:rsidRDefault="00D8761C" w:rsidP="00D8761C">
      <w:pPr>
        <w:pStyle w:val="Caption"/>
        <w:keepNext/>
      </w:pPr>
      <w:bookmarkStart w:id="365" w:name="_Toc302293222"/>
      <w:bookmarkStart w:id="366" w:name="_Toc310749162"/>
      <w:bookmarkStart w:id="367" w:name="_Toc313780881"/>
      <w:bookmarkStart w:id="368" w:name="_Toc322703241"/>
      <w:bookmarkStart w:id="369" w:name="_Toc489606798"/>
      <w:r w:rsidRPr="00E84C2A">
        <w:t xml:space="preserve">Example </w:t>
      </w:r>
      <w:fldSimple w:instr=" SEQ Example \* ARABIC ">
        <w:r w:rsidR="00C02A82">
          <w:rPr>
            <w:noProof/>
          </w:rPr>
          <w:t>16</w:t>
        </w:r>
      </w:fldSimple>
      <w:r w:rsidRPr="00E84C2A">
        <w:t xml:space="preserve"> - Using substitution mappings to export a database implementation</w:t>
      </w:r>
      <w:bookmarkEnd w:id="365"/>
      <w:bookmarkEnd w:id="366"/>
      <w:bookmarkEnd w:id="367"/>
      <w:bookmarkEnd w:id="368"/>
      <w:bookmarkEnd w:id="369"/>
    </w:p>
    <w:tbl>
      <w:tblPr>
        <w:tblStyle w:val="TableGrid11"/>
        <w:tblW w:w="0" w:type="auto"/>
        <w:tblInd w:w="14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D8761C" w:rsidRPr="00E84C2A" w14:paraId="22C6FF8E" w14:textId="77777777" w:rsidTr="00D8761C">
        <w:tc>
          <w:tcPr>
            <w:tcW w:w="9576" w:type="dxa"/>
            <w:shd w:val="clear" w:color="auto" w:fill="D9D9D9" w:themeFill="background1" w:themeFillShade="D9"/>
          </w:tcPr>
          <w:p w14:paraId="3845465F" w14:textId="77777777" w:rsidR="00D8761C" w:rsidRPr="001D32A6" w:rsidRDefault="00D8761C" w:rsidP="001D32A6">
            <w:pPr>
              <w:autoSpaceDE w:val="0"/>
              <w:autoSpaceDN w:val="0"/>
              <w:adjustRightInd w:val="0"/>
              <w:spacing w:before="0" w:after="0"/>
              <w:rPr>
                <w:rStyle w:val="CodeSnippet"/>
              </w:rPr>
            </w:pPr>
            <w:r w:rsidRPr="001D32A6">
              <w:rPr>
                <w:rStyle w:val="CodeSnippet"/>
              </w:rPr>
              <w:t>tosca_definitions_version: tosca_simple_yaml_1_0</w:t>
            </w:r>
          </w:p>
          <w:p w14:paraId="54A9858C" w14:textId="77777777" w:rsidR="00D8761C" w:rsidRPr="001D32A6" w:rsidRDefault="00D8761C" w:rsidP="001D32A6">
            <w:pPr>
              <w:autoSpaceDE w:val="0"/>
              <w:autoSpaceDN w:val="0"/>
              <w:adjustRightInd w:val="0"/>
              <w:spacing w:before="0" w:after="0"/>
              <w:rPr>
                <w:rStyle w:val="CodeSnippet"/>
              </w:rPr>
            </w:pPr>
          </w:p>
          <w:p w14:paraId="0675404D" w14:textId="77777777" w:rsidR="00D8761C" w:rsidRPr="001D32A6" w:rsidRDefault="00D8761C" w:rsidP="001D32A6">
            <w:pPr>
              <w:autoSpaceDE w:val="0"/>
              <w:autoSpaceDN w:val="0"/>
              <w:adjustRightInd w:val="0"/>
              <w:spacing w:before="0" w:after="0"/>
              <w:rPr>
                <w:rStyle w:val="CodeSnippet"/>
              </w:rPr>
            </w:pPr>
            <w:r w:rsidRPr="001D32A6">
              <w:rPr>
                <w:rStyle w:val="CodeSnippet"/>
              </w:rPr>
              <w:t>topology_template:</w:t>
            </w:r>
          </w:p>
          <w:p w14:paraId="5B3087CA"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description: Template of a database including its hosting stack.</w:t>
            </w:r>
          </w:p>
          <w:p w14:paraId="6FD6249A" w14:textId="77777777" w:rsidR="00D8761C" w:rsidRPr="001D32A6" w:rsidRDefault="00D8761C" w:rsidP="001D32A6">
            <w:pPr>
              <w:autoSpaceDE w:val="0"/>
              <w:autoSpaceDN w:val="0"/>
              <w:adjustRightInd w:val="0"/>
              <w:spacing w:before="0" w:after="0"/>
              <w:rPr>
                <w:rStyle w:val="CodeSnippet"/>
              </w:rPr>
            </w:pPr>
          </w:p>
          <w:p w14:paraId="05470815"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inputs:</w:t>
            </w:r>
          </w:p>
          <w:p w14:paraId="110DC2E8"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db_user:</w:t>
            </w:r>
          </w:p>
          <w:p w14:paraId="57FAF760"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type: string</w:t>
            </w:r>
          </w:p>
          <w:p w14:paraId="51F10773"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db_password:</w:t>
            </w:r>
          </w:p>
          <w:p w14:paraId="26B79DFF"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type: string</w:t>
            </w:r>
          </w:p>
          <w:p w14:paraId="6D350398"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 other inputs omitted for brevity</w:t>
            </w:r>
          </w:p>
          <w:p w14:paraId="25D7D4C2" w14:textId="77777777" w:rsidR="00D8761C" w:rsidRPr="001D32A6" w:rsidRDefault="00D8761C" w:rsidP="001D32A6">
            <w:pPr>
              <w:autoSpaceDE w:val="0"/>
              <w:autoSpaceDN w:val="0"/>
              <w:adjustRightInd w:val="0"/>
              <w:spacing w:before="0" w:after="0"/>
              <w:rPr>
                <w:rStyle w:val="CodeSnippet"/>
              </w:rPr>
            </w:pPr>
          </w:p>
          <w:p w14:paraId="6409D7BD"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w:t>
            </w:r>
            <w:r w:rsidRPr="00E84C2A">
              <w:rPr>
                <w:rStyle w:val="CodeSnippetHighlight"/>
              </w:rPr>
              <w:t>substitution_mappings</w:t>
            </w:r>
            <w:r w:rsidRPr="001D32A6">
              <w:rPr>
                <w:rStyle w:val="CodeSnippet"/>
              </w:rPr>
              <w:t>:</w:t>
            </w:r>
          </w:p>
          <w:p w14:paraId="68A64F84"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node_type: tosca.nodes.Database</w:t>
            </w:r>
          </w:p>
          <w:p w14:paraId="4F455D55"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capabilities:</w:t>
            </w:r>
          </w:p>
          <w:p w14:paraId="331A72AD"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database_endpoint: [ database, database_endpoint ]</w:t>
            </w:r>
          </w:p>
          <w:p w14:paraId="18AE26CD" w14:textId="77777777" w:rsidR="00D8761C" w:rsidRPr="001D32A6" w:rsidRDefault="00D8761C" w:rsidP="001D32A6">
            <w:pPr>
              <w:autoSpaceDE w:val="0"/>
              <w:autoSpaceDN w:val="0"/>
              <w:adjustRightInd w:val="0"/>
              <w:spacing w:before="0" w:after="0"/>
              <w:rPr>
                <w:rStyle w:val="CodeSnippet"/>
              </w:rPr>
            </w:pPr>
          </w:p>
          <w:p w14:paraId="6C1332AE"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node_templates:</w:t>
            </w:r>
          </w:p>
          <w:p w14:paraId="378C1D7F"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database:</w:t>
            </w:r>
          </w:p>
          <w:p w14:paraId="1554545A"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type: tosca.nodes.Database</w:t>
            </w:r>
          </w:p>
          <w:p w14:paraId="5F34B18C"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properties:</w:t>
            </w:r>
          </w:p>
          <w:p w14:paraId="038C3230"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user: { get_input: db_user }</w:t>
            </w:r>
          </w:p>
          <w:p w14:paraId="346E0540"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 other properties omitted for brevity</w:t>
            </w:r>
          </w:p>
          <w:p w14:paraId="7BCC295C" w14:textId="77777777" w:rsidR="00D8761C" w:rsidRPr="001D32A6" w:rsidRDefault="00D8761C" w:rsidP="001D32A6">
            <w:pPr>
              <w:autoSpaceDE w:val="0"/>
              <w:autoSpaceDN w:val="0"/>
              <w:adjustRightInd w:val="0"/>
              <w:spacing w:before="0" w:after="0"/>
              <w:rPr>
                <w:rStyle w:val="CodeSnippet"/>
              </w:rPr>
            </w:pPr>
            <w:r w:rsidRPr="001D32A6">
              <w:rPr>
                <w:rStyle w:val="CodeSnippet"/>
              </w:rPr>
              <w:lastRenderedPageBreak/>
              <w:t xml:space="preserve">      requirements:</w:t>
            </w:r>
          </w:p>
          <w:p w14:paraId="625BA8B4"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 host: dbms</w:t>
            </w:r>
          </w:p>
          <w:p w14:paraId="7163EC03" w14:textId="77777777" w:rsidR="00D8761C" w:rsidRPr="001D32A6" w:rsidRDefault="00D8761C" w:rsidP="001D32A6">
            <w:pPr>
              <w:autoSpaceDE w:val="0"/>
              <w:autoSpaceDN w:val="0"/>
              <w:adjustRightInd w:val="0"/>
              <w:spacing w:before="0" w:after="0"/>
              <w:rPr>
                <w:rStyle w:val="CodeSnippet"/>
              </w:rPr>
            </w:pPr>
          </w:p>
          <w:p w14:paraId="21621B23"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dbms:</w:t>
            </w:r>
          </w:p>
          <w:p w14:paraId="4BB7E4DB"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type: tosca.nodes.DBMS</w:t>
            </w:r>
          </w:p>
          <w:p w14:paraId="68D388E9"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 details omitted for brevity</w:t>
            </w:r>
          </w:p>
          <w:p w14:paraId="16384D4E" w14:textId="77777777" w:rsidR="00D8761C" w:rsidRPr="001D32A6" w:rsidRDefault="00D8761C" w:rsidP="001D32A6">
            <w:pPr>
              <w:autoSpaceDE w:val="0"/>
              <w:autoSpaceDN w:val="0"/>
              <w:adjustRightInd w:val="0"/>
              <w:spacing w:before="0" w:after="0"/>
              <w:rPr>
                <w:rStyle w:val="CodeSnippet"/>
              </w:rPr>
            </w:pPr>
          </w:p>
          <w:p w14:paraId="08FA6A14"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server:</w:t>
            </w:r>
          </w:p>
          <w:p w14:paraId="09C43259"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type: tosca.nodes.Compute</w:t>
            </w:r>
          </w:p>
          <w:p w14:paraId="46CC32D5" w14:textId="77777777" w:rsidR="00D8761C" w:rsidRPr="00E84C2A" w:rsidRDefault="00D8761C" w:rsidP="001D32A6">
            <w:pPr>
              <w:autoSpaceDE w:val="0"/>
              <w:autoSpaceDN w:val="0"/>
              <w:adjustRightInd w:val="0"/>
              <w:spacing w:before="0" w:after="0"/>
              <w:rPr>
                <w:rFonts w:ascii="Consolas" w:hAnsi="Consolas"/>
              </w:rPr>
            </w:pPr>
            <w:r w:rsidRPr="001D32A6">
              <w:rPr>
                <w:rStyle w:val="CodeSnippet"/>
              </w:rPr>
              <w:t xml:space="preserve">      # details omitted for brevity</w:t>
            </w:r>
          </w:p>
        </w:tc>
      </w:tr>
    </w:tbl>
    <w:p w14:paraId="4746ACD3" w14:textId="77777777" w:rsidR="00D8761C" w:rsidRPr="00E84C2A" w:rsidRDefault="00D8761C" w:rsidP="00D8761C">
      <w:pPr>
        <w:pStyle w:val="NormalaroundTable"/>
      </w:pPr>
      <w:r w:rsidRPr="00E84C2A">
        <w:lastRenderedPageBreak/>
        <w:t xml:space="preserve">Note that the </w:t>
      </w:r>
      <w:r w:rsidRPr="00E84C2A">
        <w:rPr>
          <w:rStyle w:val="CodeSnippetHighlight"/>
        </w:rPr>
        <w:t>substitution_mappings</w:t>
      </w:r>
      <w:r w:rsidRPr="00E84C2A">
        <w:t xml:space="preserve"> section does not define any mappings for requirements of the Database node type, since all requirements are fulfilled by other nodes templates in the current topology template. In cases where a requirement of a substituted node is bound in the top-level service template as well as in the substituting topology template, a TOSCA Orchestrator should raise a validation error.</w:t>
      </w:r>
    </w:p>
    <w:p w14:paraId="7D60E401" w14:textId="77777777" w:rsidR="00D8761C" w:rsidRPr="00E84C2A" w:rsidRDefault="00D8761C" w:rsidP="00D8761C">
      <w:r w:rsidRPr="00E84C2A">
        <w:t>Further note that no mappings for properties or attributes of the substituted node are defined. Instead, the inputs and outputs defined by the topology template have to match the properties and attributes or the substituted node. If there are more inputs than the substituted node has properties, default values must be defined for those inputs, since no values can be assigned through properties in a substitution case.</w:t>
      </w:r>
    </w:p>
    <w:p w14:paraId="0917F3E7" w14:textId="77777777" w:rsidR="00D8761C" w:rsidRPr="00E84C2A" w:rsidRDefault="00D8761C" w:rsidP="00D8761C">
      <w:pPr>
        <w:pStyle w:val="Heading2"/>
        <w:numPr>
          <w:ilvl w:val="1"/>
          <w:numId w:val="4"/>
        </w:numPr>
      </w:pPr>
      <w:bookmarkStart w:id="370" w:name="_Toc302251681"/>
      <w:bookmarkStart w:id="371" w:name="_Toc310749075"/>
      <w:bookmarkStart w:id="372" w:name="_Toc313780909"/>
      <w:bookmarkStart w:id="373" w:name="_Toc322703153"/>
      <w:bookmarkStart w:id="374" w:name="_Toc454457698"/>
      <w:bookmarkStart w:id="375" w:name="_Toc454458497"/>
      <w:bookmarkStart w:id="376" w:name="_Toc454463797"/>
      <w:bookmarkStart w:id="377" w:name="_Toc489606704"/>
      <w:r w:rsidRPr="00E84C2A">
        <w:t>Using node template substitution for chaining subsystems</w:t>
      </w:r>
      <w:bookmarkEnd w:id="370"/>
      <w:bookmarkEnd w:id="371"/>
      <w:bookmarkEnd w:id="372"/>
      <w:bookmarkEnd w:id="373"/>
      <w:bookmarkEnd w:id="374"/>
      <w:bookmarkEnd w:id="375"/>
      <w:bookmarkEnd w:id="376"/>
      <w:bookmarkEnd w:id="377"/>
    </w:p>
    <w:p w14:paraId="76F48A01" w14:textId="77777777" w:rsidR="00D8761C" w:rsidRPr="00E84C2A" w:rsidRDefault="00D8761C" w:rsidP="00D8761C">
      <w:r w:rsidRPr="00E84C2A">
        <w:t>A common use case when providing an end-to-end service is to define a chain of several subsystems that together implement the overall service. Those subsystems are typically defined as separate service templates to (1) keep the complexity of the end-to-end service template at a manageable level and to (2) allow for the re-use of the respective subsystem templates in many different contexts. The type of subsystems may be specific to the targeted workload, application domain, or custom use case. For example, a company or a certain industry might define a subsystem type for company- or industry specific data processing and then use that subsystem type for various end-user services. In addition, there might be generic subsystem types like a database subsystem that are applicable to a wide range of use cases.</w:t>
      </w:r>
    </w:p>
    <w:p w14:paraId="1E5F4532" w14:textId="77777777" w:rsidR="00D8761C" w:rsidRPr="00E84C2A" w:rsidRDefault="00D8761C" w:rsidP="00D8761C">
      <w:pPr>
        <w:pStyle w:val="Heading3"/>
        <w:numPr>
          <w:ilvl w:val="2"/>
          <w:numId w:val="4"/>
        </w:numPr>
      </w:pPr>
      <w:bookmarkStart w:id="378" w:name="_Ref284743862"/>
      <w:bookmarkStart w:id="379" w:name="_Toc454457699"/>
      <w:bookmarkStart w:id="380" w:name="_Toc454458498"/>
      <w:r w:rsidRPr="00E84C2A">
        <w:t>Defining the overall subsystem chain</w:t>
      </w:r>
      <w:bookmarkEnd w:id="378"/>
      <w:bookmarkEnd w:id="379"/>
      <w:bookmarkEnd w:id="380"/>
    </w:p>
    <w:p w14:paraId="47EE5A51" w14:textId="77777777" w:rsidR="00D8761C" w:rsidRPr="00E84C2A" w:rsidRDefault="00D8761C" w:rsidP="00D8761C">
      <w:pPr>
        <w:pStyle w:val="NormalaroundTable"/>
      </w:pPr>
      <w:r w:rsidRPr="00E84C2A">
        <w:fldChar w:fldCharType="begin"/>
      </w:r>
      <w:r w:rsidRPr="00E84C2A">
        <w:instrText xml:space="preserve"> REF _Ref284687813 \h </w:instrText>
      </w:r>
      <w:r w:rsidRPr="00E84C2A">
        <w:fldChar w:fldCharType="separate"/>
      </w:r>
      <w:r w:rsidR="00C02A82" w:rsidRPr="00E84C2A">
        <w:t xml:space="preserve">Figure </w:t>
      </w:r>
      <w:r w:rsidR="00C02A82">
        <w:rPr>
          <w:noProof/>
        </w:rPr>
        <w:t>3</w:t>
      </w:r>
      <w:r w:rsidRPr="00E84C2A">
        <w:fldChar w:fldCharType="end"/>
      </w:r>
      <w:r w:rsidRPr="00E84C2A">
        <w:t xml:space="preserve"> shows the chaining of three subsystem types – a message queuing subsystem, a transaction processing subsystem, and a databank subsystem – that support, for example, an online booking application. On the front end, this chain provides a capability of receiving messages for handling in the message queuing subsystem. The message queuing subsystem in turn requires a number of receivers, which in the current example are two transaction processing subsystems. The two instances of the transaction processing subsystem might be deployed on two different hosting infrastructures or datacenters for high-availability reasons. The transaction processing subsystems finally require a database subsystem for accessing and storing application specific data. The database subsystem in the backend does not require any further component and is therefore the end of the chain in this example.</w:t>
      </w:r>
    </w:p>
    <w:p w14:paraId="1E0BB663" w14:textId="77777777" w:rsidR="00D8761C" w:rsidRPr="00E84C2A" w:rsidRDefault="00D8761C" w:rsidP="00D8761C">
      <w:pPr>
        <w:keepNext/>
        <w:jc w:val="center"/>
      </w:pPr>
      <w:r w:rsidRPr="00E84C2A">
        <w:rPr>
          <w:noProof/>
        </w:rPr>
        <w:lastRenderedPageBreak/>
        <w:drawing>
          <wp:inline distT="0" distB="0" distL="0" distR="0" wp14:anchorId="5FF71ED5" wp14:editId="2666B496">
            <wp:extent cx="5718089" cy="1847034"/>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bstitution 03 - subsystem chain.pn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5718845" cy="1847278"/>
                    </a:xfrm>
                    <a:prstGeom prst="rect">
                      <a:avLst/>
                    </a:prstGeom>
                  </pic:spPr>
                </pic:pic>
              </a:graphicData>
            </a:graphic>
          </wp:inline>
        </w:drawing>
      </w:r>
    </w:p>
    <w:p w14:paraId="4260A917" w14:textId="77777777" w:rsidR="00D8761C" w:rsidRPr="00E84C2A" w:rsidRDefault="00D8761C" w:rsidP="00D8761C">
      <w:pPr>
        <w:pStyle w:val="Caption"/>
        <w:jc w:val="center"/>
      </w:pPr>
      <w:bookmarkStart w:id="381" w:name="_Ref284687813"/>
      <w:bookmarkStart w:id="382" w:name="_Toc454458773"/>
      <w:bookmarkStart w:id="383" w:name="_Toc489606808"/>
      <w:r w:rsidRPr="00E84C2A">
        <w:t xml:space="preserve">Figure </w:t>
      </w:r>
      <w:fldSimple w:instr=" SEQ Figure \* ARABIC ">
        <w:r w:rsidR="00C02A82">
          <w:rPr>
            <w:noProof/>
          </w:rPr>
          <w:t>3</w:t>
        </w:r>
      </w:fldSimple>
      <w:bookmarkEnd w:id="381"/>
      <w:r w:rsidRPr="00E84C2A">
        <w:t>: Chaining of subsystems in a service template</w:t>
      </w:r>
      <w:bookmarkEnd w:id="382"/>
      <w:bookmarkEnd w:id="383"/>
    </w:p>
    <w:p w14:paraId="1143A8E1" w14:textId="77777777" w:rsidR="00D8761C" w:rsidRPr="00E84C2A" w:rsidRDefault="00D8761C" w:rsidP="00D8761C">
      <w:r w:rsidRPr="00E84C2A">
        <w:t>All of the node templates in the service template shown above are abstract and considered substitutable where each can be treated as their own subsystem; therefore, when instantiating the overall service, the orchestrator would realize each substitutable node template using other TOSCA service templates.  These service templates would include more nodes and relationships that include the details for each subsystem. A simplified version of a TOSCA service template for the overall service is given in the following listing.</w:t>
      </w:r>
    </w:p>
    <w:p w14:paraId="6BB28B30" w14:textId="77777777" w:rsidR="00D8761C" w:rsidRPr="00E84C2A" w:rsidRDefault="00D8761C" w:rsidP="00D8761C"/>
    <w:p w14:paraId="3B92AD45" w14:textId="77777777" w:rsidR="00D8761C" w:rsidRPr="00E84C2A" w:rsidRDefault="00D8761C" w:rsidP="00D8761C">
      <w:pPr>
        <w:pStyle w:val="Caption"/>
        <w:keepNext/>
      </w:pPr>
      <w:bookmarkStart w:id="384" w:name="_Toc302293223"/>
      <w:bookmarkStart w:id="385" w:name="_Toc310749163"/>
      <w:bookmarkStart w:id="386" w:name="_Toc313780882"/>
      <w:bookmarkStart w:id="387" w:name="_Toc322703242"/>
      <w:bookmarkStart w:id="388" w:name="_Toc489606799"/>
      <w:r w:rsidRPr="00E84C2A">
        <w:t xml:space="preserve">Example </w:t>
      </w:r>
      <w:fldSimple w:instr=" SEQ Example \* ARABIC ">
        <w:r w:rsidR="00C02A82">
          <w:rPr>
            <w:noProof/>
          </w:rPr>
          <w:t>17</w:t>
        </w:r>
      </w:fldSimple>
      <w:r w:rsidRPr="00E84C2A">
        <w:t xml:space="preserve"> - Declaring a transaction subsystem as a chain of substitutable node templates</w:t>
      </w:r>
      <w:bookmarkEnd w:id="384"/>
      <w:bookmarkEnd w:id="385"/>
      <w:bookmarkEnd w:id="386"/>
      <w:bookmarkEnd w:id="387"/>
      <w:bookmarkEnd w:id="388"/>
    </w:p>
    <w:tbl>
      <w:tblPr>
        <w:tblStyle w:val="TableGrid11"/>
        <w:tblW w:w="0" w:type="auto"/>
        <w:tblInd w:w="14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D8761C" w:rsidRPr="00E84C2A" w14:paraId="284B5C74" w14:textId="77777777" w:rsidTr="00D8761C">
        <w:tc>
          <w:tcPr>
            <w:tcW w:w="9576" w:type="dxa"/>
            <w:shd w:val="clear" w:color="auto" w:fill="D9D9D9" w:themeFill="background1" w:themeFillShade="D9"/>
          </w:tcPr>
          <w:p w14:paraId="050DFB39" w14:textId="77777777" w:rsidR="00D8761C" w:rsidRPr="001D32A6" w:rsidRDefault="00D8761C" w:rsidP="001D32A6">
            <w:pPr>
              <w:autoSpaceDE w:val="0"/>
              <w:autoSpaceDN w:val="0"/>
              <w:adjustRightInd w:val="0"/>
              <w:spacing w:before="0" w:after="0"/>
              <w:rPr>
                <w:rStyle w:val="CodeSnippet"/>
              </w:rPr>
            </w:pPr>
            <w:r w:rsidRPr="001D32A6">
              <w:rPr>
                <w:rStyle w:val="CodeSnippet"/>
              </w:rPr>
              <w:t>tosca_definitions_version: tosca_simple_yaml_1_0</w:t>
            </w:r>
          </w:p>
          <w:p w14:paraId="046B744E" w14:textId="77777777" w:rsidR="00D8761C" w:rsidRPr="001D32A6" w:rsidRDefault="00D8761C" w:rsidP="001D32A6">
            <w:pPr>
              <w:autoSpaceDE w:val="0"/>
              <w:autoSpaceDN w:val="0"/>
              <w:adjustRightInd w:val="0"/>
              <w:spacing w:before="0" w:after="0"/>
              <w:rPr>
                <w:rStyle w:val="CodeSnippet"/>
              </w:rPr>
            </w:pPr>
          </w:p>
          <w:p w14:paraId="29598976" w14:textId="77777777" w:rsidR="00D8761C" w:rsidRPr="001D32A6" w:rsidRDefault="00D8761C" w:rsidP="001D32A6">
            <w:pPr>
              <w:autoSpaceDE w:val="0"/>
              <w:autoSpaceDN w:val="0"/>
              <w:adjustRightInd w:val="0"/>
              <w:spacing w:before="0" w:after="0"/>
              <w:rPr>
                <w:rStyle w:val="CodeSnippet"/>
              </w:rPr>
            </w:pPr>
            <w:r w:rsidRPr="001D32A6">
              <w:rPr>
                <w:rStyle w:val="CodeSnippet"/>
              </w:rPr>
              <w:t>topology_template:</w:t>
            </w:r>
          </w:p>
          <w:p w14:paraId="6AFB4563"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description: Template of online transaction processing service.</w:t>
            </w:r>
          </w:p>
          <w:p w14:paraId="44A1D8C8" w14:textId="77777777" w:rsidR="00D8761C" w:rsidRPr="001D32A6" w:rsidRDefault="00D8761C" w:rsidP="001D32A6">
            <w:pPr>
              <w:autoSpaceDE w:val="0"/>
              <w:autoSpaceDN w:val="0"/>
              <w:adjustRightInd w:val="0"/>
              <w:spacing w:before="0" w:after="0"/>
              <w:rPr>
                <w:rStyle w:val="CodeSnippet"/>
              </w:rPr>
            </w:pPr>
          </w:p>
          <w:p w14:paraId="10064734"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node_templates:</w:t>
            </w:r>
          </w:p>
          <w:p w14:paraId="5BE6417F"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mq:</w:t>
            </w:r>
          </w:p>
          <w:p w14:paraId="2B6B9A67"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type: example.QueuingSubsystem</w:t>
            </w:r>
          </w:p>
          <w:p w14:paraId="5A0F1F28"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properties:</w:t>
            </w:r>
          </w:p>
          <w:p w14:paraId="112B3526"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 properties omitted for brevity</w:t>
            </w:r>
          </w:p>
          <w:p w14:paraId="41A2B0B2"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capabilities:</w:t>
            </w:r>
          </w:p>
          <w:p w14:paraId="196177DB"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message_queue_endpoint:</w:t>
            </w:r>
          </w:p>
          <w:p w14:paraId="4B3FC235"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 details omitted for brevity</w:t>
            </w:r>
          </w:p>
          <w:p w14:paraId="680A4730"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requirements:</w:t>
            </w:r>
          </w:p>
          <w:p w14:paraId="6D59F7C4"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 receiver: trans1</w:t>
            </w:r>
          </w:p>
          <w:p w14:paraId="2F8319A8"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 receiver: trans2</w:t>
            </w:r>
          </w:p>
          <w:p w14:paraId="537C1AD2" w14:textId="77777777" w:rsidR="00D8761C" w:rsidRPr="001D32A6" w:rsidRDefault="00D8761C" w:rsidP="001D32A6">
            <w:pPr>
              <w:autoSpaceDE w:val="0"/>
              <w:autoSpaceDN w:val="0"/>
              <w:adjustRightInd w:val="0"/>
              <w:spacing w:before="0" w:after="0"/>
              <w:rPr>
                <w:rStyle w:val="CodeSnippet"/>
              </w:rPr>
            </w:pPr>
          </w:p>
          <w:p w14:paraId="5B1DCD7E"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trans1:</w:t>
            </w:r>
          </w:p>
          <w:p w14:paraId="2161477F"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type: example.TransactionSubsystem</w:t>
            </w:r>
          </w:p>
          <w:p w14:paraId="2C009C1E"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properties:</w:t>
            </w:r>
          </w:p>
          <w:p w14:paraId="2E720198"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mq_service_ip: { get_attribute: [ mq, service_ip ] }</w:t>
            </w:r>
          </w:p>
          <w:p w14:paraId="66B3DDC3"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receiver_port: 8080</w:t>
            </w:r>
          </w:p>
          <w:p w14:paraId="1D4F6EDD"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capabilities:</w:t>
            </w:r>
          </w:p>
          <w:p w14:paraId="0B5CD2C7"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message_receiver:</w:t>
            </w:r>
          </w:p>
          <w:p w14:paraId="030EE281"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 details omitted for brevity</w:t>
            </w:r>
          </w:p>
          <w:p w14:paraId="6D1429E8"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requirements:</w:t>
            </w:r>
          </w:p>
          <w:p w14:paraId="39988838"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 database_endpoint: dbsys</w:t>
            </w:r>
          </w:p>
          <w:p w14:paraId="2BAE9C25" w14:textId="77777777" w:rsidR="00D8761C" w:rsidRPr="001D32A6" w:rsidRDefault="00D8761C" w:rsidP="001D32A6">
            <w:pPr>
              <w:autoSpaceDE w:val="0"/>
              <w:autoSpaceDN w:val="0"/>
              <w:adjustRightInd w:val="0"/>
              <w:spacing w:before="0" w:after="0"/>
              <w:rPr>
                <w:rStyle w:val="CodeSnippet"/>
              </w:rPr>
            </w:pPr>
          </w:p>
          <w:p w14:paraId="64A8FC13"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trans2:</w:t>
            </w:r>
          </w:p>
          <w:p w14:paraId="41DB4D6D" w14:textId="77777777" w:rsidR="00D8761C" w:rsidRPr="001D32A6" w:rsidRDefault="00D8761C" w:rsidP="001D32A6">
            <w:pPr>
              <w:autoSpaceDE w:val="0"/>
              <w:autoSpaceDN w:val="0"/>
              <w:adjustRightInd w:val="0"/>
              <w:spacing w:before="0" w:after="0"/>
              <w:rPr>
                <w:rStyle w:val="CodeSnippet"/>
              </w:rPr>
            </w:pPr>
            <w:r w:rsidRPr="001D32A6">
              <w:rPr>
                <w:rStyle w:val="CodeSnippet"/>
              </w:rPr>
              <w:lastRenderedPageBreak/>
              <w:t xml:space="preserve">      type: example.TransactionSubsystem</w:t>
            </w:r>
          </w:p>
          <w:p w14:paraId="1536375A"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properties:</w:t>
            </w:r>
          </w:p>
          <w:p w14:paraId="5BF6289F"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mq_service_ip: { get_attribute: [ mq, service_ip ] }</w:t>
            </w:r>
          </w:p>
          <w:p w14:paraId="0D814D0F"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receiver_port: 8080</w:t>
            </w:r>
          </w:p>
          <w:p w14:paraId="3475DE24"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capabilities:</w:t>
            </w:r>
          </w:p>
          <w:p w14:paraId="28D7CC91"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message_receiver:</w:t>
            </w:r>
          </w:p>
          <w:p w14:paraId="79CFA712"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 details omitted for brevity</w:t>
            </w:r>
          </w:p>
          <w:p w14:paraId="2E4959EC"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requirements:</w:t>
            </w:r>
          </w:p>
          <w:p w14:paraId="4F0B7A4A"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 database_endpoint: dbsys</w:t>
            </w:r>
          </w:p>
          <w:p w14:paraId="065F54A2" w14:textId="77777777" w:rsidR="00D8761C" w:rsidRPr="001D32A6" w:rsidRDefault="00D8761C" w:rsidP="001D32A6">
            <w:pPr>
              <w:autoSpaceDE w:val="0"/>
              <w:autoSpaceDN w:val="0"/>
              <w:adjustRightInd w:val="0"/>
              <w:spacing w:before="0" w:after="0"/>
              <w:rPr>
                <w:rStyle w:val="CodeSnippet"/>
              </w:rPr>
            </w:pPr>
          </w:p>
          <w:p w14:paraId="123E85F9"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dbsys:</w:t>
            </w:r>
          </w:p>
          <w:p w14:paraId="03A66100"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type: example.DatabaseSubsystem</w:t>
            </w:r>
          </w:p>
          <w:p w14:paraId="20E3F1AD"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properties:</w:t>
            </w:r>
          </w:p>
          <w:p w14:paraId="63BB47EC"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 properties omitted for brevity</w:t>
            </w:r>
          </w:p>
          <w:p w14:paraId="22C30CEA"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capabilities:</w:t>
            </w:r>
          </w:p>
          <w:p w14:paraId="2FD3413B"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database_endpoint:</w:t>
            </w:r>
          </w:p>
          <w:p w14:paraId="567A2E34" w14:textId="77777777" w:rsidR="00D8761C" w:rsidRPr="00E84C2A" w:rsidRDefault="00D8761C" w:rsidP="001D32A6">
            <w:pPr>
              <w:autoSpaceDE w:val="0"/>
              <w:autoSpaceDN w:val="0"/>
              <w:adjustRightInd w:val="0"/>
              <w:spacing w:before="0" w:after="0"/>
              <w:rPr>
                <w:rFonts w:ascii="Consolas" w:hAnsi="Consolas"/>
                <w:noProof/>
              </w:rPr>
            </w:pPr>
            <w:r w:rsidRPr="001D32A6">
              <w:rPr>
                <w:rStyle w:val="CodeSnippet"/>
              </w:rPr>
              <w:t xml:space="preserve">          # details omitted for brevity</w:t>
            </w:r>
          </w:p>
        </w:tc>
      </w:tr>
    </w:tbl>
    <w:p w14:paraId="6E26A6A1" w14:textId="77777777" w:rsidR="00D8761C" w:rsidRPr="00E84C2A" w:rsidRDefault="00D8761C" w:rsidP="00D8761C"/>
    <w:p w14:paraId="5BD35C2F" w14:textId="77777777" w:rsidR="00D8761C" w:rsidRPr="00E84C2A" w:rsidRDefault="00D8761C" w:rsidP="00D8761C">
      <w:r w:rsidRPr="00E84C2A">
        <w:t xml:space="preserve">As can be seen in the example above, the subsystems are chained to each other by binding requirements of one subsystem node template to other subsystem node templates that provide the respective capabilities. For example, the </w:t>
      </w:r>
      <w:r w:rsidRPr="00E84C2A">
        <w:rPr>
          <w:rStyle w:val="CodeSnippetHighlight"/>
        </w:rPr>
        <w:t>receiver</w:t>
      </w:r>
      <w:r w:rsidRPr="00E84C2A">
        <w:t xml:space="preserve"> requirement of the message queuing subsystem node template </w:t>
      </w:r>
      <w:r w:rsidRPr="00E84C2A">
        <w:rPr>
          <w:rStyle w:val="CodeSnippetHighlight"/>
        </w:rPr>
        <w:t>mq</w:t>
      </w:r>
      <w:r w:rsidRPr="00E84C2A">
        <w:t xml:space="preserve"> is bound to transaction processing subsystem node templates </w:t>
      </w:r>
      <w:r w:rsidRPr="00E84C2A">
        <w:rPr>
          <w:rStyle w:val="CodeSnippetHighlight"/>
        </w:rPr>
        <w:t>trans1</w:t>
      </w:r>
      <w:r w:rsidRPr="00E84C2A">
        <w:t xml:space="preserve"> and </w:t>
      </w:r>
      <w:r w:rsidRPr="00E84C2A">
        <w:rPr>
          <w:rStyle w:val="CodeSnippetHighlight"/>
        </w:rPr>
        <w:t>trans2</w:t>
      </w:r>
      <w:r w:rsidRPr="00E84C2A">
        <w:t>.</w:t>
      </w:r>
    </w:p>
    <w:p w14:paraId="56844DEA" w14:textId="77777777" w:rsidR="00D8761C" w:rsidRPr="00E84C2A" w:rsidRDefault="00D8761C" w:rsidP="00D8761C">
      <w:pPr>
        <w:pStyle w:val="NormalaroundTable"/>
      </w:pPr>
      <w:r w:rsidRPr="00E84C2A">
        <w:t xml:space="preserve">Subsystems can be parameterized by providing properties. In the listing above, for example, the IP address of the message queuing server is provided as property </w:t>
      </w:r>
      <w:r w:rsidRPr="00E84C2A">
        <w:rPr>
          <w:rStyle w:val="CodeSnippetHighlight"/>
        </w:rPr>
        <w:t>mq_service_ip</w:t>
      </w:r>
      <w:r w:rsidRPr="00E84C2A">
        <w:t xml:space="preserve"> to the transaction processing subsystems and the desired port for receiving messages is specified by means of the </w:t>
      </w:r>
      <w:r w:rsidRPr="00E84C2A">
        <w:rPr>
          <w:rStyle w:val="CodeSnippetHighlight"/>
        </w:rPr>
        <w:t>receiver_port</w:t>
      </w:r>
      <w:r w:rsidRPr="00E84C2A">
        <w:t xml:space="preserve"> property.</w:t>
      </w:r>
    </w:p>
    <w:p w14:paraId="2CADF7DB" w14:textId="77777777" w:rsidR="00D8761C" w:rsidRPr="00E84C2A" w:rsidRDefault="00D8761C" w:rsidP="00D8761C">
      <w:pPr>
        <w:pStyle w:val="NormalaroundTable"/>
      </w:pPr>
      <w:r w:rsidRPr="00E84C2A">
        <w:t xml:space="preserve">If attributes of the instantiated subsystems need to be obtained, this would be possible by using the </w:t>
      </w:r>
      <w:r w:rsidRPr="00E84C2A">
        <w:rPr>
          <w:rStyle w:val="CodeSnippetHighlight"/>
        </w:rPr>
        <w:t>get_attribute</w:t>
      </w:r>
      <w:r w:rsidRPr="00E84C2A">
        <w:t xml:space="preserve"> intrinsic function on the respective subsystem node templates.</w:t>
      </w:r>
    </w:p>
    <w:p w14:paraId="290A4AFA" w14:textId="77777777" w:rsidR="00D8761C" w:rsidRPr="00E84C2A" w:rsidRDefault="00D8761C" w:rsidP="00D8761C">
      <w:pPr>
        <w:pStyle w:val="Heading3"/>
        <w:numPr>
          <w:ilvl w:val="2"/>
          <w:numId w:val="4"/>
        </w:numPr>
      </w:pPr>
      <w:bookmarkStart w:id="389" w:name="_Toc454457700"/>
      <w:bookmarkStart w:id="390" w:name="_Toc454458499"/>
      <w:r w:rsidRPr="00E84C2A">
        <w:t>Defining a subsystem (node) type</w:t>
      </w:r>
      <w:bookmarkEnd w:id="389"/>
      <w:bookmarkEnd w:id="390"/>
    </w:p>
    <w:p w14:paraId="0AEB1810" w14:textId="77777777" w:rsidR="00D8761C" w:rsidRPr="00E84C2A" w:rsidRDefault="00D8761C" w:rsidP="00D8761C">
      <w:r w:rsidRPr="00E84C2A">
        <w:t>The types of subsystems that are required for a certain end-to-end service are defined as TOSCA node types as shown in the following example. Node templates of those node types can then be used in the end-to-end service template to define subsystems to be instantiated and chained for establishing the end-to-end service.</w:t>
      </w:r>
    </w:p>
    <w:p w14:paraId="7806DCF9" w14:textId="77777777" w:rsidR="00D8761C" w:rsidRPr="00E84C2A" w:rsidRDefault="00D8761C" w:rsidP="00D8761C">
      <w:r w:rsidRPr="00E84C2A">
        <w:t>The realization of the defined node type will be given in the form of a whole separate service template as outlined in the following section.</w:t>
      </w:r>
    </w:p>
    <w:p w14:paraId="3A584161" w14:textId="77777777" w:rsidR="00D8761C" w:rsidRPr="00E84C2A" w:rsidRDefault="00D8761C" w:rsidP="00D8761C"/>
    <w:p w14:paraId="66D10911" w14:textId="77777777" w:rsidR="00D8761C" w:rsidRPr="00E84C2A" w:rsidRDefault="00D8761C" w:rsidP="00D8761C">
      <w:pPr>
        <w:pStyle w:val="Caption"/>
        <w:keepNext/>
      </w:pPr>
      <w:bookmarkStart w:id="391" w:name="_Toc302293224"/>
      <w:bookmarkStart w:id="392" w:name="_Toc310749164"/>
      <w:bookmarkStart w:id="393" w:name="_Toc313780883"/>
      <w:bookmarkStart w:id="394" w:name="_Toc322703243"/>
      <w:bookmarkStart w:id="395" w:name="_Toc489606800"/>
      <w:r w:rsidRPr="00E84C2A">
        <w:t xml:space="preserve">Example </w:t>
      </w:r>
      <w:fldSimple w:instr=" SEQ Example \* ARABIC ">
        <w:r w:rsidR="00C02A82">
          <w:rPr>
            <w:noProof/>
          </w:rPr>
          <w:t>18</w:t>
        </w:r>
      </w:fldSimple>
      <w:r w:rsidRPr="00E84C2A">
        <w:t xml:space="preserve"> - Defining a TransactionSubsystem node type</w:t>
      </w:r>
      <w:bookmarkEnd w:id="391"/>
      <w:bookmarkEnd w:id="392"/>
      <w:bookmarkEnd w:id="393"/>
      <w:bookmarkEnd w:id="394"/>
      <w:bookmarkEnd w:id="395"/>
    </w:p>
    <w:tbl>
      <w:tblPr>
        <w:tblStyle w:val="TableGrid11"/>
        <w:tblW w:w="0" w:type="auto"/>
        <w:tblInd w:w="14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D8761C" w:rsidRPr="00E84C2A" w14:paraId="0A045B64" w14:textId="77777777" w:rsidTr="00D8761C">
        <w:tc>
          <w:tcPr>
            <w:tcW w:w="9576" w:type="dxa"/>
            <w:shd w:val="clear" w:color="auto" w:fill="D9D9D9" w:themeFill="background1" w:themeFillShade="D9"/>
          </w:tcPr>
          <w:p w14:paraId="7C55C16A" w14:textId="77777777" w:rsidR="00D8761C" w:rsidRPr="001D32A6" w:rsidRDefault="00D8761C" w:rsidP="001D32A6">
            <w:pPr>
              <w:autoSpaceDE w:val="0"/>
              <w:autoSpaceDN w:val="0"/>
              <w:adjustRightInd w:val="0"/>
              <w:spacing w:before="0" w:after="0"/>
              <w:rPr>
                <w:rStyle w:val="CodeSnippet"/>
              </w:rPr>
            </w:pPr>
            <w:r w:rsidRPr="001D32A6">
              <w:rPr>
                <w:rStyle w:val="CodeSnippet"/>
              </w:rPr>
              <w:t>tosca_definitions_version: tosca_simple_yaml_1_0</w:t>
            </w:r>
          </w:p>
          <w:p w14:paraId="00EA0376" w14:textId="77777777" w:rsidR="00D8761C" w:rsidRPr="001D32A6" w:rsidRDefault="00D8761C" w:rsidP="001D32A6">
            <w:pPr>
              <w:autoSpaceDE w:val="0"/>
              <w:autoSpaceDN w:val="0"/>
              <w:adjustRightInd w:val="0"/>
              <w:spacing w:before="0" w:after="0"/>
              <w:rPr>
                <w:rStyle w:val="CodeSnippet"/>
              </w:rPr>
            </w:pPr>
          </w:p>
          <w:p w14:paraId="2C937466" w14:textId="77777777" w:rsidR="00D8761C" w:rsidRPr="001D32A6" w:rsidRDefault="00D8761C" w:rsidP="001D32A6">
            <w:pPr>
              <w:autoSpaceDE w:val="0"/>
              <w:autoSpaceDN w:val="0"/>
              <w:adjustRightInd w:val="0"/>
              <w:spacing w:before="0" w:after="0"/>
              <w:rPr>
                <w:rStyle w:val="CodeSnippet"/>
              </w:rPr>
            </w:pPr>
            <w:r w:rsidRPr="001D32A6">
              <w:rPr>
                <w:rStyle w:val="CodeSnippet"/>
              </w:rPr>
              <w:t>node_types:</w:t>
            </w:r>
          </w:p>
          <w:p w14:paraId="2FE53F2E"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w:t>
            </w:r>
            <w:r w:rsidRPr="00E84C2A">
              <w:rPr>
                <w:rStyle w:val="CodeSnippetHighlight"/>
              </w:rPr>
              <w:t>example.TransactionSubsystem</w:t>
            </w:r>
            <w:r w:rsidRPr="001D32A6">
              <w:rPr>
                <w:rStyle w:val="CodeSnippet"/>
              </w:rPr>
              <w:t>:</w:t>
            </w:r>
          </w:p>
          <w:p w14:paraId="08B589B0"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properties:</w:t>
            </w:r>
          </w:p>
          <w:p w14:paraId="376FE916"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mq_service_ip:</w:t>
            </w:r>
          </w:p>
          <w:p w14:paraId="5B4DBF67"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type: string</w:t>
            </w:r>
          </w:p>
          <w:p w14:paraId="50B4C2CF"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receiver_port:</w:t>
            </w:r>
          </w:p>
          <w:p w14:paraId="41A26AB9"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type: integer</w:t>
            </w:r>
          </w:p>
          <w:p w14:paraId="0EE507C9"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attributes:</w:t>
            </w:r>
          </w:p>
          <w:p w14:paraId="036875ED" w14:textId="77777777" w:rsidR="00D8761C" w:rsidRPr="001D32A6" w:rsidRDefault="00D8761C" w:rsidP="001D32A6">
            <w:pPr>
              <w:autoSpaceDE w:val="0"/>
              <w:autoSpaceDN w:val="0"/>
              <w:adjustRightInd w:val="0"/>
              <w:spacing w:before="0" w:after="0"/>
              <w:rPr>
                <w:rStyle w:val="CodeSnippet"/>
              </w:rPr>
            </w:pPr>
            <w:r w:rsidRPr="001D32A6">
              <w:rPr>
                <w:rStyle w:val="CodeSnippet"/>
              </w:rPr>
              <w:lastRenderedPageBreak/>
              <w:t xml:space="preserve">      receiver_ip:</w:t>
            </w:r>
          </w:p>
          <w:p w14:paraId="5980B8A6"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type: string</w:t>
            </w:r>
          </w:p>
          <w:p w14:paraId="3A3890F2"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receiver_port:</w:t>
            </w:r>
          </w:p>
          <w:p w14:paraId="271D692F"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type: integer</w:t>
            </w:r>
          </w:p>
          <w:p w14:paraId="2E58FEAD"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capabilities:</w:t>
            </w:r>
          </w:p>
          <w:p w14:paraId="272EFB15"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message_receiver: tosca.capabilities.Endpoint</w:t>
            </w:r>
          </w:p>
          <w:p w14:paraId="50630C00"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requirements:</w:t>
            </w:r>
          </w:p>
          <w:p w14:paraId="02D03EC2" w14:textId="77777777" w:rsidR="00D8761C" w:rsidRPr="00E84C2A" w:rsidRDefault="00D8761C" w:rsidP="001D32A6">
            <w:pPr>
              <w:autoSpaceDE w:val="0"/>
              <w:autoSpaceDN w:val="0"/>
              <w:adjustRightInd w:val="0"/>
              <w:spacing w:before="0" w:after="0"/>
              <w:rPr>
                <w:rFonts w:ascii="Consolas" w:hAnsi="Consolas"/>
                <w:noProof/>
              </w:rPr>
            </w:pPr>
            <w:r w:rsidRPr="001D32A6">
              <w:rPr>
                <w:rStyle w:val="CodeSnippet"/>
              </w:rPr>
              <w:t xml:space="preserve">      - database_endpoint: tosca.capabilities.Endpoint.Database</w:t>
            </w:r>
          </w:p>
        </w:tc>
      </w:tr>
    </w:tbl>
    <w:p w14:paraId="6432C6AC" w14:textId="77777777" w:rsidR="00D8761C" w:rsidRPr="00E84C2A" w:rsidRDefault="00D8761C" w:rsidP="00D8761C"/>
    <w:p w14:paraId="0AFC9FED" w14:textId="77777777" w:rsidR="00D8761C" w:rsidRPr="00E84C2A" w:rsidRDefault="00D8761C" w:rsidP="00D8761C">
      <w:r w:rsidRPr="00E84C2A">
        <w:t xml:space="preserve">Configuration parameters that would be allowed for customizing the instantiation of any subsystem are defined as properties of the node type. In the current example, those are the properties </w:t>
      </w:r>
      <w:r w:rsidRPr="00E84C2A">
        <w:rPr>
          <w:rStyle w:val="CodeSnippetHighlight"/>
        </w:rPr>
        <w:t>mq_service_ip</w:t>
      </w:r>
      <w:r w:rsidRPr="00E84C2A">
        <w:t xml:space="preserve"> and </w:t>
      </w:r>
      <w:r w:rsidRPr="00E84C2A">
        <w:rPr>
          <w:rStyle w:val="CodeSnippetHighlight"/>
        </w:rPr>
        <w:t>receiver_port</w:t>
      </w:r>
      <w:r w:rsidRPr="00E84C2A">
        <w:t xml:space="preserve"> that had been used in the end-to-end service template in section </w:t>
      </w:r>
      <w:r w:rsidRPr="00E84C2A">
        <w:fldChar w:fldCharType="begin"/>
      </w:r>
      <w:r w:rsidRPr="00E84C2A">
        <w:instrText xml:space="preserve"> REF _Ref284743862 \r \h </w:instrText>
      </w:r>
      <w:r w:rsidRPr="00E84C2A">
        <w:fldChar w:fldCharType="separate"/>
      </w:r>
      <w:r w:rsidR="00C02A82">
        <w:t>2.11.1</w:t>
      </w:r>
      <w:r w:rsidRPr="00E84C2A">
        <w:fldChar w:fldCharType="end"/>
      </w:r>
      <w:r w:rsidRPr="00E84C2A">
        <w:t>.</w:t>
      </w:r>
    </w:p>
    <w:p w14:paraId="188FFD6C" w14:textId="77777777" w:rsidR="00D8761C" w:rsidRPr="00E84C2A" w:rsidRDefault="00D8761C" w:rsidP="00D8761C">
      <w:pPr>
        <w:spacing w:before="120"/>
      </w:pPr>
      <w:r w:rsidRPr="00E84C2A">
        <w:t>Observable attributes of the resulting subsystem instances are defined as attributes of the node type. In the current case, those are the IP address of the message receiver as well as the actually allocated port of the message receiver endpoint.</w:t>
      </w:r>
    </w:p>
    <w:p w14:paraId="66F9E628" w14:textId="77777777" w:rsidR="00D8761C" w:rsidRPr="00E84C2A" w:rsidRDefault="00D8761C" w:rsidP="00D8761C">
      <w:pPr>
        <w:pStyle w:val="Heading3"/>
        <w:numPr>
          <w:ilvl w:val="2"/>
          <w:numId w:val="4"/>
        </w:numPr>
      </w:pPr>
      <w:bookmarkStart w:id="396" w:name="_Toc454457701"/>
      <w:bookmarkStart w:id="397" w:name="_Toc454458500"/>
      <w:r w:rsidRPr="00E84C2A">
        <w:t>Defining the details of a subsystem</w:t>
      </w:r>
      <w:bookmarkEnd w:id="396"/>
      <w:bookmarkEnd w:id="397"/>
    </w:p>
    <w:p w14:paraId="1BFF8924" w14:textId="77777777" w:rsidR="00D8761C" w:rsidRPr="00E84C2A" w:rsidRDefault="00D8761C" w:rsidP="00D8761C">
      <w:r w:rsidRPr="00E84C2A">
        <w:t xml:space="preserve">The details of a subsystem, i.e. the software components and their hosting infrastructure, are defined as node templates and relationships in a service template. By means of substitution mappings that have been introduced in section </w:t>
      </w:r>
      <w:r w:rsidRPr="00E84C2A">
        <w:fldChar w:fldCharType="begin"/>
      </w:r>
      <w:r w:rsidRPr="00E84C2A">
        <w:instrText xml:space="preserve"> REF _Ref413160595 \r \h </w:instrText>
      </w:r>
      <w:r w:rsidRPr="00E84C2A">
        <w:fldChar w:fldCharType="separate"/>
      </w:r>
      <w:r w:rsidR="00C02A82">
        <w:t>2.10.2</w:t>
      </w:r>
      <w:r w:rsidRPr="00E84C2A">
        <w:fldChar w:fldCharType="end"/>
      </w:r>
      <w:r w:rsidRPr="00E84C2A">
        <w:t>, the service template is annotated to indicate to an orchestrator that it can be used as realization of a node template of certain type, as well as how characteristics of the node type are mapped to internal elements of the service template.</w:t>
      </w:r>
    </w:p>
    <w:p w14:paraId="353CE02D" w14:textId="77777777" w:rsidR="00D8761C" w:rsidRPr="00E84C2A" w:rsidRDefault="00D8761C" w:rsidP="00D8761C"/>
    <w:p w14:paraId="7B70FDBA" w14:textId="77777777" w:rsidR="00D8761C" w:rsidRPr="00E84C2A" w:rsidRDefault="00D8761C" w:rsidP="00D8761C">
      <w:pPr>
        <w:keepNext/>
        <w:jc w:val="center"/>
      </w:pPr>
      <w:r w:rsidRPr="00E84C2A">
        <w:rPr>
          <w:noProof/>
        </w:rPr>
        <w:drawing>
          <wp:inline distT="0" distB="0" distL="0" distR="0" wp14:anchorId="4D2AA4D9" wp14:editId="7803082C">
            <wp:extent cx="5368225" cy="3163418"/>
            <wp:effectExtent l="0" t="0" r="0" b="1206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bstitution 04 - subsystem details.pn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5368225" cy="3163418"/>
                    </a:xfrm>
                    <a:prstGeom prst="rect">
                      <a:avLst/>
                    </a:prstGeom>
                  </pic:spPr>
                </pic:pic>
              </a:graphicData>
            </a:graphic>
          </wp:inline>
        </w:drawing>
      </w:r>
    </w:p>
    <w:p w14:paraId="38C2D18A" w14:textId="77777777" w:rsidR="00D8761C" w:rsidRPr="00E84C2A" w:rsidRDefault="00D8761C" w:rsidP="00D8761C">
      <w:pPr>
        <w:pStyle w:val="Caption"/>
        <w:jc w:val="center"/>
      </w:pPr>
      <w:bookmarkStart w:id="398" w:name="_Toc454458774"/>
      <w:bookmarkStart w:id="399" w:name="_Toc489606809"/>
      <w:r w:rsidRPr="00E84C2A">
        <w:t xml:space="preserve">Figure </w:t>
      </w:r>
      <w:fldSimple w:instr=" SEQ Figure \* ARABIC ">
        <w:r w:rsidR="00C02A82">
          <w:rPr>
            <w:noProof/>
          </w:rPr>
          <w:t>4</w:t>
        </w:r>
      </w:fldSimple>
      <w:r w:rsidRPr="00E84C2A">
        <w:t>: Defining subsystem details in a service template</w:t>
      </w:r>
      <w:bookmarkEnd w:id="398"/>
      <w:bookmarkEnd w:id="399"/>
    </w:p>
    <w:p w14:paraId="24ED7679" w14:textId="77777777" w:rsidR="00D8761C" w:rsidRPr="00E84C2A" w:rsidRDefault="00D8761C" w:rsidP="00D8761C">
      <w:r w:rsidRPr="00E84C2A">
        <w:fldChar w:fldCharType="begin"/>
      </w:r>
      <w:r w:rsidRPr="00E84C2A">
        <w:instrText xml:space="preserve"> REF _Ref284666673 \h </w:instrText>
      </w:r>
      <w:r w:rsidRPr="00E84C2A">
        <w:fldChar w:fldCharType="separate"/>
      </w:r>
      <w:r w:rsidR="00C02A82" w:rsidRPr="00E84C2A">
        <w:t xml:space="preserve">Figure </w:t>
      </w:r>
      <w:r w:rsidR="00C02A82">
        <w:rPr>
          <w:noProof/>
        </w:rPr>
        <w:t>1</w:t>
      </w:r>
      <w:r w:rsidRPr="00E84C2A">
        <w:fldChar w:fldCharType="end"/>
      </w:r>
      <w:r w:rsidRPr="00E84C2A">
        <w:t xml:space="preserve"> illustrates how a transaction processing subsystem as outlined in the previous section could be defined in a service template. In this example, it simply consists of a custom application </w:t>
      </w:r>
      <w:r w:rsidRPr="00E84C2A">
        <w:rPr>
          <w:rStyle w:val="CodeSnippetHighlight"/>
        </w:rPr>
        <w:t>app</w:t>
      </w:r>
      <w:r w:rsidRPr="00E84C2A">
        <w:t xml:space="preserve"> of type </w:t>
      </w:r>
      <w:r w:rsidRPr="00E84C2A">
        <w:rPr>
          <w:rStyle w:val="CodeSnippetHighlight"/>
        </w:rPr>
        <w:t>SomeApp</w:t>
      </w:r>
      <w:r w:rsidRPr="00E84C2A">
        <w:t xml:space="preserve"> that is hosted on a web server </w:t>
      </w:r>
      <w:r w:rsidRPr="00E84C2A">
        <w:rPr>
          <w:rStyle w:val="CodeSnippetHighlight"/>
        </w:rPr>
        <w:t>websrv</w:t>
      </w:r>
      <w:r w:rsidRPr="00E84C2A">
        <w:t>, which in turn is running on a compute node.</w:t>
      </w:r>
    </w:p>
    <w:p w14:paraId="44E6C38B" w14:textId="77777777" w:rsidR="00D8761C" w:rsidRPr="00E84C2A" w:rsidRDefault="00D8761C" w:rsidP="00D8761C">
      <w:pPr>
        <w:spacing w:before="120"/>
      </w:pPr>
      <w:r w:rsidRPr="00E84C2A">
        <w:t xml:space="preserve">The application named </w:t>
      </w:r>
      <w:r w:rsidRPr="00E84C2A">
        <w:rPr>
          <w:rStyle w:val="CodeSnippetHighlight"/>
        </w:rPr>
        <w:t>app</w:t>
      </w:r>
      <w:r w:rsidRPr="00E84C2A">
        <w:t xml:space="preserve"> provides a capability to receive messages, which is bound to the </w:t>
      </w:r>
      <w:r w:rsidRPr="00E84C2A">
        <w:rPr>
          <w:rStyle w:val="CodeSnippetHighlight"/>
        </w:rPr>
        <w:t>message_receiver</w:t>
      </w:r>
      <w:r w:rsidRPr="00E84C2A">
        <w:t xml:space="preserve"> capability of the substitutable node type. It further requires access to a database, so </w:t>
      </w:r>
      <w:r w:rsidRPr="00E84C2A">
        <w:lastRenderedPageBreak/>
        <w:t xml:space="preserve">the application’s </w:t>
      </w:r>
      <w:r w:rsidRPr="00E84C2A">
        <w:rPr>
          <w:rStyle w:val="CodeSnippetHighlight"/>
        </w:rPr>
        <w:t>database_endpoint</w:t>
      </w:r>
      <w:r w:rsidRPr="00E84C2A">
        <w:t xml:space="preserve"> requirement is mapped to the </w:t>
      </w:r>
      <w:r w:rsidRPr="00E84C2A">
        <w:rPr>
          <w:rStyle w:val="CodeSnippetHighlight"/>
        </w:rPr>
        <w:t>database_endpoint</w:t>
      </w:r>
      <w:r w:rsidRPr="00E84C2A">
        <w:t xml:space="preserve"> requirement of the </w:t>
      </w:r>
      <w:r w:rsidRPr="00E84C2A">
        <w:rPr>
          <w:rStyle w:val="CodeSnippetHighlight"/>
        </w:rPr>
        <w:t>TransactionSubsystem</w:t>
      </w:r>
      <w:r w:rsidRPr="00E84C2A">
        <w:t xml:space="preserve"> node type.</w:t>
      </w:r>
    </w:p>
    <w:p w14:paraId="63E87F30" w14:textId="77777777" w:rsidR="00D8761C" w:rsidRPr="00E84C2A" w:rsidRDefault="00D8761C" w:rsidP="00D8761C">
      <w:pPr>
        <w:spacing w:before="120"/>
      </w:pPr>
      <w:r w:rsidRPr="00E84C2A">
        <w:t xml:space="preserve">Properties of the </w:t>
      </w:r>
      <w:r w:rsidRPr="00E84C2A">
        <w:rPr>
          <w:rStyle w:val="CodeSnippetHighlight"/>
        </w:rPr>
        <w:t>TransactionSubsystem</w:t>
      </w:r>
      <w:r w:rsidRPr="00E84C2A">
        <w:t xml:space="preserve"> node type are used to customize the instantiation of a subsystem. Those properties can be mapped to any node template for which the author of the subsystem service template wants to expose configurability. In the current example, the application app and the web server middleware </w:t>
      </w:r>
      <w:r w:rsidRPr="00E84C2A">
        <w:rPr>
          <w:rStyle w:val="CodeSnippetHighlight"/>
        </w:rPr>
        <w:t>websrv</w:t>
      </w:r>
      <w:r w:rsidRPr="00E84C2A">
        <w:t xml:space="preserve"> get configured through properties of the </w:t>
      </w:r>
      <w:r w:rsidRPr="00E84C2A">
        <w:rPr>
          <w:rStyle w:val="CodeSnippetHighlight"/>
        </w:rPr>
        <w:t>TransactionSubsystem</w:t>
      </w:r>
      <w:r w:rsidRPr="00E84C2A">
        <w:t xml:space="preserve"> node type. All properties of that node type are defined as </w:t>
      </w:r>
      <w:r w:rsidRPr="00E84C2A">
        <w:rPr>
          <w:rStyle w:val="CodeSnippetHighlight"/>
        </w:rPr>
        <w:t>inputs</w:t>
      </w:r>
      <w:r w:rsidRPr="00E84C2A">
        <w:t xml:space="preserve"> of the service template. The input parameters in turn get mapped to node templates by means of </w:t>
      </w:r>
      <w:r w:rsidRPr="00E84C2A">
        <w:rPr>
          <w:rStyle w:val="CodeSnippetHighlight"/>
        </w:rPr>
        <w:t>get_input</w:t>
      </w:r>
      <w:r w:rsidRPr="00E84C2A">
        <w:t xml:space="preserve"> function calls in the respective sections of the service template.</w:t>
      </w:r>
    </w:p>
    <w:p w14:paraId="69645084" w14:textId="77777777" w:rsidR="00D8761C" w:rsidRPr="00E84C2A" w:rsidRDefault="00D8761C" w:rsidP="00D8761C">
      <w:pPr>
        <w:pStyle w:val="NormalaroundTable"/>
      </w:pPr>
      <w:r w:rsidRPr="00E84C2A">
        <w:t xml:space="preserve">Similarly, attributes of the whole subsystem can be obtained from attributes of particular node templates. In the current example, attributes of the web server and the hosting compute node will be exposed as subsystem attributes. All exposed attributes that are defined as attributes of the substitutable </w:t>
      </w:r>
      <w:r w:rsidRPr="00E84C2A">
        <w:rPr>
          <w:rStyle w:val="CodeSnippetHighlight"/>
        </w:rPr>
        <w:t>TransactionSubsystem</w:t>
      </w:r>
      <w:r w:rsidRPr="00E84C2A">
        <w:t xml:space="preserve"> node type are defined as outputs of the subsystem service template.</w:t>
      </w:r>
    </w:p>
    <w:p w14:paraId="4871D05D" w14:textId="77777777" w:rsidR="00D8761C" w:rsidRPr="00E84C2A" w:rsidRDefault="00D8761C" w:rsidP="00D8761C">
      <w:pPr>
        <w:spacing w:before="120"/>
      </w:pPr>
      <w:r w:rsidRPr="00E84C2A">
        <w:t xml:space="preserve">An outline of the subsystem service template is shown in the listing below. Note that this service template could be used for stand-alone deployment of a transaction processing system as well, i.e. it is not restricted just for use in substitution scenarios. Only the presence of the </w:t>
      </w:r>
      <w:r w:rsidRPr="00E84C2A">
        <w:rPr>
          <w:rStyle w:val="CodeSnippetHighlight"/>
        </w:rPr>
        <w:t>substitution_mappings</w:t>
      </w:r>
      <w:r w:rsidRPr="00E84C2A">
        <w:t xml:space="preserve"> metadata section in the </w:t>
      </w:r>
      <w:r w:rsidRPr="00E84C2A">
        <w:rPr>
          <w:rStyle w:val="CodeSnippetHighlight"/>
        </w:rPr>
        <w:t>topology_template</w:t>
      </w:r>
      <w:r w:rsidRPr="00E84C2A">
        <w:t xml:space="preserve"> enables the service template for substitution use cases.</w:t>
      </w:r>
    </w:p>
    <w:p w14:paraId="515355A7" w14:textId="77777777" w:rsidR="00D8761C" w:rsidRPr="00E84C2A" w:rsidRDefault="00D8761C" w:rsidP="00D8761C"/>
    <w:p w14:paraId="0509C7A8" w14:textId="77777777" w:rsidR="00D8761C" w:rsidRPr="00E84C2A" w:rsidRDefault="00D8761C" w:rsidP="00D8761C">
      <w:pPr>
        <w:pStyle w:val="Caption"/>
        <w:keepNext/>
      </w:pPr>
      <w:bookmarkStart w:id="400" w:name="_Toc302293225"/>
      <w:bookmarkStart w:id="401" w:name="_Toc310749165"/>
      <w:bookmarkStart w:id="402" w:name="_Toc313780884"/>
      <w:bookmarkStart w:id="403" w:name="_Toc322703244"/>
      <w:bookmarkStart w:id="404" w:name="_Toc489606801"/>
      <w:r w:rsidRPr="00E84C2A">
        <w:t xml:space="preserve">Example </w:t>
      </w:r>
      <w:fldSimple w:instr=" SEQ Example \* ARABIC ">
        <w:r w:rsidR="00C02A82">
          <w:rPr>
            <w:noProof/>
          </w:rPr>
          <w:t>19</w:t>
        </w:r>
      </w:fldSimple>
      <w:r w:rsidRPr="00E84C2A">
        <w:t xml:space="preserve"> - Implementation of a TransactionSubsytem node type using substitution mappings</w:t>
      </w:r>
      <w:bookmarkEnd w:id="400"/>
      <w:bookmarkEnd w:id="401"/>
      <w:bookmarkEnd w:id="402"/>
      <w:bookmarkEnd w:id="403"/>
      <w:bookmarkEnd w:id="404"/>
    </w:p>
    <w:tbl>
      <w:tblPr>
        <w:tblStyle w:val="TableGrid11"/>
        <w:tblW w:w="0" w:type="auto"/>
        <w:tblInd w:w="14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D8761C" w:rsidRPr="00E84C2A" w14:paraId="5047DDAC" w14:textId="77777777" w:rsidTr="00D8761C">
        <w:tc>
          <w:tcPr>
            <w:tcW w:w="9576" w:type="dxa"/>
            <w:shd w:val="clear" w:color="auto" w:fill="D9D9D9" w:themeFill="background1" w:themeFillShade="D9"/>
          </w:tcPr>
          <w:p w14:paraId="633D1F4B" w14:textId="77777777" w:rsidR="00D8761C" w:rsidRPr="001D32A6" w:rsidRDefault="00D8761C" w:rsidP="001D32A6">
            <w:pPr>
              <w:autoSpaceDE w:val="0"/>
              <w:autoSpaceDN w:val="0"/>
              <w:adjustRightInd w:val="0"/>
              <w:spacing w:before="0" w:after="0"/>
              <w:rPr>
                <w:rStyle w:val="CodeSnippet"/>
              </w:rPr>
            </w:pPr>
            <w:r w:rsidRPr="001D32A6">
              <w:rPr>
                <w:rStyle w:val="CodeSnippet"/>
              </w:rPr>
              <w:t>tosca_definitions_version: tosca_simple_yaml_1_0</w:t>
            </w:r>
          </w:p>
          <w:p w14:paraId="3AE660FB" w14:textId="77777777" w:rsidR="00D8761C" w:rsidRPr="001D32A6" w:rsidRDefault="00D8761C" w:rsidP="001D32A6">
            <w:pPr>
              <w:autoSpaceDE w:val="0"/>
              <w:autoSpaceDN w:val="0"/>
              <w:adjustRightInd w:val="0"/>
              <w:spacing w:before="0" w:after="0"/>
              <w:rPr>
                <w:rStyle w:val="CodeSnippet"/>
              </w:rPr>
            </w:pPr>
          </w:p>
          <w:p w14:paraId="332343C4" w14:textId="77777777" w:rsidR="00D8761C" w:rsidRPr="001D32A6" w:rsidRDefault="00D8761C" w:rsidP="001D32A6">
            <w:pPr>
              <w:autoSpaceDE w:val="0"/>
              <w:autoSpaceDN w:val="0"/>
              <w:adjustRightInd w:val="0"/>
              <w:spacing w:before="0" w:after="0"/>
              <w:rPr>
                <w:rStyle w:val="CodeSnippet"/>
              </w:rPr>
            </w:pPr>
            <w:r w:rsidRPr="001D32A6">
              <w:rPr>
                <w:rStyle w:val="CodeSnippet"/>
              </w:rPr>
              <w:t>topology_template:</w:t>
            </w:r>
          </w:p>
          <w:p w14:paraId="6AEB9416"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description: Template of a database including its hosting stack.</w:t>
            </w:r>
          </w:p>
          <w:p w14:paraId="6A9D00AF" w14:textId="77777777" w:rsidR="00D8761C" w:rsidRPr="001D32A6" w:rsidRDefault="00D8761C" w:rsidP="001D32A6">
            <w:pPr>
              <w:autoSpaceDE w:val="0"/>
              <w:autoSpaceDN w:val="0"/>
              <w:adjustRightInd w:val="0"/>
              <w:spacing w:before="0" w:after="0"/>
              <w:rPr>
                <w:rStyle w:val="CodeSnippet"/>
              </w:rPr>
            </w:pPr>
          </w:p>
          <w:p w14:paraId="24301A9C"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inputs:</w:t>
            </w:r>
          </w:p>
          <w:p w14:paraId="64798EC3"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mq_service_ip:</w:t>
            </w:r>
          </w:p>
          <w:p w14:paraId="2666C29B"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type: string</w:t>
            </w:r>
          </w:p>
          <w:p w14:paraId="4F448023"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description: IP address of the message queuing server to receive messages from</w:t>
            </w:r>
          </w:p>
          <w:p w14:paraId="11F491AA"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receiver_port:</w:t>
            </w:r>
          </w:p>
          <w:p w14:paraId="6E84DD27"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type: string</w:t>
            </w:r>
          </w:p>
          <w:p w14:paraId="7A251C6C"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description: Port to be used for receiving messages</w:t>
            </w:r>
          </w:p>
          <w:p w14:paraId="7CC053CA"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 other inputs omitted for brevity</w:t>
            </w:r>
          </w:p>
          <w:p w14:paraId="795B769F" w14:textId="77777777" w:rsidR="00D8761C" w:rsidRPr="001D32A6" w:rsidRDefault="00D8761C" w:rsidP="001D32A6">
            <w:pPr>
              <w:autoSpaceDE w:val="0"/>
              <w:autoSpaceDN w:val="0"/>
              <w:adjustRightInd w:val="0"/>
              <w:spacing w:before="0" w:after="0"/>
              <w:rPr>
                <w:rStyle w:val="CodeSnippet"/>
              </w:rPr>
            </w:pPr>
          </w:p>
          <w:p w14:paraId="44E2B6E9"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w:t>
            </w:r>
            <w:r w:rsidRPr="00E84C2A">
              <w:rPr>
                <w:rStyle w:val="CodeSnippetHighlight"/>
                <w:szCs w:val="20"/>
              </w:rPr>
              <w:t>substitution_mappings</w:t>
            </w:r>
            <w:r w:rsidRPr="001D32A6">
              <w:rPr>
                <w:rStyle w:val="CodeSnippet"/>
              </w:rPr>
              <w:t>:</w:t>
            </w:r>
          </w:p>
          <w:p w14:paraId="488FD9F1"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node_type: example.TransactionSubsystem</w:t>
            </w:r>
          </w:p>
          <w:p w14:paraId="51A8CF76"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capabilities:</w:t>
            </w:r>
          </w:p>
          <w:p w14:paraId="542BC4B2"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message_receiver: [ app, </w:t>
            </w:r>
            <w:r w:rsidRPr="001D32A6">
              <w:rPr>
                <w:rStyle w:val="CodeSnippet"/>
                <w:highlight w:val="yellow"/>
              </w:rPr>
              <w:t>message_receiver</w:t>
            </w:r>
            <w:r w:rsidRPr="001D32A6">
              <w:rPr>
                <w:rStyle w:val="CodeSnippet"/>
              </w:rPr>
              <w:t xml:space="preserve"> ]</w:t>
            </w:r>
          </w:p>
          <w:p w14:paraId="2E25D0E8"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requirements:</w:t>
            </w:r>
          </w:p>
          <w:p w14:paraId="7BCC31DD"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database_endpoint: [ app, </w:t>
            </w:r>
            <w:r w:rsidRPr="001D32A6">
              <w:rPr>
                <w:rStyle w:val="CodeSnippet"/>
                <w:highlight w:val="yellow"/>
              </w:rPr>
              <w:t>database</w:t>
            </w:r>
            <w:r w:rsidRPr="001D32A6">
              <w:rPr>
                <w:rStyle w:val="CodeSnippet"/>
              </w:rPr>
              <w:t xml:space="preserve"> ]</w:t>
            </w:r>
          </w:p>
          <w:p w14:paraId="63A1E677" w14:textId="77777777" w:rsidR="00D8761C" w:rsidRPr="001D32A6" w:rsidRDefault="00D8761C" w:rsidP="001D32A6">
            <w:pPr>
              <w:autoSpaceDE w:val="0"/>
              <w:autoSpaceDN w:val="0"/>
              <w:adjustRightInd w:val="0"/>
              <w:spacing w:before="0" w:after="0"/>
              <w:rPr>
                <w:rStyle w:val="CodeSnippet"/>
              </w:rPr>
            </w:pPr>
          </w:p>
          <w:p w14:paraId="551354BF"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node_templates:</w:t>
            </w:r>
          </w:p>
          <w:p w14:paraId="61A70458"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app:</w:t>
            </w:r>
          </w:p>
          <w:p w14:paraId="5F5E7F74"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type: example.SomeApp</w:t>
            </w:r>
          </w:p>
          <w:p w14:paraId="474C7D07"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properties:</w:t>
            </w:r>
          </w:p>
          <w:p w14:paraId="5C6540FF"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 properties omitted for brevity</w:t>
            </w:r>
          </w:p>
          <w:p w14:paraId="337B4D1B"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capabilities:</w:t>
            </w:r>
          </w:p>
          <w:p w14:paraId="1C49CFD0"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w:t>
            </w:r>
            <w:r w:rsidRPr="001D32A6">
              <w:rPr>
                <w:rStyle w:val="CodeSnippet"/>
                <w:highlight w:val="yellow"/>
              </w:rPr>
              <w:t>message_receiver</w:t>
            </w:r>
            <w:r w:rsidRPr="001D32A6">
              <w:rPr>
                <w:rStyle w:val="CodeSnippet"/>
              </w:rPr>
              <w:t>:</w:t>
            </w:r>
          </w:p>
          <w:p w14:paraId="56B63195"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properties:</w:t>
            </w:r>
          </w:p>
          <w:p w14:paraId="269904DC" w14:textId="77777777" w:rsidR="00D8761C" w:rsidRPr="001D32A6" w:rsidRDefault="00D8761C" w:rsidP="001D32A6">
            <w:pPr>
              <w:autoSpaceDE w:val="0"/>
              <w:autoSpaceDN w:val="0"/>
              <w:adjustRightInd w:val="0"/>
              <w:spacing w:before="0" w:after="0"/>
              <w:rPr>
                <w:rStyle w:val="CodeSnippet"/>
              </w:rPr>
            </w:pPr>
            <w:r w:rsidRPr="001D32A6">
              <w:rPr>
                <w:rStyle w:val="CodeSnippet"/>
              </w:rPr>
              <w:lastRenderedPageBreak/>
              <w:t xml:space="preserve">            service_ip: { get_input: mq_service_ip }</w:t>
            </w:r>
          </w:p>
          <w:p w14:paraId="575C3CB2"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 other properties omitted for brevity</w:t>
            </w:r>
          </w:p>
          <w:p w14:paraId="08914B2A"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requirements:</w:t>
            </w:r>
          </w:p>
          <w:p w14:paraId="48FD3D35"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 </w:t>
            </w:r>
            <w:r w:rsidRPr="001D32A6">
              <w:rPr>
                <w:rStyle w:val="CodeSnippet"/>
                <w:highlight w:val="yellow"/>
              </w:rPr>
              <w:t>database</w:t>
            </w:r>
            <w:r w:rsidRPr="001D32A6">
              <w:rPr>
                <w:rStyle w:val="CodeSnippet"/>
              </w:rPr>
              <w:t>:</w:t>
            </w:r>
          </w:p>
          <w:p w14:paraId="362207E0"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 details omitted for brevity</w:t>
            </w:r>
          </w:p>
          <w:p w14:paraId="5294EC3F"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 host: websrv</w:t>
            </w:r>
          </w:p>
          <w:p w14:paraId="36381EDB" w14:textId="77777777" w:rsidR="00D8761C" w:rsidRPr="001D32A6" w:rsidRDefault="00D8761C" w:rsidP="001D32A6">
            <w:pPr>
              <w:autoSpaceDE w:val="0"/>
              <w:autoSpaceDN w:val="0"/>
              <w:adjustRightInd w:val="0"/>
              <w:spacing w:before="0" w:after="0"/>
              <w:rPr>
                <w:rStyle w:val="CodeSnippet"/>
              </w:rPr>
            </w:pPr>
          </w:p>
          <w:p w14:paraId="2204759A"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websrv:</w:t>
            </w:r>
          </w:p>
          <w:p w14:paraId="202057B5"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type: tosca.nodes.WebServer</w:t>
            </w:r>
          </w:p>
          <w:p w14:paraId="13D18E87"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properties:</w:t>
            </w:r>
          </w:p>
          <w:p w14:paraId="6955875D"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 properties omitted for brevity</w:t>
            </w:r>
          </w:p>
          <w:p w14:paraId="1136EF14"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capabilities:</w:t>
            </w:r>
          </w:p>
          <w:p w14:paraId="037E8226"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data_endpoint:</w:t>
            </w:r>
          </w:p>
          <w:p w14:paraId="2753A1E8"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properties:</w:t>
            </w:r>
          </w:p>
          <w:p w14:paraId="4E76FA4D"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port_name: { get_input: receiver_port }</w:t>
            </w:r>
          </w:p>
          <w:p w14:paraId="456D3E94"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 other properties omitted for brevity</w:t>
            </w:r>
          </w:p>
          <w:p w14:paraId="0B068F1B"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requirements:</w:t>
            </w:r>
          </w:p>
          <w:p w14:paraId="15ACC266"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 host: server</w:t>
            </w:r>
          </w:p>
          <w:p w14:paraId="1FAA7063" w14:textId="77777777" w:rsidR="00D8761C" w:rsidRPr="001D32A6" w:rsidRDefault="00D8761C" w:rsidP="001D32A6">
            <w:pPr>
              <w:autoSpaceDE w:val="0"/>
              <w:autoSpaceDN w:val="0"/>
              <w:adjustRightInd w:val="0"/>
              <w:spacing w:before="0" w:after="0"/>
              <w:rPr>
                <w:rStyle w:val="CodeSnippet"/>
              </w:rPr>
            </w:pPr>
          </w:p>
          <w:p w14:paraId="68A65BAE"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server:</w:t>
            </w:r>
          </w:p>
          <w:p w14:paraId="51181A9F"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type: tosca.nodes.Compute</w:t>
            </w:r>
          </w:p>
          <w:p w14:paraId="24C21BA2"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 details omitted for brevity</w:t>
            </w:r>
          </w:p>
          <w:p w14:paraId="45AACF79" w14:textId="77777777" w:rsidR="00D8761C" w:rsidRPr="001D32A6" w:rsidRDefault="00D8761C" w:rsidP="001D32A6">
            <w:pPr>
              <w:autoSpaceDE w:val="0"/>
              <w:autoSpaceDN w:val="0"/>
              <w:adjustRightInd w:val="0"/>
              <w:spacing w:before="0" w:after="0"/>
              <w:rPr>
                <w:rStyle w:val="CodeSnippet"/>
              </w:rPr>
            </w:pPr>
          </w:p>
          <w:p w14:paraId="44E62295"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outputs:</w:t>
            </w:r>
          </w:p>
          <w:p w14:paraId="4BC98EDC"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receiver_ip:</w:t>
            </w:r>
          </w:p>
          <w:p w14:paraId="0E7A7ADF" w14:textId="77777777" w:rsidR="00D8761C" w:rsidRPr="00E84C2A" w:rsidRDefault="00D8761C" w:rsidP="00D8761C">
            <w:pPr>
              <w:autoSpaceDE w:val="0"/>
              <w:autoSpaceDN w:val="0"/>
              <w:adjustRightInd w:val="0"/>
              <w:rPr>
                <w:rFonts w:ascii="Consolas" w:hAnsi="Consolas"/>
                <w:szCs w:val="20"/>
              </w:rPr>
            </w:pPr>
            <w:r w:rsidRPr="00E84C2A">
              <w:rPr>
                <w:rFonts w:ascii="Consolas" w:hAnsi="Consolas"/>
                <w:szCs w:val="20"/>
              </w:rPr>
              <w:t xml:space="preserve">      description: private IP address of the message receiver application</w:t>
            </w:r>
          </w:p>
          <w:p w14:paraId="0BC87489" w14:textId="77777777" w:rsidR="00D8761C" w:rsidRPr="00E84C2A" w:rsidRDefault="00D8761C" w:rsidP="00D8761C">
            <w:pPr>
              <w:autoSpaceDE w:val="0"/>
              <w:autoSpaceDN w:val="0"/>
              <w:adjustRightInd w:val="0"/>
              <w:rPr>
                <w:rFonts w:ascii="Consolas" w:hAnsi="Consolas"/>
                <w:szCs w:val="20"/>
              </w:rPr>
            </w:pPr>
            <w:r w:rsidRPr="00E84C2A">
              <w:rPr>
                <w:rFonts w:ascii="Consolas" w:hAnsi="Consolas"/>
                <w:szCs w:val="20"/>
              </w:rPr>
              <w:t xml:space="preserve">      value: { get_attribute: [ server, private_address ] }</w:t>
            </w:r>
          </w:p>
          <w:p w14:paraId="242B761A" w14:textId="77777777" w:rsidR="00D8761C" w:rsidRPr="00E84C2A" w:rsidRDefault="00D8761C" w:rsidP="00D8761C">
            <w:pPr>
              <w:autoSpaceDE w:val="0"/>
              <w:autoSpaceDN w:val="0"/>
              <w:adjustRightInd w:val="0"/>
              <w:rPr>
                <w:rFonts w:ascii="Consolas" w:hAnsi="Consolas"/>
                <w:szCs w:val="20"/>
              </w:rPr>
            </w:pPr>
            <w:r w:rsidRPr="00E84C2A">
              <w:rPr>
                <w:rFonts w:ascii="Consolas" w:hAnsi="Consolas"/>
                <w:szCs w:val="20"/>
              </w:rPr>
              <w:t xml:space="preserve">    receiver_port:</w:t>
            </w:r>
          </w:p>
          <w:p w14:paraId="325E7E1E" w14:textId="77777777" w:rsidR="00D8761C" w:rsidRPr="00E84C2A" w:rsidRDefault="00D8761C" w:rsidP="00D8761C">
            <w:pPr>
              <w:autoSpaceDE w:val="0"/>
              <w:autoSpaceDN w:val="0"/>
              <w:adjustRightInd w:val="0"/>
              <w:rPr>
                <w:rFonts w:ascii="Consolas" w:hAnsi="Consolas"/>
                <w:szCs w:val="20"/>
              </w:rPr>
            </w:pPr>
            <w:r w:rsidRPr="00E84C2A">
              <w:rPr>
                <w:rFonts w:ascii="Consolas" w:hAnsi="Consolas"/>
                <w:szCs w:val="20"/>
              </w:rPr>
              <w:t xml:space="preserve">      description: Port of the message receiver endpoint</w:t>
            </w:r>
          </w:p>
          <w:p w14:paraId="6E1900FD" w14:textId="77777777" w:rsidR="00D8761C" w:rsidRPr="00E84C2A" w:rsidRDefault="00D8761C" w:rsidP="00D8761C">
            <w:pPr>
              <w:autoSpaceDE w:val="0"/>
              <w:autoSpaceDN w:val="0"/>
              <w:adjustRightInd w:val="0"/>
              <w:rPr>
                <w:rFonts w:ascii="Consolas" w:hAnsi="Consolas"/>
              </w:rPr>
            </w:pPr>
            <w:r w:rsidRPr="00E84C2A">
              <w:rPr>
                <w:rFonts w:ascii="Consolas" w:hAnsi="Consolas"/>
                <w:szCs w:val="20"/>
              </w:rPr>
              <w:t xml:space="preserve">      value: { get_attribute: [ app, app_endpoint, port ] }</w:t>
            </w:r>
          </w:p>
        </w:tc>
      </w:tr>
    </w:tbl>
    <w:p w14:paraId="701001BF" w14:textId="77777777" w:rsidR="00D8761C" w:rsidRPr="00E84C2A" w:rsidRDefault="00D8761C" w:rsidP="00D8761C">
      <w:pPr>
        <w:pStyle w:val="Heading2"/>
        <w:numPr>
          <w:ilvl w:val="1"/>
          <w:numId w:val="4"/>
        </w:numPr>
        <w:rPr>
          <w:rFonts w:eastAsiaTheme="majorEastAsia"/>
        </w:rPr>
      </w:pPr>
      <w:bookmarkStart w:id="405" w:name="_Toc400959649"/>
      <w:bookmarkStart w:id="406" w:name="_Toc302251682"/>
      <w:bookmarkStart w:id="407" w:name="_Toc310749076"/>
      <w:bookmarkStart w:id="408" w:name="_Toc313780910"/>
      <w:bookmarkStart w:id="409" w:name="_Toc322703154"/>
      <w:bookmarkStart w:id="410" w:name="_Toc454457702"/>
      <w:bookmarkStart w:id="411" w:name="_Toc454458501"/>
      <w:bookmarkStart w:id="412" w:name="_Toc454463798"/>
      <w:bookmarkStart w:id="413" w:name="_Toc489606705"/>
      <w:bookmarkEnd w:id="345"/>
      <w:bookmarkEnd w:id="405"/>
      <w:r w:rsidRPr="00E84C2A">
        <w:rPr>
          <w:rFonts w:eastAsiaTheme="majorEastAsia"/>
        </w:rPr>
        <w:lastRenderedPageBreak/>
        <w:t>Grouping node templates</w:t>
      </w:r>
      <w:bookmarkEnd w:id="346"/>
      <w:bookmarkEnd w:id="347"/>
      <w:bookmarkEnd w:id="406"/>
      <w:bookmarkEnd w:id="407"/>
      <w:bookmarkEnd w:id="408"/>
      <w:bookmarkEnd w:id="409"/>
      <w:bookmarkEnd w:id="410"/>
      <w:bookmarkEnd w:id="411"/>
      <w:bookmarkEnd w:id="412"/>
      <w:bookmarkEnd w:id="413"/>
    </w:p>
    <w:p w14:paraId="311FFCAA" w14:textId="77777777" w:rsidR="00D8761C" w:rsidRPr="00E84C2A" w:rsidRDefault="00D8761C" w:rsidP="00D8761C">
      <w:r w:rsidRPr="00E84C2A">
        <w:t>In designing applications composed of several interdependent software components (or nodes) it is often desirable to manage these components as a named group.  This can provide an effective way of associating policies (e.g., scaling, placement, security or other) that orchestration tools can apply to all the components of group during deployment or during other lifecycle stages.</w:t>
      </w:r>
    </w:p>
    <w:p w14:paraId="332CDE66" w14:textId="77777777" w:rsidR="00D8761C" w:rsidRPr="00E84C2A" w:rsidRDefault="00D8761C" w:rsidP="00D8761C">
      <w:pPr>
        <w:pStyle w:val="NormalaroundTable"/>
      </w:pPr>
      <w:r w:rsidRPr="00E84C2A">
        <w:t xml:space="preserve">In many realistic scenarios it is desirable to include scaling capabilities into an application to be able to react on load variations at runtime. The example below shows the definition of a scaling web server stack, where a variable number of servers with apache installed on them can exist, depending on the load on the servers. </w:t>
      </w:r>
    </w:p>
    <w:p w14:paraId="5B5CC452" w14:textId="77777777" w:rsidR="00D8761C" w:rsidRPr="00E84C2A" w:rsidRDefault="00D8761C" w:rsidP="00D8761C">
      <w:pPr>
        <w:pStyle w:val="Caption"/>
        <w:keepNext/>
      </w:pPr>
      <w:bookmarkStart w:id="414" w:name="_Toc302293226"/>
      <w:bookmarkStart w:id="415" w:name="_Toc310749166"/>
      <w:bookmarkStart w:id="416" w:name="_Toc313780885"/>
      <w:bookmarkStart w:id="417" w:name="_Toc322703245"/>
      <w:bookmarkStart w:id="418" w:name="_Toc489606802"/>
      <w:r w:rsidRPr="00E84C2A">
        <w:t xml:space="preserve">Example </w:t>
      </w:r>
      <w:fldSimple w:instr=" SEQ Example \* ARABIC ">
        <w:r w:rsidR="00C02A82">
          <w:rPr>
            <w:noProof/>
          </w:rPr>
          <w:t>20</w:t>
        </w:r>
      </w:fldSimple>
      <w:r w:rsidRPr="00E84C2A">
        <w:t xml:space="preserve"> - Grouping Node Templates for possible policy application</w:t>
      </w:r>
      <w:bookmarkEnd w:id="414"/>
      <w:bookmarkEnd w:id="415"/>
      <w:bookmarkEnd w:id="416"/>
      <w:bookmarkEnd w:id="417"/>
      <w:bookmarkEnd w:id="418"/>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D8761C" w:rsidRPr="00E84C2A" w14:paraId="0098CBC0" w14:textId="77777777" w:rsidTr="00D8761C">
        <w:tc>
          <w:tcPr>
            <w:tcW w:w="9576" w:type="dxa"/>
            <w:shd w:val="clear" w:color="auto" w:fill="D9D9D9" w:themeFill="background1" w:themeFillShade="D9"/>
          </w:tcPr>
          <w:p w14:paraId="10E472C1" w14:textId="77777777" w:rsidR="00D8761C" w:rsidRPr="001D32A6" w:rsidRDefault="00D8761C" w:rsidP="001D32A6">
            <w:pPr>
              <w:spacing w:before="0" w:after="0"/>
              <w:rPr>
                <w:rStyle w:val="CodeSnippet"/>
              </w:rPr>
            </w:pPr>
            <w:r w:rsidRPr="001D32A6">
              <w:rPr>
                <w:rStyle w:val="CodeSnippet"/>
              </w:rPr>
              <w:t>tosca_definitions_version: tosca_simple_yaml_1_0</w:t>
            </w:r>
          </w:p>
          <w:p w14:paraId="27131E59" w14:textId="77777777" w:rsidR="00D8761C" w:rsidRPr="001D32A6" w:rsidRDefault="00D8761C" w:rsidP="001D32A6">
            <w:pPr>
              <w:spacing w:before="0" w:after="0"/>
              <w:rPr>
                <w:rStyle w:val="CodeSnippet"/>
              </w:rPr>
            </w:pPr>
          </w:p>
          <w:p w14:paraId="237FF3B5" w14:textId="77777777" w:rsidR="00D8761C" w:rsidRPr="001D32A6" w:rsidRDefault="00D8761C" w:rsidP="001D32A6">
            <w:pPr>
              <w:spacing w:before="0" w:after="0"/>
              <w:rPr>
                <w:rStyle w:val="CodeSnippet"/>
              </w:rPr>
            </w:pPr>
            <w:r w:rsidRPr="001D32A6">
              <w:rPr>
                <w:rStyle w:val="CodeSnippet"/>
              </w:rPr>
              <w:t>description: Template for a scaling web server.</w:t>
            </w:r>
          </w:p>
          <w:p w14:paraId="7EB52325" w14:textId="77777777" w:rsidR="00D8761C" w:rsidRPr="001D32A6" w:rsidRDefault="00D8761C" w:rsidP="001D32A6">
            <w:pPr>
              <w:spacing w:before="0" w:after="0"/>
              <w:rPr>
                <w:rStyle w:val="CodeSnippet"/>
              </w:rPr>
            </w:pPr>
          </w:p>
          <w:p w14:paraId="06122BB8" w14:textId="77777777" w:rsidR="00D8761C" w:rsidRPr="001D32A6" w:rsidRDefault="00D8761C" w:rsidP="001D32A6">
            <w:pPr>
              <w:spacing w:before="0" w:after="0"/>
              <w:rPr>
                <w:rStyle w:val="CodeSnippet"/>
              </w:rPr>
            </w:pPr>
            <w:r w:rsidRPr="001D32A6">
              <w:rPr>
                <w:rStyle w:val="CodeSnippet"/>
              </w:rPr>
              <w:t>topology_template:</w:t>
            </w:r>
          </w:p>
          <w:p w14:paraId="0223ED44" w14:textId="77777777" w:rsidR="00D8761C" w:rsidRPr="001D32A6" w:rsidRDefault="00D8761C" w:rsidP="001D32A6">
            <w:pPr>
              <w:spacing w:before="0" w:after="0"/>
              <w:rPr>
                <w:rStyle w:val="CodeSnippet"/>
              </w:rPr>
            </w:pPr>
            <w:r w:rsidRPr="001D32A6">
              <w:rPr>
                <w:rStyle w:val="CodeSnippet"/>
              </w:rPr>
              <w:t xml:space="preserve">  inputs:</w:t>
            </w:r>
          </w:p>
          <w:p w14:paraId="3751FEC1" w14:textId="77777777" w:rsidR="00D8761C" w:rsidRPr="001D32A6" w:rsidRDefault="00D8761C" w:rsidP="001D32A6">
            <w:pPr>
              <w:spacing w:before="0" w:after="0"/>
              <w:rPr>
                <w:rStyle w:val="CodeSnippet"/>
              </w:rPr>
            </w:pPr>
            <w:r w:rsidRPr="001D32A6">
              <w:rPr>
                <w:rStyle w:val="CodeSnippet"/>
              </w:rPr>
              <w:lastRenderedPageBreak/>
              <w:t xml:space="preserve">    # omitted here for brevity</w:t>
            </w:r>
          </w:p>
          <w:p w14:paraId="5FA6FCAB" w14:textId="77777777" w:rsidR="00D8761C" w:rsidRPr="001D32A6" w:rsidRDefault="00D8761C" w:rsidP="001D32A6">
            <w:pPr>
              <w:spacing w:before="0" w:after="0"/>
              <w:rPr>
                <w:rStyle w:val="CodeSnippet"/>
              </w:rPr>
            </w:pPr>
          </w:p>
          <w:p w14:paraId="243812B3" w14:textId="77777777" w:rsidR="00D8761C" w:rsidRPr="001D32A6" w:rsidRDefault="00D8761C" w:rsidP="001D32A6">
            <w:pPr>
              <w:spacing w:before="0" w:after="0"/>
              <w:rPr>
                <w:rStyle w:val="CodeSnippet"/>
              </w:rPr>
            </w:pPr>
            <w:r w:rsidRPr="001D32A6">
              <w:rPr>
                <w:rStyle w:val="CodeSnippet"/>
              </w:rPr>
              <w:t xml:space="preserve">  node_templates:</w:t>
            </w:r>
          </w:p>
          <w:p w14:paraId="16322A0E" w14:textId="77777777" w:rsidR="00D8761C" w:rsidRPr="001D32A6" w:rsidRDefault="00D8761C" w:rsidP="001D32A6">
            <w:pPr>
              <w:spacing w:before="0" w:after="0"/>
              <w:rPr>
                <w:rStyle w:val="CodeSnippet"/>
              </w:rPr>
            </w:pPr>
            <w:r w:rsidRPr="001D32A6">
              <w:rPr>
                <w:rStyle w:val="CodeSnippet"/>
              </w:rPr>
              <w:t xml:space="preserve">    apache:</w:t>
            </w:r>
          </w:p>
          <w:p w14:paraId="1D842A70" w14:textId="77777777" w:rsidR="00D8761C" w:rsidRPr="001D32A6" w:rsidRDefault="00D8761C" w:rsidP="001D32A6">
            <w:pPr>
              <w:spacing w:before="0" w:after="0"/>
              <w:rPr>
                <w:rStyle w:val="CodeSnippet"/>
              </w:rPr>
            </w:pPr>
            <w:r w:rsidRPr="001D32A6">
              <w:rPr>
                <w:rStyle w:val="CodeSnippet"/>
              </w:rPr>
              <w:t xml:space="preserve">      type: tosca.nodes.WebServer.Apache</w:t>
            </w:r>
          </w:p>
          <w:p w14:paraId="725CCBDF" w14:textId="77777777" w:rsidR="00D8761C" w:rsidRPr="001D32A6" w:rsidRDefault="00D8761C" w:rsidP="001D32A6">
            <w:pPr>
              <w:spacing w:before="0" w:after="0"/>
              <w:rPr>
                <w:rStyle w:val="CodeSnippet"/>
              </w:rPr>
            </w:pPr>
            <w:r w:rsidRPr="001D32A6">
              <w:rPr>
                <w:rStyle w:val="CodeSnippet"/>
              </w:rPr>
              <w:t xml:space="preserve">      properties:</w:t>
            </w:r>
          </w:p>
          <w:p w14:paraId="6D062B43" w14:textId="77777777" w:rsidR="00D8761C" w:rsidRPr="001D32A6" w:rsidRDefault="00D8761C" w:rsidP="001D32A6">
            <w:pPr>
              <w:spacing w:before="0" w:after="0"/>
              <w:rPr>
                <w:rStyle w:val="CodeSnippet"/>
              </w:rPr>
            </w:pPr>
            <w:r w:rsidRPr="001D32A6">
              <w:rPr>
                <w:rStyle w:val="CodeSnippet"/>
              </w:rPr>
              <w:t xml:space="preserve">        # Details omitted for brevity</w:t>
            </w:r>
          </w:p>
          <w:p w14:paraId="20B68FEB" w14:textId="77777777" w:rsidR="00D8761C" w:rsidRPr="001D32A6" w:rsidRDefault="00D8761C" w:rsidP="001D32A6">
            <w:pPr>
              <w:spacing w:before="0" w:after="0"/>
              <w:rPr>
                <w:rStyle w:val="CodeSnippet"/>
              </w:rPr>
            </w:pPr>
            <w:r w:rsidRPr="001D32A6">
              <w:rPr>
                <w:rStyle w:val="CodeSnippet"/>
              </w:rPr>
              <w:t xml:space="preserve">      requirements:</w:t>
            </w:r>
          </w:p>
          <w:p w14:paraId="16BBF77A" w14:textId="77777777" w:rsidR="00D8761C" w:rsidRPr="001D32A6" w:rsidRDefault="00D8761C" w:rsidP="001D32A6">
            <w:pPr>
              <w:spacing w:before="0" w:after="0"/>
              <w:rPr>
                <w:rStyle w:val="CodeSnippet"/>
              </w:rPr>
            </w:pPr>
            <w:r w:rsidRPr="001D32A6">
              <w:rPr>
                <w:rStyle w:val="CodeSnippet"/>
              </w:rPr>
              <w:t xml:space="preserve">        - host: server</w:t>
            </w:r>
          </w:p>
          <w:p w14:paraId="4411B346" w14:textId="77777777" w:rsidR="00D8761C" w:rsidRPr="001D32A6" w:rsidRDefault="00D8761C" w:rsidP="001D32A6">
            <w:pPr>
              <w:spacing w:before="0" w:after="0"/>
              <w:rPr>
                <w:rStyle w:val="CodeSnippet"/>
              </w:rPr>
            </w:pPr>
          </w:p>
          <w:p w14:paraId="761767DB" w14:textId="77777777" w:rsidR="00D8761C" w:rsidRPr="001D32A6" w:rsidRDefault="00D8761C" w:rsidP="001D32A6">
            <w:pPr>
              <w:spacing w:before="0" w:after="0"/>
              <w:rPr>
                <w:rStyle w:val="CodeSnippet"/>
              </w:rPr>
            </w:pPr>
            <w:r w:rsidRPr="001D32A6">
              <w:rPr>
                <w:rStyle w:val="CodeSnippet"/>
              </w:rPr>
              <w:t xml:space="preserve">    server:</w:t>
            </w:r>
          </w:p>
          <w:p w14:paraId="7AF83E2E" w14:textId="77777777" w:rsidR="00D8761C" w:rsidRPr="001D32A6" w:rsidRDefault="00D8761C" w:rsidP="001D32A6">
            <w:pPr>
              <w:spacing w:before="0" w:after="0"/>
              <w:rPr>
                <w:rStyle w:val="CodeSnippet"/>
              </w:rPr>
            </w:pPr>
            <w:r w:rsidRPr="001D32A6">
              <w:rPr>
                <w:rStyle w:val="CodeSnippet"/>
              </w:rPr>
              <w:t xml:space="preserve">      type: tosca.nodes.Compute</w:t>
            </w:r>
          </w:p>
          <w:p w14:paraId="20767435" w14:textId="77777777" w:rsidR="00D8761C" w:rsidRPr="001D32A6" w:rsidRDefault="00D8761C" w:rsidP="001D32A6">
            <w:pPr>
              <w:spacing w:before="0" w:after="0"/>
              <w:rPr>
                <w:rStyle w:val="CodeSnippet"/>
              </w:rPr>
            </w:pPr>
            <w:r w:rsidRPr="001D32A6">
              <w:rPr>
                <w:rStyle w:val="CodeSnippet"/>
              </w:rPr>
              <w:t xml:space="preserve">        # details omitted for brevity</w:t>
            </w:r>
          </w:p>
          <w:p w14:paraId="7B54D4B7" w14:textId="77777777" w:rsidR="00D8761C" w:rsidRPr="001D32A6" w:rsidRDefault="00D8761C" w:rsidP="001D32A6">
            <w:pPr>
              <w:spacing w:before="0" w:after="0"/>
              <w:rPr>
                <w:rStyle w:val="CodeSnippet"/>
              </w:rPr>
            </w:pPr>
          </w:p>
          <w:p w14:paraId="00716AEB" w14:textId="77777777" w:rsidR="00D8761C" w:rsidRPr="001D32A6" w:rsidRDefault="00D8761C" w:rsidP="001D32A6">
            <w:pPr>
              <w:spacing w:before="0" w:after="0"/>
              <w:rPr>
                <w:rStyle w:val="CodeSnippet"/>
              </w:rPr>
            </w:pPr>
            <w:r w:rsidRPr="001D32A6">
              <w:rPr>
                <w:rStyle w:val="CodeSnippet"/>
              </w:rPr>
              <w:t xml:space="preserve">  </w:t>
            </w:r>
            <w:r w:rsidRPr="00E84C2A">
              <w:rPr>
                <w:rStyle w:val="CodeSnippetHighlight"/>
              </w:rPr>
              <w:t>groups</w:t>
            </w:r>
            <w:r w:rsidRPr="001D32A6">
              <w:rPr>
                <w:rStyle w:val="CodeSnippet"/>
              </w:rPr>
              <w:t>:</w:t>
            </w:r>
          </w:p>
          <w:p w14:paraId="1A1F655B" w14:textId="77777777" w:rsidR="00D8761C" w:rsidRPr="001D32A6" w:rsidRDefault="00D8761C" w:rsidP="001D32A6">
            <w:pPr>
              <w:spacing w:before="0" w:after="0"/>
              <w:rPr>
                <w:rStyle w:val="CodeSnippet"/>
              </w:rPr>
            </w:pPr>
            <w:r w:rsidRPr="001D32A6">
              <w:rPr>
                <w:rStyle w:val="CodeSnippet"/>
              </w:rPr>
              <w:t xml:space="preserve">    webserver_group:</w:t>
            </w:r>
          </w:p>
          <w:p w14:paraId="41801F70" w14:textId="77777777" w:rsidR="00D8761C" w:rsidRPr="001D32A6" w:rsidRDefault="00D8761C" w:rsidP="001D32A6">
            <w:pPr>
              <w:spacing w:before="0" w:after="0"/>
              <w:rPr>
                <w:rStyle w:val="CodeSnippet"/>
              </w:rPr>
            </w:pPr>
            <w:r w:rsidRPr="001D32A6">
              <w:rPr>
                <w:rStyle w:val="CodeSnippet"/>
              </w:rPr>
              <w:t xml:space="preserve">      type: tosca.groups.Root</w:t>
            </w:r>
          </w:p>
          <w:p w14:paraId="6B42E6B0" w14:textId="77777777" w:rsidR="00D8761C" w:rsidRPr="00E84C2A" w:rsidRDefault="00D8761C" w:rsidP="001D32A6">
            <w:pPr>
              <w:spacing w:before="0" w:after="0"/>
              <w:rPr>
                <w:rStyle w:val="CodeSnippet"/>
                <w:noProof/>
              </w:rPr>
            </w:pPr>
            <w:r w:rsidRPr="001D32A6">
              <w:rPr>
                <w:rStyle w:val="CodeSnippet"/>
              </w:rPr>
              <w:t xml:space="preserve">      members: [ apache, server ]</w:t>
            </w:r>
          </w:p>
        </w:tc>
      </w:tr>
    </w:tbl>
    <w:p w14:paraId="00CD481D" w14:textId="77777777" w:rsidR="00D8761C" w:rsidRPr="00E84C2A" w:rsidRDefault="00D8761C" w:rsidP="00D8761C">
      <w:pPr>
        <w:pStyle w:val="NormalaroundTable"/>
      </w:pPr>
      <w:r w:rsidRPr="00E84C2A">
        <w:lastRenderedPageBreak/>
        <w:t xml:space="preserve">The example first of all uses the concept of grouping to express which components (node templates) need to be scaled as a unit – i.e. the compute nodes and the software on-top of each compute node. This is done by defining the </w:t>
      </w:r>
      <w:r w:rsidRPr="00E84C2A">
        <w:rPr>
          <w:rStyle w:val="CodeSnippetHighlight"/>
        </w:rPr>
        <w:t>webserver_group</w:t>
      </w:r>
      <w:r w:rsidRPr="00E84C2A">
        <w:t xml:space="preserve"> in the </w:t>
      </w:r>
      <w:r w:rsidRPr="00E84C2A">
        <w:rPr>
          <w:rStyle w:val="CodeSnippetHighlight"/>
        </w:rPr>
        <w:t>groups</w:t>
      </w:r>
      <w:r w:rsidRPr="00E84C2A">
        <w:t xml:space="preserve"> section of the template and by adding both the </w:t>
      </w:r>
      <w:r w:rsidRPr="00E84C2A">
        <w:rPr>
          <w:rStyle w:val="CodeSnippetHighlight"/>
        </w:rPr>
        <w:t>apache</w:t>
      </w:r>
      <w:r w:rsidRPr="00E84C2A">
        <w:t xml:space="preserve"> node template and the </w:t>
      </w:r>
      <w:r w:rsidRPr="00E84C2A">
        <w:rPr>
          <w:rFonts w:ascii="Consolas" w:hAnsi="Consolas" w:cs="Consolas"/>
          <w:b/>
          <w:szCs w:val="20"/>
        </w:rPr>
        <w:t>server</w:t>
      </w:r>
      <w:r w:rsidRPr="00E84C2A">
        <w:t xml:space="preserve"> node template as a member to the group.</w:t>
      </w:r>
    </w:p>
    <w:p w14:paraId="5E543F53" w14:textId="77777777" w:rsidR="00D8761C" w:rsidRPr="00E84C2A" w:rsidRDefault="00D8761C" w:rsidP="00D8761C">
      <w:pPr>
        <w:spacing w:after="200"/>
      </w:pPr>
      <w:r w:rsidRPr="00E84C2A">
        <w:t xml:space="preserve">Furthermore, a scaling policy is defined for the group to express that the group as a whole (i.e. pairs of </w:t>
      </w:r>
      <w:r w:rsidRPr="00E84C2A">
        <w:rPr>
          <w:rFonts w:ascii="Consolas" w:hAnsi="Consolas" w:cs="Consolas"/>
          <w:b/>
          <w:szCs w:val="20"/>
        </w:rPr>
        <w:t>server</w:t>
      </w:r>
      <w:r w:rsidRPr="00E84C2A">
        <w:t xml:space="preserve"> node and the </w:t>
      </w:r>
      <w:r w:rsidRPr="00E84C2A">
        <w:rPr>
          <w:rFonts w:ascii="Consolas" w:hAnsi="Consolas" w:cs="Consolas"/>
          <w:b/>
          <w:szCs w:val="20"/>
        </w:rPr>
        <w:t>apache</w:t>
      </w:r>
      <w:r w:rsidRPr="00E84C2A">
        <w:t xml:space="preserve"> component installed on top) should scale up or down under certain conditions.</w:t>
      </w:r>
    </w:p>
    <w:p w14:paraId="610E40BB" w14:textId="77777777" w:rsidR="00D8761C" w:rsidRPr="00E84C2A" w:rsidRDefault="00D8761C" w:rsidP="00D8761C">
      <w:pPr>
        <w:spacing w:after="200"/>
      </w:pPr>
      <w:r w:rsidRPr="00E84C2A">
        <w:t xml:space="preserve">In cases where no explicit binding between software components and their hosting compute resources is defined in a template, but only requirements are defined as has been shown in section </w:t>
      </w:r>
      <w:r w:rsidRPr="00E84C2A">
        <w:fldChar w:fldCharType="begin"/>
      </w:r>
      <w:r w:rsidRPr="00E84C2A">
        <w:instrText xml:space="preserve"> REF _Ref372888477 \r \h </w:instrText>
      </w:r>
      <w:r w:rsidRPr="00E84C2A">
        <w:fldChar w:fldCharType="separate"/>
      </w:r>
      <w:r w:rsidR="00C02A82">
        <w:t>2.9</w:t>
      </w:r>
      <w:r w:rsidRPr="00E84C2A">
        <w:fldChar w:fldCharType="end"/>
      </w:r>
      <w:r w:rsidRPr="00E84C2A">
        <w:t>, a provider could decide to place software components on the same host if their hosting requirements match, or to place them onto different hosts.</w:t>
      </w:r>
    </w:p>
    <w:p w14:paraId="7AD634E6" w14:textId="77777777" w:rsidR="00D8761C" w:rsidRPr="00E84C2A" w:rsidRDefault="00D8761C" w:rsidP="00D8761C">
      <w:pPr>
        <w:spacing w:after="200"/>
      </w:pPr>
      <w:r w:rsidRPr="00E84C2A">
        <w:t>It is often desired, though, to influence placement at deployment time to make sure components get collocation or anti-collocated. This can be expressed via grouping and policies as shown in the example below.</w:t>
      </w:r>
    </w:p>
    <w:p w14:paraId="06B85C23" w14:textId="77777777" w:rsidR="00D8761C" w:rsidRPr="00E84C2A" w:rsidRDefault="00D8761C" w:rsidP="00D8761C">
      <w:pPr>
        <w:pStyle w:val="Caption"/>
        <w:keepNext/>
      </w:pPr>
      <w:bookmarkStart w:id="419" w:name="_Toc302293227"/>
      <w:bookmarkStart w:id="420" w:name="_Toc310749167"/>
      <w:bookmarkStart w:id="421" w:name="_Toc313780886"/>
      <w:bookmarkStart w:id="422" w:name="_Toc322703246"/>
      <w:bookmarkStart w:id="423" w:name="_Toc489606803"/>
      <w:r w:rsidRPr="00E84C2A">
        <w:t xml:space="preserve">Example </w:t>
      </w:r>
      <w:fldSimple w:instr=" SEQ Example \* ARABIC ">
        <w:r w:rsidR="00C02A82">
          <w:rPr>
            <w:noProof/>
          </w:rPr>
          <w:t>21</w:t>
        </w:r>
      </w:fldSimple>
      <w:r w:rsidRPr="00E84C2A">
        <w:t xml:space="preserve"> - Grouping nodes for anti-colocation policy application</w:t>
      </w:r>
      <w:bookmarkEnd w:id="419"/>
      <w:bookmarkEnd w:id="420"/>
      <w:bookmarkEnd w:id="421"/>
      <w:bookmarkEnd w:id="422"/>
      <w:bookmarkEnd w:id="423"/>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D8761C" w:rsidRPr="00E84C2A" w14:paraId="5073D853" w14:textId="77777777" w:rsidTr="00D8761C">
        <w:tc>
          <w:tcPr>
            <w:tcW w:w="9576" w:type="dxa"/>
            <w:shd w:val="clear" w:color="auto" w:fill="D9D9D9" w:themeFill="background1" w:themeFillShade="D9"/>
          </w:tcPr>
          <w:p w14:paraId="69B35280" w14:textId="77777777" w:rsidR="00D8761C" w:rsidRPr="001D32A6" w:rsidRDefault="00D8761C" w:rsidP="001D32A6">
            <w:pPr>
              <w:spacing w:before="0" w:after="0"/>
              <w:rPr>
                <w:rStyle w:val="CodeSnippet"/>
              </w:rPr>
            </w:pPr>
            <w:r w:rsidRPr="001D32A6">
              <w:rPr>
                <w:rStyle w:val="CodeSnippet"/>
              </w:rPr>
              <w:t>tosca_definitions_version: tosca_simple_yaml_1_0</w:t>
            </w:r>
          </w:p>
          <w:p w14:paraId="1F70E3A6" w14:textId="77777777" w:rsidR="00D8761C" w:rsidRPr="001D32A6" w:rsidRDefault="00D8761C" w:rsidP="001D32A6">
            <w:pPr>
              <w:spacing w:before="0" w:after="0"/>
              <w:rPr>
                <w:rStyle w:val="CodeSnippet"/>
              </w:rPr>
            </w:pPr>
          </w:p>
          <w:p w14:paraId="48DA2767" w14:textId="77777777" w:rsidR="00D8761C" w:rsidRPr="001D32A6" w:rsidRDefault="00D8761C" w:rsidP="001D32A6">
            <w:pPr>
              <w:spacing w:before="0" w:after="0"/>
              <w:rPr>
                <w:rStyle w:val="CodeSnippet"/>
              </w:rPr>
            </w:pPr>
            <w:r w:rsidRPr="001D32A6">
              <w:rPr>
                <w:rStyle w:val="CodeSnippet"/>
              </w:rPr>
              <w:t>description: Template hosting requirements and placement policy.</w:t>
            </w:r>
          </w:p>
          <w:p w14:paraId="74267AEC" w14:textId="77777777" w:rsidR="00D8761C" w:rsidRPr="001D32A6" w:rsidRDefault="00D8761C" w:rsidP="001D32A6">
            <w:pPr>
              <w:spacing w:before="0" w:after="0"/>
              <w:rPr>
                <w:rStyle w:val="CodeSnippet"/>
              </w:rPr>
            </w:pPr>
          </w:p>
          <w:p w14:paraId="0346AE24" w14:textId="77777777" w:rsidR="00D8761C" w:rsidRPr="001D32A6" w:rsidRDefault="00D8761C" w:rsidP="001D32A6">
            <w:pPr>
              <w:spacing w:before="0" w:after="0"/>
              <w:rPr>
                <w:rStyle w:val="CodeSnippet"/>
              </w:rPr>
            </w:pPr>
            <w:r w:rsidRPr="001D32A6">
              <w:rPr>
                <w:rStyle w:val="CodeSnippet"/>
              </w:rPr>
              <w:t>topology_template:</w:t>
            </w:r>
          </w:p>
          <w:p w14:paraId="49935F0A" w14:textId="77777777" w:rsidR="00D8761C" w:rsidRPr="001D32A6" w:rsidRDefault="00D8761C" w:rsidP="001D32A6">
            <w:pPr>
              <w:spacing w:before="0" w:after="0"/>
              <w:rPr>
                <w:rStyle w:val="CodeSnippet"/>
              </w:rPr>
            </w:pPr>
            <w:r w:rsidRPr="001D32A6">
              <w:rPr>
                <w:rStyle w:val="CodeSnippet"/>
              </w:rPr>
              <w:t xml:space="preserve">  inputs:</w:t>
            </w:r>
          </w:p>
          <w:p w14:paraId="35B1D2CF" w14:textId="77777777" w:rsidR="00D8761C" w:rsidRPr="001D32A6" w:rsidRDefault="00D8761C" w:rsidP="001D32A6">
            <w:pPr>
              <w:spacing w:before="0" w:after="0"/>
              <w:rPr>
                <w:rStyle w:val="CodeSnippet"/>
              </w:rPr>
            </w:pPr>
            <w:r w:rsidRPr="001D32A6">
              <w:rPr>
                <w:rStyle w:val="CodeSnippet"/>
              </w:rPr>
              <w:t xml:space="preserve">    # omitted here for brevity</w:t>
            </w:r>
          </w:p>
          <w:p w14:paraId="01F12752" w14:textId="77777777" w:rsidR="00D8761C" w:rsidRPr="001D32A6" w:rsidRDefault="00D8761C" w:rsidP="001D32A6">
            <w:pPr>
              <w:spacing w:before="0" w:after="0"/>
              <w:rPr>
                <w:rStyle w:val="CodeSnippet"/>
              </w:rPr>
            </w:pPr>
          </w:p>
          <w:p w14:paraId="1B7E1948" w14:textId="77777777" w:rsidR="00D8761C" w:rsidRPr="001D32A6" w:rsidRDefault="00D8761C" w:rsidP="001D32A6">
            <w:pPr>
              <w:spacing w:before="0" w:after="0"/>
              <w:rPr>
                <w:rStyle w:val="CodeSnippet"/>
              </w:rPr>
            </w:pPr>
            <w:r w:rsidRPr="001D32A6">
              <w:rPr>
                <w:rStyle w:val="CodeSnippet"/>
              </w:rPr>
              <w:t xml:space="preserve">  node_templates:</w:t>
            </w:r>
          </w:p>
          <w:p w14:paraId="4F9CA43E" w14:textId="77777777" w:rsidR="00D8761C" w:rsidRPr="001D32A6" w:rsidRDefault="00D8761C" w:rsidP="001D32A6">
            <w:pPr>
              <w:spacing w:before="0" w:after="0"/>
              <w:rPr>
                <w:rStyle w:val="CodeSnippet"/>
              </w:rPr>
            </w:pPr>
            <w:r w:rsidRPr="001D32A6">
              <w:rPr>
                <w:rStyle w:val="CodeSnippet"/>
              </w:rPr>
              <w:t xml:space="preserve">    wordpress_server:</w:t>
            </w:r>
          </w:p>
          <w:p w14:paraId="4755BB22" w14:textId="77777777" w:rsidR="00D8761C" w:rsidRPr="001D32A6" w:rsidRDefault="00D8761C" w:rsidP="001D32A6">
            <w:pPr>
              <w:spacing w:before="0" w:after="0"/>
              <w:rPr>
                <w:rStyle w:val="CodeSnippet"/>
              </w:rPr>
            </w:pPr>
            <w:r w:rsidRPr="001D32A6">
              <w:rPr>
                <w:rStyle w:val="CodeSnippet"/>
              </w:rPr>
              <w:t xml:space="preserve">      type: tosca.nodes.WebServer</w:t>
            </w:r>
          </w:p>
          <w:p w14:paraId="3EF8F4AC" w14:textId="77777777" w:rsidR="00D8761C" w:rsidRPr="001D32A6" w:rsidRDefault="00D8761C" w:rsidP="001D32A6">
            <w:pPr>
              <w:spacing w:before="0" w:after="0"/>
              <w:rPr>
                <w:rStyle w:val="CodeSnippet"/>
              </w:rPr>
            </w:pPr>
            <w:r w:rsidRPr="001D32A6">
              <w:rPr>
                <w:rStyle w:val="CodeSnippet"/>
              </w:rPr>
              <w:t xml:space="preserve">      properties:</w:t>
            </w:r>
          </w:p>
          <w:p w14:paraId="6FCF44D8" w14:textId="77777777" w:rsidR="00D8761C" w:rsidRPr="001D32A6" w:rsidRDefault="00D8761C" w:rsidP="001D32A6">
            <w:pPr>
              <w:spacing w:before="0" w:after="0"/>
              <w:rPr>
                <w:rStyle w:val="CodeSnippet"/>
              </w:rPr>
            </w:pPr>
            <w:r w:rsidRPr="001D32A6">
              <w:rPr>
                <w:rStyle w:val="CodeSnippet"/>
              </w:rPr>
              <w:t xml:space="preserve">        # omitted here for brevity</w:t>
            </w:r>
          </w:p>
          <w:p w14:paraId="7D9114EA" w14:textId="77777777" w:rsidR="00D8761C" w:rsidRPr="001D32A6" w:rsidRDefault="00D8761C" w:rsidP="001D32A6">
            <w:pPr>
              <w:spacing w:before="0" w:after="0"/>
              <w:rPr>
                <w:rStyle w:val="CodeSnippet"/>
              </w:rPr>
            </w:pPr>
            <w:r w:rsidRPr="001D32A6">
              <w:rPr>
                <w:rStyle w:val="CodeSnippet"/>
              </w:rPr>
              <w:t xml:space="preserve">      requirements:</w:t>
            </w:r>
          </w:p>
          <w:p w14:paraId="41DC5E5A" w14:textId="77777777" w:rsidR="00D8761C" w:rsidRPr="001D32A6" w:rsidRDefault="00D8761C" w:rsidP="001D32A6">
            <w:pPr>
              <w:spacing w:before="0" w:after="0"/>
              <w:rPr>
                <w:rStyle w:val="CodeSnippet"/>
              </w:rPr>
            </w:pPr>
            <w:r w:rsidRPr="001D32A6">
              <w:rPr>
                <w:rStyle w:val="CodeSnippet"/>
              </w:rPr>
              <w:t xml:space="preserve">        - host: </w:t>
            </w:r>
          </w:p>
          <w:p w14:paraId="3E1C7A96" w14:textId="77777777" w:rsidR="00D8761C" w:rsidRPr="001D32A6" w:rsidRDefault="00D8761C" w:rsidP="001D32A6">
            <w:pPr>
              <w:spacing w:before="0" w:after="0"/>
              <w:rPr>
                <w:rStyle w:val="CodeSnippet"/>
              </w:rPr>
            </w:pPr>
            <w:r w:rsidRPr="001D32A6">
              <w:rPr>
                <w:rStyle w:val="CodeSnippet"/>
              </w:rPr>
              <w:t xml:space="preserve">            # Find a Compute node that fulfills these additional filter reqs.</w:t>
            </w:r>
          </w:p>
          <w:p w14:paraId="6597A8CD" w14:textId="77777777" w:rsidR="00D8761C" w:rsidRPr="001D32A6" w:rsidRDefault="00D8761C" w:rsidP="001D32A6">
            <w:pPr>
              <w:spacing w:before="0" w:after="0"/>
              <w:rPr>
                <w:rStyle w:val="CodeSnippet"/>
              </w:rPr>
            </w:pPr>
            <w:r w:rsidRPr="001D32A6">
              <w:rPr>
                <w:rStyle w:val="CodeSnippet"/>
              </w:rPr>
              <w:t xml:space="preserve">            node_filter:</w:t>
            </w:r>
          </w:p>
          <w:p w14:paraId="0633B849" w14:textId="77777777" w:rsidR="00D8761C" w:rsidRPr="001D32A6" w:rsidRDefault="00D8761C" w:rsidP="001D32A6">
            <w:pPr>
              <w:spacing w:before="0" w:after="0"/>
              <w:rPr>
                <w:rStyle w:val="CodeSnippet"/>
              </w:rPr>
            </w:pPr>
            <w:r w:rsidRPr="001D32A6">
              <w:rPr>
                <w:rStyle w:val="CodeSnippet"/>
              </w:rPr>
              <w:t xml:space="preserve">              capabilities:</w:t>
            </w:r>
          </w:p>
          <w:p w14:paraId="09318D02" w14:textId="77777777" w:rsidR="00D8761C" w:rsidRPr="001D32A6" w:rsidRDefault="00D8761C" w:rsidP="001D32A6">
            <w:pPr>
              <w:spacing w:before="0" w:after="0"/>
              <w:rPr>
                <w:rStyle w:val="CodeSnippet"/>
              </w:rPr>
            </w:pPr>
            <w:r w:rsidRPr="001D32A6">
              <w:rPr>
                <w:rStyle w:val="CodeSnippet"/>
              </w:rPr>
              <w:lastRenderedPageBreak/>
              <w:t xml:space="preserve">                - host:</w:t>
            </w:r>
          </w:p>
          <w:p w14:paraId="4CFB39F3" w14:textId="77777777" w:rsidR="00D8761C" w:rsidRPr="001D32A6" w:rsidRDefault="00D8761C" w:rsidP="001D32A6">
            <w:pPr>
              <w:spacing w:before="0" w:after="0"/>
              <w:rPr>
                <w:rStyle w:val="CodeSnippet"/>
              </w:rPr>
            </w:pPr>
            <w:r w:rsidRPr="001D32A6">
              <w:rPr>
                <w:rStyle w:val="CodeSnippet"/>
              </w:rPr>
              <w:t xml:space="preserve">                    properties:</w:t>
            </w:r>
          </w:p>
          <w:p w14:paraId="5CEB1045" w14:textId="77777777" w:rsidR="00D8761C" w:rsidRPr="001D32A6" w:rsidRDefault="00D8761C" w:rsidP="001D32A6">
            <w:pPr>
              <w:spacing w:before="0" w:after="0"/>
              <w:rPr>
                <w:rStyle w:val="CodeSnippet"/>
              </w:rPr>
            </w:pPr>
            <w:r w:rsidRPr="001D32A6">
              <w:rPr>
                <w:rStyle w:val="CodeSnippet"/>
              </w:rPr>
              <w:t xml:space="preserve">                      - mem_size: { greater_or_equal: 512 MB }</w:t>
            </w:r>
          </w:p>
          <w:p w14:paraId="40DBFD9C" w14:textId="77777777" w:rsidR="00D8761C" w:rsidRPr="001D32A6" w:rsidRDefault="00D8761C" w:rsidP="001D32A6">
            <w:pPr>
              <w:spacing w:before="0" w:after="0"/>
              <w:rPr>
                <w:rStyle w:val="CodeSnippet"/>
              </w:rPr>
            </w:pPr>
            <w:r w:rsidRPr="001D32A6">
              <w:rPr>
                <w:rStyle w:val="CodeSnippet"/>
              </w:rPr>
              <w:t xml:space="preserve">                      - disk_size: { greater_or_equal: 2 GB }</w:t>
            </w:r>
          </w:p>
          <w:p w14:paraId="529D1BA5" w14:textId="77777777" w:rsidR="00D8761C" w:rsidRPr="001D32A6" w:rsidRDefault="00D8761C" w:rsidP="001D32A6">
            <w:pPr>
              <w:spacing w:before="0" w:after="0"/>
              <w:rPr>
                <w:rStyle w:val="CodeSnippet"/>
              </w:rPr>
            </w:pPr>
            <w:r w:rsidRPr="001D32A6">
              <w:rPr>
                <w:rStyle w:val="CodeSnippet"/>
              </w:rPr>
              <w:t xml:space="preserve">                - os:</w:t>
            </w:r>
          </w:p>
          <w:p w14:paraId="703A57D7" w14:textId="77777777" w:rsidR="00D8761C" w:rsidRPr="001D32A6" w:rsidRDefault="00D8761C" w:rsidP="001D32A6">
            <w:pPr>
              <w:spacing w:before="0" w:after="0"/>
              <w:rPr>
                <w:rStyle w:val="CodeSnippet"/>
              </w:rPr>
            </w:pPr>
            <w:r w:rsidRPr="001D32A6">
              <w:rPr>
                <w:rStyle w:val="CodeSnippet"/>
              </w:rPr>
              <w:t xml:space="preserve">                    properties:</w:t>
            </w:r>
          </w:p>
          <w:p w14:paraId="0948B737" w14:textId="77777777" w:rsidR="00D8761C" w:rsidRPr="001D32A6" w:rsidRDefault="00D8761C" w:rsidP="001D32A6">
            <w:pPr>
              <w:spacing w:before="0" w:after="0"/>
              <w:rPr>
                <w:rStyle w:val="CodeSnippet"/>
              </w:rPr>
            </w:pPr>
            <w:r w:rsidRPr="001D32A6">
              <w:rPr>
                <w:rStyle w:val="CodeSnippet"/>
              </w:rPr>
              <w:t xml:space="preserve">                      - architecture: x86_64</w:t>
            </w:r>
          </w:p>
          <w:p w14:paraId="45A95FDE" w14:textId="77777777" w:rsidR="00D8761C" w:rsidRPr="001D32A6" w:rsidRDefault="00D8761C" w:rsidP="001D32A6">
            <w:pPr>
              <w:spacing w:before="0" w:after="0"/>
              <w:rPr>
                <w:rStyle w:val="CodeSnippet"/>
              </w:rPr>
            </w:pPr>
            <w:r w:rsidRPr="001D32A6">
              <w:rPr>
                <w:rStyle w:val="CodeSnippet"/>
              </w:rPr>
              <w:t xml:space="preserve">                      - type: linux</w:t>
            </w:r>
          </w:p>
          <w:p w14:paraId="0DCFABE8" w14:textId="77777777" w:rsidR="00D8761C" w:rsidRPr="001D32A6" w:rsidRDefault="00D8761C" w:rsidP="001D32A6">
            <w:pPr>
              <w:spacing w:before="0" w:after="0"/>
              <w:rPr>
                <w:rStyle w:val="CodeSnippet"/>
              </w:rPr>
            </w:pPr>
          </w:p>
          <w:p w14:paraId="7302981A" w14:textId="77777777" w:rsidR="00D8761C" w:rsidRPr="001D32A6" w:rsidRDefault="00D8761C" w:rsidP="001D32A6">
            <w:pPr>
              <w:spacing w:before="0" w:after="0"/>
              <w:rPr>
                <w:rStyle w:val="CodeSnippet"/>
              </w:rPr>
            </w:pPr>
            <w:r w:rsidRPr="001D32A6">
              <w:rPr>
                <w:rStyle w:val="CodeSnippet"/>
              </w:rPr>
              <w:t xml:space="preserve">    mysql:</w:t>
            </w:r>
          </w:p>
          <w:p w14:paraId="45921FD2" w14:textId="77777777" w:rsidR="00D8761C" w:rsidRPr="001D32A6" w:rsidRDefault="00D8761C" w:rsidP="001D32A6">
            <w:pPr>
              <w:spacing w:before="0" w:after="0"/>
              <w:rPr>
                <w:rStyle w:val="CodeSnippet"/>
              </w:rPr>
            </w:pPr>
            <w:r w:rsidRPr="001D32A6">
              <w:rPr>
                <w:rStyle w:val="CodeSnippet"/>
              </w:rPr>
              <w:t xml:space="preserve">      type: tosca.nodes.DBMS.MySQL</w:t>
            </w:r>
          </w:p>
          <w:p w14:paraId="11DB973B" w14:textId="77777777" w:rsidR="00D8761C" w:rsidRPr="001D32A6" w:rsidRDefault="00D8761C" w:rsidP="001D32A6">
            <w:pPr>
              <w:spacing w:before="0" w:after="0"/>
              <w:rPr>
                <w:rStyle w:val="CodeSnippet"/>
              </w:rPr>
            </w:pPr>
            <w:r w:rsidRPr="001D32A6">
              <w:rPr>
                <w:rStyle w:val="CodeSnippet"/>
              </w:rPr>
              <w:t xml:space="preserve">      properties:</w:t>
            </w:r>
          </w:p>
          <w:p w14:paraId="3045610A" w14:textId="77777777" w:rsidR="00D8761C" w:rsidRPr="001D32A6" w:rsidRDefault="00D8761C" w:rsidP="001D32A6">
            <w:pPr>
              <w:spacing w:before="0" w:after="0"/>
              <w:rPr>
                <w:rStyle w:val="CodeSnippet"/>
              </w:rPr>
            </w:pPr>
            <w:r w:rsidRPr="001D32A6">
              <w:rPr>
                <w:rStyle w:val="CodeSnippet"/>
              </w:rPr>
              <w:t xml:space="preserve">        # omitted here for brevity</w:t>
            </w:r>
          </w:p>
          <w:p w14:paraId="70A895B8" w14:textId="77777777" w:rsidR="00D8761C" w:rsidRPr="001D32A6" w:rsidRDefault="00D8761C" w:rsidP="001D32A6">
            <w:pPr>
              <w:spacing w:before="0" w:after="0"/>
              <w:rPr>
                <w:rStyle w:val="CodeSnippet"/>
              </w:rPr>
            </w:pPr>
            <w:r w:rsidRPr="001D32A6">
              <w:rPr>
                <w:rStyle w:val="CodeSnippet"/>
              </w:rPr>
              <w:t xml:space="preserve">      requirements:</w:t>
            </w:r>
          </w:p>
          <w:p w14:paraId="0E84B2ED" w14:textId="77777777" w:rsidR="00D8761C" w:rsidRPr="001D32A6" w:rsidRDefault="00D8761C" w:rsidP="001D32A6">
            <w:pPr>
              <w:spacing w:before="0" w:after="0"/>
              <w:rPr>
                <w:rStyle w:val="CodeSnippet"/>
              </w:rPr>
            </w:pPr>
            <w:r w:rsidRPr="001D32A6">
              <w:rPr>
                <w:rStyle w:val="CodeSnippet"/>
              </w:rPr>
              <w:t xml:space="preserve">        - host: </w:t>
            </w:r>
          </w:p>
          <w:p w14:paraId="13D0E3F9" w14:textId="77777777" w:rsidR="00D8761C" w:rsidRPr="001D32A6" w:rsidRDefault="00D8761C" w:rsidP="001D32A6">
            <w:pPr>
              <w:spacing w:before="0" w:after="0"/>
              <w:rPr>
                <w:rStyle w:val="CodeSnippet"/>
              </w:rPr>
            </w:pPr>
            <w:r w:rsidRPr="001D32A6">
              <w:rPr>
                <w:rStyle w:val="CodeSnippet"/>
              </w:rPr>
              <w:t xml:space="preserve">            node: tosca.nodes.Compute</w:t>
            </w:r>
          </w:p>
          <w:p w14:paraId="4FC691EF" w14:textId="77777777" w:rsidR="00D8761C" w:rsidRPr="001D32A6" w:rsidRDefault="00D8761C" w:rsidP="001D32A6">
            <w:pPr>
              <w:spacing w:before="0" w:after="0"/>
              <w:rPr>
                <w:rStyle w:val="CodeSnippet"/>
              </w:rPr>
            </w:pPr>
            <w:r w:rsidRPr="001D32A6">
              <w:rPr>
                <w:rStyle w:val="CodeSnippet"/>
              </w:rPr>
              <w:t xml:space="preserve">            node_filter:</w:t>
            </w:r>
          </w:p>
          <w:p w14:paraId="0FD96CCC"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capabilities:</w:t>
            </w:r>
          </w:p>
          <w:p w14:paraId="232F81F6"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 host:</w:t>
            </w:r>
          </w:p>
          <w:p w14:paraId="70998884" w14:textId="77777777" w:rsidR="00D8761C" w:rsidRPr="001D32A6" w:rsidRDefault="00D8761C" w:rsidP="001D32A6">
            <w:pPr>
              <w:spacing w:before="0" w:after="0"/>
              <w:rPr>
                <w:rStyle w:val="CodeSnippet"/>
              </w:rPr>
            </w:pPr>
            <w:r w:rsidRPr="001D32A6">
              <w:rPr>
                <w:rStyle w:val="CodeSnippet"/>
              </w:rPr>
              <w:t xml:space="preserve">                    properties:</w:t>
            </w:r>
          </w:p>
          <w:p w14:paraId="4D171B1A" w14:textId="77777777" w:rsidR="00D8761C" w:rsidRPr="001D32A6" w:rsidRDefault="00D8761C" w:rsidP="001D32A6">
            <w:pPr>
              <w:spacing w:before="0" w:after="0"/>
              <w:rPr>
                <w:rStyle w:val="CodeSnippet"/>
              </w:rPr>
            </w:pPr>
            <w:r w:rsidRPr="001D32A6">
              <w:rPr>
                <w:rStyle w:val="CodeSnippet"/>
              </w:rPr>
              <w:t xml:space="preserve">                      - disk_size: { greater_or_equal: 1 GB }</w:t>
            </w:r>
          </w:p>
          <w:p w14:paraId="0A7784B2"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 os:</w:t>
            </w:r>
          </w:p>
          <w:p w14:paraId="262A68BF"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properties:</w:t>
            </w:r>
          </w:p>
          <w:p w14:paraId="4401372F" w14:textId="77777777" w:rsidR="00D8761C" w:rsidRPr="001D32A6" w:rsidRDefault="00D8761C" w:rsidP="001D32A6">
            <w:pPr>
              <w:spacing w:before="0" w:after="0"/>
              <w:rPr>
                <w:rStyle w:val="CodeSnippet"/>
              </w:rPr>
            </w:pPr>
            <w:r w:rsidRPr="001D32A6">
              <w:rPr>
                <w:rStyle w:val="CodeSnippet"/>
              </w:rPr>
              <w:t xml:space="preserve">                      - architecture: x86_64</w:t>
            </w:r>
          </w:p>
          <w:p w14:paraId="7DAEF112" w14:textId="77777777" w:rsidR="00D8761C" w:rsidRPr="001D32A6" w:rsidRDefault="00D8761C" w:rsidP="001D32A6">
            <w:pPr>
              <w:spacing w:before="0" w:after="0"/>
              <w:rPr>
                <w:rStyle w:val="CodeSnippet"/>
              </w:rPr>
            </w:pPr>
            <w:r w:rsidRPr="001D32A6">
              <w:rPr>
                <w:rStyle w:val="CodeSnippet"/>
              </w:rPr>
              <w:t xml:space="preserve">                      - type: linux</w:t>
            </w:r>
          </w:p>
          <w:p w14:paraId="3B632811" w14:textId="77777777" w:rsidR="00D8761C" w:rsidRPr="001D32A6" w:rsidRDefault="00D8761C" w:rsidP="001D32A6">
            <w:pPr>
              <w:spacing w:before="0" w:after="0"/>
              <w:rPr>
                <w:rStyle w:val="CodeSnippet"/>
              </w:rPr>
            </w:pPr>
          </w:p>
          <w:p w14:paraId="6604D6A3" w14:textId="77777777" w:rsidR="00D8761C" w:rsidRPr="001D32A6" w:rsidRDefault="00D8761C" w:rsidP="001D32A6">
            <w:pPr>
              <w:spacing w:before="0" w:after="0"/>
              <w:rPr>
                <w:rStyle w:val="CodeSnippet"/>
              </w:rPr>
            </w:pPr>
            <w:r w:rsidRPr="001D32A6">
              <w:rPr>
                <w:rStyle w:val="CodeSnippet"/>
              </w:rPr>
              <w:t xml:space="preserve">  </w:t>
            </w:r>
            <w:r w:rsidRPr="00E84C2A">
              <w:rPr>
                <w:rStyle w:val="CodeSnippetHighlight"/>
              </w:rPr>
              <w:t>groups</w:t>
            </w:r>
            <w:r w:rsidRPr="001D32A6">
              <w:rPr>
                <w:rStyle w:val="CodeSnippet"/>
              </w:rPr>
              <w:t>:</w:t>
            </w:r>
          </w:p>
          <w:p w14:paraId="62AB0979" w14:textId="77777777" w:rsidR="00D8761C" w:rsidRPr="001D32A6" w:rsidRDefault="00D8761C" w:rsidP="001D32A6">
            <w:pPr>
              <w:spacing w:before="0" w:after="0"/>
              <w:rPr>
                <w:rStyle w:val="CodeSnippet"/>
              </w:rPr>
            </w:pPr>
            <w:r w:rsidRPr="001D32A6">
              <w:rPr>
                <w:rStyle w:val="CodeSnippet"/>
              </w:rPr>
              <w:t xml:space="preserve">    my_co_location_group:</w:t>
            </w:r>
          </w:p>
          <w:p w14:paraId="56975420" w14:textId="77777777" w:rsidR="00D8761C" w:rsidRPr="001D32A6" w:rsidRDefault="00D8761C" w:rsidP="001D32A6">
            <w:pPr>
              <w:spacing w:before="0" w:after="0"/>
              <w:rPr>
                <w:rStyle w:val="CodeSnippet"/>
              </w:rPr>
            </w:pPr>
            <w:r w:rsidRPr="001D32A6">
              <w:rPr>
                <w:rStyle w:val="CodeSnippet"/>
              </w:rPr>
              <w:t xml:space="preserve">      type: tosca.groups.Root</w:t>
            </w:r>
          </w:p>
          <w:p w14:paraId="0683426B" w14:textId="77777777" w:rsidR="00D8761C" w:rsidRPr="001D32A6" w:rsidRDefault="00D8761C" w:rsidP="001D32A6">
            <w:pPr>
              <w:spacing w:before="0" w:after="0"/>
              <w:rPr>
                <w:rStyle w:val="CodeSnippet"/>
              </w:rPr>
            </w:pPr>
            <w:r w:rsidRPr="001D32A6">
              <w:rPr>
                <w:rStyle w:val="CodeSnippet"/>
              </w:rPr>
              <w:t xml:space="preserve">      members: [ wordpress_server, mysql ]</w:t>
            </w:r>
          </w:p>
          <w:p w14:paraId="7497C0D5" w14:textId="77777777" w:rsidR="00D8761C" w:rsidRPr="001D32A6" w:rsidRDefault="00D8761C" w:rsidP="001D32A6">
            <w:pPr>
              <w:spacing w:before="0" w:after="0"/>
              <w:rPr>
                <w:rStyle w:val="CodeSnippet"/>
              </w:rPr>
            </w:pPr>
            <w:r w:rsidRPr="001D32A6">
              <w:rPr>
                <w:rStyle w:val="CodeSnippet"/>
              </w:rPr>
              <w:t xml:space="preserve">  </w:t>
            </w:r>
          </w:p>
          <w:p w14:paraId="7CCDB3E5" w14:textId="77777777" w:rsidR="00D8761C" w:rsidRPr="001D32A6" w:rsidRDefault="00D8761C" w:rsidP="001D32A6">
            <w:pPr>
              <w:spacing w:before="0" w:after="0"/>
              <w:rPr>
                <w:rStyle w:val="CodeSnippet"/>
              </w:rPr>
            </w:pPr>
            <w:r w:rsidRPr="001D32A6">
              <w:rPr>
                <w:rStyle w:val="CodeSnippet"/>
              </w:rPr>
              <w:t xml:space="preserve">  policies:</w:t>
            </w:r>
          </w:p>
          <w:p w14:paraId="7A7B5698" w14:textId="77777777" w:rsidR="00D8761C" w:rsidRPr="001D32A6" w:rsidRDefault="00D8761C" w:rsidP="001D32A6">
            <w:pPr>
              <w:spacing w:before="0" w:after="0"/>
              <w:rPr>
                <w:rStyle w:val="CodeSnippet"/>
              </w:rPr>
            </w:pPr>
            <w:r w:rsidRPr="001D32A6">
              <w:rPr>
                <w:rStyle w:val="CodeSnippet"/>
              </w:rPr>
              <w:t xml:space="preserve">    - my_anti_collocation_policy:</w:t>
            </w:r>
          </w:p>
          <w:p w14:paraId="68B5EF8A" w14:textId="77777777" w:rsidR="00D8761C" w:rsidRPr="001D32A6" w:rsidRDefault="00D8761C" w:rsidP="001D32A6">
            <w:pPr>
              <w:spacing w:before="0" w:after="0"/>
              <w:rPr>
                <w:rStyle w:val="CodeSnippet"/>
              </w:rPr>
            </w:pPr>
            <w:r w:rsidRPr="001D32A6">
              <w:rPr>
                <w:rStyle w:val="CodeSnippet"/>
              </w:rPr>
              <w:t xml:space="preserve">        type: my.policies.anticolocateion</w:t>
            </w:r>
          </w:p>
          <w:p w14:paraId="26B377BF" w14:textId="77777777" w:rsidR="00D8761C" w:rsidRPr="001D32A6" w:rsidRDefault="00D8761C" w:rsidP="001D32A6">
            <w:pPr>
              <w:spacing w:before="0" w:after="0"/>
              <w:rPr>
                <w:rStyle w:val="CodeSnippet"/>
              </w:rPr>
            </w:pPr>
            <w:r w:rsidRPr="001D32A6">
              <w:rPr>
                <w:rStyle w:val="CodeSnippet"/>
              </w:rPr>
              <w:t xml:space="preserve">        targets: [ my_co_location_group ]</w:t>
            </w:r>
          </w:p>
          <w:p w14:paraId="4E05A278" w14:textId="77777777" w:rsidR="00D8761C" w:rsidRPr="001D32A6" w:rsidRDefault="00D8761C" w:rsidP="001D32A6">
            <w:pPr>
              <w:spacing w:before="0" w:after="0"/>
              <w:rPr>
                <w:rStyle w:val="CodeSnippet"/>
              </w:rPr>
            </w:pPr>
            <w:r w:rsidRPr="001D32A6">
              <w:rPr>
                <w:rStyle w:val="CodeSnippet"/>
              </w:rPr>
              <w:t xml:space="preserve">        # For this example, specific policy definitions are considered </w:t>
            </w:r>
          </w:p>
          <w:p w14:paraId="4936A564" w14:textId="77777777" w:rsidR="00D8761C" w:rsidRPr="00E84C2A" w:rsidRDefault="00D8761C" w:rsidP="001D32A6">
            <w:pPr>
              <w:spacing w:before="0" w:after="0"/>
              <w:rPr>
                <w:rStyle w:val="CodeSnippet"/>
                <w:noProof/>
              </w:rPr>
            </w:pPr>
            <w:r w:rsidRPr="001D32A6">
              <w:rPr>
                <w:rStyle w:val="CodeSnippet"/>
              </w:rPr>
              <w:t xml:space="preserve">        # domain specific and are not included here</w:t>
            </w:r>
          </w:p>
        </w:tc>
      </w:tr>
    </w:tbl>
    <w:p w14:paraId="073ED0AE" w14:textId="77777777" w:rsidR="00D8761C" w:rsidRPr="00E84C2A" w:rsidRDefault="00D8761C" w:rsidP="00D8761C">
      <w:pPr>
        <w:pStyle w:val="NormalaroundTable"/>
      </w:pPr>
      <w:r w:rsidRPr="00E84C2A">
        <w:lastRenderedPageBreak/>
        <w:t xml:space="preserve">In the example above, both software components </w:t>
      </w:r>
      <w:r w:rsidRPr="00E84C2A">
        <w:rPr>
          <w:rFonts w:ascii="Consolas" w:hAnsi="Consolas" w:cs="Consolas"/>
          <w:b/>
          <w:szCs w:val="20"/>
        </w:rPr>
        <w:t>wordpress_server</w:t>
      </w:r>
      <w:r w:rsidRPr="00E84C2A">
        <w:t xml:space="preserve"> and </w:t>
      </w:r>
      <w:r w:rsidRPr="00E84C2A">
        <w:rPr>
          <w:rFonts w:ascii="Consolas" w:hAnsi="Consolas" w:cs="Consolas"/>
          <w:b/>
          <w:szCs w:val="20"/>
        </w:rPr>
        <w:t>mysql</w:t>
      </w:r>
      <w:r w:rsidRPr="00E84C2A">
        <w:t xml:space="preserve"> have similar hosting requirements. Therefore, a provider could decide to put both on the same server as long as both their respective requirements can be fulfilled. By defining a group of the two components and attaching an anti-collocation policy to the group it can be made sure, though, that both components are put onto different hosts at deployment time.</w:t>
      </w:r>
    </w:p>
    <w:p w14:paraId="0FD8659A" w14:textId="77777777" w:rsidR="00D8761C" w:rsidRPr="00E84C2A" w:rsidRDefault="00D8761C" w:rsidP="00D8761C">
      <w:pPr>
        <w:pStyle w:val="Heading2"/>
        <w:numPr>
          <w:ilvl w:val="1"/>
          <w:numId w:val="4"/>
        </w:numPr>
      </w:pPr>
      <w:bookmarkStart w:id="424" w:name="_Toc397688790"/>
      <w:bookmarkStart w:id="425" w:name="_Toc302251683"/>
      <w:bookmarkStart w:id="426" w:name="_Toc310749077"/>
      <w:bookmarkStart w:id="427" w:name="_Toc313780911"/>
      <w:bookmarkStart w:id="428" w:name="_Toc322703155"/>
      <w:bookmarkStart w:id="429" w:name="_Toc454457703"/>
      <w:bookmarkStart w:id="430" w:name="_Toc454458502"/>
      <w:bookmarkStart w:id="431" w:name="_Toc454463799"/>
      <w:bookmarkStart w:id="432" w:name="_Toc489606706"/>
      <w:r w:rsidRPr="00E84C2A">
        <w:t>Using YAML Macros to simplify templates</w:t>
      </w:r>
      <w:bookmarkEnd w:id="424"/>
      <w:bookmarkEnd w:id="425"/>
      <w:bookmarkEnd w:id="426"/>
      <w:bookmarkEnd w:id="427"/>
      <w:bookmarkEnd w:id="428"/>
      <w:bookmarkEnd w:id="429"/>
      <w:bookmarkEnd w:id="430"/>
      <w:bookmarkEnd w:id="431"/>
      <w:bookmarkEnd w:id="432"/>
    </w:p>
    <w:p w14:paraId="7BBE75DF" w14:textId="77777777" w:rsidR="00D8761C" w:rsidRPr="00E84C2A" w:rsidRDefault="00D8761C" w:rsidP="00D8761C">
      <w:r w:rsidRPr="00E84C2A">
        <w:t xml:space="preserve">The YAML 1.2 specification allows for defining of </w:t>
      </w:r>
      <w:hyperlink r:id="rId66" w:anchor="id2786196" w:history="1">
        <w:r w:rsidRPr="00E84C2A">
          <w:rPr>
            <w:rStyle w:val="Hyperlink"/>
          </w:rPr>
          <w:t>aliases</w:t>
        </w:r>
      </w:hyperlink>
      <w:r w:rsidRPr="00E84C2A">
        <w:t>, which allow for authoring a block of YAML (or node) once and indicating it is an “anchor” and then referencing it elsewhere in the same document as an “alias”.  Effectively, YAML parsers treat this as a “macro” and copy the anchor block’s code to wherever it is referenced.  Use of this feature is especially helpful when authoring TOSCA Service Templates where similar definitions and property settings may be repeated multiple times when describing a multi-tier application.</w:t>
      </w:r>
    </w:p>
    <w:p w14:paraId="54BCDD4D" w14:textId="77777777" w:rsidR="00D8761C" w:rsidRPr="00E84C2A" w:rsidRDefault="00D8761C" w:rsidP="00D8761C"/>
    <w:p w14:paraId="6C82C563" w14:textId="77777777" w:rsidR="00D8761C" w:rsidRPr="00E84C2A" w:rsidRDefault="00D8761C" w:rsidP="00D8761C">
      <w:r w:rsidRPr="00E84C2A">
        <w:t xml:space="preserve">For example, an application that has a web server and database (i.e., a two-tier application) may be described using two </w:t>
      </w:r>
      <w:r w:rsidRPr="00E84C2A">
        <w:rPr>
          <w:rStyle w:val="CodeSnippetHighlight"/>
        </w:rPr>
        <w:t>Compute</w:t>
      </w:r>
      <w:r w:rsidRPr="00E84C2A">
        <w:t xml:space="preserve"> nodes (one to host the web server and another to host the database).  The </w:t>
      </w:r>
      <w:r w:rsidRPr="00E84C2A">
        <w:lastRenderedPageBreak/>
        <w:t>author may want both Compute nodes to be instantiated with similar properties such as operating system, distribution, version, etc.</w:t>
      </w:r>
    </w:p>
    <w:p w14:paraId="6FDB4ED0" w14:textId="77777777" w:rsidR="00D8761C" w:rsidRPr="00E84C2A" w:rsidRDefault="00D8761C" w:rsidP="00D8761C">
      <w:pPr>
        <w:pStyle w:val="NormalaroundTable"/>
      </w:pPr>
      <w:r w:rsidRPr="00E84C2A">
        <w:t>To accomplish this, the author would describe the reusable properties using a named anchor in the “</w:t>
      </w:r>
      <w:r w:rsidRPr="00E84C2A">
        <w:rPr>
          <w:rStyle w:val="CodeSnippetHighlight"/>
        </w:rPr>
        <w:t>dsl_definitions</w:t>
      </w:r>
      <w:r w:rsidRPr="00E84C2A">
        <w:t xml:space="preserve">” section of the TOSCA Service Template and reference the anchor name as an alias in any </w:t>
      </w:r>
      <w:r w:rsidRPr="00E84C2A">
        <w:rPr>
          <w:rStyle w:val="CodeSnippetHighlight"/>
        </w:rPr>
        <w:t>Compute</w:t>
      </w:r>
      <w:r w:rsidRPr="00E84C2A">
        <w:t xml:space="preserve"> node templates where these properties may need to be reused.  For example:</w:t>
      </w:r>
    </w:p>
    <w:p w14:paraId="4B6B7879" w14:textId="77777777" w:rsidR="00D8761C" w:rsidRPr="00E84C2A" w:rsidRDefault="00D8761C" w:rsidP="00D8761C">
      <w:pPr>
        <w:pStyle w:val="Caption"/>
        <w:keepNext/>
      </w:pPr>
      <w:bookmarkStart w:id="433" w:name="_Toc310749168"/>
      <w:bookmarkStart w:id="434" w:name="_Toc313780887"/>
      <w:bookmarkStart w:id="435" w:name="_Toc322703247"/>
      <w:bookmarkStart w:id="436" w:name="_Toc489606804"/>
      <w:r w:rsidRPr="00E84C2A">
        <w:t xml:space="preserve">Example </w:t>
      </w:r>
      <w:fldSimple w:instr=" SEQ Example \* ARABIC ">
        <w:r w:rsidR="00C02A82">
          <w:rPr>
            <w:noProof/>
          </w:rPr>
          <w:t>22</w:t>
        </w:r>
      </w:fldSimple>
      <w:r w:rsidRPr="00E84C2A">
        <w:t xml:space="preserve"> - Using YAML anchors in TOSCA templates</w:t>
      </w:r>
      <w:bookmarkEnd w:id="433"/>
      <w:bookmarkEnd w:id="434"/>
      <w:bookmarkEnd w:id="435"/>
      <w:bookmarkEnd w:id="436"/>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446"/>
      </w:tblGrid>
      <w:tr w:rsidR="00D8761C" w:rsidRPr="00E84C2A" w14:paraId="7D534BE5" w14:textId="77777777" w:rsidTr="00D8761C">
        <w:tc>
          <w:tcPr>
            <w:tcW w:w="9576" w:type="dxa"/>
            <w:shd w:val="clear" w:color="auto" w:fill="D9D9D9" w:themeFill="background1" w:themeFillShade="D9"/>
          </w:tcPr>
          <w:p w14:paraId="74F99DFC" w14:textId="77777777" w:rsidR="00D8761C" w:rsidRPr="001D32A6" w:rsidRDefault="00D8761C" w:rsidP="001D32A6">
            <w:pPr>
              <w:spacing w:before="0" w:after="0"/>
              <w:rPr>
                <w:rStyle w:val="CodeSnippet"/>
              </w:rPr>
            </w:pPr>
            <w:r w:rsidRPr="001D32A6">
              <w:rPr>
                <w:rStyle w:val="CodeSnippet"/>
              </w:rPr>
              <w:t>tosca_definitions_version: tosca_simple_yaml_1_0</w:t>
            </w:r>
          </w:p>
          <w:p w14:paraId="272EB932" w14:textId="77777777" w:rsidR="00D8761C" w:rsidRPr="001D32A6" w:rsidRDefault="00D8761C" w:rsidP="001D32A6">
            <w:pPr>
              <w:spacing w:before="0" w:after="0"/>
              <w:rPr>
                <w:rStyle w:val="CodeSnippet"/>
              </w:rPr>
            </w:pPr>
          </w:p>
          <w:p w14:paraId="46837553" w14:textId="77777777" w:rsidR="00D8761C" w:rsidRPr="001D32A6" w:rsidRDefault="00D8761C" w:rsidP="001D32A6">
            <w:pPr>
              <w:spacing w:before="0" w:after="0"/>
              <w:rPr>
                <w:rStyle w:val="CodeSnippet"/>
              </w:rPr>
            </w:pPr>
            <w:r w:rsidRPr="001D32A6">
              <w:rPr>
                <w:rStyle w:val="CodeSnippet"/>
              </w:rPr>
              <w:t>description: &gt;</w:t>
            </w:r>
          </w:p>
          <w:p w14:paraId="3C38D9E7" w14:textId="77777777" w:rsidR="00D8761C" w:rsidRPr="001D32A6" w:rsidRDefault="00D8761C" w:rsidP="001D32A6">
            <w:pPr>
              <w:spacing w:before="0" w:after="0"/>
              <w:rPr>
                <w:rStyle w:val="CodeSnippet"/>
              </w:rPr>
            </w:pPr>
            <w:r w:rsidRPr="001D32A6">
              <w:rPr>
                <w:rStyle w:val="CodeSnippet"/>
              </w:rPr>
              <w:t xml:space="preserve">  TOSCA simple profile that just defines a YAML macro for commonly reused Compute</w:t>
            </w:r>
          </w:p>
          <w:p w14:paraId="6C0C4A35" w14:textId="77777777" w:rsidR="00D8761C" w:rsidRPr="001D32A6" w:rsidRDefault="00D8761C" w:rsidP="001D32A6">
            <w:pPr>
              <w:spacing w:before="0" w:after="0"/>
              <w:rPr>
                <w:rStyle w:val="CodeSnippet"/>
              </w:rPr>
            </w:pPr>
            <w:r w:rsidRPr="001D32A6">
              <w:rPr>
                <w:rStyle w:val="CodeSnippet"/>
              </w:rPr>
              <w:t xml:space="preserve">  properties.</w:t>
            </w:r>
          </w:p>
          <w:p w14:paraId="2E87C48C" w14:textId="77777777" w:rsidR="00D8761C" w:rsidRPr="001D32A6" w:rsidRDefault="00D8761C" w:rsidP="001D32A6">
            <w:pPr>
              <w:spacing w:before="0" w:after="0"/>
              <w:rPr>
                <w:rStyle w:val="CodeSnippet"/>
              </w:rPr>
            </w:pPr>
          </w:p>
          <w:p w14:paraId="298BFAEA" w14:textId="77777777" w:rsidR="00D8761C" w:rsidRPr="001D32A6" w:rsidRDefault="00D8761C" w:rsidP="001D32A6">
            <w:pPr>
              <w:spacing w:before="0" w:after="0"/>
              <w:rPr>
                <w:rStyle w:val="CodeSnippet"/>
              </w:rPr>
            </w:pPr>
            <w:r w:rsidRPr="00E84C2A">
              <w:rPr>
                <w:rStyle w:val="CodeSnippetHighlight"/>
                <w:szCs w:val="20"/>
              </w:rPr>
              <w:t>dsl_definitions</w:t>
            </w:r>
            <w:r w:rsidRPr="001D32A6">
              <w:rPr>
                <w:rStyle w:val="CodeSnippet"/>
              </w:rPr>
              <w:t>:</w:t>
            </w:r>
          </w:p>
          <w:p w14:paraId="7A25A47E"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w:t>
            </w:r>
            <w:r w:rsidRPr="001D32A6">
              <w:rPr>
                <w:rStyle w:val="CodeSnippet"/>
                <w:highlight w:val="yellow"/>
              </w:rPr>
              <w:t>my_compute_node_props</w:t>
            </w:r>
            <w:r w:rsidRPr="001D32A6">
              <w:rPr>
                <w:rStyle w:val="CodeSnippet"/>
              </w:rPr>
              <w:t>: &amp;my_compute_node_props</w:t>
            </w:r>
          </w:p>
          <w:p w14:paraId="11246C8A"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disk_size: 10 GB</w:t>
            </w:r>
          </w:p>
          <w:p w14:paraId="3D6499DD"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num_cpus: 1</w:t>
            </w:r>
          </w:p>
          <w:p w14:paraId="576F81CF"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mem_size: 2 GB</w:t>
            </w:r>
          </w:p>
          <w:p w14:paraId="6BD3C9D3" w14:textId="77777777" w:rsidR="00D8761C" w:rsidRPr="001D32A6" w:rsidRDefault="00D8761C" w:rsidP="001D32A6">
            <w:pPr>
              <w:spacing w:before="0" w:after="0"/>
              <w:rPr>
                <w:rStyle w:val="CodeSnippet"/>
              </w:rPr>
            </w:pPr>
          </w:p>
          <w:p w14:paraId="36F28582" w14:textId="77777777" w:rsidR="00D8761C" w:rsidRPr="001D32A6" w:rsidRDefault="00D8761C" w:rsidP="001D32A6">
            <w:pPr>
              <w:spacing w:before="0" w:after="0"/>
              <w:rPr>
                <w:rStyle w:val="CodeSnippet"/>
              </w:rPr>
            </w:pPr>
            <w:r w:rsidRPr="001D32A6">
              <w:rPr>
                <w:rStyle w:val="CodeSnippet"/>
              </w:rPr>
              <w:t>topology_template:</w:t>
            </w:r>
          </w:p>
          <w:p w14:paraId="10F8AEC3" w14:textId="77777777" w:rsidR="00D8761C" w:rsidRPr="001D32A6" w:rsidRDefault="00D8761C" w:rsidP="001D32A6">
            <w:pPr>
              <w:spacing w:before="0" w:after="0"/>
              <w:rPr>
                <w:rStyle w:val="CodeSnippet"/>
              </w:rPr>
            </w:pPr>
            <w:r w:rsidRPr="001D32A6">
              <w:rPr>
                <w:rStyle w:val="CodeSnippet"/>
              </w:rPr>
              <w:t xml:space="preserve">  node_templates:</w:t>
            </w:r>
          </w:p>
          <w:p w14:paraId="2F551CD9" w14:textId="77777777" w:rsidR="00D8761C" w:rsidRPr="00E84C2A" w:rsidRDefault="00D8761C" w:rsidP="00D8761C">
            <w:pPr>
              <w:rPr>
                <w:rFonts w:ascii="Consolas" w:hAnsi="Consolas"/>
                <w:noProof/>
                <w:szCs w:val="20"/>
              </w:rPr>
            </w:pPr>
            <w:r w:rsidRPr="00E84C2A">
              <w:rPr>
                <w:rFonts w:ascii="Consolas" w:hAnsi="Consolas"/>
                <w:noProof/>
                <w:szCs w:val="20"/>
              </w:rPr>
              <w:t xml:space="preserve">    my_server:</w:t>
            </w:r>
          </w:p>
          <w:p w14:paraId="6F407889" w14:textId="77777777" w:rsidR="00D8761C" w:rsidRPr="00E84C2A" w:rsidRDefault="00D8761C" w:rsidP="00D8761C">
            <w:pPr>
              <w:rPr>
                <w:rFonts w:ascii="Consolas" w:hAnsi="Consolas"/>
                <w:noProof/>
                <w:szCs w:val="20"/>
              </w:rPr>
            </w:pPr>
            <w:r w:rsidRPr="00E84C2A">
              <w:rPr>
                <w:rFonts w:ascii="Consolas" w:hAnsi="Consolas"/>
                <w:noProof/>
                <w:szCs w:val="20"/>
              </w:rPr>
              <w:t xml:space="preserve">      type: Compute</w:t>
            </w:r>
          </w:p>
          <w:p w14:paraId="175D1975" w14:textId="77777777" w:rsidR="00D8761C" w:rsidRPr="00E84C2A" w:rsidRDefault="00D8761C" w:rsidP="00D8761C">
            <w:pPr>
              <w:rPr>
                <w:rFonts w:ascii="Consolas" w:hAnsi="Consolas"/>
                <w:noProof/>
                <w:szCs w:val="20"/>
              </w:rPr>
            </w:pPr>
            <w:r w:rsidRPr="00E84C2A">
              <w:rPr>
                <w:rFonts w:ascii="Consolas" w:hAnsi="Consolas"/>
                <w:noProof/>
                <w:szCs w:val="20"/>
              </w:rPr>
              <w:t xml:space="preserve">      capabilities:</w:t>
            </w:r>
          </w:p>
          <w:p w14:paraId="69A65061" w14:textId="77777777" w:rsidR="00D8761C" w:rsidRPr="00E84C2A" w:rsidRDefault="00D8761C" w:rsidP="00D8761C">
            <w:pPr>
              <w:rPr>
                <w:rFonts w:ascii="Consolas" w:hAnsi="Consolas"/>
                <w:noProof/>
                <w:szCs w:val="20"/>
              </w:rPr>
            </w:pPr>
            <w:r w:rsidRPr="00E84C2A">
              <w:rPr>
                <w:rFonts w:ascii="Consolas" w:hAnsi="Consolas"/>
                <w:noProof/>
                <w:szCs w:val="20"/>
              </w:rPr>
              <w:t xml:space="preserve">        - host:</w:t>
            </w:r>
          </w:p>
          <w:p w14:paraId="2C667FE4" w14:textId="77777777" w:rsidR="00D8761C" w:rsidRPr="00E84C2A" w:rsidRDefault="00D8761C" w:rsidP="00D8761C">
            <w:pPr>
              <w:rPr>
                <w:rFonts w:ascii="Consolas" w:hAnsi="Consolas"/>
                <w:noProof/>
                <w:szCs w:val="20"/>
              </w:rPr>
            </w:pPr>
            <w:r w:rsidRPr="00E84C2A">
              <w:rPr>
                <w:rFonts w:ascii="Consolas" w:hAnsi="Consolas"/>
                <w:noProof/>
                <w:szCs w:val="20"/>
              </w:rPr>
              <w:t xml:space="preserve">            properties: *</w:t>
            </w:r>
            <w:r w:rsidRPr="00E84C2A">
              <w:rPr>
                <w:rFonts w:ascii="Consolas" w:hAnsi="Consolas"/>
                <w:noProof/>
                <w:szCs w:val="20"/>
                <w:highlight w:val="yellow"/>
              </w:rPr>
              <w:t>my_compute_node_props</w:t>
            </w:r>
          </w:p>
          <w:p w14:paraId="734521D2" w14:textId="77777777" w:rsidR="00D8761C" w:rsidRPr="00E84C2A" w:rsidRDefault="00D8761C" w:rsidP="00D8761C">
            <w:pPr>
              <w:rPr>
                <w:rFonts w:ascii="Consolas" w:hAnsi="Consolas"/>
                <w:noProof/>
                <w:szCs w:val="20"/>
              </w:rPr>
            </w:pPr>
          </w:p>
          <w:p w14:paraId="3E2F66E1" w14:textId="77777777" w:rsidR="00D8761C" w:rsidRPr="00E84C2A" w:rsidRDefault="00D8761C" w:rsidP="00D8761C">
            <w:pPr>
              <w:rPr>
                <w:rFonts w:ascii="Consolas" w:hAnsi="Consolas"/>
                <w:noProof/>
                <w:szCs w:val="20"/>
              </w:rPr>
            </w:pPr>
            <w:r w:rsidRPr="00E84C2A">
              <w:rPr>
                <w:rFonts w:ascii="Consolas" w:hAnsi="Consolas"/>
                <w:noProof/>
                <w:szCs w:val="20"/>
              </w:rPr>
              <w:t xml:space="preserve">    my_database:</w:t>
            </w:r>
          </w:p>
          <w:p w14:paraId="3B8AADAA" w14:textId="77777777" w:rsidR="00D8761C" w:rsidRPr="00E84C2A" w:rsidRDefault="00D8761C" w:rsidP="00D8761C">
            <w:pPr>
              <w:rPr>
                <w:rFonts w:ascii="Consolas" w:hAnsi="Consolas"/>
                <w:noProof/>
                <w:szCs w:val="20"/>
              </w:rPr>
            </w:pPr>
            <w:r w:rsidRPr="00E84C2A">
              <w:rPr>
                <w:rFonts w:ascii="Consolas" w:hAnsi="Consolas"/>
                <w:noProof/>
                <w:szCs w:val="20"/>
              </w:rPr>
              <w:t xml:space="preserve">      type: Compute</w:t>
            </w:r>
          </w:p>
          <w:p w14:paraId="52352A20" w14:textId="77777777" w:rsidR="00D8761C" w:rsidRPr="00E84C2A" w:rsidRDefault="00D8761C" w:rsidP="00D8761C">
            <w:pPr>
              <w:rPr>
                <w:rFonts w:ascii="Consolas" w:hAnsi="Consolas"/>
                <w:noProof/>
                <w:szCs w:val="20"/>
              </w:rPr>
            </w:pPr>
            <w:r w:rsidRPr="00E84C2A">
              <w:rPr>
                <w:rFonts w:ascii="Consolas" w:hAnsi="Consolas"/>
                <w:noProof/>
                <w:szCs w:val="20"/>
              </w:rPr>
              <w:t xml:space="preserve">      capabilities:</w:t>
            </w:r>
          </w:p>
          <w:p w14:paraId="5C9DDF85" w14:textId="77777777" w:rsidR="00D8761C" w:rsidRPr="00E84C2A" w:rsidRDefault="00D8761C" w:rsidP="00D8761C">
            <w:pPr>
              <w:rPr>
                <w:rFonts w:ascii="Consolas" w:hAnsi="Consolas"/>
                <w:noProof/>
                <w:szCs w:val="20"/>
              </w:rPr>
            </w:pPr>
            <w:r w:rsidRPr="00E84C2A">
              <w:rPr>
                <w:rFonts w:ascii="Consolas" w:hAnsi="Consolas"/>
                <w:noProof/>
                <w:szCs w:val="20"/>
              </w:rPr>
              <w:t xml:space="preserve">        - host:</w:t>
            </w:r>
          </w:p>
          <w:p w14:paraId="2F94DF9D" w14:textId="77777777" w:rsidR="00D8761C" w:rsidRPr="00E84C2A" w:rsidRDefault="00D8761C" w:rsidP="00D8761C">
            <w:pPr>
              <w:rPr>
                <w:rStyle w:val="CodeSnippet"/>
                <w:noProof/>
              </w:rPr>
            </w:pPr>
            <w:r w:rsidRPr="00E84C2A">
              <w:rPr>
                <w:rFonts w:ascii="Consolas" w:hAnsi="Consolas"/>
                <w:noProof/>
                <w:szCs w:val="20"/>
              </w:rPr>
              <w:t xml:space="preserve">            properties: *</w:t>
            </w:r>
            <w:r w:rsidRPr="00E84C2A">
              <w:rPr>
                <w:rFonts w:ascii="Consolas" w:hAnsi="Consolas"/>
                <w:noProof/>
                <w:szCs w:val="20"/>
                <w:highlight w:val="yellow"/>
              </w:rPr>
              <w:t>my_compute_node_props</w:t>
            </w:r>
          </w:p>
        </w:tc>
      </w:tr>
    </w:tbl>
    <w:p w14:paraId="7F93836D" w14:textId="77777777" w:rsidR="00D8761C" w:rsidRPr="00E84C2A" w:rsidRDefault="00D8761C" w:rsidP="00D8761C">
      <w:pPr>
        <w:pStyle w:val="Heading2"/>
        <w:numPr>
          <w:ilvl w:val="1"/>
          <w:numId w:val="4"/>
        </w:numPr>
      </w:pPr>
      <w:bookmarkStart w:id="437" w:name="_Toc397688791"/>
      <w:bookmarkStart w:id="438" w:name="_Toc302251684"/>
      <w:bookmarkStart w:id="439" w:name="_Toc310749078"/>
      <w:bookmarkStart w:id="440" w:name="_Toc313780912"/>
      <w:bookmarkStart w:id="441" w:name="_Toc322703156"/>
      <w:bookmarkStart w:id="442" w:name="_Toc454457704"/>
      <w:bookmarkStart w:id="443" w:name="_Toc454458503"/>
      <w:bookmarkStart w:id="444" w:name="_Toc454463800"/>
      <w:bookmarkStart w:id="445" w:name="_Toc489606707"/>
      <w:r w:rsidRPr="00E84C2A">
        <w:t>Passing information as inputs to Nodes and Relationships</w:t>
      </w:r>
      <w:bookmarkEnd w:id="437"/>
      <w:bookmarkEnd w:id="438"/>
      <w:bookmarkEnd w:id="439"/>
      <w:bookmarkEnd w:id="440"/>
      <w:bookmarkEnd w:id="441"/>
      <w:bookmarkEnd w:id="442"/>
      <w:bookmarkEnd w:id="443"/>
      <w:bookmarkEnd w:id="444"/>
      <w:bookmarkEnd w:id="445"/>
      <w:r w:rsidRPr="00E84C2A">
        <w:t xml:space="preserve"> </w:t>
      </w:r>
    </w:p>
    <w:p w14:paraId="5925FAE3" w14:textId="77777777" w:rsidR="00D8761C" w:rsidRPr="00E84C2A" w:rsidRDefault="00D8761C" w:rsidP="00D8761C">
      <w:r w:rsidRPr="00E84C2A">
        <w:t xml:space="preserve">It is possible for type and template authors to declare input variables within an </w:t>
      </w:r>
      <w:r w:rsidRPr="00E84C2A">
        <w:rPr>
          <w:rStyle w:val="CodeSnippetHighlight"/>
        </w:rPr>
        <w:t>inputs</w:t>
      </w:r>
      <w:r w:rsidRPr="00E84C2A">
        <w:t xml:space="preserve"> block on interfaces to nodes or relationships in order to pass along information needed by their operations (scripts).  These declarations can be scoped such as to make these variable values available to all operations on a node or relationships interfaces or to individual operations.  TOSCA orchestrators will make these values available as environment variables within the execution environments in which the scripts associated with lifecycle operations are run.</w:t>
      </w:r>
    </w:p>
    <w:p w14:paraId="2116ADE9" w14:textId="77777777" w:rsidR="00D8761C" w:rsidRPr="00E84C2A" w:rsidRDefault="00D8761C" w:rsidP="00D8761C">
      <w:pPr>
        <w:pStyle w:val="Heading3"/>
        <w:numPr>
          <w:ilvl w:val="2"/>
          <w:numId w:val="4"/>
        </w:numPr>
      </w:pPr>
      <w:bookmarkStart w:id="446" w:name="_Toc413170789"/>
      <w:bookmarkStart w:id="447" w:name="_Toc397688793"/>
      <w:bookmarkStart w:id="448" w:name="_Toc454457705"/>
      <w:bookmarkStart w:id="449" w:name="_Toc454458504"/>
      <w:bookmarkEnd w:id="446"/>
      <w:r w:rsidRPr="00E84C2A">
        <w:t>Example: declaring input variables for all operations on a single interface</w:t>
      </w:r>
      <w:bookmarkEnd w:id="447"/>
      <w:bookmarkEnd w:id="448"/>
      <w:bookmarkEnd w:id="449"/>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446"/>
      </w:tblGrid>
      <w:tr w:rsidR="00D8761C" w:rsidRPr="00E84C2A" w14:paraId="7B20373F" w14:textId="77777777" w:rsidTr="00D8761C">
        <w:tc>
          <w:tcPr>
            <w:tcW w:w="9576" w:type="dxa"/>
            <w:shd w:val="clear" w:color="auto" w:fill="D9D9D9" w:themeFill="background1" w:themeFillShade="D9"/>
          </w:tcPr>
          <w:p w14:paraId="7E1A7625" w14:textId="77777777" w:rsidR="00D8761C" w:rsidRPr="001D32A6" w:rsidRDefault="00D8761C" w:rsidP="001D32A6">
            <w:pPr>
              <w:spacing w:before="0" w:after="0"/>
              <w:rPr>
                <w:rStyle w:val="CodeSnippet"/>
              </w:rPr>
            </w:pPr>
            <w:r w:rsidRPr="001D32A6">
              <w:rPr>
                <w:rStyle w:val="CodeSnippet"/>
              </w:rPr>
              <w:t xml:space="preserve">node_templates:  </w:t>
            </w:r>
          </w:p>
          <w:p w14:paraId="5833539D" w14:textId="77777777" w:rsidR="00D8761C" w:rsidRPr="001D32A6" w:rsidRDefault="00D8761C" w:rsidP="001D32A6">
            <w:pPr>
              <w:spacing w:before="0" w:after="0"/>
              <w:rPr>
                <w:rStyle w:val="CodeSnippet"/>
              </w:rPr>
            </w:pPr>
            <w:r w:rsidRPr="001D32A6">
              <w:rPr>
                <w:rStyle w:val="CodeSnippet"/>
              </w:rPr>
              <w:t xml:space="preserve">  wordpress:</w:t>
            </w:r>
          </w:p>
          <w:p w14:paraId="441B96B6" w14:textId="77777777" w:rsidR="00D8761C" w:rsidRPr="001D32A6" w:rsidRDefault="00D8761C" w:rsidP="001D32A6">
            <w:pPr>
              <w:spacing w:before="0" w:after="0"/>
              <w:rPr>
                <w:rStyle w:val="CodeSnippet"/>
              </w:rPr>
            </w:pPr>
            <w:r w:rsidRPr="001D32A6">
              <w:rPr>
                <w:rStyle w:val="CodeSnippet"/>
              </w:rPr>
              <w:t xml:space="preserve">    type: tosca.nodes.WebApplication.WordPress</w:t>
            </w:r>
          </w:p>
          <w:p w14:paraId="71719470" w14:textId="77777777" w:rsidR="00D8761C" w:rsidRPr="001D32A6" w:rsidRDefault="00D8761C" w:rsidP="001D32A6">
            <w:pPr>
              <w:spacing w:before="0" w:after="0"/>
              <w:rPr>
                <w:rStyle w:val="CodeSnippet"/>
              </w:rPr>
            </w:pPr>
            <w:r w:rsidRPr="001D32A6">
              <w:rPr>
                <w:rStyle w:val="CodeSnippet"/>
              </w:rPr>
              <w:t xml:space="preserve">    requirements:</w:t>
            </w:r>
          </w:p>
          <w:p w14:paraId="2D58821A" w14:textId="77777777" w:rsidR="00D8761C" w:rsidRPr="001D32A6" w:rsidRDefault="00D8761C" w:rsidP="001D32A6">
            <w:pPr>
              <w:spacing w:before="0" w:after="0"/>
              <w:rPr>
                <w:rStyle w:val="CodeSnippet"/>
              </w:rPr>
            </w:pPr>
            <w:r w:rsidRPr="001D32A6">
              <w:rPr>
                <w:rStyle w:val="CodeSnippet"/>
              </w:rPr>
              <w:t xml:space="preserve">      ...</w:t>
            </w:r>
          </w:p>
          <w:p w14:paraId="3783EB33" w14:textId="77777777" w:rsidR="00D8761C" w:rsidRPr="001D32A6" w:rsidRDefault="00D8761C" w:rsidP="001D32A6">
            <w:pPr>
              <w:spacing w:before="0" w:after="0"/>
              <w:rPr>
                <w:rStyle w:val="CodeSnippet"/>
              </w:rPr>
            </w:pPr>
            <w:r w:rsidRPr="001D32A6">
              <w:rPr>
                <w:rStyle w:val="CodeSnippet"/>
              </w:rPr>
              <w:lastRenderedPageBreak/>
              <w:t xml:space="preserve">      - database_endpoint: mysql_database</w:t>
            </w:r>
          </w:p>
          <w:p w14:paraId="5AE2CF81" w14:textId="77777777" w:rsidR="00D8761C" w:rsidRPr="001D32A6" w:rsidRDefault="00D8761C" w:rsidP="001D32A6">
            <w:pPr>
              <w:spacing w:before="0" w:after="0"/>
              <w:rPr>
                <w:rStyle w:val="CodeSnippet"/>
              </w:rPr>
            </w:pPr>
            <w:r w:rsidRPr="001D32A6">
              <w:rPr>
                <w:rStyle w:val="CodeSnippet"/>
              </w:rPr>
              <w:t xml:space="preserve">    interfaces:</w:t>
            </w:r>
          </w:p>
          <w:p w14:paraId="4A3F68BF" w14:textId="77777777" w:rsidR="00D8761C" w:rsidRPr="001D32A6" w:rsidRDefault="00D8761C" w:rsidP="001D32A6">
            <w:pPr>
              <w:spacing w:before="0" w:after="0"/>
              <w:rPr>
                <w:rStyle w:val="CodeSnippet"/>
              </w:rPr>
            </w:pPr>
            <w:r w:rsidRPr="001D32A6">
              <w:rPr>
                <w:rStyle w:val="CodeSnippet"/>
              </w:rPr>
              <w:t xml:space="preserve">      Standard:</w:t>
            </w:r>
          </w:p>
          <w:p w14:paraId="7DA23BE7" w14:textId="77777777" w:rsidR="00D8761C" w:rsidRPr="001D32A6" w:rsidRDefault="00D8761C" w:rsidP="001D32A6">
            <w:pPr>
              <w:spacing w:before="0" w:after="0"/>
              <w:rPr>
                <w:rStyle w:val="CodeSnippet"/>
              </w:rPr>
            </w:pPr>
            <w:r w:rsidRPr="001D32A6">
              <w:rPr>
                <w:rStyle w:val="CodeSnippet"/>
              </w:rPr>
              <w:t xml:space="preserve">        </w:t>
            </w:r>
            <w:r w:rsidRPr="00E84C2A">
              <w:rPr>
                <w:rStyle w:val="CodeSnippetHighlight"/>
                <w:noProof/>
              </w:rPr>
              <w:t>inputs</w:t>
            </w:r>
            <w:r w:rsidRPr="001D32A6">
              <w:rPr>
                <w:rStyle w:val="CodeSnippet"/>
              </w:rPr>
              <w:t>:</w:t>
            </w:r>
          </w:p>
          <w:p w14:paraId="53E108EC" w14:textId="77777777" w:rsidR="00D8761C" w:rsidRPr="00E84C2A" w:rsidRDefault="00D8761C" w:rsidP="001D32A6">
            <w:pPr>
              <w:spacing w:before="0" w:after="0"/>
              <w:rPr>
                <w:rStyle w:val="CodeSnippet"/>
              </w:rPr>
            </w:pPr>
            <w:r w:rsidRPr="001D32A6">
              <w:rPr>
                <w:rStyle w:val="CodeSnippet"/>
              </w:rPr>
              <w:t xml:space="preserve">          wp_db_port: { get_property: [ SELF, database_endpoint, port ] }</w:t>
            </w:r>
          </w:p>
        </w:tc>
      </w:tr>
    </w:tbl>
    <w:p w14:paraId="1DF47336" w14:textId="77777777" w:rsidR="00D8761C" w:rsidRPr="00E84C2A" w:rsidRDefault="00D8761C" w:rsidP="00D8761C">
      <w:pPr>
        <w:pStyle w:val="Heading3"/>
        <w:numPr>
          <w:ilvl w:val="2"/>
          <w:numId w:val="4"/>
        </w:numPr>
      </w:pPr>
      <w:bookmarkStart w:id="450" w:name="_Toc397688794"/>
      <w:bookmarkStart w:id="451" w:name="_Toc454457706"/>
      <w:bookmarkStart w:id="452" w:name="_Toc454458505"/>
      <w:r w:rsidRPr="00E84C2A">
        <w:lastRenderedPageBreak/>
        <w:t>Example: declaring input variables for a single operation</w:t>
      </w:r>
      <w:bookmarkEnd w:id="450"/>
      <w:bookmarkEnd w:id="451"/>
      <w:bookmarkEnd w:id="452"/>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446"/>
      </w:tblGrid>
      <w:tr w:rsidR="00D8761C" w:rsidRPr="00E84C2A" w14:paraId="119213A5" w14:textId="77777777" w:rsidTr="00D8761C">
        <w:tc>
          <w:tcPr>
            <w:tcW w:w="9576" w:type="dxa"/>
            <w:shd w:val="clear" w:color="auto" w:fill="D9D9D9" w:themeFill="background1" w:themeFillShade="D9"/>
          </w:tcPr>
          <w:p w14:paraId="45F493E4" w14:textId="77777777" w:rsidR="00D8761C" w:rsidRPr="001D32A6" w:rsidRDefault="00D8761C" w:rsidP="001D32A6">
            <w:pPr>
              <w:spacing w:before="0" w:after="0"/>
              <w:rPr>
                <w:rStyle w:val="CodeSnippet"/>
              </w:rPr>
            </w:pPr>
            <w:r w:rsidRPr="001D32A6">
              <w:rPr>
                <w:rStyle w:val="CodeSnippet"/>
              </w:rPr>
              <w:t xml:space="preserve">node_templates:  </w:t>
            </w:r>
          </w:p>
          <w:p w14:paraId="52DA7149" w14:textId="77777777" w:rsidR="00D8761C" w:rsidRPr="001D32A6" w:rsidRDefault="00D8761C" w:rsidP="001D32A6">
            <w:pPr>
              <w:spacing w:before="0" w:after="0"/>
              <w:rPr>
                <w:rStyle w:val="CodeSnippet"/>
              </w:rPr>
            </w:pPr>
            <w:r w:rsidRPr="001D32A6">
              <w:rPr>
                <w:rStyle w:val="CodeSnippet"/>
              </w:rPr>
              <w:t xml:space="preserve">  wordpress:</w:t>
            </w:r>
          </w:p>
          <w:p w14:paraId="2138E718" w14:textId="77777777" w:rsidR="00D8761C" w:rsidRPr="001D32A6" w:rsidRDefault="00D8761C" w:rsidP="001D32A6">
            <w:pPr>
              <w:spacing w:before="0" w:after="0"/>
              <w:rPr>
                <w:rStyle w:val="CodeSnippet"/>
              </w:rPr>
            </w:pPr>
            <w:r w:rsidRPr="001D32A6">
              <w:rPr>
                <w:rStyle w:val="CodeSnippet"/>
              </w:rPr>
              <w:t xml:space="preserve">    type: tosca.nodes.WebApplication.WordPress</w:t>
            </w:r>
          </w:p>
          <w:p w14:paraId="1F065AF0" w14:textId="77777777" w:rsidR="00D8761C" w:rsidRPr="001D32A6" w:rsidRDefault="00D8761C" w:rsidP="001D32A6">
            <w:pPr>
              <w:spacing w:before="0" w:after="0"/>
              <w:rPr>
                <w:rStyle w:val="CodeSnippet"/>
              </w:rPr>
            </w:pPr>
            <w:r w:rsidRPr="001D32A6">
              <w:rPr>
                <w:rStyle w:val="CodeSnippet"/>
              </w:rPr>
              <w:t xml:space="preserve">    requirements:</w:t>
            </w:r>
          </w:p>
          <w:p w14:paraId="51DB6D26" w14:textId="77777777" w:rsidR="00D8761C" w:rsidRPr="001D32A6" w:rsidRDefault="00D8761C" w:rsidP="001D32A6">
            <w:pPr>
              <w:spacing w:before="0" w:after="0"/>
              <w:rPr>
                <w:rStyle w:val="CodeSnippet"/>
              </w:rPr>
            </w:pPr>
            <w:r w:rsidRPr="001D32A6">
              <w:rPr>
                <w:rStyle w:val="CodeSnippet"/>
              </w:rPr>
              <w:t xml:space="preserve">      ...</w:t>
            </w:r>
          </w:p>
          <w:p w14:paraId="69F71AFA" w14:textId="77777777" w:rsidR="00D8761C" w:rsidRPr="001D32A6" w:rsidRDefault="00D8761C" w:rsidP="001D32A6">
            <w:pPr>
              <w:spacing w:before="0" w:after="0"/>
              <w:rPr>
                <w:rStyle w:val="CodeSnippet"/>
              </w:rPr>
            </w:pPr>
            <w:r w:rsidRPr="001D32A6">
              <w:rPr>
                <w:rStyle w:val="CodeSnippet"/>
              </w:rPr>
              <w:t xml:space="preserve">      - database_endpoint: mysql_database</w:t>
            </w:r>
          </w:p>
          <w:p w14:paraId="47D2D04C" w14:textId="77777777" w:rsidR="00D8761C" w:rsidRPr="001D32A6" w:rsidRDefault="00D8761C" w:rsidP="001D32A6">
            <w:pPr>
              <w:spacing w:before="0" w:after="0"/>
              <w:rPr>
                <w:rStyle w:val="CodeSnippet"/>
              </w:rPr>
            </w:pPr>
            <w:r w:rsidRPr="001D32A6">
              <w:rPr>
                <w:rStyle w:val="CodeSnippet"/>
              </w:rPr>
              <w:t xml:space="preserve">    interfaces:</w:t>
            </w:r>
          </w:p>
          <w:p w14:paraId="7D8DC787" w14:textId="77777777" w:rsidR="00D8761C" w:rsidRPr="001D32A6" w:rsidRDefault="00D8761C" w:rsidP="001D32A6">
            <w:pPr>
              <w:spacing w:before="0" w:after="0"/>
              <w:rPr>
                <w:rStyle w:val="CodeSnippet"/>
              </w:rPr>
            </w:pPr>
            <w:r w:rsidRPr="001D32A6">
              <w:rPr>
                <w:rStyle w:val="CodeSnippet"/>
              </w:rPr>
              <w:t xml:space="preserve">      Standard:</w:t>
            </w:r>
          </w:p>
          <w:p w14:paraId="432C70AB" w14:textId="77777777" w:rsidR="00D8761C" w:rsidRPr="001D32A6" w:rsidRDefault="00D8761C" w:rsidP="001D32A6">
            <w:pPr>
              <w:spacing w:before="0" w:after="0"/>
              <w:rPr>
                <w:rStyle w:val="CodeSnippet"/>
              </w:rPr>
            </w:pPr>
            <w:r w:rsidRPr="001D32A6">
              <w:rPr>
                <w:rStyle w:val="CodeSnippet"/>
              </w:rPr>
              <w:t xml:space="preserve">        create: wordpress_install.sh</w:t>
            </w:r>
          </w:p>
          <w:p w14:paraId="1AEB15E2" w14:textId="77777777" w:rsidR="00D8761C" w:rsidRPr="001D32A6" w:rsidRDefault="00D8761C" w:rsidP="001D32A6">
            <w:pPr>
              <w:spacing w:before="0" w:after="0"/>
              <w:rPr>
                <w:rStyle w:val="CodeSnippet"/>
              </w:rPr>
            </w:pPr>
            <w:r w:rsidRPr="001D32A6">
              <w:rPr>
                <w:rStyle w:val="CodeSnippet"/>
              </w:rPr>
              <w:t xml:space="preserve">        configure: </w:t>
            </w:r>
          </w:p>
          <w:p w14:paraId="47B336B3" w14:textId="77777777" w:rsidR="00D8761C" w:rsidRPr="001D32A6" w:rsidRDefault="00D8761C" w:rsidP="001D32A6">
            <w:pPr>
              <w:spacing w:before="0" w:after="0"/>
              <w:rPr>
                <w:rStyle w:val="CodeSnippet"/>
              </w:rPr>
            </w:pPr>
            <w:r w:rsidRPr="001D32A6">
              <w:rPr>
                <w:rStyle w:val="CodeSnippet"/>
              </w:rPr>
              <w:t xml:space="preserve">          implementation: wordpress_configure.sh            </w:t>
            </w:r>
          </w:p>
          <w:p w14:paraId="41464253" w14:textId="77777777" w:rsidR="00D8761C" w:rsidRPr="001D32A6" w:rsidRDefault="00D8761C" w:rsidP="001D32A6">
            <w:pPr>
              <w:spacing w:before="0" w:after="0"/>
              <w:rPr>
                <w:rStyle w:val="CodeSnippet"/>
              </w:rPr>
            </w:pPr>
            <w:r w:rsidRPr="001D32A6">
              <w:rPr>
                <w:rStyle w:val="CodeSnippet"/>
              </w:rPr>
              <w:t xml:space="preserve">          </w:t>
            </w:r>
            <w:r w:rsidRPr="00E84C2A">
              <w:rPr>
                <w:rStyle w:val="CodeSnippetHighlight"/>
                <w:noProof/>
              </w:rPr>
              <w:t>inputs</w:t>
            </w:r>
            <w:r w:rsidRPr="001D32A6">
              <w:rPr>
                <w:rStyle w:val="CodeSnippet"/>
              </w:rPr>
              <w:t>:</w:t>
            </w:r>
          </w:p>
          <w:p w14:paraId="3F6B4710" w14:textId="77777777" w:rsidR="00D8761C" w:rsidRPr="00E84C2A" w:rsidRDefault="00D8761C" w:rsidP="001D32A6">
            <w:pPr>
              <w:spacing w:before="0" w:after="0"/>
              <w:rPr>
                <w:rStyle w:val="CodeSnippet"/>
                <w:noProof/>
              </w:rPr>
            </w:pPr>
            <w:r w:rsidRPr="001D32A6">
              <w:rPr>
                <w:rStyle w:val="CodeSnippet"/>
              </w:rPr>
              <w:t xml:space="preserve">            wp_db_port: { get_property: [ SELF, database_endpoint, port ] }</w:t>
            </w:r>
          </w:p>
        </w:tc>
      </w:tr>
    </w:tbl>
    <w:p w14:paraId="2C086AD2" w14:textId="77777777" w:rsidR="00D8761C" w:rsidRPr="00E84C2A" w:rsidRDefault="00D8761C" w:rsidP="00D8761C">
      <w:pPr>
        <w:pStyle w:val="NormalaroundTable"/>
      </w:pPr>
      <w:r w:rsidRPr="00E84C2A">
        <w:t>In the case where an input variable name is defined at more than one scope within the same interfaces section of a node or template definition, the lowest (or innermost) scoped declaration would override those declared at higher (or more outer) levels of the definition.</w:t>
      </w:r>
    </w:p>
    <w:p w14:paraId="59F6D7E0" w14:textId="77777777" w:rsidR="00D8761C" w:rsidRPr="00E84C2A" w:rsidRDefault="00D8761C" w:rsidP="00D8761C">
      <w:pPr>
        <w:pStyle w:val="Heading3"/>
        <w:numPr>
          <w:ilvl w:val="2"/>
          <w:numId w:val="4"/>
        </w:numPr>
      </w:pPr>
      <w:bookmarkStart w:id="453" w:name="_Toc454457707"/>
      <w:bookmarkStart w:id="454" w:name="_Toc454458506"/>
      <w:r w:rsidRPr="00E84C2A">
        <w:t>Example: setting output variables to an attribute</w:t>
      </w:r>
      <w:bookmarkEnd w:id="453"/>
      <w:bookmarkEnd w:id="454"/>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446"/>
      </w:tblGrid>
      <w:tr w:rsidR="00D8761C" w:rsidRPr="00E84C2A" w14:paraId="5A3DB4F5" w14:textId="77777777" w:rsidTr="00D8761C">
        <w:tc>
          <w:tcPr>
            <w:tcW w:w="9576" w:type="dxa"/>
            <w:shd w:val="clear" w:color="auto" w:fill="D9D9D9" w:themeFill="background1" w:themeFillShade="D9"/>
          </w:tcPr>
          <w:p w14:paraId="6DC48131" w14:textId="77777777" w:rsidR="00D8761C" w:rsidRPr="001D32A6" w:rsidRDefault="00D8761C" w:rsidP="001D32A6">
            <w:pPr>
              <w:spacing w:before="0" w:after="0"/>
              <w:rPr>
                <w:rStyle w:val="CodeSnippet"/>
              </w:rPr>
            </w:pPr>
            <w:r w:rsidRPr="001D32A6">
              <w:rPr>
                <w:rStyle w:val="CodeSnippet"/>
              </w:rPr>
              <w:t>node_templates:</w:t>
            </w:r>
          </w:p>
          <w:p w14:paraId="269D2652" w14:textId="77777777" w:rsidR="00D8761C" w:rsidRPr="001D32A6" w:rsidRDefault="00D8761C" w:rsidP="001D32A6">
            <w:pPr>
              <w:spacing w:before="0" w:after="0"/>
              <w:rPr>
                <w:rStyle w:val="CodeSnippet"/>
              </w:rPr>
            </w:pPr>
            <w:r w:rsidRPr="001D32A6">
              <w:rPr>
                <w:rStyle w:val="CodeSnippet"/>
              </w:rPr>
              <w:t xml:space="preserve">  frontend: </w:t>
            </w:r>
            <w:r w:rsidRPr="001D32A6">
              <w:rPr>
                <w:rStyle w:val="CodeSnippet"/>
              </w:rPr>
              <w:br/>
              <w:t xml:space="preserve">    type: MyTypes.SomeNodeType     </w:t>
            </w:r>
          </w:p>
          <w:p w14:paraId="75D3D274" w14:textId="77777777" w:rsidR="00D8761C" w:rsidRPr="00E84C2A" w:rsidRDefault="00D8761C" w:rsidP="001D32A6">
            <w:pPr>
              <w:spacing w:before="0" w:after="0"/>
              <w:rPr>
                <w:rStyle w:val="CodeSnippet"/>
                <w:noProof/>
              </w:rPr>
            </w:pPr>
            <w:r w:rsidRPr="001D32A6">
              <w:rPr>
                <w:rStyle w:val="CodeSnippet"/>
              </w:rPr>
              <w:t xml:space="preserve">    attributes: </w:t>
            </w:r>
            <w:r w:rsidRPr="001D32A6">
              <w:rPr>
                <w:rStyle w:val="CodeSnippet"/>
              </w:rPr>
              <w:br/>
              <w:t>      url: { get_operation_output: [ SELF, Standard, create, generated_url ] } </w:t>
            </w:r>
            <w:r w:rsidRPr="001D32A6">
              <w:rPr>
                <w:rStyle w:val="CodeSnippet"/>
              </w:rPr>
              <w:br/>
              <w:t xml:space="preserve">    interfaces: </w:t>
            </w:r>
            <w:r w:rsidRPr="001D32A6">
              <w:rPr>
                <w:rStyle w:val="CodeSnippet"/>
              </w:rPr>
              <w:br/>
              <w:t>      Standard: </w:t>
            </w:r>
            <w:r w:rsidRPr="001D32A6">
              <w:rPr>
                <w:rStyle w:val="CodeSnippet"/>
              </w:rPr>
              <w:br/>
              <w:t>        create: </w:t>
            </w:r>
            <w:r w:rsidRPr="001D32A6">
              <w:rPr>
                <w:rStyle w:val="CodeSnippet"/>
              </w:rPr>
              <w:br/>
              <w:t>          implementation: scripts/frontend/create.sh</w:t>
            </w:r>
          </w:p>
        </w:tc>
      </w:tr>
    </w:tbl>
    <w:p w14:paraId="0C540EEC" w14:textId="77777777" w:rsidR="00D8761C" w:rsidRPr="00E84C2A" w:rsidRDefault="00D8761C" w:rsidP="00D8761C"/>
    <w:p w14:paraId="0FCD2723" w14:textId="77777777" w:rsidR="00D8761C" w:rsidRPr="00E84C2A" w:rsidRDefault="00D8761C" w:rsidP="00D8761C">
      <w:r w:rsidRPr="00E84C2A">
        <w:t>In this example, the Standard create operation exposes / exports an environment variable named “</w:t>
      </w:r>
      <w:r w:rsidRPr="00E84C2A">
        <w:rPr>
          <w:rStyle w:val="CodeSnippetHighlight"/>
        </w:rPr>
        <w:t>generated_url”</w:t>
      </w:r>
      <w:r w:rsidRPr="00E84C2A">
        <w:t xml:space="preserve"> attribute which will be assigned to the WordPress node’s </w:t>
      </w:r>
      <w:r w:rsidRPr="00E84C2A">
        <w:rPr>
          <w:rStyle w:val="CodeSnippetHighlight"/>
        </w:rPr>
        <w:t>url</w:t>
      </w:r>
      <w:r w:rsidRPr="00E84C2A">
        <w:t xml:space="preserve"> attribute.</w:t>
      </w:r>
    </w:p>
    <w:p w14:paraId="4C63346B" w14:textId="77777777" w:rsidR="00D8761C" w:rsidRPr="00E84C2A" w:rsidRDefault="00D8761C" w:rsidP="00D8761C">
      <w:pPr>
        <w:pStyle w:val="Heading3"/>
        <w:numPr>
          <w:ilvl w:val="2"/>
          <w:numId w:val="4"/>
        </w:numPr>
      </w:pPr>
      <w:bookmarkStart w:id="455" w:name="_Toc454457708"/>
      <w:bookmarkStart w:id="456" w:name="_Toc454458507"/>
      <w:r w:rsidRPr="00E84C2A">
        <w:t>Example: passing output variables between operations</w:t>
      </w:r>
      <w:bookmarkEnd w:id="455"/>
      <w:bookmarkEnd w:id="456"/>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446"/>
      </w:tblGrid>
      <w:tr w:rsidR="00D8761C" w:rsidRPr="00E84C2A" w14:paraId="3B62A717" w14:textId="77777777" w:rsidTr="00D8761C">
        <w:tc>
          <w:tcPr>
            <w:tcW w:w="9576" w:type="dxa"/>
            <w:shd w:val="clear" w:color="auto" w:fill="D9D9D9" w:themeFill="background1" w:themeFillShade="D9"/>
          </w:tcPr>
          <w:p w14:paraId="14DECA62" w14:textId="77777777" w:rsidR="00D8761C" w:rsidRPr="001D32A6" w:rsidRDefault="00D8761C" w:rsidP="001D32A6">
            <w:pPr>
              <w:spacing w:before="0" w:after="0"/>
              <w:rPr>
                <w:rStyle w:val="CodeSnippet"/>
              </w:rPr>
            </w:pPr>
            <w:r w:rsidRPr="001D32A6">
              <w:rPr>
                <w:rStyle w:val="CodeSnippet"/>
              </w:rPr>
              <w:t>node_templates:</w:t>
            </w:r>
          </w:p>
          <w:p w14:paraId="4206DF74" w14:textId="77777777" w:rsidR="00D8761C" w:rsidRPr="001D32A6" w:rsidRDefault="00D8761C" w:rsidP="001D32A6">
            <w:pPr>
              <w:spacing w:before="0" w:after="0"/>
              <w:rPr>
                <w:rStyle w:val="CodeSnippet"/>
              </w:rPr>
            </w:pPr>
            <w:r w:rsidRPr="001D32A6">
              <w:rPr>
                <w:rStyle w:val="CodeSnippet"/>
              </w:rPr>
              <w:t xml:space="preserve">  frontend: </w:t>
            </w:r>
            <w:r w:rsidRPr="001D32A6">
              <w:rPr>
                <w:rStyle w:val="CodeSnippet"/>
              </w:rPr>
              <w:br/>
              <w:t>    type: MyTypes.SomeNodeType </w:t>
            </w:r>
            <w:r w:rsidRPr="001D32A6">
              <w:rPr>
                <w:rStyle w:val="CodeSnippet"/>
              </w:rPr>
              <w:br/>
              <w:t xml:space="preserve">    interfaces: </w:t>
            </w:r>
            <w:r w:rsidRPr="001D32A6">
              <w:rPr>
                <w:rStyle w:val="CodeSnippet"/>
              </w:rPr>
              <w:br/>
              <w:t>      Standard: </w:t>
            </w:r>
            <w:r w:rsidRPr="001D32A6">
              <w:rPr>
                <w:rStyle w:val="CodeSnippet"/>
              </w:rPr>
              <w:br/>
              <w:t>        create: </w:t>
            </w:r>
            <w:r w:rsidRPr="001D32A6">
              <w:rPr>
                <w:rStyle w:val="CodeSnippet"/>
              </w:rPr>
              <w:br/>
              <w:t>          implementation: scripts/frontend/create.sh</w:t>
            </w:r>
          </w:p>
          <w:p w14:paraId="1CB7346B" w14:textId="77777777" w:rsidR="00D8761C" w:rsidRPr="00E84C2A" w:rsidRDefault="00D8761C" w:rsidP="001D32A6">
            <w:pPr>
              <w:spacing w:before="0" w:after="0"/>
              <w:rPr>
                <w:rStyle w:val="CodeSnippet"/>
                <w:noProof/>
              </w:rPr>
            </w:pPr>
            <w:r w:rsidRPr="001D32A6">
              <w:rPr>
                <w:rStyle w:val="CodeSnippet"/>
              </w:rPr>
              <w:t xml:space="preserve">        configure: </w:t>
            </w:r>
            <w:r w:rsidRPr="001D32A6">
              <w:rPr>
                <w:rStyle w:val="CodeSnippet"/>
              </w:rPr>
              <w:br/>
              <w:t xml:space="preserve">          implementation: scripts/frontend/configure.sh </w:t>
            </w:r>
            <w:r w:rsidRPr="001D32A6">
              <w:rPr>
                <w:rStyle w:val="CodeSnippet"/>
              </w:rPr>
              <w:br/>
              <w:t>          inputs: </w:t>
            </w:r>
            <w:r w:rsidRPr="001D32A6">
              <w:rPr>
                <w:rStyle w:val="CodeSnippet"/>
              </w:rPr>
              <w:br/>
            </w:r>
            <w:r w:rsidRPr="001D32A6">
              <w:rPr>
                <w:rStyle w:val="CodeSnippet"/>
              </w:rPr>
              <w:lastRenderedPageBreak/>
              <w:t xml:space="preserve">            data_dir: { </w:t>
            </w:r>
            <w:r w:rsidRPr="00E84C2A">
              <w:rPr>
                <w:rStyle w:val="CodeSnippetHighlight"/>
                <w:noProof/>
              </w:rPr>
              <w:t>get_operation_output</w:t>
            </w:r>
            <w:r w:rsidRPr="001D32A6">
              <w:rPr>
                <w:rStyle w:val="CodeSnippet"/>
              </w:rPr>
              <w:t>: [ SELF, Standard, create, data_dir ] }</w:t>
            </w:r>
          </w:p>
        </w:tc>
      </w:tr>
    </w:tbl>
    <w:p w14:paraId="52B0FC5D" w14:textId="77777777" w:rsidR="00D8761C" w:rsidRPr="00E84C2A" w:rsidRDefault="00D8761C" w:rsidP="00D8761C">
      <w:pPr>
        <w:pStyle w:val="NormalaroundTable"/>
      </w:pPr>
      <w:r w:rsidRPr="00E84C2A">
        <w:lastRenderedPageBreak/>
        <w:t xml:space="preserve">In this example, the </w:t>
      </w:r>
      <w:r w:rsidRPr="00E84C2A">
        <w:rPr>
          <w:rStyle w:val="CodeSnippetHighlight"/>
        </w:rPr>
        <w:t>Standard</w:t>
      </w:r>
      <w:r w:rsidRPr="00E84C2A">
        <w:t xml:space="preserve"> lifecycle’s </w:t>
      </w:r>
      <w:r w:rsidRPr="00E84C2A">
        <w:rPr>
          <w:rStyle w:val="CodeSnippetHighlight"/>
        </w:rPr>
        <w:t>create</w:t>
      </w:r>
      <w:r w:rsidRPr="00E84C2A">
        <w:t xml:space="preserve"> operation exposes / exports an environment variable named “</w:t>
      </w:r>
      <w:r w:rsidRPr="00E84C2A">
        <w:rPr>
          <w:rStyle w:val="CodeSnippetHighlight"/>
        </w:rPr>
        <w:t>data_dir</w:t>
      </w:r>
      <w:r w:rsidRPr="00E84C2A">
        <w:t xml:space="preserve">” which will be passed as an input to the </w:t>
      </w:r>
      <w:r w:rsidRPr="00E84C2A">
        <w:rPr>
          <w:rStyle w:val="CodeSnippetHighlight"/>
        </w:rPr>
        <w:t>Standard</w:t>
      </w:r>
      <w:r w:rsidRPr="00E84C2A">
        <w:t xml:space="preserve"> lifecycle’s </w:t>
      </w:r>
      <w:r w:rsidRPr="00E84C2A">
        <w:rPr>
          <w:rStyle w:val="CodeSnippetHighlight"/>
        </w:rPr>
        <w:t>configure</w:t>
      </w:r>
      <w:r w:rsidRPr="00E84C2A">
        <w:t xml:space="preserve"> operation.</w:t>
      </w:r>
    </w:p>
    <w:p w14:paraId="6ACE61E9" w14:textId="77777777" w:rsidR="00D8761C" w:rsidRPr="00E84C2A" w:rsidRDefault="00D8761C" w:rsidP="00D8761C">
      <w:pPr>
        <w:pStyle w:val="Heading2"/>
        <w:numPr>
          <w:ilvl w:val="1"/>
          <w:numId w:val="4"/>
        </w:numPr>
      </w:pPr>
      <w:bookmarkStart w:id="457" w:name="_Toc397688795"/>
      <w:bookmarkStart w:id="458" w:name="_Toc302251685"/>
      <w:bookmarkStart w:id="459" w:name="_Toc310749079"/>
      <w:bookmarkStart w:id="460" w:name="_Toc313780913"/>
      <w:bookmarkStart w:id="461" w:name="_Toc322703157"/>
      <w:bookmarkStart w:id="462" w:name="_Toc454457709"/>
      <w:bookmarkStart w:id="463" w:name="_Toc454458508"/>
      <w:bookmarkStart w:id="464" w:name="_Toc454463801"/>
      <w:bookmarkStart w:id="465" w:name="_Toc489606708"/>
      <w:r w:rsidRPr="00E84C2A">
        <w:t>Topology Template Model versus Instance Model</w:t>
      </w:r>
      <w:bookmarkEnd w:id="457"/>
      <w:bookmarkEnd w:id="458"/>
      <w:bookmarkEnd w:id="459"/>
      <w:bookmarkEnd w:id="460"/>
      <w:bookmarkEnd w:id="461"/>
      <w:bookmarkEnd w:id="462"/>
      <w:bookmarkEnd w:id="463"/>
      <w:bookmarkEnd w:id="464"/>
      <w:bookmarkEnd w:id="465"/>
    </w:p>
    <w:p w14:paraId="0A8F1797" w14:textId="77777777" w:rsidR="00D8761C" w:rsidRPr="00E84C2A" w:rsidRDefault="00D8761C" w:rsidP="00D8761C">
      <w:r w:rsidRPr="00E84C2A">
        <w:t xml:space="preserve">A TOSCA service template contains a </w:t>
      </w:r>
      <w:r w:rsidRPr="00E84C2A">
        <w:rPr>
          <w:b/>
        </w:rPr>
        <w:t>topology template,</w:t>
      </w:r>
      <w:r w:rsidRPr="00E84C2A">
        <w:t xml:space="preserve"> which models the components of an application, their relationships and dependencies (a.k.a., a topology model) that get interpreted and instantiated by TOSCA Orchestrators.  The actual node and relationship instances that are created represent a set of resources distinct from the template itself, called a </w:t>
      </w:r>
      <w:r w:rsidRPr="00E84C2A">
        <w:rPr>
          <w:b/>
        </w:rPr>
        <w:t>topology instance (model)</w:t>
      </w:r>
      <w:r w:rsidRPr="00E84C2A">
        <w:t xml:space="preserve">. The direction of this specification is to provide access to the instances of these resources for management and operational control by external administrators.  This model can also be accessed by an orchestration engine during deployment – i.e. during the actual process of instantiating the template in an incremental fashion, That is, the orchestrator can choose the order of resources to instantiate (i.e., establishing a partial set of node and relationship instances) and have the ability, as they are being created, to access them in order to facilitate instantiating the remaining resources of the complete topology template. </w:t>
      </w:r>
    </w:p>
    <w:p w14:paraId="2E88BDB8" w14:textId="77777777" w:rsidR="00D8761C" w:rsidRPr="00E84C2A" w:rsidRDefault="00D8761C" w:rsidP="00D8761C">
      <w:pPr>
        <w:pStyle w:val="Heading2"/>
        <w:numPr>
          <w:ilvl w:val="1"/>
          <w:numId w:val="4"/>
        </w:numPr>
      </w:pPr>
      <w:bookmarkStart w:id="466" w:name="_Toc397688796"/>
      <w:bookmarkStart w:id="467" w:name="_Toc302251686"/>
      <w:bookmarkStart w:id="468" w:name="_Toc310749080"/>
      <w:bookmarkStart w:id="469" w:name="_Toc313780914"/>
      <w:bookmarkStart w:id="470" w:name="_Toc322703158"/>
      <w:bookmarkStart w:id="471" w:name="_Toc454457710"/>
      <w:bookmarkStart w:id="472" w:name="_Toc454458509"/>
      <w:bookmarkStart w:id="473" w:name="_Toc454463802"/>
      <w:bookmarkStart w:id="474" w:name="_Toc489606709"/>
      <w:r w:rsidRPr="00E84C2A">
        <w:t>Using attributes implicitly reflected from properties</w:t>
      </w:r>
      <w:bookmarkEnd w:id="466"/>
      <w:bookmarkEnd w:id="467"/>
      <w:bookmarkEnd w:id="468"/>
      <w:bookmarkEnd w:id="469"/>
      <w:bookmarkEnd w:id="470"/>
      <w:bookmarkEnd w:id="471"/>
      <w:bookmarkEnd w:id="472"/>
      <w:bookmarkEnd w:id="473"/>
      <w:bookmarkEnd w:id="474"/>
    </w:p>
    <w:p w14:paraId="4EE308B8" w14:textId="77777777" w:rsidR="00D8761C" w:rsidRPr="00E84C2A" w:rsidRDefault="00D8761C" w:rsidP="00D8761C">
      <w:r w:rsidRPr="00E84C2A">
        <w:t xml:space="preserve">Most entity types in TOSCA (e.g., Node, Relationship, Requirement and Capability Types) have </w:t>
      </w:r>
      <w:hyperlink w:anchor="DEFN_ELEMENT_PROPERTY_DEFN" w:history="1">
        <w:r w:rsidRPr="00E84C2A">
          <w:rPr>
            <w:rStyle w:val="Hyperlink"/>
          </w:rPr>
          <w:t>property definitions</w:t>
        </w:r>
      </w:hyperlink>
      <w:r w:rsidRPr="00E84C2A">
        <w:t>, which allow template authors to set the values for as inputs when these entities are instantiated by an orchestrator.  These property values are considered to reflect the desired state of the entity by the author.   Once instantiated, the actual values for these properties on the realized (instantiated) entity are obtainable via attributes on the entity with the same name as the corresponding property.</w:t>
      </w:r>
    </w:p>
    <w:p w14:paraId="76D2629E" w14:textId="77777777" w:rsidR="00D8761C" w:rsidRPr="00E84C2A" w:rsidRDefault="00D8761C" w:rsidP="00D8761C">
      <w:pPr>
        <w:pStyle w:val="NormalaroundTable"/>
      </w:pPr>
      <w:r w:rsidRPr="00E84C2A">
        <w:t xml:space="preserve">In other words, TOSCA orchestrators will automatically reflect (i.e., make available) any property defined on an entity making it available as an attribute of the entity with the same name as the property. </w:t>
      </w:r>
    </w:p>
    <w:p w14:paraId="001E3732" w14:textId="77777777" w:rsidR="00D8761C" w:rsidRPr="00E84C2A" w:rsidRDefault="00D8761C" w:rsidP="00D8761C"/>
    <w:p w14:paraId="22382CF1" w14:textId="77777777" w:rsidR="00D8761C" w:rsidRPr="00E84C2A" w:rsidRDefault="00D8761C" w:rsidP="00D8761C">
      <w:r w:rsidRPr="00E84C2A">
        <w:t xml:space="preserve">Use of this feature is shown in the example below where a source node named </w:t>
      </w:r>
      <w:r w:rsidRPr="00E84C2A">
        <w:rPr>
          <w:rStyle w:val="CodeSnippetHighlight"/>
        </w:rPr>
        <w:t>my_client</w:t>
      </w:r>
      <w:r w:rsidRPr="00E84C2A">
        <w:t xml:space="preserve">, of type </w:t>
      </w:r>
      <w:r w:rsidRPr="00E84C2A">
        <w:rPr>
          <w:rStyle w:val="CodeSnippetHighlight"/>
        </w:rPr>
        <w:t>ClientNode</w:t>
      </w:r>
      <w:r w:rsidRPr="00E84C2A">
        <w:t xml:space="preserve">, requires a connection to another node named </w:t>
      </w:r>
      <w:r w:rsidRPr="00E84C2A">
        <w:rPr>
          <w:rStyle w:val="CodeSnippetHighlight"/>
        </w:rPr>
        <w:t>my_server</w:t>
      </w:r>
      <w:r w:rsidRPr="00E84C2A">
        <w:t xml:space="preserve"> of type </w:t>
      </w:r>
      <w:r w:rsidRPr="00E84C2A">
        <w:rPr>
          <w:rStyle w:val="CodeSnippetHighlight"/>
        </w:rPr>
        <w:t>ServerNode</w:t>
      </w:r>
      <w:r w:rsidRPr="00E84C2A">
        <w:t xml:space="preserve">.  As you can see, the </w:t>
      </w:r>
      <w:r w:rsidRPr="00E84C2A">
        <w:rPr>
          <w:rStyle w:val="CodeSnippetHighlight"/>
        </w:rPr>
        <w:t>ServerNode</w:t>
      </w:r>
      <w:r w:rsidRPr="00E84C2A">
        <w:t xml:space="preserve"> type defines a property named </w:t>
      </w:r>
      <w:r w:rsidRPr="00E84C2A">
        <w:rPr>
          <w:rStyle w:val="CodeSnippetHighlight"/>
        </w:rPr>
        <w:t>notification_port</w:t>
      </w:r>
      <w:r w:rsidRPr="00E84C2A">
        <w:t xml:space="preserve"> which defines a dedicated port number which instances of </w:t>
      </w:r>
      <w:r w:rsidRPr="00E84C2A">
        <w:rPr>
          <w:rStyle w:val="CodeSnippetHighlight"/>
        </w:rPr>
        <w:t>my_client</w:t>
      </w:r>
      <w:r w:rsidRPr="00E84C2A">
        <w:t xml:space="preserve"> may use to post asynchronous notifications to it during runtime.  In this case, the TOSCA Simple Profile assures that the </w:t>
      </w:r>
      <w:r w:rsidRPr="00E84C2A">
        <w:rPr>
          <w:rStyle w:val="CodeSnippetHighlight"/>
        </w:rPr>
        <w:t>notification_port</w:t>
      </w:r>
      <w:r w:rsidRPr="00E84C2A">
        <w:t xml:space="preserve"> property is implicitly reflected as an attribute in the </w:t>
      </w:r>
      <w:r w:rsidRPr="00E84C2A">
        <w:rPr>
          <w:rStyle w:val="CodeSnippetHighlight"/>
        </w:rPr>
        <w:t xml:space="preserve">my_server </w:t>
      </w:r>
      <w:r w:rsidRPr="00E84C2A">
        <w:t xml:space="preserve">node (also with the name </w:t>
      </w:r>
      <w:r w:rsidRPr="00E84C2A">
        <w:rPr>
          <w:rStyle w:val="CodeSnippetHighlight"/>
        </w:rPr>
        <w:t>notification_port</w:t>
      </w:r>
      <w:r w:rsidRPr="00E84C2A">
        <w:t xml:space="preserve">) when its node template is instantiated.  </w:t>
      </w:r>
    </w:p>
    <w:p w14:paraId="6020E0BC" w14:textId="77777777" w:rsidR="00D8761C" w:rsidRPr="00E84C2A" w:rsidRDefault="00D8761C" w:rsidP="00D8761C"/>
    <w:p w14:paraId="685A6396" w14:textId="77777777" w:rsidR="00D8761C" w:rsidRPr="00E84C2A" w:rsidRDefault="00D8761C" w:rsidP="00D8761C">
      <w:pPr>
        <w:pStyle w:val="Caption"/>
        <w:keepNext/>
      </w:pPr>
      <w:bookmarkStart w:id="475" w:name="_Toc310749169"/>
      <w:bookmarkStart w:id="476" w:name="_Toc313780888"/>
      <w:bookmarkStart w:id="477" w:name="_Toc322703248"/>
      <w:bookmarkStart w:id="478" w:name="_Toc489606805"/>
      <w:r w:rsidRPr="00E84C2A">
        <w:t xml:space="preserve">Example </w:t>
      </w:r>
      <w:fldSimple w:instr=" SEQ Example \* ARABIC ">
        <w:r w:rsidR="00C02A82">
          <w:rPr>
            <w:noProof/>
          </w:rPr>
          <w:t>23</w:t>
        </w:r>
      </w:fldSimple>
      <w:r w:rsidRPr="00E84C2A">
        <w:t xml:space="preserve"> - Properties reflected as attributes</w:t>
      </w:r>
      <w:bookmarkEnd w:id="475"/>
      <w:bookmarkEnd w:id="476"/>
      <w:bookmarkEnd w:id="477"/>
      <w:bookmarkEnd w:id="478"/>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446"/>
      </w:tblGrid>
      <w:tr w:rsidR="00D8761C" w:rsidRPr="00E84C2A" w14:paraId="4F038113" w14:textId="77777777" w:rsidTr="00D8761C">
        <w:tc>
          <w:tcPr>
            <w:tcW w:w="9576" w:type="dxa"/>
            <w:shd w:val="clear" w:color="auto" w:fill="D9D9D9" w:themeFill="background1" w:themeFillShade="D9"/>
          </w:tcPr>
          <w:p w14:paraId="6EAB62C8" w14:textId="77777777" w:rsidR="00D8761C" w:rsidRPr="001D32A6" w:rsidRDefault="00D8761C" w:rsidP="001D32A6">
            <w:pPr>
              <w:spacing w:before="0" w:after="0"/>
              <w:rPr>
                <w:rStyle w:val="CodeSnippet"/>
              </w:rPr>
            </w:pPr>
            <w:r w:rsidRPr="001D32A6">
              <w:rPr>
                <w:rStyle w:val="CodeSnippet"/>
              </w:rPr>
              <w:t>tosca_definitions_version: tosca_simple_yaml_1_0</w:t>
            </w:r>
          </w:p>
          <w:p w14:paraId="3FF98512" w14:textId="77777777" w:rsidR="00D8761C" w:rsidRPr="001D32A6" w:rsidRDefault="00D8761C" w:rsidP="001D32A6">
            <w:pPr>
              <w:tabs>
                <w:tab w:val="left" w:pos="2653"/>
              </w:tabs>
              <w:spacing w:before="0" w:after="0"/>
              <w:rPr>
                <w:rStyle w:val="CodeSnippet"/>
              </w:rPr>
            </w:pPr>
            <w:r w:rsidRPr="001D32A6">
              <w:rPr>
                <w:rStyle w:val="CodeSnippet"/>
              </w:rPr>
              <w:tab/>
            </w:r>
          </w:p>
          <w:p w14:paraId="6272EB76" w14:textId="77777777" w:rsidR="00D8761C" w:rsidRPr="001D32A6" w:rsidRDefault="00D8761C" w:rsidP="001D32A6">
            <w:pPr>
              <w:spacing w:before="0" w:after="0"/>
              <w:rPr>
                <w:rStyle w:val="CodeSnippet"/>
              </w:rPr>
            </w:pPr>
            <w:r w:rsidRPr="001D32A6">
              <w:rPr>
                <w:rStyle w:val="CodeSnippet"/>
              </w:rPr>
              <w:t>description: &gt;</w:t>
            </w:r>
          </w:p>
          <w:p w14:paraId="6DC00B98" w14:textId="77777777" w:rsidR="00D8761C" w:rsidRPr="001D32A6" w:rsidRDefault="00D8761C" w:rsidP="001D32A6">
            <w:pPr>
              <w:spacing w:before="0" w:after="0"/>
              <w:rPr>
                <w:rStyle w:val="CodeSnippet"/>
              </w:rPr>
            </w:pPr>
            <w:r w:rsidRPr="001D32A6">
              <w:rPr>
                <w:rStyle w:val="CodeSnippet"/>
              </w:rPr>
              <w:t xml:space="preserve">  TOSCA simple profile that shows how the (notification_port) property is reflected as an attribute and can be referenced elsewhere.</w:t>
            </w:r>
          </w:p>
          <w:p w14:paraId="7B89BE7A" w14:textId="77777777" w:rsidR="00D8761C" w:rsidRPr="001D32A6" w:rsidRDefault="00D8761C" w:rsidP="001D32A6">
            <w:pPr>
              <w:spacing w:before="0" w:after="0"/>
              <w:rPr>
                <w:rStyle w:val="CodeSnippet"/>
              </w:rPr>
            </w:pPr>
          </w:p>
          <w:p w14:paraId="6E5D3CB0" w14:textId="77777777" w:rsidR="00D8761C" w:rsidRPr="001D32A6" w:rsidRDefault="00D8761C" w:rsidP="001D32A6">
            <w:pPr>
              <w:tabs>
                <w:tab w:val="left" w:pos="2676"/>
              </w:tabs>
              <w:spacing w:before="0" w:after="0"/>
              <w:rPr>
                <w:rStyle w:val="CodeSnippet"/>
              </w:rPr>
            </w:pPr>
            <w:r w:rsidRPr="001D32A6">
              <w:rPr>
                <w:rStyle w:val="CodeSnippet"/>
              </w:rPr>
              <w:t>node_types:</w:t>
            </w:r>
          </w:p>
          <w:p w14:paraId="09EE1B36"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ServerNode:</w:t>
            </w:r>
          </w:p>
          <w:p w14:paraId="0E96900E"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derived_from: SoftwareComponent</w:t>
            </w:r>
          </w:p>
          <w:p w14:paraId="41212DB8"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properties:</w:t>
            </w:r>
          </w:p>
          <w:p w14:paraId="30E3D45F"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w:t>
            </w:r>
            <w:r w:rsidRPr="00E84C2A">
              <w:rPr>
                <w:rStyle w:val="CodeSnippetHighlight"/>
                <w:noProof/>
              </w:rPr>
              <w:t>notification_port</w:t>
            </w:r>
            <w:r w:rsidRPr="001D32A6">
              <w:rPr>
                <w:rStyle w:val="CodeSnippet"/>
              </w:rPr>
              <w:t>:</w:t>
            </w:r>
          </w:p>
          <w:p w14:paraId="2F5702E6"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type: integer</w:t>
            </w:r>
          </w:p>
          <w:p w14:paraId="381708D9"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capabilities:</w:t>
            </w:r>
          </w:p>
          <w:p w14:paraId="66BB37C2"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 omitted here for brevity </w:t>
            </w:r>
          </w:p>
          <w:p w14:paraId="3756FFE5" w14:textId="77777777" w:rsidR="00D8761C" w:rsidRPr="001D32A6" w:rsidRDefault="00D8761C" w:rsidP="001D32A6">
            <w:pPr>
              <w:autoSpaceDE w:val="0"/>
              <w:autoSpaceDN w:val="0"/>
              <w:adjustRightInd w:val="0"/>
              <w:spacing w:before="0" w:after="0"/>
              <w:rPr>
                <w:rStyle w:val="CodeSnippet"/>
              </w:rPr>
            </w:pPr>
          </w:p>
          <w:p w14:paraId="1FA3B5AE"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ClientNode:</w:t>
            </w:r>
          </w:p>
          <w:p w14:paraId="667DA49B"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derived_from: SoftwareComponent</w:t>
            </w:r>
          </w:p>
          <w:p w14:paraId="7D20CAB0" w14:textId="77777777" w:rsidR="00D8761C" w:rsidRPr="001D32A6" w:rsidRDefault="00D8761C" w:rsidP="001D32A6">
            <w:pPr>
              <w:spacing w:before="0" w:after="0"/>
              <w:rPr>
                <w:rStyle w:val="CodeSnippet"/>
              </w:rPr>
            </w:pPr>
            <w:r w:rsidRPr="001D32A6">
              <w:rPr>
                <w:rStyle w:val="CodeSnippet"/>
              </w:rPr>
              <w:t xml:space="preserve">    properties:</w:t>
            </w:r>
          </w:p>
          <w:p w14:paraId="6E0CAFDB" w14:textId="77777777" w:rsidR="00D8761C" w:rsidRPr="001D32A6" w:rsidRDefault="00D8761C" w:rsidP="001D32A6">
            <w:pPr>
              <w:spacing w:before="0" w:after="0"/>
              <w:rPr>
                <w:rStyle w:val="CodeSnippet"/>
              </w:rPr>
            </w:pPr>
            <w:r w:rsidRPr="001D32A6">
              <w:rPr>
                <w:rStyle w:val="CodeSnippet"/>
              </w:rPr>
              <w:t xml:space="preserve">      # omitted here for brevity</w:t>
            </w:r>
          </w:p>
          <w:p w14:paraId="77C35061"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requirements:</w:t>
            </w:r>
          </w:p>
          <w:p w14:paraId="1AEF81C4"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 server: </w:t>
            </w:r>
          </w:p>
          <w:p w14:paraId="7151FEA9"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capability: Endpoint</w:t>
            </w:r>
          </w:p>
          <w:p w14:paraId="71A39E04"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node: ServerNode  </w:t>
            </w:r>
          </w:p>
          <w:p w14:paraId="2CF1ECC6" w14:textId="77777777" w:rsidR="00D8761C" w:rsidRPr="001D32A6" w:rsidRDefault="00D8761C" w:rsidP="001D32A6">
            <w:pPr>
              <w:tabs>
                <w:tab w:val="center" w:pos="4673"/>
              </w:tabs>
              <w:autoSpaceDE w:val="0"/>
              <w:autoSpaceDN w:val="0"/>
              <w:adjustRightInd w:val="0"/>
              <w:spacing w:before="0" w:after="0"/>
              <w:rPr>
                <w:rStyle w:val="CodeSnippet"/>
              </w:rPr>
            </w:pPr>
            <w:r w:rsidRPr="001D32A6">
              <w:rPr>
                <w:rStyle w:val="CodeSnippet"/>
              </w:rPr>
              <w:t xml:space="preserve">          relationship: ConnectsTo</w:t>
            </w:r>
          </w:p>
          <w:p w14:paraId="5815425E" w14:textId="77777777" w:rsidR="00D8761C" w:rsidRPr="001D32A6" w:rsidRDefault="00D8761C" w:rsidP="001D32A6">
            <w:pPr>
              <w:autoSpaceDE w:val="0"/>
              <w:autoSpaceDN w:val="0"/>
              <w:adjustRightInd w:val="0"/>
              <w:spacing w:before="0" w:after="0"/>
              <w:rPr>
                <w:rStyle w:val="CodeSnippet"/>
              </w:rPr>
            </w:pPr>
          </w:p>
          <w:p w14:paraId="429FF334"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topology_template:           </w:t>
            </w:r>
          </w:p>
          <w:p w14:paraId="0D41F0AE"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node_templates:</w:t>
            </w:r>
          </w:p>
          <w:p w14:paraId="35BAEE12" w14:textId="77777777" w:rsidR="00D8761C" w:rsidRPr="001D32A6" w:rsidRDefault="00D8761C" w:rsidP="001D32A6">
            <w:pPr>
              <w:autoSpaceDE w:val="0"/>
              <w:autoSpaceDN w:val="0"/>
              <w:adjustRightInd w:val="0"/>
              <w:spacing w:before="0" w:after="0"/>
              <w:rPr>
                <w:rStyle w:val="CodeSnippet"/>
              </w:rPr>
            </w:pPr>
          </w:p>
          <w:p w14:paraId="5F4BFE7B"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my_server:</w:t>
            </w:r>
          </w:p>
          <w:p w14:paraId="016E9BA4"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type: ServerNode  </w:t>
            </w:r>
          </w:p>
          <w:p w14:paraId="0B5585B9"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properties:</w:t>
            </w:r>
          </w:p>
          <w:p w14:paraId="6AF7C4F3"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notification_port: 8000</w:t>
            </w:r>
          </w:p>
          <w:p w14:paraId="3E4B9334" w14:textId="77777777" w:rsidR="00D8761C" w:rsidRPr="001D32A6" w:rsidRDefault="00D8761C" w:rsidP="001D32A6">
            <w:pPr>
              <w:autoSpaceDE w:val="0"/>
              <w:autoSpaceDN w:val="0"/>
              <w:adjustRightInd w:val="0"/>
              <w:spacing w:before="0" w:after="0"/>
              <w:rPr>
                <w:rStyle w:val="CodeSnippet"/>
              </w:rPr>
            </w:pPr>
          </w:p>
          <w:p w14:paraId="745B09EE"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my_client:</w:t>
            </w:r>
          </w:p>
          <w:p w14:paraId="6398D9B5"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type: ClientNode</w:t>
            </w:r>
          </w:p>
          <w:p w14:paraId="79E4E478"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requirements: </w:t>
            </w:r>
          </w:p>
          <w:p w14:paraId="5D1DC920"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 server: </w:t>
            </w:r>
          </w:p>
          <w:p w14:paraId="5AB9C271" w14:textId="77777777" w:rsidR="00D8761C" w:rsidRPr="001D32A6" w:rsidRDefault="00D8761C" w:rsidP="001D32A6">
            <w:pPr>
              <w:pStyle w:val="NoSpacing"/>
              <w:rPr>
                <w:rStyle w:val="CodeSnippet"/>
              </w:rPr>
            </w:pPr>
            <w:r w:rsidRPr="001D32A6">
              <w:rPr>
                <w:rStyle w:val="CodeSnippet"/>
              </w:rPr>
              <w:t xml:space="preserve">            node: my_server</w:t>
            </w:r>
          </w:p>
          <w:p w14:paraId="23653F85" w14:textId="77777777" w:rsidR="00D8761C" w:rsidRPr="001D32A6" w:rsidRDefault="00D8761C" w:rsidP="001D32A6">
            <w:pPr>
              <w:pStyle w:val="NoSpacing"/>
              <w:rPr>
                <w:rStyle w:val="CodeSnippet"/>
              </w:rPr>
            </w:pPr>
            <w:r w:rsidRPr="001D32A6">
              <w:rPr>
                <w:rStyle w:val="CodeSnippet"/>
              </w:rPr>
              <w:t xml:space="preserve">            relationship: my_connection</w:t>
            </w:r>
          </w:p>
          <w:p w14:paraId="7E429C51" w14:textId="77777777" w:rsidR="00D8761C" w:rsidRPr="001D32A6" w:rsidRDefault="00D8761C" w:rsidP="001D32A6">
            <w:pPr>
              <w:autoSpaceDE w:val="0"/>
              <w:autoSpaceDN w:val="0"/>
              <w:adjustRightInd w:val="0"/>
              <w:spacing w:before="0" w:after="0"/>
              <w:rPr>
                <w:rStyle w:val="CodeSnippet"/>
              </w:rPr>
            </w:pPr>
          </w:p>
          <w:p w14:paraId="5C73C8CF" w14:textId="77777777" w:rsidR="00D8761C" w:rsidRPr="001D32A6" w:rsidRDefault="00D8761C" w:rsidP="001D32A6">
            <w:pPr>
              <w:pStyle w:val="NoSpacing"/>
              <w:rPr>
                <w:rStyle w:val="CodeSnippet"/>
              </w:rPr>
            </w:pPr>
            <w:r w:rsidRPr="001D32A6">
              <w:rPr>
                <w:rStyle w:val="CodeSnippet"/>
              </w:rPr>
              <w:t xml:space="preserve">  relationship_templates:</w:t>
            </w:r>
          </w:p>
          <w:p w14:paraId="60EB90ED" w14:textId="77777777" w:rsidR="00D8761C" w:rsidRPr="001D32A6" w:rsidRDefault="00D8761C" w:rsidP="001D32A6">
            <w:pPr>
              <w:pStyle w:val="NoSpacing"/>
              <w:rPr>
                <w:rStyle w:val="CodeSnippet"/>
              </w:rPr>
            </w:pPr>
            <w:r w:rsidRPr="001D32A6">
              <w:rPr>
                <w:rStyle w:val="CodeSnippet"/>
              </w:rPr>
              <w:t xml:space="preserve">    my_connection:</w:t>
            </w:r>
          </w:p>
          <w:p w14:paraId="4823CB3C" w14:textId="77777777" w:rsidR="00D8761C" w:rsidRPr="001D32A6" w:rsidRDefault="00D8761C" w:rsidP="001D32A6">
            <w:pPr>
              <w:pStyle w:val="NoSpacing"/>
              <w:rPr>
                <w:rStyle w:val="CodeSnippet"/>
              </w:rPr>
            </w:pPr>
            <w:r w:rsidRPr="001D32A6">
              <w:rPr>
                <w:rStyle w:val="CodeSnippet"/>
              </w:rPr>
              <w:t xml:space="preserve">      type: ConnectsTo</w:t>
            </w:r>
          </w:p>
          <w:p w14:paraId="20388F4C" w14:textId="77777777" w:rsidR="00D8761C" w:rsidRPr="001D32A6" w:rsidRDefault="00D8761C" w:rsidP="001D32A6">
            <w:pPr>
              <w:pStyle w:val="NoSpacing"/>
              <w:rPr>
                <w:rStyle w:val="CodeSnippet"/>
              </w:rPr>
            </w:pPr>
            <w:r w:rsidRPr="001D32A6">
              <w:rPr>
                <w:rStyle w:val="CodeSnippet"/>
              </w:rPr>
              <w:t xml:space="preserve">      interfaces:</w:t>
            </w:r>
          </w:p>
          <w:p w14:paraId="34DE0990" w14:textId="77777777" w:rsidR="00D8761C" w:rsidRPr="001D32A6" w:rsidRDefault="00D8761C" w:rsidP="001D32A6">
            <w:pPr>
              <w:pStyle w:val="NoSpacing"/>
              <w:rPr>
                <w:rStyle w:val="CodeSnippet"/>
              </w:rPr>
            </w:pPr>
            <w:r w:rsidRPr="001D32A6">
              <w:rPr>
                <w:rStyle w:val="CodeSnippet"/>
              </w:rPr>
              <w:t xml:space="preserve">        Configure:</w:t>
            </w:r>
          </w:p>
          <w:p w14:paraId="4521A092" w14:textId="77777777" w:rsidR="00D8761C" w:rsidRPr="001D32A6" w:rsidRDefault="00D8761C" w:rsidP="001D32A6">
            <w:pPr>
              <w:pStyle w:val="NoSpacing"/>
              <w:rPr>
                <w:rStyle w:val="CodeSnippet"/>
              </w:rPr>
            </w:pPr>
            <w:r w:rsidRPr="001D32A6">
              <w:rPr>
                <w:rStyle w:val="CodeSnippet"/>
              </w:rPr>
              <w:t xml:space="preserve">          inputs: </w:t>
            </w:r>
          </w:p>
          <w:p w14:paraId="3619D0EA" w14:textId="77777777" w:rsidR="00D8761C" w:rsidRPr="001D32A6" w:rsidRDefault="00D8761C" w:rsidP="001D32A6">
            <w:pPr>
              <w:pStyle w:val="NoSpacing"/>
              <w:rPr>
                <w:rStyle w:val="CodeSnippet"/>
              </w:rPr>
            </w:pPr>
            <w:r w:rsidRPr="001D32A6">
              <w:rPr>
                <w:rStyle w:val="CodeSnippet"/>
              </w:rPr>
              <w:t xml:space="preserve">            targ_notify_port: { get_attribute: [ TARGET, </w:t>
            </w:r>
            <w:r w:rsidRPr="00E84C2A">
              <w:rPr>
                <w:rStyle w:val="CodeSnippetHighlight"/>
                <w:noProof/>
              </w:rPr>
              <w:t>notification_port</w:t>
            </w:r>
            <w:r w:rsidRPr="001D32A6">
              <w:rPr>
                <w:rStyle w:val="CodeSnippet"/>
              </w:rPr>
              <w:t xml:space="preserve"> ] }</w:t>
            </w:r>
          </w:p>
          <w:p w14:paraId="17706C9D" w14:textId="77777777" w:rsidR="00D8761C" w:rsidRPr="00E84C2A" w:rsidRDefault="00D8761C" w:rsidP="001D32A6">
            <w:pPr>
              <w:pStyle w:val="NoSpacing"/>
              <w:rPr>
                <w:rStyle w:val="CodeSnippet"/>
                <w:color w:val="0000FF" w:themeColor="hyperlink"/>
                <w:u w:val="single"/>
              </w:rPr>
            </w:pPr>
            <w:r w:rsidRPr="001D32A6">
              <w:rPr>
                <w:rStyle w:val="CodeSnippet"/>
              </w:rPr>
              <w:t xml:space="preserve">            # other operation definitions omitted here for brevity</w:t>
            </w:r>
          </w:p>
        </w:tc>
      </w:tr>
    </w:tbl>
    <w:p w14:paraId="547B9F07" w14:textId="77777777" w:rsidR="00D8761C" w:rsidRPr="00E84C2A" w:rsidRDefault="00D8761C" w:rsidP="00D8761C"/>
    <w:p w14:paraId="2590A351" w14:textId="77777777" w:rsidR="00D8761C" w:rsidRPr="00E84C2A" w:rsidRDefault="00D8761C" w:rsidP="00D8761C">
      <w:r w:rsidRPr="00E84C2A">
        <w:t xml:space="preserve">Specifically, the above example shows that the </w:t>
      </w:r>
      <w:r w:rsidRPr="00E84C2A">
        <w:rPr>
          <w:rStyle w:val="CodeSnippetHighlight"/>
        </w:rPr>
        <w:t>ClientNode</w:t>
      </w:r>
      <w:r w:rsidRPr="00E84C2A">
        <w:t xml:space="preserve"> type needs the </w:t>
      </w:r>
      <w:r w:rsidRPr="00E84C2A">
        <w:rPr>
          <w:rStyle w:val="CodeSnippetHighlight"/>
        </w:rPr>
        <w:t>notification_port</w:t>
      </w:r>
      <w:r w:rsidRPr="00E84C2A">
        <w:t xml:space="preserve"> value anytime a node of </w:t>
      </w:r>
      <w:r w:rsidRPr="00E84C2A">
        <w:rPr>
          <w:rStyle w:val="CodeSnippetHighlight"/>
        </w:rPr>
        <w:t>ServerType</w:t>
      </w:r>
      <w:r w:rsidRPr="00E84C2A">
        <w:t xml:space="preserve"> is connected to it using the </w:t>
      </w:r>
      <w:r w:rsidRPr="00E84C2A">
        <w:rPr>
          <w:rStyle w:val="CodeSnippetHighlight"/>
        </w:rPr>
        <w:t>ConnectsTo</w:t>
      </w:r>
      <w:r w:rsidRPr="00E84C2A">
        <w:t xml:space="preserve"> relationship in order to make it available to its </w:t>
      </w:r>
      <w:r w:rsidRPr="00E84C2A">
        <w:rPr>
          <w:rStyle w:val="CodeSnippetHighlight"/>
        </w:rPr>
        <w:t>Configure</w:t>
      </w:r>
      <w:r w:rsidRPr="00E84C2A">
        <w:t xml:space="preserve"> operations (scripts). It does this by using the </w:t>
      </w:r>
      <w:r w:rsidRPr="00E84C2A">
        <w:rPr>
          <w:rStyle w:val="CodeSnippetHighlight"/>
        </w:rPr>
        <w:t>get_attribute</w:t>
      </w:r>
      <w:r w:rsidRPr="00E84C2A">
        <w:t xml:space="preserve"> function to retrieve the </w:t>
      </w:r>
      <w:r w:rsidRPr="00E84C2A">
        <w:rPr>
          <w:rStyle w:val="CodeSnippetHighlight"/>
        </w:rPr>
        <w:t>notification_port</w:t>
      </w:r>
      <w:r w:rsidRPr="00E84C2A">
        <w:t xml:space="preserve"> attribute from the </w:t>
      </w:r>
      <w:r w:rsidRPr="00E84C2A">
        <w:rPr>
          <w:rStyle w:val="CodeSnippetHighlight"/>
        </w:rPr>
        <w:t>TARGET</w:t>
      </w:r>
      <w:r w:rsidRPr="00E84C2A">
        <w:t xml:space="preserve"> node of the </w:t>
      </w:r>
      <w:r w:rsidRPr="00E84C2A">
        <w:rPr>
          <w:rStyle w:val="CodeSnippetHighlight"/>
        </w:rPr>
        <w:t>ConnectsTo</w:t>
      </w:r>
      <w:r w:rsidRPr="00E84C2A">
        <w:t xml:space="preserve"> relationship (which is a node of type </w:t>
      </w:r>
      <w:r w:rsidRPr="00E84C2A">
        <w:rPr>
          <w:rStyle w:val="CodeSnippetHighlight"/>
        </w:rPr>
        <w:t>ServerNode</w:t>
      </w:r>
      <w:r w:rsidRPr="00E84C2A">
        <w:t xml:space="preserve">) and assigning it to an environment variable named </w:t>
      </w:r>
      <w:r w:rsidRPr="00E84C2A">
        <w:rPr>
          <w:rStyle w:val="CodeSnippetHighlight"/>
        </w:rPr>
        <w:t>targ_notify_port</w:t>
      </w:r>
      <w:r w:rsidRPr="00E84C2A">
        <w:t>.</w:t>
      </w:r>
    </w:p>
    <w:p w14:paraId="38D610C0" w14:textId="77777777" w:rsidR="00D8761C" w:rsidRPr="00E84C2A" w:rsidRDefault="00D8761C" w:rsidP="00D8761C"/>
    <w:p w14:paraId="074D63AE" w14:textId="77777777" w:rsidR="00D8761C" w:rsidRPr="00E84C2A" w:rsidRDefault="00D8761C" w:rsidP="00D8761C">
      <w:r w:rsidRPr="00E84C2A">
        <w:t xml:space="preserve">It should be noted that the actual port value of the </w:t>
      </w:r>
      <w:r w:rsidRPr="00E84C2A">
        <w:rPr>
          <w:rStyle w:val="CodeSnippetHighlight"/>
        </w:rPr>
        <w:t>notification_port</w:t>
      </w:r>
      <w:r w:rsidRPr="00E84C2A">
        <w:t xml:space="preserve"> attribute may or may not be the value </w:t>
      </w:r>
      <w:r w:rsidRPr="00E84C2A">
        <w:rPr>
          <w:rStyle w:val="CodeSnippetHighlight"/>
        </w:rPr>
        <w:t>8000</w:t>
      </w:r>
      <w:r w:rsidRPr="00E84C2A">
        <w:t xml:space="preserve"> as requested on the property; therefore, any node that is dependent on knowing its actual “runtime” value would use the </w:t>
      </w:r>
      <w:r w:rsidRPr="00E84C2A">
        <w:rPr>
          <w:rStyle w:val="CodeSnippetHighlight"/>
        </w:rPr>
        <w:t>get_attribute</w:t>
      </w:r>
      <w:r w:rsidRPr="00E84C2A">
        <w:t xml:space="preserve"> function instead of the </w:t>
      </w:r>
      <w:r w:rsidRPr="00E84C2A">
        <w:rPr>
          <w:rStyle w:val="CodeSnippetHighlight"/>
        </w:rPr>
        <w:t>get_property</w:t>
      </w:r>
      <w:r w:rsidRPr="00E84C2A">
        <w:t xml:space="preserve"> function.  </w:t>
      </w:r>
    </w:p>
    <w:p w14:paraId="3EF5BA17" w14:textId="77777777" w:rsidR="00D8761C" w:rsidRPr="00E84C2A" w:rsidRDefault="00D8761C" w:rsidP="00D8761C">
      <w:pPr>
        <w:pStyle w:val="Heading1"/>
        <w:numPr>
          <w:ilvl w:val="0"/>
          <w:numId w:val="4"/>
        </w:numPr>
      </w:pPr>
      <w:bookmarkStart w:id="479" w:name="_Normative_Type_System"/>
      <w:bookmarkStart w:id="480" w:name="_Toc373867848"/>
      <w:bookmarkStart w:id="481" w:name="_Toc379455013"/>
      <w:bookmarkStart w:id="482" w:name="_Toc397688797"/>
      <w:bookmarkStart w:id="483" w:name="_Toc302251687"/>
      <w:bookmarkStart w:id="484" w:name="_Toc310749081"/>
      <w:bookmarkStart w:id="485" w:name="_Toc313780915"/>
      <w:bookmarkStart w:id="486" w:name="_Toc322703159"/>
      <w:bookmarkStart w:id="487" w:name="_Toc454457711"/>
      <w:bookmarkStart w:id="488" w:name="_Toc454458510"/>
      <w:bookmarkStart w:id="489" w:name="_Toc454463803"/>
      <w:bookmarkStart w:id="490" w:name="_Toc489606710"/>
      <w:bookmarkEnd w:id="479"/>
      <w:r w:rsidRPr="00E84C2A">
        <w:lastRenderedPageBreak/>
        <w:t>TOSCA Simple Profile definition</w:t>
      </w:r>
      <w:bookmarkEnd w:id="480"/>
      <w:r w:rsidRPr="00E84C2A">
        <w:t>s in YAML</w:t>
      </w:r>
      <w:bookmarkEnd w:id="481"/>
      <w:bookmarkEnd w:id="482"/>
      <w:bookmarkEnd w:id="483"/>
      <w:bookmarkEnd w:id="484"/>
      <w:bookmarkEnd w:id="485"/>
      <w:bookmarkEnd w:id="486"/>
      <w:bookmarkEnd w:id="487"/>
      <w:bookmarkEnd w:id="488"/>
      <w:bookmarkEnd w:id="489"/>
      <w:bookmarkEnd w:id="490"/>
    </w:p>
    <w:p w14:paraId="73F0E0D0" w14:textId="77777777" w:rsidR="00D8761C" w:rsidRPr="00E84C2A" w:rsidRDefault="00D8761C" w:rsidP="00D8761C">
      <w:r w:rsidRPr="00E84C2A">
        <w:t xml:space="preserve">Except for the examples, this section is </w:t>
      </w:r>
      <w:r w:rsidRPr="00E84C2A">
        <w:rPr>
          <w:b/>
        </w:rPr>
        <w:t>normative</w:t>
      </w:r>
      <w:r w:rsidRPr="00E84C2A">
        <w:t xml:space="preserve"> and describes all of the YAML grammar, definitions and block structure for all keys and mappings that are defined for the TOSCA Version 1.0 Simple Profile specification that are needed to describe a TOSCA Service Template (in YAML).</w:t>
      </w:r>
    </w:p>
    <w:p w14:paraId="7AED914E" w14:textId="77777777" w:rsidR="00D8761C" w:rsidRPr="00E84C2A" w:rsidRDefault="00D8761C" w:rsidP="00D8761C">
      <w:pPr>
        <w:pStyle w:val="Heading2"/>
        <w:numPr>
          <w:ilvl w:val="1"/>
          <w:numId w:val="4"/>
        </w:numPr>
      </w:pPr>
      <w:bookmarkStart w:id="491" w:name="_Toc373867864"/>
      <w:bookmarkStart w:id="492" w:name="_Toc379455014"/>
      <w:bookmarkStart w:id="493" w:name="_Ref382937560"/>
      <w:bookmarkStart w:id="494" w:name="_Toc397688798"/>
      <w:bookmarkStart w:id="495" w:name="_Toc302251688"/>
      <w:bookmarkStart w:id="496" w:name="_Toc310749082"/>
      <w:bookmarkStart w:id="497" w:name="_Toc313780916"/>
      <w:bookmarkStart w:id="498" w:name="_Toc322703160"/>
      <w:bookmarkStart w:id="499" w:name="_Toc454457712"/>
      <w:bookmarkStart w:id="500" w:name="_Toc454458511"/>
      <w:bookmarkStart w:id="501" w:name="_Toc454463804"/>
      <w:bookmarkStart w:id="502" w:name="_Toc489606711"/>
      <w:bookmarkStart w:id="503" w:name="DEFN_TOSCA_NAMESPACE_AND_ALIAS"/>
      <w:bookmarkStart w:id="504" w:name="_Ref372881863"/>
      <w:bookmarkStart w:id="505" w:name="_Toc373867849"/>
      <w:r w:rsidRPr="00E84C2A">
        <w:t>TOSCA Namespace URI and alias</w:t>
      </w:r>
      <w:bookmarkEnd w:id="491"/>
      <w:bookmarkEnd w:id="492"/>
      <w:bookmarkEnd w:id="493"/>
      <w:bookmarkEnd w:id="494"/>
      <w:bookmarkEnd w:id="495"/>
      <w:bookmarkEnd w:id="496"/>
      <w:bookmarkEnd w:id="497"/>
      <w:bookmarkEnd w:id="498"/>
      <w:bookmarkEnd w:id="499"/>
      <w:bookmarkEnd w:id="500"/>
      <w:bookmarkEnd w:id="501"/>
      <w:bookmarkEnd w:id="502"/>
    </w:p>
    <w:bookmarkEnd w:id="503"/>
    <w:p w14:paraId="06EC6662" w14:textId="77777777" w:rsidR="00D8761C" w:rsidRPr="00E84C2A" w:rsidRDefault="00D8761C" w:rsidP="00D8761C">
      <w:pPr>
        <w:pStyle w:val="NormalaroundTable"/>
      </w:pPr>
      <w:r w:rsidRPr="00E84C2A">
        <w:t>The following TOSCA Namespace URI alias and TOSCA Namespace Alias are reserved values which SHALL be used when identifying the TOSCA Simple Profile version 1.0 specification.</w:t>
      </w:r>
    </w:p>
    <w:tbl>
      <w:tblPr>
        <w:tblW w:w="4919"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4A0" w:firstRow="1" w:lastRow="0" w:firstColumn="1" w:lastColumn="0" w:noHBand="0" w:noVBand="1"/>
      </w:tblPr>
      <w:tblGrid>
        <w:gridCol w:w="2239"/>
        <w:gridCol w:w="3264"/>
        <w:gridCol w:w="3932"/>
      </w:tblGrid>
      <w:tr w:rsidR="00D8761C" w:rsidRPr="00E84C2A" w14:paraId="589EC81B" w14:textId="77777777" w:rsidTr="00D8761C">
        <w:trPr>
          <w:trHeight w:val="268"/>
        </w:trPr>
        <w:tc>
          <w:tcPr>
            <w:tcW w:w="2401" w:type="dxa"/>
            <w:shd w:val="clear" w:color="auto" w:fill="D9D9D9"/>
          </w:tcPr>
          <w:p w14:paraId="3620799F" w14:textId="77777777" w:rsidR="00D8761C" w:rsidRPr="00E84C2A" w:rsidRDefault="00D8761C" w:rsidP="00D8761C">
            <w:pPr>
              <w:pStyle w:val="TableText-Heading"/>
            </w:pPr>
            <w:r w:rsidRPr="00E84C2A">
              <w:t xml:space="preserve">Namespace Alias </w:t>
            </w:r>
          </w:p>
        </w:tc>
        <w:tc>
          <w:tcPr>
            <w:tcW w:w="3510" w:type="dxa"/>
            <w:shd w:val="clear" w:color="auto" w:fill="D9D9D9"/>
          </w:tcPr>
          <w:p w14:paraId="16E68F32" w14:textId="77777777" w:rsidR="00D8761C" w:rsidRPr="00E84C2A" w:rsidRDefault="00D8761C" w:rsidP="00D8761C">
            <w:pPr>
              <w:pStyle w:val="TableText-Heading"/>
            </w:pPr>
            <w:r w:rsidRPr="00E84C2A">
              <w:t>Namespace URI</w:t>
            </w:r>
          </w:p>
        </w:tc>
        <w:tc>
          <w:tcPr>
            <w:tcW w:w="4232" w:type="dxa"/>
            <w:shd w:val="clear" w:color="auto" w:fill="D9D9D9"/>
          </w:tcPr>
          <w:p w14:paraId="2610411D" w14:textId="77777777" w:rsidR="00D8761C" w:rsidRPr="00E84C2A" w:rsidRDefault="00D8761C" w:rsidP="00D8761C">
            <w:pPr>
              <w:pStyle w:val="TableText-Heading"/>
            </w:pPr>
            <w:r w:rsidRPr="00E84C2A">
              <w:t>Specification Description</w:t>
            </w:r>
          </w:p>
        </w:tc>
      </w:tr>
      <w:tr w:rsidR="00D8761C" w:rsidRPr="00E84C2A" w14:paraId="7879A15A" w14:textId="77777777" w:rsidTr="00D8761C">
        <w:trPr>
          <w:trHeight w:val="84"/>
        </w:trPr>
        <w:tc>
          <w:tcPr>
            <w:tcW w:w="2401" w:type="dxa"/>
          </w:tcPr>
          <w:p w14:paraId="5E6F9417" w14:textId="77777777" w:rsidR="00D8761C" w:rsidRPr="00E84C2A" w:rsidRDefault="00D8761C" w:rsidP="00D8761C">
            <w:pPr>
              <w:pStyle w:val="TableText"/>
            </w:pPr>
            <w:r w:rsidRPr="00E84C2A">
              <w:t>tosca_simple_yaml_1_1</w:t>
            </w:r>
          </w:p>
        </w:tc>
        <w:tc>
          <w:tcPr>
            <w:tcW w:w="3510" w:type="dxa"/>
          </w:tcPr>
          <w:p w14:paraId="79911FDA" w14:textId="77777777" w:rsidR="00D8761C" w:rsidRPr="00E84C2A" w:rsidRDefault="00433A2B" w:rsidP="00D8761C">
            <w:pPr>
              <w:pStyle w:val="TableText"/>
            </w:pPr>
            <w:hyperlink r:id="rId67" w:history="1">
              <w:r w:rsidR="00D8761C" w:rsidRPr="00E84C2A">
                <w:rPr>
                  <w:rStyle w:val="Hyperlink"/>
                </w:rPr>
                <w:t>http://docs.oasis-open.org/tosca/ns/simple/yaml/1.1</w:t>
              </w:r>
            </w:hyperlink>
          </w:p>
        </w:tc>
        <w:tc>
          <w:tcPr>
            <w:tcW w:w="4232" w:type="dxa"/>
          </w:tcPr>
          <w:p w14:paraId="4F7FE4CE" w14:textId="77777777" w:rsidR="00D8761C" w:rsidRPr="00E84C2A" w:rsidRDefault="00D8761C" w:rsidP="00D8761C">
            <w:pPr>
              <w:pStyle w:val="TableText"/>
            </w:pPr>
            <w:r w:rsidRPr="00E84C2A">
              <w:t>The TOSCA Simple Profile v1.1 (YAML) target namespace and namespace alias.</w:t>
            </w:r>
          </w:p>
        </w:tc>
      </w:tr>
    </w:tbl>
    <w:p w14:paraId="6D2FF6D3" w14:textId="77777777" w:rsidR="00D8761C" w:rsidRPr="00E84C2A" w:rsidRDefault="00D8761C" w:rsidP="00D8761C">
      <w:pPr>
        <w:pStyle w:val="Heading3"/>
        <w:numPr>
          <w:ilvl w:val="2"/>
          <w:numId w:val="4"/>
        </w:numPr>
      </w:pPr>
      <w:bookmarkStart w:id="506" w:name="_Toc454457713"/>
      <w:bookmarkStart w:id="507" w:name="_Toc454458512"/>
      <w:bookmarkStart w:id="508" w:name="_Toc373867861"/>
      <w:bookmarkStart w:id="509" w:name="_Toc379455070"/>
      <w:bookmarkStart w:id="510" w:name="_Toc397688799"/>
      <w:bookmarkStart w:id="511" w:name="_Toc379455015"/>
      <w:r w:rsidRPr="00E84C2A">
        <w:t>TOSCA Namespace prefix</w:t>
      </w:r>
      <w:bookmarkEnd w:id="506"/>
      <w:bookmarkEnd w:id="507"/>
    </w:p>
    <w:p w14:paraId="641CE3AD" w14:textId="77777777" w:rsidR="00D8761C" w:rsidRPr="00E84C2A" w:rsidRDefault="00D8761C" w:rsidP="00D8761C">
      <w:pPr>
        <w:pStyle w:val="NormalaroundTable"/>
      </w:pPr>
      <w:r w:rsidRPr="00E84C2A">
        <w:t>The following TOSCA Namespace prefix is a reserved value and SHALL be used to reference the default TOSCA Namespace URI as declared in TOSCA Service Templates.</w:t>
      </w:r>
    </w:p>
    <w:tbl>
      <w:tblPr>
        <w:tblW w:w="49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4A0" w:firstRow="1" w:lastRow="0" w:firstColumn="1" w:lastColumn="0" w:noHBand="0" w:noVBand="1"/>
      </w:tblPr>
      <w:tblGrid>
        <w:gridCol w:w="2326"/>
        <w:gridCol w:w="7072"/>
      </w:tblGrid>
      <w:tr w:rsidR="00D8761C" w:rsidRPr="00E84C2A" w14:paraId="36E769A4" w14:textId="77777777" w:rsidTr="00D8761C">
        <w:trPr>
          <w:trHeight w:val="268"/>
        </w:trPr>
        <w:tc>
          <w:tcPr>
            <w:tcW w:w="2491" w:type="dxa"/>
            <w:shd w:val="clear" w:color="auto" w:fill="D9D9D9"/>
          </w:tcPr>
          <w:p w14:paraId="43575AC2" w14:textId="77777777" w:rsidR="00D8761C" w:rsidRPr="00E84C2A" w:rsidRDefault="00D8761C" w:rsidP="00D8761C">
            <w:pPr>
              <w:pStyle w:val="TableText-Heading"/>
            </w:pPr>
            <w:r w:rsidRPr="00E84C2A">
              <w:t>Namespace Prefix</w:t>
            </w:r>
          </w:p>
        </w:tc>
        <w:tc>
          <w:tcPr>
            <w:tcW w:w="7613" w:type="dxa"/>
            <w:shd w:val="clear" w:color="auto" w:fill="D9D9D9"/>
          </w:tcPr>
          <w:p w14:paraId="0941A86F" w14:textId="77777777" w:rsidR="00D8761C" w:rsidRPr="00E84C2A" w:rsidRDefault="00D8761C" w:rsidP="00D8761C">
            <w:pPr>
              <w:pStyle w:val="TableText-Heading"/>
            </w:pPr>
            <w:r w:rsidRPr="00E84C2A">
              <w:t>Specification Description</w:t>
            </w:r>
          </w:p>
        </w:tc>
      </w:tr>
      <w:tr w:rsidR="00D8761C" w:rsidRPr="00E84C2A" w14:paraId="1F0AB8A5" w14:textId="77777777" w:rsidTr="00D8761C">
        <w:trPr>
          <w:trHeight w:val="84"/>
        </w:trPr>
        <w:tc>
          <w:tcPr>
            <w:tcW w:w="2491" w:type="dxa"/>
          </w:tcPr>
          <w:p w14:paraId="66CC7EB5" w14:textId="77777777" w:rsidR="00D8761C" w:rsidRPr="00E84C2A" w:rsidRDefault="00D8761C" w:rsidP="00D8761C">
            <w:pPr>
              <w:pStyle w:val="TableText"/>
            </w:pPr>
            <w:r w:rsidRPr="00E84C2A">
              <w:t>tosca</w:t>
            </w:r>
          </w:p>
        </w:tc>
        <w:tc>
          <w:tcPr>
            <w:tcW w:w="7613" w:type="dxa"/>
          </w:tcPr>
          <w:p w14:paraId="4E25E68E" w14:textId="77777777" w:rsidR="00D8761C" w:rsidRPr="00E84C2A" w:rsidRDefault="00D8761C" w:rsidP="00D8761C">
            <w:pPr>
              <w:pStyle w:val="TableText"/>
            </w:pPr>
            <w:r w:rsidRPr="00E84C2A">
              <w:t xml:space="preserve">The reserved TOSCA Simple Profile Specification prefix that can be associated with the default TOSCA Namespace URI </w:t>
            </w:r>
          </w:p>
        </w:tc>
      </w:tr>
    </w:tbl>
    <w:p w14:paraId="795A4A5C" w14:textId="77777777" w:rsidR="00D8761C" w:rsidRPr="00E84C2A" w:rsidRDefault="00D8761C" w:rsidP="00D8761C">
      <w:pPr>
        <w:pStyle w:val="Heading3"/>
        <w:numPr>
          <w:ilvl w:val="2"/>
          <w:numId w:val="4"/>
        </w:numPr>
      </w:pPr>
      <w:bookmarkStart w:id="512" w:name="_Toc454457714"/>
      <w:bookmarkStart w:id="513" w:name="_Toc454458513"/>
      <w:r w:rsidRPr="00E84C2A">
        <w:t>TOSCA Namespacing in TOSCA Service Templates</w:t>
      </w:r>
      <w:bookmarkEnd w:id="512"/>
      <w:bookmarkEnd w:id="513"/>
    </w:p>
    <w:p w14:paraId="17E3A303" w14:textId="77777777" w:rsidR="00D8761C" w:rsidRPr="00E84C2A" w:rsidRDefault="00D8761C" w:rsidP="00D8761C">
      <w:pPr>
        <w:pStyle w:val="NormalaroundTable"/>
      </w:pPr>
      <w:r w:rsidRPr="00E84C2A">
        <w:t>In the TOSCA Simple Profile, TOSCA Service Templates MUST always have, as the first line of YAML, the keyword “</w:t>
      </w:r>
      <w:r w:rsidRPr="00E84C2A">
        <w:rPr>
          <w:rStyle w:val="CodeSnippetHighlight"/>
        </w:rPr>
        <w:t>tosca_definitions_version</w:t>
      </w:r>
      <w:r w:rsidRPr="00E84C2A">
        <w:t>” with an associated TOSCA Namespace Alias value.  This single line accomplishes the following:</w:t>
      </w:r>
    </w:p>
    <w:p w14:paraId="12F159AC" w14:textId="77777777" w:rsidR="00D8761C" w:rsidRPr="00E84C2A" w:rsidRDefault="00D8761C" w:rsidP="00D8761C">
      <w:pPr>
        <w:pStyle w:val="ListParagraph"/>
        <w:numPr>
          <w:ilvl w:val="0"/>
          <w:numId w:val="68"/>
        </w:numPr>
      </w:pPr>
      <w:r w:rsidRPr="00E84C2A">
        <w:t>Establishes the TOSCA Simple Profile Specification version whose grammar MUST be used to parse and interpret the contents for the remainder of the TOSCA Service Template.</w:t>
      </w:r>
    </w:p>
    <w:p w14:paraId="5009DC12" w14:textId="77777777" w:rsidR="00D8761C" w:rsidRPr="00E84C2A" w:rsidRDefault="00D8761C" w:rsidP="00D8761C">
      <w:pPr>
        <w:pStyle w:val="ListParagraph"/>
        <w:numPr>
          <w:ilvl w:val="0"/>
          <w:numId w:val="68"/>
        </w:numPr>
      </w:pPr>
      <w:r w:rsidRPr="00E84C2A">
        <w:t>Establishes the default TOSCA Namespace URI and Namespace Prefix for all types found in the document that are not explicitly namespaced.</w:t>
      </w:r>
    </w:p>
    <w:p w14:paraId="254C8E69" w14:textId="77777777" w:rsidR="00D8761C" w:rsidRPr="00E84C2A" w:rsidRDefault="00D8761C" w:rsidP="00D8761C">
      <w:pPr>
        <w:pStyle w:val="ListParagraph"/>
        <w:numPr>
          <w:ilvl w:val="0"/>
          <w:numId w:val="68"/>
        </w:numPr>
      </w:pPr>
      <w:r w:rsidRPr="00E84C2A">
        <w:t>Automatically imports (without the use of an explicit import statement) the normative type definitions (e.g., Node, Relationship, Capability, Artifact, etc.) that are associated with the TOSCA Simple Profile Specification the TOSCA Namespace Alias value identifies.</w:t>
      </w:r>
    </w:p>
    <w:p w14:paraId="05000CE4" w14:textId="77777777" w:rsidR="00D8761C" w:rsidRPr="00E84C2A" w:rsidRDefault="00D8761C" w:rsidP="00D8761C">
      <w:pPr>
        <w:pStyle w:val="ListParagraph"/>
        <w:numPr>
          <w:ilvl w:val="0"/>
          <w:numId w:val="68"/>
        </w:numPr>
      </w:pPr>
      <w:r w:rsidRPr="00E84C2A">
        <w:t>Associates the TOSCA Namespace URI and Namespace Prefix to the automatically imported TOSCA type definitions.</w:t>
      </w:r>
    </w:p>
    <w:p w14:paraId="6DFB49E3" w14:textId="77777777" w:rsidR="00D8761C" w:rsidRPr="00E84C2A" w:rsidRDefault="00D8761C" w:rsidP="00D8761C">
      <w:pPr>
        <w:pStyle w:val="Heading3"/>
        <w:numPr>
          <w:ilvl w:val="2"/>
          <w:numId w:val="4"/>
        </w:numPr>
      </w:pPr>
      <w:bookmarkStart w:id="514" w:name="_Toc454457715"/>
      <w:bookmarkStart w:id="515" w:name="_Toc454458514"/>
      <w:r w:rsidRPr="00E84C2A">
        <w:t xml:space="preserve">Rules to avoid namespace collisions </w:t>
      </w:r>
      <w:bookmarkEnd w:id="514"/>
      <w:bookmarkEnd w:id="515"/>
    </w:p>
    <w:p w14:paraId="5C4E791B" w14:textId="77777777" w:rsidR="00D8761C" w:rsidRPr="00E84C2A" w:rsidRDefault="00D8761C" w:rsidP="00D8761C">
      <w:r w:rsidRPr="00E84C2A">
        <w:t xml:space="preserve">TOSCA Simple Profiles allows template authors to declare their own types and templates and assign them simple names with no apparent namespaces.  Since TOSCA Service Templates can import other service templates to introduce new types and topologies of templates that can be used to provide concrete implementations (or substitute) for abstract nodes.  Rules are needed so that TOSCA Orchestrators know how to avoid collisions and apply their own namespaces when import and nesting occur. </w:t>
      </w:r>
    </w:p>
    <w:p w14:paraId="4988F386" w14:textId="77777777" w:rsidR="00D8761C" w:rsidRPr="00E84C2A" w:rsidRDefault="00D8761C" w:rsidP="00D8761C">
      <w:pPr>
        <w:pStyle w:val="Heading4"/>
        <w:numPr>
          <w:ilvl w:val="3"/>
          <w:numId w:val="4"/>
        </w:numPr>
      </w:pPr>
      <w:r w:rsidRPr="00E84C2A">
        <w:lastRenderedPageBreak/>
        <w:t>Additional Requirements</w:t>
      </w:r>
    </w:p>
    <w:p w14:paraId="25F3390B" w14:textId="77777777" w:rsidR="00D8761C" w:rsidRPr="00E84C2A" w:rsidRDefault="00D8761C" w:rsidP="00D8761C">
      <w:pPr>
        <w:pStyle w:val="ListParagraph"/>
        <w:numPr>
          <w:ilvl w:val="0"/>
          <w:numId w:val="69"/>
        </w:numPr>
      </w:pPr>
      <w:r w:rsidRPr="00E84C2A">
        <w:t>Since TOSCA Service Templates can import (or substitute in) other Service Templates, TOSCA Orchestrators and tooling will encounter the “</w:t>
      </w:r>
      <w:r w:rsidRPr="00E84C2A">
        <w:rPr>
          <w:rStyle w:val="CodeSnippetHighlight"/>
        </w:rPr>
        <w:t>tosca_definitions_version</w:t>
      </w:r>
      <w:r w:rsidRPr="00E84C2A">
        <w:t>” statement for each imported template.  In these cases, the following additional requirements apply:</w:t>
      </w:r>
    </w:p>
    <w:p w14:paraId="7EE01AE8" w14:textId="77777777" w:rsidR="00D8761C" w:rsidRPr="00E84C2A" w:rsidRDefault="00D8761C" w:rsidP="00D8761C">
      <w:pPr>
        <w:pStyle w:val="ListParagraph"/>
        <w:numPr>
          <w:ilvl w:val="1"/>
          <w:numId w:val="69"/>
        </w:numPr>
      </w:pPr>
      <w:r w:rsidRPr="00E84C2A">
        <w:t>Imported type definitions with the same Namespace URI, local name and version SHALL be equivalent.</w:t>
      </w:r>
    </w:p>
    <w:p w14:paraId="76753428" w14:textId="77777777" w:rsidR="00D8761C" w:rsidRPr="00E84C2A" w:rsidRDefault="00D8761C" w:rsidP="00D8761C">
      <w:pPr>
        <w:pStyle w:val="ListParagraph"/>
        <w:numPr>
          <w:ilvl w:val="1"/>
          <w:numId w:val="69"/>
        </w:numPr>
      </w:pPr>
      <w:r w:rsidRPr="00E84C2A">
        <w:t>If different values of the “</w:t>
      </w:r>
      <w:r w:rsidRPr="00E84C2A">
        <w:rPr>
          <w:rStyle w:val="CodeSnippetHighlight"/>
        </w:rPr>
        <w:t>tosca_definitions_version</w:t>
      </w:r>
      <w:r w:rsidRPr="00E84C2A">
        <w:t>” are encountered, their corresponding type definitions MUST be uniquely identifiable using their corresponding Namespace URI using a different Namespace prefix.</w:t>
      </w:r>
    </w:p>
    <w:p w14:paraId="095EE8BB" w14:textId="77777777" w:rsidR="00D8761C" w:rsidRPr="00E84C2A" w:rsidRDefault="00D8761C" w:rsidP="00D8761C">
      <w:pPr>
        <w:pStyle w:val="ListParagraph"/>
        <w:numPr>
          <w:ilvl w:val="0"/>
          <w:numId w:val="69"/>
        </w:numPr>
      </w:pPr>
      <w:r w:rsidRPr="00E84C2A">
        <w:t>Duplicate local names (i.e., within the same Service Template SHALL be considered an error.  These include, but are not limited to duplicate names found for the following definitions:</w:t>
      </w:r>
    </w:p>
    <w:p w14:paraId="19130DB3" w14:textId="77777777" w:rsidR="00D8761C" w:rsidRPr="00E84C2A" w:rsidRDefault="00D8761C" w:rsidP="00D8761C">
      <w:pPr>
        <w:pStyle w:val="ListParagraph"/>
        <w:numPr>
          <w:ilvl w:val="1"/>
          <w:numId w:val="69"/>
        </w:numPr>
      </w:pPr>
      <w:r w:rsidRPr="00E84C2A">
        <w:t>Repositories (repositories)</w:t>
      </w:r>
    </w:p>
    <w:p w14:paraId="0B01559C" w14:textId="77777777" w:rsidR="00D8761C" w:rsidRPr="00E84C2A" w:rsidRDefault="00D8761C" w:rsidP="00D8761C">
      <w:pPr>
        <w:pStyle w:val="ListParagraph"/>
        <w:numPr>
          <w:ilvl w:val="1"/>
          <w:numId w:val="69"/>
        </w:numPr>
      </w:pPr>
      <w:r w:rsidRPr="00E84C2A">
        <w:t>Data Types (data_types)</w:t>
      </w:r>
    </w:p>
    <w:p w14:paraId="4D3E0362" w14:textId="77777777" w:rsidR="00D8761C" w:rsidRPr="00E84C2A" w:rsidRDefault="00D8761C" w:rsidP="00D8761C">
      <w:pPr>
        <w:pStyle w:val="ListParagraph"/>
        <w:numPr>
          <w:ilvl w:val="1"/>
          <w:numId w:val="69"/>
        </w:numPr>
      </w:pPr>
      <w:r w:rsidRPr="00E84C2A">
        <w:t>Node Types (node_types)</w:t>
      </w:r>
    </w:p>
    <w:p w14:paraId="5F14ABE7" w14:textId="77777777" w:rsidR="00D8761C" w:rsidRPr="00E84C2A" w:rsidRDefault="00D8761C" w:rsidP="00D8761C">
      <w:pPr>
        <w:pStyle w:val="ListParagraph"/>
        <w:numPr>
          <w:ilvl w:val="1"/>
          <w:numId w:val="69"/>
        </w:numPr>
      </w:pPr>
      <w:r w:rsidRPr="00E84C2A">
        <w:t>Relationship Types (relationship_types)</w:t>
      </w:r>
    </w:p>
    <w:p w14:paraId="3713ACF0" w14:textId="77777777" w:rsidR="00D8761C" w:rsidRPr="00E84C2A" w:rsidRDefault="00D8761C" w:rsidP="00D8761C">
      <w:pPr>
        <w:pStyle w:val="ListParagraph"/>
        <w:numPr>
          <w:ilvl w:val="1"/>
          <w:numId w:val="69"/>
        </w:numPr>
      </w:pPr>
      <w:r w:rsidRPr="00E84C2A">
        <w:t>Capability Types (capability_types)</w:t>
      </w:r>
    </w:p>
    <w:p w14:paraId="08DE3BDF" w14:textId="77777777" w:rsidR="00D8761C" w:rsidRPr="00E84C2A" w:rsidRDefault="00D8761C" w:rsidP="00D8761C">
      <w:pPr>
        <w:pStyle w:val="ListParagraph"/>
        <w:numPr>
          <w:ilvl w:val="1"/>
          <w:numId w:val="69"/>
        </w:numPr>
      </w:pPr>
      <w:r w:rsidRPr="00E84C2A">
        <w:t>Artifact Types (artifact_types)</w:t>
      </w:r>
    </w:p>
    <w:p w14:paraId="50AB94D4" w14:textId="77777777" w:rsidR="00D8761C" w:rsidRPr="00E84C2A" w:rsidRDefault="00D8761C" w:rsidP="00D8761C">
      <w:pPr>
        <w:pStyle w:val="ListParagraph"/>
        <w:numPr>
          <w:ilvl w:val="1"/>
          <w:numId w:val="69"/>
        </w:numPr>
      </w:pPr>
      <w:r w:rsidRPr="00E84C2A">
        <w:t>Interface Types (interface_types)</w:t>
      </w:r>
    </w:p>
    <w:p w14:paraId="61797968" w14:textId="77777777" w:rsidR="00D8761C" w:rsidRPr="00E84C2A" w:rsidRDefault="00D8761C" w:rsidP="00D8761C">
      <w:pPr>
        <w:pStyle w:val="ListParagraph"/>
        <w:numPr>
          <w:ilvl w:val="0"/>
          <w:numId w:val="69"/>
        </w:numPr>
      </w:pPr>
      <w:r w:rsidRPr="00E84C2A">
        <w:t>Duplicate Template names within a Service Template’s Topology Template SHALL be considered an error.  These include, but are not limited to duplicate names found for the following template types:</w:t>
      </w:r>
    </w:p>
    <w:p w14:paraId="0C33764F" w14:textId="77777777" w:rsidR="00D8761C" w:rsidRPr="00E84C2A" w:rsidRDefault="00D8761C" w:rsidP="00D8761C">
      <w:pPr>
        <w:pStyle w:val="ListParagraph"/>
        <w:numPr>
          <w:ilvl w:val="1"/>
          <w:numId w:val="69"/>
        </w:numPr>
      </w:pPr>
      <w:r w:rsidRPr="00E84C2A">
        <w:t>Node Templates (node_templates)</w:t>
      </w:r>
    </w:p>
    <w:p w14:paraId="2D4E5AEA" w14:textId="77777777" w:rsidR="00D8761C" w:rsidRPr="00E84C2A" w:rsidRDefault="00D8761C" w:rsidP="00D8761C">
      <w:pPr>
        <w:pStyle w:val="ListParagraph"/>
        <w:numPr>
          <w:ilvl w:val="1"/>
          <w:numId w:val="69"/>
        </w:numPr>
      </w:pPr>
      <w:r w:rsidRPr="00E84C2A">
        <w:t>Relationship Templates (relationship_templates)</w:t>
      </w:r>
    </w:p>
    <w:p w14:paraId="32028EE9" w14:textId="77777777" w:rsidR="00D8761C" w:rsidRPr="00E84C2A" w:rsidRDefault="00D8761C" w:rsidP="00D8761C">
      <w:pPr>
        <w:pStyle w:val="ListParagraph"/>
        <w:numPr>
          <w:ilvl w:val="1"/>
          <w:numId w:val="69"/>
        </w:numPr>
      </w:pPr>
      <w:r w:rsidRPr="00E84C2A">
        <w:t>Inputs (inputs)</w:t>
      </w:r>
    </w:p>
    <w:p w14:paraId="27315A8F" w14:textId="77777777" w:rsidR="00D8761C" w:rsidRPr="00E84C2A" w:rsidRDefault="00D8761C" w:rsidP="00D8761C">
      <w:pPr>
        <w:pStyle w:val="ListParagraph"/>
        <w:numPr>
          <w:ilvl w:val="1"/>
          <w:numId w:val="69"/>
        </w:numPr>
      </w:pPr>
      <w:r w:rsidRPr="00E84C2A">
        <w:t>Outputs (outputs)</w:t>
      </w:r>
    </w:p>
    <w:p w14:paraId="2B6BF897" w14:textId="77777777" w:rsidR="00D8761C" w:rsidRPr="00E84C2A" w:rsidRDefault="00D8761C" w:rsidP="00D8761C">
      <w:pPr>
        <w:pStyle w:val="ListParagraph"/>
        <w:numPr>
          <w:ilvl w:val="0"/>
          <w:numId w:val="69"/>
        </w:numPr>
      </w:pPr>
      <w:r w:rsidRPr="00E84C2A">
        <w:t>Duplicate names for the following keynames within Types or Templates SHALL be considered an error.  These include, but are not limited to duplicate names found for the following keynames:</w:t>
      </w:r>
    </w:p>
    <w:p w14:paraId="682C8E1F" w14:textId="77777777" w:rsidR="00D8761C" w:rsidRPr="00E84C2A" w:rsidRDefault="00D8761C" w:rsidP="00D8761C">
      <w:pPr>
        <w:pStyle w:val="ListParagraph"/>
        <w:numPr>
          <w:ilvl w:val="1"/>
          <w:numId w:val="69"/>
        </w:numPr>
      </w:pPr>
      <w:r w:rsidRPr="00E84C2A">
        <w:t>Properties (properties)</w:t>
      </w:r>
    </w:p>
    <w:p w14:paraId="1055303A" w14:textId="77777777" w:rsidR="00D8761C" w:rsidRPr="00E84C2A" w:rsidRDefault="00D8761C" w:rsidP="00D8761C">
      <w:pPr>
        <w:pStyle w:val="ListParagraph"/>
        <w:numPr>
          <w:ilvl w:val="1"/>
          <w:numId w:val="69"/>
        </w:numPr>
      </w:pPr>
      <w:r w:rsidRPr="00E84C2A">
        <w:t>Attributes (attributes)</w:t>
      </w:r>
    </w:p>
    <w:p w14:paraId="2F27E94D" w14:textId="77777777" w:rsidR="00D8761C" w:rsidRPr="00E84C2A" w:rsidRDefault="00D8761C" w:rsidP="00D8761C">
      <w:pPr>
        <w:pStyle w:val="ListParagraph"/>
        <w:numPr>
          <w:ilvl w:val="1"/>
          <w:numId w:val="69"/>
        </w:numPr>
      </w:pPr>
      <w:r w:rsidRPr="00E84C2A">
        <w:t>Artifacts (artifacts)</w:t>
      </w:r>
    </w:p>
    <w:p w14:paraId="292E0CB6" w14:textId="77777777" w:rsidR="00D8761C" w:rsidRPr="00E84C2A" w:rsidRDefault="00D8761C" w:rsidP="00D8761C">
      <w:pPr>
        <w:pStyle w:val="ListParagraph"/>
        <w:numPr>
          <w:ilvl w:val="1"/>
          <w:numId w:val="69"/>
        </w:numPr>
      </w:pPr>
      <w:r w:rsidRPr="00E84C2A">
        <w:t>Requirements (requirements)</w:t>
      </w:r>
    </w:p>
    <w:p w14:paraId="66AA5E82" w14:textId="77777777" w:rsidR="00D8761C" w:rsidRPr="00E84C2A" w:rsidRDefault="00D8761C" w:rsidP="00D8761C">
      <w:pPr>
        <w:pStyle w:val="ListParagraph"/>
        <w:numPr>
          <w:ilvl w:val="1"/>
          <w:numId w:val="69"/>
        </w:numPr>
      </w:pPr>
      <w:r w:rsidRPr="00E84C2A">
        <w:t>Capabilities (capabilities)</w:t>
      </w:r>
    </w:p>
    <w:p w14:paraId="30F88A81" w14:textId="77777777" w:rsidR="00D8761C" w:rsidRDefault="00D8761C" w:rsidP="00D8761C">
      <w:pPr>
        <w:pStyle w:val="ListParagraph"/>
        <w:numPr>
          <w:ilvl w:val="1"/>
          <w:numId w:val="69"/>
        </w:numPr>
      </w:pPr>
      <w:r w:rsidRPr="00E84C2A">
        <w:t>Interfaces (interfaces)</w:t>
      </w:r>
    </w:p>
    <w:p w14:paraId="49E63235" w14:textId="77777777" w:rsidR="00D8761C" w:rsidRDefault="00D8761C" w:rsidP="00D8761C">
      <w:pPr>
        <w:pStyle w:val="ListParagraph"/>
        <w:numPr>
          <w:ilvl w:val="1"/>
          <w:numId w:val="69"/>
        </w:numPr>
      </w:pPr>
      <w:r>
        <w:t>Policies (policies)</w:t>
      </w:r>
    </w:p>
    <w:p w14:paraId="1F20EFB3" w14:textId="77777777" w:rsidR="00D8761C" w:rsidRPr="00E84C2A" w:rsidRDefault="00D8761C" w:rsidP="00D8761C">
      <w:pPr>
        <w:pStyle w:val="ListParagraph"/>
        <w:numPr>
          <w:ilvl w:val="1"/>
          <w:numId w:val="69"/>
        </w:numPr>
      </w:pPr>
      <w:r>
        <w:t>Groups (groups)</w:t>
      </w:r>
    </w:p>
    <w:p w14:paraId="4D9874B4" w14:textId="77777777" w:rsidR="00D8761C" w:rsidRPr="00E84C2A" w:rsidRDefault="00D8761C" w:rsidP="00D8761C">
      <w:pPr>
        <w:pStyle w:val="Heading2"/>
        <w:numPr>
          <w:ilvl w:val="1"/>
          <w:numId w:val="4"/>
        </w:numPr>
      </w:pPr>
      <w:bookmarkStart w:id="516" w:name="_Toc421001370"/>
      <w:bookmarkStart w:id="517" w:name="_Toc421001371"/>
      <w:bookmarkStart w:id="518" w:name="_Toc421001372"/>
      <w:bookmarkStart w:id="519" w:name="_Toc302251689"/>
      <w:bookmarkStart w:id="520" w:name="_Toc310749083"/>
      <w:bookmarkStart w:id="521" w:name="_Toc313780917"/>
      <w:bookmarkStart w:id="522" w:name="_Toc322703161"/>
      <w:bookmarkStart w:id="523" w:name="_Toc454457716"/>
      <w:bookmarkStart w:id="524" w:name="_Toc454458515"/>
      <w:bookmarkStart w:id="525" w:name="_Toc454463805"/>
      <w:bookmarkStart w:id="526" w:name="_Toc489606712"/>
      <w:bookmarkEnd w:id="516"/>
      <w:bookmarkEnd w:id="517"/>
      <w:bookmarkEnd w:id="518"/>
      <w:r w:rsidRPr="00E84C2A">
        <w:t>Parameter and property types</w:t>
      </w:r>
      <w:bookmarkEnd w:id="508"/>
      <w:bookmarkEnd w:id="509"/>
      <w:bookmarkEnd w:id="510"/>
      <w:bookmarkEnd w:id="519"/>
      <w:bookmarkEnd w:id="520"/>
      <w:bookmarkEnd w:id="521"/>
      <w:bookmarkEnd w:id="522"/>
      <w:bookmarkEnd w:id="523"/>
      <w:bookmarkEnd w:id="524"/>
      <w:bookmarkEnd w:id="525"/>
      <w:bookmarkEnd w:id="526"/>
    </w:p>
    <w:p w14:paraId="6CC1EC96" w14:textId="77777777" w:rsidR="00D8761C" w:rsidRPr="00E84C2A" w:rsidRDefault="00D8761C" w:rsidP="00D8761C">
      <w:r w:rsidRPr="00E84C2A">
        <w:t>This clause describes the primitive types that are used for declaring normative properties, parameters and grammar elements throughout this specification.</w:t>
      </w:r>
    </w:p>
    <w:p w14:paraId="669E3678" w14:textId="77777777" w:rsidR="00D8761C" w:rsidRPr="00E84C2A" w:rsidRDefault="00D8761C" w:rsidP="00D8761C">
      <w:pPr>
        <w:pStyle w:val="Heading3"/>
        <w:numPr>
          <w:ilvl w:val="2"/>
          <w:numId w:val="4"/>
        </w:numPr>
      </w:pPr>
      <w:bookmarkStart w:id="527" w:name="_Toc373867862"/>
      <w:bookmarkStart w:id="528" w:name="_Toc379455071"/>
      <w:bookmarkStart w:id="529" w:name="_Toc454457717"/>
      <w:bookmarkStart w:id="530" w:name="_Toc454458516"/>
      <w:r w:rsidRPr="00E84C2A">
        <w:t>Referenced YAML</w:t>
      </w:r>
      <w:bookmarkEnd w:id="527"/>
      <w:r w:rsidRPr="00E84C2A">
        <w:t xml:space="preserve"> Types</w:t>
      </w:r>
      <w:bookmarkEnd w:id="528"/>
      <w:bookmarkEnd w:id="529"/>
      <w:bookmarkEnd w:id="530"/>
    </w:p>
    <w:p w14:paraId="5E9C7CB9" w14:textId="77777777" w:rsidR="00D8761C" w:rsidRPr="00E84C2A" w:rsidRDefault="00D8761C" w:rsidP="00D8761C">
      <w:pPr>
        <w:pStyle w:val="NormalaroundTable"/>
      </w:pPr>
      <w:r w:rsidRPr="00E84C2A">
        <w:t xml:space="preserve">Many of the types we use in this profile are built-in types from the </w:t>
      </w:r>
      <w:hyperlink r:id="rId68" w:history="1">
        <w:r w:rsidRPr="00E84C2A">
          <w:rPr>
            <w:rStyle w:val="Hyperlink"/>
          </w:rPr>
          <w:t>YAML 1.2 specification</w:t>
        </w:r>
      </w:hyperlink>
      <w:r w:rsidRPr="00E84C2A">
        <w:t xml:space="preserve"> (i.e., those identified by the “tag:yaml.org,2002” version tag) [</w:t>
      </w:r>
      <w:hyperlink w:anchor="REF_YAML_1_2" w:history="1">
        <w:r w:rsidRPr="00E84C2A">
          <w:rPr>
            <w:rStyle w:val="Hyperlink"/>
          </w:rPr>
          <w:t>YAML-1.2</w:t>
        </w:r>
      </w:hyperlink>
      <w:r w:rsidRPr="00E84C2A">
        <w:t xml:space="preserve">]. </w:t>
      </w:r>
    </w:p>
    <w:p w14:paraId="3469AAF6" w14:textId="77777777" w:rsidR="00D8761C" w:rsidRPr="00E84C2A" w:rsidRDefault="00D8761C" w:rsidP="00D8761C">
      <w:pPr>
        <w:pStyle w:val="NormalaroundTable"/>
      </w:pPr>
      <w:r w:rsidRPr="00E84C2A">
        <w:t>The following table declares the valid YAML type URIs and aliases that SHALL be used when possible when defining parameters or properties within TOSCA Service Templates using this specification:</w:t>
      </w:r>
      <w:bookmarkStart w:id="531" w:name="_Toc379455072"/>
      <w:bookmarkStart w:id="532" w:name="_Toc373867863"/>
      <w:r w:rsidRPr="00E84C2A">
        <w:t xml:space="preserve"> </w:t>
      </w:r>
    </w:p>
    <w:tbl>
      <w:tblPr>
        <w:tblW w:w="6840" w:type="dxa"/>
        <w:tblInd w:w="1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58" w:type="dxa"/>
          <w:left w:w="115" w:type="dxa"/>
          <w:bottom w:w="58" w:type="dxa"/>
          <w:right w:w="115" w:type="dxa"/>
        </w:tblCellMar>
        <w:tblLook w:val="04A0" w:firstRow="1" w:lastRow="0" w:firstColumn="1" w:lastColumn="0" w:noHBand="0" w:noVBand="1"/>
      </w:tblPr>
      <w:tblGrid>
        <w:gridCol w:w="1951"/>
        <w:gridCol w:w="4889"/>
      </w:tblGrid>
      <w:tr w:rsidR="00D8761C" w:rsidRPr="00E84C2A" w14:paraId="13C88714" w14:textId="77777777" w:rsidTr="00D8761C">
        <w:trPr>
          <w:cantSplit/>
        </w:trPr>
        <w:tc>
          <w:tcPr>
            <w:tcW w:w="1951" w:type="dxa"/>
            <w:shd w:val="clear" w:color="auto" w:fill="D9D9D9"/>
          </w:tcPr>
          <w:p w14:paraId="54D06C78" w14:textId="77777777" w:rsidR="00D8761C" w:rsidRPr="00E84C2A" w:rsidRDefault="00D8761C" w:rsidP="00D8761C">
            <w:pPr>
              <w:pStyle w:val="TableText-Heading"/>
            </w:pPr>
            <w:r w:rsidRPr="00E84C2A">
              <w:t>Valid aliases</w:t>
            </w:r>
          </w:p>
        </w:tc>
        <w:tc>
          <w:tcPr>
            <w:tcW w:w="4889" w:type="dxa"/>
            <w:shd w:val="clear" w:color="auto" w:fill="D9D9D9"/>
          </w:tcPr>
          <w:p w14:paraId="5ADE0DE9" w14:textId="77777777" w:rsidR="00D8761C" w:rsidRPr="00E84C2A" w:rsidRDefault="00D8761C" w:rsidP="00D8761C">
            <w:pPr>
              <w:pStyle w:val="TableText-Heading"/>
            </w:pPr>
            <w:r w:rsidRPr="00E84C2A">
              <w:t>Type URI</w:t>
            </w:r>
          </w:p>
        </w:tc>
      </w:tr>
      <w:tr w:rsidR="00D8761C" w:rsidRPr="00E84C2A" w14:paraId="3E7CA8FA" w14:textId="77777777" w:rsidTr="00D8761C">
        <w:trPr>
          <w:cantSplit/>
        </w:trPr>
        <w:tc>
          <w:tcPr>
            <w:tcW w:w="1951" w:type="dxa"/>
          </w:tcPr>
          <w:p w14:paraId="0EF2BF2B" w14:textId="77777777" w:rsidR="00D8761C" w:rsidRPr="00E84C2A" w:rsidRDefault="00D8761C" w:rsidP="00D8761C">
            <w:pPr>
              <w:pStyle w:val="TableText"/>
            </w:pPr>
            <w:bookmarkStart w:id="533" w:name="TYPE_YAML_STRING"/>
            <w:r w:rsidRPr="00E84C2A">
              <w:t>string</w:t>
            </w:r>
            <w:bookmarkEnd w:id="533"/>
          </w:p>
        </w:tc>
        <w:tc>
          <w:tcPr>
            <w:tcW w:w="4889" w:type="dxa"/>
          </w:tcPr>
          <w:p w14:paraId="119C913E" w14:textId="77777777" w:rsidR="00D8761C" w:rsidRPr="00E84C2A" w:rsidRDefault="00D8761C" w:rsidP="00D8761C">
            <w:pPr>
              <w:pStyle w:val="TableText"/>
            </w:pPr>
            <w:r w:rsidRPr="00E84C2A">
              <w:t>tag:yaml.org,2002:str (default)</w:t>
            </w:r>
          </w:p>
        </w:tc>
      </w:tr>
      <w:tr w:rsidR="00D8761C" w:rsidRPr="00E84C2A" w14:paraId="0C281D21" w14:textId="77777777" w:rsidTr="00D8761C">
        <w:trPr>
          <w:cantSplit/>
        </w:trPr>
        <w:tc>
          <w:tcPr>
            <w:tcW w:w="1951" w:type="dxa"/>
          </w:tcPr>
          <w:p w14:paraId="4F6B542A" w14:textId="77777777" w:rsidR="00D8761C" w:rsidRPr="00E84C2A" w:rsidRDefault="00D8761C" w:rsidP="00D8761C">
            <w:pPr>
              <w:pStyle w:val="TableText"/>
              <w:rPr>
                <w:iCs/>
              </w:rPr>
            </w:pPr>
            <w:bookmarkStart w:id="534" w:name="TYPE_YAML_INTEGER"/>
            <w:r w:rsidRPr="00E84C2A">
              <w:lastRenderedPageBreak/>
              <w:t>integer</w:t>
            </w:r>
            <w:bookmarkEnd w:id="534"/>
          </w:p>
        </w:tc>
        <w:tc>
          <w:tcPr>
            <w:tcW w:w="4889" w:type="dxa"/>
          </w:tcPr>
          <w:p w14:paraId="6388A4D3" w14:textId="77777777" w:rsidR="00D8761C" w:rsidRPr="00E84C2A" w:rsidRDefault="00D8761C" w:rsidP="00D8761C">
            <w:pPr>
              <w:pStyle w:val="TableText"/>
              <w:rPr>
                <w:iCs/>
              </w:rPr>
            </w:pPr>
            <w:r w:rsidRPr="00E84C2A">
              <w:t>tag:yaml.org,2002:int</w:t>
            </w:r>
          </w:p>
        </w:tc>
      </w:tr>
      <w:tr w:rsidR="00D8761C" w:rsidRPr="00E84C2A" w14:paraId="6CBF7726" w14:textId="77777777" w:rsidTr="00D8761C">
        <w:trPr>
          <w:cantSplit/>
        </w:trPr>
        <w:tc>
          <w:tcPr>
            <w:tcW w:w="1951" w:type="dxa"/>
          </w:tcPr>
          <w:p w14:paraId="79F232BB" w14:textId="77777777" w:rsidR="00D8761C" w:rsidRPr="00E84C2A" w:rsidRDefault="00D8761C" w:rsidP="00D8761C">
            <w:pPr>
              <w:pStyle w:val="TableText"/>
              <w:rPr>
                <w:iCs/>
              </w:rPr>
            </w:pPr>
            <w:bookmarkStart w:id="535" w:name="TYPE_YAML_FLOAT"/>
            <w:r w:rsidRPr="00E84C2A">
              <w:rPr>
                <w:iCs/>
              </w:rPr>
              <w:t>float</w:t>
            </w:r>
            <w:bookmarkEnd w:id="535"/>
          </w:p>
        </w:tc>
        <w:tc>
          <w:tcPr>
            <w:tcW w:w="4889" w:type="dxa"/>
          </w:tcPr>
          <w:p w14:paraId="5B913588" w14:textId="77777777" w:rsidR="00D8761C" w:rsidRPr="00E84C2A" w:rsidRDefault="00D8761C" w:rsidP="00D8761C">
            <w:pPr>
              <w:pStyle w:val="TableText"/>
              <w:rPr>
                <w:iCs/>
              </w:rPr>
            </w:pPr>
            <w:r w:rsidRPr="00E84C2A">
              <w:t>tag:yaml.org,2002:float</w:t>
            </w:r>
          </w:p>
        </w:tc>
      </w:tr>
      <w:tr w:rsidR="00D8761C" w:rsidRPr="00E84C2A" w14:paraId="0AA952CA" w14:textId="77777777" w:rsidTr="00D8761C">
        <w:trPr>
          <w:cantSplit/>
        </w:trPr>
        <w:tc>
          <w:tcPr>
            <w:tcW w:w="1951" w:type="dxa"/>
          </w:tcPr>
          <w:p w14:paraId="084AD75B" w14:textId="77777777" w:rsidR="00D8761C" w:rsidRPr="00E84C2A" w:rsidRDefault="00D8761C" w:rsidP="00D8761C">
            <w:pPr>
              <w:pStyle w:val="TableText"/>
              <w:rPr>
                <w:iCs/>
              </w:rPr>
            </w:pPr>
            <w:bookmarkStart w:id="536" w:name="TYPE_YAML_BOOLEAN"/>
            <w:r w:rsidRPr="00E84C2A">
              <w:rPr>
                <w:iCs/>
              </w:rPr>
              <w:t>boolean</w:t>
            </w:r>
            <w:bookmarkEnd w:id="536"/>
          </w:p>
        </w:tc>
        <w:tc>
          <w:tcPr>
            <w:tcW w:w="4889" w:type="dxa"/>
          </w:tcPr>
          <w:p w14:paraId="3A347CED" w14:textId="77777777" w:rsidR="00D8761C" w:rsidRPr="00E84C2A" w:rsidRDefault="00D8761C" w:rsidP="00D8761C">
            <w:pPr>
              <w:pStyle w:val="TableText"/>
              <w:rPr>
                <w:iCs/>
              </w:rPr>
            </w:pPr>
            <w:r w:rsidRPr="00E84C2A">
              <w:t>tag:yaml.org,2002:bool (i.e., a value either ‘true’ or ‘false’)</w:t>
            </w:r>
          </w:p>
        </w:tc>
      </w:tr>
      <w:tr w:rsidR="00D8761C" w:rsidRPr="00E84C2A" w14:paraId="7BF2FEA1" w14:textId="77777777" w:rsidTr="00D8761C">
        <w:trPr>
          <w:cantSplit/>
        </w:trPr>
        <w:tc>
          <w:tcPr>
            <w:tcW w:w="1951" w:type="dxa"/>
          </w:tcPr>
          <w:p w14:paraId="1CD9B5D3" w14:textId="77777777" w:rsidR="00D8761C" w:rsidRPr="00E84C2A" w:rsidRDefault="00D8761C" w:rsidP="00D8761C">
            <w:pPr>
              <w:pStyle w:val="TableText"/>
              <w:rPr>
                <w:iCs/>
              </w:rPr>
            </w:pPr>
            <w:bookmarkStart w:id="537" w:name="TYPE_YAML_TIMESTAMP"/>
            <w:r w:rsidRPr="00E84C2A">
              <w:rPr>
                <w:iCs/>
              </w:rPr>
              <w:t>timestamp</w:t>
            </w:r>
            <w:bookmarkEnd w:id="537"/>
          </w:p>
        </w:tc>
        <w:tc>
          <w:tcPr>
            <w:tcW w:w="4889" w:type="dxa"/>
          </w:tcPr>
          <w:p w14:paraId="67211A18" w14:textId="77777777" w:rsidR="00D8761C" w:rsidRPr="00E84C2A" w:rsidRDefault="00433A2B" w:rsidP="00D8761C">
            <w:pPr>
              <w:pStyle w:val="TableText"/>
              <w:rPr>
                <w:iCs/>
              </w:rPr>
            </w:pPr>
            <w:hyperlink w:anchor="REF_YAML_TIMESTAMP_1_1" w:history="1">
              <w:r w:rsidR="00D8761C" w:rsidRPr="00E84C2A">
                <w:rPr>
                  <w:rStyle w:val="Hyperlink"/>
                </w:rPr>
                <w:t>tag:yaml.org,2002:timestamp</w:t>
              </w:r>
            </w:hyperlink>
            <w:r w:rsidR="00D8761C" w:rsidRPr="00E84C2A">
              <w:rPr>
                <w:rStyle w:val="Hyperlink"/>
              </w:rPr>
              <w:t xml:space="preserve">  </w:t>
            </w:r>
            <w:r w:rsidR="00D8761C" w:rsidRPr="00E84C2A">
              <w:rPr>
                <w:rStyle w:val="Refterm"/>
              </w:rPr>
              <w:t>[</w:t>
            </w:r>
            <w:hyperlink w:anchor="REF_YAML_TIMESTAMP_1_1" w:history="1">
              <w:r w:rsidR="00D8761C" w:rsidRPr="00E84C2A">
                <w:rPr>
                  <w:rStyle w:val="Hyperlink"/>
                </w:rPr>
                <w:t>YAML-TS-1.1</w:t>
              </w:r>
            </w:hyperlink>
            <w:r w:rsidR="00D8761C" w:rsidRPr="00E84C2A">
              <w:rPr>
                <w:rStyle w:val="Refterm"/>
              </w:rPr>
              <w:t>]</w:t>
            </w:r>
          </w:p>
        </w:tc>
      </w:tr>
      <w:tr w:rsidR="00D8761C" w:rsidRPr="00E84C2A" w14:paraId="161B30B3" w14:textId="77777777" w:rsidTr="00D8761C">
        <w:trPr>
          <w:cantSplit/>
        </w:trPr>
        <w:tc>
          <w:tcPr>
            <w:tcW w:w="1951" w:type="dxa"/>
          </w:tcPr>
          <w:p w14:paraId="341F669E" w14:textId="77777777" w:rsidR="00D8761C" w:rsidRPr="00E84C2A" w:rsidRDefault="00D8761C" w:rsidP="00D8761C">
            <w:pPr>
              <w:pStyle w:val="TableText"/>
            </w:pPr>
            <w:bookmarkStart w:id="538" w:name="TYPE_YAML_NULL"/>
            <w:r w:rsidRPr="00E84C2A">
              <w:t xml:space="preserve">null </w:t>
            </w:r>
            <w:bookmarkEnd w:id="538"/>
          </w:p>
        </w:tc>
        <w:tc>
          <w:tcPr>
            <w:tcW w:w="4889" w:type="dxa"/>
          </w:tcPr>
          <w:p w14:paraId="33B08641" w14:textId="77777777" w:rsidR="00D8761C" w:rsidRPr="00E84C2A" w:rsidRDefault="00D8761C" w:rsidP="00D8761C">
            <w:pPr>
              <w:pStyle w:val="TableText"/>
            </w:pPr>
            <w:r w:rsidRPr="00E84C2A">
              <w:rPr>
                <w:rStyle w:val="HTMLCode"/>
              </w:rPr>
              <w:t>tag:yaml.org,2002:null</w:t>
            </w:r>
          </w:p>
        </w:tc>
      </w:tr>
    </w:tbl>
    <w:p w14:paraId="2C2808A3" w14:textId="77777777" w:rsidR="00D8761C" w:rsidRPr="00E84C2A" w:rsidRDefault="00D8761C" w:rsidP="00D8761C">
      <w:pPr>
        <w:pStyle w:val="Heading4"/>
        <w:numPr>
          <w:ilvl w:val="3"/>
          <w:numId w:val="4"/>
        </w:numPr>
      </w:pPr>
      <w:r w:rsidRPr="00E84C2A">
        <w:t>Notes</w:t>
      </w:r>
      <w:bookmarkEnd w:id="531"/>
    </w:p>
    <w:p w14:paraId="16E0253E" w14:textId="77777777" w:rsidR="00D8761C" w:rsidRPr="00E84C2A" w:rsidRDefault="00D8761C" w:rsidP="00D8761C">
      <w:pPr>
        <w:pStyle w:val="ListParagraph"/>
        <w:numPr>
          <w:ilvl w:val="0"/>
          <w:numId w:val="15"/>
        </w:numPr>
      </w:pPr>
      <w:r w:rsidRPr="00E84C2A">
        <w:t>The “string” type is the default type when not specified on a parameter or property declaration.</w:t>
      </w:r>
    </w:p>
    <w:p w14:paraId="30016EB3" w14:textId="77777777" w:rsidR="00D8761C" w:rsidRPr="00E84C2A" w:rsidRDefault="00D8761C" w:rsidP="00D8761C">
      <w:pPr>
        <w:pStyle w:val="ListParagraph"/>
        <w:numPr>
          <w:ilvl w:val="0"/>
          <w:numId w:val="15"/>
        </w:numPr>
      </w:pPr>
      <w:r w:rsidRPr="00E84C2A">
        <w:t>While YAML supports further type aliases, such as “str” for “string”, the TOSCA Simple Profile specification promotes the fully expressed alias name for clarity.</w:t>
      </w:r>
    </w:p>
    <w:p w14:paraId="4200A530" w14:textId="77777777" w:rsidR="00D8761C" w:rsidRPr="00E84C2A" w:rsidRDefault="00D8761C" w:rsidP="00D8761C">
      <w:pPr>
        <w:pStyle w:val="Heading3"/>
        <w:numPr>
          <w:ilvl w:val="2"/>
          <w:numId w:val="4"/>
        </w:numPr>
      </w:pPr>
      <w:bookmarkStart w:id="539" w:name="_Toc379455074"/>
      <w:bookmarkStart w:id="540" w:name="_Toc454457718"/>
      <w:bookmarkStart w:id="541" w:name="_Toc454458517"/>
      <w:bookmarkStart w:id="542" w:name="TYPE_TOSCA_VERSION"/>
      <w:bookmarkEnd w:id="532"/>
      <w:r w:rsidRPr="00E84C2A">
        <w:t>TOSCA version</w:t>
      </w:r>
      <w:bookmarkEnd w:id="539"/>
      <w:bookmarkEnd w:id="540"/>
      <w:bookmarkEnd w:id="541"/>
    </w:p>
    <w:bookmarkEnd w:id="542"/>
    <w:p w14:paraId="2DCE0C50" w14:textId="77777777" w:rsidR="00D8761C" w:rsidRPr="00E84C2A" w:rsidRDefault="00D8761C" w:rsidP="00D8761C">
      <w:pPr>
        <w:pStyle w:val="NormalaroundTable"/>
      </w:pPr>
      <w:r w:rsidRPr="00E84C2A">
        <w:t>TOSCA supports the concept of “reuse” of type definitions, as well as template definitions which could be version and change over time.  It is important to provide a reliable, normative means to represent a version string which enables the comparison and management of types and templates over time. Therefore, the TOSCA TC intends to provide a normative version type (string) for this purpose in future Working Drafts of this specification.</w:t>
      </w:r>
    </w:p>
    <w:tbl>
      <w:tblPr>
        <w:tblW w:w="4500" w:type="pct"/>
        <w:tblInd w:w="1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58" w:type="dxa"/>
          <w:left w:w="115" w:type="dxa"/>
          <w:bottom w:w="58" w:type="dxa"/>
          <w:right w:w="115" w:type="dxa"/>
        </w:tblCellMar>
        <w:tblLook w:val="00A0" w:firstRow="1" w:lastRow="0" w:firstColumn="1" w:lastColumn="0" w:noHBand="0" w:noVBand="0"/>
      </w:tblPr>
      <w:tblGrid>
        <w:gridCol w:w="2032"/>
        <w:gridCol w:w="6599"/>
      </w:tblGrid>
      <w:tr w:rsidR="00D8761C" w:rsidRPr="00E84C2A" w14:paraId="2C9AAC61" w14:textId="77777777" w:rsidTr="00D8761C">
        <w:tc>
          <w:tcPr>
            <w:tcW w:w="1177" w:type="pct"/>
            <w:shd w:val="clear" w:color="auto" w:fill="D9D9D9"/>
          </w:tcPr>
          <w:p w14:paraId="54BB25CA" w14:textId="77777777" w:rsidR="00D8761C" w:rsidRPr="00E84C2A" w:rsidRDefault="00D8761C" w:rsidP="00D8761C">
            <w:pPr>
              <w:pStyle w:val="TableText-Heading"/>
            </w:pPr>
            <w:r w:rsidRPr="00E84C2A">
              <w:t>Shorthand Name</w:t>
            </w:r>
          </w:p>
        </w:tc>
        <w:tc>
          <w:tcPr>
            <w:tcW w:w="3823" w:type="pct"/>
          </w:tcPr>
          <w:p w14:paraId="2AA59039" w14:textId="77777777" w:rsidR="00D8761C" w:rsidRPr="00E84C2A" w:rsidRDefault="00D8761C" w:rsidP="00D8761C">
            <w:pPr>
              <w:pStyle w:val="TableText"/>
              <w:rPr>
                <w:noProof/>
              </w:rPr>
            </w:pPr>
            <w:r w:rsidRPr="00E84C2A">
              <w:rPr>
                <w:noProof/>
              </w:rPr>
              <w:t>version</w:t>
            </w:r>
          </w:p>
        </w:tc>
      </w:tr>
      <w:tr w:rsidR="00D8761C" w:rsidRPr="00E84C2A" w14:paraId="0A25FC3D" w14:textId="77777777" w:rsidTr="00D8761C">
        <w:tc>
          <w:tcPr>
            <w:tcW w:w="1177" w:type="pct"/>
            <w:shd w:val="clear" w:color="auto" w:fill="D9D9D9"/>
          </w:tcPr>
          <w:p w14:paraId="44D3DEA1" w14:textId="77777777" w:rsidR="00D8761C" w:rsidRPr="00E84C2A" w:rsidRDefault="00D8761C" w:rsidP="00D8761C">
            <w:pPr>
              <w:pStyle w:val="TableText-Heading"/>
            </w:pPr>
            <w:r w:rsidRPr="00E84C2A">
              <w:t>Type Qualified Name</w:t>
            </w:r>
          </w:p>
        </w:tc>
        <w:tc>
          <w:tcPr>
            <w:tcW w:w="3823" w:type="pct"/>
          </w:tcPr>
          <w:p w14:paraId="0F1094B7" w14:textId="77777777" w:rsidR="00D8761C" w:rsidRPr="00E84C2A" w:rsidRDefault="00D8761C" w:rsidP="00D8761C">
            <w:pPr>
              <w:pStyle w:val="TableText"/>
              <w:rPr>
                <w:noProof/>
              </w:rPr>
            </w:pPr>
            <w:r w:rsidRPr="00E84C2A">
              <w:rPr>
                <w:noProof/>
              </w:rPr>
              <w:t>tosca:version</w:t>
            </w:r>
          </w:p>
        </w:tc>
      </w:tr>
    </w:tbl>
    <w:p w14:paraId="6E4A55C6" w14:textId="77777777" w:rsidR="00D8761C" w:rsidRPr="00E84C2A" w:rsidRDefault="00D8761C" w:rsidP="00D8761C">
      <w:pPr>
        <w:pStyle w:val="Heading4"/>
        <w:numPr>
          <w:ilvl w:val="3"/>
          <w:numId w:val="4"/>
        </w:numPr>
      </w:pPr>
      <w:r w:rsidRPr="00E84C2A">
        <w:t>Grammar</w:t>
      </w:r>
    </w:p>
    <w:p w14:paraId="34C96DD0" w14:textId="77777777" w:rsidR="00D8761C" w:rsidRPr="00E84C2A" w:rsidRDefault="00D8761C" w:rsidP="00D8761C">
      <w:pPr>
        <w:pStyle w:val="NormalaroundTable"/>
      </w:pPr>
      <w:r w:rsidRPr="00E84C2A">
        <w:t>TOSCA version strings have the following 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7CAE7024" w14:textId="77777777" w:rsidTr="00D8761C">
        <w:tc>
          <w:tcPr>
            <w:tcW w:w="9576" w:type="dxa"/>
            <w:shd w:val="clear" w:color="auto" w:fill="D9D9D9" w:themeFill="background1" w:themeFillShade="D9"/>
          </w:tcPr>
          <w:p w14:paraId="2E869928" w14:textId="77777777" w:rsidR="00D8761C" w:rsidRPr="001D32A6" w:rsidRDefault="00D8761C" w:rsidP="001D32A6">
            <w:pPr>
              <w:spacing w:before="0" w:after="0"/>
              <w:rPr>
                <w:rStyle w:val="CodeSnippet"/>
              </w:rPr>
            </w:pPr>
            <w:r w:rsidRPr="001D32A6">
              <w:rPr>
                <w:rStyle w:val="CodeSnippet"/>
              </w:rPr>
              <w:t xml:space="preserve">&lt;major_version&gt;.&lt;minor_version&gt;[.&lt;fix_version&gt;[.&lt;qualifier&gt;[-&lt;build_version] ] ] </w:t>
            </w:r>
          </w:p>
        </w:tc>
      </w:tr>
    </w:tbl>
    <w:p w14:paraId="4B110266" w14:textId="77777777" w:rsidR="00D8761C" w:rsidRPr="00E84C2A" w:rsidRDefault="00D8761C" w:rsidP="00D8761C">
      <w:pPr>
        <w:pStyle w:val="NormalaroundTable"/>
      </w:pPr>
      <w:r w:rsidRPr="00E84C2A">
        <w:t>In the above grammar, the pseudo values that appear in angle brackets have the following meaning:</w:t>
      </w:r>
    </w:p>
    <w:p w14:paraId="6695DD7E" w14:textId="77777777" w:rsidR="00D8761C" w:rsidRPr="00E84C2A" w:rsidRDefault="00D8761C" w:rsidP="00D8761C">
      <w:pPr>
        <w:pStyle w:val="ListParagraph"/>
        <w:numPr>
          <w:ilvl w:val="0"/>
          <w:numId w:val="27"/>
        </w:numPr>
      </w:pPr>
      <w:r w:rsidRPr="00E84C2A">
        <w:rPr>
          <w:rStyle w:val="CodeSnippetHighlight"/>
        </w:rPr>
        <w:t>major_version</w:t>
      </w:r>
      <w:r w:rsidRPr="00E84C2A">
        <w:t>: is a required integer value greater than or equal to 0 (zero)</w:t>
      </w:r>
    </w:p>
    <w:p w14:paraId="1E5F0DD5" w14:textId="77777777" w:rsidR="00D8761C" w:rsidRPr="00E84C2A" w:rsidRDefault="00D8761C" w:rsidP="00D8761C">
      <w:pPr>
        <w:pStyle w:val="ListParagraph"/>
        <w:numPr>
          <w:ilvl w:val="0"/>
          <w:numId w:val="27"/>
        </w:numPr>
      </w:pPr>
      <w:r w:rsidRPr="00E84C2A">
        <w:rPr>
          <w:rStyle w:val="CodeSnippetHighlight"/>
        </w:rPr>
        <w:t>minor_version</w:t>
      </w:r>
      <w:r w:rsidRPr="00E84C2A">
        <w:t>: is a required integer value greater than or equal to 0 (zero).</w:t>
      </w:r>
    </w:p>
    <w:p w14:paraId="3FA25CCD" w14:textId="77777777" w:rsidR="00D8761C" w:rsidRPr="00E84C2A" w:rsidRDefault="00D8761C" w:rsidP="00D8761C">
      <w:pPr>
        <w:pStyle w:val="ListParagraph"/>
        <w:numPr>
          <w:ilvl w:val="0"/>
          <w:numId w:val="27"/>
        </w:numPr>
      </w:pPr>
      <w:r w:rsidRPr="00E84C2A">
        <w:rPr>
          <w:rStyle w:val="CodeSnippetHighlight"/>
        </w:rPr>
        <w:t>fix_version</w:t>
      </w:r>
      <w:r w:rsidRPr="00E84C2A">
        <w:t>: is an optional integer value greater than or equal to 0 (zero).</w:t>
      </w:r>
    </w:p>
    <w:p w14:paraId="52CEF5B2" w14:textId="77777777" w:rsidR="00D8761C" w:rsidRPr="00E84C2A" w:rsidRDefault="00D8761C" w:rsidP="00D8761C">
      <w:pPr>
        <w:pStyle w:val="ListParagraph"/>
        <w:numPr>
          <w:ilvl w:val="0"/>
          <w:numId w:val="27"/>
        </w:numPr>
      </w:pPr>
      <w:r w:rsidRPr="00E84C2A">
        <w:rPr>
          <w:rStyle w:val="CodeSnippetHighlight"/>
        </w:rPr>
        <w:t>qualifier</w:t>
      </w:r>
      <w:r w:rsidRPr="00E84C2A">
        <w:t xml:space="preserve">: is an optional string that indicates a named, pre-release version of the associated code that has been derived from the version of the code identified by the combination </w:t>
      </w:r>
      <w:r w:rsidRPr="00E84C2A">
        <w:rPr>
          <w:rStyle w:val="CodeSnippetHighlight"/>
        </w:rPr>
        <w:t>major_version</w:t>
      </w:r>
      <w:r w:rsidRPr="00E84C2A">
        <w:t xml:space="preserve">, </w:t>
      </w:r>
      <w:r w:rsidRPr="00E84C2A">
        <w:rPr>
          <w:rStyle w:val="CodeSnippetHighlight"/>
        </w:rPr>
        <w:t>minor_version</w:t>
      </w:r>
      <w:r w:rsidRPr="00E84C2A">
        <w:t xml:space="preserve"> and </w:t>
      </w:r>
      <w:r w:rsidRPr="00E84C2A">
        <w:rPr>
          <w:rStyle w:val="CodeSnippetHighlight"/>
        </w:rPr>
        <w:t>fix_version</w:t>
      </w:r>
      <w:r w:rsidRPr="00E84C2A">
        <w:t xml:space="preserve"> numbers.</w:t>
      </w:r>
    </w:p>
    <w:p w14:paraId="68B4839B" w14:textId="77777777" w:rsidR="00D8761C" w:rsidRPr="00E84C2A" w:rsidRDefault="00D8761C" w:rsidP="00D8761C">
      <w:pPr>
        <w:pStyle w:val="ListParagraph"/>
        <w:numPr>
          <w:ilvl w:val="0"/>
          <w:numId w:val="27"/>
        </w:numPr>
      </w:pPr>
      <w:r w:rsidRPr="00E84C2A">
        <w:rPr>
          <w:rStyle w:val="CodeSnippetHighlight"/>
        </w:rPr>
        <w:t>build_version</w:t>
      </w:r>
      <w:r w:rsidRPr="00E84C2A">
        <w:t xml:space="preserve">: is an optional integer value greater than or equal to 0 (zero) that can be used to further qualify different build versions of the code that has the same </w:t>
      </w:r>
      <w:r w:rsidRPr="00E84C2A">
        <w:rPr>
          <w:rStyle w:val="CodeSnippetHighlight"/>
        </w:rPr>
        <w:t>qualifer_string</w:t>
      </w:r>
      <w:r w:rsidRPr="00E84C2A">
        <w:t>.</w:t>
      </w:r>
    </w:p>
    <w:p w14:paraId="7029B842" w14:textId="77777777" w:rsidR="00D8761C" w:rsidRPr="00E84C2A" w:rsidRDefault="00D8761C" w:rsidP="00D8761C">
      <w:pPr>
        <w:pStyle w:val="Heading4"/>
        <w:numPr>
          <w:ilvl w:val="3"/>
          <w:numId w:val="4"/>
        </w:numPr>
      </w:pPr>
      <w:r w:rsidRPr="00E84C2A">
        <w:t>Version Comparison</w:t>
      </w:r>
    </w:p>
    <w:p w14:paraId="0B8EABD9" w14:textId="77777777" w:rsidR="00D8761C" w:rsidRPr="00E84C2A" w:rsidRDefault="00D8761C" w:rsidP="00D8761C">
      <w:pPr>
        <w:pStyle w:val="ListParagraph"/>
        <w:numPr>
          <w:ilvl w:val="0"/>
          <w:numId w:val="30"/>
        </w:numPr>
      </w:pPr>
      <w:r w:rsidRPr="00E84C2A">
        <w:t xml:space="preserve">When comparing TOSCA versions, all component versions (i.e., </w:t>
      </w:r>
      <w:r w:rsidRPr="00E84C2A">
        <w:rPr>
          <w:i/>
        </w:rPr>
        <w:t>major</w:t>
      </w:r>
      <w:r w:rsidRPr="00E84C2A">
        <w:t xml:space="preserve">, </w:t>
      </w:r>
      <w:r w:rsidRPr="00E84C2A">
        <w:rPr>
          <w:i/>
        </w:rPr>
        <w:t>minor</w:t>
      </w:r>
      <w:r w:rsidRPr="00E84C2A">
        <w:t xml:space="preserve"> and </w:t>
      </w:r>
      <w:r w:rsidRPr="00E84C2A">
        <w:rPr>
          <w:i/>
        </w:rPr>
        <w:t>fix</w:t>
      </w:r>
      <w:r w:rsidRPr="00E84C2A">
        <w:t>) are compared in sequence from left to right.</w:t>
      </w:r>
    </w:p>
    <w:p w14:paraId="7B635EA6" w14:textId="77777777" w:rsidR="00D8761C" w:rsidRPr="00E84C2A" w:rsidRDefault="00D8761C" w:rsidP="00D8761C">
      <w:pPr>
        <w:pStyle w:val="ListParagraph"/>
        <w:numPr>
          <w:ilvl w:val="0"/>
          <w:numId w:val="29"/>
        </w:numPr>
        <w:ind w:left="720"/>
      </w:pPr>
      <w:r w:rsidRPr="00E84C2A">
        <w:t>TOSCA versions that include the optional qualifier are considered older than those without a qualifier.</w:t>
      </w:r>
    </w:p>
    <w:p w14:paraId="2E32F6B3" w14:textId="77777777" w:rsidR="00D8761C" w:rsidRPr="00E84C2A" w:rsidRDefault="00D8761C" w:rsidP="00D8761C">
      <w:pPr>
        <w:pStyle w:val="ListParagraph"/>
        <w:numPr>
          <w:ilvl w:val="0"/>
          <w:numId w:val="29"/>
        </w:numPr>
        <w:ind w:left="720"/>
      </w:pPr>
      <w:r w:rsidRPr="00E84C2A">
        <w:t>TOSCA versions with the same major, minor, and fix versions and have the same qualifier string, but with different build versions can be compared based upon the build version.</w:t>
      </w:r>
    </w:p>
    <w:p w14:paraId="742EF62F" w14:textId="77777777" w:rsidR="00D8761C" w:rsidRPr="00E84C2A" w:rsidRDefault="00D8761C" w:rsidP="00D8761C">
      <w:pPr>
        <w:pStyle w:val="ListParagraph"/>
        <w:numPr>
          <w:ilvl w:val="0"/>
          <w:numId w:val="29"/>
        </w:numPr>
        <w:ind w:left="720"/>
      </w:pPr>
      <w:r w:rsidRPr="00E84C2A">
        <w:t xml:space="preserve">Qualifier strings are considered domain-specific. Therefore,  this specification makes no recommendation on how to compare TOSCA versions with the same major, minor and fix </w:t>
      </w:r>
      <w:r w:rsidRPr="00E84C2A">
        <w:lastRenderedPageBreak/>
        <w:t>versions, but with different qualifiers strings and simply considers them different named branches derived from the same code.</w:t>
      </w:r>
    </w:p>
    <w:p w14:paraId="48A75C04" w14:textId="77777777" w:rsidR="00D8761C" w:rsidRPr="00E84C2A" w:rsidRDefault="00D8761C" w:rsidP="00D8761C">
      <w:pPr>
        <w:pStyle w:val="Heading4"/>
        <w:numPr>
          <w:ilvl w:val="3"/>
          <w:numId w:val="4"/>
        </w:numPr>
      </w:pPr>
      <w:r w:rsidRPr="00E84C2A">
        <w:t>Examples</w:t>
      </w:r>
    </w:p>
    <w:p w14:paraId="5781D181" w14:textId="77777777" w:rsidR="00D8761C" w:rsidRPr="00E84C2A" w:rsidRDefault="00D8761C" w:rsidP="00D8761C">
      <w:pPr>
        <w:pStyle w:val="NormalaroundTable"/>
      </w:pPr>
      <w:r w:rsidRPr="00E84C2A">
        <w:t>Examples of valid TOSCA version strings: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0C7C1879" w14:textId="77777777" w:rsidTr="00D8761C">
        <w:trPr>
          <w:trHeight w:val="256"/>
        </w:trPr>
        <w:tc>
          <w:tcPr>
            <w:tcW w:w="9576" w:type="dxa"/>
            <w:shd w:val="clear" w:color="auto" w:fill="D9D9D9" w:themeFill="background1" w:themeFillShade="D9"/>
          </w:tcPr>
          <w:p w14:paraId="2A4F29B7" w14:textId="77777777" w:rsidR="00D8761C" w:rsidRPr="001D32A6" w:rsidRDefault="00D8761C" w:rsidP="001D32A6">
            <w:pPr>
              <w:spacing w:before="0" w:after="0"/>
              <w:rPr>
                <w:rStyle w:val="CodeSnippet"/>
              </w:rPr>
            </w:pPr>
            <w:r w:rsidRPr="001D32A6">
              <w:rPr>
                <w:rStyle w:val="CodeSnippet"/>
              </w:rPr>
              <w:t># basic version strings</w:t>
            </w:r>
          </w:p>
          <w:p w14:paraId="3A0021E1" w14:textId="77777777" w:rsidR="00D8761C" w:rsidRPr="001D32A6" w:rsidRDefault="00D8761C" w:rsidP="001D32A6">
            <w:pPr>
              <w:spacing w:before="0" w:after="0"/>
              <w:rPr>
                <w:rStyle w:val="CodeSnippet"/>
              </w:rPr>
            </w:pPr>
            <w:r w:rsidRPr="001D32A6">
              <w:rPr>
                <w:rStyle w:val="CodeSnippet"/>
              </w:rPr>
              <w:t>6.1</w:t>
            </w:r>
          </w:p>
          <w:p w14:paraId="32208AC2" w14:textId="77777777" w:rsidR="00D8761C" w:rsidRPr="001D32A6" w:rsidRDefault="00D8761C" w:rsidP="001D32A6">
            <w:pPr>
              <w:spacing w:before="0" w:after="0"/>
              <w:rPr>
                <w:rStyle w:val="CodeSnippet"/>
              </w:rPr>
            </w:pPr>
            <w:r w:rsidRPr="001D32A6">
              <w:rPr>
                <w:rStyle w:val="CodeSnippet"/>
              </w:rPr>
              <w:t>2.0.1</w:t>
            </w:r>
          </w:p>
          <w:p w14:paraId="2577FC09" w14:textId="77777777" w:rsidR="00D8761C" w:rsidRPr="001D32A6" w:rsidRDefault="00D8761C" w:rsidP="001D32A6">
            <w:pPr>
              <w:spacing w:before="0" w:after="0"/>
              <w:rPr>
                <w:rStyle w:val="CodeSnippet"/>
              </w:rPr>
            </w:pPr>
          </w:p>
          <w:p w14:paraId="070CAAA8" w14:textId="77777777" w:rsidR="00D8761C" w:rsidRPr="001D32A6" w:rsidRDefault="00D8761C" w:rsidP="001D32A6">
            <w:pPr>
              <w:spacing w:before="0" w:after="0"/>
              <w:rPr>
                <w:rStyle w:val="CodeSnippet"/>
              </w:rPr>
            </w:pPr>
            <w:r w:rsidRPr="001D32A6">
              <w:rPr>
                <w:rStyle w:val="CodeSnippet"/>
              </w:rPr>
              <w:t># version string with optional qualifier</w:t>
            </w:r>
          </w:p>
          <w:p w14:paraId="0BFBAA27" w14:textId="77777777" w:rsidR="00D8761C" w:rsidRPr="001D32A6" w:rsidRDefault="00D8761C" w:rsidP="001D32A6">
            <w:pPr>
              <w:spacing w:before="0" w:after="0"/>
              <w:rPr>
                <w:rStyle w:val="CodeSnippet"/>
              </w:rPr>
            </w:pPr>
            <w:r w:rsidRPr="001D32A6">
              <w:rPr>
                <w:rStyle w:val="CodeSnippet"/>
              </w:rPr>
              <w:t>3.1.0.beta</w:t>
            </w:r>
          </w:p>
          <w:p w14:paraId="50BB59B5" w14:textId="77777777" w:rsidR="00D8761C" w:rsidRPr="001D32A6" w:rsidRDefault="00D8761C" w:rsidP="001D32A6">
            <w:pPr>
              <w:spacing w:before="0" w:after="0"/>
              <w:rPr>
                <w:rStyle w:val="CodeSnippet"/>
              </w:rPr>
            </w:pPr>
          </w:p>
          <w:p w14:paraId="3E6D4FCB" w14:textId="77777777" w:rsidR="00D8761C" w:rsidRPr="001D32A6" w:rsidRDefault="00D8761C" w:rsidP="001D32A6">
            <w:pPr>
              <w:spacing w:before="0" w:after="0"/>
              <w:rPr>
                <w:rStyle w:val="CodeSnippet"/>
              </w:rPr>
            </w:pPr>
            <w:r w:rsidRPr="001D32A6">
              <w:rPr>
                <w:rStyle w:val="CodeSnippet"/>
              </w:rPr>
              <w:t># version string with optional qualifier and build version</w:t>
            </w:r>
          </w:p>
          <w:p w14:paraId="029AECD3" w14:textId="77777777" w:rsidR="00D8761C" w:rsidRPr="00E84C2A" w:rsidRDefault="00D8761C" w:rsidP="001D32A6">
            <w:pPr>
              <w:spacing w:before="0" w:after="0"/>
              <w:rPr>
                <w:rFonts w:ascii="Consolas" w:hAnsi="Consolas"/>
                <w:noProof/>
              </w:rPr>
            </w:pPr>
            <w:r w:rsidRPr="001D32A6">
              <w:rPr>
                <w:rStyle w:val="CodeSnippet"/>
              </w:rPr>
              <w:t>1.0.0.alpha-10</w:t>
            </w:r>
          </w:p>
        </w:tc>
      </w:tr>
    </w:tbl>
    <w:p w14:paraId="0FC387D2" w14:textId="77777777" w:rsidR="00D8761C" w:rsidRPr="00E84C2A" w:rsidRDefault="00D8761C" w:rsidP="00D8761C">
      <w:pPr>
        <w:pStyle w:val="Heading4"/>
        <w:numPr>
          <w:ilvl w:val="3"/>
          <w:numId w:val="4"/>
        </w:numPr>
      </w:pPr>
      <w:r w:rsidRPr="00E84C2A">
        <w:t>Notes</w:t>
      </w:r>
    </w:p>
    <w:p w14:paraId="5B3E2DB0" w14:textId="77777777" w:rsidR="00D8761C" w:rsidRPr="00E84C2A" w:rsidRDefault="00D8761C" w:rsidP="00D8761C">
      <w:pPr>
        <w:pStyle w:val="ListParagraph"/>
        <w:numPr>
          <w:ilvl w:val="0"/>
          <w:numId w:val="46"/>
        </w:numPr>
      </w:pPr>
      <w:r w:rsidRPr="00E84C2A">
        <w:t>[</w:t>
      </w:r>
      <w:hyperlink w:anchor="REF_MAVEN_VERSION" w:history="1">
        <w:r w:rsidRPr="00E84C2A">
          <w:rPr>
            <w:rStyle w:val="Hyperlink"/>
          </w:rPr>
          <w:t>Maven-Version</w:t>
        </w:r>
      </w:hyperlink>
      <w:r w:rsidRPr="00E84C2A">
        <w:t>] The TOSCA version type is compatible with the Apache Maven versioning policy.</w:t>
      </w:r>
    </w:p>
    <w:p w14:paraId="7B6BA28C" w14:textId="77777777" w:rsidR="00D8761C" w:rsidRPr="00E84C2A" w:rsidRDefault="00D8761C" w:rsidP="00D8761C">
      <w:pPr>
        <w:pStyle w:val="Heading4"/>
        <w:numPr>
          <w:ilvl w:val="3"/>
          <w:numId w:val="4"/>
        </w:numPr>
      </w:pPr>
      <w:r w:rsidRPr="00E84C2A">
        <w:t>Additional Requirements</w:t>
      </w:r>
    </w:p>
    <w:p w14:paraId="6B47C2B4" w14:textId="77777777" w:rsidR="00D8761C" w:rsidRPr="00E84C2A" w:rsidRDefault="00D8761C" w:rsidP="00D8761C">
      <w:pPr>
        <w:pStyle w:val="ListParagraph"/>
        <w:numPr>
          <w:ilvl w:val="0"/>
          <w:numId w:val="46"/>
        </w:numPr>
      </w:pPr>
      <w:r w:rsidRPr="00E84C2A">
        <w:t>A version value of zero (i.e., ‘0’, ‘0.0’, or ‘0.0.0’) SHALL indicate there no version provided.</w:t>
      </w:r>
    </w:p>
    <w:p w14:paraId="3B055852" w14:textId="77777777" w:rsidR="00D8761C" w:rsidRPr="00E84C2A" w:rsidRDefault="00D8761C" w:rsidP="00D8761C">
      <w:pPr>
        <w:pStyle w:val="ListParagraph"/>
        <w:numPr>
          <w:ilvl w:val="0"/>
          <w:numId w:val="46"/>
        </w:numPr>
      </w:pPr>
      <w:r w:rsidRPr="00E84C2A">
        <w:t>A version value of zero used with any qualifiers SHALL NOT be valid.</w:t>
      </w:r>
    </w:p>
    <w:p w14:paraId="571A0F0A" w14:textId="77777777" w:rsidR="00D8761C" w:rsidRPr="00E84C2A" w:rsidRDefault="00D8761C" w:rsidP="00D8761C">
      <w:pPr>
        <w:pStyle w:val="Heading3"/>
        <w:numPr>
          <w:ilvl w:val="2"/>
          <w:numId w:val="4"/>
        </w:numPr>
      </w:pPr>
      <w:bookmarkStart w:id="543" w:name="_Toc454457719"/>
      <w:bookmarkStart w:id="544" w:name="_Toc454458518"/>
      <w:bookmarkStart w:id="545" w:name="TYPE_TOSCA_RANGE"/>
      <w:r w:rsidRPr="00E84C2A">
        <w:t>TOSCA range type</w:t>
      </w:r>
      <w:bookmarkEnd w:id="543"/>
      <w:bookmarkEnd w:id="544"/>
    </w:p>
    <w:bookmarkEnd w:id="545"/>
    <w:p w14:paraId="1DBFD6E4" w14:textId="77777777" w:rsidR="00D8761C" w:rsidRPr="00E84C2A" w:rsidRDefault="00D8761C" w:rsidP="00D8761C">
      <w:pPr>
        <w:pStyle w:val="NormalaroundTable"/>
      </w:pPr>
      <w:r w:rsidRPr="00E84C2A">
        <w:t>The range type can be used to define numeric ranges with a lower and upper boundary. For example, this allows for specifying a range of ports to be opened in a firewall.</w:t>
      </w:r>
    </w:p>
    <w:tbl>
      <w:tblPr>
        <w:tblW w:w="4500" w:type="pct"/>
        <w:tblInd w:w="1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58" w:type="dxa"/>
          <w:left w:w="115" w:type="dxa"/>
          <w:bottom w:w="58" w:type="dxa"/>
          <w:right w:w="115" w:type="dxa"/>
        </w:tblCellMar>
        <w:tblLook w:val="00A0" w:firstRow="1" w:lastRow="0" w:firstColumn="1" w:lastColumn="0" w:noHBand="0" w:noVBand="0"/>
      </w:tblPr>
      <w:tblGrid>
        <w:gridCol w:w="2032"/>
        <w:gridCol w:w="6599"/>
      </w:tblGrid>
      <w:tr w:rsidR="00D8761C" w:rsidRPr="00E84C2A" w14:paraId="40D54E26" w14:textId="77777777" w:rsidTr="00D8761C">
        <w:tc>
          <w:tcPr>
            <w:tcW w:w="1177" w:type="pct"/>
            <w:shd w:val="clear" w:color="auto" w:fill="D9D9D9"/>
          </w:tcPr>
          <w:p w14:paraId="63A39DA7" w14:textId="77777777" w:rsidR="00D8761C" w:rsidRPr="00E84C2A" w:rsidRDefault="00D8761C" w:rsidP="00D8761C">
            <w:pPr>
              <w:pStyle w:val="TableText-Heading"/>
            </w:pPr>
            <w:r w:rsidRPr="00E84C2A">
              <w:t>Shorthand Name</w:t>
            </w:r>
          </w:p>
        </w:tc>
        <w:tc>
          <w:tcPr>
            <w:tcW w:w="3823" w:type="pct"/>
          </w:tcPr>
          <w:p w14:paraId="16E3EBAF" w14:textId="77777777" w:rsidR="00D8761C" w:rsidRPr="00E84C2A" w:rsidRDefault="00D8761C" w:rsidP="00D8761C">
            <w:pPr>
              <w:pStyle w:val="TableText"/>
              <w:rPr>
                <w:noProof/>
              </w:rPr>
            </w:pPr>
            <w:r w:rsidRPr="00E84C2A">
              <w:rPr>
                <w:noProof/>
              </w:rPr>
              <w:t>range</w:t>
            </w:r>
          </w:p>
        </w:tc>
      </w:tr>
      <w:tr w:rsidR="00D8761C" w:rsidRPr="00E84C2A" w14:paraId="64D1A588" w14:textId="77777777" w:rsidTr="00D8761C">
        <w:tc>
          <w:tcPr>
            <w:tcW w:w="1177" w:type="pct"/>
            <w:shd w:val="clear" w:color="auto" w:fill="D9D9D9"/>
          </w:tcPr>
          <w:p w14:paraId="5223DCC6" w14:textId="77777777" w:rsidR="00D8761C" w:rsidRPr="00E84C2A" w:rsidRDefault="00D8761C" w:rsidP="00D8761C">
            <w:pPr>
              <w:pStyle w:val="TableText-Heading"/>
            </w:pPr>
            <w:r w:rsidRPr="00E84C2A">
              <w:t>Type Qualified Name</w:t>
            </w:r>
          </w:p>
        </w:tc>
        <w:tc>
          <w:tcPr>
            <w:tcW w:w="3823" w:type="pct"/>
          </w:tcPr>
          <w:p w14:paraId="44D97105" w14:textId="77777777" w:rsidR="00D8761C" w:rsidRPr="00E84C2A" w:rsidRDefault="00D8761C" w:rsidP="00D8761C">
            <w:pPr>
              <w:pStyle w:val="TableText"/>
              <w:rPr>
                <w:noProof/>
              </w:rPr>
            </w:pPr>
            <w:r w:rsidRPr="00E84C2A">
              <w:rPr>
                <w:noProof/>
              </w:rPr>
              <w:t>tosca:range</w:t>
            </w:r>
          </w:p>
        </w:tc>
      </w:tr>
    </w:tbl>
    <w:p w14:paraId="59C82EA4" w14:textId="77777777" w:rsidR="00D8761C" w:rsidRPr="00E84C2A" w:rsidRDefault="00D8761C" w:rsidP="00D8761C">
      <w:pPr>
        <w:pStyle w:val="Heading4"/>
        <w:numPr>
          <w:ilvl w:val="3"/>
          <w:numId w:val="4"/>
        </w:numPr>
      </w:pPr>
      <w:r w:rsidRPr="00E84C2A">
        <w:t>Grammar</w:t>
      </w:r>
    </w:p>
    <w:p w14:paraId="6FB23A6B" w14:textId="77777777" w:rsidR="00D8761C" w:rsidRPr="00E84C2A" w:rsidRDefault="00D8761C" w:rsidP="00D8761C">
      <w:pPr>
        <w:pStyle w:val="NormalaroundTable"/>
      </w:pPr>
      <w:r w:rsidRPr="00E84C2A">
        <w:t>TOSCA range values have the following 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4F1E5765" w14:textId="77777777" w:rsidTr="00D8761C">
        <w:tc>
          <w:tcPr>
            <w:tcW w:w="9576" w:type="dxa"/>
            <w:shd w:val="clear" w:color="auto" w:fill="D9D9D9" w:themeFill="background1" w:themeFillShade="D9"/>
          </w:tcPr>
          <w:p w14:paraId="237809D8" w14:textId="77777777" w:rsidR="00D8761C" w:rsidRPr="001D32A6" w:rsidRDefault="00D8761C" w:rsidP="001D32A6">
            <w:pPr>
              <w:spacing w:before="0" w:after="0"/>
              <w:rPr>
                <w:rStyle w:val="CodeSnippet"/>
              </w:rPr>
            </w:pPr>
            <w:r w:rsidRPr="001D32A6">
              <w:rPr>
                <w:rStyle w:val="CodeSnippet"/>
              </w:rPr>
              <w:t xml:space="preserve">[&lt;lower_bound&gt;, &lt;upper_bound&gt;]  </w:t>
            </w:r>
          </w:p>
        </w:tc>
      </w:tr>
    </w:tbl>
    <w:p w14:paraId="5A0B92CF" w14:textId="77777777" w:rsidR="00D8761C" w:rsidRPr="00E84C2A" w:rsidRDefault="00D8761C" w:rsidP="00D8761C">
      <w:pPr>
        <w:pStyle w:val="NormalaroundTable"/>
      </w:pPr>
      <w:r w:rsidRPr="00E84C2A">
        <w:t>In the above grammar, the pseudo values that appear in angle brackets have the following meaning:</w:t>
      </w:r>
    </w:p>
    <w:p w14:paraId="090BF63B" w14:textId="77777777" w:rsidR="00D8761C" w:rsidRPr="00E84C2A" w:rsidRDefault="00D8761C" w:rsidP="00D8761C">
      <w:pPr>
        <w:pStyle w:val="ListParagraph"/>
        <w:numPr>
          <w:ilvl w:val="0"/>
          <w:numId w:val="27"/>
        </w:numPr>
      </w:pPr>
      <w:r w:rsidRPr="00E84C2A">
        <w:rPr>
          <w:rStyle w:val="CodeSnippetHighlight"/>
        </w:rPr>
        <w:t>lower_bound</w:t>
      </w:r>
      <w:r w:rsidRPr="00E84C2A">
        <w:t>: is a required integer value that denotes the lower boundary of the range.</w:t>
      </w:r>
    </w:p>
    <w:p w14:paraId="2AF1DF8B" w14:textId="77777777" w:rsidR="00D8761C" w:rsidRPr="00E84C2A" w:rsidRDefault="00D8761C" w:rsidP="00D8761C">
      <w:pPr>
        <w:pStyle w:val="ListParagraph"/>
        <w:numPr>
          <w:ilvl w:val="0"/>
          <w:numId w:val="27"/>
        </w:numPr>
      </w:pPr>
      <w:r w:rsidRPr="00E84C2A">
        <w:rPr>
          <w:rStyle w:val="CodeSnippetHighlight"/>
        </w:rPr>
        <w:t>upper_bound</w:t>
      </w:r>
      <w:r w:rsidRPr="00E84C2A">
        <w:t xml:space="preserve">: is a required integer value that denotes the upper boundary of the range. This value MUST be greater than </w:t>
      </w:r>
      <w:r w:rsidRPr="00E84C2A">
        <w:rPr>
          <w:rStyle w:val="CodeSnippetHighlight"/>
        </w:rPr>
        <w:t>lower_bound</w:t>
      </w:r>
      <w:r w:rsidRPr="00E84C2A">
        <w:t>.</w:t>
      </w:r>
    </w:p>
    <w:p w14:paraId="1C19B47C" w14:textId="77777777" w:rsidR="00D8761C" w:rsidRPr="00E84C2A" w:rsidRDefault="00D8761C" w:rsidP="00D8761C">
      <w:pPr>
        <w:pStyle w:val="Heading4"/>
        <w:numPr>
          <w:ilvl w:val="3"/>
          <w:numId w:val="4"/>
        </w:numPr>
      </w:pPr>
      <w:r w:rsidRPr="00E84C2A">
        <w:t>Keywords</w:t>
      </w:r>
    </w:p>
    <w:p w14:paraId="212DBC7C" w14:textId="77777777" w:rsidR="00D8761C" w:rsidRPr="00E84C2A" w:rsidRDefault="00D8761C" w:rsidP="00D8761C">
      <w:pPr>
        <w:pStyle w:val="NormalaroundTable"/>
      </w:pPr>
      <w:r w:rsidRPr="00E84C2A">
        <w:t>The following Keywords may be used in the TOSCA range type:</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220"/>
        <w:gridCol w:w="1141"/>
        <w:gridCol w:w="7095"/>
      </w:tblGrid>
      <w:tr w:rsidR="00D8761C" w:rsidRPr="00E84C2A" w14:paraId="7EA1036E" w14:textId="77777777" w:rsidTr="00D8761C">
        <w:trPr>
          <w:cantSplit/>
          <w:tblHeader/>
        </w:trPr>
        <w:tc>
          <w:tcPr>
            <w:tcW w:w="513" w:type="pct"/>
            <w:shd w:val="clear" w:color="auto" w:fill="D9D9D9"/>
          </w:tcPr>
          <w:p w14:paraId="72A4A6CD" w14:textId="77777777" w:rsidR="00D8761C" w:rsidRPr="00E84C2A" w:rsidRDefault="00D8761C" w:rsidP="00D8761C">
            <w:pPr>
              <w:pStyle w:val="TableText-Heading"/>
            </w:pPr>
            <w:r w:rsidRPr="00E84C2A">
              <w:t>Keyword</w:t>
            </w:r>
          </w:p>
        </w:tc>
        <w:tc>
          <w:tcPr>
            <w:tcW w:w="629" w:type="pct"/>
            <w:shd w:val="clear" w:color="auto" w:fill="D9D9D9"/>
          </w:tcPr>
          <w:p w14:paraId="31A00ACC" w14:textId="77777777" w:rsidR="00D8761C" w:rsidRPr="00E84C2A" w:rsidRDefault="00D8761C" w:rsidP="00D8761C">
            <w:pPr>
              <w:pStyle w:val="TableText-Heading"/>
            </w:pPr>
            <w:r w:rsidRPr="00E84C2A">
              <w:t>Applicable Types</w:t>
            </w:r>
          </w:p>
        </w:tc>
        <w:tc>
          <w:tcPr>
            <w:tcW w:w="3858" w:type="pct"/>
            <w:shd w:val="clear" w:color="auto" w:fill="D9D9D9"/>
          </w:tcPr>
          <w:p w14:paraId="63CB058E" w14:textId="77777777" w:rsidR="00D8761C" w:rsidRPr="00E84C2A" w:rsidRDefault="00D8761C" w:rsidP="00D8761C">
            <w:pPr>
              <w:pStyle w:val="TableText-Heading"/>
            </w:pPr>
            <w:r w:rsidRPr="00E84C2A">
              <w:t>Description</w:t>
            </w:r>
          </w:p>
        </w:tc>
      </w:tr>
      <w:tr w:rsidR="00D8761C" w:rsidRPr="00E84C2A" w14:paraId="4E498E57" w14:textId="77777777" w:rsidTr="00D8761C">
        <w:trPr>
          <w:cantSplit/>
        </w:trPr>
        <w:tc>
          <w:tcPr>
            <w:tcW w:w="513" w:type="pct"/>
            <w:shd w:val="clear" w:color="auto" w:fill="FFFFFF"/>
          </w:tcPr>
          <w:p w14:paraId="020D93EB" w14:textId="77777777" w:rsidR="00D8761C" w:rsidRPr="00E84C2A" w:rsidRDefault="00D8761C" w:rsidP="00D8761C">
            <w:pPr>
              <w:pStyle w:val="TableText"/>
            </w:pPr>
            <w:r w:rsidRPr="00E84C2A">
              <w:t>UNBOUNDED</w:t>
            </w:r>
          </w:p>
        </w:tc>
        <w:tc>
          <w:tcPr>
            <w:tcW w:w="629" w:type="pct"/>
            <w:shd w:val="clear" w:color="auto" w:fill="FFFFFF"/>
          </w:tcPr>
          <w:p w14:paraId="5DF042B6" w14:textId="77777777" w:rsidR="00D8761C" w:rsidRPr="00E84C2A" w:rsidRDefault="00D8761C" w:rsidP="00D8761C">
            <w:pPr>
              <w:pStyle w:val="TableText"/>
            </w:pPr>
            <w:r w:rsidRPr="00E84C2A">
              <w:t>scalar</w:t>
            </w:r>
          </w:p>
        </w:tc>
        <w:tc>
          <w:tcPr>
            <w:tcW w:w="3858" w:type="pct"/>
            <w:shd w:val="clear" w:color="auto" w:fill="FFFFFF"/>
          </w:tcPr>
          <w:p w14:paraId="653C1DA1" w14:textId="77777777" w:rsidR="00D8761C" w:rsidRPr="00E84C2A" w:rsidRDefault="00D8761C" w:rsidP="00D8761C">
            <w:pPr>
              <w:pStyle w:val="TableText"/>
            </w:pPr>
            <w:r w:rsidRPr="00E84C2A">
              <w:t>Used to represent an unbounded upper bounds (positive) value in a set for a scalar type.</w:t>
            </w:r>
          </w:p>
        </w:tc>
      </w:tr>
    </w:tbl>
    <w:p w14:paraId="76E68C2C" w14:textId="77777777" w:rsidR="00D8761C" w:rsidRPr="00E84C2A" w:rsidRDefault="00D8761C" w:rsidP="00D8761C">
      <w:pPr>
        <w:pStyle w:val="Heading4"/>
        <w:numPr>
          <w:ilvl w:val="3"/>
          <w:numId w:val="4"/>
        </w:numPr>
      </w:pPr>
      <w:r w:rsidRPr="00E84C2A">
        <w:lastRenderedPageBreak/>
        <w:t>Examples</w:t>
      </w:r>
    </w:p>
    <w:p w14:paraId="059C7BC2" w14:textId="77777777" w:rsidR="00D8761C" w:rsidRPr="00E84C2A" w:rsidRDefault="00D8761C" w:rsidP="00D8761C">
      <w:pPr>
        <w:pStyle w:val="NormalaroundTable"/>
      </w:pPr>
      <w:r w:rsidRPr="00E84C2A">
        <w:t>Example of a node template property with a range value: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02A1308A" w14:textId="77777777" w:rsidTr="00D8761C">
        <w:trPr>
          <w:trHeight w:val="256"/>
        </w:trPr>
        <w:tc>
          <w:tcPr>
            <w:tcW w:w="9576" w:type="dxa"/>
            <w:shd w:val="clear" w:color="auto" w:fill="D9D9D9" w:themeFill="background1" w:themeFillShade="D9"/>
          </w:tcPr>
          <w:p w14:paraId="5F447A0C" w14:textId="77777777" w:rsidR="00D8761C" w:rsidRPr="001D32A6" w:rsidRDefault="00D8761C" w:rsidP="001D32A6">
            <w:pPr>
              <w:spacing w:before="0" w:after="0"/>
              <w:rPr>
                <w:rStyle w:val="CodeSnippet"/>
              </w:rPr>
            </w:pPr>
            <w:r w:rsidRPr="001D32A6">
              <w:rPr>
                <w:rStyle w:val="CodeSnippet"/>
              </w:rPr>
              <w:t># numeric range between 1 and 100</w:t>
            </w:r>
          </w:p>
          <w:p w14:paraId="610AFD84" w14:textId="77777777" w:rsidR="00D8761C" w:rsidRPr="001D32A6" w:rsidRDefault="00D8761C" w:rsidP="001D32A6">
            <w:pPr>
              <w:spacing w:before="0" w:after="0"/>
              <w:rPr>
                <w:rStyle w:val="CodeSnippet"/>
              </w:rPr>
            </w:pPr>
            <w:r w:rsidRPr="001D32A6">
              <w:rPr>
                <w:rStyle w:val="CodeSnippet"/>
              </w:rPr>
              <w:t>a_range_property: [ 1, 100 ]</w:t>
            </w:r>
          </w:p>
          <w:p w14:paraId="7DACA503" w14:textId="77777777" w:rsidR="00D8761C" w:rsidRPr="001D32A6" w:rsidRDefault="00D8761C" w:rsidP="001D32A6">
            <w:pPr>
              <w:spacing w:before="0" w:after="0"/>
              <w:rPr>
                <w:rStyle w:val="CodeSnippet"/>
              </w:rPr>
            </w:pPr>
          </w:p>
          <w:p w14:paraId="63437227" w14:textId="77777777" w:rsidR="00D8761C" w:rsidRPr="001D32A6" w:rsidRDefault="00D8761C" w:rsidP="001D32A6">
            <w:pPr>
              <w:spacing w:before="0" w:after="0"/>
              <w:rPr>
                <w:rStyle w:val="CodeSnippet"/>
              </w:rPr>
            </w:pPr>
            <w:r w:rsidRPr="001D32A6">
              <w:rPr>
                <w:rStyle w:val="CodeSnippet"/>
              </w:rPr>
              <w:t># a property that has allows any number 0 or greater</w:t>
            </w:r>
          </w:p>
          <w:p w14:paraId="2D7F2AFE" w14:textId="77777777" w:rsidR="00D8761C" w:rsidRPr="00E84C2A" w:rsidRDefault="00D8761C" w:rsidP="001D32A6">
            <w:pPr>
              <w:spacing w:before="0" w:after="0"/>
              <w:rPr>
                <w:rFonts w:ascii="Consolas" w:hAnsi="Consolas"/>
                <w:noProof/>
              </w:rPr>
            </w:pPr>
            <w:r w:rsidRPr="001D32A6">
              <w:rPr>
                <w:rStyle w:val="CodeSnippet"/>
              </w:rPr>
              <w:t>num_connections: [ 0, UNBOUNDED ]</w:t>
            </w:r>
          </w:p>
        </w:tc>
      </w:tr>
    </w:tbl>
    <w:p w14:paraId="7CCFBE93" w14:textId="77777777" w:rsidR="00D8761C" w:rsidRPr="00E84C2A" w:rsidRDefault="00D8761C" w:rsidP="00D8761C"/>
    <w:p w14:paraId="48CF0032" w14:textId="77777777" w:rsidR="00D8761C" w:rsidRPr="00E84C2A" w:rsidRDefault="00D8761C" w:rsidP="00D8761C">
      <w:pPr>
        <w:pStyle w:val="Heading3"/>
        <w:numPr>
          <w:ilvl w:val="2"/>
          <w:numId w:val="4"/>
        </w:numPr>
      </w:pPr>
      <w:bookmarkStart w:id="546" w:name="_Toc454457720"/>
      <w:bookmarkStart w:id="547" w:name="_Toc454458519"/>
      <w:bookmarkStart w:id="548" w:name="TYPE_TOSCA_LIST"/>
      <w:r w:rsidRPr="00E84C2A">
        <w:t>TOSCA list type</w:t>
      </w:r>
      <w:bookmarkEnd w:id="546"/>
      <w:bookmarkEnd w:id="547"/>
    </w:p>
    <w:bookmarkEnd w:id="548"/>
    <w:p w14:paraId="48475335" w14:textId="77777777" w:rsidR="00D8761C" w:rsidRPr="00E84C2A" w:rsidRDefault="00D8761C" w:rsidP="00D8761C">
      <w:r w:rsidRPr="00E84C2A">
        <w:t>The list type allows for specifying multiple values for a parameter of property. For example, if an application allows for being configured to listen on multiple ports, a list of ports could be configured using the list data type.</w:t>
      </w:r>
    </w:p>
    <w:p w14:paraId="734FF84F" w14:textId="77777777" w:rsidR="00D8761C" w:rsidRPr="00E84C2A" w:rsidRDefault="00D8761C" w:rsidP="00D8761C">
      <w:pPr>
        <w:pStyle w:val="NormalaroundTable"/>
      </w:pPr>
      <w:r w:rsidRPr="00E84C2A">
        <w:t xml:space="preserve">Note that entries in a list for one property or parameter must be of the same type. The type (for simple entries) or schema (for complex entries) is defined by the </w:t>
      </w:r>
      <w:r w:rsidRPr="00E84C2A">
        <w:rPr>
          <w:rStyle w:val="CodeSnippetHighlight"/>
        </w:rPr>
        <w:t>entry_schema</w:t>
      </w:r>
      <w:r w:rsidRPr="00E84C2A">
        <w:t xml:space="preserve"> attribute of the respective </w:t>
      </w:r>
      <w:hyperlink w:anchor="DEFN_ELEMENT_PROPERTY_DEFN" w:history="1">
        <w:r w:rsidRPr="00E84C2A">
          <w:rPr>
            <w:rStyle w:val="Hyperlink"/>
          </w:rPr>
          <w:t>property definition</w:t>
        </w:r>
      </w:hyperlink>
      <w:r w:rsidRPr="00E84C2A">
        <w:t xml:space="preserve">, </w:t>
      </w:r>
      <w:hyperlink w:anchor="DEFN_ELEMENT_ATTRIBUTE_DEFN" w:history="1">
        <w:r w:rsidRPr="00E84C2A">
          <w:rPr>
            <w:rStyle w:val="Hyperlink"/>
          </w:rPr>
          <w:t>attribute definitions</w:t>
        </w:r>
      </w:hyperlink>
      <w:r w:rsidRPr="00E84C2A">
        <w:t xml:space="preserve">, or input or output </w:t>
      </w:r>
      <w:hyperlink w:anchor="DEFN_ELEMENT_PARAMETER_DEF" w:history="1">
        <w:r w:rsidRPr="00E84C2A">
          <w:rPr>
            <w:rStyle w:val="Hyperlink"/>
          </w:rPr>
          <w:t>parameter definitions</w:t>
        </w:r>
      </w:hyperlink>
      <w:r w:rsidRPr="00E84C2A">
        <w:t>.</w:t>
      </w:r>
    </w:p>
    <w:tbl>
      <w:tblPr>
        <w:tblW w:w="4500" w:type="pct"/>
        <w:tblInd w:w="1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58" w:type="dxa"/>
          <w:left w:w="115" w:type="dxa"/>
          <w:bottom w:w="58" w:type="dxa"/>
          <w:right w:w="115" w:type="dxa"/>
        </w:tblCellMar>
        <w:tblLook w:val="00A0" w:firstRow="1" w:lastRow="0" w:firstColumn="1" w:lastColumn="0" w:noHBand="0" w:noVBand="0"/>
      </w:tblPr>
      <w:tblGrid>
        <w:gridCol w:w="2032"/>
        <w:gridCol w:w="6599"/>
      </w:tblGrid>
      <w:tr w:rsidR="00D8761C" w:rsidRPr="00E84C2A" w14:paraId="476896C5" w14:textId="77777777" w:rsidTr="00D8761C">
        <w:tc>
          <w:tcPr>
            <w:tcW w:w="1177" w:type="pct"/>
            <w:shd w:val="clear" w:color="auto" w:fill="D9D9D9"/>
          </w:tcPr>
          <w:p w14:paraId="5DF5E9A8" w14:textId="77777777" w:rsidR="00D8761C" w:rsidRPr="00E84C2A" w:rsidRDefault="00D8761C" w:rsidP="00D8761C">
            <w:pPr>
              <w:pStyle w:val="TableText-Heading"/>
            </w:pPr>
            <w:r w:rsidRPr="00E84C2A">
              <w:t>Shorthand Name</w:t>
            </w:r>
          </w:p>
        </w:tc>
        <w:tc>
          <w:tcPr>
            <w:tcW w:w="3823" w:type="pct"/>
          </w:tcPr>
          <w:p w14:paraId="3E11AEB8" w14:textId="77777777" w:rsidR="00D8761C" w:rsidRPr="00E84C2A" w:rsidRDefault="00D8761C" w:rsidP="00D8761C">
            <w:pPr>
              <w:pStyle w:val="TableText"/>
              <w:rPr>
                <w:noProof/>
              </w:rPr>
            </w:pPr>
            <w:r w:rsidRPr="00E84C2A">
              <w:rPr>
                <w:noProof/>
              </w:rPr>
              <w:t>list</w:t>
            </w:r>
          </w:p>
        </w:tc>
      </w:tr>
      <w:tr w:rsidR="00D8761C" w:rsidRPr="00E84C2A" w14:paraId="382850C7" w14:textId="77777777" w:rsidTr="00D8761C">
        <w:tc>
          <w:tcPr>
            <w:tcW w:w="1177" w:type="pct"/>
            <w:shd w:val="clear" w:color="auto" w:fill="D9D9D9"/>
          </w:tcPr>
          <w:p w14:paraId="126CD9D0" w14:textId="77777777" w:rsidR="00D8761C" w:rsidRPr="00E84C2A" w:rsidRDefault="00D8761C" w:rsidP="00D8761C">
            <w:pPr>
              <w:pStyle w:val="TableText-Heading"/>
            </w:pPr>
            <w:r w:rsidRPr="00E84C2A">
              <w:t>Type Qualified Name</w:t>
            </w:r>
          </w:p>
        </w:tc>
        <w:tc>
          <w:tcPr>
            <w:tcW w:w="3823" w:type="pct"/>
          </w:tcPr>
          <w:p w14:paraId="74ECB6A8" w14:textId="77777777" w:rsidR="00D8761C" w:rsidRPr="00E84C2A" w:rsidRDefault="00D8761C" w:rsidP="00D8761C">
            <w:pPr>
              <w:pStyle w:val="TableText"/>
              <w:rPr>
                <w:noProof/>
              </w:rPr>
            </w:pPr>
            <w:r w:rsidRPr="00E84C2A">
              <w:rPr>
                <w:noProof/>
              </w:rPr>
              <w:t>tosca:list</w:t>
            </w:r>
          </w:p>
        </w:tc>
      </w:tr>
    </w:tbl>
    <w:p w14:paraId="7DAFC4F8" w14:textId="77777777" w:rsidR="00D8761C" w:rsidRPr="00E84C2A" w:rsidRDefault="00D8761C" w:rsidP="00D8761C">
      <w:pPr>
        <w:pStyle w:val="Heading4"/>
        <w:numPr>
          <w:ilvl w:val="3"/>
          <w:numId w:val="4"/>
        </w:numPr>
      </w:pPr>
      <w:r w:rsidRPr="00E84C2A">
        <w:t>Grammar</w:t>
      </w:r>
    </w:p>
    <w:p w14:paraId="5B2466C3" w14:textId="77777777" w:rsidR="00D8761C" w:rsidRPr="00E84C2A" w:rsidRDefault="00D8761C" w:rsidP="00D8761C">
      <w:pPr>
        <w:pStyle w:val="NormalaroundTable"/>
      </w:pPr>
      <w:r w:rsidRPr="00E84C2A">
        <w:t>TOSCA lists are essentially normal YAML lists with the following grammars:</w:t>
      </w:r>
    </w:p>
    <w:p w14:paraId="1E872CAB" w14:textId="77777777" w:rsidR="00D8761C" w:rsidRPr="00E84C2A" w:rsidRDefault="00D8761C" w:rsidP="00D8761C">
      <w:pPr>
        <w:pStyle w:val="Heading5"/>
        <w:numPr>
          <w:ilvl w:val="4"/>
          <w:numId w:val="4"/>
        </w:numPr>
      </w:pPr>
      <w:r w:rsidRPr="00E84C2A">
        <w:t xml:space="preserve"> Square bracket notation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44E1D9FF" w14:textId="77777777" w:rsidTr="00D8761C">
        <w:tc>
          <w:tcPr>
            <w:tcW w:w="9576" w:type="dxa"/>
            <w:shd w:val="clear" w:color="auto" w:fill="D9D9D9" w:themeFill="background1" w:themeFillShade="D9"/>
          </w:tcPr>
          <w:p w14:paraId="42C97031" w14:textId="77777777" w:rsidR="00D8761C" w:rsidRPr="001D32A6" w:rsidRDefault="00D8761C" w:rsidP="001D32A6">
            <w:pPr>
              <w:spacing w:before="0" w:after="0"/>
              <w:rPr>
                <w:rStyle w:val="CodeSnippet"/>
              </w:rPr>
            </w:pPr>
            <w:r w:rsidRPr="001D32A6" w:rsidDel="00442ED7">
              <w:rPr>
                <w:rStyle w:val="CodeSnippet"/>
              </w:rPr>
              <w:t xml:space="preserve"> </w:t>
            </w:r>
            <w:r w:rsidRPr="001D32A6">
              <w:rPr>
                <w:rStyle w:val="CodeSnippet"/>
              </w:rPr>
              <w:t>[ &lt;list_entry_1&gt;, &lt;list_entry_2&gt;, ... ]</w:t>
            </w:r>
          </w:p>
        </w:tc>
      </w:tr>
    </w:tbl>
    <w:p w14:paraId="2774EF71" w14:textId="77777777" w:rsidR="00D8761C" w:rsidRPr="00E84C2A" w:rsidRDefault="00D8761C" w:rsidP="00D8761C">
      <w:pPr>
        <w:pStyle w:val="Heading5"/>
        <w:numPr>
          <w:ilvl w:val="4"/>
          <w:numId w:val="4"/>
        </w:numPr>
      </w:pPr>
      <w:r w:rsidRPr="00E84C2A">
        <w:t>Bulleted (sequenced) list notation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2CE7A161" w14:textId="77777777" w:rsidTr="00D8761C">
        <w:tc>
          <w:tcPr>
            <w:tcW w:w="9576" w:type="dxa"/>
            <w:shd w:val="clear" w:color="auto" w:fill="D9D9D9" w:themeFill="background1" w:themeFillShade="D9"/>
          </w:tcPr>
          <w:p w14:paraId="4C1299CB" w14:textId="77777777" w:rsidR="00D8761C" w:rsidRPr="001D32A6" w:rsidRDefault="00D8761C" w:rsidP="001D32A6">
            <w:pPr>
              <w:spacing w:before="0" w:after="0"/>
              <w:rPr>
                <w:rStyle w:val="CodeSnippet"/>
              </w:rPr>
            </w:pPr>
            <w:r w:rsidRPr="001D32A6">
              <w:rPr>
                <w:rStyle w:val="CodeSnippet"/>
              </w:rPr>
              <w:t>- &lt;list_entry_1&gt;</w:t>
            </w:r>
          </w:p>
          <w:p w14:paraId="00A2CF20" w14:textId="77777777" w:rsidR="00D8761C" w:rsidRPr="001D32A6" w:rsidRDefault="00D8761C" w:rsidP="001D32A6">
            <w:pPr>
              <w:spacing w:before="0" w:after="0"/>
              <w:rPr>
                <w:rStyle w:val="CodeSnippet"/>
              </w:rPr>
            </w:pPr>
            <w:r w:rsidRPr="001D32A6">
              <w:rPr>
                <w:rStyle w:val="CodeSnippet"/>
              </w:rPr>
              <w:t>- ...</w:t>
            </w:r>
          </w:p>
          <w:p w14:paraId="00F0B1F4" w14:textId="77777777" w:rsidR="00D8761C" w:rsidRPr="00E84C2A" w:rsidRDefault="00D8761C" w:rsidP="001D32A6">
            <w:pPr>
              <w:spacing w:before="0" w:after="0"/>
              <w:rPr>
                <w:rFonts w:ascii="Consolas" w:hAnsi="Consolas"/>
              </w:rPr>
            </w:pPr>
            <w:r w:rsidRPr="001D32A6">
              <w:rPr>
                <w:rStyle w:val="CodeSnippet"/>
              </w:rPr>
              <w:t>- &lt;list_entry_n&gt;</w:t>
            </w:r>
          </w:p>
        </w:tc>
      </w:tr>
    </w:tbl>
    <w:p w14:paraId="4D26CD01" w14:textId="77777777" w:rsidR="00D8761C" w:rsidRPr="00E84C2A" w:rsidRDefault="00D8761C" w:rsidP="00D8761C">
      <w:pPr>
        <w:pStyle w:val="NormalaroundTable"/>
      </w:pPr>
      <w:r w:rsidRPr="00E84C2A">
        <w:t>In the above grammars, the pseudo values that appear in angle brackets have the following meaning:</w:t>
      </w:r>
    </w:p>
    <w:p w14:paraId="64938AD9" w14:textId="77777777" w:rsidR="00D8761C" w:rsidRPr="00E84C2A" w:rsidRDefault="00D8761C" w:rsidP="00D8761C">
      <w:pPr>
        <w:pStyle w:val="ListParagraph"/>
        <w:numPr>
          <w:ilvl w:val="0"/>
          <w:numId w:val="27"/>
        </w:numPr>
      </w:pPr>
      <w:r w:rsidRPr="00E84C2A">
        <w:rPr>
          <w:rStyle w:val="CodeSnippetHighlight"/>
        </w:rPr>
        <w:t>&lt;list_entry_*&gt;</w:t>
      </w:r>
      <w:r w:rsidRPr="00E84C2A">
        <w:t>: represents one entry of the list.</w:t>
      </w:r>
    </w:p>
    <w:p w14:paraId="0B428326" w14:textId="77777777" w:rsidR="00D8761C" w:rsidRPr="00E84C2A" w:rsidRDefault="00D8761C" w:rsidP="00D8761C">
      <w:pPr>
        <w:pStyle w:val="Heading4"/>
        <w:numPr>
          <w:ilvl w:val="3"/>
          <w:numId w:val="4"/>
        </w:numPr>
      </w:pPr>
      <w:r w:rsidRPr="00E84C2A">
        <w:t>Declaration Examples</w:t>
      </w:r>
    </w:p>
    <w:p w14:paraId="11ADF3E4" w14:textId="77777777" w:rsidR="00D8761C" w:rsidRPr="00E84C2A" w:rsidRDefault="00D8761C" w:rsidP="00D8761C">
      <w:pPr>
        <w:pStyle w:val="Heading5"/>
        <w:numPr>
          <w:ilvl w:val="4"/>
          <w:numId w:val="4"/>
        </w:numPr>
      </w:pPr>
      <w:r w:rsidRPr="00E84C2A">
        <w:t>List declaration using a simple type</w:t>
      </w:r>
    </w:p>
    <w:p w14:paraId="59723650" w14:textId="77777777" w:rsidR="00D8761C" w:rsidRPr="00E84C2A" w:rsidRDefault="00D8761C" w:rsidP="00D8761C">
      <w:pPr>
        <w:pStyle w:val="NormalaroundTable"/>
      </w:pPr>
      <w:r w:rsidRPr="00E84C2A">
        <w:t>The following example shows a list declaration with an entry schema based upon a simple integer type (which has additional constraints):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6B2DA991" w14:textId="77777777" w:rsidTr="00D8761C">
        <w:trPr>
          <w:trHeight w:val="256"/>
        </w:trPr>
        <w:tc>
          <w:tcPr>
            <w:tcW w:w="9576" w:type="dxa"/>
            <w:shd w:val="clear" w:color="auto" w:fill="D9D9D9" w:themeFill="background1" w:themeFillShade="D9"/>
          </w:tcPr>
          <w:p w14:paraId="0D9A75A7" w14:textId="77777777" w:rsidR="00D8761C" w:rsidRPr="001D32A6" w:rsidRDefault="00D8761C" w:rsidP="001D32A6">
            <w:pPr>
              <w:spacing w:before="0" w:after="0"/>
              <w:rPr>
                <w:rStyle w:val="CodeSnippet"/>
              </w:rPr>
            </w:pPr>
            <w:r w:rsidRPr="001D32A6">
              <w:rPr>
                <w:rStyle w:val="CodeSnippet"/>
              </w:rPr>
              <w:t>&lt;some_entity&gt;:</w:t>
            </w:r>
          </w:p>
          <w:p w14:paraId="79A0524B" w14:textId="77777777" w:rsidR="00D8761C" w:rsidRPr="001D32A6" w:rsidRDefault="00D8761C" w:rsidP="001D32A6">
            <w:pPr>
              <w:spacing w:before="0" w:after="0"/>
              <w:rPr>
                <w:rStyle w:val="CodeSnippet"/>
              </w:rPr>
            </w:pPr>
            <w:r w:rsidRPr="001D32A6">
              <w:rPr>
                <w:rStyle w:val="CodeSnippet"/>
              </w:rPr>
              <w:t xml:space="preserve">  ...</w:t>
            </w:r>
          </w:p>
          <w:p w14:paraId="16820428" w14:textId="77777777" w:rsidR="00D8761C" w:rsidRPr="001D32A6" w:rsidRDefault="00D8761C" w:rsidP="001D32A6">
            <w:pPr>
              <w:spacing w:before="0" w:after="0"/>
              <w:rPr>
                <w:rStyle w:val="CodeSnippet"/>
              </w:rPr>
            </w:pPr>
            <w:r w:rsidRPr="001D32A6">
              <w:rPr>
                <w:rStyle w:val="CodeSnippet"/>
              </w:rPr>
              <w:t xml:space="preserve">  properties:  </w:t>
            </w:r>
          </w:p>
          <w:p w14:paraId="14E61E38" w14:textId="77777777" w:rsidR="00D8761C" w:rsidRPr="001D32A6" w:rsidRDefault="00D8761C" w:rsidP="001D32A6">
            <w:pPr>
              <w:spacing w:before="0" w:after="0"/>
              <w:rPr>
                <w:rStyle w:val="CodeSnippet"/>
              </w:rPr>
            </w:pPr>
            <w:r w:rsidRPr="001D32A6">
              <w:rPr>
                <w:rStyle w:val="CodeSnippet"/>
              </w:rPr>
              <w:t xml:space="preserve">    listen_ports:</w:t>
            </w:r>
          </w:p>
          <w:p w14:paraId="5B21F9D9" w14:textId="77777777" w:rsidR="00D8761C" w:rsidRPr="001D32A6" w:rsidRDefault="00D8761C" w:rsidP="001D32A6">
            <w:pPr>
              <w:spacing w:before="0" w:after="0"/>
              <w:rPr>
                <w:rStyle w:val="CodeSnippet"/>
              </w:rPr>
            </w:pPr>
            <w:r w:rsidRPr="001D32A6">
              <w:rPr>
                <w:rStyle w:val="CodeSnippet"/>
              </w:rPr>
              <w:t xml:space="preserve">      type: </w:t>
            </w:r>
            <w:hyperlink w:anchor="TYPE_TOSCA_LIST" w:history="1">
              <w:r w:rsidRPr="00E84C2A">
                <w:rPr>
                  <w:rStyle w:val="Hyperlink"/>
                  <w:rFonts w:ascii="Consolas" w:hAnsi="Consolas"/>
                  <w:noProof/>
                  <w:szCs w:val="20"/>
                </w:rPr>
                <w:t>list</w:t>
              </w:r>
            </w:hyperlink>
          </w:p>
          <w:p w14:paraId="417AD9D1" w14:textId="77777777" w:rsidR="00D8761C" w:rsidRPr="001D32A6" w:rsidRDefault="00D8761C" w:rsidP="001D32A6">
            <w:pPr>
              <w:spacing w:before="0" w:after="0"/>
              <w:rPr>
                <w:rStyle w:val="CodeSnippet"/>
              </w:rPr>
            </w:pPr>
            <w:r w:rsidRPr="001D32A6">
              <w:rPr>
                <w:rStyle w:val="CodeSnippet"/>
              </w:rPr>
              <w:t xml:space="preserve">      </w:t>
            </w:r>
            <w:r w:rsidRPr="00E84C2A">
              <w:rPr>
                <w:rStyle w:val="CodeSnippetHighlight"/>
                <w:noProof/>
                <w:szCs w:val="20"/>
              </w:rPr>
              <w:t>entry_schema</w:t>
            </w:r>
            <w:r w:rsidRPr="001D32A6">
              <w:rPr>
                <w:rStyle w:val="CodeSnippet"/>
              </w:rPr>
              <w:t>:</w:t>
            </w:r>
          </w:p>
          <w:p w14:paraId="2102F48E" w14:textId="77777777" w:rsidR="00D8761C" w:rsidRPr="001D32A6" w:rsidRDefault="00D8761C" w:rsidP="001D32A6">
            <w:pPr>
              <w:spacing w:before="0" w:after="0"/>
              <w:rPr>
                <w:rStyle w:val="CodeSnippet"/>
              </w:rPr>
            </w:pPr>
            <w:r w:rsidRPr="001D32A6">
              <w:rPr>
                <w:rStyle w:val="CodeSnippet"/>
              </w:rPr>
              <w:t xml:space="preserve">        description: listen port entry (simple integer type)</w:t>
            </w:r>
          </w:p>
          <w:p w14:paraId="096CA5F5" w14:textId="77777777" w:rsidR="00D8761C" w:rsidRPr="001D32A6" w:rsidRDefault="00D8761C" w:rsidP="001D32A6">
            <w:pPr>
              <w:spacing w:before="0" w:after="0"/>
              <w:rPr>
                <w:rStyle w:val="CodeSnippet"/>
              </w:rPr>
            </w:pPr>
            <w:r w:rsidRPr="001D32A6">
              <w:rPr>
                <w:rStyle w:val="CodeSnippet"/>
              </w:rPr>
              <w:t xml:space="preserve">        type: </w:t>
            </w:r>
            <w:hyperlink w:anchor="TYPE_YAML_INTEGER" w:history="1">
              <w:r w:rsidRPr="00E84C2A">
                <w:rPr>
                  <w:rStyle w:val="Hyperlink"/>
                  <w:rFonts w:ascii="Consolas" w:hAnsi="Consolas"/>
                  <w:noProof/>
                  <w:szCs w:val="20"/>
                </w:rPr>
                <w:t>integer</w:t>
              </w:r>
            </w:hyperlink>
          </w:p>
          <w:p w14:paraId="28276E97" w14:textId="77777777" w:rsidR="00D8761C" w:rsidRPr="001D32A6" w:rsidRDefault="00D8761C" w:rsidP="001D32A6">
            <w:pPr>
              <w:spacing w:before="0" w:after="0"/>
              <w:rPr>
                <w:rStyle w:val="CodeSnippet"/>
              </w:rPr>
            </w:pPr>
            <w:r w:rsidRPr="001D32A6">
              <w:rPr>
                <w:rStyle w:val="CodeSnippet"/>
              </w:rPr>
              <w:lastRenderedPageBreak/>
              <w:t xml:space="preserve">        constraints:</w:t>
            </w:r>
          </w:p>
          <w:p w14:paraId="0BCA4E61" w14:textId="77777777" w:rsidR="00D8761C" w:rsidRPr="00E84C2A" w:rsidRDefault="00D8761C" w:rsidP="001D32A6">
            <w:pPr>
              <w:spacing w:before="0" w:after="0"/>
              <w:rPr>
                <w:rStyle w:val="CodeSnippet"/>
                <w:noProof/>
              </w:rPr>
            </w:pPr>
            <w:r w:rsidRPr="001D32A6">
              <w:rPr>
                <w:rStyle w:val="CodeSnippet"/>
              </w:rPr>
              <w:t xml:space="preserve">          - max_length: 128</w:t>
            </w:r>
          </w:p>
        </w:tc>
      </w:tr>
    </w:tbl>
    <w:p w14:paraId="51CF00B5" w14:textId="77777777" w:rsidR="00D8761C" w:rsidRPr="00E84C2A" w:rsidRDefault="00D8761C" w:rsidP="00D8761C">
      <w:pPr>
        <w:pStyle w:val="Heading5"/>
        <w:numPr>
          <w:ilvl w:val="4"/>
          <w:numId w:val="4"/>
        </w:numPr>
      </w:pPr>
      <w:r w:rsidRPr="00E84C2A">
        <w:lastRenderedPageBreak/>
        <w:t>List declaration using a complex type</w:t>
      </w:r>
    </w:p>
    <w:p w14:paraId="0D5B024A" w14:textId="77777777" w:rsidR="00D8761C" w:rsidRPr="00E84C2A" w:rsidRDefault="00D8761C" w:rsidP="00D8761C">
      <w:pPr>
        <w:pStyle w:val="NormalaroundTable"/>
      </w:pPr>
      <w:r w:rsidRPr="00E84C2A">
        <w:t>The following example shows a list declaration with an entry schema based upon a complex type: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2A760973" w14:textId="77777777" w:rsidTr="00D8761C">
        <w:trPr>
          <w:trHeight w:val="256"/>
        </w:trPr>
        <w:tc>
          <w:tcPr>
            <w:tcW w:w="9576" w:type="dxa"/>
            <w:shd w:val="clear" w:color="auto" w:fill="D9D9D9" w:themeFill="background1" w:themeFillShade="D9"/>
          </w:tcPr>
          <w:p w14:paraId="77737EE3" w14:textId="77777777" w:rsidR="00D8761C" w:rsidRPr="001D32A6" w:rsidRDefault="00D8761C" w:rsidP="001D32A6">
            <w:pPr>
              <w:spacing w:before="0" w:after="0"/>
              <w:rPr>
                <w:rStyle w:val="CodeSnippet"/>
              </w:rPr>
            </w:pPr>
            <w:r w:rsidRPr="001D32A6">
              <w:rPr>
                <w:rStyle w:val="CodeSnippet"/>
              </w:rPr>
              <w:t>&lt;some_entity&gt;:</w:t>
            </w:r>
          </w:p>
          <w:p w14:paraId="24D7B889" w14:textId="77777777" w:rsidR="00D8761C" w:rsidRPr="001D32A6" w:rsidRDefault="00D8761C" w:rsidP="001D32A6">
            <w:pPr>
              <w:spacing w:before="0" w:after="0"/>
              <w:rPr>
                <w:rStyle w:val="CodeSnippet"/>
              </w:rPr>
            </w:pPr>
            <w:r w:rsidRPr="001D32A6">
              <w:rPr>
                <w:rStyle w:val="CodeSnippet"/>
              </w:rPr>
              <w:t xml:space="preserve">  ...</w:t>
            </w:r>
          </w:p>
          <w:p w14:paraId="02CF332B" w14:textId="77777777" w:rsidR="00D8761C" w:rsidRPr="001D32A6" w:rsidRDefault="00D8761C" w:rsidP="001D32A6">
            <w:pPr>
              <w:spacing w:before="0" w:after="0"/>
              <w:rPr>
                <w:rStyle w:val="CodeSnippet"/>
              </w:rPr>
            </w:pPr>
            <w:r w:rsidRPr="001D32A6">
              <w:rPr>
                <w:rStyle w:val="CodeSnippet"/>
              </w:rPr>
              <w:t xml:space="preserve">  properties:  </w:t>
            </w:r>
          </w:p>
          <w:p w14:paraId="61EAB277" w14:textId="77777777" w:rsidR="00D8761C" w:rsidRPr="001D32A6" w:rsidRDefault="00D8761C" w:rsidP="001D32A6">
            <w:pPr>
              <w:spacing w:before="0" w:after="0"/>
              <w:rPr>
                <w:rStyle w:val="CodeSnippet"/>
              </w:rPr>
            </w:pPr>
            <w:r w:rsidRPr="001D32A6">
              <w:rPr>
                <w:rStyle w:val="CodeSnippet"/>
              </w:rPr>
              <w:t xml:space="preserve">    products:</w:t>
            </w:r>
          </w:p>
          <w:p w14:paraId="03CD61C4" w14:textId="77777777" w:rsidR="00D8761C" w:rsidRPr="001D32A6" w:rsidRDefault="00D8761C" w:rsidP="001D32A6">
            <w:pPr>
              <w:spacing w:before="0" w:after="0"/>
              <w:rPr>
                <w:rStyle w:val="CodeSnippet"/>
              </w:rPr>
            </w:pPr>
            <w:r w:rsidRPr="001D32A6">
              <w:rPr>
                <w:rStyle w:val="CodeSnippet"/>
              </w:rPr>
              <w:t xml:space="preserve">      type: </w:t>
            </w:r>
            <w:hyperlink w:anchor="TYPE_TOSCA_LIST" w:history="1">
              <w:r w:rsidRPr="00E84C2A">
                <w:rPr>
                  <w:rStyle w:val="Hyperlink"/>
                  <w:rFonts w:ascii="Consolas" w:hAnsi="Consolas"/>
                  <w:noProof/>
                  <w:szCs w:val="20"/>
                </w:rPr>
                <w:t>list</w:t>
              </w:r>
            </w:hyperlink>
          </w:p>
          <w:p w14:paraId="792C6135" w14:textId="77777777" w:rsidR="00D8761C" w:rsidRPr="001D32A6" w:rsidRDefault="00D8761C" w:rsidP="001D32A6">
            <w:pPr>
              <w:spacing w:before="0" w:after="0"/>
              <w:rPr>
                <w:rStyle w:val="CodeSnippet"/>
              </w:rPr>
            </w:pPr>
            <w:r w:rsidRPr="001D32A6">
              <w:rPr>
                <w:rStyle w:val="CodeSnippet"/>
              </w:rPr>
              <w:t xml:space="preserve">      </w:t>
            </w:r>
            <w:r w:rsidRPr="00E84C2A">
              <w:rPr>
                <w:rStyle w:val="CodeSnippetHighlight"/>
                <w:noProof/>
                <w:szCs w:val="20"/>
              </w:rPr>
              <w:t>entry_schema</w:t>
            </w:r>
            <w:r w:rsidRPr="001D32A6">
              <w:rPr>
                <w:rStyle w:val="CodeSnippet"/>
              </w:rPr>
              <w:t>:</w:t>
            </w:r>
          </w:p>
          <w:p w14:paraId="369A399F" w14:textId="77777777" w:rsidR="00D8761C" w:rsidRPr="001D32A6" w:rsidRDefault="00D8761C" w:rsidP="001D32A6">
            <w:pPr>
              <w:spacing w:before="0" w:after="0"/>
              <w:rPr>
                <w:rStyle w:val="CodeSnippet"/>
              </w:rPr>
            </w:pPr>
            <w:r w:rsidRPr="001D32A6">
              <w:rPr>
                <w:rStyle w:val="CodeSnippet"/>
              </w:rPr>
              <w:t xml:space="preserve">        description: Product information entry (complex type) defined elsewhere</w:t>
            </w:r>
          </w:p>
          <w:p w14:paraId="55A15CE8" w14:textId="77777777" w:rsidR="00D8761C" w:rsidRPr="00E84C2A" w:rsidRDefault="00D8761C" w:rsidP="001D32A6">
            <w:pPr>
              <w:spacing w:before="0" w:after="0"/>
              <w:rPr>
                <w:rStyle w:val="CodeSnippet"/>
                <w:noProof/>
              </w:rPr>
            </w:pPr>
            <w:r w:rsidRPr="001D32A6">
              <w:rPr>
                <w:rStyle w:val="CodeSnippet"/>
              </w:rPr>
              <w:t xml:space="preserve">        type: ProductInfo</w:t>
            </w:r>
          </w:p>
        </w:tc>
      </w:tr>
    </w:tbl>
    <w:p w14:paraId="0D553A1A" w14:textId="77777777" w:rsidR="00D8761C" w:rsidRPr="00E84C2A" w:rsidRDefault="00D8761C" w:rsidP="00D8761C">
      <w:pPr>
        <w:pStyle w:val="Heading4"/>
        <w:numPr>
          <w:ilvl w:val="3"/>
          <w:numId w:val="4"/>
        </w:numPr>
      </w:pPr>
      <w:r w:rsidRPr="00E84C2A">
        <w:t>Definition Examples</w:t>
      </w:r>
    </w:p>
    <w:p w14:paraId="19A2A933" w14:textId="77777777" w:rsidR="00D8761C" w:rsidRPr="00E84C2A" w:rsidRDefault="00D8761C" w:rsidP="00D8761C">
      <w:r w:rsidRPr="00E84C2A">
        <w:t xml:space="preserve">These examples show two notation options for defining lists: </w:t>
      </w:r>
    </w:p>
    <w:p w14:paraId="1041D462" w14:textId="77777777" w:rsidR="00D8761C" w:rsidRPr="00E84C2A" w:rsidRDefault="00D8761C" w:rsidP="00D8761C">
      <w:pPr>
        <w:pStyle w:val="ListParagraph"/>
        <w:numPr>
          <w:ilvl w:val="0"/>
          <w:numId w:val="50"/>
        </w:numPr>
      </w:pPr>
      <w:r w:rsidRPr="00E84C2A">
        <w:t xml:space="preserve">A single-line option which is useful for only short lists with simple entries. </w:t>
      </w:r>
    </w:p>
    <w:p w14:paraId="487D78AF" w14:textId="77777777" w:rsidR="00D8761C" w:rsidRPr="00E84C2A" w:rsidRDefault="00D8761C" w:rsidP="00D8761C">
      <w:pPr>
        <w:pStyle w:val="ListParagraph"/>
        <w:numPr>
          <w:ilvl w:val="0"/>
          <w:numId w:val="50"/>
        </w:numPr>
      </w:pPr>
      <w:r w:rsidRPr="00E84C2A">
        <w:t>A multi-line option where each list entry is on a separate line; this option is typically useful or more readable if there is a large number of entries, or if the entries are complex.</w:t>
      </w:r>
    </w:p>
    <w:p w14:paraId="108BBD8D" w14:textId="77777777" w:rsidR="00D8761C" w:rsidRPr="00E84C2A" w:rsidRDefault="00D8761C" w:rsidP="00D8761C">
      <w:pPr>
        <w:pStyle w:val="Heading5"/>
        <w:numPr>
          <w:ilvl w:val="4"/>
          <w:numId w:val="4"/>
        </w:numPr>
      </w:pPr>
      <w:r w:rsidRPr="00E84C2A">
        <w:t>Square bracket notation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25B17EA5" w14:textId="77777777" w:rsidTr="00D8761C">
        <w:trPr>
          <w:trHeight w:val="256"/>
        </w:trPr>
        <w:tc>
          <w:tcPr>
            <w:tcW w:w="9576" w:type="dxa"/>
            <w:shd w:val="clear" w:color="auto" w:fill="D9D9D9" w:themeFill="background1" w:themeFillShade="D9"/>
          </w:tcPr>
          <w:p w14:paraId="5BF373E2" w14:textId="77777777" w:rsidR="00D8761C" w:rsidRPr="001D32A6" w:rsidRDefault="00D8761C" w:rsidP="001D32A6">
            <w:pPr>
              <w:spacing w:before="0" w:after="0"/>
              <w:rPr>
                <w:rStyle w:val="CodeSnippet"/>
              </w:rPr>
            </w:pPr>
            <w:r w:rsidRPr="001D32A6">
              <w:rPr>
                <w:rStyle w:val="CodeSnippet"/>
              </w:rPr>
              <w:t>listen_ports: [ 80, 8080 ]</w:t>
            </w:r>
          </w:p>
        </w:tc>
      </w:tr>
    </w:tbl>
    <w:p w14:paraId="255435BE" w14:textId="77777777" w:rsidR="00D8761C" w:rsidRPr="00E84C2A" w:rsidRDefault="00D8761C" w:rsidP="00D8761C">
      <w:pPr>
        <w:pStyle w:val="Heading5"/>
        <w:numPr>
          <w:ilvl w:val="4"/>
          <w:numId w:val="4"/>
        </w:numPr>
      </w:pPr>
      <w:r w:rsidRPr="00E84C2A">
        <w:t>Bulleted list notation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731C6A7D" w14:textId="77777777" w:rsidTr="00D8761C">
        <w:trPr>
          <w:trHeight w:val="256"/>
        </w:trPr>
        <w:tc>
          <w:tcPr>
            <w:tcW w:w="9446" w:type="dxa"/>
            <w:shd w:val="clear" w:color="auto" w:fill="D9D9D9" w:themeFill="background1" w:themeFillShade="D9"/>
          </w:tcPr>
          <w:p w14:paraId="2A9E7D89" w14:textId="77777777" w:rsidR="00D8761C" w:rsidRPr="001D32A6" w:rsidRDefault="00D8761C" w:rsidP="001D32A6">
            <w:pPr>
              <w:spacing w:before="0" w:after="0"/>
              <w:rPr>
                <w:rStyle w:val="CodeSnippet"/>
              </w:rPr>
            </w:pPr>
            <w:r w:rsidRPr="001D32A6">
              <w:rPr>
                <w:rStyle w:val="CodeSnippet"/>
              </w:rPr>
              <w:t>listen_ports:</w:t>
            </w:r>
          </w:p>
          <w:p w14:paraId="1D42BD80" w14:textId="77777777" w:rsidR="00D8761C" w:rsidRPr="001D32A6" w:rsidRDefault="00D8761C" w:rsidP="001D32A6">
            <w:pPr>
              <w:spacing w:before="0" w:after="0"/>
              <w:rPr>
                <w:rStyle w:val="CodeSnippet"/>
              </w:rPr>
            </w:pPr>
            <w:r w:rsidRPr="001D32A6">
              <w:rPr>
                <w:rStyle w:val="CodeSnippet"/>
              </w:rPr>
              <w:t xml:space="preserve">  - 80</w:t>
            </w:r>
          </w:p>
          <w:p w14:paraId="246C8AFA" w14:textId="77777777" w:rsidR="00D8761C" w:rsidRPr="00E84C2A" w:rsidRDefault="00D8761C" w:rsidP="00D8761C">
            <w:pPr>
              <w:rPr>
                <w:rFonts w:ascii="Consolas" w:hAnsi="Consolas"/>
                <w:noProof/>
              </w:rPr>
            </w:pPr>
            <w:r w:rsidRPr="00E84C2A">
              <w:rPr>
                <w:rFonts w:ascii="Consolas" w:hAnsi="Consolas"/>
                <w:noProof/>
                <w:szCs w:val="20"/>
              </w:rPr>
              <w:t xml:space="preserve">  - 8080</w:t>
            </w:r>
          </w:p>
        </w:tc>
      </w:tr>
    </w:tbl>
    <w:p w14:paraId="242E3D2A" w14:textId="77777777" w:rsidR="00D8761C" w:rsidRPr="00E84C2A" w:rsidRDefault="00D8761C" w:rsidP="00D8761C">
      <w:pPr>
        <w:pStyle w:val="Heading3"/>
        <w:numPr>
          <w:ilvl w:val="2"/>
          <w:numId w:val="4"/>
        </w:numPr>
      </w:pPr>
      <w:bookmarkStart w:id="549" w:name="_Toc454457721"/>
      <w:bookmarkStart w:id="550" w:name="_Toc454458520"/>
      <w:bookmarkStart w:id="551" w:name="TYPE_TOSCA_MAP"/>
      <w:r w:rsidRPr="00E84C2A">
        <w:t>TOSCA map type</w:t>
      </w:r>
      <w:bookmarkEnd w:id="549"/>
      <w:bookmarkEnd w:id="550"/>
    </w:p>
    <w:bookmarkEnd w:id="551"/>
    <w:p w14:paraId="1CED428F" w14:textId="77777777" w:rsidR="00D8761C" w:rsidRPr="00E84C2A" w:rsidRDefault="00D8761C" w:rsidP="00D8761C">
      <w:r w:rsidRPr="00E84C2A">
        <w:t>The map type allows for specifying multiple values for a parameter of property as a map. In contrast to the list type, where each entry can only be addressed by its index in the list, entries in a map are named elements that can be addressed by their keys.</w:t>
      </w:r>
    </w:p>
    <w:p w14:paraId="551F3AAB" w14:textId="77777777" w:rsidR="00D8761C" w:rsidRPr="00E84C2A" w:rsidRDefault="00D8761C" w:rsidP="00D8761C">
      <w:pPr>
        <w:pStyle w:val="NormalaroundTable"/>
      </w:pPr>
      <w:r w:rsidRPr="00E84C2A">
        <w:t xml:space="preserve">Note that entries in a map for one property or parameter must be of the same type. The type (for simple entries) or schema (for complex entries) is defined by the </w:t>
      </w:r>
      <w:r w:rsidRPr="00E84C2A">
        <w:rPr>
          <w:rStyle w:val="CodeSnippetHighlight"/>
        </w:rPr>
        <w:t>entry_schema</w:t>
      </w:r>
      <w:r w:rsidRPr="00E84C2A">
        <w:t xml:space="preserve"> attribute of the respective </w:t>
      </w:r>
      <w:hyperlink w:anchor="DEFN_ELEMENT_PROPERTY_DEFN" w:history="1">
        <w:r w:rsidRPr="00E84C2A">
          <w:rPr>
            <w:rStyle w:val="Hyperlink"/>
          </w:rPr>
          <w:t>property definition</w:t>
        </w:r>
      </w:hyperlink>
      <w:r w:rsidRPr="00E84C2A">
        <w:t xml:space="preserve">, </w:t>
      </w:r>
      <w:hyperlink w:anchor="DEFN_ELEMENT_ATTRIBUTE_DEFN" w:history="1">
        <w:r w:rsidRPr="00E84C2A">
          <w:rPr>
            <w:rStyle w:val="Hyperlink"/>
          </w:rPr>
          <w:t>attribute definition</w:t>
        </w:r>
      </w:hyperlink>
      <w:r w:rsidRPr="00E84C2A">
        <w:t xml:space="preserve">, or input or output </w:t>
      </w:r>
      <w:hyperlink w:anchor="DEFN_ELEMENT_PARAMETER_DEF" w:history="1">
        <w:r w:rsidRPr="00E84C2A">
          <w:rPr>
            <w:rStyle w:val="Hyperlink"/>
          </w:rPr>
          <w:t>parameter definition</w:t>
        </w:r>
      </w:hyperlink>
      <w:r w:rsidRPr="00E84C2A">
        <w:t>.</w:t>
      </w:r>
    </w:p>
    <w:tbl>
      <w:tblPr>
        <w:tblW w:w="4500" w:type="pct"/>
        <w:tblInd w:w="1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58" w:type="dxa"/>
          <w:left w:w="115" w:type="dxa"/>
          <w:bottom w:w="58" w:type="dxa"/>
          <w:right w:w="115" w:type="dxa"/>
        </w:tblCellMar>
        <w:tblLook w:val="00A0" w:firstRow="1" w:lastRow="0" w:firstColumn="1" w:lastColumn="0" w:noHBand="0" w:noVBand="0"/>
      </w:tblPr>
      <w:tblGrid>
        <w:gridCol w:w="2032"/>
        <w:gridCol w:w="6599"/>
      </w:tblGrid>
      <w:tr w:rsidR="00D8761C" w:rsidRPr="00E84C2A" w14:paraId="635B9148" w14:textId="77777777" w:rsidTr="00D8761C">
        <w:tc>
          <w:tcPr>
            <w:tcW w:w="1177" w:type="pct"/>
            <w:shd w:val="clear" w:color="auto" w:fill="D9D9D9"/>
          </w:tcPr>
          <w:p w14:paraId="2A1AA058" w14:textId="77777777" w:rsidR="00D8761C" w:rsidRPr="00E84C2A" w:rsidRDefault="00D8761C" w:rsidP="00D8761C">
            <w:pPr>
              <w:pStyle w:val="TableText-Heading"/>
            </w:pPr>
            <w:r w:rsidRPr="00E84C2A">
              <w:t>Shorthand Name</w:t>
            </w:r>
          </w:p>
        </w:tc>
        <w:tc>
          <w:tcPr>
            <w:tcW w:w="3823" w:type="pct"/>
          </w:tcPr>
          <w:p w14:paraId="5A860ADC" w14:textId="77777777" w:rsidR="00D8761C" w:rsidRPr="00E84C2A" w:rsidRDefault="00D8761C" w:rsidP="00D8761C">
            <w:pPr>
              <w:pStyle w:val="TableText"/>
              <w:rPr>
                <w:noProof/>
              </w:rPr>
            </w:pPr>
            <w:r w:rsidRPr="00E84C2A">
              <w:rPr>
                <w:noProof/>
              </w:rPr>
              <w:t>map</w:t>
            </w:r>
          </w:p>
        </w:tc>
      </w:tr>
      <w:tr w:rsidR="00D8761C" w:rsidRPr="00E84C2A" w14:paraId="5A93464C" w14:textId="77777777" w:rsidTr="00D8761C">
        <w:tc>
          <w:tcPr>
            <w:tcW w:w="1177" w:type="pct"/>
            <w:shd w:val="clear" w:color="auto" w:fill="D9D9D9"/>
          </w:tcPr>
          <w:p w14:paraId="4AE15E8F" w14:textId="77777777" w:rsidR="00D8761C" w:rsidRPr="00E84C2A" w:rsidRDefault="00D8761C" w:rsidP="00D8761C">
            <w:pPr>
              <w:pStyle w:val="TableText-Heading"/>
            </w:pPr>
            <w:r w:rsidRPr="00E84C2A">
              <w:t>Type Qualified Name</w:t>
            </w:r>
          </w:p>
        </w:tc>
        <w:tc>
          <w:tcPr>
            <w:tcW w:w="3823" w:type="pct"/>
          </w:tcPr>
          <w:p w14:paraId="42F560E7" w14:textId="77777777" w:rsidR="00D8761C" w:rsidRPr="00E84C2A" w:rsidRDefault="00D8761C" w:rsidP="00D8761C">
            <w:pPr>
              <w:pStyle w:val="TableText"/>
              <w:rPr>
                <w:noProof/>
              </w:rPr>
            </w:pPr>
            <w:r w:rsidRPr="00E84C2A">
              <w:rPr>
                <w:noProof/>
              </w:rPr>
              <w:t>tosca:map</w:t>
            </w:r>
          </w:p>
        </w:tc>
      </w:tr>
    </w:tbl>
    <w:p w14:paraId="5EFCBD48" w14:textId="77777777" w:rsidR="00D8761C" w:rsidRPr="00E84C2A" w:rsidRDefault="00D8761C" w:rsidP="00D8761C">
      <w:pPr>
        <w:pStyle w:val="Heading4"/>
        <w:numPr>
          <w:ilvl w:val="3"/>
          <w:numId w:val="4"/>
        </w:numPr>
      </w:pPr>
      <w:r w:rsidRPr="00E84C2A">
        <w:t>Grammar</w:t>
      </w:r>
    </w:p>
    <w:p w14:paraId="20F64DAC" w14:textId="77777777" w:rsidR="00D8761C" w:rsidRPr="00E84C2A" w:rsidRDefault="00D8761C" w:rsidP="00D8761C">
      <w:pPr>
        <w:pStyle w:val="NormalaroundTable"/>
      </w:pPr>
      <w:r w:rsidRPr="00E84C2A">
        <w:t>TOSCA maps are normal YAML dictionaries with following grammar:</w:t>
      </w:r>
    </w:p>
    <w:p w14:paraId="240E8326" w14:textId="77777777" w:rsidR="00D8761C" w:rsidRPr="00E84C2A" w:rsidRDefault="00D8761C" w:rsidP="00D8761C">
      <w:pPr>
        <w:pStyle w:val="Heading5"/>
        <w:numPr>
          <w:ilvl w:val="4"/>
          <w:numId w:val="4"/>
        </w:numPr>
      </w:pPr>
      <w:r w:rsidRPr="00E84C2A">
        <w:t>Single-line 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61D6DB3C" w14:textId="77777777" w:rsidTr="00D8761C">
        <w:tc>
          <w:tcPr>
            <w:tcW w:w="9576" w:type="dxa"/>
            <w:shd w:val="clear" w:color="auto" w:fill="D9D9D9" w:themeFill="background1" w:themeFillShade="D9"/>
          </w:tcPr>
          <w:p w14:paraId="5BC9FD1A" w14:textId="77777777" w:rsidR="00D8761C" w:rsidRPr="001D32A6" w:rsidRDefault="00D8761C" w:rsidP="001D32A6">
            <w:pPr>
              <w:spacing w:before="0" w:after="0"/>
              <w:rPr>
                <w:rStyle w:val="CodeSnippet"/>
              </w:rPr>
            </w:pPr>
            <w:r w:rsidRPr="001D32A6">
              <w:rPr>
                <w:rStyle w:val="CodeSnippet"/>
              </w:rPr>
              <w:t>{ &lt;entry_key_1&gt;: &lt;entry_value_1&gt;, ..., &lt;entry_key_n&gt;: &lt;entry_value_n&gt; }</w:t>
            </w:r>
          </w:p>
          <w:p w14:paraId="6EFFC667" w14:textId="77777777" w:rsidR="00D8761C" w:rsidRPr="001D32A6" w:rsidRDefault="00D8761C" w:rsidP="001D32A6">
            <w:pPr>
              <w:spacing w:before="0" w:after="0"/>
              <w:rPr>
                <w:rStyle w:val="CodeSnippet"/>
              </w:rPr>
            </w:pPr>
            <w:r w:rsidRPr="001D32A6">
              <w:rPr>
                <w:rStyle w:val="CodeSnippet"/>
              </w:rPr>
              <w:t>...</w:t>
            </w:r>
          </w:p>
          <w:p w14:paraId="656B5633" w14:textId="77777777" w:rsidR="00D8761C" w:rsidRPr="00E84C2A" w:rsidRDefault="00D8761C" w:rsidP="001D32A6">
            <w:pPr>
              <w:spacing w:before="0" w:after="0"/>
              <w:rPr>
                <w:rFonts w:ascii="Consolas" w:hAnsi="Consolas"/>
              </w:rPr>
            </w:pPr>
            <w:r w:rsidRPr="001D32A6">
              <w:rPr>
                <w:rStyle w:val="CodeSnippet"/>
              </w:rPr>
              <w:lastRenderedPageBreak/>
              <w:t>&lt;entry_key_n&gt;: &lt;entry_value_n&gt;</w:t>
            </w:r>
          </w:p>
        </w:tc>
      </w:tr>
    </w:tbl>
    <w:p w14:paraId="0AA57E8B" w14:textId="77777777" w:rsidR="00D8761C" w:rsidRPr="00E84C2A" w:rsidRDefault="00D8761C" w:rsidP="00D8761C">
      <w:pPr>
        <w:pStyle w:val="Heading5"/>
        <w:numPr>
          <w:ilvl w:val="4"/>
          <w:numId w:val="4"/>
        </w:numPr>
      </w:pPr>
      <w:r w:rsidRPr="00E84C2A">
        <w:lastRenderedPageBreak/>
        <w:t>Multi-line 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0DF50D8F" w14:textId="77777777" w:rsidTr="00D8761C">
        <w:tc>
          <w:tcPr>
            <w:tcW w:w="9576" w:type="dxa"/>
            <w:shd w:val="clear" w:color="auto" w:fill="D9D9D9" w:themeFill="background1" w:themeFillShade="D9"/>
          </w:tcPr>
          <w:p w14:paraId="09F443A3" w14:textId="77777777" w:rsidR="00D8761C" w:rsidRPr="001D32A6" w:rsidRDefault="00D8761C" w:rsidP="001D32A6">
            <w:pPr>
              <w:spacing w:before="0" w:after="0"/>
              <w:rPr>
                <w:rStyle w:val="CodeSnippet"/>
              </w:rPr>
            </w:pPr>
            <w:r w:rsidRPr="001D32A6">
              <w:rPr>
                <w:rStyle w:val="CodeSnippet"/>
              </w:rPr>
              <w:t>&lt;entry_key_1&gt;: &lt;entry_value_1&gt;</w:t>
            </w:r>
          </w:p>
          <w:p w14:paraId="7AD36CF9" w14:textId="77777777" w:rsidR="00D8761C" w:rsidRPr="001D32A6" w:rsidRDefault="00D8761C" w:rsidP="001D32A6">
            <w:pPr>
              <w:spacing w:before="0" w:after="0"/>
              <w:rPr>
                <w:rStyle w:val="CodeSnippet"/>
              </w:rPr>
            </w:pPr>
            <w:r w:rsidRPr="001D32A6">
              <w:rPr>
                <w:rStyle w:val="CodeSnippet"/>
              </w:rPr>
              <w:t>...</w:t>
            </w:r>
          </w:p>
          <w:p w14:paraId="1C088578" w14:textId="77777777" w:rsidR="00D8761C" w:rsidRPr="00E84C2A" w:rsidRDefault="00D8761C" w:rsidP="001D32A6">
            <w:pPr>
              <w:spacing w:before="0" w:after="0"/>
              <w:rPr>
                <w:rFonts w:ascii="Consolas" w:hAnsi="Consolas"/>
              </w:rPr>
            </w:pPr>
            <w:r w:rsidRPr="001D32A6">
              <w:rPr>
                <w:rStyle w:val="CodeSnippet"/>
              </w:rPr>
              <w:t>&lt;entry_key_n&gt;: &lt;entry_value_n&gt;</w:t>
            </w:r>
          </w:p>
        </w:tc>
      </w:tr>
    </w:tbl>
    <w:p w14:paraId="0D15ECF0" w14:textId="77777777" w:rsidR="00D8761C" w:rsidRPr="00E84C2A" w:rsidRDefault="00D8761C" w:rsidP="00D8761C">
      <w:pPr>
        <w:pStyle w:val="NormalaroundTable"/>
      </w:pPr>
      <w:r w:rsidRPr="00E84C2A">
        <w:t>In the above grammars, the pseudo values that appear in angle brackets have the following meaning:</w:t>
      </w:r>
    </w:p>
    <w:p w14:paraId="1D2F5954" w14:textId="77777777" w:rsidR="00D8761C" w:rsidRPr="00E84C2A" w:rsidRDefault="00D8761C" w:rsidP="00D8761C">
      <w:pPr>
        <w:pStyle w:val="ListParagraph"/>
        <w:numPr>
          <w:ilvl w:val="0"/>
          <w:numId w:val="27"/>
        </w:numPr>
      </w:pPr>
      <w:r w:rsidRPr="00E84C2A">
        <w:rPr>
          <w:rStyle w:val="CodeSnippetHighlight"/>
        </w:rPr>
        <w:t>entry_key_*</w:t>
      </w:r>
      <w:r w:rsidRPr="00E84C2A">
        <w:t>: is the required key for an entry in the map</w:t>
      </w:r>
    </w:p>
    <w:p w14:paraId="3C82B073" w14:textId="77777777" w:rsidR="00D8761C" w:rsidRPr="00E84C2A" w:rsidRDefault="00D8761C" w:rsidP="00D8761C">
      <w:pPr>
        <w:pStyle w:val="ListParagraph"/>
        <w:numPr>
          <w:ilvl w:val="0"/>
          <w:numId w:val="27"/>
        </w:numPr>
      </w:pPr>
      <w:r w:rsidRPr="00E84C2A">
        <w:rPr>
          <w:rStyle w:val="CodeSnippetHighlight"/>
        </w:rPr>
        <w:t>entry_value_*</w:t>
      </w:r>
      <w:r w:rsidRPr="00E84C2A">
        <w:t>: is the value of the respective entry in the map</w:t>
      </w:r>
    </w:p>
    <w:p w14:paraId="7CB809CF" w14:textId="77777777" w:rsidR="00D8761C" w:rsidRPr="00E84C2A" w:rsidRDefault="00D8761C" w:rsidP="00D8761C">
      <w:pPr>
        <w:pStyle w:val="Heading4"/>
        <w:numPr>
          <w:ilvl w:val="3"/>
          <w:numId w:val="4"/>
        </w:numPr>
      </w:pPr>
      <w:r w:rsidRPr="00E84C2A">
        <w:t>Declaration Examples</w:t>
      </w:r>
    </w:p>
    <w:p w14:paraId="3B5D48D4" w14:textId="77777777" w:rsidR="00D8761C" w:rsidRPr="00E84C2A" w:rsidRDefault="00D8761C" w:rsidP="00D8761C">
      <w:pPr>
        <w:pStyle w:val="Heading5"/>
        <w:numPr>
          <w:ilvl w:val="4"/>
          <w:numId w:val="4"/>
        </w:numPr>
      </w:pPr>
      <w:r w:rsidRPr="00E84C2A">
        <w:t>Map declaration using a simple type</w:t>
      </w:r>
    </w:p>
    <w:p w14:paraId="04BFC5F6" w14:textId="77777777" w:rsidR="00D8761C" w:rsidRPr="00E84C2A" w:rsidRDefault="00D8761C" w:rsidP="00D8761C">
      <w:pPr>
        <w:pStyle w:val="NormalaroundTable"/>
      </w:pPr>
      <w:r w:rsidRPr="00E84C2A">
        <w:t>The following example shows a map with an entry schema definition based upon an existing string type (which has additional constraints):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5F7C25FF" w14:textId="77777777" w:rsidTr="00D8761C">
        <w:trPr>
          <w:trHeight w:val="256"/>
        </w:trPr>
        <w:tc>
          <w:tcPr>
            <w:tcW w:w="9576" w:type="dxa"/>
            <w:shd w:val="clear" w:color="auto" w:fill="D9D9D9" w:themeFill="background1" w:themeFillShade="D9"/>
          </w:tcPr>
          <w:p w14:paraId="4C1A12C8" w14:textId="77777777" w:rsidR="00D8761C" w:rsidRPr="001D32A6" w:rsidRDefault="00D8761C" w:rsidP="001D32A6">
            <w:pPr>
              <w:spacing w:before="0" w:after="0"/>
              <w:rPr>
                <w:rStyle w:val="CodeSnippet"/>
              </w:rPr>
            </w:pPr>
            <w:r w:rsidRPr="001D32A6">
              <w:rPr>
                <w:rStyle w:val="CodeSnippet"/>
              </w:rPr>
              <w:t>&lt;some_entity&gt;:</w:t>
            </w:r>
          </w:p>
          <w:p w14:paraId="1F4F6723" w14:textId="77777777" w:rsidR="00D8761C" w:rsidRPr="001D32A6" w:rsidRDefault="00D8761C" w:rsidP="001D32A6">
            <w:pPr>
              <w:spacing w:before="0" w:after="0"/>
              <w:rPr>
                <w:rStyle w:val="CodeSnippet"/>
              </w:rPr>
            </w:pPr>
            <w:r w:rsidRPr="001D32A6">
              <w:rPr>
                <w:rStyle w:val="CodeSnippet"/>
              </w:rPr>
              <w:t xml:space="preserve">  ...</w:t>
            </w:r>
          </w:p>
          <w:p w14:paraId="44347372" w14:textId="77777777" w:rsidR="00D8761C" w:rsidRPr="001D32A6" w:rsidRDefault="00D8761C" w:rsidP="001D32A6">
            <w:pPr>
              <w:spacing w:before="0" w:after="0"/>
              <w:rPr>
                <w:rStyle w:val="CodeSnippet"/>
              </w:rPr>
            </w:pPr>
            <w:r w:rsidRPr="001D32A6">
              <w:rPr>
                <w:rStyle w:val="CodeSnippet"/>
              </w:rPr>
              <w:t xml:space="preserve">  properties:  </w:t>
            </w:r>
          </w:p>
          <w:p w14:paraId="2B3DAC10" w14:textId="77777777" w:rsidR="00D8761C" w:rsidRPr="001D32A6" w:rsidRDefault="00D8761C" w:rsidP="001D32A6">
            <w:pPr>
              <w:spacing w:before="0" w:after="0"/>
              <w:rPr>
                <w:rStyle w:val="CodeSnippet"/>
              </w:rPr>
            </w:pPr>
            <w:r w:rsidRPr="001D32A6">
              <w:rPr>
                <w:rStyle w:val="CodeSnippet"/>
              </w:rPr>
              <w:t xml:space="preserve">    emails:</w:t>
            </w:r>
          </w:p>
          <w:p w14:paraId="77FEBEDF" w14:textId="77777777" w:rsidR="00D8761C" w:rsidRPr="001D32A6" w:rsidRDefault="00D8761C" w:rsidP="001D32A6">
            <w:pPr>
              <w:spacing w:before="0" w:after="0"/>
              <w:rPr>
                <w:rStyle w:val="CodeSnippet"/>
              </w:rPr>
            </w:pPr>
            <w:r w:rsidRPr="001D32A6">
              <w:rPr>
                <w:rStyle w:val="CodeSnippet"/>
              </w:rPr>
              <w:t xml:space="preserve">      type: </w:t>
            </w:r>
            <w:hyperlink w:anchor="TYPE_TOSCA_MAP" w:history="1">
              <w:r w:rsidRPr="00E84C2A">
                <w:rPr>
                  <w:rStyle w:val="Hyperlink"/>
                  <w:rFonts w:ascii="Consolas" w:hAnsi="Consolas"/>
                  <w:noProof/>
                  <w:szCs w:val="20"/>
                </w:rPr>
                <w:t>map</w:t>
              </w:r>
            </w:hyperlink>
          </w:p>
          <w:p w14:paraId="02ED61C8" w14:textId="77777777" w:rsidR="00D8761C" w:rsidRPr="001D32A6" w:rsidRDefault="00D8761C" w:rsidP="001D32A6">
            <w:pPr>
              <w:spacing w:before="0" w:after="0"/>
              <w:rPr>
                <w:rStyle w:val="CodeSnippet"/>
              </w:rPr>
            </w:pPr>
            <w:r w:rsidRPr="001D32A6">
              <w:rPr>
                <w:rStyle w:val="CodeSnippet"/>
              </w:rPr>
              <w:t xml:space="preserve">      </w:t>
            </w:r>
            <w:r w:rsidRPr="00E84C2A">
              <w:rPr>
                <w:rStyle w:val="CodeSnippetHighlight"/>
                <w:noProof/>
                <w:szCs w:val="20"/>
              </w:rPr>
              <w:t>entry_schema</w:t>
            </w:r>
            <w:r w:rsidRPr="001D32A6">
              <w:rPr>
                <w:rStyle w:val="CodeSnippet"/>
              </w:rPr>
              <w:t>:</w:t>
            </w:r>
          </w:p>
          <w:p w14:paraId="67CCF75E" w14:textId="77777777" w:rsidR="00D8761C" w:rsidRPr="001D32A6" w:rsidRDefault="00D8761C" w:rsidP="001D32A6">
            <w:pPr>
              <w:spacing w:before="0" w:after="0"/>
              <w:rPr>
                <w:rStyle w:val="CodeSnippet"/>
              </w:rPr>
            </w:pPr>
            <w:r w:rsidRPr="001D32A6">
              <w:rPr>
                <w:rStyle w:val="CodeSnippet"/>
              </w:rPr>
              <w:t xml:space="preserve">        description: basic email address</w:t>
            </w:r>
          </w:p>
          <w:p w14:paraId="3D3AB674" w14:textId="77777777" w:rsidR="00D8761C" w:rsidRPr="001D32A6" w:rsidRDefault="00D8761C" w:rsidP="001D32A6">
            <w:pPr>
              <w:spacing w:before="0" w:after="0"/>
              <w:rPr>
                <w:rStyle w:val="CodeSnippet"/>
              </w:rPr>
            </w:pPr>
            <w:r w:rsidRPr="001D32A6">
              <w:rPr>
                <w:rStyle w:val="CodeSnippet"/>
              </w:rPr>
              <w:t xml:space="preserve">        type: </w:t>
            </w:r>
            <w:hyperlink w:anchor="TYPE_YAML_STRING" w:history="1">
              <w:r w:rsidRPr="00E84C2A">
                <w:rPr>
                  <w:rStyle w:val="Hyperlink"/>
                  <w:rFonts w:ascii="Consolas" w:hAnsi="Consolas"/>
                  <w:noProof/>
                  <w:szCs w:val="20"/>
                </w:rPr>
                <w:t>string</w:t>
              </w:r>
            </w:hyperlink>
          </w:p>
          <w:p w14:paraId="107660CD" w14:textId="77777777" w:rsidR="00D8761C" w:rsidRPr="001D32A6" w:rsidRDefault="00D8761C" w:rsidP="001D32A6">
            <w:pPr>
              <w:spacing w:before="0" w:after="0"/>
              <w:rPr>
                <w:rStyle w:val="CodeSnippet"/>
              </w:rPr>
            </w:pPr>
            <w:r w:rsidRPr="001D32A6">
              <w:rPr>
                <w:rStyle w:val="CodeSnippet"/>
              </w:rPr>
              <w:t xml:space="preserve">        constraints:</w:t>
            </w:r>
          </w:p>
          <w:p w14:paraId="286C5817" w14:textId="77777777" w:rsidR="00D8761C" w:rsidRPr="00E84C2A" w:rsidRDefault="00D8761C" w:rsidP="001D32A6">
            <w:pPr>
              <w:spacing w:before="0" w:after="0"/>
              <w:rPr>
                <w:rStyle w:val="CodeSnippet"/>
                <w:noProof/>
              </w:rPr>
            </w:pPr>
            <w:r w:rsidRPr="001D32A6">
              <w:rPr>
                <w:rStyle w:val="CodeSnippet"/>
              </w:rPr>
              <w:t xml:space="preserve">          - max_length: 128</w:t>
            </w:r>
          </w:p>
        </w:tc>
      </w:tr>
    </w:tbl>
    <w:p w14:paraId="38CA97F4" w14:textId="77777777" w:rsidR="00D8761C" w:rsidRPr="00E84C2A" w:rsidRDefault="00D8761C" w:rsidP="00D8761C">
      <w:pPr>
        <w:pStyle w:val="Heading5"/>
        <w:numPr>
          <w:ilvl w:val="4"/>
          <w:numId w:val="4"/>
        </w:numPr>
      </w:pPr>
      <w:r w:rsidRPr="00E84C2A">
        <w:t>Map declaration using a complex type</w:t>
      </w:r>
    </w:p>
    <w:p w14:paraId="4F345032" w14:textId="77777777" w:rsidR="00D8761C" w:rsidRPr="00E84C2A" w:rsidRDefault="00D8761C" w:rsidP="00D8761C">
      <w:pPr>
        <w:pStyle w:val="NormalaroundTable"/>
      </w:pPr>
      <w:r w:rsidRPr="00E84C2A">
        <w:t>The following example shows a map with an entry schema definition for contact information: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247ACEEC" w14:textId="77777777" w:rsidTr="00D8761C">
        <w:trPr>
          <w:trHeight w:val="256"/>
        </w:trPr>
        <w:tc>
          <w:tcPr>
            <w:tcW w:w="9576" w:type="dxa"/>
            <w:shd w:val="clear" w:color="auto" w:fill="D9D9D9" w:themeFill="background1" w:themeFillShade="D9"/>
          </w:tcPr>
          <w:p w14:paraId="24F55EDD" w14:textId="77777777" w:rsidR="00D8761C" w:rsidRPr="001D32A6" w:rsidRDefault="00D8761C" w:rsidP="001D32A6">
            <w:pPr>
              <w:spacing w:before="0" w:after="0"/>
              <w:rPr>
                <w:rStyle w:val="CodeSnippet"/>
              </w:rPr>
            </w:pPr>
            <w:r w:rsidRPr="001D32A6">
              <w:rPr>
                <w:rStyle w:val="CodeSnippet"/>
              </w:rPr>
              <w:t>&lt;some_entity&gt;:</w:t>
            </w:r>
          </w:p>
          <w:p w14:paraId="74450FCF" w14:textId="77777777" w:rsidR="00D8761C" w:rsidRPr="001D32A6" w:rsidRDefault="00D8761C" w:rsidP="001D32A6">
            <w:pPr>
              <w:spacing w:before="0" w:after="0"/>
              <w:rPr>
                <w:rStyle w:val="CodeSnippet"/>
              </w:rPr>
            </w:pPr>
            <w:r w:rsidRPr="001D32A6">
              <w:rPr>
                <w:rStyle w:val="CodeSnippet"/>
              </w:rPr>
              <w:t xml:space="preserve">  ...</w:t>
            </w:r>
          </w:p>
          <w:p w14:paraId="187C7C00" w14:textId="77777777" w:rsidR="00D8761C" w:rsidRPr="001D32A6" w:rsidRDefault="00D8761C" w:rsidP="001D32A6">
            <w:pPr>
              <w:spacing w:before="0" w:after="0"/>
              <w:rPr>
                <w:rStyle w:val="CodeSnippet"/>
              </w:rPr>
            </w:pPr>
            <w:r w:rsidRPr="001D32A6">
              <w:rPr>
                <w:rStyle w:val="CodeSnippet"/>
              </w:rPr>
              <w:t xml:space="preserve">  properties:  </w:t>
            </w:r>
          </w:p>
          <w:p w14:paraId="7AADD2F4" w14:textId="77777777" w:rsidR="00D8761C" w:rsidRPr="001D32A6" w:rsidRDefault="00D8761C" w:rsidP="001D32A6">
            <w:pPr>
              <w:spacing w:before="0" w:after="0"/>
              <w:rPr>
                <w:rStyle w:val="CodeSnippet"/>
              </w:rPr>
            </w:pPr>
            <w:r w:rsidRPr="001D32A6">
              <w:rPr>
                <w:rStyle w:val="CodeSnippet"/>
              </w:rPr>
              <w:t xml:space="preserve">    contacts:</w:t>
            </w:r>
          </w:p>
          <w:p w14:paraId="7982DB5D" w14:textId="77777777" w:rsidR="00D8761C" w:rsidRPr="001D32A6" w:rsidRDefault="00D8761C" w:rsidP="001D32A6">
            <w:pPr>
              <w:spacing w:before="0" w:after="0"/>
              <w:rPr>
                <w:rStyle w:val="CodeSnippet"/>
              </w:rPr>
            </w:pPr>
            <w:r w:rsidRPr="001D32A6">
              <w:rPr>
                <w:rStyle w:val="CodeSnippet"/>
              </w:rPr>
              <w:t xml:space="preserve">      type: </w:t>
            </w:r>
            <w:hyperlink w:anchor="TYPE_TOSCA_MAP" w:history="1">
              <w:r w:rsidRPr="00E84C2A">
                <w:rPr>
                  <w:rStyle w:val="Hyperlink"/>
                  <w:rFonts w:ascii="Consolas" w:hAnsi="Consolas"/>
                  <w:noProof/>
                </w:rPr>
                <w:t>map</w:t>
              </w:r>
            </w:hyperlink>
          </w:p>
          <w:p w14:paraId="2C268163" w14:textId="77777777" w:rsidR="00D8761C" w:rsidRPr="001D32A6" w:rsidRDefault="00D8761C" w:rsidP="001D32A6">
            <w:pPr>
              <w:spacing w:before="0" w:after="0"/>
              <w:rPr>
                <w:rStyle w:val="CodeSnippet"/>
              </w:rPr>
            </w:pPr>
            <w:r w:rsidRPr="001D32A6">
              <w:rPr>
                <w:rStyle w:val="CodeSnippet"/>
              </w:rPr>
              <w:t xml:space="preserve">      </w:t>
            </w:r>
            <w:r w:rsidRPr="00E84C2A">
              <w:rPr>
                <w:rStyle w:val="CodeSnippetHighlight"/>
                <w:noProof/>
              </w:rPr>
              <w:t>entry_schema</w:t>
            </w:r>
            <w:r w:rsidRPr="001D32A6">
              <w:rPr>
                <w:rStyle w:val="CodeSnippet"/>
              </w:rPr>
              <w:t>:</w:t>
            </w:r>
          </w:p>
          <w:p w14:paraId="5C3E7D84" w14:textId="77777777" w:rsidR="00D8761C" w:rsidRPr="001D32A6" w:rsidRDefault="00D8761C" w:rsidP="001D32A6">
            <w:pPr>
              <w:spacing w:before="0" w:after="0"/>
              <w:rPr>
                <w:rStyle w:val="CodeSnippet"/>
              </w:rPr>
            </w:pPr>
            <w:r w:rsidRPr="001D32A6">
              <w:rPr>
                <w:rStyle w:val="CodeSnippet"/>
              </w:rPr>
              <w:t xml:space="preserve">        description: simple contact information</w:t>
            </w:r>
          </w:p>
          <w:p w14:paraId="646226E3" w14:textId="77777777" w:rsidR="00D8761C" w:rsidRPr="00E84C2A" w:rsidRDefault="00D8761C" w:rsidP="001D32A6">
            <w:pPr>
              <w:spacing w:before="0" w:after="0"/>
              <w:rPr>
                <w:rStyle w:val="CodeSnippet"/>
                <w:noProof/>
              </w:rPr>
            </w:pPr>
            <w:r w:rsidRPr="001D32A6">
              <w:rPr>
                <w:rStyle w:val="CodeSnippet"/>
              </w:rPr>
              <w:t xml:space="preserve">        type: ContactInfo</w:t>
            </w:r>
          </w:p>
        </w:tc>
      </w:tr>
    </w:tbl>
    <w:p w14:paraId="16610243" w14:textId="77777777" w:rsidR="00D8761C" w:rsidRPr="00E84C2A" w:rsidRDefault="00D8761C" w:rsidP="00D8761C">
      <w:pPr>
        <w:pStyle w:val="Heading4"/>
        <w:numPr>
          <w:ilvl w:val="3"/>
          <w:numId w:val="4"/>
        </w:numPr>
      </w:pPr>
      <w:r w:rsidRPr="00E84C2A">
        <w:t>Definition Examples</w:t>
      </w:r>
    </w:p>
    <w:p w14:paraId="22A0859B" w14:textId="77777777" w:rsidR="00D8761C" w:rsidRPr="00E84C2A" w:rsidRDefault="00D8761C" w:rsidP="00D8761C">
      <w:pPr>
        <w:pStyle w:val="NormalaroundTable"/>
      </w:pPr>
      <w:r w:rsidRPr="00E84C2A">
        <w:t xml:space="preserve">These examples show two notation options for defining maps: </w:t>
      </w:r>
    </w:p>
    <w:p w14:paraId="033246CE" w14:textId="77777777" w:rsidR="00D8761C" w:rsidRPr="00E84C2A" w:rsidRDefault="00D8761C" w:rsidP="00D8761C">
      <w:pPr>
        <w:pStyle w:val="NormalaroundTable"/>
        <w:numPr>
          <w:ilvl w:val="0"/>
          <w:numId w:val="49"/>
        </w:numPr>
      </w:pPr>
      <w:r w:rsidRPr="00E84C2A">
        <w:t xml:space="preserve">A single-line option which is useful for only short maps with simple entries. </w:t>
      </w:r>
    </w:p>
    <w:p w14:paraId="3AD308DB" w14:textId="77777777" w:rsidR="00D8761C" w:rsidRPr="00E84C2A" w:rsidRDefault="00D8761C" w:rsidP="00D8761C">
      <w:pPr>
        <w:pStyle w:val="NormalaroundTable"/>
        <w:numPr>
          <w:ilvl w:val="0"/>
          <w:numId w:val="49"/>
        </w:numPr>
      </w:pPr>
      <w:r w:rsidRPr="00E84C2A">
        <w:t xml:space="preserve">A multi-line option where each map entry is on a separate line; this option is typically useful or more readable if there is a large number of entries, or if the entries are complex. </w:t>
      </w:r>
    </w:p>
    <w:p w14:paraId="4D077FFE" w14:textId="77777777" w:rsidR="00D8761C" w:rsidRPr="00E84C2A" w:rsidRDefault="00D8761C" w:rsidP="00D8761C">
      <w:pPr>
        <w:pStyle w:val="Heading5"/>
        <w:numPr>
          <w:ilvl w:val="4"/>
          <w:numId w:val="4"/>
        </w:numPr>
      </w:pPr>
      <w:r w:rsidRPr="00E84C2A">
        <w:t>Single-line notation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6FC8A482" w14:textId="77777777" w:rsidTr="00D8761C">
        <w:trPr>
          <w:trHeight w:val="256"/>
        </w:trPr>
        <w:tc>
          <w:tcPr>
            <w:tcW w:w="9576" w:type="dxa"/>
            <w:shd w:val="clear" w:color="auto" w:fill="D9D9D9" w:themeFill="background1" w:themeFillShade="D9"/>
          </w:tcPr>
          <w:p w14:paraId="33C61A3A" w14:textId="77777777" w:rsidR="00D8761C" w:rsidRPr="001D32A6" w:rsidRDefault="00D8761C" w:rsidP="001D32A6">
            <w:pPr>
              <w:spacing w:before="0" w:after="0"/>
              <w:rPr>
                <w:rStyle w:val="CodeSnippet"/>
              </w:rPr>
            </w:pPr>
            <w:r w:rsidRPr="001D32A6">
              <w:rPr>
                <w:rStyle w:val="CodeSnippet"/>
              </w:rPr>
              <w:t># notation option for shorter maps</w:t>
            </w:r>
          </w:p>
          <w:p w14:paraId="51E8EC93" w14:textId="77777777" w:rsidR="00D8761C" w:rsidRPr="00E84C2A" w:rsidRDefault="00D8761C" w:rsidP="001D32A6">
            <w:pPr>
              <w:spacing w:before="0" w:after="0"/>
              <w:rPr>
                <w:rFonts w:ascii="Consolas" w:hAnsi="Consolas"/>
                <w:noProof/>
              </w:rPr>
            </w:pPr>
            <w:r w:rsidRPr="001D32A6">
              <w:rPr>
                <w:rStyle w:val="CodeSnippet"/>
              </w:rPr>
              <w:t>user_name_to_id_map: { user1: 1001, user2: 1002 }</w:t>
            </w:r>
          </w:p>
        </w:tc>
      </w:tr>
    </w:tbl>
    <w:p w14:paraId="7F5BF8A6" w14:textId="77777777" w:rsidR="00D8761C" w:rsidRPr="00E84C2A" w:rsidRDefault="00D8761C" w:rsidP="00D8761C">
      <w:pPr>
        <w:pStyle w:val="Heading5"/>
        <w:numPr>
          <w:ilvl w:val="4"/>
          <w:numId w:val="4"/>
        </w:numPr>
      </w:pPr>
      <w:r w:rsidRPr="00E84C2A">
        <w:lastRenderedPageBreak/>
        <w:t>Multi-line notation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5C2CD0DB" w14:textId="77777777" w:rsidTr="00D8761C">
        <w:trPr>
          <w:trHeight w:val="256"/>
        </w:trPr>
        <w:tc>
          <w:tcPr>
            <w:tcW w:w="9576" w:type="dxa"/>
            <w:shd w:val="clear" w:color="auto" w:fill="D9D9D9" w:themeFill="background1" w:themeFillShade="D9"/>
          </w:tcPr>
          <w:p w14:paraId="065EE807" w14:textId="77777777" w:rsidR="00D8761C" w:rsidRPr="001D32A6" w:rsidRDefault="00D8761C" w:rsidP="001D32A6">
            <w:pPr>
              <w:spacing w:before="0" w:after="0"/>
              <w:rPr>
                <w:rStyle w:val="CodeSnippet"/>
              </w:rPr>
            </w:pPr>
            <w:r w:rsidRPr="001D32A6">
              <w:rPr>
                <w:rStyle w:val="CodeSnippet"/>
              </w:rPr>
              <w:t># notation for longer maps</w:t>
            </w:r>
          </w:p>
          <w:p w14:paraId="01F8016E" w14:textId="77777777" w:rsidR="00D8761C" w:rsidRPr="001D32A6" w:rsidRDefault="00D8761C" w:rsidP="001D32A6">
            <w:pPr>
              <w:spacing w:before="0" w:after="0"/>
              <w:rPr>
                <w:rStyle w:val="CodeSnippet"/>
              </w:rPr>
            </w:pPr>
            <w:r w:rsidRPr="001D32A6">
              <w:rPr>
                <w:rStyle w:val="CodeSnippet"/>
              </w:rPr>
              <w:t>user_name_to_id_map:</w:t>
            </w:r>
          </w:p>
          <w:p w14:paraId="225B84DF" w14:textId="77777777" w:rsidR="00D8761C" w:rsidRPr="001D32A6" w:rsidRDefault="00D8761C" w:rsidP="001D32A6">
            <w:pPr>
              <w:spacing w:before="0" w:after="0"/>
              <w:rPr>
                <w:rStyle w:val="CodeSnippet"/>
              </w:rPr>
            </w:pPr>
            <w:r w:rsidRPr="001D32A6">
              <w:rPr>
                <w:rStyle w:val="CodeSnippet"/>
              </w:rPr>
              <w:t xml:space="preserve">  user1: 1001</w:t>
            </w:r>
          </w:p>
          <w:p w14:paraId="2C05236D" w14:textId="77777777" w:rsidR="00D8761C" w:rsidRPr="00E84C2A" w:rsidRDefault="00D8761C" w:rsidP="001D32A6">
            <w:pPr>
              <w:spacing w:before="0" w:after="0"/>
              <w:rPr>
                <w:rFonts w:ascii="Consolas" w:hAnsi="Consolas"/>
                <w:noProof/>
              </w:rPr>
            </w:pPr>
            <w:r w:rsidRPr="001D32A6">
              <w:rPr>
                <w:rStyle w:val="CodeSnippet"/>
              </w:rPr>
              <w:t xml:space="preserve">  user2: 1002</w:t>
            </w:r>
          </w:p>
        </w:tc>
      </w:tr>
    </w:tbl>
    <w:p w14:paraId="3E554D9B" w14:textId="77777777" w:rsidR="00D8761C" w:rsidRPr="00E84C2A" w:rsidRDefault="00D8761C" w:rsidP="00D8761C">
      <w:pPr>
        <w:pStyle w:val="Heading3"/>
        <w:numPr>
          <w:ilvl w:val="2"/>
          <w:numId w:val="4"/>
        </w:numPr>
      </w:pPr>
      <w:bookmarkStart w:id="552" w:name="_Toc454457722"/>
      <w:bookmarkStart w:id="553" w:name="_Toc454458521"/>
      <w:bookmarkStart w:id="554" w:name="TYPE_TOSCA_SCALAR_UNIT"/>
      <w:r w:rsidRPr="00E84C2A">
        <w:t>TOSCA scalar-unit type</w:t>
      </w:r>
      <w:bookmarkEnd w:id="552"/>
      <w:bookmarkEnd w:id="553"/>
    </w:p>
    <w:bookmarkEnd w:id="554"/>
    <w:p w14:paraId="698F0A4C" w14:textId="77777777" w:rsidR="00D8761C" w:rsidRPr="00E84C2A" w:rsidRDefault="00D8761C" w:rsidP="00D8761C">
      <w:r w:rsidRPr="00E84C2A">
        <w:t>The scalar-unit type can be used to define scalar values along with a unit from the list of recognized units provided below.</w:t>
      </w:r>
    </w:p>
    <w:p w14:paraId="2F8B0164" w14:textId="77777777" w:rsidR="00D8761C" w:rsidRPr="00E84C2A" w:rsidRDefault="00D8761C" w:rsidP="00D8761C">
      <w:pPr>
        <w:pStyle w:val="Heading4"/>
        <w:numPr>
          <w:ilvl w:val="3"/>
          <w:numId w:val="4"/>
        </w:numPr>
      </w:pPr>
      <w:r w:rsidRPr="00E84C2A">
        <w:t>Grammar</w:t>
      </w:r>
    </w:p>
    <w:p w14:paraId="02C135DE" w14:textId="77777777" w:rsidR="00D8761C" w:rsidRPr="00E84C2A" w:rsidRDefault="00D8761C" w:rsidP="00D8761C">
      <w:pPr>
        <w:pStyle w:val="NormalaroundTable"/>
      </w:pPr>
      <w:r w:rsidRPr="00E84C2A">
        <w:t>TOSCA scalar-unit typed values have the following 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28485CB4" w14:textId="77777777" w:rsidTr="00D8761C">
        <w:tc>
          <w:tcPr>
            <w:tcW w:w="9576" w:type="dxa"/>
            <w:shd w:val="clear" w:color="auto" w:fill="D9D9D9" w:themeFill="background1" w:themeFillShade="D9"/>
          </w:tcPr>
          <w:p w14:paraId="493C45A3" w14:textId="77777777" w:rsidR="00D8761C" w:rsidRPr="001D32A6" w:rsidRDefault="00D8761C" w:rsidP="001D32A6">
            <w:pPr>
              <w:spacing w:before="0" w:after="0"/>
              <w:rPr>
                <w:rStyle w:val="CodeSnippet"/>
              </w:rPr>
            </w:pPr>
            <w:r w:rsidRPr="001D32A6">
              <w:rPr>
                <w:rStyle w:val="CodeSnippet"/>
              </w:rPr>
              <w:t xml:space="preserve">&lt;scalar&gt; &lt;unit&gt;  </w:t>
            </w:r>
          </w:p>
        </w:tc>
      </w:tr>
    </w:tbl>
    <w:p w14:paraId="7B1931BD" w14:textId="77777777" w:rsidR="00D8761C" w:rsidRPr="00E84C2A" w:rsidRDefault="00D8761C" w:rsidP="00D8761C">
      <w:pPr>
        <w:pStyle w:val="NormalaroundTable"/>
      </w:pPr>
      <w:r w:rsidRPr="00E84C2A">
        <w:t>In the above grammar, the pseudo values that appear in angle brackets have the following meaning:</w:t>
      </w:r>
    </w:p>
    <w:p w14:paraId="10962363" w14:textId="77777777" w:rsidR="00D8761C" w:rsidRPr="00E84C2A" w:rsidRDefault="00D8761C" w:rsidP="00D8761C">
      <w:pPr>
        <w:pStyle w:val="ListParagraph"/>
        <w:numPr>
          <w:ilvl w:val="0"/>
          <w:numId w:val="27"/>
        </w:numPr>
      </w:pPr>
      <w:r w:rsidRPr="00E84C2A">
        <w:rPr>
          <w:rStyle w:val="CodeSnippetHighlight"/>
        </w:rPr>
        <w:t>scalar</w:t>
      </w:r>
      <w:r w:rsidRPr="00E84C2A">
        <w:t>: is a required scalar value.</w:t>
      </w:r>
    </w:p>
    <w:p w14:paraId="6AD84D07" w14:textId="77777777" w:rsidR="00D8761C" w:rsidRPr="00E84C2A" w:rsidRDefault="00D8761C" w:rsidP="00D8761C">
      <w:pPr>
        <w:pStyle w:val="ListParagraph"/>
        <w:numPr>
          <w:ilvl w:val="0"/>
          <w:numId w:val="27"/>
        </w:numPr>
      </w:pPr>
      <w:r w:rsidRPr="00E84C2A">
        <w:rPr>
          <w:rStyle w:val="CodeSnippetHighlight"/>
        </w:rPr>
        <w:t>unit</w:t>
      </w:r>
      <w:r w:rsidRPr="00E84C2A">
        <w:t>: is a required unit value. The unit value MUST be type-compatible with the scalar.</w:t>
      </w:r>
    </w:p>
    <w:p w14:paraId="070FEB00" w14:textId="77777777" w:rsidR="00D8761C" w:rsidRPr="00E84C2A" w:rsidRDefault="00D8761C" w:rsidP="00D8761C">
      <w:pPr>
        <w:pStyle w:val="Heading4"/>
        <w:numPr>
          <w:ilvl w:val="3"/>
          <w:numId w:val="4"/>
        </w:numPr>
      </w:pPr>
      <w:r w:rsidRPr="00E84C2A">
        <w:t>Additional requirements</w:t>
      </w:r>
    </w:p>
    <w:p w14:paraId="08B71062" w14:textId="77777777" w:rsidR="00D8761C" w:rsidRPr="00E84C2A" w:rsidRDefault="00D8761C" w:rsidP="00D8761C">
      <w:pPr>
        <w:pStyle w:val="ListBullet"/>
        <w:numPr>
          <w:ilvl w:val="0"/>
          <w:numId w:val="41"/>
        </w:numPr>
        <w:spacing w:before="120" w:after="0" w:line="276" w:lineRule="auto"/>
        <w:contextualSpacing/>
      </w:pPr>
      <w:r w:rsidRPr="00E84C2A">
        <w:rPr>
          <w:b/>
          <w:u w:val="single"/>
        </w:rPr>
        <w:t>Whitespace</w:t>
      </w:r>
      <w:r w:rsidRPr="00E84C2A">
        <w:t xml:space="preserve">: any number of spaces (including zero or none) </w:t>
      </w:r>
      <w:r w:rsidRPr="00E84C2A">
        <w:rPr>
          <w:b/>
        </w:rPr>
        <w:t>SHALL</w:t>
      </w:r>
      <w:r w:rsidRPr="00E84C2A">
        <w:t xml:space="preserve"> be allowed between the </w:t>
      </w:r>
      <w:r w:rsidRPr="00E84C2A">
        <w:rPr>
          <w:rStyle w:val="CodeSnippetHighlight"/>
        </w:rPr>
        <w:t>scalar</w:t>
      </w:r>
      <w:r w:rsidRPr="00E84C2A">
        <w:t xml:space="preserve"> value and the </w:t>
      </w:r>
      <w:r w:rsidRPr="00E84C2A">
        <w:rPr>
          <w:rStyle w:val="CodeSnippetHighlight"/>
        </w:rPr>
        <w:t>unit</w:t>
      </w:r>
      <w:r w:rsidRPr="00E84C2A">
        <w:t xml:space="preserve"> value.</w:t>
      </w:r>
    </w:p>
    <w:p w14:paraId="71FC279C" w14:textId="77777777" w:rsidR="00D8761C" w:rsidRPr="00E84C2A" w:rsidRDefault="00D8761C" w:rsidP="00D8761C">
      <w:pPr>
        <w:pStyle w:val="ListBullet"/>
        <w:numPr>
          <w:ilvl w:val="0"/>
          <w:numId w:val="41"/>
        </w:numPr>
        <w:spacing w:before="120" w:after="0" w:line="276" w:lineRule="auto"/>
        <w:contextualSpacing/>
      </w:pPr>
      <w:r w:rsidRPr="00E84C2A">
        <w:t xml:space="preserve">It </w:t>
      </w:r>
      <w:r w:rsidRPr="00E84C2A">
        <w:rPr>
          <w:b/>
        </w:rPr>
        <w:t>SHALL</w:t>
      </w:r>
      <w:r w:rsidRPr="00E84C2A">
        <w:t xml:space="preserve"> be considered an error if either the scalar or unit portion is missing on a property or attribute declaration derived from any scalar-unit type.</w:t>
      </w:r>
    </w:p>
    <w:p w14:paraId="71888BB9" w14:textId="77777777" w:rsidR="00D8761C" w:rsidRPr="00E84C2A" w:rsidRDefault="00D8761C" w:rsidP="00D8761C">
      <w:pPr>
        <w:pStyle w:val="ListBullet"/>
        <w:numPr>
          <w:ilvl w:val="0"/>
          <w:numId w:val="41"/>
        </w:numPr>
        <w:spacing w:before="120" w:after="0" w:line="276" w:lineRule="auto"/>
        <w:contextualSpacing/>
      </w:pPr>
      <w:r w:rsidRPr="00E84C2A">
        <w:t xml:space="preserve">When performing constraint clause evaluation on values of the scalar-unit type, both the scalar value portion and unit value portion </w:t>
      </w:r>
      <w:r w:rsidRPr="00E84C2A">
        <w:rPr>
          <w:b/>
        </w:rPr>
        <w:t>SHALL</w:t>
      </w:r>
      <w:r w:rsidRPr="00E84C2A">
        <w:t xml:space="preserve"> be compared together (i.e., both are treated as a single value). For example, if we have a property called </w:t>
      </w:r>
      <w:r w:rsidRPr="00E84C2A">
        <w:rPr>
          <w:rStyle w:val="CodeSnippetHighlight"/>
        </w:rPr>
        <w:t>storage_size</w:t>
      </w:r>
      <w:r w:rsidRPr="00E84C2A">
        <w:t xml:space="preserve">. which is of type scalar-unit, a valid range constraint would appear as follows: </w:t>
      </w:r>
    </w:p>
    <w:p w14:paraId="1E652262" w14:textId="77777777" w:rsidR="00D8761C" w:rsidRPr="001D32A6" w:rsidRDefault="00D8761C" w:rsidP="001D32A6">
      <w:pPr>
        <w:pStyle w:val="ListBullet"/>
        <w:numPr>
          <w:ilvl w:val="1"/>
          <w:numId w:val="41"/>
        </w:numPr>
        <w:spacing w:before="0" w:after="0" w:line="360" w:lineRule="auto"/>
        <w:contextualSpacing/>
        <w:rPr>
          <w:rStyle w:val="CodeSnippet"/>
        </w:rPr>
      </w:pPr>
      <w:r w:rsidRPr="001D32A6">
        <w:rPr>
          <w:rStyle w:val="CodeSnippet"/>
        </w:rPr>
        <w:t>storage_size: in_range [ 4 GB, 20 GB ]</w:t>
      </w:r>
    </w:p>
    <w:p w14:paraId="28E4CBEA" w14:textId="77777777" w:rsidR="00D8761C" w:rsidRPr="00E84C2A" w:rsidRDefault="00D8761C" w:rsidP="00D8761C">
      <w:pPr>
        <w:pStyle w:val="ListBullet"/>
        <w:numPr>
          <w:ilvl w:val="0"/>
          <w:numId w:val="0"/>
        </w:numPr>
        <w:ind w:left="720"/>
      </w:pPr>
      <w:r w:rsidRPr="00E84C2A">
        <w:t xml:space="preserve">where </w:t>
      </w:r>
      <w:r w:rsidRPr="00E84C2A">
        <w:rPr>
          <w:rStyle w:val="CodeSnippetHighlight"/>
        </w:rPr>
        <w:t>storage_size</w:t>
      </w:r>
      <w:r w:rsidRPr="00E84C2A">
        <w:t>’s range would be evaluated using both the numeric and unit values (combined together), in this case ‘4 GB’ and ’20 GB’.</w:t>
      </w:r>
    </w:p>
    <w:p w14:paraId="6C6FA054" w14:textId="77777777" w:rsidR="00D8761C" w:rsidRPr="00E84C2A" w:rsidRDefault="00D8761C" w:rsidP="00D8761C">
      <w:pPr>
        <w:pStyle w:val="Heading4"/>
        <w:numPr>
          <w:ilvl w:val="3"/>
          <w:numId w:val="4"/>
        </w:numPr>
      </w:pPr>
      <w:r w:rsidRPr="00E84C2A">
        <w:t>Concrete Types</w:t>
      </w:r>
    </w:p>
    <w:tbl>
      <w:tblPr>
        <w:tblW w:w="4500" w:type="pct"/>
        <w:tblInd w:w="1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58" w:type="dxa"/>
          <w:left w:w="115" w:type="dxa"/>
          <w:bottom w:w="58" w:type="dxa"/>
          <w:right w:w="115" w:type="dxa"/>
        </w:tblCellMar>
        <w:tblLook w:val="00A0" w:firstRow="1" w:lastRow="0" w:firstColumn="1" w:lastColumn="0" w:noHBand="0" w:noVBand="0"/>
      </w:tblPr>
      <w:tblGrid>
        <w:gridCol w:w="2132"/>
        <w:gridCol w:w="6499"/>
      </w:tblGrid>
      <w:tr w:rsidR="00D8761C" w:rsidRPr="00E84C2A" w14:paraId="380F2AF5" w14:textId="77777777" w:rsidTr="00D8761C">
        <w:tc>
          <w:tcPr>
            <w:tcW w:w="1235" w:type="pct"/>
            <w:shd w:val="clear" w:color="auto" w:fill="D9D9D9"/>
          </w:tcPr>
          <w:p w14:paraId="1166ABEE" w14:textId="77777777" w:rsidR="00D8761C" w:rsidRPr="00E84C2A" w:rsidRDefault="00D8761C" w:rsidP="00D8761C">
            <w:pPr>
              <w:pStyle w:val="TableText-Heading"/>
            </w:pPr>
            <w:r w:rsidRPr="00E84C2A">
              <w:t>Shorthand Names</w:t>
            </w:r>
          </w:p>
        </w:tc>
        <w:tc>
          <w:tcPr>
            <w:tcW w:w="3765" w:type="pct"/>
          </w:tcPr>
          <w:p w14:paraId="2ADE9537" w14:textId="77777777" w:rsidR="00D8761C" w:rsidRPr="00E84C2A" w:rsidRDefault="00D8761C" w:rsidP="00D8761C">
            <w:pPr>
              <w:pStyle w:val="TableText"/>
              <w:rPr>
                <w:noProof/>
              </w:rPr>
            </w:pPr>
            <w:r w:rsidRPr="00E84C2A">
              <w:rPr>
                <w:noProof/>
              </w:rPr>
              <w:t>scalar-unit.size, scalar-unit.size</w:t>
            </w:r>
          </w:p>
        </w:tc>
      </w:tr>
      <w:tr w:rsidR="00D8761C" w:rsidRPr="00E84C2A" w14:paraId="1DCD7231" w14:textId="77777777" w:rsidTr="00D8761C">
        <w:tc>
          <w:tcPr>
            <w:tcW w:w="1235" w:type="pct"/>
            <w:shd w:val="clear" w:color="auto" w:fill="D9D9D9"/>
          </w:tcPr>
          <w:p w14:paraId="38EFD9E3" w14:textId="77777777" w:rsidR="00D8761C" w:rsidRPr="00E84C2A" w:rsidRDefault="00D8761C" w:rsidP="00D8761C">
            <w:pPr>
              <w:pStyle w:val="TableText-Heading"/>
            </w:pPr>
            <w:r w:rsidRPr="00E84C2A">
              <w:t>Type Qualified Names</w:t>
            </w:r>
          </w:p>
        </w:tc>
        <w:tc>
          <w:tcPr>
            <w:tcW w:w="3765" w:type="pct"/>
          </w:tcPr>
          <w:p w14:paraId="6486ADFB" w14:textId="77777777" w:rsidR="00D8761C" w:rsidRPr="00E84C2A" w:rsidRDefault="00D8761C" w:rsidP="00D8761C">
            <w:pPr>
              <w:pStyle w:val="TableText"/>
              <w:rPr>
                <w:noProof/>
              </w:rPr>
            </w:pPr>
            <w:r w:rsidRPr="00E84C2A">
              <w:rPr>
                <w:noProof/>
              </w:rPr>
              <w:t>tosca:scalar-unit.size, tosca:scalar-unit.time</w:t>
            </w:r>
          </w:p>
        </w:tc>
      </w:tr>
    </w:tbl>
    <w:p w14:paraId="6DA28CE0" w14:textId="77777777" w:rsidR="00D8761C" w:rsidRPr="00E84C2A" w:rsidRDefault="00D8761C" w:rsidP="00D8761C"/>
    <w:p w14:paraId="10036DBB" w14:textId="77777777" w:rsidR="00D8761C" w:rsidRPr="00E84C2A" w:rsidRDefault="00D8761C" w:rsidP="00D8761C">
      <w:r w:rsidRPr="00E84C2A">
        <w:t>The scalar-unit type grammar is abstract and has two recognized concrete types in TOSCA:</w:t>
      </w:r>
    </w:p>
    <w:p w14:paraId="6E955840" w14:textId="77777777" w:rsidR="00D8761C" w:rsidRPr="00E84C2A" w:rsidRDefault="00D8761C" w:rsidP="00D8761C">
      <w:pPr>
        <w:pStyle w:val="ListParagraph"/>
        <w:numPr>
          <w:ilvl w:val="0"/>
          <w:numId w:val="48"/>
        </w:numPr>
      </w:pPr>
      <w:r w:rsidRPr="00E84C2A">
        <w:rPr>
          <w:b/>
        </w:rPr>
        <w:t>scalar-unit.size</w:t>
      </w:r>
      <w:r w:rsidRPr="00E84C2A">
        <w:t xml:space="preserve"> – used to define properties that have scalar values measured in size units.</w:t>
      </w:r>
    </w:p>
    <w:p w14:paraId="72678DBA" w14:textId="77777777" w:rsidR="00D8761C" w:rsidRPr="00E84C2A" w:rsidRDefault="00D8761C" w:rsidP="00D8761C">
      <w:pPr>
        <w:pStyle w:val="ListParagraph"/>
        <w:numPr>
          <w:ilvl w:val="0"/>
          <w:numId w:val="48"/>
        </w:numPr>
      </w:pPr>
      <w:r w:rsidRPr="00E84C2A">
        <w:rPr>
          <w:b/>
        </w:rPr>
        <w:t>scalar-unit.time</w:t>
      </w:r>
      <w:r w:rsidRPr="00E84C2A">
        <w:t xml:space="preserve"> – used to define properties that have scalar values measured in size units.</w:t>
      </w:r>
    </w:p>
    <w:p w14:paraId="09B509CA" w14:textId="77777777" w:rsidR="00D8761C" w:rsidRPr="00E84C2A" w:rsidRDefault="00D8761C" w:rsidP="00D8761C">
      <w:pPr>
        <w:pStyle w:val="ListParagraph"/>
        <w:numPr>
          <w:ilvl w:val="0"/>
          <w:numId w:val="48"/>
        </w:numPr>
      </w:pPr>
      <w:r w:rsidRPr="00E84C2A">
        <w:rPr>
          <w:b/>
        </w:rPr>
        <w:t>scalar-unit.frequency</w:t>
      </w:r>
      <w:r w:rsidRPr="00E84C2A">
        <w:t xml:space="preserve"> – used to define properties that have scalar values measured in units per second.</w:t>
      </w:r>
    </w:p>
    <w:p w14:paraId="01454F8C" w14:textId="77777777" w:rsidR="00D8761C" w:rsidRPr="00E84C2A" w:rsidRDefault="00D8761C" w:rsidP="00D8761C">
      <w:pPr>
        <w:pStyle w:val="NormalaroundTable"/>
      </w:pPr>
      <w:r w:rsidRPr="00E84C2A">
        <w:t>These types and their allowed unit values are defined below.</w:t>
      </w:r>
    </w:p>
    <w:p w14:paraId="5B095412" w14:textId="77777777" w:rsidR="00D8761C" w:rsidRPr="00E84C2A" w:rsidRDefault="00D8761C" w:rsidP="00D8761C">
      <w:pPr>
        <w:pStyle w:val="Heading4"/>
        <w:numPr>
          <w:ilvl w:val="3"/>
          <w:numId w:val="4"/>
        </w:numPr>
      </w:pPr>
      <w:bookmarkStart w:id="555" w:name="TYPE_TOSCA_SCALAR_UNIT_SIZE"/>
      <w:r w:rsidRPr="00E84C2A">
        <w:lastRenderedPageBreak/>
        <w:t>scalar-unit.size</w:t>
      </w:r>
    </w:p>
    <w:bookmarkEnd w:id="555"/>
    <w:p w14:paraId="0FEB28CF" w14:textId="77777777" w:rsidR="00D8761C" w:rsidRPr="00E84C2A" w:rsidRDefault="00D8761C" w:rsidP="00D8761C">
      <w:pPr>
        <w:pStyle w:val="Heading5"/>
        <w:numPr>
          <w:ilvl w:val="4"/>
          <w:numId w:val="4"/>
        </w:numPr>
      </w:pPr>
      <w:r w:rsidRPr="00E84C2A">
        <w:t>Recognized Units</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947"/>
        <w:gridCol w:w="1201"/>
        <w:gridCol w:w="7308"/>
      </w:tblGrid>
      <w:tr w:rsidR="00D8761C" w:rsidRPr="00E84C2A" w14:paraId="70E1E647" w14:textId="77777777" w:rsidTr="00D8761C">
        <w:trPr>
          <w:cantSplit/>
          <w:tblHeader/>
        </w:trPr>
        <w:tc>
          <w:tcPr>
            <w:tcW w:w="501" w:type="pct"/>
            <w:shd w:val="clear" w:color="auto" w:fill="D9D9D9"/>
          </w:tcPr>
          <w:p w14:paraId="4B894C37" w14:textId="77777777" w:rsidR="00D8761C" w:rsidRPr="00E84C2A" w:rsidRDefault="00D8761C" w:rsidP="00D8761C">
            <w:pPr>
              <w:pStyle w:val="TableText-Heading"/>
            </w:pPr>
            <w:r w:rsidRPr="00E84C2A">
              <w:t>Unit</w:t>
            </w:r>
          </w:p>
        </w:tc>
        <w:tc>
          <w:tcPr>
            <w:tcW w:w="635" w:type="pct"/>
            <w:shd w:val="clear" w:color="auto" w:fill="D9D9D9"/>
          </w:tcPr>
          <w:p w14:paraId="6D3DAA9A" w14:textId="77777777" w:rsidR="00D8761C" w:rsidRPr="00E84C2A" w:rsidRDefault="00D8761C" w:rsidP="00D8761C">
            <w:pPr>
              <w:pStyle w:val="TableText-Heading"/>
            </w:pPr>
            <w:r w:rsidRPr="00E84C2A">
              <w:t>Usage</w:t>
            </w:r>
          </w:p>
        </w:tc>
        <w:tc>
          <w:tcPr>
            <w:tcW w:w="3864" w:type="pct"/>
            <w:shd w:val="clear" w:color="auto" w:fill="D9D9D9"/>
          </w:tcPr>
          <w:p w14:paraId="71C6C0DE" w14:textId="77777777" w:rsidR="00D8761C" w:rsidRPr="00E84C2A" w:rsidRDefault="00D8761C" w:rsidP="00D8761C">
            <w:pPr>
              <w:pStyle w:val="TableText-Heading"/>
            </w:pPr>
            <w:r w:rsidRPr="00E84C2A">
              <w:t>Description</w:t>
            </w:r>
          </w:p>
        </w:tc>
      </w:tr>
      <w:tr w:rsidR="00D8761C" w:rsidRPr="00E84C2A" w14:paraId="1249765F" w14:textId="77777777" w:rsidTr="00D8761C">
        <w:trPr>
          <w:cantSplit/>
        </w:trPr>
        <w:tc>
          <w:tcPr>
            <w:tcW w:w="501" w:type="pct"/>
            <w:shd w:val="clear" w:color="auto" w:fill="FFFFFF"/>
          </w:tcPr>
          <w:p w14:paraId="254C25B6" w14:textId="77777777" w:rsidR="00D8761C" w:rsidRPr="00E84C2A" w:rsidRDefault="00D8761C" w:rsidP="00D8761C">
            <w:pPr>
              <w:rPr>
                <w:noProof/>
                <w:sz w:val="18"/>
                <w:szCs w:val="20"/>
              </w:rPr>
            </w:pPr>
            <w:r w:rsidRPr="00E84C2A">
              <w:rPr>
                <w:noProof/>
                <w:sz w:val="18"/>
                <w:szCs w:val="20"/>
              </w:rPr>
              <w:t>B</w:t>
            </w:r>
          </w:p>
        </w:tc>
        <w:tc>
          <w:tcPr>
            <w:tcW w:w="635" w:type="pct"/>
            <w:shd w:val="clear" w:color="auto" w:fill="FFFFFF"/>
          </w:tcPr>
          <w:p w14:paraId="754F6A97" w14:textId="77777777" w:rsidR="00D8761C" w:rsidRPr="00E84C2A" w:rsidRDefault="00D8761C" w:rsidP="00D8761C">
            <w:pPr>
              <w:rPr>
                <w:sz w:val="18"/>
                <w:szCs w:val="20"/>
              </w:rPr>
            </w:pPr>
            <w:r w:rsidRPr="00E84C2A">
              <w:rPr>
                <w:sz w:val="18"/>
                <w:szCs w:val="20"/>
              </w:rPr>
              <w:t>size</w:t>
            </w:r>
          </w:p>
        </w:tc>
        <w:tc>
          <w:tcPr>
            <w:tcW w:w="3864" w:type="pct"/>
            <w:shd w:val="clear" w:color="auto" w:fill="FFFFFF"/>
          </w:tcPr>
          <w:p w14:paraId="02B91AE5" w14:textId="77777777" w:rsidR="00D8761C" w:rsidRPr="00E84C2A" w:rsidRDefault="00D8761C" w:rsidP="00D8761C">
            <w:pPr>
              <w:rPr>
                <w:sz w:val="18"/>
                <w:szCs w:val="18"/>
              </w:rPr>
            </w:pPr>
            <w:r w:rsidRPr="00E84C2A">
              <w:rPr>
                <w:sz w:val="18"/>
                <w:szCs w:val="18"/>
              </w:rPr>
              <w:t>byte</w:t>
            </w:r>
          </w:p>
        </w:tc>
      </w:tr>
      <w:tr w:rsidR="00D8761C" w:rsidRPr="00E84C2A" w14:paraId="73DA9C42" w14:textId="77777777" w:rsidTr="00D8761C">
        <w:trPr>
          <w:cantSplit/>
        </w:trPr>
        <w:tc>
          <w:tcPr>
            <w:tcW w:w="501" w:type="pct"/>
            <w:shd w:val="clear" w:color="auto" w:fill="FFFFFF"/>
          </w:tcPr>
          <w:p w14:paraId="274ED050" w14:textId="77777777" w:rsidR="00D8761C" w:rsidRPr="00E84C2A" w:rsidRDefault="00D8761C" w:rsidP="00D8761C">
            <w:pPr>
              <w:rPr>
                <w:noProof/>
                <w:sz w:val="18"/>
                <w:szCs w:val="20"/>
              </w:rPr>
            </w:pPr>
            <w:r w:rsidRPr="00E84C2A">
              <w:rPr>
                <w:noProof/>
                <w:sz w:val="18"/>
                <w:szCs w:val="20"/>
              </w:rPr>
              <w:t>kB</w:t>
            </w:r>
          </w:p>
        </w:tc>
        <w:tc>
          <w:tcPr>
            <w:tcW w:w="635" w:type="pct"/>
            <w:shd w:val="clear" w:color="auto" w:fill="FFFFFF"/>
          </w:tcPr>
          <w:p w14:paraId="159A6794" w14:textId="77777777" w:rsidR="00D8761C" w:rsidRPr="00E84C2A" w:rsidRDefault="00D8761C" w:rsidP="00D8761C">
            <w:pPr>
              <w:rPr>
                <w:sz w:val="18"/>
                <w:szCs w:val="20"/>
              </w:rPr>
            </w:pPr>
            <w:r w:rsidRPr="00E84C2A">
              <w:rPr>
                <w:sz w:val="18"/>
                <w:szCs w:val="20"/>
              </w:rPr>
              <w:t>size</w:t>
            </w:r>
          </w:p>
        </w:tc>
        <w:tc>
          <w:tcPr>
            <w:tcW w:w="3864" w:type="pct"/>
            <w:shd w:val="clear" w:color="auto" w:fill="FFFFFF"/>
          </w:tcPr>
          <w:p w14:paraId="5F845C6D" w14:textId="77777777" w:rsidR="00D8761C" w:rsidRPr="00E84C2A" w:rsidRDefault="00D8761C" w:rsidP="00D8761C">
            <w:pPr>
              <w:rPr>
                <w:sz w:val="18"/>
                <w:szCs w:val="18"/>
              </w:rPr>
            </w:pPr>
            <w:r w:rsidRPr="00E84C2A">
              <w:rPr>
                <w:sz w:val="18"/>
                <w:szCs w:val="18"/>
              </w:rPr>
              <w:t>kilobyte (1000 bytes)</w:t>
            </w:r>
          </w:p>
        </w:tc>
      </w:tr>
      <w:tr w:rsidR="00D8761C" w:rsidRPr="00E84C2A" w14:paraId="0786F017" w14:textId="77777777" w:rsidTr="00D8761C">
        <w:trPr>
          <w:cantSplit/>
        </w:trPr>
        <w:tc>
          <w:tcPr>
            <w:tcW w:w="501" w:type="pct"/>
            <w:shd w:val="clear" w:color="auto" w:fill="FFFFFF"/>
          </w:tcPr>
          <w:p w14:paraId="24A987F0" w14:textId="77777777" w:rsidR="00D8761C" w:rsidRPr="00E84C2A" w:rsidRDefault="00D8761C" w:rsidP="00D8761C">
            <w:pPr>
              <w:rPr>
                <w:noProof/>
                <w:sz w:val="18"/>
                <w:szCs w:val="20"/>
              </w:rPr>
            </w:pPr>
            <w:r w:rsidRPr="00E84C2A">
              <w:rPr>
                <w:noProof/>
                <w:sz w:val="18"/>
                <w:szCs w:val="20"/>
              </w:rPr>
              <w:t>KiB</w:t>
            </w:r>
          </w:p>
        </w:tc>
        <w:tc>
          <w:tcPr>
            <w:tcW w:w="635" w:type="pct"/>
            <w:shd w:val="clear" w:color="auto" w:fill="FFFFFF"/>
          </w:tcPr>
          <w:p w14:paraId="16D0D4B0" w14:textId="77777777" w:rsidR="00D8761C" w:rsidRPr="00E84C2A" w:rsidRDefault="00D8761C" w:rsidP="00D8761C">
            <w:pPr>
              <w:rPr>
                <w:sz w:val="18"/>
                <w:szCs w:val="20"/>
              </w:rPr>
            </w:pPr>
            <w:r w:rsidRPr="00E84C2A">
              <w:rPr>
                <w:sz w:val="18"/>
                <w:szCs w:val="20"/>
              </w:rPr>
              <w:t>size</w:t>
            </w:r>
          </w:p>
        </w:tc>
        <w:tc>
          <w:tcPr>
            <w:tcW w:w="3864" w:type="pct"/>
            <w:shd w:val="clear" w:color="auto" w:fill="FFFFFF"/>
          </w:tcPr>
          <w:p w14:paraId="647C16E3" w14:textId="77777777" w:rsidR="00D8761C" w:rsidRPr="00E84C2A" w:rsidRDefault="00D8761C" w:rsidP="00D8761C">
            <w:pPr>
              <w:rPr>
                <w:sz w:val="18"/>
                <w:szCs w:val="18"/>
              </w:rPr>
            </w:pPr>
            <w:r w:rsidRPr="00E84C2A">
              <w:rPr>
                <w:sz w:val="18"/>
                <w:szCs w:val="18"/>
              </w:rPr>
              <w:t>kibibytes (1024 bytes)</w:t>
            </w:r>
          </w:p>
        </w:tc>
      </w:tr>
      <w:tr w:rsidR="00D8761C" w:rsidRPr="00E84C2A" w14:paraId="5EAFA5CA" w14:textId="77777777" w:rsidTr="00D8761C">
        <w:trPr>
          <w:cantSplit/>
        </w:trPr>
        <w:tc>
          <w:tcPr>
            <w:tcW w:w="501" w:type="pct"/>
            <w:shd w:val="clear" w:color="auto" w:fill="FFFFFF"/>
          </w:tcPr>
          <w:p w14:paraId="5EB54BDD" w14:textId="77777777" w:rsidR="00D8761C" w:rsidRPr="00E84C2A" w:rsidRDefault="00D8761C" w:rsidP="00D8761C">
            <w:pPr>
              <w:rPr>
                <w:noProof/>
                <w:sz w:val="18"/>
                <w:szCs w:val="20"/>
              </w:rPr>
            </w:pPr>
            <w:r w:rsidRPr="00E84C2A">
              <w:rPr>
                <w:noProof/>
                <w:sz w:val="18"/>
                <w:szCs w:val="20"/>
              </w:rPr>
              <w:t>MB</w:t>
            </w:r>
          </w:p>
        </w:tc>
        <w:tc>
          <w:tcPr>
            <w:tcW w:w="635" w:type="pct"/>
            <w:shd w:val="clear" w:color="auto" w:fill="FFFFFF"/>
          </w:tcPr>
          <w:p w14:paraId="6C2C4F40" w14:textId="77777777" w:rsidR="00D8761C" w:rsidRPr="00E84C2A" w:rsidRDefault="00D8761C" w:rsidP="00D8761C">
            <w:pPr>
              <w:rPr>
                <w:sz w:val="18"/>
                <w:szCs w:val="20"/>
              </w:rPr>
            </w:pPr>
            <w:r w:rsidRPr="00E84C2A">
              <w:rPr>
                <w:sz w:val="18"/>
                <w:szCs w:val="20"/>
              </w:rPr>
              <w:t>size</w:t>
            </w:r>
          </w:p>
        </w:tc>
        <w:tc>
          <w:tcPr>
            <w:tcW w:w="3864" w:type="pct"/>
            <w:shd w:val="clear" w:color="auto" w:fill="FFFFFF"/>
          </w:tcPr>
          <w:p w14:paraId="7AE92EA7" w14:textId="77777777" w:rsidR="00D8761C" w:rsidRPr="00E84C2A" w:rsidRDefault="00D8761C" w:rsidP="00D8761C">
            <w:pPr>
              <w:rPr>
                <w:sz w:val="18"/>
                <w:szCs w:val="18"/>
              </w:rPr>
            </w:pPr>
            <w:r w:rsidRPr="00E84C2A">
              <w:rPr>
                <w:sz w:val="18"/>
                <w:szCs w:val="18"/>
              </w:rPr>
              <w:t>megabyte (1000000 bytes)</w:t>
            </w:r>
          </w:p>
        </w:tc>
      </w:tr>
      <w:tr w:rsidR="00D8761C" w:rsidRPr="00E84C2A" w14:paraId="1FF46C50" w14:textId="77777777" w:rsidTr="00D8761C">
        <w:trPr>
          <w:cantSplit/>
        </w:trPr>
        <w:tc>
          <w:tcPr>
            <w:tcW w:w="501" w:type="pct"/>
            <w:shd w:val="clear" w:color="auto" w:fill="FFFFFF"/>
          </w:tcPr>
          <w:p w14:paraId="13783098" w14:textId="77777777" w:rsidR="00D8761C" w:rsidRPr="00E84C2A" w:rsidRDefault="00D8761C" w:rsidP="00D8761C">
            <w:pPr>
              <w:rPr>
                <w:noProof/>
                <w:sz w:val="18"/>
                <w:szCs w:val="20"/>
              </w:rPr>
            </w:pPr>
            <w:r w:rsidRPr="00E84C2A">
              <w:rPr>
                <w:noProof/>
                <w:sz w:val="18"/>
                <w:szCs w:val="20"/>
              </w:rPr>
              <w:t>MiB</w:t>
            </w:r>
          </w:p>
        </w:tc>
        <w:tc>
          <w:tcPr>
            <w:tcW w:w="635" w:type="pct"/>
            <w:shd w:val="clear" w:color="auto" w:fill="FFFFFF"/>
          </w:tcPr>
          <w:p w14:paraId="04ECF484" w14:textId="77777777" w:rsidR="00D8761C" w:rsidRPr="00E84C2A" w:rsidRDefault="00D8761C" w:rsidP="00D8761C">
            <w:pPr>
              <w:rPr>
                <w:sz w:val="18"/>
                <w:szCs w:val="20"/>
              </w:rPr>
            </w:pPr>
            <w:r w:rsidRPr="00E84C2A">
              <w:rPr>
                <w:sz w:val="18"/>
                <w:szCs w:val="20"/>
              </w:rPr>
              <w:t>size</w:t>
            </w:r>
          </w:p>
        </w:tc>
        <w:tc>
          <w:tcPr>
            <w:tcW w:w="3864" w:type="pct"/>
            <w:shd w:val="clear" w:color="auto" w:fill="FFFFFF"/>
          </w:tcPr>
          <w:p w14:paraId="116D0F66" w14:textId="77777777" w:rsidR="00D8761C" w:rsidRPr="00E84C2A" w:rsidRDefault="00D8761C" w:rsidP="00D8761C">
            <w:pPr>
              <w:rPr>
                <w:sz w:val="18"/>
                <w:szCs w:val="18"/>
              </w:rPr>
            </w:pPr>
            <w:r w:rsidRPr="00E84C2A">
              <w:rPr>
                <w:sz w:val="18"/>
                <w:szCs w:val="18"/>
              </w:rPr>
              <w:t>mebibyte (1048576 bytes)</w:t>
            </w:r>
          </w:p>
        </w:tc>
      </w:tr>
      <w:tr w:rsidR="00D8761C" w:rsidRPr="00E84C2A" w14:paraId="67C4A79A" w14:textId="77777777" w:rsidTr="00D8761C">
        <w:trPr>
          <w:cantSplit/>
        </w:trPr>
        <w:tc>
          <w:tcPr>
            <w:tcW w:w="501" w:type="pct"/>
            <w:shd w:val="clear" w:color="auto" w:fill="FFFFFF"/>
          </w:tcPr>
          <w:p w14:paraId="7EEBEBA3" w14:textId="77777777" w:rsidR="00D8761C" w:rsidRPr="00E84C2A" w:rsidRDefault="00D8761C" w:rsidP="00D8761C">
            <w:pPr>
              <w:rPr>
                <w:noProof/>
                <w:sz w:val="18"/>
                <w:szCs w:val="20"/>
              </w:rPr>
            </w:pPr>
            <w:r w:rsidRPr="00E84C2A">
              <w:rPr>
                <w:noProof/>
                <w:sz w:val="18"/>
                <w:szCs w:val="20"/>
              </w:rPr>
              <w:t>GB</w:t>
            </w:r>
          </w:p>
        </w:tc>
        <w:tc>
          <w:tcPr>
            <w:tcW w:w="635" w:type="pct"/>
            <w:shd w:val="clear" w:color="auto" w:fill="FFFFFF"/>
          </w:tcPr>
          <w:p w14:paraId="3BBBBD5B" w14:textId="77777777" w:rsidR="00D8761C" w:rsidRPr="00E84C2A" w:rsidRDefault="00D8761C" w:rsidP="00D8761C">
            <w:pPr>
              <w:rPr>
                <w:sz w:val="18"/>
                <w:szCs w:val="20"/>
              </w:rPr>
            </w:pPr>
            <w:r w:rsidRPr="00E84C2A">
              <w:rPr>
                <w:sz w:val="18"/>
                <w:szCs w:val="20"/>
              </w:rPr>
              <w:t>size</w:t>
            </w:r>
          </w:p>
        </w:tc>
        <w:tc>
          <w:tcPr>
            <w:tcW w:w="3864" w:type="pct"/>
            <w:shd w:val="clear" w:color="auto" w:fill="FFFFFF"/>
          </w:tcPr>
          <w:p w14:paraId="2C5C30B0" w14:textId="77777777" w:rsidR="00D8761C" w:rsidRPr="00E84C2A" w:rsidRDefault="00D8761C" w:rsidP="00D8761C">
            <w:pPr>
              <w:rPr>
                <w:sz w:val="18"/>
                <w:szCs w:val="18"/>
              </w:rPr>
            </w:pPr>
            <w:r w:rsidRPr="00E84C2A">
              <w:rPr>
                <w:sz w:val="18"/>
                <w:szCs w:val="18"/>
              </w:rPr>
              <w:t>gigabyte (1000000000 bytes)</w:t>
            </w:r>
          </w:p>
        </w:tc>
      </w:tr>
      <w:tr w:rsidR="00D8761C" w:rsidRPr="00E84C2A" w14:paraId="7C599575" w14:textId="77777777" w:rsidTr="00D8761C">
        <w:trPr>
          <w:cantSplit/>
        </w:trPr>
        <w:tc>
          <w:tcPr>
            <w:tcW w:w="501" w:type="pct"/>
            <w:shd w:val="clear" w:color="auto" w:fill="FFFFFF"/>
          </w:tcPr>
          <w:p w14:paraId="7E5EACB6" w14:textId="77777777" w:rsidR="00D8761C" w:rsidRPr="00E84C2A" w:rsidRDefault="00D8761C" w:rsidP="00D8761C">
            <w:pPr>
              <w:rPr>
                <w:noProof/>
                <w:sz w:val="18"/>
                <w:szCs w:val="20"/>
              </w:rPr>
            </w:pPr>
            <w:r w:rsidRPr="00E84C2A">
              <w:rPr>
                <w:noProof/>
                <w:sz w:val="18"/>
                <w:szCs w:val="20"/>
              </w:rPr>
              <w:t>GiB</w:t>
            </w:r>
          </w:p>
        </w:tc>
        <w:tc>
          <w:tcPr>
            <w:tcW w:w="635" w:type="pct"/>
            <w:shd w:val="clear" w:color="auto" w:fill="FFFFFF"/>
          </w:tcPr>
          <w:p w14:paraId="1114C64B" w14:textId="77777777" w:rsidR="00D8761C" w:rsidRPr="00E84C2A" w:rsidRDefault="00D8761C" w:rsidP="00D8761C">
            <w:pPr>
              <w:rPr>
                <w:sz w:val="18"/>
                <w:szCs w:val="20"/>
              </w:rPr>
            </w:pPr>
            <w:r w:rsidRPr="00E84C2A">
              <w:rPr>
                <w:sz w:val="18"/>
                <w:szCs w:val="20"/>
              </w:rPr>
              <w:t>size</w:t>
            </w:r>
          </w:p>
        </w:tc>
        <w:tc>
          <w:tcPr>
            <w:tcW w:w="3864" w:type="pct"/>
            <w:shd w:val="clear" w:color="auto" w:fill="FFFFFF"/>
          </w:tcPr>
          <w:p w14:paraId="6507EE9B" w14:textId="77777777" w:rsidR="00D8761C" w:rsidRPr="00E84C2A" w:rsidRDefault="00D8761C" w:rsidP="00D8761C">
            <w:pPr>
              <w:rPr>
                <w:sz w:val="18"/>
                <w:szCs w:val="18"/>
              </w:rPr>
            </w:pPr>
            <w:r w:rsidRPr="00E84C2A">
              <w:rPr>
                <w:sz w:val="18"/>
                <w:szCs w:val="18"/>
              </w:rPr>
              <w:t>gibibytes (1073741824 bytes)</w:t>
            </w:r>
          </w:p>
        </w:tc>
      </w:tr>
      <w:tr w:rsidR="00D8761C" w:rsidRPr="00E84C2A" w14:paraId="6AE8D454" w14:textId="77777777" w:rsidTr="00D8761C">
        <w:trPr>
          <w:cantSplit/>
        </w:trPr>
        <w:tc>
          <w:tcPr>
            <w:tcW w:w="501" w:type="pct"/>
            <w:shd w:val="clear" w:color="auto" w:fill="FFFFFF"/>
          </w:tcPr>
          <w:p w14:paraId="13C7B1F4" w14:textId="77777777" w:rsidR="00D8761C" w:rsidRPr="00E84C2A" w:rsidRDefault="00D8761C" w:rsidP="00D8761C">
            <w:pPr>
              <w:rPr>
                <w:noProof/>
                <w:sz w:val="18"/>
                <w:szCs w:val="20"/>
              </w:rPr>
            </w:pPr>
            <w:r w:rsidRPr="00E84C2A">
              <w:rPr>
                <w:noProof/>
                <w:sz w:val="18"/>
                <w:szCs w:val="20"/>
              </w:rPr>
              <w:t>TB</w:t>
            </w:r>
          </w:p>
        </w:tc>
        <w:tc>
          <w:tcPr>
            <w:tcW w:w="635" w:type="pct"/>
            <w:shd w:val="clear" w:color="auto" w:fill="FFFFFF"/>
          </w:tcPr>
          <w:p w14:paraId="6F028846" w14:textId="77777777" w:rsidR="00D8761C" w:rsidRPr="00E84C2A" w:rsidRDefault="00D8761C" w:rsidP="00D8761C">
            <w:pPr>
              <w:rPr>
                <w:sz w:val="18"/>
                <w:szCs w:val="20"/>
              </w:rPr>
            </w:pPr>
            <w:r w:rsidRPr="00E84C2A">
              <w:rPr>
                <w:sz w:val="18"/>
                <w:szCs w:val="20"/>
              </w:rPr>
              <w:t>size</w:t>
            </w:r>
          </w:p>
        </w:tc>
        <w:tc>
          <w:tcPr>
            <w:tcW w:w="3864" w:type="pct"/>
            <w:shd w:val="clear" w:color="auto" w:fill="FFFFFF"/>
          </w:tcPr>
          <w:p w14:paraId="4F32CCD5" w14:textId="77777777" w:rsidR="00D8761C" w:rsidRPr="00E84C2A" w:rsidRDefault="00D8761C" w:rsidP="00D8761C">
            <w:pPr>
              <w:rPr>
                <w:sz w:val="18"/>
                <w:szCs w:val="18"/>
              </w:rPr>
            </w:pPr>
            <w:r w:rsidRPr="00E84C2A">
              <w:rPr>
                <w:sz w:val="18"/>
                <w:szCs w:val="18"/>
              </w:rPr>
              <w:t>terabyte (1000000000000 bytes)</w:t>
            </w:r>
          </w:p>
        </w:tc>
      </w:tr>
      <w:tr w:rsidR="00D8761C" w:rsidRPr="00E84C2A" w14:paraId="068DE133" w14:textId="77777777" w:rsidTr="00D8761C">
        <w:trPr>
          <w:cantSplit/>
        </w:trPr>
        <w:tc>
          <w:tcPr>
            <w:tcW w:w="501" w:type="pct"/>
            <w:shd w:val="clear" w:color="auto" w:fill="FFFFFF"/>
          </w:tcPr>
          <w:p w14:paraId="01268944" w14:textId="77777777" w:rsidR="00D8761C" w:rsidRPr="00E84C2A" w:rsidRDefault="00D8761C" w:rsidP="00D8761C">
            <w:pPr>
              <w:rPr>
                <w:noProof/>
                <w:sz w:val="18"/>
                <w:szCs w:val="20"/>
              </w:rPr>
            </w:pPr>
            <w:r w:rsidRPr="00E84C2A">
              <w:rPr>
                <w:noProof/>
                <w:sz w:val="18"/>
                <w:szCs w:val="20"/>
              </w:rPr>
              <w:t>TiB</w:t>
            </w:r>
          </w:p>
        </w:tc>
        <w:tc>
          <w:tcPr>
            <w:tcW w:w="635" w:type="pct"/>
            <w:shd w:val="clear" w:color="auto" w:fill="FFFFFF"/>
          </w:tcPr>
          <w:p w14:paraId="3E6C94CC" w14:textId="77777777" w:rsidR="00D8761C" w:rsidRPr="00E84C2A" w:rsidRDefault="00D8761C" w:rsidP="00D8761C">
            <w:pPr>
              <w:rPr>
                <w:sz w:val="18"/>
                <w:szCs w:val="20"/>
              </w:rPr>
            </w:pPr>
            <w:r w:rsidRPr="00E84C2A">
              <w:rPr>
                <w:sz w:val="18"/>
                <w:szCs w:val="20"/>
              </w:rPr>
              <w:t>size</w:t>
            </w:r>
          </w:p>
        </w:tc>
        <w:tc>
          <w:tcPr>
            <w:tcW w:w="3864" w:type="pct"/>
            <w:shd w:val="clear" w:color="auto" w:fill="FFFFFF"/>
          </w:tcPr>
          <w:p w14:paraId="66953E8F" w14:textId="77777777" w:rsidR="00D8761C" w:rsidRPr="00E84C2A" w:rsidRDefault="00D8761C" w:rsidP="00D8761C">
            <w:pPr>
              <w:rPr>
                <w:sz w:val="18"/>
                <w:szCs w:val="18"/>
              </w:rPr>
            </w:pPr>
            <w:r w:rsidRPr="00E84C2A">
              <w:rPr>
                <w:sz w:val="18"/>
                <w:szCs w:val="18"/>
              </w:rPr>
              <w:t>tebibyte (1099511627776 bytes)</w:t>
            </w:r>
          </w:p>
        </w:tc>
      </w:tr>
    </w:tbl>
    <w:p w14:paraId="0C050E90" w14:textId="77777777" w:rsidR="00D8761C" w:rsidRPr="00E84C2A" w:rsidRDefault="00D8761C" w:rsidP="00D8761C">
      <w:pPr>
        <w:pStyle w:val="Heading5"/>
        <w:numPr>
          <w:ilvl w:val="4"/>
          <w:numId w:val="4"/>
        </w:numPr>
      </w:pPr>
      <w:r w:rsidRPr="00E84C2A">
        <w:t>Examples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7A8581C7" w14:textId="77777777" w:rsidTr="00D8761C">
        <w:trPr>
          <w:trHeight w:val="256"/>
        </w:trPr>
        <w:tc>
          <w:tcPr>
            <w:tcW w:w="9576" w:type="dxa"/>
            <w:shd w:val="clear" w:color="auto" w:fill="D9D9D9" w:themeFill="background1" w:themeFillShade="D9"/>
          </w:tcPr>
          <w:p w14:paraId="390C6428" w14:textId="77777777" w:rsidR="00D8761C" w:rsidRPr="001D32A6" w:rsidRDefault="00D8761C" w:rsidP="001D32A6">
            <w:pPr>
              <w:spacing w:before="0" w:after="0"/>
              <w:rPr>
                <w:rStyle w:val="CodeSnippet"/>
              </w:rPr>
            </w:pPr>
            <w:r w:rsidRPr="001D32A6">
              <w:rPr>
                <w:rStyle w:val="CodeSnippet"/>
              </w:rPr>
              <w:t># Storage size in Gigabytes</w:t>
            </w:r>
          </w:p>
          <w:p w14:paraId="2B6B3510" w14:textId="77777777" w:rsidR="00D8761C" w:rsidRPr="001D32A6" w:rsidRDefault="00D8761C" w:rsidP="001D32A6">
            <w:pPr>
              <w:spacing w:before="0" w:after="0"/>
              <w:rPr>
                <w:rStyle w:val="CodeSnippet"/>
              </w:rPr>
            </w:pPr>
            <w:r w:rsidRPr="001D32A6">
              <w:rPr>
                <w:rStyle w:val="CodeSnippet"/>
              </w:rPr>
              <w:t>properties:</w:t>
            </w:r>
          </w:p>
          <w:p w14:paraId="4ADF7B2E" w14:textId="77777777" w:rsidR="00D8761C" w:rsidRPr="00E84C2A" w:rsidRDefault="00D8761C" w:rsidP="001D32A6">
            <w:pPr>
              <w:spacing w:before="0" w:after="0"/>
              <w:rPr>
                <w:rFonts w:ascii="Consolas" w:hAnsi="Consolas"/>
                <w:noProof/>
              </w:rPr>
            </w:pPr>
            <w:r w:rsidRPr="001D32A6">
              <w:rPr>
                <w:rStyle w:val="CodeSnippet"/>
              </w:rPr>
              <w:t xml:space="preserve">  storage_size: 10 GB</w:t>
            </w:r>
          </w:p>
        </w:tc>
      </w:tr>
    </w:tbl>
    <w:p w14:paraId="6ED0A8F9" w14:textId="77777777" w:rsidR="00D8761C" w:rsidRPr="00E84C2A" w:rsidRDefault="00D8761C" w:rsidP="00D8761C">
      <w:pPr>
        <w:pStyle w:val="Heading5"/>
        <w:numPr>
          <w:ilvl w:val="4"/>
          <w:numId w:val="4"/>
        </w:numPr>
      </w:pPr>
      <w:r w:rsidRPr="00E84C2A">
        <w:t>Notes</w:t>
      </w:r>
    </w:p>
    <w:p w14:paraId="55EF580F" w14:textId="77777777" w:rsidR="00D8761C" w:rsidRPr="00E84C2A" w:rsidRDefault="00D8761C" w:rsidP="00D8761C">
      <w:pPr>
        <w:pStyle w:val="ListBullet3"/>
      </w:pPr>
      <w:r w:rsidRPr="00E84C2A">
        <w:t xml:space="preserve">The unit values recognized by TOSCA Simple Profile for size-type units are based upon a subset of those defined by GNU at </w:t>
      </w:r>
      <w:hyperlink r:id="rId69" w:history="1">
        <w:r w:rsidRPr="00E84C2A">
          <w:rPr>
            <w:rStyle w:val="Hyperlink"/>
          </w:rPr>
          <w:t>http://www.gnu.org/software/parted/manual/html_node/unit.html</w:t>
        </w:r>
      </w:hyperlink>
      <w:r w:rsidRPr="00E84C2A">
        <w:t>, which is a non-normative reference to this specification.</w:t>
      </w:r>
    </w:p>
    <w:p w14:paraId="5A121E2D" w14:textId="77777777" w:rsidR="00D8761C" w:rsidRPr="00E84C2A" w:rsidRDefault="00D8761C" w:rsidP="00D8761C">
      <w:pPr>
        <w:pStyle w:val="ListBullet3"/>
      </w:pPr>
      <w:r w:rsidRPr="00E84C2A">
        <w:t>TOSCA treats these unit values as case-insensitive (e.g., a value of ‘kB’, ‘KB’ or ‘kb’ would be equivalent), but it is considered best practice to use the case of these units as prescribed by GNU.</w:t>
      </w:r>
    </w:p>
    <w:p w14:paraId="041C7F51" w14:textId="77777777" w:rsidR="00D8761C" w:rsidRPr="00E84C2A" w:rsidRDefault="00D8761C" w:rsidP="00D8761C">
      <w:pPr>
        <w:pStyle w:val="ListBullet3"/>
      </w:pPr>
      <w:r w:rsidRPr="00E84C2A">
        <w:t xml:space="preserve">Some Cloud providers may not support byte-level granularity for storage size allocations. In those cases, these values could be treated as desired sizes and actual allocations would be based upon individual provider capabilities. </w:t>
      </w:r>
    </w:p>
    <w:p w14:paraId="544CE72B" w14:textId="77777777" w:rsidR="00D8761C" w:rsidRPr="00E84C2A" w:rsidRDefault="00D8761C" w:rsidP="00D8761C">
      <w:pPr>
        <w:pStyle w:val="Heading4"/>
        <w:numPr>
          <w:ilvl w:val="3"/>
          <w:numId w:val="4"/>
        </w:numPr>
      </w:pPr>
      <w:bookmarkStart w:id="556" w:name="_scalar-unit.time"/>
      <w:bookmarkStart w:id="557" w:name="TYPE_TOSCA_SCALAR_UNIT_TIME"/>
      <w:bookmarkEnd w:id="556"/>
      <w:r w:rsidRPr="00E84C2A">
        <w:t>scalar-unit.time</w:t>
      </w:r>
    </w:p>
    <w:bookmarkEnd w:id="557"/>
    <w:p w14:paraId="254D44EC" w14:textId="77777777" w:rsidR="00D8761C" w:rsidRPr="00E84C2A" w:rsidRDefault="00D8761C" w:rsidP="00D8761C">
      <w:pPr>
        <w:pStyle w:val="Heading5"/>
        <w:numPr>
          <w:ilvl w:val="4"/>
          <w:numId w:val="4"/>
        </w:numPr>
      </w:pPr>
      <w:r w:rsidRPr="00E84C2A">
        <w:t>Recognized Units</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154"/>
        <w:gridCol w:w="1097"/>
        <w:gridCol w:w="7205"/>
      </w:tblGrid>
      <w:tr w:rsidR="00D8761C" w:rsidRPr="00E84C2A" w14:paraId="3E499D40" w14:textId="77777777" w:rsidTr="00D8761C">
        <w:trPr>
          <w:cantSplit/>
          <w:tblHeader/>
        </w:trPr>
        <w:tc>
          <w:tcPr>
            <w:tcW w:w="610" w:type="pct"/>
            <w:shd w:val="clear" w:color="auto" w:fill="D9D9D9"/>
          </w:tcPr>
          <w:p w14:paraId="2059E595" w14:textId="77777777" w:rsidR="00D8761C" w:rsidRPr="00E84C2A" w:rsidRDefault="00D8761C" w:rsidP="00D8761C">
            <w:pPr>
              <w:pStyle w:val="TableText-Heading"/>
            </w:pPr>
            <w:r w:rsidRPr="00E84C2A">
              <w:t>Unit</w:t>
            </w:r>
          </w:p>
        </w:tc>
        <w:tc>
          <w:tcPr>
            <w:tcW w:w="580" w:type="pct"/>
            <w:shd w:val="clear" w:color="auto" w:fill="D9D9D9"/>
          </w:tcPr>
          <w:p w14:paraId="33C9426C" w14:textId="77777777" w:rsidR="00D8761C" w:rsidRPr="00E84C2A" w:rsidRDefault="00D8761C" w:rsidP="00D8761C">
            <w:pPr>
              <w:pStyle w:val="TableText-Heading"/>
            </w:pPr>
            <w:r w:rsidRPr="00E84C2A">
              <w:t>Usage</w:t>
            </w:r>
          </w:p>
        </w:tc>
        <w:tc>
          <w:tcPr>
            <w:tcW w:w="3810" w:type="pct"/>
            <w:shd w:val="clear" w:color="auto" w:fill="D9D9D9"/>
          </w:tcPr>
          <w:p w14:paraId="4B05F30A" w14:textId="77777777" w:rsidR="00D8761C" w:rsidRPr="00E84C2A" w:rsidRDefault="00D8761C" w:rsidP="00D8761C">
            <w:pPr>
              <w:pStyle w:val="TableText-Heading"/>
            </w:pPr>
            <w:r w:rsidRPr="00E84C2A">
              <w:t>Description</w:t>
            </w:r>
          </w:p>
        </w:tc>
      </w:tr>
      <w:tr w:rsidR="00D8761C" w:rsidRPr="00E84C2A" w14:paraId="209CD39E" w14:textId="77777777" w:rsidTr="00D8761C">
        <w:trPr>
          <w:cantSplit/>
        </w:trPr>
        <w:tc>
          <w:tcPr>
            <w:tcW w:w="610" w:type="pct"/>
            <w:shd w:val="clear" w:color="auto" w:fill="FFFFFF"/>
          </w:tcPr>
          <w:p w14:paraId="29227931" w14:textId="77777777" w:rsidR="00D8761C" w:rsidRPr="00E84C2A" w:rsidRDefault="00D8761C" w:rsidP="00D8761C">
            <w:pPr>
              <w:rPr>
                <w:noProof/>
                <w:sz w:val="18"/>
                <w:szCs w:val="20"/>
              </w:rPr>
            </w:pPr>
            <w:r w:rsidRPr="00E84C2A">
              <w:rPr>
                <w:noProof/>
                <w:sz w:val="18"/>
                <w:szCs w:val="20"/>
              </w:rPr>
              <w:t>d</w:t>
            </w:r>
          </w:p>
        </w:tc>
        <w:tc>
          <w:tcPr>
            <w:tcW w:w="580" w:type="pct"/>
            <w:shd w:val="clear" w:color="auto" w:fill="FFFFFF"/>
          </w:tcPr>
          <w:p w14:paraId="2A901795" w14:textId="77777777" w:rsidR="00D8761C" w:rsidRPr="00E84C2A" w:rsidRDefault="00D8761C" w:rsidP="00D8761C">
            <w:pPr>
              <w:rPr>
                <w:sz w:val="18"/>
                <w:szCs w:val="20"/>
              </w:rPr>
            </w:pPr>
            <w:r w:rsidRPr="00E84C2A">
              <w:rPr>
                <w:sz w:val="18"/>
                <w:szCs w:val="20"/>
              </w:rPr>
              <w:t>time</w:t>
            </w:r>
          </w:p>
        </w:tc>
        <w:tc>
          <w:tcPr>
            <w:tcW w:w="3810" w:type="pct"/>
            <w:shd w:val="clear" w:color="auto" w:fill="FFFFFF"/>
          </w:tcPr>
          <w:p w14:paraId="74E56D3E" w14:textId="77777777" w:rsidR="00D8761C" w:rsidRPr="00E84C2A" w:rsidRDefault="00D8761C" w:rsidP="00D8761C">
            <w:pPr>
              <w:rPr>
                <w:sz w:val="18"/>
                <w:szCs w:val="20"/>
              </w:rPr>
            </w:pPr>
            <w:r w:rsidRPr="00E84C2A">
              <w:rPr>
                <w:noProof/>
                <w:sz w:val="18"/>
                <w:szCs w:val="20"/>
              </w:rPr>
              <w:t>days</w:t>
            </w:r>
          </w:p>
        </w:tc>
      </w:tr>
      <w:tr w:rsidR="00D8761C" w:rsidRPr="00E84C2A" w14:paraId="13352F38" w14:textId="77777777" w:rsidTr="00D8761C">
        <w:trPr>
          <w:cantSplit/>
        </w:trPr>
        <w:tc>
          <w:tcPr>
            <w:tcW w:w="610" w:type="pct"/>
            <w:shd w:val="clear" w:color="auto" w:fill="FFFFFF"/>
          </w:tcPr>
          <w:p w14:paraId="3B6F240C" w14:textId="77777777" w:rsidR="00D8761C" w:rsidRPr="00E84C2A" w:rsidRDefault="00D8761C" w:rsidP="00D8761C">
            <w:pPr>
              <w:rPr>
                <w:noProof/>
                <w:sz w:val="18"/>
                <w:szCs w:val="20"/>
              </w:rPr>
            </w:pPr>
            <w:r w:rsidRPr="00E84C2A">
              <w:rPr>
                <w:noProof/>
                <w:sz w:val="18"/>
                <w:szCs w:val="20"/>
              </w:rPr>
              <w:t>h</w:t>
            </w:r>
          </w:p>
        </w:tc>
        <w:tc>
          <w:tcPr>
            <w:tcW w:w="580" w:type="pct"/>
            <w:shd w:val="clear" w:color="auto" w:fill="FFFFFF"/>
          </w:tcPr>
          <w:p w14:paraId="31C6BD6C" w14:textId="77777777" w:rsidR="00D8761C" w:rsidRPr="00E84C2A" w:rsidRDefault="00D8761C" w:rsidP="00D8761C">
            <w:pPr>
              <w:rPr>
                <w:sz w:val="18"/>
                <w:szCs w:val="20"/>
              </w:rPr>
            </w:pPr>
            <w:r w:rsidRPr="00E84C2A">
              <w:rPr>
                <w:sz w:val="18"/>
                <w:szCs w:val="20"/>
              </w:rPr>
              <w:t>time</w:t>
            </w:r>
          </w:p>
        </w:tc>
        <w:tc>
          <w:tcPr>
            <w:tcW w:w="3810" w:type="pct"/>
            <w:shd w:val="clear" w:color="auto" w:fill="FFFFFF"/>
          </w:tcPr>
          <w:p w14:paraId="305DA2A4" w14:textId="77777777" w:rsidR="00D8761C" w:rsidRPr="00E84C2A" w:rsidRDefault="00D8761C" w:rsidP="00D8761C">
            <w:pPr>
              <w:rPr>
                <w:sz w:val="18"/>
                <w:szCs w:val="20"/>
              </w:rPr>
            </w:pPr>
            <w:r w:rsidRPr="00E84C2A">
              <w:rPr>
                <w:noProof/>
                <w:sz w:val="18"/>
                <w:szCs w:val="20"/>
              </w:rPr>
              <w:t>hours</w:t>
            </w:r>
          </w:p>
        </w:tc>
      </w:tr>
      <w:tr w:rsidR="00D8761C" w:rsidRPr="00E84C2A" w14:paraId="0C85ADB0" w14:textId="77777777" w:rsidTr="00D8761C">
        <w:trPr>
          <w:cantSplit/>
        </w:trPr>
        <w:tc>
          <w:tcPr>
            <w:tcW w:w="610" w:type="pct"/>
            <w:shd w:val="clear" w:color="auto" w:fill="FFFFFF"/>
          </w:tcPr>
          <w:p w14:paraId="7A612F50" w14:textId="77777777" w:rsidR="00D8761C" w:rsidRPr="00E84C2A" w:rsidRDefault="00D8761C" w:rsidP="00D8761C">
            <w:pPr>
              <w:rPr>
                <w:noProof/>
                <w:sz w:val="18"/>
                <w:szCs w:val="20"/>
              </w:rPr>
            </w:pPr>
            <w:r w:rsidRPr="00E84C2A">
              <w:rPr>
                <w:noProof/>
                <w:sz w:val="18"/>
                <w:szCs w:val="20"/>
              </w:rPr>
              <w:t>m</w:t>
            </w:r>
          </w:p>
        </w:tc>
        <w:tc>
          <w:tcPr>
            <w:tcW w:w="580" w:type="pct"/>
            <w:shd w:val="clear" w:color="auto" w:fill="FFFFFF"/>
          </w:tcPr>
          <w:p w14:paraId="7D610433" w14:textId="77777777" w:rsidR="00D8761C" w:rsidRPr="00E84C2A" w:rsidRDefault="00D8761C" w:rsidP="00D8761C">
            <w:pPr>
              <w:rPr>
                <w:sz w:val="18"/>
                <w:szCs w:val="20"/>
              </w:rPr>
            </w:pPr>
            <w:r w:rsidRPr="00E84C2A">
              <w:rPr>
                <w:sz w:val="18"/>
                <w:szCs w:val="20"/>
              </w:rPr>
              <w:t>time</w:t>
            </w:r>
          </w:p>
        </w:tc>
        <w:tc>
          <w:tcPr>
            <w:tcW w:w="3810" w:type="pct"/>
            <w:shd w:val="clear" w:color="auto" w:fill="FFFFFF"/>
          </w:tcPr>
          <w:p w14:paraId="0DEB075A" w14:textId="77777777" w:rsidR="00D8761C" w:rsidRPr="00E84C2A" w:rsidRDefault="00D8761C" w:rsidP="00D8761C">
            <w:r w:rsidRPr="00E84C2A">
              <w:rPr>
                <w:noProof/>
                <w:sz w:val="18"/>
                <w:szCs w:val="20"/>
              </w:rPr>
              <w:t>minutes</w:t>
            </w:r>
          </w:p>
        </w:tc>
      </w:tr>
      <w:tr w:rsidR="00D8761C" w:rsidRPr="00E84C2A" w14:paraId="1A3C4313" w14:textId="77777777" w:rsidTr="00D8761C">
        <w:trPr>
          <w:cantSplit/>
        </w:trPr>
        <w:tc>
          <w:tcPr>
            <w:tcW w:w="610" w:type="pct"/>
            <w:shd w:val="clear" w:color="auto" w:fill="FFFFFF"/>
          </w:tcPr>
          <w:p w14:paraId="7F64EFEE" w14:textId="77777777" w:rsidR="00D8761C" w:rsidRPr="00E84C2A" w:rsidRDefault="00D8761C" w:rsidP="00D8761C">
            <w:pPr>
              <w:rPr>
                <w:noProof/>
                <w:sz w:val="18"/>
                <w:szCs w:val="20"/>
              </w:rPr>
            </w:pPr>
            <w:r w:rsidRPr="00E84C2A">
              <w:rPr>
                <w:noProof/>
                <w:sz w:val="18"/>
                <w:szCs w:val="20"/>
              </w:rPr>
              <w:lastRenderedPageBreak/>
              <w:t>s</w:t>
            </w:r>
          </w:p>
        </w:tc>
        <w:tc>
          <w:tcPr>
            <w:tcW w:w="580" w:type="pct"/>
            <w:shd w:val="clear" w:color="auto" w:fill="FFFFFF"/>
          </w:tcPr>
          <w:p w14:paraId="5E558A1A" w14:textId="77777777" w:rsidR="00D8761C" w:rsidRPr="00E84C2A" w:rsidRDefault="00D8761C" w:rsidP="00D8761C">
            <w:pPr>
              <w:rPr>
                <w:sz w:val="18"/>
                <w:szCs w:val="20"/>
              </w:rPr>
            </w:pPr>
            <w:r w:rsidRPr="00E84C2A">
              <w:rPr>
                <w:sz w:val="18"/>
                <w:szCs w:val="20"/>
              </w:rPr>
              <w:t>time</w:t>
            </w:r>
          </w:p>
        </w:tc>
        <w:tc>
          <w:tcPr>
            <w:tcW w:w="3810" w:type="pct"/>
            <w:shd w:val="clear" w:color="auto" w:fill="FFFFFF"/>
          </w:tcPr>
          <w:p w14:paraId="129FDF0A" w14:textId="77777777" w:rsidR="00D8761C" w:rsidRPr="00E84C2A" w:rsidRDefault="00D8761C" w:rsidP="00D8761C">
            <w:r w:rsidRPr="00E84C2A">
              <w:rPr>
                <w:noProof/>
                <w:sz w:val="18"/>
                <w:szCs w:val="20"/>
              </w:rPr>
              <w:t>seconds</w:t>
            </w:r>
          </w:p>
        </w:tc>
      </w:tr>
      <w:tr w:rsidR="00D8761C" w:rsidRPr="00E84C2A" w14:paraId="31734A65" w14:textId="77777777" w:rsidTr="00D8761C">
        <w:trPr>
          <w:cantSplit/>
        </w:trPr>
        <w:tc>
          <w:tcPr>
            <w:tcW w:w="610" w:type="pct"/>
            <w:shd w:val="clear" w:color="auto" w:fill="FFFFFF"/>
          </w:tcPr>
          <w:p w14:paraId="14E5EB79" w14:textId="77777777" w:rsidR="00D8761C" w:rsidRPr="00E84C2A" w:rsidRDefault="00D8761C" w:rsidP="00D8761C">
            <w:pPr>
              <w:rPr>
                <w:noProof/>
                <w:sz w:val="18"/>
                <w:szCs w:val="20"/>
              </w:rPr>
            </w:pPr>
            <w:r w:rsidRPr="00E84C2A">
              <w:rPr>
                <w:noProof/>
                <w:sz w:val="18"/>
                <w:szCs w:val="20"/>
              </w:rPr>
              <w:t>ms</w:t>
            </w:r>
          </w:p>
        </w:tc>
        <w:tc>
          <w:tcPr>
            <w:tcW w:w="580" w:type="pct"/>
            <w:shd w:val="clear" w:color="auto" w:fill="FFFFFF"/>
          </w:tcPr>
          <w:p w14:paraId="538743F1" w14:textId="77777777" w:rsidR="00D8761C" w:rsidRPr="00E84C2A" w:rsidRDefault="00D8761C" w:rsidP="00D8761C">
            <w:pPr>
              <w:rPr>
                <w:sz w:val="18"/>
                <w:szCs w:val="20"/>
              </w:rPr>
            </w:pPr>
            <w:r w:rsidRPr="00E84C2A">
              <w:rPr>
                <w:sz w:val="18"/>
                <w:szCs w:val="20"/>
              </w:rPr>
              <w:t>time</w:t>
            </w:r>
          </w:p>
        </w:tc>
        <w:tc>
          <w:tcPr>
            <w:tcW w:w="3810" w:type="pct"/>
            <w:shd w:val="clear" w:color="auto" w:fill="FFFFFF"/>
          </w:tcPr>
          <w:p w14:paraId="07465D3B" w14:textId="77777777" w:rsidR="00D8761C" w:rsidRPr="00E84C2A" w:rsidRDefault="00D8761C" w:rsidP="00D8761C">
            <w:pPr>
              <w:rPr>
                <w:sz w:val="18"/>
                <w:szCs w:val="20"/>
              </w:rPr>
            </w:pPr>
            <w:r w:rsidRPr="00E84C2A">
              <w:rPr>
                <w:noProof/>
                <w:sz w:val="18"/>
                <w:szCs w:val="20"/>
              </w:rPr>
              <w:t>milliseconds</w:t>
            </w:r>
          </w:p>
        </w:tc>
      </w:tr>
      <w:tr w:rsidR="00D8761C" w:rsidRPr="00E84C2A" w14:paraId="6613B70E" w14:textId="77777777" w:rsidTr="00D8761C">
        <w:trPr>
          <w:cantSplit/>
        </w:trPr>
        <w:tc>
          <w:tcPr>
            <w:tcW w:w="610" w:type="pct"/>
            <w:shd w:val="clear" w:color="auto" w:fill="FFFFFF"/>
          </w:tcPr>
          <w:p w14:paraId="2EF9D3BE" w14:textId="77777777" w:rsidR="00D8761C" w:rsidRPr="00E84C2A" w:rsidRDefault="00D8761C" w:rsidP="00D8761C">
            <w:pPr>
              <w:rPr>
                <w:noProof/>
                <w:sz w:val="18"/>
                <w:szCs w:val="20"/>
              </w:rPr>
            </w:pPr>
            <w:r w:rsidRPr="00E84C2A">
              <w:rPr>
                <w:noProof/>
                <w:sz w:val="18"/>
                <w:szCs w:val="20"/>
              </w:rPr>
              <w:t xml:space="preserve">us </w:t>
            </w:r>
          </w:p>
        </w:tc>
        <w:tc>
          <w:tcPr>
            <w:tcW w:w="580" w:type="pct"/>
            <w:shd w:val="clear" w:color="auto" w:fill="FFFFFF"/>
          </w:tcPr>
          <w:p w14:paraId="413CEBB4" w14:textId="77777777" w:rsidR="00D8761C" w:rsidRPr="00E84C2A" w:rsidRDefault="00D8761C" w:rsidP="00D8761C">
            <w:pPr>
              <w:rPr>
                <w:sz w:val="18"/>
                <w:szCs w:val="20"/>
              </w:rPr>
            </w:pPr>
            <w:r w:rsidRPr="00E84C2A">
              <w:rPr>
                <w:sz w:val="18"/>
                <w:szCs w:val="20"/>
              </w:rPr>
              <w:t>time</w:t>
            </w:r>
          </w:p>
        </w:tc>
        <w:tc>
          <w:tcPr>
            <w:tcW w:w="3810" w:type="pct"/>
            <w:shd w:val="clear" w:color="auto" w:fill="FFFFFF"/>
          </w:tcPr>
          <w:p w14:paraId="592B1D66" w14:textId="77777777" w:rsidR="00D8761C" w:rsidRPr="00E84C2A" w:rsidRDefault="00D8761C" w:rsidP="00D8761C">
            <w:pPr>
              <w:rPr>
                <w:sz w:val="18"/>
                <w:szCs w:val="20"/>
              </w:rPr>
            </w:pPr>
            <w:r w:rsidRPr="00E84C2A">
              <w:rPr>
                <w:noProof/>
                <w:sz w:val="18"/>
                <w:szCs w:val="20"/>
              </w:rPr>
              <w:t>microseconds</w:t>
            </w:r>
          </w:p>
        </w:tc>
      </w:tr>
      <w:tr w:rsidR="00D8761C" w:rsidRPr="00E84C2A" w14:paraId="234A21A3" w14:textId="77777777" w:rsidTr="00D8761C">
        <w:trPr>
          <w:cantSplit/>
        </w:trPr>
        <w:tc>
          <w:tcPr>
            <w:tcW w:w="610" w:type="pct"/>
            <w:shd w:val="clear" w:color="auto" w:fill="FFFFFF"/>
          </w:tcPr>
          <w:p w14:paraId="1D628E99" w14:textId="77777777" w:rsidR="00D8761C" w:rsidRPr="00E84C2A" w:rsidRDefault="00D8761C" w:rsidP="00D8761C">
            <w:pPr>
              <w:rPr>
                <w:noProof/>
                <w:sz w:val="18"/>
                <w:szCs w:val="20"/>
              </w:rPr>
            </w:pPr>
            <w:r w:rsidRPr="00E84C2A">
              <w:rPr>
                <w:noProof/>
                <w:sz w:val="18"/>
                <w:szCs w:val="20"/>
              </w:rPr>
              <w:t>ns</w:t>
            </w:r>
          </w:p>
        </w:tc>
        <w:tc>
          <w:tcPr>
            <w:tcW w:w="580" w:type="pct"/>
            <w:shd w:val="clear" w:color="auto" w:fill="FFFFFF"/>
          </w:tcPr>
          <w:p w14:paraId="69053662" w14:textId="77777777" w:rsidR="00D8761C" w:rsidRPr="00E84C2A" w:rsidRDefault="00D8761C" w:rsidP="00D8761C">
            <w:pPr>
              <w:rPr>
                <w:sz w:val="18"/>
                <w:szCs w:val="20"/>
              </w:rPr>
            </w:pPr>
            <w:r w:rsidRPr="00E84C2A">
              <w:rPr>
                <w:sz w:val="18"/>
                <w:szCs w:val="20"/>
              </w:rPr>
              <w:t>time</w:t>
            </w:r>
          </w:p>
        </w:tc>
        <w:tc>
          <w:tcPr>
            <w:tcW w:w="3810" w:type="pct"/>
            <w:shd w:val="clear" w:color="auto" w:fill="FFFFFF"/>
          </w:tcPr>
          <w:p w14:paraId="08042D4A" w14:textId="77777777" w:rsidR="00D8761C" w:rsidRPr="00E84C2A" w:rsidRDefault="00D8761C" w:rsidP="00D8761C">
            <w:pPr>
              <w:rPr>
                <w:noProof/>
                <w:sz w:val="18"/>
                <w:szCs w:val="20"/>
              </w:rPr>
            </w:pPr>
            <w:r w:rsidRPr="00E84C2A">
              <w:rPr>
                <w:noProof/>
                <w:sz w:val="18"/>
                <w:szCs w:val="20"/>
              </w:rPr>
              <w:t>nanoseconds</w:t>
            </w:r>
          </w:p>
        </w:tc>
      </w:tr>
    </w:tbl>
    <w:p w14:paraId="6DF93511" w14:textId="77777777" w:rsidR="00D8761C" w:rsidRPr="00E84C2A" w:rsidRDefault="00D8761C" w:rsidP="00D8761C">
      <w:pPr>
        <w:pStyle w:val="Heading5"/>
        <w:numPr>
          <w:ilvl w:val="4"/>
          <w:numId w:val="4"/>
        </w:numPr>
      </w:pPr>
      <w:r w:rsidRPr="00E84C2A">
        <w:t>Examples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3ADB121C" w14:textId="77777777" w:rsidTr="00D8761C">
        <w:trPr>
          <w:trHeight w:val="256"/>
        </w:trPr>
        <w:tc>
          <w:tcPr>
            <w:tcW w:w="9576" w:type="dxa"/>
            <w:shd w:val="clear" w:color="auto" w:fill="D9D9D9" w:themeFill="background1" w:themeFillShade="D9"/>
          </w:tcPr>
          <w:p w14:paraId="0C75B8A0" w14:textId="77777777" w:rsidR="00D8761C" w:rsidRPr="001D32A6" w:rsidRDefault="00D8761C" w:rsidP="001D32A6">
            <w:pPr>
              <w:spacing w:before="0" w:after="0"/>
              <w:rPr>
                <w:rStyle w:val="CodeSnippet"/>
              </w:rPr>
            </w:pPr>
            <w:r w:rsidRPr="001D32A6">
              <w:rPr>
                <w:rStyle w:val="CodeSnippet"/>
              </w:rPr>
              <w:t># Response time in milliseconds</w:t>
            </w:r>
          </w:p>
          <w:p w14:paraId="1B3897E3" w14:textId="77777777" w:rsidR="00D8761C" w:rsidRPr="001D32A6" w:rsidRDefault="00D8761C" w:rsidP="001D32A6">
            <w:pPr>
              <w:spacing w:before="0" w:after="0"/>
              <w:rPr>
                <w:rStyle w:val="CodeSnippet"/>
              </w:rPr>
            </w:pPr>
            <w:r w:rsidRPr="001D32A6">
              <w:rPr>
                <w:rStyle w:val="CodeSnippet"/>
              </w:rPr>
              <w:t>properties:</w:t>
            </w:r>
          </w:p>
          <w:p w14:paraId="6527970F" w14:textId="77777777" w:rsidR="00D8761C" w:rsidRPr="00E84C2A" w:rsidRDefault="00D8761C" w:rsidP="001D32A6">
            <w:pPr>
              <w:spacing w:before="0" w:after="0"/>
              <w:rPr>
                <w:rFonts w:ascii="Consolas" w:hAnsi="Consolas"/>
                <w:noProof/>
              </w:rPr>
            </w:pPr>
            <w:r w:rsidRPr="001D32A6">
              <w:rPr>
                <w:rStyle w:val="CodeSnippet"/>
              </w:rPr>
              <w:t xml:space="preserve">  respone_time: 10 ms</w:t>
            </w:r>
          </w:p>
        </w:tc>
      </w:tr>
    </w:tbl>
    <w:p w14:paraId="01529916" w14:textId="77777777" w:rsidR="00D8761C" w:rsidRPr="00E84C2A" w:rsidRDefault="00D8761C" w:rsidP="00D8761C">
      <w:pPr>
        <w:pStyle w:val="Heading5"/>
        <w:numPr>
          <w:ilvl w:val="4"/>
          <w:numId w:val="4"/>
        </w:numPr>
      </w:pPr>
      <w:bookmarkStart w:id="558" w:name="_Toc397688800"/>
      <w:r w:rsidRPr="00E84C2A">
        <w:t>Notes</w:t>
      </w:r>
    </w:p>
    <w:p w14:paraId="58C79D75" w14:textId="77777777" w:rsidR="00D8761C" w:rsidRPr="00E84C2A" w:rsidRDefault="00D8761C" w:rsidP="00D8761C">
      <w:pPr>
        <w:pStyle w:val="ListParagraph"/>
        <w:numPr>
          <w:ilvl w:val="0"/>
          <w:numId w:val="81"/>
        </w:numPr>
        <w:ind w:left="720"/>
      </w:pPr>
      <w:r w:rsidRPr="00E84C2A">
        <w:t xml:space="preserve">The unit values recognized by TOSCA Simple Profile for time-type units are based upon a subset of those defined by International System of Units whose recognized abbreviations are defined within the following reference:  </w:t>
      </w:r>
    </w:p>
    <w:p w14:paraId="7CF081BF" w14:textId="77777777" w:rsidR="00D8761C" w:rsidRPr="00E84C2A" w:rsidRDefault="00433A2B" w:rsidP="00D8761C">
      <w:pPr>
        <w:pStyle w:val="ListParagraph"/>
        <w:numPr>
          <w:ilvl w:val="1"/>
          <w:numId w:val="81"/>
        </w:numPr>
        <w:ind w:left="990" w:hanging="270"/>
        <w:rPr>
          <w:rStyle w:val="Hyperlink"/>
        </w:rPr>
      </w:pPr>
      <w:hyperlink r:id="rId70" w:history="1">
        <w:r w:rsidR="00D8761C" w:rsidRPr="00E84C2A">
          <w:rPr>
            <w:rStyle w:val="Hyperlink"/>
          </w:rPr>
          <w:t>http://www.ewh.ieee.org/soc/ias/pub-dept/abbreviation.pdf</w:t>
        </w:r>
      </w:hyperlink>
    </w:p>
    <w:p w14:paraId="31AE6570" w14:textId="77777777" w:rsidR="00D8761C" w:rsidRPr="00E84C2A" w:rsidRDefault="00D8761C" w:rsidP="00D8761C">
      <w:pPr>
        <w:pStyle w:val="ListParagraph"/>
        <w:numPr>
          <w:ilvl w:val="1"/>
          <w:numId w:val="81"/>
        </w:numPr>
        <w:ind w:left="990" w:hanging="270"/>
      </w:pPr>
      <w:r w:rsidRPr="00E84C2A">
        <w:t xml:space="preserve">This document is a non-normative reference to this specification and intended for publications or grammars enabled for Latin characters which are not accessible in typical programming languages </w:t>
      </w:r>
    </w:p>
    <w:p w14:paraId="0A7646A4" w14:textId="77777777" w:rsidR="00D8761C" w:rsidRPr="00E84C2A" w:rsidRDefault="00D8761C" w:rsidP="00D8761C">
      <w:pPr>
        <w:pStyle w:val="Heading4"/>
        <w:numPr>
          <w:ilvl w:val="3"/>
          <w:numId w:val="4"/>
        </w:numPr>
      </w:pPr>
      <w:bookmarkStart w:id="559" w:name="TYPE_TOSCA_SCALAR_UNIT_FREQUENCY"/>
      <w:r w:rsidRPr="00E84C2A">
        <w:t>scalar-unit.frequency</w:t>
      </w:r>
    </w:p>
    <w:bookmarkEnd w:id="559"/>
    <w:p w14:paraId="7680C9F5" w14:textId="77777777" w:rsidR="00D8761C" w:rsidRPr="00E84C2A" w:rsidRDefault="00D8761C" w:rsidP="00D8761C">
      <w:pPr>
        <w:pStyle w:val="Heading5"/>
        <w:numPr>
          <w:ilvl w:val="4"/>
          <w:numId w:val="4"/>
        </w:numPr>
      </w:pPr>
      <w:r w:rsidRPr="00E84C2A">
        <w:t>Recognized Units</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154"/>
        <w:gridCol w:w="1097"/>
        <w:gridCol w:w="7205"/>
      </w:tblGrid>
      <w:tr w:rsidR="00D8761C" w:rsidRPr="00E84C2A" w14:paraId="4891E2F8" w14:textId="77777777" w:rsidTr="00D8761C">
        <w:trPr>
          <w:cantSplit/>
          <w:tblHeader/>
        </w:trPr>
        <w:tc>
          <w:tcPr>
            <w:tcW w:w="610" w:type="pct"/>
            <w:shd w:val="clear" w:color="auto" w:fill="D9D9D9"/>
          </w:tcPr>
          <w:p w14:paraId="45D0A7AD" w14:textId="77777777" w:rsidR="00D8761C" w:rsidRPr="00E84C2A" w:rsidRDefault="00D8761C" w:rsidP="00D8761C">
            <w:pPr>
              <w:pStyle w:val="TableText-Heading"/>
            </w:pPr>
            <w:r w:rsidRPr="00E84C2A">
              <w:t>Unit</w:t>
            </w:r>
          </w:p>
        </w:tc>
        <w:tc>
          <w:tcPr>
            <w:tcW w:w="580" w:type="pct"/>
            <w:shd w:val="clear" w:color="auto" w:fill="D9D9D9"/>
          </w:tcPr>
          <w:p w14:paraId="70BD726F" w14:textId="77777777" w:rsidR="00D8761C" w:rsidRPr="00E84C2A" w:rsidRDefault="00D8761C" w:rsidP="00D8761C">
            <w:pPr>
              <w:pStyle w:val="TableText-Heading"/>
            </w:pPr>
            <w:r w:rsidRPr="00E84C2A">
              <w:t>Usage</w:t>
            </w:r>
          </w:p>
        </w:tc>
        <w:tc>
          <w:tcPr>
            <w:tcW w:w="3810" w:type="pct"/>
            <w:shd w:val="clear" w:color="auto" w:fill="D9D9D9"/>
          </w:tcPr>
          <w:p w14:paraId="2EDBFD51" w14:textId="77777777" w:rsidR="00D8761C" w:rsidRPr="00E84C2A" w:rsidRDefault="00D8761C" w:rsidP="00D8761C">
            <w:pPr>
              <w:pStyle w:val="TableText-Heading"/>
            </w:pPr>
            <w:r w:rsidRPr="00E84C2A">
              <w:t>Description</w:t>
            </w:r>
          </w:p>
        </w:tc>
      </w:tr>
      <w:tr w:rsidR="00D8761C" w:rsidRPr="00E84C2A" w14:paraId="39F1A3FA" w14:textId="77777777" w:rsidTr="00D8761C">
        <w:trPr>
          <w:cantSplit/>
        </w:trPr>
        <w:tc>
          <w:tcPr>
            <w:tcW w:w="610" w:type="pct"/>
            <w:shd w:val="clear" w:color="auto" w:fill="FFFFFF"/>
          </w:tcPr>
          <w:p w14:paraId="1FBD1611" w14:textId="77777777" w:rsidR="00D8761C" w:rsidRPr="00E84C2A" w:rsidRDefault="00D8761C" w:rsidP="00D8761C">
            <w:pPr>
              <w:rPr>
                <w:noProof/>
                <w:sz w:val="18"/>
                <w:szCs w:val="20"/>
              </w:rPr>
            </w:pPr>
            <w:r w:rsidRPr="00E84C2A">
              <w:rPr>
                <w:noProof/>
                <w:sz w:val="18"/>
                <w:szCs w:val="20"/>
              </w:rPr>
              <w:t>Hz</w:t>
            </w:r>
          </w:p>
        </w:tc>
        <w:tc>
          <w:tcPr>
            <w:tcW w:w="580" w:type="pct"/>
            <w:shd w:val="clear" w:color="auto" w:fill="FFFFFF"/>
          </w:tcPr>
          <w:p w14:paraId="34045914" w14:textId="77777777" w:rsidR="00D8761C" w:rsidRPr="00E84C2A" w:rsidRDefault="00D8761C" w:rsidP="00D8761C">
            <w:pPr>
              <w:rPr>
                <w:sz w:val="18"/>
                <w:szCs w:val="20"/>
              </w:rPr>
            </w:pPr>
            <w:r w:rsidRPr="00E84C2A">
              <w:rPr>
                <w:sz w:val="18"/>
                <w:szCs w:val="20"/>
              </w:rPr>
              <w:t>frequency</w:t>
            </w:r>
          </w:p>
        </w:tc>
        <w:tc>
          <w:tcPr>
            <w:tcW w:w="3810" w:type="pct"/>
            <w:shd w:val="clear" w:color="auto" w:fill="FFFFFF"/>
          </w:tcPr>
          <w:p w14:paraId="25DA1202" w14:textId="77777777" w:rsidR="00D8761C" w:rsidRPr="00E84C2A" w:rsidRDefault="00D8761C" w:rsidP="00D8761C">
            <w:pPr>
              <w:pStyle w:val="TableText"/>
            </w:pPr>
            <w:r w:rsidRPr="00E84C2A">
              <w:t>Hertz, or Hz. equals one cycle per second.</w:t>
            </w:r>
          </w:p>
        </w:tc>
      </w:tr>
      <w:tr w:rsidR="00D8761C" w:rsidRPr="00E84C2A" w14:paraId="45C27616" w14:textId="77777777" w:rsidTr="00D8761C">
        <w:trPr>
          <w:cantSplit/>
        </w:trPr>
        <w:tc>
          <w:tcPr>
            <w:tcW w:w="610" w:type="pct"/>
            <w:shd w:val="clear" w:color="auto" w:fill="FFFFFF"/>
          </w:tcPr>
          <w:p w14:paraId="062C9214" w14:textId="77777777" w:rsidR="00D8761C" w:rsidRPr="00E84C2A" w:rsidRDefault="00D8761C" w:rsidP="00D8761C">
            <w:pPr>
              <w:rPr>
                <w:noProof/>
                <w:sz w:val="18"/>
                <w:szCs w:val="20"/>
              </w:rPr>
            </w:pPr>
            <w:r w:rsidRPr="00E84C2A">
              <w:rPr>
                <w:noProof/>
                <w:sz w:val="18"/>
                <w:szCs w:val="20"/>
              </w:rPr>
              <w:t>kHz</w:t>
            </w:r>
          </w:p>
        </w:tc>
        <w:tc>
          <w:tcPr>
            <w:tcW w:w="580" w:type="pct"/>
            <w:shd w:val="clear" w:color="auto" w:fill="FFFFFF"/>
          </w:tcPr>
          <w:p w14:paraId="76ECBE16" w14:textId="77777777" w:rsidR="00D8761C" w:rsidRPr="00E84C2A" w:rsidRDefault="00D8761C" w:rsidP="00D8761C">
            <w:pPr>
              <w:rPr>
                <w:sz w:val="18"/>
                <w:szCs w:val="20"/>
              </w:rPr>
            </w:pPr>
            <w:r w:rsidRPr="00E84C2A">
              <w:rPr>
                <w:sz w:val="18"/>
                <w:szCs w:val="20"/>
              </w:rPr>
              <w:t>frequency</w:t>
            </w:r>
          </w:p>
        </w:tc>
        <w:tc>
          <w:tcPr>
            <w:tcW w:w="3810" w:type="pct"/>
            <w:shd w:val="clear" w:color="auto" w:fill="FFFFFF"/>
          </w:tcPr>
          <w:p w14:paraId="7345545D" w14:textId="77777777" w:rsidR="00D8761C" w:rsidRPr="00E84C2A" w:rsidRDefault="00D8761C" w:rsidP="00D8761C">
            <w:pPr>
              <w:pStyle w:val="TableText"/>
            </w:pPr>
            <w:r w:rsidRPr="00E84C2A">
              <w:t>Kilohertz, or kHz, equals to 1,000 Hertz</w:t>
            </w:r>
          </w:p>
        </w:tc>
      </w:tr>
      <w:tr w:rsidR="00D8761C" w:rsidRPr="00E84C2A" w14:paraId="43C3A9C9" w14:textId="77777777" w:rsidTr="00D8761C">
        <w:trPr>
          <w:cantSplit/>
        </w:trPr>
        <w:tc>
          <w:tcPr>
            <w:tcW w:w="610" w:type="pct"/>
            <w:shd w:val="clear" w:color="auto" w:fill="FFFFFF"/>
          </w:tcPr>
          <w:p w14:paraId="5038FF09" w14:textId="77777777" w:rsidR="00D8761C" w:rsidRPr="00E84C2A" w:rsidRDefault="00D8761C" w:rsidP="00D8761C">
            <w:pPr>
              <w:rPr>
                <w:noProof/>
                <w:sz w:val="18"/>
                <w:szCs w:val="20"/>
              </w:rPr>
            </w:pPr>
            <w:r w:rsidRPr="00E84C2A">
              <w:rPr>
                <w:noProof/>
                <w:sz w:val="18"/>
                <w:szCs w:val="20"/>
              </w:rPr>
              <w:t>MHz</w:t>
            </w:r>
          </w:p>
        </w:tc>
        <w:tc>
          <w:tcPr>
            <w:tcW w:w="580" w:type="pct"/>
            <w:shd w:val="clear" w:color="auto" w:fill="FFFFFF"/>
          </w:tcPr>
          <w:p w14:paraId="359CDC54" w14:textId="77777777" w:rsidR="00D8761C" w:rsidRPr="00E84C2A" w:rsidRDefault="00D8761C" w:rsidP="00D8761C">
            <w:pPr>
              <w:rPr>
                <w:sz w:val="18"/>
                <w:szCs w:val="20"/>
              </w:rPr>
            </w:pPr>
            <w:r w:rsidRPr="00E84C2A">
              <w:rPr>
                <w:sz w:val="18"/>
                <w:szCs w:val="20"/>
              </w:rPr>
              <w:t>frequency</w:t>
            </w:r>
          </w:p>
        </w:tc>
        <w:tc>
          <w:tcPr>
            <w:tcW w:w="3810" w:type="pct"/>
            <w:shd w:val="clear" w:color="auto" w:fill="FFFFFF"/>
          </w:tcPr>
          <w:p w14:paraId="5DBD571C" w14:textId="77777777" w:rsidR="00D8761C" w:rsidRPr="00E84C2A" w:rsidRDefault="00D8761C" w:rsidP="00D8761C">
            <w:pPr>
              <w:pStyle w:val="TableText"/>
            </w:pPr>
            <w:r w:rsidRPr="00E84C2A">
              <w:t>Megahertz, or MHz, equals to 1,000,000 Hertz or 1,000 kHz</w:t>
            </w:r>
          </w:p>
        </w:tc>
      </w:tr>
      <w:tr w:rsidR="00D8761C" w:rsidRPr="00E84C2A" w14:paraId="4A60FDCD" w14:textId="77777777" w:rsidTr="00D8761C">
        <w:trPr>
          <w:cantSplit/>
        </w:trPr>
        <w:tc>
          <w:tcPr>
            <w:tcW w:w="610" w:type="pct"/>
            <w:shd w:val="clear" w:color="auto" w:fill="FFFFFF"/>
          </w:tcPr>
          <w:p w14:paraId="44554AFA" w14:textId="77777777" w:rsidR="00D8761C" w:rsidRPr="00E84C2A" w:rsidRDefault="00D8761C" w:rsidP="00D8761C">
            <w:pPr>
              <w:rPr>
                <w:noProof/>
                <w:sz w:val="18"/>
                <w:szCs w:val="20"/>
              </w:rPr>
            </w:pPr>
            <w:r w:rsidRPr="00E84C2A">
              <w:rPr>
                <w:noProof/>
                <w:sz w:val="18"/>
                <w:szCs w:val="20"/>
              </w:rPr>
              <w:t>GHz</w:t>
            </w:r>
          </w:p>
        </w:tc>
        <w:tc>
          <w:tcPr>
            <w:tcW w:w="580" w:type="pct"/>
            <w:shd w:val="clear" w:color="auto" w:fill="FFFFFF"/>
          </w:tcPr>
          <w:p w14:paraId="172A3330" w14:textId="77777777" w:rsidR="00D8761C" w:rsidRPr="00E84C2A" w:rsidRDefault="00D8761C" w:rsidP="00D8761C">
            <w:pPr>
              <w:rPr>
                <w:sz w:val="18"/>
                <w:szCs w:val="20"/>
              </w:rPr>
            </w:pPr>
            <w:r w:rsidRPr="00E84C2A">
              <w:rPr>
                <w:sz w:val="18"/>
                <w:szCs w:val="20"/>
              </w:rPr>
              <w:t>frequency</w:t>
            </w:r>
          </w:p>
        </w:tc>
        <w:tc>
          <w:tcPr>
            <w:tcW w:w="3810" w:type="pct"/>
            <w:shd w:val="clear" w:color="auto" w:fill="FFFFFF"/>
          </w:tcPr>
          <w:p w14:paraId="48FA6E29" w14:textId="77777777" w:rsidR="00D8761C" w:rsidRPr="00E84C2A" w:rsidRDefault="00D8761C" w:rsidP="00D8761C">
            <w:pPr>
              <w:pStyle w:val="TableText"/>
            </w:pPr>
            <w:r w:rsidRPr="00E84C2A">
              <w:t>Gigahertz, or GHz, equals to 1,000,000,000 Hertz, or 1,000,000 kHz, or 1,000 MHz.</w:t>
            </w:r>
          </w:p>
        </w:tc>
      </w:tr>
    </w:tbl>
    <w:p w14:paraId="05F57253" w14:textId="77777777" w:rsidR="00D8761C" w:rsidRPr="00E84C2A" w:rsidRDefault="00D8761C" w:rsidP="00D8761C">
      <w:pPr>
        <w:pStyle w:val="Heading5"/>
        <w:numPr>
          <w:ilvl w:val="4"/>
          <w:numId w:val="4"/>
        </w:numPr>
      </w:pPr>
      <w:r w:rsidRPr="00E84C2A">
        <w:t>Examples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38F636BB" w14:textId="77777777" w:rsidTr="00D8761C">
        <w:trPr>
          <w:trHeight w:val="256"/>
        </w:trPr>
        <w:tc>
          <w:tcPr>
            <w:tcW w:w="9576" w:type="dxa"/>
            <w:shd w:val="clear" w:color="auto" w:fill="D9D9D9" w:themeFill="background1" w:themeFillShade="D9"/>
          </w:tcPr>
          <w:p w14:paraId="342F8D41" w14:textId="77777777" w:rsidR="00D8761C" w:rsidRPr="001D32A6" w:rsidRDefault="00D8761C" w:rsidP="001D32A6">
            <w:pPr>
              <w:spacing w:before="0" w:after="0"/>
              <w:rPr>
                <w:rStyle w:val="CodeSnippet"/>
              </w:rPr>
            </w:pPr>
            <w:r w:rsidRPr="001D32A6">
              <w:rPr>
                <w:rStyle w:val="CodeSnippet"/>
              </w:rPr>
              <w:t># Processor raw clock rate</w:t>
            </w:r>
          </w:p>
          <w:p w14:paraId="1F4ACBCF" w14:textId="77777777" w:rsidR="00D8761C" w:rsidRPr="001D32A6" w:rsidRDefault="00D8761C" w:rsidP="001D32A6">
            <w:pPr>
              <w:spacing w:before="0" w:after="0"/>
              <w:rPr>
                <w:rStyle w:val="CodeSnippet"/>
              </w:rPr>
            </w:pPr>
            <w:r w:rsidRPr="001D32A6">
              <w:rPr>
                <w:rStyle w:val="CodeSnippet"/>
              </w:rPr>
              <w:t>properties:</w:t>
            </w:r>
          </w:p>
          <w:p w14:paraId="13798BD5" w14:textId="77777777" w:rsidR="00D8761C" w:rsidRPr="00E84C2A" w:rsidRDefault="00D8761C" w:rsidP="001D32A6">
            <w:pPr>
              <w:spacing w:before="0" w:after="0"/>
              <w:rPr>
                <w:rFonts w:ascii="Consolas" w:hAnsi="Consolas"/>
                <w:noProof/>
              </w:rPr>
            </w:pPr>
            <w:r w:rsidRPr="001D32A6">
              <w:rPr>
                <w:rStyle w:val="CodeSnippet"/>
              </w:rPr>
              <w:t xml:space="preserve">  clock_rate: 2.4 GHz</w:t>
            </w:r>
          </w:p>
        </w:tc>
      </w:tr>
    </w:tbl>
    <w:p w14:paraId="589E814B" w14:textId="77777777" w:rsidR="00D8761C" w:rsidRPr="00E84C2A" w:rsidRDefault="00D8761C" w:rsidP="00D8761C">
      <w:pPr>
        <w:pStyle w:val="Heading5"/>
        <w:numPr>
          <w:ilvl w:val="4"/>
          <w:numId w:val="4"/>
        </w:numPr>
      </w:pPr>
      <w:r w:rsidRPr="00E84C2A">
        <w:t>Notes</w:t>
      </w:r>
    </w:p>
    <w:p w14:paraId="53D30086" w14:textId="77777777" w:rsidR="00D8761C" w:rsidRPr="00E84C2A" w:rsidRDefault="00D8761C" w:rsidP="00D8761C">
      <w:pPr>
        <w:pStyle w:val="ListParagraph"/>
        <w:numPr>
          <w:ilvl w:val="0"/>
          <w:numId w:val="41"/>
        </w:numPr>
      </w:pPr>
      <w:r w:rsidRPr="00E84C2A">
        <w:t xml:space="preserve">The value for Hertz (Hz) is the International Standard Unit (ISU) as described by the Bureau International des Poids et Mesures (BIPM) in the </w:t>
      </w:r>
      <w:bookmarkStart w:id="560" w:name="haut"/>
      <w:r w:rsidRPr="00E84C2A">
        <w:t>“</w:t>
      </w:r>
      <w:r w:rsidRPr="00E84C2A">
        <w:rPr>
          <w:i/>
        </w:rPr>
        <w:t>SI Brochure: The International System of Units (SI) [8th edition, 2006; updated in 2014</w:t>
      </w:r>
      <w:bookmarkEnd w:id="560"/>
      <w:r w:rsidRPr="00E84C2A">
        <w:rPr>
          <w:i/>
        </w:rPr>
        <w:t>]</w:t>
      </w:r>
      <w:r w:rsidRPr="00E84C2A">
        <w:t xml:space="preserve">”, </w:t>
      </w:r>
      <w:hyperlink r:id="rId71" w:history="1">
        <w:r w:rsidRPr="00E84C2A">
          <w:rPr>
            <w:rStyle w:val="Hyperlink"/>
          </w:rPr>
          <w:t>http://www.bipm.org/en/publications/si-brochure/</w:t>
        </w:r>
      </w:hyperlink>
    </w:p>
    <w:p w14:paraId="60C7EC32" w14:textId="77777777" w:rsidR="00D8761C" w:rsidRPr="00E84C2A" w:rsidRDefault="00D8761C" w:rsidP="00D8761C">
      <w:pPr>
        <w:pStyle w:val="Heading2"/>
        <w:numPr>
          <w:ilvl w:val="1"/>
          <w:numId w:val="4"/>
        </w:numPr>
      </w:pPr>
      <w:bookmarkStart w:id="561" w:name="_Toc302251690"/>
      <w:bookmarkStart w:id="562" w:name="_Toc310749084"/>
      <w:bookmarkStart w:id="563" w:name="_Toc313780918"/>
      <w:bookmarkStart w:id="564" w:name="_Toc322703162"/>
      <w:bookmarkStart w:id="565" w:name="_Toc454457723"/>
      <w:bookmarkStart w:id="566" w:name="_Toc454458522"/>
      <w:bookmarkStart w:id="567" w:name="_Toc454463806"/>
      <w:bookmarkStart w:id="568" w:name="_Toc489606713"/>
      <w:r w:rsidRPr="00E84C2A">
        <w:lastRenderedPageBreak/>
        <w:t>Normative values</w:t>
      </w:r>
      <w:bookmarkEnd w:id="558"/>
      <w:bookmarkEnd w:id="561"/>
      <w:bookmarkEnd w:id="562"/>
      <w:bookmarkEnd w:id="563"/>
      <w:bookmarkEnd w:id="564"/>
      <w:bookmarkEnd w:id="565"/>
      <w:bookmarkEnd w:id="566"/>
      <w:bookmarkEnd w:id="567"/>
      <w:bookmarkEnd w:id="568"/>
    </w:p>
    <w:p w14:paraId="70BD19FF" w14:textId="77777777" w:rsidR="00D8761C" w:rsidRPr="00E84C2A" w:rsidRDefault="00D8761C" w:rsidP="00D8761C">
      <w:pPr>
        <w:pStyle w:val="Heading3"/>
        <w:numPr>
          <w:ilvl w:val="2"/>
          <w:numId w:val="4"/>
        </w:numPr>
      </w:pPr>
      <w:bookmarkStart w:id="569" w:name="_Toc454457724"/>
      <w:bookmarkStart w:id="570" w:name="_Toc454458523"/>
      <w:bookmarkStart w:id="571" w:name="DEFN_TOSCA_VALUES_STATE"/>
      <w:r w:rsidRPr="00E84C2A">
        <w:t>Node States</w:t>
      </w:r>
      <w:bookmarkEnd w:id="569"/>
      <w:bookmarkEnd w:id="570"/>
    </w:p>
    <w:bookmarkEnd w:id="571"/>
    <w:p w14:paraId="219B31B1" w14:textId="77777777" w:rsidR="00D8761C" w:rsidRPr="00E84C2A" w:rsidRDefault="00D8761C" w:rsidP="00D8761C">
      <w:r w:rsidRPr="00E84C2A">
        <w:t xml:space="preserve">As components (i.e., nodes) of TOSCA applications are deployed, instantiated and orchestrated over their lifecycle using normative lifecycle operations (see section </w:t>
      </w:r>
      <w:r w:rsidRPr="00E84C2A">
        <w:fldChar w:fldCharType="begin"/>
      </w:r>
      <w:r w:rsidRPr="00E84C2A">
        <w:instrText xml:space="preserve"> REF _Ref419361412 \r \h </w:instrText>
      </w:r>
      <w:r w:rsidRPr="00E84C2A">
        <w:fldChar w:fldCharType="separate"/>
      </w:r>
      <w:r w:rsidR="00C02A82">
        <w:t>5.8</w:t>
      </w:r>
      <w:r w:rsidRPr="00E84C2A">
        <w:fldChar w:fldCharType="end"/>
      </w:r>
      <w:r w:rsidRPr="00E84C2A">
        <w:t xml:space="preserve"> for normative lifecycle definitions) it is important define normative values for communicating the states of these components normatively between orchestration and workflow engines and any managers of these applications. </w:t>
      </w:r>
    </w:p>
    <w:p w14:paraId="59CE1610" w14:textId="77777777" w:rsidR="00D8761C" w:rsidRPr="00E84C2A" w:rsidRDefault="00D8761C" w:rsidP="00D8761C">
      <w:pPr>
        <w:pStyle w:val="NormalaroundTable"/>
      </w:pPr>
      <w:r w:rsidRPr="00E84C2A">
        <w:t>The following table provides the list of recognized node states for TOSCA Simple Profile that would be set by the orchestrator to describe a node instance’s state:</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159"/>
        <w:gridCol w:w="1241"/>
        <w:gridCol w:w="6948"/>
      </w:tblGrid>
      <w:tr w:rsidR="00D8761C" w:rsidRPr="00E84C2A" w14:paraId="452E2BD1" w14:textId="77777777" w:rsidTr="00D8761C">
        <w:trPr>
          <w:cantSplit/>
          <w:tblHeader/>
        </w:trPr>
        <w:tc>
          <w:tcPr>
            <w:tcW w:w="5000" w:type="pct"/>
            <w:gridSpan w:val="3"/>
            <w:shd w:val="clear" w:color="auto" w:fill="D9D9D9"/>
          </w:tcPr>
          <w:p w14:paraId="52313795" w14:textId="77777777" w:rsidR="00D8761C" w:rsidRPr="00E84C2A" w:rsidRDefault="00D8761C" w:rsidP="00D8761C">
            <w:pPr>
              <w:pStyle w:val="TableText-Heading"/>
            </w:pPr>
            <w:r w:rsidRPr="00E84C2A">
              <w:t>Node State</w:t>
            </w:r>
          </w:p>
        </w:tc>
      </w:tr>
      <w:tr w:rsidR="00D8761C" w:rsidRPr="00E84C2A" w14:paraId="045F8132" w14:textId="77777777" w:rsidTr="00D8761C">
        <w:trPr>
          <w:cantSplit/>
          <w:tblHeader/>
        </w:trPr>
        <w:tc>
          <w:tcPr>
            <w:tcW w:w="653" w:type="pct"/>
            <w:shd w:val="clear" w:color="auto" w:fill="D9D9D9"/>
          </w:tcPr>
          <w:p w14:paraId="1753BEDB" w14:textId="77777777" w:rsidR="00D8761C" w:rsidRPr="00E84C2A" w:rsidRDefault="00D8761C" w:rsidP="00D8761C">
            <w:pPr>
              <w:pStyle w:val="TableText-Heading"/>
            </w:pPr>
            <w:r w:rsidRPr="00E84C2A">
              <w:t>Value</w:t>
            </w:r>
          </w:p>
        </w:tc>
        <w:tc>
          <w:tcPr>
            <w:tcW w:w="598" w:type="pct"/>
            <w:shd w:val="clear" w:color="auto" w:fill="D9D9D9"/>
          </w:tcPr>
          <w:p w14:paraId="02CD8771" w14:textId="77777777" w:rsidR="00D8761C" w:rsidRPr="00E84C2A" w:rsidRDefault="00D8761C" w:rsidP="00D8761C">
            <w:pPr>
              <w:pStyle w:val="TableText-Heading"/>
            </w:pPr>
            <w:r w:rsidRPr="00E84C2A">
              <w:t>Transitional</w:t>
            </w:r>
          </w:p>
        </w:tc>
        <w:tc>
          <w:tcPr>
            <w:tcW w:w="3749" w:type="pct"/>
            <w:shd w:val="clear" w:color="auto" w:fill="D9D9D9"/>
          </w:tcPr>
          <w:p w14:paraId="21D1B027" w14:textId="77777777" w:rsidR="00D8761C" w:rsidRPr="00E84C2A" w:rsidRDefault="00D8761C" w:rsidP="00D8761C">
            <w:pPr>
              <w:pStyle w:val="TableText-Heading"/>
            </w:pPr>
            <w:r w:rsidRPr="00E84C2A">
              <w:t>Description</w:t>
            </w:r>
          </w:p>
        </w:tc>
      </w:tr>
      <w:tr w:rsidR="00D8761C" w:rsidRPr="00E84C2A" w14:paraId="3B2A12F6" w14:textId="77777777" w:rsidTr="00D8761C">
        <w:trPr>
          <w:cantSplit/>
        </w:trPr>
        <w:tc>
          <w:tcPr>
            <w:tcW w:w="653" w:type="pct"/>
            <w:shd w:val="clear" w:color="auto" w:fill="FFFFFF"/>
          </w:tcPr>
          <w:p w14:paraId="5EEC080B" w14:textId="77777777" w:rsidR="00D8761C" w:rsidRPr="00E84C2A" w:rsidRDefault="00D8761C" w:rsidP="00D8761C">
            <w:pPr>
              <w:rPr>
                <w:noProof/>
                <w:sz w:val="18"/>
                <w:szCs w:val="20"/>
              </w:rPr>
            </w:pPr>
            <w:r w:rsidRPr="00E84C2A">
              <w:rPr>
                <w:noProof/>
                <w:sz w:val="18"/>
                <w:szCs w:val="20"/>
              </w:rPr>
              <w:t>initial</w:t>
            </w:r>
          </w:p>
        </w:tc>
        <w:tc>
          <w:tcPr>
            <w:tcW w:w="598" w:type="pct"/>
            <w:shd w:val="clear" w:color="auto" w:fill="FFFFFF"/>
          </w:tcPr>
          <w:p w14:paraId="1FFD86A2" w14:textId="77777777" w:rsidR="00D8761C" w:rsidRPr="00E84C2A" w:rsidRDefault="00D8761C" w:rsidP="00D8761C">
            <w:pPr>
              <w:rPr>
                <w:sz w:val="18"/>
                <w:szCs w:val="20"/>
              </w:rPr>
            </w:pPr>
            <w:r w:rsidRPr="00E84C2A">
              <w:rPr>
                <w:sz w:val="18"/>
                <w:szCs w:val="20"/>
              </w:rPr>
              <w:t>no</w:t>
            </w:r>
          </w:p>
        </w:tc>
        <w:tc>
          <w:tcPr>
            <w:tcW w:w="3749" w:type="pct"/>
            <w:shd w:val="clear" w:color="auto" w:fill="FFFFFF"/>
          </w:tcPr>
          <w:p w14:paraId="5C22B942" w14:textId="77777777" w:rsidR="00D8761C" w:rsidRPr="00E84C2A" w:rsidRDefault="00D8761C" w:rsidP="00D8761C">
            <w:pPr>
              <w:rPr>
                <w:sz w:val="18"/>
                <w:szCs w:val="20"/>
              </w:rPr>
            </w:pPr>
            <w:r w:rsidRPr="00E84C2A">
              <w:rPr>
                <w:sz w:val="18"/>
                <w:szCs w:val="20"/>
              </w:rPr>
              <w:t>Node is not yet created.  Node only exists as a template definition.</w:t>
            </w:r>
          </w:p>
        </w:tc>
      </w:tr>
      <w:tr w:rsidR="00D8761C" w:rsidRPr="00E84C2A" w14:paraId="446E8BA0" w14:textId="77777777" w:rsidTr="00D8761C">
        <w:trPr>
          <w:cantSplit/>
        </w:trPr>
        <w:tc>
          <w:tcPr>
            <w:tcW w:w="653" w:type="pct"/>
            <w:shd w:val="clear" w:color="auto" w:fill="FFFFFF"/>
          </w:tcPr>
          <w:p w14:paraId="5826361E" w14:textId="77777777" w:rsidR="00D8761C" w:rsidRPr="00E84C2A" w:rsidRDefault="00D8761C" w:rsidP="00D8761C">
            <w:pPr>
              <w:rPr>
                <w:noProof/>
                <w:sz w:val="18"/>
                <w:szCs w:val="20"/>
              </w:rPr>
            </w:pPr>
            <w:r w:rsidRPr="00E84C2A">
              <w:rPr>
                <w:noProof/>
                <w:sz w:val="18"/>
                <w:szCs w:val="20"/>
              </w:rPr>
              <w:t>creating</w:t>
            </w:r>
          </w:p>
        </w:tc>
        <w:tc>
          <w:tcPr>
            <w:tcW w:w="598" w:type="pct"/>
            <w:shd w:val="clear" w:color="auto" w:fill="FFFFFF"/>
          </w:tcPr>
          <w:p w14:paraId="4CF6F311" w14:textId="77777777" w:rsidR="00D8761C" w:rsidRPr="00E84C2A" w:rsidRDefault="00D8761C" w:rsidP="00D8761C">
            <w:pPr>
              <w:rPr>
                <w:sz w:val="18"/>
                <w:szCs w:val="20"/>
              </w:rPr>
            </w:pPr>
            <w:r w:rsidRPr="00E84C2A">
              <w:rPr>
                <w:sz w:val="18"/>
                <w:szCs w:val="20"/>
              </w:rPr>
              <w:t>yes</w:t>
            </w:r>
          </w:p>
        </w:tc>
        <w:tc>
          <w:tcPr>
            <w:tcW w:w="3749" w:type="pct"/>
            <w:shd w:val="clear" w:color="auto" w:fill="FFFFFF"/>
          </w:tcPr>
          <w:p w14:paraId="38D7A8AB" w14:textId="77777777" w:rsidR="00D8761C" w:rsidRPr="00E84C2A" w:rsidRDefault="00D8761C" w:rsidP="00D8761C">
            <w:pPr>
              <w:rPr>
                <w:sz w:val="18"/>
                <w:szCs w:val="20"/>
              </w:rPr>
            </w:pPr>
            <w:r w:rsidRPr="00E84C2A">
              <w:rPr>
                <w:sz w:val="18"/>
                <w:szCs w:val="20"/>
              </w:rPr>
              <w:t xml:space="preserve">Node is transitioning from </w:t>
            </w:r>
            <w:r w:rsidRPr="00E84C2A">
              <w:rPr>
                <w:rStyle w:val="CodeSnippetHighlight"/>
              </w:rPr>
              <w:t>initial</w:t>
            </w:r>
            <w:r w:rsidRPr="00E84C2A">
              <w:rPr>
                <w:sz w:val="18"/>
                <w:szCs w:val="20"/>
              </w:rPr>
              <w:t xml:space="preserve"> state to </w:t>
            </w:r>
            <w:r w:rsidRPr="00E84C2A">
              <w:rPr>
                <w:rStyle w:val="CodeSnippetHighlight"/>
              </w:rPr>
              <w:t>created</w:t>
            </w:r>
            <w:r w:rsidRPr="00E84C2A">
              <w:rPr>
                <w:sz w:val="18"/>
                <w:szCs w:val="20"/>
              </w:rPr>
              <w:t xml:space="preserve"> state.</w:t>
            </w:r>
          </w:p>
        </w:tc>
      </w:tr>
      <w:tr w:rsidR="00D8761C" w:rsidRPr="00E84C2A" w14:paraId="15A2E936" w14:textId="77777777" w:rsidTr="00D8761C">
        <w:trPr>
          <w:cantSplit/>
        </w:trPr>
        <w:tc>
          <w:tcPr>
            <w:tcW w:w="653" w:type="pct"/>
            <w:shd w:val="clear" w:color="auto" w:fill="FFFFFF"/>
          </w:tcPr>
          <w:p w14:paraId="5FEF5B5B" w14:textId="77777777" w:rsidR="00D8761C" w:rsidRPr="00E84C2A" w:rsidRDefault="00D8761C" w:rsidP="00D8761C">
            <w:pPr>
              <w:rPr>
                <w:noProof/>
                <w:sz w:val="18"/>
                <w:szCs w:val="20"/>
              </w:rPr>
            </w:pPr>
            <w:r w:rsidRPr="00E84C2A">
              <w:rPr>
                <w:noProof/>
                <w:sz w:val="18"/>
                <w:szCs w:val="20"/>
              </w:rPr>
              <w:t>created</w:t>
            </w:r>
          </w:p>
        </w:tc>
        <w:tc>
          <w:tcPr>
            <w:tcW w:w="598" w:type="pct"/>
            <w:shd w:val="clear" w:color="auto" w:fill="FFFFFF"/>
          </w:tcPr>
          <w:p w14:paraId="7C9090EA" w14:textId="77777777" w:rsidR="00D8761C" w:rsidRPr="00E84C2A" w:rsidRDefault="00D8761C" w:rsidP="00D8761C">
            <w:pPr>
              <w:rPr>
                <w:sz w:val="18"/>
                <w:szCs w:val="20"/>
              </w:rPr>
            </w:pPr>
            <w:r w:rsidRPr="00E84C2A">
              <w:rPr>
                <w:sz w:val="18"/>
                <w:szCs w:val="20"/>
              </w:rPr>
              <w:t>no</w:t>
            </w:r>
          </w:p>
        </w:tc>
        <w:tc>
          <w:tcPr>
            <w:tcW w:w="3749" w:type="pct"/>
            <w:shd w:val="clear" w:color="auto" w:fill="FFFFFF"/>
          </w:tcPr>
          <w:p w14:paraId="51145F90" w14:textId="77777777" w:rsidR="00D8761C" w:rsidRPr="00E84C2A" w:rsidRDefault="00D8761C" w:rsidP="00D8761C">
            <w:pPr>
              <w:rPr>
                <w:sz w:val="18"/>
                <w:szCs w:val="20"/>
              </w:rPr>
            </w:pPr>
            <w:r w:rsidRPr="00E84C2A">
              <w:rPr>
                <w:sz w:val="18"/>
                <w:szCs w:val="20"/>
              </w:rPr>
              <w:t>Node software has been installed.</w:t>
            </w:r>
          </w:p>
        </w:tc>
      </w:tr>
      <w:tr w:rsidR="00D8761C" w:rsidRPr="00E84C2A" w14:paraId="7B28B36C" w14:textId="77777777" w:rsidTr="00D8761C">
        <w:trPr>
          <w:cantSplit/>
        </w:trPr>
        <w:tc>
          <w:tcPr>
            <w:tcW w:w="653" w:type="pct"/>
            <w:shd w:val="clear" w:color="auto" w:fill="FFFFFF"/>
          </w:tcPr>
          <w:p w14:paraId="25D9848D" w14:textId="77777777" w:rsidR="00D8761C" w:rsidRPr="00E84C2A" w:rsidRDefault="00D8761C" w:rsidP="00D8761C">
            <w:pPr>
              <w:rPr>
                <w:noProof/>
                <w:sz w:val="18"/>
                <w:szCs w:val="20"/>
              </w:rPr>
            </w:pPr>
            <w:r w:rsidRPr="00E84C2A">
              <w:rPr>
                <w:noProof/>
                <w:sz w:val="18"/>
                <w:szCs w:val="20"/>
              </w:rPr>
              <w:t>configuring</w:t>
            </w:r>
          </w:p>
        </w:tc>
        <w:tc>
          <w:tcPr>
            <w:tcW w:w="598" w:type="pct"/>
            <w:shd w:val="clear" w:color="auto" w:fill="FFFFFF"/>
          </w:tcPr>
          <w:p w14:paraId="24BED716" w14:textId="77777777" w:rsidR="00D8761C" w:rsidRPr="00E84C2A" w:rsidRDefault="00D8761C" w:rsidP="00D8761C">
            <w:pPr>
              <w:rPr>
                <w:sz w:val="18"/>
                <w:szCs w:val="20"/>
              </w:rPr>
            </w:pPr>
            <w:r w:rsidRPr="00E84C2A">
              <w:rPr>
                <w:sz w:val="18"/>
                <w:szCs w:val="20"/>
              </w:rPr>
              <w:t>yes</w:t>
            </w:r>
          </w:p>
        </w:tc>
        <w:tc>
          <w:tcPr>
            <w:tcW w:w="3749" w:type="pct"/>
            <w:shd w:val="clear" w:color="auto" w:fill="FFFFFF"/>
          </w:tcPr>
          <w:p w14:paraId="484E33DE" w14:textId="77777777" w:rsidR="00D8761C" w:rsidRPr="00E84C2A" w:rsidRDefault="00D8761C" w:rsidP="00D8761C">
            <w:pPr>
              <w:rPr>
                <w:sz w:val="18"/>
                <w:szCs w:val="20"/>
              </w:rPr>
            </w:pPr>
            <w:r w:rsidRPr="00E84C2A">
              <w:rPr>
                <w:sz w:val="18"/>
                <w:szCs w:val="20"/>
              </w:rPr>
              <w:t xml:space="preserve">Node is transitioning from </w:t>
            </w:r>
            <w:r w:rsidRPr="00E84C2A">
              <w:rPr>
                <w:rStyle w:val="CodeSnippetHighlight"/>
              </w:rPr>
              <w:t>created</w:t>
            </w:r>
            <w:r w:rsidRPr="00E84C2A">
              <w:rPr>
                <w:sz w:val="18"/>
                <w:szCs w:val="20"/>
              </w:rPr>
              <w:t xml:space="preserve"> state to </w:t>
            </w:r>
            <w:r w:rsidRPr="00E84C2A">
              <w:rPr>
                <w:rStyle w:val="CodeSnippetHighlight"/>
              </w:rPr>
              <w:t>configured</w:t>
            </w:r>
            <w:r w:rsidRPr="00E84C2A">
              <w:rPr>
                <w:sz w:val="18"/>
                <w:szCs w:val="20"/>
              </w:rPr>
              <w:t xml:space="preserve"> state.</w:t>
            </w:r>
          </w:p>
        </w:tc>
      </w:tr>
      <w:tr w:rsidR="00D8761C" w:rsidRPr="00E84C2A" w14:paraId="7E152F61" w14:textId="77777777" w:rsidTr="00D8761C">
        <w:trPr>
          <w:cantSplit/>
        </w:trPr>
        <w:tc>
          <w:tcPr>
            <w:tcW w:w="653" w:type="pct"/>
            <w:shd w:val="clear" w:color="auto" w:fill="FFFFFF"/>
          </w:tcPr>
          <w:p w14:paraId="63782607" w14:textId="77777777" w:rsidR="00D8761C" w:rsidRPr="00E84C2A" w:rsidRDefault="00D8761C" w:rsidP="00D8761C">
            <w:pPr>
              <w:rPr>
                <w:noProof/>
                <w:sz w:val="18"/>
                <w:szCs w:val="20"/>
              </w:rPr>
            </w:pPr>
            <w:r w:rsidRPr="00E84C2A">
              <w:rPr>
                <w:noProof/>
                <w:sz w:val="18"/>
                <w:szCs w:val="20"/>
              </w:rPr>
              <w:t>configured</w:t>
            </w:r>
          </w:p>
        </w:tc>
        <w:tc>
          <w:tcPr>
            <w:tcW w:w="598" w:type="pct"/>
            <w:shd w:val="clear" w:color="auto" w:fill="FFFFFF"/>
          </w:tcPr>
          <w:p w14:paraId="1357B4AF" w14:textId="77777777" w:rsidR="00D8761C" w:rsidRPr="00E84C2A" w:rsidRDefault="00D8761C" w:rsidP="00D8761C">
            <w:pPr>
              <w:rPr>
                <w:sz w:val="18"/>
                <w:szCs w:val="20"/>
              </w:rPr>
            </w:pPr>
            <w:r w:rsidRPr="00E84C2A">
              <w:rPr>
                <w:sz w:val="18"/>
                <w:szCs w:val="20"/>
              </w:rPr>
              <w:t>no</w:t>
            </w:r>
          </w:p>
        </w:tc>
        <w:tc>
          <w:tcPr>
            <w:tcW w:w="3749" w:type="pct"/>
            <w:shd w:val="clear" w:color="auto" w:fill="FFFFFF"/>
          </w:tcPr>
          <w:p w14:paraId="26BB64C2" w14:textId="77777777" w:rsidR="00D8761C" w:rsidRPr="00E84C2A" w:rsidRDefault="00D8761C" w:rsidP="00D8761C">
            <w:pPr>
              <w:rPr>
                <w:sz w:val="18"/>
                <w:szCs w:val="20"/>
              </w:rPr>
            </w:pPr>
            <w:r w:rsidRPr="00E84C2A">
              <w:rPr>
                <w:sz w:val="18"/>
                <w:szCs w:val="20"/>
              </w:rPr>
              <w:t>Node has been configured prior to being started.</w:t>
            </w:r>
          </w:p>
        </w:tc>
      </w:tr>
      <w:tr w:rsidR="00D8761C" w:rsidRPr="00E84C2A" w14:paraId="0D304670" w14:textId="77777777" w:rsidTr="00D8761C">
        <w:trPr>
          <w:cantSplit/>
        </w:trPr>
        <w:tc>
          <w:tcPr>
            <w:tcW w:w="653" w:type="pct"/>
            <w:shd w:val="clear" w:color="auto" w:fill="FFFFFF"/>
          </w:tcPr>
          <w:p w14:paraId="0DC79254" w14:textId="77777777" w:rsidR="00D8761C" w:rsidRPr="00E84C2A" w:rsidRDefault="00D8761C" w:rsidP="00D8761C">
            <w:pPr>
              <w:rPr>
                <w:noProof/>
                <w:sz w:val="18"/>
                <w:szCs w:val="20"/>
              </w:rPr>
            </w:pPr>
            <w:r w:rsidRPr="00E84C2A">
              <w:rPr>
                <w:noProof/>
                <w:sz w:val="18"/>
                <w:szCs w:val="20"/>
              </w:rPr>
              <w:t>starting</w:t>
            </w:r>
          </w:p>
        </w:tc>
        <w:tc>
          <w:tcPr>
            <w:tcW w:w="598" w:type="pct"/>
            <w:shd w:val="clear" w:color="auto" w:fill="FFFFFF"/>
          </w:tcPr>
          <w:p w14:paraId="3C455E2F" w14:textId="77777777" w:rsidR="00D8761C" w:rsidRPr="00E84C2A" w:rsidRDefault="00D8761C" w:rsidP="00D8761C">
            <w:pPr>
              <w:rPr>
                <w:sz w:val="18"/>
                <w:szCs w:val="20"/>
              </w:rPr>
            </w:pPr>
            <w:r w:rsidRPr="00E84C2A">
              <w:rPr>
                <w:sz w:val="18"/>
                <w:szCs w:val="20"/>
              </w:rPr>
              <w:t>yes</w:t>
            </w:r>
          </w:p>
        </w:tc>
        <w:tc>
          <w:tcPr>
            <w:tcW w:w="3749" w:type="pct"/>
            <w:shd w:val="clear" w:color="auto" w:fill="FFFFFF"/>
          </w:tcPr>
          <w:p w14:paraId="4C3AF75B" w14:textId="77777777" w:rsidR="00D8761C" w:rsidRPr="00E84C2A" w:rsidRDefault="00D8761C" w:rsidP="00D8761C">
            <w:pPr>
              <w:rPr>
                <w:sz w:val="18"/>
                <w:szCs w:val="20"/>
              </w:rPr>
            </w:pPr>
            <w:r w:rsidRPr="00E84C2A">
              <w:rPr>
                <w:sz w:val="18"/>
                <w:szCs w:val="20"/>
              </w:rPr>
              <w:t xml:space="preserve">Node is transitioning from </w:t>
            </w:r>
            <w:r w:rsidRPr="00E84C2A">
              <w:rPr>
                <w:rStyle w:val="CodeSnippetHighlight"/>
              </w:rPr>
              <w:t>configured</w:t>
            </w:r>
            <w:r w:rsidRPr="00E84C2A">
              <w:rPr>
                <w:sz w:val="18"/>
                <w:szCs w:val="20"/>
              </w:rPr>
              <w:t xml:space="preserve"> state to </w:t>
            </w:r>
            <w:r w:rsidRPr="00E84C2A">
              <w:rPr>
                <w:rStyle w:val="CodeSnippetHighlight"/>
              </w:rPr>
              <w:t>started</w:t>
            </w:r>
            <w:r w:rsidRPr="00E84C2A">
              <w:rPr>
                <w:sz w:val="18"/>
                <w:szCs w:val="20"/>
              </w:rPr>
              <w:t xml:space="preserve"> state.</w:t>
            </w:r>
          </w:p>
        </w:tc>
      </w:tr>
      <w:tr w:rsidR="00D8761C" w:rsidRPr="00E84C2A" w14:paraId="50D2B10E" w14:textId="77777777" w:rsidTr="00D8761C">
        <w:trPr>
          <w:cantSplit/>
        </w:trPr>
        <w:tc>
          <w:tcPr>
            <w:tcW w:w="653" w:type="pct"/>
            <w:shd w:val="clear" w:color="auto" w:fill="FFFFFF"/>
          </w:tcPr>
          <w:p w14:paraId="100AEB24" w14:textId="77777777" w:rsidR="00D8761C" w:rsidRPr="00E84C2A" w:rsidRDefault="00D8761C" w:rsidP="00D8761C">
            <w:pPr>
              <w:rPr>
                <w:noProof/>
                <w:sz w:val="18"/>
                <w:szCs w:val="20"/>
              </w:rPr>
            </w:pPr>
            <w:r w:rsidRPr="00E84C2A">
              <w:rPr>
                <w:noProof/>
                <w:sz w:val="18"/>
                <w:szCs w:val="20"/>
              </w:rPr>
              <w:t>started</w:t>
            </w:r>
          </w:p>
        </w:tc>
        <w:tc>
          <w:tcPr>
            <w:tcW w:w="598" w:type="pct"/>
            <w:shd w:val="clear" w:color="auto" w:fill="FFFFFF"/>
          </w:tcPr>
          <w:p w14:paraId="0DEB7D40" w14:textId="77777777" w:rsidR="00D8761C" w:rsidRPr="00E84C2A" w:rsidRDefault="00D8761C" w:rsidP="00D8761C">
            <w:pPr>
              <w:rPr>
                <w:sz w:val="18"/>
                <w:szCs w:val="20"/>
              </w:rPr>
            </w:pPr>
            <w:r w:rsidRPr="00E84C2A">
              <w:rPr>
                <w:sz w:val="18"/>
                <w:szCs w:val="20"/>
              </w:rPr>
              <w:t>no</w:t>
            </w:r>
          </w:p>
        </w:tc>
        <w:tc>
          <w:tcPr>
            <w:tcW w:w="3749" w:type="pct"/>
            <w:shd w:val="clear" w:color="auto" w:fill="FFFFFF"/>
          </w:tcPr>
          <w:p w14:paraId="1E30CA6E" w14:textId="77777777" w:rsidR="00D8761C" w:rsidRPr="00E84C2A" w:rsidRDefault="00D8761C" w:rsidP="00D8761C">
            <w:pPr>
              <w:rPr>
                <w:sz w:val="18"/>
                <w:szCs w:val="20"/>
              </w:rPr>
            </w:pPr>
            <w:r w:rsidRPr="00E84C2A">
              <w:rPr>
                <w:sz w:val="18"/>
                <w:szCs w:val="20"/>
              </w:rPr>
              <w:t>Node is started.</w:t>
            </w:r>
          </w:p>
        </w:tc>
      </w:tr>
      <w:tr w:rsidR="00D8761C" w:rsidRPr="00E84C2A" w14:paraId="27E420DA" w14:textId="77777777" w:rsidTr="00D8761C">
        <w:trPr>
          <w:cantSplit/>
        </w:trPr>
        <w:tc>
          <w:tcPr>
            <w:tcW w:w="653" w:type="pct"/>
            <w:shd w:val="clear" w:color="auto" w:fill="FFFFFF"/>
          </w:tcPr>
          <w:p w14:paraId="3DDF50C9" w14:textId="77777777" w:rsidR="00D8761C" w:rsidRPr="00E84C2A" w:rsidRDefault="00D8761C" w:rsidP="00D8761C">
            <w:pPr>
              <w:rPr>
                <w:noProof/>
                <w:sz w:val="18"/>
                <w:szCs w:val="20"/>
              </w:rPr>
            </w:pPr>
            <w:r w:rsidRPr="00E84C2A">
              <w:rPr>
                <w:noProof/>
                <w:sz w:val="18"/>
                <w:szCs w:val="20"/>
              </w:rPr>
              <w:t>stopping</w:t>
            </w:r>
          </w:p>
        </w:tc>
        <w:tc>
          <w:tcPr>
            <w:tcW w:w="598" w:type="pct"/>
            <w:shd w:val="clear" w:color="auto" w:fill="FFFFFF"/>
          </w:tcPr>
          <w:p w14:paraId="3B2AFBAC" w14:textId="77777777" w:rsidR="00D8761C" w:rsidRPr="00E84C2A" w:rsidRDefault="00D8761C" w:rsidP="00D8761C">
            <w:pPr>
              <w:rPr>
                <w:sz w:val="18"/>
                <w:szCs w:val="20"/>
              </w:rPr>
            </w:pPr>
            <w:r w:rsidRPr="00E84C2A">
              <w:rPr>
                <w:sz w:val="18"/>
                <w:szCs w:val="20"/>
              </w:rPr>
              <w:t>yes</w:t>
            </w:r>
          </w:p>
        </w:tc>
        <w:tc>
          <w:tcPr>
            <w:tcW w:w="3749" w:type="pct"/>
            <w:shd w:val="clear" w:color="auto" w:fill="FFFFFF"/>
          </w:tcPr>
          <w:p w14:paraId="7B05C85A" w14:textId="77777777" w:rsidR="00D8761C" w:rsidRPr="00E84C2A" w:rsidRDefault="00D8761C" w:rsidP="00D8761C">
            <w:pPr>
              <w:rPr>
                <w:sz w:val="18"/>
                <w:szCs w:val="20"/>
              </w:rPr>
            </w:pPr>
            <w:r w:rsidRPr="00E84C2A">
              <w:rPr>
                <w:sz w:val="18"/>
                <w:szCs w:val="20"/>
              </w:rPr>
              <w:t xml:space="preserve">Node is transitioning from its current state to a </w:t>
            </w:r>
            <w:r w:rsidRPr="00E84C2A">
              <w:rPr>
                <w:rStyle w:val="CodeSnippetHighlight"/>
              </w:rPr>
              <w:t>configured</w:t>
            </w:r>
            <w:r w:rsidRPr="00E84C2A">
              <w:rPr>
                <w:sz w:val="18"/>
                <w:szCs w:val="20"/>
              </w:rPr>
              <w:t xml:space="preserve"> state.</w:t>
            </w:r>
          </w:p>
        </w:tc>
      </w:tr>
      <w:tr w:rsidR="00D8761C" w:rsidRPr="00E84C2A" w14:paraId="398DDAC0" w14:textId="77777777" w:rsidTr="00D8761C">
        <w:trPr>
          <w:cantSplit/>
        </w:trPr>
        <w:tc>
          <w:tcPr>
            <w:tcW w:w="653" w:type="pct"/>
            <w:shd w:val="clear" w:color="auto" w:fill="FFFFFF"/>
          </w:tcPr>
          <w:p w14:paraId="75CD2448" w14:textId="77777777" w:rsidR="00D8761C" w:rsidRPr="00E84C2A" w:rsidRDefault="00D8761C" w:rsidP="00D8761C">
            <w:pPr>
              <w:rPr>
                <w:noProof/>
                <w:sz w:val="18"/>
                <w:szCs w:val="20"/>
              </w:rPr>
            </w:pPr>
            <w:r w:rsidRPr="00E84C2A">
              <w:rPr>
                <w:noProof/>
                <w:sz w:val="18"/>
                <w:szCs w:val="20"/>
              </w:rPr>
              <w:t>deleting</w:t>
            </w:r>
          </w:p>
        </w:tc>
        <w:tc>
          <w:tcPr>
            <w:tcW w:w="598" w:type="pct"/>
            <w:shd w:val="clear" w:color="auto" w:fill="FFFFFF"/>
          </w:tcPr>
          <w:p w14:paraId="59F5DD3C" w14:textId="77777777" w:rsidR="00D8761C" w:rsidRPr="00E84C2A" w:rsidRDefault="00D8761C" w:rsidP="00D8761C">
            <w:pPr>
              <w:rPr>
                <w:sz w:val="18"/>
                <w:szCs w:val="20"/>
              </w:rPr>
            </w:pPr>
            <w:r w:rsidRPr="00E84C2A">
              <w:rPr>
                <w:sz w:val="18"/>
                <w:szCs w:val="20"/>
              </w:rPr>
              <w:t>yes</w:t>
            </w:r>
          </w:p>
        </w:tc>
        <w:tc>
          <w:tcPr>
            <w:tcW w:w="3749" w:type="pct"/>
            <w:shd w:val="clear" w:color="auto" w:fill="FFFFFF"/>
          </w:tcPr>
          <w:p w14:paraId="48352309" w14:textId="77777777" w:rsidR="00D8761C" w:rsidRPr="00E84C2A" w:rsidRDefault="00D8761C" w:rsidP="00D8761C">
            <w:pPr>
              <w:rPr>
                <w:sz w:val="18"/>
                <w:szCs w:val="20"/>
              </w:rPr>
            </w:pPr>
            <w:r w:rsidRPr="00E84C2A">
              <w:rPr>
                <w:sz w:val="18"/>
                <w:szCs w:val="20"/>
              </w:rPr>
              <w:t>Node is transitioning from its current state to one where it is deleted and its state is no longer tracked by the instance model.</w:t>
            </w:r>
          </w:p>
        </w:tc>
      </w:tr>
      <w:tr w:rsidR="00D8761C" w:rsidRPr="00E84C2A" w14:paraId="59153CE9" w14:textId="77777777" w:rsidTr="00D8761C">
        <w:trPr>
          <w:cantSplit/>
        </w:trPr>
        <w:tc>
          <w:tcPr>
            <w:tcW w:w="653" w:type="pct"/>
            <w:shd w:val="clear" w:color="auto" w:fill="FFFFFF"/>
          </w:tcPr>
          <w:p w14:paraId="120DC05C" w14:textId="77777777" w:rsidR="00D8761C" w:rsidRPr="00E84C2A" w:rsidRDefault="00D8761C" w:rsidP="00D8761C">
            <w:pPr>
              <w:rPr>
                <w:noProof/>
                <w:sz w:val="18"/>
                <w:szCs w:val="20"/>
              </w:rPr>
            </w:pPr>
            <w:r w:rsidRPr="00E84C2A">
              <w:rPr>
                <w:noProof/>
                <w:sz w:val="18"/>
                <w:szCs w:val="20"/>
              </w:rPr>
              <w:t>error</w:t>
            </w:r>
          </w:p>
        </w:tc>
        <w:tc>
          <w:tcPr>
            <w:tcW w:w="598" w:type="pct"/>
            <w:shd w:val="clear" w:color="auto" w:fill="FFFFFF"/>
          </w:tcPr>
          <w:p w14:paraId="34993D46" w14:textId="77777777" w:rsidR="00D8761C" w:rsidRPr="00E84C2A" w:rsidRDefault="00D8761C" w:rsidP="00D8761C">
            <w:pPr>
              <w:rPr>
                <w:sz w:val="18"/>
                <w:szCs w:val="20"/>
              </w:rPr>
            </w:pPr>
            <w:r w:rsidRPr="00E84C2A">
              <w:rPr>
                <w:sz w:val="18"/>
                <w:szCs w:val="20"/>
              </w:rPr>
              <w:t>no</w:t>
            </w:r>
          </w:p>
        </w:tc>
        <w:tc>
          <w:tcPr>
            <w:tcW w:w="3749" w:type="pct"/>
            <w:shd w:val="clear" w:color="auto" w:fill="FFFFFF"/>
          </w:tcPr>
          <w:p w14:paraId="75D07494" w14:textId="77777777" w:rsidR="00D8761C" w:rsidRPr="00E84C2A" w:rsidRDefault="00D8761C" w:rsidP="00D8761C">
            <w:pPr>
              <w:rPr>
                <w:sz w:val="18"/>
                <w:szCs w:val="20"/>
              </w:rPr>
            </w:pPr>
            <w:r w:rsidRPr="00E84C2A">
              <w:rPr>
                <w:sz w:val="18"/>
                <w:szCs w:val="20"/>
              </w:rPr>
              <w:t>Node is in an error state.</w:t>
            </w:r>
          </w:p>
        </w:tc>
      </w:tr>
    </w:tbl>
    <w:p w14:paraId="1ECEAD42" w14:textId="77777777" w:rsidR="00D8761C" w:rsidRPr="00E84C2A" w:rsidRDefault="00D8761C" w:rsidP="00D8761C">
      <w:pPr>
        <w:pStyle w:val="Heading3"/>
        <w:numPr>
          <w:ilvl w:val="2"/>
          <w:numId w:val="4"/>
        </w:numPr>
      </w:pPr>
      <w:bookmarkStart w:id="572" w:name="_Toc454457725"/>
      <w:bookmarkStart w:id="573" w:name="_Toc454458524"/>
      <w:bookmarkStart w:id="574" w:name="DEFN_TOSCA_VALUES_RELATIONSHIP_STATES"/>
      <w:bookmarkStart w:id="575" w:name="_Toc397688801"/>
      <w:r w:rsidRPr="00E84C2A">
        <w:t>Relationship States</w:t>
      </w:r>
      <w:bookmarkEnd w:id="572"/>
      <w:bookmarkEnd w:id="573"/>
    </w:p>
    <w:bookmarkEnd w:id="574"/>
    <w:p w14:paraId="79D9850E" w14:textId="77777777" w:rsidR="00D8761C" w:rsidRPr="00E84C2A" w:rsidRDefault="00D8761C" w:rsidP="00D8761C">
      <w:pPr>
        <w:pStyle w:val="NormalaroundTable"/>
      </w:pPr>
      <w:r w:rsidRPr="00E84C2A">
        <w:t xml:space="preserve">Similar to the Node States described in the previous section, Relationships have state relative to their (normative) lifecycle operations. </w:t>
      </w:r>
    </w:p>
    <w:p w14:paraId="28D26040" w14:textId="77777777" w:rsidR="00D8761C" w:rsidRPr="00E84C2A" w:rsidRDefault="00D8761C" w:rsidP="00D8761C">
      <w:pPr>
        <w:pStyle w:val="NormalaroundTable"/>
      </w:pPr>
      <w:r w:rsidRPr="00E84C2A">
        <w:t>The following table provides the list of recognized relationship states for TOSCA Simple Profile that would be set by the orchestrator to describe a node instance’s state:</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159"/>
        <w:gridCol w:w="1241"/>
        <w:gridCol w:w="6948"/>
      </w:tblGrid>
      <w:tr w:rsidR="00D8761C" w:rsidRPr="00E84C2A" w14:paraId="41E0157F" w14:textId="77777777" w:rsidTr="00D8761C">
        <w:trPr>
          <w:cantSplit/>
          <w:tblHeader/>
        </w:trPr>
        <w:tc>
          <w:tcPr>
            <w:tcW w:w="5000" w:type="pct"/>
            <w:gridSpan w:val="3"/>
            <w:shd w:val="clear" w:color="auto" w:fill="D9D9D9"/>
          </w:tcPr>
          <w:p w14:paraId="29C33BF6" w14:textId="77777777" w:rsidR="00D8761C" w:rsidRPr="00E84C2A" w:rsidRDefault="00D8761C" w:rsidP="00D8761C">
            <w:pPr>
              <w:pStyle w:val="TableText-Heading"/>
            </w:pPr>
            <w:r w:rsidRPr="00E84C2A">
              <w:t>Node State</w:t>
            </w:r>
          </w:p>
        </w:tc>
      </w:tr>
      <w:tr w:rsidR="00D8761C" w:rsidRPr="00E84C2A" w14:paraId="2AB737AF" w14:textId="77777777" w:rsidTr="00D8761C">
        <w:trPr>
          <w:cantSplit/>
          <w:tblHeader/>
        </w:trPr>
        <w:tc>
          <w:tcPr>
            <w:tcW w:w="653" w:type="pct"/>
            <w:shd w:val="clear" w:color="auto" w:fill="D9D9D9"/>
          </w:tcPr>
          <w:p w14:paraId="4CA58DC4" w14:textId="77777777" w:rsidR="00D8761C" w:rsidRPr="00E84C2A" w:rsidRDefault="00D8761C" w:rsidP="00D8761C">
            <w:pPr>
              <w:pStyle w:val="TableText-Heading"/>
            </w:pPr>
            <w:r w:rsidRPr="00E84C2A">
              <w:t>Value</w:t>
            </w:r>
          </w:p>
        </w:tc>
        <w:tc>
          <w:tcPr>
            <w:tcW w:w="598" w:type="pct"/>
            <w:shd w:val="clear" w:color="auto" w:fill="D9D9D9"/>
          </w:tcPr>
          <w:p w14:paraId="063C6FE0" w14:textId="77777777" w:rsidR="00D8761C" w:rsidRPr="00E84C2A" w:rsidRDefault="00D8761C" w:rsidP="00D8761C">
            <w:pPr>
              <w:pStyle w:val="TableText-Heading"/>
            </w:pPr>
            <w:r w:rsidRPr="00E84C2A">
              <w:t>Transitional</w:t>
            </w:r>
          </w:p>
        </w:tc>
        <w:tc>
          <w:tcPr>
            <w:tcW w:w="3749" w:type="pct"/>
            <w:shd w:val="clear" w:color="auto" w:fill="D9D9D9"/>
          </w:tcPr>
          <w:p w14:paraId="579C856B" w14:textId="77777777" w:rsidR="00D8761C" w:rsidRPr="00E84C2A" w:rsidRDefault="00D8761C" w:rsidP="00D8761C">
            <w:pPr>
              <w:pStyle w:val="TableText-Heading"/>
            </w:pPr>
            <w:r w:rsidRPr="00E84C2A">
              <w:t>Description</w:t>
            </w:r>
          </w:p>
        </w:tc>
      </w:tr>
      <w:tr w:rsidR="00D8761C" w:rsidRPr="00E84C2A" w14:paraId="76C056D6" w14:textId="77777777" w:rsidTr="00D8761C">
        <w:trPr>
          <w:cantSplit/>
        </w:trPr>
        <w:tc>
          <w:tcPr>
            <w:tcW w:w="653" w:type="pct"/>
            <w:shd w:val="clear" w:color="auto" w:fill="FFFFFF"/>
          </w:tcPr>
          <w:p w14:paraId="51DFF7EF" w14:textId="77777777" w:rsidR="00D8761C" w:rsidRPr="00E84C2A" w:rsidRDefault="00D8761C" w:rsidP="00D8761C">
            <w:pPr>
              <w:rPr>
                <w:noProof/>
                <w:sz w:val="18"/>
                <w:szCs w:val="20"/>
              </w:rPr>
            </w:pPr>
            <w:r w:rsidRPr="00E84C2A">
              <w:rPr>
                <w:noProof/>
                <w:sz w:val="18"/>
                <w:szCs w:val="20"/>
              </w:rPr>
              <w:t>initial</w:t>
            </w:r>
          </w:p>
        </w:tc>
        <w:tc>
          <w:tcPr>
            <w:tcW w:w="598" w:type="pct"/>
            <w:shd w:val="clear" w:color="auto" w:fill="FFFFFF"/>
          </w:tcPr>
          <w:p w14:paraId="183770FB" w14:textId="77777777" w:rsidR="00D8761C" w:rsidRPr="00E84C2A" w:rsidRDefault="00D8761C" w:rsidP="00D8761C">
            <w:pPr>
              <w:rPr>
                <w:sz w:val="18"/>
                <w:szCs w:val="20"/>
              </w:rPr>
            </w:pPr>
            <w:r w:rsidRPr="00E84C2A">
              <w:rPr>
                <w:sz w:val="18"/>
                <w:szCs w:val="20"/>
              </w:rPr>
              <w:t>no</w:t>
            </w:r>
          </w:p>
        </w:tc>
        <w:tc>
          <w:tcPr>
            <w:tcW w:w="3749" w:type="pct"/>
            <w:shd w:val="clear" w:color="auto" w:fill="FFFFFF"/>
          </w:tcPr>
          <w:p w14:paraId="21F608E7" w14:textId="77777777" w:rsidR="00D8761C" w:rsidRPr="00E84C2A" w:rsidRDefault="00D8761C" w:rsidP="00D8761C">
            <w:pPr>
              <w:rPr>
                <w:sz w:val="18"/>
                <w:szCs w:val="20"/>
              </w:rPr>
            </w:pPr>
            <w:r w:rsidRPr="00E84C2A">
              <w:rPr>
                <w:sz w:val="18"/>
                <w:szCs w:val="20"/>
              </w:rPr>
              <w:t>Relationship is not yet created.  Relationship only exists as a template definition.</w:t>
            </w:r>
          </w:p>
        </w:tc>
      </w:tr>
    </w:tbl>
    <w:p w14:paraId="4BD0568A" w14:textId="77777777" w:rsidR="00D8761C" w:rsidRPr="00E84C2A" w:rsidRDefault="00D8761C" w:rsidP="00D8761C">
      <w:pPr>
        <w:pStyle w:val="Heading4"/>
        <w:numPr>
          <w:ilvl w:val="3"/>
          <w:numId w:val="4"/>
        </w:numPr>
      </w:pPr>
      <w:r w:rsidRPr="00E84C2A">
        <w:t>Notes</w:t>
      </w:r>
    </w:p>
    <w:p w14:paraId="1294BD49" w14:textId="77777777" w:rsidR="00D8761C" w:rsidRPr="00E84C2A" w:rsidRDefault="00D8761C" w:rsidP="00D8761C">
      <w:pPr>
        <w:pStyle w:val="ListParagraph"/>
        <w:numPr>
          <w:ilvl w:val="0"/>
          <w:numId w:val="41"/>
        </w:numPr>
      </w:pPr>
      <w:r w:rsidRPr="00E84C2A">
        <w:t>Additional states may be defined in future versions of the TOSCA Simple Profile in YAML specification.</w:t>
      </w:r>
    </w:p>
    <w:p w14:paraId="6F2E4221" w14:textId="77777777" w:rsidR="00D8761C" w:rsidRPr="00E84C2A" w:rsidRDefault="00D8761C" w:rsidP="00D8761C">
      <w:pPr>
        <w:pStyle w:val="Heading3"/>
        <w:numPr>
          <w:ilvl w:val="2"/>
          <w:numId w:val="4"/>
        </w:numPr>
      </w:pPr>
      <w:bookmarkStart w:id="576" w:name="_Toc454457726"/>
      <w:bookmarkStart w:id="577" w:name="_Toc454458525"/>
      <w:r w:rsidRPr="00E84C2A">
        <w:lastRenderedPageBreak/>
        <w:t>Directives</w:t>
      </w:r>
      <w:bookmarkEnd w:id="576"/>
      <w:bookmarkEnd w:id="577"/>
    </w:p>
    <w:p w14:paraId="5CABD70F" w14:textId="77777777" w:rsidR="00D8761C" w:rsidRPr="00E84C2A" w:rsidRDefault="00D8761C" w:rsidP="00D8761C">
      <w:pPr>
        <w:pStyle w:val="NormalaroundTable"/>
      </w:pPr>
      <w:r w:rsidRPr="00E84C2A">
        <w:t>There are currently no directive values defined for this version of the TOSCA Simple Profile.</w:t>
      </w:r>
    </w:p>
    <w:p w14:paraId="47664A04" w14:textId="77777777" w:rsidR="00D8761C" w:rsidRPr="00E84C2A" w:rsidRDefault="00D8761C" w:rsidP="00D8761C">
      <w:pPr>
        <w:pStyle w:val="Heading3"/>
        <w:numPr>
          <w:ilvl w:val="2"/>
          <w:numId w:val="4"/>
        </w:numPr>
      </w:pPr>
      <w:bookmarkStart w:id="578" w:name="_Toc454457727"/>
      <w:bookmarkStart w:id="579" w:name="_Toc454458526"/>
      <w:r w:rsidRPr="00E84C2A">
        <w:t>Network Name aliases</w:t>
      </w:r>
      <w:bookmarkEnd w:id="578"/>
      <w:bookmarkEnd w:id="579"/>
    </w:p>
    <w:p w14:paraId="3A32670D" w14:textId="77777777" w:rsidR="00D8761C" w:rsidRPr="00E84C2A" w:rsidRDefault="00D8761C" w:rsidP="00D8761C">
      <w:pPr>
        <w:pStyle w:val="NormalaroundTable"/>
      </w:pPr>
      <w:r w:rsidRPr="00E84C2A">
        <w:t>The following are recognized values that may be used as aliases to reference types of networks within an application model without knowing their actual name (or identifier) which may be assigned by the underlying Cloud platform at runtime.</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563"/>
        <w:gridCol w:w="7785"/>
      </w:tblGrid>
      <w:tr w:rsidR="00D8761C" w:rsidRPr="00E84C2A" w14:paraId="2A42BE1F" w14:textId="77777777" w:rsidTr="00D8761C">
        <w:trPr>
          <w:cantSplit/>
          <w:tblHeader/>
        </w:trPr>
        <w:tc>
          <w:tcPr>
            <w:tcW w:w="836" w:type="pct"/>
            <w:shd w:val="clear" w:color="auto" w:fill="D9D9D9"/>
          </w:tcPr>
          <w:p w14:paraId="3AA83145" w14:textId="77777777" w:rsidR="00D8761C" w:rsidRPr="00E84C2A" w:rsidRDefault="00D8761C" w:rsidP="00D8761C">
            <w:pPr>
              <w:pStyle w:val="TableText-Heading"/>
            </w:pPr>
            <w:r w:rsidRPr="00E84C2A">
              <w:t>Alias value</w:t>
            </w:r>
          </w:p>
        </w:tc>
        <w:tc>
          <w:tcPr>
            <w:tcW w:w="4164" w:type="pct"/>
            <w:shd w:val="clear" w:color="auto" w:fill="D9D9D9"/>
          </w:tcPr>
          <w:p w14:paraId="6176EBD9" w14:textId="77777777" w:rsidR="00D8761C" w:rsidRPr="00E84C2A" w:rsidRDefault="00D8761C" w:rsidP="00D8761C">
            <w:pPr>
              <w:pStyle w:val="TableText-Heading"/>
            </w:pPr>
            <w:r w:rsidRPr="00E84C2A">
              <w:t>Description</w:t>
            </w:r>
          </w:p>
        </w:tc>
      </w:tr>
      <w:tr w:rsidR="00D8761C" w:rsidRPr="00E84C2A" w14:paraId="49BD6EAD" w14:textId="77777777" w:rsidTr="00D8761C">
        <w:trPr>
          <w:cantSplit/>
        </w:trPr>
        <w:tc>
          <w:tcPr>
            <w:tcW w:w="836" w:type="pct"/>
            <w:shd w:val="clear" w:color="auto" w:fill="FFFFFF"/>
          </w:tcPr>
          <w:p w14:paraId="5D848061" w14:textId="77777777" w:rsidR="00D8761C" w:rsidRPr="00E84C2A" w:rsidRDefault="00D8761C" w:rsidP="00D8761C">
            <w:pPr>
              <w:rPr>
                <w:noProof/>
                <w:sz w:val="18"/>
                <w:szCs w:val="20"/>
              </w:rPr>
            </w:pPr>
            <w:r w:rsidRPr="00E84C2A">
              <w:rPr>
                <w:noProof/>
                <w:sz w:val="18"/>
                <w:szCs w:val="20"/>
              </w:rPr>
              <w:t>PRIVATE</w:t>
            </w:r>
          </w:p>
        </w:tc>
        <w:tc>
          <w:tcPr>
            <w:tcW w:w="4164" w:type="pct"/>
            <w:shd w:val="clear" w:color="auto" w:fill="FFFFFF"/>
          </w:tcPr>
          <w:p w14:paraId="3F3DF044" w14:textId="77777777" w:rsidR="00D8761C" w:rsidRPr="00E84C2A" w:rsidRDefault="00D8761C" w:rsidP="00D8761C">
            <w:pPr>
              <w:rPr>
                <w:sz w:val="18"/>
                <w:szCs w:val="20"/>
              </w:rPr>
            </w:pPr>
            <w:r w:rsidRPr="00E84C2A">
              <w:rPr>
                <w:sz w:val="18"/>
                <w:szCs w:val="20"/>
              </w:rPr>
              <w:t xml:space="preserve">An alias used to reference the first private network within a property or attribute of a Node or Capability which would be assigned to them by the underlying platform at runtime. </w:t>
            </w:r>
          </w:p>
          <w:p w14:paraId="4637312D" w14:textId="77777777" w:rsidR="00D8761C" w:rsidRPr="00E84C2A" w:rsidRDefault="00D8761C" w:rsidP="00D8761C">
            <w:pPr>
              <w:rPr>
                <w:sz w:val="18"/>
                <w:szCs w:val="20"/>
              </w:rPr>
            </w:pPr>
          </w:p>
          <w:p w14:paraId="4E666855" w14:textId="77777777" w:rsidR="00D8761C" w:rsidRPr="00E84C2A" w:rsidRDefault="00D8761C" w:rsidP="00D8761C">
            <w:pPr>
              <w:rPr>
                <w:sz w:val="18"/>
                <w:szCs w:val="20"/>
              </w:rPr>
            </w:pPr>
            <w:r w:rsidRPr="00E84C2A">
              <w:rPr>
                <w:sz w:val="18"/>
                <w:szCs w:val="20"/>
              </w:rPr>
              <w:t>A private network contains IP addresses and ports typically used to listen for incoming traffic to an application or service from the Intranet and not accessible to the public internet.</w:t>
            </w:r>
          </w:p>
        </w:tc>
      </w:tr>
      <w:tr w:rsidR="00D8761C" w:rsidRPr="00E84C2A" w14:paraId="0CD3E8B8" w14:textId="77777777" w:rsidTr="00D8761C">
        <w:trPr>
          <w:cantSplit/>
        </w:trPr>
        <w:tc>
          <w:tcPr>
            <w:tcW w:w="836" w:type="pct"/>
            <w:shd w:val="clear" w:color="auto" w:fill="FFFFFF"/>
          </w:tcPr>
          <w:p w14:paraId="034BCEF9" w14:textId="77777777" w:rsidR="00D8761C" w:rsidRPr="00E84C2A" w:rsidRDefault="00D8761C" w:rsidP="00D8761C">
            <w:pPr>
              <w:rPr>
                <w:noProof/>
                <w:sz w:val="18"/>
                <w:szCs w:val="20"/>
              </w:rPr>
            </w:pPr>
            <w:r w:rsidRPr="00E84C2A">
              <w:rPr>
                <w:noProof/>
                <w:sz w:val="18"/>
                <w:szCs w:val="20"/>
              </w:rPr>
              <w:t>PUBLIC</w:t>
            </w:r>
          </w:p>
        </w:tc>
        <w:tc>
          <w:tcPr>
            <w:tcW w:w="4164" w:type="pct"/>
            <w:shd w:val="clear" w:color="auto" w:fill="FFFFFF"/>
          </w:tcPr>
          <w:p w14:paraId="0E4FDE0F" w14:textId="77777777" w:rsidR="00D8761C" w:rsidRPr="00E84C2A" w:rsidRDefault="00D8761C" w:rsidP="00D8761C">
            <w:pPr>
              <w:rPr>
                <w:sz w:val="18"/>
                <w:szCs w:val="20"/>
              </w:rPr>
            </w:pPr>
            <w:r w:rsidRPr="00E84C2A">
              <w:rPr>
                <w:sz w:val="18"/>
                <w:szCs w:val="20"/>
              </w:rPr>
              <w:t>An alias used to reference the first public network within a property or attribute of a Node or Capability which would be assigned to them by the underlying platform at runtime.</w:t>
            </w:r>
          </w:p>
          <w:p w14:paraId="29069063" w14:textId="77777777" w:rsidR="00D8761C" w:rsidRPr="00E84C2A" w:rsidRDefault="00D8761C" w:rsidP="00D8761C">
            <w:pPr>
              <w:rPr>
                <w:sz w:val="18"/>
                <w:szCs w:val="20"/>
              </w:rPr>
            </w:pPr>
          </w:p>
          <w:p w14:paraId="7BDDF383" w14:textId="77777777" w:rsidR="00D8761C" w:rsidRPr="00E84C2A" w:rsidRDefault="00D8761C" w:rsidP="00D8761C">
            <w:pPr>
              <w:rPr>
                <w:sz w:val="18"/>
                <w:szCs w:val="20"/>
              </w:rPr>
            </w:pPr>
            <w:r w:rsidRPr="00E84C2A">
              <w:rPr>
                <w:sz w:val="18"/>
                <w:szCs w:val="20"/>
              </w:rPr>
              <w:t>A public network contains IP addresses and ports typically used to listen for incoming traffic to an application or service from the Internet.</w:t>
            </w:r>
          </w:p>
        </w:tc>
      </w:tr>
    </w:tbl>
    <w:p w14:paraId="3893A5B3" w14:textId="77777777" w:rsidR="00D8761C" w:rsidRPr="00E84C2A" w:rsidRDefault="00D8761C" w:rsidP="00D8761C">
      <w:pPr>
        <w:pStyle w:val="Heading4"/>
        <w:numPr>
          <w:ilvl w:val="3"/>
          <w:numId w:val="4"/>
        </w:numPr>
      </w:pPr>
      <w:r w:rsidRPr="00E84C2A">
        <w:t>Usage</w:t>
      </w:r>
    </w:p>
    <w:p w14:paraId="1348891D" w14:textId="77777777" w:rsidR="00D8761C" w:rsidRPr="00E84C2A" w:rsidRDefault="00D8761C" w:rsidP="00D8761C">
      <w:r w:rsidRPr="00E84C2A">
        <w:t xml:space="preserve">These aliases would be used in the </w:t>
      </w:r>
      <w:r w:rsidRPr="00E84C2A">
        <w:rPr>
          <w:rStyle w:val="CodeSnippetHighlight"/>
        </w:rPr>
        <w:t>tosca.capabilities.Endpoint</w:t>
      </w:r>
      <w:r w:rsidRPr="00E84C2A">
        <w:t xml:space="preserve"> Capability type (and types derived from it) within the </w:t>
      </w:r>
      <w:r w:rsidRPr="00E84C2A">
        <w:rPr>
          <w:rStyle w:val="CodeSnippetHighlight"/>
        </w:rPr>
        <w:t>network_name</w:t>
      </w:r>
      <w:r w:rsidRPr="00E84C2A">
        <w:t xml:space="preserve"> field for template authors to use to indicate the type of network the Endpoint is supposed to be assigned an IP address from.</w:t>
      </w:r>
    </w:p>
    <w:p w14:paraId="60C0E324" w14:textId="77777777" w:rsidR="00D8761C" w:rsidRPr="00E84C2A" w:rsidRDefault="00D8761C" w:rsidP="00D8761C">
      <w:pPr>
        <w:pStyle w:val="Heading2"/>
        <w:numPr>
          <w:ilvl w:val="1"/>
          <w:numId w:val="4"/>
        </w:numPr>
      </w:pPr>
      <w:bookmarkStart w:id="580" w:name="_Toc302251691"/>
      <w:bookmarkStart w:id="581" w:name="_Toc310749085"/>
      <w:bookmarkStart w:id="582" w:name="_Toc313780919"/>
      <w:bookmarkStart w:id="583" w:name="_Toc322703163"/>
      <w:bookmarkStart w:id="584" w:name="_Toc454457728"/>
      <w:bookmarkStart w:id="585" w:name="_Toc454458527"/>
      <w:bookmarkStart w:id="586" w:name="_Toc454463807"/>
      <w:bookmarkStart w:id="587" w:name="_Toc489606714"/>
      <w:r w:rsidRPr="00E84C2A">
        <w:t>TOSCA Metamodel</w:t>
      </w:r>
      <w:bookmarkEnd w:id="580"/>
      <w:bookmarkEnd w:id="581"/>
      <w:bookmarkEnd w:id="582"/>
      <w:bookmarkEnd w:id="583"/>
      <w:bookmarkEnd w:id="584"/>
      <w:bookmarkEnd w:id="585"/>
      <w:bookmarkEnd w:id="586"/>
      <w:bookmarkEnd w:id="587"/>
    </w:p>
    <w:p w14:paraId="62D6D277" w14:textId="77777777" w:rsidR="00D8761C" w:rsidRPr="00E84C2A" w:rsidRDefault="00D8761C" w:rsidP="00D8761C">
      <w:r w:rsidRPr="00E84C2A">
        <w:t>This section defines all modelable entities that comprise the TOSCA Version 1.0 Simple Profile specification along with their keynames, grammar and requirements.</w:t>
      </w:r>
    </w:p>
    <w:p w14:paraId="6654F8C5" w14:textId="77777777" w:rsidR="00D8761C" w:rsidRPr="00E84C2A" w:rsidRDefault="00D8761C" w:rsidP="00D8761C">
      <w:pPr>
        <w:pStyle w:val="Heading3"/>
        <w:numPr>
          <w:ilvl w:val="2"/>
          <w:numId w:val="4"/>
        </w:numPr>
      </w:pPr>
      <w:bookmarkStart w:id="588" w:name="_Toc454457729"/>
      <w:bookmarkStart w:id="589" w:name="_Toc454458528"/>
      <w:r w:rsidRPr="00E84C2A">
        <w:t>Required Keynames</w:t>
      </w:r>
      <w:bookmarkEnd w:id="588"/>
      <w:bookmarkEnd w:id="589"/>
    </w:p>
    <w:p w14:paraId="64D879BA" w14:textId="77777777" w:rsidR="00D8761C" w:rsidRPr="00E84C2A" w:rsidRDefault="00D8761C" w:rsidP="00D8761C">
      <w:r w:rsidRPr="00E84C2A">
        <w:t xml:space="preserve">The TOSCA metamodel includes complex types (e.g., Node Types, Relationship Types, Capability Types, Data Types, etc.) each of which  include their own list of reserved keynames that are sometimes marked as </w:t>
      </w:r>
      <w:r w:rsidRPr="00E84C2A">
        <w:rPr>
          <w:b/>
        </w:rPr>
        <w:t>required</w:t>
      </w:r>
      <w:r w:rsidRPr="00E84C2A">
        <w:t xml:space="preserve">.  These types may be used to derive other types.  These derived types (e.g., child types) do not have to provide required keynames as long as they have been specified in the type they have been derived from (i.e., their parent type). </w:t>
      </w:r>
    </w:p>
    <w:p w14:paraId="5FC2BE71" w14:textId="77777777" w:rsidR="00D8761C" w:rsidRPr="00E84C2A" w:rsidRDefault="00D8761C" w:rsidP="00D8761C">
      <w:pPr>
        <w:pStyle w:val="Heading2"/>
        <w:numPr>
          <w:ilvl w:val="1"/>
          <w:numId w:val="4"/>
        </w:numPr>
      </w:pPr>
      <w:bookmarkStart w:id="590" w:name="_Toc302251692"/>
      <w:bookmarkStart w:id="591" w:name="_Toc310749086"/>
      <w:bookmarkStart w:id="592" w:name="_Toc313780920"/>
      <w:bookmarkStart w:id="593" w:name="_Toc322703164"/>
      <w:bookmarkStart w:id="594" w:name="_Toc454457730"/>
      <w:bookmarkStart w:id="595" w:name="_Toc454458529"/>
      <w:bookmarkStart w:id="596" w:name="_Toc454463808"/>
      <w:bookmarkStart w:id="597" w:name="_Toc489606715"/>
      <w:r w:rsidRPr="00E84C2A">
        <w:t>Reusable modeling definitions</w:t>
      </w:r>
      <w:bookmarkEnd w:id="511"/>
      <w:bookmarkEnd w:id="575"/>
      <w:bookmarkEnd w:id="590"/>
      <w:bookmarkEnd w:id="591"/>
      <w:bookmarkEnd w:id="592"/>
      <w:bookmarkEnd w:id="593"/>
      <w:bookmarkEnd w:id="594"/>
      <w:bookmarkEnd w:id="595"/>
      <w:bookmarkEnd w:id="596"/>
      <w:bookmarkEnd w:id="597"/>
    </w:p>
    <w:p w14:paraId="4D10E824" w14:textId="77777777" w:rsidR="00D8761C" w:rsidRPr="00E84C2A" w:rsidRDefault="00D8761C" w:rsidP="00D8761C">
      <w:pPr>
        <w:pStyle w:val="Heading3"/>
        <w:numPr>
          <w:ilvl w:val="2"/>
          <w:numId w:val="4"/>
        </w:numPr>
      </w:pPr>
      <w:bookmarkStart w:id="598" w:name="_Toc379455051"/>
      <w:bookmarkStart w:id="599" w:name="_Toc454457731"/>
      <w:bookmarkStart w:id="600" w:name="_Toc454458530"/>
      <w:bookmarkStart w:id="601" w:name="DEFN_ELEMENT_DESCRIPTION"/>
      <w:bookmarkStart w:id="602" w:name="_Toc379455016"/>
      <w:r w:rsidRPr="00E84C2A">
        <w:t>Description</w:t>
      </w:r>
      <w:bookmarkEnd w:id="598"/>
      <w:r w:rsidRPr="00E84C2A">
        <w:t xml:space="preserve"> definition</w:t>
      </w:r>
      <w:bookmarkEnd w:id="599"/>
      <w:bookmarkEnd w:id="600"/>
    </w:p>
    <w:bookmarkEnd w:id="601"/>
    <w:p w14:paraId="1CA686EB" w14:textId="77777777" w:rsidR="00D8761C" w:rsidRPr="00E84C2A" w:rsidRDefault="00D8761C" w:rsidP="00D8761C">
      <w:r w:rsidRPr="00E84C2A">
        <w:t>This optional element provides a means include single or multiline descriptions within a TOSCA Simple Profile template as a scalar string value.</w:t>
      </w:r>
    </w:p>
    <w:p w14:paraId="3B92B70B" w14:textId="77777777" w:rsidR="00D8761C" w:rsidRPr="00E84C2A" w:rsidRDefault="00D8761C" w:rsidP="00D8761C">
      <w:pPr>
        <w:pStyle w:val="Heading4"/>
        <w:numPr>
          <w:ilvl w:val="3"/>
          <w:numId w:val="4"/>
        </w:numPr>
      </w:pPr>
      <w:r w:rsidRPr="00E84C2A">
        <w:t>Keyname</w:t>
      </w:r>
    </w:p>
    <w:p w14:paraId="0684FA64" w14:textId="77777777" w:rsidR="00D8761C" w:rsidRPr="00E84C2A" w:rsidRDefault="00D8761C" w:rsidP="00D8761C">
      <w:pPr>
        <w:pStyle w:val="NormalaroundTable"/>
      </w:pPr>
      <w:r w:rsidRPr="00E84C2A">
        <w:t>The following keyname is used to provide a description within the TOSCA Simple Profile specification: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5F71018D" w14:textId="77777777" w:rsidTr="00D8761C">
        <w:tc>
          <w:tcPr>
            <w:tcW w:w="9576" w:type="dxa"/>
            <w:shd w:val="clear" w:color="auto" w:fill="D9D9D9" w:themeFill="background1" w:themeFillShade="D9"/>
          </w:tcPr>
          <w:p w14:paraId="36867631" w14:textId="77777777" w:rsidR="00D8761C" w:rsidRPr="001D32A6" w:rsidRDefault="00D8761C" w:rsidP="001D32A6">
            <w:pPr>
              <w:spacing w:before="0" w:after="0"/>
              <w:rPr>
                <w:rStyle w:val="CodeSnippet"/>
              </w:rPr>
            </w:pPr>
            <w:r w:rsidRPr="001D32A6">
              <w:rPr>
                <w:rStyle w:val="CodeSnippet"/>
              </w:rPr>
              <w:t>description</w:t>
            </w:r>
          </w:p>
        </w:tc>
      </w:tr>
    </w:tbl>
    <w:p w14:paraId="0D557091" w14:textId="77777777" w:rsidR="00D8761C" w:rsidRPr="00E84C2A" w:rsidRDefault="00D8761C" w:rsidP="00D8761C">
      <w:pPr>
        <w:pStyle w:val="Heading4"/>
        <w:numPr>
          <w:ilvl w:val="3"/>
          <w:numId w:val="4"/>
        </w:numPr>
      </w:pPr>
      <w:r w:rsidRPr="00E84C2A">
        <w:lastRenderedPageBreak/>
        <w:t>Grammar</w:t>
      </w:r>
    </w:p>
    <w:p w14:paraId="21CC2532" w14:textId="77777777" w:rsidR="00D8761C" w:rsidRPr="00E84C2A" w:rsidRDefault="00D8761C" w:rsidP="00D8761C">
      <w:pPr>
        <w:pStyle w:val="NormalaroundTable"/>
      </w:pPr>
      <w:r w:rsidRPr="00E84C2A">
        <w:t>Description definitions have the following 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514EE637" w14:textId="77777777" w:rsidTr="00D8761C">
        <w:tc>
          <w:tcPr>
            <w:tcW w:w="9576" w:type="dxa"/>
            <w:shd w:val="clear" w:color="auto" w:fill="D9D9D9" w:themeFill="background1" w:themeFillShade="D9"/>
          </w:tcPr>
          <w:p w14:paraId="2FBBC3AF" w14:textId="77777777" w:rsidR="00D8761C" w:rsidRPr="00E84C2A" w:rsidRDefault="00D8761C" w:rsidP="001D32A6">
            <w:pPr>
              <w:spacing w:before="0" w:after="0"/>
              <w:rPr>
                <w:rStyle w:val="CodeSnippet"/>
              </w:rPr>
            </w:pPr>
            <w:r w:rsidRPr="001D32A6">
              <w:rPr>
                <w:rStyle w:val="CodeSnippet"/>
              </w:rPr>
              <w:t>description: &lt;</w:t>
            </w:r>
            <w:hyperlink w:anchor="TYPE_YAML_STRING" w:history="1">
              <w:r w:rsidRPr="00E84C2A">
                <w:rPr>
                  <w:rStyle w:val="CodeSnippedHyperlink"/>
                </w:rPr>
                <w:t>string</w:t>
              </w:r>
            </w:hyperlink>
            <w:r w:rsidRPr="001D32A6">
              <w:rPr>
                <w:rStyle w:val="CodeSnippet"/>
              </w:rPr>
              <w:t>&gt;</w:t>
            </w:r>
          </w:p>
        </w:tc>
      </w:tr>
    </w:tbl>
    <w:p w14:paraId="5AE2BD6C" w14:textId="77777777" w:rsidR="00D8761C" w:rsidRPr="00E84C2A" w:rsidRDefault="00D8761C" w:rsidP="00D8761C">
      <w:pPr>
        <w:pStyle w:val="Heading4"/>
        <w:numPr>
          <w:ilvl w:val="3"/>
          <w:numId w:val="4"/>
        </w:numPr>
      </w:pPr>
      <w:r w:rsidRPr="00E84C2A">
        <w:t>Examples</w:t>
      </w:r>
    </w:p>
    <w:p w14:paraId="4789B239" w14:textId="77777777" w:rsidR="00D8761C" w:rsidRPr="00E84C2A" w:rsidRDefault="00D8761C" w:rsidP="00D8761C">
      <w:pPr>
        <w:pStyle w:val="NormalaroundTable"/>
      </w:pPr>
      <w:r w:rsidRPr="00E84C2A">
        <w:t xml:space="preserve">Simple descriptions are treated as a single literal that includes the entire contents of the line that immediately follows the </w:t>
      </w:r>
      <w:r w:rsidRPr="00E84C2A">
        <w:rPr>
          <w:rStyle w:val="CodeSnippetHighlight"/>
        </w:rPr>
        <w:t>description</w:t>
      </w:r>
      <w:r w:rsidRPr="00E84C2A">
        <w:t xml:space="preserve"> key: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41233893" w14:textId="77777777" w:rsidTr="00D8761C">
        <w:tc>
          <w:tcPr>
            <w:tcW w:w="9576" w:type="dxa"/>
            <w:shd w:val="clear" w:color="auto" w:fill="D9D9D9" w:themeFill="background1" w:themeFillShade="D9"/>
          </w:tcPr>
          <w:p w14:paraId="08871452" w14:textId="77777777" w:rsidR="00D8761C" w:rsidRPr="00E84C2A" w:rsidRDefault="00D8761C" w:rsidP="001D32A6">
            <w:pPr>
              <w:spacing w:before="0" w:after="0"/>
              <w:rPr>
                <w:rStyle w:val="CodeSnippet"/>
                <w:noProof/>
              </w:rPr>
            </w:pPr>
            <w:r w:rsidRPr="00E84C2A">
              <w:rPr>
                <w:rStyle w:val="CodeSnippetHighlight"/>
                <w:noProof/>
              </w:rPr>
              <w:t>description</w:t>
            </w:r>
            <w:r w:rsidRPr="001D32A6">
              <w:rPr>
                <w:rStyle w:val="CodeSnippet"/>
              </w:rPr>
              <w:t>: This is an example of a single line description (no folding).</w:t>
            </w:r>
          </w:p>
        </w:tc>
      </w:tr>
    </w:tbl>
    <w:p w14:paraId="7F3E2E60" w14:textId="77777777" w:rsidR="00D8761C" w:rsidRPr="00E84C2A" w:rsidRDefault="00D8761C" w:rsidP="00D8761C">
      <w:pPr>
        <w:pStyle w:val="NormalaroundTable"/>
      </w:pPr>
      <w:r w:rsidRPr="00E84C2A">
        <w:t>The YAML “folded” style may also be used for multi-line descriptions which “folds” line breaks as space characters.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4F3A528C" w14:textId="77777777" w:rsidTr="00D8761C">
        <w:tc>
          <w:tcPr>
            <w:tcW w:w="9576" w:type="dxa"/>
            <w:shd w:val="clear" w:color="auto" w:fill="D9D9D9" w:themeFill="background1" w:themeFillShade="D9"/>
          </w:tcPr>
          <w:p w14:paraId="0F8603F3" w14:textId="77777777" w:rsidR="00D8761C" w:rsidRPr="001D32A6" w:rsidRDefault="00D8761C" w:rsidP="001D32A6">
            <w:pPr>
              <w:spacing w:before="0" w:after="0"/>
              <w:rPr>
                <w:rStyle w:val="CodeSnippet"/>
              </w:rPr>
            </w:pPr>
            <w:r w:rsidRPr="00E84C2A">
              <w:rPr>
                <w:rStyle w:val="CodeSnippetHighlight"/>
              </w:rPr>
              <w:t>description</w:t>
            </w:r>
            <w:r w:rsidRPr="001D32A6">
              <w:rPr>
                <w:rStyle w:val="CodeSnippet"/>
              </w:rPr>
              <w:t>: &gt;</w:t>
            </w:r>
          </w:p>
          <w:p w14:paraId="23524A7C" w14:textId="77777777" w:rsidR="00D8761C" w:rsidRPr="001D32A6" w:rsidRDefault="00D8761C" w:rsidP="001D32A6">
            <w:pPr>
              <w:spacing w:before="0" w:after="0"/>
              <w:rPr>
                <w:rStyle w:val="CodeSnippet"/>
              </w:rPr>
            </w:pPr>
            <w:r w:rsidRPr="001D32A6">
              <w:rPr>
                <w:rStyle w:val="CodeSnippet"/>
              </w:rPr>
              <w:t xml:space="preserve">  This is an example of a multi-line description using YAML. It permits for line        </w:t>
            </w:r>
          </w:p>
          <w:p w14:paraId="27003C48" w14:textId="77777777" w:rsidR="00D8761C" w:rsidRPr="001D32A6" w:rsidRDefault="00D8761C" w:rsidP="001D32A6">
            <w:pPr>
              <w:spacing w:before="0" w:after="0"/>
              <w:rPr>
                <w:rStyle w:val="CodeSnippet"/>
              </w:rPr>
            </w:pPr>
            <w:r w:rsidRPr="001D32A6">
              <w:rPr>
                <w:rStyle w:val="CodeSnippet"/>
              </w:rPr>
              <w:t xml:space="preserve">  breaks for easier readability...</w:t>
            </w:r>
          </w:p>
          <w:p w14:paraId="4F1569B3" w14:textId="77777777" w:rsidR="00D8761C" w:rsidRPr="001D32A6" w:rsidRDefault="00D8761C" w:rsidP="001D32A6">
            <w:pPr>
              <w:spacing w:before="0" w:after="0"/>
              <w:rPr>
                <w:rStyle w:val="CodeSnippet"/>
              </w:rPr>
            </w:pPr>
          </w:p>
          <w:p w14:paraId="0384E62D" w14:textId="77777777" w:rsidR="00D8761C" w:rsidRPr="001D32A6" w:rsidRDefault="00D8761C" w:rsidP="001D32A6">
            <w:pPr>
              <w:spacing w:before="0" w:after="0"/>
              <w:rPr>
                <w:rStyle w:val="CodeSnippet"/>
              </w:rPr>
            </w:pPr>
            <w:r w:rsidRPr="001D32A6">
              <w:rPr>
                <w:rStyle w:val="CodeSnippet"/>
              </w:rPr>
              <w:t xml:space="preserve">  if needed.  However, (multiple) line breaks are folded into a single space   </w:t>
            </w:r>
          </w:p>
          <w:p w14:paraId="1C7F0047" w14:textId="77777777" w:rsidR="00D8761C" w:rsidRPr="00E84C2A" w:rsidRDefault="00D8761C" w:rsidP="001D32A6">
            <w:pPr>
              <w:spacing w:before="0" w:after="0"/>
              <w:rPr>
                <w:rStyle w:val="CodeSnippet"/>
              </w:rPr>
            </w:pPr>
            <w:r w:rsidRPr="001D32A6">
              <w:rPr>
                <w:rStyle w:val="CodeSnippet"/>
              </w:rPr>
              <w:t xml:space="preserve">  character when processed into a single string value.</w:t>
            </w:r>
          </w:p>
        </w:tc>
      </w:tr>
    </w:tbl>
    <w:p w14:paraId="0B7DABE4" w14:textId="77777777" w:rsidR="00D8761C" w:rsidRPr="00E84C2A" w:rsidRDefault="00D8761C" w:rsidP="00D8761C">
      <w:pPr>
        <w:pStyle w:val="Heading4"/>
        <w:numPr>
          <w:ilvl w:val="3"/>
          <w:numId w:val="4"/>
        </w:numPr>
      </w:pPr>
      <w:r w:rsidRPr="00E84C2A">
        <w:t>Notes</w:t>
      </w:r>
    </w:p>
    <w:p w14:paraId="6F37F3EF" w14:textId="77777777" w:rsidR="00D8761C" w:rsidRPr="00E84C2A" w:rsidRDefault="00D8761C" w:rsidP="00D8761C">
      <w:pPr>
        <w:numPr>
          <w:ilvl w:val="0"/>
          <w:numId w:val="19"/>
        </w:numPr>
        <w:spacing w:before="0" w:after="0"/>
      </w:pPr>
      <w:r w:rsidRPr="00E84C2A">
        <w:t xml:space="preserve">Use of “folded” style is discouraged for the YAML string type apart from when used with the </w:t>
      </w:r>
      <w:r w:rsidRPr="00E84C2A">
        <w:rPr>
          <w:rStyle w:val="CodeSnippetHighlight"/>
        </w:rPr>
        <w:t>description</w:t>
      </w:r>
      <w:r w:rsidRPr="00E84C2A">
        <w:t xml:space="preserve"> keyname.</w:t>
      </w:r>
    </w:p>
    <w:p w14:paraId="50961B2C" w14:textId="77777777" w:rsidR="00D8761C" w:rsidRPr="00E84C2A" w:rsidRDefault="00D8761C" w:rsidP="00D8761C">
      <w:pPr>
        <w:pStyle w:val="Heading3"/>
        <w:numPr>
          <w:ilvl w:val="2"/>
          <w:numId w:val="4"/>
        </w:numPr>
      </w:pPr>
      <w:bookmarkStart w:id="603" w:name="_Constraint_clause"/>
      <w:bookmarkStart w:id="604" w:name="_Toc454457732"/>
      <w:bookmarkStart w:id="605" w:name="_Toc454458531"/>
      <w:bookmarkStart w:id="606" w:name="DEFN_ELEMENT_CONSTRAINTS_CLAUSE"/>
      <w:bookmarkEnd w:id="603"/>
      <w:r w:rsidRPr="00E84C2A">
        <w:t>Constraint</w:t>
      </w:r>
      <w:bookmarkEnd w:id="602"/>
      <w:r w:rsidRPr="00E84C2A">
        <w:t xml:space="preserve"> clause</w:t>
      </w:r>
      <w:bookmarkEnd w:id="604"/>
      <w:bookmarkEnd w:id="605"/>
    </w:p>
    <w:bookmarkEnd w:id="606"/>
    <w:p w14:paraId="299D50DC" w14:textId="77777777" w:rsidR="00D8761C" w:rsidRPr="00E84C2A" w:rsidRDefault="00D8761C" w:rsidP="00D8761C">
      <w:r w:rsidRPr="00E84C2A">
        <w:t>A constraint clause defines an operation along with one or more compatible values that can be used to define a constraint on a property or parameter’s allowed values when it is defined in a TOSCA Service Template or one of its entities.</w:t>
      </w:r>
    </w:p>
    <w:p w14:paraId="1333D4A7" w14:textId="77777777" w:rsidR="00D8761C" w:rsidRPr="00E84C2A" w:rsidRDefault="00D8761C" w:rsidP="00D8761C">
      <w:pPr>
        <w:pStyle w:val="Heading4"/>
        <w:numPr>
          <w:ilvl w:val="3"/>
          <w:numId w:val="4"/>
        </w:numPr>
      </w:pPr>
      <w:bookmarkStart w:id="607" w:name="_Toc379455018"/>
      <w:bookmarkStart w:id="608" w:name="_Ref381873581"/>
      <w:bookmarkStart w:id="609" w:name="DEFN_ELEMENT_CONSTRAINTS_OPERATORS"/>
      <w:r w:rsidRPr="00E84C2A">
        <w:t>Operator</w:t>
      </w:r>
      <w:bookmarkEnd w:id="607"/>
      <w:r w:rsidRPr="00E84C2A">
        <w:t xml:space="preserve"> keynames</w:t>
      </w:r>
      <w:bookmarkEnd w:id="608"/>
    </w:p>
    <w:bookmarkEnd w:id="609"/>
    <w:p w14:paraId="4671BE25" w14:textId="77777777" w:rsidR="00D8761C" w:rsidRPr="00E84C2A" w:rsidRDefault="00D8761C" w:rsidP="00D8761C">
      <w:pPr>
        <w:pStyle w:val="NormalaroundTable"/>
      </w:pPr>
      <w:r w:rsidRPr="00E84C2A">
        <w:t>The following is the list of recognized operators (keynames) when defining constraint clauses:</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510"/>
        <w:gridCol w:w="1024"/>
        <w:gridCol w:w="1325"/>
        <w:gridCol w:w="5597"/>
      </w:tblGrid>
      <w:tr w:rsidR="00D8761C" w:rsidRPr="00E84C2A" w14:paraId="3E722942" w14:textId="77777777" w:rsidTr="00D8761C">
        <w:trPr>
          <w:cantSplit/>
          <w:tblHeader/>
        </w:trPr>
        <w:tc>
          <w:tcPr>
            <w:tcW w:w="743" w:type="pct"/>
            <w:shd w:val="clear" w:color="auto" w:fill="D9D9D9"/>
          </w:tcPr>
          <w:p w14:paraId="1498631E" w14:textId="77777777" w:rsidR="00D8761C" w:rsidRPr="00E84C2A" w:rsidRDefault="00D8761C" w:rsidP="00D8761C">
            <w:pPr>
              <w:pStyle w:val="TableText-Heading"/>
            </w:pPr>
            <w:r w:rsidRPr="00E84C2A">
              <w:t>Operator</w:t>
            </w:r>
          </w:p>
        </w:tc>
        <w:tc>
          <w:tcPr>
            <w:tcW w:w="560" w:type="pct"/>
            <w:shd w:val="clear" w:color="auto" w:fill="D9D9D9"/>
          </w:tcPr>
          <w:p w14:paraId="351F28ED" w14:textId="77777777" w:rsidR="00D8761C" w:rsidRPr="00E84C2A" w:rsidRDefault="00D8761C" w:rsidP="00D8761C">
            <w:pPr>
              <w:pStyle w:val="TableText-Heading"/>
            </w:pPr>
            <w:r w:rsidRPr="00E84C2A">
              <w:t>Type</w:t>
            </w:r>
          </w:p>
        </w:tc>
        <w:tc>
          <w:tcPr>
            <w:tcW w:w="719" w:type="pct"/>
            <w:shd w:val="clear" w:color="auto" w:fill="D9D9D9"/>
          </w:tcPr>
          <w:p w14:paraId="0771DA54" w14:textId="77777777" w:rsidR="00D8761C" w:rsidRPr="00E84C2A" w:rsidRDefault="00D8761C" w:rsidP="00D8761C">
            <w:pPr>
              <w:pStyle w:val="TableText-Heading"/>
            </w:pPr>
            <w:r w:rsidRPr="00E84C2A">
              <w:t>Value Type</w:t>
            </w:r>
          </w:p>
        </w:tc>
        <w:tc>
          <w:tcPr>
            <w:tcW w:w="2978" w:type="pct"/>
            <w:shd w:val="clear" w:color="auto" w:fill="D9D9D9"/>
          </w:tcPr>
          <w:p w14:paraId="35D16DE8" w14:textId="77777777" w:rsidR="00D8761C" w:rsidRPr="00E84C2A" w:rsidRDefault="00D8761C" w:rsidP="00D8761C">
            <w:pPr>
              <w:pStyle w:val="TableText-Heading"/>
            </w:pPr>
            <w:r w:rsidRPr="00E84C2A">
              <w:t>Description</w:t>
            </w:r>
          </w:p>
        </w:tc>
      </w:tr>
      <w:tr w:rsidR="00D8761C" w:rsidRPr="00E84C2A" w14:paraId="11BF6704" w14:textId="77777777" w:rsidTr="00D8761C">
        <w:trPr>
          <w:cantSplit/>
        </w:trPr>
        <w:tc>
          <w:tcPr>
            <w:tcW w:w="743" w:type="pct"/>
            <w:shd w:val="clear" w:color="auto" w:fill="FFFFFF"/>
          </w:tcPr>
          <w:p w14:paraId="3CA5A9DC" w14:textId="77777777" w:rsidR="00D8761C" w:rsidRPr="00E84C2A" w:rsidRDefault="00D8761C" w:rsidP="00D8761C">
            <w:pPr>
              <w:pStyle w:val="TableText"/>
              <w:rPr>
                <w:noProof/>
              </w:rPr>
            </w:pPr>
            <w:r w:rsidRPr="00E84C2A">
              <w:rPr>
                <w:noProof/>
              </w:rPr>
              <w:t>equal</w:t>
            </w:r>
          </w:p>
        </w:tc>
        <w:tc>
          <w:tcPr>
            <w:tcW w:w="560" w:type="pct"/>
            <w:shd w:val="clear" w:color="auto" w:fill="FFFFFF"/>
          </w:tcPr>
          <w:p w14:paraId="3A723171" w14:textId="77777777" w:rsidR="00D8761C" w:rsidRPr="00E84C2A" w:rsidRDefault="00D8761C" w:rsidP="00D8761C">
            <w:pPr>
              <w:pStyle w:val="TableText"/>
            </w:pPr>
            <w:r w:rsidRPr="00E84C2A">
              <w:t>scalar</w:t>
            </w:r>
          </w:p>
        </w:tc>
        <w:tc>
          <w:tcPr>
            <w:tcW w:w="719" w:type="pct"/>
            <w:shd w:val="clear" w:color="auto" w:fill="FFFFFF"/>
          </w:tcPr>
          <w:p w14:paraId="49DF91B2" w14:textId="77777777" w:rsidR="00D8761C" w:rsidRPr="00E84C2A" w:rsidRDefault="00D8761C" w:rsidP="00D8761C">
            <w:pPr>
              <w:pStyle w:val="TableText"/>
            </w:pPr>
            <w:r w:rsidRPr="00E84C2A">
              <w:t>any</w:t>
            </w:r>
          </w:p>
        </w:tc>
        <w:tc>
          <w:tcPr>
            <w:tcW w:w="2978" w:type="pct"/>
            <w:shd w:val="clear" w:color="auto" w:fill="FFFFFF"/>
          </w:tcPr>
          <w:p w14:paraId="20E524BF" w14:textId="77777777" w:rsidR="00D8761C" w:rsidRPr="00E84C2A" w:rsidRDefault="00D8761C" w:rsidP="00D8761C">
            <w:pPr>
              <w:pStyle w:val="TableText"/>
            </w:pPr>
            <w:r w:rsidRPr="00E84C2A">
              <w:t>Constrains a property or parameter to a value equal to (‘=’) the value declared.</w:t>
            </w:r>
          </w:p>
        </w:tc>
      </w:tr>
      <w:tr w:rsidR="00D8761C" w:rsidRPr="00E84C2A" w14:paraId="616176C5" w14:textId="77777777" w:rsidTr="00D8761C">
        <w:trPr>
          <w:cantSplit/>
        </w:trPr>
        <w:tc>
          <w:tcPr>
            <w:tcW w:w="743" w:type="pct"/>
            <w:shd w:val="clear" w:color="auto" w:fill="FFFFFF"/>
          </w:tcPr>
          <w:p w14:paraId="76DFBDB2" w14:textId="77777777" w:rsidR="00D8761C" w:rsidRPr="00E84C2A" w:rsidRDefault="00D8761C" w:rsidP="00D8761C">
            <w:pPr>
              <w:pStyle w:val="TableText"/>
              <w:rPr>
                <w:noProof/>
              </w:rPr>
            </w:pPr>
            <w:r w:rsidRPr="00E84C2A">
              <w:rPr>
                <w:noProof/>
              </w:rPr>
              <w:t>greater_than</w:t>
            </w:r>
          </w:p>
        </w:tc>
        <w:tc>
          <w:tcPr>
            <w:tcW w:w="560" w:type="pct"/>
            <w:shd w:val="clear" w:color="auto" w:fill="FFFFFF"/>
          </w:tcPr>
          <w:p w14:paraId="007D4D2E" w14:textId="77777777" w:rsidR="00D8761C" w:rsidRPr="00E84C2A" w:rsidRDefault="00D8761C" w:rsidP="00D8761C">
            <w:pPr>
              <w:pStyle w:val="TableText"/>
            </w:pPr>
            <w:r w:rsidRPr="00E84C2A">
              <w:t>scalar</w:t>
            </w:r>
          </w:p>
        </w:tc>
        <w:tc>
          <w:tcPr>
            <w:tcW w:w="719" w:type="pct"/>
            <w:shd w:val="clear" w:color="auto" w:fill="FFFFFF"/>
          </w:tcPr>
          <w:p w14:paraId="62068665" w14:textId="77777777" w:rsidR="00D8761C" w:rsidRPr="00E84C2A" w:rsidRDefault="00D8761C" w:rsidP="00D8761C">
            <w:pPr>
              <w:pStyle w:val="TableText"/>
            </w:pPr>
            <w:r w:rsidRPr="00E84C2A">
              <w:t>comparable</w:t>
            </w:r>
          </w:p>
        </w:tc>
        <w:tc>
          <w:tcPr>
            <w:tcW w:w="2978" w:type="pct"/>
            <w:shd w:val="clear" w:color="auto" w:fill="FFFFFF"/>
          </w:tcPr>
          <w:p w14:paraId="2F5EC2BC" w14:textId="77777777" w:rsidR="00D8761C" w:rsidRPr="00E84C2A" w:rsidRDefault="00D8761C" w:rsidP="00D8761C">
            <w:pPr>
              <w:pStyle w:val="TableText"/>
            </w:pPr>
            <w:r w:rsidRPr="00E84C2A">
              <w:t>Constrains a property or parameter to a value greater than (‘&gt;’) the value declared.</w:t>
            </w:r>
          </w:p>
        </w:tc>
      </w:tr>
      <w:tr w:rsidR="00D8761C" w:rsidRPr="00E84C2A" w14:paraId="3F949E1A" w14:textId="77777777" w:rsidTr="00D8761C">
        <w:trPr>
          <w:cantSplit/>
        </w:trPr>
        <w:tc>
          <w:tcPr>
            <w:tcW w:w="743" w:type="pct"/>
            <w:shd w:val="clear" w:color="auto" w:fill="FFFFFF"/>
          </w:tcPr>
          <w:p w14:paraId="7316408D" w14:textId="77777777" w:rsidR="00D8761C" w:rsidRPr="00E84C2A" w:rsidRDefault="00D8761C" w:rsidP="00D8761C">
            <w:pPr>
              <w:pStyle w:val="TableText"/>
              <w:rPr>
                <w:noProof/>
              </w:rPr>
            </w:pPr>
            <w:r w:rsidRPr="00E84C2A">
              <w:rPr>
                <w:noProof/>
              </w:rPr>
              <w:t>greater_or_equal</w:t>
            </w:r>
          </w:p>
        </w:tc>
        <w:tc>
          <w:tcPr>
            <w:tcW w:w="560" w:type="pct"/>
            <w:shd w:val="clear" w:color="auto" w:fill="FFFFFF"/>
          </w:tcPr>
          <w:p w14:paraId="37B74B06" w14:textId="77777777" w:rsidR="00D8761C" w:rsidRPr="00E84C2A" w:rsidRDefault="00D8761C" w:rsidP="00D8761C">
            <w:pPr>
              <w:pStyle w:val="TableText"/>
            </w:pPr>
            <w:r w:rsidRPr="00E84C2A">
              <w:t>scalar</w:t>
            </w:r>
          </w:p>
        </w:tc>
        <w:tc>
          <w:tcPr>
            <w:tcW w:w="719" w:type="pct"/>
            <w:shd w:val="clear" w:color="auto" w:fill="FFFFFF"/>
          </w:tcPr>
          <w:p w14:paraId="0DC5EAF1" w14:textId="77777777" w:rsidR="00D8761C" w:rsidRPr="00E84C2A" w:rsidRDefault="00D8761C" w:rsidP="00D8761C">
            <w:pPr>
              <w:pStyle w:val="TableText"/>
            </w:pPr>
            <w:r w:rsidRPr="00E84C2A">
              <w:t>comparable</w:t>
            </w:r>
          </w:p>
        </w:tc>
        <w:tc>
          <w:tcPr>
            <w:tcW w:w="2978" w:type="pct"/>
            <w:shd w:val="clear" w:color="auto" w:fill="FFFFFF"/>
          </w:tcPr>
          <w:p w14:paraId="7CD2D725" w14:textId="77777777" w:rsidR="00D8761C" w:rsidRPr="00E84C2A" w:rsidRDefault="00D8761C" w:rsidP="00D8761C">
            <w:pPr>
              <w:pStyle w:val="TableText"/>
            </w:pPr>
            <w:r w:rsidRPr="00E84C2A">
              <w:t>Constrains a property or parameter to a value greater than or equal to (‘&gt;=’) the value declared.</w:t>
            </w:r>
          </w:p>
        </w:tc>
      </w:tr>
      <w:tr w:rsidR="00D8761C" w:rsidRPr="00E84C2A" w14:paraId="569B53AA" w14:textId="77777777" w:rsidTr="00D8761C">
        <w:trPr>
          <w:cantSplit/>
        </w:trPr>
        <w:tc>
          <w:tcPr>
            <w:tcW w:w="743" w:type="pct"/>
            <w:shd w:val="clear" w:color="auto" w:fill="FFFFFF"/>
          </w:tcPr>
          <w:p w14:paraId="4382286E" w14:textId="77777777" w:rsidR="00D8761C" w:rsidRPr="00E84C2A" w:rsidRDefault="00D8761C" w:rsidP="00D8761C">
            <w:pPr>
              <w:pStyle w:val="TableText"/>
              <w:rPr>
                <w:noProof/>
              </w:rPr>
            </w:pPr>
            <w:r w:rsidRPr="00E84C2A">
              <w:rPr>
                <w:noProof/>
              </w:rPr>
              <w:t>less_than</w:t>
            </w:r>
          </w:p>
        </w:tc>
        <w:tc>
          <w:tcPr>
            <w:tcW w:w="560" w:type="pct"/>
            <w:shd w:val="clear" w:color="auto" w:fill="FFFFFF"/>
          </w:tcPr>
          <w:p w14:paraId="7355EDC2" w14:textId="77777777" w:rsidR="00D8761C" w:rsidRPr="00E84C2A" w:rsidRDefault="00D8761C" w:rsidP="00D8761C">
            <w:pPr>
              <w:pStyle w:val="TableText"/>
            </w:pPr>
            <w:r w:rsidRPr="00E84C2A">
              <w:t>scalar</w:t>
            </w:r>
          </w:p>
        </w:tc>
        <w:tc>
          <w:tcPr>
            <w:tcW w:w="719" w:type="pct"/>
            <w:shd w:val="clear" w:color="auto" w:fill="FFFFFF"/>
          </w:tcPr>
          <w:p w14:paraId="428F1799" w14:textId="77777777" w:rsidR="00D8761C" w:rsidRPr="00E84C2A" w:rsidRDefault="00D8761C" w:rsidP="00D8761C">
            <w:pPr>
              <w:pStyle w:val="TableText"/>
            </w:pPr>
            <w:r w:rsidRPr="00E84C2A">
              <w:t>comparable</w:t>
            </w:r>
          </w:p>
        </w:tc>
        <w:tc>
          <w:tcPr>
            <w:tcW w:w="2978" w:type="pct"/>
            <w:shd w:val="clear" w:color="auto" w:fill="FFFFFF"/>
          </w:tcPr>
          <w:p w14:paraId="0689269F" w14:textId="77777777" w:rsidR="00D8761C" w:rsidRPr="00E84C2A" w:rsidRDefault="00D8761C" w:rsidP="00D8761C">
            <w:pPr>
              <w:pStyle w:val="TableText"/>
            </w:pPr>
            <w:r w:rsidRPr="00E84C2A">
              <w:t>Constrains a property or parameter to a value less than (‘&lt;’) the value declared.</w:t>
            </w:r>
          </w:p>
        </w:tc>
      </w:tr>
      <w:tr w:rsidR="00D8761C" w:rsidRPr="00E84C2A" w14:paraId="19D52D72" w14:textId="77777777" w:rsidTr="00D8761C">
        <w:trPr>
          <w:cantSplit/>
        </w:trPr>
        <w:tc>
          <w:tcPr>
            <w:tcW w:w="743" w:type="pct"/>
            <w:shd w:val="clear" w:color="auto" w:fill="FFFFFF"/>
          </w:tcPr>
          <w:p w14:paraId="1FE5798D" w14:textId="77777777" w:rsidR="00D8761C" w:rsidRPr="00E84C2A" w:rsidRDefault="00D8761C" w:rsidP="00D8761C">
            <w:pPr>
              <w:pStyle w:val="TableText"/>
              <w:rPr>
                <w:noProof/>
              </w:rPr>
            </w:pPr>
            <w:r w:rsidRPr="00E84C2A">
              <w:rPr>
                <w:noProof/>
              </w:rPr>
              <w:t>less_or_equal</w:t>
            </w:r>
          </w:p>
        </w:tc>
        <w:tc>
          <w:tcPr>
            <w:tcW w:w="560" w:type="pct"/>
            <w:shd w:val="clear" w:color="auto" w:fill="FFFFFF"/>
          </w:tcPr>
          <w:p w14:paraId="4174D311" w14:textId="77777777" w:rsidR="00D8761C" w:rsidRPr="00E84C2A" w:rsidRDefault="00D8761C" w:rsidP="00D8761C">
            <w:pPr>
              <w:pStyle w:val="TableText"/>
            </w:pPr>
            <w:r w:rsidRPr="00E84C2A">
              <w:t>scalar</w:t>
            </w:r>
          </w:p>
        </w:tc>
        <w:tc>
          <w:tcPr>
            <w:tcW w:w="719" w:type="pct"/>
            <w:shd w:val="clear" w:color="auto" w:fill="FFFFFF"/>
          </w:tcPr>
          <w:p w14:paraId="39D1F989" w14:textId="77777777" w:rsidR="00D8761C" w:rsidRPr="00E84C2A" w:rsidRDefault="00D8761C" w:rsidP="00D8761C">
            <w:pPr>
              <w:pStyle w:val="TableText"/>
            </w:pPr>
            <w:r w:rsidRPr="00E84C2A">
              <w:t>comparable</w:t>
            </w:r>
          </w:p>
        </w:tc>
        <w:tc>
          <w:tcPr>
            <w:tcW w:w="2978" w:type="pct"/>
            <w:shd w:val="clear" w:color="auto" w:fill="FFFFFF"/>
          </w:tcPr>
          <w:p w14:paraId="475EC5C0" w14:textId="77777777" w:rsidR="00D8761C" w:rsidRPr="00E84C2A" w:rsidRDefault="00D8761C" w:rsidP="00D8761C">
            <w:pPr>
              <w:pStyle w:val="TableText"/>
            </w:pPr>
            <w:r w:rsidRPr="00E84C2A">
              <w:t>Constrains a property or parameter to a value less than or equal to (‘&lt;=’) the value declared.</w:t>
            </w:r>
          </w:p>
        </w:tc>
      </w:tr>
      <w:tr w:rsidR="00D8761C" w:rsidRPr="00E84C2A" w14:paraId="5AA2ADC8" w14:textId="77777777" w:rsidTr="00D8761C">
        <w:trPr>
          <w:cantSplit/>
        </w:trPr>
        <w:tc>
          <w:tcPr>
            <w:tcW w:w="743" w:type="pct"/>
            <w:shd w:val="clear" w:color="auto" w:fill="FFFFFF"/>
          </w:tcPr>
          <w:p w14:paraId="223D27F6" w14:textId="77777777" w:rsidR="00D8761C" w:rsidRPr="00E84C2A" w:rsidRDefault="00D8761C" w:rsidP="00D8761C">
            <w:pPr>
              <w:pStyle w:val="TableText"/>
              <w:rPr>
                <w:noProof/>
              </w:rPr>
            </w:pPr>
            <w:r w:rsidRPr="00E84C2A">
              <w:rPr>
                <w:noProof/>
              </w:rPr>
              <w:t>in_range</w:t>
            </w:r>
          </w:p>
        </w:tc>
        <w:tc>
          <w:tcPr>
            <w:tcW w:w="560" w:type="pct"/>
            <w:shd w:val="clear" w:color="auto" w:fill="FFFFFF"/>
          </w:tcPr>
          <w:p w14:paraId="1F32CF07" w14:textId="77777777" w:rsidR="00D8761C" w:rsidRPr="00E84C2A" w:rsidRDefault="00D8761C" w:rsidP="00D8761C">
            <w:pPr>
              <w:pStyle w:val="TableText"/>
            </w:pPr>
            <w:r w:rsidRPr="00E84C2A">
              <w:t>dual scalar</w:t>
            </w:r>
          </w:p>
        </w:tc>
        <w:tc>
          <w:tcPr>
            <w:tcW w:w="719" w:type="pct"/>
            <w:shd w:val="clear" w:color="auto" w:fill="FFFFFF"/>
          </w:tcPr>
          <w:p w14:paraId="7B3CFE08" w14:textId="77777777" w:rsidR="00D8761C" w:rsidRPr="00E84C2A" w:rsidRDefault="00D8761C" w:rsidP="00D8761C">
            <w:pPr>
              <w:pStyle w:val="TableText"/>
            </w:pPr>
            <w:r w:rsidRPr="00E84C2A">
              <w:t xml:space="preserve">comparable, </w:t>
            </w:r>
            <w:hyperlink w:anchor="TYPE_TOSCA_RANGE" w:history="1">
              <w:r w:rsidRPr="00E84C2A">
                <w:rPr>
                  <w:rStyle w:val="Hyperlink"/>
                </w:rPr>
                <w:t>range</w:t>
              </w:r>
            </w:hyperlink>
          </w:p>
        </w:tc>
        <w:tc>
          <w:tcPr>
            <w:tcW w:w="2978" w:type="pct"/>
            <w:shd w:val="clear" w:color="auto" w:fill="FFFFFF"/>
          </w:tcPr>
          <w:p w14:paraId="6DEA657A" w14:textId="77777777" w:rsidR="00D8761C" w:rsidRPr="00E84C2A" w:rsidRDefault="00D8761C" w:rsidP="00D8761C">
            <w:pPr>
              <w:pStyle w:val="TableText"/>
            </w:pPr>
            <w:r w:rsidRPr="00E84C2A">
              <w:t>Constrains a property or parameter to a value in range of (inclusive) the two values declared.</w:t>
            </w:r>
          </w:p>
          <w:p w14:paraId="5443DACD" w14:textId="77777777" w:rsidR="00D8761C" w:rsidRPr="00E84C2A" w:rsidRDefault="00D8761C" w:rsidP="00D8761C">
            <w:pPr>
              <w:pStyle w:val="TableText"/>
            </w:pPr>
          </w:p>
          <w:p w14:paraId="4A2DD073" w14:textId="77777777" w:rsidR="00D8761C" w:rsidRPr="00E84C2A" w:rsidRDefault="00D8761C" w:rsidP="00D8761C">
            <w:pPr>
              <w:pStyle w:val="TableText"/>
            </w:pPr>
            <w:r w:rsidRPr="00E84C2A">
              <w:t xml:space="preserve">Note: subclasses or templates of types that declare a property with the </w:t>
            </w:r>
            <w:r w:rsidRPr="00E84C2A">
              <w:rPr>
                <w:rStyle w:val="CodeSnippetHighlight"/>
              </w:rPr>
              <w:t>in_range</w:t>
            </w:r>
            <w:r w:rsidRPr="00E84C2A">
              <w:t xml:space="preserve"> constraint MAY only further restrict the range specified by the parent type.</w:t>
            </w:r>
          </w:p>
        </w:tc>
      </w:tr>
      <w:tr w:rsidR="00D8761C" w:rsidRPr="00E84C2A" w14:paraId="3A7DCD15" w14:textId="77777777" w:rsidTr="00D8761C">
        <w:trPr>
          <w:cantSplit/>
        </w:trPr>
        <w:tc>
          <w:tcPr>
            <w:tcW w:w="743" w:type="pct"/>
            <w:shd w:val="clear" w:color="auto" w:fill="FFFFFF"/>
          </w:tcPr>
          <w:p w14:paraId="2DF1C1FA" w14:textId="77777777" w:rsidR="00D8761C" w:rsidRPr="00E84C2A" w:rsidRDefault="00D8761C" w:rsidP="00D8761C">
            <w:pPr>
              <w:pStyle w:val="TableText"/>
              <w:rPr>
                <w:noProof/>
              </w:rPr>
            </w:pPr>
            <w:r w:rsidRPr="00E84C2A">
              <w:rPr>
                <w:noProof/>
              </w:rPr>
              <w:lastRenderedPageBreak/>
              <w:t>valid_values</w:t>
            </w:r>
          </w:p>
        </w:tc>
        <w:tc>
          <w:tcPr>
            <w:tcW w:w="560" w:type="pct"/>
            <w:shd w:val="clear" w:color="auto" w:fill="FFFFFF"/>
          </w:tcPr>
          <w:p w14:paraId="2EAB5203" w14:textId="77777777" w:rsidR="00D8761C" w:rsidRPr="00E84C2A" w:rsidRDefault="00D8761C" w:rsidP="00D8761C">
            <w:pPr>
              <w:pStyle w:val="TableText"/>
            </w:pPr>
            <w:r w:rsidRPr="00E84C2A">
              <w:t>list</w:t>
            </w:r>
          </w:p>
        </w:tc>
        <w:tc>
          <w:tcPr>
            <w:tcW w:w="719" w:type="pct"/>
            <w:shd w:val="clear" w:color="auto" w:fill="FFFFFF"/>
          </w:tcPr>
          <w:p w14:paraId="7D760DC9" w14:textId="77777777" w:rsidR="00D8761C" w:rsidRPr="00E84C2A" w:rsidRDefault="00D8761C" w:rsidP="00D8761C">
            <w:pPr>
              <w:pStyle w:val="TableText"/>
            </w:pPr>
            <w:r w:rsidRPr="00E84C2A">
              <w:t>any</w:t>
            </w:r>
          </w:p>
        </w:tc>
        <w:tc>
          <w:tcPr>
            <w:tcW w:w="2978" w:type="pct"/>
            <w:shd w:val="clear" w:color="auto" w:fill="FFFFFF"/>
          </w:tcPr>
          <w:p w14:paraId="34FBC9E9" w14:textId="77777777" w:rsidR="00D8761C" w:rsidRPr="00E84C2A" w:rsidRDefault="00D8761C" w:rsidP="00D8761C">
            <w:pPr>
              <w:pStyle w:val="TableText"/>
            </w:pPr>
            <w:r w:rsidRPr="00E84C2A">
              <w:t>Constrains a property or parameter to a value that is in the list of declared values.</w:t>
            </w:r>
          </w:p>
        </w:tc>
      </w:tr>
      <w:tr w:rsidR="00D8761C" w:rsidRPr="00E84C2A" w14:paraId="653B184F" w14:textId="77777777" w:rsidTr="00D8761C">
        <w:trPr>
          <w:cantSplit/>
        </w:trPr>
        <w:tc>
          <w:tcPr>
            <w:tcW w:w="743" w:type="pct"/>
            <w:shd w:val="clear" w:color="auto" w:fill="FFFFFF"/>
          </w:tcPr>
          <w:p w14:paraId="07316584" w14:textId="77777777" w:rsidR="00D8761C" w:rsidRPr="00E84C2A" w:rsidRDefault="00D8761C" w:rsidP="00D8761C">
            <w:pPr>
              <w:pStyle w:val="TableText"/>
              <w:rPr>
                <w:noProof/>
              </w:rPr>
            </w:pPr>
            <w:r w:rsidRPr="00E84C2A">
              <w:rPr>
                <w:noProof/>
              </w:rPr>
              <w:t>length</w:t>
            </w:r>
          </w:p>
        </w:tc>
        <w:tc>
          <w:tcPr>
            <w:tcW w:w="560" w:type="pct"/>
            <w:shd w:val="clear" w:color="auto" w:fill="FFFFFF"/>
          </w:tcPr>
          <w:p w14:paraId="0D1025FD" w14:textId="77777777" w:rsidR="00D8761C" w:rsidRPr="00E84C2A" w:rsidRDefault="00D8761C" w:rsidP="00D8761C">
            <w:pPr>
              <w:pStyle w:val="TableText"/>
            </w:pPr>
            <w:r w:rsidRPr="00E84C2A">
              <w:t>scalar</w:t>
            </w:r>
          </w:p>
        </w:tc>
        <w:tc>
          <w:tcPr>
            <w:tcW w:w="719" w:type="pct"/>
            <w:shd w:val="clear" w:color="auto" w:fill="FFFFFF"/>
          </w:tcPr>
          <w:p w14:paraId="3F8E14C1" w14:textId="77777777" w:rsidR="00D8761C" w:rsidRPr="00E84C2A" w:rsidRDefault="00433A2B" w:rsidP="00D8761C">
            <w:pPr>
              <w:pStyle w:val="TableText"/>
            </w:pPr>
            <w:hyperlink w:anchor="TYPE_YAML_STRING" w:history="1">
              <w:r w:rsidR="00D8761C" w:rsidRPr="00E84C2A">
                <w:rPr>
                  <w:rStyle w:val="Hyperlink"/>
                </w:rPr>
                <w:t>string</w:t>
              </w:r>
            </w:hyperlink>
            <w:r w:rsidR="00D8761C" w:rsidRPr="00E84C2A">
              <w:rPr>
                <w:rStyle w:val="Hyperlink"/>
              </w:rPr>
              <w:t xml:space="preserve">, </w:t>
            </w:r>
            <w:hyperlink w:anchor="TYPE_TOSCA_LIST" w:history="1">
              <w:r w:rsidR="00D8761C" w:rsidRPr="00E84C2A">
                <w:rPr>
                  <w:rStyle w:val="Hyperlink"/>
                </w:rPr>
                <w:t>list</w:t>
              </w:r>
            </w:hyperlink>
            <w:r w:rsidR="00D8761C" w:rsidRPr="00E84C2A">
              <w:rPr>
                <w:rStyle w:val="Hyperlink"/>
              </w:rPr>
              <w:t xml:space="preserve">, </w:t>
            </w:r>
            <w:hyperlink w:anchor="TYPE_TOSCA_MAP" w:history="1">
              <w:r w:rsidR="00D8761C" w:rsidRPr="00E84C2A">
                <w:rPr>
                  <w:rStyle w:val="Hyperlink"/>
                </w:rPr>
                <w:t>map</w:t>
              </w:r>
            </w:hyperlink>
          </w:p>
        </w:tc>
        <w:tc>
          <w:tcPr>
            <w:tcW w:w="2978" w:type="pct"/>
            <w:shd w:val="clear" w:color="auto" w:fill="FFFFFF"/>
          </w:tcPr>
          <w:p w14:paraId="48BF12A5" w14:textId="77777777" w:rsidR="00D8761C" w:rsidRPr="00E84C2A" w:rsidRDefault="00D8761C" w:rsidP="00D8761C">
            <w:pPr>
              <w:pStyle w:val="TableText"/>
            </w:pPr>
            <w:r w:rsidRPr="00E84C2A">
              <w:t>Constrains the property or parameter to a value of a given length.</w:t>
            </w:r>
          </w:p>
        </w:tc>
      </w:tr>
      <w:tr w:rsidR="00D8761C" w:rsidRPr="00E84C2A" w14:paraId="5FBC5324" w14:textId="77777777" w:rsidTr="00D8761C">
        <w:trPr>
          <w:cantSplit/>
        </w:trPr>
        <w:tc>
          <w:tcPr>
            <w:tcW w:w="743" w:type="pct"/>
            <w:shd w:val="clear" w:color="auto" w:fill="FFFFFF"/>
          </w:tcPr>
          <w:p w14:paraId="27207CC5" w14:textId="77777777" w:rsidR="00D8761C" w:rsidRPr="00E84C2A" w:rsidRDefault="00D8761C" w:rsidP="00D8761C">
            <w:pPr>
              <w:pStyle w:val="TableText"/>
              <w:rPr>
                <w:noProof/>
              </w:rPr>
            </w:pPr>
            <w:r w:rsidRPr="00E84C2A">
              <w:rPr>
                <w:noProof/>
              </w:rPr>
              <w:t>min_length</w:t>
            </w:r>
          </w:p>
        </w:tc>
        <w:tc>
          <w:tcPr>
            <w:tcW w:w="560" w:type="pct"/>
            <w:shd w:val="clear" w:color="auto" w:fill="FFFFFF"/>
          </w:tcPr>
          <w:p w14:paraId="245F64E4" w14:textId="77777777" w:rsidR="00D8761C" w:rsidRPr="00E84C2A" w:rsidRDefault="00D8761C" w:rsidP="00D8761C">
            <w:pPr>
              <w:pStyle w:val="TableText"/>
            </w:pPr>
            <w:r w:rsidRPr="00E84C2A">
              <w:t>scalar</w:t>
            </w:r>
          </w:p>
        </w:tc>
        <w:tc>
          <w:tcPr>
            <w:tcW w:w="719" w:type="pct"/>
            <w:shd w:val="clear" w:color="auto" w:fill="FFFFFF"/>
          </w:tcPr>
          <w:p w14:paraId="7AAE31B4" w14:textId="77777777" w:rsidR="00D8761C" w:rsidRPr="00E84C2A" w:rsidRDefault="00433A2B" w:rsidP="00D8761C">
            <w:pPr>
              <w:pStyle w:val="TableText"/>
            </w:pPr>
            <w:hyperlink w:anchor="TYPE_YAML_STRING" w:history="1">
              <w:r w:rsidR="00D8761C" w:rsidRPr="00E84C2A">
                <w:rPr>
                  <w:rStyle w:val="Hyperlink"/>
                </w:rPr>
                <w:t>string</w:t>
              </w:r>
            </w:hyperlink>
            <w:r w:rsidR="00D8761C" w:rsidRPr="00E84C2A">
              <w:rPr>
                <w:rStyle w:val="Hyperlink"/>
              </w:rPr>
              <w:t xml:space="preserve">, </w:t>
            </w:r>
            <w:hyperlink w:anchor="TYPE_TOSCA_LIST" w:history="1">
              <w:r w:rsidR="00D8761C" w:rsidRPr="00E84C2A">
                <w:rPr>
                  <w:rStyle w:val="Hyperlink"/>
                </w:rPr>
                <w:t>list</w:t>
              </w:r>
            </w:hyperlink>
            <w:r w:rsidR="00D8761C" w:rsidRPr="00E84C2A">
              <w:rPr>
                <w:rStyle w:val="Hyperlink"/>
              </w:rPr>
              <w:t xml:space="preserve">, </w:t>
            </w:r>
            <w:hyperlink w:anchor="TYPE_TOSCA_MAP" w:history="1">
              <w:r w:rsidR="00D8761C" w:rsidRPr="00E84C2A">
                <w:rPr>
                  <w:rStyle w:val="Hyperlink"/>
                </w:rPr>
                <w:t>map</w:t>
              </w:r>
            </w:hyperlink>
          </w:p>
        </w:tc>
        <w:tc>
          <w:tcPr>
            <w:tcW w:w="2978" w:type="pct"/>
            <w:shd w:val="clear" w:color="auto" w:fill="FFFFFF"/>
          </w:tcPr>
          <w:p w14:paraId="07B5AD0C" w14:textId="77777777" w:rsidR="00D8761C" w:rsidRPr="00E84C2A" w:rsidRDefault="00D8761C" w:rsidP="00D8761C">
            <w:pPr>
              <w:pStyle w:val="TableText"/>
            </w:pPr>
            <w:r w:rsidRPr="00E84C2A">
              <w:t>Constrains the property or parameter to a value to a minimum length.</w:t>
            </w:r>
          </w:p>
        </w:tc>
      </w:tr>
      <w:tr w:rsidR="00D8761C" w:rsidRPr="00E84C2A" w14:paraId="090F7E3C" w14:textId="77777777" w:rsidTr="00D8761C">
        <w:trPr>
          <w:cantSplit/>
        </w:trPr>
        <w:tc>
          <w:tcPr>
            <w:tcW w:w="743" w:type="pct"/>
            <w:shd w:val="clear" w:color="auto" w:fill="FFFFFF"/>
          </w:tcPr>
          <w:p w14:paraId="56CE653E" w14:textId="77777777" w:rsidR="00D8761C" w:rsidRPr="00E84C2A" w:rsidRDefault="00D8761C" w:rsidP="00D8761C">
            <w:pPr>
              <w:pStyle w:val="TableText"/>
              <w:rPr>
                <w:noProof/>
              </w:rPr>
            </w:pPr>
            <w:r w:rsidRPr="00E84C2A">
              <w:rPr>
                <w:noProof/>
              </w:rPr>
              <w:t>max_length</w:t>
            </w:r>
          </w:p>
        </w:tc>
        <w:tc>
          <w:tcPr>
            <w:tcW w:w="560" w:type="pct"/>
            <w:shd w:val="clear" w:color="auto" w:fill="FFFFFF"/>
          </w:tcPr>
          <w:p w14:paraId="470EDB35" w14:textId="77777777" w:rsidR="00D8761C" w:rsidRPr="00E84C2A" w:rsidRDefault="00D8761C" w:rsidP="00D8761C">
            <w:pPr>
              <w:pStyle w:val="TableText"/>
            </w:pPr>
            <w:r w:rsidRPr="00E84C2A">
              <w:t>scalar</w:t>
            </w:r>
          </w:p>
        </w:tc>
        <w:tc>
          <w:tcPr>
            <w:tcW w:w="719" w:type="pct"/>
            <w:shd w:val="clear" w:color="auto" w:fill="FFFFFF"/>
          </w:tcPr>
          <w:p w14:paraId="1FFC585F" w14:textId="77777777" w:rsidR="00D8761C" w:rsidRPr="00E84C2A" w:rsidRDefault="00433A2B" w:rsidP="00D8761C">
            <w:pPr>
              <w:pStyle w:val="TableText"/>
            </w:pPr>
            <w:hyperlink w:anchor="TYPE_YAML_STRING" w:history="1">
              <w:r w:rsidR="00D8761C" w:rsidRPr="00E84C2A">
                <w:rPr>
                  <w:rStyle w:val="Hyperlink"/>
                </w:rPr>
                <w:t>string</w:t>
              </w:r>
            </w:hyperlink>
            <w:r w:rsidR="00D8761C" w:rsidRPr="00E84C2A">
              <w:rPr>
                <w:rStyle w:val="Hyperlink"/>
              </w:rPr>
              <w:t xml:space="preserve">, </w:t>
            </w:r>
            <w:hyperlink w:anchor="TYPE_TOSCA_LIST" w:history="1">
              <w:r w:rsidR="00D8761C" w:rsidRPr="00E84C2A">
                <w:rPr>
                  <w:rStyle w:val="Hyperlink"/>
                </w:rPr>
                <w:t>list</w:t>
              </w:r>
            </w:hyperlink>
            <w:r w:rsidR="00D8761C" w:rsidRPr="00E84C2A">
              <w:rPr>
                <w:rStyle w:val="Hyperlink"/>
              </w:rPr>
              <w:t xml:space="preserve">, </w:t>
            </w:r>
            <w:hyperlink w:anchor="TYPE_TOSCA_MAP" w:history="1">
              <w:r w:rsidR="00D8761C" w:rsidRPr="00E84C2A">
                <w:rPr>
                  <w:rStyle w:val="Hyperlink"/>
                </w:rPr>
                <w:t>map</w:t>
              </w:r>
            </w:hyperlink>
          </w:p>
        </w:tc>
        <w:tc>
          <w:tcPr>
            <w:tcW w:w="2978" w:type="pct"/>
            <w:shd w:val="clear" w:color="auto" w:fill="FFFFFF"/>
          </w:tcPr>
          <w:p w14:paraId="2ED6FF5E" w14:textId="77777777" w:rsidR="00D8761C" w:rsidRPr="00E84C2A" w:rsidRDefault="00D8761C" w:rsidP="00D8761C">
            <w:pPr>
              <w:pStyle w:val="TableText"/>
            </w:pPr>
            <w:r w:rsidRPr="00E84C2A">
              <w:t>Constrains the property or parameter to a value to a maximum length.</w:t>
            </w:r>
          </w:p>
        </w:tc>
      </w:tr>
      <w:tr w:rsidR="00D8761C" w:rsidRPr="00E84C2A" w14:paraId="01C3082C" w14:textId="77777777" w:rsidTr="00D8761C">
        <w:trPr>
          <w:cantSplit/>
        </w:trPr>
        <w:tc>
          <w:tcPr>
            <w:tcW w:w="743" w:type="pct"/>
            <w:shd w:val="clear" w:color="auto" w:fill="FFFFFF"/>
          </w:tcPr>
          <w:p w14:paraId="326A8968" w14:textId="77777777" w:rsidR="00D8761C" w:rsidRPr="00E84C2A" w:rsidRDefault="00D8761C" w:rsidP="00D8761C">
            <w:pPr>
              <w:pStyle w:val="TableText"/>
              <w:rPr>
                <w:noProof/>
              </w:rPr>
            </w:pPr>
            <w:r w:rsidRPr="00E84C2A">
              <w:rPr>
                <w:noProof/>
              </w:rPr>
              <w:t>pattern</w:t>
            </w:r>
          </w:p>
        </w:tc>
        <w:tc>
          <w:tcPr>
            <w:tcW w:w="560" w:type="pct"/>
            <w:shd w:val="clear" w:color="auto" w:fill="FFFFFF"/>
          </w:tcPr>
          <w:p w14:paraId="3C262ACE" w14:textId="77777777" w:rsidR="00D8761C" w:rsidRPr="00E84C2A" w:rsidRDefault="00D8761C" w:rsidP="00D8761C">
            <w:pPr>
              <w:pStyle w:val="TableText"/>
            </w:pPr>
            <w:r w:rsidRPr="00E84C2A">
              <w:t>regex</w:t>
            </w:r>
          </w:p>
        </w:tc>
        <w:tc>
          <w:tcPr>
            <w:tcW w:w="719" w:type="pct"/>
            <w:shd w:val="clear" w:color="auto" w:fill="FFFFFF"/>
          </w:tcPr>
          <w:p w14:paraId="1F44FA61" w14:textId="77777777" w:rsidR="00D8761C" w:rsidRPr="00E84C2A" w:rsidRDefault="00433A2B" w:rsidP="00D8761C">
            <w:pPr>
              <w:pStyle w:val="TableText"/>
            </w:pPr>
            <w:hyperlink w:anchor="TYPE_YAML_STRING" w:history="1">
              <w:r w:rsidR="00D8761C" w:rsidRPr="00E84C2A">
                <w:rPr>
                  <w:rStyle w:val="Hyperlink"/>
                </w:rPr>
                <w:t>string</w:t>
              </w:r>
            </w:hyperlink>
          </w:p>
        </w:tc>
        <w:tc>
          <w:tcPr>
            <w:tcW w:w="2978" w:type="pct"/>
            <w:shd w:val="clear" w:color="auto" w:fill="FFFFFF"/>
          </w:tcPr>
          <w:p w14:paraId="3446110A" w14:textId="77777777" w:rsidR="00D8761C" w:rsidRPr="00E84C2A" w:rsidRDefault="00D8761C" w:rsidP="00D8761C">
            <w:pPr>
              <w:pStyle w:val="TableText"/>
            </w:pPr>
            <w:r w:rsidRPr="00E84C2A">
              <w:t>Constrains the property or parameter to a value that is allowed by the provided regular expression.</w:t>
            </w:r>
          </w:p>
          <w:p w14:paraId="7F087024" w14:textId="77777777" w:rsidR="00D8761C" w:rsidRPr="00E84C2A" w:rsidRDefault="00D8761C" w:rsidP="00D8761C">
            <w:pPr>
              <w:pStyle w:val="TableText"/>
            </w:pPr>
            <w:r w:rsidRPr="00E84C2A">
              <w:br/>
            </w:r>
            <w:r w:rsidRPr="00E84C2A">
              <w:rPr>
                <w:b/>
              </w:rPr>
              <w:t>Note</w:t>
            </w:r>
            <w:r w:rsidRPr="00E84C2A">
              <w:t>: Future drafts of this specification will detail the use of regular expressions and reference an appropriate standardized grammar.</w:t>
            </w:r>
          </w:p>
        </w:tc>
      </w:tr>
    </w:tbl>
    <w:p w14:paraId="321D3376" w14:textId="77777777" w:rsidR="00D8761C" w:rsidRPr="00E84C2A" w:rsidRDefault="00D8761C" w:rsidP="00D8761C">
      <w:pPr>
        <w:pStyle w:val="Heading5"/>
        <w:numPr>
          <w:ilvl w:val="4"/>
          <w:numId w:val="4"/>
        </w:numPr>
      </w:pPr>
      <w:bookmarkStart w:id="610" w:name="_Toc379455019"/>
      <w:r w:rsidRPr="00E84C2A">
        <w:t>Comparable value types</w:t>
      </w:r>
    </w:p>
    <w:p w14:paraId="254C078B" w14:textId="77777777" w:rsidR="00D8761C" w:rsidRPr="00E84C2A" w:rsidRDefault="00D8761C" w:rsidP="00D8761C">
      <w:pPr>
        <w:pStyle w:val="NormalaroundTable"/>
      </w:pPr>
      <w:r w:rsidRPr="00E84C2A">
        <w:t xml:space="preserve">In the Value Type column above, an entry of “comparable” includes </w:t>
      </w:r>
      <w:hyperlink w:anchor="TYPE_YAML_INTEGER" w:history="1">
        <w:r w:rsidRPr="00E84C2A">
          <w:rPr>
            <w:rStyle w:val="Hyperlink"/>
          </w:rPr>
          <w:t>integer</w:t>
        </w:r>
      </w:hyperlink>
      <w:r w:rsidRPr="00E84C2A">
        <w:t xml:space="preserve">, </w:t>
      </w:r>
      <w:hyperlink w:anchor="TYPE_YAML_FLOAT" w:history="1">
        <w:r w:rsidRPr="00E84C2A">
          <w:rPr>
            <w:rStyle w:val="Hyperlink"/>
          </w:rPr>
          <w:t>float</w:t>
        </w:r>
      </w:hyperlink>
      <w:r w:rsidRPr="00E84C2A">
        <w:t xml:space="preserve">, </w:t>
      </w:r>
      <w:hyperlink w:anchor="TYPE_YAML_TIMESTAMP" w:history="1">
        <w:r w:rsidRPr="00E84C2A">
          <w:rPr>
            <w:rStyle w:val="Hyperlink"/>
          </w:rPr>
          <w:t>timestamp</w:t>
        </w:r>
      </w:hyperlink>
      <w:r w:rsidRPr="00E84C2A">
        <w:t xml:space="preserve">, </w:t>
      </w:r>
      <w:hyperlink w:anchor="TYPE_YAML_STRING" w:history="1">
        <w:r w:rsidRPr="00E84C2A">
          <w:rPr>
            <w:rStyle w:val="Hyperlink"/>
          </w:rPr>
          <w:t>string</w:t>
        </w:r>
      </w:hyperlink>
      <w:r w:rsidRPr="00E84C2A">
        <w:t xml:space="preserve">, </w:t>
      </w:r>
      <w:hyperlink w:anchor="TYPE_TOSCA_VERSION" w:history="1">
        <w:r w:rsidRPr="00E84C2A">
          <w:rPr>
            <w:rStyle w:val="Hyperlink"/>
          </w:rPr>
          <w:t>version</w:t>
        </w:r>
      </w:hyperlink>
      <w:r w:rsidRPr="00E84C2A">
        <w:t xml:space="preserve">, and </w:t>
      </w:r>
      <w:hyperlink w:anchor="TYPE_TOSCA_SCALAR_UNIT" w:history="1">
        <w:r w:rsidRPr="00E84C2A">
          <w:rPr>
            <w:rStyle w:val="Hyperlink"/>
          </w:rPr>
          <w:t>scalar-unit</w:t>
        </w:r>
      </w:hyperlink>
      <w:r w:rsidRPr="00E84C2A">
        <w:t xml:space="preserve"> types while an entry of “</w:t>
      </w:r>
      <w:r w:rsidRPr="00E84C2A">
        <w:rPr>
          <w:i/>
        </w:rPr>
        <w:t>any</w:t>
      </w:r>
      <w:r w:rsidRPr="00E84C2A">
        <w:t>” refers to any type allowed in the TOSCA simple profile in YAML.</w:t>
      </w:r>
    </w:p>
    <w:p w14:paraId="70CA2986" w14:textId="77777777" w:rsidR="00D8761C" w:rsidRPr="00E84C2A" w:rsidRDefault="00D8761C" w:rsidP="00D8761C">
      <w:pPr>
        <w:pStyle w:val="Heading4"/>
        <w:numPr>
          <w:ilvl w:val="3"/>
          <w:numId w:val="4"/>
        </w:numPr>
      </w:pPr>
      <w:r w:rsidRPr="00E84C2A">
        <w:t>Additional Requirements</w:t>
      </w:r>
    </w:p>
    <w:p w14:paraId="16A7E534" w14:textId="77777777" w:rsidR="00D8761C" w:rsidRPr="00E84C2A" w:rsidRDefault="00D8761C" w:rsidP="00D8761C">
      <w:pPr>
        <w:pStyle w:val="ListParagraph"/>
        <w:numPr>
          <w:ilvl w:val="0"/>
          <w:numId w:val="19"/>
        </w:numPr>
      </w:pPr>
      <w:r w:rsidRPr="00E84C2A">
        <w:t xml:space="preserve">If no operator is present for a simple scalar-value on a constraint clause, it </w:t>
      </w:r>
      <w:r w:rsidRPr="00E84C2A">
        <w:rPr>
          <w:b/>
        </w:rPr>
        <w:t>SHALL</w:t>
      </w:r>
      <w:r w:rsidRPr="00E84C2A">
        <w:t xml:space="preserve"> be interpreted as being equivalent to having the “</w:t>
      </w:r>
      <w:r w:rsidRPr="00E84C2A">
        <w:rPr>
          <w:rStyle w:val="CodeSnippetHighlight"/>
        </w:rPr>
        <w:t>equal</w:t>
      </w:r>
      <w:r w:rsidRPr="00E84C2A">
        <w:t>” operator provided; however, the “</w:t>
      </w:r>
      <w:r w:rsidRPr="00E84C2A">
        <w:rPr>
          <w:rStyle w:val="CodeSnippetHighlight"/>
        </w:rPr>
        <w:t>equal</w:t>
      </w:r>
      <w:r w:rsidRPr="00E84C2A">
        <w:t>” operator may be used for clarity when expressing a constraint clause.</w:t>
      </w:r>
    </w:p>
    <w:p w14:paraId="4210C88B" w14:textId="77777777" w:rsidR="00D8761C" w:rsidRPr="00E84C2A" w:rsidRDefault="00D8761C" w:rsidP="00D8761C">
      <w:pPr>
        <w:pStyle w:val="ListParagraph"/>
        <w:numPr>
          <w:ilvl w:val="0"/>
          <w:numId w:val="19"/>
        </w:numPr>
      </w:pPr>
      <w:r w:rsidRPr="00E84C2A">
        <w:t>The “</w:t>
      </w:r>
      <w:r w:rsidRPr="00E84C2A">
        <w:rPr>
          <w:rStyle w:val="CodeSnippetHighlight"/>
        </w:rPr>
        <w:t>length</w:t>
      </w:r>
      <w:r w:rsidRPr="00E84C2A">
        <w:t xml:space="preserve">” operator </w:t>
      </w:r>
      <w:r w:rsidRPr="00E84C2A">
        <w:rPr>
          <w:b/>
        </w:rPr>
        <w:t>SHALL</w:t>
      </w:r>
      <w:r w:rsidRPr="00E84C2A">
        <w:t xml:space="preserve"> be interpreted mean “size” for set types (i.e., list, map, etc.).</w:t>
      </w:r>
    </w:p>
    <w:p w14:paraId="18EA4F5F" w14:textId="77777777" w:rsidR="00D8761C" w:rsidRPr="00E84C2A" w:rsidRDefault="00D8761C" w:rsidP="00D8761C">
      <w:pPr>
        <w:numPr>
          <w:ilvl w:val="0"/>
          <w:numId w:val="19"/>
        </w:numPr>
        <w:spacing w:before="0" w:after="0"/>
      </w:pPr>
      <w:r w:rsidRPr="00E84C2A">
        <w:t xml:space="preserve">Values provided by the operands (i.e., values and scalar values) </w:t>
      </w:r>
      <w:r w:rsidRPr="00E84C2A">
        <w:rPr>
          <w:b/>
        </w:rPr>
        <w:t>SHALL</w:t>
      </w:r>
      <w:r w:rsidRPr="00E84C2A">
        <w:t xml:space="preserve"> be type-compatible with their associated operations.</w:t>
      </w:r>
    </w:p>
    <w:p w14:paraId="6FF39EF0" w14:textId="77777777" w:rsidR="00D8761C" w:rsidRPr="00E84C2A" w:rsidRDefault="00D8761C" w:rsidP="00D8761C">
      <w:pPr>
        <w:numPr>
          <w:ilvl w:val="0"/>
          <w:numId w:val="19"/>
        </w:numPr>
        <w:spacing w:before="0" w:after="0"/>
      </w:pPr>
      <w:r w:rsidRPr="00E84C2A">
        <w:t>Future drafts of this specification will detail the use of regular expressions and reference an appropriate standardized grammar.</w:t>
      </w:r>
    </w:p>
    <w:p w14:paraId="70255C90" w14:textId="77777777" w:rsidR="00D8761C" w:rsidRPr="00E84C2A" w:rsidRDefault="00D8761C" w:rsidP="00D8761C">
      <w:pPr>
        <w:pStyle w:val="Heading4"/>
        <w:numPr>
          <w:ilvl w:val="3"/>
          <w:numId w:val="4"/>
        </w:numPr>
      </w:pPr>
      <w:r w:rsidRPr="00E84C2A">
        <w:t>Grammar</w:t>
      </w:r>
    </w:p>
    <w:p w14:paraId="645CF86C" w14:textId="77777777" w:rsidR="00D8761C" w:rsidRPr="00E84C2A" w:rsidRDefault="00D8761C" w:rsidP="00D8761C">
      <w:pPr>
        <w:pStyle w:val="NormalaroundTable"/>
      </w:pPr>
      <w:r w:rsidRPr="00E84C2A">
        <w:t>Constraint clauses have one of the following grammars: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3886EE3C" w14:textId="77777777" w:rsidTr="00D8761C">
        <w:trPr>
          <w:trHeight w:val="256"/>
        </w:trPr>
        <w:tc>
          <w:tcPr>
            <w:tcW w:w="9576" w:type="dxa"/>
            <w:shd w:val="clear" w:color="auto" w:fill="D9D9D9" w:themeFill="background1" w:themeFillShade="D9"/>
          </w:tcPr>
          <w:p w14:paraId="5DB327AA" w14:textId="77777777" w:rsidR="00D8761C" w:rsidRPr="001D32A6" w:rsidRDefault="00D8761C" w:rsidP="001D32A6">
            <w:pPr>
              <w:spacing w:before="0" w:after="0"/>
              <w:rPr>
                <w:rStyle w:val="CodeSnippet"/>
              </w:rPr>
            </w:pPr>
            <w:r w:rsidRPr="001D32A6">
              <w:rPr>
                <w:rStyle w:val="CodeSnippet"/>
              </w:rPr>
              <w:t># Scalar grammar</w:t>
            </w:r>
          </w:p>
          <w:p w14:paraId="3D059C32" w14:textId="77777777" w:rsidR="00D8761C" w:rsidRPr="001D32A6" w:rsidRDefault="00D8761C" w:rsidP="001D32A6">
            <w:pPr>
              <w:spacing w:before="0" w:after="0"/>
              <w:rPr>
                <w:rStyle w:val="CodeSnippet"/>
              </w:rPr>
            </w:pPr>
            <w:r w:rsidRPr="001D32A6">
              <w:rPr>
                <w:rStyle w:val="CodeSnippet"/>
              </w:rPr>
              <w:t xml:space="preserve">&lt;operator&gt;: &lt;scalar_value&gt; </w:t>
            </w:r>
          </w:p>
          <w:p w14:paraId="1B45F22C" w14:textId="77777777" w:rsidR="00D8761C" w:rsidRPr="001D32A6" w:rsidRDefault="00D8761C" w:rsidP="001D32A6">
            <w:pPr>
              <w:spacing w:before="0" w:after="0"/>
              <w:rPr>
                <w:rStyle w:val="CodeSnippet"/>
              </w:rPr>
            </w:pPr>
          </w:p>
          <w:p w14:paraId="65684AD0" w14:textId="77777777" w:rsidR="00D8761C" w:rsidRPr="001D32A6" w:rsidRDefault="00D8761C" w:rsidP="001D32A6">
            <w:pPr>
              <w:spacing w:before="0" w:after="0"/>
              <w:rPr>
                <w:rStyle w:val="CodeSnippet"/>
              </w:rPr>
            </w:pPr>
            <w:r w:rsidRPr="001D32A6">
              <w:rPr>
                <w:rStyle w:val="CodeSnippet"/>
              </w:rPr>
              <w:t># Dual scalar grammar</w:t>
            </w:r>
          </w:p>
          <w:p w14:paraId="6D0AFCAE" w14:textId="77777777" w:rsidR="00D8761C" w:rsidRPr="001D32A6" w:rsidRDefault="00D8761C" w:rsidP="001D32A6">
            <w:pPr>
              <w:spacing w:before="0" w:after="0"/>
              <w:rPr>
                <w:rStyle w:val="CodeSnippet"/>
              </w:rPr>
            </w:pPr>
            <w:r w:rsidRPr="001D32A6">
              <w:rPr>
                <w:rStyle w:val="CodeSnippet"/>
              </w:rPr>
              <w:t>&lt;operator&gt;: [ &lt;scalar_value_1&gt;, &lt;scalar_value_2&gt; ]</w:t>
            </w:r>
          </w:p>
          <w:p w14:paraId="598C875C" w14:textId="77777777" w:rsidR="00D8761C" w:rsidRPr="001D32A6" w:rsidRDefault="00D8761C" w:rsidP="001D32A6">
            <w:pPr>
              <w:spacing w:before="0" w:after="0"/>
              <w:rPr>
                <w:rStyle w:val="CodeSnippet"/>
              </w:rPr>
            </w:pPr>
          </w:p>
          <w:p w14:paraId="7F31C0D7" w14:textId="77777777" w:rsidR="00D8761C" w:rsidRPr="001D32A6" w:rsidRDefault="00D8761C" w:rsidP="001D32A6">
            <w:pPr>
              <w:spacing w:before="0" w:after="0"/>
              <w:rPr>
                <w:rStyle w:val="CodeSnippet"/>
              </w:rPr>
            </w:pPr>
            <w:r w:rsidRPr="001D32A6">
              <w:rPr>
                <w:rStyle w:val="CodeSnippet"/>
              </w:rPr>
              <w:t># List grammar</w:t>
            </w:r>
          </w:p>
          <w:p w14:paraId="32BFF1F1" w14:textId="77777777" w:rsidR="00D8761C" w:rsidRPr="001D32A6" w:rsidRDefault="00D8761C" w:rsidP="001D32A6">
            <w:pPr>
              <w:spacing w:before="0" w:after="0"/>
              <w:rPr>
                <w:rStyle w:val="CodeSnippet"/>
              </w:rPr>
            </w:pPr>
            <w:r w:rsidRPr="001D32A6">
              <w:rPr>
                <w:rStyle w:val="CodeSnippet"/>
              </w:rPr>
              <w:t>&lt;operator&gt; [ &lt;value_1&gt;, &lt;value_2&gt;, ..., &lt;value_n&gt; ]</w:t>
            </w:r>
          </w:p>
          <w:p w14:paraId="08B16B84" w14:textId="77777777" w:rsidR="00D8761C" w:rsidRPr="001D32A6" w:rsidRDefault="00D8761C" w:rsidP="001D32A6">
            <w:pPr>
              <w:spacing w:before="0" w:after="0"/>
              <w:rPr>
                <w:rStyle w:val="CodeSnippet"/>
              </w:rPr>
            </w:pPr>
          </w:p>
          <w:p w14:paraId="19766CF0" w14:textId="77777777" w:rsidR="00D8761C" w:rsidRPr="001D32A6" w:rsidRDefault="00D8761C" w:rsidP="001D32A6">
            <w:pPr>
              <w:spacing w:before="0" w:after="0"/>
              <w:rPr>
                <w:rStyle w:val="CodeSnippet"/>
              </w:rPr>
            </w:pPr>
            <w:r w:rsidRPr="001D32A6">
              <w:rPr>
                <w:rStyle w:val="CodeSnippet"/>
              </w:rPr>
              <w:t># Regular expression (regex) grammar</w:t>
            </w:r>
          </w:p>
          <w:p w14:paraId="6F3DFFB0" w14:textId="77777777" w:rsidR="00D8761C" w:rsidRPr="00E84C2A" w:rsidRDefault="00D8761C" w:rsidP="001D32A6">
            <w:pPr>
              <w:spacing w:before="0" w:after="0"/>
              <w:rPr>
                <w:rStyle w:val="CodeSnippet"/>
              </w:rPr>
            </w:pPr>
            <w:r w:rsidRPr="001D32A6">
              <w:rPr>
                <w:rStyle w:val="CodeSnippet"/>
              </w:rPr>
              <w:t>pattern: &lt;regular_expression_value&gt;</w:t>
            </w:r>
          </w:p>
        </w:tc>
      </w:tr>
    </w:tbl>
    <w:p w14:paraId="2B6E51D5" w14:textId="77777777" w:rsidR="00D8761C" w:rsidRPr="00E84C2A" w:rsidRDefault="00D8761C" w:rsidP="00D8761C">
      <w:pPr>
        <w:pStyle w:val="NormalaroundTable"/>
      </w:pPr>
      <w:bookmarkStart w:id="611" w:name="_Toc379455020"/>
      <w:bookmarkEnd w:id="610"/>
      <w:r w:rsidRPr="00E84C2A">
        <w:t>In the above grammar, the pseudo values that appear in angle brackets have the following meaning:</w:t>
      </w:r>
    </w:p>
    <w:p w14:paraId="424630A5" w14:textId="77777777" w:rsidR="00D8761C" w:rsidRPr="00E84C2A" w:rsidRDefault="00D8761C" w:rsidP="00D8761C">
      <w:pPr>
        <w:numPr>
          <w:ilvl w:val="0"/>
          <w:numId w:val="21"/>
        </w:numPr>
        <w:spacing w:before="0" w:after="0"/>
      </w:pPr>
      <w:r w:rsidRPr="00E84C2A">
        <w:rPr>
          <w:rStyle w:val="CodeSnippetHighlight"/>
        </w:rPr>
        <w:t>operator</w:t>
      </w:r>
      <w:r w:rsidRPr="00E84C2A">
        <w:t xml:space="preserve">: represents a required operator from the specified list shown above (see section </w:t>
      </w:r>
      <w:r w:rsidRPr="00E84C2A">
        <w:fldChar w:fldCharType="begin"/>
      </w:r>
      <w:r w:rsidRPr="00E84C2A">
        <w:instrText xml:space="preserve"> REF _Ref381873581 \r \h </w:instrText>
      </w:r>
      <w:r w:rsidRPr="00E84C2A">
        <w:fldChar w:fldCharType="separate"/>
      </w:r>
      <w:r w:rsidR="00C02A82">
        <w:t>3.5.2.1</w:t>
      </w:r>
      <w:r w:rsidRPr="00E84C2A">
        <w:fldChar w:fldCharType="end"/>
      </w:r>
      <w:r w:rsidRPr="00E84C2A">
        <w:t xml:space="preserve"> “Operator keynames”).</w:t>
      </w:r>
    </w:p>
    <w:p w14:paraId="19C502BC" w14:textId="77777777" w:rsidR="00D8761C" w:rsidRPr="00E84C2A" w:rsidRDefault="00D8761C" w:rsidP="00D8761C">
      <w:pPr>
        <w:numPr>
          <w:ilvl w:val="0"/>
          <w:numId w:val="21"/>
        </w:numPr>
        <w:spacing w:before="0" w:after="0"/>
      </w:pPr>
      <w:r w:rsidRPr="00E84C2A">
        <w:rPr>
          <w:rStyle w:val="CodeSnippetHighlight"/>
        </w:rPr>
        <w:lastRenderedPageBreak/>
        <w:t>scalar_value, scalar_value_*</w:t>
      </w:r>
      <w:r w:rsidRPr="00E84C2A">
        <w:t>: represents a required scalar (or atomic quantity) that can hold only one value at a time.  This will be a value of a primitive type, such as an integer or string that is allowed by this specification.</w:t>
      </w:r>
    </w:p>
    <w:p w14:paraId="3606A324" w14:textId="77777777" w:rsidR="00D8761C" w:rsidRPr="00E84C2A" w:rsidRDefault="00D8761C" w:rsidP="00D8761C">
      <w:pPr>
        <w:numPr>
          <w:ilvl w:val="0"/>
          <w:numId w:val="21"/>
        </w:numPr>
        <w:spacing w:before="0" w:after="0"/>
      </w:pPr>
      <w:r w:rsidRPr="00E84C2A">
        <w:rPr>
          <w:rStyle w:val="CodeSnippetHighlight"/>
        </w:rPr>
        <w:t>value_*</w:t>
      </w:r>
      <w:r w:rsidRPr="00E84C2A">
        <w:t>: represents a required value of the operator that is not limited to scalars.</w:t>
      </w:r>
    </w:p>
    <w:p w14:paraId="37AD6270" w14:textId="77777777" w:rsidR="00D8761C" w:rsidRPr="00E84C2A" w:rsidRDefault="00D8761C" w:rsidP="00D8761C">
      <w:pPr>
        <w:numPr>
          <w:ilvl w:val="0"/>
          <w:numId w:val="21"/>
        </w:numPr>
        <w:spacing w:before="0" w:after="0"/>
      </w:pPr>
      <w:r w:rsidRPr="00E84C2A">
        <w:rPr>
          <w:rStyle w:val="CodeSnippetHighlight"/>
        </w:rPr>
        <w:t>reqular_expression_value</w:t>
      </w:r>
      <w:r w:rsidRPr="00E84C2A">
        <w:t>: represents a regular expression (string) value.</w:t>
      </w:r>
    </w:p>
    <w:p w14:paraId="11A62BAC" w14:textId="77777777" w:rsidR="00D8761C" w:rsidRPr="00E84C2A" w:rsidRDefault="00D8761C" w:rsidP="00D8761C">
      <w:pPr>
        <w:pStyle w:val="Heading4"/>
        <w:numPr>
          <w:ilvl w:val="3"/>
          <w:numId w:val="4"/>
        </w:numPr>
      </w:pPr>
      <w:r w:rsidRPr="00E84C2A">
        <w:t>Examples</w:t>
      </w:r>
    </w:p>
    <w:p w14:paraId="2EE615D1" w14:textId="77777777" w:rsidR="00D8761C" w:rsidRPr="00E84C2A" w:rsidRDefault="00D8761C" w:rsidP="00D8761C">
      <w:pPr>
        <w:pStyle w:val="NormalaroundTable"/>
      </w:pPr>
      <w:r w:rsidRPr="00E84C2A">
        <w:t>Constraint clauses used on parameter or property definitions:</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446"/>
      </w:tblGrid>
      <w:tr w:rsidR="00D8761C" w:rsidRPr="00E84C2A" w14:paraId="2ADD8AB7" w14:textId="77777777" w:rsidTr="00D8761C">
        <w:trPr>
          <w:trHeight w:val="256"/>
        </w:trPr>
        <w:tc>
          <w:tcPr>
            <w:tcW w:w="9576" w:type="dxa"/>
            <w:shd w:val="clear" w:color="auto" w:fill="D9D9D9" w:themeFill="background1" w:themeFillShade="D9"/>
          </w:tcPr>
          <w:p w14:paraId="4BDFAC78" w14:textId="77777777" w:rsidR="00D8761C" w:rsidRPr="001D32A6" w:rsidRDefault="00D8761C" w:rsidP="001D32A6">
            <w:pPr>
              <w:spacing w:before="0" w:after="0"/>
              <w:rPr>
                <w:rStyle w:val="CodeSnippet"/>
              </w:rPr>
            </w:pPr>
            <w:r w:rsidRPr="001D32A6">
              <w:rPr>
                <w:rStyle w:val="CodeSnippet"/>
              </w:rPr>
              <w:t># equal</w:t>
            </w:r>
          </w:p>
          <w:p w14:paraId="5EE8649D" w14:textId="77777777" w:rsidR="00D8761C" w:rsidRPr="001D32A6" w:rsidRDefault="00D8761C" w:rsidP="001D32A6">
            <w:pPr>
              <w:spacing w:before="0" w:after="0"/>
              <w:rPr>
                <w:rStyle w:val="CodeSnippet"/>
              </w:rPr>
            </w:pPr>
            <w:r w:rsidRPr="001D32A6">
              <w:rPr>
                <w:rStyle w:val="CodeSnippet"/>
              </w:rPr>
              <w:t>equal: 2</w:t>
            </w:r>
          </w:p>
          <w:p w14:paraId="1468BFE4" w14:textId="77777777" w:rsidR="00D8761C" w:rsidRPr="001D32A6" w:rsidRDefault="00D8761C" w:rsidP="001D32A6">
            <w:pPr>
              <w:spacing w:before="0" w:after="0"/>
              <w:rPr>
                <w:rStyle w:val="CodeSnippet"/>
              </w:rPr>
            </w:pPr>
          </w:p>
          <w:p w14:paraId="1196540A" w14:textId="77777777" w:rsidR="00D8761C" w:rsidRPr="001D32A6" w:rsidRDefault="00D8761C" w:rsidP="001D32A6">
            <w:pPr>
              <w:spacing w:before="0" w:after="0"/>
              <w:rPr>
                <w:rStyle w:val="CodeSnippet"/>
              </w:rPr>
            </w:pPr>
            <w:r w:rsidRPr="001D32A6">
              <w:rPr>
                <w:rStyle w:val="CodeSnippet"/>
              </w:rPr>
              <w:t># greater_than</w:t>
            </w:r>
          </w:p>
          <w:p w14:paraId="4F22BEAD" w14:textId="77777777" w:rsidR="00D8761C" w:rsidRPr="001D32A6" w:rsidRDefault="00D8761C" w:rsidP="001D32A6">
            <w:pPr>
              <w:spacing w:before="0" w:after="0"/>
              <w:rPr>
                <w:rStyle w:val="CodeSnippet"/>
              </w:rPr>
            </w:pPr>
            <w:r w:rsidRPr="001D32A6">
              <w:rPr>
                <w:rStyle w:val="CodeSnippet"/>
              </w:rPr>
              <w:t>greater_than: 1</w:t>
            </w:r>
          </w:p>
          <w:p w14:paraId="02F9D1C9" w14:textId="77777777" w:rsidR="00D8761C" w:rsidRPr="001D32A6" w:rsidRDefault="00D8761C" w:rsidP="001D32A6">
            <w:pPr>
              <w:spacing w:before="0" w:after="0"/>
              <w:rPr>
                <w:rStyle w:val="CodeSnippet"/>
              </w:rPr>
            </w:pPr>
          </w:p>
          <w:p w14:paraId="44F1C4D1" w14:textId="77777777" w:rsidR="00D8761C" w:rsidRPr="001D32A6" w:rsidRDefault="00D8761C" w:rsidP="001D32A6">
            <w:pPr>
              <w:spacing w:before="0" w:after="0"/>
              <w:rPr>
                <w:rStyle w:val="CodeSnippet"/>
              </w:rPr>
            </w:pPr>
            <w:r w:rsidRPr="001D32A6">
              <w:rPr>
                <w:rStyle w:val="CodeSnippet"/>
              </w:rPr>
              <w:t># greater_or_equal</w:t>
            </w:r>
          </w:p>
          <w:p w14:paraId="0A1853A2" w14:textId="77777777" w:rsidR="00D8761C" w:rsidRPr="001D32A6" w:rsidRDefault="00D8761C" w:rsidP="001D32A6">
            <w:pPr>
              <w:spacing w:before="0" w:after="0"/>
              <w:rPr>
                <w:rStyle w:val="CodeSnippet"/>
              </w:rPr>
            </w:pPr>
            <w:r w:rsidRPr="001D32A6">
              <w:rPr>
                <w:rStyle w:val="CodeSnippet"/>
              </w:rPr>
              <w:t>greater_or_equal: 2</w:t>
            </w:r>
          </w:p>
          <w:p w14:paraId="624D1FD4" w14:textId="77777777" w:rsidR="00D8761C" w:rsidRPr="001D32A6" w:rsidRDefault="00D8761C" w:rsidP="001D32A6">
            <w:pPr>
              <w:spacing w:before="0" w:after="0"/>
              <w:rPr>
                <w:rStyle w:val="CodeSnippet"/>
              </w:rPr>
            </w:pPr>
          </w:p>
          <w:p w14:paraId="43CAE7C6" w14:textId="77777777" w:rsidR="00D8761C" w:rsidRPr="001D32A6" w:rsidRDefault="00D8761C" w:rsidP="001D32A6">
            <w:pPr>
              <w:spacing w:before="0" w:after="0"/>
              <w:rPr>
                <w:rStyle w:val="CodeSnippet"/>
              </w:rPr>
            </w:pPr>
            <w:r w:rsidRPr="001D32A6">
              <w:rPr>
                <w:rStyle w:val="CodeSnippet"/>
              </w:rPr>
              <w:t># less_than</w:t>
            </w:r>
          </w:p>
          <w:p w14:paraId="5A2A7603" w14:textId="77777777" w:rsidR="00D8761C" w:rsidRPr="001D32A6" w:rsidRDefault="00D8761C" w:rsidP="001D32A6">
            <w:pPr>
              <w:spacing w:before="0" w:after="0"/>
              <w:rPr>
                <w:rStyle w:val="CodeSnippet"/>
              </w:rPr>
            </w:pPr>
            <w:r w:rsidRPr="001D32A6">
              <w:rPr>
                <w:rStyle w:val="CodeSnippet"/>
              </w:rPr>
              <w:t>less_than: 5</w:t>
            </w:r>
          </w:p>
          <w:p w14:paraId="29FE3E30" w14:textId="77777777" w:rsidR="00D8761C" w:rsidRPr="001D32A6" w:rsidRDefault="00D8761C" w:rsidP="001D32A6">
            <w:pPr>
              <w:spacing w:before="0" w:after="0"/>
              <w:rPr>
                <w:rStyle w:val="CodeSnippet"/>
              </w:rPr>
            </w:pPr>
          </w:p>
          <w:p w14:paraId="19A47CE6" w14:textId="77777777" w:rsidR="00D8761C" w:rsidRPr="001D32A6" w:rsidRDefault="00D8761C" w:rsidP="001D32A6">
            <w:pPr>
              <w:spacing w:before="0" w:after="0"/>
              <w:rPr>
                <w:rStyle w:val="CodeSnippet"/>
              </w:rPr>
            </w:pPr>
            <w:r w:rsidRPr="001D32A6">
              <w:rPr>
                <w:rStyle w:val="CodeSnippet"/>
              </w:rPr>
              <w:t># less_or_equal</w:t>
            </w:r>
          </w:p>
          <w:p w14:paraId="565845A4" w14:textId="77777777" w:rsidR="00D8761C" w:rsidRPr="001D32A6" w:rsidRDefault="00D8761C" w:rsidP="001D32A6">
            <w:pPr>
              <w:spacing w:before="0" w:after="0"/>
              <w:rPr>
                <w:rStyle w:val="CodeSnippet"/>
              </w:rPr>
            </w:pPr>
            <w:r w:rsidRPr="001D32A6">
              <w:rPr>
                <w:rStyle w:val="CodeSnippet"/>
              </w:rPr>
              <w:t>less_or_equal: 4</w:t>
            </w:r>
          </w:p>
          <w:p w14:paraId="1374865D" w14:textId="77777777" w:rsidR="00D8761C" w:rsidRPr="001D32A6" w:rsidRDefault="00D8761C" w:rsidP="001D32A6">
            <w:pPr>
              <w:spacing w:before="0" w:after="0"/>
              <w:rPr>
                <w:rStyle w:val="CodeSnippet"/>
              </w:rPr>
            </w:pPr>
          </w:p>
          <w:p w14:paraId="785352D5" w14:textId="77777777" w:rsidR="00D8761C" w:rsidRPr="001D32A6" w:rsidRDefault="00D8761C" w:rsidP="001D32A6">
            <w:pPr>
              <w:spacing w:before="0" w:after="0"/>
              <w:rPr>
                <w:rStyle w:val="CodeSnippet"/>
              </w:rPr>
            </w:pPr>
            <w:r w:rsidRPr="001D32A6">
              <w:rPr>
                <w:rStyle w:val="CodeSnippet"/>
              </w:rPr>
              <w:t># in_range</w:t>
            </w:r>
          </w:p>
          <w:p w14:paraId="2F9DA64C" w14:textId="77777777" w:rsidR="00D8761C" w:rsidRPr="001D32A6" w:rsidRDefault="00D8761C" w:rsidP="001D32A6">
            <w:pPr>
              <w:spacing w:before="0" w:after="0"/>
              <w:rPr>
                <w:rStyle w:val="CodeSnippet"/>
              </w:rPr>
            </w:pPr>
            <w:r w:rsidRPr="001D32A6">
              <w:rPr>
                <w:rStyle w:val="CodeSnippet"/>
              </w:rPr>
              <w:t>in_range: [ 1, 4 ]</w:t>
            </w:r>
          </w:p>
          <w:p w14:paraId="4E018142" w14:textId="77777777" w:rsidR="00D8761C" w:rsidRPr="001D32A6" w:rsidRDefault="00D8761C" w:rsidP="001D32A6">
            <w:pPr>
              <w:spacing w:before="0" w:after="0"/>
              <w:rPr>
                <w:rStyle w:val="CodeSnippet"/>
              </w:rPr>
            </w:pPr>
          </w:p>
          <w:p w14:paraId="2AC89E0A" w14:textId="77777777" w:rsidR="00D8761C" w:rsidRPr="001D32A6" w:rsidRDefault="00D8761C" w:rsidP="001D32A6">
            <w:pPr>
              <w:spacing w:before="0" w:after="0"/>
              <w:rPr>
                <w:rStyle w:val="CodeSnippet"/>
              </w:rPr>
            </w:pPr>
            <w:r w:rsidRPr="001D32A6">
              <w:rPr>
                <w:rStyle w:val="CodeSnippet"/>
              </w:rPr>
              <w:t># valid_values</w:t>
            </w:r>
          </w:p>
          <w:p w14:paraId="6D63B009" w14:textId="77777777" w:rsidR="00D8761C" w:rsidRPr="001D32A6" w:rsidRDefault="00D8761C" w:rsidP="001D32A6">
            <w:pPr>
              <w:spacing w:before="0" w:after="0"/>
              <w:rPr>
                <w:rStyle w:val="CodeSnippet"/>
              </w:rPr>
            </w:pPr>
            <w:r w:rsidRPr="001D32A6">
              <w:rPr>
                <w:rStyle w:val="CodeSnippet"/>
              </w:rPr>
              <w:t>valid_values: [ 1, 2, 4 ]</w:t>
            </w:r>
          </w:p>
          <w:p w14:paraId="24653146" w14:textId="77777777" w:rsidR="00D8761C" w:rsidRPr="001D32A6" w:rsidRDefault="00D8761C" w:rsidP="001D32A6">
            <w:pPr>
              <w:spacing w:before="0" w:after="0"/>
              <w:rPr>
                <w:rStyle w:val="CodeSnippet"/>
              </w:rPr>
            </w:pPr>
            <w:r w:rsidRPr="001D32A6">
              <w:rPr>
                <w:rStyle w:val="CodeSnippet"/>
              </w:rPr>
              <w:t># specific length (in characters)</w:t>
            </w:r>
          </w:p>
          <w:p w14:paraId="59200266" w14:textId="77777777" w:rsidR="00D8761C" w:rsidRPr="001D32A6" w:rsidRDefault="00D8761C" w:rsidP="001D32A6">
            <w:pPr>
              <w:spacing w:before="0" w:after="0"/>
              <w:rPr>
                <w:rStyle w:val="CodeSnippet"/>
              </w:rPr>
            </w:pPr>
            <w:r w:rsidRPr="001D32A6">
              <w:rPr>
                <w:rStyle w:val="CodeSnippet"/>
              </w:rPr>
              <w:t>length: 32</w:t>
            </w:r>
          </w:p>
          <w:p w14:paraId="3C08F732" w14:textId="77777777" w:rsidR="00D8761C" w:rsidRPr="001D32A6" w:rsidRDefault="00D8761C" w:rsidP="001D32A6">
            <w:pPr>
              <w:spacing w:before="0" w:after="0"/>
              <w:rPr>
                <w:rStyle w:val="CodeSnippet"/>
              </w:rPr>
            </w:pPr>
          </w:p>
          <w:p w14:paraId="3F000178" w14:textId="77777777" w:rsidR="00D8761C" w:rsidRPr="001D32A6" w:rsidRDefault="00D8761C" w:rsidP="001D32A6">
            <w:pPr>
              <w:spacing w:before="0" w:after="0"/>
              <w:rPr>
                <w:rStyle w:val="CodeSnippet"/>
              </w:rPr>
            </w:pPr>
            <w:r w:rsidRPr="001D32A6">
              <w:rPr>
                <w:rStyle w:val="CodeSnippet"/>
              </w:rPr>
              <w:t># min_length (in characters)</w:t>
            </w:r>
          </w:p>
          <w:p w14:paraId="7E453D4B" w14:textId="77777777" w:rsidR="00D8761C" w:rsidRPr="001D32A6" w:rsidRDefault="00D8761C" w:rsidP="001D32A6">
            <w:pPr>
              <w:spacing w:before="0" w:after="0"/>
              <w:rPr>
                <w:rStyle w:val="CodeSnippet"/>
              </w:rPr>
            </w:pPr>
            <w:r w:rsidRPr="001D32A6">
              <w:rPr>
                <w:rStyle w:val="CodeSnippet"/>
              </w:rPr>
              <w:t>min_length: 8</w:t>
            </w:r>
          </w:p>
          <w:p w14:paraId="414D6B3E" w14:textId="77777777" w:rsidR="00D8761C" w:rsidRPr="001D32A6" w:rsidRDefault="00D8761C" w:rsidP="001D32A6">
            <w:pPr>
              <w:spacing w:before="0" w:after="0"/>
              <w:rPr>
                <w:rStyle w:val="CodeSnippet"/>
              </w:rPr>
            </w:pPr>
          </w:p>
          <w:p w14:paraId="5218133F" w14:textId="77777777" w:rsidR="00D8761C" w:rsidRPr="001D32A6" w:rsidRDefault="00D8761C" w:rsidP="001D32A6">
            <w:pPr>
              <w:spacing w:before="0" w:after="0"/>
              <w:rPr>
                <w:rStyle w:val="CodeSnippet"/>
              </w:rPr>
            </w:pPr>
            <w:r w:rsidRPr="001D32A6">
              <w:rPr>
                <w:rStyle w:val="CodeSnippet"/>
              </w:rPr>
              <w:t># max_length (in characters)</w:t>
            </w:r>
          </w:p>
          <w:p w14:paraId="00A73D0B" w14:textId="77777777" w:rsidR="00D8761C" w:rsidRPr="00E84C2A" w:rsidRDefault="00D8761C" w:rsidP="001D32A6">
            <w:pPr>
              <w:spacing w:before="0" w:after="0"/>
              <w:rPr>
                <w:rStyle w:val="CodeSnippet"/>
                <w:noProof/>
              </w:rPr>
            </w:pPr>
            <w:r w:rsidRPr="001D32A6">
              <w:rPr>
                <w:rStyle w:val="CodeSnippet"/>
              </w:rPr>
              <w:t>max_length: 64</w:t>
            </w:r>
          </w:p>
        </w:tc>
      </w:tr>
    </w:tbl>
    <w:p w14:paraId="101F5F68" w14:textId="77777777" w:rsidR="00D8761C" w:rsidRPr="00E84C2A" w:rsidRDefault="00D8761C" w:rsidP="00D8761C">
      <w:pPr>
        <w:pStyle w:val="Heading3"/>
        <w:numPr>
          <w:ilvl w:val="2"/>
          <w:numId w:val="4"/>
        </w:numPr>
      </w:pPr>
      <w:bookmarkStart w:id="612" w:name="_Toc454457733"/>
      <w:bookmarkStart w:id="613" w:name="_Toc454458532"/>
      <w:bookmarkStart w:id="614" w:name="DEFN_ELEMENT_PROPERTY_FILTER_DEFN"/>
      <w:bookmarkStart w:id="615" w:name="_Toc379455021"/>
      <w:bookmarkEnd w:id="611"/>
      <w:r w:rsidRPr="00E84C2A">
        <w:t>Property Filter definition</w:t>
      </w:r>
      <w:bookmarkEnd w:id="612"/>
      <w:bookmarkEnd w:id="613"/>
    </w:p>
    <w:bookmarkEnd w:id="614"/>
    <w:p w14:paraId="1E9BDE5B" w14:textId="77777777" w:rsidR="00D8761C" w:rsidRPr="00E84C2A" w:rsidRDefault="00D8761C" w:rsidP="00D8761C">
      <w:r w:rsidRPr="00E84C2A">
        <w:t>A property filter definition defines criteria, using constraint clauses, for selection of a TOSCA entity based upon it property values.</w:t>
      </w:r>
    </w:p>
    <w:p w14:paraId="5CAE026A" w14:textId="77777777" w:rsidR="00D8761C" w:rsidRPr="00E84C2A" w:rsidRDefault="00D8761C" w:rsidP="00D8761C">
      <w:pPr>
        <w:pStyle w:val="Heading4"/>
        <w:numPr>
          <w:ilvl w:val="3"/>
          <w:numId w:val="4"/>
        </w:numPr>
      </w:pPr>
      <w:r w:rsidRPr="00E84C2A">
        <w:t>Grammar</w:t>
      </w:r>
    </w:p>
    <w:p w14:paraId="1A9F8B4B" w14:textId="77777777" w:rsidR="00D8761C" w:rsidRPr="00E84C2A" w:rsidRDefault="00D8761C" w:rsidP="00D8761C">
      <w:pPr>
        <w:pStyle w:val="NormalaroundTable"/>
      </w:pPr>
      <w:r w:rsidRPr="00E84C2A">
        <w:t>Property filter definitions have one of the following grammars:</w:t>
      </w:r>
    </w:p>
    <w:p w14:paraId="75AF71E4" w14:textId="77777777" w:rsidR="00D8761C" w:rsidRPr="00E84C2A" w:rsidRDefault="00D8761C" w:rsidP="00D8761C">
      <w:pPr>
        <w:pStyle w:val="Heading5"/>
        <w:numPr>
          <w:ilvl w:val="4"/>
          <w:numId w:val="4"/>
        </w:numPr>
      </w:pPr>
      <w:r w:rsidRPr="00E84C2A">
        <w:t>Short notation:</w:t>
      </w:r>
    </w:p>
    <w:p w14:paraId="66B13A20" w14:textId="77777777" w:rsidR="00D8761C" w:rsidRPr="00E84C2A" w:rsidRDefault="00D8761C" w:rsidP="00D8761C">
      <w:pPr>
        <w:pStyle w:val="NormalaroundTable"/>
      </w:pPr>
      <w:r w:rsidRPr="00E84C2A">
        <w:t>The following single-line grammar may be used when only a single constraint is needed on a property:</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5305E7F7" w14:textId="77777777" w:rsidTr="00D8761C">
        <w:trPr>
          <w:trHeight w:val="256"/>
        </w:trPr>
        <w:tc>
          <w:tcPr>
            <w:tcW w:w="9576" w:type="dxa"/>
            <w:shd w:val="clear" w:color="auto" w:fill="D9D9D9" w:themeFill="background1" w:themeFillShade="D9"/>
          </w:tcPr>
          <w:p w14:paraId="380FD908" w14:textId="77777777" w:rsidR="00D8761C" w:rsidRPr="00E84C2A" w:rsidRDefault="00D8761C" w:rsidP="001D32A6">
            <w:pPr>
              <w:spacing w:before="0" w:after="0"/>
              <w:rPr>
                <w:rStyle w:val="CodeSnippet"/>
              </w:rPr>
            </w:pPr>
            <w:r w:rsidRPr="001D32A6">
              <w:rPr>
                <w:rStyle w:val="CodeSnippet"/>
              </w:rPr>
              <w:t>&lt;property_name&gt;: &lt;</w:t>
            </w:r>
            <w:hyperlink w:anchor="DEFN_ELEMENT_CONSTRAINTS_CLAUSE" w:history="1">
              <w:r w:rsidRPr="00E84C2A">
                <w:rPr>
                  <w:rStyle w:val="CodeSnippedHyperlink"/>
                </w:rPr>
                <w:t>property_constraint_clause</w:t>
              </w:r>
            </w:hyperlink>
            <w:r w:rsidRPr="001D32A6">
              <w:rPr>
                <w:rStyle w:val="CodeSnippet"/>
              </w:rPr>
              <w:t>&gt;</w:t>
            </w:r>
          </w:p>
        </w:tc>
      </w:tr>
    </w:tbl>
    <w:p w14:paraId="24A0C354" w14:textId="77777777" w:rsidR="00D8761C" w:rsidRPr="00E84C2A" w:rsidRDefault="00D8761C" w:rsidP="00D8761C">
      <w:pPr>
        <w:pStyle w:val="Heading5"/>
        <w:numPr>
          <w:ilvl w:val="4"/>
          <w:numId w:val="4"/>
        </w:numPr>
      </w:pPr>
      <w:r w:rsidRPr="00E84C2A">
        <w:t>Extended notation:</w:t>
      </w:r>
    </w:p>
    <w:p w14:paraId="467223C3" w14:textId="77777777" w:rsidR="00D8761C" w:rsidRPr="00E84C2A" w:rsidRDefault="00D8761C" w:rsidP="00D8761C">
      <w:pPr>
        <w:pStyle w:val="NormalaroundTable"/>
      </w:pPr>
      <w:r w:rsidRPr="00E84C2A">
        <w:t>The following multi-line grammar may be used when multiple constraints are needed on a property:</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46AD93A3" w14:textId="77777777" w:rsidTr="00D8761C">
        <w:trPr>
          <w:trHeight w:val="256"/>
        </w:trPr>
        <w:tc>
          <w:tcPr>
            <w:tcW w:w="9576" w:type="dxa"/>
            <w:shd w:val="clear" w:color="auto" w:fill="D9D9D9" w:themeFill="background1" w:themeFillShade="D9"/>
          </w:tcPr>
          <w:p w14:paraId="23D2DD2A" w14:textId="77777777" w:rsidR="00D8761C" w:rsidRPr="001D32A6" w:rsidRDefault="00D8761C" w:rsidP="001D32A6">
            <w:pPr>
              <w:spacing w:before="0" w:after="0"/>
              <w:rPr>
                <w:rStyle w:val="CodeSnippet"/>
              </w:rPr>
            </w:pPr>
            <w:r w:rsidRPr="001D32A6">
              <w:rPr>
                <w:rStyle w:val="CodeSnippet"/>
              </w:rPr>
              <w:lastRenderedPageBreak/>
              <w:t xml:space="preserve">&lt;property_name&gt;: </w:t>
            </w:r>
          </w:p>
          <w:p w14:paraId="6B7B4841" w14:textId="77777777" w:rsidR="00D8761C" w:rsidRPr="001D32A6" w:rsidRDefault="00D8761C" w:rsidP="001D32A6">
            <w:pPr>
              <w:spacing w:before="0" w:after="0"/>
              <w:rPr>
                <w:rStyle w:val="CodeSnippet"/>
              </w:rPr>
            </w:pPr>
            <w:r w:rsidRPr="001D32A6">
              <w:rPr>
                <w:rStyle w:val="CodeSnippet"/>
              </w:rPr>
              <w:t xml:space="preserve">  - &lt;</w:t>
            </w:r>
            <w:hyperlink w:anchor="DEFN_ELEMENT_CONSTRAINTS_CLAUSE" w:history="1">
              <w:r w:rsidRPr="00E84C2A">
                <w:rPr>
                  <w:rStyle w:val="CodeSnippedHyperlink"/>
                </w:rPr>
                <w:t>property_constraint_clause_1</w:t>
              </w:r>
            </w:hyperlink>
            <w:r w:rsidRPr="001D32A6">
              <w:rPr>
                <w:rStyle w:val="CodeSnippet"/>
              </w:rPr>
              <w:t>&gt;</w:t>
            </w:r>
          </w:p>
          <w:p w14:paraId="738FE810" w14:textId="77777777" w:rsidR="00D8761C" w:rsidRPr="001D32A6" w:rsidRDefault="00D8761C" w:rsidP="001D32A6">
            <w:pPr>
              <w:spacing w:before="0" w:after="0"/>
              <w:rPr>
                <w:rStyle w:val="CodeSnippet"/>
              </w:rPr>
            </w:pPr>
            <w:r w:rsidRPr="001D32A6">
              <w:rPr>
                <w:rStyle w:val="CodeSnippet"/>
              </w:rPr>
              <w:t xml:space="preserve">  - ...</w:t>
            </w:r>
          </w:p>
          <w:p w14:paraId="72C690CA" w14:textId="77777777" w:rsidR="00D8761C" w:rsidRPr="00E84C2A" w:rsidRDefault="00D8761C" w:rsidP="001D32A6">
            <w:pPr>
              <w:spacing w:before="0" w:after="0"/>
              <w:rPr>
                <w:rStyle w:val="CodeSnippet"/>
                <w:noProof/>
              </w:rPr>
            </w:pPr>
            <w:r w:rsidRPr="001D32A6">
              <w:rPr>
                <w:rStyle w:val="CodeSnippet"/>
              </w:rPr>
              <w:t xml:space="preserve">  - &lt;</w:t>
            </w:r>
            <w:hyperlink w:anchor="DEFN_ELEMENT_CONSTRAINTS_CLAUSE" w:history="1">
              <w:r w:rsidRPr="00E84C2A">
                <w:rPr>
                  <w:rStyle w:val="CodeSnippedHyperlink"/>
                </w:rPr>
                <w:t>property_constraint_clause_n</w:t>
              </w:r>
            </w:hyperlink>
            <w:r w:rsidRPr="001D32A6">
              <w:rPr>
                <w:rStyle w:val="CodeSnippet"/>
              </w:rPr>
              <w:t>&gt;</w:t>
            </w:r>
          </w:p>
        </w:tc>
      </w:tr>
    </w:tbl>
    <w:p w14:paraId="0C05B09B" w14:textId="77777777" w:rsidR="00D8761C" w:rsidRPr="00E84C2A" w:rsidRDefault="00D8761C" w:rsidP="00D8761C">
      <w:pPr>
        <w:pStyle w:val="NormalaroundTable"/>
      </w:pPr>
      <w:r w:rsidRPr="00E84C2A">
        <w:t>In the above grammars, the pseudo values that appear in angle brackets have the following meaning:</w:t>
      </w:r>
    </w:p>
    <w:p w14:paraId="5154DC5C" w14:textId="77777777" w:rsidR="00D8761C" w:rsidRPr="00E84C2A" w:rsidRDefault="00D8761C" w:rsidP="00D8761C">
      <w:pPr>
        <w:pStyle w:val="ListBullet3"/>
      </w:pPr>
      <w:r w:rsidRPr="00E84C2A">
        <w:rPr>
          <w:rStyle w:val="CodeSnippetHighlight"/>
        </w:rPr>
        <w:t xml:space="preserve">property_name: </w:t>
      </w:r>
      <w:r w:rsidRPr="00E84C2A">
        <w:t>represents the name of property that would be used to select a property definition with the same name (</w:t>
      </w:r>
      <w:r w:rsidRPr="00E84C2A">
        <w:rPr>
          <w:rStyle w:val="CodeSnippetHighlight"/>
        </w:rPr>
        <w:t>property_name</w:t>
      </w:r>
      <w:r w:rsidRPr="00E84C2A">
        <w:t xml:space="preserve">) on a TOSCA entity (e.g., a Node Type, Node Template, Capability Type, etc.).  </w:t>
      </w:r>
    </w:p>
    <w:p w14:paraId="3F969C26" w14:textId="77777777" w:rsidR="00D8761C" w:rsidRPr="00E84C2A" w:rsidRDefault="00D8761C" w:rsidP="00D8761C">
      <w:pPr>
        <w:pStyle w:val="ListBullet3"/>
      </w:pPr>
      <w:r w:rsidRPr="00E84C2A">
        <w:rPr>
          <w:rStyle w:val="CodeSnippetHighlight"/>
        </w:rPr>
        <w:t>property_constraint_clause_*:</w:t>
      </w:r>
      <w:r w:rsidRPr="00E84C2A">
        <w:t xml:space="preserve"> represents constraint clause(s) that would be used to filter entities based upon the named property’s value(s).</w:t>
      </w:r>
    </w:p>
    <w:p w14:paraId="0FF138C5" w14:textId="77777777" w:rsidR="00D8761C" w:rsidRPr="00E84C2A" w:rsidRDefault="00D8761C" w:rsidP="00D8761C">
      <w:pPr>
        <w:pStyle w:val="Heading4"/>
        <w:numPr>
          <w:ilvl w:val="3"/>
          <w:numId w:val="4"/>
        </w:numPr>
      </w:pPr>
      <w:r w:rsidRPr="00E84C2A">
        <w:t>Additional Requirements</w:t>
      </w:r>
    </w:p>
    <w:p w14:paraId="341BA4AD" w14:textId="77777777" w:rsidR="00D8761C" w:rsidRPr="00E84C2A" w:rsidRDefault="00D8761C" w:rsidP="00D8761C">
      <w:pPr>
        <w:pStyle w:val="ListBullet3"/>
      </w:pPr>
      <w:r w:rsidRPr="00E84C2A">
        <w:t>Property constraint clauses must be type compatible with the property definitions (of the same name) as defined on the target TOSCA entity that the clause would be applied against.</w:t>
      </w:r>
    </w:p>
    <w:p w14:paraId="238942C9" w14:textId="77777777" w:rsidR="00D8761C" w:rsidRPr="00E84C2A" w:rsidRDefault="00D8761C" w:rsidP="00D8761C">
      <w:pPr>
        <w:pStyle w:val="Heading3"/>
        <w:numPr>
          <w:ilvl w:val="2"/>
          <w:numId w:val="4"/>
        </w:numPr>
      </w:pPr>
      <w:bookmarkStart w:id="616" w:name="_Toc454457734"/>
      <w:bookmarkStart w:id="617" w:name="_Toc454458533"/>
      <w:bookmarkStart w:id="618" w:name="DEFN_ELEMENT_NODE_FILTER_DEFN"/>
      <w:r w:rsidRPr="00E84C2A">
        <w:t>Node Filter definition</w:t>
      </w:r>
      <w:bookmarkEnd w:id="616"/>
      <w:bookmarkEnd w:id="617"/>
    </w:p>
    <w:bookmarkEnd w:id="618"/>
    <w:p w14:paraId="63D3ECDD" w14:textId="77777777" w:rsidR="00D8761C" w:rsidRPr="00E84C2A" w:rsidRDefault="00D8761C" w:rsidP="00D8761C">
      <w:r w:rsidRPr="00E84C2A">
        <w:t>A node filter definition defines criteria for selection of a TOSCA Node Template based upon the template’s property values, capabilities and capability properties.</w:t>
      </w:r>
    </w:p>
    <w:p w14:paraId="5432BDF0" w14:textId="77777777" w:rsidR="00D8761C" w:rsidRPr="00E84C2A" w:rsidRDefault="00D8761C" w:rsidP="00D8761C">
      <w:pPr>
        <w:pStyle w:val="Heading4"/>
        <w:numPr>
          <w:ilvl w:val="3"/>
          <w:numId w:val="4"/>
        </w:numPr>
      </w:pPr>
      <w:r w:rsidRPr="00E84C2A">
        <w:t>Keynames</w:t>
      </w:r>
    </w:p>
    <w:p w14:paraId="39AD905B" w14:textId="77777777" w:rsidR="00D8761C" w:rsidRPr="00E84C2A" w:rsidRDefault="00D8761C" w:rsidP="00D8761C">
      <w:pPr>
        <w:pStyle w:val="NormalaroundTable"/>
      </w:pPr>
      <w:r w:rsidRPr="00E84C2A">
        <w:t>The following is the list of recognized keynames for a TOSCA node filter definition:</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557"/>
        <w:gridCol w:w="1011"/>
        <w:gridCol w:w="1361"/>
        <w:gridCol w:w="5527"/>
      </w:tblGrid>
      <w:tr w:rsidR="00D8761C" w:rsidRPr="00E84C2A" w14:paraId="275EF39B" w14:textId="77777777" w:rsidTr="00D8761C">
        <w:trPr>
          <w:cantSplit/>
          <w:tblHeader/>
        </w:trPr>
        <w:tc>
          <w:tcPr>
            <w:tcW w:w="841" w:type="pct"/>
            <w:tcBorders>
              <w:top w:val="single" w:sz="6" w:space="0" w:color="auto"/>
              <w:left w:val="single" w:sz="6" w:space="0" w:color="auto"/>
              <w:bottom w:val="single" w:sz="6" w:space="0" w:color="auto"/>
              <w:right w:val="single" w:sz="6" w:space="0" w:color="auto"/>
            </w:tcBorders>
            <w:shd w:val="clear" w:color="auto" w:fill="D9D9D9"/>
            <w:hideMark/>
          </w:tcPr>
          <w:p w14:paraId="5287C9AD" w14:textId="77777777" w:rsidR="00D8761C" w:rsidRPr="00E84C2A" w:rsidRDefault="00D8761C" w:rsidP="00D8761C">
            <w:pPr>
              <w:pStyle w:val="TableText-Heading"/>
              <w:spacing w:line="276" w:lineRule="auto"/>
            </w:pPr>
            <w:r w:rsidRPr="00E84C2A">
              <w:t>Keyname</w:t>
            </w:r>
          </w:p>
        </w:tc>
        <w:tc>
          <w:tcPr>
            <w:tcW w:w="482" w:type="pct"/>
            <w:tcBorders>
              <w:top w:val="single" w:sz="6" w:space="0" w:color="auto"/>
              <w:left w:val="single" w:sz="6" w:space="0" w:color="auto"/>
              <w:bottom w:val="single" w:sz="6" w:space="0" w:color="auto"/>
              <w:right w:val="single" w:sz="6" w:space="0" w:color="auto"/>
            </w:tcBorders>
            <w:shd w:val="clear" w:color="auto" w:fill="D9D9D9"/>
            <w:hideMark/>
          </w:tcPr>
          <w:p w14:paraId="3E50CACA" w14:textId="77777777" w:rsidR="00D8761C" w:rsidRPr="00E84C2A" w:rsidRDefault="00D8761C" w:rsidP="00D8761C">
            <w:pPr>
              <w:pStyle w:val="TableText-Heading"/>
              <w:spacing w:line="276" w:lineRule="auto"/>
            </w:pPr>
            <w:r w:rsidRPr="00E84C2A">
              <w:t>Required</w:t>
            </w:r>
          </w:p>
        </w:tc>
        <w:tc>
          <w:tcPr>
            <w:tcW w:w="737" w:type="pct"/>
            <w:tcBorders>
              <w:top w:val="single" w:sz="6" w:space="0" w:color="auto"/>
              <w:left w:val="single" w:sz="6" w:space="0" w:color="auto"/>
              <w:bottom w:val="single" w:sz="6" w:space="0" w:color="auto"/>
              <w:right w:val="single" w:sz="6" w:space="0" w:color="auto"/>
            </w:tcBorders>
            <w:shd w:val="clear" w:color="auto" w:fill="D9D9D9"/>
            <w:hideMark/>
          </w:tcPr>
          <w:p w14:paraId="3C807229" w14:textId="77777777" w:rsidR="00D8761C" w:rsidRPr="00E84C2A" w:rsidRDefault="00D8761C" w:rsidP="00D8761C">
            <w:pPr>
              <w:pStyle w:val="TableText-Heading"/>
              <w:spacing w:line="276" w:lineRule="auto"/>
            </w:pPr>
            <w:r w:rsidRPr="00E84C2A">
              <w:t>Type</w:t>
            </w:r>
          </w:p>
        </w:tc>
        <w:tc>
          <w:tcPr>
            <w:tcW w:w="2940" w:type="pct"/>
            <w:tcBorders>
              <w:top w:val="single" w:sz="6" w:space="0" w:color="auto"/>
              <w:left w:val="single" w:sz="6" w:space="0" w:color="auto"/>
              <w:bottom w:val="single" w:sz="6" w:space="0" w:color="auto"/>
              <w:right w:val="single" w:sz="6" w:space="0" w:color="auto"/>
            </w:tcBorders>
            <w:shd w:val="clear" w:color="auto" w:fill="D9D9D9"/>
            <w:hideMark/>
          </w:tcPr>
          <w:p w14:paraId="26A87360" w14:textId="77777777" w:rsidR="00D8761C" w:rsidRPr="00E84C2A" w:rsidRDefault="00D8761C" w:rsidP="00D8761C">
            <w:pPr>
              <w:pStyle w:val="TableText-Heading"/>
              <w:spacing w:line="276" w:lineRule="auto"/>
            </w:pPr>
            <w:r w:rsidRPr="00E84C2A">
              <w:t>Description</w:t>
            </w:r>
          </w:p>
        </w:tc>
      </w:tr>
      <w:tr w:rsidR="00D8761C" w:rsidRPr="00E84C2A" w14:paraId="39FD322A" w14:textId="77777777" w:rsidTr="00D8761C">
        <w:trPr>
          <w:cantSplit/>
        </w:trPr>
        <w:tc>
          <w:tcPr>
            <w:tcW w:w="841" w:type="pct"/>
            <w:tcBorders>
              <w:top w:val="single" w:sz="6" w:space="0" w:color="auto"/>
              <w:left w:val="single" w:sz="6" w:space="0" w:color="auto"/>
              <w:bottom w:val="single" w:sz="6" w:space="0" w:color="auto"/>
              <w:right w:val="single" w:sz="6" w:space="0" w:color="auto"/>
            </w:tcBorders>
            <w:shd w:val="clear" w:color="auto" w:fill="FFFFFF"/>
          </w:tcPr>
          <w:p w14:paraId="00B450F6" w14:textId="77777777" w:rsidR="00D8761C" w:rsidRPr="00E84C2A" w:rsidRDefault="00D8761C" w:rsidP="00D8761C">
            <w:pPr>
              <w:pStyle w:val="TableText"/>
              <w:spacing w:line="276" w:lineRule="auto"/>
              <w:rPr>
                <w:noProof/>
              </w:rPr>
            </w:pPr>
            <w:r w:rsidRPr="00E84C2A">
              <w:rPr>
                <w:noProof/>
              </w:rPr>
              <w:t>properties</w:t>
            </w:r>
          </w:p>
        </w:tc>
        <w:tc>
          <w:tcPr>
            <w:tcW w:w="482" w:type="pct"/>
            <w:tcBorders>
              <w:top w:val="single" w:sz="6" w:space="0" w:color="auto"/>
              <w:left w:val="single" w:sz="6" w:space="0" w:color="auto"/>
              <w:bottom w:val="single" w:sz="6" w:space="0" w:color="auto"/>
              <w:right w:val="single" w:sz="6" w:space="0" w:color="auto"/>
            </w:tcBorders>
            <w:shd w:val="clear" w:color="auto" w:fill="FFFFFF"/>
          </w:tcPr>
          <w:p w14:paraId="2092A411" w14:textId="77777777" w:rsidR="00D8761C" w:rsidRPr="00E84C2A" w:rsidRDefault="00D8761C" w:rsidP="00D8761C">
            <w:pPr>
              <w:pStyle w:val="TableText"/>
              <w:spacing w:line="276" w:lineRule="auto"/>
            </w:pPr>
            <w:r w:rsidRPr="00E84C2A">
              <w:t>no</w:t>
            </w:r>
          </w:p>
        </w:tc>
        <w:tc>
          <w:tcPr>
            <w:tcW w:w="737" w:type="pct"/>
            <w:tcBorders>
              <w:top w:val="single" w:sz="6" w:space="0" w:color="auto"/>
              <w:left w:val="single" w:sz="6" w:space="0" w:color="auto"/>
              <w:bottom w:val="single" w:sz="6" w:space="0" w:color="auto"/>
              <w:right w:val="single" w:sz="6" w:space="0" w:color="auto"/>
            </w:tcBorders>
            <w:shd w:val="clear" w:color="auto" w:fill="FFFFFF"/>
          </w:tcPr>
          <w:p w14:paraId="34ACEA95" w14:textId="77777777" w:rsidR="00D8761C" w:rsidRPr="00E84C2A" w:rsidRDefault="00D8761C" w:rsidP="00D8761C">
            <w:pPr>
              <w:pStyle w:val="TableText"/>
              <w:spacing w:line="276" w:lineRule="auto"/>
            </w:pPr>
            <w:r w:rsidRPr="00E84C2A">
              <w:t xml:space="preserve">list of </w:t>
            </w:r>
          </w:p>
          <w:p w14:paraId="68B02344" w14:textId="77777777" w:rsidR="00D8761C" w:rsidRPr="00E84C2A" w:rsidRDefault="00433A2B" w:rsidP="00D8761C">
            <w:pPr>
              <w:pStyle w:val="TableText"/>
              <w:spacing w:line="276" w:lineRule="auto"/>
            </w:pPr>
            <w:hyperlink w:anchor="DEFN_ELEMENT_PROPERTY_FILTER_DEFN" w:history="1">
              <w:r w:rsidR="00D8761C" w:rsidRPr="00E84C2A">
                <w:rPr>
                  <w:rStyle w:val="Hyperlink"/>
                </w:rPr>
                <w:t>property filter definition</w:t>
              </w:r>
            </w:hyperlink>
          </w:p>
        </w:tc>
        <w:tc>
          <w:tcPr>
            <w:tcW w:w="2940" w:type="pct"/>
            <w:tcBorders>
              <w:top w:val="single" w:sz="6" w:space="0" w:color="auto"/>
              <w:left w:val="single" w:sz="6" w:space="0" w:color="auto"/>
              <w:bottom w:val="single" w:sz="6" w:space="0" w:color="auto"/>
              <w:right w:val="single" w:sz="6" w:space="0" w:color="auto"/>
            </w:tcBorders>
            <w:shd w:val="clear" w:color="auto" w:fill="FFFFFF"/>
          </w:tcPr>
          <w:p w14:paraId="4845D4B0" w14:textId="77777777" w:rsidR="00D8761C" w:rsidRPr="00E84C2A" w:rsidRDefault="00D8761C" w:rsidP="00D8761C">
            <w:pPr>
              <w:pStyle w:val="TableText"/>
              <w:spacing w:line="276" w:lineRule="auto"/>
            </w:pPr>
            <w:r w:rsidRPr="00E84C2A">
              <w:t>An optional sequenced list of property filters that would be used to select (filter) matching TOSCA entities (e.g., Node Template, Node Type, Capability Types, etc.) based upon their property definitions’ values.</w:t>
            </w:r>
          </w:p>
        </w:tc>
      </w:tr>
      <w:tr w:rsidR="00D8761C" w:rsidRPr="00E84C2A" w14:paraId="3483C7BD" w14:textId="77777777" w:rsidTr="00D8761C">
        <w:trPr>
          <w:cantSplit/>
        </w:trPr>
        <w:tc>
          <w:tcPr>
            <w:tcW w:w="841" w:type="pct"/>
            <w:tcBorders>
              <w:top w:val="single" w:sz="6" w:space="0" w:color="auto"/>
              <w:left w:val="single" w:sz="6" w:space="0" w:color="auto"/>
              <w:bottom w:val="single" w:sz="6" w:space="0" w:color="auto"/>
              <w:right w:val="single" w:sz="6" w:space="0" w:color="auto"/>
            </w:tcBorders>
            <w:shd w:val="clear" w:color="auto" w:fill="FFFFFF"/>
          </w:tcPr>
          <w:p w14:paraId="417A4103" w14:textId="77777777" w:rsidR="00D8761C" w:rsidRPr="00E84C2A" w:rsidRDefault="00D8761C" w:rsidP="00D8761C">
            <w:pPr>
              <w:pStyle w:val="TableText"/>
              <w:spacing w:line="276" w:lineRule="auto"/>
              <w:rPr>
                <w:noProof/>
              </w:rPr>
            </w:pPr>
            <w:r w:rsidRPr="00E84C2A">
              <w:rPr>
                <w:noProof/>
              </w:rPr>
              <w:t>capabilities</w:t>
            </w:r>
          </w:p>
        </w:tc>
        <w:tc>
          <w:tcPr>
            <w:tcW w:w="482" w:type="pct"/>
            <w:tcBorders>
              <w:top w:val="single" w:sz="6" w:space="0" w:color="auto"/>
              <w:left w:val="single" w:sz="6" w:space="0" w:color="auto"/>
              <w:bottom w:val="single" w:sz="6" w:space="0" w:color="auto"/>
              <w:right w:val="single" w:sz="6" w:space="0" w:color="auto"/>
            </w:tcBorders>
            <w:shd w:val="clear" w:color="auto" w:fill="FFFFFF"/>
          </w:tcPr>
          <w:p w14:paraId="0A1CDC12" w14:textId="77777777" w:rsidR="00D8761C" w:rsidRPr="00E84C2A" w:rsidRDefault="00D8761C" w:rsidP="00D8761C">
            <w:pPr>
              <w:pStyle w:val="TableText"/>
              <w:spacing w:line="276" w:lineRule="auto"/>
            </w:pPr>
            <w:r w:rsidRPr="00E84C2A">
              <w:t>no</w:t>
            </w:r>
          </w:p>
        </w:tc>
        <w:tc>
          <w:tcPr>
            <w:tcW w:w="737" w:type="pct"/>
            <w:tcBorders>
              <w:top w:val="single" w:sz="6" w:space="0" w:color="auto"/>
              <w:left w:val="single" w:sz="6" w:space="0" w:color="auto"/>
              <w:bottom w:val="single" w:sz="6" w:space="0" w:color="auto"/>
              <w:right w:val="single" w:sz="6" w:space="0" w:color="auto"/>
            </w:tcBorders>
            <w:shd w:val="clear" w:color="auto" w:fill="FFFFFF"/>
          </w:tcPr>
          <w:p w14:paraId="10335910" w14:textId="77777777" w:rsidR="00D8761C" w:rsidRPr="00E84C2A" w:rsidRDefault="00D8761C" w:rsidP="00D8761C">
            <w:pPr>
              <w:pStyle w:val="TableText"/>
              <w:spacing w:line="276" w:lineRule="auto"/>
            </w:pPr>
            <w:r w:rsidRPr="00E84C2A">
              <w:t xml:space="preserve">list of capability names or </w:t>
            </w:r>
            <w:hyperlink w:anchor="DEFN_ENTITY_CAPABILITY_TYPE" w:history="1">
              <w:r w:rsidRPr="00E84C2A">
                <w:rPr>
                  <w:rStyle w:val="Hyperlink"/>
                </w:rPr>
                <w:t>capability type</w:t>
              </w:r>
            </w:hyperlink>
            <w:r w:rsidRPr="00E84C2A">
              <w:t xml:space="preserve"> names</w:t>
            </w:r>
          </w:p>
        </w:tc>
        <w:tc>
          <w:tcPr>
            <w:tcW w:w="2940" w:type="pct"/>
            <w:tcBorders>
              <w:top w:val="single" w:sz="6" w:space="0" w:color="auto"/>
              <w:left w:val="single" w:sz="6" w:space="0" w:color="auto"/>
              <w:bottom w:val="single" w:sz="6" w:space="0" w:color="auto"/>
              <w:right w:val="single" w:sz="6" w:space="0" w:color="auto"/>
            </w:tcBorders>
            <w:shd w:val="clear" w:color="auto" w:fill="FFFFFF"/>
          </w:tcPr>
          <w:p w14:paraId="1CEC68F9" w14:textId="77777777" w:rsidR="00D8761C" w:rsidRPr="00E84C2A" w:rsidRDefault="00D8761C" w:rsidP="00D8761C">
            <w:pPr>
              <w:pStyle w:val="TableText"/>
              <w:spacing w:line="276" w:lineRule="auto"/>
            </w:pPr>
            <w:r w:rsidRPr="00E84C2A">
              <w:t>An optional sequenced list of capability names or types that would be used to select (filter) matching TOSCA entities based upon their existence.</w:t>
            </w:r>
          </w:p>
        </w:tc>
      </w:tr>
    </w:tbl>
    <w:p w14:paraId="3E9268BD" w14:textId="77777777" w:rsidR="00D8761C" w:rsidRPr="00E84C2A" w:rsidRDefault="00D8761C" w:rsidP="00D8761C">
      <w:pPr>
        <w:pStyle w:val="Heading4"/>
        <w:numPr>
          <w:ilvl w:val="3"/>
          <w:numId w:val="4"/>
        </w:numPr>
      </w:pPr>
      <w:r w:rsidRPr="00E84C2A">
        <w:t>Additional filtering on named Capability properties</w:t>
      </w:r>
    </w:p>
    <w:p w14:paraId="11C8F4A7" w14:textId="77777777" w:rsidR="00D8761C" w:rsidRPr="00E84C2A" w:rsidRDefault="00D8761C" w:rsidP="00D8761C">
      <w:pPr>
        <w:pStyle w:val="NormalaroundTable"/>
      </w:pPr>
      <w:r w:rsidRPr="00E84C2A">
        <w:t>Capabilities used as filters often have their own sets of properties which also can be used to construct a filter.</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557"/>
        <w:gridCol w:w="1011"/>
        <w:gridCol w:w="1361"/>
        <w:gridCol w:w="5527"/>
      </w:tblGrid>
      <w:tr w:rsidR="00D8761C" w:rsidRPr="00E84C2A" w14:paraId="27C69510" w14:textId="77777777" w:rsidTr="00D8761C">
        <w:trPr>
          <w:cantSplit/>
          <w:tblHeader/>
        </w:trPr>
        <w:tc>
          <w:tcPr>
            <w:tcW w:w="841" w:type="pct"/>
            <w:tcBorders>
              <w:top w:val="single" w:sz="6" w:space="0" w:color="auto"/>
              <w:left w:val="single" w:sz="6" w:space="0" w:color="auto"/>
              <w:bottom w:val="single" w:sz="6" w:space="0" w:color="auto"/>
              <w:right w:val="single" w:sz="6" w:space="0" w:color="auto"/>
            </w:tcBorders>
            <w:shd w:val="clear" w:color="auto" w:fill="D9D9D9"/>
            <w:hideMark/>
          </w:tcPr>
          <w:p w14:paraId="655E63E9" w14:textId="77777777" w:rsidR="00D8761C" w:rsidRPr="00E84C2A" w:rsidRDefault="00D8761C" w:rsidP="00D8761C">
            <w:pPr>
              <w:pStyle w:val="TableText-Heading"/>
              <w:spacing w:line="276" w:lineRule="auto"/>
            </w:pPr>
            <w:r w:rsidRPr="00E84C2A">
              <w:t>Keyname</w:t>
            </w:r>
          </w:p>
        </w:tc>
        <w:tc>
          <w:tcPr>
            <w:tcW w:w="482" w:type="pct"/>
            <w:tcBorders>
              <w:top w:val="single" w:sz="6" w:space="0" w:color="auto"/>
              <w:left w:val="single" w:sz="6" w:space="0" w:color="auto"/>
              <w:bottom w:val="single" w:sz="6" w:space="0" w:color="auto"/>
              <w:right w:val="single" w:sz="6" w:space="0" w:color="auto"/>
            </w:tcBorders>
            <w:shd w:val="clear" w:color="auto" w:fill="D9D9D9"/>
            <w:hideMark/>
          </w:tcPr>
          <w:p w14:paraId="712BD927" w14:textId="77777777" w:rsidR="00D8761C" w:rsidRPr="00E84C2A" w:rsidRDefault="00D8761C" w:rsidP="00D8761C">
            <w:pPr>
              <w:pStyle w:val="TableText-Heading"/>
              <w:spacing w:line="276" w:lineRule="auto"/>
            </w:pPr>
            <w:r w:rsidRPr="00E84C2A">
              <w:t>Required</w:t>
            </w:r>
          </w:p>
        </w:tc>
        <w:tc>
          <w:tcPr>
            <w:tcW w:w="737" w:type="pct"/>
            <w:tcBorders>
              <w:top w:val="single" w:sz="6" w:space="0" w:color="auto"/>
              <w:left w:val="single" w:sz="6" w:space="0" w:color="auto"/>
              <w:bottom w:val="single" w:sz="6" w:space="0" w:color="auto"/>
              <w:right w:val="single" w:sz="6" w:space="0" w:color="auto"/>
            </w:tcBorders>
            <w:shd w:val="clear" w:color="auto" w:fill="D9D9D9"/>
            <w:hideMark/>
          </w:tcPr>
          <w:p w14:paraId="3A36A282" w14:textId="77777777" w:rsidR="00D8761C" w:rsidRPr="00E84C2A" w:rsidRDefault="00D8761C" w:rsidP="00D8761C">
            <w:pPr>
              <w:pStyle w:val="TableText-Heading"/>
              <w:spacing w:line="276" w:lineRule="auto"/>
            </w:pPr>
            <w:r w:rsidRPr="00E84C2A">
              <w:t>Type</w:t>
            </w:r>
          </w:p>
        </w:tc>
        <w:tc>
          <w:tcPr>
            <w:tcW w:w="2940" w:type="pct"/>
            <w:tcBorders>
              <w:top w:val="single" w:sz="6" w:space="0" w:color="auto"/>
              <w:left w:val="single" w:sz="6" w:space="0" w:color="auto"/>
              <w:bottom w:val="single" w:sz="6" w:space="0" w:color="auto"/>
              <w:right w:val="single" w:sz="6" w:space="0" w:color="auto"/>
            </w:tcBorders>
            <w:shd w:val="clear" w:color="auto" w:fill="D9D9D9"/>
            <w:hideMark/>
          </w:tcPr>
          <w:p w14:paraId="5D051A16" w14:textId="77777777" w:rsidR="00D8761C" w:rsidRPr="00E84C2A" w:rsidRDefault="00D8761C" w:rsidP="00D8761C">
            <w:pPr>
              <w:pStyle w:val="TableText-Heading"/>
              <w:spacing w:line="276" w:lineRule="auto"/>
            </w:pPr>
            <w:r w:rsidRPr="00E84C2A">
              <w:t>Description</w:t>
            </w:r>
          </w:p>
        </w:tc>
      </w:tr>
      <w:tr w:rsidR="00D8761C" w:rsidRPr="00E84C2A" w14:paraId="10ABC2DD" w14:textId="77777777" w:rsidTr="00D8761C">
        <w:trPr>
          <w:cantSplit/>
        </w:trPr>
        <w:tc>
          <w:tcPr>
            <w:tcW w:w="841" w:type="pct"/>
            <w:tcBorders>
              <w:top w:val="single" w:sz="6" w:space="0" w:color="auto"/>
              <w:left w:val="single" w:sz="6" w:space="0" w:color="auto"/>
              <w:bottom w:val="single" w:sz="6" w:space="0" w:color="auto"/>
              <w:right w:val="single" w:sz="6" w:space="0" w:color="auto"/>
            </w:tcBorders>
            <w:shd w:val="clear" w:color="auto" w:fill="FFFFFF"/>
          </w:tcPr>
          <w:p w14:paraId="08513CD7" w14:textId="77777777" w:rsidR="00D8761C" w:rsidRPr="00E84C2A" w:rsidRDefault="00D8761C" w:rsidP="00D8761C">
            <w:pPr>
              <w:pStyle w:val="TableText"/>
              <w:spacing w:line="276" w:lineRule="auto"/>
              <w:rPr>
                <w:noProof/>
              </w:rPr>
            </w:pPr>
            <w:r w:rsidRPr="00E84C2A">
              <w:rPr>
                <w:noProof/>
              </w:rPr>
              <w:t xml:space="preserve">&lt;capability   name_or_type&gt;   </w:t>
            </w:r>
          </w:p>
          <w:p w14:paraId="2F97B629" w14:textId="77777777" w:rsidR="00D8761C" w:rsidRPr="00E84C2A" w:rsidRDefault="00D8761C" w:rsidP="00D8761C">
            <w:pPr>
              <w:pStyle w:val="TableText"/>
              <w:spacing w:line="276" w:lineRule="auto"/>
              <w:rPr>
                <w:noProof/>
              </w:rPr>
            </w:pPr>
            <w:r w:rsidRPr="00E84C2A">
              <w:rPr>
                <w:noProof/>
              </w:rPr>
              <w:t xml:space="preserve">  name&gt;:</w:t>
            </w:r>
          </w:p>
          <w:p w14:paraId="6A340341" w14:textId="77777777" w:rsidR="00D8761C" w:rsidRPr="00E84C2A" w:rsidRDefault="00D8761C" w:rsidP="00D8761C">
            <w:pPr>
              <w:pStyle w:val="TableText"/>
              <w:spacing w:line="276" w:lineRule="auto"/>
              <w:rPr>
                <w:noProof/>
              </w:rPr>
            </w:pPr>
            <w:r w:rsidRPr="00E84C2A">
              <w:rPr>
                <w:noProof/>
              </w:rPr>
              <w:t xml:space="preserve">   properties</w:t>
            </w:r>
          </w:p>
        </w:tc>
        <w:tc>
          <w:tcPr>
            <w:tcW w:w="482" w:type="pct"/>
            <w:tcBorders>
              <w:top w:val="single" w:sz="6" w:space="0" w:color="auto"/>
              <w:left w:val="single" w:sz="6" w:space="0" w:color="auto"/>
              <w:bottom w:val="single" w:sz="6" w:space="0" w:color="auto"/>
              <w:right w:val="single" w:sz="6" w:space="0" w:color="auto"/>
            </w:tcBorders>
            <w:shd w:val="clear" w:color="auto" w:fill="FFFFFF"/>
          </w:tcPr>
          <w:p w14:paraId="686DD5F0" w14:textId="77777777" w:rsidR="00D8761C" w:rsidRPr="00E84C2A" w:rsidRDefault="00D8761C" w:rsidP="00D8761C">
            <w:pPr>
              <w:pStyle w:val="TableText"/>
              <w:spacing w:line="276" w:lineRule="auto"/>
            </w:pPr>
            <w:r w:rsidRPr="00E84C2A">
              <w:t>no</w:t>
            </w:r>
          </w:p>
        </w:tc>
        <w:tc>
          <w:tcPr>
            <w:tcW w:w="737" w:type="pct"/>
            <w:tcBorders>
              <w:top w:val="single" w:sz="6" w:space="0" w:color="auto"/>
              <w:left w:val="single" w:sz="6" w:space="0" w:color="auto"/>
              <w:bottom w:val="single" w:sz="6" w:space="0" w:color="auto"/>
              <w:right w:val="single" w:sz="6" w:space="0" w:color="auto"/>
            </w:tcBorders>
            <w:shd w:val="clear" w:color="auto" w:fill="FFFFFF"/>
          </w:tcPr>
          <w:p w14:paraId="58B545A8" w14:textId="77777777" w:rsidR="00D8761C" w:rsidRPr="00E84C2A" w:rsidRDefault="00D8761C" w:rsidP="00D8761C">
            <w:pPr>
              <w:pStyle w:val="TableText"/>
              <w:spacing w:line="276" w:lineRule="auto"/>
            </w:pPr>
            <w:r w:rsidRPr="00E84C2A">
              <w:t xml:space="preserve">list of </w:t>
            </w:r>
          </w:p>
          <w:p w14:paraId="3D3E2655" w14:textId="77777777" w:rsidR="00D8761C" w:rsidRPr="00E84C2A" w:rsidRDefault="00433A2B" w:rsidP="00D8761C">
            <w:pPr>
              <w:pStyle w:val="TableText"/>
              <w:spacing w:line="276" w:lineRule="auto"/>
            </w:pPr>
            <w:hyperlink w:anchor="DEFN_ELEMENT_PROPERTY_FILTER_DEFN" w:history="1">
              <w:r w:rsidR="00D8761C" w:rsidRPr="00E84C2A">
                <w:rPr>
                  <w:rStyle w:val="Hyperlink"/>
                </w:rPr>
                <w:t>property filter definitions</w:t>
              </w:r>
            </w:hyperlink>
          </w:p>
        </w:tc>
        <w:tc>
          <w:tcPr>
            <w:tcW w:w="2940" w:type="pct"/>
            <w:tcBorders>
              <w:top w:val="single" w:sz="6" w:space="0" w:color="auto"/>
              <w:left w:val="single" w:sz="6" w:space="0" w:color="auto"/>
              <w:bottom w:val="single" w:sz="6" w:space="0" w:color="auto"/>
              <w:right w:val="single" w:sz="6" w:space="0" w:color="auto"/>
            </w:tcBorders>
            <w:shd w:val="clear" w:color="auto" w:fill="FFFFFF"/>
          </w:tcPr>
          <w:p w14:paraId="14515EBA" w14:textId="77777777" w:rsidR="00D8761C" w:rsidRPr="00E84C2A" w:rsidRDefault="00D8761C" w:rsidP="00D8761C">
            <w:pPr>
              <w:pStyle w:val="TableText"/>
              <w:spacing w:line="276" w:lineRule="auto"/>
            </w:pPr>
            <w:r w:rsidRPr="00E84C2A">
              <w:t>An optional sequenced list of property filters that would be used to select (filter) matching TOSCA entities (e.g., Node Template, Node Type, Capability Types, etc.) based upon their capabilities’ property definitions’ values.</w:t>
            </w:r>
          </w:p>
        </w:tc>
      </w:tr>
    </w:tbl>
    <w:p w14:paraId="285F6217" w14:textId="77777777" w:rsidR="00D8761C" w:rsidRPr="00E84C2A" w:rsidRDefault="00D8761C" w:rsidP="00D8761C">
      <w:pPr>
        <w:pStyle w:val="Heading4"/>
        <w:numPr>
          <w:ilvl w:val="3"/>
          <w:numId w:val="4"/>
        </w:numPr>
      </w:pPr>
      <w:r w:rsidRPr="00E84C2A">
        <w:t>Grammar</w:t>
      </w:r>
    </w:p>
    <w:p w14:paraId="6E42E2F8" w14:textId="77777777" w:rsidR="00D8761C" w:rsidRPr="00E84C2A" w:rsidRDefault="00D8761C" w:rsidP="00D8761C">
      <w:pPr>
        <w:pStyle w:val="NormalaroundTable"/>
      </w:pPr>
      <w:r w:rsidRPr="00E84C2A">
        <w:t>Node filter definitions have following 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2820C62A" w14:textId="77777777" w:rsidTr="00D8761C">
        <w:trPr>
          <w:trHeight w:val="256"/>
        </w:trPr>
        <w:tc>
          <w:tcPr>
            <w:tcW w:w="9576" w:type="dxa"/>
            <w:shd w:val="clear" w:color="auto" w:fill="D9D9D9" w:themeFill="background1" w:themeFillShade="D9"/>
          </w:tcPr>
          <w:p w14:paraId="170A4366" w14:textId="77777777" w:rsidR="00D8761C" w:rsidRPr="001D32A6" w:rsidRDefault="00D8761C" w:rsidP="001D32A6">
            <w:pPr>
              <w:spacing w:before="0" w:after="0"/>
              <w:rPr>
                <w:rStyle w:val="CodeSnippet"/>
              </w:rPr>
            </w:pPr>
            <w:r w:rsidRPr="001D32A6">
              <w:rPr>
                <w:rStyle w:val="CodeSnippet"/>
              </w:rPr>
              <w:t>&lt;filter_name&gt;:</w:t>
            </w:r>
          </w:p>
          <w:p w14:paraId="7FC86AE8" w14:textId="77777777" w:rsidR="00D8761C" w:rsidRPr="001D32A6" w:rsidRDefault="00D8761C" w:rsidP="001D32A6">
            <w:pPr>
              <w:spacing w:before="0" w:after="0"/>
              <w:rPr>
                <w:rStyle w:val="CodeSnippet"/>
              </w:rPr>
            </w:pPr>
            <w:r w:rsidRPr="001D32A6">
              <w:rPr>
                <w:rStyle w:val="CodeSnippet"/>
              </w:rPr>
              <w:t xml:space="preserve">  properties:</w:t>
            </w:r>
          </w:p>
          <w:p w14:paraId="46BA31BA" w14:textId="77777777" w:rsidR="00D8761C" w:rsidRPr="001D32A6" w:rsidRDefault="00D8761C" w:rsidP="001D32A6">
            <w:pPr>
              <w:spacing w:before="0" w:after="0"/>
              <w:rPr>
                <w:rStyle w:val="CodeSnippet"/>
              </w:rPr>
            </w:pPr>
            <w:r w:rsidRPr="001D32A6">
              <w:rPr>
                <w:rStyle w:val="CodeSnippet"/>
              </w:rPr>
              <w:t xml:space="preserve">    - &lt;</w:t>
            </w:r>
            <w:hyperlink w:anchor="DEFN_ELEMENT_PROPERTY_FILTER_DEFN" w:history="1">
              <w:r w:rsidRPr="00E84C2A">
                <w:rPr>
                  <w:rStyle w:val="CodeSnippedHyperlink"/>
                  <w:noProof/>
                </w:rPr>
                <w:t>property_filter_def_1</w:t>
              </w:r>
            </w:hyperlink>
            <w:r w:rsidRPr="001D32A6">
              <w:rPr>
                <w:rStyle w:val="CodeSnippet"/>
              </w:rPr>
              <w:t>&gt;</w:t>
            </w:r>
          </w:p>
          <w:p w14:paraId="701298B0" w14:textId="77777777" w:rsidR="00D8761C" w:rsidRPr="001D32A6" w:rsidRDefault="00D8761C" w:rsidP="001D32A6">
            <w:pPr>
              <w:spacing w:before="0" w:after="0"/>
              <w:rPr>
                <w:rStyle w:val="CodeSnippet"/>
              </w:rPr>
            </w:pPr>
            <w:r w:rsidRPr="001D32A6">
              <w:rPr>
                <w:rStyle w:val="CodeSnippet"/>
              </w:rPr>
              <w:lastRenderedPageBreak/>
              <w:t xml:space="preserve">    - ...</w:t>
            </w:r>
          </w:p>
          <w:p w14:paraId="14789C44" w14:textId="77777777" w:rsidR="00D8761C" w:rsidRPr="001D32A6" w:rsidRDefault="00D8761C" w:rsidP="001D32A6">
            <w:pPr>
              <w:spacing w:before="0" w:after="0"/>
              <w:rPr>
                <w:rStyle w:val="CodeSnippet"/>
              </w:rPr>
            </w:pPr>
            <w:r w:rsidRPr="001D32A6">
              <w:rPr>
                <w:rStyle w:val="CodeSnippet"/>
              </w:rPr>
              <w:t xml:space="preserve">    - &lt;</w:t>
            </w:r>
            <w:hyperlink w:anchor="DEFN_ELEMENT_PROPERTY_FILTER_DEFN" w:history="1">
              <w:r w:rsidRPr="00E84C2A">
                <w:rPr>
                  <w:rStyle w:val="CodeSnippedHyperlink"/>
                  <w:noProof/>
                </w:rPr>
                <w:t>property_filter_def_n</w:t>
              </w:r>
            </w:hyperlink>
            <w:r w:rsidRPr="001D32A6">
              <w:rPr>
                <w:rStyle w:val="CodeSnippet"/>
              </w:rPr>
              <w:t>&gt;</w:t>
            </w:r>
          </w:p>
          <w:p w14:paraId="720F87C9" w14:textId="77777777" w:rsidR="00D8761C" w:rsidRPr="001D32A6" w:rsidRDefault="00D8761C" w:rsidP="001D32A6">
            <w:pPr>
              <w:spacing w:before="0" w:after="0"/>
              <w:rPr>
                <w:rStyle w:val="CodeSnippet"/>
              </w:rPr>
            </w:pPr>
            <w:r w:rsidRPr="001D32A6">
              <w:rPr>
                <w:rStyle w:val="CodeSnippet"/>
              </w:rPr>
              <w:t xml:space="preserve">  capabilities:</w:t>
            </w:r>
          </w:p>
          <w:p w14:paraId="58D914DE" w14:textId="77777777" w:rsidR="00D8761C" w:rsidRPr="001D32A6" w:rsidRDefault="00D8761C" w:rsidP="001D32A6">
            <w:pPr>
              <w:spacing w:before="0" w:after="0"/>
              <w:rPr>
                <w:rStyle w:val="CodeSnippet"/>
              </w:rPr>
            </w:pPr>
            <w:r w:rsidRPr="001D32A6">
              <w:rPr>
                <w:rStyle w:val="CodeSnippet"/>
              </w:rPr>
              <w:t xml:space="preserve">    - &lt;capability_name_or_type_1&gt;:</w:t>
            </w:r>
          </w:p>
          <w:p w14:paraId="1B026364" w14:textId="77777777" w:rsidR="00D8761C" w:rsidRPr="001D32A6" w:rsidRDefault="00D8761C" w:rsidP="001D32A6">
            <w:pPr>
              <w:spacing w:before="0" w:after="0"/>
              <w:rPr>
                <w:rStyle w:val="CodeSnippet"/>
              </w:rPr>
            </w:pPr>
            <w:r w:rsidRPr="001D32A6">
              <w:rPr>
                <w:rStyle w:val="CodeSnippet"/>
              </w:rPr>
              <w:t xml:space="preserve">        properties:</w:t>
            </w:r>
          </w:p>
          <w:p w14:paraId="45ABA588" w14:textId="77777777" w:rsidR="00D8761C" w:rsidRPr="001D32A6" w:rsidRDefault="00D8761C" w:rsidP="001D32A6">
            <w:pPr>
              <w:spacing w:before="0" w:after="0"/>
              <w:rPr>
                <w:rStyle w:val="CodeSnippet"/>
              </w:rPr>
            </w:pPr>
            <w:r w:rsidRPr="001D32A6">
              <w:rPr>
                <w:rStyle w:val="CodeSnippet"/>
              </w:rPr>
              <w:t xml:space="preserve">          - &lt;</w:t>
            </w:r>
            <w:hyperlink w:anchor="DEFN_ELEMENT_PROPERTY_FILTER_DEFN" w:history="1">
              <w:r w:rsidRPr="00E84C2A">
                <w:rPr>
                  <w:rStyle w:val="CodeSnippedHyperlink"/>
                  <w:noProof/>
                </w:rPr>
                <w:t>cap_1_property_filter_def_1</w:t>
              </w:r>
            </w:hyperlink>
            <w:r w:rsidRPr="001D32A6">
              <w:rPr>
                <w:rStyle w:val="CodeSnippet"/>
              </w:rPr>
              <w:t>&gt;</w:t>
            </w:r>
          </w:p>
          <w:p w14:paraId="64FA20B4" w14:textId="77777777" w:rsidR="00D8761C" w:rsidRPr="001D32A6" w:rsidRDefault="00D8761C" w:rsidP="001D32A6">
            <w:pPr>
              <w:spacing w:before="0" w:after="0"/>
              <w:rPr>
                <w:rStyle w:val="CodeSnippet"/>
              </w:rPr>
            </w:pPr>
            <w:r w:rsidRPr="001D32A6">
              <w:rPr>
                <w:rStyle w:val="CodeSnippet"/>
              </w:rPr>
              <w:t xml:space="preserve">          - ...</w:t>
            </w:r>
          </w:p>
          <w:p w14:paraId="6AC59279" w14:textId="77777777" w:rsidR="00D8761C" w:rsidRPr="001D32A6" w:rsidRDefault="00D8761C" w:rsidP="001D32A6">
            <w:pPr>
              <w:spacing w:before="0" w:after="0"/>
              <w:rPr>
                <w:rStyle w:val="CodeSnippet"/>
              </w:rPr>
            </w:pPr>
            <w:r w:rsidRPr="001D32A6">
              <w:rPr>
                <w:rStyle w:val="CodeSnippet"/>
              </w:rPr>
              <w:t xml:space="preserve">          - &lt;</w:t>
            </w:r>
            <w:hyperlink w:anchor="DEFN_ELEMENT_PROPERTY_FILTER_DEFN" w:history="1">
              <w:r w:rsidRPr="00E84C2A">
                <w:rPr>
                  <w:rStyle w:val="CodeSnippedHyperlink"/>
                  <w:noProof/>
                </w:rPr>
                <w:t>cap_m_property_filter_def_n</w:t>
              </w:r>
            </w:hyperlink>
            <w:r w:rsidRPr="001D32A6">
              <w:rPr>
                <w:rStyle w:val="CodeSnippet"/>
              </w:rPr>
              <w:t>&gt;</w:t>
            </w:r>
          </w:p>
          <w:p w14:paraId="38911A2D" w14:textId="77777777" w:rsidR="00D8761C" w:rsidRPr="001D32A6" w:rsidRDefault="00D8761C" w:rsidP="001D32A6">
            <w:pPr>
              <w:spacing w:before="0" w:after="0"/>
              <w:rPr>
                <w:rStyle w:val="CodeSnippet"/>
              </w:rPr>
            </w:pPr>
            <w:r w:rsidRPr="001D32A6">
              <w:rPr>
                <w:rStyle w:val="CodeSnippet"/>
              </w:rPr>
              <w:t xml:space="preserve">    -  ...</w:t>
            </w:r>
          </w:p>
          <w:p w14:paraId="31A611AE" w14:textId="77777777" w:rsidR="00D8761C" w:rsidRPr="001D32A6" w:rsidRDefault="00D8761C" w:rsidP="001D32A6">
            <w:pPr>
              <w:spacing w:before="0" w:after="0"/>
              <w:rPr>
                <w:rStyle w:val="CodeSnippet"/>
              </w:rPr>
            </w:pPr>
            <w:r w:rsidRPr="001D32A6">
              <w:rPr>
                <w:rStyle w:val="CodeSnippet"/>
              </w:rPr>
              <w:t xml:space="preserve">    - &lt;capability_name_or_type_n&gt;:</w:t>
            </w:r>
          </w:p>
          <w:p w14:paraId="4B01182D" w14:textId="77777777" w:rsidR="00D8761C" w:rsidRPr="001D32A6" w:rsidRDefault="00D8761C" w:rsidP="001D32A6">
            <w:pPr>
              <w:spacing w:before="0" w:after="0"/>
              <w:rPr>
                <w:rStyle w:val="CodeSnippet"/>
              </w:rPr>
            </w:pPr>
            <w:r w:rsidRPr="001D32A6">
              <w:rPr>
                <w:rStyle w:val="CodeSnippet"/>
              </w:rPr>
              <w:t xml:space="preserve">        properties:</w:t>
            </w:r>
          </w:p>
          <w:p w14:paraId="040959A2" w14:textId="77777777" w:rsidR="00D8761C" w:rsidRPr="001D32A6" w:rsidRDefault="00D8761C" w:rsidP="001D32A6">
            <w:pPr>
              <w:spacing w:before="0" w:after="0"/>
              <w:rPr>
                <w:rStyle w:val="CodeSnippet"/>
              </w:rPr>
            </w:pPr>
            <w:r w:rsidRPr="001D32A6">
              <w:rPr>
                <w:rStyle w:val="CodeSnippet"/>
              </w:rPr>
              <w:t xml:space="preserve">          - &lt;</w:t>
            </w:r>
            <w:hyperlink w:anchor="DEFN_ELEMENT_PROPERTY_FILTER_DEFN" w:history="1">
              <w:r w:rsidRPr="00E84C2A">
                <w:rPr>
                  <w:rStyle w:val="CodeSnippedHyperlink"/>
                  <w:noProof/>
                </w:rPr>
                <w:t>cap_1_property_filter_def_1</w:t>
              </w:r>
            </w:hyperlink>
            <w:r w:rsidRPr="001D32A6">
              <w:rPr>
                <w:rStyle w:val="CodeSnippet"/>
              </w:rPr>
              <w:t>&gt;</w:t>
            </w:r>
          </w:p>
          <w:p w14:paraId="75C042D0" w14:textId="77777777" w:rsidR="00D8761C" w:rsidRPr="001D32A6" w:rsidRDefault="00D8761C" w:rsidP="001D32A6">
            <w:pPr>
              <w:spacing w:before="0" w:after="0"/>
              <w:rPr>
                <w:rStyle w:val="CodeSnippet"/>
              </w:rPr>
            </w:pPr>
            <w:r w:rsidRPr="001D32A6">
              <w:rPr>
                <w:rStyle w:val="CodeSnippet"/>
              </w:rPr>
              <w:t xml:space="preserve">          - ...</w:t>
            </w:r>
          </w:p>
          <w:p w14:paraId="6BD010C8" w14:textId="77777777" w:rsidR="00D8761C" w:rsidRPr="00E84C2A" w:rsidRDefault="00D8761C" w:rsidP="001D32A6">
            <w:pPr>
              <w:spacing w:before="0" w:after="0"/>
              <w:rPr>
                <w:rStyle w:val="CodeSnippet"/>
                <w:noProof/>
              </w:rPr>
            </w:pPr>
            <w:r w:rsidRPr="001D32A6">
              <w:rPr>
                <w:rStyle w:val="CodeSnippet"/>
              </w:rPr>
              <w:t xml:space="preserve">          - &lt;</w:t>
            </w:r>
            <w:hyperlink w:anchor="DEFN_ELEMENT_PROPERTY_FILTER_DEFN" w:history="1">
              <w:r w:rsidRPr="00E84C2A">
                <w:rPr>
                  <w:rStyle w:val="CodeSnippedHyperlink"/>
                  <w:noProof/>
                </w:rPr>
                <w:t>cap_m_property_filter_def_n</w:t>
              </w:r>
            </w:hyperlink>
            <w:r w:rsidRPr="001D32A6">
              <w:rPr>
                <w:rStyle w:val="CodeSnippet"/>
              </w:rPr>
              <w:t>&gt;</w:t>
            </w:r>
          </w:p>
        </w:tc>
      </w:tr>
    </w:tbl>
    <w:p w14:paraId="0C5EF654" w14:textId="77777777" w:rsidR="00D8761C" w:rsidRPr="00E84C2A" w:rsidRDefault="00D8761C" w:rsidP="00D8761C">
      <w:pPr>
        <w:pStyle w:val="NormalaroundTable"/>
      </w:pPr>
      <w:r w:rsidRPr="00E84C2A">
        <w:lastRenderedPageBreak/>
        <w:t>In the above grammar, the pseudo values that appear in angle brackets have the following meaning:</w:t>
      </w:r>
    </w:p>
    <w:p w14:paraId="321CA96B" w14:textId="77777777" w:rsidR="00D8761C" w:rsidRPr="00E84C2A" w:rsidRDefault="00D8761C" w:rsidP="00D8761C">
      <w:pPr>
        <w:pStyle w:val="ListBullet3"/>
      </w:pPr>
      <w:r w:rsidRPr="00E84C2A">
        <w:rPr>
          <w:rStyle w:val="CodeSnippetHighlight"/>
        </w:rPr>
        <w:t xml:space="preserve">property_filter_def_*: </w:t>
      </w:r>
      <w:r w:rsidRPr="00E84C2A">
        <w:t xml:space="preserve">represents a property filter definition that would be used to select (filter) matching TOSCA entities (e.g., Node Template, Node Type, Capability Types, etc.) based upon their property definitions’ values.  </w:t>
      </w:r>
    </w:p>
    <w:p w14:paraId="109C2A7E" w14:textId="77777777" w:rsidR="00D8761C" w:rsidRPr="00E84C2A" w:rsidRDefault="00D8761C" w:rsidP="00D8761C">
      <w:pPr>
        <w:pStyle w:val="ListBullet3"/>
        <w:rPr>
          <w:rStyle w:val="CodeSnippetHighlight"/>
          <w:rFonts w:asciiTheme="minorHAnsi" w:hAnsiTheme="minorHAnsi"/>
          <w:b w:val="0"/>
          <w:sz w:val="22"/>
        </w:rPr>
      </w:pPr>
      <w:r w:rsidRPr="00E84C2A">
        <w:rPr>
          <w:rStyle w:val="CodeSnippetHighlight"/>
        </w:rPr>
        <w:t xml:space="preserve">capability_name_or_type_*: </w:t>
      </w:r>
      <w:r w:rsidRPr="00E84C2A">
        <w:t>represents the type or name of a capability that would be used to select (filter) matching TOSCA entities based upon their existence.</w:t>
      </w:r>
    </w:p>
    <w:p w14:paraId="5216D53A" w14:textId="77777777" w:rsidR="00D8761C" w:rsidRPr="00E84C2A" w:rsidRDefault="00D8761C" w:rsidP="00D8761C">
      <w:pPr>
        <w:pStyle w:val="ListBullet3"/>
      </w:pPr>
      <w:r w:rsidRPr="00E84C2A">
        <w:rPr>
          <w:rStyle w:val="CodeSnippetHighlight"/>
        </w:rPr>
        <w:t>cap_*_property_def_*:</w:t>
      </w:r>
      <w:r w:rsidRPr="00E84C2A">
        <w:t xml:space="preserve"> represents a property filter definition that would be used to select (filter) matching TOSCA entities (e.g., Node Template, Node Type, Capability Types, etc.) based upon their capabilities’ property definitions’ values.</w:t>
      </w:r>
    </w:p>
    <w:p w14:paraId="50FEE76A" w14:textId="77777777" w:rsidR="00D8761C" w:rsidRPr="00E84C2A" w:rsidRDefault="00D8761C" w:rsidP="00D8761C">
      <w:pPr>
        <w:pStyle w:val="Heading4"/>
        <w:numPr>
          <w:ilvl w:val="3"/>
          <w:numId w:val="4"/>
        </w:numPr>
      </w:pPr>
      <w:r w:rsidRPr="00E84C2A">
        <w:t>Additional requirements</w:t>
      </w:r>
    </w:p>
    <w:p w14:paraId="5E00A313" w14:textId="77777777" w:rsidR="00D8761C" w:rsidRPr="00E84C2A" w:rsidRDefault="00D8761C" w:rsidP="00D8761C">
      <w:pPr>
        <w:pStyle w:val="ListParagraph"/>
        <w:numPr>
          <w:ilvl w:val="0"/>
          <w:numId w:val="60"/>
        </w:numPr>
      </w:pPr>
      <w:r w:rsidRPr="00E84C2A">
        <w:t xml:space="preserve">TOSCA orchestrators </w:t>
      </w:r>
      <w:r w:rsidRPr="00E84C2A">
        <w:rPr>
          <w:b/>
        </w:rPr>
        <w:t>SHALL</w:t>
      </w:r>
      <w:r w:rsidRPr="00E84C2A">
        <w:t xml:space="preserve"> search for matching capabilities listed on a target filter by assuming the capability name is first a symbolic name and secondly it is a type name (in order to avoid namespace collisions). </w:t>
      </w:r>
    </w:p>
    <w:p w14:paraId="597CFA60" w14:textId="77777777" w:rsidR="00D8761C" w:rsidRPr="00E84C2A" w:rsidRDefault="00D8761C" w:rsidP="00D8761C">
      <w:pPr>
        <w:pStyle w:val="Heading4"/>
        <w:numPr>
          <w:ilvl w:val="3"/>
          <w:numId w:val="4"/>
        </w:numPr>
      </w:pPr>
      <w:r w:rsidRPr="00E84C2A">
        <w:t>Example</w:t>
      </w:r>
    </w:p>
    <w:p w14:paraId="2A9E12FD" w14:textId="77777777" w:rsidR="00D8761C" w:rsidRPr="00E84C2A" w:rsidRDefault="00D8761C" w:rsidP="00D8761C">
      <w:r w:rsidRPr="00E84C2A">
        <w:t xml:space="preserve">The following example is a filter that would be used to select a TOSCA </w:t>
      </w:r>
      <w:hyperlink w:anchor="DEFN_TYPE_NODES_COMPUTE" w:history="1">
        <w:r w:rsidRPr="00E84C2A">
          <w:rPr>
            <w:rStyle w:val="Hyperlink"/>
          </w:rPr>
          <w:t>Compute</w:t>
        </w:r>
      </w:hyperlink>
      <w:r w:rsidRPr="00E84C2A">
        <w:t xml:space="preserve"> node based upon the values of its defined capabilities. Specifically, this filter would select Compute nodes that supported a specific range of CPUs (i.e., </w:t>
      </w:r>
      <w:r w:rsidRPr="00E84C2A">
        <w:rPr>
          <w:rStyle w:val="CodeSnippetHighlight"/>
        </w:rPr>
        <w:t>num_cpus</w:t>
      </w:r>
      <w:r w:rsidRPr="00E84C2A">
        <w:t xml:space="preserve"> value between 1 and 4) and memory size (i.e., </w:t>
      </w:r>
      <w:r w:rsidRPr="00E84C2A">
        <w:rPr>
          <w:rStyle w:val="CodeSnippetHighlight"/>
        </w:rPr>
        <w:t>mem_size</w:t>
      </w:r>
      <w:r w:rsidRPr="00E84C2A">
        <w:t xml:space="preserve"> of 2 or greater) from its declared “host” capability.  </w:t>
      </w:r>
    </w:p>
    <w:p w14:paraId="0D4B2CC9" w14:textId="77777777" w:rsidR="00D8761C" w:rsidRPr="00E84C2A" w:rsidRDefault="00D8761C" w:rsidP="00D8761C">
      <w:pPr>
        <w:tabs>
          <w:tab w:val="left" w:pos="6108"/>
        </w:tabs>
      </w:pPr>
      <w:r w:rsidRPr="00E84C2A">
        <w:tab/>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12846D26" w14:textId="77777777" w:rsidTr="00D8761C">
        <w:trPr>
          <w:trHeight w:val="256"/>
        </w:trPr>
        <w:tc>
          <w:tcPr>
            <w:tcW w:w="9576" w:type="dxa"/>
            <w:shd w:val="clear" w:color="auto" w:fill="D9D9D9" w:themeFill="background1" w:themeFillShade="D9"/>
          </w:tcPr>
          <w:p w14:paraId="1801C954" w14:textId="77777777" w:rsidR="00D8761C" w:rsidRPr="001D32A6" w:rsidRDefault="00D8761C" w:rsidP="001D32A6">
            <w:pPr>
              <w:spacing w:before="0" w:after="0"/>
              <w:rPr>
                <w:rStyle w:val="CodeSnippet"/>
              </w:rPr>
            </w:pPr>
            <w:r w:rsidRPr="001D32A6">
              <w:rPr>
                <w:rStyle w:val="CodeSnippet"/>
              </w:rPr>
              <w:t>my_node_template:</w:t>
            </w:r>
          </w:p>
          <w:p w14:paraId="179558BC" w14:textId="77777777" w:rsidR="00D8761C" w:rsidRPr="001D32A6" w:rsidRDefault="00D8761C" w:rsidP="001D32A6">
            <w:pPr>
              <w:spacing w:before="0" w:after="0"/>
              <w:rPr>
                <w:rStyle w:val="CodeSnippet"/>
              </w:rPr>
            </w:pPr>
            <w:r w:rsidRPr="001D32A6">
              <w:rPr>
                <w:rStyle w:val="CodeSnippet"/>
              </w:rPr>
              <w:t xml:space="preserve">  # other details omitted for brevity</w:t>
            </w:r>
          </w:p>
          <w:p w14:paraId="5779E722" w14:textId="77777777" w:rsidR="00D8761C" w:rsidRPr="001D32A6" w:rsidRDefault="00D8761C" w:rsidP="001D32A6">
            <w:pPr>
              <w:spacing w:before="0" w:after="0"/>
              <w:rPr>
                <w:rStyle w:val="CodeSnippet"/>
              </w:rPr>
            </w:pPr>
            <w:r w:rsidRPr="001D32A6">
              <w:rPr>
                <w:rStyle w:val="CodeSnippet"/>
              </w:rPr>
              <w:t xml:space="preserve">  requirements:</w:t>
            </w:r>
          </w:p>
          <w:p w14:paraId="7AA4DE16" w14:textId="77777777" w:rsidR="00D8761C" w:rsidRPr="001D32A6" w:rsidRDefault="00D8761C" w:rsidP="001D32A6">
            <w:pPr>
              <w:spacing w:before="0" w:after="0"/>
              <w:rPr>
                <w:rStyle w:val="CodeSnippet"/>
              </w:rPr>
            </w:pPr>
            <w:r w:rsidRPr="001D32A6">
              <w:rPr>
                <w:rStyle w:val="CodeSnippet"/>
              </w:rPr>
              <w:t xml:space="preserve">    - host:</w:t>
            </w:r>
          </w:p>
          <w:p w14:paraId="21E8F0EC" w14:textId="77777777" w:rsidR="00D8761C" w:rsidRPr="001D32A6" w:rsidRDefault="00D8761C" w:rsidP="001D32A6">
            <w:pPr>
              <w:spacing w:before="0" w:after="0"/>
              <w:rPr>
                <w:rStyle w:val="CodeSnippet"/>
              </w:rPr>
            </w:pPr>
            <w:r w:rsidRPr="001D32A6">
              <w:rPr>
                <w:rStyle w:val="CodeSnippet"/>
              </w:rPr>
              <w:t xml:space="preserve">        node_filter:</w:t>
            </w:r>
          </w:p>
          <w:p w14:paraId="006F5C30" w14:textId="77777777" w:rsidR="00D8761C" w:rsidRPr="001D32A6" w:rsidRDefault="00D8761C" w:rsidP="001D32A6">
            <w:pPr>
              <w:spacing w:before="0" w:after="0"/>
              <w:rPr>
                <w:rStyle w:val="CodeSnippet"/>
              </w:rPr>
            </w:pPr>
            <w:r w:rsidRPr="001D32A6">
              <w:rPr>
                <w:rStyle w:val="CodeSnippet"/>
              </w:rPr>
              <w:t xml:space="preserve">          capabilities:</w:t>
            </w:r>
          </w:p>
          <w:p w14:paraId="4B3057BB" w14:textId="77777777" w:rsidR="00D8761C" w:rsidRPr="001D32A6" w:rsidRDefault="00D8761C" w:rsidP="001D32A6">
            <w:pPr>
              <w:spacing w:before="0" w:after="0"/>
              <w:rPr>
                <w:rStyle w:val="CodeSnippet"/>
              </w:rPr>
            </w:pPr>
            <w:r w:rsidRPr="001D32A6">
              <w:rPr>
                <w:rStyle w:val="CodeSnippet"/>
              </w:rPr>
              <w:t xml:space="preserve">            # My “host” Compute node needs these properties:      </w:t>
            </w:r>
          </w:p>
          <w:p w14:paraId="18A286EA" w14:textId="77777777" w:rsidR="00D8761C" w:rsidRPr="001D32A6" w:rsidRDefault="00D8761C" w:rsidP="001D32A6">
            <w:pPr>
              <w:spacing w:before="0" w:after="0"/>
              <w:rPr>
                <w:rStyle w:val="CodeSnippet"/>
              </w:rPr>
            </w:pPr>
            <w:r w:rsidRPr="001D32A6">
              <w:rPr>
                <w:rStyle w:val="CodeSnippet"/>
              </w:rPr>
              <w:t xml:space="preserve">            - host:</w:t>
            </w:r>
          </w:p>
          <w:p w14:paraId="2E1E861E" w14:textId="77777777" w:rsidR="00D8761C" w:rsidRPr="001D32A6" w:rsidRDefault="00D8761C" w:rsidP="001D32A6">
            <w:pPr>
              <w:spacing w:before="0" w:after="0"/>
              <w:rPr>
                <w:rStyle w:val="CodeSnippet"/>
              </w:rPr>
            </w:pPr>
            <w:r w:rsidRPr="001D32A6">
              <w:rPr>
                <w:rStyle w:val="CodeSnippet"/>
              </w:rPr>
              <w:t xml:space="preserve">                properties:</w:t>
            </w:r>
          </w:p>
          <w:p w14:paraId="640BEED5" w14:textId="77777777" w:rsidR="00D8761C" w:rsidRPr="001D32A6" w:rsidRDefault="00D8761C" w:rsidP="001D32A6">
            <w:pPr>
              <w:spacing w:before="0" w:after="0"/>
              <w:rPr>
                <w:rStyle w:val="CodeSnippet"/>
              </w:rPr>
            </w:pPr>
            <w:r w:rsidRPr="001D32A6">
              <w:rPr>
                <w:rStyle w:val="CodeSnippet"/>
              </w:rPr>
              <w:t xml:space="preserve">                  - num_cpus: { in_range: [ 1, 4 ] }</w:t>
            </w:r>
          </w:p>
          <w:p w14:paraId="38D65B96" w14:textId="77777777" w:rsidR="00D8761C" w:rsidRPr="00E84C2A" w:rsidRDefault="00D8761C" w:rsidP="001D32A6">
            <w:pPr>
              <w:spacing w:before="0" w:after="0"/>
              <w:rPr>
                <w:rStyle w:val="CodeSnippet"/>
                <w:noProof/>
              </w:rPr>
            </w:pPr>
            <w:r w:rsidRPr="001D32A6">
              <w:rPr>
                <w:rStyle w:val="CodeSnippet"/>
              </w:rPr>
              <w:t xml:space="preserve">                  - mem_size: { greater_or_equal: 512 MB }</w:t>
            </w:r>
          </w:p>
        </w:tc>
      </w:tr>
    </w:tbl>
    <w:p w14:paraId="7D5C149B" w14:textId="77777777" w:rsidR="00D8761C" w:rsidRPr="00E84C2A" w:rsidRDefault="00D8761C" w:rsidP="00D8761C">
      <w:pPr>
        <w:pStyle w:val="Heading3"/>
        <w:numPr>
          <w:ilvl w:val="2"/>
          <w:numId w:val="4"/>
        </w:numPr>
      </w:pPr>
      <w:bookmarkStart w:id="619" w:name="_Toc454457735"/>
      <w:bookmarkStart w:id="620" w:name="_Toc454458534"/>
      <w:bookmarkStart w:id="621" w:name="DEFN_ELEMENT_REPOSITORY_DEF"/>
      <w:r w:rsidRPr="00E84C2A">
        <w:t>Repository definition</w:t>
      </w:r>
      <w:bookmarkEnd w:id="619"/>
      <w:bookmarkEnd w:id="620"/>
    </w:p>
    <w:bookmarkEnd w:id="621"/>
    <w:p w14:paraId="508F7B4A" w14:textId="77777777" w:rsidR="00D8761C" w:rsidRPr="00E84C2A" w:rsidRDefault="00D8761C" w:rsidP="00D8761C">
      <w:r w:rsidRPr="00E84C2A">
        <w:t>A repository definition defines a named external repository which contains deployment and implementation artifacts that are referenced within the TOSCA Service Template.</w:t>
      </w:r>
    </w:p>
    <w:p w14:paraId="2B799ED3" w14:textId="77777777" w:rsidR="00D8761C" w:rsidRPr="00E84C2A" w:rsidRDefault="00D8761C" w:rsidP="00D8761C">
      <w:pPr>
        <w:pStyle w:val="Heading4"/>
        <w:numPr>
          <w:ilvl w:val="3"/>
          <w:numId w:val="4"/>
        </w:numPr>
      </w:pPr>
      <w:r w:rsidRPr="00E84C2A">
        <w:lastRenderedPageBreak/>
        <w:t>Keynames</w:t>
      </w:r>
    </w:p>
    <w:p w14:paraId="73CECF6E" w14:textId="77777777" w:rsidR="00D8761C" w:rsidRPr="00E84C2A" w:rsidRDefault="00D8761C" w:rsidP="00D8761C">
      <w:pPr>
        <w:pStyle w:val="NormalaroundTable"/>
      </w:pPr>
      <w:r w:rsidRPr="00E84C2A">
        <w:t>The following is the list of recognized keynames for a TOSCA repository definition:</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122"/>
        <w:gridCol w:w="1011"/>
        <w:gridCol w:w="1051"/>
        <w:gridCol w:w="1325"/>
        <w:gridCol w:w="4947"/>
      </w:tblGrid>
      <w:tr w:rsidR="00D8761C" w:rsidRPr="00E84C2A" w14:paraId="72991ADF" w14:textId="77777777" w:rsidTr="00D8761C">
        <w:trPr>
          <w:cantSplit/>
          <w:tblHeader/>
        </w:trPr>
        <w:tc>
          <w:tcPr>
            <w:tcW w:w="624" w:type="pct"/>
            <w:shd w:val="clear" w:color="auto" w:fill="D9D9D9"/>
          </w:tcPr>
          <w:p w14:paraId="5FF89370" w14:textId="77777777" w:rsidR="00D8761C" w:rsidRPr="00E84C2A" w:rsidRDefault="00D8761C" w:rsidP="00D8761C">
            <w:pPr>
              <w:pStyle w:val="TableText-Heading"/>
            </w:pPr>
            <w:r w:rsidRPr="00E84C2A">
              <w:t>Keyname</w:t>
            </w:r>
          </w:p>
        </w:tc>
        <w:tc>
          <w:tcPr>
            <w:tcW w:w="482" w:type="pct"/>
            <w:shd w:val="clear" w:color="auto" w:fill="D9D9D9"/>
          </w:tcPr>
          <w:p w14:paraId="5E3D1FDB" w14:textId="77777777" w:rsidR="00D8761C" w:rsidRPr="00E84C2A" w:rsidRDefault="00D8761C" w:rsidP="00D8761C">
            <w:pPr>
              <w:pStyle w:val="TableText-Heading"/>
            </w:pPr>
            <w:r w:rsidRPr="00E84C2A">
              <w:t>Required</w:t>
            </w:r>
          </w:p>
        </w:tc>
        <w:tc>
          <w:tcPr>
            <w:tcW w:w="517" w:type="pct"/>
            <w:shd w:val="clear" w:color="auto" w:fill="D9D9D9"/>
          </w:tcPr>
          <w:p w14:paraId="69FBEB2C" w14:textId="77777777" w:rsidR="00D8761C" w:rsidRPr="00E84C2A" w:rsidRDefault="00D8761C" w:rsidP="00D8761C">
            <w:pPr>
              <w:pStyle w:val="TableText-Heading"/>
            </w:pPr>
            <w:r w:rsidRPr="00E84C2A">
              <w:t>Type</w:t>
            </w:r>
          </w:p>
        </w:tc>
        <w:tc>
          <w:tcPr>
            <w:tcW w:w="731" w:type="pct"/>
            <w:shd w:val="clear" w:color="auto" w:fill="D9D9D9"/>
          </w:tcPr>
          <w:p w14:paraId="0079F64B" w14:textId="77777777" w:rsidR="00D8761C" w:rsidRPr="00E84C2A" w:rsidRDefault="00D8761C" w:rsidP="00D8761C">
            <w:pPr>
              <w:pStyle w:val="TableText-Heading"/>
            </w:pPr>
            <w:r w:rsidRPr="00E84C2A">
              <w:t>Constraints</w:t>
            </w:r>
          </w:p>
        </w:tc>
        <w:tc>
          <w:tcPr>
            <w:tcW w:w="2646" w:type="pct"/>
            <w:shd w:val="clear" w:color="auto" w:fill="D9D9D9"/>
          </w:tcPr>
          <w:p w14:paraId="61EA3FA9" w14:textId="77777777" w:rsidR="00D8761C" w:rsidRPr="00E84C2A" w:rsidRDefault="00D8761C" w:rsidP="00D8761C">
            <w:pPr>
              <w:pStyle w:val="TableText-Heading"/>
            </w:pPr>
            <w:r w:rsidRPr="00E84C2A">
              <w:t>Description</w:t>
            </w:r>
          </w:p>
        </w:tc>
      </w:tr>
      <w:tr w:rsidR="00D8761C" w:rsidRPr="00E84C2A" w14:paraId="0DB0184C" w14:textId="77777777" w:rsidTr="00D8761C">
        <w:trPr>
          <w:cantSplit/>
        </w:trPr>
        <w:tc>
          <w:tcPr>
            <w:tcW w:w="624" w:type="pct"/>
            <w:shd w:val="clear" w:color="auto" w:fill="FFFFFF"/>
          </w:tcPr>
          <w:p w14:paraId="76A8D891" w14:textId="77777777" w:rsidR="00D8761C" w:rsidRPr="00E84C2A" w:rsidRDefault="00D8761C" w:rsidP="00D8761C">
            <w:pPr>
              <w:pStyle w:val="TableText"/>
              <w:rPr>
                <w:noProof/>
              </w:rPr>
            </w:pPr>
            <w:r w:rsidRPr="00E84C2A">
              <w:rPr>
                <w:noProof/>
              </w:rPr>
              <w:t>description</w:t>
            </w:r>
          </w:p>
        </w:tc>
        <w:tc>
          <w:tcPr>
            <w:tcW w:w="482" w:type="pct"/>
            <w:shd w:val="clear" w:color="auto" w:fill="FFFFFF"/>
          </w:tcPr>
          <w:p w14:paraId="468920BF" w14:textId="77777777" w:rsidR="00D8761C" w:rsidRPr="00E84C2A" w:rsidRDefault="00D8761C" w:rsidP="00D8761C">
            <w:pPr>
              <w:pStyle w:val="TableText"/>
            </w:pPr>
            <w:r w:rsidRPr="00E84C2A">
              <w:t>no</w:t>
            </w:r>
          </w:p>
        </w:tc>
        <w:tc>
          <w:tcPr>
            <w:tcW w:w="517" w:type="pct"/>
            <w:shd w:val="clear" w:color="auto" w:fill="FFFFFF"/>
          </w:tcPr>
          <w:p w14:paraId="15BA12C9" w14:textId="77777777" w:rsidR="00D8761C" w:rsidRPr="00E84C2A" w:rsidRDefault="00433A2B" w:rsidP="00D8761C">
            <w:pPr>
              <w:pStyle w:val="TableText"/>
            </w:pPr>
            <w:hyperlink w:anchor="DEFN_ELEMENT_DESCRIPTION" w:history="1">
              <w:r w:rsidR="00D8761C" w:rsidRPr="00E84C2A">
                <w:rPr>
                  <w:rStyle w:val="Hyperlink"/>
                </w:rPr>
                <w:t>description</w:t>
              </w:r>
            </w:hyperlink>
          </w:p>
        </w:tc>
        <w:tc>
          <w:tcPr>
            <w:tcW w:w="731" w:type="pct"/>
            <w:shd w:val="clear" w:color="auto" w:fill="FFFFFF"/>
          </w:tcPr>
          <w:p w14:paraId="1E6F62DE" w14:textId="77777777" w:rsidR="00D8761C" w:rsidRPr="00E84C2A" w:rsidRDefault="00D8761C" w:rsidP="00D8761C">
            <w:pPr>
              <w:pStyle w:val="TableText"/>
            </w:pPr>
            <w:r w:rsidRPr="00E84C2A">
              <w:t>None</w:t>
            </w:r>
          </w:p>
        </w:tc>
        <w:tc>
          <w:tcPr>
            <w:tcW w:w="2646" w:type="pct"/>
            <w:shd w:val="clear" w:color="auto" w:fill="FFFFFF"/>
          </w:tcPr>
          <w:p w14:paraId="32309AD1" w14:textId="77777777" w:rsidR="00D8761C" w:rsidRPr="00E84C2A" w:rsidRDefault="00D8761C" w:rsidP="00D8761C">
            <w:pPr>
              <w:pStyle w:val="TableText"/>
            </w:pPr>
            <w:r w:rsidRPr="00E84C2A">
              <w:t>The optional description for the repository.</w:t>
            </w:r>
          </w:p>
        </w:tc>
      </w:tr>
      <w:tr w:rsidR="00D8761C" w:rsidRPr="00E84C2A" w14:paraId="282424DB" w14:textId="77777777" w:rsidTr="00D8761C">
        <w:trPr>
          <w:cantSplit/>
        </w:trPr>
        <w:tc>
          <w:tcPr>
            <w:tcW w:w="624" w:type="pct"/>
            <w:shd w:val="clear" w:color="auto" w:fill="FFFFFF"/>
          </w:tcPr>
          <w:p w14:paraId="37A0E351" w14:textId="77777777" w:rsidR="00D8761C" w:rsidRPr="00E84C2A" w:rsidRDefault="00D8761C" w:rsidP="00D8761C">
            <w:pPr>
              <w:pStyle w:val="TableText"/>
              <w:rPr>
                <w:noProof/>
              </w:rPr>
            </w:pPr>
            <w:r w:rsidRPr="00E84C2A">
              <w:rPr>
                <w:noProof/>
              </w:rPr>
              <w:t>url</w:t>
            </w:r>
          </w:p>
        </w:tc>
        <w:tc>
          <w:tcPr>
            <w:tcW w:w="482" w:type="pct"/>
            <w:shd w:val="clear" w:color="auto" w:fill="FFFFFF"/>
          </w:tcPr>
          <w:p w14:paraId="323D6DBF" w14:textId="77777777" w:rsidR="00D8761C" w:rsidRPr="00E84C2A" w:rsidRDefault="00D8761C" w:rsidP="00D8761C">
            <w:pPr>
              <w:pStyle w:val="TableText"/>
            </w:pPr>
            <w:r w:rsidRPr="00E84C2A">
              <w:t>yes</w:t>
            </w:r>
          </w:p>
        </w:tc>
        <w:tc>
          <w:tcPr>
            <w:tcW w:w="517" w:type="pct"/>
            <w:shd w:val="clear" w:color="auto" w:fill="FFFFFF"/>
          </w:tcPr>
          <w:p w14:paraId="79A811A0" w14:textId="77777777" w:rsidR="00D8761C" w:rsidRPr="00E84C2A" w:rsidRDefault="00433A2B" w:rsidP="00D8761C">
            <w:pPr>
              <w:pStyle w:val="TableText"/>
            </w:pPr>
            <w:hyperlink w:anchor="TYPE_YAML_STRING" w:history="1">
              <w:r w:rsidR="00D8761C" w:rsidRPr="00E84C2A">
                <w:rPr>
                  <w:rStyle w:val="Hyperlink"/>
                </w:rPr>
                <w:t>string</w:t>
              </w:r>
            </w:hyperlink>
          </w:p>
        </w:tc>
        <w:tc>
          <w:tcPr>
            <w:tcW w:w="731" w:type="pct"/>
            <w:shd w:val="clear" w:color="auto" w:fill="FFFFFF"/>
          </w:tcPr>
          <w:p w14:paraId="3FB90DC7" w14:textId="77777777" w:rsidR="00D8761C" w:rsidRPr="00E84C2A" w:rsidRDefault="00D8761C" w:rsidP="00D8761C">
            <w:pPr>
              <w:pStyle w:val="TableText"/>
            </w:pPr>
            <w:r w:rsidRPr="00E84C2A">
              <w:t>None</w:t>
            </w:r>
          </w:p>
        </w:tc>
        <w:tc>
          <w:tcPr>
            <w:tcW w:w="2646" w:type="pct"/>
            <w:shd w:val="clear" w:color="auto" w:fill="FFFFFF"/>
          </w:tcPr>
          <w:p w14:paraId="39525F70" w14:textId="77777777" w:rsidR="00D8761C" w:rsidRPr="00E84C2A" w:rsidRDefault="00D8761C" w:rsidP="00D8761C">
            <w:pPr>
              <w:pStyle w:val="TableText"/>
            </w:pPr>
            <w:r w:rsidRPr="00E84C2A">
              <w:t>The required URL or network address used to access the repository.</w:t>
            </w:r>
          </w:p>
        </w:tc>
      </w:tr>
      <w:tr w:rsidR="00D8761C" w:rsidRPr="00E84C2A" w14:paraId="3540AC81" w14:textId="77777777" w:rsidTr="00D8761C">
        <w:trPr>
          <w:cantSplit/>
        </w:trPr>
        <w:tc>
          <w:tcPr>
            <w:tcW w:w="624" w:type="pct"/>
            <w:shd w:val="clear" w:color="auto" w:fill="FFFFFF"/>
          </w:tcPr>
          <w:p w14:paraId="0DA69EE2" w14:textId="77777777" w:rsidR="00D8761C" w:rsidRPr="00E84C2A" w:rsidRDefault="00D8761C" w:rsidP="00D8761C">
            <w:pPr>
              <w:pStyle w:val="TableText"/>
              <w:rPr>
                <w:noProof/>
              </w:rPr>
            </w:pPr>
            <w:r w:rsidRPr="00E84C2A">
              <w:rPr>
                <w:noProof/>
              </w:rPr>
              <w:t>credential</w:t>
            </w:r>
          </w:p>
        </w:tc>
        <w:tc>
          <w:tcPr>
            <w:tcW w:w="482" w:type="pct"/>
            <w:shd w:val="clear" w:color="auto" w:fill="FFFFFF"/>
          </w:tcPr>
          <w:p w14:paraId="4C29F5DB" w14:textId="77777777" w:rsidR="00D8761C" w:rsidRPr="00E84C2A" w:rsidRDefault="00D8761C" w:rsidP="00D8761C">
            <w:pPr>
              <w:pStyle w:val="TableText"/>
            </w:pPr>
            <w:r w:rsidRPr="00E84C2A">
              <w:t>no</w:t>
            </w:r>
          </w:p>
        </w:tc>
        <w:tc>
          <w:tcPr>
            <w:tcW w:w="517" w:type="pct"/>
            <w:shd w:val="clear" w:color="auto" w:fill="FFFFFF"/>
          </w:tcPr>
          <w:p w14:paraId="00C99D6B" w14:textId="77777777" w:rsidR="00D8761C" w:rsidRPr="00E84C2A" w:rsidRDefault="00433A2B" w:rsidP="00D8761C">
            <w:pPr>
              <w:pStyle w:val="TableText"/>
            </w:pPr>
            <w:hyperlink w:anchor="TYPE_TOSCA_DATA_CREDENTIAL" w:history="1">
              <w:r w:rsidR="00D8761C" w:rsidRPr="00E84C2A">
                <w:rPr>
                  <w:rStyle w:val="Hyperlink"/>
                </w:rPr>
                <w:t>Credential</w:t>
              </w:r>
            </w:hyperlink>
          </w:p>
        </w:tc>
        <w:tc>
          <w:tcPr>
            <w:tcW w:w="731" w:type="pct"/>
            <w:shd w:val="clear" w:color="auto" w:fill="FFFFFF"/>
          </w:tcPr>
          <w:p w14:paraId="51A8B097" w14:textId="77777777" w:rsidR="00D8761C" w:rsidRPr="00E84C2A" w:rsidRDefault="00D8761C" w:rsidP="00D8761C">
            <w:pPr>
              <w:pStyle w:val="TableText"/>
            </w:pPr>
            <w:r w:rsidRPr="00E84C2A">
              <w:t>None</w:t>
            </w:r>
          </w:p>
        </w:tc>
        <w:tc>
          <w:tcPr>
            <w:tcW w:w="2646" w:type="pct"/>
            <w:shd w:val="clear" w:color="auto" w:fill="FFFFFF"/>
          </w:tcPr>
          <w:p w14:paraId="4F8B7CD4" w14:textId="77777777" w:rsidR="00D8761C" w:rsidRPr="00E84C2A" w:rsidRDefault="00D8761C" w:rsidP="00D8761C">
            <w:pPr>
              <w:pStyle w:val="TableText"/>
            </w:pPr>
            <w:r w:rsidRPr="00E84C2A">
              <w:t>The optional Credential used to authorize access to the repository.</w:t>
            </w:r>
          </w:p>
        </w:tc>
      </w:tr>
    </w:tbl>
    <w:p w14:paraId="0D26A264" w14:textId="77777777" w:rsidR="00D8761C" w:rsidRPr="00E84C2A" w:rsidRDefault="00D8761C" w:rsidP="00D8761C">
      <w:pPr>
        <w:pStyle w:val="Heading4"/>
        <w:numPr>
          <w:ilvl w:val="3"/>
          <w:numId w:val="4"/>
        </w:numPr>
      </w:pPr>
      <w:r w:rsidRPr="00E84C2A">
        <w:t>Grammar</w:t>
      </w:r>
    </w:p>
    <w:p w14:paraId="1E307B6C" w14:textId="77777777" w:rsidR="00D8761C" w:rsidRPr="00E84C2A" w:rsidRDefault="00D8761C" w:rsidP="00D8761C">
      <w:pPr>
        <w:pStyle w:val="NormalaroundTable"/>
      </w:pPr>
      <w:r w:rsidRPr="00E84C2A">
        <w:t>Repository definitions have one the following grammars:</w:t>
      </w:r>
    </w:p>
    <w:p w14:paraId="44FB8E57" w14:textId="77777777" w:rsidR="00D8761C" w:rsidRPr="00E84C2A" w:rsidRDefault="00D8761C" w:rsidP="00D8761C">
      <w:pPr>
        <w:pStyle w:val="Heading5"/>
        <w:numPr>
          <w:ilvl w:val="4"/>
          <w:numId w:val="4"/>
        </w:numPr>
      </w:pPr>
      <w:r w:rsidRPr="00E84C2A">
        <w:t>Single-line grammar (no credential):</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1C56B5B2" w14:textId="77777777" w:rsidTr="00D8761C">
        <w:tc>
          <w:tcPr>
            <w:tcW w:w="9576" w:type="dxa"/>
            <w:shd w:val="clear" w:color="auto" w:fill="D9D9D9" w:themeFill="background1" w:themeFillShade="D9"/>
          </w:tcPr>
          <w:p w14:paraId="01906A9D" w14:textId="77777777" w:rsidR="00D8761C" w:rsidRPr="00E84C2A" w:rsidRDefault="00D8761C" w:rsidP="001D32A6">
            <w:pPr>
              <w:spacing w:before="0" w:after="0"/>
              <w:rPr>
                <w:rStyle w:val="CodeSnippet"/>
                <w:noProof/>
              </w:rPr>
            </w:pPr>
            <w:r w:rsidRPr="001D32A6">
              <w:rPr>
                <w:rStyle w:val="CodeSnippet"/>
              </w:rPr>
              <w:t>&lt;</w:t>
            </w:r>
            <w:hyperlink w:anchor="TYPE_YAML_STRING" w:history="1">
              <w:r w:rsidRPr="00E84C2A">
                <w:rPr>
                  <w:rStyle w:val="CodeSnippedHyperlink"/>
                </w:rPr>
                <w:t>repository_name</w:t>
              </w:r>
            </w:hyperlink>
            <w:r w:rsidRPr="001D32A6">
              <w:rPr>
                <w:rStyle w:val="CodeSnippet"/>
              </w:rPr>
              <w:t>&gt;: &lt;repository_address&gt;</w:t>
            </w:r>
          </w:p>
        </w:tc>
      </w:tr>
    </w:tbl>
    <w:p w14:paraId="45852B08" w14:textId="77777777" w:rsidR="00D8761C" w:rsidRPr="00E84C2A" w:rsidRDefault="00D8761C" w:rsidP="00D8761C">
      <w:pPr>
        <w:pStyle w:val="Heading5"/>
        <w:numPr>
          <w:ilvl w:val="4"/>
          <w:numId w:val="4"/>
        </w:numPr>
      </w:pPr>
      <w:r w:rsidRPr="00E84C2A">
        <w:t>Multi-line 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34EF9986" w14:textId="77777777" w:rsidTr="00D8761C">
        <w:tc>
          <w:tcPr>
            <w:tcW w:w="9576" w:type="dxa"/>
            <w:shd w:val="clear" w:color="auto" w:fill="D9D9D9" w:themeFill="background1" w:themeFillShade="D9"/>
          </w:tcPr>
          <w:p w14:paraId="20D0AE2F" w14:textId="77777777" w:rsidR="00D8761C" w:rsidRPr="001D32A6" w:rsidRDefault="00D8761C" w:rsidP="001D32A6">
            <w:pPr>
              <w:spacing w:before="0" w:after="0"/>
              <w:rPr>
                <w:rStyle w:val="CodeSnippet"/>
              </w:rPr>
            </w:pPr>
            <w:r w:rsidRPr="001D32A6">
              <w:rPr>
                <w:rStyle w:val="CodeSnippet"/>
              </w:rPr>
              <w:t>&lt;</w:t>
            </w:r>
            <w:hyperlink w:anchor="TYPE_YAML_STRING" w:history="1">
              <w:r w:rsidRPr="00E84C2A">
                <w:rPr>
                  <w:rStyle w:val="CodeSnippedHyperlink"/>
                </w:rPr>
                <w:t>repository_name</w:t>
              </w:r>
            </w:hyperlink>
            <w:r w:rsidRPr="001D32A6">
              <w:rPr>
                <w:rStyle w:val="CodeSnippet"/>
              </w:rPr>
              <w:t>&gt;:</w:t>
            </w:r>
          </w:p>
          <w:p w14:paraId="00B6FBD2" w14:textId="77777777" w:rsidR="00D8761C" w:rsidRPr="001D32A6" w:rsidRDefault="00D8761C" w:rsidP="001D32A6">
            <w:pPr>
              <w:spacing w:before="0" w:after="0"/>
              <w:rPr>
                <w:rStyle w:val="CodeSnippet"/>
              </w:rPr>
            </w:pPr>
            <w:r w:rsidRPr="001D32A6">
              <w:rPr>
                <w:rStyle w:val="CodeSnippet"/>
              </w:rPr>
              <w:t xml:space="preserve">  description: &lt;</w:t>
            </w:r>
            <w:hyperlink w:anchor="DEFN_ELEMENT_DESCRIPTION" w:history="1">
              <w:r w:rsidRPr="00E84C2A">
                <w:rPr>
                  <w:rStyle w:val="CodeSnippedHyperlink"/>
                </w:rPr>
                <w:t>repository_description</w:t>
              </w:r>
            </w:hyperlink>
            <w:r w:rsidRPr="001D32A6">
              <w:rPr>
                <w:rStyle w:val="CodeSnippet"/>
              </w:rPr>
              <w:t>&gt;</w:t>
            </w:r>
          </w:p>
          <w:p w14:paraId="06E76A5B" w14:textId="77777777" w:rsidR="00D8761C" w:rsidRPr="001D32A6" w:rsidRDefault="00D8761C" w:rsidP="001D32A6">
            <w:pPr>
              <w:spacing w:before="0" w:after="0"/>
              <w:rPr>
                <w:rStyle w:val="CodeSnippet"/>
              </w:rPr>
            </w:pPr>
            <w:r w:rsidRPr="001D32A6">
              <w:rPr>
                <w:rStyle w:val="CodeSnippet"/>
              </w:rPr>
              <w:t xml:space="preserve">  url: &lt;</w:t>
            </w:r>
            <w:hyperlink w:anchor="TYPE_YAML_STRING" w:history="1">
              <w:r w:rsidRPr="00E84C2A">
                <w:rPr>
                  <w:rStyle w:val="CodeSnippedHyperlink"/>
                </w:rPr>
                <w:t>repository_address</w:t>
              </w:r>
            </w:hyperlink>
            <w:r w:rsidRPr="001D32A6">
              <w:rPr>
                <w:rStyle w:val="CodeSnippet"/>
              </w:rPr>
              <w:t xml:space="preserve">&gt; </w:t>
            </w:r>
          </w:p>
          <w:p w14:paraId="76E7C7F9" w14:textId="77777777" w:rsidR="00D8761C" w:rsidRPr="00E84C2A" w:rsidRDefault="00D8761C" w:rsidP="001D32A6">
            <w:pPr>
              <w:spacing w:before="0" w:after="0"/>
              <w:rPr>
                <w:rStyle w:val="CodeSnippet"/>
              </w:rPr>
            </w:pPr>
            <w:r w:rsidRPr="001D32A6">
              <w:rPr>
                <w:rStyle w:val="CodeSnippet"/>
              </w:rPr>
              <w:t xml:space="preserve">  credential: &lt;</w:t>
            </w:r>
            <w:hyperlink w:anchor="TYPE_TOSCA_DATA_CREDENTIAL" w:history="1">
              <w:r w:rsidRPr="00E84C2A">
                <w:rPr>
                  <w:rStyle w:val="CodeSnippedHyperlink"/>
                </w:rPr>
                <w:t>authorization_credential</w:t>
              </w:r>
            </w:hyperlink>
            <w:r w:rsidRPr="001D32A6">
              <w:rPr>
                <w:rStyle w:val="CodeSnippet"/>
              </w:rPr>
              <w:t>&gt;</w:t>
            </w:r>
          </w:p>
        </w:tc>
      </w:tr>
    </w:tbl>
    <w:p w14:paraId="66E187DD" w14:textId="77777777" w:rsidR="00D8761C" w:rsidRPr="00E84C2A" w:rsidRDefault="00D8761C" w:rsidP="00D8761C">
      <w:pPr>
        <w:pStyle w:val="NormalaroundTable"/>
      </w:pPr>
      <w:r w:rsidRPr="00E84C2A">
        <w:t>In the above grammar, the pseudo values that appear in angle brackets have the following meaning:</w:t>
      </w:r>
    </w:p>
    <w:p w14:paraId="75260F7C" w14:textId="77777777" w:rsidR="00D8761C" w:rsidRPr="00E84C2A" w:rsidRDefault="00D8761C" w:rsidP="00D8761C">
      <w:pPr>
        <w:numPr>
          <w:ilvl w:val="0"/>
          <w:numId w:val="21"/>
        </w:numPr>
        <w:spacing w:before="0" w:after="0"/>
      </w:pPr>
      <w:r w:rsidRPr="00E84C2A">
        <w:rPr>
          <w:rStyle w:val="CodeSnippetHighlight"/>
        </w:rPr>
        <w:t>repository_name</w:t>
      </w:r>
      <w:r w:rsidRPr="00E84C2A">
        <w:t xml:space="preserve">: represents the required symbolic name of the repository as a </w:t>
      </w:r>
      <w:hyperlink w:anchor="TYPE_YAML_STRING" w:history="1">
        <w:r w:rsidRPr="00E84C2A">
          <w:rPr>
            <w:rStyle w:val="Hyperlink"/>
            <w:rFonts w:ascii="Times New Roman" w:hAnsi="Times New Roman"/>
          </w:rPr>
          <w:t>string</w:t>
        </w:r>
      </w:hyperlink>
      <w:r w:rsidRPr="00E84C2A">
        <w:t>.</w:t>
      </w:r>
    </w:p>
    <w:p w14:paraId="502CFEF5" w14:textId="77777777" w:rsidR="00D8761C" w:rsidRPr="00E84C2A" w:rsidRDefault="00D8761C" w:rsidP="00D8761C">
      <w:pPr>
        <w:numPr>
          <w:ilvl w:val="0"/>
          <w:numId w:val="21"/>
        </w:numPr>
        <w:spacing w:before="0" w:after="0"/>
      </w:pPr>
      <w:r w:rsidRPr="00E84C2A">
        <w:rPr>
          <w:rStyle w:val="CodeSnippetHighlight"/>
        </w:rPr>
        <w:t>repository_description</w:t>
      </w:r>
      <w:r w:rsidRPr="00E84C2A">
        <w:t xml:space="preserve">: contains an optional description of the repository. </w:t>
      </w:r>
    </w:p>
    <w:p w14:paraId="693DE108" w14:textId="77777777" w:rsidR="00D8761C" w:rsidRPr="00E84C2A" w:rsidRDefault="00D8761C" w:rsidP="00D8761C">
      <w:pPr>
        <w:numPr>
          <w:ilvl w:val="0"/>
          <w:numId w:val="21"/>
        </w:numPr>
        <w:spacing w:before="0" w:after="0"/>
      </w:pPr>
      <w:r w:rsidRPr="00E84C2A">
        <w:rPr>
          <w:rStyle w:val="CodeSnippetHighlight"/>
        </w:rPr>
        <w:t>repository_address</w:t>
      </w:r>
      <w:r w:rsidRPr="00E84C2A">
        <w:t>: represents the required URL of the repository as a string.</w:t>
      </w:r>
    </w:p>
    <w:p w14:paraId="05EEDC8E" w14:textId="77777777" w:rsidR="00D8761C" w:rsidRPr="00E84C2A" w:rsidRDefault="00D8761C" w:rsidP="00D8761C">
      <w:pPr>
        <w:numPr>
          <w:ilvl w:val="0"/>
          <w:numId w:val="21"/>
        </w:numPr>
        <w:spacing w:before="0" w:after="0"/>
      </w:pPr>
      <w:r w:rsidRPr="00E84C2A">
        <w:rPr>
          <w:rStyle w:val="CodeSnippetHighlight"/>
        </w:rPr>
        <w:t>authorization_credential</w:t>
      </w:r>
      <w:r w:rsidRPr="00E84C2A">
        <w:t>: represents the optional credentials (e.g., user ID and password) used to authorize access to the repository.</w:t>
      </w:r>
    </w:p>
    <w:p w14:paraId="378FF599" w14:textId="77777777" w:rsidR="00D8761C" w:rsidRPr="00E84C2A" w:rsidRDefault="00D8761C" w:rsidP="00D8761C">
      <w:pPr>
        <w:pStyle w:val="Heading4"/>
        <w:numPr>
          <w:ilvl w:val="3"/>
          <w:numId w:val="4"/>
        </w:numPr>
      </w:pPr>
      <w:r w:rsidRPr="00E84C2A">
        <w:t>Example</w:t>
      </w:r>
    </w:p>
    <w:p w14:paraId="28CDC966" w14:textId="77777777" w:rsidR="00D8761C" w:rsidRPr="00E84C2A" w:rsidRDefault="00D8761C" w:rsidP="00D8761C">
      <w:pPr>
        <w:pStyle w:val="NormalaroundTable"/>
      </w:pPr>
      <w:r w:rsidRPr="00E84C2A">
        <w:t>The following represents a repository definition: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72340A8D" w14:textId="77777777" w:rsidTr="00D8761C">
        <w:trPr>
          <w:trHeight w:val="256"/>
        </w:trPr>
        <w:tc>
          <w:tcPr>
            <w:tcW w:w="9576" w:type="dxa"/>
            <w:shd w:val="clear" w:color="auto" w:fill="D9D9D9" w:themeFill="background1" w:themeFillShade="D9"/>
          </w:tcPr>
          <w:p w14:paraId="79B40739" w14:textId="77777777" w:rsidR="00D8761C" w:rsidRPr="001D32A6" w:rsidRDefault="00D8761C" w:rsidP="001D32A6">
            <w:pPr>
              <w:spacing w:before="0" w:after="0"/>
              <w:rPr>
                <w:rStyle w:val="CodeSnippet"/>
              </w:rPr>
            </w:pPr>
            <w:r w:rsidRPr="001D32A6">
              <w:rPr>
                <w:rStyle w:val="CodeSnippet"/>
              </w:rPr>
              <w:t>repositories:</w:t>
            </w:r>
          </w:p>
          <w:p w14:paraId="0A860641" w14:textId="77777777" w:rsidR="00D8761C" w:rsidRPr="001D32A6" w:rsidRDefault="00D8761C" w:rsidP="001D32A6">
            <w:pPr>
              <w:spacing w:before="0" w:after="0"/>
              <w:rPr>
                <w:rStyle w:val="CodeSnippet"/>
              </w:rPr>
            </w:pPr>
            <w:r w:rsidRPr="001D32A6">
              <w:rPr>
                <w:rStyle w:val="CodeSnippet"/>
              </w:rPr>
              <w:t xml:space="preserve">  my_code_repo:</w:t>
            </w:r>
          </w:p>
          <w:p w14:paraId="52AA987F" w14:textId="77777777" w:rsidR="00D8761C" w:rsidRPr="001D32A6" w:rsidRDefault="00D8761C" w:rsidP="001D32A6">
            <w:pPr>
              <w:spacing w:before="0" w:after="0"/>
              <w:rPr>
                <w:rStyle w:val="CodeSnippet"/>
              </w:rPr>
            </w:pPr>
            <w:r w:rsidRPr="001D32A6">
              <w:rPr>
                <w:rStyle w:val="CodeSnippet"/>
              </w:rPr>
              <w:t xml:space="preserve">    description: My project’s code repository in GitHub</w:t>
            </w:r>
          </w:p>
          <w:p w14:paraId="75A91268" w14:textId="77777777" w:rsidR="00D8761C" w:rsidRPr="00E84C2A" w:rsidRDefault="00D8761C" w:rsidP="001D32A6">
            <w:pPr>
              <w:spacing w:before="0" w:after="0"/>
              <w:rPr>
                <w:rStyle w:val="CodeSnippet"/>
                <w:noProof/>
              </w:rPr>
            </w:pPr>
            <w:r w:rsidRPr="001D32A6">
              <w:rPr>
                <w:rStyle w:val="CodeSnippet"/>
              </w:rPr>
              <w:t xml:space="preserve">    url: https://github.com/my-project/</w:t>
            </w:r>
          </w:p>
        </w:tc>
      </w:tr>
    </w:tbl>
    <w:p w14:paraId="5185BD48" w14:textId="77777777" w:rsidR="00D8761C" w:rsidRPr="00E84C2A" w:rsidRDefault="00D8761C" w:rsidP="00D8761C">
      <w:pPr>
        <w:pStyle w:val="Heading3"/>
        <w:numPr>
          <w:ilvl w:val="2"/>
          <w:numId w:val="4"/>
        </w:numPr>
      </w:pPr>
      <w:bookmarkStart w:id="622" w:name="_Toc454457736"/>
      <w:bookmarkStart w:id="623" w:name="_Toc454458535"/>
      <w:bookmarkStart w:id="624" w:name="DEFN_ENTITY_ARTIFACT_DEF"/>
      <w:r w:rsidRPr="00E84C2A">
        <w:t>Artifact definition</w:t>
      </w:r>
      <w:bookmarkEnd w:id="622"/>
      <w:bookmarkEnd w:id="623"/>
    </w:p>
    <w:bookmarkEnd w:id="624"/>
    <w:p w14:paraId="12BB48F4" w14:textId="77777777" w:rsidR="00D8761C" w:rsidRPr="00E84C2A" w:rsidRDefault="00D8761C" w:rsidP="00D8761C">
      <w:pPr>
        <w:rPr>
          <w:rFonts w:cs="Arial"/>
          <w:b/>
          <w:bCs/>
          <w:color w:val="3B006F"/>
          <w:kern w:val="32"/>
          <w:szCs w:val="26"/>
        </w:rPr>
      </w:pPr>
      <w:r w:rsidRPr="00E84C2A">
        <w:t>An artifact definition defines a named, typed file that can be associated with Node Type or Node Template and used by orchestration engine to facilitate deployment and implementation of interface operations.</w:t>
      </w:r>
    </w:p>
    <w:p w14:paraId="35EA6B4B" w14:textId="77777777" w:rsidR="00D8761C" w:rsidRPr="00E84C2A" w:rsidRDefault="00D8761C" w:rsidP="00D8761C">
      <w:pPr>
        <w:pStyle w:val="Heading4"/>
        <w:numPr>
          <w:ilvl w:val="3"/>
          <w:numId w:val="4"/>
        </w:numPr>
      </w:pPr>
      <w:r w:rsidRPr="00E84C2A">
        <w:t>Keynames</w:t>
      </w:r>
    </w:p>
    <w:p w14:paraId="7D22EDFD" w14:textId="77777777" w:rsidR="00D8761C" w:rsidRPr="00E84C2A" w:rsidRDefault="00D8761C" w:rsidP="00D8761C">
      <w:pPr>
        <w:pStyle w:val="NormalaroundTable"/>
      </w:pPr>
      <w:r w:rsidRPr="00E84C2A">
        <w:t>The following is the list of recognized keynames for a TOSCA artifact definition when using the extended notation:</w:t>
      </w:r>
    </w:p>
    <w:tbl>
      <w:tblPr>
        <w:tblW w:w="496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500"/>
        <w:gridCol w:w="1171"/>
        <w:gridCol w:w="1295"/>
        <w:gridCol w:w="5555"/>
      </w:tblGrid>
      <w:tr w:rsidR="00D8761C" w:rsidRPr="00E84C2A" w14:paraId="37DA55E2" w14:textId="77777777" w:rsidTr="00D8761C">
        <w:trPr>
          <w:cantSplit/>
          <w:tblHeader/>
        </w:trPr>
        <w:tc>
          <w:tcPr>
            <w:tcW w:w="788" w:type="pct"/>
            <w:shd w:val="clear" w:color="auto" w:fill="D9D9D9"/>
          </w:tcPr>
          <w:p w14:paraId="401109A2" w14:textId="77777777" w:rsidR="00D8761C" w:rsidRPr="00E84C2A" w:rsidRDefault="00D8761C" w:rsidP="00D8761C">
            <w:pPr>
              <w:pStyle w:val="TableText-Heading"/>
            </w:pPr>
            <w:r w:rsidRPr="00E84C2A">
              <w:t>Keyname</w:t>
            </w:r>
          </w:p>
        </w:tc>
        <w:tc>
          <w:tcPr>
            <w:tcW w:w="615" w:type="pct"/>
            <w:shd w:val="clear" w:color="auto" w:fill="D9D9D9"/>
          </w:tcPr>
          <w:p w14:paraId="68AB561A" w14:textId="77777777" w:rsidR="00D8761C" w:rsidRPr="00E84C2A" w:rsidRDefault="00D8761C" w:rsidP="00D8761C">
            <w:pPr>
              <w:pStyle w:val="TableText-Heading"/>
            </w:pPr>
            <w:r w:rsidRPr="00E84C2A">
              <w:t>Required</w:t>
            </w:r>
          </w:p>
        </w:tc>
        <w:tc>
          <w:tcPr>
            <w:tcW w:w="680" w:type="pct"/>
            <w:shd w:val="clear" w:color="auto" w:fill="D9D9D9"/>
          </w:tcPr>
          <w:p w14:paraId="101323E0" w14:textId="77777777" w:rsidR="00D8761C" w:rsidRPr="00E84C2A" w:rsidRDefault="00D8761C" w:rsidP="00D8761C">
            <w:pPr>
              <w:pStyle w:val="TableText-Heading"/>
            </w:pPr>
            <w:r w:rsidRPr="00E84C2A">
              <w:t>Type</w:t>
            </w:r>
          </w:p>
        </w:tc>
        <w:tc>
          <w:tcPr>
            <w:tcW w:w="2917" w:type="pct"/>
            <w:shd w:val="clear" w:color="auto" w:fill="D9D9D9"/>
          </w:tcPr>
          <w:p w14:paraId="49540897" w14:textId="77777777" w:rsidR="00D8761C" w:rsidRPr="00E84C2A" w:rsidRDefault="00D8761C" w:rsidP="00D8761C">
            <w:pPr>
              <w:pStyle w:val="TableText-Heading"/>
            </w:pPr>
            <w:r w:rsidRPr="00E84C2A">
              <w:t>Description</w:t>
            </w:r>
          </w:p>
        </w:tc>
      </w:tr>
      <w:tr w:rsidR="00D8761C" w:rsidRPr="00E84C2A" w14:paraId="5DB15ACA" w14:textId="77777777" w:rsidTr="00D8761C">
        <w:trPr>
          <w:cantSplit/>
        </w:trPr>
        <w:tc>
          <w:tcPr>
            <w:tcW w:w="788" w:type="pct"/>
            <w:shd w:val="clear" w:color="auto" w:fill="FFFFFF"/>
          </w:tcPr>
          <w:p w14:paraId="4E1D8E73" w14:textId="77777777" w:rsidR="00D8761C" w:rsidRPr="00E84C2A" w:rsidRDefault="00D8761C" w:rsidP="00D8761C">
            <w:pPr>
              <w:pStyle w:val="TableText"/>
            </w:pPr>
            <w:r w:rsidRPr="00E84C2A">
              <w:t>type</w:t>
            </w:r>
          </w:p>
        </w:tc>
        <w:tc>
          <w:tcPr>
            <w:tcW w:w="615" w:type="pct"/>
            <w:shd w:val="clear" w:color="auto" w:fill="FFFFFF"/>
          </w:tcPr>
          <w:p w14:paraId="5EEEB954" w14:textId="77777777" w:rsidR="00D8761C" w:rsidRPr="00E84C2A" w:rsidRDefault="00D8761C" w:rsidP="00D8761C">
            <w:pPr>
              <w:pStyle w:val="TableText"/>
            </w:pPr>
            <w:r w:rsidRPr="00E84C2A">
              <w:t>yes</w:t>
            </w:r>
          </w:p>
        </w:tc>
        <w:tc>
          <w:tcPr>
            <w:tcW w:w="680" w:type="pct"/>
            <w:shd w:val="clear" w:color="auto" w:fill="FFFFFF"/>
          </w:tcPr>
          <w:p w14:paraId="0748A668" w14:textId="77777777" w:rsidR="00D8761C" w:rsidRPr="00E84C2A" w:rsidRDefault="00433A2B" w:rsidP="00D8761C">
            <w:pPr>
              <w:pStyle w:val="TableText"/>
            </w:pPr>
            <w:hyperlink w:anchor="TYPE_YAML_STRING" w:history="1">
              <w:r w:rsidR="00D8761C" w:rsidRPr="00E84C2A">
                <w:rPr>
                  <w:rStyle w:val="Hyperlink"/>
                </w:rPr>
                <w:t>string</w:t>
              </w:r>
            </w:hyperlink>
          </w:p>
        </w:tc>
        <w:tc>
          <w:tcPr>
            <w:tcW w:w="2917" w:type="pct"/>
            <w:shd w:val="clear" w:color="auto" w:fill="FFFFFF"/>
          </w:tcPr>
          <w:p w14:paraId="0924A3EC" w14:textId="77777777" w:rsidR="00D8761C" w:rsidRPr="00E84C2A" w:rsidRDefault="00D8761C" w:rsidP="00D8761C">
            <w:pPr>
              <w:pStyle w:val="TableText"/>
            </w:pPr>
            <w:r w:rsidRPr="00E84C2A">
              <w:t>The required artifact type for the artifact definition.</w:t>
            </w:r>
          </w:p>
        </w:tc>
      </w:tr>
      <w:tr w:rsidR="00D8761C" w:rsidRPr="00E84C2A" w14:paraId="278EB1B0" w14:textId="77777777" w:rsidTr="00D8761C">
        <w:trPr>
          <w:cantSplit/>
        </w:trPr>
        <w:tc>
          <w:tcPr>
            <w:tcW w:w="788" w:type="pct"/>
            <w:shd w:val="clear" w:color="auto" w:fill="FFFFFF"/>
          </w:tcPr>
          <w:p w14:paraId="77F4F137" w14:textId="77777777" w:rsidR="00D8761C" w:rsidRPr="00E84C2A" w:rsidRDefault="00D8761C" w:rsidP="00D8761C">
            <w:pPr>
              <w:pStyle w:val="TableText"/>
            </w:pPr>
            <w:r w:rsidRPr="00E84C2A">
              <w:lastRenderedPageBreak/>
              <w:t>file</w:t>
            </w:r>
          </w:p>
        </w:tc>
        <w:tc>
          <w:tcPr>
            <w:tcW w:w="615" w:type="pct"/>
            <w:shd w:val="clear" w:color="auto" w:fill="FFFFFF"/>
          </w:tcPr>
          <w:p w14:paraId="0AD6B229" w14:textId="77777777" w:rsidR="00D8761C" w:rsidRPr="00E84C2A" w:rsidRDefault="00D8761C" w:rsidP="00D8761C">
            <w:pPr>
              <w:pStyle w:val="TableText"/>
            </w:pPr>
            <w:r w:rsidRPr="00E84C2A">
              <w:t>yes</w:t>
            </w:r>
          </w:p>
        </w:tc>
        <w:tc>
          <w:tcPr>
            <w:tcW w:w="680" w:type="pct"/>
            <w:shd w:val="clear" w:color="auto" w:fill="FFFFFF"/>
          </w:tcPr>
          <w:p w14:paraId="697D8703" w14:textId="77777777" w:rsidR="00D8761C" w:rsidRPr="00E84C2A" w:rsidRDefault="00433A2B" w:rsidP="00D8761C">
            <w:pPr>
              <w:pStyle w:val="TableText"/>
            </w:pPr>
            <w:hyperlink w:anchor="TYPE_YAML_STRING" w:history="1">
              <w:r w:rsidR="00D8761C" w:rsidRPr="00E84C2A">
                <w:rPr>
                  <w:rStyle w:val="Hyperlink"/>
                </w:rPr>
                <w:t>string</w:t>
              </w:r>
            </w:hyperlink>
          </w:p>
        </w:tc>
        <w:tc>
          <w:tcPr>
            <w:tcW w:w="2917" w:type="pct"/>
            <w:shd w:val="clear" w:color="auto" w:fill="FFFFFF"/>
          </w:tcPr>
          <w:p w14:paraId="0FB1802B" w14:textId="77777777" w:rsidR="00D8761C" w:rsidRPr="00E84C2A" w:rsidRDefault="00D8761C" w:rsidP="00D8761C">
            <w:pPr>
              <w:pStyle w:val="TableText"/>
            </w:pPr>
            <w:r w:rsidRPr="00E84C2A">
              <w:t>The required URI string (relative or absolute) which can be used to locate the artifact’s file.</w:t>
            </w:r>
          </w:p>
        </w:tc>
      </w:tr>
      <w:tr w:rsidR="00D8761C" w:rsidRPr="00E84C2A" w14:paraId="50C31181" w14:textId="77777777" w:rsidTr="00D8761C">
        <w:trPr>
          <w:cantSplit/>
        </w:trPr>
        <w:tc>
          <w:tcPr>
            <w:tcW w:w="788" w:type="pct"/>
            <w:shd w:val="clear" w:color="auto" w:fill="FFFFFF"/>
          </w:tcPr>
          <w:p w14:paraId="28436C07" w14:textId="77777777" w:rsidR="00D8761C" w:rsidRPr="00E84C2A" w:rsidRDefault="00D8761C" w:rsidP="00D8761C">
            <w:pPr>
              <w:pStyle w:val="TableText"/>
            </w:pPr>
            <w:r w:rsidRPr="00E84C2A">
              <w:t>repository</w:t>
            </w:r>
          </w:p>
        </w:tc>
        <w:tc>
          <w:tcPr>
            <w:tcW w:w="615" w:type="pct"/>
            <w:shd w:val="clear" w:color="auto" w:fill="FFFFFF"/>
          </w:tcPr>
          <w:p w14:paraId="3D942022" w14:textId="77777777" w:rsidR="00D8761C" w:rsidRPr="00E84C2A" w:rsidRDefault="00D8761C" w:rsidP="00D8761C">
            <w:pPr>
              <w:pStyle w:val="TableText"/>
            </w:pPr>
            <w:r w:rsidRPr="00E84C2A">
              <w:t>no</w:t>
            </w:r>
          </w:p>
        </w:tc>
        <w:tc>
          <w:tcPr>
            <w:tcW w:w="680" w:type="pct"/>
            <w:shd w:val="clear" w:color="auto" w:fill="FFFFFF"/>
          </w:tcPr>
          <w:p w14:paraId="76A19F26" w14:textId="77777777" w:rsidR="00D8761C" w:rsidRPr="00E84C2A" w:rsidRDefault="00433A2B" w:rsidP="00D8761C">
            <w:pPr>
              <w:pStyle w:val="TableText"/>
            </w:pPr>
            <w:hyperlink w:anchor="TYPE_YAML_STRING" w:history="1">
              <w:r w:rsidR="00D8761C" w:rsidRPr="00E84C2A">
                <w:rPr>
                  <w:rStyle w:val="Hyperlink"/>
                </w:rPr>
                <w:t>string</w:t>
              </w:r>
            </w:hyperlink>
          </w:p>
        </w:tc>
        <w:tc>
          <w:tcPr>
            <w:tcW w:w="2917" w:type="pct"/>
            <w:shd w:val="clear" w:color="auto" w:fill="FFFFFF"/>
          </w:tcPr>
          <w:p w14:paraId="31637D1A" w14:textId="77777777" w:rsidR="00D8761C" w:rsidRPr="00E84C2A" w:rsidRDefault="00D8761C" w:rsidP="00D8761C">
            <w:pPr>
              <w:pStyle w:val="TableText"/>
            </w:pPr>
            <w:r w:rsidRPr="00E84C2A">
              <w:t xml:space="preserve">The optional name of the repository definition which contains the location of the external repository that contains the artifact.  The artifact is expected to be referenceable by its </w:t>
            </w:r>
            <w:r w:rsidRPr="00E84C2A">
              <w:rPr>
                <w:rStyle w:val="CodeSnippetHighlight"/>
              </w:rPr>
              <w:t>file</w:t>
            </w:r>
            <w:r w:rsidRPr="00E84C2A">
              <w:rPr>
                <w:sz w:val="16"/>
              </w:rPr>
              <w:t xml:space="preserve"> </w:t>
            </w:r>
            <w:r w:rsidRPr="00E84C2A">
              <w:t>URI within the repository.</w:t>
            </w:r>
          </w:p>
        </w:tc>
      </w:tr>
      <w:tr w:rsidR="00D8761C" w:rsidRPr="00E84C2A" w14:paraId="64CC6907" w14:textId="77777777" w:rsidTr="00D8761C">
        <w:trPr>
          <w:cantSplit/>
        </w:trPr>
        <w:tc>
          <w:tcPr>
            <w:tcW w:w="788" w:type="pct"/>
            <w:shd w:val="clear" w:color="auto" w:fill="FFFFFF"/>
          </w:tcPr>
          <w:p w14:paraId="66837181" w14:textId="77777777" w:rsidR="00D8761C" w:rsidRPr="00E84C2A" w:rsidRDefault="00D8761C" w:rsidP="00D8761C">
            <w:pPr>
              <w:pStyle w:val="TableText"/>
            </w:pPr>
            <w:r w:rsidRPr="00E84C2A">
              <w:t>description</w:t>
            </w:r>
          </w:p>
        </w:tc>
        <w:tc>
          <w:tcPr>
            <w:tcW w:w="615" w:type="pct"/>
            <w:shd w:val="clear" w:color="auto" w:fill="FFFFFF"/>
          </w:tcPr>
          <w:p w14:paraId="5BA6546D" w14:textId="77777777" w:rsidR="00D8761C" w:rsidRPr="00E84C2A" w:rsidRDefault="00D8761C" w:rsidP="00D8761C">
            <w:pPr>
              <w:pStyle w:val="TableText"/>
            </w:pPr>
            <w:r w:rsidRPr="00E84C2A">
              <w:t>no</w:t>
            </w:r>
          </w:p>
        </w:tc>
        <w:tc>
          <w:tcPr>
            <w:tcW w:w="680" w:type="pct"/>
            <w:shd w:val="clear" w:color="auto" w:fill="FFFFFF"/>
          </w:tcPr>
          <w:p w14:paraId="1701CF63" w14:textId="77777777" w:rsidR="00D8761C" w:rsidRPr="00E84C2A" w:rsidRDefault="00433A2B" w:rsidP="00D8761C">
            <w:pPr>
              <w:pStyle w:val="TableText"/>
            </w:pPr>
            <w:hyperlink w:anchor="DEFN_ELEMENT_DESCRIPTION" w:history="1">
              <w:r w:rsidR="00D8761C" w:rsidRPr="00E84C2A">
                <w:rPr>
                  <w:rStyle w:val="Hyperlink"/>
                </w:rPr>
                <w:t>description</w:t>
              </w:r>
            </w:hyperlink>
          </w:p>
        </w:tc>
        <w:tc>
          <w:tcPr>
            <w:tcW w:w="2917" w:type="pct"/>
            <w:shd w:val="clear" w:color="auto" w:fill="FFFFFF"/>
          </w:tcPr>
          <w:p w14:paraId="3B7DD11F" w14:textId="77777777" w:rsidR="00D8761C" w:rsidRPr="00E84C2A" w:rsidRDefault="00D8761C" w:rsidP="00D8761C">
            <w:pPr>
              <w:pStyle w:val="TableText"/>
            </w:pPr>
            <w:r w:rsidRPr="00E84C2A">
              <w:t>The optional description for the artifact definition.</w:t>
            </w:r>
          </w:p>
        </w:tc>
      </w:tr>
      <w:tr w:rsidR="00D8761C" w:rsidRPr="00E84C2A" w14:paraId="494A69E9" w14:textId="77777777" w:rsidTr="00D8761C">
        <w:trPr>
          <w:cantSplit/>
        </w:trPr>
        <w:tc>
          <w:tcPr>
            <w:tcW w:w="788" w:type="pct"/>
            <w:shd w:val="clear" w:color="auto" w:fill="FFFFFF"/>
          </w:tcPr>
          <w:p w14:paraId="10E6186C" w14:textId="77777777" w:rsidR="00D8761C" w:rsidRPr="00E84C2A" w:rsidRDefault="00D8761C" w:rsidP="00D8761C">
            <w:pPr>
              <w:pStyle w:val="TableText"/>
            </w:pPr>
            <w:r w:rsidRPr="00E84C2A">
              <w:t>deploy_path</w:t>
            </w:r>
          </w:p>
        </w:tc>
        <w:tc>
          <w:tcPr>
            <w:tcW w:w="615" w:type="pct"/>
            <w:shd w:val="clear" w:color="auto" w:fill="FFFFFF"/>
          </w:tcPr>
          <w:p w14:paraId="6643A9C5" w14:textId="77777777" w:rsidR="00D8761C" w:rsidRPr="00E84C2A" w:rsidRDefault="00D8761C" w:rsidP="00D8761C">
            <w:pPr>
              <w:pStyle w:val="TableText"/>
            </w:pPr>
            <w:r w:rsidRPr="00E84C2A">
              <w:t>no</w:t>
            </w:r>
          </w:p>
        </w:tc>
        <w:tc>
          <w:tcPr>
            <w:tcW w:w="680" w:type="pct"/>
            <w:shd w:val="clear" w:color="auto" w:fill="FFFFFF"/>
          </w:tcPr>
          <w:p w14:paraId="4CD4CFCB" w14:textId="77777777" w:rsidR="00D8761C" w:rsidRPr="00E84C2A" w:rsidRDefault="00433A2B" w:rsidP="00D8761C">
            <w:pPr>
              <w:pStyle w:val="TableText"/>
            </w:pPr>
            <w:hyperlink w:anchor="TYPE_YAML_STRING" w:history="1">
              <w:r w:rsidR="00D8761C" w:rsidRPr="00E84C2A">
                <w:rPr>
                  <w:rStyle w:val="Hyperlink"/>
                </w:rPr>
                <w:t>string</w:t>
              </w:r>
            </w:hyperlink>
          </w:p>
        </w:tc>
        <w:tc>
          <w:tcPr>
            <w:tcW w:w="2917" w:type="pct"/>
            <w:shd w:val="clear" w:color="auto" w:fill="FFFFFF"/>
          </w:tcPr>
          <w:p w14:paraId="1B3487CC" w14:textId="77777777" w:rsidR="00D8761C" w:rsidRPr="00E84C2A" w:rsidRDefault="00D8761C" w:rsidP="00D8761C">
            <w:pPr>
              <w:pStyle w:val="TableText"/>
            </w:pPr>
            <w:r w:rsidRPr="00E84C2A">
              <w:t xml:space="preserve">The file path the associated file would be deployed into within the target node’s container. </w:t>
            </w:r>
          </w:p>
        </w:tc>
      </w:tr>
    </w:tbl>
    <w:p w14:paraId="46CDF074" w14:textId="77777777" w:rsidR="00D8761C" w:rsidRPr="00E84C2A" w:rsidRDefault="00D8761C" w:rsidP="00D8761C">
      <w:pPr>
        <w:pStyle w:val="Heading4"/>
        <w:numPr>
          <w:ilvl w:val="3"/>
          <w:numId w:val="4"/>
        </w:numPr>
      </w:pPr>
      <w:r w:rsidRPr="00E84C2A">
        <w:t>Grammar</w:t>
      </w:r>
    </w:p>
    <w:p w14:paraId="658E5FB0" w14:textId="77777777" w:rsidR="00D8761C" w:rsidRPr="00E84C2A" w:rsidRDefault="00D8761C" w:rsidP="00D8761C">
      <w:pPr>
        <w:pStyle w:val="NormalaroundTable"/>
      </w:pPr>
      <w:r w:rsidRPr="00E84C2A">
        <w:t>Artifact definitions have one of the following grammars:</w:t>
      </w:r>
    </w:p>
    <w:p w14:paraId="21F9E311" w14:textId="77777777" w:rsidR="00D8761C" w:rsidRPr="00E84C2A" w:rsidRDefault="00D8761C" w:rsidP="00D8761C">
      <w:pPr>
        <w:pStyle w:val="Heading5"/>
        <w:numPr>
          <w:ilvl w:val="4"/>
          <w:numId w:val="4"/>
        </w:numPr>
      </w:pPr>
      <w:r w:rsidRPr="00E84C2A">
        <w:t>Short notation</w:t>
      </w:r>
    </w:p>
    <w:p w14:paraId="0A88CDE2" w14:textId="77777777" w:rsidR="00D8761C" w:rsidRPr="00E84C2A" w:rsidRDefault="00D8761C" w:rsidP="00D8761C">
      <w:pPr>
        <w:pStyle w:val="NormalaroundTable"/>
      </w:pPr>
      <w:r w:rsidRPr="00E84C2A">
        <w:t>The following single-line grammar may be used when the artifact’s type and mime type can be inferred from the file URI:</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1CE27B1A" w14:textId="77777777" w:rsidTr="00D8761C">
        <w:tc>
          <w:tcPr>
            <w:tcW w:w="9576" w:type="dxa"/>
            <w:shd w:val="clear" w:color="auto" w:fill="D9D9D9" w:themeFill="background1" w:themeFillShade="D9"/>
          </w:tcPr>
          <w:p w14:paraId="3D4F0E40" w14:textId="77777777" w:rsidR="00D8761C" w:rsidRPr="00E84C2A" w:rsidRDefault="00D8761C" w:rsidP="001D32A6">
            <w:pPr>
              <w:spacing w:before="0" w:after="0"/>
              <w:rPr>
                <w:rFonts w:ascii="Consolas" w:hAnsi="Consolas"/>
                <w:noProof/>
              </w:rPr>
            </w:pPr>
            <w:r w:rsidRPr="00E84C2A">
              <w:t>&lt;</w:t>
            </w:r>
            <w:hyperlink w:anchor="TYPE_YAML_STRING" w:history="1">
              <w:r w:rsidRPr="00E84C2A">
                <w:rPr>
                  <w:rStyle w:val="CodeSnippedHyperlink"/>
                </w:rPr>
                <w:t>artifact_name</w:t>
              </w:r>
            </w:hyperlink>
            <w:r w:rsidRPr="001D32A6">
              <w:rPr>
                <w:rStyle w:val="CodeSnippet"/>
              </w:rPr>
              <w:t>&gt;: &lt;</w:t>
            </w:r>
            <w:hyperlink w:anchor="TYPE_YAML_STRING" w:history="1">
              <w:r w:rsidRPr="00E84C2A">
                <w:rPr>
                  <w:rStyle w:val="CodeSnippedHyperlink"/>
                </w:rPr>
                <w:t>artifact_file_URI</w:t>
              </w:r>
            </w:hyperlink>
            <w:r w:rsidRPr="001D32A6">
              <w:rPr>
                <w:rStyle w:val="CodeSnippet"/>
              </w:rPr>
              <w:t>&gt;</w:t>
            </w:r>
          </w:p>
        </w:tc>
      </w:tr>
    </w:tbl>
    <w:p w14:paraId="379963B8" w14:textId="77777777" w:rsidR="00D8761C" w:rsidRPr="00E84C2A" w:rsidRDefault="00D8761C" w:rsidP="00D8761C">
      <w:pPr>
        <w:pStyle w:val="Heading5"/>
        <w:numPr>
          <w:ilvl w:val="4"/>
          <w:numId w:val="4"/>
        </w:numPr>
      </w:pPr>
      <w:r w:rsidRPr="00E84C2A">
        <w:t>Extended notation:</w:t>
      </w:r>
    </w:p>
    <w:p w14:paraId="12936A6E" w14:textId="77777777" w:rsidR="00D8761C" w:rsidRPr="00E84C2A" w:rsidRDefault="00D8761C" w:rsidP="00D8761C">
      <w:pPr>
        <w:pStyle w:val="NormalaroundTable"/>
      </w:pPr>
      <w:r w:rsidRPr="00E84C2A">
        <w:t>The following multi-line grammar may be used when the artifact’s definition’s type and mime type need to be explicitly declared:</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1DCD26EB" w14:textId="77777777" w:rsidTr="00D8761C">
        <w:trPr>
          <w:trHeight w:val="256"/>
        </w:trPr>
        <w:tc>
          <w:tcPr>
            <w:tcW w:w="9576" w:type="dxa"/>
            <w:shd w:val="clear" w:color="auto" w:fill="D9D9D9" w:themeFill="background1" w:themeFillShade="D9"/>
          </w:tcPr>
          <w:p w14:paraId="3C66B69B" w14:textId="77777777" w:rsidR="00D8761C" w:rsidRPr="001D32A6" w:rsidRDefault="00D8761C" w:rsidP="001D32A6">
            <w:pPr>
              <w:spacing w:before="0" w:after="0"/>
              <w:rPr>
                <w:rStyle w:val="CodeSnippet"/>
              </w:rPr>
            </w:pPr>
            <w:r w:rsidRPr="00E84C2A">
              <w:t>&lt;</w:t>
            </w:r>
            <w:hyperlink w:anchor="TYPE_YAML_STRING" w:history="1">
              <w:r w:rsidRPr="00E84C2A">
                <w:rPr>
                  <w:rStyle w:val="CodeSnippedHyperlink"/>
                </w:rPr>
                <w:t>artifact_name</w:t>
              </w:r>
            </w:hyperlink>
            <w:r w:rsidRPr="001D32A6">
              <w:rPr>
                <w:rStyle w:val="CodeSnippet"/>
              </w:rPr>
              <w:t xml:space="preserve">&gt;: </w:t>
            </w:r>
          </w:p>
          <w:p w14:paraId="4B783E6F" w14:textId="77777777" w:rsidR="00D8761C" w:rsidRPr="001D32A6" w:rsidRDefault="00D8761C" w:rsidP="001D32A6">
            <w:pPr>
              <w:spacing w:before="0" w:after="0"/>
              <w:rPr>
                <w:rStyle w:val="CodeSnippet"/>
              </w:rPr>
            </w:pPr>
            <w:r w:rsidRPr="001D32A6">
              <w:rPr>
                <w:rStyle w:val="CodeSnippet"/>
              </w:rPr>
              <w:t xml:space="preserve">  description: &lt;</w:t>
            </w:r>
            <w:hyperlink w:anchor="DEFN_ELEMENT_DESCRIPTION" w:history="1">
              <w:r w:rsidRPr="00E84C2A">
                <w:rPr>
                  <w:rStyle w:val="CodeSnippedHyperlink"/>
                </w:rPr>
                <w:t>artifact_description</w:t>
              </w:r>
            </w:hyperlink>
            <w:r w:rsidRPr="001D32A6">
              <w:rPr>
                <w:rStyle w:val="CodeSnippet"/>
              </w:rPr>
              <w:t>&gt;</w:t>
            </w:r>
          </w:p>
          <w:p w14:paraId="5F001844" w14:textId="77777777" w:rsidR="00D8761C" w:rsidRPr="001D32A6" w:rsidRDefault="00D8761C" w:rsidP="001D32A6">
            <w:pPr>
              <w:spacing w:before="0" w:after="0"/>
              <w:rPr>
                <w:rStyle w:val="CodeSnippet"/>
              </w:rPr>
            </w:pPr>
            <w:r w:rsidRPr="001D32A6">
              <w:rPr>
                <w:rStyle w:val="CodeSnippet"/>
              </w:rPr>
              <w:t xml:space="preserve">  type: &lt;</w:t>
            </w:r>
            <w:hyperlink w:anchor="TYPE_YAML_STRING" w:history="1">
              <w:r w:rsidRPr="00E84C2A">
                <w:rPr>
                  <w:rStyle w:val="CodeSnippedHyperlink"/>
                </w:rPr>
                <w:t>artifact_type_name</w:t>
              </w:r>
            </w:hyperlink>
            <w:r w:rsidRPr="001D32A6">
              <w:rPr>
                <w:rStyle w:val="CodeSnippet"/>
              </w:rPr>
              <w:t>&gt;</w:t>
            </w:r>
          </w:p>
          <w:p w14:paraId="21AFD0C8" w14:textId="77777777" w:rsidR="00D8761C" w:rsidRPr="001D32A6" w:rsidRDefault="00D8761C" w:rsidP="001D32A6">
            <w:pPr>
              <w:spacing w:before="0" w:after="0"/>
              <w:rPr>
                <w:rStyle w:val="CodeSnippet"/>
              </w:rPr>
            </w:pPr>
            <w:r w:rsidRPr="001D32A6">
              <w:rPr>
                <w:rStyle w:val="CodeSnippet"/>
              </w:rPr>
              <w:t xml:space="preserve">  file: &lt;</w:t>
            </w:r>
            <w:hyperlink w:anchor="TYPE_YAML_STRING" w:history="1">
              <w:r w:rsidRPr="00E84C2A">
                <w:rPr>
                  <w:rStyle w:val="CodeSnippedHyperlink"/>
                </w:rPr>
                <w:t>artifact_file_URI</w:t>
              </w:r>
            </w:hyperlink>
            <w:r w:rsidRPr="001D32A6">
              <w:rPr>
                <w:rStyle w:val="CodeSnippet"/>
              </w:rPr>
              <w:t>&gt;</w:t>
            </w:r>
          </w:p>
          <w:p w14:paraId="70E94798" w14:textId="77777777" w:rsidR="00D8761C" w:rsidRPr="001D32A6" w:rsidRDefault="00D8761C" w:rsidP="001D32A6">
            <w:pPr>
              <w:spacing w:before="0" w:after="0"/>
              <w:rPr>
                <w:rStyle w:val="CodeSnippet"/>
              </w:rPr>
            </w:pPr>
            <w:r w:rsidRPr="001D32A6">
              <w:rPr>
                <w:rStyle w:val="CodeSnippet"/>
              </w:rPr>
              <w:t xml:space="preserve">  repository: &lt;</w:t>
            </w:r>
            <w:hyperlink w:anchor="TYPE_YAML_STRING" w:history="1">
              <w:r w:rsidRPr="00E84C2A">
                <w:rPr>
                  <w:rStyle w:val="CodeSnippedHyperlink"/>
                </w:rPr>
                <w:t>artifact_repository_name</w:t>
              </w:r>
            </w:hyperlink>
            <w:r w:rsidRPr="001D32A6">
              <w:rPr>
                <w:rStyle w:val="CodeSnippet"/>
              </w:rPr>
              <w:t>&gt;</w:t>
            </w:r>
          </w:p>
          <w:p w14:paraId="406C823D" w14:textId="77777777" w:rsidR="00D8761C" w:rsidRPr="00E84C2A" w:rsidRDefault="00D8761C" w:rsidP="001D32A6">
            <w:pPr>
              <w:spacing w:before="0" w:after="0"/>
              <w:rPr>
                <w:rStyle w:val="CodeSnippet"/>
                <w:noProof/>
              </w:rPr>
            </w:pPr>
            <w:r w:rsidRPr="001D32A6">
              <w:rPr>
                <w:rStyle w:val="CodeSnippet"/>
              </w:rPr>
              <w:t xml:space="preserve">  deploy_path: &lt;</w:t>
            </w:r>
            <w:hyperlink w:anchor="TYPE_YAML_STRING" w:history="1">
              <w:r w:rsidRPr="00E84C2A">
                <w:rPr>
                  <w:rStyle w:val="CodeSnippedHyperlink"/>
                </w:rPr>
                <w:t>file_deployment_path</w:t>
              </w:r>
            </w:hyperlink>
            <w:r w:rsidRPr="001D32A6">
              <w:rPr>
                <w:rStyle w:val="CodeSnippet"/>
              </w:rPr>
              <w:t>&gt;</w:t>
            </w:r>
          </w:p>
        </w:tc>
      </w:tr>
    </w:tbl>
    <w:p w14:paraId="625AC728" w14:textId="77777777" w:rsidR="00D8761C" w:rsidRPr="00E84C2A" w:rsidRDefault="00D8761C" w:rsidP="00D8761C">
      <w:pPr>
        <w:pStyle w:val="NormalaroundTable"/>
      </w:pPr>
      <w:r w:rsidRPr="00E84C2A">
        <w:t>In the above grammars, the pseudo values that appear in angle brackets have the following meaning:</w:t>
      </w:r>
    </w:p>
    <w:p w14:paraId="4F9735CD" w14:textId="77777777" w:rsidR="00D8761C" w:rsidRPr="00E84C2A" w:rsidRDefault="00D8761C" w:rsidP="00D8761C">
      <w:pPr>
        <w:pStyle w:val="ListParagraph"/>
        <w:numPr>
          <w:ilvl w:val="0"/>
          <w:numId w:val="27"/>
        </w:numPr>
      </w:pPr>
      <w:r w:rsidRPr="00E84C2A">
        <w:rPr>
          <w:rStyle w:val="CodeSnippetHighlight"/>
        </w:rPr>
        <w:t>artifact_name</w:t>
      </w:r>
      <w:r w:rsidRPr="00E84C2A">
        <w:t xml:space="preserve">: represents the required symbolic name of the artifact as a </w:t>
      </w:r>
      <w:hyperlink w:anchor="TYPE_YAML_STRING" w:history="1">
        <w:r w:rsidRPr="00E84C2A">
          <w:rPr>
            <w:rStyle w:val="Hyperlink"/>
          </w:rPr>
          <w:t>string</w:t>
        </w:r>
      </w:hyperlink>
      <w:r w:rsidRPr="00E84C2A">
        <w:t>.</w:t>
      </w:r>
    </w:p>
    <w:p w14:paraId="76F7E55E" w14:textId="77777777" w:rsidR="00D8761C" w:rsidRPr="00E84C2A" w:rsidRDefault="00D8761C" w:rsidP="00D8761C">
      <w:pPr>
        <w:pStyle w:val="ListParagraph"/>
        <w:numPr>
          <w:ilvl w:val="0"/>
          <w:numId w:val="27"/>
        </w:numPr>
      </w:pPr>
      <w:r w:rsidRPr="00E84C2A">
        <w:rPr>
          <w:rStyle w:val="CodeSnippetHighlight"/>
        </w:rPr>
        <w:t>artifact_description</w:t>
      </w:r>
      <w:r w:rsidRPr="00E84C2A">
        <w:t xml:space="preserve">: represents the optional </w:t>
      </w:r>
      <w:hyperlink w:anchor="DEFN_ELEMENT_DESCRIPTION" w:history="1">
        <w:r w:rsidRPr="00E84C2A">
          <w:rPr>
            <w:rStyle w:val="Hyperlink"/>
          </w:rPr>
          <w:t>description</w:t>
        </w:r>
      </w:hyperlink>
      <w:r w:rsidRPr="00E84C2A">
        <w:t xml:space="preserve"> for the artifact.</w:t>
      </w:r>
    </w:p>
    <w:p w14:paraId="1F273692" w14:textId="77777777" w:rsidR="00D8761C" w:rsidRPr="00E84C2A" w:rsidRDefault="00D8761C" w:rsidP="00D8761C">
      <w:pPr>
        <w:pStyle w:val="ListParagraph"/>
        <w:numPr>
          <w:ilvl w:val="0"/>
          <w:numId w:val="25"/>
        </w:numPr>
      </w:pPr>
      <w:r w:rsidRPr="00E84C2A">
        <w:rPr>
          <w:rStyle w:val="CodeSnippetHighlight"/>
        </w:rPr>
        <w:t>artifact_type_name</w:t>
      </w:r>
      <w:r w:rsidRPr="00E84C2A">
        <w:t xml:space="preserve">: represents the required </w:t>
      </w:r>
      <w:hyperlink w:anchor="DEFN_ENTITY_ARTIFACT_TYPE" w:history="1">
        <w:r w:rsidRPr="00E84C2A">
          <w:rPr>
            <w:rStyle w:val="Hyperlink"/>
          </w:rPr>
          <w:t>artifact type</w:t>
        </w:r>
      </w:hyperlink>
      <w:r w:rsidRPr="00E84C2A">
        <w:t xml:space="preserve"> the artifact definition is based upon.</w:t>
      </w:r>
    </w:p>
    <w:p w14:paraId="3E653669" w14:textId="77777777" w:rsidR="00D8761C" w:rsidRPr="00E84C2A" w:rsidRDefault="00D8761C" w:rsidP="00D8761C">
      <w:pPr>
        <w:pStyle w:val="ListParagraph"/>
        <w:numPr>
          <w:ilvl w:val="0"/>
          <w:numId w:val="25"/>
        </w:numPr>
        <w:rPr>
          <w:rStyle w:val="CodeSnippetHighlight"/>
          <w:rFonts w:asciiTheme="minorHAnsi" w:hAnsiTheme="minorHAnsi"/>
          <w:b w:val="0"/>
          <w:sz w:val="22"/>
        </w:rPr>
      </w:pPr>
      <w:r w:rsidRPr="00E84C2A">
        <w:rPr>
          <w:rStyle w:val="CodeSnippetHighlight"/>
        </w:rPr>
        <w:t>artifact_file_URI</w:t>
      </w:r>
      <w:r w:rsidRPr="00E84C2A">
        <w:rPr>
          <w:rStyle w:val="CodeSnippetHighlight"/>
          <w:rFonts w:asciiTheme="minorHAnsi" w:hAnsiTheme="minorHAnsi"/>
          <w:sz w:val="22"/>
        </w:rPr>
        <w:t xml:space="preserve">: represents the required URI </w:t>
      </w:r>
      <w:hyperlink w:anchor="TYPE_YAML_STRING" w:history="1">
        <w:r w:rsidRPr="00E84C2A">
          <w:rPr>
            <w:rStyle w:val="Hyperlink"/>
          </w:rPr>
          <w:t>string</w:t>
        </w:r>
      </w:hyperlink>
      <w:r w:rsidRPr="00E84C2A">
        <w:rPr>
          <w:rStyle w:val="CodeSnippetHighlight"/>
          <w:rFonts w:asciiTheme="minorHAnsi" w:hAnsiTheme="minorHAnsi"/>
          <w:sz w:val="22"/>
        </w:rPr>
        <w:t xml:space="preserve"> (relative or absolute) which can be used to locate the artifact’s file.</w:t>
      </w:r>
    </w:p>
    <w:p w14:paraId="4BE53CE6" w14:textId="77777777" w:rsidR="00D8761C" w:rsidRPr="00E84C2A" w:rsidRDefault="00D8761C" w:rsidP="001D32A6">
      <w:pPr>
        <w:pStyle w:val="ListParagraph"/>
        <w:numPr>
          <w:ilvl w:val="0"/>
          <w:numId w:val="25"/>
        </w:numPr>
        <w:spacing w:before="0" w:after="0"/>
        <w:rPr>
          <w:rStyle w:val="CodeSnippetHighlight"/>
          <w:rFonts w:asciiTheme="minorHAnsi" w:hAnsiTheme="minorHAnsi"/>
          <w:b w:val="0"/>
          <w:sz w:val="22"/>
        </w:rPr>
      </w:pPr>
      <w:r w:rsidRPr="00E84C2A">
        <w:rPr>
          <w:rStyle w:val="CodeSnippetHighlight"/>
        </w:rPr>
        <w:t>artifact_repository_name</w:t>
      </w:r>
      <w:r w:rsidRPr="001D32A6">
        <w:rPr>
          <w:rStyle w:val="CodeSnippet"/>
        </w:rPr>
        <w:t xml:space="preserve">: </w:t>
      </w:r>
      <w:r w:rsidRPr="00E84C2A">
        <w:t xml:space="preserve">represents the optional name of the </w:t>
      </w:r>
      <w:hyperlink w:anchor="DEFN_ELEMENT_REPOSITORY_DEF" w:history="1">
        <w:r w:rsidRPr="00E84C2A">
          <w:rPr>
            <w:rStyle w:val="Hyperlink"/>
          </w:rPr>
          <w:t>repository definition</w:t>
        </w:r>
      </w:hyperlink>
      <w:r w:rsidRPr="00E84C2A">
        <w:t xml:space="preserve"> to use to retrieve the associated artifact (file) from.</w:t>
      </w:r>
    </w:p>
    <w:p w14:paraId="345E2CD4" w14:textId="77777777" w:rsidR="00D8761C" w:rsidRPr="00E84C2A" w:rsidRDefault="00D8761C" w:rsidP="00D8761C">
      <w:pPr>
        <w:pStyle w:val="ListParagraph"/>
        <w:numPr>
          <w:ilvl w:val="0"/>
          <w:numId w:val="25"/>
        </w:numPr>
      </w:pPr>
      <w:r w:rsidRPr="00E84C2A">
        <w:rPr>
          <w:rStyle w:val="CodeSnippetHighlight"/>
        </w:rPr>
        <w:t>file_deployement_path</w:t>
      </w:r>
      <w:r w:rsidRPr="00E84C2A">
        <w:t xml:space="preserve">: represents the optional path the </w:t>
      </w:r>
      <w:r w:rsidRPr="00E84C2A">
        <w:rPr>
          <w:rStyle w:val="CodeSnippetHighlight"/>
        </w:rPr>
        <w:t>artifact_file_URI</w:t>
      </w:r>
      <w:r w:rsidRPr="00E84C2A">
        <w:t xml:space="preserve"> would be copied into within the target node’s container.</w:t>
      </w:r>
    </w:p>
    <w:p w14:paraId="1BEAA2BA" w14:textId="77777777" w:rsidR="00D8761C" w:rsidRPr="00E84C2A" w:rsidRDefault="00D8761C" w:rsidP="00D8761C">
      <w:pPr>
        <w:pStyle w:val="Heading4"/>
        <w:numPr>
          <w:ilvl w:val="3"/>
          <w:numId w:val="4"/>
        </w:numPr>
      </w:pPr>
      <w:r w:rsidRPr="00E84C2A">
        <w:t>Example</w:t>
      </w:r>
    </w:p>
    <w:p w14:paraId="137167A7" w14:textId="77777777" w:rsidR="00D8761C" w:rsidRPr="00E84C2A" w:rsidRDefault="00D8761C" w:rsidP="00D8761C">
      <w:pPr>
        <w:pStyle w:val="NormalaroundTable"/>
      </w:pPr>
      <w:r w:rsidRPr="00E84C2A">
        <w:t>The following represents an artifact definition: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6B8B3F2A" w14:textId="77777777" w:rsidTr="00D8761C">
        <w:trPr>
          <w:trHeight w:val="256"/>
        </w:trPr>
        <w:tc>
          <w:tcPr>
            <w:tcW w:w="9576" w:type="dxa"/>
            <w:shd w:val="clear" w:color="auto" w:fill="D9D9D9" w:themeFill="background1" w:themeFillShade="D9"/>
          </w:tcPr>
          <w:p w14:paraId="00A24059" w14:textId="77777777" w:rsidR="00D8761C" w:rsidRPr="001D32A6" w:rsidRDefault="00D8761C" w:rsidP="001D32A6">
            <w:pPr>
              <w:spacing w:before="0" w:after="0"/>
              <w:rPr>
                <w:rStyle w:val="CodeSnippet"/>
              </w:rPr>
            </w:pPr>
            <w:r w:rsidRPr="001D32A6">
              <w:rPr>
                <w:rStyle w:val="CodeSnippet"/>
              </w:rPr>
              <w:t>my_file_artifact: ../my_apps_files/operation_artifact.txt</w:t>
            </w:r>
          </w:p>
        </w:tc>
      </w:tr>
    </w:tbl>
    <w:p w14:paraId="58032E3C" w14:textId="77777777" w:rsidR="00D8761C" w:rsidRPr="00E84C2A" w:rsidRDefault="00D8761C" w:rsidP="00D8761C">
      <w:pPr>
        <w:pStyle w:val="Heading3"/>
        <w:numPr>
          <w:ilvl w:val="2"/>
          <w:numId w:val="4"/>
        </w:numPr>
      </w:pPr>
      <w:bookmarkStart w:id="625" w:name="_Toc411929366"/>
      <w:bookmarkStart w:id="626" w:name="_Toc411929367"/>
      <w:bookmarkStart w:id="627" w:name="_Toc411929368"/>
      <w:bookmarkStart w:id="628" w:name="_Toc411929369"/>
      <w:bookmarkStart w:id="629" w:name="_Toc411929372"/>
      <w:bookmarkStart w:id="630" w:name="_Toc411929373"/>
      <w:bookmarkStart w:id="631" w:name="_Toc411929380"/>
      <w:bookmarkStart w:id="632" w:name="_Toc411929381"/>
      <w:bookmarkStart w:id="633" w:name="_Toc411929382"/>
      <w:bookmarkStart w:id="634" w:name="_Toc411929383"/>
      <w:bookmarkStart w:id="635" w:name="_Toc411929384"/>
      <w:bookmarkStart w:id="636" w:name="_Toc411929395"/>
      <w:bookmarkStart w:id="637" w:name="_Toc411929396"/>
      <w:bookmarkStart w:id="638" w:name="_Toc411929397"/>
      <w:bookmarkStart w:id="639" w:name="_Toc411929398"/>
      <w:bookmarkStart w:id="640" w:name="_Toc411929401"/>
      <w:bookmarkStart w:id="641" w:name="_Toc411929402"/>
      <w:bookmarkStart w:id="642" w:name="_Toc411929409"/>
      <w:bookmarkStart w:id="643" w:name="_Toc411929410"/>
      <w:bookmarkStart w:id="644" w:name="_Toc411929411"/>
      <w:bookmarkStart w:id="645" w:name="_Toc411929412"/>
      <w:bookmarkStart w:id="646" w:name="_Toc411929413"/>
      <w:bookmarkStart w:id="647" w:name="_Toc411929422"/>
      <w:bookmarkStart w:id="648" w:name="_Toc411929423"/>
      <w:bookmarkStart w:id="649" w:name="_Toc411929424"/>
      <w:bookmarkStart w:id="650" w:name="_Toc411929425"/>
      <w:bookmarkStart w:id="651" w:name="_Toc411929428"/>
      <w:bookmarkStart w:id="652" w:name="_Toc411929429"/>
      <w:bookmarkStart w:id="653" w:name="_Toc411929436"/>
      <w:bookmarkStart w:id="654" w:name="_Toc411929437"/>
      <w:bookmarkStart w:id="655" w:name="_Toc411929438"/>
      <w:bookmarkStart w:id="656" w:name="_Toc411929439"/>
      <w:bookmarkStart w:id="657" w:name="_Toc411929440"/>
      <w:bookmarkStart w:id="658" w:name="_Toc411929450"/>
      <w:bookmarkStart w:id="659" w:name="_Toc411929451"/>
      <w:bookmarkStart w:id="660" w:name="_Toc411929452"/>
      <w:bookmarkStart w:id="661" w:name="_Toc411929453"/>
      <w:bookmarkStart w:id="662" w:name="_Toc411929454"/>
      <w:bookmarkStart w:id="663" w:name="_Toc411929455"/>
      <w:bookmarkStart w:id="664" w:name="_Toc411929458"/>
      <w:bookmarkStart w:id="665" w:name="_Toc411929459"/>
      <w:bookmarkStart w:id="666" w:name="_Toc411929466"/>
      <w:bookmarkStart w:id="667" w:name="_Toc411929476"/>
      <w:bookmarkStart w:id="668" w:name="_Toc411929477"/>
      <w:bookmarkStart w:id="669" w:name="_Toc411929478"/>
      <w:bookmarkStart w:id="670" w:name="_Toc411929479"/>
      <w:bookmarkStart w:id="671" w:name="_Toc411929480"/>
      <w:bookmarkStart w:id="672" w:name="_Toc454457737"/>
      <w:bookmarkStart w:id="673" w:name="_Toc454458536"/>
      <w:bookmarkStart w:id="674" w:name="DEFN_ELEMENT_IMPORT_DEF"/>
      <w:bookmarkStart w:id="675" w:name="_Toc379455033"/>
      <w:bookmarkEnd w:id="504"/>
      <w:bookmarkEnd w:id="615"/>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r w:rsidRPr="00E84C2A">
        <w:lastRenderedPageBreak/>
        <w:t>Import definition</w:t>
      </w:r>
      <w:bookmarkEnd w:id="672"/>
      <w:bookmarkEnd w:id="673"/>
    </w:p>
    <w:bookmarkEnd w:id="674"/>
    <w:p w14:paraId="0D11A278" w14:textId="77777777" w:rsidR="00D8761C" w:rsidRPr="00E84C2A" w:rsidRDefault="00D8761C" w:rsidP="00D8761C">
      <w:r w:rsidRPr="00E84C2A">
        <w:t>An import definition is used within a TOSCA Service Template to locate and uniquely name another TOSCA Service Template file which has type and template definitions to be imported (included) and referenced within another Service Template.</w:t>
      </w:r>
    </w:p>
    <w:p w14:paraId="789293EE" w14:textId="77777777" w:rsidR="00D8761C" w:rsidRPr="00E84C2A" w:rsidRDefault="00D8761C" w:rsidP="00D8761C">
      <w:pPr>
        <w:pStyle w:val="Heading4"/>
        <w:numPr>
          <w:ilvl w:val="3"/>
          <w:numId w:val="4"/>
        </w:numPr>
      </w:pPr>
      <w:r w:rsidRPr="00E84C2A">
        <w:t>Keynames</w:t>
      </w:r>
    </w:p>
    <w:p w14:paraId="2A421676" w14:textId="77777777" w:rsidR="00D8761C" w:rsidRPr="00E84C2A" w:rsidRDefault="00D8761C" w:rsidP="00D8761C">
      <w:pPr>
        <w:pStyle w:val="NormalaroundTable"/>
      </w:pPr>
      <w:r w:rsidRPr="00E84C2A">
        <w:t>The following is the list of recognized keynames for a TOSCA import definition:</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572"/>
        <w:gridCol w:w="1011"/>
        <w:gridCol w:w="814"/>
        <w:gridCol w:w="1231"/>
        <w:gridCol w:w="4828"/>
      </w:tblGrid>
      <w:tr w:rsidR="00D8761C" w:rsidRPr="00E84C2A" w14:paraId="2D892EA4" w14:textId="77777777" w:rsidTr="00D8761C">
        <w:trPr>
          <w:cantSplit/>
          <w:tblHeader/>
        </w:trPr>
        <w:tc>
          <w:tcPr>
            <w:tcW w:w="624" w:type="pct"/>
            <w:shd w:val="clear" w:color="auto" w:fill="D9D9D9"/>
          </w:tcPr>
          <w:p w14:paraId="4464703A" w14:textId="77777777" w:rsidR="00D8761C" w:rsidRPr="00E84C2A" w:rsidRDefault="00D8761C" w:rsidP="00D8761C">
            <w:pPr>
              <w:pStyle w:val="TableText-Heading"/>
            </w:pPr>
            <w:r w:rsidRPr="00E84C2A">
              <w:t>Keyname</w:t>
            </w:r>
          </w:p>
        </w:tc>
        <w:tc>
          <w:tcPr>
            <w:tcW w:w="482" w:type="pct"/>
            <w:shd w:val="clear" w:color="auto" w:fill="D9D9D9"/>
          </w:tcPr>
          <w:p w14:paraId="5C324639" w14:textId="77777777" w:rsidR="00D8761C" w:rsidRPr="00E84C2A" w:rsidRDefault="00D8761C" w:rsidP="00D8761C">
            <w:pPr>
              <w:pStyle w:val="TableText-Heading"/>
            </w:pPr>
            <w:r w:rsidRPr="00E84C2A">
              <w:t>Required</w:t>
            </w:r>
          </w:p>
        </w:tc>
        <w:tc>
          <w:tcPr>
            <w:tcW w:w="517" w:type="pct"/>
            <w:shd w:val="clear" w:color="auto" w:fill="D9D9D9"/>
          </w:tcPr>
          <w:p w14:paraId="0FBCDACB" w14:textId="77777777" w:rsidR="00D8761C" w:rsidRPr="00E84C2A" w:rsidRDefault="00D8761C" w:rsidP="00D8761C">
            <w:pPr>
              <w:pStyle w:val="TableText-Heading"/>
            </w:pPr>
            <w:r w:rsidRPr="00E84C2A">
              <w:t>Type</w:t>
            </w:r>
          </w:p>
        </w:tc>
        <w:tc>
          <w:tcPr>
            <w:tcW w:w="731" w:type="pct"/>
            <w:shd w:val="clear" w:color="auto" w:fill="D9D9D9"/>
          </w:tcPr>
          <w:p w14:paraId="5B22484E" w14:textId="77777777" w:rsidR="00D8761C" w:rsidRPr="00E84C2A" w:rsidRDefault="00D8761C" w:rsidP="00D8761C">
            <w:pPr>
              <w:pStyle w:val="TableText-Heading"/>
            </w:pPr>
            <w:r w:rsidRPr="00E84C2A">
              <w:t>Constraints</w:t>
            </w:r>
          </w:p>
        </w:tc>
        <w:tc>
          <w:tcPr>
            <w:tcW w:w="2646" w:type="pct"/>
            <w:shd w:val="clear" w:color="auto" w:fill="D9D9D9"/>
          </w:tcPr>
          <w:p w14:paraId="4D3CB8C5" w14:textId="77777777" w:rsidR="00D8761C" w:rsidRPr="00E84C2A" w:rsidRDefault="00D8761C" w:rsidP="00D8761C">
            <w:pPr>
              <w:pStyle w:val="TableText-Heading"/>
            </w:pPr>
            <w:r w:rsidRPr="00E84C2A">
              <w:t>Description</w:t>
            </w:r>
          </w:p>
        </w:tc>
      </w:tr>
      <w:tr w:rsidR="00D8761C" w:rsidRPr="00E84C2A" w14:paraId="423DFBA3" w14:textId="77777777" w:rsidTr="00D8761C">
        <w:trPr>
          <w:cantSplit/>
        </w:trPr>
        <w:tc>
          <w:tcPr>
            <w:tcW w:w="624" w:type="pct"/>
            <w:shd w:val="clear" w:color="auto" w:fill="FFFFFF"/>
          </w:tcPr>
          <w:p w14:paraId="02CF1197" w14:textId="77777777" w:rsidR="00D8761C" w:rsidRPr="00E84C2A" w:rsidRDefault="00D8761C" w:rsidP="00D8761C">
            <w:pPr>
              <w:pStyle w:val="TableText"/>
              <w:rPr>
                <w:noProof/>
              </w:rPr>
            </w:pPr>
            <w:r w:rsidRPr="00E84C2A">
              <w:rPr>
                <w:noProof/>
              </w:rPr>
              <w:t>file</w:t>
            </w:r>
          </w:p>
        </w:tc>
        <w:tc>
          <w:tcPr>
            <w:tcW w:w="482" w:type="pct"/>
            <w:shd w:val="clear" w:color="auto" w:fill="FFFFFF"/>
          </w:tcPr>
          <w:p w14:paraId="5CE27052" w14:textId="77777777" w:rsidR="00D8761C" w:rsidRPr="00E84C2A" w:rsidRDefault="00D8761C" w:rsidP="00D8761C">
            <w:pPr>
              <w:pStyle w:val="TableText"/>
            </w:pPr>
            <w:r w:rsidRPr="00E84C2A">
              <w:t>yes</w:t>
            </w:r>
          </w:p>
        </w:tc>
        <w:tc>
          <w:tcPr>
            <w:tcW w:w="517" w:type="pct"/>
            <w:shd w:val="clear" w:color="auto" w:fill="FFFFFF"/>
          </w:tcPr>
          <w:p w14:paraId="75FBE8E8" w14:textId="77777777" w:rsidR="00D8761C" w:rsidRPr="00E84C2A" w:rsidRDefault="00433A2B" w:rsidP="00D8761C">
            <w:pPr>
              <w:pStyle w:val="TableText"/>
            </w:pPr>
            <w:hyperlink w:anchor="TYPE_YAML_STRING" w:history="1">
              <w:r w:rsidR="00D8761C" w:rsidRPr="00E84C2A">
                <w:rPr>
                  <w:rStyle w:val="Hyperlink"/>
                </w:rPr>
                <w:t>string</w:t>
              </w:r>
            </w:hyperlink>
          </w:p>
        </w:tc>
        <w:tc>
          <w:tcPr>
            <w:tcW w:w="731" w:type="pct"/>
            <w:shd w:val="clear" w:color="auto" w:fill="FFFFFF"/>
          </w:tcPr>
          <w:p w14:paraId="5C230B6F" w14:textId="77777777" w:rsidR="00D8761C" w:rsidRPr="00E84C2A" w:rsidRDefault="00D8761C" w:rsidP="00D8761C">
            <w:pPr>
              <w:pStyle w:val="TableText"/>
            </w:pPr>
            <w:r w:rsidRPr="00E84C2A">
              <w:t>None</w:t>
            </w:r>
          </w:p>
        </w:tc>
        <w:tc>
          <w:tcPr>
            <w:tcW w:w="2646" w:type="pct"/>
            <w:shd w:val="clear" w:color="auto" w:fill="FFFFFF"/>
          </w:tcPr>
          <w:p w14:paraId="477A849B" w14:textId="77777777" w:rsidR="00D8761C" w:rsidRPr="00E84C2A" w:rsidRDefault="00D8761C" w:rsidP="00D8761C">
            <w:pPr>
              <w:pStyle w:val="TableText"/>
            </w:pPr>
            <w:r w:rsidRPr="00E84C2A">
              <w:t>The required symbolic name for the imported file.</w:t>
            </w:r>
          </w:p>
        </w:tc>
      </w:tr>
      <w:tr w:rsidR="00D8761C" w:rsidRPr="00E84C2A" w14:paraId="43B55A3D" w14:textId="77777777" w:rsidTr="00D8761C">
        <w:trPr>
          <w:cantSplit/>
        </w:trPr>
        <w:tc>
          <w:tcPr>
            <w:tcW w:w="624" w:type="pct"/>
            <w:shd w:val="clear" w:color="auto" w:fill="FFFFFF"/>
          </w:tcPr>
          <w:p w14:paraId="5EEB6113" w14:textId="77777777" w:rsidR="00D8761C" w:rsidRPr="00E84C2A" w:rsidRDefault="00D8761C" w:rsidP="00D8761C">
            <w:pPr>
              <w:pStyle w:val="TableText"/>
              <w:rPr>
                <w:noProof/>
              </w:rPr>
            </w:pPr>
            <w:r w:rsidRPr="00E84C2A">
              <w:rPr>
                <w:noProof/>
              </w:rPr>
              <w:t>repository</w:t>
            </w:r>
          </w:p>
        </w:tc>
        <w:tc>
          <w:tcPr>
            <w:tcW w:w="482" w:type="pct"/>
            <w:shd w:val="clear" w:color="auto" w:fill="FFFFFF"/>
          </w:tcPr>
          <w:p w14:paraId="06F7ECF9" w14:textId="77777777" w:rsidR="00D8761C" w:rsidRPr="00E84C2A" w:rsidRDefault="00D8761C" w:rsidP="00D8761C">
            <w:pPr>
              <w:pStyle w:val="TableText"/>
            </w:pPr>
            <w:r w:rsidRPr="00E84C2A">
              <w:t>no</w:t>
            </w:r>
          </w:p>
        </w:tc>
        <w:tc>
          <w:tcPr>
            <w:tcW w:w="517" w:type="pct"/>
            <w:shd w:val="clear" w:color="auto" w:fill="FFFFFF"/>
          </w:tcPr>
          <w:p w14:paraId="704AC27A" w14:textId="77777777" w:rsidR="00D8761C" w:rsidRPr="00E84C2A" w:rsidRDefault="00433A2B" w:rsidP="00D8761C">
            <w:pPr>
              <w:pStyle w:val="TableText"/>
            </w:pPr>
            <w:hyperlink w:anchor="TYPE_YAML_STRING" w:history="1">
              <w:r w:rsidR="00D8761C" w:rsidRPr="00E84C2A">
                <w:rPr>
                  <w:rStyle w:val="Hyperlink"/>
                </w:rPr>
                <w:t>string</w:t>
              </w:r>
            </w:hyperlink>
          </w:p>
        </w:tc>
        <w:tc>
          <w:tcPr>
            <w:tcW w:w="731" w:type="pct"/>
            <w:shd w:val="clear" w:color="auto" w:fill="FFFFFF"/>
          </w:tcPr>
          <w:p w14:paraId="7F13C118" w14:textId="77777777" w:rsidR="00D8761C" w:rsidRPr="00E84C2A" w:rsidRDefault="00D8761C" w:rsidP="00D8761C">
            <w:pPr>
              <w:pStyle w:val="TableText"/>
            </w:pPr>
            <w:r w:rsidRPr="00E84C2A">
              <w:t>None</w:t>
            </w:r>
          </w:p>
        </w:tc>
        <w:tc>
          <w:tcPr>
            <w:tcW w:w="2646" w:type="pct"/>
            <w:shd w:val="clear" w:color="auto" w:fill="FFFFFF"/>
          </w:tcPr>
          <w:p w14:paraId="33E3C2CF" w14:textId="77777777" w:rsidR="00D8761C" w:rsidRPr="00E84C2A" w:rsidRDefault="00D8761C" w:rsidP="00D8761C">
            <w:pPr>
              <w:pStyle w:val="TableText"/>
            </w:pPr>
            <w:r w:rsidRPr="00E84C2A">
              <w:t>The optional symbolic name of the repository definition where the imported file can be found as a string.</w:t>
            </w:r>
          </w:p>
        </w:tc>
      </w:tr>
      <w:tr w:rsidR="00D8761C" w:rsidRPr="00E84C2A" w14:paraId="0C5EDCB2" w14:textId="77777777" w:rsidTr="00D8761C">
        <w:trPr>
          <w:cantSplit/>
        </w:trPr>
        <w:tc>
          <w:tcPr>
            <w:tcW w:w="624" w:type="pct"/>
            <w:shd w:val="clear" w:color="auto" w:fill="FFFFFF"/>
          </w:tcPr>
          <w:p w14:paraId="1F53A43D" w14:textId="77777777" w:rsidR="00D8761C" w:rsidRPr="00E84C2A" w:rsidRDefault="00D8761C" w:rsidP="00D8761C">
            <w:pPr>
              <w:pStyle w:val="TableText"/>
              <w:rPr>
                <w:noProof/>
              </w:rPr>
            </w:pPr>
            <w:r w:rsidRPr="00E84C2A">
              <w:rPr>
                <w:noProof/>
              </w:rPr>
              <w:t>namespace_uri</w:t>
            </w:r>
          </w:p>
        </w:tc>
        <w:tc>
          <w:tcPr>
            <w:tcW w:w="482" w:type="pct"/>
            <w:shd w:val="clear" w:color="auto" w:fill="FFFFFF"/>
          </w:tcPr>
          <w:p w14:paraId="66D075F9" w14:textId="77777777" w:rsidR="00D8761C" w:rsidRPr="00E84C2A" w:rsidRDefault="00D8761C" w:rsidP="00D8761C">
            <w:pPr>
              <w:pStyle w:val="TableText"/>
            </w:pPr>
            <w:r w:rsidRPr="00E84C2A">
              <w:t>no</w:t>
            </w:r>
          </w:p>
        </w:tc>
        <w:tc>
          <w:tcPr>
            <w:tcW w:w="517" w:type="pct"/>
            <w:shd w:val="clear" w:color="auto" w:fill="FFFFFF"/>
          </w:tcPr>
          <w:p w14:paraId="664ACC0A" w14:textId="77777777" w:rsidR="00D8761C" w:rsidRPr="00E84C2A" w:rsidRDefault="00433A2B" w:rsidP="00D8761C">
            <w:pPr>
              <w:pStyle w:val="TableText"/>
            </w:pPr>
            <w:hyperlink w:anchor="TYPE_YAML_STRING" w:history="1">
              <w:r w:rsidR="00D8761C" w:rsidRPr="00E84C2A">
                <w:rPr>
                  <w:rStyle w:val="Hyperlink"/>
                </w:rPr>
                <w:t>string</w:t>
              </w:r>
            </w:hyperlink>
          </w:p>
        </w:tc>
        <w:tc>
          <w:tcPr>
            <w:tcW w:w="731" w:type="pct"/>
            <w:shd w:val="clear" w:color="auto" w:fill="FFFFFF"/>
          </w:tcPr>
          <w:p w14:paraId="5E827BC4" w14:textId="77777777" w:rsidR="00D8761C" w:rsidRPr="00E84C2A" w:rsidRDefault="00D8761C" w:rsidP="00D8761C">
            <w:pPr>
              <w:pStyle w:val="TableText"/>
            </w:pPr>
            <w:r w:rsidRPr="00E84C2A">
              <w:t>None</w:t>
            </w:r>
          </w:p>
        </w:tc>
        <w:tc>
          <w:tcPr>
            <w:tcW w:w="2646" w:type="pct"/>
            <w:shd w:val="clear" w:color="auto" w:fill="FFFFFF"/>
          </w:tcPr>
          <w:p w14:paraId="4ED2E9C4" w14:textId="77777777" w:rsidR="00D8761C" w:rsidRPr="00E84C2A" w:rsidRDefault="00D8761C" w:rsidP="00D8761C">
            <w:pPr>
              <w:pStyle w:val="TableText"/>
            </w:pPr>
            <w:r w:rsidRPr="00E84C2A">
              <w:t>The optional namespace URI to that will be applied to type definitions found within the imported file as a string.</w:t>
            </w:r>
          </w:p>
        </w:tc>
      </w:tr>
      <w:tr w:rsidR="00D8761C" w:rsidRPr="00E84C2A" w14:paraId="6DC40468" w14:textId="77777777" w:rsidTr="00D8761C">
        <w:trPr>
          <w:cantSplit/>
        </w:trPr>
        <w:tc>
          <w:tcPr>
            <w:tcW w:w="624" w:type="pct"/>
            <w:shd w:val="clear" w:color="auto" w:fill="FFFFFF"/>
          </w:tcPr>
          <w:p w14:paraId="2E455FFF" w14:textId="77777777" w:rsidR="00D8761C" w:rsidRPr="00E84C2A" w:rsidRDefault="00D8761C" w:rsidP="00D8761C">
            <w:pPr>
              <w:pStyle w:val="TableText"/>
              <w:rPr>
                <w:noProof/>
              </w:rPr>
            </w:pPr>
            <w:r w:rsidRPr="00E84C2A">
              <w:rPr>
                <w:noProof/>
              </w:rPr>
              <w:t>namespace_prefix</w:t>
            </w:r>
          </w:p>
        </w:tc>
        <w:tc>
          <w:tcPr>
            <w:tcW w:w="482" w:type="pct"/>
            <w:shd w:val="clear" w:color="auto" w:fill="FFFFFF"/>
          </w:tcPr>
          <w:p w14:paraId="3680907B" w14:textId="77777777" w:rsidR="00D8761C" w:rsidRPr="00E84C2A" w:rsidRDefault="00D8761C" w:rsidP="00D8761C">
            <w:pPr>
              <w:pStyle w:val="TableText"/>
            </w:pPr>
            <w:r w:rsidRPr="00E84C2A">
              <w:t>no</w:t>
            </w:r>
          </w:p>
        </w:tc>
        <w:tc>
          <w:tcPr>
            <w:tcW w:w="517" w:type="pct"/>
            <w:shd w:val="clear" w:color="auto" w:fill="FFFFFF"/>
          </w:tcPr>
          <w:p w14:paraId="7D338629" w14:textId="77777777" w:rsidR="00D8761C" w:rsidRPr="00E84C2A" w:rsidRDefault="00433A2B" w:rsidP="00D8761C">
            <w:pPr>
              <w:pStyle w:val="TableText"/>
            </w:pPr>
            <w:hyperlink w:anchor="TYPE_YAML_STRING" w:history="1">
              <w:r w:rsidR="00D8761C" w:rsidRPr="00E84C2A">
                <w:rPr>
                  <w:rStyle w:val="Hyperlink"/>
                </w:rPr>
                <w:t>string</w:t>
              </w:r>
            </w:hyperlink>
          </w:p>
        </w:tc>
        <w:tc>
          <w:tcPr>
            <w:tcW w:w="731" w:type="pct"/>
            <w:shd w:val="clear" w:color="auto" w:fill="FFFFFF"/>
          </w:tcPr>
          <w:p w14:paraId="3CAEDE09" w14:textId="77777777" w:rsidR="00D8761C" w:rsidRPr="00E84C2A" w:rsidRDefault="00D8761C" w:rsidP="00D8761C">
            <w:pPr>
              <w:pStyle w:val="TableText"/>
            </w:pPr>
            <w:r w:rsidRPr="00E84C2A">
              <w:t>None</w:t>
            </w:r>
          </w:p>
        </w:tc>
        <w:tc>
          <w:tcPr>
            <w:tcW w:w="2646" w:type="pct"/>
            <w:shd w:val="clear" w:color="auto" w:fill="FFFFFF"/>
          </w:tcPr>
          <w:p w14:paraId="1B88E4F3" w14:textId="77777777" w:rsidR="00D8761C" w:rsidRPr="00E84C2A" w:rsidRDefault="00D8761C" w:rsidP="00D8761C">
            <w:pPr>
              <w:pStyle w:val="TableText"/>
            </w:pPr>
            <w:r w:rsidRPr="00E84C2A">
              <w:t xml:space="preserve">The optional namespace prefix (alias) that will be used to indicate the </w:t>
            </w:r>
            <w:r w:rsidRPr="00E84C2A">
              <w:rPr>
                <w:rStyle w:val="CodeSnippetHighlight"/>
              </w:rPr>
              <w:t>namespace_uri</w:t>
            </w:r>
            <w:r w:rsidRPr="00E84C2A">
              <w:rPr>
                <w:sz w:val="16"/>
              </w:rPr>
              <w:t xml:space="preserve"> </w:t>
            </w:r>
            <w:r w:rsidRPr="00E84C2A">
              <w:t>when forming a qualified name (i.e., qname) when referencing type definitions from the imported file.</w:t>
            </w:r>
          </w:p>
        </w:tc>
      </w:tr>
    </w:tbl>
    <w:p w14:paraId="13EA0A96" w14:textId="77777777" w:rsidR="00D8761C" w:rsidRPr="00E84C2A" w:rsidRDefault="00D8761C" w:rsidP="00D8761C">
      <w:pPr>
        <w:pStyle w:val="Heading4"/>
        <w:numPr>
          <w:ilvl w:val="3"/>
          <w:numId w:val="4"/>
        </w:numPr>
      </w:pPr>
      <w:r w:rsidRPr="00E84C2A">
        <w:t>Grammar</w:t>
      </w:r>
    </w:p>
    <w:p w14:paraId="14A4D943" w14:textId="77777777" w:rsidR="00D8761C" w:rsidRPr="00E84C2A" w:rsidRDefault="00D8761C" w:rsidP="00D8761C">
      <w:pPr>
        <w:pStyle w:val="NormalaroundTable"/>
      </w:pPr>
      <w:r w:rsidRPr="00E84C2A">
        <w:t>Import definitions have one the following grammars:</w:t>
      </w:r>
    </w:p>
    <w:p w14:paraId="132F9EBB" w14:textId="77777777" w:rsidR="00D8761C" w:rsidRPr="00E84C2A" w:rsidRDefault="00D8761C" w:rsidP="00D8761C">
      <w:pPr>
        <w:pStyle w:val="Heading5"/>
        <w:numPr>
          <w:ilvl w:val="4"/>
          <w:numId w:val="4"/>
        </w:numPr>
      </w:pPr>
      <w:r w:rsidRPr="00E84C2A">
        <w:t>Single-line 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66C305FF" w14:textId="77777777" w:rsidTr="00D8761C">
        <w:tc>
          <w:tcPr>
            <w:tcW w:w="9576" w:type="dxa"/>
            <w:shd w:val="clear" w:color="auto" w:fill="D9D9D9" w:themeFill="background1" w:themeFillShade="D9"/>
          </w:tcPr>
          <w:p w14:paraId="24E93909" w14:textId="77777777" w:rsidR="00D8761C" w:rsidRPr="001D32A6" w:rsidRDefault="00D8761C" w:rsidP="001D32A6">
            <w:pPr>
              <w:spacing w:before="0" w:after="0"/>
              <w:rPr>
                <w:rStyle w:val="CodeSnippet"/>
              </w:rPr>
            </w:pPr>
            <w:r w:rsidRPr="001D32A6">
              <w:rPr>
                <w:rStyle w:val="CodeSnippet"/>
              </w:rPr>
              <w:t>imports:</w:t>
            </w:r>
          </w:p>
          <w:p w14:paraId="223DE497" w14:textId="77777777" w:rsidR="00D8761C" w:rsidRPr="001D32A6" w:rsidRDefault="00D8761C" w:rsidP="001D32A6">
            <w:pPr>
              <w:spacing w:before="0" w:after="0"/>
              <w:rPr>
                <w:rStyle w:val="CodeSnippet"/>
              </w:rPr>
            </w:pPr>
            <w:r w:rsidRPr="001D32A6">
              <w:rPr>
                <w:rStyle w:val="CodeSnippet"/>
              </w:rPr>
              <w:t xml:space="preserve">  - &lt;file_URI_1&gt;</w:t>
            </w:r>
          </w:p>
          <w:p w14:paraId="3B7731EC" w14:textId="77777777" w:rsidR="00D8761C" w:rsidRPr="00E84C2A" w:rsidRDefault="00D8761C" w:rsidP="001D32A6">
            <w:pPr>
              <w:spacing w:before="0" w:after="0"/>
              <w:rPr>
                <w:rStyle w:val="CodeSnippet"/>
                <w:noProof/>
              </w:rPr>
            </w:pPr>
            <w:r w:rsidRPr="001D32A6">
              <w:rPr>
                <w:rStyle w:val="CodeSnippet"/>
              </w:rPr>
              <w:t xml:space="preserve">  - &lt;file_URI_2&gt;</w:t>
            </w:r>
          </w:p>
        </w:tc>
      </w:tr>
    </w:tbl>
    <w:p w14:paraId="62C9EA9D" w14:textId="77777777" w:rsidR="00D8761C" w:rsidRPr="00E84C2A" w:rsidRDefault="00D8761C" w:rsidP="00D8761C">
      <w:pPr>
        <w:pStyle w:val="Heading5"/>
        <w:numPr>
          <w:ilvl w:val="4"/>
          <w:numId w:val="4"/>
        </w:numPr>
      </w:pPr>
      <w:r w:rsidRPr="00E84C2A">
        <w:t>Multi-line 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604F1034" w14:textId="77777777" w:rsidTr="00D8761C">
        <w:tc>
          <w:tcPr>
            <w:tcW w:w="9576" w:type="dxa"/>
            <w:shd w:val="clear" w:color="auto" w:fill="D9D9D9" w:themeFill="background1" w:themeFillShade="D9"/>
          </w:tcPr>
          <w:p w14:paraId="773A8736" w14:textId="77777777" w:rsidR="00D8761C" w:rsidRPr="001D32A6" w:rsidRDefault="00D8761C" w:rsidP="001D32A6">
            <w:pPr>
              <w:spacing w:before="0" w:after="0"/>
              <w:rPr>
                <w:rStyle w:val="CodeSnippet"/>
              </w:rPr>
            </w:pPr>
            <w:r w:rsidRPr="001D32A6">
              <w:rPr>
                <w:rStyle w:val="CodeSnippet"/>
              </w:rPr>
              <w:t xml:space="preserve">imports:  </w:t>
            </w:r>
          </w:p>
          <w:p w14:paraId="1B621E54" w14:textId="77777777" w:rsidR="00D8761C" w:rsidRPr="001D32A6" w:rsidRDefault="00D8761C" w:rsidP="001D32A6">
            <w:pPr>
              <w:spacing w:before="0" w:after="0"/>
              <w:rPr>
                <w:rStyle w:val="CodeSnippet"/>
              </w:rPr>
            </w:pPr>
            <w:r w:rsidRPr="001D32A6">
              <w:rPr>
                <w:rStyle w:val="CodeSnippet"/>
              </w:rPr>
              <w:t xml:space="preserve">  - file: &lt;file_URI&gt;</w:t>
            </w:r>
          </w:p>
          <w:p w14:paraId="1E322BCC" w14:textId="77777777" w:rsidR="00D8761C" w:rsidRPr="001D32A6" w:rsidRDefault="00D8761C" w:rsidP="001D32A6">
            <w:pPr>
              <w:spacing w:before="0" w:after="0"/>
              <w:rPr>
                <w:rStyle w:val="CodeSnippet"/>
              </w:rPr>
            </w:pPr>
            <w:r w:rsidRPr="001D32A6">
              <w:rPr>
                <w:rStyle w:val="CodeSnippet"/>
              </w:rPr>
              <w:t xml:space="preserve">    repository: &lt;repository_name&gt;</w:t>
            </w:r>
          </w:p>
          <w:p w14:paraId="05C6FC31" w14:textId="77777777" w:rsidR="00D8761C" w:rsidRPr="001D32A6" w:rsidRDefault="00D8761C" w:rsidP="001D32A6">
            <w:pPr>
              <w:spacing w:before="0" w:after="0"/>
              <w:rPr>
                <w:rStyle w:val="CodeSnippet"/>
              </w:rPr>
            </w:pPr>
            <w:r w:rsidRPr="001D32A6">
              <w:rPr>
                <w:rStyle w:val="CodeSnippet"/>
              </w:rPr>
              <w:t xml:space="preserve">    namespace_uri: &lt;definition_namespace_uri&gt;</w:t>
            </w:r>
          </w:p>
          <w:p w14:paraId="3DC5976D" w14:textId="77777777" w:rsidR="00D8761C" w:rsidRPr="00E84C2A" w:rsidRDefault="00D8761C" w:rsidP="001D32A6">
            <w:pPr>
              <w:spacing w:before="0" w:after="0"/>
              <w:rPr>
                <w:rStyle w:val="CodeSnippet"/>
                <w:noProof/>
              </w:rPr>
            </w:pPr>
            <w:r w:rsidRPr="001D32A6">
              <w:rPr>
                <w:rStyle w:val="CodeSnippet"/>
              </w:rPr>
              <w:t xml:space="preserve">    namespace_prefix: &lt;definition_namespace_prefix&gt;</w:t>
            </w:r>
          </w:p>
        </w:tc>
      </w:tr>
    </w:tbl>
    <w:p w14:paraId="542D9266" w14:textId="77777777" w:rsidR="00D8761C" w:rsidRPr="00E84C2A" w:rsidRDefault="00D8761C" w:rsidP="00D8761C">
      <w:pPr>
        <w:pStyle w:val="NormalaroundTable"/>
      </w:pPr>
      <w:r w:rsidRPr="00E84C2A">
        <w:t>In the above grammar, the pseudo values that appear in angle brackets have the following meaning:</w:t>
      </w:r>
    </w:p>
    <w:p w14:paraId="73564864" w14:textId="77777777" w:rsidR="00D8761C" w:rsidRPr="00E84C2A" w:rsidRDefault="00D8761C" w:rsidP="00D8761C">
      <w:pPr>
        <w:numPr>
          <w:ilvl w:val="0"/>
          <w:numId w:val="21"/>
        </w:numPr>
        <w:spacing w:before="0" w:after="0"/>
      </w:pPr>
      <w:r w:rsidRPr="00E84C2A">
        <w:rPr>
          <w:rStyle w:val="CodeSnippetHighlight"/>
        </w:rPr>
        <w:t>file_uri</w:t>
      </w:r>
      <w:r w:rsidRPr="00E84C2A">
        <w:t xml:space="preserve">: contains the required name (i.e., URI) of the file to be imported as a </w:t>
      </w:r>
      <w:hyperlink w:anchor="TYPE_YAML_STRING" w:history="1">
        <w:r w:rsidRPr="00E84C2A">
          <w:rPr>
            <w:rStyle w:val="Hyperlink"/>
          </w:rPr>
          <w:t>string</w:t>
        </w:r>
      </w:hyperlink>
      <w:r w:rsidRPr="00E84C2A">
        <w:t xml:space="preserve">. </w:t>
      </w:r>
    </w:p>
    <w:p w14:paraId="50240F66" w14:textId="77777777" w:rsidR="00D8761C" w:rsidRPr="00E84C2A" w:rsidRDefault="00D8761C" w:rsidP="00D8761C">
      <w:pPr>
        <w:numPr>
          <w:ilvl w:val="0"/>
          <w:numId w:val="21"/>
        </w:numPr>
        <w:spacing w:before="0" w:after="0"/>
      </w:pPr>
      <w:r w:rsidRPr="00E84C2A">
        <w:rPr>
          <w:rStyle w:val="CodeSnippetHighlight"/>
        </w:rPr>
        <w:t>repository_name</w:t>
      </w:r>
      <w:r w:rsidRPr="00E84C2A">
        <w:t xml:space="preserve">: represents the optional symbolic name of the repository definition where the imported file can be found as a </w:t>
      </w:r>
      <w:hyperlink w:anchor="TYPE_YAML_STRING" w:history="1">
        <w:r w:rsidRPr="00E84C2A">
          <w:rPr>
            <w:rStyle w:val="Hyperlink"/>
          </w:rPr>
          <w:t>string</w:t>
        </w:r>
      </w:hyperlink>
      <w:r w:rsidRPr="00E84C2A">
        <w:t>.</w:t>
      </w:r>
    </w:p>
    <w:p w14:paraId="126FABA0" w14:textId="77777777" w:rsidR="00D8761C" w:rsidRPr="00E84C2A" w:rsidRDefault="00D8761C" w:rsidP="00D8761C">
      <w:pPr>
        <w:numPr>
          <w:ilvl w:val="0"/>
          <w:numId w:val="21"/>
        </w:numPr>
        <w:spacing w:before="0" w:after="0"/>
      </w:pPr>
      <w:r w:rsidRPr="00E84C2A">
        <w:rPr>
          <w:rStyle w:val="CodeSnippetHighlight"/>
        </w:rPr>
        <w:t>namespace_uri</w:t>
      </w:r>
      <w:r w:rsidRPr="00E84C2A">
        <w:t xml:space="preserve">: represents the optional namespace URI to that will be applied to type definitions found within the imported file as a </w:t>
      </w:r>
      <w:hyperlink w:anchor="TYPE_YAML_STRING" w:history="1">
        <w:r w:rsidRPr="00E84C2A">
          <w:rPr>
            <w:rStyle w:val="Hyperlink"/>
          </w:rPr>
          <w:t>string</w:t>
        </w:r>
      </w:hyperlink>
      <w:r w:rsidRPr="00E84C2A">
        <w:t>.</w:t>
      </w:r>
    </w:p>
    <w:p w14:paraId="6117DE5B" w14:textId="77777777" w:rsidR="00D8761C" w:rsidRPr="00E84C2A" w:rsidRDefault="00D8761C" w:rsidP="00D8761C">
      <w:pPr>
        <w:numPr>
          <w:ilvl w:val="0"/>
          <w:numId w:val="21"/>
        </w:numPr>
        <w:spacing w:before="0" w:after="0"/>
      </w:pPr>
      <w:r w:rsidRPr="00E84C2A">
        <w:rPr>
          <w:rStyle w:val="CodeSnippetHighlight"/>
        </w:rPr>
        <w:t>namespace_prefix</w:t>
      </w:r>
      <w:r w:rsidRPr="00E84C2A">
        <w:t xml:space="preserve">: represents the optional namespace prefix (alias) that will be used to indicate the </w:t>
      </w:r>
      <w:r w:rsidRPr="00E84C2A">
        <w:rPr>
          <w:rStyle w:val="CodeSnippetHighlight"/>
        </w:rPr>
        <w:t>namespace_uri</w:t>
      </w:r>
      <w:r w:rsidRPr="00E84C2A">
        <w:t xml:space="preserve"> when forming a qualified name (i.e., qname) when referencing type definitions from the imported file as a </w:t>
      </w:r>
      <w:hyperlink w:anchor="TYPE_YAML_STRING" w:history="1">
        <w:r w:rsidRPr="00E84C2A">
          <w:rPr>
            <w:rStyle w:val="Hyperlink"/>
          </w:rPr>
          <w:t>string</w:t>
        </w:r>
      </w:hyperlink>
      <w:r w:rsidRPr="00E84C2A">
        <w:t>.</w:t>
      </w:r>
    </w:p>
    <w:p w14:paraId="6BBA42F7" w14:textId="77777777" w:rsidR="00D8761C" w:rsidRPr="00E84C2A" w:rsidRDefault="00D8761C" w:rsidP="00D8761C">
      <w:pPr>
        <w:pStyle w:val="Heading4"/>
        <w:numPr>
          <w:ilvl w:val="3"/>
          <w:numId w:val="4"/>
        </w:numPr>
      </w:pPr>
      <w:r w:rsidRPr="00E84C2A">
        <w:t>Example</w:t>
      </w:r>
    </w:p>
    <w:p w14:paraId="63A7EBE0" w14:textId="77777777" w:rsidR="00D8761C" w:rsidRPr="00E84C2A" w:rsidRDefault="00D8761C" w:rsidP="00D8761C">
      <w:pPr>
        <w:pStyle w:val="NormalaroundTable"/>
      </w:pPr>
      <w:r w:rsidRPr="00E84C2A">
        <w:t>The following represents how import definitions would be used for the imports keyname within a TOSCA Service Template: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3F55FBAC" w14:textId="77777777" w:rsidTr="00D8761C">
        <w:trPr>
          <w:trHeight w:val="256"/>
        </w:trPr>
        <w:tc>
          <w:tcPr>
            <w:tcW w:w="9576" w:type="dxa"/>
            <w:shd w:val="clear" w:color="auto" w:fill="D9D9D9" w:themeFill="background1" w:themeFillShade="D9"/>
          </w:tcPr>
          <w:p w14:paraId="3C10CAD0" w14:textId="77777777" w:rsidR="00D8761C" w:rsidRPr="001D32A6" w:rsidRDefault="00D8761C" w:rsidP="001D32A6">
            <w:pPr>
              <w:spacing w:before="0" w:after="0"/>
              <w:rPr>
                <w:rStyle w:val="CodeSnippet"/>
              </w:rPr>
            </w:pPr>
            <w:r w:rsidRPr="001D32A6">
              <w:rPr>
                <w:rStyle w:val="CodeSnippet"/>
              </w:rPr>
              <w:t>imports:</w:t>
            </w:r>
          </w:p>
          <w:p w14:paraId="6B41709E" w14:textId="77777777" w:rsidR="00D8761C" w:rsidRPr="001D32A6" w:rsidRDefault="00D8761C" w:rsidP="001D32A6">
            <w:pPr>
              <w:spacing w:before="0" w:after="0"/>
              <w:rPr>
                <w:rStyle w:val="CodeSnippet"/>
              </w:rPr>
            </w:pPr>
            <w:r w:rsidRPr="001D32A6">
              <w:rPr>
                <w:rStyle w:val="CodeSnippet"/>
              </w:rPr>
              <w:lastRenderedPageBreak/>
              <w:t xml:space="preserve">  - some_definition_file: path1/path2/some_defs.yaml</w:t>
            </w:r>
          </w:p>
          <w:p w14:paraId="488A3C2F" w14:textId="77777777" w:rsidR="00D8761C" w:rsidRPr="001D32A6" w:rsidRDefault="00D8761C" w:rsidP="001D32A6">
            <w:pPr>
              <w:spacing w:before="0" w:after="0"/>
              <w:rPr>
                <w:rStyle w:val="CodeSnippet"/>
              </w:rPr>
            </w:pPr>
            <w:r w:rsidRPr="001D32A6">
              <w:rPr>
                <w:rStyle w:val="CodeSnippet"/>
              </w:rPr>
              <w:t xml:space="preserve">  - another_definition_file:</w:t>
            </w:r>
          </w:p>
          <w:p w14:paraId="7A33A85E" w14:textId="77777777" w:rsidR="00D8761C" w:rsidRPr="001D32A6" w:rsidRDefault="00D8761C" w:rsidP="001D32A6">
            <w:pPr>
              <w:spacing w:before="0" w:after="0"/>
              <w:rPr>
                <w:rStyle w:val="CodeSnippet"/>
              </w:rPr>
            </w:pPr>
            <w:r w:rsidRPr="001D32A6">
              <w:rPr>
                <w:rStyle w:val="CodeSnippet"/>
              </w:rPr>
              <w:t xml:space="preserve">      file: path1/path2/file2.yaml</w:t>
            </w:r>
          </w:p>
          <w:p w14:paraId="2ACF216D" w14:textId="77777777" w:rsidR="00D8761C" w:rsidRPr="001D32A6" w:rsidRDefault="00D8761C" w:rsidP="001D32A6">
            <w:pPr>
              <w:spacing w:before="0" w:after="0"/>
              <w:rPr>
                <w:rStyle w:val="CodeSnippet"/>
              </w:rPr>
            </w:pPr>
            <w:r w:rsidRPr="001D32A6">
              <w:rPr>
                <w:rStyle w:val="CodeSnippet"/>
              </w:rPr>
              <w:t xml:space="preserve">      repository: my_service_catalog</w:t>
            </w:r>
          </w:p>
          <w:p w14:paraId="67420F10" w14:textId="77777777" w:rsidR="00D8761C" w:rsidRPr="001D32A6" w:rsidRDefault="00D8761C" w:rsidP="001D32A6">
            <w:pPr>
              <w:spacing w:before="0" w:after="0"/>
              <w:rPr>
                <w:rStyle w:val="CodeSnippet"/>
              </w:rPr>
            </w:pPr>
            <w:r w:rsidRPr="001D32A6">
              <w:rPr>
                <w:rStyle w:val="CodeSnippet"/>
              </w:rPr>
              <w:t xml:space="preserve">      namespace_uri: http://mycompany.com/tosca/1.0/platform</w:t>
            </w:r>
          </w:p>
          <w:p w14:paraId="6C48C90D" w14:textId="77777777" w:rsidR="00D8761C" w:rsidRPr="00E84C2A" w:rsidRDefault="00D8761C" w:rsidP="001D32A6">
            <w:pPr>
              <w:spacing w:before="0" w:after="0"/>
              <w:rPr>
                <w:rStyle w:val="CodeSnippet"/>
                <w:noProof/>
              </w:rPr>
            </w:pPr>
            <w:r w:rsidRPr="001D32A6">
              <w:rPr>
                <w:rStyle w:val="CodeSnippet"/>
              </w:rPr>
              <w:t xml:space="preserve">      namespace_prefix: mycompany</w:t>
            </w:r>
          </w:p>
        </w:tc>
      </w:tr>
    </w:tbl>
    <w:p w14:paraId="60A4CA60" w14:textId="77777777" w:rsidR="00D8761C" w:rsidRPr="00E84C2A" w:rsidRDefault="00D8761C" w:rsidP="00D8761C">
      <w:pPr>
        <w:pStyle w:val="Heading3"/>
        <w:numPr>
          <w:ilvl w:val="2"/>
          <w:numId w:val="4"/>
        </w:numPr>
      </w:pPr>
      <w:bookmarkStart w:id="676" w:name="_Toc454457738"/>
      <w:bookmarkStart w:id="677" w:name="_Toc454458537"/>
      <w:bookmarkStart w:id="678" w:name="DEFN_ELEMENT_PROPERTY_DEFN"/>
      <w:r w:rsidRPr="00E84C2A">
        <w:lastRenderedPageBreak/>
        <w:t>Property definition</w:t>
      </w:r>
      <w:bookmarkEnd w:id="676"/>
      <w:bookmarkEnd w:id="677"/>
    </w:p>
    <w:bookmarkEnd w:id="678"/>
    <w:p w14:paraId="2CF4BD5C" w14:textId="77777777" w:rsidR="00D8761C" w:rsidRPr="00E84C2A" w:rsidRDefault="00D8761C" w:rsidP="00D8761C">
      <w:r w:rsidRPr="00E84C2A">
        <w:t xml:space="preserve">A property definition defines a named, typed value and related data that can be associated with an entity defined in this specification (e.g., Node Types, Relationship Types, Capability Types, etc.).  Properties are used by template authors to provide input values to TOSCA entities which indicate their “desired state” when they are instantiated.  The value of a property can be retrieved using the </w:t>
      </w:r>
      <w:r w:rsidRPr="00E84C2A">
        <w:rPr>
          <w:rStyle w:val="CodeSnippetHighlight"/>
        </w:rPr>
        <w:t>get_property</w:t>
      </w:r>
      <w:r w:rsidRPr="00E84C2A">
        <w:t xml:space="preserve"> function within TOSCA Service Templates.</w:t>
      </w:r>
    </w:p>
    <w:p w14:paraId="44114F42" w14:textId="77777777" w:rsidR="00D8761C" w:rsidRPr="00E84C2A" w:rsidRDefault="00D8761C" w:rsidP="00D8761C">
      <w:pPr>
        <w:pStyle w:val="Heading5"/>
        <w:numPr>
          <w:ilvl w:val="4"/>
          <w:numId w:val="4"/>
        </w:numPr>
      </w:pPr>
      <w:r w:rsidRPr="00E84C2A">
        <w:t>Attribute and Property reflection</w:t>
      </w:r>
      <w:r w:rsidRPr="00E84C2A" w:rsidDel="0026477E">
        <w:t xml:space="preserve"> </w:t>
      </w:r>
    </w:p>
    <w:p w14:paraId="671A72D6" w14:textId="77777777" w:rsidR="00D8761C" w:rsidRPr="00E84C2A" w:rsidRDefault="00D8761C" w:rsidP="00D8761C">
      <w:r w:rsidRPr="00E84C2A">
        <w:t xml:space="preserve">The actual state of the entity, at any point in its lifecycle once instantiated, is reflected by </w:t>
      </w:r>
      <w:hyperlink w:anchor="DEFN_ELEMENT_ATTRIBUTE_DEFN" w:history="1">
        <w:r w:rsidRPr="00E84C2A">
          <w:rPr>
            <w:rStyle w:val="Hyperlink"/>
          </w:rPr>
          <w:t>Attribute definitions</w:t>
        </w:r>
      </w:hyperlink>
      <w:r w:rsidRPr="00E84C2A">
        <w:t>.  TOSCA orchestrators automatically create an attribute for every declared property (with the same symbolic name) to allow introspection of both the desired state (property) and actual state (attribute).</w:t>
      </w:r>
    </w:p>
    <w:p w14:paraId="7CB4701A" w14:textId="77777777" w:rsidR="00D8761C" w:rsidRPr="00E84C2A" w:rsidRDefault="00D8761C" w:rsidP="00D8761C">
      <w:pPr>
        <w:pStyle w:val="Heading4"/>
        <w:numPr>
          <w:ilvl w:val="3"/>
          <w:numId w:val="4"/>
        </w:numPr>
      </w:pPr>
      <w:r w:rsidRPr="00E84C2A">
        <w:t>Keynames</w:t>
      </w:r>
    </w:p>
    <w:p w14:paraId="313D9905" w14:textId="77777777" w:rsidR="00D8761C" w:rsidRPr="00E84C2A" w:rsidRDefault="00D8761C" w:rsidP="00D8761C">
      <w:pPr>
        <w:pStyle w:val="NormalaroundTable"/>
      </w:pPr>
      <w:r w:rsidRPr="00E84C2A">
        <w:t>The following is the list of recognized keynames for a TOSCA property definition:</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321"/>
        <w:gridCol w:w="1079"/>
        <w:gridCol w:w="1260"/>
        <w:gridCol w:w="1352"/>
        <w:gridCol w:w="4336"/>
      </w:tblGrid>
      <w:tr w:rsidR="00D8761C" w:rsidRPr="00E84C2A" w14:paraId="2E514C69" w14:textId="77777777" w:rsidTr="00D8761C">
        <w:trPr>
          <w:cantSplit/>
          <w:tblHeader/>
        </w:trPr>
        <w:tc>
          <w:tcPr>
            <w:tcW w:w="707" w:type="pct"/>
            <w:shd w:val="clear" w:color="auto" w:fill="D9D9D9"/>
          </w:tcPr>
          <w:p w14:paraId="23242D29" w14:textId="77777777" w:rsidR="00D8761C" w:rsidRPr="00E84C2A" w:rsidRDefault="00D8761C" w:rsidP="00D8761C">
            <w:pPr>
              <w:pStyle w:val="TableText-Heading"/>
            </w:pPr>
            <w:r w:rsidRPr="00E84C2A">
              <w:t>Keyname</w:t>
            </w:r>
          </w:p>
        </w:tc>
        <w:tc>
          <w:tcPr>
            <w:tcW w:w="577" w:type="pct"/>
            <w:shd w:val="clear" w:color="auto" w:fill="D9D9D9"/>
          </w:tcPr>
          <w:p w14:paraId="3DE5374A" w14:textId="77777777" w:rsidR="00D8761C" w:rsidRPr="00E84C2A" w:rsidRDefault="00D8761C" w:rsidP="00D8761C">
            <w:pPr>
              <w:pStyle w:val="TableText-Heading"/>
            </w:pPr>
            <w:r w:rsidRPr="00E84C2A">
              <w:t>Required</w:t>
            </w:r>
          </w:p>
        </w:tc>
        <w:tc>
          <w:tcPr>
            <w:tcW w:w="674" w:type="pct"/>
            <w:shd w:val="clear" w:color="auto" w:fill="D9D9D9"/>
          </w:tcPr>
          <w:p w14:paraId="1D86F0F8" w14:textId="77777777" w:rsidR="00D8761C" w:rsidRPr="00E84C2A" w:rsidRDefault="00D8761C" w:rsidP="00D8761C">
            <w:pPr>
              <w:pStyle w:val="TableText-Heading"/>
            </w:pPr>
            <w:r w:rsidRPr="00E84C2A">
              <w:t>Type</w:t>
            </w:r>
          </w:p>
        </w:tc>
        <w:tc>
          <w:tcPr>
            <w:tcW w:w="723" w:type="pct"/>
            <w:shd w:val="clear" w:color="auto" w:fill="D9D9D9"/>
          </w:tcPr>
          <w:p w14:paraId="5CD720D3" w14:textId="77777777" w:rsidR="00D8761C" w:rsidRPr="00E84C2A" w:rsidRDefault="00D8761C" w:rsidP="00D8761C">
            <w:pPr>
              <w:pStyle w:val="TableText-Heading"/>
            </w:pPr>
            <w:r w:rsidRPr="00E84C2A">
              <w:t>Constraints</w:t>
            </w:r>
          </w:p>
        </w:tc>
        <w:tc>
          <w:tcPr>
            <w:tcW w:w="2320" w:type="pct"/>
            <w:shd w:val="clear" w:color="auto" w:fill="D9D9D9"/>
          </w:tcPr>
          <w:p w14:paraId="44132A79" w14:textId="77777777" w:rsidR="00D8761C" w:rsidRPr="00E84C2A" w:rsidRDefault="00D8761C" w:rsidP="00D8761C">
            <w:pPr>
              <w:pStyle w:val="TableText-Heading"/>
            </w:pPr>
            <w:r w:rsidRPr="00E84C2A">
              <w:t>Description</w:t>
            </w:r>
          </w:p>
        </w:tc>
      </w:tr>
      <w:tr w:rsidR="00D8761C" w:rsidRPr="00E84C2A" w14:paraId="1FC22F5D" w14:textId="77777777" w:rsidTr="00D8761C">
        <w:trPr>
          <w:cantSplit/>
          <w:trHeight w:val="350"/>
        </w:trPr>
        <w:tc>
          <w:tcPr>
            <w:tcW w:w="707" w:type="pct"/>
            <w:shd w:val="clear" w:color="auto" w:fill="FFFFFF"/>
          </w:tcPr>
          <w:p w14:paraId="7FED138F" w14:textId="77777777" w:rsidR="00D8761C" w:rsidRPr="00E84C2A" w:rsidRDefault="00D8761C" w:rsidP="00D8761C">
            <w:pPr>
              <w:pStyle w:val="TableText"/>
              <w:rPr>
                <w:noProof/>
              </w:rPr>
            </w:pPr>
            <w:r w:rsidRPr="00E84C2A">
              <w:rPr>
                <w:noProof/>
              </w:rPr>
              <w:t>type</w:t>
            </w:r>
          </w:p>
        </w:tc>
        <w:tc>
          <w:tcPr>
            <w:tcW w:w="577" w:type="pct"/>
            <w:shd w:val="clear" w:color="auto" w:fill="FFFFFF"/>
          </w:tcPr>
          <w:p w14:paraId="451456BA" w14:textId="77777777" w:rsidR="00D8761C" w:rsidRPr="00E84C2A" w:rsidRDefault="00D8761C" w:rsidP="00D8761C">
            <w:pPr>
              <w:pStyle w:val="TableText"/>
            </w:pPr>
            <w:r w:rsidRPr="00E84C2A">
              <w:t>yes</w:t>
            </w:r>
          </w:p>
        </w:tc>
        <w:tc>
          <w:tcPr>
            <w:tcW w:w="674" w:type="pct"/>
            <w:shd w:val="clear" w:color="auto" w:fill="FFFFFF"/>
          </w:tcPr>
          <w:p w14:paraId="384FE820" w14:textId="77777777" w:rsidR="00D8761C" w:rsidRPr="00E84C2A" w:rsidRDefault="00433A2B" w:rsidP="00D8761C">
            <w:pPr>
              <w:pStyle w:val="TableText"/>
            </w:pPr>
            <w:hyperlink w:anchor="TYPE_YAML_STRING" w:history="1">
              <w:r w:rsidR="00D8761C" w:rsidRPr="00E84C2A">
                <w:rPr>
                  <w:rStyle w:val="Hyperlink"/>
                </w:rPr>
                <w:t>string</w:t>
              </w:r>
            </w:hyperlink>
          </w:p>
        </w:tc>
        <w:tc>
          <w:tcPr>
            <w:tcW w:w="723" w:type="pct"/>
            <w:shd w:val="clear" w:color="auto" w:fill="FFFFFF"/>
          </w:tcPr>
          <w:p w14:paraId="6C88E332" w14:textId="77777777" w:rsidR="00D8761C" w:rsidRPr="00E84C2A" w:rsidRDefault="00D8761C" w:rsidP="00D8761C">
            <w:pPr>
              <w:pStyle w:val="TableText"/>
            </w:pPr>
            <w:r w:rsidRPr="00E84C2A">
              <w:t>None</w:t>
            </w:r>
          </w:p>
        </w:tc>
        <w:tc>
          <w:tcPr>
            <w:tcW w:w="2320" w:type="pct"/>
            <w:shd w:val="clear" w:color="auto" w:fill="FFFFFF"/>
          </w:tcPr>
          <w:p w14:paraId="5A80F19E" w14:textId="77777777" w:rsidR="00D8761C" w:rsidRPr="00E84C2A" w:rsidRDefault="00D8761C" w:rsidP="00D8761C">
            <w:pPr>
              <w:pStyle w:val="TableText"/>
            </w:pPr>
            <w:r w:rsidRPr="00E84C2A">
              <w:t>The required data type for the property.</w:t>
            </w:r>
          </w:p>
        </w:tc>
      </w:tr>
      <w:tr w:rsidR="00D8761C" w:rsidRPr="00E84C2A" w14:paraId="248D9A52" w14:textId="77777777" w:rsidTr="00D8761C">
        <w:trPr>
          <w:cantSplit/>
        </w:trPr>
        <w:tc>
          <w:tcPr>
            <w:tcW w:w="707" w:type="pct"/>
            <w:shd w:val="clear" w:color="auto" w:fill="FFFFFF"/>
          </w:tcPr>
          <w:p w14:paraId="779FCB03" w14:textId="77777777" w:rsidR="00D8761C" w:rsidRPr="00E84C2A" w:rsidRDefault="00D8761C" w:rsidP="00D8761C">
            <w:pPr>
              <w:pStyle w:val="TableText"/>
              <w:rPr>
                <w:noProof/>
              </w:rPr>
            </w:pPr>
            <w:r w:rsidRPr="00E84C2A">
              <w:rPr>
                <w:noProof/>
              </w:rPr>
              <w:t>description</w:t>
            </w:r>
          </w:p>
        </w:tc>
        <w:tc>
          <w:tcPr>
            <w:tcW w:w="577" w:type="pct"/>
            <w:shd w:val="clear" w:color="auto" w:fill="FFFFFF"/>
          </w:tcPr>
          <w:p w14:paraId="483C3630" w14:textId="77777777" w:rsidR="00D8761C" w:rsidRPr="00E84C2A" w:rsidRDefault="00D8761C" w:rsidP="00D8761C">
            <w:pPr>
              <w:pStyle w:val="TableText"/>
            </w:pPr>
            <w:r w:rsidRPr="00E84C2A">
              <w:t>no</w:t>
            </w:r>
          </w:p>
        </w:tc>
        <w:tc>
          <w:tcPr>
            <w:tcW w:w="674" w:type="pct"/>
            <w:shd w:val="clear" w:color="auto" w:fill="FFFFFF"/>
          </w:tcPr>
          <w:p w14:paraId="48F7B245" w14:textId="77777777" w:rsidR="00D8761C" w:rsidRPr="00E84C2A" w:rsidRDefault="00433A2B" w:rsidP="00D8761C">
            <w:pPr>
              <w:pStyle w:val="TableText"/>
            </w:pPr>
            <w:hyperlink w:anchor="DEFN_ELEMENT_DESCRIPTION" w:history="1">
              <w:r w:rsidR="00D8761C" w:rsidRPr="00E84C2A">
                <w:rPr>
                  <w:rStyle w:val="Hyperlink"/>
                </w:rPr>
                <w:t>description</w:t>
              </w:r>
            </w:hyperlink>
          </w:p>
        </w:tc>
        <w:tc>
          <w:tcPr>
            <w:tcW w:w="723" w:type="pct"/>
            <w:shd w:val="clear" w:color="auto" w:fill="FFFFFF"/>
          </w:tcPr>
          <w:p w14:paraId="617ECAF2" w14:textId="77777777" w:rsidR="00D8761C" w:rsidRPr="00E84C2A" w:rsidRDefault="00D8761C" w:rsidP="00D8761C">
            <w:pPr>
              <w:pStyle w:val="TableText"/>
            </w:pPr>
            <w:r w:rsidRPr="00E84C2A">
              <w:t>None</w:t>
            </w:r>
          </w:p>
        </w:tc>
        <w:tc>
          <w:tcPr>
            <w:tcW w:w="2320" w:type="pct"/>
            <w:shd w:val="clear" w:color="auto" w:fill="FFFFFF"/>
          </w:tcPr>
          <w:p w14:paraId="583C8380" w14:textId="77777777" w:rsidR="00D8761C" w:rsidRPr="00E84C2A" w:rsidRDefault="00D8761C" w:rsidP="00D8761C">
            <w:pPr>
              <w:pStyle w:val="TableText"/>
            </w:pPr>
            <w:r w:rsidRPr="00E84C2A">
              <w:t>The optional description for the property.</w:t>
            </w:r>
          </w:p>
        </w:tc>
      </w:tr>
      <w:tr w:rsidR="00D8761C" w:rsidRPr="00E84C2A" w14:paraId="0322B692" w14:textId="77777777" w:rsidTr="00D8761C">
        <w:trPr>
          <w:cantSplit/>
        </w:trPr>
        <w:tc>
          <w:tcPr>
            <w:tcW w:w="707" w:type="pct"/>
            <w:shd w:val="clear" w:color="auto" w:fill="FFFFFF"/>
          </w:tcPr>
          <w:p w14:paraId="676606F1" w14:textId="77777777" w:rsidR="00D8761C" w:rsidRPr="00E84C2A" w:rsidRDefault="00D8761C" w:rsidP="00D8761C">
            <w:pPr>
              <w:pStyle w:val="TableText"/>
              <w:rPr>
                <w:noProof/>
              </w:rPr>
            </w:pPr>
            <w:r w:rsidRPr="00E84C2A">
              <w:rPr>
                <w:noProof/>
              </w:rPr>
              <w:t>required</w:t>
            </w:r>
          </w:p>
        </w:tc>
        <w:tc>
          <w:tcPr>
            <w:tcW w:w="577" w:type="pct"/>
            <w:shd w:val="clear" w:color="auto" w:fill="FFFFFF"/>
          </w:tcPr>
          <w:p w14:paraId="50252C82" w14:textId="77777777" w:rsidR="00D8761C" w:rsidRPr="00E84C2A" w:rsidRDefault="00D8761C" w:rsidP="00D8761C">
            <w:pPr>
              <w:pStyle w:val="TableText"/>
            </w:pPr>
            <w:r w:rsidRPr="00E84C2A">
              <w:t>no</w:t>
            </w:r>
          </w:p>
          <w:p w14:paraId="3D2952B7" w14:textId="77777777" w:rsidR="00D8761C" w:rsidRPr="00E84C2A" w:rsidRDefault="00D8761C" w:rsidP="00D8761C">
            <w:pPr>
              <w:pStyle w:val="TableText"/>
            </w:pPr>
          </w:p>
        </w:tc>
        <w:tc>
          <w:tcPr>
            <w:tcW w:w="674" w:type="pct"/>
            <w:shd w:val="clear" w:color="auto" w:fill="FFFFFF"/>
          </w:tcPr>
          <w:p w14:paraId="75570800" w14:textId="77777777" w:rsidR="00D8761C" w:rsidRPr="00E84C2A" w:rsidRDefault="00433A2B" w:rsidP="00D8761C">
            <w:pPr>
              <w:pStyle w:val="TableText"/>
            </w:pPr>
            <w:hyperlink w:anchor="TYPE_YAML_BOOLEAN" w:history="1">
              <w:r w:rsidR="00D8761C" w:rsidRPr="00E84C2A">
                <w:rPr>
                  <w:rStyle w:val="Hyperlink"/>
                </w:rPr>
                <w:t>boolean</w:t>
              </w:r>
            </w:hyperlink>
          </w:p>
        </w:tc>
        <w:tc>
          <w:tcPr>
            <w:tcW w:w="723" w:type="pct"/>
            <w:shd w:val="clear" w:color="auto" w:fill="FFFFFF"/>
          </w:tcPr>
          <w:p w14:paraId="26DAD9D1" w14:textId="77777777" w:rsidR="00D8761C" w:rsidRPr="00E84C2A" w:rsidRDefault="00D8761C" w:rsidP="00D8761C">
            <w:pPr>
              <w:pStyle w:val="TableText"/>
            </w:pPr>
            <w:r w:rsidRPr="00E84C2A">
              <w:t>default: true</w:t>
            </w:r>
          </w:p>
        </w:tc>
        <w:tc>
          <w:tcPr>
            <w:tcW w:w="2320" w:type="pct"/>
            <w:shd w:val="clear" w:color="auto" w:fill="FFFFFF"/>
          </w:tcPr>
          <w:p w14:paraId="34E2FD78" w14:textId="77777777" w:rsidR="00D8761C" w:rsidRPr="00E84C2A" w:rsidRDefault="00D8761C" w:rsidP="00D8761C">
            <w:pPr>
              <w:pStyle w:val="TableText"/>
            </w:pPr>
            <w:r w:rsidRPr="00E84C2A">
              <w:t>An optional key that declares a property as required (</w:t>
            </w:r>
            <w:r w:rsidRPr="00E84C2A">
              <w:rPr>
                <w:rStyle w:val="CodeSnippetHighlight"/>
              </w:rPr>
              <w:t>true</w:t>
            </w:r>
            <w:r w:rsidRPr="00E84C2A">
              <w:t>) or not (</w:t>
            </w:r>
            <w:r w:rsidRPr="00E84C2A">
              <w:rPr>
                <w:rStyle w:val="CodeSnippetHighlight"/>
              </w:rPr>
              <w:t>false</w:t>
            </w:r>
            <w:r w:rsidRPr="00E84C2A">
              <w:t>).</w:t>
            </w:r>
          </w:p>
        </w:tc>
      </w:tr>
      <w:tr w:rsidR="00D8761C" w:rsidRPr="00E84C2A" w14:paraId="6E2B02E5" w14:textId="77777777" w:rsidTr="00D8761C">
        <w:trPr>
          <w:cantSplit/>
        </w:trPr>
        <w:tc>
          <w:tcPr>
            <w:tcW w:w="707" w:type="pct"/>
            <w:shd w:val="clear" w:color="auto" w:fill="FFFFFF"/>
          </w:tcPr>
          <w:p w14:paraId="65C2A793" w14:textId="77777777" w:rsidR="00D8761C" w:rsidRPr="00E84C2A" w:rsidRDefault="00D8761C" w:rsidP="00D8761C">
            <w:pPr>
              <w:pStyle w:val="TableText"/>
              <w:rPr>
                <w:noProof/>
              </w:rPr>
            </w:pPr>
            <w:r w:rsidRPr="00E84C2A">
              <w:rPr>
                <w:noProof/>
              </w:rPr>
              <w:t>default</w:t>
            </w:r>
          </w:p>
        </w:tc>
        <w:tc>
          <w:tcPr>
            <w:tcW w:w="577" w:type="pct"/>
            <w:shd w:val="clear" w:color="auto" w:fill="FFFFFF"/>
          </w:tcPr>
          <w:p w14:paraId="77A39681" w14:textId="77777777" w:rsidR="00D8761C" w:rsidRPr="00E84C2A" w:rsidRDefault="00D8761C" w:rsidP="00D8761C">
            <w:pPr>
              <w:pStyle w:val="TableText"/>
            </w:pPr>
            <w:r w:rsidRPr="00E84C2A">
              <w:t>no</w:t>
            </w:r>
          </w:p>
        </w:tc>
        <w:tc>
          <w:tcPr>
            <w:tcW w:w="674" w:type="pct"/>
            <w:shd w:val="clear" w:color="auto" w:fill="FFFFFF"/>
          </w:tcPr>
          <w:p w14:paraId="59D1DD7B" w14:textId="77777777" w:rsidR="00D8761C" w:rsidRPr="00E84C2A" w:rsidRDefault="00D8761C" w:rsidP="00D8761C">
            <w:pPr>
              <w:pStyle w:val="TableText"/>
            </w:pPr>
            <w:r w:rsidRPr="00E84C2A">
              <w:t>&lt;any&gt;</w:t>
            </w:r>
          </w:p>
        </w:tc>
        <w:tc>
          <w:tcPr>
            <w:tcW w:w="723" w:type="pct"/>
            <w:shd w:val="clear" w:color="auto" w:fill="FFFFFF"/>
          </w:tcPr>
          <w:p w14:paraId="632A9305" w14:textId="77777777" w:rsidR="00D8761C" w:rsidRPr="00E84C2A" w:rsidRDefault="00D8761C" w:rsidP="00D8761C">
            <w:pPr>
              <w:pStyle w:val="TableText"/>
            </w:pPr>
            <w:r w:rsidRPr="00E84C2A">
              <w:t>None</w:t>
            </w:r>
          </w:p>
        </w:tc>
        <w:tc>
          <w:tcPr>
            <w:tcW w:w="2320" w:type="pct"/>
            <w:shd w:val="clear" w:color="auto" w:fill="FFFFFF"/>
          </w:tcPr>
          <w:p w14:paraId="735710C3" w14:textId="77777777" w:rsidR="00D8761C" w:rsidRPr="00E84C2A" w:rsidRDefault="00D8761C" w:rsidP="00D8761C">
            <w:pPr>
              <w:pStyle w:val="TableText"/>
            </w:pPr>
            <w:r w:rsidRPr="00E84C2A">
              <w:t xml:space="preserve">An optional key that may provide a value to be used as a default if not provided by another means. </w:t>
            </w:r>
          </w:p>
        </w:tc>
      </w:tr>
      <w:tr w:rsidR="00D8761C" w:rsidRPr="00E84C2A" w14:paraId="7D48F1B4" w14:textId="77777777" w:rsidTr="00D8761C">
        <w:trPr>
          <w:cantSplit/>
        </w:trPr>
        <w:tc>
          <w:tcPr>
            <w:tcW w:w="707" w:type="pct"/>
            <w:shd w:val="clear" w:color="auto" w:fill="FFFFFF"/>
          </w:tcPr>
          <w:p w14:paraId="031B075A" w14:textId="77777777" w:rsidR="00D8761C" w:rsidRPr="00E84C2A" w:rsidRDefault="00D8761C" w:rsidP="00D8761C">
            <w:pPr>
              <w:pStyle w:val="TableText"/>
              <w:rPr>
                <w:noProof/>
              </w:rPr>
            </w:pPr>
            <w:r w:rsidRPr="00E84C2A">
              <w:rPr>
                <w:noProof/>
              </w:rPr>
              <w:t>status</w:t>
            </w:r>
          </w:p>
        </w:tc>
        <w:tc>
          <w:tcPr>
            <w:tcW w:w="577" w:type="pct"/>
            <w:shd w:val="clear" w:color="auto" w:fill="FFFFFF"/>
          </w:tcPr>
          <w:p w14:paraId="3EF5BA6C" w14:textId="77777777" w:rsidR="00D8761C" w:rsidRPr="00E84C2A" w:rsidRDefault="00D8761C" w:rsidP="00D8761C">
            <w:pPr>
              <w:pStyle w:val="TableText"/>
            </w:pPr>
            <w:r w:rsidRPr="00E84C2A">
              <w:t>no</w:t>
            </w:r>
          </w:p>
          <w:p w14:paraId="73FD99F3" w14:textId="77777777" w:rsidR="00D8761C" w:rsidRPr="00E84C2A" w:rsidRDefault="00D8761C" w:rsidP="00D8761C">
            <w:pPr>
              <w:pStyle w:val="TableText"/>
            </w:pPr>
          </w:p>
        </w:tc>
        <w:tc>
          <w:tcPr>
            <w:tcW w:w="674" w:type="pct"/>
            <w:shd w:val="clear" w:color="auto" w:fill="FFFFFF"/>
          </w:tcPr>
          <w:p w14:paraId="6307F284" w14:textId="77777777" w:rsidR="00D8761C" w:rsidRPr="00E84C2A" w:rsidRDefault="00433A2B" w:rsidP="00D8761C">
            <w:pPr>
              <w:pStyle w:val="TableText"/>
            </w:pPr>
            <w:hyperlink w:anchor="TYPE_YAML_STRING" w:history="1">
              <w:r w:rsidR="00D8761C" w:rsidRPr="00E84C2A">
                <w:rPr>
                  <w:rStyle w:val="Hyperlink"/>
                </w:rPr>
                <w:t>string</w:t>
              </w:r>
            </w:hyperlink>
          </w:p>
        </w:tc>
        <w:tc>
          <w:tcPr>
            <w:tcW w:w="723" w:type="pct"/>
            <w:shd w:val="clear" w:color="auto" w:fill="FFFFFF"/>
          </w:tcPr>
          <w:p w14:paraId="42EF99E1" w14:textId="77777777" w:rsidR="00D8761C" w:rsidRPr="00E84C2A" w:rsidRDefault="00D8761C" w:rsidP="00D8761C">
            <w:pPr>
              <w:pStyle w:val="TableText"/>
            </w:pPr>
            <w:r w:rsidRPr="00E84C2A">
              <w:t>default: supported</w:t>
            </w:r>
          </w:p>
        </w:tc>
        <w:tc>
          <w:tcPr>
            <w:tcW w:w="2320" w:type="pct"/>
            <w:shd w:val="clear" w:color="auto" w:fill="FFFFFF"/>
          </w:tcPr>
          <w:p w14:paraId="7CEF241A" w14:textId="77777777" w:rsidR="00D8761C" w:rsidRPr="00E84C2A" w:rsidRDefault="00D8761C" w:rsidP="00D8761C">
            <w:pPr>
              <w:pStyle w:val="TableText"/>
            </w:pPr>
            <w:r w:rsidRPr="00E84C2A">
              <w:t xml:space="preserve">The optional status of the property relative to the specification or implementation. See table below for valid values. </w:t>
            </w:r>
          </w:p>
        </w:tc>
      </w:tr>
      <w:tr w:rsidR="00D8761C" w:rsidRPr="00E84C2A" w14:paraId="47E172CE" w14:textId="77777777" w:rsidTr="00D8761C">
        <w:trPr>
          <w:cantSplit/>
        </w:trPr>
        <w:tc>
          <w:tcPr>
            <w:tcW w:w="707" w:type="pct"/>
            <w:shd w:val="clear" w:color="auto" w:fill="FFFFFF"/>
          </w:tcPr>
          <w:p w14:paraId="726D74C2" w14:textId="77777777" w:rsidR="00D8761C" w:rsidRPr="00E84C2A" w:rsidRDefault="00D8761C" w:rsidP="00D8761C">
            <w:pPr>
              <w:pStyle w:val="TableText"/>
              <w:rPr>
                <w:noProof/>
              </w:rPr>
            </w:pPr>
            <w:r w:rsidRPr="00E84C2A">
              <w:rPr>
                <w:noProof/>
              </w:rPr>
              <w:t>constraints</w:t>
            </w:r>
          </w:p>
        </w:tc>
        <w:tc>
          <w:tcPr>
            <w:tcW w:w="577" w:type="pct"/>
            <w:shd w:val="clear" w:color="auto" w:fill="FFFFFF"/>
          </w:tcPr>
          <w:p w14:paraId="6C2525BE" w14:textId="77777777" w:rsidR="00D8761C" w:rsidRPr="00E84C2A" w:rsidRDefault="00D8761C" w:rsidP="00D8761C">
            <w:pPr>
              <w:pStyle w:val="TableText"/>
            </w:pPr>
            <w:r w:rsidRPr="00E84C2A">
              <w:t>no</w:t>
            </w:r>
          </w:p>
        </w:tc>
        <w:tc>
          <w:tcPr>
            <w:tcW w:w="674" w:type="pct"/>
            <w:shd w:val="clear" w:color="auto" w:fill="FFFFFF"/>
          </w:tcPr>
          <w:p w14:paraId="6825E02F" w14:textId="77777777" w:rsidR="00D8761C" w:rsidRPr="00E84C2A" w:rsidRDefault="00D8761C" w:rsidP="00D8761C">
            <w:pPr>
              <w:pStyle w:val="TableText"/>
            </w:pPr>
            <w:r w:rsidRPr="00E84C2A">
              <w:t>list of</w:t>
            </w:r>
          </w:p>
          <w:p w14:paraId="10165626" w14:textId="77777777" w:rsidR="00D8761C" w:rsidRPr="00E84C2A" w:rsidRDefault="00433A2B" w:rsidP="00D8761C">
            <w:pPr>
              <w:pStyle w:val="TableText"/>
            </w:pPr>
            <w:hyperlink w:anchor="DEFN_ELEMENT_CONSTRAINTS_CLAUSE" w:history="1">
              <w:r w:rsidR="00D8761C" w:rsidRPr="00E84C2A">
                <w:rPr>
                  <w:rStyle w:val="Hyperlink"/>
                </w:rPr>
                <w:t>constraint clauses</w:t>
              </w:r>
            </w:hyperlink>
          </w:p>
        </w:tc>
        <w:tc>
          <w:tcPr>
            <w:tcW w:w="723" w:type="pct"/>
            <w:shd w:val="clear" w:color="auto" w:fill="FFFFFF"/>
          </w:tcPr>
          <w:p w14:paraId="43F3B8EF" w14:textId="77777777" w:rsidR="00D8761C" w:rsidRPr="00E84C2A" w:rsidRDefault="00D8761C" w:rsidP="00D8761C">
            <w:pPr>
              <w:pStyle w:val="TableText"/>
            </w:pPr>
            <w:r w:rsidRPr="00E84C2A">
              <w:t>None</w:t>
            </w:r>
          </w:p>
        </w:tc>
        <w:tc>
          <w:tcPr>
            <w:tcW w:w="2320" w:type="pct"/>
            <w:shd w:val="clear" w:color="auto" w:fill="FFFFFF"/>
          </w:tcPr>
          <w:p w14:paraId="780A8D73" w14:textId="77777777" w:rsidR="00D8761C" w:rsidRPr="00E84C2A" w:rsidRDefault="00D8761C" w:rsidP="00D8761C">
            <w:pPr>
              <w:pStyle w:val="TableText"/>
            </w:pPr>
            <w:r w:rsidRPr="00E84C2A">
              <w:t>The optional list of sequenced constraint clauses for the property.</w:t>
            </w:r>
          </w:p>
        </w:tc>
      </w:tr>
      <w:tr w:rsidR="00D8761C" w:rsidRPr="00E84C2A" w14:paraId="49BD262A" w14:textId="77777777" w:rsidTr="00D8761C">
        <w:trPr>
          <w:cantSplit/>
        </w:trPr>
        <w:tc>
          <w:tcPr>
            <w:tcW w:w="707" w:type="pct"/>
            <w:shd w:val="clear" w:color="auto" w:fill="FFFFFF"/>
          </w:tcPr>
          <w:p w14:paraId="2EFE36C2" w14:textId="77777777" w:rsidR="00D8761C" w:rsidRPr="00E84C2A" w:rsidRDefault="00D8761C" w:rsidP="00D8761C">
            <w:pPr>
              <w:pStyle w:val="TableText"/>
              <w:rPr>
                <w:noProof/>
              </w:rPr>
            </w:pPr>
            <w:r w:rsidRPr="00E84C2A">
              <w:rPr>
                <w:noProof/>
              </w:rPr>
              <w:t>entry_schema</w:t>
            </w:r>
          </w:p>
        </w:tc>
        <w:tc>
          <w:tcPr>
            <w:tcW w:w="577" w:type="pct"/>
            <w:shd w:val="clear" w:color="auto" w:fill="FFFFFF"/>
          </w:tcPr>
          <w:p w14:paraId="698775DC" w14:textId="77777777" w:rsidR="00D8761C" w:rsidRPr="00E84C2A" w:rsidRDefault="00D8761C" w:rsidP="00D8761C">
            <w:pPr>
              <w:pStyle w:val="TableText"/>
            </w:pPr>
            <w:r w:rsidRPr="00E84C2A">
              <w:t>no</w:t>
            </w:r>
          </w:p>
        </w:tc>
        <w:tc>
          <w:tcPr>
            <w:tcW w:w="674" w:type="pct"/>
            <w:shd w:val="clear" w:color="auto" w:fill="FFFFFF"/>
          </w:tcPr>
          <w:p w14:paraId="0CC15A68" w14:textId="77777777" w:rsidR="00D8761C" w:rsidRPr="00E84C2A" w:rsidRDefault="00433A2B" w:rsidP="00D8761C">
            <w:pPr>
              <w:pStyle w:val="TableText"/>
            </w:pPr>
            <w:hyperlink w:anchor="TYPE_YAML_STRING" w:history="1">
              <w:r w:rsidR="00D8761C" w:rsidRPr="00E84C2A">
                <w:rPr>
                  <w:rStyle w:val="Hyperlink"/>
                </w:rPr>
                <w:t>string</w:t>
              </w:r>
            </w:hyperlink>
          </w:p>
        </w:tc>
        <w:tc>
          <w:tcPr>
            <w:tcW w:w="723" w:type="pct"/>
            <w:shd w:val="clear" w:color="auto" w:fill="FFFFFF"/>
          </w:tcPr>
          <w:p w14:paraId="70B60751" w14:textId="77777777" w:rsidR="00D8761C" w:rsidRPr="00E84C2A" w:rsidRDefault="00D8761C" w:rsidP="00D8761C">
            <w:pPr>
              <w:pStyle w:val="TableText"/>
            </w:pPr>
            <w:r w:rsidRPr="00E84C2A">
              <w:t>None</w:t>
            </w:r>
          </w:p>
        </w:tc>
        <w:tc>
          <w:tcPr>
            <w:tcW w:w="2320" w:type="pct"/>
            <w:shd w:val="clear" w:color="auto" w:fill="FFFFFF"/>
          </w:tcPr>
          <w:p w14:paraId="1243AFD4" w14:textId="77777777" w:rsidR="00D8761C" w:rsidRPr="00E84C2A" w:rsidRDefault="00D8761C" w:rsidP="00D8761C">
            <w:pPr>
              <w:pStyle w:val="TableText"/>
              <w:rPr>
                <w:vertAlign w:val="subscript"/>
              </w:rPr>
            </w:pPr>
            <w:r w:rsidRPr="00E84C2A">
              <w:t xml:space="preserve">The optional key that is used to declare the name of the </w:t>
            </w:r>
            <w:hyperlink w:anchor="DEFN_ENTITY_DATA_TYPE" w:history="1">
              <w:r w:rsidRPr="00E84C2A">
                <w:rPr>
                  <w:rStyle w:val="Hyperlink"/>
                </w:rPr>
                <w:t>Datatype definition</w:t>
              </w:r>
            </w:hyperlink>
            <w:r w:rsidRPr="00E84C2A">
              <w:t xml:space="preserve"> for entries of set types such as the TOSCA </w:t>
            </w:r>
            <w:hyperlink w:anchor="TYPE_TOSCA_LIST" w:history="1">
              <w:r w:rsidRPr="00E84C2A">
                <w:rPr>
                  <w:rStyle w:val="Hyperlink"/>
                </w:rPr>
                <w:t>list</w:t>
              </w:r>
            </w:hyperlink>
            <w:r w:rsidRPr="00E84C2A">
              <w:t xml:space="preserve"> or </w:t>
            </w:r>
            <w:hyperlink w:anchor="TYPE_TOSCA_MAP" w:history="1">
              <w:r w:rsidRPr="00E84C2A">
                <w:rPr>
                  <w:rStyle w:val="Hyperlink"/>
                </w:rPr>
                <w:t>map</w:t>
              </w:r>
            </w:hyperlink>
            <w:r w:rsidRPr="00E84C2A">
              <w:t>.</w:t>
            </w:r>
          </w:p>
        </w:tc>
      </w:tr>
    </w:tbl>
    <w:p w14:paraId="786E0467" w14:textId="77777777" w:rsidR="00D8761C" w:rsidRPr="00E84C2A" w:rsidRDefault="00D8761C" w:rsidP="00D8761C">
      <w:pPr>
        <w:pStyle w:val="Heading4"/>
        <w:numPr>
          <w:ilvl w:val="3"/>
          <w:numId w:val="4"/>
        </w:numPr>
      </w:pPr>
      <w:bookmarkStart w:id="679" w:name="DEFN_ELEMENT_PROPERTY_STATUS_VALUES"/>
      <w:r w:rsidRPr="00E84C2A">
        <w:t>Status values</w:t>
      </w:r>
    </w:p>
    <w:bookmarkEnd w:id="679"/>
    <w:p w14:paraId="2FABD9E2" w14:textId="77777777" w:rsidR="00D8761C" w:rsidRPr="00E84C2A" w:rsidRDefault="00D8761C" w:rsidP="00D8761C">
      <w:pPr>
        <w:pStyle w:val="NormalaroundTable"/>
        <w:keepNext/>
      </w:pPr>
      <w:r w:rsidRPr="00E84C2A">
        <w:t>The following property status values are supported:</w:t>
      </w:r>
    </w:p>
    <w:tbl>
      <w:tblPr>
        <w:tblW w:w="4656"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397"/>
        <w:gridCol w:w="7533"/>
      </w:tblGrid>
      <w:tr w:rsidR="00D8761C" w:rsidRPr="00E84C2A" w14:paraId="5FEF953C" w14:textId="77777777" w:rsidTr="00D8761C">
        <w:trPr>
          <w:cantSplit/>
          <w:tblHeader/>
        </w:trPr>
        <w:tc>
          <w:tcPr>
            <w:tcW w:w="782" w:type="pct"/>
            <w:shd w:val="clear" w:color="auto" w:fill="D9D9D9"/>
          </w:tcPr>
          <w:p w14:paraId="6ED26D51" w14:textId="77777777" w:rsidR="00D8761C" w:rsidRPr="00E84C2A" w:rsidRDefault="00D8761C" w:rsidP="00D8761C">
            <w:pPr>
              <w:pStyle w:val="TableText-Heading"/>
            </w:pPr>
            <w:r w:rsidRPr="00E84C2A">
              <w:t>Value</w:t>
            </w:r>
          </w:p>
        </w:tc>
        <w:tc>
          <w:tcPr>
            <w:tcW w:w="4218" w:type="pct"/>
            <w:shd w:val="clear" w:color="auto" w:fill="D9D9D9"/>
          </w:tcPr>
          <w:p w14:paraId="19B8C1CD" w14:textId="77777777" w:rsidR="00D8761C" w:rsidRPr="00E84C2A" w:rsidRDefault="00D8761C" w:rsidP="00D8761C">
            <w:pPr>
              <w:pStyle w:val="TableText-Heading"/>
            </w:pPr>
            <w:r w:rsidRPr="00E84C2A">
              <w:t>Description</w:t>
            </w:r>
          </w:p>
        </w:tc>
      </w:tr>
      <w:tr w:rsidR="00D8761C" w:rsidRPr="00E84C2A" w14:paraId="3A05219A" w14:textId="77777777" w:rsidTr="00D8761C">
        <w:trPr>
          <w:cantSplit/>
        </w:trPr>
        <w:tc>
          <w:tcPr>
            <w:tcW w:w="782" w:type="pct"/>
            <w:shd w:val="clear" w:color="auto" w:fill="FFFFFF"/>
          </w:tcPr>
          <w:p w14:paraId="053D0EBE" w14:textId="77777777" w:rsidR="00D8761C" w:rsidRPr="00E84C2A" w:rsidRDefault="00D8761C" w:rsidP="00D8761C">
            <w:pPr>
              <w:pStyle w:val="TableText"/>
              <w:rPr>
                <w:b/>
                <w:noProof/>
              </w:rPr>
            </w:pPr>
            <w:r w:rsidRPr="00E84C2A">
              <w:rPr>
                <w:b/>
                <w:noProof/>
              </w:rPr>
              <w:t xml:space="preserve">supported </w:t>
            </w:r>
          </w:p>
        </w:tc>
        <w:tc>
          <w:tcPr>
            <w:tcW w:w="4218" w:type="pct"/>
            <w:shd w:val="clear" w:color="auto" w:fill="FFFFFF"/>
          </w:tcPr>
          <w:p w14:paraId="126B50BD" w14:textId="77777777" w:rsidR="00D8761C" w:rsidRPr="00E84C2A" w:rsidRDefault="00D8761C" w:rsidP="00D8761C">
            <w:pPr>
              <w:pStyle w:val="TableText"/>
            </w:pPr>
            <w:r w:rsidRPr="00E84C2A">
              <w:t xml:space="preserve">Indicates the property is supported.  This is the </w:t>
            </w:r>
            <w:r w:rsidRPr="00E84C2A">
              <w:rPr>
                <w:b/>
              </w:rPr>
              <w:t>default</w:t>
            </w:r>
            <w:r w:rsidRPr="00E84C2A">
              <w:t xml:space="preserve"> value for all property definitions.</w:t>
            </w:r>
          </w:p>
        </w:tc>
      </w:tr>
      <w:tr w:rsidR="00D8761C" w:rsidRPr="00E84C2A" w14:paraId="4D06F175" w14:textId="77777777" w:rsidTr="00D8761C">
        <w:trPr>
          <w:cantSplit/>
        </w:trPr>
        <w:tc>
          <w:tcPr>
            <w:tcW w:w="782" w:type="pct"/>
            <w:shd w:val="clear" w:color="auto" w:fill="FFFFFF"/>
          </w:tcPr>
          <w:p w14:paraId="71E6DA99" w14:textId="77777777" w:rsidR="00D8761C" w:rsidRPr="00E84C2A" w:rsidRDefault="00D8761C" w:rsidP="00D8761C">
            <w:pPr>
              <w:pStyle w:val="TableText"/>
              <w:rPr>
                <w:b/>
                <w:noProof/>
              </w:rPr>
            </w:pPr>
            <w:r w:rsidRPr="00E84C2A">
              <w:rPr>
                <w:b/>
                <w:noProof/>
              </w:rPr>
              <w:t>unsupported</w:t>
            </w:r>
          </w:p>
        </w:tc>
        <w:tc>
          <w:tcPr>
            <w:tcW w:w="4218" w:type="pct"/>
            <w:shd w:val="clear" w:color="auto" w:fill="FFFFFF"/>
          </w:tcPr>
          <w:p w14:paraId="405D0EA0" w14:textId="77777777" w:rsidR="00D8761C" w:rsidRPr="00E84C2A" w:rsidRDefault="00D8761C" w:rsidP="00D8761C">
            <w:pPr>
              <w:pStyle w:val="TableText"/>
            </w:pPr>
            <w:r w:rsidRPr="00E84C2A">
              <w:t>Indicates the property is not supported.</w:t>
            </w:r>
          </w:p>
        </w:tc>
      </w:tr>
      <w:tr w:rsidR="00D8761C" w:rsidRPr="00E84C2A" w14:paraId="727D19B3" w14:textId="77777777" w:rsidTr="00D8761C">
        <w:trPr>
          <w:cantSplit/>
        </w:trPr>
        <w:tc>
          <w:tcPr>
            <w:tcW w:w="782" w:type="pct"/>
            <w:shd w:val="clear" w:color="auto" w:fill="FFFFFF"/>
          </w:tcPr>
          <w:p w14:paraId="1E69ED79" w14:textId="77777777" w:rsidR="00D8761C" w:rsidRPr="00E84C2A" w:rsidRDefault="00D8761C" w:rsidP="00D8761C">
            <w:pPr>
              <w:pStyle w:val="TableText"/>
              <w:rPr>
                <w:b/>
                <w:noProof/>
              </w:rPr>
            </w:pPr>
            <w:r w:rsidRPr="00E84C2A">
              <w:rPr>
                <w:b/>
                <w:noProof/>
              </w:rPr>
              <w:t>experimental</w:t>
            </w:r>
          </w:p>
        </w:tc>
        <w:tc>
          <w:tcPr>
            <w:tcW w:w="4218" w:type="pct"/>
            <w:shd w:val="clear" w:color="auto" w:fill="FFFFFF"/>
          </w:tcPr>
          <w:p w14:paraId="60C7F7DF" w14:textId="77777777" w:rsidR="00D8761C" w:rsidRPr="00E84C2A" w:rsidRDefault="00D8761C" w:rsidP="00D8761C">
            <w:pPr>
              <w:pStyle w:val="TableText"/>
            </w:pPr>
            <w:r w:rsidRPr="00E84C2A">
              <w:t>Indicates the property is experimental and has no official standing.</w:t>
            </w:r>
          </w:p>
        </w:tc>
      </w:tr>
      <w:tr w:rsidR="00D8761C" w:rsidRPr="00E84C2A" w14:paraId="450980AF" w14:textId="77777777" w:rsidTr="00D8761C">
        <w:trPr>
          <w:cantSplit/>
        </w:trPr>
        <w:tc>
          <w:tcPr>
            <w:tcW w:w="782" w:type="pct"/>
            <w:shd w:val="clear" w:color="auto" w:fill="FFFFFF"/>
          </w:tcPr>
          <w:p w14:paraId="444FD340" w14:textId="77777777" w:rsidR="00D8761C" w:rsidRPr="00E84C2A" w:rsidRDefault="00D8761C" w:rsidP="00D8761C">
            <w:pPr>
              <w:pStyle w:val="TableText"/>
              <w:rPr>
                <w:b/>
                <w:noProof/>
              </w:rPr>
            </w:pPr>
            <w:r w:rsidRPr="00E84C2A">
              <w:rPr>
                <w:b/>
                <w:noProof/>
              </w:rPr>
              <w:lastRenderedPageBreak/>
              <w:t>deprecated</w:t>
            </w:r>
          </w:p>
        </w:tc>
        <w:tc>
          <w:tcPr>
            <w:tcW w:w="4218" w:type="pct"/>
            <w:shd w:val="clear" w:color="auto" w:fill="FFFFFF"/>
          </w:tcPr>
          <w:p w14:paraId="45681564" w14:textId="77777777" w:rsidR="00D8761C" w:rsidRPr="00E84C2A" w:rsidRDefault="00D8761C" w:rsidP="00D8761C">
            <w:pPr>
              <w:pStyle w:val="TableText"/>
            </w:pPr>
            <w:r w:rsidRPr="00E84C2A">
              <w:t>Indicates the property has been deprecated by a new specification version.</w:t>
            </w:r>
          </w:p>
        </w:tc>
      </w:tr>
    </w:tbl>
    <w:p w14:paraId="189A8DDF" w14:textId="77777777" w:rsidR="00D8761C" w:rsidRPr="00E84C2A" w:rsidRDefault="00D8761C" w:rsidP="00D8761C">
      <w:pPr>
        <w:pStyle w:val="Heading4"/>
        <w:numPr>
          <w:ilvl w:val="3"/>
          <w:numId w:val="4"/>
        </w:numPr>
      </w:pPr>
      <w:r w:rsidRPr="00E84C2A">
        <w:t>Grammar</w:t>
      </w:r>
    </w:p>
    <w:p w14:paraId="7C4164BF" w14:textId="77777777" w:rsidR="00D8761C" w:rsidRPr="00E84C2A" w:rsidRDefault="00D8761C" w:rsidP="00D8761C">
      <w:pPr>
        <w:pStyle w:val="NormalaroundTable"/>
      </w:pPr>
      <w:r w:rsidRPr="00E84C2A">
        <w:t>Named property definitions have the following 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326549D7" w14:textId="77777777" w:rsidTr="00D8761C">
        <w:tc>
          <w:tcPr>
            <w:tcW w:w="9576" w:type="dxa"/>
            <w:shd w:val="clear" w:color="auto" w:fill="D9D9D9" w:themeFill="background1" w:themeFillShade="D9"/>
          </w:tcPr>
          <w:p w14:paraId="73C2F130" w14:textId="77777777" w:rsidR="00D8761C" w:rsidRPr="00E84C2A" w:rsidRDefault="00D8761C" w:rsidP="00D8761C">
            <w:pPr>
              <w:rPr>
                <w:noProof/>
              </w:rPr>
            </w:pPr>
            <w:r w:rsidRPr="00E84C2A">
              <w:rPr>
                <w:noProof/>
              </w:rPr>
              <w:t>&lt;</w:t>
            </w:r>
            <w:hyperlink w:anchor="TYPE_YAML_STRING" w:history="1">
              <w:r w:rsidRPr="00E84C2A">
                <w:rPr>
                  <w:rStyle w:val="CodeSnippedHyperlink"/>
                </w:rPr>
                <w:t>property_name</w:t>
              </w:r>
            </w:hyperlink>
            <w:r w:rsidRPr="00E84C2A">
              <w:rPr>
                <w:noProof/>
              </w:rPr>
              <w:t>&gt;:</w:t>
            </w:r>
          </w:p>
          <w:p w14:paraId="18ABBDBE" w14:textId="77777777" w:rsidR="00D8761C" w:rsidRPr="001D32A6" w:rsidRDefault="00D8761C" w:rsidP="001D32A6">
            <w:pPr>
              <w:spacing w:before="0" w:after="0"/>
              <w:rPr>
                <w:rStyle w:val="CodeSnippet"/>
              </w:rPr>
            </w:pPr>
            <w:r w:rsidRPr="001D32A6">
              <w:rPr>
                <w:rStyle w:val="CodeSnippet"/>
              </w:rPr>
              <w:t xml:space="preserve">  type: &lt;</w:t>
            </w:r>
            <w:hyperlink w:anchor="TYPE_YAML_STRING" w:history="1">
              <w:r w:rsidRPr="00E84C2A">
                <w:rPr>
                  <w:rStyle w:val="CodeSnippedHyperlink"/>
                </w:rPr>
                <w:t>property_type</w:t>
              </w:r>
            </w:hyperlink>
            <w:r w:rsidRPr="001D32A6">
              <w:rPr>
                <w:rStyle w:val="CodeSnippet"/>
              </w:rPr>
              <w:t xml:space="preserve">&gt; </w:t>
            </w:r>
          </w:p>
          <w:p w14:paraId="0F9AECE1" w14:textId="77777777" w:rsidR="00D8761C" w:rsidRPr="001D32A6" w:rsidRDefault="00D8761C" w:rsidP="001D32A6">
            <w:pPr>
              <w:spacing w:before="0" w:after="0"/>
              <w:rPr>
                <w:rStyle w:val="CodeSnippet"/>
              </w:rPr>
            </w:pPr>
            <w:r w:rsidRPr="001D32A6">
              <w:rPr>
                <w:rStyle w:val="CodeSnippet"/>
              </w:rPr>
              <w:t xml:space="preserve">  description: &lt;</w:t>
            </w:r>
            <w:hyperlink w:anchor="DEFN_ELEMENT_DESCRIPTION" w:history="1">
              <w:r w:rsidRPr="00E84C2A">
                <w:rPr>
                  <w:rStyle w:val="CodeSnippedHyperlink"/>
                </w:rPr>
                <w:t>property_description</w:t>
              </w:r>
            </w:hyperlink>
            <w:r w:rsidRPr="001D32A6">
              <w:rPr>
                <w:rStyle w:val="CodeSnippet"/>
              </w:rPr>
              <w:t>&gt;</w:t>
            </w:r>
          </w:p>
          <w:p w14:paraId="457E38D2" w14:textId="77777777" w:rsidR="00D8761C" w:rsidRPr="001D32A6" w:rsidRDefault="00D8761C" w:rsidP="001D32A6">
            <w:pPr>
              <w:spacing w:before="0" w:after="0"/>
              <w:rPr>
                <w:rStyle w:val="CodeSnippet"/>
              </w:rPr>
            </w:pPr>
            <w:r w:rsidRPr="001D32A6">
              <w:rPr>
                <w:rStyle w:val="CodeSnippet"/>
              </w:rPr>
              <w:t xml:space="preserve">  required: &lt;</w:t>
            </w:r>
            <w:hyperlink w:anchor="TYPE_YAML_BOOLEAN" w:history="1">
              <w:r w:rsidRPr="00E84C2A">
                <w:rPr>
                  <w:rStyle w:val="CodeSnippedHyperlink"/>
                </w:rPr>
                <w:t>property_required</w:t>
              </w:r>
            </w:hyperlink>
            <w:r w:rsidRPr="001D32A6">
              <w:rPr>
                <w:rStyle w:val="CodeSnippet"/>
              </w:rPr>
              <w:t>&gt;</w:t>
            </w:r>
          </w:p>
          <w:p w14:paraId="1656BC43" w14:textId="77777777" w:rsidR="00D8761C" w:rsidRPr="001D32A6" w:rsidRDefault="00D8761C" w:rsidP="001D32A6">
            <w:pPr>
              <w:spacing w:before="0" w:after="0"/>
              <w:rPr>
                <w:rStyle w:val="CodeSnippet"/>
              </w:rPr>
            </w:pPr>
            <w:r w:rsidRPr="001D32A6">
              <w:rPr>
                <w:rStyle w:val="CodeSnippet"/>
              </w:rPr>
              <w:t xml:space="preserve">  default: &lt;default_value&gt;</w:t>
            </w:r>
          </w:p>
          <w:p w14:paraId="1881265E" w14:textId="77777777" w:rsidR="00D8761C" w:rsidRPr="001D32A6" w:rsidRDefault="00D8761C" w:rsidP="001D32A6">
            <w:pPr>
              <w:spacing w:before="0" w:after="0"/>
              <w:rPr>
                <w:rStyle w:val="CodeSnippet"/>
              </w:rPr>
            </w:pPr>
            <w:r w:rsidRPr="001D32A6">
              <w:rPr>
                <w:rStyle w:val="CodeSnippet"/>
              </w:rPr>
              <w:t xml:space="preserve">  status: &lt;</w:t>
            </w:r>
            <w:hyperlink w:anchor="DEFN_ELEMENT_PROPERTY_STATUS_VALUES" w:history="1">
              <w:r w:rsidRPr="00E84C2A">
                <w:rPr>
                  <w:rStyle w:val="CodeSnippedHyperlink"/>
                </w:rPr>
                <w:t>status_value</w:t>
              </w:r>
            </w:hyperlink>
            <w:r w:rsidRPr="001D32A6">
              <w:rPr>
                <w:rStyle w:val="CodeSnippet"/>
              </w:rPr>
              <w:t>&gt;</w:t>
            </w:r>
          </w:p>
          <w:p w14:paraId="2DA99753" w14:textId="77777777" w:rsidR="00D8761C" w:rsidRPr="001D32A6" w:rsidRDefault="00D8761C" w:rsidP="001D32A6">
            <w:pPr>
              <w:spacing w:before="0" w:after="0"/>
              <w:rPr>
                <w:rStyle w:val="CodeSnippet"/>
              </w:rPr>
            </w:pPr>
            <w:r w:rsidRPr="001D32A6">
              <w:rPr>
                <w:rStyle w:val="CodeSnippet"/>
              </w:rPr>
              <w:t xml:space="preserve">  constraints: </w:t>
            </w:r>
          </w:p>
          <w:p w14:paraId="5E1F2750" w14:textId="77777777" w:rsidR="00D8761C" w:rsidRPr="001D32A6" w:rsidRDefault="00D8761C" w:rsidP="001D32A6">
            <w:pPr>
              <w:spacing w:before="0" w:after="0"/>
              <w:rPr>
                <w:rStyle w:val="CodeSnippet"/>
              </w:rPr>
            </w:pPr>
            <w:r w:rsidRPr="001D32A6">
              <w:rPr>
                <w:rStyle w:val="CodeSnippet"/>
              </w:rPr>
              <w:t xml:space="preserve">    - &lt;</w:t>
            </w:r>
            <w:hyperlink w:anchor="DEFN_ELEMENT_CONSTRAINTS_CLAUSE" w:history="1">
              <w:r w:rsidRPr="00E84C2A">
                <w:rPr>
                  <w:rStyle w:val="CodeSnippedHyperlink"/>
                </w:rPr>
                <w:t>property_constraints</w:t>
              </w:r>
            </w:hyperlink>
            <w:r w:rsidRPr="001D32A6">
              <w:rPr>
                <w:rStyle w:val="CodeSnippet"/>
              </w:rPr>
              <w:t>&gt;</w:t>
            </w:r>
          </w:p>
          <w:p w14:paraId="6C3411EF" w14:textId="77777777" w:rsidR="00D8761C" w:rsidRPr="001D32A6" w:rsidRDefault="00D8761C" w:rsidP="001D32A6">
            <w:pPr>
              <w:spacing w:before="0" w:after="0"/>
              <w:rPr>
                <w:rStyle w:val="CodeSnippet"/>
              </w:rPr>
            </w:pPr>
            <w:r w:rsidRPr="001D32A6">
              <w:rPr>
                <w:rStyle w:val="CodeSnippet"/>
              </w:rPr>
              <w:t xml:space="preserve">  entry_schema:</w:t>
            </w:r>
          </w:p>
          <w:p w14:paraId="24A0F0EB" w14:textId="77777777" w:rsidR="00D8761C" w:rsidRPr="001D32A6" w:rsidRDefault="00D8761C" w:rsidP="001D32A6">
            <w:pPr>
              <w:spacing w:before="0" w:after="0"/>
              <w:rPr>
                <w:rStyle w:val="CodeSnippet"/>
              </w:rPr>
            </w:pPr>
            <w:r w:rsidRPr="001D32A6">
              <w:rPr>
                <w:rStyle w:val="CodeSnippet"/>
              </w:rPr>
              <w:t xml:space="preserve">    description: &lt;</w:t>
            </w:r>
            <w:hyperlink w:anchor="DEFN_ELEMENT_DESCRIPTION" w:history="1">
              <w:r w:rsidRPr="00E84C2A">
                <w:rPr>
                  <w:rStyle w:val="CodeSnippedHyperlink"/>
                </w:rPr>
                <w:t>entry_description</w:t>
              </w:r>
            </w:hyperlink>
            <w:r w:rsidRPr="001D32A6">
              <w:rPr>
                <w:rStyle w:val="CodeSnippet"/>
              </w:rPr>
              <w:t>&gt;</w:t>
            </w:r>
          </w:p>
          <w:p w14:paraId="4D471AD9" w14:textId="77777777" w:rsidR="00D8761C" w:rsidRPr="001D32A6" w:rsidRDefault="00D8761C" w:rsidP="001D32A6">
            <w:pPr>
              <w:spacing w:before="0" w:after="0"/>
              <w:rPr>
                <w:rStyle w:val="CodeSnippet"/>
              </w:rPr>
            </w:pPr>
            <w:r w:rsidRPr="001D32A6">
              <w:rPr>
                <w:rStyle w:val="CodeSnippet"/>
              </w:rPr>
              <w:t xml:space="preserve">    type: &lt;</w:t>
            </w:r>
            <w:hyperlink w:anchor="TYPE_YAML_STRING" w:history="1">
              <w:r w:rsidRPr="00E84C2A">
                <w:rPr>
                  <w:rStyle w:val="CodeSnippedHyperlink"/>
                </w:rPr>
                <w:t>entry_type</w:t>
              </w:r>
            </w:hyperlink>
            <w:r w:rsidRPr="001D32A6">
              <w:rPr>
                <w:rStyle w:val="CodeSnippet"/>
              </w:rPr>
              <w:t>&gt;</w:t>
            </w:r>
          </w:p>
          <w:p w14:paraId="3BDDC881" w14:textId="77777777" w:rsidR="00D8761C" w:rsidRPr="001D32A6" w:rsidRDefault="00D8761C" w:rsidP="001D32A6">
            <w:pPr>
              <w:spacing w:before="0" w:after="0"/>
              <w:rPr>
                <w:rStyle w:val="CodeSnippet"/>
              </w:rPr>
            </w:pPr>
            <w:r w:rsidRPr="001D32A6">
              <w:rPr>
                <w:rStyle w:val="CodeSnippet"/>
              </w:rPr>
              <w:t xml:space="preserve">    constraints: </w:t>
            </w:r>
          </w:p>
          <w:p w14:paraId="4661D641" w14:textId="77777777" w:rsidR="00D8761C" w:rsidRPr="00E84C2A" w:rsidRDefault="00D8761C" w:rsidP="001D32A6">
            <w:pPr>
              <w:spacing w:before="0" w:after="0"/>
              <w:rPr>
                <w:rStyle w:val="CodeSnippet"/>
                <w:noProof/>
              </w:rPr>
            </w:pPr>
            <w:r w:rsidRPr="001D32A6">
              <w:rPr>
                <w:rStyle w:val="CodeSnippet"/>
              </w:rPr>
              <w:t xml:space="preserve">      - &lt;</w:t>
            </w:r>
            <w:hyperlink w:anchor="DEFN_ELEMENT_CONSTRAINTS_CLAUSE" w:history="1">
              <w:r w:rsidRPr="00E84C2A">
                <w:rPr>
                  <w:rStyle w:val="CodeSnippedHyperlink"/>
                </w:rPr>
                <w:t>entry_constraints</w:t>
              </w:r>
            </w:hyperlink>
            <w:r w:rsidRPr="001D32A6">
              <w:rPr>
                <w:rStyle w:val="CodeSnippet"/>
              </w:rPr>
              <w:t>&gt;</w:t>
            </w:r>
          </w:p>
        </w:tc>
      </w:tr>
    </w:tbl>
    <w:p w14:paraId="72CE88DB" w14:textId="77777777" w:rsidR="00D8761C" w:rsidRPr="00E84C2A" w:rsidRDefault="00D8761C" w:rsidP="00D8761C">
      <w:pPr>
        <w:pStyle w:val="NormalaroundTable"/>
      </w:pPr>
      <w:r w:rsidRPr="00E84C2A">
        <w:t>In the above grammar, the pseudo values that appear in angle brackets have the following meaning:</w:t>
      </w:r>
    </w:p>
    <w:p w14:paraId="78652BE5" w14:textId="77777777" w:rsidR="00D8761C" w:rsidRPr="00E84C2A" w:rsidRDefault="00D8761C" w:rsidP="00D8761C">
      <w:pPr>
        <w:numPr>
          <w:ilvl w:val="0"/>
          <w:numId w:val="21"/>
        </w:numPr>
        <w:spacing w:before="0" w:after="0"/>
      </w:pPr>
      <w:r w:rsidRPr="00E84C2A">
        <w:rPr>
          <w:rStyle w:val="CodeSnippetHighlight"/>
        </w:rPr>
        <w:t>property_name</w:t>
      </w:r>
      <w:r w:rsidRPr="00E84C2A">
        <w:t xml:space="preserve">: represents the required symbolic name of the property as a </w:t>
      </w:r>
      <w:hyperlink w:anchor="TYPE_YAML_STRING" w:history="1">
        <w:r w:rsidRPr="00E84C2A">
          <w:rPr>
            <w:rStyle w:val="Hyperlink"/>
          </w:rPr>
          <w:t>string</w:t>
        </w:r>
      </w:hyperlink>
      <w:r w:rsidRPr="00E84C2A">
        <w:t>.</w:t>
      </w:r>
    </w:p>
    <w:p w14:paraId="5C51F796" w14:textId="77777777" w:rsidR="00D8761C" w:rsidRPr="00E84C2A" w:rsidRDefault="00D8761C" w:rsidP="00D8761C">
      <w:pPr>
        <w:numPr>
          <w:ilvl w:val="0"/>
          <w:numId w:val="21"/>
        </w:numPr>
        <w:spacing w:before="0" w:after="0"/>
      </w:pPr>
      <w:r w:rsidRPr="00E84C2A">
        <w:rPr>
          <w:rStyle w:val="CodeSnippetHighlight"/>
        </w:rPr>
        <w:t>property_description</w:t>
      </w:r>
      <w:r w:rsidRPr="00E84C2A">
        <w:t xml:space="preserve">: represents the optional </w:t>
      </w:r>
      <w:hyperlink w:anchor="DEFN_ELEMENT_DESCRIPTION" w:history="1">
        <w:r w:rsidRPr="00E84C2A">
          <w:rPr>
            <w:rStyle w:val="Hyperlink"/>
          </w:rPr>
          <w:t>description</w:t>
        </w:r>
      </w:hyperlink>
      <w:r w:rsidRPr="00E84C2A">
        <w:t xml:space="preserve"> of the property.</w:t>
      </w:r>
    </w:p>
    <w:p w14:paraId="4F941806" w14:textId="77777777" w:rsidR="00D8761C" w:rsidRPr="00E84C2A" w:rsidRDefault="00D8761C" w:rsidP="00D8761C">
      <w:pPr>
        <w:numPr>
          <w:ilvl w:val="0"/>
          <w:numId w:val="21"/>
        </w:numPr>
        <w:spacing w:before="0" w:after="0"/>
      </w:pPr>
      <w:r w:rsidRPr="00E84C2A">
        <w:rPr>
          <w:rStyle w:val="CodeSnippetHighlight"/>
        </w:rPr>
        <w:t>property_type</w:t>
      </w:r>
      <w:r w:rsidRPr="00E84C2A">
        <w:t>: represents the required data type of the property.</w:t>
      </w:r>
    </w:p>
    <w:p w14:paraId="7F6A728C" w14:textId="77777777" w:rsidR="00D8761C" w:rsidRPr="00E84C2A" w:rsidRDefault="00D8761C" w:rsidP="00D8761C">
      <w:pPr>
        <w:numPr>
          <w:ilvl w:val="0"/>
          <w:numId w:val="21"/>
        </w:numPr>
        <w:spacing w:before="0" w:after="0"/>
      </w:pPr>
      <w:r w:rsidRPr="00E84C2A">
        <w:rPr>
          <w:rStyle w:val="CodeSnippetHighlight"/>
        </w:rPr>
        <w:t>property_required</w:t>
      </w:r>
      <w:r w:rsidRPr="00E84C2A">
        <w:t xml:space="preserve">: represents an optional </w:t>
      </w:r>
      <w:hyperlink w:anchor="TYPE_YAML_BOOLEAN" w:history="1">
        <w:r w:rsidRPr="00E84C2A">
          <w:rPr>
            <w:rStyle w:val="Hyperlink"/>
          </w:rPr>
          <w:t>boolean</w:t>
        </w:r>
      </w:hyperlink>
      <w:r w:rsidRPr="00E84C2A">
        <w:t xml:space="preserve"> value (true or false) indicating whether or not the property is required.  If this keyname is not present on a property definition, then the property SHALL be considered </w:t>
      </w:r>
      <w:r w:rsidRPr="00E84C2A">
        <w:rPr>
          <w:b/>
        </w:rPr>
        <w:t>required</w:t>
      </w:r>
      <w:r w:rsidRPr="00E84C2A">
        <w:t xml:space="preserve"> (i.e., true) by </w:t>
      </w:r>
      <w:r w:rsidRPr="00E84C2A">
        <w:rPr>
          <w:b/>
        </w:rPr>
        <w:t>default</w:t>
      </w:r>
      <w:r w:rsidRPr="00E84C2A">
        <w:t>.</w:t>
      </w:r>
    </w:p>
    <w:p w14:paraId="31B952EE" w14:textId="77777777" w:rsidR="00D8761C" w:rsidRPr="00E84C2A" w:rsidRDefault="00D8761C" w:rsidP="00D8761C">
      <w:pPr>
        <w:numPr>
          <w:ilvl w:val="0"/>
          <w:numId w:val="21"/>
        </w:numPr>
        <w:spacing w:before="0" w:after="0"/>
      </w:pPr>
      <w:r w:rsidRPr="00E84C2A">
        <w:rPr>
          <w:rStyle w:val="CodeSnippetHighlight"/>
        </w:rPr>
        <w:t>default_value</w:t>
      </w:r>
      <w:r w:rsidRPr="00E84C2A">
        <w:t>: contains a type-compatible value that may be used as a default if not provided by another means.</w:t>
      </w:r>
    </w:p>
    <w:p w14:paraId="2DAF47DC" w14:textId="77777777" w:rsidR="00D8761C" w:rsidRPr="00E84C2A" w:rsidRDefault="00D8761C" w:rsidP="00D8761C">
      <w:pPr>
        <w:numPr>
          <w:ilvl w:val="0"/>
          <w:numId w:val="21"/>
        </w:numPr>
        <w:spacing w:before="0" w:after="0"/>
      </w:pPr>
      <w:r w:rsidRPr="00E84C2A">
        <w:rPr>
          <w:rStyle w:val="CodeSnippetHighlight"/>
        </w:rPr>
        <w:t>status_value</w:t>
      </w:r>
      <w:r w:rsidRPr="00E84C2A">
        <w:t xml:space="preserve">: a </w:t>
      </w:r>
      <w:hyperlink w:anchor="TYPE_YAML_STRING" w:history="1">
        <w:r w:rsidRPr="00E84C2A">
          <w:rPr>
            <w:rStyle w:val="Hyperlink"/>
          </w:rPr>
          <w:t>string</w:t>
        </w:r>
      </w:hyperlink>
      <w:r w:rsidRPr="00E84C2A">
        <w:t xml:space="preserve"> that contains a keyword that indicates the status of the property relative to the specification or implementation.  </w:t>
      </w:r>
    </w:p>
    <w:p w14:paraId="38647CC4" w14:textId="77777777" w:rsidR="00D8761C" w:rsidRPr="00E84C2A" w:rsidRDefault="00D8761C" w:rsidP="00D8761C">
      <w:pPr>
        <w:numPr>
          <w:ilvl w:val="0"/>
          <w:numId w:val="21"/>
        </w:numPr>
        <w:spacing w:before="0" w:after="0"/>
      </w:pPr>
      <w:r w:rsidRPr="00E84C2A">
        <w:rPr>
          <w:rStyle w:val="CodeSnippetHighlight"/>
        </w:rPr>
        <w:t>property_constraints</w:t>
      </w:r>
      <w:r w:rsidRPr="00E84C2A">
        <w:t xml:space="preserve">: represents the optional </w:t>
      </w:r>
      <w:r w:rsidRPr="00E84C2A">
        <w:rPr>
          <w:i/>
          <w:u w:val="single"/>
        </w:rPr>
        <w:t>sequenced</w:t>
      </w:r>
      <w:r w:rsidRPr="00E84C2A">
        <w:t xml:space="preserve"> list of one or more </w:t>
      </w:r>
      <w:hyperlink w:anchor="DEFN_ELEMENT_CONSTRAINTS_CLAUSE" w:history="1">
        <w:r w:rsidRPr="00E84C2A">
          <w:rPr>
            <w:rStyle w:val="Hyperlink"/>
          </w:rPr>
          <w:t>constraint clauses</w:t>
        </w:r>
      </w:hyperlink>
      <w:r w:rsidRPr="00E84C2A">
        <w:t xml:space="preserve"> on the property definition.</w:t>
      </w:r>
    </w:p>
    <w:p w14:paraId="02134DBD" w14:textId="77777777" w:rsidR="00D8761C" w:rsidRPr="00E84C2A" w:rsidRDefault="00D8761C" w:rsidP="00D8761C">
      <w:pPr>
        <w:numPr>
          <w:ilvl w:val="0"/>
          <w:numId w:val="21"/>
        </w:numPr>
        <w:spacing w:before="0" w:after="0"/>
      </w:pPr>
      <w:r w:rsidRPr="00E84C2A">
        <w:rPr>
          <w:rStyle w:val="CodeSnippetHighlight"/>
        </w:rPr>
        <w:t>entry_description</w:t>
      </w:r>
      <w:r w:rsidRPr="00E84C2A">
        <w:t xml:space="preserve">: represents the optional </w:t>
      </w:r>
      <w:hyperlink w:anchor="DEFN_ELEMENT_DESCRIPTION" w:history="1">
        <w:r w:rsidRPr="00E84C2A">
          <w:rPr>
            <w:rStyle w:val="Hyperlink"/>
          </w:rPr>
          <w:t>description</w:t>
        </w:r>
      </w:hyperlink>
      <w:r w:rsidRPr="00E84C2A">
        <w:t xml:space="preserve"> of the entry schema.</w:t>
      </w:r>
    </w:p>
    <w:p w14:paraId="3999F9AB" w14:textId="77777777" w:rsidR="00D8761C" w:rsidRPr="00E84C2A" w:rsidRDefault="00D8761C" w:rsidP="00D8761C">
      <w:pPr>
        <w:numPr>
          <w:ilvl w:val="0"/>
          <w:numId w:val="21"/>
        </w:numPr>
        <w:spacing w:before="0" w:after="0"/>
      </w:pPr>
      <w:r w:rsidRPr="00E84C2A">
        <w:rPr>
          <w:rStyle w:val="CodeSnippetHighlight"/>
        </w:rPr>
        <w:t xml:space="preserve">entry_type: </w:t>
      </w:r>
      <w:r w:rsidRPr="00E84C2A">
        <w:t>represents the required</w:t>
      </w:r>
      <w:r w:rsidRPr="00E84C2A">
        <w:rPr>
          <w:rStyle w:val="CodeSnippetHighlight"/>
        </w:rPr>
        <w:t xml:space="preserve"> </w:t>
      </w:r>
      <w:r w:rsidRPr="00E84C2A">
        <w:t xml:space="preserve">type name for entries in a </w:t>
      </w:r>
      <w:hyperlink w:anchor="TYPE_TOSCA_LIST" w:history="1">
        <w:r w:rsidRPr="00E84C2A">
          <w:rPr>
            <w:rStyle w:val="Hyperlink"/>
          </w:rPr>
          <w:t>list</w:t>
        </w:r>
      </w:hyperlink>
      <w:r w:rsidRPr="00E84C2A">
        <w:t xml:space="preserve"> or </w:t>
      </w:r>
      <w:hyperlink w:anchor="TYPE_TOSCA_MAP" w:history="1">
        <w:r w:rsidRPr="00E84C2A">
          <w:rPr>
            <w:rStyle w:val="Hyperlink"/>
          </w:rPr>
          <w:t xml:space="preserve">map </w:t>
        </w:r>
      </w:hyperlink>
      <w:r w:rsidRPr="00E84C2A">
        <w:t xml:space="preserve"> property type.</w:t>
      </w:r>
    </w:p>
    <w:p w14:paraId="630BDCD4" w14:textId="77777777" w:rsidR="00D8761C" w:rsidRPr="00E84C2A" w:rsidRDefault="00D8761C" w:rsidP="00D8761C">
      <w:pPr>
        <w:numPr>
          <w:ilvl w:val="0"/>
          <w:numId w:val="21"/>
        </w:numPr>
        <w:spacing w:before="0" w:after="0"/>
      </w:pPr>
      <w:r w:rsidRPr="00E84C2A">
        <w:rPr>
          <w:rStyle w:val="CodeSnippetHighlight"/>
        </w:rPr>
        <w:t>entry_constraints</w:t>
      </w:r>
      <w:r w:rsidRPr="00E84C2A">
        <w:t xml:space="preserve">: represents the optional </w:t>
      </w:r>
      <w:r w:rsidRPr="00E84C2A">
        <w:rPr>
          <w:i/>
          <w:u w:val="single"/>
        </w:rPr>
        <w:t>sequenced</w:t>
      </w:r>
      <w:r w:rsidRPr="00E84C2A">
        <w:t xml:space="preserve"> list of one or more </w:t>
      </w:r>
      <w:hyperlink w:anchor="DEFN_ELEMENT_CONSTRAINTS_CLAUSE" w:history="1">
        <w:r w:rsidRPr="00E84C2A">
          <w:rPr>
            <w:rStyle w:val="Hyperlink"/>
          </w:rPr>
          <w:t>constraint clauses</w:t>
        </w:r>
      </w:hyperlink>
      <w:r w:rsidRPr="00E84C2A">
        <w:t xml:space="preserve"> on entries in a </w:t>
      </w:r>
      <w:hyperlink w:anchor="TYPE_TOSCA_LIST" w:history="1">
        <w:r w:rsidRPr="00E84C2A">
          <w:rPr>
            <w:rStyle w:val="Hyperlink"/>
          </w:rPr>
          <w:t>list</w:t>
        </w:r>
      </w:hyperlink>
      <w:r w:rsidRPr="00E84C2A">
        <w:t xml:space="preserve"> or </w:t>
      </w:r>
      <w:hyperlink w:anchor="TYPE_TOSCA_MAP" w:history="1">
        <w:r w:rsidRPr="00E84C2A">
          <w:rPr>
            <w:rStyle w:val="Hyperlink"/>
          </w:rPr>
          <w:t>map</w:t>
        </w:r>
      </w:hyperlink>
      <w:r w:rsidRPr="00E84C2A">
        <w:t xml:space="preserve"> property type.</w:t>
      </w:r>
    </w:p>
    <w:p w14:paraId="59239B56" w14:textId="77777777" w:rsidR="00D8761C" w:rsidRPr="00E84C2A" w:rsidRDefault="00D8761C" w:rsidP="00D8761C">
      <w:pPr>
        <w:pStyle w:val="Heading4"/>
        <w:numPr>
          <w:ilvl w:val="3"/>
          <w:numId w:val="4"/>
        </w:numPr>
      </w:pPr>
      <w:r w:rsidRPr="00E84C2A">
        <w:t>Additional Requirements</w:t>
      </w:r>
    </w:p>
    <w:p w14:paraId="460B28C7" w14:textId="77777777" w:rsidR="00D8761C" w:rsidRPr="00E84C2A" w:rsidRDefault="00D8761C" w:rsidP="00D8761C">
      <w:pPr>
        <w:pStyle w:val="ListParagraph"/>
        <w:numPr>
          <w:ilvl w:val="0"/>
          <w:numId w:val="34"/>
        </w:numPr>
      </w:pPr>
      <w:r w:rsidRPr="00E84C2A">
        <w:t xml:space="preserve">Implementations of the TOSCA Simple Profile </w:t>
      </w:r>
      <w:r w:rsidRPr="00E84C2A">
        <w:rPr>
          <w:b/>
        </w:rPr>
        <w:t>SHALL</w:t>
      </w:r>
      <w:r w:rsidRPr="00E84C2A">
        <w:t xml:space="preserve"> automatically reflect (i.e., make available) any property defined on an entity as an attribute of the entity with the same name as the property.</w:t>
      </w:r>
    </w:p>
    <w:p w14:paraId="352841C5" w14:textId="77777777" w:rsidR="00D8761C" w:rsidRPr="00E84C2A" w:rsidRDefault="00D8761C" w:rsidP="00D8761C">
      <w:pPr>
        <w:pStyle w:val="ListParagraph"/>
        <w:numPr>
          <w:ilvl w:val="0"/>
          <w:numId w:val="34"/>
        </w:numPr>
      </w:pPr>
      <w:r w:rsidRPr="00E84C2A">
        <w:t xml:space="preserve">A property </w:t>
      </w:r>
      <w:r w:rsidRPr="00E84C2A">
        <w:rPr>
          <w:b/>
        </w:rPr>
        <w:t>SHALL</w:t>
      </w:r>
      <w:r w:rsidRPr="00E84C2A">
        <w:t xml:space="preserve"> be considered </w:t>
      </w:r>
      <w:r w:rsidRPr="00E84C2A">
        <w:rPr>
          <w:u w:val="single"/>
        </w:rPr>
        <w:t>required by default</w:t>
      </w:r>
      <w:r w:rsidRPr="00E84C2A">
        <w:t xml:space="preserve"> (i.e., as if the </w:t>
      </w:r>
      <w:r w:rsidRPr="00E84C2A">
        <w:rPr>
          <w:rStyle w:val="CodeSnippetHighlight"/>
        </w:rPr>
        <w:t>required</w:t>
      </w:r>
      <w:r w:rsidRPr="00E84C2A">
        <w:t xml:space="preserve"> keyname on the definition is set to </w:t>
      </w:r>
      <w:r w:rsidRPr="00E84C2A">
        <w:rPr>
          <w:rStyle w:val="CodeSnippetHighlight"/>
        </w:rPr>
        <w:t>true</w:t>
      </w:r>
      <w:r w:rsidRPr="00E84C2A">
        <w:t xml:space="preserve">) unless the definition’s </w:t>
      </w:r>
      <w:r w:rsidRPr="00E84C2A">
        <w:rPr>
          <w:rStyle w:val="CodeSnippetHighlight"/>
        </w:rPr>
        <w:t>required</w:t>
      </w:r>
      <w:r w:rsidRPr="00E84C2A">
        <w:t xml:space="preserve"> keyname is explicitly set to </w:t>
      </w:r>
      <w:r w:rsidRPr="00E84C2A">
        <w:rPr>
          <w:rStyle w:val="CodeSnippetHighlight"/>
        </w:rPr>
        <w:t>false</w:t>
      </w:r>
      <w:r w:rsidRPr="00E84C2A">
        <w:t>.</w:t>
      </w:r>
    </w:p>
    <w:p w14:paraId="646FF67C" w14:textId="77777777" w:rsidR="00D8761C" w:rsidRPr="00E84C2A" w:rsidRDefault="00D8761C" w:rsidP="00D8761C">
      <w:pPr>
        <w:pStyle w:val="ListParagraph"/>
        <w:numPr>
          <w:ilvl w:val="0"/>
          <w:numId w:val="34"/>
        </w:numPr>
      </w:pPr>
      <w:r w:rsidRPr="00E84C2A">
        <w:t xml:space="preserve">The value provided on a property definition’s </w:t>
      </w:r>
      <w:r w:rsidRPr="00E84C2A">
        <w:rPr>
          <w:rStyle w:val="CodeSnippetHighlight"/>
        </w:rPr>
        <w:t>default</w:t>
      </w:r>
      <w:r w:rsidRPr="00E84C2A">
        <w:t xml:space="preserve"> keyname </w:t>
      </w:r>
      <w:r w:rsidRPr="00E84C2A">
        <w:rPr>
          <w:b/>
        </w:rPr>
        <w:t>SHALL</w:t>
      </w:r>
      <w:r w:rsidRPr="00E84C2A">
        <w:t xml:space="preserve"> be type compatible with the type declared on the definition’s </w:t>
      </w:r>
      <w:r w:rsidRPr="00E84C2A">
        <w:rPr>
          <w:rStyle w:val="CodeSnippetHighlight"/>
        </w:rPr>
        <w:t>type</w:t>
      </w:r>
      <w:r w:rsidRPr="00E84C2A">
        <w:rPr>
          <w:sz w:val="16"/>
        </w:rPr>
        <w:t xml:space="preserve"> </w:t>
      </w:r>
      <w:r w:rsidRPr="00E84C2A">
        <w:t>keyname.</w:t>
      </w:r>
    </w:p>
    <w:p w14:paraId="364FDDAC" w14:textId="77777777" w:rsidR="00D8761C" w:rsidRPr="00E84C2A" w:rsidRDefault="00D8761C" w:rsidP="00D8761C">
      <w:pPr>
        <w:numPr>
          <w:ilvl w:val="0"/>
          <w:numId w:val="34"/>
        </w:numPr>
        <w:spacing w:before="0" w:after="0"/>
      </w:pPr>
      <w:r w:rsidRPr="00E84C2A">
        <w:t xml:space="preserve">Constraints of a property definition </w:t>
      </w:r>
      <w:r w:rsidRPr="00E84C2A">
        <w:rPr>
          <w:b/>
        </w:rPr>
        <w:t>SHALL</w:t>
      </w:r>
      <w:r w:rsidRPr="00E84C2A">
        <w:t xml:space="preserve"> be type-compatible with the type defined for that definition.</w:t>
      </w:r>
    </w:p>
    <w:p w14:paraId="30F7D52B" w14:textId="77777777" w:rsidR="00D8761C" w:rsidRPr="00E84C2A" w:rsidRDefault="00D8761C" w:rsidP="00D8761C">
      <w:pPr>
        <w:pStyle w:val="Heading4"/>
        <w:numPr>
          <w:ilvl w:val="3"/>
          <w:numId w:val="4"/>
        </w:numPr>
      </w:pPr>
      <w:r w:rsidRPr="00E84C2A">
        <w:lastRenderedPageBreak/>
        <w:t>Notes</w:t>
      </w:r>
    </w:p>
    <w:p w14:paraId="2EB9A99D" w14:textId="77777777" w:rsidR="00D8761C" w:rsidRPr="00E84C2A" w:rsidRDefault="00D8761C" w:rsidP="00D8761C">
      <w:pPr>
        <w:pStyle w:val="ListParagraph"/>
        <w:numPr>
          <w:ilvl w:val="0"/>
          <w:numId w:val="19"/>
        </w:numPr>
      </w:pPr>
      <w:r w:rsidRPr="00E84C2A">
        <w:t xml:space="preserve">This element directly maps to the </w:t>
      </w:r>
      <w:r w:rsidRPr="00E84C2A">
        <w:rPr>
          <w:rStyle w:val="CodeSnippetHighlight"/>
        </w:rPr>
        <w:t>PropertiesDefinition</w:t>
      </w:r>
      <w:r w:rsidRPr="00E84C2A">
        <w:t xml:space="preserve"> element defined as part of the schema for most type and entities defined in the </w:t>
      </w:r>
      <w:hyperlink w:anchor="REF_TOSCA_1_0" w:history="1">
        <w:r w:rsidRPr="00E84C2A">
          <w:rPr>
            <w:rStyle w:val="Hyperlink"/>
          </w:rPr>
          <w:t>TOSCA v1.0 specification</w:t>
        </w:r>
      </w:hyperlink>
      <w:r w:rsidRPr="00E84C2A">
        <w:t>.</w:t>
      </w:r>
    </w:p>
    <w:p w14:paraId="23ACC175" w14:textId="77777777" w:rsidR="00D8761C" w:rsidRPr="00E84C2A" w:rsidRDefault="00D8761C" w:rsidP="00D8761C">
      <w:pPr>
        <w:numPr>
          <w:ilvl w:val="0"/>
          <w:numId w:val="19"/>
        </w:numPr>
        <w:spacing w:before="0" w:after="0"/>
      </w:pPr>
      <w:r w:rsidRPr="00E84C2A">
        <w:t xml:space="preserve">In the </w:t>
      </w:r>
      <w:hyperlink w:anchor="REF_TOSCA_1_0" w:history="1">
        <w:r w:rsidRPr="00E84C2A">
          <w:rPr>
            <w:rStyle w:val="Hyperlink"/>
          </w:rPr>
          <w:t>TOSCA v1.0 specification</w:t>
        </w:r>
      </w:hyperlink>
      <w:r w:rsidRPr="00E84C2A">
        <w:t xml:space="preserve"> constraints are expressed in the XML Schema definitions of Node Type properties referenced in the </w:t>
      </w:r>
      <w:r w:rsidRPr="00E84C2A">
        <w:rPr>
          <w:rStyle w:val="CodeSnippetHighlight"/>
        </w:rPr>
        <w:t>PropertiesDefinition</w:t>
      </w:r>
      <w:r w:rsidRPr="00E84C2A">
        <w:t xml:space="preserve"> element of </w:t>
      </w:r>
      <w:r w:rsidRPr="00E84C2A">
        <w:rPr>
          <w:rStyle w:val="CodeSnippetHighlight"/>
        </w:rPr>
        <w:t>NodeType</w:t>
      </w:r>
      <w:r w:rsidRPr="00E84C2A">
        <w:t xml:space="preserve"> definitions.</w:t>
      </w:r>
    </w:p>
    <w:p w14:paraId="35865BAE" w14:textId="77777777" w:rsidR="00D8761C" w:rsidRPr="00E84C2A" w:rsidRDefault="00D8761C" w:rsidP="00D8761C">
      <w:pPr>
        <w:pStyle w:val="Heading4"/>
        <w:numPr>
          <w:ilvl w:val="3"/>
          <w:numId w:val="4"/>
        </w:numPr>
      </w:pPr>
      <w:r w:rsidRPr="00E84C2A">
        <w:t>Example</w:t>
      </w:r>
    </w:p>
    <w:p w14:paraId="7E77E232" w14:textId="77777777" w:rsidR="00D8761C" w:rsidRPr="00E84C2A" w:rsidRDefault="00D8761C" w:rsidP="00D8761C">
      <w:pPr>
        <w:pStyle w:val="NormalaroundTable"/>
      </w:pPr>
      <w:r w:rsidRPr="00E84C2A">
        <w:t>The following represents an example of a property definition with constraints: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6E27F32B" w14:textId="77777777" w:rsidTr="00D8761C">
        <w:trPr>
          <w:trHeight w:val="256"/>
        </w:trPr>
        <w:tc>
          <w:tcPr>
            <w:tcW w:w="9576" w:type="dxa"/>
            <w:shd w:val="clear" w:color="auto" w:fill="D9D9D9" w:themeFill="background1" w:themeFillShade="D9"/>
          </w:tcPr>
          <w:p w14:paraId="582D9D03" w14:textId="77777777" w:rsidR="00D8761C" w:rsidRPr="001D32A6" w:rsidRDefault="00D8761C" w:rsidP="001D32A6">
            <w:pPr>
              <w:spacing w:before="0" w:after="0"/>
              <w:rPr>
                <w:rStyle w:val="CodeSnippet"/>
              </w:rPr>
            </w:pPr>
            <w:r w:rsidRPr="001D32A6">
              <w:rPr>
                <w:rStyle w:val="CodeSnippet"/>
              </w:rPr>
              <w:t>properties:</w:t>
            </w:r>
          </w:p>
          <w:p w14:paraId="68ED57E0" w14:textId="77777777" w:rsidR="00D8761C" w:rsidRPr="001D32A6" w:rsidRDefault="00D8761C" w:rsidP="001D32A6">
            <w:pPr>
              <w:spacing w:before="0" w:after="0"/>
              <w:rPr>
                <w:rStyle w:val="CodeSnippet"/>
              </w:rPr>
            </w:pPr>
            <w:r w:rsidRPr="001D32A6">
              <w:rPr>
                <w:rStyle w:val="CodeSnippet"/>
              </w:rPr>
              <w:t xml:space="preserve">  num_cpus:</w:t>
            </w:r>
          </w:p>
          <w:p w14:paraId="745119C4" w14:textId="77777777" w:rsidR="00D8761C" w:rsidRPr="001D32A6" w:rsidRDefault="00D8761C" w:rsidP="001D32A6">
            <w:pPr>
              <w:spacing w:before="0" w:after="0"/>
              <w:rPr>
                <w:rStyle w:val="CodeSnippet"/>
              </w:rPr>
            </w:pPr>
            <w:r w:rsidRPr="001D32A6">
              <w:rPr>
                <w:rStyle w:val="CodeSnippet"/>
              </w:rPr>
              <w:t xml:space="preserve">    type: integer</w:t>
            </w:r>
          </w:p>
          <w:p w14:paraId="66567BE5" w14:textId="77777777" w:rsidR="00D8761C" w:rsidRPr="001D32A6" w:rsidRDefault="00D8761C" w:rsidP="001D32A6">
            <w:pPr>
              <w:spacing w:before="0" w:after="0"/>
              <w:rPr>
                <w:rStyle w:val="CodeSnippet"/>
              </w:rPr>
            </w:pPr>
            <w:r w:rsidRPr="001D32A6">
              <w:rPr>
                <w:rStyle w:val="CodeSnippet"/>
              </w:rPr>
              <w:t xml:space="preserve">    description: Number of CPUs requested for a software node instance.</w:t>
            </w:r>
          </w:p>
          <w:p w14:paraId="1EDBFE99" w14:textId="77777777" w:rsidR="00D8761C" w:rsidRPr="001D32A6" w:rsidRDefault="00D8761C" w:rsidP="001D32A6">
            <w:pPr>
              <w:spacing w:before="0" w:after="0"/>
              <w:rPr>
                <w:rStyle w:val="CodeSnippet"/>
              </w:rPr>
            </w:pPr>
            <w:r w:rsidRPr="001D32A6">
              <w:rPr>
                <w:rStyle w:val="CodeSnippet"/>
              </w:rPr>
              <w:t xml:space="preserve">    default: 1</w:t>
            </w:r>
          </w:p>
          <w:p w14:paraId="78C2F777" w14:textId="77777777" w:rsidR="00D8761C" w:rsidRPr="001D32A6" w:rsidRDefault="00D8761C" w:rsidP="001D32A6">
            <w:pPr>
              <w:spacing w:before="0" w:after="0"/>
              <w:rPr>
                <w:rStyle w:val="CodeSnippet"/>
              </w:rPr>
            </w:pPr>
            <w:r w:rsidRPr="001D32A6">
              <w:rPr>
                <w:rStyle w:val="CodeSnippet"/>
              </w:rPr>
              <w:t xml:space="preserve">    required: true</w:t>
            </w:r>
          </w:p>
          <w:p w14:paraId="6A9C7FCC" w14:textId="77777777" w:rsidR="00D8761C" w:rsidRPr="001D32A6" w:rsidRDefault="00D8761C" w:rsidP="001D32A6">
            <w:pPr>
              <w:spacing w:before="0" w:after="0"/>
              <w:rPr>
                <w:rStyle w:val="CodeSnippet"/>
              </w:rPr>
            </w:pPr>
            <w:r w:rsidRPr="001D32A6">
              <w:rPr>
                <w:rStyle w:val="CodeSnippet"/>
              </w:rPr>
              <w:t xml:space="preserve">    constraints:</w:t>
            </w:r>
          </w:p>
          <w:p w14:paraId="10DFA0C9" w14:textId="77777777" w:rsidR="00D8761C" w:rsidRPr="00E84C2A" w:rsidRDefault="00D8761C" w:rsidP="001D32A6">
            <w:pPr>
              <w:spacing w:before="0" w:after="0"/>
              <w:rPr>
                <w:rStyle w:val="CodeSnippet"/>
              </w:rPr>
            </w:pPr>
            <w:r w:rsidRPr="001D32A6">
              <w:rPr>
                <w:rStyle w:val="CodeSnippet"/>
              </w:rPr>
              <w:t xml:space="preserve">      - valid_values: [ 1, 2, 4, 8 ]</w:t>
            </w:r>
          </w:p>
        </w:tc>
      </w:tr>
    </w:tbl>
    <w:p w14:paraId="0DA8A2A6" w14:textId="77777777" w:rsidR="00D8761C" w:rsidRPr="00E84C2A" w:rsidRDefault="00D8761C" w:rsidP="00D8761C">
      <w:pPr>
        <w:pStyle w:val="Heading3"/>
        <w:numPr>
          <w:ilvl w:val="2"/>
          <w:numId w:val="4"/>
        </w:numPr>
      </w:pPr>
      <w:bookmarkStart w:id="680" w:name="_Toc454457739"/>
      <w:bookmarkStart w:id="681" w:name="_Toc454458538"/>
      <w:bookmarkStart w:id="682" w:name="DEFN_ELEMENT_PROPERTY_VALUE_ASSIGNMENT"/>
      <w:r w:rsidRPr="00E84C2A">
        <w:t>Property assignment</w:t>
      </w:r>
      <w:bookmarkEnd w:id="680"/>
      <w:bookmarkEnd w:id="681"/>
    </w:p>
    <w:bookmarkEnd w:id="682"/>
    <w:p w14:paraId="19746EAF" w14:textId="77777777" w:rsidR="00D8761C" w:rsidRPr="00E84C2A" w:rsidRDefault="00D8761C" w:rsidP="00D8761C">
      <w:r w:rsidRPr="00E84C2A">
        <w:t>This section defines the grammar for assigning values to named properties within TOSCA Node and Relationship templates that are defined in their corresponding named types.</w:t>
      </w:r>
    </w:p>
    <w:p w14:paraId="22C6E1C7" w14:textId="77777777" w:rsidR="00D8761C" w:rsidRPr="00E84C2A" w:rsidRDefault="00D8761C" w:rsidP="00D8761C">
      <w:pPr>
        <w:pStyle w:val="Heading4"/>
        <w:numPr>
          <w:ilvl w:val="3"/>
          <w:numId w:val="4"/>
        </w:numPr>
      </w:pPr>
      <w:r w:rsidRPr="00E84C2A">
        <w:t>Keynames</w:t>
      </w:r>
    </w:p>
    <w:p w14:paraId="42D05D98" w14:textId="77777777" w:rsidR="00D8761C" w:rsidRPr="00E84C2A" w:rsidRDefault="00D8761C" w:rsidP="00D8761C">
      <w:pPr>
        <w:pStyle w:val="NormalaroundTable"/>
      </w:pPr>
      <w:r w:rsidRPr="00E84C2A">
        <w:t>The TOSCA property assignment has no keynames.</w:t>
      </w:r>
    </w:p>
    <w:p w14:paraId="4EA362F0" w14:textId="77777777" w:rsidR="00D8761C" w:rsidRPr="00E84C2A" w:rsidRDefault="00D8761C" w:rsidP="00D8761C">
      <w:pPr>
        <w:pStyle w:val="Heading4"/>
        <w:numPr>
          <w:ilvl w:val="3"/>
          <w:numId w:val="4"/>
        </w:numPr>
      </w:pPr>
      <w:r w:rsidRPr="00E84C2A">
        <w:t>Grammar</w:t>
      </w:r>
    </w:p>
    <w:p w14:paraId="6D177F68" w14:textId="77777777" w:rsidR="00D8761C" w:rsidRPr="00E84C2A" w:rsidRDefault="00D8761C" w:rsidP="00D8761C">
      <w:pPr>
        <w:pStyle w:val="NormalaroundTable"/>
      </w:pPr>
      <w:r w:rsidRPr="00E84C2A">
        <w:t>Property assignments have the following grammar:</w:t>
      </w:r>
    </w:p>
    <w:p w14:paraId="397F9A0A" w14:textId="77777777" w:rsidR="00D8761C" w:rsidRPr="00E84C2A" w:rsidRDefault="00D8761C" w:rsidP="00D8761C">
      <w:pPr>
        <w:pStyle w:val="Heading5"/>
        <w:numPr>
          <w:ilvl w:val="4"/>
          <w:numId w:val="4"/>
        </w:numPr>
      </w:pPr>
      <w:r w:rsidRPr="00E84C2A">
        <w:t>Short notation:</w:t>
      </w:r>
    </w:p>
    <w:p w14:paraId="6F4542C7" w14:textId="77777777" w:rsidR="00D8761C" w:rsidRPr="00E84C2A" w:rsidRDefault="00D8761C" w:rsidP="00D8761C">
      <w:pPr>
        <w:pStyle w:val="NormalaroundTable"/>
      </w:pPr>
      <w:r w:rsidRPr="00E84C2A">
        <w:t>The following single-line grammar may be used when a simple value assignment is needed:</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105428B7" w14:textId="77777777" w:rsidTr="00D8761C">
        <w:trPr>
          <w:trHeight w:val="256"/>
        </w:trPr>
        <w:tc>
          <w:tcPr>
            <w:tcW w:w="9576" w:type="dxa"/>
            <w:shd w:val="clear" w:color="auto" w:fill="D9D9D9" w:themeFill="background1" w:themeFillShade="D9"/>
          </w:tcPr>
          <w:p w14:paraId="4F1FC1A1" w14:textId="77777777" w:rsidR="00D8761C" w:rsidRPr="001D32A6" w:rsidRDefault="00D8761C" w:rsidP="001D32A6">
            <w:pPr>
              <w:spacing w:before="0" w:after="0"/>
              <w:rPr>
                <w:rStyle w:val="CodeSnippet"/>
              </w:rPr>
            </w:pPr>
            <w:r w:rsidRPr="001D32A6">
              <w:rPr>
                <w:rStyle w:val="CodeSnippet"/>
              </w:rPr>
              <w:t>&lt;property_name&gt;: &lt;property_value&gt; | { &lt;property_value_expression&gt; }</w:t>
            </w:r>
          </w:p>
        </w:tc>
      </w:tr>
    </w:tbl>
    <w:p w14:paraId="07AAA530" w14:textId="77777777" w:rsidR="00D8761C" w:rsidRPr="00E84C2A" w:rsidRDefault="00D8761C" w:rsidP="00D8761C">
      <w:pPr>
        <w:pStyle w:val="NormalaroundTable"/>
      </w:pPr>
      <w:r w:rsidRPr="00E84C2A">
        <w:t>In the above grammars, the pseudo values that appear in angle brackets have the following meaning:</w:t>
      </w:r>
    </w:p>
    <w:p w14:paraId="388FD876" w14:textId="77777777" w:rsidR="00D8761C" w:rsidRPr="00E84C2A" w:rsidRDefault="00D8761C" w:rsidP="00D8761C">
      <w:pPr>
        <w:pStyle w:val="ListBullet3"/>
      </w:pPr>
      <w:r w:rsidRPr="00E84C2A">
        <w:rPr>
          <w:rStyle w:val="CodeSnippetHighlight"/>
        </w:rPr>
        <w:t xml:space="preserve">property_name: </w:t>
      </w:r>
      <w:r w:rsidRPr="00E84C2A">
        <w:t xml:space="preserve">represents the name of a property that would be used to select a property definition with the same name within on a TOSCA entity (e.g., Node Template, Relationship Template, etc.,) which is declared in its declared type (e.g., a Node Type, Node Template, Capability Type, etc.).  </w:t>
      </w:r>
    </w:p>
    <w:p w14:paraId="016FFF49" w14:textId="77777777" w:rsidR="00D8761C" w:rsidRPr="00E84C2A" w:rsidRDefault="00D8761C" w:rsidP="001D32A6">
      <w:pPr>
        <w:pStyle w:val="ListBullet3"/>
      </w:pPr>
      <w:r w:rsidRPr="00E84C2A">
        <w:rPr>
          <w:rStyle w:val="CodeSnippetHighlight"/>
        </w:rPr>
        <w:t>property_value</w:t>
      </w:r>
      <w:r w:rsidRPr="001D32A6">
        <w:rPr>
          <w:rStyle w:val="CodeSnippet"/>
        </w:rPr>
        <w:t xml:space="preserve">, </w:t>
      </w:r>
      <w:r w:rsidRPr="00E84C2A">
        <w:rPr>
          <w:rStyle w:val="CodeSnippetHighlight"/>
        </w:rPr>
        <w:t>property_value_expression:</w:t>
      </w:r>
      <w:r w:rsidRPr="00E84C2A">
        <w:t xml:space="preserve"> represent the type-compatible value to assign to the named property.  Property values may be provided as the result from the evaluation of an expression or a function.</w:t>
      </w:r>
    </w:p>
    <w:p w14:paraId="40A153E2" w14:textId="77777777" w:rsidR="00D8761C" w:rsidRPr="00E84C2A" w:rsidRDefault="00D8761C" w:rsidP="00D8761C">
      <w:pPr>
        <w:pStyle w:val="Heading3"/>
        <w:numPr>
          <w:ilvl w:val="2"/>
          <w:numId w:val="4"/>
        </w:numPr>
      </w:pPr>
      <w:bookmarkStart w:id="683" w:name="_Toc454457740"/>
      <w:bookmarkStart w:id="684" w:name="_Toc454458539"/>
      <w:bookmarkStart w:id="685" w:name="DEFN_ELEMENT_ATTRIBUTE_DEFN"/>
      <w:r w:rsidRPr="00E84C2A">
        <w:t>Attribute definition</w:t>
      </w:r>
      <w:bookmarkEnd w:id="683"/>
      <w:bookmarkEnd w:id="684"/>
    </w:p>
    <w:bookmarkEnd w:id="685"/>
    <w:p w14:paraId="081BE012" w14:textId="77777777" w:rsidR="00D8761C" w:rsidRPr="00E84C2A" w:rsidRDefault="00D8761C" w:rsidP="00D8761C">
      <w:r w:rsidRPr="00E84C2A">
        <w:t xml:space="preserve">An attribute definition defines a named, typed value that can be associated with an entity defined in this specification (e.g., a Node, Relationship or Capability Type).  Specifically, it is used to expose the “actual state” of some property of a TOSCA entity after it has been deployed and instantiated (as set by the TOSCA orchestrator).  Attribute values can be retrieved via the </w:t>
      </w:r>
      <w:r w:rsidRPr="00E84C2A">
        <w:rPr>
          <w:rStyle w:val="CodeSnippetHighlight"/>
        </w:rPr>
        <w:t>get_attribute</w:t>
      </w:r>
      <w:r w:rsidRPr="00E84C2A">
        <w:t xml:space="preserve"> function from the instance model and used as values to other entities within TOSCA Service Templates.</w:t>
      </w:r>
    </w:p>
    <w:p w14:paraId="306FBEBF" w14:textId="77777777" w:rsidR="00D8761C" w:rsidRPr="00E84C2A" w:rsidRDefault="00D8761C" w:rsidP="00D8761C">
      <w:pPr>
        <w:pStyle w:val="Heading4"/>
        <w:numPr>
          <w:ilvl w:val="3"/>
          <w:numId w:val="4"/>
        </w:numPr>
      </w:pPr>
      <w:r w:rsidRPr="00E84C2A">
        <w:lastRenderedPageBreak/>
        <w:t>Attribute and Property reflection</w:t>
      </w:r>
      <w:r w:rsidRPr="00E84C2A" w:rsidDel="0026477E">
        <w:t xml:space="preserve"> </w:t>
      </w:r>
    </w:p>
    <w:p w14:paraId="49F585AB" w14:textId="77777777" w:rsidR="00D8761C" w:rsidRPr="00E84C2A" w:rsidRDefault="00D8761C" w:rsidP="00D8761C">
      <w:r w:rsidRPr="00E84C2A">
        <w:t xml:space="preserve">TOSCA orchestrators automatically create </w:t>
      </w:r>
      <w:hyperlink w:anchor="DEFN_ELEMENT_ATTRIBUTE_DEFN" w:history="1">
        <w:r w:rsidRPr="00E84C2A">
          <w:rPr>
            <w:rStyle w:val="Hyperlink"/>
          </w:rPr>
          <w:t>Attribute definitions</w:t>
        </w:r>
      </w:hyperlink>
      <w:r w:rsidRPr="00E84C2A">
        <w:t xml:space="preserve"> for any </w:t>
      </w:r>
      <w:hyperlink w:anchor="DEFN_ELEMENT_PROPERTY_DEFN" w:history="1">
        <w:r w:rsidRPr="00E84C2A">
          <w:rPr>
            <w:rStyle w:val="Hyperlink"/>
          </w:rPr>
          <w:t>Property definitions</w:t>
        </w:r>
      </w:hyperlink>
      <w:r w:rsidRPr="00E84C2A">
        <w:t xml:space="preserve"> declared on the same TOSCA entity (e.g., nodes, node capabilities and relationships) in order to make accessible the actual (i.e., the current state) value from the running instance of the entity.</w:t>
      </w:r>
    </w:p>
    <w:p w14:paraId="6B15DA9E" w14:textId="77777777" w:rsidR="00D8761C" w:rsidRPr="00E84C2A" w:rsidRDefault="00D8761C" w:rsidP="00D8761C">
      <w:pPr>
        <w:pStyle w:val="Heading4"/>
        <w:numPr>
          <w:ilvl w:val="3"/>
          <w:numId w:val="4"/>
        </w:numPr>
      </w:pPr>
      <w:r w:rsidRPr="00E84C2A">
        <w:t>Keynames</w:t>
      </w:r>
    </w:p>
    <w:p w14:paraId="4070D603" w14:textId="77777777" w:rsidR="00D8761C" w:rsidRPr="00E84C2A" w:rsidRDefault="00D8761C" w:rsidP="00D8761C">
      <w:pPr>
        <w:pStyle w:val="NormalaroundTable"/>
      </w:pPr>
      <w:r w:rsidRPr="00E84C2A">
        <w:t>The following is the list of recognized keynames for a TOSCA attribute definition:</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269"/>
        <w:gridCol w:w="1011"/>
        <w:gridCol w:w="1051"/>
        <w:gridCol w:w="1251"/>
        <w:gridCol w:w="4874"/>
      </w:tblGrid>
      <w:tr w:rsidR="00D8761C" w:rsidRPr="00E84C2A" w14:paraId="3BD49750" w14:textId="77777777" w:rsidTr="00D8761C">
        <w:trPr>
          <w:cantSplit/>
          <w:tblHeader/>
        </w:trPr>
        <w:tc>
          <w:tcPr>
            <w:tcW w:w="606" w:type="pct"/>
            <w:shd w:val="clear" w:color="auto" w:fill="D9D9D9"/>
          </w:tcPr>
          <w:p w14:paraId="43CEF93F" w14:textId="77777777" w:rsidR="00D8761C" w:rsidRPr="00E84C2A" w:rsidRDefault="00D8761C" w:rsidP="00D8761C">
            <w:pPr>
              <w:pStyle w:val="TableText-Heading"/>
            </w:pPr>
            <w:r w:rsidRPr="00E84C2A">
              <w:t>Keyname</w:t>
            </w:r>
          </w:p>
        </w:tc>
        <w:tc>
          <w:tcPr>
            <w:tcW w:w="482" w:type="pct"/>
            <w:shd w:val="clear" w:color="auto" w:fill="D9D9D9"/>
          </w:tcPr>
          <w:p w14:paraId="763CBCA7" w14:textId="77777777" w:rsidR="00D8761C" w:rsidRPr="00E84C2A" w:rsidRDefault="00D8761C" w:rsidP="00D8761C">
            <w:pPr>
              <w:pStyle w:val="TableText-Heading"/>
            </w:pPr>
            <w:r w:rsidRPr="00E84C2A">
              <w:t>Required</w:t>
            </w:r>
          </w:p>
        </w:tc>
        <w:tc>
          <w:tcPr>
            <w:tcW w:w="517" w:type="pct"/>
            <w:shd w:val="clear" w:color="auto" w:fill="D9D9D9"/>
          </w:tcPr>
          <w:p w14:paraId="131E398C" w14:textId="77777777" w:rsidR="00D8761C" w:rsidRPr="00E84C2A" w:rsidRDefault="00D8761C" w:rsidP="00D8761C">
            <w:pPr>
              <w:pStyle w:val="TableText-Heading"/>
            </w:pPr>
            <w:r w:rsidRPr="00E84C2A">
              <w:t>Type</w:t>
            </w:r>
          </w:p>
        </w:tc>
        <w:tc>
          <w:tcPr>
            <w:tcW w:w="740" w:type="pct"/>
            <w:shd w:val="clear" w:color="auto" w:fill="D9D9D9"/>
          </w:tcPr>
          <w:p w14:paraId="09927279" w14:textId="77777777" w:rsidR="00D8761C" w:rsidRPr="00E84C2A" w:rsidRDefault="00D8761C" w:rsidP="00D8761C">
            <w:pPr>
              <w:pStyle w:val="TableText-Heading"/>
            </w:pPr>
            <w:r w:rsidRPr="00E84C2A">
              <w:t>Constraints</w:t>
            </w:r>
          </w:p>
        </w:tc>
        <w:tc>
          <w:tcPr>
            <w:tcW w:w="2654" w:type="pct"/>
            <w:shd w:val="clear" w:color="auto" w:fill="D9D9D9"/>
          </w:tcPr>
          <w:p w14:paraId="523E51CA" w14:textId="77777777" w:rsidR="00D8761C" w:rsidRPr="00E84C2A" w:rsidRDefault="00D8761C" w:rsidP="00D8761C">
            <w:pPr>
              <w:pStyle w:val="TableText-Heading"/>
            </w:pPr>
            <w:r w:rsidRPr="00E84C2A">
              <w:t>Description</w:t>
            </w:r>
          </w:p>
        </w:tc>
      </w:tr>
      <w:tr w:rsidR="00D8761C" w:rsidRPr="00E84C2A" w14:paraId="231F20AC" w14:textId="77777777" w:rsidTr="00D8761C">
        <w:trPr>
          <w:cantSplit/>
        </w:trPr>
        <w:tc>
          <w:tcPr>
            <w:tcW w:w="606" w:type="pct"/>
            <w:shd w:val="clear" w:color="auto" w:fill="FFFFFF"/>
          </w:tcPr>
          <w:p w14:paraId="65BDA53D" w14:textId="77777777" w:rsidR="00D8761C" w:rsidRPr="00E84C2A" w:rsidRDefault="00D8761C" w:rsidP="00D8761C">
            <w:pPr>
              <w:pStyle w:val="TableText"/>
              <w:rPr>
                <w:noProof/>
              </w:rPr>
            </w:pPr>
            <w:r w:rsidRPr="00E84C2A">
              <w:rPr>
                <w:noProof/>
              </w:rPr>
              <w:t>type</w:t>
            </w:r>
          </w:p>
        </w:tc>
        <w:tc>
          <w:tcPr>
            <w:tcW w:w="482" w:type="pct"/>
            <w:shd w:val="clear" w:color="auto" w:fill="FFFFFF"/>
          </w:tcPr>
          <w:p w14:paraId="3778F272" w14:textId="77777777" w:rsidR="00D8761C" w:rsidRPr="00E84C2A" w:rsidRDefault="00D8761C" w:rsidP="00D8761C">
            <w:pPr>
              <w:pStyle w:val="TableText"/>
            </w:pPr>
            <w:r w:rsidRPr="00E84C2A">
              <w:t>yes</w:t>
            </w:r>
          </w:p>
        </w:tc>
        <w:tc>
          <w:tcPr>
            <w:tcW w:w="517" w:type="pct"/>
            <w:shd w:val="clear" w:color="auto" w:fill="FFFFFF"/>
          </w:tcPr>
          <w:p w14:paraId="35F9DEB9" w14:textId="77777777" w:rsidR="00D8761C" w:rsidRPr="00E84C2A" w:rsidRDefault="00433A2B" w:rsidP="00D8761C">
            <w:pPr>
              <w:pStyle w:val="TableText"/>
            </w:pPr>
            <w:hyperlink w:anchor="TYPE_YAML_STRING" w:history="1">
              <w:r w:rsidR="00D8761C" w:rsidRPr="00E84C2A">
                <w:rPr>
                  <w:rStyle w:val="Hyperlink"/>
                </w:rPr>
                <w:t>string</w:t>
              </w:r>
            </w:hyperlink>
          </w:p>
        </w:tc>
        <w:tc>
          <w:tcPr>
            <w:tcW w:w="740" w:type="pct"/>
            <w:shd w:val="clear" w:color="auto" w:fill="FFFFFF"/>
          </w:tcPr>
          <w:p w14:paraId="4DE23AD8" w14:textId="77777777" w:rsidR="00D8761C" w:rsidRPr="00E84C2A" w:rsidRDefault="00D8761C" w:rsidP="00D8761C">
            <w:pPr>
              <w:pStyle w:val="TableText"/>
            </w:pPr>
            <w:r w:rsidRPr="00E84C2A">
              <w:t>None</w:t>
            </w:r>
          </w:p>
        </w:tc>
        <w:tc>
          <w:tcPr>
            <w:tcW w:w="2654" w:type="pct"/>
            <w:shd w:val="clear" w:color="auto" w:fill="FFFFFF"/>
          </w:tcPr>
          <w:p w14:paraId="7AF84FED" w14:textId="77777777" w:rsidR="00D8761C" w:rsidRPr="00E84C2A" w:rsidRDefault="00D8761C" w:rsidP="00D8761C">
            <w:pPr>
              <w:pStyle w:val="TableText"/>
            </w:pPr>
            <w:r w:rsidRPr="00E84C2A">
              <w:t>The required data type for the attribute.</w:t>
            </w:r>
          </w:p>
        </w:tc>
      </w:tr>
      <w:tr w:rsidR="00D8761C" w:rsidRPr="00E84C2A" w14:paraId="23BA9307" w14:textId="77777777" w:rsidTr="00D8761C">
        <w:trPr>
          <w:cantSplit/>
        </w:trPr>
        <w:tc>
          <w:tcPr>
            <w:tcW w:w="606" w:type="pct"/>
            <w:shd w:val="clear" w:color="auto" w:fill="FFFFFF"/>
          </w:tcPr>
          <w:p w14:paraId="7C353DC6" w14:textId="77777777" w:rsidR="00D8761C" w:rsidRPr="00E84C2A" w:rsidRDefault="00D8761C" w:rsidP="00D8761C">
            <w:pPr>
              <w:pStyle w:val="TableText"/>
              <w:rPr>
                <w:noProof/>
              </w:rPr>
            </w:pPr>
            <w:r w:rsidRPr="00E84C2A">
              <w:rPr>
                <w:noProof/>
              </w:rPr>
              <w:t>description</w:t>
            </w:r>
          </w:p>
        </w:tc>
        <w:tc>
          <w:tcPr>
            <w:tcW w:w="482" w:type="pct"/>
            <w:shd w:val="clear" w:color="auto" w:fill="FFFFFF"/>
          </w:tcPr>
          <w:p w14:paraId="218FC639" w14:textId="77777777" w:rsidR="00D8761C" w:rsidRPr="00E84C2A" w:rsidRDefault="00D8761C" w:rsidP="00D8761C">
            <w:pPr>
              <w:pStyle w:val="TableText"/>
            </w:pPr>
            <w:r w:rsidRPr="00E84C2A">
              <w:t>no</w:t>
            </w:r>
          </w:p>
        </w:tc>
        <w:tc>
          <w:tcPr>
            <w:tcW w:w="517" w:type="pct"/>
            <w:shd w:val="clear" w:color="auto" w:fill="FFFFFF"/>
          </w:tcPr>
          <w:p w14:paraId="23B444C3" w14:textId="77777777" w:rsidR="00D8761C" w:rsidRPr="00E84C2A" w:rsidRDefault="00433A2B" w:rsidP="00D8761C">
            <w:pPr>
              <w:pStyle w:val="TableText"/>
            </w:pPr>
            <w:hyperlink w:anchor="DEFN_ELEMENT_DESCRIPTION" w:history="1">
              <w:r w:rsidR="00D8761C" w:rsidRPr="00E84C2A">
                <w:rPr>
                  <w:rStyle w:val="Hyperlink"/>
                </w:rPr>
                <w:t>description</w:t>
              </w:r>
            </w:hyperlink>
          </w:p>
        </w:tc>
        <w:tc>
          <w:tcPr>
            <w:tcW w:w="740" w:type="pct"/>
            <w:shd w:val="clear" w:color="auto" w:fill="FFFFFF"/>
          </w:tcPr>
          <w:p w14:paraId="55BEAE54" w14:textId="77777777" w:rsidR="00D8761C" w:rsidRPr="00E84C2A" w:rsidRDefault="00D8761C" w:rsidP="00D8761C">
            <w:pPr>
              <w:pStyle w:val="TableText"/>
            </w:pPr>
            <w:r w:rsidRPr="00E84C2A">
              <w:t>None</w:t>
            </w:r>
          </w:p>
        </w:tc>
        <w:tc>
          <w:tcPr>
            <w:tcW w:w="2654" w:type="pct"/>
            <w:shd w:val="clear" w:color="auto" w:fill="FFFFFF"/>
          </w:tcPr>
          <w:p w14:paraId="0F329CEB" w14:textId="77777777" w:rsidR="00D8761C" w:rsidRPr="00E84C2A" w:rsidRDefault="00D8761C" w:rsidP="00D8761C">
            <w:pPr>
              <w:pStyle w:val="TableText"/>
            </w:pPr>
            <w:r w:rsidRPr="00E84C2A">
              <w:t>The optional description for the attribute.</w:t>
            </w:r>
          </w:p>
        </w:tc>
      </w:tr>
      <w:tr w:rsidR="00D8761C" w:rsidRPr="00E84C2A" w14:paraId="3A3ACABA" w14:textId="77777777" w:rsidTr="00D8761C">
        <w:trPr>
          <w:cantSplit/>
        </w:trPr>
        <w:tc>
          <w:tcPr>
            <w:tcW w:w="606" w:type="pct"/>
            <w:shd w:val="clear" w:color="auto" w:fill="FFFFFF"/>
          </w:tcPr>
          <w:p w14:paraId="47A73B19" w14:textId="77777777" w:rsidR="00D8761C" w:rsidRPr="00E84C2A" w:rsidRDefault="00D8761C" w:rsidP="00D8761C">
            <w:pPr>
              <w:pStyle w:val="TableText"/>
              <w:rPr>
                <w:noProof/>
              </w:rPr>
            </w:pPr>
            <w:r w:rsidRPr="00E84C2A">
              <w:rPr>
                <w:noProof/>
              </w:rPr>
              <w:t>default</w:t>
            </w:r>
          </w:p>
        </w:tc>
        <w:tc>
          <w:tcPr>
            <w:tcW w:w="482" w:type="pct"/>
            <w:shd w:val="clear" w:color="auto" w:fill="FFFFFF"/>
          </w:tcPr>
          <w:p w14:paraId="759319D3" w14:textId="77777777" w:rsidR="00D8761C" w:rsidRPr="00E84C2A" w:rsidRDefault="00D8761C" w:rsidP="00D8761C">
            <w:pPr>
              <w:pStyle w:val="TableText"/>
            </w:pPr>
            <w:r w:rsidRPr="00E84C2A">
              <w:t>no</w:t>
            </w:r>
          </w:p>
        </w:tc>
        <w:tc>
          <w:tcPr>
            <w:tcW w:w="517" w:type="pct"/>
            <w:shd w:val="clear" w:color="auto" w:fill="FFFFFF"/>
          </w:tcPr>
          <w:p w14:paraId="2752BB80" w14:textId="77777777" w:rsidR="00D8761C" w:rsidRPr="00E84C2A" w:rsidRDefault="00D8761C" w:rsidP="00D8761C">
            <w:pPr>
              <w:pStyle w:val="TableText"/>
            </w:pPr>
            <w:r w:rsidRPr="00E84C2A">
              <w:t>&lt;any&gt;</w:t>
            </w:r>
          </w:p>
        </w:tc>
        <w:tc>
          <w:tcPr>
            <w:tcW w:w="740" w:type="pct"/>
            <w:shd w:val="clear" w:color="auto" w:fill="FFFFFF"/>
          </w:tcPr>
          <w:p w14:paraId="2BEFDD1E" w14:textId="77777777" w:rsidR="00D8761C" w:rsidRPr="00E84C2A" w:rsidRDefault="00D8761C" w:rsidP="00D8761C">
            <w:pPr>
              <w:pStyle w:val="TableText"/>
            </w:pPr>
            <w:r w:rsidRPr="00E84C2A">
              <w:t>None</w:t>
            </w:r>
          </w:p>
        </w:tc>
        <w:tc>
          <w:tcPr>
            <w:tcW w:w="2654" w:type="pct"/>
            <w:shd w:val="clear" w:color="auto" w:fill="FFFFFF"/>
          </w:tcPr>
          <w:p w14:paraId="2C02838B" w14:textId="77777777" w:rsidR="00D8761C" w:rsidRPr="00E84C2A" w:rsidRDefault="00D8761C" w:rsidP="00D8761C">
            <w:pPr>
              <w:pStyle w:val="TableText"/>
            </w:pPr>
            <w:r w:rsidRPr="00E84C2A">
              <w:t xml:space="preserve">An optional key that may provide a value to be used as a default if not provided by another means. </w:t>
            </w:r>
          </w:p>
          <w:p w14:paraId="777D3572" w14:textId="77777777" w:rsidR="00D8761C" w:rsidRPr="00E84C2A" w:rsidRDefault="00D8761C" w:rsidP="00D8761C">
            <w:pPr>
              <w:pStyle w:val="TableText"/>
            </w:pPr>
          </w:p>
          <w:p w14:paraId="19786155" w14:textId="77777777" w:rsidR="00D8761C" w:rsidRPr="00E84C2A" w:rsidRDefault="00D8761C" w:rsidP="00D8761C">
            <w:pPr>
              <w:pStyle w:val="TableText"/>
            </w:pPr>
            <w:r w:rsidRPr="00E84C2A">
              <w:t xml:space="preserve">This value SHALL be type compatible with the type declared by the property definition’s </w:t>
            </w:r>
            <w:r w:rsidRPr="00E84C2A">
              <w:rPr>
                <w:rStyle w:val="CodeSnippetHighlight"/>
              </w:rPr>
              <w:t>type</w:t>
            </w:r>
            <w:r w:rsidRPr="00E84C2A">
              <w:t xml:space="preserve"> keyname.</w:t>
            </w:r>
          </w:p>
        </w:tc>
      </w:tr>
      <w:tr w:rsidR="00D8761C" w:rsidRPr="00E84C2A" w14:paraId="17C172E3" w14:textId="77777777" w:rsidTr="00D8761C">
        <w:trPr>
          <w:cantSplit/>
        </w:trPr>
        <w:tc>
          <w:tcPr>
            <w:tcW w:w="606" w:type="pct"/>
            <w:shd w:val="clear" w:color="auto" w:fill="FFFFFF"/>
          </w:tcPr>
          <w:p w14:paraId="7C801B08" w14:textId="77777777" w:rsidR="00D8761C" w:rsidRPr="00E84C2A" w:rsidRDefault="00D8761C" w:rsidP="00D8761C">
            <w:pPr>
              <w:pStyle w:val="TableText"/>
              <w:rPr>
                <w:noProof/>
              </w:rPr>
            </w:pPr>
            <w:r w:rsidRPr="00E84C2A">
              <w:rPr>
                <w:noProof/>
              </w:rPr>
              <w:t>status</w:t>
            </w:r>
          </w:p>
        </w:tc>
        <w:tc>
          <w:tcPr>
            <w:tcW w:w="482" w:type="pct"/>
            <w:shd w:val="clear" w:color="auto" w:fill="FFFFFF"/>
          </w:tcPr>
          <w:p w14:paraId="5999FD76" w14:textId="77777777" w:rsidR="00D8761C" w:rsidRPr="00E84C2A" w:rsidRDefault="00D8761C" w:rsidP="00D8761C">
            <w:pPr>
              <w:pStyle w:val="TableText"/>
            </w:pPr>
            <w:r w:rsidRPr="00E84C2A">
              <w:t>no</w:t>
            </w:r>
          </w:p>
        </w:tc>
        <w:tc>
          <w:tcPr>
            <w:tcW w:w="517" w:type="pct"/>
            <w:shd w:val="clear" w:color="auto" w:fill="FFFFFF"/>
          </w:tcPr>
          <w:p w14:paraId="039D85F1" w14:textId="77777777" w:rsidR="00D8761C" w:rsidRPr="00E84C2A" w:rsidRDefault="00433A2B" w:rsidP="00D8761C">
            <w:pPr>
              <w:pStyle w:val="TableText"/>
            </w:pPr>
            <w:hyperlink w:anchor="TYPE_YAML_STRING" w:history="1">
              <w:r w:rsidR="00D8761C" w:rsidRPr="00E84C2A">
                <w:rPr>
                  <w:rStyle w:val="Hyperlink"/>
                </w:rPr>
                <w:t>string</w:t>
              </w:r>
            </w:hyperlink>
          </w:p>
        </w:tc>
        <w:tc>
          <w:tcPr>
            <w:tcW w:w="740" w:type="pct"/>
            <w:shd w:val="clear" w:color="auto" w:fill="FFFFFF"/>
          </w:tcPr>
          <w:p w14:paraId="4D281B82" w14:textId="77777777" w:rsidR="00D8761C" w:rsidRPr="00E84C2A" w:rsidRDefault="00D8761C" w:rsidP="00D8761C">
            <w:pPr>
              <w:pStyle w:val="TableText"/>
            </w:pPr>
            <w:r w:rsidRPr="00E84C2A">
              <w:t xml:space="preserve">default: </w:t>
            </w:r>
            <w:hyperlink w:anchor="DEFN_ELEMENT_PROPERTY_STATUS_VALUES" w:history="1">
              <w:r w:rsidRPr="00E84C2A">
                <w:rPr>
                  <w:rStyle w:val="Hyperlink"/>
                </w:rPr>
                <w:t>supported</w:t>
              </w:r>
            </w:hyperlink>
          </w:p>
        </w:tc>
        <w:tc>
          <w:tcPr>
            <w:tcW w:w="2654" w:type="pct"/>
            <w:shd w:val="clear" w:color="auto" w:fill="FFFFFF"/>
          </w:tcPr>
          <w:p w14:paraId="16B42378" w14:textId="77777777" w:rsidR="00D8761C" w:rsidRPr="00E84C2A" w:rsidRDefault="00D8761C" w:rsidP="00D8761C">
            <w:pPr>
              <w:pStyle w:val="TableText"/>
            </w:pPr>
            <w:r w:rsidRPr="00E84C2A">
              <w:t xml:space="preserve">The optional status of the attribute relative to the specification or implementation.  See supported </w:t>
            </w:r>
            <w:hyperlink w:anchor="DEFN_ELEMENT_PROPERTY_STATUS_VALUES" w:history="1">
              <w:r w:rsidRPr="00E84C2A">
                <w:rPr>
                  <w:rStyle w:val="Hyperlink"/>
                </w:rPr>
                <w:t>status values</w:t>
              </w:r>
            </w:hyperlink>
            <w:r w:rsidRPr="00E84C2A">
              <w:t xml:space="preserve"> defined under the </w:t>
            </w:r>
            <w:hyperlink w:anchor="DEFN_ELEMENT_PROPERTY_DEFN" w:history="1">
              <w:r w:rsidRPr="00E84C2A">
                <w:rPr>
                  <w:rStyle w:val="Hyperlink"/>
                </w:rPr>
                <w:t>Property definition</w:t>
              </w:r>
            </w:hyperlink>
            <w:r w:rsidRPr="00E84C2A">
              <w:t xml:space="preserve"> section.</w:t>
            </w:r>
          </w:p>
        </w:tc>
      </w:tr>
      <w:tr w:rsidR="00D8761C" w:rsidRPr="00E84C2A" w14:paraId="2521644F" w14:textId="77777777" w:rsidTr="00D8761C">
        <w:trPr>
          <w:cantSplit/>
        </w:trPr>
        <w:tc>
          <w:tcPr>
            <w:tcW w:w="606" w:type="pct"/>
            <w:shd w:val="clear" w:color="auto" w:fill="FFFFFF"/>
          </w:tcPr>
          <w:p w14:paraId="73611C18" w14:textId="77777777" w:rsidR="00D8761C" w:rsidRPr="00E84C2A" w:rsidRDefault="00D8761C" w:rsidP="00D8761C">
            <w:pPr>
              <w:pStyle w:val="TableText"/>
              <w:rPr>
                <w:noProof/>
              </w:rPr>
            </w:pPr>
            <w:r w:rsidRPr="00E84C2A">
              <w:rPr>
                <w:noProof/>
              </w:rPr>
              <w:t>entry_schema</w:t>
            </w:r>
          </w:p>
        </w:tc>
        <w:tc>
          <w:tcPr>
            <w:tcW w:w="482" w:type="pct"/>
            <w:shd w:val="clear" w:color="auto" w:fill="FFFFFF"/>
          </w:tcPr>
          <w:p w14:paraId="6F7FB64F" w14:textId="77777777" w:rsidR="00D8761C" w:rsidRPr="00E84C2A" w:rsidRDefault="00D8761C" w:rsidP="00D8761C">
            <w:pPr>
              <w:pStyle w:val="TableText"/>
            </w:pPr>
            <w:r w:rsidRPr="00E84C2A">
              <w:t>no</w:t>
            </w:r>
          </w:p>
        </w:tc>
        <w:tc>
          <w:tcPr>
            <w:tcW w:w="517" w:type="pct"/>
            <w:shd w:val="clear" w:color="auto" w:fill="FFFFFF"/>
          </w:tcPr>
          <w:p w14:paraId="1181DCA1" w14:textId="77777777" w:rsidR="00D8761C" w:rsidRPr="00E84C2A" w:rsidRDefault="00433A2B" w:rsidP="00D8761C">
            <w:pPr>
              <w:pStyle w:val="TableText"/>
            </w:pPr>
            <w:hyperlink w:anchor="TYPE_YAML_STRING" w:history="1">
              <w:r w:rsidR="00D8761C" w:rsidRPr="00E84C2A">
                <w:rPr>
                  <w:rStyle w:val="Hyperlink"/>
                </w:rPr>
                <w:t>string</w:t>
              </w:r>
            </w:hyperlink>
          </w:p>
        </w:tc>
        <w:tc>
          <w:tcPr>
            <w:tcW w:w="740" w:type="pct"/>
            <w:shd w:val="clear" w:color="auto" w:fill="FFFFFF"/>
          </w:tcPr>
          <w:p w14:paraId="3DF9BD91" w14:textId="77777777" w:rsidR="00D8761C" w:rsidRPr="00E84C2A" w:rsidRDefault="00D8761C" w:rsidP="00D8761C">
            <w:pPr>
              <w:pStyle w:val="TableText"/>
            </w:pPr>
            <w:r w:rsidRPr="00E84C2A">
              <w:t>None</w:t>
            </w:r>
          </w:p>
        </w:tc>
        <w:tc>
          <w:tcPr>
            <w:tcW w:w="2654" w:type="pct"/>
            <w:shd w:val="clear" w:color="auto" w:fill="FFFFFF"/>
          </w:tcPr>
          <w:p w14:paraId="30EA3C8B" w14:textId="77777777" w:rsidR="00D8761C" w:rsidRPr="00E84C2A" w:rsidRDefault="00D8761C" w:rsidP="00D8761C">
            <w:pPr>
              <w:pStyle w:val="TableText"/>
            </w:pPr>
            <w:r w:rsidRPr="00E84C2A">
              <w:t xml:space="preserve">The optional key that is used to declare the name of the </w:t>
            </w:r>
            <w:hyperlink w:anchor="DEFN_ENTITY_DATA_TYPE" w:history="1">
              <w:r w:rsidRPr="00E84C2A">
                <w:rPr>
                  <w:rStyle w:val="Hyperlink"/>
                </w:rPr>
                <w:t>Datatype definition</w:t>
              </w:r>
            </w:hyperlink>
            <w:r w:rsidRPr="00E84C2A">
              <w:t xml:space="preserve"> for entries of set types such as the TOSCA </w:t>
            </w:r>
            <w:hyperlink w:anchor="TYPE_TOSCA_LIST" w:history="1">
              <w:r w:rsidRPr="00E84C2A">
                <w:rPr>
                  <w:rStyle w:val="Hyperlink"/>
                </w:rPr>
                <w:t>list</w:t>
              </w:r>
            </w:hyperlink>
            <w:r w:rsidRPr="00E84C2A">
              <w:t xml:space="preserve"> or </w:t>
            </w:r>
            <w:hyperlink w:anchor="TYPE_TOSCA_MAP" w:history="1">
              <w:r w:rsidRPr="00E84C2A">
                <w:rPr>
                  <w:rStyle w:val="Hyperlink"/>
                </w:rPr>
                <w:t>map</w:t>
              </w:r>
            </w:hyperlink>
            <w:r w:rsidRPr="00E84C2A">
              <w:t>.</w:t>
            </w:r>
          </w:p>
        </w:tc>
      </w:tr>
    </w:tbl>
    <w:p w14:paraId="0D11ECF0" w14:textId="77777777" w:rsidR="00D8761C" w:rsidRPr="00E84C2A" w:rsidRDefault="00D8761C" w:rsidP="00D8761C">
      <w:pPr>
        <w:pStyle w:val="Heading4"/>
        <w:numPr>
          <w:ilvl w:val="3"/>
          <w:numId w:val="4"/>
        </w:numPr>
      </w:pPr>
      <w:r w:rsidRPr="00E84C2A">
        <w:t>Grammar</w:t>
      </w:r>
    </w:p>
    <w:p w14:paraId="03BB7C8C" w14:textId="77777777" w:rsidR="00D8761C" w:rsidRPr="00E84C2A" w:rsidRDefault="00D8761C" w:rsidP="00D8761C">
      <w:pPr>
        <w:pStyle w:val="NormalaroundTable"/>
      </w:pPr>
      <w:r w:rsidRPr="00E84C2A">
        <w:t>Attribute definitions have the following 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29DF4CF9" w14:textId="77777777" w:rsidTr="00D8761C">
        <w:tc>
          <w:tcPr>
            <w:tcW w:w="9576" w:type="dxa"/>
            <w:shd w:val="clear" w:color="auto" w:fill="D9D9D9" w:themeFill="background1" w:themeFillShade="D9"/>
          </w:tcPr>
          <w:p w14:paraId="4AA5B3AB" w14:textId="77777777" w:rsidR="00D8761C" w:rsidRPr="001D32A6" w:rsidRDefault="00D8761C" w:rsidP="001D32A6">
            <w:pPr>
              <w:spacing w:before="0" w:after="0"/>
              <w:rPr>
                <w:rStyle w:val="CodeSnippet"/>
              </w:rPr>
            </w:pPr>
            <w:r w:rsidRPr="001D32A6">
              <w:rPr>
                <w:rStyle w:val="CodeSnippet"/>
              </w:rPr>
              <w:t>attributes:</w:t>
            </w:r>
          </w:p>
          <w:p w14:paraId="51EA726C" w14:textId="77777777" w:rsidR="00D8761C" w:rsidRPr="001D32A6" w:rsidRDefault="00D8761C" w:rsidP="001D32A6">
            <w:pPr>
              <w:spacing w:before="0" w:after="0"/>
              <w:rPr>
                <w:rStyle w:val="CodeSnippet"/>
              </w:rPr>
            </w:pPr>
            <w:r w:rsidRPr="001D32A6">
              <w:rPr>
                <w:rStyle w:val="CodeSnippet"/>
              </w:rPr>
              <w:t xml:space="preserve">  &lt;</w:t>
            </w:r>
            <w:hyperlink w:anchor="TYPE_YAML_STRING" w:history="1">
              <w:r w:rsidRPr="00E84C2A">
                <w:rPr>
                  <w:rStyle w:val="CodeSnippedHyperlink"/>
                </w:rPr>
                <w:t>attribute_name</w:t>
              </w:r>
            </w:hyperlink>
            <w:r w:rsidRPr="001D32A6">
              <w:rPr>
                <w:rStyle w:val="CodeSnippet"/>
              </w:rPr>
              <w:t>&gt;:</w:t>
            </w:r>
          </w:p>
          <w:p w14:paraId="2A348821" w14:textId="77777777" w:rsidR="00D8761C" w:rsidRPr="001D32A6" w:rsidRDefault="00D8761C" w:rsidP="001D32A6">
            <w:pPr>
              <w:spacing w:before="0" w:after="0"/>
              <w:rPr>
                <w:rStyle w:val="CodeSnippet"/>
              </w:rPr>
            </w:pPr>
            <w:r w:rsidRPr="001D32A6">
              <w:rPr>
                <w:rStyle w:val="CodeSnippet"/>
              </w:rPr>
              <w:t xml:space="preserve">    type: &lt;</w:t>
            </w:r>
            <w:hyperlink w:anchor="TYPE_YAML_STRING" w:history="1">
              <w:r w:rsidRPr="00E84C2A">
                <w:rPr>
                  <w:rStyle w:val="CodeSnippedHyperlink"/>
                </w:rPr>
                <w:t>attribute_type</w:t>
              </w:r>
            </w:hyperlink>
            <w:r w:rsidRPr="001D32A6">
              <w:rPr>
                <w:rStyle w:val="CodeSnippet"/>
              </w:rPr>
              <w:t>&gt;</w:t>
            </w:r>
          </w:p>
          <w:p w14:paraId="3C572D3C" w14:textId="77777777" w:rsidR="00D8761C" w:rsidRPr="001D32A6" w:rsidRDefault="00D8761C" w:rsidP="001D32A6">
            <w:pPr>
              <w:spacing w:before="0" w:after="0"/>
              <w:rPr>
                <w:rStyle w:val="CodeSnippet"/>
              </w:rPr>
            </w:pPr>
            <w:r w:rsidRPr="001D32A6">
              <w:rPr>
                <w:rStyle w:val="CodeSnippet"/>
              </w:rPr>
              <w:t xml:space="preserve">    description: &lt;</w:t>
            </w:r>
            <w:hyperlink w:anchor="DEFN_ELEMENT_DESCRIPTION" w:history="1">
              <w:r w:rsidRPr="00E84C2A">
                <w:rPr>
                  <w:rStyle w:val="CodeSnippedHyperlink"/>
                </w:rPr>
                <w:t>attribute_description</w:t>
              </w:r>
            </w:hyperlink>
            <w:r w:rsidRPr="001D32A6">
              <w:rPr>
                <w:rStyle w:val="CodeSnippet"/>
              </w:rPr>
              <w:t>&gt;</w:t>
            </w:r>
          </w:p>
          <w:p w14:paraId="776F2911" w14:textId="77777777" w:rsidR="00D8761C" w:rsidRPr="001D32A6" w:rsidRDefault="00D8761C" w:rsidP="001D32A6">
            <w:pPr>
              <w:spacing w:before="0" w:after="0"/>
              <w:rPr>
                <w:rStyle w:val="CodeSnippet"/>
              </w:rPr>
            </w:pPr>
            <w:r w:rsidRPr="001D32A6">
              <w:rPr>
                <w:rStyle w:val="CodeSnippet"/>
              </w:rPr>
              <w:t xml:space="preserve">    default: &lt;default_value&gt; </w:t>
            </w:r>
          </w:p>
          <w:p w14:paraId="7E875BF2" w14:textId="77777777" w:rsidR="00D8761C" w:rsidRPr="00E84C2A" w:rsidRDefault="00D8761C" w:rsidP="001D32A6">
            <w:pPr>
              <w:spacing w:before="0" w:after="0"/>
              <w:rPr>
                <w:rStyle w:val="CodeSnippet"/>
                <w:noProof/>
              </w:rPr>
            </w:pPr>
            <w:r w:rsidRPr="001D32A6">
              <w:rPr>
                <w:rStyle w:val="CodeSnippet"/>
              </w:rPr>
              <w:t xml:space="preserve">    status: &lt;</w:t>
            </w:r>
            <w:hyperlink w:anchor="DEFN_ELEMENT_PROPERTY_STATUS_VALUES" w:history="1">
              <w:r w:rsidRPr="00E84C2A">
                <w:rPr>
                  <w:rStyle w:val="CodeSnippedHyperlink"/>
                </w:rPr>
                <w:t>status_value</w:t>
              </w:r>
            </w:hyperlink>
            <w:r w:rsidRPr="001D32A6">
              <w:rPr>
                <w:rStyle w:val="CodeSnippet"/>
              </w:rPr>
              <w:t>&gt;</w:t>
            </w:r>
          </w:p>
        </w:tc>
      </w:tr>
    </w:tbl>
    <w:p w14:paraId="7698C23F" w14:textId="77777777" w:rsidR="00D8761C" w:rsidRPr="00E84C2A" w:rsidRDefault="00D8761C" w:rsidP="00D8761C">
      <w:pPr>
        <w:pStyle w:val="NormalaroundTable"/>
      </w:pPr>
      <w:r w:rsidRPr="00E84C2A">
        <w:t>In the above grammar, the pseudo values that appear in angle brackets have the following meaning:</w:t>
      </w:r>
    </w:p>
    <w:p w14:paraId="5D60EA43" w14:textId="77777777" w:rsidR="00D8761C" w:rsidRPr="00E84C2A" w:rsidRDefault="00D8761C" w:rsidP="00D8761C">
      <w:pPr>
        <w:numPr>
          <w:ilvl w:val="0"/>
          <w:numId w:val="21"/>
        </w:numPr>
        <w:spacing w:before="0" w:after="0"/>
      </w:pPr>
      <w:r w:rsidRPr="00E84C2A">
        <w:rPr>
          <w:rStyle w:val="CodeSnippetHighlight"/>
        </w:rPr>
        <w:t>attribute_name</w:t>
      </w:r>
      <w:r w:rsidRPr="00E84C2A">
        <w:t xml:space="preserve">: represents the required symbolic name of the attribute as a </w:t>
      </w:r>
      <w:hyperlink w:anchor="TYPE_YAML_STRING" w:history="1">
        <w:r w:rsidRPr="00E84C2A">
          <w:rPr>
            <w:rStyle w:val="Hyperlink"/>
          </w:rPr>
          <w:t>string</w:t>
        </w:r>
      </w:hyperlink>
      <w:r w:rsidRPr="00E84C2A">
        <w:t>.</w:t>
      </w:r>
    </w:p>
    <w:p w14:paraId="6A080473" w14:textId="77777777" w:rsidR="00D8761C" w:rsidRPr="00E84C2A" w:rsidRDefault="00D8761C" w:rsidP="00D8761C">
      <w:pPr>
        <w:numPr>
          <w:ilvl w:val="0"/>
          <w:numId w:val="21"/>
        </w:numPr>
        <w:spacing w:before="0" w:after="0"/>
      </w:pPr>
      <w:r w:rsidRPr="00E84C2A">
        <w:rPr>
          <w:rStyle w:val="CodeSnippetHighlight"/>
        </w:rPr>
        <w:t>attribute_type</w:t>
      </w:r>
      <w:r w:rsidRPr="00E84C2A">
        <w:t>: represents the required data type of the attribute.</w:t>
      </w:r>
    </w:p>
    <w:p w14:paraId="509F9022" w14:textId="77777777" w:rsidR="00D8761C" w:rsidRPr="00E84C2A" w:rsidRDefault="00D8761C" w:rsidP="00D8761C">
      <w:pPr>
        <w:numPr>
          <w:ilvl w:val="0"/>
          <w:numId w:val="21"/>
        </w:numPr>
        <w:spacing w:before="0" w:after="0"/>
      </w:pPr>
      <w:r w:rsidRPr="00E84C2A">
        <w:rPr>
          <w:rStyle w:val="CodeSnippetHighlight"/>
        </w:rPr>
        <w:t>attribute_description</w:t>
      </w:r>
      <w:r w:rsidRPr="00E84C2A">
        <w:t xml:space="preserve">: represents the optional </w:t>
      </w:r>
      <w:hyperlink w:anchor="DEFN_ELEMENT_DESCRIPTION" w:history="1">
        <w:r w:rsidRPr="00E84C2A">
          <w:rPr>
            <w:rStyle w:val="Hyperlink"/>
          </w:rPr>
          <w:t>description</w:t>
        </w:r>
      </w:hyperlink>
      <w:r w:rsidRPr="00E84C2A">
        <w:t xml:space="preserve"> of the attribute.</w:t>
      </w:r>
    </w:p>
    <w:p w14:paraId="146958D2" w14:textId="77777777" w:rsidR="00D8761C" w:rsidRPr="00E84C2A" w:rsidRDefault="00D8761C" w:rsidP="00D8761C">
      <w:pPr>
        <w:numPr>
          <w:ilvl w:val="0"/>
          <w:numId w:val="21"/>
        </w:numPr>
        <w:spacing w:before="0" w:after="0"/>
      </w:pPr>
      <w:r w:rsidRPr="00E84C2A">
        <w:rPr>
          <w:rStyle w:val="CodeSnippetHighlight"/>
        </w:rPr>
        <w:t>default_value</w:t>
      </w:r>
      <w:r w:rsidRPr="00E84C2A">
        <w:t xml:space="preserve">: contains a type-compatible value that may be used as a default if not provided by another means. </w:t>
      </w:r>
    </w:p>
    <w:p w14:paraId="28813C6B" w14:textId="77777777" w:rsidR="00D8761C" w:rsidRPr="00E84C2A" w:rsidRDefault="00D8761C" w:rsidP="00D8761C">
      <w:pPr>
        <w:numPr>
          <w:ilvl w:val="0"/>
          <w:numId w:val="21"/>
        </w:numPr>
        <w:spacing w:before="0" w:after="0"/>
      </w:pPr>
      <w:r w:rsidRPr="00E84C2A">
        <w:rPr>
          <w:rStyle w:val="CodeSnippetHighlight"/>
        </w:rPr>
        <w:t>status_value</w:t>
      </w:r>
      <w:r w:rsidRPr="00E84C2A">
        <w:t xml:space="preserve">: contains a value indicating the attribute’s status relative to the specification version (e.g., supported, deprecated, etc.). Supported </w:t>
      </w:r>
      <w:hyperlink w:anchor="DEFN_ELEMENT_PROPERTY_STATUS_VALUES" w:history="1">
        <w:r w:rsidRPr="00E84C2A">
          <w:rPr>
            <w:rStyle w:val="Hyperlink"/>
          </w:rPr>
          <w:t>status values</w:t>
        </w:r>
      </w:hyperlink>
      <w:r w:rsidRPr="00E84C2A">
        <w:t xml:space="preserve"> for this keyname are defined under </w:t>
      </w:r>
      <w:hyperlink w:anchor="DEFN_ELEMENT_PROPERTY_DEFN" w:history="1">
        <w:r w:rsidRPr="00E84C2A">
          <w:rPr>
            <w:rStyle w:val="Hyperlink"/>
          </w:rPr>
          <w:t>Property definition</w:t>
        </w:r>
      </w:hyperlink>
      <w:r w:rsidRPr="00E84C2A">
        <w:t>.</w:t>
      </w:r>
    </w:p>
    <w:p w14:paraId="00F79D55" w14:textId="77777777" w:rsidR="00D8761C" w:rsidRPr="00E84C2A" w:rsidRDefault="00D8761C" w:rsidP="00D8761C">
      <w:pPr>
        <w:pStyle w:val="Heading4"/>
        <w:numPr>
          <w:ilvl w:val="3"/>
          <w:numId w:val="4"/>
        </w:numPr>
      </w:pPr>
      <w:r w:rsidRPr="00E84C2A">
        <w:t>Additional Requirements</w:t>
      </w:r>
    </w:p>
    <w:p w14:paraId="365B6BCB" w14:textId="77777777" w:rsidR="00D8761C" w:rsidRPr="00E84C2A" w:rsidRDefault="00D8761C" w:rsidP="00D8761C">
      <w:pPr>
        <w:pStyle w:val="ListParagraph"/>
        <w:numPr>
          <w:ilvl w:val="0"/>
          <w:numId w:val="19"/>
        </w:numPr>
      </w:pPr>
      <w:r w:rsidRPr="00E84C2A">
        <w:t xml:space="preserve">In addition to any explicitly defined attributes on a TOSCA entity (e.g., Node Type, RelationshipType, etc.), implementations of the TOSCA Simple Profile </w:t>
      </w:r>
      <w:r w:rsidRPr="00E84C2A">
        <w:rPr>
          <w:b/>
        </w:rPr>
        <w:t>MUST</w:t>
      </w:r>
      <w:r w:rsidRPr="00E84C2A">
        <w:t xml:space="preserve"> automatically reflect (i.e., make available) any property defined on an entity as an attribute of the entity with the same name as the property.</w:t>
      </w:r>
    </w:p>
    <w:p w14:paraId="6C432123" w14:textId="77777777" w:rsidR="00D8761C" w:rsidRPr="00E84C2A" w:rsidRDefault="00D8761C" w:rsidP="00D8761C">
      <w:pPr>
        <w:pStyle w:val="ListParagraph"/>
        <w:numPr>
          <w:ilvl w:val="0"/>
          <w:numId w:val="19"/>
        </w:numPr>
      </w:pPr>
      <w:r w:rsidRPr="00E84C2A">
        <w:lastRenderedPageBreak/>
        <w:t xml:space="preserve">Values for the default keyname </w:t>
      </w:r>
      <w:r w:rsidRPr="00E84C2A">
        <w:rPr>
          <w:b/>
        </w:rPr>
        <w:t>MUST</w:t>
      </w:r>
      <w:r w:rsidRPr="00E84C2A">
        <w:t xml:space="preserve"> be derived or calculated from other attribute or operation output values (that reflect the actual state of the instance of the corresponding resource) and not hard-coded or derived from a property settings or inputs (i.e., desired state).</w:t>
      </w:r>
    </w:p>
    <w:p w14:paraId="665B3193" w14:textId="77777777" w:rsidR="00D8761C" w:rsidRPr="00E84C2A" w:rsidRDefault="00D8761C" w:rsidP="00D8761C">
      <w:pPr>
        <w:pStyle w:val="Heading4"/>
        <w:numPr>
          <w:ilvl w:val="3"/>
          <w:numId w:val="4"/>
        </w:numPr>
      </w:pPr>
      <w:r w:rsidRPr="00E84C2A">
        <w:t>Notes</w:t>
      </w:r>
    </w:p>
    <w:p w14:paraId="5389C9F7" w14:textId="77777777" w:rsidR="00D8761C" w:rsidRPr="00E84C2A" w:rsidRDefault="00D8761C" w:rsidP="00D8761C">
      <w:pPr>
        <w:pStyle w:val="ListParagraph"/>
        <w:numPr>
          <w:ilvl w:val="0"/>
          <w:numId w:val="19"/>
        </w:numPr>
      </w:pPr>
      <w:r w:rsidRPr="00E84C2A">
        <w:t xml:space="preserve">Attribute definitions are very similar to </w:t>
      </w:r>
      <w:hyperlink w:anchor="DEFN_ELEMENT_PROPERTY_DEFN" w:history="1">
        <w:r w:rsidRPr="00E84C2A">
          <w:rPr>
            <w:rStyle w:val="Hyperlink"/>
          </w:rPr>
          <w:t>Property definitions</w:t>
        </w:r>
      </w:hyperlink>
      <w:r w:rsidRPr="00E84C2A">
        <w:t xml:space="preserve">; however, properties of entities reflect an input that carries the template author’s requested or desired value (i.e., desired state) which the orchestrator (attempts to) use when instantiating the entity whereas attributes reflect the actual value (i.e., actual state) that provides the actual instantiated value.  </w:t>
      </w:r>
    </w:p>
    <w:p w14:paraId="6815E258" w14:textId="77777777" w:rsidR="00D8761C" w:rsidRPr="00E84C2A" w:rsidRDefault="00D8761C" w:rsidP="00D8761C">
      <w:pPr>
        <w:pStyle w:val="ListParagraph"/>
        <w:numPr>
          <w:ilvl w:val="1"/>
          <w:numId w:val="19"/>
        </w:numPr>
      </w:pPr>
      <w:r w:rsidRPr="00E84C2A">
        <w:t>For example, a property can be used to request the IP address of a node using a property (setting); however, the actual IP address after the node is instantiated may by different and made available by an attribute.</w:t>
      </w:r>
    </w:p>
    <w:p w14:paraId="2A992D1A" w14:textId="77777777" w:rsidR="00D8761C" w:rsidRPr="00E84C2A" w:rsidRDefault="00D8761C" w:rsidP="00D8761C">
      <w:pPr>
        <w:pStyle w:val="Heading4"/>
        <w:numPr>
          <w:ilvl w:val="3"/>
          <w:numId w:val="4"/>
        </w:numPr>
      </w:pPr>
      <w:r w:rsidRPr="00E84C2A">
        <w:t>Example</w:t>
      </w:r>
    </w:p>
    <w:p w14:paraId="5163FDD5" w14:textId="77777777" w:rsidR="00D8761C" w:rsidRPr="00E84C2A" w:rsidRDefault="00D8761C" w:rsidP="00D8761C">
      <w:pPr>
        <w:pStyle w:val="NormalaroundTable"/>
      </w:pPr>
      <w:r w:rsidRPr="00E84C2A">
        <w:t>The following represents a required attribute definition: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3AA8880A" w14:textId="77777777" w:rsidTr="00D8761C">
        <w:trPr>
          <w:trHeight w:val="256"/>
        </w:trPr>
        <w:tc>
          <w:tcPr>
            <w:tcW w:w="9576" w:type="dxa"/>
            <w:shd w:val="clear" w:color="auto" w:fill="D9D9D9" w:themeFill="background1" w:themeFillShade="D9"/>
          </w:tcPr>
          <w:p w14:paraId="040DC7D9" w14:textId="77777777" w:rsidR="00D8761C" w:rsidRPr="001D32A6" w:rsidRDefault="00D8761C" w:rsidP="001D32A6">
            <w:pPr>
              <w:spacing w:before="0" w:after="0"/>
              <w:rPr>
                <w:rStyle w:val="CodeSnippet"/>
              </w:rPr>
            </w:pPr>
            <w:r w:rsidRPr="001D32A6">
              <w:rPr>
                <w:rStyle w:val="CodeSnippet"/>
              </w:rPr>
              <w:t>actual_cpus:</w:t>
            </w:r>
          </w:p>
          <w:p w14:paraId="1FB87FCA" w14:textId="77777777" w:rsidR="00D8761C" w:rsidRPr="001D32A6" w:rsidRDefault="00D8761C" w:rsidP="001D32A6">
            <w:pPr>
              <w:spacing w:before="0" w:after="0"/>
              <w:rPr>
                <w:rStyle w:val="CodeSnippet"/>
              </w:rPr>
            </w:pPr>
            <w:r w:rsidRPr="001D32A6">
              <w:rPr>
                <w:rStyle w:val="CodeSnippet"/>
              </w:rPr>
              <w:t xml:space="preserve">  type: integer</w:t>
            </w:r>
          </w:p>
          <w:p w14:paraId="040B2574" w14:textId="77777777" w:rsidR="00D8761C" w:rsidRPr="00E84C2A" w:rsidRDefault="00D8761C" w:rsidP="001D32A6">
            <w:pPr>
              <w:spacing w:before="0" w:after="0"/>
              <w:rPr>
                <w:rStyle w:val="CodeSnippet"/>
                <w:noProof/>
              </w:rPr>
            </w:pPr>
            <w:r w:rsidRPr="001D32A6">
              <w:rPr>
                <w:rStyle w:val="CodeSnippet"/>
              </w:rPr>
              <w:t xml:space="preserve">  description: Actual number of CPUs allocated to the node instance.</w:t>
            </w:r>
          </w:p>
        </w:tc>
      </w:tr>
    </w:tbl>
    <w:p w14:paraId="6E77CA9C" w14:textId="77777777" w:rsidR="00D8761C" w:rsidRPr="00E84C2A" w:rsidRDefault="00D8761C" w:rsidP="00D8761C">
      <w:pPr>
        <w:pStyle w:val="Heading3"/>
        <w:numPr>
          <w:ilvl w:val="2"/>
          <w:numId w:val="4"/>
        </w:numPr>
      </w:pPr>
      <w:bookmarkStart w:id="686" w:name="_Toc454457741"/>
      <w:bookmarkStart w:id="687" w:name="_Toc454458540"/>
      <w:bookmarkStart w:id="688" w:name="DEFN_ELEMENT_ATTRIBUTE_VALUE_ASSIGNMENT"/>
      <w:r w:rsidRPr="00E84C2A">
        <w:t>Attribute assignment</w:t>
      </w:r>
      <w:bookmarkEnd w:id="686"/>
      <w:bookmarkEnd w:id="687"/>
    </w:p>
    <w:bookmarkEnd w:id="688"/>
    <w:p w14:paraId="04A4C0DB" w14:textId="77777777" w:rsidR="00D8761C" w:rsidRPr="00E84C2A" w:rsidRDefault="00D8761C" w:rsidP="00D8761C">
      <w:r w:rsidRPr="00E84C2A">
        <w:t>This section defines the grammar for assigning values to named attributes within TOSCA Node and Relationship templates which are defined in their corresponding named types.</w:t>
      </w:r>
    </w:p>
    <w:p w14:paraId="3F87408A" w14:textId="77777777" w:rsidR="00D8761C" w:rsidRPr="00E84C2A" w:rsidRDefault="00D8761C" w:rsidP="00D8761C">
      <w:pPr>
        <w:pStyle w:val="Heading4"/>
        <w:numPr>
          <w:ilvl w:val="3"/>
          <w:numId w:val="4"/>
        </w:numPr>
      </w:pPr>
      <w:r w:rsidRPr="00E84C2A">
        <w:t>Keynames</w:t>
      </w:r>
    </w:p>
    <w:p w14:paraId="42C3C3B3" w14:textId="77777777" w:rsidR="00D8761C" w:rsidRPr="00E84C2A" w:rsidRDefault="00D8761C" w:rsidP="00D8761C">
      <w:pPr>
        <w:pStyle w:val="NormalaroundTable"/>
      </w:pPr>
      <w:r w:rsidRPr="00E84C2A">
        <w:t>The TOSCA attribute assignment has no keynames.</w:t>
      </w:r>
    </w:p>
    <w:p w14:paraId="6B379480" w14:textId="77777777" w:rsidR="00D8761C" w:rsidRPr="00E84C2A" w:rsidRDefault="00D8761C" w:rsidP="00D8761C">
      <w:pPr>
        <w:pStyle w:val="Heading4"/>
        <w:numPr>
          <w:ilvl w:val="3"/>
          <w:numId w:val="4"/>
        </w:numPr>
      </w:pPr>
      <w:r w:rsidRPr="00E84C2A">
        <w:t>Grammar</w:t>
      </w:r>
    </w:p>
    <w:p w14:paraId="4E48D09C" w14:textId="77777777" w:rsidR="00D8761C" w:rsidRPr="00E84C2A" w:rsidRDefault="00D8761C" w:rsidP="00D8761C">
      <w:pPr>
        <w:pStyle w:val="NormalaroundTable"/>
      </w:pPr>
      <w:r w:rsidRPr="00E84C2A">
        <w:t>Attribute assignments have the following grammar:</w:t>
      </w:r>
    </w:p>
    <w:p w14:paraId="5A77CFE8" w14:textId="77777777" w:rsidR="00D8761C" w:rsidRPr="00E84C2A" w:rsidRDefault="00D8761C" w:rsidP="00D8761C">
      <w:pPr>
        <w:pStyle w:val="Heading5"/>
        <w:numPr>
          <w:ilvl w:val="4"/>
          <w:numId w:val="4"/>
        </w:numPr>
      </w:pPr>
      <w:r w:rsidRPr="00E84C2A">
        <w:t>Short notation:</w:t>
      </w:r>
    </w:p>
    <w:p w14:paraId="416FCBF3" w14:textId="77777777" w:rsidR="00D8761C" w:rsidRPr="00E84C2A" w:rsidRDefault="00D8761C" w:rsidP="00D8761C">
      <w:pPr>
        <w:pStyle w:val="NormalaroundTable"/>
      </w:pPr>
      <w:r w:rsidRPr="00E84C2A">
        <w:t>The following single-line grammar may be used when a simple value assignment is needed:</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2C2A16C2" w14:textId="77777777" w:rsidTr="00D8761C">
        <w:trPr>
          <w:trHeight w:val="256"/>
        </w:trPr>
        <w:tc>
          <w:tcPr>
            <w:tcW w:w="9576" w:type="dxa"/>
            <w:shd w:val="clear" w:color="auto" w:fill="D9D9D9" w:themeFill="background1" w:themeFillShade="D9"/>
          </w:tcPr>
          <w:p w14:paraId="78F00CDB" w14:textId="77777777" w:rsidR="00D8761C" w:rsidRPr="001D32A6" w:rsidRDefault="00D8761C" w:rsidP="001D32A6">
            <w:pPr>
              <w:spacing w:before="0" w:after="0"/>
              <w:rPr>
                <w:rStyle w:val="CodeSnippet"/>
              </w:rPr>
            </w:pPr>
            <w:r w:rsidRPr="001D32A6">
              <w:rPr>
                <w:rStyle w:val="CodeSnippet"/>
              </w:rPr>
              <w:t>&lt;attribute_name&gt;: &lt;attribute_value&gt; | { &lt;attribute_value_expression&gt; }</w:t>
            </w:r>
          </w:p>
        </w:tc>
      </w:tr>
    </w:tbl>
    <w:p w14:paraId="65B7EB36" w14:textId="77777777" w:rsidR="00D8761C" w:rsidRPr="00E84C2A" w:rsidRDefault="00D8761C" w:rsidP="00D8761C">
      <w:pPr>
        <w:pStyle w:val="Heading5"/>
        <w:numPr>
          <w:ilvl w:val="4"/>
          <w:numId w:val="4"/>
        </w:numPr>
      </w:pPr>
      <w:r w:rsidRPr="00E84C2A">
        <w:t>Extended notation:</w:t>
      </w:r>
    </w:p>
    <w:p w14:paraId="5BC7758B" w14:textId="77777777" w:rsidR="00D8761C" w:rsidRPr="00E84C2A" w:rsidRDefault="00D8761C" w:rsidP="00D8761C">
      <w:pPr>
        <w:pStyle w:val="NormalaroundTable"/>
      </w:pPr>
      <w:r w:rsidRPr="00E84C2A">
        <w:t xml:space="preserve">The following multi-line grammar may be used when a value assignment requires keys in addition to a simple value assignment: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518C80DF" w14:textId="77777777" w:rsidTr="00D8761C">
        <w:trPr>
          <w:trHeight w:val="256"/>
        </w:trPr>
        <w:tc>
          <w:tcPr>
            <w:tcW w:w="9576" w:type="dxa"/>
            <w:shd w:val="clear" w:color="auto" w:fill="D9D9D9" w:themeFill="background1" w:themeFillShade="D9"/>
          </w:tcPr>
          <w:p w14:paraId="0DF54A2A" w14:textId="77777777" w:rsidR="00D8761C" w:rsidRPr="001D32A6" w:rsidRDefault="00D8761C" w:rsidP="001D32A6">
            <w:pPr>
              <w:spacing w:before="0" w:after="0"/>
              <w:rPr>
                <w:rStyle w:val="CodeSnippet"/>
              </w:rPr>
            </w:pPr>
            <w:r w:rsidRPr="001D32A6">
              <w:rPr>
                <w:rStyle w:val="CodeSnippet"/>
              </w:rPr>
              <w:t xml:space="preserve">&lt;attribute_name&gt;: </w:t>
            </w:r>
          </w:p>
          <w:p w14:paraId="162AD99E" w14:textId="77777777" w:rsidR="00D8761C" w:rsidRPr="001D32A6" w:rsidRDefault="00D8761C" w:rsidP="001D32A6">
            <w:pPr>
              <w:spacing w:before="0" w:after="0"/>
              <w:rPr>
                <w:rStyle w:val="CodeSnippet"/>
              </w:rPr>
            </w:pPr>
            <w:r w:rsidRPr="001D32A6">
              <w:rPr>
                <w:rStyle w:val="CodeSnippet"/>
              </w:rPr>
              <w:t xml:space="preserve">  description: &lt;attribute_description&gt;</w:t>
            </w:r>
          </w:p>
          <w:p w14:paraId="04EB4A42" w14:textId="77777777" w:rsidR="00D8761C" w:rsidRPr="00E84C2A" w:rsidRDefault="00D8761C" w:rsidP="001D32A6">
            <w:pPr>
              <w:spacing w:before="0" w:after="0"/>
              <w:rPr>
                <w:rStyle w:val="CodeSnippet"/>
                <w:noProof/>
              </w:rPr>
            </w:pPr>
            <w:r w:rsidRPr="001D32A6">
              <w:rPr>
                <w:rStyle w:val="CodeSnippet"/>
              </w:rPr>
              <w:t xml:space="preserve">  value: &lt;attribute_value&gt; | { &lt;attribute_value_expression&gt; }</w:t>
            </w:r>
          </w:p>
        </w:tc>
      </w:tr>
    </w:tbl>
    <w:p w14:paraId="1638BC03" w14:textId="77777777" w:rsidR="00D8761C" w:rsidRPr="00E84C2A" w:rsidRDefault="00D8761C" w:rsidP="00D8761C">
      <w:pPr>
        <w:pStyle w:val="NormalaroundTable"/>
      </w:pPr>
      <w:r w:rsidRPr="00E84C2A">
        <w:t>In the above grammars, the pseudo values that appear in angle brackets have the following meaning:</w:t>
      </w:r>
    </w:p>
    <w:p w14:paraId="19918021" w14:textId="77777777" w:rsidR="00D8761C" w:rsidRPr="00E84C2A" w:rsidRDefault="00D8761C" w:rsidP="00D8761C">
      <w:pPr>
        <w:pStyle w:val="ListBullet3"/>
      </w:pPr>
      <w:r w:rsidRPr="00E84C2A">
        <w:rPr>
          <w:rStyle w:val="CodeSnippetHighlight"/>
        </w:rPr>
        <w:t xml:space="preserve">attribute_name: </w:t>
      </w:r>
      <w:r w:rsidRPr="00E84C2A">
        <w:t xml:space="preserve">represents the name of an attribute that would be used to select an attribute definition with the same name within on a TOSCA entity (e.g., Node Template, Relationship Template, etc.) which is declared (or reflected from a Property definition) in its declared type (e.g., a Node Type, Node Template, Capability Type, etc.).  </w:t>
      </w:r>
    </w:p>
    <w:p w14:paraId="7DED3EF0" w14:textId="77777777" w:rsidR="00D8761C" w:rsidRPr="00E84C2A" w:rsidRDefault="00D8761C" w:rsidP="001D32A6">
      <w:pPr>
        <w:pStyle w:val="ListBullet3"/>
      </w:pPr>
      <w:r w:rsidRPr="00E84C2A">
        <w:rPr>
          <w:rStyle w:val="CodeSnippetHighlight"/>
        </w:rPr>
        <w:lastRenderedPageBreak/>
        <w:t>attribute_value</w:t>
      </w:r>
      <w:r w:rsidRPr="001D32A6">
        <w:rPr>
          <w:rStyle w:val="CodeSnippet"/>
        </w:rPr>
        <w:t xml:space="preserve">, </w:t>
      </w:r>
      <w:r w:rsidRPr="00E84C2A">
        <w:rPr>
          <w:rStyle w:val="CodeSnippetHighlight"/>
        </w:rPr>
        <w:t>attribute_value_expresssion:</w:t>
      </w:r>
      <w:r w:rsidRPr="00E84C2A">
        <w:t xml:space="preserve"> represent the type-compatible value to assign to the named attribute.  Attribute values may be provided as the result from the evaluation of an expression or a function.</w:t>
      </w:r>
    </w:p>
    <w:p w14:paraId="11946BEF" w14:textId="77777777" w:rsidR="00D8761C" w:rsidRPr="00E84C2A" w:rsidRDefault="00D8761C" w:rsidP="00D8761C">
      <w:pPr>
        <w:pStyle w:val="ListBullet3"/>
      </w:pPr>
      <w:r w:rsidRPr="00E84C2A">
        <w:rPr>
          <w:rStyle w:val="CodeSnippetHighlight"/>
        </w:rPr>
        <w:t>attribute_description</w:t>
      </w:r>
      <w:r w:rsidRPr="00E84C2A">
        <w:t xml:space="preserve">: represents the optional </w:t>
      </w:r>
      <w:hyperlink w:anchor="DEFN_ELEMENT_DESCRIPTION" w:history="1">
        <w:r w:rsidRPr="00E84C2A">
          <w:rPr>
            <w:rStyle w:val="Hyperlink"/>
          </w:rPr>
          <w:t>description</w:t>
        </w:r>
      </w:hyperlink>
      <w:r w:rsidRPr="00E84C2A">
        <w:t xml:space="preserve"> of the attribute.</w:t>
      </w:r>
    </w:p>
    <w:p w14:paraId="05FD7549" w14:textId="77777777" w:rsidR="00D8761C" w:rsidRPr="00E84C2A" w:rsidRDefault="00D8761C" w:rsidP="00D8761C">
      <w:pPr>
        <w:pStyle w:val="Heading4"/>
        <w:numPr>
          <w:ilvl w:val="3"/>
          <w:numId w:val="4"/>
        </w:numPr>
      </w:pPr>
      <w:r w:rsidRPr="00E84C2A">
        <w:t>Additional requirements</w:t>
      </w:r>
    </w:p>
    <w:p w14:paraId="6789339B" w14:textId="77777777" w:rsidR="00D8761C" w:rsidRPr="00E84C2A" w:rsidRDefault="00D8761C" w:rsidP="00D8761C">
      <w:pPr>
        <w:pStyle w:val="ListParagraph"/>
        <w:numPr>
          <w:ilvl w:val="0"/>
          <w:numId w:val="19"/>
        </w:numPr>
      </w:pPr>
      <w:r w:rsidRPr="00E84C2A">
        <w:t xml:space="preserve">Attribute values </w:t>
      </w:r>
      <w:r w:rsidRPr="00E84C2A">
        <w:rPr>
          <w:b/>
        </w:rPr>
        <w:t>MAY</w:t>
      </w:r>
      <w:r w:rsidRPr="00E84C2A">
        <w:t xml:space="preserve"> be provided by the underlying implementation at runtime when requested by the get_attribute function or it </w:t>
      </w:r>
      <w:r w:rsidRPr="00E84C2A">
        <w:rPr>
          <w:b/>
        </w:rPr>
        <w:t>MAY</w:t>
      </w:r>
      <w:r w:rsidRPr="00E84C2A">
        <w:t xml:space="preserve"> be provided through the evaluation of expressions and/or functions that derive the values from other TOSCA attributes (also at runtime).</w:t>
      </w:r>
    </w:p>
    <w:p w14:paraId="158DA318" w14:textId="77777777" w:rsidR="00D8761C" w:rsidRPr="00E84C2A" w:rsidRDefault="00D8761C" w:rsidP="00D8761C">
      <w:pPr>
        <w:pStyle w:val="Heading3"/>
        <w:numPr>
          <w:ilvl w:val="2"/>
          <w:numId w:val="4"/>
        </w:numPr>
      </w:pPr>
      <w:bookmarkStart w:id="689" w:name="_Toc454457742"/>
      <w:bookmarkStart w:id="690" w:name="_Toc454458541"/>
      <w:bookmarkStart w:id="691" w:name="DEFN_ELEMENT_PARAMETER_DEF"/>
      <w:r w:rsidRPr="00E84C2A">
        <w:t>Parameter definition</w:t>
      </w:r>
      <w:bookmarkEnd w:id="689"/>
      <w:bookmarkEnd w:id="690"/>
    </w:p>
    <w:bookmarkEnd w:id="691"/>
    <w:p w14:paraId="75B684C4" w14:textId="77777777" w:rsidR="00D8761C" w:rsidRPr="00E84C2A" w:rsidRDefault="00D8761C" w:rsidP="00D8761C">
      <w:r w:rsidRPr="00E84C2A">
        <w:t>A parameter definition is essentially a TOSCA property definition; however, it also allows a value to be assigned to it (as for a TOSCA property assignment). In addition, in the case of output parameters, it can optionally inherit the data type of the value assigned to it rather than have an explicit data type defined for it.</w:t>
      </w:r>
    </w:p>
    <w:p w14:paraId="7610441E" w14:textId="77777777" w:rsidR="00D8761C" w:rsidRPr="00E84C2A" w:rsidRDefault="00D8761C" w:rsidP="00D8761C">
      <w:pPr>
        <w:pStyle w:val="Heading4"/>
        <w:numPr>
          <w:ilvl w:val="3"/>
          <w:numId w:val="4"/>
        </w:numPr>
      </w:pPr>
      <w:r w:rsidRPr="00E84C2A">
        <w:t>Keynames</w:t>
      </w:r>
    </w:p>
    <w:p w14:paraId="691228E9" w14:textId="77777777" w:rsidR="00D8761C" w:rsidRPr="00E84C2A" w:rsidRDefault="00D8761C" w:rsidP="00D8761C">
      <w:pPr>
        <w:pStyle w:val="NormalaroundTable"/>
      </w:pPr>
      <w:r w:rsidRPr="00E84C2A">
        <w:t>The TOSCA parameter definition has all the keynames of a TOSCA Property definition, but in addition includes the following additional or changed keynames: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182"/>
        <w:gridCol w:w="1039"/>
        <w:gridCol w:w="1354"/>
        <w:gridCol w:w="1346"/>
        <w:gridCol w:w="4427"/>
      </w:tblGrid>
      <w:tr w:rsidR="00D8761C" w:rsidRPr="00E84C2A" w14:paraId="6899F417" w14:textId="77777777" w:rsidTr="00D8761C">
        <w:trPr>
          <w:cantSplit/>
          <w:tblHeader/>
        </w:trPr>
        <w:tc>
          <w:tcPr>
            <w:tcW w:w="632" w:type="pct"/>
            <w:shd w:val="clear" w:color="auto" w:fill="D9D9D9"/>
          </w:tcPr>
          <w:p w14:paraId="78B84FC7" w14:textId="77777777" w:rsidR="00D8761C" w:rsidRPr="00E84C2A" w:rsidRDefault="00D8761C" w:rsidP="00D8761C">
            <w:pPr>
              <w:pStyle w:val="TableText-Heading"/>
            </w:pPr>
            <w:r w:rsidRPr="00E84C2A">
              <w:t>Keyname</w:t>
            </w:r>
          </w:p>
        </w:tc>
        <w:tc>
          <w:tcPr>
            <w:tcW w:w="556" w:type="pct"/>
            <w:shd w:val="clear" w:color="auto" w:fill="D9D9D9"/>
          </w:tcPr>
          <w:p w14:paraId="51D97D07" w14:textId="77777777" w:rsidR="00D8761C" w:rsidRPr="00E84C2A" w:rsidRDefault="00D8761C" w:rsidP="00D8761C">
            <w:pPr>
              <w:pStyle w:val="TableText-Heading"/>
            </w:pPr>
            <w:r w:rsidRPr="00E84C2A">
              <w:t>Required</w:t>
            </w:r>
          </w:p>
        </w:tc>
        <w:tc>
          <w:tcPr>
            <w:tcW w:w="724" w:type="pct"/>
            <w:shd w:val="clear" w:color="auto" w:fill="D9D9D9"/>
          </w:tcPr>
          <w:p w14:paraId="1F9E5993" w14:textId="77777777" w:rsidR="00D8761C" w:rsidRPr="00E84C2A" w:rsidRDefault="00D8761C" w:rsidP="00D8761C">
            <w:pPr>
              <w:pStyle w:val="TableText-Heading"/>
            </w:pPr>
            <w:r w:rsidRPr="00E84C2A">
              <w:t>Type</w:t>
            </w:r>
          </w:p>
        </w:tc>
        <w:tc>
          <w:tcPr>
            <w:tcW w:w="720" w:type="pct"/>
            <w:shd w:val="clear" w:color="auto" w:fill="D9D9D9"/>
          </w:tcPr>
          <w:p w14:paraId="18DF22B0" w14:textId="77777777" w:rsidR="00D8761C" w:rsidRPr="00E84C2A" w:rsidRDefault="00D8761C" w:rsidP="00D8761C">
            <w:pPr>
              <w:pStyle w:val="TableText-Heading"/>
            </w:pPr>
            <w:r w:rsidRPr="00E84C2A">
              <w:t>Constraints</w:t>
            </w:r>
          </w:p>
        </w:tc>
        <w:tc>
          <w:tcPr>
            <w:tcW w:w="2368" w:type="pct"/>
            <w:shd w:val="clear" w:color="auto" w:fill="D9D9D9"/>
          </w:tcPr>
          <w:p w14:paraId="43427BF3" w14:textId="77777777" w:rsidR="00D8761C" w:rsidRPr="00E84C2A" w:rsidRDefault="00D8761C" w:rsidP="00D8761C">
            <w:pPr>
              <w:pStyle w:val="TableText-Heading"/>
            </w:pPr>
            <w:r w:rsidRPr="00E84C2A">
              <w:t>Description</w:t>
            </w:r>
          </w:p>
        </w:tc>
      </w:tr>
      <w:tr w:rsidR="00D8761C" w:rsidRPr="00E84C2A" w14:paraId="10F02B8E" w14:textId="77777777" w:rsidTr="00D8761C">
        <w:trPr>
          <w:cantSplit/>
          <w:trHeight w:val="350"/>
        </w:trPr>
        <w:tc>
          <w:tcPr>
            <w:tcW w:w="632" w:type="pct"/>
            <w:shd w:val="clear" w:color="auto" w:fill="FFFFFF"/>
          </w:tcPr>
          <w:p w14:paraId="7535F5E3" w14:textId="77777777" w:rsidR="00D8761C" w:rsidRPr="00E84C2A" w:rsidRDefault="00D8761C" w:rsidP="00D8761C">
            <w:pPr>
              <w:pStyle w:val="TableText"/>
              <w:rPr>
                <w:noProof/>
              </w:rPr>
            </w:pPr>
            <w:r w:rsidRPr="00E84C2A">
              <w:rPr>
                <w:noProof/>
              </w:rPr>
              <w:t>type</w:t>
            </w:r>
          </w:p>
        </w:tc>
        <w:tc>
          <w:tcPr>
            <w:tcW w:w="556" w:type="pct"/>
            <w:shd w:val="clear" w:color="auto" w:fill="FFFFFF"/>
          </w:tcPr>
          <w:p w14:paraId="3226F602" w14:textId="77777777" w:rsidR="00D8761C" w:rsidRPr="00E84C2A" w:rsidRDefault="00D8761C" w:rsidP="00D8761C">
            <w:pPr>
              <w:pStyle w:val="TableText"/>
            </w:pPr>
            <w:r w:rsidRPr="00E84C2A">
              <w:t>no</w:t>
            </w:r>
          </w:p>
        </w:tc>
        <w:tc>
          <w:tcPr>
            <w:tcW w:w="724" w:type="pct"/>
            <w:shd w:val="clear" w:color="auto" w:fill="FFFFFF"/>
          </w:tcPr>
          <w:p w14:paraId="1BB87DF9" w14:textId="77777777" w:rsidR="00D8761C" w:rsidRPr="00E84C2A" w:rsidRDefault="00433A2B" w:rsidP="00D8761C">
            <w:pPr>
              <w:pStyle w:val="TableText"/>
            </w:pPr>
            <w:hyperlink w:anchor="TYPE_YAML_STRING" w:history="1">
              <w:r w:rsidR="00D8761C" w:rsidRPr="00E84C2A">
                <w:rPr>
                  <w:rStyle w:val="Hyperlink"/>
                </w:rPr>
                <w:t>string</w:t>
              </w:r>
            </w:hyperlink>
          </w:p>
        </w:tc>
        <w:tc>
          <w:tcPr>
            <w:tcW w:w="720" w:type="pct"/>
            <w:shd w:val="clear" w:color="auto" w:fill="FFFFFF"/>
          </w:tcPr>
          <w:p w14:paraId="0FC58BBB" w14:textId="77777777" w:rsidR="00D8761C" w:rsidRPr="00E84C2A" w:rsidRDefault="00D8761C" w:rsidP="00D8761C">
            <w:pPr>
              <w:pStyle w:val="TableText"/>
            </w:pPr>
            <w:r w:rsidRPr="00E84C2A">
              <w:t>None</w:t>
            </w:r>
          </w:p>
        </w:tc>
        <w:tc>
          <w:tcPr>
            <w:tcW w:w="2368" w:type="pct"/>
            <w:shd w:val="clear" w:color="auto" w:fill="FFFFFF"/>
          </w:tcPr>
          <w:p w14:paraId="288E4958" w14:textId="77777777" w:rsidR="00D8761C" w:rsidRPr="00E84C2A" w:rsidRDefault="00D8761C" w:rsidP="00D8761C">
            <w:pPr>
              <w:pStyle w:val="TableText"/>
            </w:pPr>
            <w:r w:rsidRPr="00E84C2A">
              <w:t>The required data type for the parameter.</w:t>
            </w:r>
          </w:p>
          <w:p w14:paraId="75A08896" w14:textId="77777777" w:rsidR="00D8761C" w:rsidRPr="00E84C2A" w:rsidRDefault="00D8761C" w:rsidP="00D8761C">
            <w:pPr>
              <w:pStyle w:val="TableText"/>
            </w:pPr>
          </w:p>
          <w:p w14:paraId="2AA4D79B" w14:textId="77777777" w:rsidR="00D8761C" w:rsidRPr="00E84C2A" w:rsidRDefault="00D8761C" w:rsidP="00D8761C">
            <w:pPr>
              <w:pStyle w:val="TableText"/>
            </w:pPr>
            <w:r w:rsidRPr="00E84C2A">
              <w:rPr>
                <w:rStyle w:val="Strong"/>
              </w:rPr>
              <w:t>Note</w:t>
            </w:r>
            <w:r w:rsidRPr="00E84C2A">
              <w:t>: This keyname is required for a TOSCA Property definition, but is not for a TOSCA Parameter definition.</w:t>
            </w:r>
          </w:p>
        </w:tc>
      </w:tr>
      <w:tr w:rsidR="00D8761C" w:rsidRPr="00E84C2A" w14:paraId="72405936" w14:textId="77777777" w:rsidTr="00D8761C">
        <w:trPr>
          <w:cantSplit/>
          <w:trHeight w:val="350"/>
        </w:trPr>
        <w:tc>
          <w:tcPr>
            <w:tcW w:w="632" w:type="pct"/>
            <w:shd w:val="clear" w:color="auto" w:fill="FFFFFF"/>
          </w:tcPr>
          <w:p w14:paraId="68C39CAF" w14:textId="77777777" w:rsidR="00D8761C" w:rsidRPr="00E84C2A" w:rsidRDefault="00D8761C" w:rsidP="00D8761C">
            <w:pPr>
              <w:pStyle w:val="TableText"/>
              <w:rPr>
                <w:noProof/>
              </w:rPr>
            </w:pPr>
            <w:r w:rsidRPr="00E84C2A">
              <w:rPr>
                <w:noProof/>
              </w:rPr>
              <w:t>value</w:t>
            </w:r>
          </w:p>
        </w:tc>
        <w:tc>
          <w:tcPr>
            <w:tcW w:w="556" w:type="pct"/>
            <w:shd w:val="clear" w:color="auto" w:fill="FFFFFF"/>
          </w:tcPr>
          <w:p w14:paraId="335EC4F6" w14:textId="77777777" w:rsidR="00D8761C" w:rsidRPr="00E84C2A" w:rsidRDefault="00D8761C" w:rsidP="00D8761C">
            <w:pPr>
              <w:pStyle w:val="TableText"/>
            </w:pPr>
            <w:r w:rsidRPr="00E84C2A">
              <w:t>no</w:t>
            </w:r>
          </w:p>
        </w:tc>
        <w:tc>
          <w:tcPr>
            <w:tcW w:w="724" w:type="pct"/>
            <w:shd w:val="clear" w:color="auto" w:fill="FFFFFF"/>
          </w:tcPr>
          <w:p w14:paraId="55B6CD9C" w14:textId="77777777" w:rsidR="00D8761C" w:rsidRPr="00E84C2A" w:rsidRDefault="00D8761C" w:rsidP="00D8761C">
            <w:pPr>
              <w:pStyle w:val="TableText"/>
            </w:pPr>
            <w:r w:rsidRPr="00E84C2A">
              <w:t>&lt;any&gt;</w:t>
            </w:r>
          </w:p>
        </w:tc>
        <w:tc>
          <w:tcPr>
            <w:tcW w:w="720" w:type="pct"/>
            <w:shd w:val="clear" w:color="auto" w:fill="FFFFFF"/>
          </w:tcPr>
          <w:p w14:paraId="60FAB502" w14:textId="77777777" w:rsidR="00D8761C" w:rsidRPr="00E84C2A" w:rsidRDefault="00D8761C" w:rsidP="00D8761C">
            <w:pPr>
              <w:pStyle w:val="TableText"/>
            </w:pPr>
            <w:r w:rsidRPr="00E84C2A">
              <w:t>N/A</w:t>
            </w:r>
          </w:p>
        </w:tc>
        <w:tc>
          <w:tcPr>
            <w:tcW w:w="2368" w:type="pct"/>
            <w:shd w:val="clear" w:color="auto" w:fill="FFFFFF"/>
          </w:tcPr>
          <w:p w14:paraId="0CFEF7AE" w14:textId="77777777" w:rsidR="00D8761C" w:rsidRPr="00E84C2A" w:rsidRDefault="00D8761C" w:rsidP="00D8761C">
            <w:pPr>
              <w:pStyle w:val="TableText"/>
            </w:pPr>
            <w:r w:rsidRPr="00E84C2A">
              <w:t>The type-compatible value to assign to the named parameter.  Parameter values may be provided as the result from the evaluation of an expression or a function.</w:t>
            </w:r>
          </w:p>
          <w:p w14:paraId="2C707B8B" w14:textId="77777777" w:rsidR="00D8761C" w:rsidRPr="00E84C2A" w:rsidRDefault="00D8761C" w:rsidP="00D8761C">
            <w:pPr>
              <w:pStyle w:val="TableText"/>
            </w:pPr>
          </w:p>
        </w:tc>
      </w:tr>
    </w:tbl>
    <w:p w14:paraId="29AB6507" w14:textId="77777777" w:rsidR="00D8761C" w:rsidRPr="00E84C2A" w:rsidRDefault="00D8761C" w:rsidP="00D8761C">
      <w:pPr>
        <w:pStyle w:val="Heading4"/>
        <w:numPr>
          <w:ilvl w:val="3"/>
          <w:numId w:val="4"/>
        </w:numPr>
      </w:pPr>
      <w:r w:rsidRPr="00E84C2A">
        <w:t>Grammar</w:t>
      </w:r>
    </w:p>
    <w:p w14:paraId="2F4F937D" w14:textId="77777777" w:rsidR="00D8761C" w:rsidRPr="00E84C2A" w:rsidRDefault="00D8761C" w:rsidP="00D8761C">
      <w:pPr>
        <w:pStyle w:val="NormalaroundTable"/>
      </w:pPr>
      <w:r w:rsidRPr="00E84C2A">
        <w:t>Named parameter definitions have the following 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78BCA909" w14:textId="77777777" w:rsidTr="00D8761C">
        <w:tc>
          <w:tcPr>
            <w:tcW w:w="9576" w:type="dxa"/>
            <w:shd w:val="clear" w:color="auto" w:fill="D9D9D9" w:themeFill="background1" w:themeFillShade="D9"/>
          </w:tcPr>
          <w:p w14:paraId="1AD9E300" w14:textId="77777777" w:rsidR="00D8761C" w:rsidRPr="00E84C2A" w:rsidRDefault="00D8761C" w:rsidP="00D8761C">
            <w:pPr>
              <w:rPr>
                <w:noProof/>
              </w:rPr>
            </w:pPr>
            <w:r w:rsidRPr="00E84C2A">
              <w:rPr>
                <w:noProof/>
              </w:rPr>
              <w:t>&lt;</w:t>
            </w:r>
            <w:hyperlink w:anchor="TYPE_YAML_STRING" w:history="1">
              <w:r w:rsidRPr="00E84C2A">
                <w:rPr>
                  <w:rStyle w:val="CodeSnippedHyperlink"/>
                </w:rPr>
                <w:t>parameter_name</w:t>
              </w:r>
            </w:hyperlink>
            <w:r w:rsidRPr="00E84C2A">
              <w:rPr>
                <w:noProof/>
              </w:rPr>
              <w:t>&gt;:</w:t>
            </w:r>
          </w:p>
          <w:p w14:paraId="33E64081" w14:textId="77777777" w:rsidR="00D8761C" w:rsidRPr="001D32A6" w:rsidRDefault="00D8761C" w:rsidP="001D32A6">
            <w:pPr>
              <w:spacing w:before="0" w:after="0"/>
              <w:rPr>
                <w:rStyle w:val="CodeSnippet"/>
              </w:rPr>
            </w:pPr>
            <w:r w:rsidRPr="001D32A6">
              <w:rPr>
                <w:rStyle w:val="CodeSnippet"/>
              </w:rPr>
              <w:t xml:space="preserve">  type: &lt;</w:t>
            </w:r>
            <w:hyperlink w:anchor="TYPE_YAML_STRING" w:history="1">
              <w:r w:rsidRPr="00E84C2A">
                <w:rPr>
                  <w:rStyle w:val="CodeSnippedHyperlink"/>
                </w:rPr>
                <w:t>parameter_type</w:t>
              </w:r>
            </w:hyperlink>
            <w:r w:rsidRPr="001D32A6">
              <w:rPr>
                <w:rStyle w:val="CodeSnippet"/>
              </w:rPr>
              <w:t xml:space="preserve">&gt; </w:t>
            </w:r>
          </w:p>
          <w:p w14:paraId="234575F9" w14:textId="77777777" w:rsidR="00D8761C" w:rsidRPr="001D32A6" w:rsidRDefault="00D8761C" w:rsidP="001D32A6">
            <w:pPr>
              <w:spacing w:before="0" w:after="0"/>
              <w:rPr>
                <w:rStyle w:val="CodeSnippet"/>
              </w:rPr>
            </w:pPr>
            <w:r w:rsidRPr="001D32A6">
              <w:rPr>
                <w:rStyle w:val="CodeSnippet"/>
              </w:rPr>
              <w:t xml:space="preserve">  description: &lt;</w:t>
            </w:r>
            <w:hyperlink w:anchor="DEFN_ELEMENT_DESCRIPTION" w:history="1">
              <w:r w:rsidRPr="00E84C2A">
                <w:rPr>
                  <w:rStyle w:val="CodeSnippedHyperlink"/>
                </w:rPr>
                <w:t>parameter_description</w:t>
              </w:r>
            </w:hyperlink>
            <w:r w:rsidRPr="001D32A6">
              <w:rPr>
                <w:rStyle w:val="CodeSnippet"/>
              </w:rPr>
              <w:t>&gt;</w:t>
            </w:r>
          </w:p>
          <w:p w14:paraId="3ACB9485" w14:textId="77777777" w:rsidR="00D8761C" w:rsidRPr="001D32A6" w:rsidRDefault="00D8761C" w:rsidP="001D32A6">
            <w:pPr>
              <w:spacing w:before="0" w:after="0"/>
              <w:rPr>
                <w:rStyle w:val="CodeSnippet"/>
              </w:rPr>
            </w:pPr>
            <w:r w:rsidRPr="001D32A6">
              <w:rPr>
                <w:rStyle w:val="CodeSnippet"/>
              </w:rPr>
              <w:t xml:space="preserve">  value: &lt;parameter_value&gt; | { &lt;parameter_value_expression&gt; }</w:t>
            </w:r>
          </w:p>
          <w:p w14:paraId="2F0D7B99" w14:textId="77777777" w:rsidR="00D8761C" w:rsidRPr="001D32A6" w:rsidRDefault="00D8761C" w:rsidP="001D32A6">
            <w:pPr>
              <w:spacing w:before="0" w:after="0"/>
              <w:rPr>
                <w:rStyle w:val="CodeSnippet"/>
              </w:rPr>
            </w:pPr>
            <w:r w:rsidRPr="001D32A6">
              <w:rPr>
                <w:rStyle w:val="CodeSnippet"/>
              </w:rPr>
              <w:t xml:space="preserve">  required: &lt;</w:t>
            </w:r>
            <w:hyperlink w:anchor="TYPE_YAML_BOOLEAN" w:history="1">
              <w:r w:rsidRPr="00E84C2A">
                <w:rPr>
                  <w:rStyle w:val="CodeSnippedHyperlink"/>
                </w:rPr>
                <w:t>parameter_required</w:t>
              </w:r>
            </w:hyperlink>
            <w:r w:rsidRPr="001D32A6">
              <w:rPr>
                <w:rStyle w:val="CodeSnippet"/>
              </w:rPr>
              <w:t>&gt;</w:t>
            </w:r>
          </w:p>
          <w:p w14:paraId="334B68C9" w14:textId="77777777" w:rsidR="00D8761C" w:rsidRPr="001D32A6" w:rsidRDefault="00D8761C" w:rsidP="001D32A6">
            <w:pPr>
              <w:spacing w:before="0" w:after="0"/>
              <w:rPr>
                <w:rStyle w:val="CodeSnippet"/>
              </w:rPr>
            </w:pPr>
            <w:r w:rsidRPr="001D32A6">
              <w:rPr>
                <w:rStyle w:val="CodeSnippet"/>
              </w:rPr>
              <w:t xml:space="preserve">  default: &lt;parameter_default_value&gt;</w:t>
            </w:r>
          </w:p>
          <w:p w14:paraId="6EFFB671" w14:textId="77777777" w:rsidR="00D8761C" w:rsidRPr="001D32A6" w:rsidRDefault="00D8761C" w:rsidP="001D32A6">
            <w:pPr>
              <w:spacing w:before="0" w:after="0"/>
              <w:rPr>
                <w:rStyle w:val="CodeSnippet"/>
              </w:rPr>
            </w:pPr>
            <w:r w:rsidRPr="001D32A6">
              <w:rPr>
                <w:rStyle w:val="CodeSnippet"/>
              </w:rPr>
              <w:t xml:space="preserve">  status: &lt;</w:t>
            </w:r>
            <w:hyperlink w:anchor="DEFN_ELEMENT_PROPERTY_STATUS_VALUES" w:history="1">
              <w:r w:rsidRPr="00E84C2A">
                <w:rPr>
                  <w:rStyle w:val="CodeSnippedHyperlink"/>
                </w:rPr>
                <w:t>status_value</w:t>
              </w:r>
            </w:hyperlink>
            <w:r w:rsidRPr="001D32A6">
              <w:rPr>
                <w:rStyle w:val="CodeSnippet"/>
              </w:rPr>
              <w:t>&gt;</w:t>
            </w:r>
          </w:p>
          <w:p w14:paraId="6306FB91" w14:textId="77777777" w:rsidR="00D8761C" w:rsidRPr="001D32A6" w:rsidRDefault="00D8761C" w:rsidP="001D32A6">
            <w:pPr>
              <w:spacing w:before="0" w:after="0"/>
              <w:rPr>
                <w:rStyle w:val="CodeSnippet"/>
              </w:rPr>
            </w:pPr>
            <w:r w:rsidRPr="001D32A6">
              <w:rPr>
                <w:rStyle w:val="CodeSnippet"/>
              </w:rPr>
              <w:t xml:space="preserve">  constraints: </w:t>
            </w:r>
          </w:p>
          <w:p w14:paraId="1DEDE6E2" w14:textId="77777777" w:rsidR="00D8761C" w:rsidRPr="001D32A6" w:rsidRDefault="00D8761C" w:rsidP="001D32A6">
            <w:pPr>
              <w:spacing w:before="0" w:after="0"/>
              <w:rPr>
                <w:rStyle w:val="CodeSnippet"/>
              </w:rPr>
            </w:pPr>
            <w:r w:rsidRPr="001D32A6">
              <w:rPr>
                <w:rStyle w:val="CodeSnippet"/>
              </w:rPr>
              <w:t xml:space="preserve">    - &lt;</w:t>
            </w:r>
            <w:hyperlink w:anchor="DEFN_ELEMENT_CONSTRAINTS" w:history="1">
              <w:r w:rsidRPr="00E84C2A">
                <w:rPr>
                  <w:rStyle w:val="CodeSnippedHyperlink"/>
                </w:rPr>
                <w:t>parameter_constraints</w:t>
              </w:r>
            </w:hyperlink>
            <w:r w:rsidRPr="001D32A6">
              <w:rPr>
                <w:rStyle w:val="CodeSnippet"/>
              </w:rPr>
              <w:t>&gt;</w:t>
            </w:r>
          </w:p>
          <w:p w14:paraId="4ABF3395" w14:textId="77777777" w:rsidR="00D8761C" w:rsidRPr="001D32A6" w:rsidRDefault="00D8761C" w:rsidP="001D32A6">
            <w:pPr>
              <w:spacing w:before="0" w:after="0"/>
              <w:rPr>
                <w:rStyle w:val="CodeSnippet"/>
              </w:rPr>
            </w:pPr>
            <w:r w:rsidRPr="001D32A6">
              <w:rPr>
                <w:rStyle w:val="CodeSnippet"/>
              </w:rPr>
              <w:t xml:space="preserve">  entry_schema:</w:t>
            </w:r>
          </w:p>
          <w:p w14:paraId="242ABFE9" w14:textId="77777777" w:rsidR="00D8761C" w:rsidRPr="001D32A6" w:rsidRDefault="00D8761C" w:rsidP="001D32A6">
            <w:pPr>
              <w:spacing w:before="0" w:after="0"/>
              <w:rPr>
                <w:rStyle w:val="CodeSnippet"/>
              </w:rPr>
            </w:pPr>
            <w:r w:rsidRPr="001D32A6">
              <w:rPr>
                <w:rStyle w:val="CodeSnippet"/>
              </w:rPr>
              <w:t xml:space="preserve">    description: &lt;</w:t>
            </w:r>
            <w:hyperlink w:anchor="DEFN_ELEMENT_DESCRIPTION" w:history="1">
              <w:r w:rsidRPr="00E84C2A">
                <w:rPr>
                  <w:rStyle w:val="CodeSnippedHyperlink"/>
                </w:rPr>
                <w:t>entry_description</w:t>
              </w:r>
            </w:hyperlink>
            <w:r w:rsidRPr="001D32A6">
              <w:rPr>
                <w:rStyle w:val="CodeSnippet"/>
              </w:rPr>
              <w:t>&gt;</w:t>
            </w:r>
          </w:p>
          <w:p w14:paraId="17110CE3" w14:textId="77777777" w:rsidR="00D8761C" w:rsidRPr="001D32A6" w:rsidRDefault="00D8761C" w:rsidP="001D32A6">
            <w:pPr>
              <w:spacing w:before="0" w:after="0"/>
              <w:rPr>
                <w:rStyle w:val="CodeSnippet"/>
              </w:rPr>
            </w:pPr>
            <w:r w:rsidRPr="001D32A6">
              <w:rPr>
                <w:rStyle w:val="CodeSnippet"/>
              </w:rPr>
              <w:t xml:space="preserve">    type: &lt;</w:t>
            </w:r>
            <w:hyperlink w:anchor="TYPE_YAML_STRING" w:history="1">
              <w:r w:rsidRPr="00E84C2A">
                <w:rPr>
                  <w:rStyle w:val="CodeSnippedHyperlink"/>
                </w:rPr>
                <w:t>entry_type</w:t>
              </w:r>
            </w:hyperlink>
            <w:r w:rsidRPr="001D32A6">
              <w:rPr>
                <w:rStyle w:val="CodeSnippet"/>
              </w:rPr>
              <w:t>&gt;</w:t>
            </w:r>
          </w:p>
          <w:p w14:paraId="04281FA2" w14:textId="77777777" w:rsidR="00D8761C" w:rsidRPr="001D32A6" w:rsidRDefault="00D8761C" w:rsidP="001D32A6">
            <w:pPr>
              <w:spacing w:before="0" w:after="0"/>
              <w:rPr>
                <w:rStyle w:val="CodeSnippet"/>
              </w:rPr>
            </w:pPr>
            <w:r w:rsidRPr="001D32A6">
              <w:rPr>
                <w:rStyle w:val="CodeSnippet"/>
              </w:rPr>
              <w:t xml:space="preserve">    constraints: </w:t>
            </w:r>
          </w:p>
          <w:p w14:paraId="1252420D" w14:textId="77777777" w:rsidR="00D8761C" w:rsidRPr="00E84C2A" w:rsidRDefault="00D8761C" w:rsidP="001D32A6">
            <w:pPr>
              <w:spacing w:before="0" w:after="0"/>
              <w:rPr>
                <w:rStyle w:val="CodeSnippet"/>
                <w:noProof/>
              </w:rPr>
            </w:pPr>
            <w:r w:rsidRPr="001D32A6">
              <w:rPr>
                <w:rStyle w:val="CodeSnippet"/>
              </w:rPr>
              <w:t xml:space="preserve">      - &lt;</w:t>
            </w:r>
            <w:hyperlink w:anchor="DEFN_ELEMENT_CONSTRAINTS_CLAUSE" w:history="1">
              <w:r w:rsidRPr="00E84C2A">
                <w:rPr>
                  <w:rStyle w:val="CodeSnippedHyperlink"/>
                </w:rPr>
                <w:t>entry_constraints</w:t>
              </w:r>
            </w:hyperlink>
            <w:r w:rsidRPr="001D32A6">
              <w:rPr>
                <w:rStyle w:val="CodeSnippet"/>
              </w:rPr>
              <w:t>&gt;</w:t>
            </w:r>
          </w:p>
        </w:tc>
      </w:tr>
    </w:tbl>
    <w:p w14:paraId="78ADC6F0" w14:textId="77777777" w:rsidR="00D8761C" w:rsidRPr="00E84C2A" w:rsidRDefault="00D8761C" w:rsidP="00D8761C">
      <w:pPr>
        <w:pStyle w:val="NormalaroundTable"/>
      </w:pPr>
      <w:r w:rsidRPr="00E84C2A">
        <w:t>In the above grammar, the pseudo values that appear in angle brackets have the following meaning:</w:t>
      </w:r>
    </w:p>
    <w:p w14:paraId="3DB5CB04" w14:textId="77777777" w:rsidR="00D8761C" w:rsidRPr="00E84C2A" w:rsidRDefault="00D8761C" w:rsidP="00D8761C">
      <w:pPr>
        <w:numPr>
          <w:ilvl w:val="0"/>
          <w:numId w:val="21"/>
        </w:numPr>
        <w:spacing w:before="0" w:after="0"/>
      </w:pPr>
      <w:r w:rsidRPr="00E84C2A">
        <w:rPr>
          <w:rStyle w:val="CodeSnippetHighlight"/>
        </w:rPr>
        <w:t>parameter_name</w:t>
      </w:r>
      <w:r w:rsidRPr="00E84C2A">
        <w:t xml:space="preserve">: represents the required symbolic name of the parameter as a </w:t>
      </w:r>
      <w:hyperlink w:anchor="TYPE_YAML_STRING" w:history="1">
        <w:r w:rsidRPr="00E84C2A">
          <w:rPr>
            <w:rStyle w:val="Hyperlink"/>
          </w:rPr>
          <w:t>string</w:t>
        </w:r>
      </w:hyperlink>
      <w:r w:rsidRPr="00E84C2A">
        <w:t>.</w:t>
      </w:r>
    </w:p>
    <w:p w14:paraId="023A2C9A" w14:textId="77777777" w:rsidR="00D8761C" w:rsidRPr="00E84C2A" w:rsidRDefault="00D8761C" w:rsidP="00D8761C">
      <w:pPr>
        <w:numPr>
          <w:ilvl w:val="0"/>
          <w:numId w:val="21"/>
        </w:numPr>
        <w:spacing w:before="0" w:after="0"/>
      </w:pPr>
      <w:r w:rsidRPr="00E84C2A">
        <w:rPr>
          <w:rStyle w:val="CodeSnippetHighlight"/>
        </w:rPr>
        <w:t>parameter_description</w:t>
      </w:r>
      <w:r w:rsidRPr="00E84C2A">
        <w:t xml:space="preserve">: represents the optional </w:t>
      </w:r>
      <w:hyperlink w:anchor="DEFN_ELEMENT_DESCRIPTION" w:history="1">
        <w:r w:rsidRPr="00E84C2A">
          <w:rPr>
            <w:rStyle w:val="Hyperlink"/>
          </w:rPr>
          <w:t>description</w:t>
        </w:r>
      </w:hyperlink>
      <w:r w:rsidRPr="00E84C2A">
        <w:t xml:space="preserve"> of the parameter.</w:t>
      </w:r>
    </w:p>
    <w:p w14:paraId="0CCDC2C0" w14:textId="77777777" w:rsidR="00D8761C" w:rsidRPr="00E84C2A" w:rsidRDefault="00D8761C" w:rsidP="00D8761C">
      <w:pPr>
        <w:numPr>
          <w:ilvl w:val="0"/>
          <w:numId w:val="21"/>
        </w:numPr>
        <w:spacing w:before="0" w:after="0"/>
      </w:pPr>
      <w:r w:rsidRPr="00E84C2A">
        <w:rPr>
          <w:rStyle w:val="CodeSnippetHighlight"/>
        </w:rPr>
        <w:lastRenderedPageBreak/>
        <w:t>parameter_type</w:t>
      </w:r>
      <w:r w:rsidRPr="00E84C2A">
        <w:t>: represents the optional data type of the parameter.  Note, this keyname is required for a TOSCA Property definition, but is not for a TOSCA Parameter definition.</w:t>
      </w:r>
    </w:p>
    <w:p w14:paraId="4CB4F912" w14:textId="77777777" w:rsidR="00D8761C" w:rsidRPr="00E84C2A" w:rsidRDefault="00D8761C" w:rsidP="001D32A6">
      <w:pPr>
        <w:pStyle w:val="ListBullet3"/>
      </w:pPr>
      <w:r w:rsidRPr="00E84C2A">
        <w:rPr>
          <w:rStyle w:val="CodeSnippetHighlight"/>
        </w:rPr>
        <w:t>parameter_value</w:t>
      </w:r>
      <w:r w:rsidRPr="001D32A6">
        <w:rPr>
          <w:rStyle w:val="CodeSnippet"/>
        </w:rPr>
        <w:t xml:space="preserve">, </w:t>
      </w:r>
      <w:r w:rsidRPr="00E84C2A">
        <w:rPr>
          <w:rStyle w:val="CodeSnippetHighlight"/>
        </w:rPr>
        <w:t>parameter_value_expresssion:</w:t>
      </w:r>
      <w:r w:rsidRPr="00E84C2A">
        <w:t xml:space="preserve"> represent the type-compatible value to assign to the named parameter.  Parameter values may be provided as the result from the evaluation of an expression or a function.</w:t>
      </w:r>
    </w:p>
    <w:p w14:paraId="55C416A6" w14:textId="77777777" w:rsidR="00D8761C" w:rsidRPr="00E84C2A" w:rsidRDefault="00D8761C" w:rsidP="00D8761C">
      <w:pPr>
        <w:numPr>
          <w:ilvl w:val="0"/>
          <w:numId w:val="21"/>
        </w:numPr>
        <w:spacing w:before="0" w:after="0"/>
      </w:pPr>
      <w:r w:rsidRPr="00E84C2A">
        <w:rPr>
          <w:rStyle w:val="CodeSnippetHighlight"/>
        </w:rPr>
        <w:t>parameter_required</w:t>
      </w:r>
      <w:r w:rsidRPr="00E84C2A">
        <w:t xml:space="preserve">: represents an optional </w:t>
      </w:r>
      <w:hyperlink w:anchor="TYPE_YAML_BOOLEAN" w:history="1">
        <w:r w:rsidRPr="00E84C2A">
          <w:rPr>
            <w:rStyle w:val="Hyperlink"/>
          </w:rPr>
          <w:t>boolean</w:t>
        </w:r>
      </w:hyperlink>
      <w:r w:rsidRPr="00E84C2A">
        <w:t xml:space="preserve"> value (true or false) indicating whether or not the parameter is required.  If this keyname is not present on a parameter definition, then the property SHALL be considered </w:t>
      </w:r>
      <w:r w:rsidRPr="00E84C2A">
        <w:rPr>
          <w:b/>
        </w:rPr>
        <w:t>required</w:t>
      </w:r>
      <w:r w:rsidRPr="00E84C2A">
        <w:t xml:space="preserve"> (i.e., true) by </w:t>
      </w:r>
      <w:r w:rsidRPr="00E84C2A">
        <w:rPr>
          <w:b/>
        </w:rPr>
        <w:t>default</w:t>
      </w:r>
      <w:r w:rsidRPr="00E84C2A">
        <w:t>.</w:t>
      </w:r>
    </w:p>
    <w:p w14:paraId="5EA5B72B" w14:textId="77777777" w:rsidR="00D8761C" w:rsidRPr="00E84C2A" w:rsidRDefault="00D8761C" w:rsidP="00D8761C">
      <w:pPr>
        <w:numPr>
          <w:ilvl w:val="0"/>
          <w:numId w:val="21"/>
        </w:numPr>
        <w:spacing w:before="0" w:after="0"/>
      </w:pPr>
      <w:r w:rsidRPr="00E84C2A">
        <w:rPr>
          <w:rStyle w:val="CodeSnippetHighlight"/>
        </w:rPr>
        <w:t>default_value</w:t>
      </w:r>
      <w:r w:rsidRPr="00E84C2A">
        <w:t>: contains a type-compatible value that may be used as a default if not provided by another means.</w:t>
      </w:r>
    </w:p>
    <w:p w14:paraId="1670D6CC" w14:textId="77777777" w:rsidR="00D8761C" w:rsidRPr="00E84C2A" w:rsidRDefault="00D8761C" w:rsidP="00D8761C">
      <w:pPr>
        <w:numPr>
          <w:ilvl w:val="0"/>
          <w:numId w:val="21"/>
        </w:numPr>
        <w:spacing w:before="0" w:after="0"/>
      </w:pPr>
      <w:r w:rsidRPr="00E84C2A">
        <w:rPr>
          <w:rStyle w:val="CodeSnippetHighlight"/>
        </w:rPr>
        <w:t>status_value</w:t>
      </w:r>
      <w:r w:rsidRPr="00E84C2A">
        <w:t xml:space="preserve">: a </w:t>
      </w:r>
      <w:hyperlink w:anchor="TYPE_YAML_STRING" w:history="1">
        <w:r w:rsidRPr="00E84C2A">
          <w:rPr>
            <w:rStyle w:val="Hyperlink"/>
          </w:rPr>
          <w:t>string</w:t>
        </w:r>
      </w:hyperlink>
      <w:r w:rsidRPr="00E84C2A">
        <w:t xml:space="preserve"> that contains a keyword that indicates the status of the parameter relative to the specification or implementation.  </w:t>
      </w:r>
    </w:p>
    <w:p w14:paraId="01ED125A" w14:textId="77777777" w:rsidR="00D8761C" w:rsidRPr="00E84C2A" w:rsidRDefault="00D8761C" w:rsidP="00D8761C">
      <w:pPr>
        <w:numPr>
          <w:ilvl w:val="0"/>
          <w:numId w:val="21"/>
        </w:numPr>
        <w:spacing w:before="0" w:after="0"/>
      </w:pPr>
      <w:r w:rsidRPr="00E84C2A">
        <w:rPr>
          <w:rStyle w:val="CodeSnippetHighlight"/>
        </w:rPr>
        <w:t>parameter_constraints</w:t>
      </w:r>
      <w:r w:rsidRPr="00E84C2A">
        <w:t xml:space="preserve">: represents the optional </w:t>
      </w:r>
      <w:r w:rsidRPr="00E84C2A">
        <w:rPr>
          <w:i/>
          <w:u w:val="single"/>
        </w:rPr>
        <w:t>sequenced</w:t>
      </w:r>
      <w:r w:rsidRPr="00E84C2A">
        <w:t xml:space="preserve"> list of one or more </w:t>
      </w:r>
      <w:hyperlink w:anchor="DEFN_ELEMENT_CONSTRAINTS_CLAUSE" w:history="1">
        <w:r w:rsidRPr="00E84C2A">
          <w:rPr>
            <w:rStyle w:val="Hyperlink"/>
          </w:rPr>
          <w:t>constraint clauses</w:t>
        </w:r>
      </w:hyperlink>
      <w:r w:rsidRPr="00E84C2A">
        <w:t xml:space="preserve"> on the parameter definition.</w:t>
      </w:r>
    </w:p>
    <w:p w14:paraId="7EE5A9AF" w14:textId="77777777" w:rsidR="00D8761C" w:rsidRPr="00E84C2A" w:rsidRDefault="00D8761C" w:rsidP="00D8761C">
      <w:pPr>
        <w:numPr>
          <w:ilvl w:val="0"/>
          <w:numId w:val="21"/>
        </w:numPr>
        <w:spacing w:before="0" w:after="0"/>
      </w:pPr>
      <w:r w:rsidRPr="00E84C2A">
        <w:rPr>
          <w:rStyle w:val="CodeSnippetHighlight"/>
        </w:rPr>
        <w:t>entry_description</w:t>
      </w:r>
      <w:r w:rsidRPr="00E84C2A">
        <w:t xml:space="preserve">: represents the optional </w:t>
      </w:r>
      <w:hyperlink w:anchor="DEFN_ELEMENT_DESCRIPTION" w:history="1">
        <w:r w:rsidRPr="00E84C2A">
          <w:rPr>
            <w:rStyle w:val="Hyperlink"/>
          </w:rPr>
          <w:t>description</w:t>
        </w:r>
      </w:hyperlink>
      <w:r w:rsidRPr="00E84C2A">
        <w:t xml:space="preserve"> of the entry schema.</w:t>
      </w:r>
    </w:p>
    <w:p w14:paraId="4BAB981C" w14:textId="77777777" w:rsidR="00D8761C" w:rsidRPr="00E84C2A" w:rsidRDefault="00D8761C" w:rsidP="00D8761C">
      <w:pPr>
        <w:numPr>
          <w:ilvl w:val="0"/>
          <w:numId w:val="21"/>
        </w:numPr>
        <w:spacing w:before="0" w:after="0"/>
      </w:pPr>
      <w:r w:rsidRPr="00E84C2A">
        <w:rPr>
          <w:rStyle w:val="CodeSnippetHighlight"/>
        </w:rPr>
        <w:t xml:space="preserve">entry_type: </w:t>
      </w:r>
      <w:r w:rsidRPr="00E84C2A">
        <w:t>represents the required</w:t>
      </w:r>
      <w:r w:rsidRPr="00E84C2A">
        <w:rPr>
          <w:rStyle w:val="CodeSnippetHighlight"/>
        </w:rPr>
        <w:t xml:space="preserve"> </w:t>
      </w:r>
      <w:r w:rsidRPr="00E84C2A">
        <w:t xml:space="preserve">type name for entries in a </w:t>
      </w:r>
      <w:hyperlink w:anchor="TYPE_TOSCA_LIST" w:history="1">
        <w:r w:rsidRPr="00E84C2A">
          <w:rPr>
            <w:rStyle w:val="Hyperlink"/>
          </w:rPr>
          <w:t>list</w:t>
        </w:r>
      </w:hyperlink>
      <w:r w:rsidRPr="00E84C2A">
        <w:t xml:space="preserve"> or </w:t>
      </w:r>
      <w:hyperlink w:anchor="TYPE_TOSCA_MAP" w:history="1">
        <w:r w:rsidRPr="00E84C2A">
          <w:rPr>
            <w:rStyle w:val="Hyperlink"/>
          </w:rPr>
          <w:t xml:space="preserve">map </w:t>
        </w:r>
      </w:hyperlink>
      <w:r w:rsidRPr="00E84C2A">
        <w:t xml:space="preserve"> parameter type.</w:t>
      </w:r>
    </w:p>
    <w:p w14:paraId="10F74C8E" w14:textId="77777777" w:rsidR="00D8761C" w:rsidRPr="00E84C2A" w:rsidRDefault="00D8761C" w:rsidP="00D8761C">
      <w:pPr>
        <w:numPr>
          <w:ilvl w:val="0"/>
          <w:numId w:val="21"/>
        </w:numPr>
        <w:spacing w:before="0" w:after="0"/>
      </w:pPr>
      <w:r w:rsidRPr="00E84C2A">
        <w:rPr>
          <w:rStyle w:val="CodeSnippetHighlight"/>
        </w:rPr>
        <w:t>entry_constraints</w:t>
      </w:r>
      <w:r w:rsidRPr="00E84C2A">
        <w:t xml:space="preserve">: represents the optional </w:t>
      </w:r>
      <w:r w:rsidRPr="00E84C2A">
        <w:rPr>
          <w:i/>
          <w:u w:val="single"/>
        </w:rPr>
        <w:t>sequenced</w:t>
      </w:r>
      <w:r w:rsidRPr="00E84C2A">
        <w:t xml:space="preserve"> list of one or more </w:t>
      </w:r>
      <w:hyperlink w:anchor="DEFN_ELEMENT_CONSTRAINTS_CLAUSE" w:history="1">
        <w:r w:rsidRPr="00E84C2A">
          <w:rPr>
            <w:rStyle w:val="Hyperlink"/>
          </w:rPr>
          <w:t>constraint clauses</w:t>
        </w:r>
      </w:hyperlink>
      <w:r w:rsidRPr="00E84C2A">
        <w:t xml:space="preserve"> on entries in a </w:t>
      </w:r>
      <w:hyperlink w:anchor="TYPE_TOSCA_LIST" w:history="1">
        <w:r w:rsidRPr="00E84C2A">
          <w:rPr>
            <w:rStyle w:val="Hyperlink"/>
          </w:rPr>
          <w:t>list</w:t>
        </w:r>
      </w:hyperlink>
      <w:r w:rsidRPr="00E84C2A">
        <w:t xml:space="preserve"> or </w:t>
      </w:r>
      <w:hyperlink w:anchor="TYPE_TOSCA_MAP" w:history="1">
        <w:r w:rsidRPr="00E84C2A">
          <w:rPr>
            <w:rStyle w:val="Hyperlink"/>
          </w:rPr>
          <w:t>map</w:t>
        </w:r>
      </w:hyperlink>
      <w:r w:rsidRPr="00E84C2A">
        <w:t xml:space="preserve"> parameter type.</w:t>
      </w:r>
    </w:p>
    <w:p w14:paraId="7A40AA04" w14:textId="77777777" w:rsidR="00D8761C" w:rsidRPr="00E84C2A" w:rsidRDefault="00D8761C" w:rsidP="00D8761C">
      <w:pPr>
        <w:pStyle w:val="Heading4"/>
        <w:numPr>
          <w:ilvl w:val="3"/>
          <w:numId w:val="4"/>
        </w:numPr>
      </w:pPr>
      <w:r w:rsidRPr="00E84C2A">
        <w:t>Additional Requirements</w:t>
      </w:r>
    </w:p>
    <w:p w14:paraId="1DC751C4" w14:textId="77777777" w:rsidR="00D8761C" w:rsidRPr="00E84C2A" w:rsidRDefault="00D8761C" w:rsidP="00D8761C">
      <w:pPr>
        <w:pStyle w:val="ListParagraph"/>
        <w:numPr>
          <w:ilvl w:val="0"/>
          <w:numId w:val="34"/>
        </w:numPr>
      </w:pPr>
      <w:r w:rsidRPr="00E84C2A">
        <w:t xml:space="preserve">A parameter </w:t>
      </w:r>
      <w:r w:rsidRPr="00E84C2A">
        <w:rPr>
          <w:b/>
        </w:rPr>
        <w:t>SHALL</w:t>
      </w:r>
      <w:r w:rsidRPr="00E84C2A">
        <w:t xml:space="preserve"> be considered </w:t>
      </w:r>
      <w:r w:rsidRPr="00E84C2A">
        <w:rPr>
          <w:u w:val="single"/>
        </w:rPr>
        <w:t>required by default</w:t>
      </w:r>
      <w:r w:rsidRPr="00E84C2A">
        <w:t xml:space="preserve"> (i.e., as if the </w:t>
      </w:r>
      <w:r w:rsidRPr="00E84C2A">
        <w:rPr>
          <w:rStyle w:val="CodeSnippetHighlight"/>
        </w:rPr>
        <w:t>required</w:t>
      </w:r>
      <w:r w:rsidRPr="00E84C2A">
        <w:t xml:space="preserve"> keyname on the definition is set to </w:t>
      </w:r>
      <w:r w:rsidRPr="00E84C2A">
        <w:rPr>
          <w:rStyle w:val="CodeSnippetHighlight"/>
        </w:rPr>
        <w:t>true</w:t>
      </w:r>
      <w:r w:rsidRPr="00E84C2A">
        <w:t xml:space="preserve">) unless the definition’s </w:t>
      </w:r>
      <w:r w:rsidRPr="00E84C2A">
        <w:rPr>
          <w:rStyle w:val="CodeSnippetHighlight"/>
        </w:rPr>
        <w:t>required</w:t>
      </w:r>
      <w:r w:rsidRPr="00E84C2A">
        <w:t xml:space="preserve"> keyname is explicitly set to </w:t>
      </w:r>
      <w:r w:rsidRPr="00E84C2A">
        <w:rPr>
          <w:rStyle w:val="CodeSnippetHighlight"/>
        </w:rPr>
        <w:t>false</w:t>
      </w:r>
      <w:r w:rsidRPr="00E84C2A">
        <w:t>.</w:t>
      </w:r>
    </w:p>
    <w:p w14:paraId="02989EDA" w14:textId="77777777" w:rsidR="00D8761C" w:rsidRPr="00E84C2A" w:rsidRDefault="00D8761C" w:rsidP="00D8761C">
      <w:pPr>
        <w:pStyle w:val="ListParagraph"/>
        <w:numPr>
          <w:ilvl w:val="0"/>
          <w:numId w:val="34"/>
        </w:numPr>
      </w:pPr>
      <w:r w:rsidRPr="00E84C2A">
        <w:t xml:space="preserve">The value provided on a parameter definition’s </w:t>
      </w:r>
      <w:r w:rsidRPr="00E84C2A">
        <w:rPr>
          <w:rStyle w:val="CodeSnippetHighlight"/>
        </w:rPr>
        <w:t>default</w:t>
      </w:r>
      <w:r w:rsidRPr="00E84C2A">
        <w:t xml:space="preserve"> keyname </w:t>
      </w:r>
      <w:r w:rsidRPr="00E84C2A">
        <w:rPr>
          <w:b/>
        </w:rPr>
        <w:t>SHALL</w:t>
      </w:r>
      <w:r w:rsidRPr="00E84C2A">
        <w:t xml:space="preserve"> be type compatible with the type declared on the definition’s </w:t>
      </w:r>
      <w:r w:rsidRPr="00E84C2A">
        <w:rPr>
          <w:rStyle w:val="CodeSnippetHighlight"/>
        </w:rPr>
        <w:t>type</w:t>
      </w:r>
      <w:r w:rsidRPr="00E84C2A">
        <w:rPr>
          <w:sz w:val="16"/>
        </w:rPr>
        <w:t xml:space="preserve"> </w:t>
      </w:r>
      <w:r w:rsidRPr="00E84C2A">
        <w:t>keyname.</w:t>
      </w:r>
    </w:p>
    <w:p w14:paraId="3412D216" w14:textId="77777777" w:rsidR="00D8761C" w:rsidRPr="00E84C2A" w:rsidRDefault="00D8761C" w:rsidP="00D8761C">
      <w:pPr>
        <w:numPr>
          <w:ilvl w:val="0"/>
          <w:numId w:val="34"/>
        </w:numPr>
        <w:spacing w:before="0" w:after="0"/>
      </w:pPr>
      <w:r w:rsidRPr="00E84C2A">
        <w:t xml:space="preserve">Constraints of a parameter definition </w:t>
      </w:r>
      <w:r w:rsidRPr="00E84C2A">
        <w:rPr>
          <w:b/>
        </w:rPr>
        <w:t>SHALL</w:t>
      </w:r>
      <w:r w:rsidRPr="00E84C2A">
        <w:t xml:space="preserve"> be type-compatible with the type defined for that definition.</w:t>
      </w:r>
    </w:p>
    <w:p w14:paraId="51125502" w14:textId="77777777" w:rsidR="00D8761C" w:rsidRPr="00E84C2A" w:rsidRDefault="00D8761C" w:rsidP="00D8761C">
      <w:pPr>
        <w:pStyle w:val="Heading4"/>
        <w:numPr>
          <w:ilvl w:val="3"/>
          <w:numId w:val="4"/>
        </w:numPr>
      </w:pPr>
      <w:r w:rsidRPr="00E84C2A">
        <w:t>Example</w:t>
      </w:r>
    </w:p>
    <w:p w14:paraId="4754155A" w14:textId="77777777" w:rsidR="00D8761C" w:rsidRPr="00E84C2A" w:rsidRDefault="00D8761C" w:rsidP="00D8761C">
      <w:pPr>
        <w:pStyle w:val="NormalaroundTable"/>
      </w:pPr>
      <w:r w:rsidRPr="00E84C2A">
        <w:t>The following represents an example of an input parameter definition with constraints: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1D8FAC86" w14:textId="77777777" w:rsidTr="00D8761C">
        <w:trPr>
          <w:trHeight w:val="256"/>
        </w:trPr>
        <w:tc>
          <w:tcPr>
            <w:tcW w:w="9576" w:type="dxa"/>
            <w:shd w:val="clear" w:color="auto" w:fill="D9D9D9" w:themeFill="background1" w:themeFillShade="D9"/>
          </w:tcPr>
          <w:p w14:paraId="7FC3FF8C" w14:textId="77777777" w:rsidR="00D8761C" w:rsidRPr="001D32A6" w:rsidRDefault="00D8761C" w:rsidP="001D32A6">
            <w:pPr>
              <w:spacing w:before="0" w:after="0"/>
              <w:rPr>
                <w:rStyle w:val="CodeSnippet"/>
              </w:rPr>
            </w:pPr>
            <w:r w:rsidRPr="001D32A6">
              <w:rPr>
                <w:rStyle w:val="CodeSnippet"/>
              </w:rPr>
              <w:t>inputs:</w:t>
            </w:r>
          </w:p>
          <w:p w14:paraId="1D2FA69B" w14:textId="77777777" w:rsidR="00D8761C" w:rsidRPr="001D32A6" w:rsidRDefault="00D8761C" w:rsidP="001D32A6">
            <w:pPr>
              <w:spacing w:before="0" w:after="0"/>
              <w:rPr>
                <w:rStyle w:val="CodeSnippet"/>
              </w:rPr>
            </w:pPr>
            <w:r w:rsidRPr="001D32A6">
              <w:rPr>
                <w:rStyle w:val="CodeSnippet"/>
              </w:rPr>
              <w:t xml:space="preserve">  cpus:</w:t>
            </w:r>
          </w:p>
          <w:p w14:paraId="48174ED1" w14:textId="77777777" w:rsidR="00D8761C" w:rsidRPr="001D32A6" w:rsidRDefault="00D8761C" w:rsidP="001D32A6">
            <w:pPr>
              <w:spacing w:before="0" w:after="0"/>
              <w:rPr>
                <w:rStyle w:val="CodeSnippet"/>
              </w:rPr>
            </w:pPr>
            <w:r w:rsidRPr="001D32A6">
              <w:rPr>
                <w:rStyle w:val="CodeSnippet"/>
              </w:rPr>
              <w:t xml:space="preserve">    type: integer</w:t>
            </w:r>
          </w:p>
          <w:p w14:paraId="41377ED8" w14:textId="77777777" w:rsidR="00D8761C" w:rsidRPr="001D32A6" w:rsidRDefault="00D8761C" w:rsidP="001D32A6">
            <w:pPr>
              <w:spacing w:before="0" w:after="0"/>
              <w:rPr>
                <w:rStyle w:val="CodeSnippet"/>
              </w:rPr>
            </w:pPr>
            <w:r w:rsidRPr="001D32A6">
              <w:rPr>
                <w:rStyle w:val="CodeSnippet"/>
              </w:rPr>
              <w:t xml:space="preserve">    description: Number of CPUs for the server.</w:t>
            </w:r>
          </w:p>
          <w:p w14:paraId="0909F2EC" w14:textId="77777777" w:rsidR="00D8761C" w:rsidRPr="001D32A6" w:rsidRDefault="00D8761C" w:rsidP="001D32A6">
            <w:pPr>
              <w:spacing w:before="0" w:after="0"/>
              <w:rPr>
                <w:rStyle w:val="CodeSnippet"/>
              </w:rPr>
            </w:pPr>
            <w:r w:rsidRPr="001D32A6">
              <w:rPr>
                <w:rStyle w:val="CodeSnippet"/>
              </w:rPr>
              <w:t xml:space="preserve">    constraints:</w:t>
            </w:r>
          </w:p>
          <w:p w14:paraId="5DB90207" w14:textId="77777777" w:rsidR="00D8761C" w:rsidRPr="00E84C2A" w:rsidRDefault="00D8761C" w:rsidP="001D32A6">
            <w:pPr>
              <w:spacing w:before="0" w:after="0"/>
              <w:rPr>
                <w:rStyle w:val="CodeSnippet"/>
              </w:rPr>
            </w:pPr>
            <w:r w:rsidRPr="001D32A6">
              <w:rPr>
                <w:rStyle w:val="CodeSnippet"/>
              </w:rPr>
              <w:t xml:space="preserve">      - valid_values: [ 1, 2, 4, 8 ]</w:t>
            </w:r>
          </w:p>
        </w:tc>
      </w:tr>
    </w:tbl>
    <w:p w14:paraId="2BDA4C53" w14:textId="77777777" w:rsidR="00D8761C" w:rsidRPr="00E84C2A" w:rsidRDefault="00D8761C" w:rsidP="00D8761C">
      <w:pPr>
        <w:pStyle w:val="NormalaroundTable"/>
      </w:pPr>
      <w:r w:rsidRPr="00E84C2A">
        <w:t>The following represents an example of an (untyped) output parameter definition: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6BC49E7D" w14:textId="77777777" w:rsidTr="00D8761C">
        <w:trPr>
          <w:trHeight w:val="256"/>
        </w:trPr>
        <w:tc>
          <w:tcPr>
            <w:tcW w:w="9576" w:type="dxa"/>
            <w:shd w:val="clear" w:color="auto" w:fill="D9D9D9" w:themeFill="background1" w:themeFillShade="D9"/>
          </w:tcPr>
          <w:p w14:paraId="70AED61B" w14:textId="77777777" w:rsidR="00D8761C" w:rsidRPr="001D32A6" w:rsidRDefault="00D8761C" w:rsidP="001D32A6">
            <w:pPr>
              <w:spacing w:before="0" w:after="0"/>
              <w:rPr>
                <w:rStyle w:val="CodeSnippet"/>
              </w:rPr>
            </w:pPr>
            <w:r w:rsidRPr="001D32A6">
              <w:rPr>
                <w:rStyle w:val="CodeSnippet"/>
              </w:rPr>
              <w:t>outputs:</w:t>
            </w:r>
          </w:p>
          <w:p w14:paraId="7E58AE5C" w14:textId="77777777" w:rsidR="00D8761C" w:rsidRPr="001D32A6" w:rsidRDefault="00D8761C" w:rsidP="001D32A6">
            <w:pPr>
              <w:spacing w:before="0" w:after="0"/>
              <w:rPr>
                <w:rStyle w:val="CodeSnippet"/>
              </w:rPr>
            </w:pPr>
            <w:r w:rsidRPr="001D32A6">
              <w:rPr>
                <w:rStyle w:val="CodeSnippet"/>
              </w:rPr>
              <w:t xml:space="preserve">  server_ip:</w:t>
            </w:r>
          </w:p>
          <w:p w14:paraId="2B25F6A2" w14:textId="77777777" w:rsidR="00D8761C" w:rsidRPr="001D32A6" w:rsidRDefault="00D8761C" w:rsidP="001D32A6">
            <w:pPr>
              <w:spacing w:before="0" w:after="0"/>
              <w:rPr>
                <w:rStyle w:val="CodeSnippet"/>
              </w:rPr>
            </w:pPr>
            <w:r w:rsidRPr="001D32A6">
              <w:rPr>
                <w:rStyle w:val="CodeSnippet"/>
              </w:rPr>
              <w:t xml:space="preserve">    description: The private IP address of the provisioned server.</w:t>
            </w:r>
          </w:p>
          <w:p w14:paraId="6A737E63" w14:textId="77777777" w:rsidR="00D8761C" w:rsidRPr="00E84C2A" w:rsidRDefault="00D8761C" w:rsidP="001D32A6">
            <w:pPr>
              <w:spacing w:before="0" w:after="0"/>
              <w:rPr>
                <w:rStyle w:val="CodeSnippet"/>
              </w:rPr>
            </w:pPr>
            <w:r w:rsidRPr="001D32A6">
              <w:rPr>
                <w:rStyle w:val="CodeSnippet"/>
              </w:rPr>
              <w:t xml:space="preserve">    value: { get_attribute: [ my_server, private_address ] }</w:t>
            </w:r>
          </w:p>
        </w:tc>
      </w:tr>
    </w:tbl>
    <w:p w14:paraId="71010B48" w14:textId="77777777" w:rsidR="00D8761C" w:rsidRPr="00E84C2A" w:rsidRDefault="00D8761C" w:rsidP="00D8761C"/>
    <w:p w14:paraId="501ABC52" w14:textId="77777777" w:rsidR="00D8761C" w:rsidRPr="00E84C2A" w:rsidRDefault="00D8761C" w:rsidP="00D8761C">
      <w:pPr>
        <w:pStyle w:val="Heading3"/>
        <w:numPr>
          <w:ilvl w:val="2"/>
          <w:numId w:val="4"/>
        </w:numPr>
      </w:pPr>
      <w:bookmarkStart w:id="692" w:name="_Toc454457743"/>
      <w:bookmarkStart w:id="693" w:name="_Toc454458542"/>
      <w:bookmarkStart w:id="694" w:name="DEFN_ELEMENT_OPERATION_DEF"/>
      <w:r w:rsidRPr="00E84C2A">
        <w:t>Operation definition</w:t>
      </w:r>
      <w:bookmarkEnd w:id="692"/>
      <w:bookmarkEnd w:id="693"/>
    </w:p>
    <w:bookmarkEnd w:id="694"/>
    <w:p w14:paraId="2CB776AC" w14:textId="77777777" w:rsidR="00D8761C" w:rsidRPr="00E84C2A" w:rsidRDefault="00D8761C" w:rsidP="00D8761C">
      <w:r w:rsidRPr="00E84C2A">
        <w:t>An operation definition defines a named function or procedure that can be bound to an implementation artifact (e.g., a script).</w:t>
      </w:r>
    </w:p>
    <w:p w14:paraId="15507902" w14:textId="77777777" w:rsidR="00D8761C" w:rsidRPr="00E84C2A" w:rsidRDefault="00D8761C" w:rsidP="00D8761C">
      <w:pPr>
        <w:pStyle w:val="Heading4"/>
        <w:numPr>
          <w:ilvl w:val="3"/>
          <w:numId w:val="4"/>
        </w:numPr>
      </w:pPr>
      <w:r w:rsidRPr="00E84C2A">
        <w:t>Keynames</w:t>
      </w:r>
    </w:p>
    <w:p w14:paraId="4B3EF102" w14:textId="77777777" w:rsidR="00D8761C" w:rsidRPr="00E84C2A" w:rsidRDefault="00D8761C" w:rsidP="00D8761C">
      <w:pPr>
        <w:pStyle w:val="NormalaroundTable"/>
      </w:pPr>
      <w:r w:rsidRPr="00E84C2A">
        <w:t>The following is the list of recognized keynames for a TOSCA operation definition:</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891"/>
        <w:gridCol w:w="1012"/>
        <w:gridCol w:w="1422"/>
        <w:gridCol w:w="5131"/>
      </w:tblGrid>
      <w:tr w:rsidR="00D8761C" w:rsidRPr="00E84C2A" w14:paraId="49B08362" w14:textId="77777777" w:rsidTr="00D8761C">
        <w:trPr>
          <w:cantSplit/>
          <w:tblHeader/>
        </w:trPr>
        <w:tc>
          <w:tcPr>
            <w:tcW w:w="1000" w:type="pct"/>
            <w:shd w:val="clear" w:color="auto" w:fill="D9D9D9"/>
          </w:tcPr>
          <w:p w14:paraId="48B0A4CE" w14:textId="77777777" w:rsidR="00D8761C" w:rsidRPr="00E84C2A" w:rsidRDefault="00D8761C" w:rsidP="00D8761C">
            <w:pPr>
              <w:pStyle w:val="TableText-Heading"/>
            </w:pPr>
            <w:r w:rsidRPr="00E84C2A">
              <w:lastRenderedPageBreak/>
              <w:t>Keyname</w:t>
            </w:r>
          </w:p>
        </w:tc>
        <w:tc>
          <w:tcPr>
            <w:tcW w:w="535" w:type="pct"/>
            <w:shd w:val="clear" w:color="auto" w:fill="D9D9D9"/>
          </w:tcPr>
          <w:p w14:paraId="3BAF4CD3" w14:textId="77777777" w:rsidR="00D8761C" w:rsidRPr="00E84C2A" w:rsidRDefault="00D8761C" w:rsidP="00D8761C">
            <w:pPr>
              <w:pStyle w:val="TableText-Heading"/>
            </w:pPr>
            <w:r w:rsidRPr="00E84C2A">
              <w:t>Required</w:t>
            </w:r>
          </w:p>
        </w:tc>
        <w:tc>
          <w:tcPr>
            <w:tcW w:w="752" w:type="pct"/>
            <w:shd w:val="clear" w:color="auto" w:fill="D9D9D9"/>
          </w:tcPr>
          <w:p w14:paraId="4F231A43" w14:textId="77777777" w:rsidR="00D8761C" w:rsidRPr="00E84C2A" w:rsidRDefault="00D8761C" w:rsidP="00D8761C">
            <w:pPr>
              <w:pStyle w:val="TableText-Heading"/>
            </w:pPr>
            <w:r w:rsidRPr="00E84C2A">
              <w:t>Type</w:t>
            </w:r>
          </w:p>
        </w:tc>
        <w:tc>
          <w:tcPr>
            <w:tcW w:w="2713" w:type="pct"/>
            <w:shd w:val="clear" w:color="auto" w:fill="D9D9D9"/>
          </w:tcPr>
          <w:p w14:paraId="10B34D7E" w14:textId="77777777" w:rsidR="00D8761C" w:rsidRPr="00E84C2A" w:rsidRDefault="00D8761C" w:rsidP="00D8761C">
            <w:pPr>
              <w:pStyle w:val="TableText-Heading"/>
            </w:pPr>
            <w:r w:rsidRPr="00E84C2A">
              <w:t>Description</w:t>
            </w:r>
          </w:p>
        </w:tc>
      </w:tr>
      <w:tr w:rsidR="00D8761C" w:rsidRPr="00E84C2A" w14:paraId="2BDDA0B1" w14:textId="77777777" w:rsidTr="00D8761C">
        <w:trPr>
          <w:cantSplit/>
        </w:trPr>
        <w:tc>
          <w:tcPr>
            <w:tcW w:w="1000" w:type="pct"/>
            <w:shd w:val="clear" w:color="auto" w:fill="FFFFFF"/>
          </w:tcPr>
          <w:p w14:paraId="13AD31AD" w14:textId="77777777" w:rsidR="00D8761C" w:rsidRPr="00E84C2A" w:rsidRDefault="00D8761C" w:rsidP="00D8761C">
            <w:pPr>
              <w:pStyle w:val="TableText"/>
              <w:rPr>
                <w:noProof/>
              </w:rPr>
            </w:pPr>
            <w:r w:rsidRPr="00E84C2A">
              <w:rPr>
                <w:noProof/>
              </w:rPr>
              <w:t>description</w:t>
            </w:r>
          </w:p>
        </w:tc>
        <w:tc>
          <w:tcPr>
            <w:tcW w:w="535" w:type="pct"/>
            <w:shd w:val="clear" w:color="auto" w:fill="FFFFFF"/>
          </w:tcPr>
          <w:p w14:paraId="765782FA" w14:textId="77777777" w:rsidR="00D8761C" w:rsidRPr="00E84C2A" w:rsidRDefault="00D8761C" w:rsidP="00D8761C">
            <w:pPr>
              <w:pStyle w:val="TableText"/>
            </w:pPr>
            <w:r w:rsidRPr="00E84C2A">
              <w:t>no</w:t>
            </w:r>
          </w:p>
        </w:tc>
        <w:tc>
          <w:tcPr>
            <w:tcW w:w="752" w:type="pct"/>
            <w:shd w:val="clear" w:color="auto" w:fill="FFFFFF"/>
          </w:tcPr>
          <w:p w14:paraId="16489574" w14:textId="77777777" w:rsidR="00D8761C" w:rsidRPr="00E84C2A" w:rsidRDefault="00433A2B" w:rsidP="00D8761C">
            <w:pPr>
              <w:pStyle w:val="TableText"/>
            </w:pPr>
            <w:hyperlink w:anchor="DEFN_ELEMENT_DESCRIPTION" w:history="1">
              <w:r w:rsidR="00D8761C" w:rsidRPr="00E84C2A">
                <w:rPr>
                  <w:rStyle w:val="Hyperlink"/>
                </w:rPr>
                <w:t>description</w:t>
              </w:r>
            </w:hyperlink>
          </w:p>
        </w:tc>
        <w:tc>
          <w:tcPr>
            <w:tcW w:w="2713" w:type="pct"/>
            <w:shd w:val="clear" w:color="auto" w:fill="FFFFFF"/>
          </w:tcPr>
          <w:p w14:paraId="799A3484" w14:textId="77777777" w:rsidR="00D8761C" w:rsidRPr="00E84C2A" w:rsidRDefault="00D8761C" w:rsidP="00D8761C">
            <w:pPr>
              <w:pStyle w:val="TableText"/>
            </w:pPr>
            <w:r w:rsidRPr="00E84C2A">
              <w:t>The optional description string for the associated named operation.</w:t>
            </w:r>
          </w:p>
        </w:tc>
      </w:tr>
      <w:tr w:rsidR="00D8761C" w:rsidRPr="00E84C2A" w14:paraId="13E23BDF" w14:textId="77777777" w:rsidTr="00D8761C">
        <w:trPr>
          <w:cantSplit/>
        </w:trPr>
        <w:tc>
          <w:tcPr>
            <w:tcW w:w="1000" w:type="pct"/>
            <w:shd w:val="clear" w:color="auto" w:fill="FFFFFF"/>
          </w:tcPr>
          <w:p w14:paraId="706A8023" w14:textId="77777777" w:rsidR="00D8761C" w:rsidRPr="00E84C2A" w:rsidRDefault="00D8761C" w:rsidP="00D8761C">
            <w:pPr>
              <w:pStyle w:val="TableText"/>
              <w:rPr>
                <w:noProof/>
              </w:rPr>
            </w:pPr>
            <w:r w:rsidRPr="00E84C2A">
              <w:rPr>
                <w:noProof/>
              </w:rPr>
              <w:t>implementation</w:t>
            </w:r>
          </w:p>
        </w:tc>
        <w:tc>
          <w:tcPr>
            <w:tcW w:w="535" w:type="pct"/>
            <w:shd w:val="clear" w:color="auto" w:fill="FFFFFF"/>
          </w:tcPr>
          <w:p w14:paraId="40C2B6C0" w14:textId="77777777" w:rsidR="00D8761C" w:rsidRPr="00E84C2A" w:rsidRDefault="00D8761C" w:rsidP="00D8761C">
            <w:pPr>
              <w:pStyle w:val="TableText"/>
            </w:pPr>
            <w:r w:rsidRPr="00E84C2A">
              <w:t>no</w:t>
            </w:r>
          </w:p>
        </w:tc>
        <w:tc>
          <w:tcPr>
            <w:tcW w:w="752" w:type="pct"/>
            <w:shd w:val="clear" w:color="auto" w:fill="FFFFFF"/>
          </w:tcPr>
          <w:p w14:paraId="08E9BD4B" w14:textId="77777777" w:rsidR="00D8761C" w:rsidRPr="00E84C2A" w:rsidRDefault="00433A2B" w:rsidP="00D8761C">
            <w:pPr>
              <w:pStyle w:val="TableText"/>
            </w:pPr>
            <w:hyperlink w:anchor="TYPE_YAML_STRING" w:history="1">
              <w:r w:rsidR="00D8761C" w:rsidRPr="00E84C2A">
                <w:rPr>
                  <w:rStyle w:val="Hyperlink"/>
                </w:rPr>
                <w:t>string</w:t>
              </w:r>
            </w:hyperlink>
          </w:p>
        </w:tc>
        <w:tc>
          <w:tcPr>
            <w:tcW w:w="2713" w:type="pct"/>
            <w:shd w:val="clear" w:color="auto" w:fill="FFFFFF"/>
          </w:tcPr>
          <w:p w14:paraId="0A0F9C0C" w14:textId="77777777" w:rsidR="00D8761C" w:rsidRPr="00E84C2A" w:rsidRDefault="00D8761C" w:rsidP="00D8761C">
            <w:pPr>
              <w:pStyle w:val="TableText"/>
            </w:pPr>
            <w:r w:rsidRPr="00E84C2A">
              <w:t xml:space="preserve">The optional implementation artifact name (e.g., a script file name within a TOSCA CSAR file).  </w:t>
            </w:r>
          </w:p>
        </w:tc>
      </w:tr>
      <w:tr w:rsidR="00D8761C" w:rsidRPr="00E84C2A" w14:paraId="6E9AA4FA" w14:textId="77777777" w:rsidTr="00D8761C">
        <w:trPr>
          <w:cantSplit/>
        </w:trPr>
        <w:tc>
          <w:tcPr>
            <w:tcW w:w="1000" w:type="pct"/>
            <w:vMerge w:val="restart"/>
            <w:shd w:val="clear" w:color="auto" w:fill="FFFFFF"/>
          </w:tcPr>
          <w:p w14:paraId="691FA6BC" w14:textId="77777777" w:rsidR="00D8761C" w:rsidRPr="00E84C2A" w:rsidRDefault="00D8761C" w:rsidP="00D8761C">
            <w:pPr>
              <w:pStyle w:val="TableText"/>
              <w:rPr>
                <w:noProof/>
              </w:rPr>
            </w:pPr>
            <w:r w:rsidRPr="00E84C2A">
              <w:rPr>
                <w:noProof/>
              </w:rPr>
              <w:t>inputs</w:t>
            </w:r>
          </w:p>
        </w:tc>
        <w:tc>
          <w:tcPr>
            <w:tcW w:w="535" w:type="pct"/>
            <w:shd w:val="clear" w:color="auto" w:fill="FFFFFF"/>
          </w:tcPr>
          <w:p w14:paraId="7E4C7A7F" w14:textId="77777777" w:rsidR="00D8761C" w:rsidRPr="00E84C2A" w:rsidRDefault="00D8761C" w:rsidP="00D8761C">
            <w:pPr>
              <w:pStyle w:val="TableText"/>
            </w:pPr>
            <w:r w:rsidRPr="00E84C2A">
              <w:t>no</w:t>
            </w:r>
          </w:p>
        </w:tc>
        <w:tc>
          <w:tcPr>
            <w:tcW w:w="752" w:type="pct"/>
            <w:shd w:val="clear" w:color="auto" w:fill="FFFFFF"/>
          </w:tcPr>
          <w:p w14:paraId="5704522C" w14:textId="77777777" w:rsidR="00D8761C" w:rsidRPr="00E84C2A" w:rsidRDefault="00D8761C" w:rsidP="00D8761C">
            <w:pPr>
              <w:pStyle w:val="TableText"/>
            </w:pPr>
            <w:r w:rsidRPr="00E84C2A">
              <w:t xml:space="preserve">list of </w:t>
            </w:r>
          </w:p>
          <w:p w14:paraId="5BD13B86" w14:textId="77777777" w:rsidR="00D8761C" w:rsidRPr="00E84C2A" w:rsidRDefault="00433A2B" w:rsidP="00D8761C">
            <w:pPr>
              <w:pStyle w:val="TableText"/>
            </w:pPr>
            <w:hyperlink w:anchor="DEFN_ELEMENT_PROPERTY_DEFN" w:history="1">
              <w:r w:rsidR="00D8761C" w:rsidRPr="00E84C2A">
                <w:rPr>
                  <w:rStyle w:val="Hyperlink"/>
                </w:rPr>
                <w:t>property definitions</w:t>
              </w:r>
            </w:hyperlink>
          </w:p>
        </w:tc>
        <w:tc>
          <w:tcPr>
            <w:tcW w:w="2713" w:type="pct"/>
            <w:shd w:val="clear" w:color="auto" w:fill="FFFFFF"/>
          </w:tcPr>
          <w:p w14:paraId="04E55FD8" w14:textId="77777777" w:rsidR="00D8761C" w:rsidRPr="00E84C2A" w:rsidRDefault="00D8761C" w:rsidP="00D8761C">
            <w:pPr>
              <w:pStyle w:val="TableText"/>
            </w:pPr>
            <w:r w:rsidRPr="00E84C2A">
              <w:t>The optional list of input properties definitions (i.e., parameter definitions) for operation definitions that are within TOSCA Node or Relationship Type definitions. This includes when operation definitions are included as part of a Requirement definition in a Node Type.</w:t>
            </w:r>
          </w:p>
        </w:tc>
      </w:tr>
      <w:tr w:rsidR="00D8761C" w:rsidRPr="00E84C2A" w14:paraId="2F02D4EF" w14:textId="77777777" w:rsidTr="00D8761C">
        <w:trPr>
          <w:cantSplit/>
        </w:trPr>
        <w:tc>
          <w:tcPr>
            <w:tcW w:w="1000" w:type="pct"/>
            <w:vMerge/>
            <w:shd w:val="clear" w:color="auto" w:fill="FFFFFF"/>
          </w:tcPr>
          <w:p w14:paraId="3DB7FDE9" w14:textId="77777777" w:rsidR="00D8761C" w:rsidRPr="00E84C2A" w:rsidRDefault="00D8761C" w:rsidP="00D8761C">
            <w:pPr>
              <w:pStyle w:val="TableText"/>
              <w:rPr>
                <w:noProof/>
              </w:rPr>
            </w:pPr>
          </w:p>
        </w:tc>
        <w:tc>
          <w:tcPr>
            <w:tcW w:w="535" w:type="pct"/>
            <w:shd w:val="clear" w:color="auto" w:fill="FFFFFF"/>
          </w:tcPr>
          <w:p w14:paraId="5694AD7C" w14:textId="77777777" w:rsidR="00D8761C" w:rsidRPr="00E84C2A" w:rsidRDefault="00D8761C" w:rsidP="00D8761C">
            <w:pPr>
              <w:pStyle w:val="TableText"/>
            </w:pPr>
            <w:r w:rsidRPr="00E84C2A">
              <w:t>no</w:t>
            </w:r>
          </w:p>
        </w:tc>
        <w:tc>
          <w:tcPr>
            <w:tcW w:w="752" w:type="pct"/>
            <w:shd w:val="clear" w:color="auto" w:fill="FFFFFF"/>
          </w:tcPr>
          <w:p w14:paraId="20D03FB9" w14:textId="77777777" w:rsidR="00D8761C" w:rsidRPr="00E84C2A" w:rsidRDefault="00D8761C" w:rsidP="00D8761C">
            <w:pPr>
              <w:pStyle w:val="TableText"/>
            </w:pPr>
            <w:r w:rsidRPr="00E84C2A">
              <w:t xml:space="preserve">list of </w:t>
            </w:r>
          </w:p>
          <w:p w14:paraId="70294F3B" w14:textId="77777777" w:rsidR="00D8761C" w:rsidRPr="00E84C2A" w:rsidRDefault="00433A2B" w:rsidP="00D8761C">
            <w:pPr>
              <w:pStyle w:val="TableText"/>
            </w:pPr>
            <w:hyperlink w:anchor="DEFN_ELEMENT_PROPERTY_VALUE_ASSIGNMENT" w:history="1">
              <w:r w:rsidR="00D8761C" w:rsidRPr="00E84C2A">
                <w:rPr>
                  <w:rStyle w:val="Hyperlink"/>
                </w:rPr>
                <w:t>property assignments</w:t>
              </w:r>
            </w:hyperlink>
          </w:p>
        </w:tc>
        <w:tc>
          <w:tcPr>
            <w:tcW w:w="2713" w:type="pct"/>
            <w:shd w:val="clear" w:color="auto" w:fill="FFFFFF"/>
          </w:tcPr>
          <w:p w14:paraId="7BD17F05" w14:textId="77777777" w:rsidR="00D8761C" w:rsidRPr="00E84C2A" w:rsidRDefault="00D8761C" w:rsidP="00D8761C">
            <w:pPr>
              <w:pStyle w:val="TableText"/>
            </w:pPr>
            <w:r w:rsidRPr="00E84C2A">
              <w:t>The optional list of input property assignments (i.e., parameters assignments) for operation definitions that are within TOSCA Node or Relationship Template definitions. This includes when operation definitions are included as part of a Requirement assignment in a Node Template.</w:t>
            </w:r>
          </w:p>
        </w:tc>
      </w:tr>
    </w:tbl>
    <w:p w14:paraId="1AAFA0E1" w14:textId="77777777" w:rsidR="00D8761C" w:rsidRPr="00E84C2A" w:rsidRDefault="00D8761C" w:rsidP="00D8761C">
      <w:pPr>
        <w:pStyle w:val="NormalaroundTable"/>
      </w:pPr>
      <w:r w:rsidRPr="00E84C2A">
        <w:t xml:space="preserve">The following is the list of recognized keynames to be used with the </w:t>
      </w:r>
      <w:r w:rsidRPr="00E84C2A">
        <w:rPr>
          <w:rStyle w:val="CodeSnippetHighlight"/>
        </w:rPr>
        <w:t>implementation</w:t>
      </w:r>
      <w:r w:rsidRPr="00E84C2A">
        <w:t xml:space="preserve"> keyname within a TOSCA operation definition:</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411"/>
        <w:gridCol w:w="883"/>
        <w:gridCol w:w="1729"/>
        <w:gridCol w:w="5433"/>
      </w:tblGrid>
      <w:tr w:rsidR="00D8761C" w:rsidRPr="00E84C2A" w14:paraId="6E51699A" w14:textId="77777777" w:rsidTr="00D8761C">
        <w:trPr>
          <w:cantSplit/>
          <w:tblHeader/>
        </w:trPr>
        <w:tc>
          <w:tcPr>
            <w:tcW w:w="746" w:type="pct"/>
            <w:shd w:val="clear" w:color="auto" w:fill="D9D9D9"/>
          </w:tcPr>
          <w:p w14:paraId="5EBB9939" w14:textId="77777777" w:rsidR="00D8761C" w:rsidRPr="00E84C2A" w:rsidRDefault="00D8761C" w:rsidP="00D8761C">
            <w:pPr>
              <w:pStyle w:val="TableText-Heading"/>
            </w:pPr>
            <w:r w:rsidRPr="00E84C2A">
              <w:t>Keyname</w:t>
            </w:r>
          </w:p>
        </w:tc>
        <w:tc>
          <w:tcPr>
            <w:tcW w:w="467" w:type="pct"/>
            <w:shd w:val="clear" w:color="auto" w:fill="D9D9D9"/>
          </w:tcPr>
          <w:p w14:paraId="5DF21678" w14:textId="77777777" w:rsidR="00D8761C" w:rsidRPr="00E84C2A" w:rsidRDefault="00D8761C" w:rsidP="00D8761C">
            <w:pPr>
              <w:pStyle w:val="TableText-Heading"/>
            </w:pPr>
            <w:r w:rsidRPr="00E84C2A">
              <w:t>Required</w:t>
            </w:r>
          </w:p>
        </w:tc>
        <w:tc>
          <w:tcPr>
            <w:tcW w:w="914" w:type="pct"/>
            <w:shd w:val="clear" w:color="auto" w:fill="D9D9D9"/>
          </w:tcPr>
          <w:p w14:paraId="2B54CF9D" w14:textId="77777777" w:rsidR="00D8761C" w:rsidRPr="00E84C2A" w:rsidRDefault="00D8761C" w:rsidP="00D8761C">
            <w:pPr>
              <w:pStyle w:val="TableText-Heading"/>
            </w:pPr>
            <w:r w:rsidRPr="00E84C2A">
              <w:t>Type</w:t>
            </w:r>
          </w:p>
        </w:tc>
        <w:tc>
          <w:tcPr>
            <w:tcW w:w="2873" w:type="pct"/>
            <w:shd w:val="clear" w:color="auto" w:fill="D9D9D9"/>
          </w:tcPr>
          <w:p w14:paraId="6FAD8197" w14:textId="77777777" w:rsidR="00D8761C" w:rsidRPr="00E84C2A" w:rsidRDefault="00D8761C" w:rsidP="00D8761C">
            <w:pPr>
              <w:pStyle w:val="TableText-Heading"/>
            </w:pPr>
            <w:r w:rsidRPr="00E84C2A">
              <w:t>Description</w:t>
            </w:r>
          </w:p>
        </w:tc>
      </w:tr>
      <w:tr w:rsidR="00D8761C" w:rsidRPr="00E84C2A" w14:paraId="30135260" w14:textId="77777777" w:rsidTr="00D8761C">
        <w:trPr>
          <w:cantSplit/>
        </w:trPr>
        <w:tc>
          <w:tcPr>
            <w:tcW w:w="746" w:type="pct"/>
            <w:shd w:val="clear" w:color="auto" w:fill="FFFFFF"/>
          </w:tcPr>
          <w:p w14:paraId="444D1A94" w14:textId="77777777" w:rsidR="00D8761C" w:rsidRPr="00E84C2A" w:rsidRDefault="00D8761C" w:rsidP="00D8761C">
            <w:pPr>
              <w:pStyle w:val="TableText"/>
              <w:rPr>
                <w:noProof/>
              </w:rPr>
            </w:pPr>
            <w:r w:rsidRPr="00E84C2A">
              <w:rPr>
                <w:noProof/>
              </w:rPr>
              <w:t>primary</w:t>
            </w:r>
          </w:p>
        </w:tc>
        <w:tc>
          <w:tcPr>
            <w:tcW w:w="467" w:type="pct"/>
            <w:shd w:val="clear" w:color="auto" w:fill="FFFFFF"/>
          </w:tcPr>
          <w:p w14:paraId="5D016D51" w14:textId="77777777" w:rsidR="00D8761C" w:rsidRPr="00E84C2A" w:rsidRDefault="00D8761C" w:rsidP="00D8761C">
            <w:pPr>
              <w:pStyle w:val="TableText"/>
            </w:pPr>
            <w:r w:rsidRPr="00E84C2A">
              <w:t>no</w:t>
            </w:r>
          </w:p>
        </w:tc>
        <w:tc>
          <w:tcPr>
            <w:tcW w:w="914" w:type="pct"/>
            <w:shd w:val="clear" w:color="auto" w:fill="FFFFFF"/>
          </w:tcPr>
          <w:p w14:paraId="1ACB9631" w14:textId="77777777" w:rsidR="00D8761C" w:rsidRPr="00E84C2A" w:rsidRDefault="00433A2B" w:rsidP="00D8761C">
            <w:pPr>
              <w:pStyle w:val="TableText"/>
            </w:pPr>
            <w:hyperlink w:anchor="TYPE_YAML_STRING" w:history="1">
              <w:r w:rsidR="00D8761C" w:rsidRPr="00E84C2A">
                <w:rPr>
                  <w:rStyle w:val="Hyperlink"/>
                </w:rPr>
                <w:t>string</w:t>
              </w:r>
            </w:hyperlink>
          </w:p>
        </w:tc>
        <w:tc>
          <w:tcPr>
            <w:tcW w:w="2873" w:type="pct"/>
            <w:shd w:val="clear" w:color="auto" w:fill="FFFFFF"/>
          </w:tcPr>
          <w:p w14:paraId="0F4DA082" w14:textId="77777777" w:rsidR="00D8761C" w:rsidRPr="00E84C2A" w:rsidRDefault="00D8761C" w:rsidP="00D8761C">
            <w:pPr>
              <w:pStyle w:val="TableText"/>
            </w:pPr>
            <w:r w:rsidRPr="00E84C2A">
              <w:t xml:space="preserve">The optional implementation artifact name (i.e., the primary script file name within a TOSCA CSAR file).  </w:t>
            </w:r>
          </w:p>
        </w:tc>
      </w:tr>
      <w:tr w:rsidR="00D8761C" w:rsidRPr="00E84C2A" w14:paraId="76BD5FDF" w14:textId="77777777" w:rsidTr="00D8761C">
        <w:trPr>
          <w:cantSplit/>
        </w:trPr>
        <w:tc>
          <w:tcPr>
            <w:tcW w:w="746" w:type="pct"/>
            <w:shd w:val="clear" w:color="auto" w:fill="FFFFFF"/>
          </w:tcPr>
          <w:p w14:paraId="704BFAB9" w14:textId="77777777" w:rsidR="00D8761C" w:rsidRPr="00E84C2A" w:rsidRDefault="00D8761C" w:rsidP="00D8761C">
            <w:pPr>
              <w:pStyle w:val="TableText"/>
              <w:rPr>
                <w:noProof/>
              </w:rPr>
            </w:pPr>
            <w:r w:rsidRPr="00E84C2A">
              <w:rPr>
                <w:noProof/>
              </w:rPr>
              <w:t>dependencies</w:t>
            </w:r>
          </w:p>
        </w:tc>
        <w:tc>
          <w:tcPr>
            <w:tcW w:w="467" w:type="pct"/>
            <w:shd w:val="clear" w:color="auto" w:fill="FFFFFF"/>
          </w:tcPr>
          <w:p w14:paraId="2DDE80D9" w14:textId="77777777" w:rsidR="00D8761C" w:rsidRPr="00E84C2A" w:rsidRDefault="00D8761C" w:rsidP="00D8761C">
            <w:pPr>
              <w:pStyle w:val="TableText"/>
            </w:pPr>
            <w:r w:rsidRPr="00E84C2A">
              <w:t>no</w:t>
            </w:r>
          </w:p>
        </w:tc>
        <w:tc>
          <w:tcPr>
            <w:tcW w:w="914" w:type="pct"/>
            <w:shd w:val="clear" w:color="auto" w:fill="FFFFFF"/>
          </w:tcPr>
          <w:p w14:paraId="4C01BF33" w14:textId="77777777" w:rsidR="00D8761C" w:rsidRPr="00E84C2A" w:rsidRDefault="00D8761C" w:rsidP="00D8761C">
            <w:pPr>
              <w:pStyle w:val="TableText"/>
            </w:pPr>
            <w:r w:rsidRPr="00E84C2A">
              <w:t xml:space="preserve">list of </w:t>
            </w:r>
          </w:p>
          <w:p w14:paraId="7A10F478" w14:textId="77777777" w:rsidR="00D8761C" w:rsidRPr="00E84C2A" w:rsidRDefault="00433A2B" w:rsidP="00D8761C">
            <w:pPr>
              <w:pStyle w:val="TableText"/>
            </w:pPr>
            <w:hyperlink w:anchor="TYPE_YAML_STRING" w:history="1">
              <w:r w:rsidR="00D8761C" w:rsidRPr="00E84C2A">
                <w:rPr>
                  <w:rStyle w:val="Hyperlink"/>
                </w:rPr>
                <w:t>string</w:t>
              </w:r>
            </w:hyperlink>
          </w:p>
        </w:tc>
        <w:tc>
          <w:tcPr>
            <w:tcW w:w="2873" w:type="pct"/>
            <w:shd w:val="clear" w:color="auto" w:fill="FFFFFF"/>
          </w:tcPr>
          <w:p w14:paraId="777FA3D7" w14:textId="77777777" w:rsidR="00D8761C" w:rsidRPr="00E84C2A" w:rsidRDefault="00D8761C" w:rsidP="00D8761C">
            <w:pPr>
              <w:pStyle w:val="TableText"/>
            </w:pPr>
            <w:r w:rsidRPr="00E84C2A">
              <w:t xml:space="preserve">The optional ordered list of one or more dependent or secondary implementation artifact name which are referenced by the primary implementation artifact (e.g., a library the script installs or a secondary script).  </w:t>
            </w:r>
          </w:p>
        </w:tc>
      </w:tr>
    </w:tbl>
    <w:p w14:paraId="5A13D616" w14:textId="77777777" w:rsidR="00D8761C" w:rsidRPr="00E84C2A" w:rsidRDefault="00D8761C" w:rsidP="00D8761C">
      <w:pPr>
        <w:pStyle w:val="Heading4"/>
        <w:numPr>
          <w:ilvl w:val="3"/>
          <w:numId w:val="4"/>
        </w:numPr>
      </w:pPr>
      <w:r w:rsidRPr="00E84C2A">
        <w:t>Grammar</w:t>
      </w:r>
    </w:p>
    <w:p w14:paraId="4608EF5F" w14:textId="77777777" w:rsidR="00D8761C" w:rsidRPr="00E84C2A" w:rsidRDefault="00D8761C" w:rsidP="00D8761C">
      <w:pPr>
        <w:pStyle w:val="NormalaroundTable"/>
      </w:pPr>
      <w:r w:rsidRPr="00E84C2A">
        <w:t>Operation definitions have the following grammars:</w:t>
      </w:r>
    </w:p>
    <w:p w14:paraId="5FD3E022" w14:textId="77777777" w:rsidR="00D8761C" w:rsidRPr="00E84C2A" w:rsidRDefault="00D8761C" w:rsidP="00D8761C">
      <w:pPr>
        <w:pStyle w:val="Heading5"/>
        <w:numPr>
          <w:ilvl w:val="4"/>
          <w:numId w:val="4"/>
        </w:numPr>
      </w:pPr>
      <w:r w:rsidRPr="00E84C2A">
        <w:t>Short notation</w:t>
      </w:r>
    </w:p>
    <w:p w14:paraId="5E4A6346" w14:textId="77777777" w:rsidR="00D8761C" w:rsidRPr="00E84C2A" w:rsidRDefault="00D8761C" w:rsidP="00D8761C">
      <w:pPr>
        <w:pStyle w:val="NormalaroundTable"/>
      </w:pPr>
      <w:r w:rsidRPr="00E84C2A">
        <w:t>The following single-line grammar may be used when only an operation’s implementation artifact is needed:</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3B22916B" w14:textId="77777777" w:rsidTr="00D8761C">
        <w:trPr>
          <w:trHeight w:val="256"/>
        </w:trPr>
        <w:tc>
          <w:tcPr>
            <w:tcW w:w="9576" w:type="dxa"/>
            <w:shd w:val="clear" w:color="auto" w:fill="D9D9D9" w:themeFill="background1" w:themeFillShade="D9"/>
          </w:tcPr>
          <w:p w14:paraId="66CF55FC" w14:textId="77777777" w:rsidR="00D8761C" w:rsidRPr="00E84C2A" w:rsidRDefault="00D8761C" w:rsidP="001D32A6">
            <w:pPr>
              <w:spacing w:before="0" w:after="0"/>
              <w:rPr>
                <w:rStyle w:val="CodeSnippet"/>
              </w:rPr>
            </w:pPr>
            <w:r w:rsidRPr="001D32A6">
              <w:rPr>
                <w:rStyle w:val="CodeSnippet"/>
              </w:rPr>
              <w:t>&lt;</w:t>
            </w:r>
            <w:hyperlink w:anchor="TYPE_YAML_STRING" w:history="1">
              <w:r w:rsidRPr="00E84C2A">
                <w:rPr>
                  <w:rStyle w:val="CodeSnippedHyperlink"/>
                </w:rPr>
                <w:t>operation_name</w:t>
              </w:r>
            </w:hyperlink>
            <w:r w:rsidRPr="001D32A6">
              <w:rPr>
                <w:rStyle w:val="CodeSnippet"/>
              </w:rPr>
              <w:t>&gt;: &lt;</w:t>
            </w:r>
            <w:hyperlink w:anchor="TYPE_YAML_STRING" w:history="1">
              <w:r w:rsidRPr="00E84C2A">
                <w:rPr>
                  <w:rStyle w:val="CodeSnippedHyperlink"/>
                </w:rPr>
                <w:t>implementation_artifact_name</w:t>
              </w:r>
            </w:hyperlink>
            <w:r w:rsidRPr="001D32A6">
              <w:rPr>
                <w:rStyle w:val="CodeSnippet"/>
              </w:rPr>
              <w:t>&gt;</w:t>
            </w:r>
          </w:p>
        </w:tc>
      </w:tr>
    </w:tbl>
    <w:p w14:paraId="38318CCA" w14:textId="77777777" w:rsidR="00D8761C" w:rsidRPr="00E84C2A" w:rsidRDefault="00D8761C" w:rsidP="00D8761C">
      <w:pPr>
        <w:pStyle w:val="Heading5"/>
        <w:numPr>
          <w:ilvl w:val="4"/>
          <w:numId w:val="4"/>
        </w:numPr>
      </w:pPr>
      <w:r w:rsidRPr="00E84C2A">
        <w:t>Extended notation for use in Type definitions</w:t>
      </w:r>
    </w:p>
    <w:p w14:paraId="5FF2EFD5" w14:textId="77777777" w:rsidR="00D8761C" w:rsidRPr="00E84C2A" w:rsidRDefault="00D8761C" w:rsidP="00D8761C">
      <w:pPr>
        <w:pStyle w:val="NormalaroundTable"/>
      </w:pPr>
      <w:r w:rsidRPr="00E84C2A">
        <w:t>The following multi-line grammar may be used in Node or Relationship Type definitions when additional information about the operation is needed:</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52F6C955" w14:textId="77777777" w:rsidTr="00D8761C">
        <w:trPr>
          <w:trHeight w:val="256"/>
        </w:trPr>
        <w:tc>
          <w:tcPr>
            <w:tcW w:w="9576" w:type="dxa"/>
            <w:shd w:val="clear" w:color="auto" w:fill="D9D9D9" w:themeFill="background1" w:themeFillShade="D9"/>
          </w:tcPr>
          <w:p w14:paraId="05E79F0A" w14:textId="77777777" w:rsidR="00D8761C" w:rsidRPr="001D32A6" w:rsidRDefault="00D8761C" w:rsidP="001D32A6">
            <w:pPr>
              <w:spacing w:before="0" w:after="0"/>
              <w:rPr>
                <w:rStyle w:val="CodeSnippet"/>
              </w:rPr>
            </w:pPr>
            <w:r w:rsidRPr="001D32A6">
              <w:rPr>
                <w:rStyle w:val="CodeSnippet"/>
              </w:rPr>
              <w:t>&lt;</w:t>
            </w:r>
            <w:hyperlink w:anchor="TYPE_YAML_STRING" w:history="1">
              <w:r w:rsidRPr="00E84C2A">
                <w:rPr>
                  <w:rStyle w:val="CodeSnippedHyperlink"/>
                </w:rPr>
                <w:t>operation_name</w:t>
              </w:r>
            </w:hyperlink>
            <w:r w:rsidRPr="001D32A6">
              <w:rPr>
                <w:rStyle w:val="CodeSnippet"/>
              </w:rPr>
              <w:t>&gt;:</w:t>
            </w:r>
          </w:p>
          <w:p w14:paraId="21CD0240" w14:textId="77777777" w:rsidR="00D8761C" w:rsidRPr="00E84C2A" w:rsidRDefault="00D8761C" w:rsidP="001D32A6">
            <w:pPr>
              <w:spacing w:before="0" w:after="0"/>
              <w:rPr>
                <w:noProof/>
              </w:rPr>
            </w:pPr>
            <w:r w:rsidRPr="001D32A6">
              <w:rPr>
                <w:rStyle w:val="CodeSnippet"/>
              </w:rPr>
              <w:t xml:space="preserve">   description: &lt;</w:t>
            </w:r>
            <w:hyperlink w:anchor="DEFN_ELEMENT_DESCRIPTION" w:history="1">
              <w:r w:rsidRPr="00E84C2A">
                <w:rPr>
                  <w:rStyle w:val="CodeSnippedHyperlink"/>
                </w:rPr>
                <w:t>operation_description</w:t>
              </w:r>
            </w:hyperlink>
            <w:r w:rsidRPr="001D32A6">
              <w:rPr>
                <w:rStyle w:val="CodeSnippet"/>
              </w:rPr>
              <w:t>&gt;</w:t>
            </w:r>
          </w:p>
          <w:p w14:paraId="50DC0CE4" w14:textId="77777777" w:rsidR="00D8761C" w:rsidRPr="001D32A6" w:rsidRDefault="00D8761C" w:rsidP="001D32A6">
            <w:pPr>
              <w:spacing w:before="0" w:after="0"/>
              <w:rPr>
                <w:rStyle w:val="CodeSnippet"/>
              </w:rPr>
            </w:pPr>
            <w:r w:rsidRPr="001D32A6">
              <w:rPr>
                <w:rStyle w:val="CodeSnippet"/>
              </w:rPr>
              <w:t xml:space="preserve">   implementation: &lt;</w:t>
            </w:r>
            <w:hyperlink w:anchor="TYPE_YAML_STRING" w:history="1">
              <w:r w:rsidRPr="00E84C2A">
                <w:rPr>
                  <w:rStyle w:val="CodeSnippedHyperlink"/>
                </w:rPr>
                <w:t>implementation_artifact_name</w:t>
              </w:r>
            </w:hyperlink>
            <w:r w:rsidRPr="001D32A6">
              <w:rPr>
                <w:rStyle w:val="CodeSnippet"/>
              </w:rPr>
              <w:t>&gt;</w:t>
            </w:r>
          </w:p>
          <w:p w14:paraId="24E77726" w14:textId="77777777" w:rsidR="00D8761C" w:rsidRPr="001D32A6" w:rsidRDefault="00D8761C" w:rsidP="001D32A6">
            <w:pPr>
              <w:spacing w:before="0" w:after="0"/>
              <w:rPr>
                <w:rStyle w:val="CodeSnippet"/>
              </w:rPr>
            </w:pPr>
            <w:r w:rsidRPr="001D32A6">
              <w:rPr>
                <w:rStyle w:val="CodeSnippet"/>
              </w:rPr>
              <w:t xml:space="preserve">   inputs: </w:t>
            </w:r>
          </w:p>
          <w:p w14:paraId="5ED2AAFE" w14:textId="77777777" w:rsidR="00D8761C" w:rsidRPr="00E84C2A" w:rsidRDefault="00D8761C" w:rsidP="001D32A6">
            <w:pPr>
              <w:spacing w:before="0" w:after="0"/>
            </w:pPr>
            <w:r w:rsidRPr="001D32A6">
              <w:rPr>
                <w:rStyle w:val="CodeSnippet"/>
              </w:rPr>
              <w:t xml:space="preserve">     &lt;</w:t>
            </w:r>
            <w:hyperlink w:anchor="DEFN_ELEMENT_PROPERTY_DEFN" w:history="1">
              <w:r w:rsidRPr="00E84C2A">
                <w:rPr>
                  <w:rStyle w:val="CodeSnippedHyperlink"/>
                </w:rPr>
                <w:t>property_definitions</w:t>
              </w:r>
            </w:hyperlink>
            <w:r w:rsidRPr="001D32A6">
              <w:rPr>
                <w:rStyle w:val="CodeSnippet"/>
              </w:rPr>
              <w:t>&gt;</w:t>
            </w:r>
          </w:p>
        </w:tc>
      </w:tr>
    </w:tbl>
    <w:p w14:paraId="6096B3C5" w14:textId="77777777" w:rsidR="00D8761C" w:rsidRPr="00E84C2A" w:rsidRDefault="00D8761C" w:rsidP="00D8761C">
      <w:pPr>
        <w:pStyle w:val="Heading5"/>
        <w:numPr>
          <w:ilvl w:val="4"/>
          <w:numId w:val="4"/>
        </w:numPr>
      </w:pPr>
      <w:r w:rsidRPr="00E84C2A">
        <w:t>Extended notation for use in Template definitions</w:t>
      </w:r>
    </w:p>
    <w:p w14:paraId="107B6A01" w14:textId="77777777" w:rsidR="00D8761C" w:rsidRPr="00E84C2A" w:rsidRDefault="00D8761C" w:rsidP="00D8761C">
      <w:pPr>
        <w:pStyle w:val="NormalaroundTable"/>
      </w:pPr>
      <w:r w:rsidRPr="00E84C2A">
        <w:t>The following multi-line grammar may be used in Node or Relationship Template definitions when there are multiple artifacts that may be needed for the operation to be implemented:</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1B7C43A6" w14:textId="77777777" w:rsidTr="00D8761C">
        <w:trPr>
          <w:trHeight w:val="256"/>
        </w:trPr>
        <w:tc>
          <w:tcPr>
            <w:tcW w:w="9576" w:type="dxa"/>
            <w:shd w:val="clear" w:color="auto" w:fill="D9D9D9" w:themeFill="background1" w:themeFillShade="D9"/>
          </w:tcPr>
          <w:p w14:paraId="699E6F3E" w14:textId="77777777" w:rsidR="00D8761C" w:rsidRPr="001D32A6" w:rsidRDefault="00D8761C" w:rsidP="001D32A6">
            <w:pPr>
              <w:spacing w:before="0" w:after="0"/>
              <w:rPr>
                <w:rStyle w:val="CodeSnippet"/>
              </w:rPr>
            </w:pPr>
            <w:r w:rsidRPr="001D32A6">
              <w:rPr>
                <w:rStyle w:val="CodeSnippet"/>
              </w:rPr>
              <w:lastRenderedPageBreak/>
              <w:t>&lt;</w:t>
            </w:r>
            <w:hyperlink w:anchor="TYPE_YAML_STRING" w:history="1">
              <w:r w:rsidRPr="00E84C2A">
                <w:rPr>
                  <w:rStyle w:val="CodeSnippedHyperlink"/>
                </w:rPr>
                <w:t>operation_name</w:t>
              </w:r>
            </w:hyperlink>
            <w:r w:rsidRPr="001D32A6">
              <w:rPr>
                <w:rStyle w:val="CodeSnippet"/>
              </w:rPr>
              <w:t>&gt;:</w:t>
            </w:r>
          </w:p>
          <w:p w14:paraId="7E1E9747" w14:textId="77777777" w:rsidR="00D8761C" w:rsidRPr="00E84C2A" w:rsidRDefault="00D8761C" w:rsidP="001D32A6">
            <w:pPr>
              <w:spacing w:before="0" w:after="0"/>
              <w:rPr>
                <w:rFonts w:ascii="Consolas" w:hAnsi="Consolas"/>
                <w:noProof/>
              </w:rPr>
            </w:pPr>
            <w:r w:rsidRPr="001D32A6">
              <w:rPr>
                <w:rStyle w:val="CodeSnippet"/>
              </w:rPr>
              <w:t xml:space="preserve">   description: &lt;</w:t>
            </w:r>
            <w:hyperlink w:anchor="DEFN_ELEMENT_DESCRIPTION" w:history="1">
              <w:r w:rsidRPr="00E84C2A">
                <w:rPr>
                  <w:rStyle w:val="CodeSnippedHyperlink"/>
                </w:rPr>
                <w:t>operation_description</w:t>
              </w:r>
            </w:hyperlink>
            <w:r w:rsidRPr="001D32A6">
              <w:rPr>
                <w:rStyle w:val="CodeSnippet"/>
              </w:rPr>
              <w:t>&gt;</w:t>
            </w:r>
          </w:p>
          <w:p w14:paraId="769E855C" w14:textId="77777777" w:rsidR="00D8761C" w:rsidRPr="001D32A6" w:rsidRDefault="00D8761C" w:rsidP="001D32A6">
            <w:pPr>
              <w:spacing w:before="0" w:after="0"/>
              <w:rPr>
                <w:rStyle w:val="CodeSnippet"/>
              </w:rPr>
            </w:pPr>
            <w:r w:rsidRPr="001D32A6">
              <w:rPr>
                <w:rStyle w:val="CodeSnippet"/>
              </w:rPr>
              <w:t xml:space="preserve">   implementation: </w:t>
            </w:r>
          </w:p>
          <w:p w14:paraId="3A6F2351" w14:textId="77777777" w:rsidR="00D8761C" w:rsidRPr="001D32A6" w:rsidRDefault="00D8761C" w:rsidP="001D32A6">
            <w:pPr>
              <w:spacing w:before="0" w:after="0"/>
              <w:rPr>
                <w:rStyle w:val="CodeSnippet"/>
              </w:rPr>
            </w:pPr>
            <w:r w:rsidRPr="001D32A6">
              <w:rPr>
                <w:rStyle w:val="CodeSnippet"/>
              </w:rPr>
              <w:t xml:space="preserve">     primary: &lt;</w:t>
            </w:r>
            <w:hyperlink w:anchor="TYPE_YAML_STRING" w:history="1">
              <w:r w:rsidRPr="00E84C2A">
                <w:rPr>
                  <w:rStyle w:val="CodeSnippedHyperlink"/>
                </w:rPr>
                <w:t>implementation_artifact_name</w:t>
              </w:r>
            </w:hyperlink>
            <w:r w:rsidRPr="001D32A6">
              <w:rPr>
                <w:rStyle w:val="CodeSnippet"/>
              </w:rPr>
              <w:t xml:space="preserve">&gt;   </w:t>
            </w:r>
          </w:p>
          <w:p w14:paraId="54AAAEDE" w14:textId="77777777" w:rsidR="00D8761C" w:rsidRPr="001D32A6" w:rsidRDefault="00D8761C" w:rsidP="001D32A6">
            <w:pPr>
              <w:spacing w:before="0" w:after="0"/>
              <w:rPr>
                <w:rStyle w:val="CodeSnippet"/>
              </w:rPr>
            </w:pPr>
            <w:r w:rsidRPr="001D32A6">
              <w:rPr>
                <w:rStyle w:val="CodeSnippet"/>
              </w:rPr>
              <w:t xml:space="preserve">     dependencies: </w:t>
            </w:r>
          </w:p>
          <w:p w14:paraId="33036FB0" w14:textId="77777777" w:rsidR="00D8761C" w:rsidRPr="001D32A6" w:rsidRDefault="00D8761C" w:rsidP="001D32A6">
            <w:pPr>
              <w:spacing w:before="0" w:after="0"/>
              <w:rPr>
                <w:rStyle w:val="CodeSnippet"/>
              </w:rPr>
            </w:pPr>
            <w:r w:rsidRPr="001D32A6">
              <w:rPr>
                <w:rStyle w:val="CodeSnippet"/>
              </w:rPr>
              <w:t xml:space="preserve">       - &lt;</w:t>
            </w:r>
            <w:hyperlink w:anchor="TYPE_YAML_STRING" w:history="1">
              <w:r w:rsidRPr="00E84C2A">
                <w:rPr>
                  <w:rStyle w:val="CodeSnippedHyperlink"/>
                </w:rPr>
                <w:t>list_of_dependent_artifact_names</w:t>
              </w:r>
            </w:hyperlink>
            <w:r w:rsidRPr="001D32A6">
              <w:rPr>
                <w:rStyle w:val="CodeSnippet"/>
              </w:rPr>
              <w:t>&gt;</w:t>
            </w:r>
          </w:p>
          <w:p w14:paraId="25E08223" w14:textId="77777777" w:rsidR="00D8761C" w:rsidRPr="001D32A6" w:rsidRDefault="00D8761C" w:rsidP="001D32A6">
            <w:pPr>
              <w:spacing w:before="0" w:after="0"/>
              <w:rPr>
                <w:rStyle w:val="CodeSnippet"/>
              </w:rPr>
            </w:pPr>
            <w:r w:rsidRPr="001D32A6">
              <w:rPr>
                <w:rStyle w:val="CodeSnippet"/>
              </w:rPr>
              <w:t xml:space="preserve">   inputs: </w:t>
            </w:r>
          </w:p>
          <w:p w14:paraId="30ED5255" w14:textId="77777777" w:rsidR="00D8761C" w:rsidRPr="00E84C2A" w:rsidRDefault="00D8761C" w:rsidP="001D32A6">
            <w:pPr>
              <w:spacing w:before="0" w:after="0"/>
            </w:pPr>
            <w:r w:rsidRPr="001D32A6">
              <w:rPr>
                <w:rStyle w:val="CodeSnippet"/>
              </w:rPr>
              <w:t xml:space="preserve">     &lt;</w:t>
            </w:r>
            <w:hyperlink w:anchor="DEFN_ELEMENT_PROPERTY_VALUE_ASSIGNMENT" w:history="1">
              <w:r w:rsidRPr="00E84C2A">
                <w:rPr>
                  <w:rStyle w:val="CodeSnippedHyperlink"/>
                </w:rPr>
                <w:t>property_assignments</w:t>
              </w:r>
            </w:hyperlink>
            <w:r w:rsidRPr="001D32A6">
              <w:rPr>
                <w:rStyle w:val="CodeSnippet"/>
              </w:rPr>
              <w:t>&gt;</w:t>
            </w:r>
          </w:p>
        </w:tc>
      </w:tr>
    </w:tbl>
    <w:p w14:paraId="093BF6B3" w14:textId="77777777" w:rsidR="00D8761C" w:rsidRPr="00E84C2A" w:rsidRDefault="00D8761C" w:rsidP="00D8761C">
      <w:pPr>
        <w:pStyle w:val="NormalaroundTable"/>
      </w:pPr>
      <w:r w:rsidRPr="00E84C2A">
        <w:t>In the above grammars, the pseudo values that appear in angle brackets have the following meaning:</w:t>
      </w:r>
    </w:p>
    <w:p w14:paraId="5C73D7C4" w14:textId="77777777" w:rsidR="00D8761C" w:rsidRPr="00E84C2A" w:rsidRDefault="00D8761C" w:rsidP="00D8761C">
      <w:pPr>
        <w:pStyle w:val="ListParagraph"/>
        <w:numPr>
          <w:ilvl w:val="0"/>
          <w:numId w:val="25"/>
        </w:numPr>
      </w:pPr>
      <w:r w:rsidRPr="00E84C2A">
        <w:rPr>
          <w:rStyle w:val="CodeSnippetHighlight"/>
        </w:rPr>
        <w:t>operation_name</w:t>
      </w:r>
      <w:r w:rsidRPr="00E84C2A">
        <w:t xml:space="preserve">: represents the required symbolic name of the operation as a </w:t>
      </w:r>
      <w:hyperlink w:anchor="TYPE_YAML_STRING" w:history="1">
        <w:r w:rsidRPr="00E84C2A">
          <w:rPr>
            <w:rStyle w:val="Hyperlink"/>
          </w:rPr>
          <w:t>string</w:t>
        </w:r>
      </w:hyperlink>
      <w:r w:rsidRPr="00E84C2A">
        <w:t>.</w:t>
      </w:r>
    </w:p>
    <w:p w14:paraId="63295085" w14:textId="77777777" w:rsidR="00D8761C" w:rsidRPr="00E84C2A" w:rsidRDefault="00D8761C" w:rsidP="00D8761C">
      <w:pPr>
        <w:pStyle w:val="ListParagraph"/>
        <w:numPr>
          <w:ilvl w:val="0"/>
          <w:numId w:val="25"/>
        </w:numPr>
      </w:pPr>
      <w:r w:rsidRPr="00E84C2A">
        <w:rPr>
          <w:rStyle w:val="CodeSnippetHighlight"/>
        </w:rPr>
        <w:t>operation_description</w:t>
      </w:r>
      <w:r w:rsidRPr="00E84C2A">
        <w:t xml:space="preserve">: represents the optional </w:t>
      </w:r>
      <w:hyperlink w:anchor="DEFN_ELEMENT_DESCRIPTION" w:history="1">
        <w:r w:rsidRPr="00E84C2A">
          <w:rPr>
            <w:rStyle w:val="Hyperlink"/>
          </w:rPr>
          <w:t>description</w:t>
        </w:r>
      </w:hyperlink>
      <w:r w:rsidRPr="00E84C2A">
        <w:t xml:space="preserve"> string for the corresponding </w:t>
      </w:r>
      <w:r w:rsidRPr="00E84C2A">
        <w:rPr>
          <w:rStyle w:val="CodeSnippetHighlight"/>
        </w:rPr>
        <w:t>operation_name</w:t>
      </w:r>
      <w:r w:rsidRPr="00E84C2A">
        <w:t>.</w:t>
      </w:r>
    </w:p>
    <w:p w14:paraId="4302E1BF" w14:textId="77777777" w:rsidR="00D8761C" w:rsidRPr="00E84C2A" w:rsidRDefault="00D8761C" w:rsidP="00D8761C">
      <w:pPr>
        <w:pStyle w:val="ListParagraph"/>
        <w:numPr>
          <w:ilvl w:val="0"/>
          <w:numId w:val="25"/>
        </w:numPr>
      </w:pPr>
      <w:r w:rsidRPr="00E84C2A">
        <w:rPr>
          <w:rStyle w:val="CodeSnippetHighlight"/>
        </w:rPr>
        <w:t>implementation_artifact_name</w:t>
      </w:r>
      <w:r w:rsidRPr="00E84C2A">
        <w:t>: represents the optional name (</w:t>
      </w:r>
      <w:hyperlink w:anchor="TYPE_YAML_STRING" w:history="1">
        <w:r w:rsidRPr="00E84C2A">
          <w:rPr>
            <w:rStyle w:val="Hyperlink"/>
          </w:rPr>
          <w:t>string</w:t>
        </w:r>
      </w:hyperlink>
      <w:r w:rsidRPr="00E84C2A">
        <w:t>) of an implementation artifact definition (defined elsewhere), or the direct name of an implementation artifact’s relative filename (e.g., a service template-relative, path-inclusive filename or absolute file location using a URL).</w:t>
      </w:r>
    </w:p>
    <w:p w14:paraId="609B37A6" w14:textId="77777777" w:rsidR="00D8761C" w:rsidRPr="00E84C2A" w:rsidRDefault="00D8761C" w:rsidP="00D8761C">
      <w:pPr>
        <w:pStyle w:val="ListParagraph"/>
        <w:numPr>
          <w:ilvl w:val="0"/>
          <w:numId w:val="25"/>
        </w:numPr>
      </w:pPr>
      <w:r w:rsidRPr="00E84C2A">
        <w:rPr>
          <w:rStyle w:val="CodeSnippetHighlight"/>
        </w:rPr>
        <w:t>property_definitions</w:t>
      </w:r>
      <w:r w:rsidRPr="00E84C2A">
        <w:t xml:space="preserve">: represents the optional list of </w:t>
      </w:r>
      <w:hyperlink w:anchor="DEFN_ELEMENT_PROPERTY_DEFN" w:history="1">
        <w:r w:rsidRPr="00E84C2A">
          <w:rPr>
            <w:rStyle w:val="Hyperlink"/>
          </w:rPr>
          <w:t>property definitions</w:t>
        </w:r>
      </w:hyperlink>
      <w:r w:rsidRPr="00E84C2A">
        <w:t xml:space="preserve"> which the TOSCA orchestrator would make available (i.e., or pass) to the corresponding implementation artifact during its execution.</w:t>
      </w:r>
    </w:p>
    <w:p w14:paraId="3DB2BE49" w14:textId="77777777" w:rsidR="00D8761C" w:rsidRPr="00E84C2A" w:rsidRDefault="00D8761C" w:rsidP="00D8761C">
      <w:pPr>
        <w:pStyle w:val="ListParagraph"/>
        <w:numPr>
          <w:ilvl w:val="0"/>
          <w:numId w:val="25"/>
        </w:numPr>
      </w:pPr>
      <w:r w:rsidRPr="00E84C2A">
        <w:rPr>
          <w:rStyle w:val="CodeSnippetHighlight"/>
        </w:rPr>
        <w:t>property_assignments</w:t>
      </w:r>
      <w:r w:rsidRPr="00E84C2A">
        <w:t xml:space="preserve">: represents the optional list of </w:t>
      </w:r>
      <w:hyperlink w:anchor="DEFN_ELEMENT_PROPERTY_VALUE_ASSIGNMENT" w:history="1">
        <w:r w:rsidRPr="00E84C2A">
          <w:rPr>
            <w:rStyle w:val="Hyperlink"/>
          </w:rPr>
          <w:t>property assignments</w:t>
        </w:r>
      </w:hyperlink>
      <w:r w:rsidRPr="00E84C2A">
        <w:t xml:space="preserve"> for passing parameters to Node or Relationship Template operations providing values for properties defined in their respective type definitions.</w:t>
      </w:r>
    </w:p>
    <w:p w14:paraId="0D3ACE57" w14:textId="77777777" w:rsidR="00D8761C" w:rsidRPr="00E84C2A" w:rsidRDefault="00D8761C" w:rsidP="00D8761C">
      <w:pPr>
        <w:pStyle w:val="ListParagraph"/>
        <w:numPr>
          <w:ilvl w:val="0"/>
          <w:numId w:val="25"/>
        </w:numPr>
      </w:pPr>
      <w:r w:rsidRPr="00E84C2A">
        <w:rPr>
          <w:rStyle w:val="CodeSnippetHighlight"/>
        </w:rPr>
        <w:t>list_of_dependent_artifact_names</w:t>
      </w:r>
      <w:r w:rsidRPr="00E84C2A">
        <w:t>: represents the optional ordered list of one or more dependent or secondary implementation artifact names (as strings) which are referenced by the primary implementation artifact.  TOSCA orchestrators will copy these files to the same location as the primary artifact on the target node so as to make them accessible to the primary implementation artifact when it is executed.</w:t>
      </w:r>
    </w:p>
    <w:p w14:paraId="240A8E96" w14:textId="77777777" w:rsidR="00D8761C" w:rsidRPr="00E84C2A" w:rsidRDefault="00D8761C" w:rsidP="00D8761C">
      <w:pPr>
        <w:pStyle w:val="Heading4"/>
        <w:numPr>
          <w:ilvl w:val="3"/>
          <w:numId w:val="4"/>
        </w:numPr>
      </w:pPr>
      <w:r w:rsidRPr="00E84C2A">
        <w:t>Additional requirements</w:t>
      </w:r>
    </w:p>
    <w:p w14:paraId="440CE60F" w14:textId="77777777" w:rsidR="00D8761C" w:rsidRPr="00E84C2A" w:rsidRDefault="00D8761C" w:rsidP="00D8761C">
      <w:pPr>
        <w:pStyle w:val="ListParagraph"/>
        <w:numPr>
          <w:ilvl w:val="0"/>
          <w:numId w:val="27"/>
        </w:numPr>
      </w:pPr>
      <w:r w:rsidRPr="00E84C2A">
        <w:t>The default sub-classing behavior for implementations of operations SHALL be override.  That is, implementation artifacts assigned in subclasses override any defined in its parent class.</w:t>
      </w:r>
    </w:p>
    <w:p w14:paraId="3DE2B7EC" w14:textId="77777777" w:rsidR="00D8761C" w:rsidRPr="00E84C2A" w:rsidRDefault="00D8761C" w:rsidP="00D8761C">
      <w:pPr>
        <w:pStyle w:val="ListParagraph"/>
        <w:numPr>
          <w:ilvl w:val="0"/>
          <w:numId w:val="27"/>
        </w:numPr>
      </w:pPr>
      <w:r w:rsidRPr="00E84C2A">
        <w:t>Template authors MAY provide property assignments on operation inputs on templates that do not necessarily have a property definition defined in its corresponding type.</w:t>
      </w:r>
    </w:p>
    <w:p w14:paraId="3DB6B6D8" w14:textId="77777777" w:rsidR="00D8761C" w:rsidRPr="00E84C2A" w:rsidRDefault="00D8761C" w:rsidP="00D8761C">
      <w:pPr>
        <w:pStyle w:val="ListParagraph"/>
        <w:numPr>
          <w:ilvl w:val="0"/>
          <w:numId w:val="27"/>
        </w:numPr>
      </w:pPr>
      <w:r w:rsidRPr="00E84C2A">
        <w:t>Implementation artifact file names (e.g., script filenames) may include file directory path names that are relative to the TOSCA service template file itself when packaged within a TOSCA Cloud Service ARchive (CSAR) file.</w:t>
      </w:r>
    </w:p>
    <w:p w14:paraId="25915BB4" w14:textId="77777777" w:rsidR="00D8761C" w:rsidRPr="00E84C2A" w:rsidRDefault="00D8761C" w:rsidP="00D8761C">
      <w:pPr>
        <w:pStyle w:val="Heading4"/>
        <w:numPr>
          <w:ilvl w:val="3"/>
          <w:numId w:val="4"/>
        </w:numPr>
      </w:pPr>
      <w:r w:rsidRPr="00E84C2A">
        <w:t>Examples</w:t>
      </w:r>
    </w:p>
    <w:p w14:paraId="5477DD0F" w14:textId="77777777" w:rsidR="00D8761C" w:rsidRPr="00E84C2A" w:rsidRDefault="00D8761C" w:rsidP="00D8761C">
      <w:pPr>
        <w:pStyle w:val="Heading5"/>
        <w:numPr>
          <w:ilvl w:val="4"/>
          <w:numId w:val="4"/>
        </w:numPr>
      </w:pPr>
      <w:r w:rsidRPr="00E84C2A">
        <w:t>Single-line implementation 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75BFB167" w14:textId="77777777" w:rsidTr="00D8761C">
        <w:trPr>
          <w:trHeight w:val="256"/>
        </w:trPr>
        <w:tc>
          <w:tcPr>
            <w:tcW w:w="9576" w:type="dxa"/>
            <w:shd w:val="clear" w:color="auto" w:fill="D9D9D9" w:themeFill="background1" w:themeFillShade="D9"/>
          </w:tcPr>
          <w:p w14:paraId="15686C08" w14:textId="77777777" w:rsidR="00D8761C" w:rsidRPr="001D32A6" w:rsidRDefault="00D8761C" w:rsidP="001D32A6">
            <w:pPr>
              <w:spacing w:before="0" w:after="0"/>
              <w:rPr>
                <w:rStyle w:val="CodeSnippet"/>
              </w:rPr>
            </w:pPr>
            <w:r w:rsidRPr="001D32A6">
              <w:rPr>
                <w:rStyle w:val="CodeSnippet"/>
              </w:rPr>
              <w:t>interfaces:</w:t>
            </w:r>
          </w:p>
          <w:p w14:paraId="620531BE" w14:textId="77777777" w:rsidR="00D8761C" w:rsidRPr="001D32A6" w:rsidRDefault="00D8761C" w:rsidP="001D32A6">
            <w:pPr>
              <w:spacing w:before="0" w:after="0"/>
              <w:rPr>
                <w:rStyle w:val="CodeSnippet"/>
              </w:rPr>
            </w:pPr>
            <w:r w:rsidRPr="001D32A6">
              <w:rPr>
                <w:rStyle w:val="CodeSnippet"/>
              </w:rPr>
              <w:t xml:space="preserve">  Standard:</w:t>
            </w:r>
          </w:p>
          <w:p w14:paraId="7C5220C2" w14:textId="77777777" w:rsidR="00D8761C" w:rsidRPr="00E84C2A" w:rsidRDefault="00D8761C" w:rsidP="001D32A6">
            <w:pPr>
              <w:spacing w:before="0" w:after="0"/>
              <w:rPr>
                <w:rStyle w:val="CodeSnippet"/>
                <w:noProof/>
              </w:rPr>
            </w:pPr>
            <w:r w:rsidRPr="001D32A6">
              <w:rPr>
                <w:rStyle w:val="CodeSnippet"/>
              </w:rPr>
              <w:t xml:space="preserve">    start: scripts/start_server.sh</w:t>
            </w:r>
          </w:p>
        </w:tc>
      </w:tr>
    </w:tbl>
    <w:p w14:paraId="5605B13B" w14:textId="77777777" w:rsidR="00D8761C" w:rsidRPr="00E84C2A" w:rsidRDefault="00D8761C" w:rsidP="00D8761C">
      <w:pPr>
        <w:pStyle w:val="Heading5"/>
        <w:numPr>
          <w:ilvl w:val="4"/>
          <w:numId w:val="4"/>
        </w:numPr>
      </w:pPr>
      <w:r w:rsidRPr="00E84C2A">
        <w:t>Multi-line implementation 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16E448C0" w14:textId="77777777" w:rsidTr="00D8761C">
        <w:trPr>
          <w:trHeight w:val="256"/>
        </w:trPr>
        <w:tc>
          <w:tcPr>
            <w:tcW w:w="9576" w:type="dxa"/>
            <w:shd w:val="clear" w:color="auto" w:fill="D9D9D9" w:themeFill="background1" w:themeFillShade="D9"/>
          </w:tcPr>
          <w:p w14:paraId="336D052B" w14:textId="77777777" w:rsidR="00D8761C" w:rsidRPr="001D32A6" w:rsidRDefault="00D8761C" w:rsidP="001D32A6">
            <w:pPr>
              <w:spacing w:before="0" w:after="0"/>
              <w:rPr>
                <w:rStyle w:val="CodeSnippet"/>
              </w:rPr>
            </w:pPr>
            <w:r w:rsidRPr="001D32A6">
              <w:rPr>
                <w:rStyle w:val="CodeSnippet"/>
              </w:rPr>
              <w:t>interfaces:</w:t>
            </w:r>
          </w:p>
          <w:p w14:paraId="786C0933" w14:textId="77777777" w:rsidR="00D8761C" w:rsidRPr="001D32A6" w:rsidRDefault="00D8761C" w:rsidP="001D32A6">
            <w:pPr>
              <w:spacing w:before="0" w:after="0"/>
              <w:rPr>
                <w:rStyle w:val="CodeSnippet"/>
              </w:rPr>
            </w:pPr>
            <w:r w:rsidRPr="001D32A6">
              <w:rPr>
                <w:rStyle w:val="CodeSnippet"/>
              </w:rPr>
              <w:t xml:space="preserve">  Configure:</w:t>
            </w:r>
          </w:p>
          <w:p w14:paraId="63A9EDC6" w14:textId="77777777" w:rsidR="00D8761C" w:rsidRPr="001D32A6" w:rsidRDefault="00D8761C" w:rsidP="001D32A6">
            <w:pPr>
              <w:spacing w:before="0" w:after="0"/>
              <w:rPr>
                <w:rStyle w:val="CodeSnippet"/>
              </w:rPr>
            </w:pPr>
            <w:r w:rsidRPr="001D32A6">
              <w:rPr>
                <w:rStyle w:val="CodeSnippet"/>
              </w:rPr>
              <w:lastRenderedPageBreak/>
              <w:t xml:space="preserve">    pre_configure_source:</w:t>
            </w:r>
          </w:p>
          <w:p w14:paraId="0913B5B3" w14:textId="77777777" w:rsidR="00D8761C" w:rsidRPr="001D32A6" w:rsidRDefault="00D8761C" w:rsidP="001D32A6">
            <w:pPr>
              <w:spacing w:before="0" w:after="0"/>
              <w:rPr>
                <w:rStyle w:val="CodeSnippet"/>
              </w:rPr>
            </w:pPr>
            <w:r w:rsidRPr="001D32A6">
              <w:rPr>
                <w:rStyle w:val="CodeSnippet"/>
              </w:rPr>
              <w:t xml:space="preserve">      implementation: </w:t>
            </w:r>
          </w:p>
          <w:p w14:paraId="542E55AA" w14:textId="77777777" w:rsidR="00D8761C" w:rsidRPr="001D32A6" w:rsidRDefault="00D8761C" w:rsidP="001D32A6">
            <w:pPr>
              <w:spacing w:before="0" w:after="0"/>
              <w:rPr>
                <w:rStyle w:val="CodeSnippet"/>
              </w:rPr>
            </w:pPr>
            <w:r w:rsidRPr="001D32A6">
              <w:rPr>
                <w:rStyle w:val="CodeSnippet"/>
              </w:rPr>
              <w:t xml:space="preserve">        primary: scripts/pre_configure_source.sh</w:t>
            </w:r>
          </w:p>
          <w:p w14:paraId="10993919" w14:textId="77777777" w:rsidR="00D8761C" w:rsidRPr="001D32A6" w:rsidRDefault="00D8761C" w:rsidP="001D32A6">
            <w:pPr>
              <w:spacing w:before="0" w:after="0"/>
              <w:rPr>
                <w:rStyle w:val="CodeSnippet"/>
              </w:rPr>
            </w:pPr>
            <w:r w:rsidRPr="001D32A6">
              <w:rPr>
                <w:rStyle w:val="CodeSnippet"/>
              </w:rPr>
              <w:t xml:space="preserve">        dependencies: </w:t>
            </w:r>
          </w:p>
          <w:p w14:paraId="61301B7E" w14:textId="77777777" w:rsidR="00D8761C" w:rsidRPr="001D32A6" w:rsidRDefault="00D8761C" w:rsidP="001D32A6">
            <w:pPr>
              <w:spacing w:before="0" w:after="0"/>
              <w:rPr>
                <w:rStyle w:val="CodeSnippet"/>
              </w:rPr>
            </w:pPr>
            <w:r w:rsidRPr="001D32A6">
              <w:rPr>
                <w:rStyle w:val="CodeSnippet"/>
              </w:rPr>
              <w:t xml:space="preserve">          - scripts/setup.sh</w:t>
            </w:r>
          </w:p>
          <w:p w14:paraId="0D9B9F72" w14:textId="77777777" w:rsidR="00D8761C" w:rsidRPr="001D32A6" w:rsidRDefault="00D8761C" w:rsidP="001D32A6">
            <w:pPr>
              <w:spacing w:before="0" w:after="0"/>
              <w:rPr>
                <w:rStyle w:val="CodeSnippet"/>
              </w:rPr>
            </w:pPr>
            <w:r w:rsidRPr="001D32A6">
              <w:rPr>
                <w:rStyle w:val="CodeSnippet"/>
              </w:rPr>
              <w:t xml:space="preserve">          - binaries/library.rpm</w:t>
            </w:r>
          </w:p>
          <w:p w14:paraId="264096C2" w14:textId="77777777" w:rsidR="00D8761C" w:rsidRPr="00E84C2A" w:rsidRDefault="00D8761C" w:rsidP="001D32A6">
            <w:pPr>
              <w:spacing w:before="0" w:after="0"/>
              <w:rPr>
                <w:rStyle w:val="CodeSnippet"/>
              </w:rPr>
            </w:pPr>
            <w:r w:rsidRPr="001D32A6">
              <w:rPr>
                <w:rStyle w:val="CodeSnippet"/>
              </w:rPr>
              <w:t xml:space="preserve">          - scripts/register.py</w:t>
            </w:r>
          </w:p>
        </w:tc>
      </w:tr>
    </w:tbl>
    <w:p w14:paraId="4EC7B109" w14:textId="77777777" w:rsidR="00D8761C" w:rsidRPr="00E84C2A" w:rsidRDefault="00D8761C" w:rsidP="00D8761C">
      <w:pPr>
        <w:pStyle w:val="Heading3"/>
        <w:numPr>
          <w:ilvl w:val="2"/>
          <w:numId w:val="4"/>
        </w:numPr>
      </w:pPr>
      <w:bookmarkStart w:id="695" w:name="_Toc454457744"/>
      <w:bookmarkStart w:id="696" w:name="_Toc454458543"/>
      <w:bookmarkStart w:id="697" w:name="DEFN_ELEMENT_INTERFACE_DEF"/>
      <w:r w:rsidRPr="00E84C2A">
        <w:lastRenderedPageBreak/>
        <w:t>Interface definition</w:t>
      </w:r>
      <w:bookmarkEnd w:id="695"/>
      <w:bookmarkEnd w:id="696"/>
    </w:p>
    <w:bookmarkEnd w:id="697"/>
    <w:p w14:paraId="5DDF8474" w14:textId="77777777" w:rsidR="00D8761C" w:rsidRPr="00E84C2A" w:rsidRDefault="00D8761C" w:rsidP="00D8761C">
      <w:r w:rsidRPr="00E84C2A">
        <w:t xml:space="preserve">An interface definition defines a named interface that can be associated with a Node or Relationship Type </w:t>
      </w:r>
    </w:p>
    <w:p w14:paraId="62E93C57" w14:textId="77777777" w:rsidR="00D8761C" w:rsidRPr="00E84C2A" w:rsidRDefault="00D8761C" w:rsidP="00D8761C">
      <w:pPr>
        <w:pStyle w:val="Heading4"/>
        <w:numPr>
          <w:ilvl w:val="3"/>
          <w:numId w:val="4"/>
        </w:numPr>
      </w:pPr>
      <w:r w:rsidRPr="00E84C2A">
        <w:t>Keynames</w:t>
      </w:r>
    </w:p>
    <w:p w14:paraId="28BCCC85" w14:textId="77777777" w:rsidR="00D8761C" w:rsidRPr="00E84C2A" w:rsidRDefault="00D8761C" w:rsidP="00D8761C">
      <w:pPr>
        <w:pStyle w:val="NormalaroundTable"/>
      </w:pPr>
      <w:r w:rsidRPr="00E84C2A">
        <w:t>The following is the list of recognized keynames for a TOSCA interface definition:</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090"/>
        <w:gridCol w:w="1042"/>
        <w:gridCol w:w="1959"/>
        <w:gridCol w:w="5365"/>
      </w:tblGrid>
      <w:tr w:rsidR="00D8761C" w:rsidRPr="00E84C2A" w14:paraId="7FA1EB21" w14:textId="77777777" w:rsidTr="00D8761C">
        <w:trPr>
          <w:cantSplit/>
          <w:tblHeader/>
        </w:trPr>
        <w:tc>
          <w:tcPr>
            <w:tcW w:w="576" w:type="pct"/>
            <w:shd w:val="clear" w:color="auto" w:fill="D9D9D9"/>
          </w:tcPr>
          <w:p w14:paraId="6DFEC7E8" w14:textId="77777777" w:rsidR="00D8761C" w:rsidRPr="00E84C2A" w:rsidRDefault="00D8761C" w:rsidP="00D8761C">
            <w:pPr>
              <w:pStyle w:val="TableText-Heading"/>
            </w:pPr>
            <w:r w:rsidRPr="00E84C2A">
              <w:t>Keyname</w:t>
            </w:r>
          </w:p>
        </w:tc>
        <w:tc>
          <w:tcPr>
            <w:tcW w:w="551" w:type="pct"/>
            <w:shd w:val="clear" w:color="auto" w:fill="D9D9D9"/>
          </w:tcPr>
          <w:p w14:paraId="6247F4F5" w14:textId="77777777" w:rsidR="00D8761C" w:rsidRPr="00E84C2A" w:rsidRDefault="00D8761C" w:rsidP="00D8761C">
            <w:pPr>
              <w:pStyle w:val="TableText-Heading"/>
            </w:pPr>
            <w:r w:rsidRPr="00E84C2A">
              <w:t>Required</w:t>
            </w:r>
          </w:p>
        </w:tc>
        <w:tc>
          <w:tcPr>
            <w:tcW w:w="1036" w:type="pct"/>
            <w:shd w:val="clear" w:color="auto" w:fill="D9D9D9"/>
          </w:tcPr>
          <w:p w14:paraId="7D8D4792" w14:textId="77777777" w:rsidR="00D8761C" w:rsidRPr="00E84C2A" w:rsidRDefault="00D8761C" w:rsidP="00D8761C">
            <w:pPr>
              <w:pStyle w:val="TableText-Heading"/>
            </w:pPr>
            <w:r w:rsidRPr="00E84C2A">
              <w:t>Type</w:t>
            </w:r>
          </w:p>
        </w:tc>
        <w:tc>
          <w:tcPr>
            <w:tcW w:w="2837" w:type="pct"/>
            <w:shd w:val="clear" w:color="auto" w:fill="D9D9D9"/>
          </w:tcPr>
          <w:p w14:paraId="2FFFB3CF" w14:textId="77777777" w:rsidR="00D8761C" w:rsidRPr="00E84C2A" w:rsidRDefault="00D8761C" w:rsidP="00D8761C">
            <w:pPr>
              <w:pStyle w:val="TableText-Heading"/>
            </w:pPr>
            <w:r w:rsidRPr="00E84C2A">
              <w:t>Description</w:t>
            </w:r>
          </w:p>
        </w:tc>
      </w:tr>
      <w:tr w:rsidR="00D8761C" w:rsidRPr="00E84C2A" w14:paraId="25F254E6" w14:textId="77777777" w:rsidTr="00D8761C">
        <w:trPr>
          <w:cantSplit/>
        </w:trPr>
        <w:tc>
          <w:tcPr>
            <w:tcW w:w="576" w:type="pct"/>
            <w:vMerge w:val="restart"/>
            <w:shd w:val="clear" w:color="auto" w:fill="FFFFFF"/>
          </w:tcPr>
          <w:p w14:paraId="01C65684" w14:textId="77777777" w:rsidR="00D8761C" w:rsidRPr="00E84C2A" w:rsidRDefault="00D8761C" w:rsidP="00D8761C">
            <w:pPr>
              <w:pStyle w:val="TableText"/>
              <w:rPr>
                <w:noProof/>
              </w:rPr>
            </w:pPr>
            <w:r w:rsidRPr="00E84C2A">
              <w:rPr>
                <w:noProof/>
              </w:rPr>
              <w:t>inputs</w:t>
            </w:r>
          </w:p>
        </w:tc>
        <w:tc>
          <w:tcPr>
            <w:tcW w:w="551" w:type="pct"/>
            <w:shd w:val="clear" w:color="auto" w:fill="FFFFFF"/>
          </w:tcPr>
          <w:p w14:paraId="30F1AD71" w14:textId="77777777" w:rsidR="00D8761C" w:rsidRPr="00E84C2A" w:rsidRDefault="00D8761C" w:rsidP="00D8761C">
            <w:pPr>
              <w:pStyle w:val="TableText"/>
            </w:pPr>
            <w:r w:rsidRPr="00E84C2A">
              <w:t>no</w:t>
            </w:r>
          </w:p>
        </w:tc>
        <w:tc>
          <w:tcPr>
            <w:tcW w:w="1036" w:type="pct"/>
            <w:shd w:val="clear" w:color="auto" w:fill="FFFFFF"/>
          </w:tcPr>
          <w:p w14:paraId="42979754" w14:textId="77777777" w:rsidR="00D8761C" w:rsidRPr="00E84C2A" w:rsidRDefault="00D8761C" w:rsidP="00D8761C">
            <w:pPr>
              <w:pStyle w:val="TableText"/>
            </w:pPr>
            <w:r w:rsidRPr="00E84C2A">
              <w:t xml:space="preserve">list of </w:t>
            </w:r>
          </w:p>
          <w:p w14:paraId="4C9542BD" w14:textId="77777777" w:rsidR="00D8761C" w:rsidRPr="00E84C2A" w:rsidRDefault="00433A2B" w:rsidP="00D8761C">
            <w:pPr>
              <w:pStyle w:val="TableText"/>
            </w:pPr>
            <w:hyperlink w:anchor="DEFN_ELEMENT_PROPERTY_DEFN" w:history="1">
              <w:r w:rsidR="00D8761C" w:rsidRPr="00E84C2A">
                <w:rPr>
                  <w:rStyle w:val="Hyperlink"/>
                </w:rPr>
                <w:t>property definitions</w:t>
              </w:r>
            </w:hyperlink>
          </w:p>
        </w:tc>
        <w:tc>
          <w:tcPr>
            <w:tcW w:w="2837" w:type="pct"/>
            <w:shd w:val="clear" w:color="auto" w:fill="FFFFFF"/>
          </w:tcPr>
          <w:p w14:paraId="152E229B" w14:textId="77777777" w:rsidR="00D8761C" w:rsidRPr="00E84C2A" w:rsidRDefault="00D8761C" w:rsidP="00D8761C">
            <w:pPr>
              <w:pStyle w:val="TableText"/>
            </w:pPr>
            <w:r w:rsidRPr="00E84C2A">
              <w:t>The optional list of input property definitions available to all defined operations for interface definitions that are within TOSCA Node or Relationship Type definitions. This includes when interface definitions are included as part of a Requirement definition in a Node Type.</w:t>
            </w:r>
          </w:p>
        </w:tc>
      </w:tr>
      <w:tr w:rsidR="00D8761C" w:rsidRPr="00E84C2A" w14:paraId="556BB5E7" w14:textId="77777777" w:rsidTr="00D8761C">
        <w:trPr>
          <w:cantSplit/>
        </w:trPr>
        <w:tc>
          <w:tcPr>
            <w:tcW w:w="576" w:type="pct"/>
            <w:vMerge/>
            <w:shd w:val="clear" w:color="auto" w:fill="FFFFFF"/>
          </w:tcPr>
          <w:p w14:paraId="5CAFC50F" w14:textId="77777777" w:rsidR="00D8761C" w:rsidRPr="00E84C2A" w:rsidRDefault="00D8761C" w:rsidP="00D8761C">
            <w:pPr>
              <w:pStyle w:val="TableText"/>
              <w:rPr>
                <w:noProof/>
              </w:rPr>
            </w:pPr>
          </w:p>
        </w:tc>
        <w:tc>
          <w:tcPr>
            <w:tcW w:w="551" w:type="pct"/>
            <w:shd w:val="clear" w:color="auto" w:fill="FFFFFF"/>
          </w:tcPr>
          <w:p w14:paraId="5E27B18E" w14:textId="77777777" w:rsidR="00D8761C" w:rsidRPr="00E84C2A" w:rsidRDefault="00D8761C" w:rsidP="00D8761C">
            <w:pPr>
              <w:pStyle w:val="TableText"/>
            </w:pPr>
            <w:r w:rsidRPr="00E84C2A">
              <w:t>no</w:t>
            </w:r>
          </w:p>
        </w:tc>
        <w:tc>
          <w:tcPr>
            <w:tcW w:w="1036" w:type="pct"/>
            <w:shd w:val="clear" w:color="auto" w:fill="FFFFFF"/>
          </w:tcPr>
          <w:p w14:paraId="33D37E03" w14:textId="77777777" w:rsidR="00D8761C" w:rsidRPr="00E84C2A" w:rsidRDefault="00D8761C" w:rsidP="00D8761C">
            <w:pPr>
              <w:pStyle w:val="TableText"/>
            </w:pPr>
            <w:r w:rsidRPr="00E84C2A">
              <w:t xml:space="preserve">list of </w:t>
            </w:r>
          </w:p>
          <w:p w14:paraId="5396025E" w14:textId="77777777" w:rsidR="00D8761C" w:rsidRPr="00E84C2A" w:rsidRDefault="00433A2B" w:rsidP="00D8761C">
            <w:pPr>
              <w:pStyle w:val="TableText"/>
            </w:pPr>
            <w:hyperlink w:anchor="DEFN_ELEMENT_PROPERTY_VALUE_ASSIGNMENT" w:history="1">
              <w:r w:rsidR="00D8761C" w:rsidRPr="00E84C2A">
                <w:rPr>
                  <w:rStyle w:val="Hyperlink"/>
                </w:rPr>
                <w:t>property assignments</w:t>
              </w:r>
            </w:hyperlink>
          </w:p>
        </w:tc>
        <w:tc>
          <w:tcPr>
            <w:tcW w:w="2837" w:type="pct"/>
            <w:shd w:val="clear" w:color="auto" w:fill="FFFFFF"/>
          </w:tcPr>
          <w:p w14:paraId="3CE5C2B7" w14:textId="77777777" w:rsidR="00D8761C" w:rsidRPr="00E84C2A" w:rsidRDefault="00D8761C" w:rsidP="00D8761C">
            <w:pPr>
              <w:pStyle w:val="TableText"/>
            </w:pPr>
            <w:r w:rsidRPr="00E84C2A">
              <w:t>The optional list of input property assignments (i.e., parameters assignments) for interface definitions that are within TOSCA Node or Relationship Template definitions. This includes when interface definitions are referenced as part of a Requirement assignment in a Node Template.</w:t>
            </w:r>
          </w:p>
        </w:tc>
      </w:tr>
    </w:tbl>
    <w:p w14:paraId="202E4D71" w14:textId="77777777" w:rsidR="00D8761C" w:rsidRPr="00E84C2A" w:rsidRDefault="00D8761C" w:rsidP="00D8761C">
      <w:pPr>
        <w:pStyle w:val="Heading4"/>
        <w:numPr>
          <w:ilvl w:val="3"/>
          <w:numId w:val="4"/>
        </w:numPr>
      </w:pPr>
      <w:r w:rsidRPr="00E84C2A">
        <w:t>Grammar</w:t>
      </w:r>
    </w:p>
    <w:p w14:paraId="2B5D9875" w14:textId="77777777" w:rsidR="00D8761C" w:rsidRPr="00E84C2A" w:rsidRDefault="00D8761C" w:rsidP="00D8761C">
      <w:pPr>
        <w:pStyle w:val="NormalaroundTable"/>
      </w:pPr>
      <w:r w:rsidRPr="00E84C2A">
        <w:t>Interface definitions have the following grammar:</w:t>
      </w:r>
    </w:p>
    <w:p w14:paraId="40AE8104" w14:textId="77777777" w:rsidR="00D8761C" w:rsidRPr="00E84C2A" w:rsidRDefault="00D8761C" w:rsidP="00D8761C">
      <w:pPr>
        <w:pStyle w:val="Heading5"/>
        <w:numPr>
          <w:ilvl w:val="4"/>
          <w:numId w:val="4"/>
        </w:numPr>
      </w:pPr>
      <w:r w:rsidRPr="00E84C2A">
        <w:t>Extended notation for use in Type definitions</w:t>
      </w:r>
    </w:p>
    <w:p w14:paraId="01985F5B" w14:textId="77777777" w:rsidR="00D8761C" w:rsidRPr="00E84C2A" w:rsidRDefault="00D8761C" w:rsidP="00D8761C">
      <w:pPr>
        <w:pStyle w:val="NormalaroundTable"/>
      </w:pPr>
      <w:r w:rsidRPr="00E84C2A">
        <w:t>The following multi-line grammar may be used in Node or Relationship Type definitions: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085A716D" w14:textId="77777777" w:rsidTr="00D8761C">
        <w:trPr>
          <w:trHeight w:val="256"/>
        </w:trPr>
        <w:tc>
          <w:tcPr>
            <w:tcW w:w="9576" w:type="dxa"/>
            <w:shd w:val="clear" w:color="auto" w:fill="D9D9D9" w:themeFill="background1" w:themeFillShade="D9"/>
          </w:tcPr>
          <w:p w14:paraId="4D8EE4EC" w14:textId="77777777" w:rsidR="00D8761C" w:rsidRPr="001D32A6" w:rsidRDefault="00D8761C" w:rsidP="001D32A6">
            <w:pPr>
              <w:spacing w:before="0" w:after="0"/>
              <w:rPr>
                <w:rStyle w:val="CodeSnippet"/>
              </w:rPr>
            </w:pPr>
            <w:r w:rsidRPr="001D32A6">
              <w:rPr>
                <w:rStyle w:val="CodeSnippet"/>
              </w:rPr>
              <w:t>&lt;</w:t>
            </w:r>
            <w:hyperlink w:anchor="TYPE_YAML_STRING" w:history="1">
              <w:r w:rsidRPr="00E84C2A">
                <w:rPr>
                  <w:rStyle w:val="CodeSnippedHyperlink"/>
                </w:rPr>
                <w:t>interface_definition_name</w:t>
              </w:r>
            </w:hyperlink>
            <w:r w:rsidRPr="001D32A6">
              <w:rPr>
                <w:rStyle w:val="CodeSnippet"/>
              </w:rPr>
              <w:t>&gt;:</w:t>
            </w:r>
          </w:p>
          <w:p w14:paraId="7DF11AC8" w14:textId="77777777" w:rsidR="00D8761C" w:rsidRPr="001D32A6" w:rsidRDefault="00D8761C" w:rsidP="001D32A6">
            <w:pPr>
              <w:spacing w:before="0" w:after="0"/>
              <w:rPr>
                <w:rStyle w:val="CodeSnippet"/>
              </w:rPr>
            </w:pPr>
            <w:r w:rsidRPr="001D32A6">
              <w:rPr>
                <w:rStyle w:val="CodeSnippet"/>
              </w:rPr>
              <w:t xml:space="preserve">  type: &lt;</w:t>
            </w:r>
            <w:hyperlink w:anchor="TYPE_YAML_STRING" w:history="1">
              <w:r w:rsidRPr="00E84C2A">
                <w:rPr>
                  <w:rStyle w:val="CodeSnippedHyperlink"/>
                </w:rPr>
                <w:t>interface_type_name</w:t>
              </w:r>
            </w:hyperlink>
            <w:r w:rsidRPr="001D32A6">
              <w:rPr>
                <w:rStyle w:val="CodeSnippet"/>
              </w:rPr>
              <w:t>&gt;</w:t>
            </w:r>
          </w:p>
          <w:p w14:paraId="259D6949" w14:textId="77777777" w:rsidR="00D8761C" w:rsidRPr="001D32A6" w:rsidRDefault="00D8761C" w:rsidP="001D32A6">
            <w:pPr>
              <w:spacing w:before="0" w:after="0"/>
              <w:rPr>
                <w:rStyle w:val="CodeSnippet"/>
              </w:rPr>
            </w:pPr>
            <w:r w:rsidRPr="001D32A6">
              <w:rPr>
                <w:rStyle w:val="CodeSnippet"/>
              </w:rPr>
              <w:t xml:space="preserve">  inputs: </w:t>
            </w:r>
          </w:p>
          <w:p w14:paraId="22DCEE76" w14:textId="77777777" w:rsidR="00D8761C" w:rsidRPr="001D32A6" w:rsidRDefault="00D8761C" w:rsidP="001D32A6">
            <w:pPr>
              <w:spacing w:before="0" w:after="0"/>
              <w:rPr>
                <w:rStyle w:val="CodeSnippet"/>
              </w:rPr>
            </w:pPr>
            <w:r w:rsidRPr="001D32A6">
              <w:rPr>
                <w:rStyle w:val="CodeSnippet"/>
              </w:rPr>
              <w:t xml:space="preserve">    &lt;</w:t>
            </w:r>
            <w:hyperlink w:anchor="DEFN_ELEMENT_PROPERTY_DEFN" w:history="1">
              <w:r w:rsidRPr="00E84C2A">
                <w:rPr>
                  <w:rStyle w:val="CodeSnippedHyperlink"/>
                </w:rPr>
                <w:t>property_definitions</w:t>
              </w:r>
            </w:hyperlink>
            <w:r w:rsidRPr="001D32A6">
              <w:rPr>
                <w:rStyle w:val="CodeSnippet"/>
              </w:rPr>
              <w:t>&gt;</w:t>
            </w:r>
          </w:p>
          <w:p w14:paraId="10B4EFA6" w14:textId="77777777" w:rsidR="00D8761C" w:rsidRPr="00E84C2A" w:rsidRDefault="00D8761C" w:rsidP="001D32A6">
            <w:pPr>
              <w:spacing w:before="0" w:after="0"/>
              <w:rPr>
                <w:rStyle w:val="CodeSnippet"/>
              </w:rPr>
            </w:pPr>
            <w:r w:rsidRPr="001D32A6">
              <w:rPr>
                <w:rStyle w:val="CodeSnippet"/>
              </w:rPr>
              <w:t xml:space="preserve">  &lt;</w:t>
            </w:r>
            <w:hyperlink w:anchor="DEFN_ELEMENT_OPERATION_DEF" w:history="1">
              <w:r w:rsidRPr="00E84C2A">
                <w:rPr>
                  <w:rStyle w:val="CodeSnippedHyperlink"/>
                </w:rPr>
                <w:t>operation_definitions</w:t>
              </w:r>
            </w:hyperlink>
            <w:r w:rsidRPr="001D32A6">
              <w:rPr>
                <w:rStyle w:val="CodeSnippet"/>
              </w:rPr>
              <w:t>&gt;</w:t>
            </w:r>
          </w:p>
        </w:tc>
      </w:tr>
    </w:tbl>
    <w:p w14:paraId="10BE05F8" w14:textId="77777777" w:rsidR="00D8761C" w:rsidRPr="00E84C2A" w:rsidRDefault="00D8761C" w:rsidP="00D8761C">
      <w:pPr>
        <w:pStyle w:val="Heading5"/>
        <w:numPr>
          <w:ilvl w:val="4"/>
          <w:numId w:val="4"/>
        </w:numPr>
      </w:pPr>
      <w:r w:rsidRPr="00E84C2A">
        <w:t>Extended notation for use in Template definitions</w:t>
      </w:r>
    </w:p>
    <w:p w14:paraId="64F7A461" w14:textId="77777777" w:rsidR="00D8761C" w:rsidRPr="00E84C2A" w:rsidRDefault="00D8761C" w:rsidP="00D8761C">
      <w:pPr>
        <w:pStyle w:val="NormalaroundTable"/>
      </w:pPr>
      <w:r w:rsidRPr="00E84C2A">
        <w:t>The following multi-line grammar may be used in Node or Relationship Template definitions: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7DC43EE4" w14:textId="77777777" w:rsidTr="00D8761C">
        <w:trPr>
          <w:trHeight w:val="256"/>
        </w:trPr>
        <w:tc>
          <w:tcPr>
            <w:tcW w:w="9576" w:type="dxa"/>
            <w:shd w:val="clear" w:color="auto" w:fill="D9D9D9" w:themeFill="background1" w:themeFillShade="D9"/>
          </w:tcPr>
          <w:p w14:paraId="0B69FA4E" w14:textId="77777777" w:rsidR="00D8761C" w:rsidRPr="001D32A6" w:rsidRDefault="00D8761C" w:rsidP="001D32A6">
            <w:pPr>
              <w:spacing w:before="0" w:after="0"/>
              <w:rPr>
                <w:rStyle w:val="CodeSnippet"/>
              </w:rPr>
            </w:pPr>
            <w:r w:rsidRPr="001D32A6">
              <w:rPr>
                <w:rStyle w:val="CodeSnippet"/>
              </w:rPr>
              <w:t>&lt;</w:t>
            </w:r>
            <w:hyperlink w:anchor="TYPE_YAML_STRING" w:history="1">
              <w:r w:rsidRPr="00E84C2A">
                <w:rPr>
                  <w:rStyle w:val="CodeSnippedHyperlink"/>
                </w:rPr>
                <w:t>interface_definition_name</w:t>
              </w:r>
            </w:hyperlink>
            <w:r w:rsidRPr="001D32A6">
              <w:rPr>
                <w:rStyle w:val="CodeSnippet"/>
              </w:rPr>
              <w:t>&gt;:</w:t>
            </w:r>
          </w:p>
          <w:p w14:paraId="7BB42660" w14:textId="77777777" w:rsidR="00D8761C" w:rsidRPr="001D32A6" w:rsidRDefault="00D8761C" w:rsidP="001D32A6">
            <w:pPr>
              <w:spacing w:before="0" w:after="0"/>
              <w:rPr>
                <w:rStyle w:val="CodeSnippet"/>
              </w:rPr>
            </w:pPr>
            <w:r w:rsidRPr="001D32A6">
              <w:rPr>
                <w:rStyle w:val="CodeSnippet"/>
              </w:rPr>
              <w:t xml:space="preserve">  inputs: </w:t>
            </w:r>
          </w:p>
          <w:p w14:paraId="493118E0" w14:textId="77777777" w:rsidR="00D8761C" w:rsidRPr="001D32A6" w:rsidRDefault="00D8761C" w:rsidP="001D32A6">
            <w:pPr>
              <w:spacing w:before="0" w:after="0"/>
              <w:rPr>
                <w:rStyle w:val="CodeSnippet"/>
              </w:rPr>
            </w:pPr>
            <w:r w:rsidRPr="001D32A6">
              <w:rPr>
                <w:rStyle w:val="CodeSnippet"/>
              </w:rPr>
              <w:t xml:space="preserve">    &lt;</w:t>
            </w:r>
            <w:hyperlink w:anchor="DEFN_ELEMENT_PROPERTY_VALUE_ASSIGNMENT" w:history="1">
              <w:r w:rsidRPr="00E84C2A">
                <w:rPr>
                  <w:rStyle w:val="CodeSnippedHyperlink"/>
                </w:rPr>
                <w:t>property_assignments</w:t>
              </w:r>
            </w:hyperlink>
            <w:r w:rsidRPr="001D32A6">
              <w:rPr>
                <w:rStyle w:val="CodeSnippet"/>
              </w:rPr>
              <w:t>&gt;</w:t>
            </w:r>
          </w:p>
          <w:p w14:paraId="7B9427B5" w14:textId="77777777" w:rsidR="00D8761C" w:rsidRPr="00E84C2A" w:rsidRDefault="00D8761C" w:rsidP="001D32A6">
            <w:pPr>
              <w:spacing w:before="0" w:after="0"/>
              <w:rPr>
                <w:rStyle w:val="CodeSnippet"/>
              </w:rPr>
            </w:pPr>
            <w:r w:rsidRPr="001D32A6">
              <w:rPr>
                <w:rStyle w:val="CodeSnippet"/>
              </w:rPr>
              <w:t xml:space="preserve">  &lt;</w:t>
            </w:r>
            <w:hyperlink w:anchor="DEFN_ELEMENT_OPERATION_DEF" w:history="1">
              <w:r w:rsidRPr="00E84C2A">
                <w:rPr>
                  <w:rStyle w:val="CodeSnippedHyperlink"/>
                </w:rPr>
                <w:t>operation_definitions</w:t>
              </w:r>
            </w:hyperlink>
            <w:r w:rsidRPr="001D32A6">
              <w:rPr>
                <w:rStyle w:val="CodeSnippet"/>
              </w:rPr>
              <w:t>&gt;</w:t>
            </w:r>
          </w:p>
        </w:tc>
      </w:tr>
    </w:tbl>
    <w:p w14:paraId="6CAD9FA5" w14:textId="77777777" w:rsidR="00D8761C" w:rsidRPr="00E84C2A" w:rsidRDefault="00D8761C" w:rsidP="00D8761C">
      <w:pPr>
        <w:pStyle w:val="NormalaroundTable"/>
      </w:pPr>
      <w:r w:rsidRPr="00E84C2A">
        <w:t>In the above grammars, the pseudo values that appear in angle brackets have the following meaning:</w:t>
      </w:r>
    </w:p>
    <w:p w14:paraId="5BD26FA8" w14:textId="77777777" w:rsidR="00D8761C" w:rsidRPr="00E84C2A" w:rsidRDefault="00D8761C" w:rsidP="00D8761C">
      <w:pPr>
        <w:pStyle w:val="ListParagraph"/>
        <w:numPr>
          <w:ilvl w:val="0"/>
          <w:numId w:val="31"/>
        </w:numPr>
      </w:pPr>
      <w:r w:rsidRPr="00E84C2A">
        <w:rPr>
          <w:rStyle w:val="CodeSnippetHighlight"/>
        </w:rPr>
        <w:t xml:space="preserve">interface_definition_name: </w:t>
      </w:r>
      <w:r w:rsidRPr="00E84C2A">
        <w:t xml:space="preserve">represents the required symbolic name of the interface as a </w:t>
      </w:r>
      <w:hyperlink w:anchor="TYPE_YAML_STRING" w:history="1">
        <w:r w:rsidRPr="00E84C2A">
          <w:rPr>
            <w:rStyle w:val="Hyperlink"/>
          </w:rPr>
          <w:t>string</w:t>
        </w:r>
      </w:hyperlink>
      <w:r w:rsidRPr="00E84C2A">
        <w:t>.</w:t>
      </w:r>
    </w:p>
    <w:p w14:paraId="33125D78" w14:textId="77777777" w:rsidR="00D8761C" w:rsidRPr="00E84C2A" w:rsidRDefault="00D8761C" w:rsidP="00D8761C">
      <w:pPr>
        <w:pStyle w:val="ListParagraph"/>
        <w:numPr>
          <w:ilvl w:val="0"/>
          <w:numId w:val="31"/>
        </w:numPr>
        <w:rPr>
          <w:rStyle w:val="CodeSnippetHighlight"/>
          <w:rFonts w:asciiTheme="minorHAnsi" w:hAnsiTheme="minorHAnsi"/>
          <w:b w:val="0"/>
          <w:sz w:val="22"/>
        </w:rPr>
      </w:pPr>
      <w:r w:rsidRPr="00E84C2A">
        <w:rPr>
          <w:rStyle w:val="CodeSnippetHighlight"/>
        </w:rPr>
        <w:t>interface_type_name</w:t>
      </w:r>
      <w:r w:rsidRPr="00E84C2A">
        <w:rPr>
          <w:rStyle w:val="CodeSnippetHighlight"/>
          <w:rFonts w:asciiTheme="minorHAnsi" w:hAnsiTheme="minorHAnsi"/>
          <w:sz w:val="22"/>
        </w:rPr>
        <w:t>: represents the required name of the Interface Type for the interface definition.</w:t>
      </w:r>
    </w:p>
    <w:p w14:paraId="62988B79" w14:textId="77777777" w:rsidR="00D8761C" w:rsidRPr="00E84C2A" w:rsidRDefault="00D8761C" w:rsidP="00D8761C">
      <w:pPr>
        <w:pStyle w:val="ListParagraph"/>
        <w:numPr>
          <w:ilvl w:val="0"/>
          <w:numId w:val="31"/>
        </w:numPr>
      </w:pPr>
      <w:r w:rsidRPr="00E84C2A">
        <w:rPr>
          <w:rStyle w:val="CodeSnippetHighlight"/>
        </w:rPr>
        <w:lastRenderedPageBreak/>
        <w:t>property_definitions</w:t>
      </w:r>
      <w:r w:rsidRPr="00E84C2A">
        <w:t xml:space="preserve">: represents the optional list of </w:t>
      </w:r>
      <w:hyperlink w:anchor="DEFN_ELEMENT_PROPERTY_DEFN" w:history="1">
        <w:r w:rsidRPr="00E84C2A">
          <w:rPr>
            <w:rStyle w:val="Hyperlink"/>
          </w:rPr>
          <w:t>property definitions</w:t>
        </w:r>
      </w:hyperlink>
      <w:r w:rsidRPr="00E84C2A">
        <w:t xml:space="preserve"> (i.e., parameters) which the TOSCA orchestrator would make available (i.e., or pass) to all defined operations.  </w:t>
      </w:r>
    </w:p>
    <w:p w14:paraId="112B9AB8" w14:textId="77777777" w:rsidR="00D8761C" w:rsidRPr="00E84C2A" w:rsidRDefault="00D8761C" w:rsidP="00D8761C">
      <w:pPr>
        <w:pStyle w:val="ListParagraph"/>
        <w:numPr>
          <w:ilvl w:val="1"/>
          <w:numId w:val="54"/>
        </w:numPr>
        <w:ind w:left="1080" w:hanging="270"/>
        <w:rPr>
          <w:i/>
        </w:rPr>
      </w:pPr>
      <w:r w:rsidRPr="00E84C2A">
        <w:rPr>
          <w:i/>
        </w:rPr>
        <w:t>This means these properties and their values would be accessible to the implementation artifacts (e.g., scripts) associated to each operation during their execution.</w:t>
      </w:r>
    </w:p>
    <w:p w14:paraId="50DB3EB0" w14:textId="77777777" w:rsidR="00D8761C" w:rsidRPr="00E84C2A" w:rsidRDefault="00D8761C" w:rsidP="00D8761C">
      <w:pPr>
        <w:pStyle w:val="ListParagraph"/>
        <w:numPr>
          <w:ilvl w:val="0"/>
          <w:numId w:val="31"/>
        </w:numPr>
      </w:pPr>
      <w:r w:rsidRPr="00E84C2A">
        <w:rPr>
          <w:rStyle w:val="CodeSnippetHighlight"/>
        </w:rPr>
        <w:t>property_assignments</w:t>
      </w:r>
      <w:r w:rsidRPr="00E84C2A">
        <w:t xml:space="preserve">: represents the optional list of </w:t>
      </w:r>
      <w:hyperlink w:anchor="DEFN_ELEMENT_PROPERTY_VALUE_ASSIGNMENT" w:history="1">
        <w:r w:rsidRPr="00E84C2A">
          <w:rPr>
            <w:rStyle w:val="Hyperlink"/>
          </w:rPr>
          <w:t>property assignments</w:t>
        </w:r>
      </w:hyperlink>
      <w:r w:rsidRPr="00E84C2A">
        <w:t xml:space="preserve"> for passing parameters to Node or Relationship Template operations providing values for properties defined in their respective type definitions.</w:t>
      </w:r>
    </w:p>
    <w:p w14:paraId="0600C879" w14:textId="77777777" w:rsidR="00D8761C" w:rsidRPr="00E84C2A" w:rsidRDefault="00D8761C" w:rsidP="00D8761C">
      <w:pPr>
        <w:pStyle w:val="ListParagraph"/>
        <w:numPr>
          <w:ilvl w:val="0"/>
          <w:numId w:val="31"/>
        </w:numPr>
      </w:pPr>
      <w:r w:rsidRPr="00E84C2A">
        <w:rPr>
          <w:rStyle w:val="CodeSnippetHighlight"/>
        </w:rPr>
        <w:t>operation_definitions</w:t>
      </w:r>
      <w:r w:rsidRPr="00E84C2A">
        <w:t>:</w:t>
      </w:r>
      <w:r w:rsidRPr="00E84C2A">
        <w:rPr>
          <w:rStyle w:val="CodeSnippetHighlight"/>
        </w:rPr>
        <w:t xml:space="preserve"> </w:t>
      </w:r>
      <w:r w:rsidRPr="00E84C2A">
        <w:t xml:space="preserve">represents the required name of one or more </w:t>
      </w:r>
      <w:hyperlink w:anchor="DEFN_ELEMENT_OPERATION_DEF" w:history="1">
        <w:r w:rsidRPr="00E84C2A">
          <w:rPr>
            <w:rStyle w:val="Hyperlink"/>
          </w:rPr>
          <w:t>operation definitions</w:t>
        </w:r>
      </w:hyperlink>
      <w:r w:rsidRPr="00E84C2A">
        <w:t>.</w:t>
      </w:r>
      <w:bookmarkStart w:id="698" w:name="_Toc302251693"/>
      <w:bookmarkStart w:id="699" w:name="_Toc310749087"/>
    </w:p>
    <w:p w14:paraId="671777F6" w14:textId="77777777" w:rsidR="00D8761C" w:rsidRPr="00E84C2A" w:rsidRDefault="00D8761C" w:rsidP="00D8761C">
      <w:pPr>
        <w:pStyle w:val="Heading3"/>
        <w:numPr>
          <w:ilvl w:val="2"/>
          <w:numId w:val="4"/>
        </w:numPr>
      </w:pPr>
      <w:bookmarkStart w:id="700" w:name="_Toc454457745"/>
      <w:bookmarkStart w:id="701" w:name="_Toc454458544"/>
      <w:bookmarkStart w:id="702" w:name="DEFN_ELEMENT_EVENT_FILTER"/>
      <w:r w:rsidRPr="00E84C2A">
        <w:t>Event Filter definition</w:t>
      </w:r>
      <w:bookmarkEnd w:id="700"/>
      <w:bookmarkEnd w:id="701"/>
    </w:p>
    <w:bookmarkEnd w:id="702"/>
    <w:p w14:paraId="0A620671" w14:textId="77777777" w:rsidR="00D8761C" w:rsidRPr="00E84C2A" w:rsidRDefault="00D8761C" w:rsidP="00D8761C">
      <w:r w:rsidRPr="00E84C2A">
        <w:t>An event filter definition defines criteria for selection of an attribute, for the purpose of monitoring it, within a TOSCA entity, or one its capabilities.</w:t>
      </w:r>
    </w:p>
    <w:p w14:paraId="6D9DCA01" w14:textId="77777777" w:rsidR="00D8761C" w:rsidRPr="00E84C2A" w:rsidRDefault="00D8761C" w:rsidP="00D8761C">
      <w:pPr>
        <w:pStyle w:val="Heading4"/>
        <w:numPr>
          <w:ilvl w:val="3"/>
          <w:numId w:val="4"/>
        </w:numPr>
      </w:pPr>
      <w:r w:rsidRPr="00E84C2A">
        <w:t>Keynames</w:t>
      </w:r>
    </w:p>
    <w:p w14:paraId="595B87F7" w14:textId="77777777" w:rsidR="00D8761C" w:rsidRPr="00E84C2A" w:rsidRDefault="00D8761C" w:rsidP="00D8761C">
      <w:pPr>
        <w:pStyle w:val="NormalaroundTable"/>
      </w:pPr>
      <w:r w:rsidRPr="00E84C2A">
        <w:t>The following is the list of recognized keynames for a TOSCA event filter definition:</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557"/>
        <w:gridCol w:w="1011"/>
        <w:gridCol w:w="1361"/>
        <w:gridCol w:w="5527"/>
      </w:tblGrid>
      <w:tr w:rsidR="00D8761C" w:rsidRPr="00E84C2A" w14:paraId="36609F5C" w14:textId="77777777" w:rsidTr="00D8761C">
        <w:trPr>
          <w:cantSplit/>
          <w:tblHeader/>
        </w:trPr>
        <w:tc>
          <w:tcPr>
            <w:tcW w:w="841" w:type="pct"/>
            <w:tcBorders>
              <w:top w:val="single" w:sz="6" w:space="0" w:color="auto"/>
              <w:left w:val="single" w:sz="6" w:space="0" w:color="auto"/>
              <w:bottom w:val="single" w:sz="6" w:space="0" w:color="auto"/>
              <w:right w:val="single" w:sz="6" w:space="0" w:color="auto"/>
            </w:tcBorders>
            <w:shd w:val="clear" w:color="auto" w:fill="D9D9D9"/>
            <w:hideMark/>
          </w:tcPr>
          <w:p w14:paraId="277BF575" w14:textId="77777777" w:rsidR="00D8761C" w:rsidRPr="00E84C2A" w:rsidRDefault="00D8761C" w:rsidP="00D8761C">
            <w:pPr>
              <w:pStyle w:val="TableText-Heading"/>
              <w:spacing w:line="276" w:lineRule="auto"/>
            </w:pPr>
            <w:r w:rsidRPr="00E84C2A">
              <w:t>Keyname</w:t>
            </w:r>
          </w:p>
        </w:tc>
        <w:tc>
          <w:tcPr>
            <w:tcW w:w="482" w:type="pct"/>
            <w:tcBorders>
              <w:top w:val="single" w:sz="6" w:space="0" w:color="auto"/>
              <w:left w:val="single" w:sz="6" w:space="0" w:color="auto"/>
              <w:bottom w:val="single" w:sz="6" w:space="0" w:color="auto"/>
              <w:right w:val="single" w:sz="6" w:space="0" w:color="auto"/>
            </w:tcBorders>
            <w:shd w:val="clear" w:color="auto" w:fill="D9D9D9"/>
            <w:hideMark/>
          </w:tcPr>
          <w:p w14:paraId="59846477" w14:textId="77777777" w:rsidR="00D8761C" w:rsidRPr="00E84C2A" w:rsidRDefault="00D8761C" w:rsidP="00D8761C">
            <w:pPr>
              <w:pStyle w:val="TableText-Heading"/>
              <w:spacing w:line="276" w:lineRule="auto"/>
            </w:pPr>
            <w:r w:rsidRPr="00E84C2A">
              <w:t>Required</w:t>
            </w:r>
          </w:p>
        </w:tc>
        <w:tc>
          <w:tcPr>
            <w:tcW w:w="737" w:type="pct"/>
            <w:tcBorders>
              <w:top w:val="single" w:sz="6" w:space="0" w:color="auto"/>
              <w:left w:val="single" w:sz="6" w:space="0" w:color="auto"/>
              <w:bottom w:val="single" w:sz="6" w:space="0" w:color="auto"/>
              <w:right w:val="single" w:sz="6" w:space="0" w:color="auto"/>
            </w:tcBorders>
            <w:shd w:val="clear" w:color="auto" w:fill="D9D9D9"/>
            <w:hideMark/>
          </w:tcPr>
          <w:p w14:paraId="470F16B3" w14:textId="77777777" w:rsidR="00D8761C" w:rsidRPr="00E84C2A" w:rsidRDefault="00D8761C" w:rsidP="00D8761C">
            <w:pPr>
              <w:pStyle w:val="TableText-Heading"/>
              <w:spacing w:line="276" w:lineRule="auto"/>
            </w:pPr>
            <w:r w:rsidRPr="00E84C2A">
              <w:t>Type</w:t>
            </w:r>
          </w:p>
        </w:tc>
        <w:tc>
          <w:tcPr>
            <w:tcW w:w="2940" w:type="pct"/>
            <w:tcBorders>
              <w:top w:val="single" w:sz="6" w:space="0" w:color="auto"/>
              <w:left w:val="single" w:sz="6" w:space="0" w:color="auto"/>
              <w:bottom w:val="single" w:sz="6" w:space="0" w:color="auto"/>
              <w:right w:val="single" w:sz="6" w:space="0" w:color="auto"/>
            </w:tcBorders>
            <w:shd w:val="clear" w:color="auto" w:fill="D9D9D9"/>
            <w:hideMark/>
          </w:tcPr>
          <w:p w14:paraId="28E6B954" w14:textId="77777777" w:rsidR="00D8761C" w:rsidRPr="00E84C2A" w:rsidRDefault="00D8761C" w:rsidP="00D8761C">
            <w:pPr>
              <w:pStyle w:val="TableText-Heading"/>
              <w:spacing w:line="276" w:lineRule="auto"/>
            </w:pPr>
            <w:r w:rsidRPr="00E84C2A">
              <w:t>Description</w:t>
            </w:r>
          </w:p>
        </w:tc>
      </w:tr>
      <w:tr w:rsidR="00D8761C" w:rsidRPr="00E84C2A" w14:paraId="0D28F5D0" w14:textId="77777777" w:rsidTr="00D8761C">
        <w:trPr>
          <w:cantSplit/>
        </w:trPr>
        <w:tc>
          <w:tcPr>
            <w:tcW w:w="841" w:type="pct"/>
            <w:tcBorders>
              <w:top w:val="single" w:sz="6" w:space="0" w:color="auto"/>
              <w:left w:val="single" w:sz="6" w:space="0" w:color="auto"/>
              <w:bottom w:val="single" w:sz="6" w:space="0" w:color="auto"/>
              <w:right w:val="single" w:sz="6" w:space="0" w:color="auto"/>
            </w:tcBorders>
            <w:shd w:val="clear" w:color="auto" w:fill="FFFFFF"/>
          </w:tcPr>
          <w:p w14:paraId="33CE7014" w14:textId="77777777" w:rsidR="00D8761C" w:rsidRPr="00E84C2A" w:rsidRDefault="00D8761C" w:rsidP="00D8761C">
            <w:pPr>
              <w:pStyle w:val="TableText"/>
              <w:spacing w:line="276" w:lineRule="auto"/>
              <w:rPr>
                <w:noProof/>
              </w:rPr>
            </w:pPr>
            <w:r w:rsidRPr="00E84C2A">
              <w:rPr>
                <w:noProof/>
              </w:rPr>
              <w:t>node</w:t>
            </w:r>
          </w:p>
        </w:tc>
        <w:tc>
          <w:tcPr>
            <w:tcW w:w="482" w:type="pct"/>
            <w:tcBorders>
              <w:top w:val="single" w:sz="6" w:space="0" w:color="auto"/>
              <w:left w:val="single" w:sz="6" w:space="0" w:color="auto"/>
              <w:bottom w:val="single" w:sz="6" w:space="0" w:color="auto"/>
              <w:right w:val="single" w:sz="6" w:space="0" w:color="auto"/>
            </w:tcBorders>
            <w:shd w:val="clear" w:color="auto" w:fill="FFFFFF"/>
          </w:tcPr>
          <w:p w14:paraId="11AE7913" w14:textId="77777777" w:rsidR="00D8761C" w:rsidRPr="00E84C2A" w:rsidRDefault="00D8761C" w:rsidP="00D8761C">
            <w:pPr>
              <w:pStyle w:val="TableText"/>
              <w:spacing w:line="276" w:lineRule="auto"/>
            </w:pPr>
            <w:r w:rsidRPr="00E84C2A">
              <w:t>yes</w:t>
            </w:r>
          </w:p>
        </w:tc>
        <w:tc>
          <w:tcPr>
            <w:tcW w:w="737" w:type="pct"/>
            <w:tcBorders>
              <w:top w:val="single" w:sz="6" w:space="0" w:color="auto"/>
              <w:left w:val="single" w:sz="6" w:space="0" w:color="auto"/>
              <w:bottom w:val="single" w:sz="6" w:space="0" w:color="auto"/>
              <w:right w:val="single" w:sz="6" w:space="0" w:color="auto"/>
            </w:tcBorders>
            <w:shd w:val="clear" w:color="auto" w:fill="FFFFFF"/>
          </w:tcPr>
          <w:p w14:paraId="6D677E27" w14:textId="77777777" w:rsidR="00D8761C" w:rsidRPr="00E84C2A" w:rsidRDefault="00D8761C" w:rsidP="00D8761C">
            <w:pPr>
              <w:pStyle w:val="TableText"/>
              <w:spacing w:line="276" w:lineRule="auto"/>
            </w:pPr>
            <w:r w:rsidRPr="00E84C2A">
              <w:t>string</w:t>
            </w:r>
          </w:p>
        </w:tc>
        <w:tc>
          <w:tcPr>
            <w:tcW w:w="2940" w:type="pct"/>
            <w:tcBorders>
              <w:top w:val="single" w:sz="6" w:space="0" w:color="auto"/>
              <w:left w:val="single" w:sz="6" w:space="0" w:color="auto"/>
              <w:bottom w:val="single" w:sz="6" w:space="0" w:color="auto"/>
              <w:right w:val="single" w:sz="6" w:space="0" w:color="auto"/>
            </w:tcBorders>
            <w:shd w:val="clear" w:color="auto" w:fill="FFFFFF"/>
          </w:tcPr>
          <w:p w14:paraId="365F9D79" w14:textId="77777777" w:rsidR="00D8761C" w:rsidRPr="00E84C2A" w:rsidRDefault="00D8761C" w:rsidP="00D8761C">
            <w:pPr>
              <w:pStyle w:val="TableText"/>
              <w:spacing w:line="276" w:lineRule="auto"/>
            </w:pPr>
            <w:r w:rsidRPr="00E84C2A">
              <w:t>The required name of the node type or template that contains either the attribute to be monitored or contains the requirement  that references the node that contains the attribute to be monitored.</w:t>
            </w:r>
          </w:p>
        </w:tc>
      </w:tr>
      <w:tr w:rsidR="00D8761C" w:rsidRPr="00E84C2A" w14:paraId="18E55A78" w14:textId="77777777" w:rsidTr="00D8761C">
        <w:trPr>
          <w:cantSplit/>
        </w:trPr>
        <w:tc>
          <w:tcPr>
            <w:tcW w:w="841" w:type="pct"/>
            <w:tcBorders>
              <w:top w:val="single" w:sz="6" w:space="0" w:color="auto"/>
              <w:left w:val="single" w:sz="6" w:space="0" w:color="auto"/>
              <w:bottom w:val="single" w:sz="6" w:space="0" w:color="auto"/>
              <w:right w:val="single" w:sz="6" w:space="0" w:color="auto"/>
            </w:tcBorders>
            <w:shd w:val="clear" w:color="auto" w:fill="FFFFFF"/>
          </w:tcPr>
          <w:p w14:paraId="776AF1A5" w14:textId="77777777" w:rsidR="00D8761C" w:rsidRPr="00E84C2A" w:rsidRDefault="00D8761C" w:rsidP="00D8761C">
            <w:pPr>
              <w:pStyle w:val="TableText"/>
              <w:spacing w:line="276" w:lineRule="auto"/>
              <w:rPr>
                <w:noProof/>
              </w:rPr>
            </w:pPr>
            <w:r w:rsidRPr="00E84C2A">
              <w:rPr>
                <w:noProof/>
              </w:rPr>
              <w:t>requirement</w:t>
            </w:r>
          </w:p>
        </w:tc>
        <w:tc>
          <w:tcPr>
            <w:tcW w:w="482" w:type="pct"/>
            <w:tcBorders>
              <w:top w:val="single" w:sz="6" w:space="0" w:color="auto"/>
              <w:left w:val="single" w:sz="6" w:space="0" w:color="auto"/>
              <w:bottom w:val="single" w:sz="6" w:space="0" w:color="auto"/>
              <w:right w:val="single" w:sz="6" w:space="0" w:color="auto"/>
            </w:tcBorders>
            <w:shd w:val="clear" w:color="auto" w:fill="FFFFFF"/>
          </w:tcPr>
          <w:p w14:paraId="5CC532E9" w14:textId="77777777" w:rsidR="00D8761C" w:rsidRPr="00E84C2A" w:rsidRDefault="00D8761C" w:rsidP="00D8761C">
            <w:pPr>
              <w:pStyle w:val="TableText"/>
              <w:spacing w:line="276" w:lineRule="auto"/>
            </w:pPr>
            <w:r w:rsidRPr="00E84C2A">
              <w:t>no</w:t>
            </w:r>
          </w:p>
        </w:tc>
        <w:tc>
          <w:tcPr>
            <w:tcW w:w="737" w:type="pct"/>
            <w:tcBorders>
              <w:top w:val="single" w:sz="6" w:space="0" w:color="auto"/>
              <w:left w:val="single" w:sz="6" w:space="0" w:color="auto"/>
              <w:bottom w:val="single" w:sz="6" w:space="0" w:color="auto"/>
              <w:right w:val="single" w:sz="6" w:space="0" w:color="auto"/>
            </w:tcBorders>
            <w:shd w:val="clear" w:color="auto" w:fill="FFFFFF"/>
          </w:tcPr>
          <w:p w14:paraId="143F0B1C" w14:textId="77777777" w:rsidR="00D8761C" w:rsidRPr="00E84C2A" w:rsidRDefault="00D8761C" w:rsidP="00D8761C">
            <w:pPr>
              <w:pStyle w:val="TableText"/>
              <w:spacing w:line="276" w:lineRule="auto"/>
            </w:pPr>
            <w:r w:rsidRPr="00E84C2A">
              <w:t>string</w:t>
            </w:r>
          </w:p>
        </w:tc>
        <w:tc>
          <w:tcPr>
            <w:tcW w:w="2940" w:type="pct"/>
            <w:tcBorders>
              <w:top w:val="single" w:sz="6" w:space="0" w:color="auto"/>
              <w:left w:val="single" w:sz="6" w:space="0" w:color="auto"/>
              <w:bottom w:val="single" w:sz="6" w:space="0" w:color="auto"/>
              <w:right w:val="single" w:sz="6" w:space="0" w:color="auto"/>
            </w:tcBorders>
            <w:shd w:val="clear" w:color="auto" w:fill="FFFFFF"/>
          </w:tcPr>
          <w:p w14:paraId="5199EB51" w14:textId="77777777" w:rsidR="00D8761C" w:rsidRPr="00E84C2A" w:rsidRDefault="00D8761C" w:rsidP="00D8761C">
            <w:pPr>
              <w:pStyle w:val="TableText"/>
              <w:spacing w:line="276" w:lineRule="auto"/>
            </w:pPr>
            <w:r w:rsidRPr="00E84C2A">
              <w:t>The optional name of the requirement within the filter’s node that can be used to locate a referenced node that contains an attribute to monitor.</w:t>
            </w:r>
          </w:p>
        </w:tc>
      </w:tr>
      <w:tr w:rsidR="00D8761C" w:rsidRPr="00E84C2A" w14:paraId="0A160A48" w14:textId="77777777" w:rsidTr="00D8761C">
        <w:trPr>
          <w:cantSplit/>
        </w:trPr>
        <w:tc>
          <w:tcPr>
            <w:tcW w:w="841" w:type="pct"/>
            <w:tcBorders>
              <w:top w:val="single" w:sz="6" w:space="0" w:color="auto"/>
              <w:left w:val="single" w:sz="6" w:space="0" w:color="auto"/>
              <w:bottom w:val="single" w:sz="6" w:space="0" w:color="auto"/>
              <w:right w:val="single" w:sz="6" w:space="0" w:color="auto"/>
            </w:tcBorders>
            <w:shd w:val="clear" w:color="auto" w:fill="FFFFFF"/>
          </w:tcPr>
          <w:p w14:paraId="31CC717B" w14:textId="77777777" w:rsidR="00D8761C" w:rsidRPr="00E84C2A" w:rsidRDefault="00D8761C" w:rsidP="00D8761C">
            <w:pPr>
              <w:pStyle w:val="TableText"/>
              <w:spacing w:line="276" w:lineRule="auto"/>
              <w:rPr>
                <w:noProof/>
              </w:rPr>
            </w:pPr>
            <w:r w:rsidRPr="00E84C2A">
              <w:rPr>
                <w:noProof/>
              </w:rPr>
              <w:t>capability</w:t>
            </w:r>
          </w:p>
        </w:tc>
        <w:tc>
          <w:tcPr>
            <w:tcW w:w="482" w:type="pct"/>
            <w:tcBorders>
              <w:top w:val="single" w:sz="6" w:space="0" w:color="auto"/>
              <w:left w:val="single" w:sz="6" w:space="0" w:color="auto"/>
              <w:bottom w:val="single" w:sz="6" w:space="0" w:color="auto"/>
              <w:right w:val="single" w:sz="6" w:space="0" w:color="auto"/>
            </w:tcBorders>
            <w:shd w:val="clear" w:color="auto" w:fill="FFFFFF"/>
          </w:tcPr>
          <w:p w14:paraId="0B2A44E4" w14:textId="77777777" w:rsidR="00D8761C" w:rsidRPr="00E84C2A" w:rsidRDefault="00D8761C" w:rsidP="00D8761C">
            <w:pPr>
              <w:pStyle w:val="TableText"/>
              <w:spacing w:line="276" w:lineRule="auto"/>
            </w:pPr>
            <w:r w:rsidRPr="00E84C2A">
              <w:t>no</w:t>
            </w:r>
          </w:p>
        </w:tc>
        <w:tc>
          <w:tcPr>
            <w:tcW w:w="737" w:type="pct"/>
            <w:tcBorders>
              <w:top w:val="single" w:sz="6" w:space="0" w:color="auto"/>
              <w:left w:val="single" w:sz="6" w:space="0" w:color="auto"/>
              <w:bottom w:val="single" w:sz="6" w:space="0" w:color="auto"/>
              <w:right w:val="single" w:sz="6" w:space="0" w:color="auto"/>
            </w:tcBorders>
            <w:shd w:val="clear" w:color="auto" w:fill="FFFFFF"/>
          </w:tcPr>
          <w:p w14:paraId="6FA1A40F" w14:textId="77777777" w:rsidR="00D8761C" w:rsidRPr="00E84C2A" w:rsidRDefault="00D8761C" w:rsidP="00D8761C">
            <w:pPr>
              <w:pStyle w:val="TableText"/>
              <w:spacing w:line="276" w:lineRule="auto"/>
            </w:pPr>
            <w:r w:rsidRPr="00E84C2A">
              <w:t>string</w:t>
            </w:r>
          </w:p>
        </w:tc>
        <w:tc>
          <w:tcPr>
            <w:tcW w:w="2940" w:type="pct"/>
            <w:tcBorders>
              <w:top w:val="single" w:sz="6" w:space="0" w:color="auto"/>
              <w:left w:val="single" w:sz="6" w:space="0" w:color="auto"/>
              <w:bottom w:val="single" w:sz="6" w:space="0" w:color="auto"/>
              <w:right w:val="single" w:sz="6" w:space="0" w:color="auto"/>
            </w:tcBorders>
            <w:shd w:val="clear" w:color="auto" w:fill="FFFFFF"/>
          </w:tcPr>
          <w:p w14:paraId="271FCD5C" w14:textId="77777777" w:rsidR="00D8761C" w:rsidRPr="00E84C2A" w:rsidRDefault="00D8761C" w:rsidP="00D8761C">
            <w:pPr>
              <w:pStyle w:val="TableText"/>
              <w:spacing w:line="276" w:lineRule="auto"/>
            </w:pPr>
            <w:r w:rsidRPr="00E84C2A">
              <w:t>The optional name of a capability within the filter’s node or within the node referenced by its requirement that contains the attribute to monitor.</w:t>
            </w:r>
          </w:p>
        </w:tc>
      </w:tr>
    </w:tbl>
    <w:p w14:paraId="0A95270E" w14:textId="77777777" w:rsidR="00D8761C" w:rsidRPr="00E84C2A" w:rsidRDefault="00D8761C" w:rsidP="00D8761C">
      <w:pPr>
        <w:pStyle w:val="Heading4"/>
        <w:numPr>
          <w:ilvl w:val="3"/>
          <w:numId w:val="4"/>
        </w:numPr>
      </w:pPr>
      <w:r w:rsidRPr="00E84C2A">
        <w:t>Grammar</w:t>
      </w:r>
    </w:p>
    <w:p w14:paraId="1707EEB9" w14:textId="77777777" w:rsidR="00D8761C" w:rsidRPr="00E84C2A" w:rsidRDefault="00D8761C" w:rsidP="00D8761C">
      <w:pPr>
        <w:pStyle w:val="NormalaroundTable"/>
      </w:pPr>
      <w:r w:rsidRPr="00E84C2A">
        <w:t>Event filter definitions have following 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4E4D15DE" w14:textId="77777777" w:rsidTr="00D8761C">
        <w:trPr>
          <w:trHeight w:val="256"/>
        </w:trPr>
        <w:tc>
          <w:tcPr>
            <w:tcW w:w="9576" w:type="dxa"/>
            <w:shd w:val="clear" w:color="auto" w:fill="D9D9D9" w:themeFill="background1" w:themeFillShade="D9"/>
          </w:tcPr>
          <w:p w14:paraId="265DF03F" w14:textId="77777777" w:rsidR="00D8761C" w:rsidRPr="001D32A6" w:rsidRDefault="00D8761C" w:rsidP="001D32A6">
            <w:pPr>
              <w:spacing w:before="0" w:after="0"/>
              <w:rPr>
                <w:rStyle w:val="CodeSnippet"/>
              </w:rPr>
            </w:pPr>
            <w:r w:rsidRPr="001D32A6">
              <w:rPr>
                <w:rStyle w:val="CodeSnippet"/>
              </w:rPr>
              <w:t>node: &lt;node_type_name&gt; | &lt;node_template_name&gt;</w:t>
            </w:r>
          </w:p>
          <w:p w14:paraId="7CD66DD6" w14:textId="77777777" w:rsidR="00D8761C" w:rsidRPr="001D32A6" w:rsidRDefault="00D8761C" w:rsidP="001D32A6">
            <w:pPr>
              <w:spacing w:before="0" w:after="0"/>
              <w:rPr>
                <w:rStyle w:val="CodeSnippet"/>
              </w:rPr>
            </w:pPr>
            <w:r w:rsidRPr="001D32A6">
              <w:rPr>
                <w:rStyle w:val="CodeSnippet"/>
              </w:rPr>
              <w:t>requirement: &lt;requirement_name&gt;</w:t>
            </w:r>
          </w:p>
          <w:p w14:paraId="4940997C" w14:textId="77777777" w:rsidR="00D8761C" w:rsidRPr="00E84C2A" w:rsidRDefault="00D8761C" w:rsidP="001D32A6">
            <w:pPr>
              <w:spacing w:before="0" w:after="0"/>
              <w:rPr>
                <w:rStyle w:val="CodeSnippet"/>
                <w:noProof/>
              </w:rPr>
            </w:pPr>
            <w:r w:rsidRPr="001D32A6">
              <w:rPr>
                <w:rStyle w:val="CodeSnippet"/>
              </w:rPr>
              <w:t>capability: &lt;capability_name&gt;</w:t>
            </w:r>
          </w:p>
        </w:tc>
      </w:tr>
    </w:tbl>
    <w:p w14:paraId="7E4CCE18" w14:textId="77777777" w:rsidR="00D8761C" w:rsidRPr="00E84C2A" w:rsidRDefault="00D8761C" w:rsidP="00D8761C">
      <w:pPr>
        <w:pStyle w:val="NormalaroundTable"/>
      </w:pPr>
      <w:r w:rsidRPr="00E84C2A">
        <w:t>In the above grammar, the pseudo values that appear in angle brackets have the following meaning:</w:t>
      </w:r>
    </w:p>
    <w:p w14:paraId="638B76DD" w14:textId="77777777" w:rsidR="00D8761C" w:rsidRPr="00E84C2A" w:rsidRDefault="00D8761C" w:rsidP="00D8761C">
      <w:pPr>
        <w:pStyle w:val="ListParagraph"/>
        <w:numPr>
          <w:ilvl w:val="0"/>
          <w:numId w:val="96"/>
        </w:numPr>
        <w:ind w:left="630" w:hanging="270"/>
        <w:rPr>
          <w:rStyle w:val="CodeSnippetHighlight"/>
          <w:rFonts w:asciiTheme="minorHAnsi" w:hAnsiTheme="minorHAnsi"/>
          <w:b w:val="0"/>
          <w:sz w:val="22"/>
        </w:rPr>
      </w:pPr>
      <w:r w:rsidRPr="00E84C2A">
        <w:rPr>
          <w:rStyle w:val="CodeSnippetHighlight"/>
        </w:rPr>
        <w:t xml:space="preserve">node_type_name: </w:t>
      </w:r>
      <w:r w:rsidRPr="00E84C2A">
        <w:t xml:space="preserve">represents the required name of the node type that would be used to select (filter) the node that contains the attribute to monitor or contains the requirement that references another node that contains the attribute to monitor.  </w:t>
      </w:r>
    </w:p>
    <w:p w14:paraId="785BD7C5" w14:textId="77777777" w:rsidR="00D8761C" w:rsidRPr="00E84C2A" w:rsidRDefault="00D8761C" w:rsidP="00D8761C">
      <w:pPr>
        <w:pStyle w:val="ListParagraph"/>
        <w:numPr>
          <w:ilvl w:val="0"/>
          <w:numId w:val="96"/>
        </w:numPr>
        <w:ind w:left="630" w:hanging="270"/>
        <w:rPr>
          <w:rStyle w:val="CodeSnippetHighlight"/>
          <w:rFonts w:asciiTheme="minorHAnsi" w:hAnsiTheme="minorHAnsi"/>
          <w:b w:val="0"/>
          <w:sz w:val="22"/>
        </w:rPr>
      </w:pPr>
      <w:r w:rsidRPr="00E84C2A">
        <w:rPr>
          <w:rStyle w:val="CodeSnippetHighlight"/>
        </w:rPr>
        <w:t xml:space="preserve">node_template_name: </w:t>
      </w:r>
      <w:r w:rsidRPr="00E84C2A">
        <w:t xml:space="preserve">represents the required name of the node template that would be used to select (filter) the node that contains the attribute to monitor or contains the requirement that references another node that contains the attribute to monitor.  </w:t>
      </w:r>
    </w:p>
    <w:p w14:paraId="76719873" w14:textId="77777777" w:rsidR="00D8761C" w:rsidRPr="00E84C2A" w:rsidRDefault="00D8761C" w:rsidP="00D8761C">
      <w:pPr>
        <w:pStyle w:val="ListParagraph"/>
        <w:numPr>
          <w:ilvl w:val="0"/>
          <w:numId w:val="96"/>
        </w:numPr>
        <w:ind w:left="630" w:hanging="270"/>
      </w:pPr>
      <w:r w:rsidRPr="00E84C2A">
        <w:rPr>
          <w:rStyle w:val="CodeSnippetHighlight"/>
        </w:rPr>
        <w:t xml:space="preserve">requirement_name: </w:t>
      </w:r>
      <w:r w:rsidRPr="00E84C2A">
        <w:t xml:space="preserve">represents the optional name of the requirement that would be used to select (filter) a referenced node that contains the attribute to monitor.  </w:t>
      </w:r>
    </w:p>
    <w:p w14:paraId="7EF26597" w14:textId="77777777" w:rsidR="00D8761C" w:rsidRPr="00E84C2A" w:rsidRDefault="00D8761C" w:rsidP="00D8761C">
      <w:pPr>
        <w:pStyle w:val="ListParagraph"/>
        <w:numPr>
          <w:ilvl w:val="0"/>
          <w:numId w:val="96"/>
        </w:numPr>
        <w:ind w:left="630" w:hanging="270"/>
      </w:pPr>
      <w:r w:rsidRPr="00E84C2A">
        <w:rPr>
          <w:rStyle w:val="CodeSnippetHighlight"/>
        </w:rPr>
        <w:t xml:space="preserve">capability_name: </w:t>
      </w:r>
      <w:r w:rsidRPr="00E84C2A">
        <w:t>represents the optional name of a capability that would be used to select (filter) the attribute to monitor.</w:t>
      </w:r>
    </w:p>
    <w:p w14:paraId="34304EC3" w14:textId="77777777" w:rsidR="00D8761C" w:rsidRPr="00E84C2A" w:rsidRDefault="00D8761C" w:rsidP="00D8761C">
      <w:pPr>
        <w:pStyle w:val="Heading3"/>
        <w:numPr>
          <w:ilvl w:val="2"/>
          <w:numId w:val="4"/>
        </w:numPr>
      </w:pPr>
      <w:bookmarkStart w:id="703" w:name="_Trigger_definition"/>
      <w:bookmarkStart w:id="704" w:name="_Trigger_definition_1"/>
      <w:bookmarkStart w:id="705" w:name="_Toc454457746"/>
      <w:bookmarkStart w:id="706" w:name="_Toc454458545"/>
      <w:bookmarkStart w:id="707" w:name="DEFN_ENTITY_TRIGGER_DEFN"/>
      <w:bookmarkEnd w:id="703"/>
      <w:bookmarkEnd w:id="704"/>
      <w:r w:rsidRPr="00E84C2A">
        <w:lastRenderedPageBreak/>
        <w:t>Trigger definition</w:t>
      </w:r>
      <w:bookmarkEnd w:id="705"/>
      <w:bookmarkEnd w:id="706"/>
    </w:p>
    <w:bookmarkEnd w:id="707"/>
    <w:p w14:paraId="3C4A60E3" w14:textId="77777777" w:rsidR="00D8761C" w:rsidRPr="00E84C2A" w:rsidRDefault="00D8761C" w:rsidP="00D8761C">
      <w:r w:rsidRPr="00E84C2A">
        <w:t>A trigger definition defines the event, condition and action that is used to “trigger” a policy it is associated with.</w:t>
      </w:r>
    </w:p>
    <w:p w14:paraId="0C73BA56" w14:textId="77777777" w:rsidR="00D8761C" w:rsidRPr="00E84C2A" w:rsidRDefault="00D8761C" w:rsidP="00D8761C">
      <w:pPr>
        <w:pStyle w:val="Heading4"/>
        <w:numPr>
          <w:ilvl w:val="3"/>
          <w:numId w:val="4"/>
        </w:numPr>
      </w:pPr>
      <w:r w:rsidRPr="00E84C2A">
        <w:t>Keynames</w:t>
      </w:r>
    </w:p>
    <w:p w14:paraId="4EC02EDD" w14:textId="77777777" w:rsidR="00D8761C" w:rsidRPr="00E84C2A" w:rsidRDefault="00D8761C" w:rsidP="00D8761C">
      <w:pPr>
        <w:pStyle w:val="NormalaroundTable"/>
      </w:pPr>
      <w:r w:rsidRPr="00E84C2A">
        <w:t>The following is the list of recognized keynames for a TOSCA trigger definition:</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282"/>
        <w:gridCol w:w="1011"/>
        <w:gridCol w:w="1728"/>
        <w:gridCol w:w="5435"/>
      </w:tblGrid>
      <w:tr w:rsidR="00D8761C" w:rsidRPr="00E84C2A" w14:paraId="78FA35AC" w14:textId="77777777" w:rsidTr="00D8761C">
        <w:trPr>
          <w:cantSplit/>
          <w:tblHeader/>
        </w:trPr>
        <w:tc>
          <w:tcPr>
            <w:tcW w:w="693" w:type="pct"/>
            <w:shd w:val="clear" w:color="auto" w:fill="D9D9D9"/>
          </w:tcPr>
          <w:p w14:paraId="3DD2A1E9" w14:textId="77777777" w:rsidR="00D8761C" w:rsidRPr="00E84C2A" w:rsidRDefault="00D8761C" w:rsidP="00D8761C">
            <w:pPr>
              <w:pStyle w:val="TableText-Heading"/>
            </w:pPr>
            <w:r w:rsidRPr="00E84C2A">
              <w:t>Keyname</w:t>
            </w:r>
          </w:p>
        </w:tc>
        <w:tc>
          <w:tcPr>
            <w:tcW w:w="489" w:type="pct"/>
            <w:shd w:val="clear" w:color="auto" w:fill="D9D9D9"/>
          </w:tcPr>
          <w:p w14:paraId="549A4860" w14:textId="77777777" w:rsidR="00D8761C" w:rsidRPr="00E84C2A" w:rsidRDefault="00D8761C" w:rsidP="00D8761C">
            <w:pPr>
              <w:pStyle w:val="TableText-Heading"/>
            </w:pPr>
            <w:r w:rsidRPr="00E84C2A">
              <w:t>Required</w:t>
            </w:r>
          </w:p>
        </w:tc>
        <w:tc>
          <w:tcPr>
            <w:tcW w:w="929" w:type="pct"/>
            <w:shd w:val="clear" w:color="auto" w:fill="D9D9D9"/>
          </w:tcPr>
          <w:p w14:paraId="3DD777D2" w14:textId="77777777" w:rsidR="00D8761C" w:rsidRPr="00E84C2A" w:rsidRDefault="00D8761C" w:rsidP="00D8761C">
            <w:pPr>
              <w:pStyle w:val="TableText-Heading"/>
            </w:pPr>
            <w:r w:rsidRPr="00E84C2A">
              <w:t>Type</w:t>
            </w:r>
          </w:p>
        </w:tc>
        <w:tc>
          <w:tcPr>
            <w:tcW w:w="2889" w:type="pct"/>
            <w:shd w:val="clear" w:color="auto" w:fill="D9D9D9"/>
          </w:tcPr>
          <w:p w14:paraId="0E1C912D" w14:textId="77777777" w:rsidR="00D8761C" w:rsidRPr="00E84C2A" w:rsidRDefault="00D8761C" w:rsidP="00D8761C">
            <w:pPr>
              <w:pStyle w:val="TableText-Heading"/>
            </w:pPr>
            <w:r w:rsidRPr="00E84C2A">
              <w:t>Description</w:t>
            </w:r>
          </w:p>
        </w:tc>
      </w:tr>
      <w:tr w:rsidR="00D8761C" w:rsidRPr="00E84C2A" w14:paraId="571F38C0" w14:textId="77777777" w:rsidTr="00D8761C">
        <w:trPr>
          <w:cantSplit/>
        </w:trPr>
        <w:tc>
          <w:tcPr>
            <w:tcW w:w="693" w:type="pct"/>
            <w:shd w:val="clear" w:color="auto" w:fill="FFFFFF"/>
          </w:tcPr>
          <w:p w14:paraId="31EA0EE2" w14:textId="77777777" w:rsidR="00D8761C" w:rsidRPr="00E84C2A" w:rsidRDefault="00D8761C" w:rsidP="00D8761C">
            <w:pPr>
              <w:pStyle w:val="TableText"/>
              <w:rPr>
                <w:noProof/>
              </w:rPr>
            </w:pPr>
            <w:r w:rsidRPr="00E84C2A">
              <w:rPr>
                <w:noProof/>
              </w:rPr>
              <w:t>description</w:t>
            </w:r>
          </w:p>
        </w:tc>
        <w:tc>
          <w:tcPr>
            <w:tcW w:w="489" w:type="pct"/>
            <w:shd w:val="clear" w:color="auto" w:fill="FFFFFF"/>
          </w:tcPr>
          <w:p w14:paraId="7B49B044" w14:textId="77777777" w:rsidR="00D8761C" w:rsidRPr="00E84C2A" w:rsidRDefault="00D8761C" w:rsidP="00D8761C">
            <w:pPr>
              <w:pStyle w:val="TableText"/>
            </w:pPr>
            <w:r w:rsidRPr="00E84C2A">
              <w:t>no</w:t>
            </w:r>
          </w:p>
        </w:tc>
        <w:tc>
          <w:tcPr>
            <w:tcW w:w="929" w:type="pct"/>
            <w:shd w:val="clear" w:color="auto" w:fill="FFFFFF"/>
          </w:tcPr>
          <w:p w14:paraId="54FC1B6F" w14:textId="77777777" w:rsidR="00D8761C" w:rsidRPr="00E84C2A" w:rsidRDefault="00433A2B" w:rsidP="00D8761C">
            <w:pPr>
              <w:pStyle w:val="TableText"/>
            </w:pPr>
            <w:hyperlink w:anchor="DEFN_ELEMENT_DESCRIPTION" w:history="1">
              <w:r w:rsidR="00D8761C" w:rsidRPr="00E84C2A">
                <w:rPr>
                  <w:rStyle w:val="Hyperlink"/>
                </w:rPr>
                <w:t>description</w:t>
              </w:r>
            </w:hyperlink>
          </w:p>
        </w:tc>
        <w:tc>
          <w:tcPr>
            <w:tcW w:w="2889" w:type="pct"/>
            <w:shd w:val="clear" w:color="auto" w:fill="FFFFFF"/>
          </w:tcPr>
          <w:p w14:paraId="66B55F8B" w14:textId="77777777" w:rsidR="00D8761C" w:rsidRPr="00E84C2A" w:rsidRDefault="00D8761C" w:rsidP="00D8761C">
            <w:pPr>
              <w:pStyle w:val="TableText"/>
            </w:pPr>
            <w:r w:rsidRPr="00E84C2A">
              <w:t>The optional description string for the named trigger.</w:t>
            </w:r>
          </w:p>
        </w:tc>
      </w:tr>
      <w:tr w:rsidR="00D8761C" w:rsidRPr="00E84C2A" w14:paraId="4B77A95C" w14:textId="77777777" w:rsidTr="00D8761C">
        <w:trPr>
          <w:cantSplit/>
        </w:trPr>
        <w:tc>
          <w:tcPr>
            <w:tcW w:w="693" w:type="pct"/>
            <w:shd w:val="clear" w:color="auto" w:fill="FFFFFF"/>
          </w:tcPr>
          <w:p w14:paraId="63D1151C" w14:textId="77777777" w:rsidR="00D8761C" w:rsidRPr="00E84C2A" w:rsidRDefault="00D8761C" w:rsidP="00D8761C">
            <w:pPr>
              <w:pStyle w:val="TableText"/>
              <w:rPr>
                <w:noProof/>
              </w:rPr>
            </w:pPr>
            <w:r w:rsidRPr="00E84C2A">
              <w:rPr>
                <w:noProof/>
              </w:rPr>
              <w:t>event_type</w:t>
            </w:r>
          </w:p>
        </w:tc>
        <w:tc>
          <w:tcPr>
            <w:tcW w:w="489" w:type="pct"/>
            <w:shd w:val="clear" w:color="auto" w:fill="FFFFFF"/>
          </w:tcPr>
          <w:p w14:paraId="6723BA92" w14:textId="77777777" w:rsidR="00D8761C" w:rsidRPr="00E84C2A" w:rsidRDefault="00D8761C" w:rsidP="00D8761C">
            <w:pPr>
              <w:pStyle w:val="TableText"/>
            </w:pPr>
            <w:r w:rsidRPr="00E84C2A">
              <w:t>yes</w:t>
            </w:r>
          </w:p>
        </w:tc>
        <w:tc>
          <w:tcPr>
            <w:tcW w:w="929" w:type="pct"/>
            <w:shd w:val="clear" w:color="auto" w:fill="FFFFFF"/>
          </w:tcPr>
          <w:p w14:paraId="60B9665A" w14:textId="77777777" w:rsidR="00D8761C" w:rsidRPr="00E84C2A" w:rsidRDefault="00433A2B" w:rsidP="00D8761C">
            <w:pPr>
              <w:pStyle w:val="TableText"/>
            </w:pPr>
            <w:hyperlink w:anchor="TYPE_YAML_STRING" w:history="1">
              <w:r w:rsidR="00D8761C" w:rsidRPr="00E84C2A">
                <w:rPr>
                  <w:rStyle w:val="Hyperlink"/>
                </w:rPr>
                <w:t>string</w:t>
              </w:r>
            </w:hyperlink>
          </w:p>
        </w:tc>
        <w:tc>
          <w:tcPr>
            <w:tcW w:w="2889" w:type="pct"/>
            <w:shd w:val="clear" w:color="auto" w:fill="FFFFFF"/>
          </w:tcPr>
          <w:p w14:paraId="43987970" w14:textId="77777777" w:rsidR="00D8761C" w:rsidRPr="00E84C2A" w:rsidRDefault="00D8761C" w:rsidP="00D8761C">
            <w:pPr>
              <w:pStyle w:val="TableText"/>
            </w:pPr>
            <w:r w:rsidRPr="00E84C2A">
              <w:t>The required name of the event type that activates the trigger’s action.</w:t>
            </w:r>
          </w:p>
        </w:tc>
      </w:tr>
      <w:tr w:rsidR="00D8761C" w:rsidRPr="00E84C2A" w14:paraId="222E94B8" w14:textId="77777777" w:rsidTr="00D8761C">
        <w:trPr>
          <w:cantSplit/>
        </w:trPr>
        <w:tc>
          <w:tcPr>
            <w:tcW w:w="693" w:type="pct"/>
            <w:shd w:val="clear" w:color="auto" w:fill="FFFFFF"/>
          </w:tcPr>
          <w:p w14:paraId="48A908EF" w14:textId="77777777" w:rsidR="00D8761C" w:rsidRPr="00E84C2A" w:rsidRDefault="00D8761C" w:rsidP="00D8761C">
            <w:pPr>
              <w:pStyle w:val="TableText"/>
              <w:rPr>
                <w:noProof/>
              </w:rPr>
            </w:pPr>
            <w:r w:rsidRPr="00E84C2A">
              <w:rPr>
                <w:noProof/>
              </w:rPr>
              <w:t>schedule</w:t>
            </w:r>
          </w:p>
        </w:tc>
        <w:tc>
          <w:tcPr>
            <w:tcW w:w="489" w:type="pct"/>
            <w:shd w:val="clear" w:color="auto" w:fill="FFFFFF"/>
          </w:tcPr>
          <w:p w14:paraId="17C8A2DA" w14:textId="77777777" w:rsidR="00D8761C" w:rsidRPr="00E84C2A" w:rsidRDefault="00D8761C" w:rsidP="00D8761C">
            <w:pPr>
              <w:pStyle w:val="TableText"/>
            </w:pPr>
            <w:r w:rsidRPr="00E84C2A">
              <w:t>no</w:t>
            </w:r>
          </w:p>
        </w:tc>
        <w:tc>
          <w:tcPr>
            <w:tcW w:w="929" w:type="pct"/>
            <w:shd w:val="clear" w:color="auto" w:fill="FFFFFF"/>
          </w:tcPr>
          <w:p w14:paraId="071C3980" w14:textId="77777777" w:rsidR="00D8761C" w:rsidRPr="00E84C2A" w:rsidRDefault="00433A2B" w:rsidP="00D8761C">
            <w:pPr>
              <w:pStyle w:val="TableText"/>
            </w:pPr>
            <w:hyperlink w:anchor="TYPE_TOSCA_DATA_TIME_INTERVAL" w:history="1">
              <w:r w:rsidR="00D8761C" w:rsidRPr="00E84C2A">
                <w:rPr>
                  <w:rStyle w:val="Hyperlink"/>
                </w:rPr>
                <w:t>TimeInterval</w:t>
              </w:r>
            </w:hyperlink>
          </w:p>
        </w:tc>
        <w:tc>
          <w:tcPr>
            <w:tcW w:w="2889" w:type="pct"/>
            <w:shd w:val="clear" w:color="auto" w:fill="FFFFFF"/>
          </w:tcPr>
          <w:p w14:paraId="60D68EBB" w14:textId="77777777" w:rsidR="00D8761C" w:rsidRPr="00E84C2A" w:rsidRDefault="00D8761C" w:rsidP="00D8761C">
            <w:pPr>
              <w:pStyle w:val="TableText"/>
            </w:pPr>
            <w:r w:rsidRPr="00E84C2A">
              <w:t>The optional time interval during which the trigger is valid (i.e., during which the declared actions will be processed).</w:t>
            </w:r>
          </w:p>
        </w:tc>
      </w:tr>
      <w:tr w:rsidR="00D8761C" w:rsidRPr="00E84C2A" w14:paraId="1CF7299A" w14:textId="77777777" w:rsidTr="00D8761C">
        <w:trPr>
          <w:cantSplit/>
        </w:trPr>
        <w:tc>
          <w:tcPr>
            <w:tcW w:w="693" w:type="pct"/>
            <w:shd w:val="clear" w:color="auto" w:fill="FFFFFF"/>
          </w:tcPr>
          <w:p w14:paraId="700C2930" w14:textId="77777777" w:rsidR="00D8761C" w:rsidRPr="00E84C2A" w:rsidRDefault="00D8761C" w:rsidP="00D8761C">
            <w:pPr>
              <w:pStyle w:val="TableText"/>
              <w:rPr>
                <w:noProof/>
              </w:rPr>
            </w:pPr>
            <w:r w:rsidRPr="00E84C2A">
              <w:rPr>
                <w:noProof/>
              </w:rPr>
              <w:t>target_filter</w:t>
            </w:r>
          </w:p>
        </w:tc>
        <w:tc>
          <w:tcPr>
            <w:tcW w:w="489" w:type="pct"/>
            <w:shd w:val="clear" w:color="auto" w:fill="FFFFFF"/>
          </w:tcPr>
          <w:p w14:paraId="1D95082E" w14:textId="77777777" w:rsidR="00D8761C" w:rsidRPr="00E84C2A" w:rsidRDefault="00D8761C" w:rsidP="00D8761C">
            <w:pPr>
              <w:pStyle w:val="TableText"/>
            </w:pPr>
            <w:r w:rsidRPr="00E84C2A">
              <w:t>no</w:t>
            </w:r>
          </w:p>
        </w:tc>
        <w:tc>
          <w:tcPr>
            <w:tcW w:w="929" w:type="pct"/>
            <w:shd w:val="clear" w:color="auto" w:fill="FFFFFF"/>
          </w:tcPr>
          <w:p w14:paraId="79679C5B" w14:textId="77777777" w:rsidR="00D8761C" w:rsidRPr="00E84C2A" w:rsidRDefault="00433A2B" w:rsidP="00D8761C">
            <w:pPr>
              <w:pStyle w:val="TableText"/>
            </w:pPr>
            <w:hyperlink w:anchor="DEFN_ELEMENT_EVENT_FILTER" w:history="1">
              <w:r w:rsidR="00D8761C" w:rsidRPr="00E84C2A">
                <w:rPr>
                  <w:rStyle w:val="Hyperlink"/>
                </w:rPr>
                <w:t>event filter</w:t>
              </w:r>
            </w:hyperlink>
          </w:p>
        </w:tc>
        <w:tc>
          <w:tcPr>
            <w:tcW w:w="2889" w:type="pct"/>
            <w:shd w:val="clear" w:color="auto" w:fill="FFFFFF"/>
          </w:tcPr>
          <w:p w14:paraId="16E6527C" w14:textId="77777777" w:rsidR="00D8761C" w:rsidRPr="00E84C2A" w:rsidRDefault="00D8761C" w:rsidP="00D8761C">
            <w:pPr>
              <w:pStyle w:val="TableText"/>
            </w:pPr>
            <w:r w:rsidRPr="00E84C2A">
              <w:t>The optional filter used to locate the attribute to monitor for the trigger’s defined condition. This filter helps locate the TOSCA entity (i.e., node or relationship) or further a specific capability of that entity that contains the attribute to monitor.</w:t>
            </w:r>
          </w:p>
        </w:tc>
      </w:tr>
      <w:tr w:rsidR="00D8761C" w:rsidRPr="00E84C2A" w14:paraId="57CF0251" w14:textId="77777777" w:rsidTr="00D8761C">
        <w:trPr>
          <w:cantSplit/>
        </w:trPr>
        <w:tc>
          <w:tcPr>
            <w:tcW w:w="693" w:type="pct"/>
            <w:shd w:val="clear" w:color="auto" w:fill="FFFFFF"/>
          </w:tcPr>
          <w:p w14:paraId="5103C885" w14:textId="77777777" w:rsidR="00D8761C" w:rsidRPr="00E84C2A" w:rsidRDefault="00D8761C" w:rsidP="00D8761C">
            <w:pPr>
              <w:pStyle w:val="TableText"/>
              <w:rPr>
                <w:noProof/>
              </w:rPr>
            </w:pPr>
            <w:r w:rsidRPr="00E84C2A">
              <w:rPr>
                <w:noProof/>
              </w:rPr>
              <w:t>condition</w:t>
            </w:r>
          </w:p>
        </w:tc>
        <w:tc>
          <w:tcPr>
            <w:tcW w:w="489" w:type="pct"/>
            <w:shd w:val="clear" w:color="auto" w:fill="FFFFFF"/>
          </w:tcPr>
          <w:p w14:paraId="19306C69" w14:textId="77777777" w:rsidR="00D8761C" w:rsidRPr="00E84C2A" w:rsidRDefault="00D8761C" w:rsidP="00D8761C">
            <w:pPr>
              <w:pStyle w:val="TableText"/>
            </w:pPr>
            <w:r w:rsidRPr="00E84C2A">
              <w:t>no</w:t>
            </w:r>
          </w:p>
        </w:tc>
        <w:tc>
          <w:tcPr>
            <w:tcW w:w="929" w:type="pct"/>
            <w:shd w:val="clear" w:color="auto" w:fill="FFFFFF"/>
          </w:tcPr>
          <w:p w14:paraId="71BBC6AB" w14:textId="77777777" w:rsidR="00D8761C" w:rsidRPr="00E84C2A" w:rsidRDefault="00433A2B" w:rsidP="00D8761C">
            <w:pPr>
              <w:pStyle w:val="TableText"/>
            </w:pPr>
            <w:hyperlink w:anchor="_Constraint_clause" w:history="1">
              <w:r w:rsidR="00D8761C" w:rsidRPr="00E84C2A">
                <w:rPr>
                  <w:rStyle w:val="Hyperlink"/>
                </w:rPr>
                <w:t>constraint clause</w:t>
              </w:r>
            </w:hyperlink>
          </w:p>
        </w:tc>
        <w:tc>
          <w:tcPr>
            <w:tcW w:w="2889" w:type="pct"/>
            <w:shd w:val="clear" w:color="auto" w:fill="FFFFFF"/>
          </w:tcPr>
          <w:p w14:paraId="4BC175BF" w14:textId="77777777" w:rsidR="00D8761C" w:rsidRPr="00E84C2A" w:rsidRDefault="00D8761C" w:rsidP="00D8761C">
            <w:pPr>
              <w:pStyle w:val="TableText"/>
            </w:pPr>
            <w:r w:rsidRPr="00E84C2A">
              <w:t>The optional condition which contains an attribute constraint that can be monitored.  Note: this is optional since sometimes the event occurrence itself  is enough to trigger the action.</w:t>
            </w:r>
          </w:p>
        </w:tc>
      </w:tr>
      <w:tr w:rsidR="00D8761C" w:rsidRPr="00E84C2A" w14:paraId="004C6E9A" w14:textId="77777777" w:rsidTr="00D8761C">
        <w:trPr>
          <w:cantSplit/>
        </w:trPr>
        <w:tc>
          <w:tcPr>
            <w:tcW w:w="693" w:type="pct"/>
            <w:shd w:val="clear" w:color="auto" w:fill="FFFFFF"/>
          </w:tcPr>
          <w:p w14:paraId="3B98C6C7" w14:textId="77777777" w:rsidR="00D8761C" w:rsidRPr="00E84C2A" w:rsidRDefault="00D8761C" w:rsidP="00D8761C">
            <w:pPr>
              <w:pStyle w:val="TableText"/>
              <w:rPr>
                <w:noProof/>
              </w:rPr>
            </w:pPr>
            <w:r w:rsidRPr="00E84C2A">
              <w:rPr>
                <w:noProof/>
              </w:rPr>
              <w:t>constraint</w:t>
            </w:r>
          </w:p>
        </w:tc>
        <w:tc>
          <w:tcPr>
            <w:tcW w:w="489" w:type="pct"/>
            <w:shd w:val="clear" w:color="auto" w:fill="FFFFFF"/>
          </w:tcPr>
          <w:p w14:paraId="6F0E829A" w14:textId="77777777" w:rsidR="00D8761C" w:rsidRPr="00E84C2A" w:rsidRDefault="00D8761C" w:rsidP="00D8761C">
            <w:pPr>
              <w:pStyle w:val="TableText"/>
            </w:pPr>
            <w:r w:rsidRPr="00E84C2A">
              <w:t>no</w:t>
            </w:r>
          </w:p>
        </w:tc>
        <w:tc>
          <w:tcPr>
            <w:tcW w:w="929" w:type="pct"/>
            <w:shd w:val="clear" w:color="auto" w:fill="FFFFFF"/>
          </w:tcPr>
          <w:p w14:paraId="1AB544A2" w14:textId="77777777" w:rsidR="00D8761C" w:rsidRPr="00E84C2A" w:rsidRDefault="00433A2B" w:rsidP="00D8761C">
            <w:pPr>
              <w:pStyle w:val="TableText"/>
            </w:pPr>
            <w:hyperlink w:anchor="_Constraint_clause" w:history="1">
              <w:r w:rsidR="00D8761C" w:rsidRPr="00E84C2A">
                <w:rPr>
                  <w:rStyle w:val="Hyperlink"/>
                </w:rPr>
                <w:t>constraint clause</w:t>
              </w:r>
            </w:hyperlink>
          </w:p>
        </w:tc>
        <w:tc>
          <w:tcPr>
            <w:tcW w:w="2889" w:type="pct"/>
            <w:shd w:val="clear" w:color="auto" w:fill="FFFFFF"/>
          </w:tcPr>
          <w:p w14:paraId="3716C9E7" w14:textId="77777777" w:rsidR="00D8761C" w:rsidRPr="00E84C2A" w:rsidRDefault="00D8761C" w:rsidP="00D8761C">
            <w:pPr>
              <w:pStyle w:val="TableText"/>
            </w:pPr>
            <w:r w:rsidRPr="00E84C2A">
              <w:t>The optional condition which contains an attribute constraint that can be monitored.  Note: this is optional since sometimes the event occurrence itself  is enough to trigger the action.</w:t>
            </w:r>
          </w:p>
        </w:tc>
      </w:tr>
      <w:tr w:rsidR="00D8761C" w:rsidRPr="00E84C2A" w14:paraId="03650FCC" w14:textId="77777777" w:rsidTr="00D8761C">
        <w:trPr>
          <w:cantSplit/>
        </w:trPr>
        <w:tc>
          <w:tcPr>
            <w:tcW w:w="693" w:type="pct"/>
            <w:shd w:val="clear" w:color="auto" w:fill="FFFFFF"/>
          </w:tcPr>
          <w:p w14:paraId="0F3BA898" w14:textId="77777777" w:rsidR="00D8761C" w:rsidRPr="00E84C2A" w:rsidRDefault="00D8761C" w:rsidP="00D8761C">
            <w:pPr>
              <w:pStyle w:val="TableText"/>
              <w:rPr>
                <w:noProof/>
              </w:rPr>
            </w:pPr>
            <w:r w:rsidRPr="00E84C2A">
              <w:rPr>
                <w:noProof/>
              </w:rPr>
              <w:t>period</w:t>
            </w:r>
          </w:p>
        </w:tc>
        <w:tc>
          <w:tcPr>
            <w:tcW w:w="489" w:type="pct"/>
            <w:shd w:val="clear" w:color="auto" w:fill="FFFFFF"/>
          </w:tcPr>
          <w:p w14:paraId="7EBF8DDB" w14:textId="77777777" w:rsidR="00D8761C" w:rsidRPr="00E84C2A" w:rsidRDefault="00D8761C" w:rsidP="00D8761C">
            <w:pPr>
              <w:pStyle w:val="TableText"/>
            </w:pPr>
            <w:r w:rsidRPr="00E84C2A">
              <w:t>no</w:t>
            </w:r>
          </w:p>
        </w:tc>
        <w:tc>
          <w:tcPr>
            <w:tcW w:w="929" w:type="pct"/>
            <w:shd w:val="clear" w:color="auto" w:fill="FFFFFF"/>
          </w:tcPr>
          <w:p w14:paraId="15B21370" w14:textId="77777777" w:rsidR="00D8761C" w:rsidRPr="00E84C2A" w:rsidRDefault="00433A2B" w:rsidP="00D8761C">
            <w:pPr>
              <w:pStyle w:val="TableText"/>
            </w:pPr>
            <w:hyperlink w:anchor="_scalar-unit.time" w:history="1">
              <w:r w:rsidR="00D8761C" w:rsidRPr="00E84C2A">
                <w:rPr>
                  <w:rStyle w:val="Hyperlink"/>
                </w:rPr>
                <w:t>scalar-unit.time</w:t>
              </w:r>
            </w:hyperlink>
          </w:p>
        </w:tc>
        <w:tc>
          <w:tcPr>
            <w:tcW w:w="2889" w:type="pct"/>
            <w:shd w:val="clear" w:color="auto" w:fill="FFFFFF"/>
          </w:tcPr>
          <w:p w14:paraId="6BA0658F" w14:textId="77777777" w:rsidR="00D8761C" w:rsidRPr="00E84C2A" w:rsidRDefault="00D8761C" w:rsidP="00D8761C">
            <w:pPr>
              <w:pStyle w:val="TableText"/>
            </w:pPr>
            <w:r w:rsidRPr="00E84C2A">
              <w:t>The optional period to use to evaluate for the condition.</w:t>
            </w:r>
          </w:p>
        </w:tc>
      </w:tr>
      <w:tr w:rsidR="00D8761C" w:rsidRPr="00E84C2A" w14:paraId="6BBA8B07" w14:textId="77777777" w:rsidTr="00D8761C">
        <w:trPr>
          <w:cantSplit/>
        </w:trPr>
        <w:tc>
          <w:tcPr>
            <w:tcW w:w="693" w:type="pct"/>
            <w:shd w:val="clear" w:color="auto" w:fill="FFFFFF"/>
          </w:tcPr>
          <w:p w14:paraId="571BA780" w14:textId="77777777" w:rsidR="00D8761C" w:rsidRPr="00E84C2A" w:rsidRDefault="00D8761C" w:rsidP="00D8761C">
            <w:pPr>
              <w:pStyle w:val="TableText"/>
              <w:rPr>
                <w:noProof/>
              </w:rPr>
            </w:pPr>
            <w:r w:rsidRPr="00E84C2A">
              <w:rPr>
                <w:noProof/>
              </w:rPr>
              <w:t>evaluations</w:t>
            </w:r>
          </w:p>
        </w:tc>
        <w:tc>
          <w:tcPr>
            <w:tcW w:w="489" w:type="pct"/>
            <w:shd w:val="clear" w:color="auto" w:fill="FFFFFF"/>
          </w:tcPr>
          <w:p w14:paraId="5AF5C1A6" w14:textId="77777777" w:rsidR="00D8761C" w:rsidRPr="00E84C2A" w:rsidRDefault="00D8761C" w:rsidP="00D8761C">
            <w:pPr>
              <w:pStyle w:val="TableText"/>
            </w:pPr>
            <w:r w:rsidRPr="00E84C2A">
              <w:t>no</w:t>
            </w:r>
          </w:p>
        </w:tc>
        <w:tc>
          <w:tcPr>
            <w:tcW w:w="929" w:type="pct"/>
            <w:shd w:val="clear" w:color="auto" w:fill="FFFFFF"/>
          </w:tcPr>
          <w:p w14:paraId="2112E994" w14:textId="77777777" w:rsidR="00D8761C" w:rsidRPr="00E84C2A" w:rsidRDefault="00433A2B" w:rsidP="00D8761C">
            <w:pPr>
              <w:pStyle w:val="TableText"/>
            </w:pPr>
            <w:hyperlink w:anchor="TYPE_YAML_INTEGER" w:history="1">
              <w:r w:rsidR="00D8761C" w:rsidRPr="00E84C2A">
                <w:rPr>
                  <w:rStyle w:val="Hyperlink"/>
                </w:rPr>
                <w:t>integer</w:t>
              </w:r>
            </w:hyperlink>
          </w:p>
        </w:tc>
        <w:tc>
          <w:tcPr>
            <w:tcW w:w="2889" w:type="pct"/>
            <w:shd w:val="clear" w:color="auto" w:fill="FFFFFF"/>
          </w:tcPr>
          <w:p w14:paraId="6D97984C" w14:textId="77777777" w:rsidR="00D8761C" w:rsidRPr="00E84C2A" w:rsidRDefault="00D8761C" w:rsidP="00D8761C">
            <w:pPr>
              <w:pStyle w:val="TableText"/>
            </w:pPr>
            <w:r w:rsidRPr="00E84C2A">
              <w:t>The optional number of evaluations that must be performed over the period to assert the condition exists.</w:t>
            </w:r>
          </w:p>
        </w:tc>
      </w:tr>
      <w:tr w:rsidR="00D8761C" w:rsidRPr="00E84C2A" w14:paraId="79A41210" w14:textId="77777777" w:rsidTr="00D8761C">
        <w:trPr>
          <w:cantSplit/>
        </w:trPr>
        <w:tc>
          <w:tcPr>
            <w:tcW w:w="693" w:type="pct"/>
            <w:shd w:val="clear" w:color="auto" w:fill="FFFFFF"/>
          </w:tcPr>
          <w:p w14:paraId="6E746947" w14:textId="77777777" w:rsidR="00D8761C" w:rsidRPr="00E84C2A" w:rsidRDefault="00D8761C" w:rsidP="00D8761C">
            <w:pPr>
              <w:pStyle w:val="TableText"/>
              <w:rPr>
                <w:noProof/>
              </w:rPr>
            </w:pPr>
            <w:r w:rsidRPr="00E84C2A">
              <w:rPr>
                <w:noProof/>
              </w:rPr>
              <w:t>method</w:t>
            </w:r>
          </w:p>
        </w:tc>
        <w:tc>
          <w:tcPr>
            <w:tcW w:w="489" w:type="pct"/>
            <w:shd w:val="clear" w:color="auto" w:fill="FFFFFF"/>
          </w:tcPr>
          <w:p w14:paraId="02F7ABA1" w14:textId="77777777" w:rsidR="00D8761C" w:rsidRPr="00E84C2A" w:rsidRDefault="00D8761C" w:rsidP="00D8761C">
            <w:pPr>
              <w:pStyle w:val="TableText"/>
            </w:pPr>
            <w:r w:rsidRPr="00E84C2A">
              <w:t>no</w:t>
            </w:r>
          </w:p>
        </w:tc>
        <w:tc>
          <w:tcPr>
            <w:tcW w:w="929" w:type="pct"/>
            <w:shd w:val="clear" w:color="auto" w:fill="FFFFFF"/>
          </w:tcPr>
          <w:p w14:paraId="727FE314" w14:textId="77777777" w:rsidR="00D8761C" w:rsidRPr="00E84C2A" w:rsidRDefault="00433A2B" w:rsidP="00D8761C">
            <w:pPr>
              <w:pStyle w:val="TableText"/>
            </w:pPr>
            <w:hyperlink w:anchor="TYPE_YAML_STRING" w:history="1">
              <w:r w:rsidR="00D8761C" w:rsidRPr="00E84C2A">
                <w:rPr>
                  <w:rStyle w:val="Hyperlink"/>
                </w:rPr>
                <w:t>string</w:t>
              </w:r>
            </w:hyperlink>
          </w:p>
        </w:tc>
        <w:tc>
          <w:tcPr>
            <w:tcW w:w="2889" w:type="pct"/>
            <w:shd w:val="clear" w:color="auto" w:fill="FFFFFF"/>
          </w:tcPr>
          <w:p w14:paraId="2F375AD3" w14:textId="77777777" w:rsidR="00D8761C" w:rsidRPr="00E84C2A" w:rsidRDefault="00D8761C" w:rsidP="00D8761C">
            <w:pPr>
              <w:pStyle w:val="TableText"/>
            </w:pPr>
            <w:r w:rsidRPr="00E84C2A">
              <w:t>The optional statistical method name to use to perform the evaluation of the condition.</w:t>
            </w:r>
          </w:p>
        </w:tc>
      </w:tr>
      <w:tr w:rsidR="00D8761C" w:rsidRPr="00E84C2A" w14:paraId="2E6ADC33" w14:textId="77777777" w:rsidTr="00D8761C">
        <w:trPr>
          <w:cantSplit/>
        </w:trPr>
        <w:tc>
          <w:tcPr>
            <w:tcW w:w="693" w:type="pct"/>
            <w:shd w:val="clear" w:color="auto" w:fill="FFFFFF"/>
          </w:tcPr>
          <w:p w14:paraId="2655DF9B" w14:textId="77777777" w:rsidR="00D8761C" w:rsidRPr="00E84C2A" w:rsidRDefault="00D8761C" w:rsidP="00D8761C">
            <w:pPr>
              <w:pStyle w:val="TableText"/>
              <w:rPr>
                <w:noProof/>
              </w:rPr>
            </w:pPr>
            <w:r w:rsidRPr="00E84C2A">
              <w:rPr>
                <w:noProof/>
              </w:rPr>
              <w:t>action</w:t>
            </w:r>
          </w:p>
        </w:tc>
        <w:tc>
          <w:tcPr>
            <w:tcW w:w="489" w:type="pct"/>
            <w:shd w:val="clear" w:color="auto" w:fill="FFFFFF"/>
          </w:tcPr>
          <w:p w14:paraId="47701772" w14:textId="77777777" w:rsidR="00D8761C" w:rsidRPr="00E84C2A" w:rsidRDefault="00D8761C" w:rsidP="00D8761C">
            <w:pPr>
              <w:pStyle w:val="TableText"/>
            </w:pPr>
            <w:r w:rsidRPr="00E84C2A">
              <w:t>yes</w:t>
            </w:r>
          </w:p>
        </w:tc>
        <w:tc>
          <w:tcPr>
            <w:tcW w:w="929" w:type="pct"/>
            <w:shd w:val="clear" w:color="auto" w:fill="FFFFFF"/>
          </w:tcPr>
          <w:p w14:paraId="32405DF6" w14:textId="77777777" w:rsidR="00D8761C" w:rsidRPr="00E84C2A" w:rsidRDefault="00D8761C" w:rsidP="00D8761C">
            <w:pPr>
              <w:pStyle w:val="TableText"/>
            </w:pPr>
            <w:r w:rsidRPr="00E84C2A">
              <w:t xml:space="preserve">string or </w:t>
            </w:r>
            <w:hyperlink w:anchor="DEFN_ELEMENT_OPERATION_DEF" w:history="1">
              <w:r w:rsidRPr="00E84C2A">
                <w:rPr>
                  <w:rStyle w:val="Hyperlink"/>
                </w:rPr>
                <w:t>operation</w:t>
              </w:r>
            </w:hyperlink>
          </w:p>
        </w:tc>
        <w:tc>
          <w:tcPr>
            <w:tcW w:w="2889" w:type="pct"/>
            <w:shd w:val="clear" w:color="auto" w:fill="FFFFFF"/>
          </w:tcPr>
          <w:p w14:paraId="6A616F45" w14:textId="77777777" w:rsidR="00D8761C" w:rsidRPr="00E84C2A" w:rsidRDefault="00D8761C" w:rsidP="00D8761C">
            <w:pPr>
              <w:pStyle w:val="TableText"/>
            </w:pPr>
            <w:r w:rsidRPr="00E84C2A">
              <w:t xml:space="preserve">The if of the workflow to be invoked when the event is triggered and the condition is met (i.e, evaluates to true). Or </w:t>
            </w:r>
          </w:p>
          <w:p w14:paraId="36F6A027" w14:textId="77777777" w:rsidR="00D8761C" w:rsidRPr="00E84C2A" w:rsidRDefault="00D8761C" w:rsidP="00D8761C">
            <w:pPr>
              <w:pStyle w:val="TableText"/>
            </w:pPr>
            <w:r w:rsidRPr="00E84C2A">
              <w:t xml:space="preserve">The required operation to invoke when the event is triggered and the condition is met (i.e., evaluates to true). </w:t>
            </w:r>
          </w:p>
        </w:tc>
      </w:tr>
    </w:tbl>
    <w:p w14:paraId="548E56CF" w14:textId="77777777" w:rsidR="00D8761C" w:rsidRPr="00E84C2A" w:rsidRDefault="00D8761C" w:rsidP="00D8761C">
      <w:pPr>
        <w:pStyle w:val="Heading4"/>
        <w:numPr>
          <w:ilvl w:val="3"/>
          <w:numId w:val="4"/>
        </w:numPr>
      </w:pPr>
      <w:r w:rsidRPr="00E84C2A">
        <w:t>Grammar</w:t>
      </w:r>
    </w:p>
    <w:p w14:paraId="73A52B92" w14:textId="77777777" w:rsidR="00D8761C" w:rsidRPr="00E84C2A" w:rsidRDefault="00D8761C" w:rsidP="00D8761C">
      <w:pPr>
        <w:pStyle w:val="NormalaroundTable"/>
      </w:pPr>
      <w:r w:rsidRPr="00E84C2A">
        <w:t>Trigger definitions have the following grammars: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4CC4F53C" w14:textId="77777777" w:rsidTr="00D8761C">
        <w:trPr>
          <w:trHeight w:val="256"/>
        </w:trPr>
        <w:tc>
          <w:tcPr>
            <w:tcW w:w="9576" w:type="dxa"/>
            <w:shd w:val="clear" w:color="auto" w:fill="D9D9D9" w:themeFill="background1" w:themeFillShade="D9"/>
          </w:tcPr>
          <w:p w14:paraId="22858138" w14:textId="77777777" w:rsidR="00D8761C" w:rsidRPr="001D32A6" w:rsidRDefault="00D8761C" w:rsidP="001D32A6">
            <w:pPr>
              <w:spacing w:before="0" w:after="0"/>
              <w:rPr>
                <w:rStyle w:val="CodeSnippet"/>
              </w:rPr>
            </w:pPr>
            <w:r w:rsidRPr="001D32A6">
              <w:rPr>
                <w:rStyle w:val="CodeSnippet"/>
              </w:rPr>
              <w:t>&lt;</w:t>
            </w:r>
            <w:hyperlink w:anchor="TYPE_YAML_STRING" w:history="1">
              <w:r w:rsidRPr="00E84C2A">
                <w:rPr>
                  <w:rStyle w:val="CodeSnippedHyperlink"/>
                </w:rPr>
                <w:t>trigger_name</w:t>
              </w:r>
            </w:hyperlink>
            <w:r w:rsidRPr="001D32A6">
              <w:rPr>
                <w:rStyle w:val="CodeSnippet"/>
              </w:rPr>
              <w:t>&gt;:</w:t>
            </w:r>
          </w:p>
          <w:p w14:paraId="76BAFA83" w14:textId="77777777" w:rsidR="00D8761C" w:rsidRPr="001D32A6" w:rsidRDefault="00D8761C" w:rsidP="001D32A6">
            <w:pPr>
              <w:spacing w:before="0" w:after="0"/>
              <w:rPr>
                <w:rStyle w:val="CodeSnippet"/>
              </w:rPr>
            </w:pPr>
            <w:r w:rsidRPr="001D32A6">
              <w:rPr>
                <w:rStyle w:val="CodeSnippet"/>
              </w:rPr>
              <w:t xml:space="preserve">  description: &lt;</w:t>
            </w:r>
            <w:hyperlink w:anchor="DEFN_ELEMENT_DESCRIPTION" w:history="1">
              <w:r w:rsidRPr="00E84C2A">
                <w:rPr>
                  <w:rStyle w:val="CodeSnippedHyperlink"/>
                </w:rPr>
                <w:t>trigger_description</w:t>
              </w:r>
            </w:hyperlink>
            <w:r w:rsidRPr="001D32A6">
              <w:rPr>
                <w:rStyle w:val="CodeSnippet"/>
              </w:rPr>
              <w:t>&gt;</w:t>
            </w:r>
          </w:p>
          <w:p w14:paraId="7E296421" w14:textId="77777777" w:rsidR="00D8761C" w:rsidRPr="001D32A6" w:rsidRDefault="00D8761C" w:rsidP="001D32A6">
            <w:pPr>
              <w:spacing w:before="0" w:after="0"/>
              <w:rPr>
                <w:rStyle w:val="CodeSnippet"/>
              </w:rPr>
            </w:pPr>
            <w:r w:rsidRPr="001D32A6">
              <w:rPr>
                <w:rStyle w:val="CodeSnippet"/>
              </w:rPr>
              <w:t xml:space="preserve">  # TBD: need to separate “simple” and “full” grammar for event type name</w:t>
            </w:r>
          </w:p>
          <w:p w14:paraId="14F33F9A" w14:textId="77777777" w:rsidR="00D8761C" w:rsidRPr="001D32A6" w:rsidRDefault="00D8761C" w:rsidP="001D32A6">
            <w:pPr>
              <w:spacing w:before="0" w:after="0"/>
              <w:rPr>
                <w:rStyle w:val="CodeSnippet"/>
              </w:rPr>
            </w:pPr>
            <w:r w:rsidRPr="001D32A6">
              <w:rPr>
                <w:rStyle w:val="CodeSnippet"/>
              </w:rPr>
              <w:t xml:space="preserve">  event: &lt;event_type_name&gt;</w:t>
            </w:r>
          </w:p>
          <w:p w14:paraId="52DBA2ED" w14:textId="77777777" w:rsidR="00D8761C" w:rsidRPr="001D32A6" w:rsidRDefault="00D8761C" w:rsidP="001D32A6">
            <w:pPr>
              <w:spacing w:before="0" w:after="0"/>
              <w:rPr>
                <w:rStyle w:val="CodeSnippet"/>
              </w:rPr>
            </w:pPr>
            <w:r w:rsidRPr="001D32A6">
              <w:rPr>
                <w:rStyle w:val="CodeSnippet"/>
              </w:rPr>
              <w:t xml:space="preserve">    type: &lt;event_type_name&gt;</w:t>
            </w:r>
          </w:p>
          <w:p w14:paraId="4F064FD7" w14:textId="77777777" w:rsidR="00D8761C" w:rsidRPr="00E84C2A" w:rsidRDefault="00D8761C" w:rsidP="001D32A6">
            <w:pPr>
              <w:spacing w:before="0" w:after="0"/>
              <w:rPr>
                <w:rFonts w:ascii="Consolas" w:hAnsi="Consolas"/>
                <w:noProof/>
                <w:szCs w:val="20"/>
              </w:rPr>
            </w:pPr>
            <w:r w:rsidRPr="001D32A6">
              <w:rPr>
                <w:rStyle w:val="CodeSnippet"/>
              </w:rPr>
              <w:t xml:space="preserve">  schedule: &lt;time_interval_for_trigger&gt;</w:t>
            </w:r>
          </w:p>
          <w:p w14:paraId="4031BA9B" w14:textId="77777777" w:rsidR="00D8761C" w:rsidRPr="001D32A6" w:rsidRDefault="00D8761C" w:rsidP="001D32A6">
            <w:pPr>
              <w:spacing w:before="0" w:after="0"/>
              <w:rPr>
                <w:rStyle w:val="CodeSnippet"/>
              </w:rPr>
            </w:pPr>
            <w:r w:rsidRPr="001D32A6">
              <w:rPr>
                <w:rStyle w:val="CodeSnippet"/>
              </w:rPr>
              <w:t xml:space="preserve">  target_filter: </w:t>
            </w:r>
          </w:p>
          <w:p w14:paraId="4ED09B6F" w14:textId="77777777" w:rsidR="00D8761C" w:rsidRPr="001D32A6" w:rsidRDefault="00D8761C" w:rsidP="001D32A6">
            <w:pPr>
              <w:spacing w:before="0" w:after="0"/>
              <w:rPr>
                <w:rStyle w:val="CodeSnippet"/>
              </w:rPr>
            </w:pPr>
            <w:r w:rsidRPr="001D32A6">
              <w:rPr>
                <w:rStyle w:val="CodeSnippet"/>
              </w:rPr>
              <w:t xml:space="preserve">    &lt;</w:t>
            </w:r>
            <w:r w:rsidRPr="00E84C2A">
              <w:rPr>
                <w:rFonts w:ascii="Consolas" w:hAnsi="Consolas"/>
                <w:noProof/>
                <w:szCs w:val="20"/>
              </w:rPr>
              <w:t>event_filter_definition</w:t>
            </w:r>
            <w:r w:rsidRPr="001D32A6">
              <w:rPr>
                <w:rStyle w:val="CodeSnippet"/>
              </w:rPr>
              <w:t>&gt;</w:t>
            </w:r>
          </w:p>
          <w:p w14:paraId="33E7C3F9" w14:textId="77777777" w:rsidR="00D8761C" w:rsidRPr="001D32A6" w:rsidRDefault="00D8761C" w:rsidP="001D32A6">
            <w:pPr>
              <w:spacing w:before="0" w:after="0"/>
              <w:rPr>
                <w:rStyle w:val="CodeSnippet"/>
              </w:rPr>
            </w:pPr>
            <w:r w:rsidRPr="001D32A6">
              <w:rPr>
                <w:rStyle w:val="CodeSnippet"/>
              </w:rPr>
              <w:t xml:space="preserve">  condition: &lt;</w:t>
            </w:r>
            <w:hyperlink w:anchor="DEFN_ELEMENT_PROPERTY_DEFN" w:history="1">
              <w:r w:rsidRPr="00E84C2A">
                <w:rPr>
                  <w:rStyle w:val="CodeSnippedHyperlink"/>
                </w:rPr>
                <w:t>attribute_constraint_clause</w:t>
              </w:r>
            </w:hyperlink>
            <w:r w:rsidRPr="001D32A6">
              <w:rPr>
                <w:rStyle w:val="CodeSnippet"/>
              </w:rPr>
              <w:t>&gt;</w:t>
            </w:r>
          </w:p>
          <w:p w14:paraId="5D55E858" w14:textId="77777777" w:rsidR="00D8761C" w:rsidRPr="001D32A6" w:rsidRDefault="00D8761C" w:rsidP="001D32A6">
            <w:pPr>
              <w:spacing w:before="0" w:after="0"/>
              <w:rPr>
                <w:rStyle w:val="CodeSnippet"/>
              </w:rPr>
            </w:pPr>
            <w:r w:rsidRPr="001D32A6">
              <w:rPr>
                <w:rStyle w:val="CodeSnippet"/>
              </w:rPr>
              <w:t xml:space="preserve">    constraint: &lt;constraint_clause&gt;</w:t>
            </w:r>
          </w:p>
          <w:p w14:paraId="43BF5D59" w14:textId="77777777" w:rsidR="00D8761C" w:rsidRPr="001D32A6" w:rsidRDefault="00D8761C" w:rsidP="001D32A6">
            <w:pPr>
              <w:spacing w:before="0" w:after="0"/>
              <w:rPr>
                <w:rStyle w:val="CodeSnippet"/>
              </w:rPr>
            </w:pPr>
            <w:r w:rsidRPr="00E84C2A">
              <w:rPr>
                <w:rFonts w:ascii="Consolas" w:hAnsi="Consolas"/>
                <w:b/>
                <w:bCs/>
                <w:noProof/>
                <w:szCs w:val="20"/>
              </w:rPr>
              <w:t xml:space="preserve">    </w:t>
            </w:r>
            <w:r w:rsidRPr="001D32A6">
              <w:rPr>
                <w:rStyle w:val="CodeSnippet"/>
              </w:rPr>
              <w:t>period: &lt;scalar-unit.time&gt; # e.g., 60 sec</w:t>
            </w:r>
          </w:p>
          <w:p w14:paraId="1F6CEFF5" w14:textId="77777777" w:rsidR="00D8761C" w:rsidRPr="001D32A6" w:rsidRDefault="00D8761C" w:rsidP="001D32A6">
            <w:pPr>
              <w:spacing w:before="0" w:after="0"/>
              <w:rPr>
                <w:rStyle w:val="CodeSnippet"/>
              </w:rPr>
            </w:pPr>
            <w:r w:rsidRPr="001D32A6">
              <w:rPr>
                <w:rStyle w:val="CodeSnippet"/>
              </w:rPr>
              <w:t xml:space="preserve">    evaluations: &lt;integer&gt; # e.g., 1</w:t>
            </w:r>
          </w:p>
          <w:p w14:paraId="313E4E91" w14:textId="77777777" w:rsidR="00D8761C" w:rsidRPr="001D32A6" w:rsidRDefault="00D8761C" w:rsidP="001D32A6">
            <w:pPr>
              <w:spacing w:before="0" w:after="0"/>
              <w:rPr>
                <w:rStyle w:val="CodeSnippet"/>
              </w:rPr>
            </w:pPr>
            <w:r w:rsidRPr="001D32A6">
              <w:rPr>
                <w:rStyle w:val="CodeSnippet"/>
              </w:rPr>
              <w:t xml:space="preserve">    method: &lt;string&gt; # e.g., average</w:t>
            </w:r>
          </w:p>
          <w:p w14:paraId="3E58CBDF" w14:textId="77777777" w:rsidR="00D8761C" w:rsidRPr="001D32A6" w:rsidRDefault="00D8761C" w:rsidP="001D32A6">
            <w:pPr>
              <w:spacing w:before="0" w:after="0"/>
              <w:rPr>
                <w:rStyle w:val="CodeSnippet"/>
              </w:rPr>
            </w:pPr>
            <w:r w:rsidRPr="001D32A6">
              <w:rPr>
                <w:rStyle w:val="CodeSnippet"/>
              </w:rPr>
              <w:t xml:space="preserve">  action: </w:t>
            </w:r>
          </w:p>
          <w:p w14:paraId="6F91F084" w14:textId="77777777" w:rsidR="00D8761C" w:rsidRPr="00E84C2A" w:rsidRDefault="00D8761C" w:rsidP="001D32A6">
            <w:pPr>
              <w:spacing w:before="0" w:after="0"/>
            </w:pPr>
            <w:r w:rsidRPr="001D32A6">
              <w:rPr>
                <w:rStyle w:val="CodeSnippet"/>
              </w:rPr>
              <w:t xml:space="preserve">    &lt;</w:t>
            </w:r>
            <w:hyperlink w:anchor="DEFN_ELEMENT_OPERATION_DEF" w:history="1">
              <w:r w:rsidRPr="00E84C2A">
                <w:rPr>
                  <w:rStyle w:val="Hyperlink"/>
                  <w:rFonts w:ascii="Consolas" w:hAnsi="Consolas"/>
                  <w:noProof/>
                  <w:szCs w:val="20"/>
                </w:rPr>
                <w:t>operation_definition</w:t>
              </w:r>
            </w:hyperlink>
            <w:r w:rsidRPr="001D32A6">
              <w:rPr>
                <w:rStyle w:val="CodeSnippet"/>
              </w:rPr>
              <w:t>&gt;</w:t>
            </w:r>
          </w:p>
        </w:tc>
      </w:tr>
    </w:tbl>
    <w:p w14:paraId="3B00CD3F" w14:textId="77777777" w:rsidR="00D8761C" w:rsidRPr="00E84C2A" w:rsidRDefault="00D8761C" w:rsidP="00D8761C">
      <w:pPr>
        <w:pStyle w:val="NormalaroundTable"/>
      </w:pPr>
      <w:bookmarkStart w:id="708" w:name="_Toc313780921"/>
      <w:r w:rsidRPr="00E84C2A">
        <w:lastRenderedPageBreak/>
        <w:t>In the above grammar, the pseudo values that appear in angle brackets have the following meaning:</w:t>
      </w:r>
    </w:p>
    <w:p w14:paraId="28CECA8C" w14:textId="77777777" w:rsidR="00D8761C" w:rsidRPr="00E84C2A" w:rsidRDefault="00D8761C" w:rsidP="00D8761C">
      <w:pPr>
        <w:pStyle w:val="ListParagraph"/>
        <w:numPr>
          <w:ilvl w:val="0"/>
          <w:numId w:val="31"/>
        </w:numPr>
      </w:pPr>
      <w:r w:rsidRPr="00E84C2A">
        <w:rPr>
          <w:rStyle w:val="CodeSnippetHighlight"/>
        </w:rPr>
        <w:t xml:space="preserve">trigger_name: </w:t>
      </w:r>
      <w:r w:rsidRPr="00E84C2A">
        <w:t xml:space="preserve">represents the required symbolic name of the trigger as a </w:t>
      </w:r>
      <w:hyperlink w:anchor="TYPE_YAML_STRING" w:history="1">
        <w:r w:rsidRPr="00E84C2A">
          <w:rPr>
            <w:rStyle w:val="Hyperlink"/>
          </w:rPr>
          <w:t>string</w:t>
        </w:r>
      </w:hyperlink>
      <w:r w:rsidRPr="00E84C2A">
        <w:t>.</w:t>
      </w:r>
    </w:p>
    <w:p w14:paraId="203D1C7A" w14:textId="77777777" w:rsidR="00D8761C" w:rsidRPr="00E84C2A" w:rsidRDefault="00D8761C" w:rsidP="00D8761C">
      <w:pPr>
        <w:pStyle w:val="ListParagraph"/>
        <w:numPr>
          <w:ilvl w:val="0"/>
          <w:numId w:val="31"/>
        </w:numPr>
      </w:pPr>
      <w:r w:rsidRPr="00E84C2A">
        <w:rPr>
          <w:rStyle w:val="CodeSnippetHighlight"/>
        </w:rPr>
        <w:t>trigger_description</w:t>
      </w:r>
      <w:r w:rsidRPr="00E84C2A">
        <w:t xml:space="preserve">: represents the optional </w:t>
      </w:r>
      <w:hyperlink w:anchor="DEFN_ELEMENT_DESCRIPTION" w:history="1">
        <w:r w:rsidRPr="00E84C2A">
          <w:rPr>
            <w:rStyle w:val="Hyperlink"/>
          </w:rPr>
          <w:t>description</w:t>
        </w:r>
      </w:hyperlink>
      <w:r w:rsidRPr="00E84C2A">
        <w:t xml:space="preserve"> string for the corresponding </w:t>
      </w:r>
      <w:r w:rsidRPr="00E84C2A">
        <w:rPr>
          <w:rStyle w:val="CodeSnippetHighlight"/>
        </w:rPr>
        <w:t>trigger_name</w:t>
      </w:r>
      <w:r w:rsidRPr="00E84C2A">
        <w:t>.</w:t>
      </w:r>
    </w:p>
    <w:p w14:paraId="637A2FF6" w14:textId="77777777" w:rsidR="00D8761C" w:rsidRPr="00E84C2A" w:rsidRDefault="00D8761C" w:rsidP="00D8761C">
      <w:pPr>
        <w:pStyle w:val="ListParagraph"/>
        <w:numPr>
          <w:ilvl w:val="0"/>
          <w:numId w:val="31"/>
        </w:numPr>
      </w:pPr>
      <w:r w:rsidRPr="00E84C2A">
        <w:rPr>
          <w:rStyle w:val="CodeSnippetHighlight"/>
        </w:rPr>
        <w:t xml:space="preserve">event_type_name: </w:t>
      </w:r>
      <w:r w:rsidRPr="00E84C2A">
        <w:t xml:space="preserve">represents the required name of the TOSCA Event Type that would be monitored on the identified resource (node).  </w:t>
      </w:r>
    </w:p>
    <w:p w14:paraId="618EE0AF" w14:textId="77777777" w:rsidR="00D8761C" w:rsidRPr="00E84C2A" w:rsidRDefault="00D8761C" w:rsidP="00D8761C">
      <w:pPr>
        <w:pStyle w:val="ListParagraph"/>
        <w:numPr>
          <w:ilvl w:val="0"/>
          <w:numId w:val="31"/>
        </w:numPr>
        <w:rPr>
          <w:rStyle w:val="CodeSnippetHighlight"/>
          <w:rFonts w:asciiTheme="minorHAnsi" w:hAnsiTheme="minorHAnsi"/>
          <w:b w:val="0"/>
          <w:sz w:val="22"/>
        </w:rPr>
      </w:pPr>
      <w:r w:rsidRPr="00E84C2A">
        <w:rPr>
          <w:rStyle w:val="CodeSnippetHighlight"/>
        </w:rPr>
        <w:t>time_interval_for_trigger</w:t>
      </w:r>
      <w:r w:rsidRPr="00E84C2A">
        <w:rPr>
          <w:rStyle w:val="CodeSnippetHighlight"/>
          <w:rFonts w:asciiTheme="minorHAnsi" w:hAnsiTheme="minorHAnsi"/>
          <w:sz w:val="22"/>
        </w:rPr>
        <w:t>: represents the optional time interval that the trigger is valid for.</w:t>
      </w:r>
    </w:p>
    <w:p w14:paraId="414E7E21" w14:textId="77777777" w:rsidR="00D8761C" w:rsidRPr="00E84C2A" w:rsidRDefault="00D8761C" w:rsidP="00D8761C">
      <w:pPr>
        <w:pStyle w:val="ListParagraph"/>
        <w:numPr>
          <w:ilvl w:val="0"/>
          <w:numId w:val="31"/>
        </w:numPr>
      </w:pPr>
      <w:r w:rsidRPr="00E84C2A">
        <w:rPr>
          <w:rStyle w:val="CodeSnippetHighlight"/>
        </w:rPr>
        <w:t xml:space="preserve">event_filter_definition: </w:t>
      </w:r>
      <w:r w:rsidRPr="00E84C2A">
        <w:t xml:space="preserve">represents the optional filter to use to locate the resource (node) or capability attribute to monitor.  </w:t>
      </w:r>
    </w:p>
    <w:p w14:paraId="7B4988AF" w14:textId="77777777" w:rsidR="00D8761C" w:rsidRPr="00E84C2A" w:rsidRDefault="00D8761C" w:rsidP="00D8761C">
      <w:pPr>
        <w:pStyle w:val="ListParagraph"/>
        <w:numPr>
          <w:ilvl w:val="0"/>
          <w:numId w:val="31"/>
        </w:numPr>
      </w:pPr>
      <w:r w:rsidRPr="00E84C2A">
        <w:rPr>
          <w:rStyle w:val="CodeSnippetHighlight"/>
        </w:rPr>
        <w:t xml:space="preserve">attribute_constraint_clause: </w:t>
      </w:r>
      <w:r w:rsidRPr="00E84C2A">
        <w:t>represents the optional attribute constraint that would be used to test for a specific condition on the monitored resource.</w:t>
      </w:r>
    </w:p>
    <w:p w14:paraId="4F0D9377" w14:textId="77777777" w:rsidR="00D8761C" w:rsidRPr="00E84C2A" w:rsidRDefault="00D8761C" w:rsidP="00D8761C">
      <w:pPr>
        <w:pStyle w:val="ListParagraph"/>
        <w:numPr>
          <w:ilvl w:val="0"/>
          <w:numId w:val="31"/>
        </w:numPr>
      </w:pPr>
      <w:r w:rsidRPr="00E84C2A">
        <w:rPr>
          <w:rStyle w:val="CodeSnippetHighlight"/>
        </w:rPr>
        <w:t>operation_definition:</w:t>
      </w:r>
      <w:r w:rsidRPr="00E84C2A">
        <w:t xml:space="preserve"> represents the required action to take if the event and (optionally) condition are met.</w:t>
      </w:r>
    </w:p>
    <w:p w14:paraId="56DF19AA" w14:textId="77777777" w:rsidR="00D8761C" w:rsidRPr="00E84C2A" w:rsidRDefault="00D8761C" w:rsidP="00D8761C">
      <w:pPr>
        <w:pStyle w:val="Heading3"/>
        <w:numPr>
          <w:ilvl w:val="2"/>
          <w:numId w:val="4"/>
        </w:numPr>
      </w:pPr>
      <w:bookmarkStart w:id="709" w:name="_Toc454457747"/>
      <w:bookmarkStart w:id="710" w:name="_Toc454458546"/>
      <w:bookmarkStart w:id="711" w:name="DEFN_ENTITY_WORKFLOW_ACTIVITY_DEFN"/>
      <w:r w:rsidRPr="00E84C2A">
        <w:t>Workflow activity definition</w:t>
      </w:r>
      <w:bookmarkEnd w:id="709"/>
      <w:bookmarkEnd w:id="710"/>
    </w:p>
    <w:bookmarkEnd w:id="711"/>
    <w:p w14:paraId="47E87C01" w14:textId="77777777" w:rsidR="00D8761C" w:rsidRPr="00E84C2A" w:rsidRDefault="00D8761C" w:rsidP="00D8761C">
      <w:r w:rsidRPr="00E84C2A">
        <w:t>A workflow activity defines an operation to be performed in a TOSCA workflow. Activities allows to:</w:t>
      </w:r>
    </w:p>
    <w:p w14:paraId="3CEA05C2" w14:textId="77777777" w:rsidR="00D8761C" w:rsidRPr="00E84C2A" w:rsidRDefault="00D8761C" w:rsidP="00D8761C"/>
    <w:p w14:paraId="78EBC3AE" w14:textId="77777777" w:rsidR="00D8761C" w:rsidRPr="00E84C2A" w:rsidRDefault="00D8761C" w:rsidP="00D8761C">
      <w:pPr>
        <w:pStyle w:val="ListParagraph"/>
        <w:numPr>
          <w:ilvl w:val="0"/>
          <w:numId w:val="86"/>
        </w:numPr>
      </w:pPr>
      <w:r w:rsidRPr="00E84C2A">
        <w:t>Delegate the workflow for a node expected to be provided by the orchestrator</w:t>
      </w:r>
    </w:p>
    <w:p w14:paraId="07BEF31C" w14:textId="77777777" w:rsidR="00D8761C" w:rsidRPr="00E84C2A" w:rsidRDefault="00D8761C" w:rsidP="00D8761C">
      <w:pPr>
        <w:pStyle w:val="ListParagraph"/>
        <w:numPr>
          <w:ilvl w:val="0"/>
          <w:numId w:val="86"/>
        </w:numPr>
      </w:pPr>
      <w:r w:rsidRPr="00E84C2A">
        <w:t>Set the state of a node</w:t>
      </w:r>
    </w:p>
    <w:p w14:paraId="43812741" w14:textId="77777777" w:rsidR="00D8761C" w:rsidRPr="00E84C2A" w:rsidRDefault="00D8761C" w:rsidP="00D8761C">
      <w:pPr>
        <w:pStyle w:val="ListParagraph"/>
        <w:numPr>
          <w:ilvl w:val="0"/>
          <w:numId w:val="86"/>
        </w:numPr>
      </w:pPr>
      <w:r w:rsidRPr="00E84C2A">
        <w:t>Call an operation defined on a TOSCA interface of a node, relationship or group</w:t>
      </w:r>
    </w:p>
    <w:p w14:paraId="4CCBB74A" w14:textId="77777777" w:rsidR="00D8761C" w:rsidRPr="00E84C2A" w:rsidRDefault="00D8761C" w:rsidP="00D8761C">
      <w:pPr>
        <w:pStyle w:val="ListParagraph"/>
        <w:numPr>
          <w:ilvl w:val="0"/>
          <w:numId w:val="86"/>
        </w:numPr>
      </w:pPr>
      <w:r w:rsidRPr="00E84C2A">
        <w:t>Inline another workflow defined in the topology (to allow reusability)</w:t>
      </w:r>
    </w:p>
    <w:p w14:paraId="3E436115" w14:textId="77777777" w:rsidR="00D8761C" w:rsidRPr="00E84C2A" w:rsidRDefault="00D8761C" w:rsidP="00D8761C">
      <w:pPr>
        <w:pStyle w:val="Heading4"/>
        <w:numPr>
          <w:ilvl w:val="3"/>
          <w:numId w:val="4"/>
        </w:numPr>
      </w:pPr>
      <w:r w:rsidRPr="00E84C2A">
        <w:t>Keynames</w:t>
      </w:r>
    </w:p>
    <w:p w14:paraId="39F03C3E" w14:textId="77777777" w:rsidR="00D8761C" w:rsidRPr="00E84C2A" w:rsidRDefault="00D8761C" w:rsidP="00D8761C">
      <w:pPr>
        <w:pStyle w:val="NormalaroundTable"/>
      </w:pPr>
      <w:r w:rsidRPr="00E84C2A">
        <w:t>The following is the list of recognized keynames for a TOSCA workflow activity definition. Note that while each of the key is not required, one and only one of them is required (mutualy exclusive).</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635"/>
        <w:gridCol w:w="1012"/>
        <w:gridCol w:w="1551"/>
        <w:gridCol w:w="5258"/>
      </w:tblGrid>
      <w:tr w:rsidR="00D8761C" w:rsidRPr="00E84C2A" w14:paraId="25894762" w14:textId="77777777" w:rsidTr="00D8761C">
        <w:trPr>
          <w:cantSplit/>
          <w:tblHeader/>
        </w:trPr>
        <w:tc>
          <w:tcPr>
            <w:tcW w:w="865" w:type="pct"/>
            <w:shd w:val="clear" w:color="auto" w:fill="D9D9D9"/>
          </w:tcPr>
          <w:p w14:paraId="5043F9A7" w14:textId="77777777" w:rsidR="00D8761C" w:rsidRPr="00E84C2A" w:rsidRDefault="00D8761C" w:rsidP="00D8761C">
            <w:pPr>
              <w:pStyle w:val="TableText-Heading"/>
            </w:pPr>
            <w:r w:rsidRPr="00E84C2A">
              <w:t>Keyname</w:t>
            </w:r>
          </w:p>
        </w:tc>
        <w:tc>
          <w:tcPr>
            <w:tcW w:w="535" w:type="pct"/>
            <w:shd w:val="clear" w:color="auto" w:fill="D9D9D9"/>
          </w:tcPr>
          <w:p w14:paraId="5ACD616B" w14:textId="77777777" w:rsidR="00D8761C" w:rsidRPr="00E84C2A" w:rsidRDefault="00D8761C" w:rsidP="00D8761C">
            <w:pPr>
              <w:pStyle w:val="TableText-Heading"/>
            </w:pPr>
            <w:r w:rsidRPr="00E84C2A">
              <w:t>Required</w:t>
            </w:r>
          </w:p>
        </w:tc>
        <w:tc>
          <w:tcPr>
            <w:tcW w:w="820" w:type="pct"/>
            <w:shd w:val="clear" w:color="auto" w:fill="D9D9D9"/>
          </w:tcPr>
          <w:p w14:paraId="141F3957" w14:textId="77777777" w:rsidR="00D8761C" w:rsidRPr="00E84C2A" w:rsidRDefault="00D8761C" w:rsidP="00D8761C">
            <w:pPr>
              <w:pStyle w:val="TableText-Heading"/>
            </w:pPr>
            <w:r w:rsidRPr="00E84C2A">
              <w:t>Type</w:t>
            </w:r>
          </w:p>
        </w:tc>
        <w:tc>
          <w:tcPr>
            <w:tcW w:w="2780" w:type="pct"/>
            <w:shd w:val="clear" w:color="auto" w:fill="D9D9D9"/>
          </w:tcPr>
          <w:p w14:paraId="0CE76E90" w14:textId="77777777" w:rsidR="00D8761C" w:rsidRPr="00E84C2A" w:rsidRDefault="00D8761C" w:rsidP="00D8761C">
            <w:pPr>
              <w:pStyle w:val="TableText-Heading"/>
            </w:pPr>
            <w:r w:rsidRPr="00E84C2A">
              <w:t>Description</w:t>
            </w:r>
          </w:p>
        </w:tc>
      </w:tr>
      <w:tr w:rsidR="00D8761C" w:rsidRPr="00E84C2A" w14:paraId="0F1A0B23" w14:textId="77777777" w:rsidTr="00D8761C">
        <w:trPr>
          <w:cantSplit/>
        </w:trPr>
        <w:tc>
          <w:tcPr>
            <w:tcW w:w="865" w:type="pct"/>
            <w:shd w:val="clear" w:color="auto" w:fill="FFFFFF"/>
          </w:tcPr>
          <w:p w14:paraId="1E842F81" w14:textId="77777777" w:rsidR="00D8761C" w:rsidRPr="00E84C2A" w:rsidRDefault="00D8761C" w:rsidP="00D8761C">
            <w:pPr>
              <w:pStyle w:val="TableText"/>
              <w:rPr>
                <w:noProof/>
              </w:rPr>
            </w:pPr>
            <w:r w:rsidRPr="00E84C2A">
              <w:rPr>
                <w:noProof/>
              </w:rPr>
              <w:t>delegate</w:t>
            </w:r>
          </w:p>
        </w:tc>
        <w:tc>
          <w:tcPr>
            <w:tcW w:w="535" w:type="pct"/>
            <w:shd w:val="clear" w:color="auto" w:fill="FFFFFF"/>
          </w:tcPr>
          <w:p w14:paraId="501F247B" w14:textId="77777777" w:rsidR="00D8761C" w:rsidRPr="00E84C2A" w:rsidRDefault="00D8761C" w:rsidP="00D8761C">
            <w:pPr>
              <w:pStyle w:val="TableText"/>
            </w:pPr>
            <w:r w:rsidRPr="00E84C2A">
              <w:t>no</w:t>
            </w:r>
          </w:p>
        </w:tc>
        <w:tc>
          <w:tcPr>
            <w:tcW w:w="820" w:type="pct"/>
            <w:shd w:val="clear" w:color="auto" w:fill="FFFFFF"/>
          </w:tcPr>
          <w:p w14:paraId="55C75A80" w14:textId="77777777" w:rsidR="00D8761C" w:rsidRPr="00E84C2A" w:rsidRDefault="00433A2B" w:rsidP="00D8761C">
            <w:pPr>
              <w:pStyle w:val="TableText"/>
            </w:pPr>
            <w:hyperlink w:anchor="DEFN_ELEMENT_DESCRIPTION" w:history="1">
              <w:r w:rsidR="00D8761C" w:rsidRPr="00E84C2A">
                <w:rPr>
                  <w:rStyle w:val="Hyperlink"/>
                </w:rPr>
                <w:t>string</w:t>
              </w:r>
            </w:hyperlink>
          </w:p>
        </w:tc>
        <w:tc>
          <w:tcPr>
            <w:tcW w:w="2780" w:type="pct"/>
            <w:shd w:val="clear" w:color="auto" w:fill="FFFFFF"/>
          </w:tcPr>
          <w:p w14:paraId="5BE7B5D8" w14:textId="77777777" w:rsidR="00D8761C" w:rsidRPr="00E84C2A" w:rsidRDefault="00D8761C" w:rsidP="00D8761C">
            <w:pPr>
              <w:pStyle w:val="TableText"/>
            </w:pPr>
            <w:r w:rsidRPr="00E84C2A">
              <w:t>The name of the delegate workflow.</w:t>
            </w:r>
          </w:p>
          <w:p w14:paraId="6337F509" w14:textId="77777777" w:rsidR="00D8761C" w:rsidRPr="00E84C2A" w:rsidRDefault="00D8761C" w:rsidP="00D8761C">
            <w:pPr>
              <w:pStyle w:val="TableText"/>
            </w:pPr>
          </w:p>
          <w:p w14:paraId="74C044BD" w14:textId="77777777" w:rsidR="00D8761C" w:rsidRPr="00E84C2A" w:rsidRDefault="00D8761C" w:rsidP="00D8761C">
            <w:pPr>
              <w:pStyle w:val="TableText"/>
            </w:pPr>
            <w:r w:rsidRPr="00E84C2A">
              <w:t>This activity requires the target to be provided by the orchestrator (no-op node or relationship)</w:t>
            </w:r>
          </w:p>
        </w:tc>
      </w:tr>
      <w:tr w:rsidR="00D8761C" w:rsidRPr="00E84C2A" w14:paraId="3806550D" w14:textId="77777777" w:rsidTr="00D8761C">
        <w:trPr>
          <w:cantSplit/>
        </w:trPr>
        <w:tc>
          <w:tcPr>
            <w:tcW w:w="865" w:type="pct"/>
            <w:shd w:val="clear" w:color="auto" w:fill="FFFFFF"/>
          </w:tcPr>
          <w:p w14:paraId="7529F695" w14:textId="77777777" w:rsidR="00D8761C" w:rsidRPr="00E84C2A" w:rsidRDefault="00D8761C" w:rsidP="00D8761C">
            <w:pPr>
              <w:pStyle w:val="TableText"/>
              <w:rPr>
                <w:noProof/>
              </w:rPr>
            </w:pPr>
            <w:r w:rsidRPr="00E84C2A">
              <w:rPr>
                <w:noProof/>
              </w:rPr>
              <w:t>set_state</w:t>
            </w:r>
          </w:p>
        </w:tc>
        <w:tc>
          <w:tcPr>
            <w:tcW w:w="535" w:type="pct"/>
            <w:shd w:val="clear" w:color="auto" w:fill="FFFFFF"/>
          </w:tcPr>
          <w:p w14:paraId="65E5AD29" w14:textId="77777777" w:rsidR="00D8761C" w:rsidRPr="00E84C2A" w:rsidRDefault="00D8761C" w:rsidP="00D8761C">
            <w:pPr>
              <w:pStyle w:val="TableText"/>
            </w:pPr>
            <w:r w:rsidRPr="00E84C2A">
              <w:t>no</w:t>
            </w:r>
          </w:p>
        </w:tc>
        <w:tc>
          <w:tcPr>
            <w:tcW w:w="820" w:type="pct"/>
            <w:shd w:val="clear" w:color="auto" w:fill="FFFFFF"/>
          </w:tcPr>
          <w:p w14:paraId="3730E1A0" w14:textId="77777777" w:rsidR="00D8761C" w:rsidRPr="00E84C2A" w:rsidRDefault="00433A2B" w:rsidP="00D8761C">
            <w:pPr>
              <w:pStyle w:val="TableText"/>
            </w:pPr>
            <w:hyperlink w:anchor="DEFN_ELEMENT_DESCRIPTION" w:history="1">
              <w:r w:rsidR="00D8761C" w:rsidRPr="00E84C2A">
                <w:rPr>
                  <w:rStyle w:val="Hyperlink"/>
                </w:rPr>
                <w:t>string</w:t>
              </w:r>
            </w:hyperlink>
          </w:p>
        </w:tc>
        <w:tc>
          <w:tcPr>
            <w:tcW w:w="2780" w:type="pct"/>
            <w:shd w:val="clear" w:color="auto" w:fill="FFFFFF"/>
          </w:tcPr>
          <w:p w14:paraId="694C87E5" w14:textId="77777777" w:rsidR="00D8761C" w:rsidRPr="00E84C2A" w:rsidRDefault="00D8761C" w:rsidP="00D8761C">
            <w:pPr>
              <w:pStyle w:val="TableText"/>
            </w:pPr>
            <w:r w:rsidRPr="00E84C2A">
              <w:t>Value of the node state.</w:t>
            </w:r>
          </w:p>
        </w:tc>
      </w:tr>
      <w:tr w:rsidR="00D8761C" w:rsidRPr="00E84C2A" w14:paraId="219A0DAE" w14:textId="77777777" w:rsidTr="00D8761C">
        <w:trPr>
          <w:cantSplit/>
        </w:trPr>
        <w:tc>
          <w:tcPr>
            <w:tcW w:w="865" w:type="pct"/>
            <w:shd w:val="clear" w:color="auto" w:fill="FFFFFF"/>
          </w:tcPr>
          <w:p w14:paraId="65F9AD09" w14:textId="77777777" w:rsidR="00D8761C" w:rsidRPr="00E84C2A" w:rsidRDefault="00D8761C" w:rsidP="00D8761C">
            <w:pPr>
              <w:pStyle w:val="TableText"/>
              <w:rPr>
                <w:noProof/>
              </w:rPr>
            </w:pPr>
            <w:r w:rsidRPr="00E84C2A">
              <w:rPr>
                <w:noProof/>
              </w:rPr>
              <w:t>call_operation</w:t>
            </w:r>
          </w:p>
        </w:tc>
        <w:tc>
          <w:tcPr>
            <w:tcW w:w="535" w:type="pct"/>
            <w:shd w:val="clear" w:color="auto" w:fill="FFFFFF"/>
          </w:tcPr>
          <w:p w14:paraId="36701FE4" w14:textId="77777777" w:rsidR="00D8761C" w:rsidRPr="00E84C2A" w:rsidRDefault="00D8761C" w:rsidP="00D8761C">
            <w:pPr>
              <w:pStyle w:val="TableText"/>
            </w:pPr>
            <w:r w:rsidRPr="00E84C2A">
              <w:t>no</w:t>
            </w:r>
          </w:p>
        </w:tc>
        <w:tc>
          <w:tcPr>
            <w:tcW w:w="820" w:type="pct"/>
            <w:shd w:val="clear" w:color="auto" w:fill="FFFFFF"/>
          </w:tcPr>
          <w:p w14:paraId="06843DB5" w14:textId="77777777" w:rsidR="00D8761C" w:rsidRPr="00E84C2A" w:rsidRDefault="00433A2B" w:rsidP="00D8761C">
            <w:pPr>
              <w:pStyle w:val="TableText"/>
            </w:pPr>
            <w:hyperlink w:anchor="DEFN_ELEMENT_DESCRIPTION" w:history="1">
              <w:r w:rsidR="00D8761C" w:rsidRPr="00E84C2A">
                <w:rPr>
                  <w:rStyle w:val="Hyperlink"/>
                </w:rPr>
                <w:t>string</w:t>
              </w:r>
            </w:hyperlink>
          </w:p>
        </w:tc>
        <w:tc>
          <w:tcPr>
            <w:tcW w:w="2780" w:type="pct"/>
            <w:shd w:val="clear" w:color="auto" w:fill="FFFFFF"/>
          </w:tcPr>
          <w:p w14:paraId="1A3FEDFF" w14:textId="77777777" w:rsidR="00D8761C" w:rsidRPr="00E84C2A" w:rsidRDefault="00D8761C" w:rsidP="00D8761C">
            <w:pPr>
              <w:pStyle w:val="TableText"/>
            </w:pPr>
            <w:r w:rsidRPr="00E84C2A">
              <w:t>A string that defines the name of the interface and operation to be called on the node using the &lt;interface_name&gt;.&lt;operation_name&gt; notation.</w:t>
            </w:r>
          </w:p>
        </w:tc>
      </w:tr>
      <w:tr w:rsidR="00D8761C" w:rsidRPr="00E84C2A" w14:paraId="6E42FCA8" w14:textId="77777777" w:rsidTr="00D8761C">
        <w:trPr>
          <w:cantSplit/>
        </w:trPr>
        <w:tc>
          <w:tcPr>
            <w:tcW w:w="865" w:type="pct"/>
            <w:shd w:val="clear" w:color="auto" w:fill="FFFFFF"/>
          </w:tcPr>
          <w:p w14:paraId="2E0B8EF9" w14:textId="77777777" w:rsidR="00D8761C" w:rsidRPr="00E84C2A" w:rsidRDefault="00D8761C" w:rsidP="00D8761C">
            <w:pPr>
              <w:pStyle w:val="TableText"/>
              <w:rPr>
                <w:noProof/>
              </w:rPr>
            </w:pPr>
            <w:r w:rsidRPr="00E84C2A">
              <w:rPr>
                <w:noProof/>
              </w:rPr>
              <w:t>inline</w:t>
            </w:r>
          </w:p>
        </w:tc>
        <w:tc>
          <w:tcPr>
            <w:tcW w:w="535" w:type="pct"/>
            <w:shd w:val="clear" w:color="auto" w:fill="FFFFFF"/>
          </w:tcPr>
          <w:p w14:paraId="0C78BA3B" w14:textId="77777777" w:rsidR="00D8761C" w:rsidRPr="00E84C2A" w:rsidRDefault="00D8761C" w:rsidP="00D8761C">
            <w:pPr>
              <w:pStyle w:val="TableText"/>
            </w:pPr>
            <w:r w:rsidRPr="00E84C2A">
              <w:t>no</w:t>
            </w:r>
          </w:p>
        </w:tc>
        <w:tc>
          <w:tcPr>
            <w:tcW w:w="820" w:type="pct"/>
            <w:shd w:val="clear" w:color="auto" w:fill="FFFFFF"/>
          </w:tcPr>
          <w:p w14:paraId="0E8D1FC3" w14:textId="77777777" w:rsidR="00D8761C" w:rsidRPr="00E84C2A" w:rsidRDefault="00433A2B" w:rsidP="00D8761C">
            <w:pPr>
              <w:pStyle w:val="TableText"/>
            </w:pPr>
            <w:hyperlink w:anchor="DEFN_ELEMENT_DESCRIPTION" w:history="1">
              <w:r w:rsidR="00D8761C" w:rsidRPr="00E84C2A">
                <w:rPr>
                  <w:rStyle w:val="Hyperlink"/>
                </w:rPr>
                <w:t>string</w:t>
              </w:r>
            </w:hyperlink>
          </w:p>
        </w:tc>
        <w:tc>
          <w:tcPr>
            <w:tcW w:w="2780" w:type="pct"/>
            <w:shd w:val="clear" w:color="auto" w:fill="FFFFFF"/>
          </w:tcPr>
          <w:p w14:paraId="57082367" w14:textId="77777777" w:rsidR="00D8761C" w:rsidRPr="00E84C2A" w:rsidRDefault="00D8761C" w:rsidP="00D8761C">
            <w:pPr>
              <w:pStyle w:val="TableText"/>
            </w:pPr>
            <w:r w:rsidRPr="00E84C2A">
              <w:t>The name of a workflow to be inlined.</w:t>
            </w:r>
          </w:p>
        </w:tc>
      </w:tr>
    </w:tbl>
    <w:p w14:paraId="1AE3BBDC" w14:textId="77777777" w:rsidR="00D8761C" w:rsidRPr="00E84C2A" w:rsidRDefault="00D8761C" w:rsidP="00D8761C">
      <w:pPr>
        <w:pStyle w:val="Heading4"/>
        <w:numPr>
          <w:ilvl w:val="3"/>
          <w:numId w:val="4"/>
        </w:numPr>
      </w:pPr>
      <w:r w:rsidRPr="00E84C2A">
        <w:t>Grammar</w:t>
      </w:r>
    </w:p>
    <w:p w14:paraId="2DAAA018" w14:textId="77777777" w:rsidR="00D8761C" w:rsidRPr="00E84C2A" w:rsidRDefault="00D8761C" w:rsidP="00D8761C">
      <w:pPr>
        <w:pStyle w:val="NormalaroundTable"/>
      </w:pPr>
      <w:r w:rsidRPr="00E84C2A">
        <w:t>Workflow activity definitions have one of the following grammars:</w:t>
      </w:r>
    </w:p>
    <w:p w14:paraId="05CC82E7" w14:textId="77777777" w:rsidR="00D8761C" w:rsidRPr="00E84C2A" w:rsidRDefault="00D8761C" w:rsidP="00D8761C">
      <w:pPr>
        <w:pStyle w:val="Heading5"/>
        <w:numPr>
          <w:ilvl w:val="4"/>
          <w:numId w:val="4"/>
        </w:numPr>
      </w:pPr>
      <w:r w:rsidRPr="00E84C2A">
        <w:t>Delegate activity</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07DBBF02" w14:textId="77777777" w:rsidTr="00D8761C">
        <w:trPr>
          <w:trHeight w:val="256"/>
        </w:trPr>
        <w:tc>
          <w:tcPr>
            <w:tcW w:w="9446" w:type="dxa"/>
            <w:shd w:val="clear" w:color="auto" w:fill="D9D9D9" w:themeFill="background1" w:themeFillShade="D9"/>
          </w:tcPr>
          <w:p w14:paraId="11C684A7" w14:textId="77777777" w:rsidR="00D8761C" w:rsidRPr="00E84C2A" w:rsidRDefault="00D8761C" w:rsidP="001D32A6">
            <w:pPr>
              <w:spacing w:before="0" w:after="0"/>
              <w:rPr>
                <w:rFonts w:ascii="Consolas" w:hAnsi="Consolas"/>
                <w:noProof/>
              </w:rPr>
            </w:pPr>
            <w:r w:rsidRPr="001D32A6">
              <w:rPr>
                <w:rStyle w:val="CodeSnippet"/>
              </w:rPr>
              <w:t xml:space="preserve">  - delegate: &lt;</w:t>
            </w:r>
            <w:hyperlink w:anchor="TYPE_YAML_STRING" w:history="1">
              <w:r w:rsidRPr="00E84C2A">
                <w:rPr>
                  <w:rStyle w:val="CodeSnippet"/>
                </w:rPr>
                <w:t>delegate_workflow_name</w:t>
              </w:r>
            </w:hyperlink>
            <w:r w:rsidRPr="001D32A6">
              <w:rPr>
                <w:rStyle w:val="CodeSnippet"/>
              </w:rPr>
              <w:t>&gt;</w:t>
            </w:r>
          </w:p>
        </w:tc>
      </w:tr>
    </w:tbl>
    <w:p w14:paraId="143B5605" w14:textId="77777777" w:rsidR="00D8761C" w:rsidRPr="00E84C2A" w:rsidRDefault="00D8761C" w:rsidP="00D8761C">
      <w:pPr>
        <w:pStyle w:val="NormalaroundTable"/>
        <w:rPr>
          <w:rFonts w:cs="Arial"/>
        </w:rPr>
      </w:pPr>
      <w:r w:rsidRPr="00E84C2A">
        <w:rPr>
          <w:rFonts w:cs="Arial"/>
        </w:rPr>
        <w:t>In the above grammar, the pseudo values that appear in angle brackets have the following meaning:</w:t>
      </w:r>
    </w:p>
    <w:p w14:paraId="435FAA53" w14:textId="77777777" w:rsidR="00D8761C" w:rsidRPr="00E84C2A" w:rsidRDefault="00D8761C" w:rsidP="00D8761C">
      <w:pPr>
        <w:pStyle w:val="NormalaroundTable"/>
        <w:numPr>
          <w:ilvl w:val="0"/>
          <w:numId w:val="87"/>
        </w:numPr>
      </w:pPr>
      <w:r w:rsidRPr="00E84C2A">
        <w:rPr>
          <w:rStyle w:val="CodeSnippetHighlight"/>
          <w:rFonts w:cs="Arial"/>
        </w:rPr>
        <w:lastRenderedPageBreak/>
        <w:t>delegate_workflow_name: represents the name of the workflow of the node provided by the TOSCA orchestrator.</w:t>
      </w:r>
    </w:p>
    <w:p w14:paraId="481607F2" w14:textId="77777777" w:rsidR="00D8761C" w:rsidRPr="00E84C2A" w:rsidRDefault="00D8761C" w:rsidP="00D8761C">
      <w:pPr>
        <w:pStyle w:val="Heading5"/>
        <w:numPr>
          <w:ilvl w:val="4"/>
          <w:numId w:val="4"/>
        </w:numPr>
      </w:pPr>
      <w:r w:rsidRPr="00E84C2A">
        <w:t>Set state activity</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5BA62735" w14:textId="77777777" w:rsidTr="00D8761C">
        <w:trPr>
          <w:trHeight w:val="256"/>
        </w:trPr>
        <w:tc>
          <w:tcPr>
            <w:tcW w:w="9446" w:type="dxa"/>
            <w:shd w:val="clear" w:color="auto" w:fill="D9D9D9" w:themeFill="background1" w:themeFillShade="D9"/>
          </w:tcPr>
          <w:p w14:paraId="103BA7EF" w14:textId="77777777" w:rsidR="00D8761C" w:rsidRPr="001D32A6" w:rsidRDefault="00D8761C" w:rsidP="001D32A6">
            <w:pPr>
              <w:spacing w:before="0" w:after="0"/>
              <w:rPr>
                <w:rStyle w:val="CodeSnippet"/>
              </w:rPr>
            </w:pPr>
            <w:r w:rsidRPr="001D32A6">
              <w:rPr>
                <w:rStyle w:val="CodeSnippet"/>
              </w:rPr>
              <w:t xml:space="preserve">  - set_state: &lt;new_node_state&gt;</w:t>
            </w:r>
          </w:p>
        </w:tc>
      </w:tr>
    </w:tbl>
    <w:p w14:paraId="103AFC9D" w14:textId="77777777" w:rsidR="00D8761C" w:rsidRPr="00E84C2A" w:rsidRDefault="00D8761C" w:rsidP="00D8761C">
      <w:pPr>
        <w:pStyle w:val="NormalaroundTable"/>
        <w:rPr>
          <w:rFonts w:cs="Arial"/>
        </w:rPr>
      </w:pPr>
      <w:r w:rsidRPr="00E84C2A">
        <w:rPr>
          <w:rFonts w:cs="Arial"/>
        </w:rPr>
        <w:t>In the above grammar, the pseudo values that appear in angle brackets have the following meaning:</w:t>
      </w:r>
    </w:p>
    <w:p w14:paraId="41F9DD24" w14:textId="77777777" w:rsidR="00D8761C" w:rsidRPr="00E84C2A" w:rsidRDefault="00D8761C" w:rsidP="00D8761C">
      <w:pPr>
        <w:pStyle w:val="NormalaroundTable"/>
        <w:numPr>
          <w:ilvl w:val="0"/>
          <w:numId w:val="87"/>
        </w:numPr>
      </w:pPr>
      <w:r w:rsidRPr="00E84C2A">
        <w:rPr>
          <w:rStyle w:val="CodeSnippetHighlight"/>
          <w:rFonts w:cs="Arial"/>
        </w:rPr>
        <w:t>new_node_state: represents the state that will be affected to the node once the activity is performed.</w:t>
      </w:r>
    </w:p>
    <w:p w14:paraId="29A57A35" w14:textId="77777777" w:rsidR="00D8761C" w:rsidRPr="00E84C2A" w:rsidRDefault="00D8761C" w:rsidP="00D8761C">
      <w:pPr>
        <w:pStyle w:val="Heading5"/>
        <w:numPr>
          <w:ilvl w:val="4"/>
          <w:numId w:val="4"/>
        </w:numPr>
      </w:pPr>
      <w:r w:rsidRPr="00E84C2A">
        <w:t>Call operation activity:</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69241164" w14:textId="77777777" w:rsidTr="00D8761C">
        <w:trPr>
          <w:trHeight w:val="256"/>
        </w:trPr>
        <w:tc>
          <w:tcPr>
            <w:tcW w:w="9446" w:type="dxa"/>
            <w:shd w:val="clear" w:color="auto" w:fill="D9D9D9" w:themeFill="background1" w:themeFillShade="D9"/>
          </w:tcPr>
          <w:p w14:paraId="4C4E0BB6" w14:textId="77777777" w:rsidR="00D8761C" w:rsidRPr="001D32A6" w:rsidRDefault="00D8761C" w:rsidP="001D32A6">
            <w:pPr>
              <w:spacing w:before="0" w:after="0"/>
              <w:rPr>
                <w:rStyle w:val="CodeSnippet"/>
              </w:rPr>
            </w:pPr>
            <w:r w:rsidRPr="001D32A6">
              <w:rPr>
                <w:rStyle w:val="CodeSnippet"/>
              </w:rPr>
              <w:t xml:space="preserve">  - call_operation: &lt;interface_name&gt;.&lt;operation_name&gt;</w:t>
            </w:r>
          </w:p>
        </w:tc>
      </w:tr>
    </w:tbl>
    <w:p w14:paraId="27BC2616" w14:textId="77777777" w:rsidR="00D8761C" w:rsidRPr="00E84C2A" w:rsidRDefault="00D8761C" w:rsidP="00D8761C">
      <w:pPr>
        <w:pStyle w:val="NormalaroundTable"/>
        <w:rPr>
          <w:rFonts w:cs="Arial"/>
        </w:rPr>
      </w:pPr>
      <w:r w:rsidRPr="00E84C2A">
        <w:rPr>
          <w:rFonts w:cs="Arial"/>
        </w:rPr>
        <w:t>In the above grammar, the pseudo values that appear in angle brackets have the following meaning:</w:t>
      </w:r>
    </w:p>
    <w:p w14:paraId="780DDE06" w14:textId="77777777" w:rsidR="00D8761C" w:rsidRPr="00E84C2A" w:rsidRDefault="00D8761C" w:rsidP="00D8761C">
      <w:pPr>
        <w:pStyle w:val="ListParagraph"/>
        <w:numPr>
          <w:ilvl w:val="0"/>
          <w:numId w:val="87"/>
        </w:numPr>
        <w:rPr>
          <w:rStyle w:val="CodeSnippetHighlight"/>
          <w:b w:val="0"/>
        </w:rPr>
      </w:pPr>
      <w:r w:rsidRPr="00E84C2A">
        <w:rPr>
          <w:rStyle w:val="CodeSnippetHighlight"/>
          <w:rFonts w:cs="Arial"/>
        </w:rPr>
        <w:t>interface_name: represents the name of the interface in which the operation to be called is defined.</w:t>
      </w:r>
    </w:p>
    <w:p w14:paraId="470B89AF" w14:textId="77777777" w:rsidR="00D8761C" w:rsidRPr="00E84C2A" w:rsidRDefault="00D8761C" w:rsidP="00D8761C">
      <w:pPr>
        <w:pStyle w:val="ListParagraph"/>
        <w:numPr>
          <w:ilvl w:val="0"/>
          <w:numId w:val="87"/>
        </w:numPr>
      </w:pPr>
      <w:r w:rsidRPr="00E84C2A">
        <w:rPr>
          <w:rStyle w:val="CodeSnippetHighlight"/>
          <w:rFonts w:cs="Arial"/>
        </w:rPr>
        <w:t>operation_name: represents the name of the operation of the interface that will be called during the workflow execution.</w:t>
      </w:r>
    </w:p>
    <w:p w14:paraId="20ADE202" w14:textId="77777777" w:rsidR="00D8761C" w:rsidRPr="00E84C2A" w:rsidRDefault="00D8761C" w:rsidP="00D8761C">
      <w:pPr>
        <w:pStyle w:val="Heading5"/>
        <w:numPr>
          <w:ilvl w:val="4"/>
          <w:numId w:val="4"/>
        </w:numPr>
      </w:pPr>
      <w:r w:rsidRPr="00E84C2A">
        <w:t>Inline activity</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0364AC1C" w14:textId="77777777" w:rsidTr="00D8761C">
        <w:trPr>
          <w:trHeight w:val="256"/>
        </w:trPr>
        <w:tc>
          <w:tcPr>
            <w:tcW w:w="9446" w:type="dxa"/>
            <w:shd w:val="clear" w:color="auto" w:fill="D9D9D9" w:themeFill="background1" w:themeFillShade="D9"/>
          </w:tcPr>
          <w:p w14:paraId="49C41BA0" w14:textId="77777777" w:rsidR="00D8761C" w:rsidRPr="001D32A6" w:rsidRDefault="00D8761C" w:rsidP="001D32A6">
            <w:pPr>
              <w:spacing w:before="0" w:after="0"/>
              <w:rPr>
                <w:rStyle w:val="CodeSnippet"/>
              </w:rPr>
            </w:pPr>
            <w:r w:rsidRPr="001D32A6">
              <w:rPr>
                <w:rStyle w:val="CodeSnippet"/>
              </w:rPr>
              <w:t xml:space="preserve">  - inline: &lt;workflow_name&gt;</w:t>
            </w:r>
          </w:p>
        </w:tc>
      </w:tr>
    </w:tbl>
    <w:p w14:paraId="482B5FA0" w14:textId="77777777" w:rsidR="00D8761C" w:rsidRPr="00E84C2A" w:rsidRDefault="00D8761C" w:rsidP="00D8761C">
      <w:pPr>
        <w:pStyle w:val="NormalaroundTable"/>
        <w:rPr>
          <w:rFonts w:cs="Arial"/>
        </w:rPr>
      </w:pPr>
      <w:r w:rsidRPr="00E84C2A">
        <w:rPr>
          <w:rFonts w:cs="Arial"/>
        </w:rPr>
        <w:t>In the above grammar, the pseudo values that appear in angle brackets have the following meaning:</w:t>
      </w:r>
    </w:p>
    <w:p w14:paraId="43005278" w14:textId="77777777" w:rsidR="00D8761C" w:rsidRPr="00E84C2A" w:rsidRDefault="00D8761C" w:rsidP="00D8761C">
      <w:pPr>
        <w:pStyle w:val="ListParagraph"/>
        <w:numPr>
          <w:ilvl w:val="0"/>
          <w:numId w:val="87"/>
        </w:numPr>
        <w:rPr>
          <w:rStyle w:val="CodeSnippetHighlight"/>
          <w:b w:val="0"/>
        </w:rPr>
      </w:pPr>
      <w:r w:rsidRPr="00E84C2A">
        <w:rPr>
          <w:rStyle w:val="CodeSnippetHighlight"/>
          <w:rFonts w:cs="Arial"/>
        </w:rPr>
        <w:t>workflow_name: represents the name of the workflow to inline.</w:t>
      </w:r>
    </w:p>
    <w:p w14:paraId="7E689B29" w14:textId="77777777" w:rsidR="00D8761C" w:rsidRPr="00E84C2A" w:rsidRDefault="00D8761C" w:rsidP="00D8761C">
      <w:pPr>
        <w:pStyle w:val="Heading4"/>
        <w:numPr>
          <w:ilvl w:val="3"/>
          <w:numId w:val="4"/>
        </w:numPr>
      </w:pPr>
      <w:r w:rsidRPr="00E84C2A">
        <w:t>Additional Requirements</w:t>
      </w:r>
    </w:p>
    <w:p w14:paraId="0E155E5F" w14:textId="77777777" w:rsidR="00D8761C" w:rsidRPr="00E84C2A" w:rsidRDefault="00D8761C" w:rsidP="00D8761C">
      <w:pPr>
        <w:pStyle w:val="ListParagraph"/>
        <w:numPr>
          <w:ilvl w:val="0"/>
          <w:numId w:val="87"/>
        </w:numPr>
      </w:pPr>
      <w:r w:rsidRPr="00E84C2A">
        <w:t>Keynames are mutually exclusive, i.e. an activity MUST define only one of delegate, set_state, call_operation or inline keyname.</w:t>
      </w:r>
    </w:p>
    <w:p w14:paraId="64D21A55" w14:textId="77777777" w:rsidR="00D8761C" w:rsidRPr="00E84C2A" w:rsidRDefault="00D8761C" w:rsidP="00D8761C">
      <w:pPr>
        <w:pStyle w:val="Heading4"/>
        <w:numPr>
          <w:ilvl w:val="3"/>
          <w:numId w:val="4"/>
        </w:numPr>
      </w:pPr>
      <w:r w:rsidRPr="00E84C2A">
        <w:t>Example</w:t>
      </w:r>
    </w:p>
    <w:p w14:paraId="6B491514" w14:textId="77777777" w:rsidR="00D8761C" w:rsidRPr="00E84C2A" w:rsidRDefault="00D8761C" w:rsidP="00D8761C">
      <w:pPr>
        <w:pStyle w:val="NormalaroundTable"/>
      </w:pPr>
      <w:r w:rsidRPr="00E84C2A">
        <w:t>following represents a list of workflow activity definitions: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12EC0128" w14:textId="77777777" w:rsidTr="00D8761C">
        <w:trPr>
          <w:trHeight w:val="256"/>
        </w:trPr>
        <w:tc>
          <w:tcPr>
            <w:tcW w:w="9576" w:type="dxa"/>
            <w:shd w:val="clear" w:color="auto" w:fill="D9D9D9" w:themeFill="background1" w:themeFillShade="D9"/>
          </w:tcPr>
          <w:p w14:paraId="6DBA972D" w14:textId="77777777" w:rsidR="00D8761C" w:rsidRPr="001D32A6" w:rsidRDefault="00D8761C" w:rsidP="001D32A6">
            <w:pPr>
              <w:spacing w:before="0" w:after="0"/>
              <w:rPr>
                <w:rStyle w:val="CodeSnippet"/>
              </w:rPr>
            </w:pPr>
            <w:r w:rsidRPr="001D32A6">
              <w:rPr>
                <w:rStyle w:val="CodeSnippet"/>
              </w:rPr>
              <w:t xml:space="preserve"> - delegate: deploy</w:t>
            </w:r>
          </w:p>
          <w:p w14:paraId="2A467D61" w14:textId="77777777" w:rsidR="00D8761C" w:rsidRPr="001D32A6" w:rsidRDefault="00D8761C" w:rsidP="001D32A6">
            <w:pPr>
              <w:spacing w:before="0" w:after="0"/>
              <w:rPr>
                <w:rStyle w:val="CodeSnippet"/>
              </w:rPr>
            </w:pPr>
            <w:r w:rsidRPr="001D32A6">
              <w:rPr>
                <w:rStyle w:val="CodeSnippet"/>
              </w:rPr>
              <w:t xml:space="preserve"> - set_state: started</w:t>
            </w:r>
          </w:p>
          <w:p w14:paraId="6D44B898" w14:textId="77777777" w:rsidR="00D8761C" w:rsidRPr="001D32A6" w:rsidRDefault="00D8761C" w:rsidP="001D32A6">
            <w:pPr>
              <w:spacing w:before="0" w:after="0"/>
              <w:rPr>
                <w:rStyle w:val="CodeSnippet"/>
              </w:rPr>
            </w:pPr>
            <w:r w:rsidRPr="001D32A6">
              <w:rPr>
                <w:rStyle w:val="CodeSnippet"/>
              </w:rPr>
              <w:t xml:space="preserve"> - call_operation: tosca.interfaces.node.lifecycle.Standard.start</w:t>
            </w:r>
          </w:p>
          <w:p w14:paraId="006A8E91" w14:textId="77777777" w:rsidR="00D8761C" w:rsidRPr="00E84C2A" w:rsidRDefault="00D8761C" w:rsidP="001D32A6">
            <w:pPr>
              <w:spacing w:before="0" w:after="0"/>
              <w:rPr>
                <w:rStyle w:val="CodeSnippet"/>
                <w:noProof/>
              </w:rPr>
            </w:pPr>
            <w:r w:rsidRPr="001D32A6">
              <w:rPr>
                <w:rStyle w:val="CodeSnippet"/>
              </w:rPr>
              <w:t xml:space="preserve"> - inline: my_workflow</w:t>
            </w:r>
          </w:p>
        </w:tc>
      </w:tr>
    </w:tbl>
    <w:p w14:paraId="02F52305" w14:textId="77777777" w:rsidR="00D8761C" w:rsidRPr="00E84C2A" w:rsidRDefault="00D8761C" w:rsidP="00D8761C">
      <w:pPr>
        <w:rPr>
          <w:rStyle w:val="CodeSnippetHighlight"/>
          <w:b w:val="0"/>
        </w:rPr>
      </w:pPr>
    </w:p>
    <w:p w14:paraId="114D1A60" w14:textId="77777777" w:rsidR="00D8761C" w:rsidRPr="00E84C2A" w:rsidRDefault="00D8761C" w:rsidP="00D8761C">
      <w:pPr>
        <w:pStyle w:val="Heading3"/>
        <w:numPr>
          <w:ilvl w:val="2"/>
          <w:numId w:val="4"/>
        </w:numPr>
      </w:pPr>
      <w:bookmarkStart w:id="712" w:name="_Toc454457748"/>
      <w:bookmarkStart w:id="713" w:name="_Toc454458547"/>
      <w:bookmarkStart w:id="714" w:name="DEFN_ENTITY_WORKFLOW_ASSERTION_DEFN"/>
      <w:r w:rsidRPr="00E84C2A">
        <w:t>Assertion definition</w:t>
      </w:r>
      <w:bookmarkEnd w:id="712"/>
      <w:bookmarkEnd w:id="713"/>
    </w:p>
    <w:bookmarkEnd w:id="714"/>
    <w:p w14:paraId="55F97C67" w14:textId="77777777" w:rsidR="00D8761C" w:rsidRPr="00E84C2A" w:rsidRDefault="00D8761C" w:rsidP="00D8761C">
      <w:r w:rsidRPr="00E84C2A">
        <w:t>A workflow assertion is used to specify a single condition on a workflow filter definition. The assertion allows to assert the value of an attribute based on TOSCA constraints.</w:t>
      </w:r>
    </w:p>
    <w:p w14:paraId="5F2651FF" w14:textId="77777777" w:rsidR="00D8761C" w:rsidRPr="00E84C2A" w:rsidRDefault="00D8761C" w:rsidP="00D8761C">
      <w:pPr>
        <w:pStyle w:val="Heading4"/>
        <w:numPr>
          <w:ilvl w:val="3"/>
          <w:numId w:val="4"/>
        </w:numPr>
      </w:pPr>
      <w:r w:rsidRPr="00E84C2A">
        <w:t>Keynames</w:t>
      </w:r>
    </w:p>
    <w:p w14:paraId="5C248C3C" w14:textId="77777777" w:rsidR="00D8761C" w:rsidRPr="00E84C2A" w:rsidRDefault="00D8761C" w:rsidP="00D8761C">
      <w:pPr>
        <w:pStyle w:val="NormalaroundTable"/>
      </w:pPr>
      <w:r w:rsidRPr="00E84C2A">
        <w:t>The TOSCA workflow assertion definition has no keynames.</w:t>
      </w:r>
    </w:p>
    <w:p w14:paraId="0124C985" w14:textId="77777777" w:rsidR="00D8761C" w:rsidRPr="00E84C2A" w:rsidRDefault="00D8761C" w:rsidP="00D8761C">
      <w:pPr>
        <w:pStyle w:val="Heading4"/>
        <w:numPr>
          <w:ilvl w:val="3"/>
          <w:numId w:val="4"/>
        </w:numPr>
      </w:pPr>
      <w:r w:rsidRPr="00E84C2A">
        <w:t>Grammar</w:t>
      </w:r>
    </w:p>
    <w:p w14:paraId="7B53A01F" w14:textId="77777777" w:rsidR="00D8761C" w:rsidRPr="00E84C2A" w:rsidRDefault="00D8761C" w:rsidP="00D8761C">
      <w:pPr>
        <w:pStyle w:val="NormalaroundTable"/>
      </w:pPr>
      <w:r w:rsidRPr="00E84C2A">
        <w:t>Workflow assertion definitions have the following 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7EA09C9A" w14:textId="77777777" w:rsidTr="00D8761C">
        <w:trPr>
          <w:trHeight w:val="256"/>
        </w:trPr>
        <w:tc>
          <w:tcPr>
            <w:tcW w:w="9576" w:type="dxa"/>
            <w:shd w:val="clear" w:color="auto" w:fill="D9D9D9" w:themeFill="background1" w:themeFillShade="D9"/>
          </w:tcPr>
          <w:p w14:paraId="5232B6EE" w14:textId="77777777" w:rsidR="00D8761C" w:rsidRPr="001D32A6" w:rsidRDefault="00D8761C" w:rsidP="001D32A6">
            <w:pPr>
              <w:spacing w:before="0" w:after="0"/>
              <w:rPr>
                <w:rStyle w:val="CodeSnippet"/>
              </w:rPr>
            </w:pPr>
            <w:r w:rsidRPr="001D32A6">
              <w:rPr>
                <w:rStyle w:val="CodeSnippet"/>
              </w:rPr>
              <w:lastRenderedPageBreak/>
              <w:t>&lt;attribute_name&gt;: &lt;list_of_constraint_clauses&gt;</w:t>
            </w:r>
          </w:p>
        </w:tc>
      </w:tr>
    </w:tbl>
    <w:p w14:paraId="72A4BF78" w14:textId="77777777" w:rsidR="00D8761C" w:rsidRPr="00E84C2A" w:rsidRDefault="00D8761C" w:rsidP="00D8761C">
      <w:pPr>
        <w:pStyle w:val="NormalaroundTable"/>
      </w:pPr>
      <w:r w:rsidRPr="00E84C2A">
        <w:t>In the above grammars, the pseudo values that appear in angle brackets have the following meaning:</w:t>
      </w:r>
    </w:p>
    <w:p w14:paraId="355264CB" w14:textId="77777777" w:rsidR="00D8761C" w:rsidRPr="00E84C2A" w:rsidRDefault="00D8761C" w:rsidP="00D8761C">
      <w:pPr>
        <w:pStyle w:val="ListBullet3"/>
      </w:pPr>
      <w:r w:rsidRPr="00E84C2A">
        <w:rPr>
          <w:b/>
        </w:rPr>
        <w:t xml:space="preserve">attribute_name: </w:t>
      </w:r>
      <w:r w:rsidRPr="00E84C2A">
        <w:t>represents the name of an attribute defined on the assertion context entity (node instance, relationship instance, group instance) and from which value will be evaluated against the defined constraint clauses.</w:t>
      </w:r>
    </w:p>
    <w:p w14:paraId="34F17F83" w14:textId="77777777" w:rsidR="00D8761C" w:rsidRPr="00E84C2A" w:rsidRDefault="00D8761C" w:rsidP="00D8761C">
      <w:pPr>
        <w:pStyle w:val="ListBullet3"/>
      </w:pPr>
      <w:r w:rsidRPr="00E84C2A">
        <w:rPr>
          <w:b/>
        </w:rPr>
        <w:t>list_of_constraint_clauses:</w:t>
      </w:r>
      <w:r w:rsidRPr="00E84C2A">
        <w:t xml:space="preserve"> represents the list of constraint clauses that will be used to validate the attribute assertion.</w:t>
      </w:r>
    </w:p>
    <w:p w14:paraId="2FB58E2C" w14:textId="77777777" w:rsidR="00D8761C" w:rsidRPr="00E84C2A" w:rsidRDefault="00D8761C" w:rsidP="00D8761C">
      <w:pPr>
        <w:pStyle w:val="Heading4"/>
        <w:numPr>
          <w:ilvl w:val="3"/>
          <w:numId w:val="4"/>
        </w:numPr>
      </w:pPr>
      <w:r w:rsidRPr="00E84C2A">
        <w:t>Example</w:t>
      </w:r>
    </w:p>
    <w:p w14:paraId="631BEFB2" w14:textId="77777777" w:rsidR="00D8761C" w:rsidRPr="00E84C2A" w:rsidRDefault="00D8761C" w:rsidP="00D8761C">
      <w:pPr>
        <w:pStyle w:val="NormalaroundTable"/>
      </w:pPr>
      <w:r w:rsidRPr="00E84C2A">
        <w:t>Following represents a workflow assertion with a single equals constraint:</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197947C0" w14:textId="77777777" w:rsidTr="00D8761C">
        <w:trPr>
          <w:trHeight w:val="256"/>
        </w:trPr>
        <w:tc>
          <w:tcPr>
            <w:tcW w:w="9446" w:type="dxa"/>
            <w:shd w:val="clear" w:color="auto" w:fill="D9D9D9" w:themeFill="background1" w:themeFillShade="D9"/>
          </w:tcPr>
          <w:p w14:paraId="41C764F8" w14:textId="77777777" w:rsidR="00D8761C" w:rsidRPr="001D32A6" w:rsidRDefault="00D8761C" w:rsidP="001D32A6">
            <w:pPr>
              <w:spacing w:before="0" w:after="0"/>
              <w:rPr>
                <w:rStyle w:val="CodeSnippet"/>
              </w:rPr>
            </w:pPr>
            <w:r w:rsidRPr="001D32A6">
              <w:rPr>
                <w:rStyle w:val="CodeSnippet"/>
              </w:rPr>
              <w:t xml:space="preserve"> my_attribute: [{equal : my_value}]</w:t>
            </w:r>
          </w:p>
        </w:tc>
      </w:tr>
    </w:tbl>
    <w:p w14:paraId="5CC2596E" w14:textId="77777777" w:rsidR="00D8761C" w:rsidRPr="00E84C2A" w:rsidRDefault="00D8761C" w:rsidP="00D8761C">
      <w:pPr>
        <w:pStyle w:val="NormalaroundTable"/>
      </w:pPr>
      <w:r w:rsidRPr="00E84C2A">
        <w:t>Following represents a workflow assertion with mutliple constraints: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6C6F6D79" w14:textId="77777777" w:rsidTr="00D8761C">
        <w:trPr>
          <w:trHeight w:val="256"/>
        </w:trPr>
        <w:tc>
          <w:tcPr>
            <w:tcW w:w="9446" w:type="dxa"/>
            <w:shd w:val="clear" w:color="auto" w:fill="D9D9D9" w:themeFill="background1" w:themeFillShade="D9"/>
          </w:tcPr>
          <w:p w14:paraId="26EDB225" w14:textId="77777777" w:rsidR="00D8761C" w:rsidRPr="001D32A6" w:rsidRDefault="00D8761C" w:rsidP="001D32A6">
            <w:pPr>
              <w:spacing w:before="0" w:after="0"/>
              <w:rPr>
                <w:rStyle w:val="CodeSnippet"/>
              </w:rPr>
            </w:pPr>
            <w:r w:rsidRPr="001D32A6">
              <w:rPr>
                <w:rStyle w:val="CodeSnippet"/>
              </w:rPr>
              <w:t xml:space="preserve"> my_attribute:</w:t>
            </w:r>
          </w:p>
          <w:p w14:paraId="07D7FF79" w14:textId="77777777" w:rsidR="00D8761C" w:rsidRPr="001D32A6" w:rsidRDefault="00D8761C" w:rsidP="001D32A6">
            <w:pPr>
              <w:spacing w:before="0" w:after="0"/>
              <w:rPr>
                <w:rStyle w:val="CodeSnippet"/>
              </w:rPr>
            </w:pPr>
            <w:r w:rsidRPr="001D32A6">
              <w:rPr>
                <w:rStyle w:val="CodeSnippet"/>
              </w:rPr>
              <w:t xml:space="preserve">  - min_length: 8</w:t>
            </w:r>
          </w:p>
          <w:p w14:paraId="04708A1F" w14:textId="77777777" w:rsidR="00D8761C" w:rsidRPr="00E84C2A" w:rsidRDefault="00D8761C" w:rsidP="001D32A6">
            <w:pPr>
              <w:spacing w:before="0" w:after="0"/>
              <w:rPr>
                <w:rStyle w:val="CodeSnippet"/>
                <w:noProof/>
              </w:rPr>
            </w:pPr>
            <w:r w:rsidRPr="001D32A6">
              <w:rPr>
                <w:rStyle w:val="CodeSnippet"/>
              </w:rPr>
              <w:t xml:space="preserve">  - max_length : 10</w:t>
            </w:r>
          </w:p>
        </w:tc>
      </w:tr>
    </w:tbl>
    <w:p w14:paraId="09C7AD3A" w14:textId="77777777" w:rsidR="00D8761C" w:rsidRPr="00E84C2A" w:rsidRDefault="00D8761C" w:rsidP="00D8761C">
      <w:pPr>
        <w:pStyle w:val="Heading3"/>
        <w:numPr>
          <w:ilvl w:val="2"/>
          <w:numId w:val="4"/>
        </w:numPr>
      </w:pPr>
      <w:bookmarkStart w:id="715" w:name="_Toc454457749"/>
      <w:bookmarkStart w:id="716" w:name="_Toc454458548"/>
      <w:bookmarkStart w:id="717" w:name="DEFN_ENTITY_WORKFLOW_COND_CLAUSE_DEFN"/>
      <w:r w:rsidRPr="00E84C2A">
        <w:t>Condition clause definition</w:t>
      </w:r>
      <w:bookmarkEnd w:id="715"/>
      <w:bookmarkEnd w:id="716"/>
    </w:p>
    <w:bookmarkEnd w:id="717"/>
    <w:p w14:paraId="4C4D3DB2" w14:textId="77777777" w:rsidR="00D8761C" w:rsidRPr="00E84C2A" w:rsidRDefault="00D8761C" w:rsidP="00D8761C">
      <w:r w:rsidRPr="00E84C2A">
        <w:t>A workflow condition clause definition is used to specify a condition that can be used within a workflow precondition or workflow filter.</w:t>
      </w:r>
    </w:p>
    <w:p w14:paraId="4A44B546" w14:textId="77777777" w:rsidR="00D8761C" w:rsidRPr="00E84C2A" w:rsidRDefault="00D8761C" w:rsidP="00D8761C">
      <w:pPr>
        <w:pStyle w:val="Heading4"/>
        <w:numPr>
          <w:ilvl w:val="3"/>
          <w:numId w:val="4"/>
        </w:numPr>
      </w:pPr>
      <w:r w:rsidRPr="00E84C2A">
        <w:t>Keynames</w:t>
      </w:r>
    </w:p>
    <w:p w14:paraId="48EB0F94" w14:textId="77777777" w:rsidR="00D8761C" w:rsidRPr="00E84C2A" w:rsidRDefault="00D8761C" w:rsidP="00D8761C">
      <w:pPr>
        <w:pStyle w:val="NormalaroundTable"/>
      </w:pPr>
      <w:r w:rsidRPr="00E84C2A">
        <w:t>The following is the list of recognized keynames for a TOSCA workflow condition definition:</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635"/>
        <w:gridCol w:w="1012"/>
        <w:gridCol w:w="1551"/>
        <w:gridCol w:w="5258"/>
      </w:tblGrid>
      <w:tr w:rsidR="00D8761C" w:rsidRPr="00E84C2A" w14:paraId="28AA31A1" w14:textId="77777777" w:rsidTr="00D8761C">
        <w:trPr>
          <w:cantSplit/>
          <w:tblHeader/>
        </w:trPr>
        <w:tc>
          <w:tcPr>
            <w:tcW w:w="865" w:type="pct"/>
            <w:shd w:val="clear" w:color="auto" w:fill="D9D9D9"/>
          </w:tcPr>
          <w:p w14:paraId="7CC16FBD" w14:textId="77777777" w:rsidR="00D8761C" w:rsidRPr="00E84C2A" w:rsidRDefault="00D8761C" w:rsidP="00D8761C">
            <w:pPr>
              <w:pStyle w:val="TableText-Heading"/>
            </w:pPr>
            <w:r w:rsidRPr="00E84C2A">
              <w:t>Keyname</w:t>
            </w:r>
          </w:p>
        </w:tc>
        <w:tc>
          <w:tcPr>
            <w:tcW w:w="535" w:type="pct"/>
            <w:shd w:val="clear" w:color="auto" w:fill="D9D9D9"/>
          </w:tcPr>
          <w:p w14:paraId="23E890BC" w14:textId="77777777" w:rsidR="00D8761C" w:rsidRPr="00E84C2A" w:rsidRDefault="00D8761C" w:rsidP="00D8761C">
            <w:pPr>
              <w:pStyle w:val="TableText-Heading"/>
            </w:pPr>
            <w:r w:rsidRPr="00E84C2A">
              <w:t>Required</w:t>
            </w:r>
          </w:p>
        </w:tc>
        <w:tc>
          <w:tcPr>
            <w:tcW w:w="820" w:type="pct"/>
            <w:shd w:val="clear" w:color="auto" w:fill="D9D9D9"/>
          </w:tcPr>
          <w:p w14:paraId="2C054581" w14:textId="77777777" w:rsidR="00D8761C" w:rsidRPr="00E84C2A" w:rsidRDefault="00D8761C" w:rsidP="00D8761C">
            <w:pPr>
              <w:pStyle w:val="TableText-Heading"/>
            </w:pPr>
            <w:r w:rsidRPr="00E84C2A">
              <w:t>Type</w:t>
            </w:r>
          </w:p>
        </w:tc>
        <w:tc>
          <w:tcPr>
            <w:tcW w:w="2780" w:type="pct"/>
            <w:shd w:val="clear" w:color="auto" w:fill="D9D9D9"/>
          </w:tcPr>
          <w:p w14:paraId="61482B18" w14:textId="77777777" w:rsidR="00D8761C" w:rsidRPr="00E84C2A" w:rsidRDefault="00D8761C" w:rsidP="00D8761C">
            <w:pPr>
              <w:pStyle w:val="TableText-Heading"/>
            </w:pPr>
            <w:r w:rsidRPr="00E84C2A">
              <w:t>Description</w:t>
            </w:r>
          </w:p>
        </w:tc>
      </w:tr>
      <w:tr w:rsidR="00D8761C" w:rsidRPr="00E84C2A" w14:paraId="30DD1659" w14:textId="77777777" w:rsidTr="00D8761C">
        <w:trPr>
          <w:cantSplit/>
        </w:trPr>
        <w:tc>
          <w:tcPr>
            <w:tcW w:w="865" w:type="pct"/>
            <w:shd w:val="clear" w:color="auto" w:fill="FFFFFF"/>
          </w:tcPr>
          <w:p w14:paraId="243EB546" w14:textId="77777777" w:rsidR="00D8761C" w:rsidRPr="00E84C2A" w:rsidRDefault="00D8761C" w:rsidP="00D8761C">
            <w:pPr>
              <w:pStyle w:val="TableText"/>
              <w:rPr>
                <w:noProof/>
              </w:rPr>
            </w:pPr>
            <w:r w:rsidRPr="00E84C2A">
              <w:rPr>
                <w:noProof/>
              </w:rPr>
              <w:t>and</w:t>
            </w:r>
          </w:p>
        </w:tc>
        <w:tc>
          <w:tcPr>
            <w:tcW w:w="535" w:type="pct"/>
            <w:shd w:val="clear" w:color="auto" w:fill="FFFFFF"/>
          </w:tcPr>
          <w:p w14:paraId="14BCF25C" w14:textId="77777777" w:rsidR="00D8761C" w:rsidRPr="00E84C2A" w:rsidRDefault="00D8761C" w:rsidP="00D8761C">
            <w:pPr>
              <w:pStyle w:val="TableText"/>
            </w:pPr>
            <w:r w:rsidRPr="00E84C2A">
              <w:t>no</w:t>
            </w:r>
          </w:p>
        </w:tc>
        <w:tc>
          <w:tcPr>
            <w:tcW w:w="820" w:type="pct"/>
            <w:shd w:val="clear" w:color="auto" w:fill="FFFFFF"/>
          </w:tcPr>
          <w:p w14:paraId="2FAA622E" w14:textId="77777777" w:rsidR="00D8761C" w:rsidRPr="00E84C2A" w:rsidRDefault="00D8761C" w:rsidP="00D8761C">
            <w:pPr>
              <w:pStyle w:val="TableText"/>
            </w:pPr>
            <w:r w:rsidRPr="00E84C2A">
              <w:t xml:space="preserve">list of </w:t>
            </w:r>
            <w:hyperlink w:anchor="DEFN_ENTITY_WORKFLOW_COND_CLAUSE_DEFN" w:history="1">
              <w:r w:rsidRPr="00E84C2A">
                <w:rPr>
                  <w:rStyle w:val="Hyperlink"/>
                </w:rPr>
                <w:t>condition clause definition</w:t>
              </w:r>
            </w:hyperlink>
          </w:p>
        </w:tc>
        <w:tc>
          <w:tcPr>
            <w:tcW w:w="2780" w:type="pct"/>
            <w:shd w:val="clear" w:color="auto" w:fill="FFFFFF"/>
          </w:tcPr>
          <w:p w14:paraId="36853F60" w14:textId="77777777" w:rsidR="00D8761C" w:rsidRPr="00E84C2A" w:rsidRDefault="00D8761C" w:rsidP="00D8761C">
            <w:pPr>
              <w:pStyle w:val="TableText"/>
            </w:pPr>
            <w:r w:rsidRPr="00E84C2A">
              <w:t xml:space="preserve">An </w:t>
            </w:r>
            <w:r w:rsidRPr="00E84C2A">
              <w:rPr>
                <w:rStyle w:val="CodeSnippetHighlight"/>
              </w:rPr>
              <w:t>and</w:t>
            </w:r>
            <w:r w:rsidRPr="00E84C2A">
              <w:t xml:space="preserve"> clause allows to define sub-filter clause definitions that must all be evaluated truly so the and clause is considered as true.</w:t>
            </w:r>
          </w:p>
        </w:tc>
      </w:tr>
      <w:tr w:rsidR="00D8761C" w:rsidRPr="00E84C2A" w14:paraId="5020FDCF" w14:textId="77777777" w:rsidTr="00D8761C">
        <w:trPr>
          <w:cantSplit/>
        </w:trPr>
        <w:tc>
          <w:tcPr>
            <w:tcW w:w="865" w:type="pct"/>
            <w:shd w:val="clear" w:color="auto" w:fill="FFFFFF"/>
          </w:tcPr>
          <w:p w14:paraId="2CAF3152" w14:textId="77777777" w:rsidR="00D8761C" w:rsidRPr="00E84C2A" w:rsidRDefault="00D8761C" w:rsidP="00D8761C">
            <w:pPr>
              <w:pStyle w:val="TableText"/>
              <w:rPr>
                <w:noProof/>
              </w:rPr>
            </w:pPr>
            <w:r w:rsidRPr="00E84C2A">
              <w:rPr>
                <w:noProof/>
              </w:rPr>
              <w:t>or</w:t>
            </w:r>
          </w:p>
        </w:tc>
        <w:tc>
          <w:tcPr>
            <w:tcW w:w="535" w:type="pct"/>
            <w:shd w:val="clear" w:color="auto" w:fill="FFFFFF"/>
          </w:tcPr>
          <w:p w14:paraId="5803DA39" w14:textId="77777777" w:rsidR="00D8761C" w:rsidRPr="00E84C2A" w:rsidRDefault="00D8761C" w:rsidP="00D8761C">
            <w:pPr>
              <w:pStyle w:val="TableText"/>
            </w:pPr>
            <w:r w:rsidRPr="00E84C2A">
              <w:t>no</w:t>
            </w:r>
          </w:p>
        </w:tc>
        <w:tc>
          <w:tcPr>
            <w:tcW w:w="820" w:type="pct"/>
            <w:shd w:val="clear" w:color="auto" w:fill="FFFFFF"/>
          </w:tcPr>
          <w:p w14:paraId="26D7A8D5" w14:textId="77777777" w:rsidR="00D8761C" w:rsidRPr="00E84C2A" w:rsidRDefault="00D8761C" w:rsidP="00D8761C">
            <w:pPr>
              <w:pStyle w:val="TableText"/>
            </w:pPr>
            <w:r w:rsidRPr="00E84C2A">
              <w:t xml:space="preserve">list of </w:t>
            </w:r>
            <w:hyperlink w:anchor="DEFN_ENTITY_WORKFLOW_COND_CLAUSE_DEFN" w:history="1">
              <w:r w:rsidRPr="00E84C2A">
                <w:rPr>
                  <w:rStyle w:val="Hyperlink"/>
                </w:rPr>
                <w:t>condition clause definition</w:t>
              </w:r>
            </w:hyperlink>
          </w:p>
        </w:tc>
        <w:tc>
          <w:tcPr>
            <w:tcW w:w="2780" w:type="pct"/>
            <w:shd w:val="clear" w:color="auto" w:fill="FFFFFF"/>
          </w:tcPr>
          <w:p w14:paraId="3A74AAFA" w14:textId="77777777" w:rsidR="00D8761C" w:rsidRPr="00E84C2A" w:rsidRDefault="00D8761C" w:rsidP="00D8761C">
            <w:pPr>
              <w:pStyle w:val="TableText"/>
            </w:pPr>
            <w:r w:rsidRPr="00E84C2A">
              <w:t xml:space="preserve">An </w:t>
            </w:r>
            <w:r w:rsidRPr="00E84C2A">
              <w:rPr>
                <w:rStyle w:val="CodeSnippetHighlight"/>
              </w:rPr>
              <w:t>or</w:t>
            </w:r>
            <w:r w:rsidRPr="00E84C2A">
              <w:t xml:space="preserve"> clause allows to define sub-filter clause definitions where one of them must all be evaluated truly so the or clause is considered as true.</w:t>
            </w:r>
          </w:p>
          <w:p w14:paraId="28D00A1F" w14:textId="77777777" w:rsidR="00D8761C" w:rsidRPr="00E84C2A" w:rsidRDefault="00D8761C" w:rsidP="00D8761C">
            <w:pPr>
              <w:pStyle w:val="TableText"/>
            </w:pPr>
            <w:r w:rsidRPr="00E84C2A">
              <w:t xml:space="preserve">Note in opposite to assert </w:t>
            </w:r>
          </w:p>
        </w:tc>
      </w:tr>
      <w:tr w:rsidR="00D8761C" w:rsidRPr="00E84C2A" w14:paraId="45DD9924" w14:textId="77777777" w:rsidTr="00D8761C">
        <w:trPr>
          <w:cantSplit/>
        </w:trPr>
        <w:tc>
          <w:tcPr>
            <w:tcW w:w="865" w:type="pct"/>
            <w:shd w:val="clear" w:color="auto" w:fill="FFFFFF"/>
          </w:tcPr>
          <w:p w14:paraId="1CB5D108" w14:textId="77777777" w:rsidR="00D8761C" w:rsidRPr="00E84C2A" w:rsidRDefault="00D8761C" w:rsidP="00D8761C">
            <w:pPr>
              <w:pStyle w:val="TableText"/>
              <w:rPr>
                <w:noProof/>
              </w:rPr>
            </w:pPr>
            <w:r w:rsidRPr="00E84C2A">
              <w:rPr>
                <w:noProof/>
              </w:rPr>
              <w:t>assert</w:t>
            </w:r>
          </w:p>
        </w:tc>
        <w:tc>
          <w:tcPr>
            <w:tcW w:w="535" w:type="pct"/>
            <w:shd w:val="clear" w:color="auto" w:fill="FFFFFF"/>
          </w:tcPr>
          <w:p w14:paraId="0620E9CA" w14:textId="77777777" w:rsidR="00D8761C" w:rsidRPr="00E84C2A" w:rsidRDefault="00D8761C" w:rsidP="00D8761C">
            <w:pPr>
              <w:pStyle w:val="TableText"/>
            </w:pPr>
            <w:r w:rsidRPr="00E84C2A">
              <w:t>no</w:t>
            </w:r>
          </w:p>
        </w:tc>
        <w:tc>
          <w:tcPr>
            <w:tcW w:w="820" w:type="pct"/>
            <w:shd w:val="clear" w:color="auto" w:fill="FFFFFF"/>
          </w:tcPr>
          <w:p w14:paraId="37B5A19B" w14:textId="77777777" w:rsidR="00D8761C" w:rsidRPr="00E84C2A" w:rsidRDefault="00D8761C" w:rsidP="00D8761C">
            <w:pPr>
              <w:pStyle w:val="TableText"/>
            </w:pPr>
            <w:r w:rsidRPr="00E84C2A">
              <w:t xml:space="preserve">list of </w:t>
            </w:r>
            <w:hyperlink w:anchor="DEFN_ENTITY_WORKFLOW_ASSERTION_DEFN" w:history="1">
              <w:r w:rsidRPr="00E84C2A">
                <w:rPr>
                  <w:rStyle w:val="Hyperlink"/>
                </w:rPr>
                <w:t>assertion definition</w:t>
              </w:r>
            </w:hyperlink>
          </w:p>
        </w:tc>
        <w:tc>
          <w:tcPr>
            <w:tcW w:w="2780" w:type="pct"/>
            <w:shd w:val="clear" w:color="auto" w:fill="FFFFFF"/>
          </w:tcPr>
          <w:p w14:paraId="4E058C20" w14:textId="77777777" w:rsidR="00D8761C" w:rsidRPr="00E84C2A" w:rsidRDefault="00D8761C" w:rsidP="00D8761C">
            <w:pPr>
              <w:pStyle w:val="TableText"/>
            </w:pPr>
            <w:r w:rsidRPr="00E84C2A">
              <w:t xml:space="preserve">A list of filter assertions to be evaluated on entity attributes. </w:t>
            </w:r>
            <w:r w:rsidRPr="00E84C2A">
              <w:rPr>
                <w:rStyle w:val="CodeSnippetHighlight"/>
              </w:rPr>
              <w:t>Assert</w:t>
            </w:r>
            <w:r w:rsidRPr="00E84C2A">
              <w:t xml:space="preserve"> acts as a </w:t>
            </w:r>
            <w:r w:rsidRPr="00E84C2A">
              <w:rPr>
                <w:rStyle w:val="CodeSnippetHighlight"/>
              </w:rPr>
              <w:t>and</w:t>
            </w:r>
            <w:r w:rsidRPr="00E84C2A">
              <w:t xml:space="preserve"> clause, i.e. every defined filter assertion must be true so the assertion is considered as true.</w:t>
            </w:r>
          </w:p>
        </w:tc>
      </w:tr>
    </w:tbl>
    <w:p w14:paraId="6148DB09" w14:textId="77777777" w:rsidR="00D8761C" w:rsidRPr="00E84C2A" w:rsidRDefault="00D8761C" w:rsidP="00D8761C">
      <w:pPr>
        <w:pStyle w:val="Heading4"/>
        <w:numPr>
          <w:ilvl w:val="3"/>
          <w:numId w:val="4"/>
        </w:numPr>
      </w:pPr>
      <w:r w:rsidRPr="00E84C2A">
        <w:t>Grammar</w:t>
      </w:r>
    </w:p>
    <w:p w14:paraId="4307C3C2" w14:textId="77777777" w:rsidR="00D8761C" w:rsidRPr="00E84C2A" w:rsidRDefault="00D8761C" w:rsidP="00D8761C">
      <w:r w:rsidRPr="00E84C2A">
        <w:t>Workflow assertion definitions have the following grammars:</w:t>
      </w:r>
    </w:p>
    <w:p w14:paraId="1BEDBB00" w14:textId="77777777" w:rsidR="00D8761C" w:rsidRPr="00E84C2A" w:rsidRDefault="00D8761C" w:rsidP="00D8761C">
      <w:pPr>
        <w:pStyle w:val="Heading5"/>
        <w:numPr>
          <w:ilvl w:val="4"/>
          <w:numId w:val="4"/>
        </w:numPr>
      </w:pPr>
      <w:r w:rsidRPr="00E84C2A">
        <w:t>And clause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4A9CCA9C" w14:textId="77777777" w:rsidTr="00D8761C">
        <w:trPr>
          <w:trHeight w:val="256"/>
        </w:trPr>
        <w:tc>
          <w:tcPr>
            <w:tcW w:w="9576" w:type="dxa"/>
            <w:shd w:val="clear" w:color="auto" w:fill="D9D9D9" w:themeFill="background1" w:themeFillShade="D9"/>
          </w:tcPr>
          <w:p w14:paraId="0A2BBA75" w14:textId="77777777" w:rsidR="00D8761C" w:rsidRPr="001D32A6" w:rsidRDefault="00D8761C" w:rsidP="001D32A6">
            <w:pPr>
              <w:spacing w:before="0" w:after="0"/>
              <w:rPr>
                <w:rStyle w:val="CodeSnippet"/>
              </w:rPr>
            </w:pPr>
            <w:r w:rsidRPr="001D32A6">
              <w:rPr>
                <w:rStyle w:val="CodeSnippet"/>
              </w:rPr>
              <w:t>and: &lt;list_of_condition_clause_definition&gt;</w:t>
            </w:r>
          </w:p>
        </w:tc>
      </w:tr>
    </w:tbl>
    <w:p w14:paraId="7C158DAC" w14:textId="77777777" w:rsidR="00D8761C" w:rsidRPr="00E84C2A" w:rsidRDefault="00D8761C" w:rsidP="00D8761C">
      <w:pPr>
        <w:pStyle w:val="NormalaroundTable"/>
      </w:pPr>
      <w:r w:rsidRPr="00E84C2A">
        <w:t>In the above grammars, the pseudo values that appear in angle brackets have the following meaning:</w:t>
      </w:r>
    </w:p>
    <w:p w14:paraId="61E8F8DE" w14:textId="77777777" w:rsidR="00D8761C" w:rsidRPr="00E84C2A" w:rsidRDefault="00D8761C" w:rsidP="001D32A6">
      <w:pPr>
        <w:pStyle w:val="ListBullet3"/>
      </w:pPr>
      <w:r w:rsidRPr="001D32A6">
        <w:rPr>
          <w:rStyle w:val="CodeSnippet"/>
        </w:rPr>
        <w:t>list_of_condition_clause_definition</w:t>
      </w:r>
      <w:r w:rsidRPr="00E84C2A">
        <w:rPr>
          <w:b/>
        </w:rPr>
        <w:t>:</w:t>
      </w:r>
      <w:r w:rsidRPr="00E84C2A">
        <w:t xml:space="preserve"> represents the list of condition clauses. All condition clauses MUST be asserted to true so that the and clause is asserted to true.</w:t>
      </w:r>
    </w:p>
    <w:p w14:paraId="41A04061" w14:textId="77777777" w:rsidR="00D8761C" w:rsidRPr="00E84C2A" w:rsidRDefault="00D8761C" w:rsidP="00D8761C">
      <w:pPr>
        <w:pStyle w:val="Heading5"/>
        <w:numPr>
          <w:ilvl w:val="4"/>
          <w:numId w:val="4"/>
        </w:numPr>
      </w:pPr>
      <w:r w:rsidRPr="00E84C2A">
        <w:lastRenderedPageBreak/>
        <w:t>Or clause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196B3797" w14:textId="77777777" w:rsidTr="00D8761C">
        <w:trPr>
          <w:trHeight w:val="256"/>
        </w:trPr>
        <w:tc>
          <w:tcPr>
            <w:tcW w:w="9576" w:type="dxa"/>
            <w:shd w:val="clear" w:color="auto" w:fill="D9D9D9" w:themeFill="background1" w:themeFillShade="D9"/>
          </w:tcPr>
          <w:p w14:paraId="3BD29A03" w14:textId="77777777" w:rsidR="00D8761C" w:rsidRPr="001D32A6" w:rsidRDefault="00D8761C" w:rsidP="001D32A6">
            <w:pPr>
              <w:spacing w:before="0" w:after="0"/>
              <w:rPr>
                <w:rStyle w:val="CodeSnippet"/>
              </w:rPr>
            </w:pPr>
            <w:r w:rsidRPr="001D32A6">
              <w:rPr>
                <w:rStyle w:val="CodeSnippet"/>
              </w:rPr>
              <w:t>or: &lt;list_of_condition_clause_definition&gt;</w:t>
            </w:r>
          </w:p>
        </w:tc>
      </w:tr>
    </w:tbl>
    <w:p w14:paraId="41404ECF" w14:textId="77777777" w:rsidR="00D8761C" w:rsidRPr="00E84C2A" w:rsidRDefault="00D8761C" w:rsidP="00D8761C">
      <w:pPr>
        <w:pStyle w:val="NormalaroundTable"/>
      </w:pPr>
      <w:r w:rsidRPr="00E84C2A">
        <w:t>In the above grammars, the pseudo values that appear in angle brackets have the following meaning:</w:t>
      </w:r>
    </w:p>
    <w:p w14:paraId="5B1C2274" w14:textId="77777777" w:rsidR="00D8761C" w:rsidRPr="00E84C2A" w:rsidRDefault="00D8761C" w:rsidP="001D32A6">
      <w:pPr>
        <w:pStyle w:val="ListParagraph"/>
        <w:numPr>
          <w:ilvl w:val="0"/>
          <w:numId w:val="87"/>
        </w:numPr>
        <w:spacing w:before="0" w:after="0"/>
      </w:pPr>
      <w:r w:rsidRPr="001D32A6">
        <w:rPr>
          <w:rStyle w:val="CodeSnippet"/>
        </w:rPr>
        <w:t>list_of_condition_clause_definition</w:t>
      </w:r>
      <w:r w:rsidRPr="00E84C2A">
        <w:rPr>
          <w:b/>
        </w:rPr>
        <w:t>:</w:t>
      </w:r>
      <w:r w:rsidRPr="00E84C2A">
        <w:t xml:space="preserve"> represents the list of condition clauses. One of the condition clause have to be asserted to true so that the or clause is asserted to true.</w:t>
      </w:r>
    </w:p>
    <w:p w14:paraId="6162B260" w14:textId="77777777" w:rsidR="00D8761C" w:rsidRPr="00E84C2A" w:rsidRDefault="00D8761C" w:rsidP="00D8761C">
      <w:pPr>
        <w:pStyle w:val="Heading5"/>
        <w:numPr>
          <w:ilvl w:val="4"/>
          <w:numId w:val="4"/>
        </w:numPr>
      </w:pPr>
      <w:r w:rsidRPr="00E84C2A">
        <w:t>Assert clause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247A6283" w14:textId="77777777" w:rsidTr="00D8761C">
        <w:trPr>
          <w:trHeight w:val="256"/>
        </w:trPr>
        <w:tc>
          <w:tcPr>
            <w:tcW w:w="9576" w:type="dxa"/>
            <w:shd w:val="clear" w:color="auto" w:fill="D9D9D9" w:themeFill="background1" w:themeFillShade="D9"/>
          </w:tcPr>
          <w:p w14:paraId="2261FED8" w14:textId="77777777" w:rsidR="00D8761C" w:rsidRPr="001D32A6" w:rsidRDefault="00D8761C" w:rsidP="001D32A6">
            <w:pPr>
              <w:spacing w:before="0" w:after="0"/>
              <w:rPr>
                <w:rStyle w:val="CodeSnippet"/>
              </w:rPr>
            </w:pPr>
            <w:r w:rsidRPr="001D32A6">
              <w:rPr>
                <w:rStyle w:val="CodeSnippet"/>
              </w:rPr>
              <w:t>assert: &lt;list_of_assertion_definition&gt;</w:t>
            </w:r>
          </w:p>
        </w:tc>
      </w:tr>
    </w:tbl>
    <w:p w14:paraId="0621FE5B" w14:textId="77777777" w:rsidR="00D8761C" w:rsidRPr="00E84C2A" w:rsidRDefault="00D8761C" w:rsidP="00D8761C">
      <w:pPr>
        <w:pStyle w:val="NormalaroundTable"/>
      </w:pPr>
      <w:r w:rsidRPr="00E84C2A">
        <w:t>In the above grammars, the pseudo values that appear in angle brackets have the following meaning:</w:t>
      </w:r>
    </w:p>
    <w:p w14:paraId="61279677" w14:textId="77777777" w:rsidR="00D8761C" w:rsidRPr="00E84C2A" w:rsidRDefault="00D8761C" w:rsidP="001D32A6">
      <w:pPr>
        <w:pStyle w:val="ListParagraph"/>
        <w:numPr>
          <w:ilvl w:val="0"/>
          <w:numId w:val="87"/>
        </w:numPr>
        <w:spacing w:before="0" w:after="0"/>
      </w:pPr>
      <w:r w:rsidRPr="001D32A6">
        <w:rPr>
          <w:rStyle w:val="CodeSnippet"/>
        </w:rPr>
        <w:t>list_of_assertion_definition</w:t>
      </w:r>
      <w:r w:rsidRPr="00E84C2A">
        <w:rPr>
          <w:b/>
        </w:rPr>
        <w:t>:</w:t>
      </w:r>
      <w:r w:rsidRPr="00E84C2A">
        <w:t xml:space="preserve"> represents the list of assertions. All assertions MUST be asserted to true so that the assert clause is asserted to true.</w:t>
      </w:r>
    </w:p>
    <w:p w14:paraId="46C42FEB" w14:textId="77777777" w:rsidR="00D8761C" w:rsidRPr="00E84C2A" w:rsidRDefault="00D8761C" w:rsidP="00D8761C">
      <w:pPr>
        <w:pStyle w:val="Heading4"/>
        <w:numPr>
          <w:ilvl w:val="3"/>
          <w:numId w:val="4"/>
        </w:numPr>
      </w:pPr>
      <w:r w:rsidRPr="00E84C2A">
        <w:t>Additional Requirement</w:t>
      </w:r>
    </w:p>
    <w:p w14:paraId="6F6F184B" w14:textId="77777777" w:rsidR="00D8761C" w:rsidRPr="00E84C2A" w:rsidRDefault="00D8761C" w:rsidP="00D8761C">
      <w:pPr>
        <w:pStyle w:val="ListParagraph"/>
        <w:numPr>
          <w:ilvl w:val="0"/>
          <w:numId w:val="87"/>
        </w:numPr>
      </w:pPr>
      <w:r w:rsidRPr="00E84C2A">
        <w:t xml:space="preserve">Keynames are mutually exclusive, i.e. a filter definition can define only one of </w:t>
      </w:r>
      <w:r w:rsidRPr="00E84C2A">
        <w:rPr>
          <w:i/>
        </w:rPr>
        <w:t>and</w:t>
      </w:r>
      <w:r w:rsidRPr="00E84C2A">
        <w:t xml:space="preserve">, </w:t>
      </w:r>
      <w:r w:rsidRPr="00E84C2A">
        <w:rPr>
          <w:i/>
        </w:rPr>
        <w:t>or</w:t>
      </w:r>
      <w:r w:rsidRPr="00E84C2A">
        <w:t xml:space="preserve">, or </w:t>
      </w:r>
      <w:r w:rsidRPr="00E84C2A">
        <w:rPr>
          <w:i/>
        </w:rPr>
        <w:t>assert</w:t>
      </w:r>
      <w:r w:rsidRPr="00E84C2A">
        <w:t xml:space="preserve"> keyname.</w:t>
      </w:r>
    </w:p>
    <w:p w14:paraId="1403F1DB" w14:textId="77777777" w:rsidR="00D8761C" w:rsidRPr="00E84C2A" w:rsidRDefault="00D8761C" w:rsidP="00D8761C">
      <w:pPr>
        <w:pStyle w:val="Heading4"/>
        <w:numPr>
          <w:ilvl w:val="3"/>
          <w:numId w:val="4"/>
        </w:numPr>
      </w:pPr>
      <w:r w:rsidRPr="00E84C2A">
        <w:t>Notes</w:t>
      </w:r>
    </w:p>
    <w:p w14:paraId="766214BB" w14:textId="77777777" w:rsidR="00D8761C" w:rsidRPr="00E84C2A" w:rsidRDefault="00D8761C" w:rsidP="00D8761C">
      <w:pPr>
        <w:pStyle w:val="ListParagraph"/>
        <w:numPr>
          <w:ilvl w:val="0"/>
          <w:numId w:val="87"/>
        </w:numPr>
      </w:pPr>
      <w:r w:rsidRPr="00E84C2A">
        <w:t>The TOSCA processor SHOULD perform assertion in the order of the list for every defined condition clause or assertion definition.</w:t>
      </w:r>
    </w:p>
    <w:p w14:paraId="2BC2304A" w14:textId="77777777" w:rsidR="00D8761C" w:rsidRPr="00E84C2A" w:rsidRDefault="00D8761C" w:rsidP="00D8761C">
      <w:pPr>
        <w:pStyle w:val="Heading4"/>
        <w:numPr>
          <w:ilvl w:val="3"/>
          <w:numId w:val="4"/>
        </w:numPr>
      </w:pPr>
      <w:r w:rsidRPr="00E84C2A">
        <w:t>Example</w:t>
      </w:r>
    </w:p>
    <w:p w14:paraId="53C33F27" w14:textId="77777777" w:rsidR="00D8761C" w:rsidRPr="00E84C2A" w:rsidRDefault="00D8761C" w:rsidP="00D8761C">
      <w:pPr>
        <w:pStyle w:val="NormalaroundTable"/>
      </w:pPr>
      <w:r w:rsidRPr="00E84C2A">
        <w:t>Following represents a workflow condition clause with a single equals constraint:</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50E7CF6C" w14:textId="77777777" w:rsidTr="00D8761C">
        <w:trPr>
          <w:trHeight w:val="256"/>
        </w:trPr>
        <w:tc>
          <w:tcPr>
            <w:tcW w:w="9446" w:type="dxa"/>
            <w:shd w:val="clear" w:color="auto" w:fill="D9D9D9" w:themeFill="background1" w:themeFillShade="D9"/>
          </w:tcPr>
          <w:p w14:paraId="045AA4D2" w14:textId="77777777" w:rsidR="00D8761C" w:rsidRPr="001D32A6" w:rsidRDefault="00D8761C" w:rsidP="001D32A6">
            <w:pPr>
              <w:spacing w:before="0" w:after="0"/>
              <w:rPr>
                <w:rStyle w:val="CodeSnippet"/>
              </w:rPr>
            </w:pPr>
            <w:r w:rsidRPr="001D32A6">
              <w:rPr>
                <w:rStyle w:val="CodeSnippet"/>
              </w:rPr>
              <w:t>condition:</w:t>
            </w:r>
          </w:p>
          <w:p w14:paraId="2471C41D" w14:textId="77777777" w:rsidR="00D8761C" w:rsidRPr="001D32A6" w:rsidRDefault="00D8761C" w:rsidP="001D32A6">
            <w:pPr>
              <w:spacing w:before="0" w:after="0"/>
              <w:rPr>
                <w:rStyle w:val="CodeSnippet"/>
              </w:rPr>
            </w:pPr>
            <w:r w:rsidRPr="001D32A6">
              <w:rPr>
                <w:rStyle w:val="CodeSnippet"/>
              </w:rPr>
              <w:t xml:space="preserve">  - assert:</w:t>
            </w:r>
          </w:p>
          <w:p w14:paraId="3B7D4C60" w14:textId="77777777" w:rsidR="00D8761C" w:rsidRPr="00E84C2A" w:rsidRDefault="00D8761C" w:rsidP="001D32A6">
            <w:pPr>
              <w:spacing w:before="0" w:after="0"/>
              <w:rPr>
                <w:rStyle w:val="CodeSnippet"/>
              </w:rPr>
            </w:pPr>
            <w:r w:rsidRPr="001D32A6">
              <w:rPr>
                <w:rStyle w:val="CodeSnippet"/>
              </w:rPr>
              <w:t xml:space="preserve">    - my_attribute: [{equal: my_value}]</w:t>
            </w:r>
          </w:p>
        </w:tc>
      </w:tr>
    </w:tbl>
    <w:p w14:paraId="680D4630" w14:textId="77777777" w:rsidR="00D8761C" w:rsidRPr="00E84C2A" w:rsidRDefault="00D8761C" w:rsidP="00D8761C">
      <w:pPr>
        <w:pStyle w:val="NormalaroundTable"/>
      </w:pPr>
      <w:r w:rsidRPr="00E84C2A">
        <w:t>Following represents a workflow condition clause with a single equals constraints on two different attributes: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3F91CEF7" w14:textId="77777777" w:rsidTr="00D8761C">
        <w:trPr>
          <w:trHeight w:val="256"/>
        </w:trPr>
        <w:tc>
          <w:tcPr>
            <w:tcW w:w="9446" w:type="dxa"/>
            <w:shd w:val="clear" w:color="auto" w:fill="D9D9D9" w:themeFill="background1" w:themeFillShade="D9"/>
          </w:tcPr>
          <w:p w14:paraId="604A851D" w14:textId="77777777" w:rsidR="00D8761C" w:rsidRPr="001D32A6" w:rsidRDefault="00D8761C" w:rsidP="001D32A6">
            <w:pPr>
              <w:spacing w:before="0" w:after="0"/>
              <w:rPr>
                <w:rStyle w:val="CodeSnippet"/>
              </w:rPr>
            </w:pPr>
            <w:r w:rsidRPr="001D32A6">
              <w:rPr>
                <w:rStyle w:val="CodeSnippet"/>
              </w:rPr>
              <w:t>condition:</w:t>
            </w:r>
          </w:p>
          <w:p w14:paraId="25E19609" w14:textId="77777777" w:rsidR="00D8761C" w:rsidRPr="001D32A6" w:rsidRDefault="00D8761C" w:rsidP="001D32A6">
            <w:pPr>
              <w:spacing w:before="0" w:after="0"/>
              <w:rPr>
                <w:rStyle w:val="CodeSnippet"/>
              </w:rPr>
            </w:pPr>
            <w:r w:rsidRPr="001D32A6">
              <w:rPr>
                <w:rStyle w:val="CodeSnippet"/>
              </w:rPr>
              <w:t xml:space="preserve">  - assert:</w:t>
            </w:r>
          </w:p>
          <w:p w14:paraId="5A458B58" w14:textId="77777777" w:rsidR="00D8761C" w:rsidRPr="001D32A6" w:rsidRDefault="00D8761C" w:rsidP="001D32A6">
            <w:pPr>
              <w:spacing w:before="0" w:after="0"/>
              <w:rPr>
                <w:rStyle w:val="CodeSnippet"/>
              </w:rPr>
            </w:pPr>
            <w:r w:rsidRPr="001D32A6">
              <w:rPr>
                <w:rStyle w:val="CodeSnippet"/>
              </w:rPr>
              <w:t xml:space="preserve">    - my_attribute: [{equal: my_value}]}</w:t>
            </w:r>
          </w:p>
          <w:p w14:paraId="38FF9206" w14:textId="77777777" w:rsidR="00D8761C" w:rsidRPr="00E84C2A" w:rsidRDefault="00D8761C" w:rsidP="001D32A6">
            <w:pPr>
              <w:spacing w:before="0" w:after="0"/>
              <w:rPr>
                <w:rStyle w:val="CodeSnippet"/>
              </w:rPr>
            </w:pPr>
            <w:r w:rsidRPr="001D32A6">
              <w:rPr>
                <w:rStyle w:val="CodeSnippet"/>
              </w:rPr>
              <w:t xml:space="preserve">    - my_other_attribute: [{equal: my_other_value}]}</w:t>
            </w:r>
          </w:p>
        </w:tc>
      </w:tr>
    </w:tbl>
    <w:p w14:paraId="57BDAAF4" w14:textId="77777777" w:rsidR="00D8761C" w:rsidRPr="00E84C2A" w:rsidRDefault="00D8761C" w:rsidP="00D8761C">
      <w:pPr>
        <w:pStyle w:val="NormalaroundTable"/>
      </w:pPr>
      <w:r w:rsidRPr="00E84C2A">
        <w:t>Following represents a workflow condition clause with a or constraint on two different assertions: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09DF483B" w14:textId="77777777" w:rsidTr="00D8761C">
        <w:trPr>
          <w:trHeight w:val="256"/>
        </w:trPr>
        <w:tc>
          <w:tcPr>
            <w:tcW w:w="9446" w:type="dxa"/>
            <w:shd w:val="clear" w:color="auto" w:fill="D9D9D9" w:themeFill="background1" w:themeFillShade="D9"/>
          </w:tcPr>
          <w:p w14:paraId="22542896" w14:textId="77777777" w:rsidR="00D8761C" w:rsidRPr="001D32A6" w:rsidRDefault="00D8761C" w:rsidP="001D32A6">
            <w:pPr>
              <w:spacing w:before="0" w:after="0"/>
              <w:rPr>
                <w:rStyle w:val="CodeSnippet"/>
              </w:rPr>
            </w:pPr>
            <w:r w:rsidRPr="001D32A6">
              <w:rPr>
                <w:rStyle w:val="CodeSnippet"/>
              </w:rPr>
              <w:t>condition:</w:t>
            </w:r>
          </w:p>
          <w:p w14:paraId="11A5C315" w14:textId="77777777" w:rsidR="00D8761C" w:rsidRPr="001D32A6" w:rsidRDefault="00D8761C" w:rsidP="001D32A6">
            <w:pPr>
              <w:spacing w:before="0" w:after="0"/>
              <w:rPr>
                <w:rStyle w:val="CodeSnippet"/>
              </w:rPr>
            </w:pPr>
            <w:r w:rsidRPr="001D32A6">
              <w:rPr>
                <w:rStyle w:val="CodeSnippet"/>
              </w:rPr>
              <w:t xml:space="preserve">  - or:</w:t>
            </w:r>
          </w:p>
          <w:p w14:paraId="1F39C623" w14:textId="77777777" w:rsidR="00D8761C" w:rsidRPr="001D32A6" w:rsidRDefault="00D8761C" w:rsidP="001D32A6">
            <w:pPr>
              <w:spacing w:before="0" w:after="0"/>
              <w:rPr>
                <w:rStyle w:val="CodeSnippet"/>
              </w:rPr>
            </w:pPr>
            <w:r w:rsidRPr="001D32A6">
              <w:rPr>
                <w:rStyle w:val="CodeSnippet"/>
              </w:rPr>
              <w:t xml:space="preserve">    - assert:</w:t>
            </w:r>
          </w:p>
          <w:p w14:paraId="0672E776" w14:textId="77777777" w:rsidR="00D8761C" w:rsidRPr="001D32A6" w:rsidRDefault="00D8761C" w:rsidP="001D32A6">
            <w:pPr>
              <w:spacing w:before="0" w:after="0"/>
              <w:rPr>
                <w:rStyle w:val="CodeSnippet"/>
              </w:rPr>
            </w:pPr>
            <w:r w:rsidRPr="001D32A6">
              <w:rPr>
                <w:rStyle w:val="CodeSnippet"/>
              </w:rPr>
              <w:t xml:space="preserve">      - my_attribute: [{equal: my_value}]}</w:t>
            </w:r>
          </w:p>
          <w:p w14:paraId="01265CEF" w14:textId="77777777" w:rsidR="00D8761C" w:rsidRPr="001D32A6" w:rsidRDefault="00D8761C" w:rsidP="001D32A6">
            <w:pPr>
              <w:spacing w:before="0" w:after="0"/>
              <w:rPr>
                <w:rStyle w:val="CodeSnippet"/>
              </w:rPr>
            </w:pPr>
            <w:r w:rsidRPr="001D32A6">
              <w:rPr>
                <w:rStyle w:val="CodeSnippet"/>
              </w:rPr>
              <w:t xml:space="preserve">    - assert:</w:t>
            </w:r>
          </w:p>
          <w:p w14:paraId="37C7DFBE" w14:textId="77777777" w:rsidR="00D8761C" w:rsidRPr="00E84C2A" w:rsidRDefault="00D8761C" w:rsidP="001D32A6">
            <w:pPr>
              <w:spacing w:before="0" w:after="0"/>
              <w:rPr>
                <w:rStyle w:val="CodeSnippet"/>
              </w:rPr>
            </w:pPr>
            <w:r w:rsidRPr="001D32A6">
              <w:rPr>
                <w:rStyle w:val="CodeSnippet"/>
              </w:rPr>
              <w:t xml:space="preserve">      - my_other_attribute: [{equal: my_other_value}]}</w:t>
            </w:r>
          </w:p>
        </w:tc>
      </w:tr>
    </w:tbl>
    <w:p w14:paraId="55E2B3F5" w14:textId="77777777" w:rsidR="00D8761C" w:rsidRPr="00E84C2A" w:rsidRDefault="00D8761C" w:rsidP="00D8761C">
      <w:pPr>
        <w:pStyle w:val="NormalaroundTable"/>
      </w:pPr>
      <w:r w:rsidRPr="00E84C2A">
        <w:t>Following represents multiple levels of condition clauses to build the following logic: one_attribute equal one_value AND (my_attribute equal my_value OR my_other_attribute equal my_other_value):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6FA5BFC1" w14:textId="77777777" w:rsidTr="00D8761C">
        <w:trPr>
          <w:trHeight w:val="256"/>
        </w:trPr>
        <w:tc>
          <w:tcPr>
            <w:tcW w:w="9446" w:type="dxa"/>
            <w:shd w:val="clear" w:color="auto" w:fill="D9D9D9" w:themeFill="background1" w:themeFillShade="D9"/>
          </w:tcPr>
          <w:p w14:paraId="751EA481" w14:textId="77777777" w:rsidR="00D8761C" w:rsidRPr="001D32A6" w:rsidRDefault="00D8761C" w:rsidP="001D32A6">
            <w:pPr>
              <w:spacing w:before="0" w:after="0"/>
              <w:rPr>
                <w:rStyle w:val="CodeSnippet"/>
              </w:rPr>
            </w:pPr>
            <w:r w:rsidRPr="001D32A6">
              <w:rPr>
                <w:rStyle w:val="CodeSnippet"/>
              </w:rPr>
              <w:t>condition:</w:t>
            </w:r>
          </w:p>
          <w:p w14:paraId="3399D549" w14:textId="77777777" w:rsidR="00D8761C" w:rsidRPr="001D32A6" w:rsidRDefault="00D8761C" w:rsidP="001D32A6">
            <w:pPr>
              <w:spacing w:before="0" w:after="0"/>
              <w:rPr>
                <w:rStyle w:val="CodeSnippet"/>
              </w:rPr>
            </w:pPr>
            <w:r w:rsidRPr="001D32A6">
              <w:rPr>
                <w:rStyle w:val="CodeSnippet"/>
              </w:rPr>
              <w:t xml:space="preserve">  - assert:</w:t>
            </w:r>
          </w:p>
          <w:p w14:paraId="2F982511" w14:textId="77777777" w:rsidR="00D8761C" w:rsidRPr="001D32A6" w:rsidRDefault="00D8761C" w:rsidP="001D32A6">
            <w:pPr>
              <w:spacing w:before="0" w:after="0"/>
              <w:rPr>
                <w:rStyle w:val="CodeSnippet"/>
              </w:rPr>
            </w:pPr>
            <w:r w:rsidRPr="001D32A6">
              <w:rPr>
                <w:rStyle w:val="CodeSnippet"/>
              </w:rPr>
              <w:lastRenderedPageBreak/>
              <w:t xml:space="preserve">    - one_attribute: [{equal: one_value }]</w:t>
            </w:r>
          </w:p>
          <w:p w14:paraId="7AD2C4F4" w14:textId="77777777" w:rsidR="00D8761C" w:rsidRPr="001D32A6" w:rsidRDefault="00D8761C" w:rsidP="001D32A6">
            <w:pPr>
              <w:spacing w:before="0" w:after="0"/>
              <w:rPr>
                <w:rStyle w:val="CodeSnippet"/>
              </w:rPr>
            </w:pPr>
            <w:r w:rsidRPr="001D32A6">
              <w:rPr>
                <w:rStyle w:val="CodeSnippet"/>
              </w:rPr>
              <w:t xml:space="preserve">  - or:</w:t>
            </w:r>
          </w:p>
          <w:p w14:paraId="02DAC54C" w14:textId="77777777" w:rsidR="00D8761C" w:rsidRPr="001D32A6" w:rsidRDefault="00D8761C" w:rsidP="001D32A6">
            <w:pPr>
              <w:spacing w:before="0" w:after="0"/>
              <w:rPr>
                <w:rStyle w:val="CodeSnippet"/>
              </w:rPr>
            </w:pPr>
            <w:r w:rsidRPr="001D32A6">
              <w:rPr>
                <w:rStyle w:val="CodeSnippet"/>
              </w:rPr>
              <w:t xml:space="preserve">    - assert:</w:t>
            </w:r>
          </w:p>
          <w:p w14:paraId="1DCFA371" w14:textId="77777777" w:rsidR="00D8761C" w:rsidRPr="001D32A6" w:rsidRDefault="00D8761C" w:rsidP="001D32A6">
            <w:pPr>
              <w:spacing w:before="0" w:after="0"/>
              <w:rPr>
                <w:rStyle w:val="CodeSnippet"/>
              </w:rPr>
            </w:pPr>
            <w:r w:rsidRPr="001D32A6">
              <w:rPr>
                <w:rStyle w:val="CodeSnippet"/>
              </w:rPr>
              <w:t xml:space="preserve">      - my_attribute: [{equal: my_value}]}</w:t>
            </w:r>
          </w:p>
          <w:p w14:paraId="41BDEDAF" w14:textId="77777777" w:rsidR="00D8761C" w:rsidRPr="001D32A6" w:rsidRDefault="00D8761C" w:rsidP="001D32A6">
            <w:pPr>
              <w:spacing w:before="0" w:after="0"/>
              <w:rPr>
                <w:rStyle w:val="CodeSnippet"/>
              </w:rPr>
            </w:pPr>
            <w:r w:rsidRPr="001D32A6">
              <w:rPr>
                <w:rStyle w:val="CodeSnippet"/>
              </w:rPr>
              <w:t xml:space="preserve">    - assert:</w:t>
            </w:r>
          </w:p>
          <w:p w14:paraId="2E5435EE" w14:textId="77777777" w:rsidR="00D8761C" w:rsidRPr="00E84C2A" w:rsidRDefault="00D8761C" w:rsidP="001D32A6">
            <w:pPr>
              <w:spacing w:before="0" w:after="0"/>
              <w:rPr>
                <w:rStyle w:val="CodeSnippet"/>
              </w:rPr>
            </w:pPr>
            <w:r w:rsidRPr="001D32A6">
              <w:rPr>
                <w:rStyle w:val="CodeSnippet"/>
              </w:rPr>
              <w:t xml:space="preserve">      - my_other_attribute: [{equal: my_other_value}]}</w:t>
            </w:r>
          </w:p>
        </w:tc>
      </w:tr>
    </w:tbl>
    <w:p w14:paraId="44BA3637" w14:textId="77777777" w:rsidR="00D8761C" w:rsidRPr="00E84C2A" w:rsidRDefault="00D8761C" w:rsidP="00D8761C">
      <w:pPr>
        <w:pStyle w:val="Heading3"/>
        <w:numPr>
          <w:ilvl w:val="2"/>
          <w:numId w:val="4"/>
        </w:numPr>
      </w:pPr>
      <w:bookmarkStart w:id="718" w:name="_Toc454457750"/>
      <w:bookmarkStart w:id="719" w:name="_Toc454458549"/>
      <w:bookmarkStart w:id="720" w:name="DEFN_ENTITY_WORKFLOW_PRECOND_DEFN"/>
      <w:r w:rsidRPr="00E84C2A">
        <w:lastRenderedPageBreak/>
        <w:t>Workflow precondition definition</w:t>
      </w:r>
      <w:bookmarkEnd w:id="718"/>
      <w:bookmarkEnd w:id="719"/>
    </w:p>
    <w:bookmarkEnd w:id="720"/>
    <w:p w14:paraId="36BEB36C" w14:textId="77777777" w:rsidR="00D8761C" w:rsidRPr="00E84C2A" w:rsidRDefault="00D8761C" w:rsidP="00D8761C">
      <w:r w:rsidRPr="00E84C2A">
        <w:t>A workflow condition can be used as a filter or precondition to check if a workflow can be processed or not based on the state of the instances of a TOSCA topology deployment. When not met, the workflow will not be triggered.</w:t>
      </w:r>
    </w:p>
    <w:p w14:paraId="4CF60F19" w14:textId="77777777" w:rsidR="00D8761C" w:rsidRPr="00E84C2A" w:rsidRDefault="00D8761C" w:rsidP="00D8761C">
      <w:pPr>
        <w:pStyle w:val="Heading4"/>
        <w:numPr>
          <w:ilvl w:val="3"/>
          <w:numId w:val="4"/>
        </w:numPr>
      </w:pPr>
      <w:r w:rsidRPr="00E84C2A">
        <w:t>Keynames</w:t>
      </w:r>
    </w:p>
    <w:p w14:paraId="16AE1C42" w14:textId="77777777" w:rsidR="00D8761C" w:rsidRPr="00E84C2A" w:rsidRDefault="00D8761C" w:rsidP="00D8761C">
      <w:pPr>
        <w:pStyle w:val="NormalaroundTable"/>
      </w:pPr>
      <w:r w:rsidRPr="00E84C2A">
        <w:t>The following is the list of recognized keynames for a TOSCA workflow condition definition:</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636"/>
        <w:gridCol w:w="1011"/>
        <w:gridCol w:w="1551"/>
        <w:gridCol w:w="5258"/>
      </w:tblGrid>
      <w:tr w:rsidR="00D8761C" w:rsidRPr="00E84C2A" w14:paraId="5ABB482B" w14:textId="77777777" w:rsidTr="00D8761C">
        <w:trPr>
          <w:cantSplit/>
          <w:tblHeader/>
        </w:trPr>
        <w:tc>
          <w:tcPr>
            <w:tcW w:w="865" w:type="pct"/>
            <w:shd w:val="clear" w:color="auto" w:fill="D9D9D9"/>
          </w:tcPr>
          <w:p w14:paraId="307ED237" w14:textId="77777777" w:rsidR="00D8761C" w:rsidRPr="00E84C2A" w:rsidRDefault="00D8761C" w:rsidP="00D8761C">
            <w:pPr>
              <w:pStyle w:val="TableText-Heading"/>
            </w:pPr>
            <w:r w:rsidRPr="00E84C2A">
              <w:t>Keyname</w:t>
            </w:r>
          </w:p>
        </w:tc>
        <w:tc>
          <w:tcPr>
            <w:tcW w:w="535" w:type="pct"/>
            <w:shd w:val="clear" w:color="auto" w:fill="D9D9D9"/>
          </w:tcPr>
          <w:p w14:paraId="0C535157" w14:textId="77777777" w:rsidR="00D8761C" w:rsidRPr="00E84C2A" w:rsidRDefault="00D8761C" w:rsidP="00D8761C">
            <w:pPr>
              <w:pStyle w:val="TableText-Heading"/>
            </w:pPr>
            <w:r w:rsidRPr="00E84C2A">
              <w:t>Required</w:t>
            </w:r>
          </w:p>
        </w:tc>
        <w:tc>
          <w:tcPr>
            <w:tcW w:w="820" w:type="pct"/>
            <w:shd w:val="clear" w:color="auto" w:fill="D9D9D9"/>
          </w:tcPr>
          <w:p w14:paraId="73642369" w14:textId="77777777" w:rsidR="00D8761C" w:rsidRPr="00E84C2A" w:rsidRDefault="00D8761C" w:rsidP="00D8761C">
            <w:pPr>
              <w:pStyle w:val="TableText-Heading"/>
            </w:pPr>
            <w:r w:rsidRPr="00E84C2A">
              <w:t>Type</w:t>
            </w:r>
          </w:p>
        </w:tc>
        <w:tc>
          <w:tcPr>
            <w:tcW w:w="2780" w:type="pct"/>
            <w:shd w:val="clear" w:color="auto" w:fill="D9D9D9"/>
          </w:tcPr>
          <w:p w14:paraId="63AF64CF" w14:textId="77777777" w:rsidR="00D8761C" w:rsidRPr="00E84C2A" w:rsidRDefault="00D8761C" w:rsidP="00D8761C">
            <w:pPr>
              <w:pStyle w:val="TableText-Heading"/>
            </w:pPr>
            <w:r w:rsidRPr="00E84C2A">
              <w:t>Description</w:t>
            </w:r>
          </w:p>
        </w:tc>
      </w:tr>
      <w:tr w:rsidR="00D8761C" w:rsidRPr="00E84C2A" w14:paraId="519740E1" w14:textId="77777777" w:rsidTr="00D8761C">
        <w:trPr>
          <w:cantSplit/>
        </w:trPr>
        <w:tc>
          <w:tcPr>
            <w:tcW w:w="865" w:type="pct"/>
            <w:shd w:val="clear" w:color="auto" w:fill="FFFFFF"/>
          </w:tcPr>
          <w:p w14:paraId="5DCC73D5" w14:textId="77777777" w:rsidR="00D8761C" w:rsidRPr="00E84C2A" w:rsidRDefault="00D8761C" w:rsidP="00D8761C">
            <w:pPr>
              <w:pStyle w:val="TableText"/>
              <w:rPr>
                <w:noProof/>
              </w:rPr>
            </w:pPr>
            <w:r w:rsidRPr="00E84C2A">
              <w:rPr>
                <w:noProof/>
              </w:rPr>
              <w:t>target</w:t>
            </w:r>
          </w:p>
        </w:tc>
        <w:tc>
          <w:tcPr>
            <w:tcW w:w="535" w:type="pct"/>
            <w:shd w:val="clear" w:color="auto" w:fill="FFFFFF"/>
          </w:tcPr>
          <w:p w14:paraId="0784A6E5" w14:textId="77777777" w:rsidR="00D8761C" w:rsidRPr="00E84C2A" w:rsidRDefault="00D8761C" w:rsidP="00D8761C">
            <w:pPr>
              <w:pStyle w:val="TableText"/>
            </w:pPr>
            <w:r w:rsidRPr="00E84C2A">
              <w:t>yes</w:t>
            </w:r>
          </w:p>
        </w:tc>
        <w:tc>
          <w:tcPr>
            <w:tcW w:w="820" w:type="pct"/>
            <w:shd w:val="clear" w:color="auto" w:fill="FFFFFF"/>
          </w:tcPr>
          <w:p w14:paraId="070363FB" w14:textId="77777777" w:rsidR="00D8761C" w:rsidRPr="00E84C2A" w:rsidRDefault="00433A2B" w:rsidP="00D8761C">
            <w:pPr>
              <w:pStyle w:val="TableText"/>
            </w:pPr>
            <w:hyperlink w:anchor="DEFN_ELEMENT_DESCRIPTION" w:history="1">
              <w:r w:rsidR="00D8761C" w:rsidRPr="00E84C2A">
                <w:rPr>
                  <w:rStyle w:val="Hyperlink"/>
                </w:rPr>
                <w:t>string</w:t>
              </w:r>
            </w:hyperlink>
          </w:p>
        </w:tc>
        <w:tc>
          <w:tcPr>
            <w:tcW w:w="2780" w:type="pct"/>
            <w:shd w:val="clear" w:color="auto" w:fill="FFFFFF"/>
          </w:tcPr>
          <w:p w14:paraId="281F3DEC" w14:textId="77777777" w:rsidR="00D8761C" w:rsidRPr="00E84C2A" w:rsidRDefault="00D8761C" w:rsidP="00D8761C">
            <w:pPr>
              <w:pStyle w:val="TableText"/>
            </w:pPr>
            <w:r w:rsidRPr="00E84C2A">
              <w:t>The target of the precondition (this can be a node template name, a group name)</w:t>
            </w:r>
          </w:p>
        </w:tc>
      </w:tr>
      <w:tr w:rsidR="00D8761C" w:rsidRPr="00E84C2A" w14:paraId="675DC3AB" w14:textId="77777777" w:rsidTr="00D8761C">
        <w:trPr>
          <w:cantSplit/>
          <w:trHeight w:val="961"/>
        </w:trPr>
        <w:tc>
          <w:tcPr>
            <w:tcW w:w="865" w:type="pct"/>
            <w:shd w:val="clear" w:color="auto" w:fill="FFFFFF"/>
          </w:tcPr>
          <w:p w14:paraId="32A0CFC8" w14:textId="77777777" w:rsidR="00D8761C" w:rsidRPr="00E84C2A" w:rsidRDefault="00D8761C" w:rsidP="00D8761C">
            <w:pPr>
              <w:pStyle w:val="TableText"/>
              <w:rPr>
                <w:noProof/>
              </w:rPr>
            </w:pPr>
            <w:r w:rsidRPr="00E84C2A">
              <w:rPr>
                <w:noProof/>
              </w:rPr>
              <w:t>target_relationship</w:t>
            </w:r>
          </w:p>
        </w:tc>
        <w:tc>
          <w:tcPr>
            <w:tcW w:w="535" w:type="pct"/>
            <w:shd w:val="clear" w:color="auto" w:fill="FFFFFF"/>
          </w:tcPr>
          <w:p w14:paraId="5E4FEF8A" w14:textId="77777777" w:rsidR="00D8761C" w:rsidRPr="00E84C2A" w:rsidRDefault="00D8761C" w:rsidP="00D8761C">
            <w:pPr>
              <w:pStyle w:val="TableText"/>
            </w:pPr>
            <w:r w:rsidRPr="00E84C2A">
              <w:t>no</w:t>
            </w:r>
          </w:p>
        </w:tc>
        <w:tc>
          <w:tcPr>
            <w:tcW w:w="820" w:type="pct"/>
            <w:shd w:val="clear" w:color="auto" w:fill="FFFFFF"/>
          </w:tcPr>
          <w:p w14:paraId="3BA570B4" w14:textId="77777777" w:rsidR="00D8761C" w:rsidRPr="00E84C2A" w:rsidRDefault="00433A2B" w:rsidP="00D8761C">
            <w:pPr>
              <w:pStyle w:val="TableText"/>
            </w:pPr>
            <w:hyperlink w:anchor="TYPE_YAML_STRING" w:history="1">
              <w:r w:rsidR="00D8761C" w:rsidRPr="00E84C2A">
                <w:rPr>
                  <w:rStyle w:val="Hyperlink"/>
                </w:rPr>
                <w:t>string</w:t>
              </w:r>
            </w:hyperlink>
          </w:p>
        </w:tc>
        <w:tc>
          <w:tcPr>
            <w:tcW w:w="2780" w:type="pct"/>
            <w:shd w:val="clear" w:color="auto" w:fill="FFFFFF"/>
          </w:tcPr>
          <w:p w14:paraId="54E16EA0" w14:textId="77777777" w:rsidR="00D8761C" w:rsidRPr="00E84C2A" w:rsidRDefault="00D8761C" w:rsidP="00D8761C">
            <w:pPr>
              <w:pStyle w:val="TableText"/>
            </w:pPr>
            <w:r w:rsidRPr="00E84C2A">
              <w:t>The optional name of a requirement of the target in case the precondition has to be processed on a relationship rather than a node or group. Note that this is applicable only if the target is a node.</w:t>
            </w:r>
          </w:p>
        </w:tc>
      </w:tr>
      <w:tr w:rsidR="00D8761C" w:rsidRPr="00E84C2A" w14:paraId="2AD55E89" w14:textId="77777777" w:rsidTr="00D8761C">
        <w:trPr>
          <w:cantSplit/>
        </w:trPr>
        <w:tc>
          <w:tcPr>
            <w:tcW w:w="865" w:type="pct"/>
            <w:shd w:val="clear" w:color="auto" w:fill="FFFFFF"/>
          </w:tcPr>
          <w:p w14:paraId="13286545" w14:textId="77777777" w:rsidR="00D8761C" w:rsidRPr="00E84C2A" w:rsidRDefault="00D8761C" w:rsidP="00D8761C">
            <w:pPr>
              <w:pStyle w:val="TableText"/>
              <w:rPr>
                <w:noProof/>
              </w:rPr>
            </w:pPr>
            <w:r w:rsidRPr="00E84C2A">
              <w:rPr>
                <w:noProof/>
              </w:rPr>
              <w:t>condition</w:t>
            </w:r>
          </w:p>
        </w:tc>
        <w:tc>
          <w:tcPr>
            <w:tcW w:w="535" w:type="pct"/>
            <w:shd w:val="clear" w:color="auto" w:fill="FFFFFF"/>
          </w:tcPr>
          <w:p w14:paraId="0FC1BBFF" w14:textId="77777777" w:rsidR="00D8761C" w:rsidRPr="00E84C2A" w:rsidRDefault="00D8761C" w:rsidP="00D8761C">
            <w:pPr>
              <w:pStyle w:val="TableText"/>
            </w:pPr>
            <w:r w:rsidRPr="00E84C2A">
              <w:t>no</w:t>
            </w:r>
          </w:p>
        </w:tc>
        <w:tc>
          <w:tcPr>
            <w:tcW w:w="820" w:type="pct"/>
            <w:shd w:val="clear" w:color="auto" w:fill="FFFFFF"/>
          </w:tcPr>
          <w:p w14:paraId="1655D465" w14:textId="77777777" w:rsidR="00D8761C" w:rsidRPr="00E84C2A" w:rsidRDefault="00D8761C" w:rsidP="00D8761C">
            <w:pPr>
              <w:pStyle w:val="TableText"/>
            </w:pPr>
            <w:r w:rsidRPr="00E84C2A">
              <w:t xml:space="preserve">list of </w:t>
            </w:r>
            <w:hyperlink w:anchor="DEFN_ENTITY_WORKFLOW_COND_CLAUSE_DEFN" w:history="1">
              <w:r w:rsidRPr="00E84C2A">
                <w:rPr>
                  <w:rStyle w:val="Hyperlink"/>
                </w:rPr>
                <w:t>condition clause definitions</w:t>
              </w:r>
            </w:hyperlink>
          </w:p>
        </w:tc>
        <w:tc>
          <w:tcPr>
            <w:tcW w:w="2780" w:type="pct"/>
            <w:shd w:val="clear" w:color="auto" w:fill="FFFFFF"/>
          </w:tcPr>
          <w:p w14:paraId="75C1E75A" w14:textId="77777777" w:rsidR="00D8761C" w:rsidRPr="00E84C2A" w:rsidRDefault="00D8761C" w:rsidP="00D8761C">
            <w:pPr>
              <w:pStyle w:val="TableText"/>
            </w:pPr>
            <w:r w:rsidRPr="00E84C2A">
              <w:t>A list of workflow condition clause definitions. Assertion between elements of the condition are evaluated as an AND condition.</w:t>
            </w:r>
          </w:p>
        </w:tc>
      </w:tr>
    </w:tbl>
    <w:p w14:paraId="5698648B" w14:textId="77777777" w:rsidR="00D8761C" w:rsidRPr="00E84C2A" w:rsidRDefault="00D8761C" w:rsidP="00D8761C">
      <w:pPr>
        <w:pStyle w:val="Heading4"/>
        <w:numPr>
          <w:ilvl w:val="3"/>
          <w:numId w:val="4"/>
        </w:numPr>
      </w:pPr>
      <w:r w:rsidRPr="00E84C2A">
        <w:t>Grammar</w:t>
      </w:r>
    </w:p>
    <w:p w14:paraId="2F55F9DF" w14:textId="77777777" w:rsidR="00D8761C" w:rsidRPr="00E84C2A" w:rsidRDefault="00D8761C" w:rsidP="00D8761C">
      <w:pPr>
        <w:pStyle w:val="NormalaroundTable"/>
      </w:pPr>
      <w:r w:rsidRPr="00E84C2A">
        <w:t>Workflow precondition definitions have the following grammars: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5103BE58" w14:textId="77777777" w:rsidTr="00D8761C">
        <w:trPr>
          <w:trHeight w:val="256"/>
        </w:trPr>
        <w:tc>
          <w:tcPr>
            <w:tcW w:w="9576" w:type="dxa"/>
            <w:shd w:val="clear" w:color="auto" w:fill="D9D9D9" w:themeFill="background1" w:themeFillShade="D9"/>
          </w:tcPr>
          <w:p w14:paraId="105F9D88" w14:textId="77777777" w:rsidR="00D8761C" w:rsidRPr="001D32A6" w:rsidRDefault="00D8761C" w:rsidP="001D32A6">
            <w:pPr>
              <w:spacing w:before="0" w:after="0"/>
              <w:rPr>
                <w:rStyle w:val="CodeSnippet"/>
              </w:rPr>
            </w:pPr>
            <w:r w:rsidRPr="001D32A6">
              <w:rPr>
                <w:rStyle w:val="CodeSnippet"/>
              </w:rPr>
              <w:t xml:space="preserve">  - target: &lt;</w:t>
            </w:r>
            <w:hyperlink w:anchor="TYPE_YAML_STRING" w:history="1">
              <w:r w:rsidRPr="00E84C2A">
                <w:rPr>
                  <w:rStyle w:val="CodeSnippet"/>
                </w:rPr>
                <w:t>target_name</w:t>
              </w:r>
            </w:hyperlink>
            <w:r w:rsidRPr="001D32A6">
              <w:rPr>
                <w:rStyle w:val="CodeSnippet"/>
              </w:rPr>
              <w:t>&gt;</w:t>
            </w:r>
          </w:p>
          <w:p w14:paraId="3F2B22C1" w14:textId="77777777" w:rsidR="00D8761C" w:rsidRPr="001D32A6" w:rsidRDefault="00D8761C" w:rsidP="001D32A6">
            <w:pPr>
              <w:spacing w:before="0" w:after="0"/>
              <w:rPr>
                <w:rStyle w:val="CodeSnippet"/>
              </w:rPr>
            </w:pPr>
            <w:r w:rsidRPr="001D32A6">
              <w:rPr>
                <w:rStyle w:val="CodeSnippet"/>
              </w:rPr>
              <w:t xml:space="preserve">    target_relationship: &lt;target_requirement_name&gt;</w:t>
            </w:r>
          </w:p>
          <w:p w14:paraId="74E1105D" w14:textId="77777777" w:rsidR="00D8761C" w:rsidRPr="001D32A6" w:rsidRDefault="00D8761C" w:rsidP="001D32A6">
            <w:pPr>
              <w:spacing w:before="0" w:after="0"/>
              <w:rPr>
                <w:rStyle w:val="CodeSnippet"/>
              </w:rPr>
            </w:pPr>
            <w:r w:rsidRPr="001D32A6">
              <w:rPr>
                <w:rStyle w:val="CodeSnippet"/>
              </w:rPr>
              <w:t xml:space="preserve">    condition:</w:t>
            </w:r>
          </w:p>
          <w:p w14:paraId="793DC036" w14:textId="77777777" w:rsidR="00D8761C" w:rsidRPr="00E84C2A" w:rsidRDefault="00D8761C" w:rsidP="001D32A6">
            <w:pPr>
              <w:spacing w:before="0" w:after="0"/>
              <w:rPr>
                <w:rFonts w:ascii="Consolas" w:hAnsi="Consolas"/>
              </w:rPr>
            </w:pPr>
            <w:r w:rsidRPr="001D32A6">
              <w:rPr>
                <w:rStyle w:val="CodeSnippet"/>
              </w:rPr>
              <w:t xml:space="preserve">      &lt;list_of_condition_clause_definition&gt;</w:t>
            </w:r>
          </w:p>
        </w:tc>
      </w:tr>
    </w:tbl>
    <w:p w14:paraId="17AA1102" w14:textId="77777777" w:rsidR="00D8761C" w:rsidRPr="00E84C2A" w:rsidRDefault="00D8761C" w:rsidP="00D8761C">
      <w:pPr>
        <w:pStyle w:val="NormalaroundTable"/>
        <w:rPr>
          <w:rFonts w:cs="Arial"/>
        </w:rPr>
      </w:pPr>
      <w:r w:rsidRPr="00E84C2A">
        <w:rPr>
          <w:rFonts w:cs="Arial"/>
        </w:rPr>
        <w:t>In the above grammar, the pseudo values that appear in angle brackets have the following meaning:</w:t>
      </w:r>
    </w:p>
    <w:p w14:paraId="725B47CD" w14:textId="77777777" w:rsidR="00D8761C" w:rsidRPr="00E84C2A" w:rsidRDefault="00D8761C" w:rsidP="00D8761C">
      <w:pPr>
        <w:pStyle w:val="ListParagraph"/>
        <w:numPr>
          <w:ilvl w:val="0"/>
          <w:numId w:val="31"/>
        </w:numPr>
        <w:rPr>
          <w:rFonts w:cs="Arial"/>
        </w:rPr>
      </w:pPr>
      <w:r w:rsidRPr="00E84C2A">
        <w:rPr>
          <w:rStyle w:val="CodeSnippetHighlight"/>
          <w:rFonts w:cs="Arial"/>
        </w:rPr>
        <w:t>target_name: represents the name of a node template or group in the topology.</w:t>
      </w:r>
    </w:p>
    <w:p w14:paraId="32DE67A7" w14:textId="77777777" w:rsidR="00D8761C" w:rsidRPr="00E84C2A" w:rsidRDefault="00D8761C" w:rsidP="00D8761C">
      <w:pPr>
        <w:pStyle w:val="ListParagraph"/>
        <w:numPr>
          <w:ilvl w:val="0"/>
          <w:numId w:val="31"/>
        </w:numPr>
        <w:rPr>
          <w:rFonts w:cs="Arial"/>
        </w:rPr>
      </w:pPr>
      <w:r w:rsidRPr="00E84C2A">
        <w:rPr>
          <w:rStyle w:val="CodeSnippetHighlight"/>
          <w:rFonts w:cs="Arial"/>
        </w:rPr>
        <w:t>target_requirement_name</w:t>
      </w:r>
      <w:r w:rsidRPr="00E84C2A">
        <w:rPr>
          <w:rFonts w:cs="Arial"/>
        </w:rPr>
        <w:t>: represents the name of a requirement of the node template (in case target_name refers to a node template.</w:t>
      </w:r>
    </w:p>
    <w:p w14:paraId="193B45F7" w14:textId="77777777" w:rsidR="00D8761C" w:rsidRPr="00E84C2A" w:rsidRDefault="00D8761C" w:rsidP="00D8761C">
      <w:pPr>
        <w:pStyle w:val="ListParagraph"/>
        <w:numPr>
          <w:ilvl w:val="0"/>
          <w:numId w:val="31"/>
        </w:numPr>
        <w:rPr>
          <w:rFonts w:cs="Arial"/>
        </w:rPr>
      </w:pPr>
      <w:r w:rsidRPr="00E84C2A">
        <w:rPr>
          <w:rStyle w:val="CodeSnippetHighlight"/>
          <w:rFonts w:cs="Arial"/>
        </w:rPr>
        <w:t>list_of_condition_clause_definition: represents the list of condition clauses to be evaluated. The value of the resulting condition is evaluated as an AND clause between the different elements.</w:t>
      </w:r>
    </w:p>
    <w:p w14:paraId="11F7D579" w14:textId="77777777" w:rsidR="00D8761C" w:rsidRPr="00E84C2A" w:rsidRDefault="00D8761C" w:rsidP="00D8761C">
      <w:pPr>
        <w:pStyle w:val="Heading3"/>
        <w:numPr>
          <w:ilvl w:val="2"/>
          <w:numId w:val="4"/>
        </w:numPr>
      </w:pPr>
      <w:bookmarkStart w:id="721" w:name="_Toc454457751"/>
      <w:bookmarkStart w:id="722" w:name="_Toc454458550"/>
      <w:bookmarkStart w:id="723" w:name="DEFN_ENTITY_WORKFLOW_STEP_DEFN"/>
      <w:r w:rsidRPr="00E84C2A">
        <w:t>Workflow step definition</w:t>
      </w:r>
      <w:bookmarkEnd w:id="721"/>
      <w:bookmarkEnd w:id="722"/>
    </w:p>
    <w:bookmarkEnd w:id="723"/>
    <w:p w14:paraId="6BC53408" w14:textId="77777777" w:rsidR="00D8761C" w:rsidRPr="00E84C2A" w:rsidRDefault="00D8761C" w:rsidP="00D8761C">
      <w:r w:rsidRPr="00E84C2A">
        <w:t>A workflow step allows to define one or multiple sequenced activities in a workflow and how they are connected to other steps in the workflow. They are the building blocks of a declarative workflow.</w:t>
      </w:r>
    </w:p>
    <w:p w14:paraId="076A1623" w14:textId="77777777" w:rsidR="00D8761C" w:rsidRPr="00E84C2A" w:rsidRDefault="00D8761C" w:rsidP="00D8761C">
      <w:pPr>
        <w:pStyle w:val="Heading4"/>
        <w:numPr>
          <w:ilvl w:val="3"/>
          <w:numId w:val="4"/>
        </w:numPr>
      </w:pPr>
      <w:r w:rsidRPr="00E84C2A">
        <w:t>Keynames</w:t>
      </w:r>
    </w:p>
    <w:p w14:paraId="0BE000AE" w14:textId="77777777" w:rsidR="00D8761C" w:rsidRPr="00E84C2A" w:rsidRDefault="00D8761C" w:rsidP="00D8761C">
      <w:pPr>
        <w:pStyle w:val="NormalaroundTable"/>
      </w:pPr>
      <w:r w:rsidRPr="00E84C2A">
        <w:t>The following is the list of recognized keynames for a TOSCA workflow step definition:</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636"/>
        <w:gridCol w:w="1012"/>
        <w:gridCol w:w="1602"/>
        <w:gridCol w:w="5206"/>
      </w:tblGrid>
      <w:tr w:rsidR="00D8761C" w:rsidRPr="00E84C2A" w14:paraId="3A40CDC9" w14:textId="77777777" w:rsidTr="00D8761C">
        <w:trPr>
          <w:cantSplit/>
          <w:tblHeader/>
        </w:trPr>
        <w:tc>
          <w:tcPr>
            <w:tcW w:w="865" w:type="pct"/>
            <w:shd w:val="clear" w:color="auto" w:fill="D9D9D9"/>
          </w:tcPr>
          <w:p w14:paraId="2B86BD06" w14:textId="77777777" w:rsidR="00D8761C" w:rsidRPr="00E84C2A" w:rsidRDefault="00D8761C" w:rsidP="00D8761C">
            <w:pPr>
              <w:pStyle w:val="TableText-Heading"/>
            </w:pPr>
            <w:r w:rsidRPr="00E84C2A">
              <w:lastRenderedPageBreak/>
              <w:t>Keyname</w:t>
            </w:r>
          </w:p>
        </w:tc>
        <w:tc>
          <w:tcPr>
            <w:tcW w:w="535" w:type="pct"/>
            <w:shd w:val="clear" w:color="auto" w:fill="D9D9D9"/>
          </w:tcPr>
          <w:p w14:paraId="6B0E504A" w14:textId="77777777" w:rsidR="00D8761C" w:rsidRPr="00E84C2A" w:rsidRDefault="00D8761C" w:rsidP="00D8761C">
            <w:pPr>
              <w:pStyle w:val="TableText-Heading"/>
            </w:pPr>
            <w:r w:rsidRPr="00E84C2A">
              <w:t>Required</w:t>
            </w:r>
          </w:p>
        </w:tc>
        <w:tc>
          <w:tcPr>
            <w:tcW w:w="847" w:type="pct"/>
            <w:shd w:val="clear" w:color="auto" w:fill="D9D9D9"/>
          </w:tcPr>
          <w:p w14:paraId="1F2B212B" w14:textId="77777777" w:rsidR="00D8761C" w:rsidRPr="00E84C2A" w:rsidRDefault="00D8761C" w:rsidP="00D8761C">
            <w:pPr>
              <w:pStyle w:val="TableText-Heading"/>
            </w:pPr>
            <w:r w:rsidRPr="00E84C2A">
              <w:t>Type</w:t>
            </w:r>
          </w:p>
        </w:tc>
        <w:tc>
          <w:tcPr>
            <w:tcW w:w="2754" w:type="pct"/>
            <w:shd w:val="clear" w:color="auto" w:fill="D9D9D9"/>
          </w:tcPr>
          <w:p w14:paraId="54A432E1" w14:textId="77777777" w:rsidR="00D8761C" w:rsidRPr="00E84C2A" w:rsidRDefault="00D8761C" w:rsidP="00D8761C">
            <w:pPr>
              <w:pStyle w:val="TableText-Heading"/>
            </w:pPr>
            <w:r w:rsidRPr="00E84C2A">
              <w:t>Description</w:t>
            </w:r>
          </w:p>
        </w:tc>
      </w:tr>
      <w:tr w:rsidR="00D8761C" w:rsidRPr="00E84C2A" w14:paraId="20B3CF4A" w14:textId="77777777" w:rsidTr="00D8761C">
        <w:trPr>
          <w:cantSplit/>
        </w:trPr>
        <w:tc>
          <w:tcPr>
            <w:tcW w:w="865" w:type="pct"/>
            <w:shd w:val="clear" w:color="auto" w:fill="FFFFFF"/>
          </w:tcPr>
          <w:p w14:paraId="63236F02" w14:textId="77777777" w:rsidR="00D8761C" w:rsidRPr="00E84C2A" w:rsidRDefault="00D8761C" w:rsidP="00D8761C">
            <w:pPr>
              <w:pStyle w:val="TableText"/>
              <w:rPr>
                <w:noProof/>
              </w:rPr>
            </w:pPr>
            <w:r w:rsidRPr="00E84C2A">
              <w:rPr>
                <w:noProof/>
              </w:rPr>
              <w:t>target</w:t>
            </w:r>
          </w:p>
        </w:tc>
        <w:tc>
          <w:tcPr>
            <w:tcW w:w="535" w:type="pct"/>
            <w:shd w:val="clear" w:color="auto" w:fill="FFFFFF"/>
          </w:tcPr>
          <w:p w14:paraId="61669B82" w14:textId="77777777" w:rsidR="00D8761C" w:rsidRPr="00E84C2A" w:rsidRDefault="00D8761C" w:rsidP="00D8761C">
            <w:pPr>
              <w:pStyle w:val="TableText"/>
            </w:pPr>
            <w:r w:rsidRPr="00E84C2A">
              <w:t>yes</w:t>
            </w:r>
          </w:p>
        </w:tc>
        <w:tc>
          <w:tcPr>
            <w:tcW w:w="847" w:type="pct"/>
            <w:shd w:val="clear" w:color="auto" w:fill="FFFFFF"/>
          </w:tcPr>
          <w:p w14:paraId="3868A6C4" w14:textId="77777777" w:rsidR="00D8761C" w:rsidRPr="00E84C2A" w:rsidRDefault="00433A2B" w:rsidP="00D8761C">
            <w:pPr>
              <w:pStyle w:val="TableText"/>
            </w:pPr>
            <w:hyperlink w:anchor="DEFN_ELEMENT_DESCRIPTION" w:history="1">
              <w:r w:rsidR="00D8761C" w:rsidRPr="00E84C2A">
                <w:rPr>
                  <w:rStyle w:val="Hyperlink"/>
                </w:rPr>
                <w:t>string</w:t>
              </w:r>
            </w:hyperlink>
          </w:p>
        </w:tc>
        <w:tc>
          <w:tcPr>
            <w:tcW w:w="2754" w:type="pct"/>
            <w:shd w:val="clear" w:color="auto" w:fill="FFFFFF"/>
          </w:tcPr>
          <w:p w14:paraId="21D26D32" w14:textId="77777777" w:rsidR="00D8761C" w:rsidRPr="00E84C2A" w:rsidRDefault="00D8761C" w:rsidP="00D8761C">
            <w:pPr>
              <w:pStyle w:val="TableText"/>
            </w:pPr>
            <w:r w:rsidRPr="00E84C2A">
              <w:t>The target of the step (this can be a node template name, a group name)</w:t>
            </w:r>
          </w:p>
        </w:tc>
      </w:tr>
      <w:tr w:rsidR="00D8761C" w:rsidRPr="00E84C2A" w14:paraId="14DB331C" w14:textId="77777777" w:rsidTr="00D8761C">
        <w:trPr>
          <w:cantSplit/>
        </w:trPr>
        <w:tc>
          <w:tcPr>
            <w:tcW w:w="865" w:type="pct"/>
            <w:shd w:val="clear" w:color="auto" w:fill="FFFFFF"/>
          </w:tcPr>
          <w:p w14:paraId="2D23FF3C" w14:textId="77777777" w:rsidR="00D8761C" w:rsidRPr="00E84C2A" w:rsidRDefault="00D8761C" w:rsidP="00D8761C">
            <w:pPr>
              <w:pStyle w:val="TableText"/>
              <w:rPr>
                <w:noProof/>
              </w:rPr>
            </w:pPr>
            <w:r w:rsidRPr="00E84C2A">
              <w:rPr>
                <w:noProof/>
              </w:rPr>
              <w:t>target_relationship</w:t>
            </w:r>
          </w:p>
        </w:tc>
        <w:tc>
          <w:tcPr>
            <w:tcW w:w="535" w:type="pct"/>
            <w:shd w:val="clear" w:color="auto" w:fill="FFFFFF"/>
          </w:tcPr>
          <w:p w14:paraId="590360DC" w14:textId="77777777" w:rsidR="00D8761C" w:rsidRPr="00E84C2A" w:rsidRDefault="00D8761C" w:rsidP="00D8761C">
            <w:pPr>
              <w:pStyle w:val="TableText"/>
            </w:pPr>
            <w:r w:rsidRPr="00E84C2A">
              <w:t>no</w:t>
            </w:r>
          </w:p>
        </w:tc>
        <w:tc>
          <w:tcPr>
            <w:tcW w:w="847" w:type="pct"/>
            <w:shd w:val="clear" w:color="auto" w:fill="FFFFFF"/>
          </w:tcPr>
          <w:p w14:paraId="71A7BD5F" w14:textId="77777777" w:rsidR="00D8761C" w:rsidRPr="00E84C2A" w:rsidRDefault="00433A2B" w:rsidP="00D8761C">
            <w:pPr>
              <w:pStyle w:val="TableText"/>
            </w:pPr>
            <w:hyperlink w:anchor="TYPE_YAML_STRING" w:history="1">
              <w:r w:rsidR="00D8761C" w:rsidRPr="00E84C2A">
                <w:rPr>
                  <w:rStyle w:val="Hyperlink"/>
                </w:rPr>
                <w:t>string</w:t>
              </w:r>
            </w:hyperlink>
          </w:p>
        </w:tc>
        <w:tc>
          <w:tcPr>
            <w:tcW w:w="2754" w:type="pct"/>
            <w:shd w:val="clear" w:color="auto" w:fill="FFFFFF"/>
          </w:tcPr>
          <w:p w14:paraId="4B18E377" w14:textId="77777777" w:rsidR="00D8761C" w:rsidRPr="00E84C2A" w:rsidRDefault="00D8761C" w:rsidP="00D8761C">
            <w:pPr>
              <w:pStyle w:val="TableText"/>
            </w:pPr>
            <w:r w:rsidRPr="00E84C2A">
              <w:t>The optional name of a requirement of the target in case the step refers to a relationship rather than a node or group. Note that this is applicable only if the target is a node.</w:t>
            </w:r>
          </w:p>
        </w:tc>
      </w:tr>
      <w:tr w:rsidR="00D8761C" w:rsidRPr="00E84C2A" w14:paraId="415DA8EE" w14:textId="77777777" w:rsidTr="00D8761C">
        <w:trPr>
          <w:cantSplit/>
        </w:trPr>
        <w:tc>
          <w:tcPr>
            <w:tcW w:w="865" w:type="pct"/>
            <w:shd w:val="clear" w:color="auto" w:fill="FFFFFF"/>
          </w:tcPr>
          <w:p w14:paraId="38447BB6" w14:textId="77777777" w:rsidR="00D8761C" w:rsidRPr="001D32A6" w:rsidRDefault="00D8761C" w:rsidP="001D32A6">
            <w:pPr>
              <w:pStyle w:val="TableText"/>
              <w:rPr>
                <w:rStyle w:val="CodeSnippet"/>
              </w:rPr>
            </w:pPr>
            <w:r w:rsidRPr="001D32A6">
              <w:rPr>
                <w:rStyle w:val="CodeSnippet"/>
              </w:rPr>
              <w:t>operation_host</w:t>
            </w:r>
          </w:p>
        </w:tc>
        <w:tc>
          <w:tcPr>
            <w:tcW w:w="535" w:type="pct"/>
            <w:shd w:val="clear" w:color="auto" w:fill="FFFFFF"/>
          </w:tcPr>
          <w:p w14:paraId="364AB3FC" w14:textId="77777777" w:rsidR="00D8761C" w:rsidRPr="00E84C2A" w:rsidRDefault="00D8761C" w:rsidP="00D8761C">
            <w:pPr>
              <w:pStyle w:val="TableText"/>
            </w:pPr>
            <w:r w:rsidRPr="00E84C2A">
              <w:t>no</w:t>
            </w:r>
          </w:p>
        </w:tc>
        <w:tc>
          <w:tcPr>
            <w:tcW w:w="847" w:type="pct"/>
            <w:shd w:val="clear" w:color="auto" w:fill="FFFFFF"/>
          </w:tcPr>
          <w:p w14:paraId="6AE78D3B" w14:textId="77777777" w:rsidR="00D8761C" w:rsidRPr="00E84C2A" w:rsidRDefault="00433A2B" w:rsidP="00D8761C">
            <w:pPr>
              <w:pStyle w:val="TableText"/>
            </w:pPr>
            <w:hyperlink w:anchor="TYPE_YAML_STRING" w:history="1">
              <w:r w:rsidR="00D8761C" w:rsidRPr="00E84C2A">
                <w:rPr>
                  <w:rStyle w:val="Hyperlink"/>
                </w:rPr>
                <w:t>string</w:t>
              </w:r>
            </w:hyperlink>
          </w:p>
        </w:tc>
        <w:tc>
          <w:tcPr>
            <w:tcW w:w="2754" w:type="pct"/>
            <w:shd w:val="clear" w:color="auto" w:fill="FFFFFF"/>
          </w:tcPr>
          <w:p w14:paraId="50220399" w14:textId="77777777" w:rsidR="00D8761C" w:rsidRPr="00E84C2A" w:rsidRDefault="00D8761C" w:rsidP="00D8761C">
            <w:pPr>
              <w:pStyle w:val="TableText"/>
            </w:pPr>
            <w:r w:rsidRPr="00E84C2A">
              <w:t>The node on which operations should be executed (for TOSCA call_operation activities).</w:t>
            </w:r>
          </w:p>
          <w:p w14:paraId="43F0E577" w14:textId="77777777" w:rsidR="00D8761C" w:rsidRPr="00E84C2A" w:rsidRDefault="00D8761C" w:rsidP="00D8761C">
            <w:pPr>
              <w:pStyle w:val="TableText"/>
            </w:pPr>
            <w:r w:rsidRPr="00E84C2A">
              <w:t>This element is required only for relationships and groups target.</w:t>
            </w:r>
          </w:p>
          <w:p w14:paraId="0B9FDAC1" w14:textId="77777777" w:rsidR="00D8761C" w:rsidRPr="00E84C2A" w:rsidRDefault="00D8761C" w:rsidP="00D8761C">
            <w:pPr>
              <w:pStyle w:val="TableText"/>
            </w:pPr>
          </w:p>
          <w:p w14:paraId="0E97CD65" w14:textId="77777777" w:rsidR="00D8761C" w:rsidRPr="00E84C2A" w:rsidRDefault="00D8761C" w:rsidP="00D8761C">
            <w:pPr>
              <w:pStyle w:val="TableText"/>
            </w:pPr>
            <w:r w:rsidRPr="00E84C2A">
              <w:t>If target is a relationships operation_host is required and valid_values are SOURCE or TARGET – referring to the relationship source or target node.</w:t>
            </w:r>
          </w:p>
          <w:p w14:paraId="70AF66C4" w14:textId="77777777" w:rsidR="00D8761C" w:rsidRPr="00E84C2A" w:rsidRDefault="00D8761C" w:rsidP="00D8761C">
            <w:pPr>
              <w:pStyle w:val="TableText"/>
            </w:pPr>
          </w:p>
          <w:p w14:paraId="14066D8F" w14:textId="77777777" w:rsidR="00D8761C" w:rsidRPr="00E84C2A" w:rsidRDefault="00D8761C" w:rsidP="00D8761C">
            <w:pPr>
              <w:pStyle w:val="TableText"/>
            </w:pPr>
            <w:r w:rsidRPr="00E84C2A">
              <w:t>If target is a group operation_host is optional.</w:t>
            </w:r>
          </w:p>
          <w:p w14:paraId="55A5C045" w14:textId="77777777" w:rsidR="00D8761C" w:rsidRPr="00E84C2A" w:rsidRDefault="00D8761C" w:rsidP="00D8761C">
            <w:pPr>
              <w:pStyle w:val="TableText"/>
            </w:pPr>
            <w:r w:rsidRPr="00E84C2A">
              <w:t>If not specified the operation will be triggered on every node of the group.</w:t>
            </w:r>
          </w:p>
          <w:p w14:paraId="52CDEF2E" w14:textId="77777777" w:rsidR="00D8761C" w:rsidRPr="00E84C2A" w:rsidRDefault="00D8761C" w:rsidP="00D8761C">
            <w:pPr>
              <w:pStyle w:val="TableText"/>
            </w:pPr>
            <w:r w:rsidRPr="00E84C2A">
              <w:t>If specified the valid_value is a node_type or the name of a node template.</w:t>
            </w:r>
          </w:p>
        </w:tc>
      </w:tr>
      <w:tr w:rsidR="00D8761C" w:rsidRPr="00E84C2A" w14:paraId="0F56CB5A" w14:textId="77777777" w:rsidTr="00D8761C">
        <w:trPr>
          <w:cantSplit/>
        </w:trPr>
        <w:tc>
          <w:tcPr>
            <w:tcW w:w="865" w:type="pct"/>
            <w:shd w:val="clear" w:color="auto" w:fill="FFFFFF"/>
          </w:tcPr>
          <w:p w14:paraId="4126778C" w14:textId="77777777" w:rsidR="00D8761C" w:rsidRPr="001D32A6" w:rsidRDefault="00D8761C" w:rsidP="001D32A6">
            <w:pPr>
              <w:pStyle w:val="TableText"/>
              <w:rPr>
                <w:rStyle w:val="CodeSnippet"/>
              </w:rPr>
            </w:pPr>
            <w:r w:rsidRPr="001D32A6">
              <w:rPr>
                <w:rStyle w:val="CodeSnippet"/>
              </w:rPr>
              <w:t>filter</w:t>
            </w:r>
          </w:p>
        </w:tc>
        <w:tc>
          <w:tcPr>
            <w:tcW w:w="535" w:type="pct"/>
            <w:shd w:val="clear" w:color="auto" w:fill="FFFFFF"/>
          </w:tcPr>
          <w:p w14:paraId="7BC4FB77" w14:textId="77777777" w:rsidR="00D8761C" w:rsidRPr="00E84C2A" w:rsidRDefault="00D8761C" w:rsidP="00D8761C">
            <w:pPr>
              <w:pStyle w:val="TableText"/>
            </w:pPr>
            <w:r w:rsidRPr="00E84C2A">
              <w:t>no</w:t>
            </w:r>
          </w:p>
        </w:tc>
        <w:tc>
          <w:tcPr>
            <w:tcW w:w="847" w:type="pct"/>
            <w:shd w:val="clear" w:color="auto" w:fill="FFFFFF"/>
          </w:tcPr>
          <w:p w14:paraId="4EEFFA9E" w14:textId="77777777" w:rsidR="00D8761C" w:rsidRPr="00E84C2A" w:rsidRDefault="00D8761C" w:rsidP="00D8761C">
            <w:pPr>
              <w:pStyle w:val="TableText"/>
            </w:pPr>
            <w:r w:rsidRPr="00E84C2A">
              <w:t xml:space="preserve">list of </w:t>
            </w:r>
            <w:hyperlink w:anchor="DEFN_ELEMENT_CONSTRAINTS_CLAUSE" w:history="1">
              <w:r w:rsidRPr="00E84C2A">
                <w:rPr>
                  <w:rStyle w:val="Hyperlink"/>
                </w:rPr>
                <w:t>constraint clauses</w:t>
              </w:r>
            </w:hyperlink>
          </w:p>
        </w:tc>
        <w:tc>
          <w:tcPr>
            <w:tcW w:w="2754" w:type="pct"/>
            <w:shd w:val="clear" w:color="auto" w:fill="FFFFFF"/>
          </w:tcPr>
          <w:p w14:paraId="676E58F0" w14:textId="77777777" w:rsidR="00D8761C" w:rsidRPr="00E84C2A" w:rsidRDefault="00D8761C" w:rsidP="00D8761C">
            <w:pPr>
              <w:pStyle w:val="TableText"/>
            </w:pPr>
            <w:r w:rsidRPr="00E84C2A">
              <w:t>Filter is a map of attribute name, list of constraint clause that allows to provide a filtering logic.</w:t>
            </w:r>
          </w:p>
        </w:tc>
      </w:tr>
      <w:tr w:rsidR="00D8761C" w:rsidRPr="00E84C2A" w14:paraId="7A7C2E74" w14:textId="77777777" w:rsidTr="00D8761C">
        <w:trPr>
          <w:cantSplit/>
        </w:trPr>
        <w:tc>
          <w:tcPr>
            <w:tcW w:w="865" w:type="pct"/>
            <w:shd w:val="clear" w:color="auto" w:fill="FFFFFF"/>
          </w:tcPr>
          <w:p w14:paraId="0FC3FF35" w14:textId="77777777" w:rsidR="00D8761C" w:rsidRPr="00E84C2A" w:rsidRDefault="00D8761C" w:rsidP="00D8761C">
            <w:pPr>
              <w:pStyle w:val="TableText"/>
              <w:rPr>
                <w:noProof/>
              </w:rPr>
            </w:pPr>
            <w:r w:rsidRPr="00E84C2A">
              <w:rPr>
                <w:noProof/>
              </w:rPr>
              <w:t>activities</w:t>
            </w:r>
          </w:p>
        </w:tc>
        <w:tc>
          <w:tcPr>
            <w:tcW w:w="535" w:type="pct"/>
            <w:shd w:val="clear" w:color="auto" w:fill="FFFFFF"/>
          </w:tcPr>
          <w:p w14:paraId="6D2260FA" w14:textId="77777777" w:rsidR="00D8761C" w:rsidRPr="00E84C2A" w:rsidRDefault="00D8761C" w:rsidP="00D8761C">
            <w:pPr>
              <w:pStyle w:val="TableText"/>
            </w:pPr>
            <w:r w:rsidRPr="00E84C2A">
              <w:t>yes</w:t>
            </w:r>
          </w:p>
        </w:tc>
        <w:tc>
          <w:tcPr>
            <w:tcW w:w="847" w:type="pct"/>
            <w:shd w:val="clear" w:color="auto" w:fill="FFFFFF"/>
          </w:tcPr>
          <w:p w14:paraId="5AEF5705" w14:textId="77777777" w:rsidR="00D8761C" w:rsidRPr="00E84C2A" w:rsidRDefault="00D8761C" w:rsidP="00D8761C">
            <w:pPr>
              <w:pStyle w:val="TableText"/>
            </w:pPr>
            <w:r w:rsidRPr="00E84C2A">
              <w:t xml:space="preserve">list of </w:t>
            </w:r>
            <w:hyperlink w:anchor="DEFN_ENTITY_WORKFLOW_ACTIVITY_DEFN" w:history="1">
              <w:r w:rsidRPr="00E84C2A">
                <w:rPr>
                  <w:rStyle w:val="Hyperlink"/>
                </w:rPr>
                <w:t>activity_definition</w:t>
              </w:r>
            </w:hyperlink>
          </w:p>
        </w:tc>
        <w:tc>
          <w:tcPr>
            <w:tcW w:w="2754" w:type="pct"/>
            <w:shd w:val="clear" w:color="auto" w:fill="FFFFFF"/>
          </w:tcPr>
          <w:p w14:paraId="2AEA52EE" w14:textId="77777777" w:rsidR="00D8761C" w:rsidRPr="00E84C2A" w:rsidRDefault="00D8761C" w:rsidP="00D8761C">
            <w:pPr>
              <w:pStyle w:val="TableText"/>
            </w:pPr>
            <w:r w:rsidRPr="00E84C2A">
              <w:t>The list of sequential activities to be performed in this step.</w:t>
            </w:r>
          </w:p>
        </w:tc>
      </w:tr>
      <w:tr w:rsidR="00D8761C" w:rsidRPr="00E84C2A" w14:paraId="22CE3B42" w14:textId="77777777" w:rsidTr="00D8761C">
        <w:trPr>
          <w:cantSplit/>
        </w:trPr>
        <w:tc>
          <w:tcPr>
            <w:tcW w:w="865" w:type="pct"/>
            <w:shd w:val="clear" w:color="auto" w:fill="FFFFFF"/>
          </w:tcPr>
          <w:p w14:paraId="090F089D" w14:textId="77777777" w:rsidR="00D8761C" w:rsidRPr="00E84C2A" w:rsidRDefault="00D8761C" w:rsidP="00D8761C">
            <w:pPr>
              <w:pStyle w:val="TableText"/>
              <w:rPr>
                <w:noProof/>
              </w:rPr>
            </w:pPr>
            <w:r w:rsidRPr="00E84C2A">
              <w:rPr>
                <w:noProof/>
              </w:rPr>
              <w:t>on_success</w:t>
            </w:r>
          </w:p>
        </w:tc>
        <w:tc>
          <w:tcPr>
            <w:tcW w:w="535" w:type="pct"/>
            <w:shd w:val="clear" w:color="auto" w:fill="FFFFFF"/>
          </w:tcPr>
          <w:p w14:paraId="20CA14E0" w14:textId="77777777" w:rsidR="00D8761C" w:rsidRPr="00E84C2A" w:rsidRDefault="00D8761C" w:rsidP="00D8761C">
            <w:pPr>
              <w:pStyle w:val="TableText"/>
            </w:pPr>
            <w:r w:rsidRPr="00E84C2A">
              <w:t>no</w:t>
            </w:r>
          </w:p>
        </w:tc>
        <w:tc>
          <w:tcPr>
            <w:tcW w:w="847" w:type="pct"/>
            <w:shd w:val="clear" w:color="auto" w:fill="FFFFFF"/>
          </w:tcPr>
          <w:p w14:paraId="038FA4CE" w14:textId="77777777" w:rsidR="00D8761C" w:rsidRPr="00E84C2A" w:rsidRDefault="00D8761C" w:rsidP="00D8761C">
            <w:pPr>
              <w:pStyle w:val="TableText"/>
            </w:pPr>
            <w:r w:rsidRPr="00E84C2A">
              <w:t xml:space="preserve">list of </w:t>
            </w:r>
            <w:hyperlink w:anchor="TYPE_YAML_STRING" w:history="1">
              <w:r w:rsidRPr="00E84C2A">
                <w:rPr>
                  <w:rStyle w:val="Hyperlink"/>
                </w:rPr>
                <w:t>string</w:t>
              </w:r>
            </w:hyperlink>
          </w:p>
        </w:tc>
        <w:tc>
          <w:tcPr>
            <w:tcW w:w="2754" w:type="pct"/>
            <w:shd w:val="clear" w:color="auto" w:fill="FFFFFF"/>
          </w:tcPr>
          <w:p w14:paraId="38B214A1" w14:textId="77777777" w:rsidR="00D8761C" w:rsidRPr="00E84C2A" w:rsidRDefault="00D8761C" w:rsidP="00D8761C">
            <w:pPr>
              <w:pStyle w:val="TableText"/>
            </w:pPr>
            <w:r w:rsidRPr="00E84C2A">
              <w:t>The optional list of step names to be performed after this one has been completed with success (all activities has been correctly processed).</w:t>
            </w:r>
          </w:p>
        </w:tc>
      </w:tr>
      <w:tr w:rsidR="00D8761C" w:rsidRPr="00E84C2A" w14:paraId="24C8A1C2" w14:textId="77777777" w:rsidTr="00D8761C">
        <w:trPr>
          <w:cantSplit/>
        </w:trPr>
        <w:tc>
          <w:tcPr>
            <w:tcW w:w="865" w:type="pct"/>
            <w:shd w:val="clear" w:color="auto" w:fill="FFFFFF"/>
          </w:tcPr>
          <w:p w14:paraId="5CC4137D" w14:textId="77777777" w:rsidR="00D8761C" w:rsidRPr="00E84C2A" w:rsidRDefault="00D8761C" w:rsidP="00D8761C">
            <w:pPr>
              <w:pStyle w:val="TableText"/>
              <w:rPr>
                <w:noProof/>
              </w:rPr>
            </w:pPr>
            <w:r w:rsidRPr="00E84C2A">
              <w:rPr>
                <w:noProof/>
              </w:rPr>
              <w:t>on_failure</w:t>
            </w:r>
          </w:p>
        </w:tc>
        <w:tc>
          <w:tcPr>
            <w:tcW w:w="535" w:type="pct"/>
            <w:shd w:val="clear" w:color="auto" w:fill="FFFFFF"/>
          </w:tcPr>
          <w:p w14:paraId="692C8B4F" w14:textId="77777777" w:rsidR="00D8761C" w:rsidRPr="00E84C2A" w:rsidRDefault="00D8761C" w:rsidP="00D8761C">
            <w:pPr>
              <w:pStyle w:val="TableText"/>
            </w:pPr>
            <w:r w:rsidRPr="00E84C2A">
              <w:t>no</w:t>
            </w:r>
          </w:p>
        </w:tc>
        <w:tc>
          <w:tcPr>
            <w:tcW w:w="847" w:type="pct"/>
            <w:shd w:val="clear" w:color="auto" w:fill="FFFFFF"/>
          </w:tcPr>
          <w:p w14:paraId="6CE93AED" w14:textId="77777777" w:rsidR="00D8761C" w:rsidRPr="00E84C2A" w:rsidRDefault="00D8761C" w:rsidP="00D8761C">
            <w:pPr>
              <w:pStyle w:val="TableText"/>
            </w:pPr>
            <w:r w:rsidRPr="00E84C2A">
              <w:t xml:space="preserve">list of </w:t>
            </w:r>
            <w:hyperlink w:anchor="TYPE_YAML_STRING" w:history="1">
              <w:r w:rsidRPr="00E84C2A">
                <w:rPr>
                  <w:rStyle w:val="Hyperlink"/>
                </w:rPr>
                <w:t>string</w:t>
              </w:r>
            </w:hyperlink>
          </w:p>
        </w:tc>
        <w:tc>
          <w:tcPr>
            <w:tcW w:w="2754" w:type="pct"/>
            <w:shd w:val="clear" w:color="auto" w:fill="FFFFFF"/>
          </w:tcPr>
          <w:p w14:paraId="4A867F26" w14:textId="77777777" w:rsidR="00D8761C" w:rsidRPr="00E84C2A" w:rsidRDefault="00D8761C" w:rsidP="00D8761C">
            <w:pPr>
              <w:pStyle w:val="TableText"/>
            </w:pPr>
            <w:r w:rsidRPr="00E84C2A">
              <w:t>The optional list of step names to be called after this one in case one of the step activity failed.</w:t>
            </w:r>
          </w:p>
        </w:tc>
      </w:tr>
    </w:tbl>
    <w:p w14:paraId="3FF257DC" w14:textId="77777777" w:rsidR="00D8761C" w:rsidRPr="00E84C2A" w:rsidRDefault="00D8761C" w:rsidP="00D8761C">
      <w:pPr>
        <w:pStyle w:val="Heading4"/>
        <w:numPr>
          <w:ilvl w:val="3"/>
          <w:numId w:val="4"/>
        </w:numPr>
      </w:pPr>
      <w:r w:rsidRPr="00E84C2A">
        <w:t>Grammar</w:t>
      </w:r>
    </w:p>
    <w:p w14:paraId="4F21583B" w14:textId="77777777" w:rsidR="00D8761C" w:rsidRPr="00E84C2A" w:rsidRDefault="00D8761C" w:rsidP="00D8761C">
      <w:pPr>
        <w:pStyle w:val="NormalaroundTable"/>
      </w:pPr>
      <w:r w:rsidRPr="00E84C2A">
        <w:t>Workflow step definitions have the following grammars: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1C0811C3" w14:textId="77777777" w:rsidTr="00D8761C">
        <w:trPr>
          <w:trHeight w:val="256"/>
        </w:trPr>
        <w:tc>
          <w:tcPr>
            <w:tcW w:w="9576" w:type="dxa"/>
            <w:shd w:val="clear" w:color="auto" w:fill="D9D9D9" w:themeFill="background1" w:themeFillShade="D9"/>
          </w:tcPr>
          <w:p w14:paraId="4D42A9F2" w14:textId="77777777" w:rsidR="00D8761C" w:rsidRPr="001D32A6" w:rsidRDefault="00D8761C" w:rsidP="001D32A6">
            <w:pPr>
              <w:spacing w:before="0" w:after="0"/>
              <w:rPr>
                <w:rStyle w:val="CodeSnippet"/>
              </w:rPr>
            </w:pPr>
            <w:r w:rsidRPr="001D32A6">
              <w:rPr>
                <w:rStyle w:val="CodeSnippet"/>
              </w:rPr>
              <w:t>steps:</w:t>
            </w:r>
          </w:p>
          <w:p w14:paraId="117E92F1" w14:textId="77777777" w:rsidR="00D8761C" w:rsidRPr="001D32A6" w:rsidRDefault="00D8761C" w:rsidP="001D32A6">
            <w:pPr>
              <w:spacing w:before="0" w:after="0"/>
              <w:rPr>
                <w:rStyle w:val="CodeSnippet"/>
              </w:rPr>
            </w:pPr>
            <w:r w:rsidRPr="001D32A6">
              <w:rPr>
                <w:rStyle w:val="CodeSnippet"/>
              </w:rPr>
              <w:t xml:space="preserve">  &lt;</w:t>
            </w:r>
            <w:hyperlink w:anchor="TYPE_YAML_STRING" w:history="1">
              <w:r w:rsidRPr="00E84C2A">
                <w:rPr>
                  <w:rStyle w:val="CodeSnippet"/>
                </w:rPr>
                <w:t>step_name</w:t>
              </w:r>
            </w:hyperlink>
            <w:r w:rsidRPr="001D32A6">
              <w:rPr>
                <w:rStyle w:val="CodeSnippet"/>
              </w:rPr>
              <w:t>&gt;</w:t>
            </w:r>
          </w:p>
          <w:p w14:paraId="3FD7DBDA" w14:textId="77777777" w:rsidR="00D8761C" w:rsidRPr="001D32A6" w:rsidRDefault="00D8761C" w:rsidP="001D32A6">
            <w:pPr>
              <w:spacing w:before="0" w:after="0"/>
              <w:rPr>
                <w:rStyle w:val="CodeSnippet"/>
              </w:rPr>
            </w:pPr>
            <w:r w:rsidRPr="001D32A6">
              <w:rPr>
                <w:rStyle w:val="CodeSnippet"/>
              </w:rPr>
              <w:t xml:space="preserve">    target: &lt;</w:t>
            </w:r>
            <w:hyperlink w:anchor="TYPE_YAML_STRING" w:history="1">
              <w:r w:rsidRPr="00E84C2A">
                <w:rPr>
                  <w:rStyle w:val="CodeSnippet"/>
                </w:rPr>
                <w:t>target_name</w:t>
              </w:r>
            </w:hyperlink>
            <w:r w:rsidRPr="001D32A6">
              <w:rPr>
                <w:rStyle w:val="CodeSnippet"/>
              </w:rPr>
              <w:t>&gt;</w:t>
            </w:r>
          </w:p>
          <w:p w14:paraId="571A0BCB" w14:textId="77777777" w:rsidR="00D8761C" w:rsidRPr="001D32A6" w:rsidRDefault="00D8761C" w:rsidP="001D32A6">
            <w:pPr>
              <w:spacing w:before="0" w:after="0"/>
              <w:rPr>
                <w:rStyle w:val="CodeSnippet"/>
              </w:rPr>
            </w:pPr>
            <w:r w:rsidRPr="001D32A6">
              <w:rPr>
                <w:rStyle w:val="CodeSnippet"/>
              </w:rPr>
              <w:t xml:space="preserve">    target_relationship: &lt;target_requirement_name&gt;</w:t>
            </w:r>
          </w:p>
          <w:p w14:paraId="1D433D2B" w14:textId="77777777" w:rsidR="00D8761C" w:rsidRPr="001D32A6" w:rsidRDefault="00D8761C" w:rsidP="001D32A6">
            <w:pPr>
              <w:spacing w:before="0" w:after="0"/>
              <w:rPr>
                <w:rStyle w:val="CodeSnippet"/>
              </w:rPr>
            </w:pPr>
            <w:r w:rsidRPr="001D32A6">
              <w:rPr>
                <w:rStyle w:val="CodeSnippet"/>
              </w:rPr>
              <w:t xml:space="preserve">    operation_host: &lt;operation_host_name&gt;</w:t>
            </w:r>
          </w:p>
          <w:p w14:paraId="378E6CF8" w14:textId="77777777" w:rsidR="00D8761C" w:rsidRPr="001D32A6" w:rsidRDefault="00D8761C" w:rsidP="001D32A6">
            <w:pPr>
              <w:spacing w:before="0" w:after="0"/>
              <w:rPr>
                <w:rStyle w:val="CodeSnippet"/>
              </w:rPr>
            </w:pPr>
            <w:r w:rsidRPr="001D32A6">
              <w:rPr>
                <w:rStyle w:val="CodeSnippet"/>
              </w:rPr>
              <w:t xml:space="preserve">    filter:</w:t>
            </w:r>
          </w:p>
          <w:p w14:paraId="6DF73178" w14:textId="77777777" w:rsidR="00D8761C" w:rsidRPr="001D32A6" w:rsidRDefault="00D8761C" w:rsidP="001D32A6">
            <w:pPr>
              <w:spacing w:before="0" w:after="0"/>
              <w:rPr>
                <w:rStyle w:val="CodeSnippet"/>
              </w:rPr>
            </w:pPr>
            <w:r w:rsidRPr="001D32A6">
              <w:rPr>
                <w:rStyle w:val="CodeSnippet"/>
              </w:rPr>
              <w:t xml:space="preserve">      - &lt;</w:t>
            </w:r>
            <w:hyperlink w:anchor="DEFN_ENTITY_WORKFLOW_COND_CLAUSE_DEFN" w:history="1">
              <w:r w:rsidRPr="00E84C2A">
                <w:rPr>
                  <w:rStyle w:val="Hyperlink"/>
                  <w:rFonts w:ascii="Consolas" w:hAnsi="Consolas"/>
                </w:rPr>
                <w:t>list_of_condition_clause_definition</w:t>
              </w:r>
            </w:hyperlink>
            <w:r w:rsidRPr="001D32A6">
              <w:rPr>
                <w:rStyle w:val="CodeSnippet"/>
              </w:rPr>
              <w:t>&gt;</w:t>
            </w:r>
          </w:p>
          <w:p w14:paraId="3F31BE75" w14:textId="77777777" w:rsidR="00D8761C" w:rsidRPr="001D32A6" w:rsidRDefault="00D8761C" w:rsidP="001D32A6">
            <w:pPr>
              <w:spacing w:before="0" w:after="0"/>
              <w:rPr>
                <w:rStyle w:val="CodeSnippet"/>
              </w:rPr>
            </w:pPr>
            <w:r w:rsidRPr="001D32A6">
              <w:rPr>
                <w:rStyle w:val="CodeSnippet"/>
              </w:rPr>
              <w:t xml:space="preserve">    activities:</w:t>
            </w:r>
          </w:p>
          <w:p w14:paraId="72645DB3" w14:textId="77777777" w:rsidR="00D8761C" w:rsidRPr="001D32A6" w:rsidRDefault="00D8761C" w:rsidP="001D32A6">
            <w:pPr>
              <w:spacing w:before="0" w:after="0"/>
              <w:rPr>
                <w:rStyle w:val="CodeSnippet"/>
              </w:rPr>
            </w:pPr>
            <w:r w:rsidRPr="001D32A6">
              <w:rPr>
                <w:rStyle w:val="CodeSnippet"/>
              </w:rPr>
              <w:t xml:space="preserve">      - &lt;</w:t>
            </w:r>
            <w:hyperlink w:anchor="DEFN_ENTITY_WORKFLOW_ACTIVITY_DEFN" w:history="1">
              <w:r w:rsidRPr="00E84C2A">
                <w:rPr>
                  <w:rStyle w:val="Hyperlink"/>
                  <w:rFonts w:ascii="Consolas" w:hAnsi="Consolas"/>
                </w:rPr>
                <w:t>list_of_activity_definition</w:t>
              </w:r>
            </w:hyperlink>
            <w:r w:rsidRPr="001D32A6">
              <w:rPr>
                <w:rStyle w:val="CodeSnippet"/>
              </w:rPr>
              <w:t>&gt;</w:t>
            </w:r>
          </w:p>
          <w:p w14:paraId="0F6B9C02" w14:textId="77777777" w:rsidR="00D8761C" w:rsidRPr="001D32A6" w:rsidRDefault="00D8761C" w:rsidP="001D32A6">
            <w:pPr>
              <w:spacing w:before="0" w:after="0"/>
              <w:rPr>
                <w:rStyle w:val="CodeSnippet"/>
              </w:rPr>
            </w:pPr>
            <w:r w:rsidRPr="001D32A6">
              <w:rPr>
                <w:rStyle w:val="CodeSnippet"/>
              </w:rPr>
              <w:t xml:space="preserve">    on_success:</w:t>
            </w:r>
          </w:p>
          <w:p w14:paraId="2E4CB57F" w14:textId="77777777" w:rsidR="00D8761C" w:rsidRPr="001D32A6" w:rsidRDefault="00D8761C" w:rsidP="001D32A6">
            <w:pPr>
              <w:spacing w:before="0" w:after="0"/>
              <w:rPr>
                <w:rStyle w:val="CodeSnippet"/>
              </w:rPr>
            </w:pPr>
            <w:r w:rsidRPr="001D32A6">
              <w:rPr>
                <w:rStyle w:val="CodeSnippet"/>
              </w:rPr>
              <w:t xml:space="preserve">      - &lt;target_step_name&gt;</w:t>
            </w:r>
          </w:p>
          <w:p w14:paraId="4FDB8887" w14:textId="77777777" w:rsidR="00D8761C" w:rsidRPr="001D32A6" w:rsidRDefault="00D8761C" w:rsidP="001D32A6">
            <w:pPr>
              <w:spacing w:before="0" w:after="0"/>
              <w:rPr>
                <w:rStyle w:val="CodeSnippet"/>
              </w:rPr>
            </w:pPr>
            <w:r w:rsidRPr="001D32A6">
              <w:rPr>
                <w:rStyle w:val="CodeSnippet"/>
              </w:rPr>
              <w:t xml:space="preserve">    on_failure:</w:t>
            </w:r>
          </w:p>
          <w:p w14:paraId="34117025" w14:textId="77777777" w:rsidR="00D8761C" w:rsidRPr="00E84C2A" w:rsidRDefault="00D8761C" w:rsidP="001D32A6">
            <w:pPr>
              <w:spacing w:before="0" w:after="0"/>
              <w:rPr>
                <w:rFonts w:ascii="Consolas" w:hAnsi="Consolas"/>
                <w:noProof/>
              </w:rPr>
            </w:pPr>
            <w:r w:rsidRPr="001D32A6">
              <w:rPr>
                <w:rStyle w:val="CodeSnippet"/>
              </w:rPr>
              <w:t xml:space="preserve">      - &lt;target_step_name&gt;</w:t>
            </w:r>
          </w:p>
        </w:tc>
      </w:tr>
    </w:tbl>
    <w:p w14:paraId="7C9E22E7" w14:textId="77777777" w:rsidR="00D8761C" w:rsidRPr="00E84C2A" w:rsidRDefault="00D8761C" w:rsidP="00D8761C">
      <w:pPr>
        <w:pStyle w:val="NormalaroundTable"/>
        <w:rPr>
          <w:rFonts w:cs="Arial"/>
        </w:rPr>
      </w:pPr>
      <w:r w:rsidRPr="00E84C2A">
        <w:rPr>
          <w:rFonts w:cs="Arial"/>
        </w:rPr>
        <w:t>In the above grammar, the pseudo values that appear in angle brackets have the following meaning:</w:t>
      </w:r>
    </w:p>
    <w:p w14:paraId="59ADF98B" w14:textId="77777777" w:rsidR="00D8761C" w:rsidRPr="00E84C2A" w:rsidRDefault="00D8761C" w:rsidP="00D8761C">
      <w:pPr>
        <w:pStyle w:val="ListParagraph"/>
        <w:numPr>
          <w:ilvl w:val="0"/>
          <w:numId w:val="31"/>
        </w:numPr>
        <w:rPr>
          <w:rFonts w:cs="Arial"/>
        </w:rPr>
      </w:pPr>
      <w:r w:rsidRPr="00E84C2A">
        <w:rPr>
          <w:rStyle w:val="CodeSnippetHighlight"/>
          <w:rFonts w:cs="Arial"/>
        </w:rPr>
        <w:t>target_name: represents the name of a node template or group in the topology.</w:t>
      </w:r>
    </w:p>
    <w:p w14:paraId="024B2CA1" w14:textId="77777777" w:rsidR="00D8761C" w:rsidRPr="00E84C2A" w:rsidRDefault="00D8761C" w:rsidP="00D8761C">
      <w:pPr>
        <w:pStyle w:val="ListParagraph"/>
        <w:numPr>
          <w:ilvl w:val="0"/>
          <w:numId w:val="31"/>
        </w:numPr>
        <w:rPr>
          <w:rFonts w:cs="Arial"/>
        </w:rPr>
      </w:pPr>
      <w:r w:rsidRPr="00E84C2A">
        <w:rPr>
          <w:rStyle w:val="CodeSnippetHighlight"/>
          <w:rFonts w:cs="Arial"/>
        </w:rPr>
        <w:t>target_requirement_name</w:t>
      </w:r>
      <w:r w:rsidRPr="00E84C2A">
        <w:rPr>
          <w:rFonts w:cs="Arial"/>
        </w:rPr>
        <w:t>: represents the name of a requirement of the node template (in case target_name refers to a node template.</w:t>
      </w:r>
    </w:p>
    <w:p w14:paraId="18FBDBE1" w14:textId="77777777" w:rsidR="00D8761C" w:rsidRPr="00E84C2A" w:rsidRDefault="00D8761C" w:rsidP="001D32A6">
      <w:pPr>
        <w:pStyle w:val="ListParagraph"/>
        <w:numPr>
          <w:ilvl w:val="0"/>
          <w:numId w:val="31"/>
        </w:numPr>
        <w:spacing w:before="0" w:after="0"/>
        <w:rPr>
          <w:rFonts w:cs="Arial"/>
          <w:szCs w:val="20"/>
        </w:rPr>
      </w:pPr>
      <w:r w:rsidRPr="001D32A6">
        <w:rPr>
          <w:rStyle w:val="CodeSnippet"/>
        </w:rPr>
        <w:t>operation_host</w:t>
      </w:r>
      <w:r w:rsidRPr="00E84C2A">
        <w:rPr>
          <w:b/>
          <w:szCs w:val="20"/>
        </w:rPr>
        <w:t>:</w:t>
      </w:r>
      <w:r w:rsidRPr="00E84C2A">
        <w:rPr>
          <w:szCs w:val="20"/>
        </w:rPr>
        <w:t xml:space="preserve"> the node on which the operation should be executed</w:t>
      </w:r>
    </w:p>
    <w:p w14:paraId="112F13D8" w14:textId="77777777" w:rsidR="00D8761C" w:rsidRPr="00E84C2A" w:rsidRDefault="00D8761C" w:rsidP="001D32A6">
      <w:pPr>
        <w:pStyle w:val="ListParagraph"/>
        <w:numPr>
          <w:ilvl w:val="0"/>
          <w:numId w:val="31"/>
        </w:numPr>
        <w:spacing w:before="0" w:after="0"/>
        <w:rPr>
          <w:rFonts w:cs="Arial"/>
          <w:szCs w:val="20"/>
        </w:rPr>
      </w:pPr>
      <w:r w:rsidRPr="001D32A6">
        <w:rPr>
          <w:rStyle w:val="CodeSnippet"/>
        </w:rPr>
        <w:t>&lt;list_of_condition_clause_definition&gt;:</w:t>
      </w:r>
      <w:r w:rsidRPr="00E84C2A">
        <w:rPr>
          <w:rFonts w:cs="Arial"/>
          <w:szCs w:val="20"/>
        </w:rPr>
        <w:t xml:space="preserve"> represents a list of condition clause definition.</w:t>
      </w:r>
    </w:p>
    <w:p w14:paraId="56190C6D" w14:textId="77777777" w:rsidR="00D8761C" w:rsidRPr="00E84C2A" w:rsidRDefault="00D8761C" w:rsidP="001D32A6">
      <w:pPr>
        <w:pStyle w:val="ListParagraph"/>
        <w:numPr>
          <w:ilvl w:val="0"/>
          <w:numId w:val="31"/>
        </w:numPr>
        <w:spacing w:before="0" w:after="0"/>
        <w:rPr>
          <w:rFonts w:cs="Arial"/>
        </w:rPr>
      </w:pPr>
      <w:r w:rsidRPr="001D32A6">
        <w:rPr>
          <w:rStyle w:val="CodeSnippet"/>
        </w:rPr>
        <w:lastRenderedPageBreak/>
        <w:t>list_of_activity_definition</w:t>
      </w:r>
      <w:r w:rsidRPr="00E84C2A">
        <w:rPr>
          <w:rStyle w:val="CodeSnippetHighlight"/>
          <w:rFonts w:cs="Arial"/>
        </w:rPr>
        <w:t>: represents a list of activity definition</w:t>
      </w:r>
    </w:p>
    <w:p w14:paraId="19FE8BF7" w14:textId="77777777" w:rsidR="00D8761C" w:rsidRPr="00E84C2A" w:rsidRDefault="00D8761C" w:rsidP="001D32A6">
      <w:pPr>
        <w:pStyle w:val="ListParagraph"/>
        <w:numPr>
          <w:ilvl w:val="0"/>
          <w:numId w:val="31"/>
        </w:numPr>
        <w:spacing w:before="0" w:after="0"/>
        <w:rPr>
          <w:rFonts w:cs="Arial"/>
        </w:rPr>
      </w:pPr>
      <w:r w:rsidRPr="001D32A6">
        <w:rPr>
          <w:rStyle w:val="CodeSnippet"/>
        </w:rPr>
        <w:t>target_step_name</w:t>
      </w:r>
      <w:r w:rsidRPr="00E84C2A">
        <w:rPr>
          <w:rStyle w:val="CodeSnippetHighlight"/>
          <w:rFonts w:cs="Arial"/>
        </w:rPr>
        <w:t>: represents the name of another step of the workflow.</w:t>
      </w:r>
    </w:p>
    <w:p w14:paraId="554C3874" w14:textId="77777777" w:rsidR="00D8761C" w:rsidRPr="00E84C2A" w:rsidRDefault="00D8761C" w:rsidP="00D8761C">
      <w:pPr>
        <w:pStyle w:val="Heading2"/>
        <w:numPr>
          <w:ilvl w:val="1"/>
          <w:numId w:val="4"/>
        </w:numPr>
      </w:pPr>
      <w:bookmarkStart w:id="724" w:name="_Toc322703165"/>
      <w:bookmarkStart w:id="725" w:name="_Toc454457752"/>
      <w:bookmarkStart w:id="726" w:name="_Toc454458551"/>
      <w:bookmarkStart w:id="727" w:name="_Toc454463809"/>
      <w:bookmarkStart w:id="728" w:name="_Toc489606716"/>
      <w:r w:rsidRPr="00E84C2A">
        <w:t>Type-specific definitions</w:t>
      </w:r>
      <w:bookmarkEnd w:id="698"/>
      <w:bookmarkEnd w:id="699"/>
      <w:bookmarkEnd w:id="708"/>
      <w:bookmarkEnd w:id="724"/>
      <w:bookmarkEnd w:id="725"/>
      <w:bookmarkEnd w:id="726"/>
      <w:bookmarkEnd w:id="727"/>
      <w:bookmarkEnd w:id="728"/>
    </w:p>
    <w:p w14:paraId="681E9D0B" w14:textId="77777777" w:rsidR="00D8761C" w:rsidRPr="00E84C2A" w:rsidRDefault="00D8761C" w:rsidP="00D8761C">
      <w:pPr>
        <w:pStyle w:val="Heading3"/>
        <w:numPr>
          <w:ilvl w:val="2"/>
          <w:numId w:val="4"/>
        </w:numPr>
      </w:pPr>
      <w:bookmarkStart w:id="729" w:name="_Toc454457753"/>
      <w:bookmarkStart w:id="730" w:name="_Toc454458552"/>
      <w:r w:rsidRPr="00E84C2A">
        <w:t>Entity Type</w:t>
      </w:r>
      <w:bookmarkStart w:id="731" w:name="_Ref320365637"/>
      <w:r w:rsidRPr="00E84C2A">
        <w:t xml:space="preserve"> Schema</w:t>
      </w:r>
      <w:bookmarkEnd w:id="729"/>
      <w:bookmarkEnd w:id="730"/>
      <w:bookmarkEnd w:id="731"/>
    </w:p>
    <w:p w14:paraId="797BA634" w14:textId="77777777" w:rsidR="00D8761C" w:rsidRPr="00E84C2A" w:rsidRDefault="00D8761C" w:rsidP="00D8761C">
      <w:r w:rsidRPr="00E84C2A">
        <w:t>An Entity Type is the common, base, polymorphic schema type which is extended by TOSCA base entity type schemas (e.g., Node Type, Relationship Type, Artifact Type, etc.) and serves to define once all the commonly shared keynames and their types. This is a “meta” type which is abstract and not directly instantiatable.</w:t>
      </w:r>
    </w:p>
    <w:p w14:paraId="17A418B9" w14:textId="77777777" w:rsidR="00D8761C" w:rsidRPr="00E84C2A" w:rsidRDefault="00D8761C" w:rsidP="00D8761C">
      <w:pPr>
        <w:pStyle w:val="Heading4"/>
        <w:numPr>
          <w:ilvl w:val="3"/>
          <w:numId w:val="4"/>
        </w:numPr>
      </w:pPr>
      <w:r w:rsidRPr="00E84C2A">
        <w:t>Keynames</w:t>
      </w:r>
    </w:p>
    <w:p w14:paraId="0D552031" w14:textId="77777777" w:rsidR="00D8761C" w:rsidRPr="00E84C2A" w:rsidRDefault="00D8761C" w:rsidP="00D8761C">
      <w:pPr>
        <w:pStyle w:val="NormalaroundTable"/>
      </w:pPr>
      <w:r w:rsidRPr="00E84C2A">
        <w:t>The following is the list of recognized keynames for a TOSCA Entity Type definition:</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230"/>
        <w:gridCol w:w="1011"/>
        <w:gridCol w:w="1051"/>
        <w:gridCol w:w="1833"/>
        <w:gridCol w:w="4331"/>
      </w:tblGrid>
      <w:tr w:rsidR="00D8761C" w:rsidRPr="00E84C2A" w14:paraId="50FFC411" w14:textId="77777777" w:rsidTr="00D8761C">
        <w:trPr>
          <w:cantSplit/>
          <w:tblHeader/>
        </w:trPr>
        <w:tc>
          <w:tcPr>
            <w:tcW w:w="605" w:type="pct"/>
            <w:shd w:val="clear" w:color="auto" w:fill="D9D9D9"/>
          </w:tcPr>
          <w:p w14:paraId="15C0A702" w14:textId="77777777" w:rsidR="00D8761C" w:rsidRPr="00E84C2A" w:rsidRDefault="00D8761C" w:rsidP="00D8761C">
            <w:pPr>
              <w:pStyle w:val="TableText-Heading"/>
            </w:pPr>
            <w:r w:rsidRPr="00E84C2A">
              <w:t>Keyname</w:t>
            </w:r>
          </w:p>
        </w:tc>
        <w:tc>
          <w:tcPr>
            <w:tcW w:w="483" w:type="pct"/>
            <w:shd w:val="clear" w:color="auto" w:fill="D9D9D9"/>
          </w:tcPr>
          <w:p w14:paraId="1AD3BBD7" w14:textId="77777777" w:rsidR="00D8761C" w:rsidRPr="00E84C2A" w:rsidRDefault="00D8761C" w:rsidP="00D8761C">
            <w:pPr>
              <w:pStyle w:val="TableText-Heading"/>
            </w:pPr>
            <w:r w:rsidRPr="00E84C2A">
              <w:t>Required</w:t>
            </w:r>
          </w:p>
        </w:tc>
        <w:tc>
          <w:tcPr>
            <w:tcW w:w="517" w:type="pct"/>
            <w:shd w:val="clear" w:color="auto" w:fill="D9D9D9"/>
          </w:tcPr>
          <w:p w14:paraId="47D9DEDA" w14:textId="77777777" w:rsidR="00D8761C" w:rsidRPr="00E84C2A" w:rsidRDefault="00D8761C" w:rsidP="00D8761C">
            <w:pPr>
              <w:pStyle w:val="TableText-Heading"/>
            </w:pPr>
            <w:r w:rsidRPr="00E84C2A">
              <w:t>Type</w:t>
            </w:r>
          </w:p>
        </w:tc>
        <w:tc>
          <w:tcPr>
            <w:tcW w:w="1037" w:type="pct"/>
            <w:shd w:val="clear" w:color="auto" w:fill="D9D9D9"/>
          </w:tcPr>
          <w:p w14:paraId="0C47306F" w14:textId="77777777" w:rsidR="00D8761C" w:rsidRPr="00E84C2A" w:rsidRDefault="00D8761C" w:rsidP="00D8761C">
            <w:pPr>
              <w:pStyle w:val="TableText-Heading"/>
            </w:pPr>
            <w:r w:rsidRPr="00E84C2A">
              <w:t>Constraints</w:t>
            </w:r>
          </w:p>
        </w:tc>
        <w:tc>
          <w:tcPr>
            <w:tcW w:w="2358" w:type="pct"/>
            <w:shd w:val="clear" w:color="auto" w:fill="D9D9D9"/>
          </w:tcPr>
          <w:p w14:paraId="2219C0A2" w14:textId="77777777" w:rsidR="00D8761C" w:rsidRPr="00E84C2A" w:rsidRDefault="00D8761C" w:rsidP="00D8761C">
            <w:pPr>
              <w:pStyle w:val="TableText-Heading"/>
            </w:pPr>
            <w:r w:rsidRPr="00E84C2A">
              <w:t>Description</w:t>
            </w:r>
          </w:p>
        </w:tc>
      </w:tr>
      <w:tr w:rsidR="00D8761C" w:rsidRPr="00E84C2A" w14:paraId="2C0109AC" w14:textId="77777777" w:rsidTr="00D8761C">
        <w:trPr>
          <w:cantSplit/>
        </w:trPr>
        <w:tc>
          <w:tcPr>
            <w:tcW w:w="605" w:type="pct"/>
            <w:shd w:val="clear" w:color="auto" w:fill="FFFFFF"/>
          </w:tcPr>
          <w:p w14:paraId="7F11A95F" w14:textId="77777777" w:rsidR="00D8761C" w:rsidRPr="00E84C2A" w:rsidRDefault="00D8761C" w:rsidP="00D8761C">
            <w:pPr>
              <w:pStyle w:val="TableText"/>
              <w:rPr>
                <w:noProof/>
              </w:rPr>
            </w:pPr>
            <w:r w:rsidRPr="00E84C2A">
              <w:rPr>
                <w:noProof/>
              </w:rPr>
              <w:t>derived_from</w:t>
            </w:r>
          </w:p>
        </w:tc>
        <w:tc>
          <w:tcPr>
            <w:tcW w:w="483" w:type="pct"/>
            <w:shd w:val="clear" w:color="auto" w:fill="FFFFFF"/>
          </w:tcPr>
          <w:p w14:paraId="639BA29C" w14:textId="77777777" w:rsidR="00D8761C" w:rsidRPr="00E84C2A" w:rsidRDefault="00D8761C" w:rsidP="00D8761C">
            <w:pPr>
              <w:pStyle w:val="TableText"/>
            </w:pPr>
            <w:r w:rsidRPr="00E84C2A">
              <w:t>no</w:t>
            </w:r>
          </w:p>
        </w:tc>
        <w:tc>
          <w:tcPr>
            <w:tcW w:w="517" w:type="pct"/>
            <w:shd w:val="clear" w:color="auto" w:fill="FFFFFF"/>
          </w:tcPr>
          <w:p w14:paraId="64BA39AC" w14:textId="77777777" w:rsidR="00D8761C" w:rsidRPr="00E84C2A" w:rsidRDefault="00433A2B" w:rsidP="00D8761C">
            <w:pPr>
              <w:pStyle w:val="TableText"/>
            </w:pPr>
            <w:hyperlink w:anchor="TYPE_YAML_STRING" w:history="1">
              <w:r w:rsidR="00D8761C" w:rsidRPr="00E84C2A">
                <w:rPr>
                  <w:rStyle w:val="Hyperlink"/>
                </w:rPr>
                <w:t>string</w:t>
              </w:r>
            </w:hyperlink>
          </w:p>
        </w:tc>
        <w:tc>
          <w:tcPr>
            <w:tcW w:w="1037" w:type="pct"/>
            <w:shd w:val="clear" w:color="auto" w:fill="FFFFFF"/>
          </w:tcPr>
          <w:p w14:paraId="5743771D" w14:textId="77777777" w:rsidR="00D8761C" w:rsidRPr="00E84C2A" w:rsidRDefault="00D8761C" w:rsidP="00D8761C">
            <w:pPr>
              <w:pStyle w:val="TableText"/>
            </w:pPr>
            <w:r w:rsidRPr="00E84C2A">
              <w:t xml:space="preserve">‘None’ </w:t>
            </w:r>
          </w:p>
          <w:p w14:paraId="523D887F" w14:textId="77777777" w:rsidR="00D8761C" w:rsidRPr="00E84C2A" w:rsidRDefault="00D8761C" w:rsidP="00D8761C">
            <w:pPr>
              <w:pStyle w:val="TableText"/>
            </w:pPr>
            <w:r w:rsidRPr="00E84C2A">
              <w:t>is the only allowed value</w:t>
            </w:r>
          </w:p>
        </w:tc>
        <w:tc>
          <w:tcPr>
            <w:tcW w:w="2358" w:type="pct"/>
            <w:shd w:val="clear" w:color="auto" w:fill="FFFFFF"/>
          </w:tcPr>
          <w:p w14:paraId="1DAA5EBC" w14:textId="77777777" w:rsidR="00D8761C" w:rsidRPr="00E84C2A" w:rsidRDefault="00D8761C" w:rsidP="00D8761C">
            <w:pPr>
              <w:pStyle w:val="TableText"/>
            </w:pPr>
            <w:r w:rsidRPr="00E84C2A">
              <w:t>An optional parent Entity Type name the Entity Type derives from.</w:t>
            </w:r>
          </w:p>
        </w:tc>
      </w:tr>
      <w:tr w:rsidR="00D8761C" w:rsidRPr="00E84C2A" w14:paraId="14B280C4" w14:textId="77777777" w:rsidTr="00D8761C">
        <w:trPr>
          <w:cantSplit/>
        </w:trPr>
        <w:tc>
          <w:tcPr>
            <w:tcW w:w="605" w:type="pct"/>
            <w:shd w:val="clear" w:color="auto" w:fill="FFFFFF"/>
          </w:tcPr>
          <w:p w14:paraId="3EDCC7E1" w14:textId="77777777" w:rsidR="00D8761C" w:rsidRPr="00E84C2A" w:rsidRDefault="00D8761C" w:rsidP="00D8761C">
            <w:pPr>
              <w:pStyle w:val="TableText"/>
              <w:rPr>
                <w:noProof/>
              </w:rPr>
            </w:pPr>
            <w:r w:rsidRPr="00E84C2A">
              <w:rPr>
                <w:noProof/>
              </w:rPr>
              <w:t>version</w:t>
            </w:r>
          </w:p>
        </w:tc>
        <w:tc>
          <w:tcPr>
            <w:tcW w:w="483" w:type="pct"/>
            <w:shd w:val="clear" w:color="auto" w:fill="FFFFFF"/>
          </w:tcPr>
          <w:p w14:paraId="36ECC5A6" w14:textId="77777777" w:rsidR="00D8761C" w:rsidRPr="00E84C2A" w:rsidRDefault="00D8761C" w:rsidP="00D8761C">
            <w:pPr>
              <w:pStyle w:val="TableText"/>
            </w:pPr>
            <w:r w:rsidRPr="00E84C2A">
              <w:t>no</w:t>
            </w:r>
          </w:p>
        </w:tc>
        <w:tc>
          <w:tcPr>
            <w:tcW w:w="517" w:type="pct"/>
            <w:shd w:val="clear" w:color="auto" w:fill="FFFFFF"/>
          </w:tcPr>
          <w:p w14:paraId="34675303" w14:textId="77777777" w:rsidR="00D8761C" w:rsidRPr="00E84C2A" w:rsidRDefault="00433A2B" w:rsidP="00D8761C">
            <w:pPr>
              <w:pStyle w:val="TableText"/>
            </w:pPr>
            <w:hyperlink w:anchor="TYPE_TOSCA_VERSION" w:history="1">
              <w:r w:rsidR="00D8761C" w:rsidRPr="00E84C2A">
                <w:rPr>
                  <w:rStyle w:val="Hyperlink"/>
                </w:rPr>
                <w:t>version</w:t>
              </w:r>
            </w:hyperlink>
          </w:p>
        </w:tc>
        <w:tc>
          <w:tcPr>
            <w:tcW w:w="1037" w:type="pct"/>
            <w:shd w:val="clear" w:color="auto" w:fill="FFFFFF"/>
          </w:tcPr>
          <w:p w14:paraId="7AE86E88" w14:textId="77777777" w:rsidR="00D8761C" w:rsidRPr="00E84C2A" w:rsidRDefault="00D8761C" w:rsidP="00D8761C">
            <w:pPr>
              <w:pStyle w:val="TableText"/>
            </w:pPr>
            <w:r w:rsidRPr="00E84C2A">
              <w:t>N/A</w:t>
            </w:r>
          </w:p>
        </w:tc>
        <w:tc>
          <w:tcPr>
            <w:tcW w:w="2358" w:type="pct"/>
            <w:shd w:val="clear" w:color="auto" w:fill="FFFFFF"/>
          </w:tcPr>
          <w:p w14:paraId="41E54C72" w14:textId="77777777" w:rsidR="00D8761C" w:rsidRPr="00E84C2A" w:rsidRDefault="00D8761C" w:rsidP="00D8761C">
            <w:pPr>
              <w:pStyle w:val="TableText"/>
            </w:pPr>
            <w:r w:rsidRPr="00E84C2A">
              <w:t>An optional version for the Entity Type definition.</w:t>
            </w:r>
          </w:p>
        </w:tc>
      </w:tr>
      <w:tr w:rsidR="00D8761C" w:rsidRPr="00E84C2A" w14:paraId="17D35BF9" w14:textId="77777777" w:rsidTr="00D8761C">
        <w:trPr>
          <w:cantSplit/>
        </w:trPr>
        <w:tc>
          <w:tcPr>
            <w:tcW w:w="605" w:type="pct"/>
            <w:shd w:val="clear" w:color="auto" w:fill="FFFFFF"/>
          </w:tcPr>
          <w:p w14:paraId="1F02A065" w14:textId="77777777" w:rsidR="00D8761C" w:rsidRPr="00E84C2A" w:rsidRDefault="00D8761C" w:rsidP="00D8761C">
            <w:pPr>
              <w:pStyle w:val="TableText"/>
              <w:rPr>
                <w:noProof/>
              </w:rPr>
            </w:pPr>
            <w:r w:rsidRPr="00E84C2A">
              <w:rPr>
                <w:noProof/>
              </w:rPr>
              <w:t>metadata</w:t>
            </w:r>
          </w:p>
        </w:tc>
        <w:tc>
          <w:tcPr>
            <w:tcW w:w="483" w:type="pct"/>
            <w:shd w:val="clear" w:color="auto" w:fill="FFFFFF"/>
          </w:tcPr>
          <w:p w14:paraId="42CFF737" w14:textId="77777777" w:rsidR="00D8761C" w:rsidRPr="00E84C2A" w:rsidRDefault="00D8761C" w:rsidP="00D8761C">
            <w:pPr>
              <w:pStyle w:val="TableText"/>
            </w:pPr>
            <w:r w:rsidRPr="00E84C2A">
              <w:t>no</w:t>
            </w:r>
          </w:p>
        </w:tc>
        <w:tc>
          <w:tcPr>
            <w:tcW w:w="517" w:type="pct"/>
            <w:shd w:val="clear" w:color="auto" w:fill="FFFFFF"/>
          </w:tcPr>
          <w:p w14:paraId="3F4BDF7C" w14:textId="77777777" w:rsidR="00D8761C" w:rsidRPr="00E84C2A" w:rsidRDefault="00433A2B" w:rsidP="00D8761C">
            <w:pPr>
              <w:pStyle w:val="TableText"/>
            </w:pPr>
            <w:hyperlink w:anchor="TYPE_TOSCA_MAP" w:history="1">
              <w:r w:rsidR="00D8761C" w:rsidRPr="00E84C2A">
                <w:rPr>
                  <w:rStyle w:val="Hyperlink"/>
                </w:rPr>
                <w:t>map</w:t>
              </w:r>
            </w:hyperlink>
            <w:r w:rsidR="00D8761C" w:rsidRPr="00E84C2A">
              <w:t xml:space="preserve"> of </w:t>
            </w:r>
            <w:hyperlink w:anchor="TYPE_YAML_STRING" w:history="1">
              <w:r w:rsidR="00D8761C" w:rsidRPr="00E84C2A">
                <w:rPr>
                  <w:rStyle w:val="Hyperlink"/>
                </w:rPr>
                <w:t>string</w:t>
              </w:r>
            </w:hyperlink>
          </w:p>
        </w:tc>
        <w:tc>
          <w:tcPr>
            <w:tcW w:w="1037" w:type="pct"/>
            <w:shd w:val="clear" w:color="auto" w:fill="FFFFFF"/>
          </w:tcPr>
          <w:p w14:paraId="5CC95E1A" w14:textId="77777777" w:rsidR="00D8761C" w:rsidRPr="00E84C2A" w:rsidRDefault="00D8761C" w:rsidP="00D8761C">
            <w:pPr>
              <w:pStyle w:val="TableText"/>
            </w:pPr>
            <w:r w:rsidRPr="00E84C2A">
              <w:t>N/A</w:t>
            </w:r>
          </w:p>
        </w:tc>
        <w:tc>
          <w:tcPr>
            <w:tcW w:w="2358" w:type="pct"/>
            <w:shd w:val="clear" w:color="auto" w:fill="FFFFFF"/>
          </w:tcPr>
          <w:p w14:paraId="342C0548" w14:textId="77777777" w:rsidR="00D8761C" w:rsidRPr="00E84C2A" w:rsidRDefault="00D8761C" w:rsidP="00D8761C">
            <w:pPr>
              <w:pStyle w:val="TableText"/>
            </w:pPr>
            <w:r w:rsidRPr="00E84C2A">
              <w:t xml:space="preserve">Defines a section used to declare additional metadata information. </w:t>
            </w:r>
          </w:p>
        </w:tc>
      </w:tr>
      <w:tr w:rsidR="00D8761C" w:rsidRPr="00E84C2A" w14:paraId="35F0F18F" w14:textId="77777777" w:rsidTr="00D8761C">
        <w:trPr>
          <w:cantSplit/>
        </w:trPr>
        <w:tc>
          <w:tcPr>
            <w:tcW w:w="605" w:type="pct"/>
            <w:shd w:val="clear" w:color="auto" w:fill="FFFFFF"/>
          </w:tcPr>
          <w:p w14:paraId="227C1781" w14:textId="77777777" w:rsidR="00D8761C" w:rsidRPr="00E84C2A" w:rsidRDefault="00D8761C" w:rsidP="00D8761C">
            <w:pPr>
              <w:pStyle w:val="TableText"/>
              <w:rPr>
                <w:noProof/>
              </w:rPr>
            </w:pPr>
            <w:r w:rsidRPr="00E84C2A">
              <w:rPr>
                <w:noProof/>
              </w:rPr>
              <w:t>description</w:t>
            </w:r>
          </w:p>
        </w:tc>
        <w:tc>
          <w:tcPr>
            <w:tcW w:w="483" w:type="pct"/>
            <w:shd w:val="clear" w:color="auto" w:fill="FFFFFF"/>
          </w:tcPr>
          <w:p w14:paraId="0D9E849C" w14:textId="77777777" w:rsidR="00D8761C" w:rsidRPr="00E84C2A" w:rsidRDefault="00D8761C" w:rsidP="00D8761C">
            <w:pPr>
              <w:pStyle w:val="TableText"/>
            </w:pPr>
            <w:r w:rsidRPr="00E84C2A">
              <w:t>no</w:t>
            </w:r>
          </w:p>
        </w:tc>
        <w:tc>
          <w:tcPr>
            <w:tcW w:w="517" w:type="pct"/>
            <w:shd w:val="clear" w:color="auto" w:fill="FFFFFF"/>
          </w:tcPr>
          <w:p w14:paraId="155218DC" w14:textId="77777777" w:rsidR="00D8761C" w:rsidRPr="00E84C2A" w:rsidRDefault="00433A2B" w:rsidP="00D8761C">
            <w:pPr>
              <w:pStyle w:val="TableText"/>
            </w:pPr>
            <w:hyperlink w:anchor="DEFN_ELEMENT_DESCRIPTION" w:history="1">
              <w:r w:rsidR="00D8761C" w:rsidRPr="00E84C2A">
                <w:rPr>
                  <w:rStyle w:val="Hyperlink"/>
                </w:rPr>
                <w:t>description</w:t>
              </w:r>
            </w:hyperlink>
          </w:p>
        </w:tc>
        <w:tc>
          <w:tcPr>
            <w:tcW w:w="1037" w:type="pct"/>
            <w:shd w:val="clear" w:color="auto" w:fill="FFFFFF"/>
          </w:tcPr>
          <w:p w14:paraId="09906EA4" w14:textId="77777777" w:rsidR="00D8761C" w:rsidRPr="00E84C2A" w:rsidRDefault="00D8761C" w:rsidP="00D8761C">
            <w:pPr>
              <w:pStyle w:val="TableText"/>
            </w:pPr>
            <w:r w:rsidRPr="00E84C2A">
              <w:t>N/A</w:t>
            </w:r>
          </w:p>
        </w:tc>
        <w:tc>
          <w:tcPr>
            <w:tcW w:w="2358" w:type="pct"/>
            <w:shd w:val="clear" w:color="auto" w:fill="FFFFFF"/>
          </w:tcPr>
          <w:p w14:paraId="04F13E55" w14:textId="77777777" w:rsidR="00D8761C" w:rsidRPr="00E84C2A" w:rsidRDefault="00D8761C" w:rsidP="00D8761C">
            <w:pPr>
              <w:pStyle w:val="TableText"/>
            </w:pPr>
            <w:r w:rsidRPr="00E84C2A">
              <w:t>An optional description for the Entity Type.</w:t>
            </w:r>
          </w:p>
        </w:tc>
      </w:tr>
    </w:tbl>
    <w:p w14:paraId="776FDB01" w14:textId="77777777" w:rsidR="00D8761C" w:rsidRPr="00E84C2A" w:rsidRDefault="00D8761C" w:rsidP="00D8761C">
      <w:pPr>
        <w:pStyle w:val="Heading4"/>
        <w:numPr>
          <w:ilvl w:val="3"/>
          <w:numId w:val="4"/>
        </w:numPr>
      </w:pPr>
      <w:r w:rsidRPr="00E84C2A">
        <w:t>Grammar</w:t>
      </w:r>
    </w:p>
    <w:p w14:paraId="1931B053" w14:textId="77777777" w:rsidR="00D8761C" w:rsidRPr="00E84C2A" w:rsidRDefault="00D8761C" w:rsidP="00D8761C">
      <w:pPr>
        <w:pStyle w:val="NormalaroundTable"/>
      </w:pPr>
      <w:r w:rsidRPr="00E84C2A">
        <w:t>Entity Types have following 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6ABFCEFD" w14:textId="77777777" w:rsidTr="00D8761C">
        <w:trPr>
          <w:trHeight w:val="256"/>
        </w:trPr>
        <w:tc>
          <w:tcPr>
            <w:tcW w:w="9576" w:type="dxa"/>
            <w:shd w:val="clear" w:color="auto" w:fill="D9D9D9" w:themeFill="background1" w:themeFillShade="D9"/>
          </w:tcPr>
          <w:p w14:paraId="2246167A" w14:textId="77777777" w:rsidR="00D8761C" w:rsidRPr="001D32A6" w:rsidRDefault="00D8761C" w:rsidP="001D32A6">
            <w:pPr>
              <w:spacing w:before="0" w:after="0"/>
              <w:rPr>
                <w:rStyle w:val="CodeSnippet"/>
              </w:rPr>
            </w:pPr>
            <w:r w:rsidRPr="001D32A6">
              <w:rPr>
                <w:rStyle w:val="CodeSnippet"/>
              </w:rPr>
              <w:t>&lt;entity_keyname&gt;:</w:t>
            </w:r>
          </w:p>
          <w:p w14:paraId="75D9143E" w14:textId="77777777" w:rsidR="00D8761C" w:rsidRPr="001D32A6" w:rsidRDefault="00D8761C" w:rsidP="001D32A6">
            <w:pPr>
              <w:spacing w:before="0" w:after="0"/>
              <w:rPr>
                <w:rStyle w:val="CodeSnippet"/>
              </w:rPr>
            </w:pPr>
            <w:r w:rsidRPr="001D32A6">
              <w:rPr>
                <w:rStyle w:val="CodeSnippet"/>
              </w:rPr>
              <w:t xml:space="preserve">  # The only allowed value is ‘None’</w:t>
            </w:r>
          </w:p>
          <w:p w14:paraId="23EA8B22" w14:textId="77777777" w:rsidR="00D8761C" w:rsidRPr="001D32A6" w:rsidRDefault="00D8761C" w:rsidP="001D32A6">
            <w:pPr>
              <w:spacing w:before="0" w:after="0"/>
              <w:rPr>
                <w:rStyle w:val="CodeSnippet"/>
              </w:rPr>
            </w:pPr>
            <w:r w:rsidRPr="001D32A6">
              <w:rPr>
                <w:rStyle w:val="CodeSnippet"/>
              </w:rPr>
              <w:t xml:space="preserve">  derived_from: None</w:t>
            </w:r>
          </w:p>
          <w:p w14:paraId="77E84D86" w14:textId="77777777" w:rsidR="00D8761C" w:rsidRPr="001D32A6" w:rsidRDefault="00D8761C" w:rsidP="001D32A6">
            <w:pPr>
              <w:spacing w:before="0" w:after="0"/>
              <w:rPr>
                <w:rStyle w:val="CodeSnippet"/>
              </w:rPr>
            </w:pPr>
            <w:r w:rsidRPr="001D32A6">
              <w:rPr>
                <w:rStyle w:val="CodeSnippet"/>
              </w:rPr>
              <w:t xml:space="preserve">  version: &lt;version_number&gt;</w:t>
            </w:r>
          </w:p>
          <w:p w14:paraId="25F2F409" w14:textId="77777777" w:rsidR="00D8761C" w:rsidRPr="001D32A6" w:rsidRDefault="00D8761C" w:rsidP="001D32A6">
            <w:pPr>
              <w:spacing w:before="0" w:after="0"/>
              <w:rPr>
                <w:rStyle w:val="CodeSnippet"/>
              </w:rPr>
            </w:pPr>
            <w:r w:rsidRPr="001D32A6">
              <w:rPr>
                <w:rStyle w:val="CodeSnippet"/>
              </w:rPr>
              <w:t xml:space="preserve">  metadata: </w:t>
            </w:r>
          </w:p>
          <w:p w14:paraId="7488B58A" w14:textId="77777777" w:rsidR="00D8761C" w:rsidRPr="001D32A6" w:rsidRDefault="00D8761C" w:rsidP="001D32A6">
            <w:pPr>
              <w:spacing w:before="0" w:after="0"/>
              <w:rPr>
                <w:rStyle w:val="CodeSnippet"/>
              </w:rPr>
            </w:pPr>
            <w:r w:rsidRPr="001D32A6">
              <w:rPr>
                <w:rStyle w:val="CodeSnippet"/>
              </w:rPr>
              <w:t xml:space="preserve">    &lt;metadata_map&gt;</w:t>
            </w:r>
          </w:p>
          <w:p w14:paraId="3BA958C8" w14:textId="77777777" w:rsidR="00D8761C" w:rsidRPr="00E84C2A" w:rsidRDefault="00D8761C" w:rsidP="001D32A6">
            <w:pPr>
              <w:spacing w:before="0" w:after="0"/>
              <w:rPr>
                <w:rStyle w:val="CodeSnippet"/>
              </w:rPr>
            </w:pPr>
            <w:r w:rsidRPr="001D32A6">
              <w:rPr>
                <w:rStyle w:val="CodeSnippet"/>
              </w:rPr>
              <w:t xml:space="preserve">  description: &lt;</w:t>
            </w:r>
            <w:hyperlink w:anchor="DEFN_ELEMENT_DESCRIPTION" w:history="1">
              <w:r>
                <w:rPr>
                  <w:rStyle w:val="CodeSnippedHyperlink"/>
                </w:rPr>
                <w:t>description</w:t>
              </w:r>
            </w:hyperlink>
            <w:r w:rsidRPr="001D32A6">
              <w:rPr>
                <w:rStyle w:val="CodeSnippet"/>
              </w:rPr>
              <w:t>&gt;</w:t>
            </w:r>
          </w:p>
        </w:tc>
      </w:tr>
    </w:tbl>
    <w:p w14:paraId="5B74B40C" w14:textId="77777777" w:rsidR="00D8761C" w:rsidRPr="00E84C2A" w:rsidRDefault="00D8761C" w:rsidP="00D8761C">
      <w:pPr>
        <w:pStyle w:val="NormalaroundTable"/>
      </w:pPr>
      <w:r w:rsidRPr="00E84C2A">
        <w:t>In the above grammar, the pseudo values that appear in angle brackets have the following meaning:</w:t>
      </w:r>
    </w:p>
    <w:p w14:paraId="272C1F08" w14:textId="77777777" w:rsidR="00D8761C" w:rsidRPr="00E84C2A" w:rsidRDefault="00D8761C" w:rsidP="00D8761C">
      <w:pPr>
        <w:pStyle w:val="ListParagraph"/>
        <w:numPr>
          <w:ilvl w:val="0"/>
          <w:numId w:val="23"/>
        </w:numPr>
      </w:pPr>
      <w:r w:rsidRPr="00E84C2A">
        <w:rPr>
          <w:rStyle w:val="CodeSnippetHighlight"/>
        </w:rPr>
        <w:t>version_number</w:t>
      </w:r>
      <w:r w:rsidRPr="00E84C2A">
        <w:t xml:space="preserve">: represents the optional TOSCA </w:t>
      </w:r>
      <w:hyperlink w:anchor="TYPE_TOSCA_VERSION" w:history="1">
        <w:r w:rsidRPr="00E84C2A">
          <w:rPr>
            <w:rStyle w:val="Hyperlink"/>
          </w:rPr>
          <w:t>version</w:t>
        </w:r>
      </w:hyperlink>
      <w:r w:rsidRPr="00E84C2A">
        <w:t xml:space="preserve"> number for the entity.</w:t>
      </w:r>
    </w:p>
    <w:p w14:paraId="62AF343F" w14:textId="77777777" w:rsidR="00D8761C" w:rsidRPr="00E84C2A" w:rsidRDefault="00D8761C" w:rsidP="00D8761C">
      <w:pPr>
        <w:pStyle w:val="ListParagraph"/>
        <w:numPr>
          <w:ilvl w:val="0"/>
          <w:numId w:val="23"/>
        </w:numPr>
      </w:pPr>
      <w:r w:rsidRPr="00E84C2A">
        <w:rPr>
          <w:rStyle w:val="CodeSnippetHighlight"/>
        </w:rPr>
        <w:t>entity_description</w:t>
      </w:r>
      <w:r w:rsidRPr="00E84C2A">
        <w:t xml:space="preserve">: represents the optional </w:t>
      </w:r>
      <w:hyperlink w:anchor="DEFN_ELEMENT_DESCRIPTION" w:history="1">
        <w:r w:rsidRPr="00E84C2A">
          <w:rPr>
            <w:rStyle w:val="Hyperlink"/>
          </w:rPr>
          <w:t>description</w:t>
        </w:r>
      </w:hyperlink>
      <w:r w:rsidRPr="00E84C2A">
        <w:t xml:space="preserve"> string for the entity.</w:t>
      </w:r>
    </w:p>
    <w:p w14:paraId="76743385" w14:textId="77777777" w:rsidR="00D8761C" w:rsidRPr="00E84C2A" w:rsidRDefault="00D8761C" w:rsidP="00D8761C">
      <w:pPr>
        <w:pStyle w:val="ListParagraph"/>
        <w:numPr>
          <w:ilvl w:val="0"/>
          <w:numId w:val="23"/>
        </w:numPr>
      </w:pPr>
      <w:r w:rsidRPr="00E84C2A">
        <w:rPr>
          <w:rStyle w:val="CodeSnippetHighlight"/>
        </w:rPr>
        <w:t>metadata_map</w:t>
      </w:r>
      <w:r w:rsidRPr="00E84C2A">
        <w:t>: represents the optional map of string.</w:t>
      </w:r>
    </w:p>
    <w:p w14:paraId="62E95EF7" w14:textId="77777777" w:rsidR="00D8761C" w:rsidRPr="00E84C2A" w:rsidRDefault="00D8761C" w:rsidP="00D8761C">
      <w:pPr>
        <w:pStyle w:val="Heading4"/>
        <w:numPr>
          <w:ilvl w:val="3"/>
          <w:numId w:val="4"/>
        </w:numPr>
      </w:pPr>
      <w:r w:rsidRPr="00E84C2A">
        <w:t>Additional Requirements</w:t>
      </w:r>
    </w:p>
    <w:p w14:paraId="2DED0811" w14:textId="77777777" w:rsidR="00D8761C" w:rsidRPr="00E84C2A" w:rsidRDefault="00D8761C" w:rsidP="00D8761C">
      <w:pPr>
        <w:pStyle w:val="ListParagraph"/>
        <w:numPr>
          <w:ilvl w:val="0"/>
          <w:numId w:val="51"/>
        </w:numPr>
      </w:pPr>
      <w:r w:rsidRPr="00E84C2A">
        <w:t>The TOSCA Entity Type SHALL be the common base type used to derive all other top-level base TOSCA Types.</w:t>
      </w:r>
    </w:p>
    <w:p w14:paraId="795B41F3" w14:textId="77777777" w:rsidR="00D8761C" w:rsidRPr="00E84C2A" w:rsidRDefault="00D8761C" w:rsidP="00D8761C">
      <w:pPr>
        <w:pStyle w:val="ListParagraph"/>
        <w:numPr>
          <w:ilvl w:val="0"/>
          <w:numId w:val="51"/>
        </w:numPr>
      </w:pPr>
      <w:r w:rsidRPr="00E84C2A">
        <w:t>The TOSCA Entity Type SHALL NOT be used to derive or create new base types apart from those defined in this specification or a profile of this specification.</w:t>
      </w:r>
    </w:p>
    <w:p w14:paraId="3CFDF5F2" w14:textId="77777777" w:rsidR="00D8761C" w:rsidRPr="00E84C2A" w:rsidRDefault="00D8761C" w:rsidP="00D8761C">
      <w:pPr>
        <w:pStyle w:val="Heading3"/>
        <w:numPr>
          <w:ilvl w:val="2"/>
          <w:numId w:val="4"/>
        </w:numPr>
      </w:pPr>
      <w:bookmarkStart w:id="732" w:name="_Toc454457754"/>
      <w:bookmarkStart w:id="733" w:name="_Toc454458553"/>
      <w:bookmarkStart w:id="734" w:name="DEFN_ELEMENT_CAPABILITY_DEFN"/>
      <w:r w:rsidRPr="00E84C2A">
        <w:t>Capability definition</w:t>
      </w:r>
      <w:bookmarkEnd w:id="732"/>
      <w:bookmarkEnd w:id="733"/>
    </w:p>
    <w:bookmarkEnd w:id="734"/>
    <w:p w14:paraId="75D129B1" w14:textId="77777777" w:rsidR="00D8761C" w:rsidRPr="00E84C2A" w:rsidRDefault="00D8761C" w:rsidP="00D8761C">
      <w:r w:rsidRPr="00E84C2A">
        <w:t>A capability definition defines a named, typed set of data that can be associated with Node Type or Node Template to describe a transparent capability or feature of the software component the node describes.</w:t>
      </w:r>
    </w:p>
    <w:p w14:paraId="743950E7" w14:textId="77777777" w:rsidR="00D8761C" w:rsidRPr="00E84C2A" w:rsidRDefault="00D8761C" w:rsidP="00D8761C">
      <w:pPr>
        <w:pStyle w:val="Heading4"/>
        <w:numPr>
          <w:ilvl w:val="3"/>
          <w:numId w:val="4"/>
        </w:numPr>
      </w:pPr>
      <w:r w:rsidRPr="00E84C2A">
        <w:lastRenderedPageBreak/>
        <w:t>Keynames</w:t>
      </w:r>
    </w:p>
    <w:p w14:paraId="55E19372" w14:textId="77777777" w:rsidR="00D8761C" w:rsidRPr="00E84C2A" w:rsidRDefault="00D8761C" w:rsidP="00D8761C">
      <w:pPr>
        <w:pStyle w:val="NormalaroundTable"/>
      </w:pPr>
      <w:r w:rsidRPr="00E84C2A">
        <w:t>The following is the list of recognized keynames for a TOSCA capability definition:</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639"/>
        <w:gridCol w:w="1011"/>
        <w:gridCol w:w="1051"/>
        <w:gridCol w:w="1467"/>
        <w:gridCol w:w="4288"/>
      </w:tblGrid>
      <w:tr w:rsidR="00D8761C" w:rsidRPr="00E84C2A" w14:paraId="35FC4532" w14:textId="77777777" w:rsidTr="00D8761C">
        <w:trPr>
          <w:cantSplit/>
          <w:tblHeader/>
        </w:trPr>
        <w:tc>
          <w:tcPr>
            <w:tcW w:w="807" w:type="pct"/>
            <w:shd w:val="clear" w:color="auto" w:fill="D9D9D9"/>
          </w:tcPr>
          <w:p w14:paraId="49E25B0C" w14:textId="77777777" w:rsidR="00D8761C" w:rsidRPr="00E84C2A" w:rsidRDefault="00D8761C" w:rsidP="00D8761C">
            <w:pPr>
              <w:pStyle w:val="TableText-Heading"/>
            </w:pPr>
            <w:r w:rsidRPr="00E84C2A">
              <w:t>Keyname</w:t>
            </w:r>
          </w:p>
        </w:tc>
        <w:tc>
          <w:tcPr>
            <w:tcW w:w="482" w:type="pct"/>
            <w:shd w:val="clear" w:color="auto" w:fill="D9D9D9"/>
          </w:tcPr>
          <w:p w14:paraId="0BCBC503" w14:textId="77777777" w:rsidR="00D8761C" w:rsidRPr="00E84C2A" w:rsidRDefault="00D8761C" w:rsidP="00D8761C">
            <w:pPr>
              <w:pStyle w:val="TableText-Heading"/>
            </w:pPr>
            <w:r w:rsidRPr="00E84C2A">
              <w:t>Required</w:t>
            </w:r>
          </w:p>
        </w:tc>
        <w:tc>
          <w:tcPr>
            <w:tcW w:w="517" w:type="pct"/>
            <w:shd w:val="clear" w:color="auto" w:fill="D9D9D9"/>
          </w:tcPr>
          <w:p w14:paraId="2351BBEA" w14:textId="77777777" w:rsidR="00D8761C" w:rsidRPr="00E84C2A" w:rsidRDefault="00D8761C" w:rsidP="00D8761C">
            <w:pPr>
              <w:pStyle w:val="TableText-Heading"/>
            </w:pPr>
            <w:r w:rsidRPr="00E84C2A">
              <w:t>Type</w:t>
            </w:r>
          </w:p>
        </w:tc>
        <w:tc>
          <w:tcPr>
            <w:tcW w:w="614" w:type="pct"/>
            <w:shd w:val="clear" w:color="auto" w:fill="D9D9D9"/>
          </w:tcPr>
          <w:p w14:paraId="11A2BFDA" w14:textId="77777777" w:rsidR="00D8761C" w:rsidRPr="00E84C2A" w:rsidRDefault="00D8761C" w:rsidP="00D8761C">
            <w:pPr>
              <w:pStyle w:val="TableText-Heading"/>
            </w:pPr>
            <w:r w:rsidRPr="00E84C2A">
              <w:t>Constraints</w:t>
            </w:r>
          </w:p>
        </w:tc>
        <w:tc>
          <w:tcPr>
            <w:tcW w:w="2580" w:type="pct"/>
            <w:shd w:val="clear" w:color="auto" w:fill="D9D9D9"/>
          </w:tcPr>
          <w:p w14:paraId="2BA6B862" w14:textId="77777777" w:rsidR="00D8761C" w:rsidRPr="00E84C2A" w:rsidRDefault="00D8761C" w:rsidP="00D8761C">
            <w:pPr>
              <w:pStyle w:val="TableText-Heading"/>
            </w:pPr>
            <w:r w:rsidRPr="00E84C2A">
              <w:t>Description</w:t>
            </w:r>
          </w:p>
        </w:tc>
      </w:tr>
      <w:tr w:rsidR="00D8761C" w:rsidRPr="00E84C2A" w14:paraId="6ACA621F" w14:textId="77777777" w:rsidTr="00D8761C">
        <w:trPr>
          <w:cantSplit/>
        </w:trPr>
        <w:tc>
          <w:tcPr>
            <w:tcW w:w="807" w:type="pct"/>
            <w:shd w:val="clear" w:color="auto" w:fill="FFFFFF"/>
          </w:tcPr>
          <w:p w14:paraId="29F74E7B" w14:textId="77777777" w:rsidR="00D8761C" w:rsidRPr="00E84C2A" w:rsidRDefault="00D8761C" w:rsidP="00D8761C">
            <w:pPr>
              <w:pStyle w:val="TableText"/>
            </w:pPr>
            <w:r w:rsidRPr="00E84C2A">
              <w:t>type</w:t>
            </w:r>
          </w:p>
        </w:tc>
        <w:tc>
          <w:tcPr>
            <w:tcW w:w="482" w:type="pct"/>
            <w:shd w:val="clear" w:color="auto" w:fill="FFFFFF"/>
          </w:tcPr>
          <w:p w14:paraId="0F8A8AD2" w14:textId="77777777" w:rsidR="00D8761C" w:rsidRPr="00E84C2A" w:rsidRDefault="00D8761C" w:rsidP="00D8761C">
            <w:pPr>
              <w:pStyle w:val="TableText"/>
            </w:pPr>
            <w:r w:rsidRPr="00E84C2A">
              <w:t>yes</w:t>
            </w:r>
          </w:p>
        </w:tc>
        <w:tc>
          <w:tcPr>
            <w:tcW w:w="517" w:type="pct"/>
            <w:shd w:val="clear" w:color="auto" w:fill="FFFFFF"/>
          </w:tcPr>
          <w:p w14:paraId="50FC4E5D" w14:textId="77777777" w:rsidR="00D8761C" w:rsidRPr="00E84C2A" w:rsidRDefault="00433A2B" w:rsidP="00D8761C">
            <w:pPr>
              <w:pStyle w:val="TableText"/>
            </w:pPr>
            <w:hyperlink w:anchor="TYPE_YAML_STRING" w:history="1">
              <w:r w:rsidR="00D8761C" w:rsidRPr="00E84C2A">
                <w:rPr>
                  <w:rStyle w:val="Hyperlink"/>
                </w:rPr>
                <w:t>string</w:t>
              </w:r>
            </w:hyperlink>
          </w:p>
        </w:tc>
        <w:tc>
          <w:tcPr>
            <w:tcW w:w="614" w:type="pct"/>
            <w:shd w:val="clear" w:color="auto" w:fill="FFFFFF"/>
          </w:tcPr>
          <w:p w14:paraId="7A5728D6" w14:textId="77777777" w:rsidR="00D8761C" w:rsidRPr="00E84C2A" w:rsidRDefault="00D8761C" w:rsidP="00D8761C">
            <w:pPr>
              <w:pStyle w:val="TableText"/>
            </w:pPr>
            <w:r w:rsidRPr="00E84C2A">
              <w:t>N/A</w:t>
            </w:r>
          </w:p>
        </w:tc>
        <w:tc>
          <w:tcPr>
            <w:tcW w:w="2580" w:type="pct"/>
            <w:shd w:val="clear" w:color="auto" w:fill="FFFFFF"/>
          </w:tcPr>
          <w:p w14:paraId="7CC69EE3" w14:textId="77777777" w:rsidR="00D8761C" w:rsidRPr="00E84C2A" w:rsidRDefault="00D8761C" w:rsidP="00D8761C">
            <w:pPr>
              <w:pStyle w:val="TableText"/>
            </w:pPr>
            <w:r w:rsidRPr="00E84C2A">
              <w:t>The required name of the Capability Type the capability definition is based upon.</w:t>
            </w:r>
          </w:p>
        </w:tc>
      </w:tr>
      <w:tr w:rsidR="00D8761C" w:rsidRPr="00E84C2A" w14:paraId="307885A7" w14:textId="77777777" w:rsidTr="00D8761C">
        <w:trPr>
          <w:cantSplit/>
        </w:trPr>
        <w:tc>
          <w:tcPr>
            <w:tcW w:w="807" w:type="pct"/>
            <w:shd w:val="clear" w:color="auto" w:fill="FFFFFF"/>
          </w:tcPr>
          <w:p w14:paraId="7123429C" w14:textId="77777777" w:rsidR="00D8761C" w:rsidRPr="00E84C2A" w:rsidRDefault="00D8761C" w:rsidP="00D8761C">
            <w:pPr>
              <w:pStyle w:val="TableText"/>
              <w:rPr>
                <w:noProof/>
              </w:rPr>
            </w:pPr>
            <w:r w:rsidRPr="00E84C2A">
              <w:rPr>
                <w:noProof/>
              </w:rPr>
              <w:t>description</w:t>
            </w:r>
          </w:p>
        </w:tc>
        <w:tc>
          <w:tcPr>
            <w:tcW w:w="482" w:type="pct"/>
            <w:shd w:val="clear" w:color="auto" w:fill="FFFFFF"/>
          </w:tcPr>
          <w:p w14:paraId="70BF448B" w14:textId="77777777" w:rsidR="00D8761C" w:rsidRPr="00E84C2A" w:rsidRDefault="00D8761C" w:rsidP="00D8761C">
            <w:pPr>
              <w:pStyle w:val="TableText"/>
            </w:pPr>
            <w:r w:rsidRPr="00E84C2A">
              <w:t>no</w:t>
            </w:r>
          </w:p>
        </w:tc>
        <w:tc>
          <w:tcPr>
            <w:tcW w:w="517" w:type="pct"/>
            <w:shd w:val="clear" w:color="auto" w:fill="FFFFFF"/>
          </w:tcPr>
          <w:p w14:paraId="74B57BA8" w14:textId="77777777" w:rsidR="00D8761C" w:rsidRPr="00E84C2A" w:rsidRDefault="00433A2B" w:rsidP="00D8761C">
            <w:pPr>
              <w:pStyle w:val="TableText"/>
            </w:pPr>
            <w:hyperlink w:anchor="DEFN_ELEMENT_DESCRIPTION" w:history="1">
              <w:r w:rsidR="00D8761C" w:rsidRPr="00E84C2A">
                <w:rPr>
                  <w:rStyle w:val="Hyperlink"/>
                </w:rPr>
                <w:t>description</w:t>
              </w:r>
            </w:hyperlink>
          </w:p>
        </w:tc>
        <w:tc>
          <w:tcPr>
            <w:tcW w:w="614" w:type="pct"/>
            <w:shd w:val="clear" w:color="auto" w:fill="FFFFFF"/>
          </w:tcPr>
          <w:p w14:paraId="7155E346" w14:textId="77777777" w:rsidR="00D8761C" w:rsidRPr="00E84C2A" w:rsidRDefault="00D8761C" w:rsidP="00D8761C">
            <w:pPr>
              <w:pStyle w:val="TableText"/>
            </w:pPr>
            <w:r w:rsidRPr="00E84C2A">
              <w:t>N/A</w:t>
            </w:r>
          </w:p>
        </w:tc>
        <w:tc>
          <w:tcPr>
            <w:tcW w:w="2580" w:type="pct"/>
            <w:shd w:val="clear" w:color="auto" w:fill="FFFFFF"/>
          </w:tcPr>
          <w:p w14:paraId="06FCEF64" w14:textId="77777777" w:rsidR="00D8761C" w:rsidRPr="00E84C2A" w:rsidRDefault="00D8761C" w:rsidP="00D8761C">
            <w:pPr>
              <w:pStyle w:val="TableText"/>
            </w:pPr>
            <w:r w:rsidRPr="00E84C2A">
              <w:t>The optional description of the Capability definition.</w:t>
            </w:r>
          </w:p>
        </w:tc>
      </w:tr>
      <w:tr w:rsidR="00D8761C" w:rsidRPr="00E84C2A" w14:paraId="0D842563" w14:textId="77777777" w:rsidTr="00D8761C">
        <w:trPr>
          <w:cantSplit/>
        </w:trPr>
        <w:tc>
          <w:tcPr>
            <w:tcW w:w="807" w:type="pct"/>
            <w:shd w:val="clear" w:color="auto" w:fill="FFFFFF"/>
          </w:tcPr>
          <w:p w14:paraId="1AAC2599" w14:textId="77777777" w:rsidR="00D8761C" w:rsidRPr="00E84C2A" w:rsidRDefault="00D8761C" w:rsidP="00D8761C">
            <w:pPr>
              <w:pStyle w:val="TableText"/>
            </w:pPr>
            <w:r w:rsidRPr="00E84C2A">
              <w:rPr>
                <w:noProof/>
              </w:rPr>
              <w:t>properties</w:t>
            </w:r>
          </w:p>
        </w:tc>
        <w:tc>
          <w:tcPr>
            <w:tcW w:w="482" w:type="pct"/>
            <w:shd w:val="clear" w:color="auto" w:fill="FFFFFF"/>
          </w:tcPr>
          <w:p w14:paraId="592B0E76" w14:textId="77777777" w:rsidR="00D8761C" w:rsidRPr="00E84C2A" w:rsidRDefault="00D8761C" w:rsidP="00D8761C">
            <w:pPr>
              <w:pStyle w:val="TableText"/>
            </w:pPr>
            <w:r w:rsidRPr="00E84C2A">
              <w:t>no</w:t>
            </w:r>
          </w:p>
        </w:tc>
        <w:tc>
          <w:tcPr>
            <w:tcW w:w="517" w:type="pct"/>
            <w:shd w:val="clear" w:color="auto" w:fill="FFFFFF"/>
          </w:tcPr>
          <w:p w14:paraId="63D6A154" w14:textId="77777777" w:rsidR="00D8761C" w:rsidRPr="00E84C2A" w:rsidRDefault="00D8761C" w:rsidP="00D8761C">
            <w:pPr>
              <w:pStyle w:val="TableText"/>
            </w:pPr>
            <w:r w:rsidRPr="00E84C2A">
              <w:t xml:space="preserve">list of </w:t>
            </w:r>
          </w:p>
          <w:p w14:paraId="3BF7F2E6" w14:textId="77777777" w:rsidR="00D8761C" w:rsidRPr="00E84C2A" w:rsidRDefault="00433A2B" w:rsidP="00D8761C">
            <w:pPr>
              <w:pStyle w:val="TableText"/>
            </w:pPr>
            <w:hyperlink w:anchor="DEFN_ELEMENT_PROPERTY_DEFN" w:history="1">
              <w:r w:rsidR="00D8761C" w:rsidRPr="00E84C2A">
                <w:rPr>
                  <w:rStyle w:val="Hyperlink"/>
                </w:rPr>
                <w:t>property definitions</w:t>
              </w:r>
            </w:hyperlink>
          </w:p>
        </w:tc>
        <w:tc>
          <w:tcPr>
            <w:tcW w:w="614" w:type="pct"/>
            <w:shd w:val="clear" w:color="auto" w:fill="FFFFFF"/>
          </w:tcPr>
          <w:p w14:paraId="322E4429" w14:textId="77777777" w:rsidR="00D8761C" w:rsidRPr="00E84C2A" w:rsidRDefault="00D8761C" w:rsidP="00D8761C">
            <w:pPr>
              <w:pStyle w:val="TableText"/>
            </w:pPr>
            <w:r w:rsidRPr="00E84C2A">
              <w:t>N/A</w:t>
            </w:r>
          </w:p>
        </w:tc>
        <w:tc>
          <w:tcPr>
            <w:tcW w:w="2580" w:type="pct"/>
            <w:shd w:val="clear" w:color="auto" w:fill="FFFFFF"/>
          </w:tcPr>
          <w:p w14:paraId="33F9B43C" w14:textId="77777777" w:rsidR="00D8761C" w:rsidRPr="00E84C2A" w:rsidRDefault="00D8761C" w:rsidP="00D8761C">
            <w:pPr>
              <w:pStyle w:val="TableText"/>
            </w:pPr>
            <w:r w:rsidRPr="00E84C2A">
              <w:t>An optional list of property definitions for the Capability definition.</w:t>
            </w:r>
          </w:p>
        </w:tc>
      </w:tr>
      <w:tr w:rsidR="00D8761C" w:rsidRPr="00E84C2A" w14:paraId="1B80C09E" w14:textId="77777777" w:rsidTr="00D8761C">
        <w:trPr>
          <w:cantSplit/>
        </w:trPr>
        <w:tc>
          <w:tcPr>
            <w:tcW w:w="807" w:type="pct"/>
            <w:shd w:val="clear" w:color="auto" w:fill="FFFFFF"/>
          </w:tcPr>
          <w:p w14:paraId="219AF44C" w14:textId="77777777" w:rsidR="00D8761C" w:rsidRPr="00E84C2A" w:rsidRDefault="00D8761C" w:rsidP="00D8761C">
            <w:pPr>
              <w:pStyle w:val="TableText"/>
              <w:rPr>
                <w:noProof/>
              </w:rPr>
            </w:pPr>
            <w:r w:rsidRPr="00E84C2A">
              <w:rPr>
                <w:noProof/>
              </w:rPr>
              <w:t>attributes</w:t>
            </w:r>
          </w:p>
        </w:tc>
        <w:tc>
          <w:tcPr>
            <w:tcW w:w="482" w:type="pct"/>
            <w:shd w:val="clear" w:color="auto" w:fill="FFFFFF"/>
          </w:tcPr>
          <w:p w14:paraId="509ADD54" w14:textId="77777777" w:rsidR="00D8761C" w:rsidRPr="00E84C2A" w:rsidRDefault="00D8761C" w:rsidP="00D8761C">
            <w:pPr>
              <w:pStyle w:val="TableText"/>
            </w:pPr>
            <w:r w:rsidRPr="00E84C2A">
              <w:t>no</w:t>
            </w:r>
          </w:p>
        </w:tc>
        <w:tc>
          <w:tcPr>
            <w:tcW w:w="517" w:type="pct"/>
            <w:shd w:val="clear" w:color="auto" w:fill="FFFFFF"/>
          </w:tcPr>
          <w:p w14:paraId="6029B18F" w14:textId="77777777" w:rsidR="00D8761C" w:rsidRPr="00E84C2A" w:rsidRDefault="00D8761C" w:rsidP="00D8761C">
            <w:pPr>
              <w:pStyle w:val="TableText"/>
            </w:pPr>
            <w:r w:rsidRPr="00E84C2A">
              <w:t>list of</w:t>
            </w:r>
          </w:p>
          <w:p w14:paraId="3A8DB72E" w14:textId="77777777" w:rsidR="00D8761C" w:rsidRPr="00E84C2A" w:rsidRDefault="00433A2B" w:rsidP="00D8761C">
            <w:pPr>
              <w:pStyle w:val="TableText"/>
            </w:pPr>
            <w:hyperlink w:anchor="DEFN_ELEMENT_ATTRIBUTE_DEFN" w:history="1">
              <w:r w:rsidR="00D8761C" w:rsidRPr="00E84C2A">
                <w:rPr>
                  <w:rStyle w:val="Hyperlink"/>
                </w:rPr>
                <w:t>attribute definitions</w:t>
              </w:r>
            </w:hyperlink>
          </w:p>
        </w:tc>
        <w:tc>
          <w:tcPr>
            <w:tcW w:w="614" w:type="pct"/>
            <w:shd w:val="clear" w:color="auto" w:fill="FFFFFF"/>
          </w:tcPr>
          <w:p w14:paraId="69B93FB1" w14:textId="77777777" w:rsidR="00D8761C" w:rsidRPr="00E84C2A" w:rsidRDefault="00D8761C" w:rsidP="00D8761C">
            <w:pPr>
              <w:pStyle w:val="TableText"/>
            </w:pPr>
            <w:r w:rsidRPr="00E84C2A">
              <w:t>N/A</w:t>
            </w:r>
          </w:p>
        </w:tc>
        <w:tc>
          <w:tcPr>
            <w:tcW w:w="2580" w:type="pct"/>
            <w:shd w:val="clear" w:color="auto" w:fill="FFFFFF"/>
          </w:tcPr>
          <w:p w14:paraId="02CD5D4B" w14:textId="77777777" w:rsidR="00D8761C" w:rsidRPr="00E84C2A" w:rsidRDefault="00D8761C" w:rsidP="00D8761C">
            <w:pPr>
              <w:pStyle w:val="TableText"/>
            </w:pPr>
            <w:r w:rsidRPr="00E84C2A">
              <w:t>An optional list of attribute definitions for the Capability definition.</w:t>
            </w:r>
          </w:p>
        </w:tc>
      </w:tr>
      <w:tr w:rsidR="00D8761C" w:rsidRPr="00E84C2A" w14:paraId="09BFCFE2" w14:textId="77777777" w:rsidTr="00D8761C">
        <w:trPr>
          <w:cantSplit/>
        </w:trPr>
        <w:tc>
          <w:tcPr>
            <w:tcW w:w="807" w:type="pct"/>
            <w:shd w:val="clear" w:color="auto" w:fill="FFFFFF"/>
          </w:tcPr>
          <w:p w14:paraId="356A33FC" w14:textId="77777777" w:rsidR="00D8761C" w:rsidRPr="00E84C2A" w:rsidRDefault="00D8761C" w:rsidP="00D8761C">
            <w:pPr>
              <w:pStyle w:val="TableText"/>
              <w:rPr>
                <w:noProof/>
              </w:rPr>
            </w:pPr>
            <w:r w:rsidRPr="00E84C2A">
              <w:rPr>
                <w:rFonts w:cstheme="minorHAnsi"/>
                <w:noProof/>
              </w:rPr>
              <w:t>valid_source_types</w:t>
            </w:r>
          </w:p>
        </w:tc>
        <w:tc>
          <w:tcPr>
            <w:tcW w:w="482" w:type="pct"/>
            <w:shd w:val="clear" w:color="auto" w:fill="FFFFFF"/>
          </w:tcPr>
          <w:p w14:paraId="46591912" w14:textId="77777777" w:rsidR="00D8761C" w:rsidRPr="00E84C2A" w:rsidRDefault="00D8761C" w:rsidP="00D8761C">
            <w:pPr>
              <w:pStyle w:val="TableText"/>
            </w:pPr>
            <w:r w:rsidRPr="00E84C2A">
              <w:rPr>
                <w:rFonts w:cstheme="minorHAnsi"/>
              </w:rPr>
              <w:t>no</w:t>
            </w:r>
          </w:p>
        </w:tc>
        <w:tc>
          <w:tcPr>
            <w:tcW w:w="517" w:type="pct"/>
            <w:shd w:val="clear" w:color="auto" w:fill="FFFFFF"/>
          </w:tcPr>
          <w:p w14:paraId="6323AF2A" w14:textId="77777777" w:rsidR="00D8761C" w:rsidRPr="00E84C2A" w:rsidRDefault="00433A2B" w:rsidP="00D8761C">
            <w:pPr>
              <w:pStyle w:val="TableText"/>
            </w:pPr>
            <w:hyperlink w:anchor="TYPE_YAML_STRING" w:history="1">
              <w:r w:rsidR="00D8761C" w:rsidRPr="00E84C2A">
                <w:rPr>
                  <w:rStyle w:val="Hyperlink"/>
                  <w:rFonts w:cstheme="minorHAnsi"/>
                </w:rPr>
                <w:t>string</w:t>
              </w:r>
            </w:hyperlink>
            <w:r w:rsidR="00D8761C" w:rsidRPr="00E84C2A">
              <w:rPr>
                <w:rFonts w:cstheme="minorHAnsi"/>
              </w:rPr>
              <w:t>[]</w:t>
            </w:r>
          </w:p>
        </w:tc>
        <w:tc>
          <w:tcPr>
            <w:tcW w:w="614" w:type="pct"/>
            <w:shd w:val="clear" w:color="auto" w:fill="FFFFFF"/>
          </w:tcPr>
          <w:p w14:paraId="6B03C01D" w14:textId="77777777" w:rsidR="00D8761C" w:rsidRPr="00E84C2A" w:rsidRDefault="00D8761C" w:rsidP="00D8761C">
            <w:pPr>
              <w:pStyle w:val="TableText"/>
            </w:pPr>
            <w:r w:rsidRPr="00E84C2A">
              <w:t>N/A</w:t>
            </w:r>
          </w:p>
        </w:tc>
        <w:tc>
          <w:tcPr>
            <w:tcW w:w="2580" w:type="pct"/>
            <w:shd w:val="clear" w:color="auto" w:fill="FFFFFF"/>
          </w:tcPr>
          <w:p w14:paraId="09EDFAEB" w14:textId="77777777" w:rsidR="00D8761C" w:rsidRPr="00E84C2A" w:rsidRDefault="00D8761C" w:rsidP="00D8761C">
            <w:pPr>
              <w:pStyle w:val="TableText"/>
              <w:rPr>
                <w:rFonts w:cstheme="minorHAnsi"/>
              </w:rPr>
            </w:pPr>
            <w:r w:rsidRPr="00E84C2A">
              <w:rPr>
                <w:rFonts w:cstheme="minorHAnsi"/>
              </w:rPr>
              <w:t>An optional list of one or more valid names of Node Types that are supported as valid sources of any relationship established to the declared Capability Type.</w:t>
            </w:r>
          </w:p>
        </w:tc>
      </w:tr>
      <w:tr w:rsidR="00D8761C" w:rsidRPr="00E84C2A" w14:paraId="67459E90" w14:textId="77777777" w:rsidTr="00D8761C">
        <w:trPr>
          <w:cantSplit/>
        </w:trPr>
        <w:tc>
          <w:tcPr>
            <w:tcW w:w="807" w:type="pct"/>
            <w:shd w:val="clear" w:color="auto" w:fill="FFFFFF"/>
          </w:tcPr>
          <w:p w14:paraId="1E96C1A8" w14:textId="77777777" w:rsidR="00D8761C" w:rsidRPr="00E84C2A" w:rsidRDefault="00D8761C" w:rsidP="00D8761C">
            <w:pPr>
              <w:pStyle w:val="TableText"/>
              <w:rPr>
                <w:rFonts w:cstheme="minorHAnsi"/>
                <w:noProof/>
              </w:rPr>
            </w:pPr>
            <w:r w:rsidRPr="00E84C2A">
              <w:rPr>
                <w:noProof/>
              </w:rPr>
              <w:t>occurrences</w:t>
            </w:r>
          </w:p>
        </w:tc>
        <w:tc>
          <w:tcPr>
            <w:tcW w:w="482" w:type="pct"/>
            <w:shd w:val="clear" w:color="auto" w:fill="FFFFFF"/>
          </w:tcPr>
          <w:p w14:paraId="1890187C" w14:textId="77777777" w:rsidR="00D8761C" w:rsidRPr="00E84C2A" w:rsidRDefault="00D8761C" w:rsidP="00D8761C">
            <w:pPr>
              <w:pStyle w:val="TableText"/>
              <w:rPr>
                <w:rFonts w:cstheme="minorHAnsi"/>
              </w:rPr>
            </w:pPr>
            <w:r w:rsidRPr="00E84C2A">
              <w:t>no</w:t>
            </w:r>
          </w:p>
        </w:tc>
        <w:tc>
          <w:tcPr>
            <w:tcW w:w="517" w:type="pct"/>
            <w:shd w:val="clear" w:color="auto" w:fill="FFFFFF"/>
          </w:tcPr>
          <w:p w14:paraId="6B080757" w14:textId="77777777" w:rsidR="00D8761C" w:rsidRPr="00E84C2A" w:rsidRDefault="00433A2B" w:rsidP="00D8761C">
            <w:pPr>
              <w:pStyle w:val="TableText"/>
            </w:pPr>
            <w:hyperlink w:anchor="TYPE_TOSCA_RANGE" w:history="1">
              <w:r w:rsidR="00D8761C" w:rsidRPr="00E84C2A">
                <w:rPr>
                  <w:rStyle w:val="Hyperlink"/>
                </w:rPr>
                <w:t>range</w:t>
              </w:r>
            </w:hyperlink>
            <w:r w:rsidR="00D8761C" w:rsidRPr="00E84C2A">
              <w:t xml:space="preserve"> of </w:t>
            </w:r>
            <w:hyperlink w:anchor="TYPE_YAML_INTEGER" w:history="1">
              <w:r w:rsidR="00D8761C" w:rsidRPr="00E84C2A">
                <w:rPr>
                  <w:rStyle w:val="Hyperlink"/>
                </w:rPr>
                <w:t>integer</w:t>
              </w:r>
            </w:hyperlink>
          </w:p>
        </w:tc>
        <w:tc>
          <w:tcPr>
            <w:tcW w:w="614" w:type="pct"/>
            <w:shd w:val="clear" w:color="auto" w:fill="FFFFFF"/>
          </w:tcPr>
          <w:p w14:paraId="2E0E7A96" w14:textId="77777777" w:rsidR="00D8761C" w:rsidRPr="00E84C2A" w:rsidRDefault="00D8761C" w:rsidP="00D8761C">
            <w:pPr>
              <w:pStyle w:val="TableText"/>
            </w:pPr>
            <w:r w:rsidRPr="00E84C2A">
              <w:t>implied default of [1,UNBOUNDED]</w:t>
            </w:r>
          </w:p>
        </w:tc>
        <w:tc>
          <w:tcPr>
            <w:tcW w:w="2580" w:type="pct"/>
            <w:shd w:val="clear" w:color="auto" w:fill="FFFFFF"/>
          </w:tcPr>
          <w:p w14:paraId="7C818835" w14:textId="77777777" w:rsidR="00D8761C" w:rsidRPr="00E84C2A" w:rsidRDefault="00D8761C" w:rsidP="00D8761C">
            <w:pPr>
              <w:pStyle w:val="TableText"/>
            </w:pPr>
            <w:r w:rsidRPr="00E84C2A">
              <w:t>The optional minimum and maximum occurrences for the capability. By default, an exported Capability should allow at least one relationship to be formed with it with a maximum of UNBOUNDED relationships.</w:t>
            </w:r>
          </w:p>
          <w:p w14:paraId="1053508B" w14:textId="77777777" w:rsidR="00D8761C" w:rsidRPr="00E84C2A" w:rsidRDefault="00D8761C" w:rsidP="00D8761C">
            <w:pPr>
              <w:pStyle w:val="TableText"/>
              <w:rPr>
                <w:rFonts w:cstheme="minorHAnsi"/>
              </w:rPr>
            </w:pPr>
            <w:r w:rsidRPr="00E84C2A">
              <w:t xml:space="preserve">Note: the keyword </w:t>
            </w:r>
            <w:r w:rsidRPr="00E84C2A">
              <w:rPr>
                <w:rStyle w:val="CodeSnippetHighlight"/>
              </w:rPr>
              <w:t>UNBOUNDED</w:t>
            </w:r>
            <w:r w:rsidRPr="00E84C2A">
              <w:rPr>
                <w:sz w:val="16"/>
              </w:rPr>
              <w:t xml:space="preserve"> </w:t>
            </w:r>
            <w:r w:rsidRPr="00E84C2A">
              <w:t>is also supported to represent any positive integer.</w:t>
            </w:r>
          </w:p>
        </w:tc>
      </w:tr>
    </w:tbl>
    <w:p w14:paraId="74E0F1BF" w14:textId="77777777" w:rsidR="00D8761C" w:rsidRPr="00E84C2A" w:rsidRDefault="00D8761C" w:rsidP="00D8761C">
      <w:pPr>
        <w:pStyle w:val="Heading4"/>
        <w:numPr>
          <w:ilvl w:val="3"/>
          <w:numId w:val="4"/>
        </w:numPr>
      </w:pPr>
      <w:r w:rsidRPr="00E84C2A">
        <w:t>Grammar</w:t>
      </w:r>
    </w:p>
    <w:p w14:paraId="74A71AC1" w14:textId="77777777" w:rsidR="00D8761C" w:rsidRPr="00E84C2A" w:rsidRDefault="00D8761C" w:rsidP="00D8761C">
      <w:pPr>
        <w:pStyle w:val="NormalaroundTable"/>
      </w:pPr>
      <w:r w:rsidRPr="00E84C2A">
        <w:t>Capability definitions have one of the following grammars:</w:t>
      </w:r>
    </w:p>
    <w:p w14:paraId="49BA4D62" w14:textId="77777777" w:rsidR="00D8761C" w:rsidRPr="00E84C2A" w:rsidRDefault="00D8761C" w:rsidP="00D8761C">
      <w:pPr>
        <w:pStyle w:val="Heading5"/>
        <w:numPr>
          <w:ilvl w:val="4"/>
          <w:numId w:val="4"/>
        </w:numPr>
      </w:pPr>
      <w:r w:rsidRPr="00E84C2A">
        <w:t>Short notation</w:t>
      </w:r>
    </w:p>
    <w:p w14:paraId="0B377867" w14:textId="77777777" w:rsidR="00D8761C" w:rsidRPr="00E84C2A" w:rsidRDefault="00D8761C" w:rsidP="00D8761C">
      <w:pPr>
        <w:pStyle w:val="NormalaroundTable"/>
      </w:pPr>
      <w:r w:rsidRPr="00E84C2A">
        <w:t>The following grammar may be used when only a list of capability definition names needs to be declared:</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6E2AF73F" w14:textId="77777777" w:rsidTr="00D8761C">
        <w:trPr>
          <w:trHeight w:val="256"/>
        </w:trPr>
        <w:tc>
          <w:tcPr>
            <w:tcW w:w="9576" w:type="dxa"/>
            <w:shd w:val="clear" w:color="auto" w:fill="D9D9D9" w:themeFill="background1" w:themeFillShade="D9"/>
          </w:tcPr>
          <w:p w14:paraId="6A12CC0D" w14:textId="77777777" w:rsidR="00D8761C" w:rsidRPr="00E84C2A" w:rsidRDefault="00D8761C" w:rsidP="001D32A6">
            <w:pPr>
              <w:spacing w:before="0" w:after="0"/>
              <w:rPr>
                <w:rStyle w:val="CodeSnippet"/>
                <w:noProof/>
              </w:rPr>
            </w:pPr>
            <w:r w:rsidRPr="001D32A6">
              <w:rPr>
                <w:rStyle w:val="CodeSnippet"/>
              </w:rPr>
              <w:t>&lt;</w:t>
            </w:r>
            <w:hyperlink w:anchor="TYPE_YAML_STRING" w:history="1">
              <w:r w:rsidRPr="00E84C2A">
                <w:rPr>
                  <w:rStyle w:val="CodeSnippedHyperlink"/>
                </w:rPr>
                <w:t>capability_definition_name</w:t>
              </w:r>
            </w:hyperlink>
            <w:r w:rsidRPr="001D32A6">
              <w:rPr>
                <w:rStyle w:val="CodeSnippet"/>
              </w:rPr>
              <w:t>&gt;: &lt;</w:t>
            </w:r>
            <w:hyperlink w:anchor="DEFN_ENTITY_CAPABILITY_TYPE" w:history="1">
              <w:r w:rsidRPr="00E84C2A">
                <w:rPr>
                  <w:rStyle w:val="CodeSnippedHyperlink"/>
                </w:rPr>
                <w:t>capability_type</w:t>
              </w:r>
            </w:hyperlink>
            <w:r w:rsidRPr="001D32A6">
              <w:rPr>
                <w:rStyle w:val="CodeSnippet"/>
              </w:rPr>
              <w:t>&gt;</w:t>
            </w:r>
          </w:p>
        </w:tc>
      </w:tr>
    </w:tbl>
    <w:p w14:paraId="015C14A4" w14:textId="77777777" w:rsidR="00D8761C" w:rsidRPr="00E84C2A" w:rsidRDefault="00D8761C" w:rsidP="00D8761C">
      <w:pPr>
        <w:pStyle w:val="Heading5"/>
        <w:numPr>
          <w:ilvl w:val="4"/>
          <w:numId w:val="4"/>
        </w:numPr>
      </w:pPr>
      <w:r w:rsidRPr="00E84C2A">
        <w:t>Extended notation</w:t>
      </w:r>
    </w:p>
    <w:p w14:paraId="449088A8" w14:textId="77777777" w:rsidR="00D8761C" w:rsidRPr="00E84C2A" w:rsidRDefault="00D8761C" w:rsidP="00D8761C">
      <w:pPr>
        <w:pStyle w:val="NormalaroundTable"/>
      </w:pPr>
      <w:r w:rsidRPr="00E84C2A">
        <w:t>The following multi-line grammar may be used when additional information on the capability definition is needed:</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41AC8395" w14:textId="77777777" w:rsidTr="00D8761C">
        <w:tc>
          <w:tcPr>
            <w:tcW w:w="9576" w:type="dxa"/>
            <w:shd w:val="clear" w:color="auto" w:fill="D9D9D9" w:themeFill="background1" w:themeFillShade="D9"/>
          </w:tcPr>
          <w:p w14:paraId="77D76DE5" w14:textId="77777777" w:rsidR="00D8761C" w:rsidRPr="001D32A6" w:rsidRDefault="00D8761C" w:rsidP="001D32A6">
            <w:pPr>
              <w:spacing w:before="0" w:after="0"/>
              <w:rPr>
                <w:rStyle w:val="CodeSnippet"/>
              </w:rPr>
            </w:pPr>
            <w:r w:rsidRPr="001D32A6">
              <w:rPr>
                <w:rStyle w:val="CodeSnippet"/>
              </w:rPr>
              <w:t>&lt;</w:t>
            </w:r>
            <w:hyperlink w:anchor="TYPE_YAML_STRING" w:history="1">
              <w:r w:rsidRPr="00E84C2A">
                <w:rPr>
                  <w:rStyle w:val="CodeSnippedHyperlink"/>
                </w:rPr>
                <w:t>capability_definition_name</w:t>
              </w:r>
            </w:hyperlink>
            <w:r w:rsidRPr="001D32A6">
              <w:rPr>
                <w:rStyle w:val="CodeSnippet"/>
              </w:rPr>
              <w:t>&gt;:</w:t>
            </w:r>
          </w:p>
          <w:p w14:paraId="1E9FDFD5" w14:textId="77777777" w:rsidR="00D8761C" w:rsidRPr="001D32A6" w:rsidRDefault="00D8761C" w:rsidP="001D32A6">
            <w:pPr>
              <w:spacing w:before="0" w:after="0"/>
              <w:rPr>
                <w:rStyle w:val="CodeSnippet"/>
              </w:rPr>
            </w:pPr>
            <w:r w:rsidRPr="001D32A6">
              <w:rPr>
                <w:rStyle w:val="CodeSnippet"/>
              </w:rPr>
              <w:t xml:space="preserve">  type: &lt;</w:t>
            </w:r>
            <w:hyperlink w:anchor="TYPE_YAML_STRING" w:history="1">
              <w:r w:rsidRPr="00E84C2A">
                <w:rPr>
                  <w:rStyle w:val="CodeSnippedHyperlink"/>
                </w:rPr>
                <w:t>capability_type</w:t>
              </w:r>
            </w:hyperlink>
            <w:r w:rsidRPr="001D32A6">
              <w:rPr>
                <w:rStyle w:val="CodeSnippet"/>
              </w:rPr>
              <w:t>&gt;</w:t>
            </w:r>
          </w:p>
          <w:p w14:paraId="765AA8BF" w14:textId="77777777" w:rsidR="00D8761C" w:rsidRPr="001D32A6" w:rsidRDefault="00D8761C" w:rsidP="001D32A6">
            <w:pPr>
              <w:spacing w:before="0" w:after="0"/>
              <w:rPr>
                <w:rStyle w:val="CodeSnippet"/>
              </w:rPr>
            </w:pPr>
            <w:r w:rsidRPr="001D32A6">
              <w:rPr>
                <w:rStyle w:val="CodeSnippet"/>
              </w:rPr>
              <w:t xml:space="preserve">  description: &lt;</w:t>
            </w:r>
            <w:hyperlink w:anchor="DEFN_ELEMENT_DESCRIPTION" w:history="1">
              <w:r w:rsidRPr="00E84C2A">
                <w:rPr>
                  <w:rStyle w:val="CodeSnippedHyperlink"/>
                </w:rPr>
                <w:t>capability_description</w:t>
              </w:r>
            </w:hyperlink>
            <w:r w:rsidRPr="001D32A6">
              <w:rPr>
                <w:rStyle w:val="CodeSnippet"/>
              </w:rPr>
              <w:t>&gt;</w:t>
            </w:r>
          </w:p>
          <w:p w14:paraId="0F089456" w14:textId="77777777" w:rsidR="00D8761C" w:rsidRPr="001D32A6" w:rsidRDefault="00D8761C" w:rsidP="001D32A6">
            <w:pPr>
              <w:spacing w:before="0" w:after="0"/>
              <w:rPr>
                <w:rStyle w:val="CodeSnippet"/>
              </w:rPr>
            </w:pPr>
            <w:r w:rsidRPr="001D32A6">
              <w:rPr>
                <w:rStyle w:val="CodeSnippet"/>
              </w:rPr>
              <w:t xml:space="preserve">  properties:</w:t>
            </w:r>
          </w:p>
          <w:p w14:paraId="572F5EEA" w14:textId="77777777" w:rsidR="00D8761C" w:rsidRPr="001D32A6" w:rsidRDefault="00D8761C" w:rsidP="001D32A6">
            <w:pPr>
              <w:spacing w:before="0" w:after="0"/>
              <w:rPr>
                <w:rStyle w:val="CodeSnippet"/>
              </w:rPr>
            </w:pPr>
            <w:r w:rsidRPr="001D32A6">
              <w:rPr>
                <w:rStyle w:val="CodeSnippet"/>
              </w:rPr>
              <w:t xml:space="preserve">    &lt;</w:t>
            </w:r>
            <w:hyperlink w:anchor="DEFN_ELEMENT_PROPERTY_DEFN" w:history="1">
              <w:r w:rsidRPr="00E84C2A">
                <w:rPr>
                  <w:rStyle w:val="CodeSnippedHyperlink"/>
                </w:rPr>
                <w:t>property_definitions</w:t>
              </w:r>
            </w:hyperlink>
            <w:r w:rsidRPr="001D32A6">
              <w:rPr>
                <w:rStyle w:val="CodeSnippet"/>
              </w:rPr>
              <w:t>&gt;</w:t>
            </w:r>
          </w:p>
          <w:p w14:paraId="4F590F46" w14:textId="77777777" w:rsidR="00D8761C" w:rsidRPr="001D32A6" w:rsidRDefault="00D8761C" w:rsidP="001D32A6">
            <w:pPr>
              <w:spacing w:before="0" w:after="0"/>
              <w:rPr>
                <w:rStyle w:val="CodeSnippet"/>
              </w:rPr>
            </w:pPr>
            <w:r w:rsidRPr="001D32A6">
              <w:rPr>
                <w:rStyle w:val="CodeSnippet"/>
              </w:rPr>
              <w:t xml:space="preserve">  attributes:</w:t>
            </w:r>
          </w:p>
          <w:p w14:paraId="26ABC939" w14:textId="77777777" w:rsidR="00D8761C" w:rsidRPr="001D32A6" w:rsidRDefault="00D8761C" w:rsidP="001D32A6">
            <w:pPr>
              <w:spacing w:before="0" w:after="0"/>
              <w:rPr>
                <w:rStyle w:val="CodeSnippet"/>
              </w:rPr>
            </w:pPr>
            <w:r w:rsidRPr="001D32A6">
              <w:rPr>
                <w:rStyle w:val="CodeSnippet"/>
              </w:rPr>
              <w:t xml:space="preserve">    &lt;</w:t>
            </w:r>
            <w:hyperlink w:anchor="DEFN_ELEMENT_ATTRIBUTE_DEFN" w:history="1">
              <w:r w:rsidRPr="00E84C2A">
                <w:rPr>
                  <w:rStyle w:val="CodeSnippedHyperlink"/>
                </w:rPr>
                <w:t>attribute_definitions</w:t>
              </w:r>
            </w:hyperlink>
            <w:r w:rsidRPr="001D32A6">
              <w:rPr>
                <w:rStyle w:val="CodeSnippet"/>
              </w:rPr>
              <w:t>&gt;</w:t>
            </w:r>
          </w:p>
          <w:p w14:paraId="27534C8D" w14:textId="77777777" w:rsidR="00D8761C" w:rsidRPr="00E84C2A" w:rsidRDefault="00D8761C" w:rsidP="001D32A6">
            <w:pPr>
              <w:spacing w:before="0" w:after="0"/>
              <w:rPr>
                <w:rStyle w:val="CodeSnippet"/>
              </w:rPr>
            </w:pPr>
            <w:r w:rsidRPr="001D32A6">
              <w:rPr>
                <w:rStyle w:val="CodeSnippet"/>
              </w:rPr>
              <w:t xml:space="preserve">  valid_source_types: [ &lt;</w:t>
            </w:r>
            <w:hyperlink w:anchor="TYPE_YAML_STRING" w:history="1">
              <w:r w:rsidRPr="00E84C2A">
                <w:rPr>
                  <w:rStyle w:val="CodeSnippedHyperlink"/>
                </w:rPr>
                <w:t>node type_names</w:t>
              </w:r>
            </w:hyperlink>
            <w:r w:rsidRPr="001D32A6">
              <w:rPr>
                <w:rStyle w:val="CodeSnippet"/>
              </w:rPr>
              <w:t>&gt; ]</w:t>
            </w:r>
          </w:p>
        </w:tc>
      </w:tr>
    </w:tbl>
    <w:p w14:paraId="1240B41D" w14:textId="77777777" w:rsidR="00D8761C" w:rsidRPr="00E84C2A" w:rsidRDefault="00D8761C" w:rsidP="00D8761C">
      <w:pPr>
        <w:pStyle w:val="NormalaroundTable"/>
      </w:pPr>
      <w:r w:rsidRPr="00E84C2A">
        <w:t>In the above grammars, the pseudo values that appear in angle brackets have the following meaning:</w:t>
      </w:r>
    </w:p>
    <w:p w14:paraId="574A6CDD" w14:textId="77777777" w:rsidR="00D8761C" w:rsidRPr="00E84C2A" w:rsidRDefault="00D8761C" w:rsidP="00D8761C">
      <w:pPr>
        <w:numPr>
          <w:ilvl w:val="0"/>
          <w:numId w:val="21"/>
        </w:numPr>
        <w:spacing w:before="0" w:after="0"/>
      </w:pPr>
      <w:r w:rsidRPr="00E84C2A">
        <w:rPr>
          <w:rStyle w:val="CodeSnippetHighlight"/>
        </w:rPr>
        <w:t>capability_definition_name</w:t>
      </w:r>
      <w:r w:rsidRPr="00E84C2A">
        <w:rPr>
          <w:b/>
        </w:rPr>
        <w:t xml:space="preserve">: </w:t>
      </w:r>
      <w:r w:rsidRPr="00E84C2A">
        <w:t xml:space="preserve">represents the symbolic name of the capability as a </w:t>
      </w:r>
      <w:hyperlink w:anchor="TYPE_YAML_STRING" w:history="1">
        <w:r w:rsidRPr="00E84C2A">
          <w:rPr>
            <w:rStyle w:val="Hyperlink"/>
          </w:rPr>
          <w:t>string</w:t>
        </w:r>
      </w:hyperlink>
      <w:r w:rsidRPr="00E84C2A">
        <w:t>.</w:t>
      </w:r>
    </w:p>
    <w:p w14:paraId="5D3F3A31" w14:textId="77777777" w:rsidR="00D8761C" w:rsidRPr="00E84C2A" w:rsidRDefault="00D8761C" w:rsidP="00D8761C">
      <w:pPr>
        <w:numPr>
          <w:ilvl w:val="0"/>
          <w:numId w:val="21"/>
        </w:numPr>
        <w:spacing w:before="0" w:after="0"/>
      </w:pPr>
      <w:r w:rsidRPr="00E84C2A">
        <w:rPr>
          <w:rStyle w:val="CodeSnippetHighlight"/>
        </w:rPr>
        <w:t>capability_type</w:t>
      </w:r>
      <w:r w:rsidRPr="00E84C2A">
        <w:t xml:space="preserve">: represents the required name of a </w:t>
      </w:r>
      <w:hyperlink w:anchor="DEFN_ENTITY_CAPABILITY_TYPE" w:history="1">
        <w:r w:rsidRPr="00E84C2A">
          <w:rPr>
            <w:rStyle w:val="Hyperlink"/>
          </w:rPr>
          <w:t>capability type</w:t>
        </w:r>
      </w:hyperlink>
      <w:r w:rsidRPr="00E84C2A">
        <w:t xml:space="preserve"> the capability definition is based upon.</w:t>
      </w:r>
    </w:p>
    <w:p w14:paraId="5DA856D2" w14:textId="77777777" w:rsidR="00D8761C" w:rsidRPr="00E84C2A" w:rsidRDefault="00D8761C" w:rsidP="00D8761C">
      <w:pPr>
        <w:pStyle w:val="ListParagraph"/>
        <w:numPr>
          <w:ilvl w:val="0"/>
          <w:numId w:val="21"/>
        </w:numPr>
      </w:pPr>
      <w:r w:rsidRPr="00E84C2A">
        <w:rPr>
          <w:rStyle w:val="CodeSnippetHighlight"/>
        </w:rPr>
        <w:t>capability_description</w:t>
      </w:r>
      <w:r w:rsidRPr="00E84C2A">
        <w:t xml:space="preserve">: represents the optional </w:t>
      </w:r>
      <w:hyperlink w:anchor="DEFN_ELEMENT_DESCRIPTION" w:history="1">
        <w:r w:rsidRPr="00E84C2A">
          <w:rPr>
            <w:rStyle w:val="Hyperlink"/>
          </w:rPr>
          <w:t>description</w:t>
        </w:r>
      </w:hyperlink>
      <w:r w:rsidRPr="00E84C2A">
        <w:t xml:space="preserve"> of the capability definition.</w:t>
      </w:r>
    </w:p>
    <w:p w14:paraId="1E179B25" w14:textId="77777777" w:rsidR="00D8761C" w:rsidRPr="00E84C2A" w:rsidRDefault="00D8761C" w:rsidP="00D8761C">
      <w:pPr>
        <w:pStyle w:val="ListParagraph"/>
        <w:numPr>
          <w:ilvl w:val="0"/>
          <w:numId w:val="21"/>
        </w:numPr>
      </w:pPr>
      <w:r w:rsidRPr="00E84C2A">
        <w:rPr>
          <w:rStyle w:val="CodeSnippetHighlight"/>
        </w:rPr>
        <w:lastRenderedPageBreak/>
        <w:t>property_definitions</w:t>
      </w:r>
      <w:r w:rsidRPr="00E84C2A">
        <w:t xml:space="preserve">: represents the optional list of </w:t>
      </w:r>
      <w:hyperlink w:anchor="DEFN_ELEMENT_PROPERTY_DEFN" w:history="1">
        <w:r w:rsidRPr="00E84C2A">
          <w:rPr>
            <w:rStyle w:val="Hyperlink"/>
          </w:rPr>
          <w:t>property definitions</w:t>
        </w:r>
      </w:hyperlink>
      <w:r w:rsidRPr="00E84C2A">
        <w:t xml:space="preserve"> for the capability definition.</w:t>
      </w:r>
    </w:p>
    <w:p w14:paraId="0AA7A0A7" w14:textId="77777777" w:rsidR="00D8761C" w:rsidRPr="00E84C2A" w:rsidRDefault="00D8761C" w:rsidP="00D8761C">
      <w:pPr>
        <w:pStyle w:val="ListParagraph"/>
        <w:numPr>
          <w:ilvl w:val="0"/>
          <w:numId w:val="21"/>
        </w:numPr>
      </w:pPr>
      <w:r w:rsidRPr="00E84C2A">
        <w:rPr>
          <w:rStyle w:val="CodeSnippetHighlight"/>
        </w:rPr>
        <w:t>attribute_definitions</w:t>
      </w:r>
      <w:r w:rsidRPr="00E84C2A">
        <w:t xml:space="preserve">: represents the optional list of </w:t>
      </w:r>
      <w:hyperlink w:anchor="DEFN_ELEMENT_ATTRIBUTE_DEFN" w:history="1">
        <w:r w:rsidRPr="00E84C2A">
          <w:rPr>
            <w:rStyle w:val="Hyperlink"/>
          </w:rPr>
          <w:t>attribute definitions</w:t>
        </w:r>
      </w:hyperlink>
      <w:r w:rsidRPr="00E84C2A">
        <w:t xml:space="preserve"> for the capability definition.</w:t>
      </w:r>
    </w:p>
    <w:p w14:paraId="5BCAE1B6" w14:textId="77777777" w:rsidR="00D8761C" w:rsidRPr="00E84C2A" w:rsidRDefault="00D8761C" w:rsidP="00D8761C">
      <w:pPr>
        <w:pStyle w:val="ListBullet3"/>
      </w:pPr>
      <w:r w:rsidRPr="00E84C2A">
        <w:rPr>
          <w:rStyle w:val="CodeSnippetHighlight"/>
        </w:rPr>
        <w:t>node_type_names</w:t>
      </w:r>
      <w:r w:rsidRPr="00E84C2A">
        <w:t xml:space="preserve">: represents the optional list of one or more names of </w:t>
      </w:r>
      <w:hyperlink w:anchor="DEFN_ENTITY_NODE_TYPE" w:history="1">
        <w:r w:rsidRPr="00E84C2A">
          <w:rPr>
            <w:rStyle w:val="Hyperlink"/>
          </w:rPr>
          <w:t>Node Types</w:t>
        </w:r>
      </w:hyperlink>
      <w:r w:rsidRPr="00E84C2A">
        <w:t xml:space="preserve"> that the Capability definition supports as valid sources for a successful relationship to be established to itself.</w:t>
      </w:r>
    </w:p>
    <w:p w14:paraId="1141E20E" w14:textId="77777777" w:rsidR="00D8761C" w:rsidRPr="00E84C2A" w:rsidRDefault="00D8761C" w:rsidP="00D8761C">
      <w:pPr>
        <w:pStyle w:val="Heading4"/>
        <w:numPr>
          <w:ilvl w:val="3"/>
          <w:numId w:val="4"/>
        </w:numPr>
      </w:pPr>
      <w:r w:rsidRPr="00E84C2A">
        <w:t>Examples</w:t>
      </w:r>
    </w:p>
    <w:p w14:paraId="2789EBE2" w14:textId="77777777" w:rsidR="00D8761C" w:rsidRPr="00E84C2A" w:rsidRDefault="00D8761C" w:rsidP="00D8761C">
      <w:pPr>
        <w:pStyle w:val="NormalaroundTable"/>
      </w:pPr>
      <w:r w:rsidRPr="00E84C2A">
        <w:t xml:space="preserve">The following examples show capability definitions in both simple and full forms: </w:t>
      </w:r>
    </w:p>
    <w:p w14:paraId="712B0ACD" w14:textId="77777777" w:rsidR="00D8761C" w:rsidRPr="00E84C2A" w:rsidRDefault="00D8761C" w:rsidP="00D8761C">
      <w:pPr>
        <w:pStyle w:val="Heading5"/>
        <w:numPr>
          <w:ilvl w:val="4"/>
          <w:numId w:val="4"/>
        </w:numPr>
      </w:pPr>
      <w:r w:rsidRPr="00E84C2A">
        <w:t>Simple notation 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54493575" w14:textId="77777777" w:rsidTr="00D8761C">
        <w:trPr>
          <w:trHeight w:val="256"/>
        </w:trPr>
        <w:tc>
          <w:tcPr>
            <w:tcW w:w="9576" w:type="dxa"/>
            <w:shd w:val="clear" w:color="auto" w:fill="D9D9D9" w:themeFill="background1" w:themeFillShade="D9"/>
          </w:tcPr>
          <w:p w14:paraId="1B4A422D" w14:textId="77777777" w:rsidR="00D8761C" w:rsidRPr="001D32A6" w:rsidRDefault="00D8761C" w:rsidP="001D32A6">
            <w:pPr>
              <w:spacing w:before="0" w:after="0"/>
              <w:rPr>
                <w:rStyle w:val="CodeSnippet"/>
              </w:rPr>
            </w:pPr>
            <w:r w:rsidRPr="001D32A6">
              <w:rPr>
                <w:rStyle w:val="CodeSnippet"/>
              </w:rPr>
              <w:t># Simple notation, no properties defined or augmented</w:t>
            </w:r>
          </w:p>
          <w:p w14:paraId="0AD97AD0" w14:textId="77777777" w:rsidR="00D8761C" w:rsidRPr="00E84C2A" w:rsidRDefault="00D8761C" w:rsidP="001D32A6">
            <w:pPr>
              <w:spacing w:before="0" w:after="0"/>
              <w:rPr>
                <w:rStyle w:val="CodeSnippet"/>
                <w:noProof/>
              </w:rPr>
            </w:pPr>
            <w:r w:rsidRPr="001D32A6">
              <w:rPr>
                <w:rStyle w:val="CodeSnippet"/>
              </w:rPr>
              <w:t>some_capability: mytypes.mycapabilities.MyCapabilityTypeName</w:t>
            </w:r>
          </w:p>
        </w:tc>
      </w:tr>
    </w:tbl>
    <w:p w14:paraId="1794B6AD" w14:textId="77777777" w:rsidR="00D8761C" w:rsidRPr="00E84C2A" w:rsidRDefault="00D8761C" w:rsidP="00D8761C">
      <w:pPr>
        <w:pStyle w:val="Heading5"/>
        <w:numPr>
          <w:ilvl w:val="4"/>
          <w:numId w:val="4"/>
        </w:numPr>
      </w:pPr>
      <w:bookmarkStart w:id="735" w:name="_Toc379455032"/>
      <w:r w:rsidRPr="00E84C2A">
        <w:t>Full notation 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605EC19D" w14:textId="77777777" w:rsidTr="00D8761C">
        <w:trPr>
          <w:trHeight w:val="256"/>
        </w:trPr>
        <w:tc>
          <w:tcPr>
            <w:tcW w:w="9576" w:type="dxa"/>
            <w:shd w:val="clear" w:color="auto" w:fill="D9D9D9" w:themeFill="background1" w:themeFillShade="D9"/>
          </w:tcPr>
          <w:p w14:paraId="3F30D746" w14:textId="77777777" w:rsidR="00D8761C" w:rsidRPr="001D32A6" w:rsidRDefault="00D8761C" w:rsidP="001D32A6">
            <w:pPr>
              <w:spacing w:before="0" w:after="0"/>
              <w:rPr>
                <w:rStyle w:val="CodeSnippet"/>
              </w:rPr>
            </w:pPr>
            <w:r w:rsidRPr="001D32A6">
              <w:rPr>
                <w:rStyle w:val="CodeSnippet"/>
              </w:rPr>
              <w:t># Full notation, augmenting properties of the referenced capability type</w:t>
            </w:r>
          </w:p>
          <w:p w14:paraId="4FBF7CC2" w14:textId="77777777" w:rsidR="00D8761C" w:rsidRPr="001D32A6" w:rsidRDefault="00D8761C" w:rsidP="001D32A6">
            <w:pPr>
              <w:spacing w:before="0" w:after="0"/>
              <w:rPr>
                <w:rStyle w:val="CodeSnippet"/>
              </w:rPr>
            </w:pPr>
            <w:r w:rsidRPr="001D32A6">
              <w:rPr>
                <w:rStyle w:val="CodeSnippet"/>
              </w:rPr>
              <w:t xml:space="preserve">some_capability: </w:t>
            </w:r>
          </w:p>
          <w:p w14:paraId="002200A3" w14:textId="77777777" w:rsidR="00D8761C" w:rsidRPr="001D32A6" w:rsidRDefault="00D8761C" w:rsidP="001D32A6">
            <w:pPr>
              <w:spacing w:before="0" w:after="0"/>
              <w:rPr>
                <w:rStyle w:val="CodeSnippet"/>
              </w:rPr>
            </w:pPr>
            <w:r w:rsidRPr="001D32A6">
              <w:rPr>
                <w:rStyle w:val="CodeSnippet"/>
              </w:rPr>
              <w:t xml:space="preserve">  type: mytypes.mycapabilities.MyCapabilityTypeName</w:t>
            </w:r>
          </w:p>
          <w:p w14:paraId="337F1EBE" w14:textId="77777777" w:rsidR="00D8761C" w:rsidRPr="001D32A6" w:rsidRDefault="00D8761C" w:rsidP="001D32A6">
            <w:pPr>
              <w:spacing w:before="0" w:after="0"/>
              <w:rPr>
                <w:rStyle w:val="CodeSnippet"/>
              </w:rPr>
            </w:pPr>
            <w:r w:rsidRPr="001D32A6">
              <w:rPr>
                <w:rStyle w:val="CodeSnippet"/>
              </w:rPr>
              <w:t xml:space="preserve">  properties:</w:t>
            </w:r>
          </w:p>
          <w:p w14:paraId="2ECB3B57" w14:textId="77777777" w:rsidR="00D8761C" w:rsidRPr="001D32A6" w:rsidRDefault="00D8761C" w:rsidP="001D32A6">
            <w:pPr>
              <w:spacing w:before="0" w:after="0"/>
              <w:rPr>
                <w:rStyle w:val="CodeSnippet"/>
              </w:rPr>
            </w:pPr>
            <w:r w:rsidRPr="001D32A6">
              <w:rPr>
                <w:rStyle w:val="CodeSnippet"/>
              </w:rPr>
              <w:t xml:space="preserve">    limit: </w:t>
            </w:r>
          </w:p>
          <w:p w14:paraId="45B03213" w14:textId="77777777" w:rsidR="00D8761C" w:rsidRPr="001D32A6" w:rsidRDefault="00D8761C" w:rsidP="001D32A6">
            <w:pPr>
              <w:spacing w:before="0" w:after="0"/>
              <w:rPr>
                <w:rStyle w:val="CodeSnippet"/>
              </w:rPr>
            </w:pPr>
            <w:r w:rsidRPr="001D32A6">
              <w:rPr>
                <w:rStyle w:val="CodeSnippet"/>
              </w:rPr>
              <w:t xml:space="preserve">      type: integer</w:t>
            </w:r>
          </w:p>
          <w:p w14:paraId="137DE8F5" w14:textId="77777777" w:rsidR="00D8761C" w:rsidRPr="00E84C2A" w:rsidRDefault="00D8761C" w:rsidP="001D32A6">
            <w:pPr>
              <w:spacing w:before="0" w:after="0"/>
              <w:rPr>
                <w:rStyle w:val="CodeSnippet"/>
                <w:noProof/>
              </w:rPr>
            </w:pPr>
            <w:r w:rsidRPr="001D32A6">
              <w:rPr>
                <w:rStyle w:val="CodeSnippet"/>
              </w:rPr>
              <w:t xml:space="preserve">      default: 100</w:t>
            </w:r>
          </w:p>
        </w:tc>
      </w:tr>
    </w:tbl>
    <w:p w14:paraId="2E36903C" w14:textId="77777777" w:rsidR="00D8761C" w:rsidRPr="00E84C2A" w:rsidRDefault="00D8761C" w:rsidP="00D8761C">
      <w:pPr>
        <w:pStyle w:val="Heading4"/>
        <w:numPr>
          <w:ilvl w:val="3"/>
          <w:numId w:val="4"/>
        </w:numPr>
      </w:pPr>
      <w:r w:rsidRPr="00E84C2A">
        <w:t>Additional requirements</w:t>
      </w:r>
    </w:p>
    <w:p w14:paraId="7E480C5C" w14:textId="77777777" w:rsidR="00D8761C" w:rsidRPr="00E84C2A" w:rsidRDefault="00D8761C" w:rsidP="00D8761C">
      <w:pPr>
        <w:pStyle w:val="ListParagraph"/>
        <w:numPr>
          <w:ilvl w:val="0"/>
          <w:numId w:val="53"/>
        </w:numPr>
      </w:pPr>
      <w:r w:rsidRPr="00E84C2A">
        <w:t xml:space="preserve">Any Node Type (names) provides as values for the </w:t>
      </w:r>
      <w:r w:rsidRPr="00E84C2A">
        <w:rPr>
          <w:rStyle w:val="CodeSnippetHighlight"/>
        </w:rPr>
        <w:t>valid_source_types</w:t>
      </w:r>
      <w:r w:rsidRPr="00E84C2A">
        <w:t xml:space="preserve"> keyname SHALL be type-compatible (i.e., derived from the same parent Node Type) with any Node Types defined using the same keyname in the parent Capability Type.  </w:t>
      </w:r>
    </w:p>
    <w:p w14:paraId="2D0F18F6" w14:textId="77777777" w:rsidR="00D8761C" w:rsidRPr="00E84C2A" w:rsidRDefault="00D8761C" w:rsidP="00D8761C">
      <w:pPr>
        <w:pStyle w:val="ListParagraph"/>
        <w:numPr>
          <w:ilvl w:val="0"/>
          <w:numId w:val="53"/>
        </w:numPr>
      </w:pPr>
      <w:r w:rsidRPr="00E84C2A">
        <w:t>Capability symbolic names SHALL be unique; it is an error if a capability name is found to occur more than once.</w:t>
      </w:r>
    </w:p>
    <w:p w14:paraId="373D72CE" w14:textId="77777777" w:rsidR="00D8761C" w:rsidRPr="00E84C2A" w:rsidRDefault="00D8761C" w:rsidP="00D8761C">
      <w:pPr>
        <w:pStyle w:val="Heading4"/>
        <w:numPr>
          <w:ilvl w:val="3"/>
          <w:numId w:val="4"/>
        </w:numPr>
      </w:pPr>
      <w:r w:rsidRPr="00E84C2A">
        <w:t>Notes</w:t>
      </w:r>
      <w:bookmarkEnd w:id="735"/>
    </w:p>
    <w:p w14:paraId="4B6A0FB8" w14:textId="77777777" w:rsidR="00D8761C" w:rsidRPr="001D32A6" w:rsidRDefault="00D8761C" w:rsidP="001D32A6">
      <w:pPr>
        <w:numPr>
          <w:ilvl w:val="0"/>
          <w:numId w:val="19"/>
        </w:numPr>
        <w:spacing w:before="0" w:after="0"/>
        <w:rPr>
          <w:rStyle w:val="CodeSnippet"/>
        </w:rPr>
      </w:pPr>
      <w:r w:rsidRPr="001D32A6">
        <w:rPr>
          <w:rStyle w:val="CodeSnippet"/>
        </w:rPr>
        <w:t xml:space="preserve">The </w:t>
      </w:r>
      <w:r w:rsidRPr="00E84C2A">
        <w:t>Capability Type</w:t>
      </w:r>
      <w:r w:rsidRPr="001D32A6">
        <w:rPr>
          <w:rStyle w:val="CodeSnippet"/>
        </w:rPr>
        <w:t xml:space="preserve">, in this example </w:t>
      </w:r>
      <w:r w:rsidRPr="00E84C2A">
        <w:rPr>
          <w:rStyle w:val="CodeSnippetHighlight"/>
        </w:rPr>
        <w:t>MyCapabilityTypeName</w:t>
      </w:r>
      <w:r w:rsidRPr="001D32A6">
        <w:rPr>
          <w:rStyle w:val="CodeSnippet"/>
        </w:rPr>
        <w:t xml:space="preserve">, </w:t>
      </w:r>
      <w:r w:rsidRPr="00E84C2A">
        <w:t>would be defined elsewhere and have an integer property named</w:t>
      </w:r>
      <w:r w:rsidRPr="001D32A6">
        <w:rPr>
          <w:rStyle w:val="CodeSnippet"/>
        </w:rPr>
        <w:t xml:space="preserve"> </w:t>
      </w:r>
      <w:r w:rsidRPr="00E84C2A">
        <w:rPr>
          <w:rStyle w:val="CodeSnippetHighlight"/>
        </w:rPr>
        <w:t>limit.</w:t>
      </w:r>
    </w:p>
    <w:p w14:paraId="3EE9D93D" w14:textId="77777777" w:rsidR="00D8761C" w:rsidRPr="00E84C2A" w:rsidRDefault="00D8761C" w:rsidP="00D8761C">
      <w:pPr>
        <w:numPr>
          <w:ilvl w:val="0"/>
          <w:numId w:val="19"/>
        </w:numPr>
        <w:spacing w:before="0" w:after="0"/>
      </w:pPr>
      <w:r w:rsidRPr="00E84C2A">
        <w:t xml:space="preserve">This definition directly maps to the </w:t>
      </w:r>
      <w:r w:rsidRPr="00E84C2A">
        <w:rPr>
          <w:rStyle w:val="CodeSnippetHighlight"/>
        </w:rPr>
        <w:t>CapabilitiesDefinition</w:t>
      </w:r>
      <w:r w:rsidRPr="00E84C2A">
        <w:t xml:space="preserve"> of the Node Type entity as defined in the </w:t>
      </w:r>
      <w:hyperlink w:anchor="REF_TOSCA_1_0" w:history="1">
        <w:r w:rsidRPr="00E84C2A">
          <w:rPr>
            <w:rStyle w:val="Hyperlink"/>
          </w:rPr>
          <w:t>TOSCA v1.0 specification</w:t>
        </w:r>
      </w:hyperlink>
      <w:r w:rsidRPr="00E84C2A">
        <w:t>.</w:t>
      </w:r>
    </w:p>
    <w:p w14:paraId="2C3FD95F" w14:textId="77777777" w:rsidR="00D8761C" w:rsidRPr="00E84C2A" w:rsidRDefault="00D8761C" w:rsidP="00D8761C">
      <w:pPr>
        <w:pStyle w:val="Heading3"/>
        <w:numPr>
          <w:ilvl w:val="2"/>
          <w:numId w:val="4"/>
        </w:numPr>
      </w:pPr>
      <w:bookmarkStart w:id="736" w:name="_Toc454457755"/>
      <w:bookmarkStart w:id="737" w:name="_Toc454458554"/>
      <w:bookmarkStart w:id="738" w:name="DEFN_ELEMENT_REQUIREMENT_DEF"/>
      <w:r w:rsidRPr="00E84C2A">
        <w:t>Requirement definition</w:t>
      </w:r>
      <w:bookmarkEnd w:id="736"/>
      <w:bookmarkEnd w:id="737"/>
    </w:p>
    <w:bookmarkEnd w:id="738"/>
    <w:p w14:paraId="2882CDAE" w14:textId="77777777" w:rsidR="00D8761C" w:rsidRPr="00E84C2A" w:rsidRDefault="00D8761C" w:rsidP="00D8761C">
      <w:r w:rsidRPr="00E84C2A">
        <w:t>The Requirement definition describes a named requirement (dependencies) of a TOSCA Node Type or Node template which needs to be fulfilled by a matching Capability definition declared by another TOSCA modelable entity.  The requirement definition may itself include the specific name of the fulfilling entity (explicitly) or provide an abstract type, along with additional filtering characteristics, that a TOSCA orchestrator can use to fulfill the capability at runtime (implicitly).</w:t>
      </w:r>
    </w:p>
    <w:p w14:paraId="3D196095" w14:textId="77777777" w:rsidR="00D8761C" w:rsidRPr="00E84C2A" w:rsidRDefault="00D8761C" w:rsidP="00D8761C">
      <w:pPr>
        <w:pStyle w:val="Heading4"/>
        <w:numPr>
          <w:ilvl w:val="3"/>
          <w:numId w:val="4"/>
        </w:numPr>
      </w:pPr>
      <w:r w:rsidRPr="00E84C2A">
        <w:t>Keynames</w:t>
      </w:r>
    </w:p>
    <w:p w14:paraId="119AFBD7" w14:textId="77777777" w:rsidR="00D8761C" w:rsidRPr="00E84C2A" w:rsidRDefault="00D8761C" w:rsidP="00D8761C">
      <w:pPr>
        <w:pStyle w:val="NormalaroundTable"/>
      </w:pPr>
      <w:r w:rsidRPr="00E84C2A">
        <w:t>The following is the list of recognized keynames for a TOSCA requirement definition:</w:t>
      </w:r>
    </w:p>
    <w:tbl>
      <w:tblPr>
        <w:tblW w:w="4887"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142"/>
        <w:gridCol w:w="1080"/>
        <w:gridCol w:w="849"/>
        <w:gridCol w:w="1400"/>
        <w:gridCol w:w="4902"/>
      </w:tblGrid>
      <w:tr w:rsidR="00D8761C" w:rsidRPr="00E84C2A" w14:paraId="25FC3C85" w14:textId="77777777" w:rsidTr="00D8761C">
        <w:trPr>
          <w:cantSplit/>
          <w:tblHeader/>
        </w:trPr>
        <w:tc>
          <w:tcPr>
            <w:tcW w:w="609" w:type="pct"/>
            <w:shd w:val="clear" w:color="auto" w:fill="D9D9D9"/>
          </w:tcPr>
          <w:p w14:paraId="01BC1411" w14:textId="77777777" w:rsidR="00D8761C" w:rsidRPr="00E84C2A" w:rsidRDefault="00D8761C" w:rsidP="00D8761C">
            <w:pPr>
              <w:pStyle w:val="TableText-Heading"/>
            </w:pPr>
            <w:r w:rsidRPr="00E84C2A">
              <w:lastRenderedPageBreak/>
              <w:t>Keyname</w:t>
            </w:r>
          </w:p>
        </w:tc>
        <w:tc>
          <w:tcPr>
            <w:tcW w:w="576" w:type="pct"/>
            <w:shd w:val="clear" w:color="auto" w:fill="D9D9D9"/>
          </w:tcPr>
          <w:p w14:paraId="275A830E" w14:textId="77777777" w:rsidR="00D8761C" w:rsidRPr="00E84C2A" w:rsidRDefault="00D8761C" w:rsidP="00D8761C">
            <w:pPr>
              <w:pStyle w:val="TableText-Heading"/>
            </w:pPr>
            <w:r w:rsidRPr="00E84C2A">
              <w:t>Required</w:t>
            </w:r>
          </w:p>
        </w:tc>
        <w:tc>
          <w:tcPr>
            <w:tcW w:w="453" w:type="pct"/>
            <w:shd w:val="clear" w:color="auto" w:fill="D9D9D9"/>
          </w:tcPr>
          <w:p w14:paraId="56627060" w14:textId="77777777" w:rsidR="00D8761C" w:rsidRPr="00E84C2A" w:rsidRDefault="00D8761C" w:rsidP="00D8761C">
            <w:pPr>
              <w:pStyle w:val="TableText-Heading"/>
            </w:pPr>
            <w:r w:rsidRPr="00E84C2A">
              <w:t>Type</w:t>
            </w:r>
          </w:p>
        </w:tc>
        <w:tc>
          <w:tcPr>
            <w:tcW w:w="747" w:type="pct"/>
            <w:shd w:val="clear" w:color="auto" w:fill="D9D9D9"/>
          </w:tcPr>
          <w:p w14:paraId="197DFDE0" w14:textId="77777777" w:rsidR="00D8761C" w:rsidRPr="00E84C2A" w:rsidRDefault="00D8761C" w:rsidP="00D8761C">
            <w:pPr>
              <w:pStyle w:val="TableText-Heading"/>
            </w:pPr>
            <w:r w:rsidRPr="00E84C2A">
              <w:t>Constraints</w:t>
            </w:r>
          </w:p>
        </w:tc>
        <w:tc>
          <w:tcPr>
            <w:tcW w:w="2615" w:type="pct"/>
            <w:shd w:val="clear" w:color="auto" w:fill="D9D9D9"/>
          </w:tcPr>
          <w:p w14:paraId="11813C8A" w14:textId="77777777" w:rsidR="00D8761C" w:rsidRPr="00E84C2A" w:rsidRDefault="00D8761C" w:rsidP="00D8761C">
            <w:pPr>
              <w:pStyle w:val="TableText-Heading"/>
            </w:pPr>
            <w:r w:rsidRPr="00E84C2A">
              <w:t>Description</w:t>
            </w:r>
          </w:p>
        </w:tc>
      </w:tr>
      <w:tr w:rsidR="00D8761C" w:rsidRPr="00E84C2A" w14:paraId="75AF9B37" w14:textId="77777777" w:rsidTr="00D8761C">
        <w:trPr>
          <w:cantSplit/>
        </w:trPr>
        <w:tc>
          <w:tcPr>
            <w:tcW w:w="609" w:type="pct"/>
            <w:shd w:val="clear" w:color="auto" w:fill="FFFFFF"/>
          </w:tcPr>
          <w:p w14:paraId="58AA919B" w14:textId="77777777" w:rsidR="00D8761C" w:rsidRPr="00E84C2A" w:rsidRDefault="00D8761C" w:rsidP="00D8761C">
            <w:pPr>
              <w:pStyle w:val="TableText"/>
              <w:rPr>
                <w:noProof/>
              </w:rPr>
            </w:pPr>
            <w:r w:rsidRPr="00E84C2A">
              <w:rPr>
                <w:noProof/>
              </w:rPr>
              <w:t>capability</w:t>
            </w:r>
          </w:p>
        </w:tc>
        <w:tc>
          <w:tcPr>
            <w:tcW w:w="576" w:type="pct"/>
            <w:shd w:val="clear" w:color="auto" w:fill="FFFFFF"/>
          </w:tcPr>
          <w:p w14:paraId="22A0D89A" w14:textId="77777777" w:rsidR="00D8761C" w:rsidRPr="00E84C2A" w:rsidRDefault="00D8761C" w:rsidP="00D8761C">
            <w:pPr>
              <w:pStyle w:val="TableText"/>
            </w:pPr>
            <w:r w:rsidRPr="00E84C2A">
              <w:t>yes</w:t>
            </w:r>
          </w:p>
        </w:tc>
        <w:tc>
          <w:tcPr>
            <w:tcW w:w="453" w:type="pct"/>
            <w:shd w:val="clear" w:color="auto" w:fill="FFFFFF"/>
          </w:tcPr>
          <w:p w14:paraId="0FA25800" w14:textId="77777777" w:rsidR="00D8761C" w:rsidRPr="00E84C2A" w:rsidRDefault="00433A2B" w:rsidP="00D8761C">
            <w:pPr>
              <w:pStyle w:val="TableText"/>
            </w:pPr>
            <w:hyperlink w:anchor="TYPE_YAML_STRING" w:history="1">
              <w:r w:rsidR="00D8761C" w:rsidRPr="00E84C2A">
                <w:rPr>
                  <w:rStyle w:val="Hyperlink"/>
                </w:rPr>
                <w:t>string</w:t>
              </w:r>
            </w:hyperlink>
          </w:p>
        </w:tc>
        <w:tc>
          <w:tcPr>
            <w:tcW w:w="747" w:type="pct"/>
            <w:shd w:val="clear" w:color="auto" w:fill="FFFFFF"/>
          </w:tcPr>
          <w:p w14:paraId="6216B97C" w14:textId="77777777" w:rsidR="00D8761C" w:rsidRPr="00E84C2A" w:rsidRDefault="00D8761C" w:rsidP="00D8761C">
            <w:pPr>
              <w:pStyle w:val="TableText"/>
            </w:pPr>
            <w:r w:rsidRPr="00E84C2A">
              <w:t>N/A</w:t>
            </w:r>
          </w:p>
        </w:tc>
        <w:tc>
          <w:tcPr>
            <w:tcW w:w="2615" w:type="pct"/>
            <w:shd w:val="clear" w:color="auto" w:fill="FFFFFF"/>
          </w:tcPr>
          <w:p w14:paraId="1CD6C0D0" w14:textId="77777777" w:rsidR="00D8761C" w:rsidRPr="00E84C2A" w:rsidRDefault="00D8761C" w:rsidP="00D8761C">
            <w:pPr>
              <w:pStyle w:val="TableText"/>
            </w:pPr>
            <w:r w:rsidRPr="00E84C2A">
              <w:t xml:space="preserve">The required reserved keyname used that can be used to provide the name of a valid </w:t>
            </w:r>
            <w:hyperlink w:anchor="DEFN_ENTITY_CAPABILITY_TYPE" w:history="1">
              <w:r w:rsidRPr="00E84C2A">
                <w:rPr>
                  <w:rStyle w:val="Hyperlink"/>
                </w:rPr>
                <w:t xml:space="preserve">Capability Type </w:t>
              </w:r>
            </w:hyperlink>
            <w:r w:rsidRPr="00E84C2A">
              <w:t xml:space="preserve"> that can fulfill the requirement.</w:t>
            </w:r>
          </w:p>
        </w:tc>
      </w:tr>
      <w:tr w:rsidR="00D8761C" w:rsidRPr="00E84C2A" w14:paraId="782E8FEA" w14:textId="77777777" w:rsidTr="00D8761C">
        <w:trPr>
          <w:cantSplit/>
        </w:trPr>
        <w:tc>
          <w:tcPr>
            <w:tcW w:w="609" w:type="pct"/>
            <w:shd w:val="clear" w:color="auto" w:fill="FFFFFF"/>
          </w:tcPr>
          <w:p w14:paraId="6CE27AE6" w14:textId="77777777" w:rsidR="00D8761C" w:rsidRPr="00E84C2A" w:rsidRDefault="00D8761C" w:rsidP="00D8761C">
            <w:pPr>
              <w:pStyle w:val="TableText"/>
              <w:rPr>
                <w:noProof/>
              </w:rPr>
            </w:pPr>
            <w:r w:rsidRPr="00E84C2A">
              <w:rPr>
                <w:noProof/>
              </w:rPr>
              <w:t>node</w:t>
            </w:r>
          </w:p>
        </w:tc>
        <w:tc>
          <w:tcPr>
            <w:tcW w:w="576" w:type="pct"/>
            <w:shd w:val="clear" w:color="auto" w:fill="FFFFFF"/>
          </w:tcPr>
          <w:p w14:paraId="4791B560" w14:textId="77777777" w:rsidR="00D8761C" w:rsidRPr="00E84C2A" w:rsidRDefault="00D8761C" w:rsidP="00D8761C">
            <w:pPr>
              <w:pStyle w:val="TableText"/>
            </w:pPr>
            <w:r w:rsidRPr="00E84C2A">
              <w:t>no</w:t>
            </w:r>
          </w:p>
        </w:tc>
        <w:tc>
          <w:tcPr>
            <w:tcW w:w="453" w:type="pct"/>
            <w:shd w:val="clear" w:color="auto" w:fill="FFFFFF"/>
          </w:tcPr>
          <w:p w14:paraId="3BE80C67" w14:textId="77777777" w:rsidR="00D8761C" w:rsidRPr="00E84C2A" w:rsidRDefault="00433A2B" w:rsidP="00D8761C">
            <w:pPr>
              <w:pStyle w:val="TableText"/>
            </w:pPr>
            <w:hyperlink w:anchor="TYPE_YAML_STRING" w:history="1">
              <w:r w:rsidR="00D8761C" w:rsidRPr="00E84C2A">
                <w:rPr>
                  <w:rStyle w:val="Hyperlink"/>
                </w:rPr>
                <w:t>string</w:t>
              </w:r>
            </w:hyperlink>
          </w:p>
        </w:tc>
        <w:tc>
          <w:tcPr>
            <w:tcW w:w="747" w:type="pct"/>
            <w:shd w:val="clear" w:color="auto" w:fill="FFFFFF"/>
          </w:tcPr>
          <w:p w14:paraId="50308DCE" w14:textId="77777777" w:rsidR="00D8761C" w:rsidRPr="00E84C2A" w:rsidRDefault="00D8761C" w:rsidP="00D8761C">
            <w:pPr>
              <w:pStyle w:val="TableText"/>
            </w:pPr>
            <w:r w:rsidRPr="00E84C2A">
              <w:t>N/A</w:t>
            </w:r>
          </w:p>
        </w:tc>
        <w:tc>
          <w:tcPr>
            <w:tcW w:w="2615" w:type="pct"/>
            <w:shd w:val="clear" w:color="auto" w:fill="FFFFFF"/>
          </w:tcPr>
          <w:p w14:paraId="71BCEF20" w14:textId="77777777" w:rsidR="00D8761C" w:rsidRPr="00E84C2A" w:rsidRDefault="00D8761C" w:rsidP="00D8761C">
            <w:pPr>
              <w:pStyle w:val="TableText"/>
            </w:pPr>
            <w:r w:rsidRPr="00E84C2A">
              <w:t xml:space="preserve">The optional reserved keyname used to provide the name of a valid </w:t>
            </w:r>
            <w:hyperlink w:anchor="DEFN_ENTITY_NODE_TYPE" w:history="1">
              <w:r w:rsidRPr="00E84C2A">
                <w:rPr>
                  <w:rStyle w:val="Hyperlink"/>
                </w:rPr>
                <w:t>Node Type</w:t>
              </w:r>
            </w:hyperlink>
            <w:r w:rsidRPr="00E84C2A">
              <w:t xml:space="preserve"> that contains the capability definition that can be used to fulfill the requirement. </w:t>
            </w:r>
          </w:p>
        </w:tc>
      </w:tr>
      <w:tr w:rsidR="00D8761C" w:rsidRPr="00E84C2A" w14:paraId="17104395" w14:textId="77777777" w:rsidTr="00D8761C">
        <w:trPr>
          <w:cantSplit/>
        </w:trPr>
        <w:tc>
          <w:tcPr>
            <w:tcW w:w="609" w:type="pct"/>
            <w:shd w:val="clear" w:color="auto" w:fill="FFFFFF"/>
          </w:tcPr>
          <w:p w14:paraId="2D53F66D" w14:textId="77777777" w:rsidR="00D8761C" w:rsidRPr="00E84C2A" w:rsidRDefault="00D8761C" w:rsidP="00D8761C">
            <w:pPr>
              <w:pStyle w:val="TableText"/>
              <w:rPr>
                <w:noProof/>
              </w:rPr>
            </w:pPr>
            <w:r w:rsidRPr="00E84C2A">
              <w:rPr>
                <w:noProof/>
              </w:rPr>
              <w:t>relationship</w:t>
            </w:r>
          </w:p>
        </w:tc>
        <w:tc>
          <w:tcPr>
            <w:tcW w:w="576" w:type="pct"/>
            <w:shd w:val="clear" w:color="auto" w:fill="FFFFFF"/>
          </w:tcPr>
          <w:p w14:paraId="0921752A" w14:textId="77777777" w:rsidR="00D8761C" w:rsidRPr="00E84C2A" w:rsidRDefault="00D8761C" w:rsidP="00D8761C">
            <w:pPr>
              <w:pStyle w:val="TableText"/>
            </w:pPr>
            <w:r w:rsidRPr="00E84C2A">
              <w:t>no</w:t>
            </w:r>
          </w:p>
        </w:tc>
        <w:tc>
          <w:tcPr>
            <w:tcW w:w="453" w:type="pct"/>
            <w:shd w:val="clear" w:color="auto" w:fill="FFFFFF"/>
          </w:tcPr>
          <w:p w14:paraId="63987D42" w14:textId="77777777" w:rsidR="00D8761C" w:rsidRPr="00E84C2A" w:rsidRDefault="00433A2B" w:rsidP="00D8761C">
            <w:pPr>
              <w:pStyle w:val="TableText"/>
            </w:pPr>
            <w:hyperlink w:anchor="TYPE_YAML_STRING" w:history="1">
              <w:r w:rsidR="00D8761C" w:rsidRPr="00E84C2A">
                <w:rPr>
                  <w:rStyle w:val="Hyperlink"/>
                </w:rPr>
                <w:t>string</w:t>
              </w:r>
            </w:hyperlink>
          </w:p>
        </w:tc>
        <w:tc>
          <w:tcPr>
            <w:tcW w:w="747" w:type="pct"/>
            <w:shd w:val="clear" w:color="auto" w:fill="FFFFFF"/>
          </w:tcPr>
          <w:p w14:paraId="6C0A453C" w14:textId="77777777" w:rsidR="00D8761C" w:rsidRPr="00E84C2A" w:rsidRDefault="00D8761C" w:rsidP="00D8761C">
            <w:pPr>
              <w:pStyle w:val="TableText"/>
            </w:pPr>
            <w:r w:rsidRPr="00E84C2A">
              <w:t>N/A</w:t>
            </w:r>
          </w:p>
        </w:tc>
        <w:tc>
          <w:tcPr>
            <w:tcW w:w="2615" w:type="pct"/>
            <w:shd w:val="clear" w:color="auto" w:fill="FFFFFF"/>
          </w:tcPr>
          <w:p w14:paraId="610EFD17" w14:textId="77777777" w:rsidR="00D8761C" w:rsidRPr="00E84C2A" w:rsidRDefault="00D8761C" w:rsidP="00D8761C">
            <w:pPr>
              <w:pStyle w:val="TableText"/>
            </w:pPr>
            <w:r w:rsidRPr="00E84C2A">
              <w:t xml:space="preserve">The optional reserved keyname used to provide the name of a valid </w:t>
            </w:r>
            <w:hyperlink w:anchor="DEFN_ENTITY_RELATIONSHIP_TYPE" w:history="1">
              <w:r w:rsidRPr="00E84C2A">
                <w:rPr>
                  <w:rStyle w:val="Hyperlink"/>
                </w:rPr>
                <w:t>Relationship Type</w:t>
              </w:r>
            </w:hyperlink>
            <w:r w:rsidRPr="00E84C2A">
              <w:t xml:space="preserve"> to construct when fulfilling the requirement.</w:t>
            </w:r>
          </w:p>
        </w:tc>
      </w:tr>
      <w:tr w:rsidR="00D8761C" w:rsidRPr="00E84C2A" w14:paraId="2570A9BF" w14:textId="77777777" w:rsidTr="00D8761C">
        <w:trPr>
          <w:cantSplit/>
        </w:trPr>
        <w:tc>
          <w:tcPr>
            <w:tcW w:w="609" w:type="pct"/>
            <w:shd w:val="clear" w:color="auto" w:fill="FFFFFF"/>
          </w:tcPr>
          <w:p w14:paraId="65FD7801" w14:textId="77777777" w:rsidR="00D8761C" w:rsidRPr="00E84C2A" w:rsidRDefault="00D8761C" w:rsidP="00D8761C">
            <w:pPr>
              <w:pStyle w:val="TableText"/>
              <w:rPr>
                <w:noProof/>
              </w:rPr>
            </w:pPr>
            <w:r w:rsidRPr="00E84C2A">
              <w:rPr>
                <w:noProof/>
              </w:rPr>
              <w:t>occurrences</w:t>
            </w:r>
          </w:p>
        </w:tc>
        <w:tc>
          <w:tcPr>
            <w:tcW w:w="576" w:type="pct"/>
            <w:shd w:val="clear" w:color="auto" w:fill="FFFFFF"/>
          </w:tcPr>
          <w:p w14:paraId="47F1A624" w14:textId="77777777" w:rsidR="00D8761C" w:rsidRPr="00E84C2A" w:rsidRDefault="00D8761C" w:rsidP="00D8761C">
            <w:pPr>
              <w:pStyle w:val="TableText"/>
            </w:pPr>
            <w:r w:rsidRPr="00E84C2A">
              <w:t>no</w:t>
            </w:r>
          </w:p>
        </w:tc>
        <w:tc>
          <w:tcPr>
            <w:tcW w:w="453" w:type="pct"/>
            <w:shd w:val="clear" w:color="auto" w:fill="FFFFFF"/>
          </w:tcPr>
          <w:p w14:paraId="1C7F7C83" w14:textId="77777777" w:rsidR="00D8761C" w:rsidRPr="00E84C2A" w:rsidRDefault="00433A2B" w:rsidP="00D8761C">
            <w:pPr>
              <w:pStyle w:val="TableText"/>
            </w:pPr>
            <w:hyperlink w:anchor="TYPE_TOSCA_RANGE" w:history="1">
              <w:r w:rsidR="00D8761C" w:rsidRPr="00E84C2A">
                <w:rPr>
                  <w:rStyle w:val="Hyperlink"/>
                </w:rPr>
                <w:t>range</w:t>
              </w:r>
            </w:hyperlink>
            <w:r w:rsidR="00D8761C" w:rsidRPr="00E84C2A">
              <w:t xml:space="preserve"> of </w:t>
            </w:r>
            <w:hyperlink w:anchor="TYPE_YAML_INTEGER" w:history="1">
              <w:r w:rsidR="00D8761C" w:rsidRPr="00E84C2A">
                <w:rPr>
                  <w:rStyle w:val="Hyperlink"/>
                </w:rPr>
                <w:t>integer</w:t>
              </w:r>
            </w:hyperlink>
          </w:p>
        </w:tc>
        <w:tc>
          <w:tcPr>
            <w:tcW w:w="747" w:type="pct"/>
            <w:shd w:val="clear" w:color="auto" w:fill="FFFFFF"/>
          </w:tcPr>
          <w:p w14:paraId="61D8615D" w14:textId="77777777" w:rsidR="00D8761C" w:rsidRPr="00E84C2A" w:rsidRDefault="00D8761C" w:rsidP="00D8761C">
            <w:pPr>
              <w:pStyle w:val="TableText"/>
            </w:pPr>
            <w:r w:rsidRPr="00E84C2A">
              <w:t>implied default of [1,1]</w:t>
            </w:r>
          </w:p>
        </w:tc>
        <w:tc>
          <w:tcPr>
            <w:tcW w:w="2615" w:type="pct"/>
            <w:shd w:val="clear" w:color="auto" w:fill="FFFFFF"/>
          </w:tcPr>
          <w:p w14:paraId="451C1A55" w14:textId="77777777" w:rsidR="00D8761C" w:rsidRPr="00E84C2A" w:rsidRDefault="00D8761C" w:rsidP="00D8761C">
            <w:pPr>
              <w:pStyle w:val="TableText"/>
            </w:pPr>
            <w:r w:rsidRPr="00E84C2A">
              <w:t xml:space="preserve">The optional minimum and maximum occurrences for the requirement. </w:t>
            </w:r>
          </w:p>
          <w:p w14:paraId="622AF7C8" w14:textId="77777777" w:rsidR="00D8761C" w:rsidRPr="00E84C2A" w:rsidRDefault="00D8761C" w:rsidP="00D8761C">
            <w:pPr>
              <w:pStyle w:val="TableText"/>
            </w:pPr>
            <w:r w:rsidRPr="00E84C2A">
              <w:t xml:space="preserve">Note: the keyword </w:t>
            </w:r>
            <w:r w:rsidRPr="00E84C2A">
              <w:rPr>
                <w:rStyle w:val="CodeSnippetHighlight"/>
              </w:rPr>
              <w:t>UNBOUNDED</w:t>
            </w:r>
            <w:r w:rsidRPr="00E84C2A">
              <w:rPr>
                <w:sz w:val="16"/>
              </w:rPr>
              <w:t xml:space="preserve"> </w:t>
            </w:r>
            <w:r w:rsidRPr="00E84C2A">
              <w:t>is also supported to represent any positive integer.</w:t>
            </w:r>
          </w:p>
        </w:tc>
      </w:tr>
    </w:tbl>
    <w:p w14:paraId="6E2CC20D" w14:textId="77777777" w:rsidR="00D8761C" w:rsidRPr="00E84C2A" w:rsidRDefault="00D8761C" w:rsidP="00D8761C">
      <w:pPr>
        <w:pStyle w:val="Heading5"/>
        <w:numPr>
          <w:ilvl w:val="4"/>
          <w:numId w:val="4"/>
        </w:numPr>
      </w:pPr>
      <w:r w:rsidRPr="00E84C2A">
        <w:t>Additional Keynames for multi-line relationship grammar</w:t>
      </w:r>
    </w:p>
    <w:p w14:paraId="461D595E" w14:textId="77777777" w:rsidR="00D8761C" w:rsidRPr="00E84C2A" w:rsidRDefault="00D8761C" w:rsidP="00D8761C">
      <w:pPr>
        <w:pStyle w:val="NormalaroundTable"/>
      </w:pPr>
      <w:r w:rsidRPr="00E84C2A">
        <w:t xml:space="preserve">The Requirement definition contains the Relationship Type information needed by TOSCA Orchestrators to construct relationships to other TOSCA nodes with matching capabilities; however, it is sometimes recognized that additional properties may need to be passed to the relationship (perhaps for configuration).  In these cases, additional grammar is provided so that the Node Type may declare additional Property definitions to be used as inputs to the Relationship Type’s declared interfaces (or specific operations of those interfaces).  </w:t>
      </w:r>
    </w:p>
    <w:tbl>
      <w:tblPr>
        <w:tblW w:w="4887"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059"/>
        <w:gridCol w:w="1070"/>
        <w:gridCol w:w="1172"/>
        <w:gridCol w:w="1350"/>
        <w:gridCol w:w="4722"/>
      </w:tblGrid>
      <w:tr w:rsidR="00D8761C" w:rsidRPr="00E84C2A" w14:paraId="7B91794B" w14:textId="77777777" w:rsidTr="00D8761C">
        <w:trPr>
          <w:cantSplit/>
          <w:tblHeader/>
        </w:trPr>
        <w:tc>
          <w:tcPr>
            <w:tcW w:w="565" w:type="pct"/>
            <w:shd w:val="clear" w:color="auto" w:fill="D9D9D9"/>
          </w:tcPr>
          <w:p w14:paraId="6EFA53AC" w14:textId="77777777" w:rsidR="00D8761C" w:rsidRPr="00E84C2A" w:rsidRDefault="00D8761C" w:rsidP="00D8761C">
            <w:pPr>
              <w:pStyle w:val="TableText-Heading"/>
            </w:pPr>
            <w:r w:rsidRPr="00E84C2A">
              <w:t>Keyname</w:t>
            </w:r>
          </w:p>
        </w:tc>
        <w:tc>
          <w:tcPr>
            <w:tcW w:w="571" w:type="pct"/>
            <w:shd w:val="clear" w:color="auto" w:fill="D9D9D9"/>
          </w:tcPr>
          <w:p w14:paraId="1468D63D" w14:textId="77777777" w:rsidR="00D8761C" w:rsidRPr="00E84C2A" w:rsidRDefault="00D8761C" w:rsidP="00D8761C">
            <w:pPr>
              <w:pStyle w:val="TableText-Heading"/>
            </w:pPr>
            <w:r w:rsidRPr="00E84C2A">
              <w:t>Required</w:t>
            </w:r>
          </w:p>
        </w:tc>
        <w:tc>
          <w:tcPr>
            <w:tcW w:w="625" w:type="pct"/>
            <w:shd w:val="clear" w:color="auto" w:fill="D9D9D9"/>
          </w:tcPr>
          <w:p w14:paraId="14EF933E" w14:textId="77777777" w:rsidR="00D8761C" w:rsidRPr="00E84C2A" w:rsidRDefault="00D8761C" w:rsidP="00D8761C">
            <w:pPr>
              <w:pStyle w:val="TableText-Heading"/>
            </w:pPr>
            <w:r w:rsidRPr="00E84C2A">
              <w:t>Type</w:t>
            </w:r>
          </w:p>
        </w:tc>
        <w:tc>
          <w:tcPr>
            <w:tcW w:w="720" w:type="pct"/>
            <w:shd w:val="clear" w:color="auto" w:fill="D9D9D9"/>
          </w:tcPr>
          <w:p w14:paraId="45F06406" w14:textId="77777777" w:rsidR="00D8761C" w:rsidRPr="00E84C2A" w:rsidRDefault="00D8761C" w:rsidP="00D8761C">
            <w:pPr>
              <w:pStyle w:val="TableText-Heading"/>
            </w:pPr>
            <w:r w:rsidRPr="00E84C2A">
              <w:t>Constraints</w:t>
            </w:r>
          </w:p>
        </w:tc>
        <w:tc>
          <w:tcPr>
            <w:tcW w:w="2519" w:type="pct"/>
            <w:shd w:val="clear" w:color="auto" w:fill="D9D9D9"/>
          </w:tcPr>
          <w:p w14:paraId="323A245B" w14:textId="77777777" w:rsidR="00D8761C" w:rsidRPr="00E84C2A" w:rsidRDefault="00D8761C" w:rsidP="00D8761C">
            <w:pPr>
              <w:pStyle w:val="TableText-Heading"/>
            </w:pPr>
            <w:r w:rsidRPr="00E84C2A">
              <w:t>Description</w:t>
            </w:r>
          </w:p>
        </w:tc>
      </w:tr>
      <w:tr w:rsidR="00D8761C" w:rsidRPr="00E84C2A" w14:paraId="265B756C" w14:textId="77777777" w:rsidTr="00D8761C">
        <w:trPr>
          <w:cantSplit/>
        </w:trPr>
        <w:tc>
          <w:tcPr>
            <w:tcW w:w="565" w:type="pct"/>
            <w:shd w:val="clear" w:color="auto" w:fill="FFFFFF"/>
          </w:tcPr>
          <w:p w14:paraId="16E721F8" w14:textId="77777777" w:rsidR="00D8761C" w:rsidRPr="00E84C2A" w:rsidRDefault="00D8761C" w:rsidP="00D8761C">
            <w:pPr>
              <w:pStyle w:val="TableText"/>
              <w:rPr>
                <w:noProof/>
              </w:rPr>
            </w:pPr>
            <w:r w:rsidRPr="00E84C2A">
              <w:rPr>
                <w:noProof/>
              </w:rPr>
              <w:t>type</w:t>
            </w:r>
          </w:p>
        </w:tc>
        <w:tc>
          <w:tcPr>
            <w:tcW w:w="571" w:type="pct"/>
            <w:shd w:val="clear" w:color="auto" w:fill="FFFFFF"/>
          </w:tcPr>
          <w:p w14:paraId="3C0ED3FA" w14:textId="77777777" w:rsidR="00D8761C" w:rsidRPr="00E84C2A" w:rsidRDefault="00D8761C" w:rsidP="00D8761C">
            <w:pPr>
              <w:pStyle w:val="TableText"/>
            </w:pPr>
            <w:r w:rsidRPr="00E84C2A">
              <w:t>yes</w:t>
            </w:r>
          </w:p>
        </w:tc>
        <w:tc>
          <w:tcPr>
            <w:tcW w:w="625" w:type="pct"/>
            <w:shd w:val="clear" w:color="auto" w:fill="FFFFFF"/>
          </w:tcPr>
          <w:p w14:paraId="1FE6F018" w14:textId="77777777" w:rsidR="00D8761C" w:rsidRPr="00E84C2A" w:rsidRDefault="00433A2B" w:rsidP="00D8761C">
            <w:pPr>
              <w:pStyle w:val="TableText"/>
            </w:pPr>
            <w:hyperlink w:anchor="TYPE_YAML_STRING" w:history="1">
              <w:r w:rsidR="00D8761C" w:rsidRPr="00E84C2A">
                <w:rPr>
                  <w:rStyle w:val="Hyperlink"/>
                </w:rPr>
                <w:t>string</w:t>
              </w:r>
            </w:hyperlink>
          </w:p>
        </w:tc>
        <w:tc>
          <w:tcPr>
            <w:tcW w:w="720" w:type="pct"/>
            <w:shd w:val="clear" w:color="auto" w:fill="FFFFFF"/>
          </w:tcPr>
          <w:p w14:paraId="79958D20" w14:textId="77777777" w:rsidR="00D8761C" w:rsidRPr="00E84C2A" w:rsidRDefault="00D8761C" w:rsidP="00D8761C">
            <w:pPr>
              <w:pStyle w:val="TableText"/>
            </w:pPr>
            <w:r w:rsidRPr="00E84C2A">
              <w:t>N/A</w:t>
            </w:r>
          </w:p>
        </w:tc>
        <w:tc>
          <w:tcPr>
            <w:tcW w:w="2519" w:type="pct"/>
            <w:shd w:val="clear" w:color="auto" w:fill="FFFFFF"/>
          </w:tcPr>
          <w:p w14:paraId="7953FE9B" w14:textId="77777777" w:rsidR="00D8761C" w:rsidRPr="00E84C2A" w:rsidRDefault="00D8761C" w:rsidP="00D8761C">
            <w:pPr>
              <w:pStyle w:val="TableText"/>
            </w:pPr>
            <w:r w:rsidRPr="00E84C2A">
              <w:t xml:space="preserve">The optional reserved keyname used to provide the name of the Relationship Type for the requirement definition’s </w:t>
            </w:r>
            <w:r w:rsidRPr="00E84C2A">
              <w:rPr>
                <w:rStyle w:val="CodeSnippetHighlight"/>
              </w:rPr>
              <w:t>relationship</w:t>
            </w:r>
            <w:r w:rsidRPr="00E84C2A">
              <w:rPr>
                <w:sz w:val="16"/>
              </w:rPr>
              <w:t xml:space="preserve"> </w:t>
            </w:r>
            <w:r w:rsidRPr="00E84C2A">
              <w:t>keyname.</w:t>
            </w:r>
          </w:p>
        </w:tc>
      </w:tr>
      <w:tr w:rsidR="00D8761C" w:rsidRPr="00E84C2A" w14:paraId="0BA33117" w14:textId="77777777" w:rsidTr="00D8761C">
        <w:trPr>
          <w:cantSplit/>
        </w:trPr>
        <w:tc>
          <w:tcPr>
            <w:tcW w:w="565" w:type="pct"/>
            <w:shd w:val="clear" w:color="auto" w:fill="FFFFFF"/>
          </w:tcPr>
          <w:p w14:paraId="1DB4867B" w14:textId="77777777" w:rsidR="00D8761C" w:rsidRPr="00E84C2A" w:rsidRDefault="00D8761C" w:rsidP="00D8761C">
            <w:pPr>
              <w:pStyle w:val="TableText"/>
              <w:rPr>
                <w:noProof/>
              </w:rPr>
            </w:pPr>
            <w:r w:rsidRPr="00E84C2A">
              <w:rPr>
                <w:noProof/>
              </w:rPr>
              <w:t>interfaces</w:t>
            </w:r>
          </w:p>
        </w:tc>
        <w:tc>
          <w:tcPr>
            <w:tcW w:w="571" w:type="pct"/>
            <w:shd w:val="clear" w:color="auto" w:fill="FFFFFF"/>
          </w:tcPr>
          <w:p w14:paraId="3197D2C8" w14:textId="77777777" w:rsidR="00D8761C" w:rsidRPr="00E84C2A" w:rsidRDefault="00D8761C" w:rsidP="00D8761C">
            <w:pPr>
              <w:pStyle w:val="TableText"/>
            </w:pPr>
            <w:r w:rsidRPr="00E84C2A">
              <w:t>no</w:t>
            </w:r>
          </w:p>
        </w:tc>
        <w:tc>
          <w:tcPr>
            <w:tcW w:w="625" w:type="pct"/>
            <w:shd w:val="clear" w:color="auto" w:fill="FFFFFF"/>
          </w:tcPr>
          <w:p w14:paraId="287E220B" w14:textId="77777777" w:rsidR="00D8761C" w:rsidRPr="00E84C2A" w:rsidRDefault="00D8761C" w:rsidP="00D8761C">
            <w:pPr>
              <w:pStyle w:val="TableText"/>
            </w:pPr>
            <w:r w:rsidRPr="00E84C2A">
              <w:t xml:space="preserve">list of </w:t>
            </w:r>
            <w:hyperlink w:anchor="DEFN_ELEMENT_INTERFACE_DEF" w:history="1">
              <w:r w:rsidRPr="00E84C2A">
                <w:rPr>
                  <w:rStyle w:val="Hyperlink"/>
                </w:rPr>
                <w:t>interface definitions</w:t>
              </w:r>
            </w:hyperlink>
          </w:p>
        </w:tc>
        <w:tc>
          <w:tcPr>
            <w:tcW w:w="720" w:type="pct"/>
            <w:shd w:val="clear" w:color="auto" w:fill="FFFFFF"/>
          </w:tcPr>
          <w:p w14:paraId="09ECBC3E" w14:textId="77777777" w:rsidR="00D8761C" w:rsidRPr="00E84C2A" w:rsidRDefault="00D8761C" w:rsidP="00D8761C">
            <w:pPr>
              <w:pStyle w:val="TableText"/>
            </w:pPr>
            <w:r w:rsidRPr="00E84C2A">
              <w:t>N/A</w:t>
            </w:r>
          </w:p>
        </w:tc>
        <w:tc>
          <w:tcPr>
            <w:tcW w:w="2519" w:type="pct"/>
            <w:shd w:val="clear" w:color="auto" w:fill="FFFFFF"/>
          </w:tcPr>
          <w:p w14:paraId="59FE4B7F" w14:textId="77777777" w:rsidR="00D8761C" w:rsidRPr="00E84C2A" w:rsidRDefault="00D8761C" w:rsidP="00D8761C">
            <w:pPr>
              <w:pStyle w:val="TableText"/>
            </w:pPr>
            <w:r w:rsidRPr="00E84C2A">
              <w:t>The optional reserved keyname used to reference declared (named) interface definitions of the corresponding Relationship Type in order to declare additional Property definitions for these interfaces or operations of these interfaces.</w:t>
            </w:r>
          </w:p>
        </w:tc>
      </w:tr>
    </w:tbl>
    <w:p w14:paraId="0E9EECB1" w14:textId="77777777" w:rsidR="00D8761C" w:rsidRPr="00E84C2A" w:rsidRDefault="00D8761C" w:rsidP="00D8761C">
      <w:pPr>
        <w:pStyle w:val="Heading4"/>
        <w:numPr>
          <w:ilvl w:val="3"/>
          <w:numId w:val="4"/>
        </w:numPr>
      </w:pPr>
      <w:r w:rsidRPr="00E84C2A">
        <w:t>Grammar</w:t>
      </w:r>
    </w:p>
    <w:p w14:paraId="01EAF1A9" w14:textId="77777777" w:rsidR="00D8761C" w:rsidRPr="00E84C2A" w:rsidRDefault="00D8761C" w:rsidP="00D8761C">
      <w:pPr>
        <w:pStyle w:val="NormalaroundTable"/>
      </w:pPr>
      <w:r w:rsidRPr="00E84C2A">
        <w:t>Requirement definitions have one of the following grammars:</w:t>
      </w:r>
    </w:p>
    <w:p w14:paraId="2D458C14" w14:textId="77777777" w:rsidR="00D8761C" w:rsidRPr="00E84C2A" w:rsidRDefault="00D8761C" w:rsidP="00D8761C">
      <w:pPr>
        <w:pStyle w:val="Heading5"/>
        <w:numPr>
          <w:ilvl w:val="4"/>
          <w:numId w:val="4"/>
        </w:numPr>
      </w:pPr>
      <w:r w:rsidRPr="00E84C2A">
        <w:t>Simple grammar (Capability Type only)</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21675C57" w14:textId="77777777" w:rsidTr="00D8761C">
        <w:tc>
          <w:tcPr>
            <w:tcW w:w="9576" w:type="dxa"/>
            <w:shd w:val="clear" w:color="auto" w:fill="D9D9D9" w:themeFill="background1" w:themeFillShade="D9"/>
          </w:tcPr>
          <w:p w14:paraId="601BB122" w14:textId="77777777" w:rsidR="00D8761C" w:rsidRPr="00E84C2A" w:rsidRDefault="00D8761C" w:rsidP="001D32A6">
            <w:pPr>
              <w:pStyle w:val="NormalaroundTable"/>
              <w:spacing w:before="0" w:after="0"/>
              <w:rPr>
                <w:rStyle w:val="CodeSnippet"/>
              </w:rPr>
            </w:pPr>
            <w:r w:rsidRPr="001D32A6">
              <w:rPr>
                <w:rStyle w:val="CodeSnippet"/>
              </w:rPr>
              <w:t>&lt;</w:t>
            </w:r>
            <w:hyperlink w:anchor="TYPE_YAML_STRING" w:history="1">
              <w:r w:rsidRPr="00E84C2A">
                <w:rPr>
                  <w:rStyle w:val="CodeSnippedHyperlink"/>
                </w:rPr>
                <w:t>requirement_name</w:t>
              </w:r>
            </w:hyperlink>
            <w:r w:rsidRPr="001D32A6">
              <w:rPr>
                <w:rStyle w:val="CodeSnippet"/>
              </w:rPr>
              <w:t>&gt;: &lt;capability_type_name&gt;</w:t>
            </w:r>
          </w:p>
        </w:tc>
      </w:tr>
    </w:tbl>
    <w:p w14:paraId="154E3A2B" w14:textId="77777777" w:rsidR="00D8761C" w:rsidRPr="00E84C2A" w:rsidRDefault="00D8761C" w:rsidP="00D8761C">
      <w:pPr>
        <w:pStyle w:val="Heading5"/>
        <w:numPr>
          <w:ilvl w:val="4"/>
          <w:numId w:val="4"/>
        </w:numPr>
      </w:pPr>
      <w:r w:rsidRPr="00E84C2A">
        <w:t>Extended grammar (with Node and Relationship Types)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77868EB6" w14:textId="77777777" w:rsidTr="00D8761C">
        <w:tc>
          <w:tcPr>
            <w:tcW w:w="9576" w:type="dxa"/>
            <w:shd w:val="clear" w:color="auto" w:fill="D9D9D9" w:themeFill="background1" w:themeFillShade="D9"/>
          </w:tcPr>
          <w:p w14:paraId="751A3ED0" w14:textId="77777777" w:rsidR="00D8761C" w:rsidRPr="001D32A6" w:rsidRDefault="00D8761C" w:rsidP="001D32A6">
            <w:pPr>
              <w:spacing w:before="0" w:after="0"/>
              <w:rPr>
                <w:rStyle w:val="CodeSnippet"/>
              </w:rPr>
            </w:pPr>
            <w:r w:rsidRPr="001D32A6">
              <w:rPr>
                <w:rStyle w:val="CodeSnippet"/>
              </w:rPr>
              <w:t>&lt;</w:t>
            </w:r>
            <w:hyperlink w:anchor="TYPE_YAML_STRING" w:history="1">
              <w:r w:rsidRPr="00E84C2A">
                <w:rPr>
                  <w:rStyle w:val="CodeSnippedHyperlink"/>
                </w:rPr>
                <w:t>requirement_name</w:t>
              </w:r>
            </w:hyperlink>
            <w:r w:rsidRPr="001D32A6">
              <w:rPr>
                <w:rStyle w:val="CodeSnippet"/>
              </w:rPr>
              <w:t xml:space="preserve">&gt;: </w:t>
            </w:r>
          </w:p>
          <w:p w14:paraId="0AE89E70" w14:textId="77777777" w:rsidR="00D8761C" w:rsidRPr="001D32A6" w:rsidRDefault="00D8761C" w:rsidP="001D32A6">
            <w:pPr>
              <w:spacing w:before="0" w:after="0"/>
              <w:rPr>
                <w:rStyle w:val="CodeSnippet"/>
              </w:rPr>
            </w:pPr>
            <w:r w:rsidRPr="001D32A6">
              <w:rPr>
                <w:rStyle w:val="CodeSnippet"/>
              </w:rPr>
              <w:t xml:space="preserve">  capability: &lt;</w:t>
            </w:r>
            <w:hyperlink w:anchor="TYPE_YAML_STRING" w:history="1">
              <w:r w:rsidRPr="00E84C2A">
                <w:rPr>
                  <w:rStyle w:val="CodeSnippedHyperlink"/>
                </w:rPr>
                <w:t>capability_type_name</w:t>
              </w:r>
            </w:hyperlink>
            <w:r w:rsidRPr="001D32A6">
              <w:rPr>
                <w:rStyle w:val="CodeSnippet"/>
              </w:rPr>
              <w:t>&gt;</w:t>
            </w:r>
          </w:p>
          <w:p w14:paraId="1912DF52" w14:textId="77777777" w:rsidR="00D8761C" w:rsidRPr="001D32A6" w:rsidRDefault="00D8761C" w:rsidP="001D32A6">
            <w:pPr>
              <w:spacing w:before="0" w:after="0"/>
              <w:rPr>
                <w:rStyle w:val="CodeSnippet"/>
              </w:rPr>
            </w:pPr>
            <w:r w:rsidRPr="001D32A6">
              <w:rPr>
                <w:rStyle w:val="CodeSnippet"/>
              </w:rPr>
              <w:t xml:space="preserve">  node: &lt;</w:t>
            </w:r>
            <w:hyperlink w:anchor="TYPE_YAML_STRING" w:history="1">
              <w:r w:rsidRPr="00E84C2A">
                <w:rPr>
                  <w:rStyle w:val="CodeSnippedHyperlink"/>
                </w:rPr>
                <w:t>node_type_name</w:t>
              </w:r>
            </w:hyperlink>
            <w:r w:rsidRPr="001D32A6">
              <w:rPr>
                <w:rStyle w:val="CodeSnippet"/>
              </w:rPr>
              <w:t>&gt;</w:t>
            </w:r>
          </w:p>
          <w:p w14:paraId="040DFBD9" w14:textId="77777777" w:rsidR="00D8761C" w:rsidRPr="001D32A6" w:rsidRDefault="00D8761C" w:rsidP="001D32A6">
            <w:pPr>
              <w:spacing w:before="0" w:after="0"/>
              <w:rPr>
                <w:rStyle w:val="CodeSnippet"/>
              </w:rPr>
            </w:pPr>
            <w:r w:rsidRPr="001D32A6">
              <w:rPr>
                <w:rStyle w:val="CodeSnippet"/>
              </w:rPr>
              <w:t xml:space="preserve">  relationship: &lt;</w:t>
            </w:r>
            <w:hyperlink w:anchor="TYPE_YAML_STRING" w:history="1">
              <w:r w:rsidRPr="00E84C2A">
                <w:rPr>
                  <w:rStyle w:val="CodeSnippedHyperlink"/>
                </w:rPr>
                <w:t>relationship_type_name</w:t>
              </w:r>
            </w:hyperlink>
            <w:r w:rsidRPr="001D32A6">
              <w:rPr>
                <w:rStyle w:val="CodeSnippet"/>
              </w:rPr>
              <w:t>&gt;</w:t>
            </w:r>
          </w:p>
          <w:p w14:paraId="27836A02" w14:textId="77777777" w:rsidR="00D8761C" w:rsidRPr="00E84C2A" w:rsidRDefault="00D8761C" w:rsidP="001D32A6">
            <w:pPr>
              <w:spacing w:before="0" w:after="0"/>
              <w:rPr>
                <w:rStyle w:val="CodeSnippet"/>
              </w:rPr>
            </w:pPr>
            <w:r w:rsidRPr="001D32A6">
              <w:rPr>
                <w:rStyle w:val="CodeSnippet"/>
              </w:rPr>
              <w:t xml:space="preserve">  occurrences: [ &lt;min_occurrences&gt;, &lt;max_occurrences&gt; ]</w:t>
            </w:r>
          </w:p>
        </w:tc>
      </w:tr>
    </w:tbl>
    <w:p w14:paraId="001DE0F8" w14:textId="77777777" w:rsidR="00D8761C" w:rsidRPr="00E84C2A" w:rsidRDefault="00D8761C" w:rsidP="00D8761C">
      <w:pPr>
        <w:pStyle w:val="Heading5"/>
        <w:numPr>
          <w:ilvl w:val="4"/>
          <w:numId w:val="4"/>
        </w:numPr>
      </w:pPr>
      <w:r w:rsidRPr="00E84C2A">
        <w:lastRenderedPageBreak/>
        <w:t>Extended grammar for declaring Property Definitions on the relationship’s Interfaces</w:t>
      </w:r>
    </w:p>
    <w:p w14:paraId="154C3F85" w14:textId="77777777" w:rsidR="00D8761C" w:rsidRPr="00E84C2A" w:rsidRDefault="00D8761C" w:rsidP="00D8761C">
      <w:pPr>
        <w:pStyle w:val="NormalaroundTable"/>
      </w:pPr>
      <w:r w:rsidRPr="00E84C2A">
        <w:t xml:space="preserve">The following additional multi-line grammar is provided for the relationship keyname in order to declare new Property definitions for inputs of known Interface definitions of the declared Relationship Type.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2709AB8A" w14:textId="77777777" w:rsidTr="00D8761C">
        <w:tc>
          <w:tcPr>
            <w:tcW w:w="9576" w:type="dxa"/>
            <w:shd w:val="clear" w:color="auto" w:fill="D9D9D9" w:themeFill="background1" w:themeFillShade="D9"/>
          </w:tcPr>
          <w:p w14:paraId="292D985A" w14:textId="77777777" w:rsidR="00D8761C" w:rsidRPr="001D32A6" w:rsidRDefault="00D8761C" w:rsidP="001D32A6">
            <w:pPr>
              <w:spacing w:before="0" w:after="0"/>
              <w:rPr>
                <w:rStyle w:val="CodeSnippet"/>
              </w:rPr>
            </w:pPr>
            <w:r w:rsidRPr="001D32A6">
              <w:rPr>
                <w:rStyle w:val="CodeSnippet"/>
              </w:rPr>
              <w:t>&lt;</w:t>
            </w:r>
            <w:hyperlink w:anchor="TYPE_YAML_STRING" w:history="1">
              <w:r w:rsidRPr="00E84C2A">
                <w:rPr>
                  <w:rStyle w:val="CodeSnippedHyperlink"/>
                </w:rPr>
                <w:t>requirement_name</w:t>
              </w:r>
            </w:hyperlink>
            <w:r w:rsidRPr="001D32A6">
              <w:rPr>
                <w:rStyle w:val="CodeSnippet"/>
              </w:rPr>
              <w:t xml:space="preserve">&gt;: </w:t>
            </w:r>
          </w:p>
          <w:p w14:paraId="553A7E08" w14:textId="77777777" w:rsidR="00D8761C" w:rsidRPr="001D32A6" w:rsidRDefault="00D8761C" w:rsidP="001D32A6">
            <w:pPr>
              <w:spacing w:before="0" w:after="0"/>
              <w:rPr>
                <w:rStyle w:val="CodeSnippet"/>
              </w:rPr>
            </w:pPr>
            <w:r w:rsidRPr="001D32A6">
              <w:rPr>
                <w:rStyle w:val="CodeSnippet"/>
              </w:rPr>
              <w:t xml:space="preserve">  # Other keynames omitted for brevity</w:t>
            </w:r>
          </w:p>
          <w:p w14:paraId="4001D3F2" w14:textId="77777777" w:rsidR="00D8761C" w:rsidRPr="001D32A6" w:rsidRDefault="00D8761C" w:rsidP="001D32A6">
            <w:pPr>
              <w:spacing w:before="0" w:after="0"/>
              <w:rPr>
                <w:rStyle w:val="CodeSnippet"/>
              </w:rPr>
            </w:pPr>
            <w:r w:rsidRPr="001D32A6">
              <w:rPr>
                <w:rStyle w:val="CodeSnippet"/>
              </w:rPr>
              <w:t xml:space="preserve">  relationship:</w:t>
            </w:r>
          </w:p>
          <w:p w14:paraId="212CB8FE" w14:textId="77777777" w:rsidR="00D8761C" w:rsidRPr="001D32A6" w:rsidRDefault="00D8761C" w:rsidP="001D32A6">
            <w:pPr>
              <w:spacing w:before="0" w:after="0"/>
              <w:rPr>
                <w:rStyle w:val="CodeSnippet"/>
              </w:rPr>
            </w:pPr>
            <w:r w:rsidRPr="001D32A6">
              <w:rPr>
                <w:rStyle w:val="CodeSnippet"/>
              </w:rPr>
              <w:t xml:space="preserve">    type: &lt;</w:t>
            </w:r>
            <w:hyperlink w:anchor="TYPE_YAML_STRING" w:history="1">
              <w:r w:rsidRPr="00E84C2A">
                <w:rPr>
                  <w:rStyle w:val="CodeSnippedHyperlink"/>
                </w:rPr>
                <w:t>relationship_type_name</w:t>
              </w:r>
            </w:hyperlink>
            <w:r w:rsidRPr="001D32A6">
              <w:rPr>
                <w:rStyle w:val="CodeSnippet"/>
              </w:rPr>
              <w:t>&gt;</w:t>
            </w:r>
          </w:p>
          <w:p w14:paraId="4BC1A617" w14:textId="77777777" w:rsidR="00D8761C" w:rsidRPr="001D32A6" w:rsidRDefault="00D8761C" w:rsidP="001D32A6">
            <w:pPr>
              <w:spacing w:before="0" w:after="0"/>
              <w:rPr>
                <w:rStyle w:val="CodeSnippet"/>
              </w:rPr>
            </w:pPr>
            <w:r w:rsidRPr="001D32A6">
              <w:rPr>
                <w:rStyle w:val="CodeSnippet"/>
              </w:rPr>
              <w:t xml:space="preserve">    interfaces:</w:t>
            </w:r>
          </w:p>
          <w:p w14:paraId="5F0D9493" w14:textId="77777777" w:rsidR="00D8761C" w:rsidRPr="00E84C2A" w:rsidRDefault="00D8761C" w:rsidP="001D32A6">
            <w:pPr>
              <w:spacing w:before="0" w:after="0"/>
              <w:rPr>
                <w:rStyle w:val="CodeSnippet"/>
                <w:noProof/>
              </w:rPr>
            </w:pPr>
            <w:r w:rsidRPr="001D32A6">
              <w:rPr>
                <w:rStyle w:val="CodeSnippet"/>
              </w:rPr>
              <w:t xml:space="preserve">      &lt;</w:t>
            </w:r>
            <w:hyperlink w:anchor="DEFN_ELEMENT_INTERFACE_DEF" w:history="1">
              <w:r w:rsidRPr="00E84C2A">
                <w:rPr>
                  <w:rStyle w:val="CodeSnippedHyperlink"/>
                </w:rPr>
                <w:t>interface_definitions</w:t>
              </w:r>
            </w:hyperlink>
            <w:r w:rsidRPr="001D32A6">
              <w:rPr>
                <w:rStyle w:val="CodeSnippet"/>
              </w:rPr>
              <w:t>&gt;</w:t>
            </w:r>
          </w:p>
        </w:tc>
      </w:tr>
    </w:tbl>
    <w:p w14:paraId="39068255" w14:textId="77777777" w:rsidR="00D8761C" w:rsidRPr="00E84C2A" w:rsidRDefault="00D8761C" w:rsidP="00D8761C">
      <w:pPr>
        <w:pStyle w:val="NormalaroundTable"/>
      </w:pPr>
      <w:r w:rsidRPr="00E84C2A">
        <w:t>In the above grammars, the pseudo values that appear in angle brackets have the following meaning:</w:t>
      </w:r>
    </w:p>
    <w:p w14:paraId="49C2CF5E" w14:textId="77777777" w:rsidR="00D8761C" w:rsidRPr="00E84C2A" w:rsidRDefault="00D8761C" w:rsidP="00D8761C">
      <w:pPr>
        <w:pStyle w:val="ListParagraph"/>
        <w:numPr>
          <w:ilvl w:val="0"/>
          <w:numId w:val="26"/>
        </w:numPr>
      </w:pPr>
      <w:r w:rsidRPr="00E84C2A">
        <w:rPr>
          <w:rStyle w:val="CodeSnippetHighlight"/>
        </w:rPr>
        <w:t xml:space="preserve">requirement_name: </w:t>
      </w:r>
      <w:r w:rsidRPr="00E84C2A">
        <w:t xml:space="preserve">represents the required symbolic name of the requirement definition as a </w:t>
      </w:r>
      <w:hyperlink w:anchor="TYPE_YAML_STRING" w:history="1">
        <w:r w:rsidRPr="00E84C2A">
          <w:rPr>
            <w:rStyle w:val="Hyperlink"/>
          </w:rPr>
          <w:t>string</w:t>
        </w:r>
      </w:hyperlink>
      <w:r w:rsidRPr="00E84C2A">
        <w:t>.</w:t>
      </w:r>
    </w:p>
    <w:p w14:paraId="519A36D8" w14:textId="77777777" w:rsidR="00D8761C" w:rsidRPr="00E84C2A" w:rsidRDefault="00D8761C" w:rsidP="00D8761C">
      <w:pPr>
        <w:pStyle w:val="ListParagraph"/>
        <w:numPr>
          <w:ilvl w:val="0"/>
          <w:numId w:val="26"/>
        </w:numPr>
      </w:pPr>
      <w:r w:rsidRPr="00E84C2A">
        <w:rPr>
          <w:rStyle w:val="CodeSnippetHighlight"/>
        </w:rPr>
        <w:t>capability_type_name</w:t>
      </w:r>
      <w:r w:rsidRPr="00E84C2A">
        <w:t xml:space="preserve">: represents the required name of a Capability type that can be used to fulfill the requirement. </w:t>
      </w:r>
    </w:p>
    <w:p w14:paraId="2436D350" w14:textId="77777777" w:rsidR="00D8761C" w:rsidRPr="00E84C2A" w:rsidRDefault="00D8761C" w:rsidP="00D8761C">
      <w:pPr>
        <w:pStyle w:val="ListParagraph"/>
        <w:numPr>
          <w:ilvl w:val="0"/>
          <w:numId w:val="26"/>
        </w:numPr>
      </w:pPr>
      <w:r w:rsidRPr="00E84C2A">
        <w:rPr>
          <w:rStyle w:val="CodeSnippetHighlight"/>
        </w:rPr>
        <w:t xml:space="preserve">node_type_name: </w:t>
      </w:r>
      <w:r w:rsidRPr="00E84C2A">
        <w:t xml:space="preserve">represents the optional name of a TOSCA Node Type that contains the Capability Type definition the requirement can be fulfilled by.  </w:t>
      </w:r>
    </w:p>
    <w:p w14:paraId="66556B8B" w14:textId="77777777" w:rsidR="00D8761C" w:rsidRPr="00E84C2A" w:rsidRDefault="00D8761C" w:rsidP="00D8761C">
      <w:pPr>
        <w:pStyle w:val="ListParagraph"/>
        <w:numPr>
          <w:ilvl w:val="0"/>
          <w:numId w:val="26"/>
        </w:numPr>
      </w:pPr>
      <w:r w:rsidRPr="00E84C2A">
        <w:rPr>
          <w:rStyle w:val="CodeSnippetHighlight"/>
        </w:rPr>
        <w:t>relationship_type_name</w:t>
      </w:r>
      <w:r w:rsidRPr="00E84C2A">
        <w:t xml:space="preserve">: represents the optional name of a </w:t>
      </w:r>
      <w:hyperlink w:anchor="DEFN_ENTITY_RELATIONSHIP_TYPE" w:history="1">
        <w:r w:rsidRPr="00E84C2A">
          <w:rPr>
            <w:rStyle w:val="Hyperlink"/>
          </w:rPr>
          <w:t>Relationship Type</w:t>
        </w:r>
      </w:hyperlink>
      <w:r w:rsidRPr="00E84C2A">
        <w:t xml:space="preserve"> to be used to construct a relationship between this requirement definition (i.e., in the source node) to a matching capability definition (in a target node).</w:t>
      </w:r>
    </w:p>
    <w:p w14:paraId="760B9846" w14:textId="77777777" w:rsidR="00D8761C" w:rsidRPr="00E84C2A" w:rsidRDefault="00D8761C" w:rsidP="00D8761C">
      <w:pPr>
        <w:pStyle w:val="ListParagraph"/>
        <w:numPr>
          <w:ilvl w:val="0"/>
          <w:numId w:val="26"/>
        </w:numPr>
      </w:pPr>
      <w:r w:rsidRPr="00E84C2A">
        <w:rPr>
          <w:rStyle w:val="CodeSnippetHighlight"/>
        </w:rPr>
        <w:t>min_occurrences, max_occurrences</w:t>
      </w:r>
      <w:r w:rsidRPr="00E84C2A">
        <w:t>: represents the optional minimum and maximum occurrences of the requirement (i.e., its cardinality).</w:t>
      </w:r>
    </w:p>
    <w:p w14:paraId="35DD9B09" w14:textId="77777777" w:rsidR="00D8761C" w:rsidRPr="00E84C2A" w:rsidRDefault="00D8761C" w:rsidP="00D8761C">
      <w:pPr>
        <w:pStyle w:val="ListParagraph"/>
        <w:numPr>
          <w:ilvl w:val="0"/>
          <w:numId w:val="26"/>
        </w:numPr>
      </w:pPr>
      <w:r w:rsidRPr="00E84C2A">
        <w:rPr>
          <w:rStyle w:val="CodeSnippetHighlight"/>
        </w:rPr>
        <w:t>interface_definitions</w:t>
      </w:r>
      <w:r w:rsidRPr="00E84C2A">
        <w:t xml:space="preserve">: represents one or more already declared interface definitions in the Relationship Type (as declared on the </w:t>
      </w:r>
      <w:r w:rsidRPr="00E84C2A">
        <w:rPr>
          <w:rStyle w:val="CodeSnippetHighlight"/>
        </w:rPr>
        <w:t>type</w:t>
      </w:r>
      <w:r w:rsidRPr="00E84C2A">
        <w:t xml:space="preserve"> keyname) allowing for the declaration of new Property definition for these interfaces or for specific Operation definitions of these interfaces.</w:t>
      </w:r>
    </w:p>
    <w:p w14:paraId="11916770" w14:textId="77777777" w:rsidR="00D8761C" w:rsidRPr="00E84C2A" w:rsidRDefault="00D8761C" w:rsidP="00D8761C">
      <w:pPr>
        <w:pStyle w:val="Heading4"/>
        <w:numPr>
          <w:ilvl w:val="3"/>
          <w:numId w:val="4"/>
        </w:numPr>
      </w:pPr>
      <w:r w:rsidRPr="00E84C2A">
        <w:t>Additional Requirements</w:t>
      </w:r>
    </w:p>
    <w:p w14:paraId="1239EBE3" w14:textId="77777777" w:rsidR="00D8761C" w:rsidRPr="00E84C2A" w:rsidRDefault="00D8761C" w:rsidP="00D8761C">
      <w:pPr>
        <w:pStyle w:val="ListParagraph"/>
        <w:numPr>
          <w:ilvl w:val="0"/>
          <w:numId w:val="40"/>
        </w:numPr>
      </w:pPr>
      <w:r w:rsidRPr="00E84C2A">
        <w:t>Requirement symbolic names SHALL be unique; it is an error if a requirement name is found to occur more than once.</w:t>
      </w:r>
    </w:p>
    <w:p w14:paraId="531B1FC8" w14:textId="77777777" w:rsidR="00D8761C" w:rsidRPr="00E84C2A" w:rsidRDefault="00D8761C" w:rsidP="00D8761C">
      <w:pPr>
        <w:pStyle w:val="ListParagraph"/>
        <w:numPr>
          <w:ilvl w:val="0"/>
          <w:numId w:val="40"/>
        </w:numPr>
      </w:pPr>
      <w:r w:rsidRPr="00E84C2A">
        <w:t xml:space="preserve">If the </w:t>
      </w:r>
      <w:r w:rsidRPr="00E84C2A">
        <w:rPr>
          <w:rStyle w:val="CodeSnippetHighlight"/>
        </w:rPr>
        <w:t>occurrences</w:t>
      </w:r>
      <w:r w:rsidRPr="00E84C2A">
        <w:t xml:space="preserve"> keyname is not present, then the occurrence of the requirement </w:t>
      </w:r>
      <w:r w:rsidRPr="00E84C2A">
        <w:rPr>
          <w:b/>
        </w:rPr>
        <w:t>SHALL</w:t>
      </w:r>
      <w:r w:rsidRPr="00E84C2A">
        <w:t xml:space="preserve"> be one and only one; that is a default declaration as follows would be assumed:  </w:t>
      </w:r>
    </w:p>
    <w:p w14:paraId="529F1DF6" w14:textId="77777777" w:rsidR="00D8761C" w:rsidRPr="001D32A6" w:rsidRDefault="00D8761C" w:rsidP="001D32A6">
      <w:pPr>
        <w:pStyle w:val="ListParagraph"/>
        <w:numPr>
          <w:ilvl w:val="1"/>
          <w:numId w:val="40"/>
        </w:numPr>
        <w:spacing w:before="0" w:after="0"/>
        <w:rPr>
          <w:rStyle w:val="CodeSnippet"/>
        </w:rPr>
      </w:pPr>
      <w:r w:rsidRPr="001D32A6">
        <w:rPr>
          <w:rStyle w:val="CodeSnippet"/>
        </w:rPr>
        <w:t>occurrences: [1,1]</w:t>
      </w:r>
    </w:p>
    <w:p w14:paraId="3D4D4C32" w14:textId="77777777" w:rsidR="00D8761C" w:rsidRPr="00E84C2A" w:rsidRDefault="00D8761C" w:rsidP="00D8761C">
      <w:pPr>
        <w:pStyle w:val="Heading4"/>
        <w:numPr>
          <w:ilvl w:val="3"/>
          <w:numId w:val="4"/>
        </w:numPr>
      </w:pPr>
      <w:r w:rsidRPr="00E84C2A">
        <w:t>Notes</w:t>
      </w:r>
    </w:p>
    <w:p w14:paraId="5970EE3B" w14:textId="77777777" w:rsidR="00D8761C" w:rsidRPr="00E84C2A" w:rsidRDefault="00D8761C" w:rsidP="00D8761C">
      <w:pPr>
        <w:pStyle w:val="ListParagraph"/>
        <w:numPr>
          <w:ilvl w:val="0"/>
          <w:numId w:val="19"/>
        </w:numPr>
      </w:pPr>
      <w:r w:rsidRPr="00E84C2A">
        <w:t xml:space="preserve">This element directly maps to the </w:t>
      </w:r>
      <w:r w:rsidRPr="00E84C2A">
        <w:rPr>
          <w:rStyle w:val="CodeSnippetHighlight"/>
        </w:rPr>
        <w:t>RequirementsDefinition</w:t>
      </w:r>
      <w:r w:rsidRPr="00E84C2A">
        <w:t xml:space="preserve"> of the Node Type entity as defined in the </w:t>
      </w:r>
      <w:hyperlink w:anchor="REF_TOSCA_1_0" w:history="1">
        <w:r w:rsidRPr="00E84C2A">
          <w:rPr>
            <w:rStyle w:val="Hyperlink"/>
          </w:rPr>
          <w:t>TOSCA v1.0 specification</w:t>
        </w:r>
      </w:hyperlink>
      <w:r w:rsidRPr="00E84C2A">
        <w:t>.</w:t>
      </w:r>
    </w:p>
    <w:p w14:paraId="5C7045FE" w14:textId="77777777" w:rsidR="00D8761C" w:rsidRPr="00E84C2A" w:rsidRDefault="00D8761C" w:rsidP="00D8761C">
      <w:pPr>
        <w:pStyle w:val="ListParagraph"/>
        <w:numPr>
          <w:ilvl w:val="0"/>
          <w:numId w:val="19"/>
        </w:numPr>
      </w:pPr>
      <w:r w:rsidRPr="00E84C2A">
        <w:t>The requirement symbolic name is used for identification of the requirement definition only and not relied upon for establishing any relationships in the topology.</w:t>
      </w:r>
    </w:p>
    <w:p w14:paraId="5A3A0514" w14:textId="77777777" w:rsidR="00D8761C" w:rsidRPr="00E84C2A" w:rsidRDefault="00D8761C" w:rsidP="00D8761C">
      <w:pPr>
        <w:pStyle w:val="Heading4"/>
        <w:numPr>
          <w:ilvl w:val="3"/>
          <w:numId w:val="4"/>
        </w:numPr>
      </w:pPr>
      <w:r w:rsidRPr="00E84C2A">
        <w:t xml:space="preserve">Requirement Type definition is a tuple </w:t>
      </w:r>
    </w:p>
    <w:p w14:paraId="7EE1A801" w14:textId="77777777" w:rsidR="00D8761C" w:rsidRPr="00E84C2A" w:rsidRDefault="00D8761C" w:rsidP="00D8761C">
      <w:pPr>
        <w:pStyle w:val="NormalaroundTable"/>
      </w:pPr>
      <w:r w:rsidRPr="00E84C2A">
        <w:t xml:space="preserve">A requirement definition allows type designers to govern which types are allowed (valid) for fulfillment using three levels of specificity with only the Capability Type being required. </w:t>
      </w:r>
    </w:p>
    <w:p w14:paraId="31F7231A" w14:textId="77777777" w:rsidR="00D8761C" w:rsidRPr="00E84C2A" w:rsidRDefault="00D8761C" w:rsidP="00D8761C">
      <w:pPr>
        <w:pStyle w:val="ListParagraph"/>
        <w:numPr>
          <w:ilvl w:val="0"/>
          <w:numId w:val="45"/>
        </w:numPr>
      </w:pPr>
      <w:r w:rsidRPr="00E84C2A">
        <w:t>Node Type (optional)</w:t>
      </w:r>
    </w:p>
    <w:p w14:paraId="710A7648" w14:textId="77777777" w:rsidR="00D8761C" w:rsidRPr="00E84C2A" w:rsidRDefault="00D8761C" w:rsidP="00D8761C">
      <w:pPr>
        <w:pStyle w:val="ListParagraph"/>
        <w:numPr>
          <w:ilvl w:val="0"/>
          <w:numId w:val="45"/>
        </w:numPr>
      </w:pPr>
      <w:r w:rsidRPr="00E84C2A">
        <w:t>Relationship Type (optional)</w:t>
      </w:r>
    </w:p>
    <w:p w14:paraId="3968A031" w14:textId="77777777" w:rsidR="00D8761C" w:rsidRPr="00E84C2A" w:rsidRDefault="00D8761C" w:rsidP="00D8761C">
      <w:pPr>
        <w:pStyle w:val="ListParagraph"/>
        <w:numPr>
          <w:ilvl w:val="0"/>
          <w:numId w:val="45"/>
        </w:numPr>
      </w:pPr>
      <w:r w:rsidRPr="00E84C2A">
        <w:t>Capability Type (required)</w:t>
      </w:r>
    </w:p>
    <w:p w14:paraId="7DD65156" w14:textId="77777777" w:rsidR="00D8761C" w:rsidRPr="00E84C2A" w:rsidRDefault="00D8761C" w:rsidP="00D8761C">
      <w:pPr>
        <w:pStyle w:val="NormalaroundTable"/>
      </w:pPr>
      <w:r w:rsidRPr="00E84C2A">
        <w:lastRenderedPageBreak/>
        <w:t xml:space="preserve">The first level allows selection, as shown in both the simple or complex grammar, simply providing the node’s type using the </w:t>
      </w:r>
      <w:r w:rsidRPr="00E84C2A">
        <w:rPr>
          <w:rStyle w:val="CodeSnippetHighlight"/>
        </w:rPr>
        <w:t>node</w:t>
      </w:r>
      <w:r w:rsidRPr="00E84C2A">
        <w:t xml:space="preserve"> keyname. The second level allows specification of the relationship type to use when connecting the requirement to the capability using the </w:t>
      </w:r>
      <w:r w:rsidRPr="00E84C2A">
        <w:rPr>
          <w:rStyle w:val="CodeSnippetHighlight"/>
        </w:rPr>
        <w:t>relationship</w:t>
      </w:r>
      <w:r w:rsidRPr="00E84C2A">
        <w:t xml:space="preserve"> keyname.  Finally, the specific named capability type on the target node is provided using the </w:t>
      </w:r>
      <w:r w:rsidRPr="00E84C2A">
        <w:rPr>
          <w:rStyle w:val="CodeSnippetHighlight"/>
        </w:rPr>
        <w:t>capability</w:t>
      </w:r>
      <w:r w:rsidRPr="00E84C2A">
        <w:t xml:space="preserve"> keyname.</w:t>
      </w:r>
    </w:p>
    <w:p w14:paraId="21FB52C5" w14:textId="77777777" w:rsidR="00D8761C" w:rsidRPr="00E84C2A" w:rsidRDefault="00D8761C" w:rsidP="00D8761C">
      <w:pPr>
        <w:pStyle w:val="Heading5"/>
        <w:numPr>
          <w:ilvl w:val="4"/>
          <w:numId w:val="4"/>
        </w:numPr>
      </w:pPr>
      <w:r w:rsidRPr="00E84C2A">
        <w:t>Property filter</w:t>
      </w:r>
    </w:p>
    <w:p w14:paraId="41A3133A" w14:textId="77777777" w:rsidR="00D8761C" w:rsidRPr="00E84C2A" w:rsidRDefault="00D8761C" w:rsidP="00D8761C">
      <w:r w:rsidRPr="00E84C2A">
        <w:t xml:space="preserve">In addition to the node, relationship and capability types, a filter, with the keyname </w:t>
      </w:r>
      <w:r w:rsidRPr="00E84C2A">
        <w:rPr>
          <w:rStyle w:val="CodeSnippetHighlight"/>
        </w:rPr>
        <w:t>node_filter</w:t>
      </w:r>
      <w:r w:rsidRPr="00E84C2A">
        <w:t>, may be provided to constrain the allowed set of potential target nodes based upon their properties and their capabilities’ properties.  This allows TOSCA orchestrators to help find the “best fit” when selecting among multiple potential target nodes for the expressed requirements.</w:t>
      </w:r>
    </w:p>
    <w:p w14:paraId="282572BC" w14:textId="77777777" w:rsidR="00D8761C" w:rsidRPr="00E84C2A" w:rsidRDefault="00D8761C" w:rsidP="00D8761C">
      <w:pPr>
        <w:pStyle w:val="Heading3"/>
        <w:numPr>
          <w:ilvl w:val="2"/>
          <w:numId w:val="4"/>
        </w:numPr>
      </w:pPr>
      <w:bookmarkStart w:id="739" w:name="_Toc454457756"/>
      <w:bookmarkStart w:id="740" w:name="_Toc454458555"/>
      <w:bookmarkStart w:id="741" w:name="DEFN_ENTITY_ARTIFACT_TYPE"/>
      <w:r w:rsidRPr="00E84C2A">
        <w:t>Artifact Type</w:t>
      </w:r>
      <w:bookmarkEnd w:id="739"/>
      <w:bookmarkEnd w:id="740"/>
    </w:p>
    <w:bookmarkEnd w:id="741"/>
    <w:p w14:paraId="3FAF67E5" w14:textId="77777777" w:rsidR="00D8761C" w:rsidRPr="00E84C2A" w:rsidRDefault="00D8761C" w:rsidP="00D8761C">
      <w:r w:rsidRPr="00E84C2A">
        <w:t xml:space="preserve">An Artifact Type is a reusable entity that defines the type of one or more files that are used to define implementation or deployment artifacts that are referenced by nodes or relationships on their operations. </w:t>
      </w:r>
    </w:p>
    <w:p w14:paraId="47318E9D" w14:textId="77777777" w:rsidR="00D8761C" w:rsidRPr="00E84C2A" w:rsidRDefault="00D8761C" w:rsidP="00D8761C">
      <w:pPr>
        <w:pStyle w:val="Heading4"/>
        <w:numPr>
          <w:ilvl w:val="3"/>
          <w:numId w:val="4"/>
        </w:numPr>
      </w:pPr>
      <w:r w:rsidRPr="00E84C2A">
        <w:t>Keynames</w:t>
      </w:r>
    </w:p>
    <w:p w14:paraId="5338EF61" w14:textId="77777777" w:rsidR="00D8761C" w:rsidRPr="00E84C2A" w:rsidRDefault="00D8761C" w:rsidP="00D8761C">
      <w:pPr>
        <w:pStyle w:val="NormalaroundTable"/>
      </w:pPr>
      <w:r w:rsidRPr="00E84C2A">
        <w:t xml:space="preserve">The Artifact Type is a TOSCA Entity and has the common keynames listed in section </w:t>
      </w:r>
      <w:r w:rsidRPr="00E84C2A">
        <w:fldChar w:fldCharType="begin"/>
      </w:r>
      <w:r w:rsidRPr="00E84C2A">
        <w:instrText xml:space="preserve"> REF _Ref320365637 \r \h </w:instrText>
      </w:r>
      <w:r w:rsidRPr="00E84C2A">
        <w:fldChar w:fldCharType="separate"/>
      </w:r>
      <w:r w:rsidR="00C02A82">
        <w:t>3.6.1</w:t>
      </w:r>
      <w:r w:rsidRPr="00E84C2A">
        <w:fldChar w:fldCharType="end"/>
      </w:r>
      <w:r w:rsidRPr="00E84C2A">
        <w:t xml:space="preserve"> TOSCA Entity Schema. </w:t>
      </w:r>
    </w:p>
    <w:p w14:paraId="4A444DFB" w14:textId="77777777" w:rsidR="00D8761C" w:rsidRPr="00E84C2A" w:rsidRDefault="00D8761C" w:rsidP="00D8761C">
      <w:pPr>
        <w:pStyle w:val="NormalaroundTable"/>
      </w:pPr>
      <w:r w:rsidRPr="00E84C2A">
        <w:t>In addition, the Artifact Type has the following recognized keynames:</w:t>
      </w:r>
    </w:p>
    <w:tbl>
      <w:tblPr>
        <w:tblW w:w="4821"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189"/>
        <w:gridCol w:w="1230"/>
        <w:gridCol w:w="1565"/>
        <w:gridCol w:w="5263"/>
      </w:tblGrid>
      <w:tr w:rsidR="00D8761C" w:rsidRPr="00E84C2A" w14:paraId="433E14AD" w14:textId="77777777" w:rsidTr="00D8761C">
        <w:trPr>
          <w:cantSplit/>
          <w:tblHeader/>
        </w:trPr>
        <w:tc>
          <w:tcPr>
            <w:tcW w:w="643" w:type="pct"/>
            <w:shd w:val="clear" w:color="auto" w:fill="D9D9D9"/>
          </w:tcPr>
          <w:p w14:paraId="397065AF" w14:textId="77777777" w:rsidR="00D8761C" w:rsidRPr="00E84C2A" w:rsidRDefault="00D8761C" w:rsidP="00D8761C">
            <w:pPr>
              <w:pStyle w:val="TableText-Heading"/>
            </w:pPr>
            <w:r w:rsidRPr="00E84C2A">
              <w:t>Keyname</w:t>
            </w:r>
          </w:p>
        </w:tc>
        <w:tc>
          <w:tcPr>
            <w:tcW w:w="665" w:type="pct"/>
            <w:shd w:val="clear" w:color="auto" w:fill="D9D9D9"/>
          </w:tcPr>
          <w:p w14:paraId="27F9B9B3" w14:textId="77777777" w:rsidR="00D8761C" w:rsidRPr="00E84C2A" w:rsidRDefault="00D8761C" w:rsidP="00D8761C">
            <w:pPr>
              <w:pStyle w:val="TableText-Heading"/>
            </w:pPr>
            <w:r w:rsidRPr="00E84C2A">
              <w:t>Required</w:t>
            </w:r>
          </w:p>
        </w:tc>
        <w:tc>
          <w:tcPr>
            <w:tcW w:w="846" w:type="pct"/>
            <w:shd w:val="clear" w:color="auto" w:fill="D9D9D9"/>
          </w:tcPr>
          <w:p w14:paraId="3255DAAD" w14:textId="77777777" w:rsidR="00D8761C" w:rsidRPr="00E84C2A" w:rsidRDefault="00D8761C" w:rsidP="00D8761C">
            <w:pPr>
              <w:pStyle w:val="TableText-Heading"/>
            </w:pPr>
            <w:r w:rsidRPr="00E84C2A">
              <w:t>Type</w:t>
            </w:r>
          </w:p>
        </w:tc>
        <w:tc>
          <w:tcPr>
            <w:tcW w:w="2846" w:type="pct"/>
            <w:shd w:val="clear" w:color="auto" w:fill="D9D9D9"/>
          </w:tcPr>
          <w:p w14:paraId="22B2DFBD" w14:textId="77777777" w:rsidR="00D8761C" w:rsidRPr="00E84C2A" w:rsidRDefault="00D8761C" w:rsidP="00D8761C">
            <w:pPr>
              <w:pStyle w:val="TableText-Heading"/>
            </w:pPr>
            <w:r w:rsidRPr="00E84C2A">
              <w:t>Description</w:t>
            </w:r>
          </w:p>
        </w:tc>
      </w:tr>
      <w:tr w:rsidR="00D8761C" w:rsidRPr="00E84C2A" w14:paraId="52CE5DFF" w14:textId="77777777" w:rsidTr="00D8761C">
        <w:trPr>
          <w:cantSplit/>
        </w:trPr>
        <w:tc>
          <w:tcPr>
            <w:tcW w:w="643" w:type="pct"/>
            <w:shd w:val="clear" w:color="auto" w:fill="FFFFFF"/>
          </w:tcPr>
          <w:p w14:paraId="3FAC0179" w14:textId="77777777" w:rsidR="00D8761C" w:rsidRPr="00E84C2A" w:rsidRDefault="00D8761C" w:rsidP="00D8761C">
            <w:pPr>
              <w:pStyle w:val="TableText"/>
              <w:rPr>
                <w:noProof/>
              </w:rPr>
            </w:pPr>
            <w:r w:rsidRPr="00E84C2A">
              <w:rPr>
                <w:noProof/>
              </w:rPr>
              <w:t>mime_type</w:t>
            </w:r>
          </w:p>
        </w:tc>
        <w:tc>
          <w:tcPr>
            <w:tcW w:w="665" w:type="pct"/>
            <w:shd w:val="clear" w:color="auto" w:fill="FFFFFF"/>
          </w:tcPr>
          <w:p w14:paraId="44C14384" w14:textId="77777777" w:rsidR="00D8761C" w:rsidRPr="00E84C2A" w:rsidRDefault="00D8761C" w:rsidP="00D8761C">
            <w:pPr>
              <w:pStyle w:val="TableText"/>
            </w:pPr>
            <w:r w:rsidRPr="00E84C2A">
              <w:t>no</w:t>
            </w:r>
          </w:p>
        </w:tc>
        <w:tc>
          <w:tcPr>
            <w:tcW w:w="846" w:type="pct"/>
            <w:shd w:val="clear" w:color="auto" w:fill="FFFFFF"/>
          </w:tcPr>
          <w:p w14:paraId="45480082" w14:textId="77777777" w:rsidR="00D8761C" w:rsidRPr="00E84C2A" w:rsidRDefault="00433A2B" w:rsidP="00D8761C">
            <w:pPr>
              <w:pStyle w:val="TableText"/>
            </w:pPr>
            <w:hyperlink w:anchor="TYPE_YAML_STRING" w:history="1">
              <w:r w:rsidR="00D8761C" w:rsidRPr="00E84C2A">
                <w:rPr>
                  <w:rStyle w:val="Hyperlink"/>
                </w:rPr>
                <w:t>string</w:t>
              </w:r>
            </w:hyperlink>
          </w:p>
        </w:tc>
        <w:tc>
          <w:tcPr>
            <w:tcW w:w="2846" w:type="pct"/>
            <w:shd w:val="clear" w:color="auto" w:fill="FFFFFF"/>
          </w:tcPr>
          <w:p w14:paraId="76486818" w14:textId="77777777" w:rsidR="00D8761C" w:rsidRPr="00E84C2A" w:rsidRDefault="00D8761C" w:rsidP="00D8761C">
            <w:pPr>
              <w:pStyle w:val="TableText"/>
            </w:pPr>
            <w:r w:rsidRPr="00E84C2A">
              <w:t>The required mime type property for the Artifact Type.</w:t>
            </w:r>
          </w:p>
        </w:tc>
      </w:tr>
      <w:tr w:rsidR="00D8761C" w:rsidRPr="00E84C2A" w14:paraId="5A6CCE23" w14:textId="77777777" w:rsidTr="00D8761C">
        <w:trPr>
          <w:cantSplit/>
        </w:trPr>
        <w:tc>
          <w:tcPr>
            <w:tcW w:w="643" w:type="pct"/>
            <w:shd w:val="clear" w:color="auto" w:fill="FFFFFF"/>
          </w:tcPr>
          <w:p w14:paraId="51F8F473" w14:textId="77777777" w:rsidR="00D8761C" w:rsidRPr="00E84C2A" w:rsidRDefault="00D8761C" w:rsidP="00D8761C">
            <w:pPr>
              <w:pStyle w:val="TableText"/>
              <w:rPr>
                <w:noProof/>
              </w:rPr>
            </w:pPr>
            <w:r w:rsidRPr="00E84C2A">
              <w:rPr>
                <w:noProof/>
              </w:rPr>
              <w:t>file_ext</w:t>
            </w:r>
          </w:p>
        </w:tc>
        <w:tc>
          <w:tcPr>
            <w:tcW w:w="665" w:type="pct"/>
            <w:shd w:val="clear" w:color="auto" w:fill="FFFFFF"/>
          </w:tcPr>
          <w:p w14:paraId="56C6C06F" w14:textId="77777777" w:rsidR="00D8761C" w:rsidRPr="00E84C2A" w:rsidRDefault="00D8761C" w:rsidP="00D8761C">
            <w:pPr>
              <w:pStyle w:val="TableText"/>
            </w:pPr>
            <w:r w:rsidRPr="00E84C2A">
              <w:t>no</w:t>
            </w:r>
          </w:p>
        </w:tc>
        <w:tc>
          <w:tcPr>
            <w:tcW w:w="846" w:type="pct"/>
            <w:shd w:val="clear" w:color="auto" w:fill="FFFFFF"/>
          </w:tcPr>
          <w:p w14:paraId="21D1484E" w14:textId="77777777" w:rsidR="00D8761C" w:rsidRPr="00E84C2A" w:rsidRDefault="00433A2B" w:rsidP="00D8761C">
            <w:pPr>
              <w:pStyle w:val="TableText"/>
            </w:pPr>
            <w:hyperlink w:anchor="TYPE_YAML_STRING" w:history="1">
              <w:r w:rsidR="00D8761C" w:rsidRPr="00E84C2A">
                <w:rPr>
                  <w:rStyle w:val="Hyperlink"/>
                </w:rPr>
                <w:t>string</w:t>
              </w:r>
            </w:hyperlink>
            <w:r w:rsidR="00D8761C" w:rsidRPr="00E84C2A">
              <w:t>[]</w:t>
            </w:r>
          </w:p>
        </w:tc>
        <w:tc>
          <w:tcPr>
            <w:tcW w:w="2846" w:type="pct"/>
            <w:shd w:val="clear" w:color="auto" w:fill="FFFFFF"/>
          </w:tcPr>
          <w:p w14:paraId="74CF93FA" w14:textId="77777777" w:rsidR="00D8761C" w:rsidRPr="00E84C2A" w:rsidRDefault="00D8761C" w:rsidP="00D8761C">
            <w:pPr>
              <w:pStyle w:val="TableText"/>
            </w:pPr>
            <w:r w:rsidRPr="00E84C2A">
              <w:t>The required file extension property for the Artifact Type.</w:t>
            </w:r>
          </w:p>
        </w:tc>
      </w:tr>
      <w:tr w:rsidR="00D8761C" w:rsidRPr="00E84C2A" w14:paraId="712EB8FE" w14:textId="77777777" w:rsidTr="00D8761C">
        <w:trPr>
          <w:cantSplit/>
        </w:trPr>
        <w:tc>
          <w:tcPr>
            <w:tcW w:w="643" w:type="pct"/>
            <w:shd w:val="clear" w:color="auto" w:fill="FFFFFF"/>
          </w:tcPr>
          <w:p w14:paraId="1B2CF959" w14:textId="77777777" w:rsidR="00D8761C" w:rsidRPr="00E84C2A" w:rsidRDefault="00D8761C" w:rsidP="00D8761C">
            <w:pPr>
              <w:pStyle w:val="TableText"/>
              <w:rPr>
                <w:noProof/>
              </w:rPr>
            </w:pPr>
            <w:r w:rsidRPr="00E84C2A">
              <w:rPr>
                <w:noProof/>
              </w:rPr>
              <w:t>properties</w:t>
            </w:r>
          </w:p>
        </w:tc>
        <w:tc>
          <w:tcPr>
            <w:tcW w:w="665" w:type="pct"/>
            <w:shd w:val="clear" w:color="auto" w:fill="FFFFFF"/>
          </w:tcPr>
          <w:p w14:paraId="27667CA3" w14:textId="77777777" w:rsidR="00D8761C" w:rsidRPr="00E84C2A" w:rsidRDefault="00D8761C" w:rsidP="00D8761C">
            <w:pPr>
              <w:pStyle w:val="TableText"/>
            </w:pPr>
            <w:r w:rsidRPr="00E84C2A">
              <w:t>no</w:t>
            </w:r>
          </w:p>
        </w:tc>
        <w:tc>
          <w:tcPr>
            <w:tcW w:w="846" w:type="pct"/>
            <w:shd w:val="clear" w:color="auto" w:fill="FFFFFF"/>
          </w:tcPr>
          <w:p w14:paraId="21C840A0" w14:textId="77777777" w:rsidR="00D8761C" w:rsidRPr="00E84C2A" w:rsidRDefault="00D8761C" w:rsidP="00D8761C">
            <w:pPr>
              <w:pStyle w:val="TableText"/>
            </w:pPr>
            <w:r w:rsidRPr="00E84C2A">
              <w:t xml:space="preserve">list of </w:t>
            </w:r>
          </w:p>
          <w:p w14:paraId="1A63F193" w14:textId="77777777" w:rsidR="00D8761C" w:rsidRPr="00E84C2A" w:rsidRDefault="00433A2B" w:rsidP="00D8761C">
            <w:pPr>
              <w:pStyle w:val="TableText"/>
            </w:pPr>
            <w:hyperlink w:anchor="DEFN_ELEMENT_PROPERTY_DEFN" w:history="1">
              <w:r w:rsidR="00D8761C" w:rsidRPr="00E84C2A">
                <w:rPr>
                  <w:rStyle w:val="Hyperlink"/>
                </w:rPr>
                <w:t>property definitions</w:t>
              </w:r>
            </w:hyperlink>
          </w:p>
        </w:tc>
        <w:tc>
          <w:tcPr>
            <w:tcW w:w="2846" w:type="pct"/>
            <w:shd w:val="clear" w:color="auto" w:fill="FFFFFF"/>
          </w:tcPr>
          <w:p w14:paraId="073757C4" w14:textId="77777777" w:rsidR="00D8761C" w:rsidRPr="00E84C2A" w:rsidRDefault="00D8761C" w:rsidP="00D8761C">
            <w:pPr>
              <w:pStyle w:val="TableText"/>
            </w:pPr>
            <w:r w:rsidRPr="00E84C2A">
              <w:t>An optional list of property definitions for the Artifact Type.</w:t>
            </w:r>
          </w:p>
        </w:tc>
      </w:tr>
    </w:tbl>
    <w:p w14:paraId="287BCA5B" w14:textId="77777777" w:rsidR="00D8761C" w:rsidRPr="00E84C2A" w:rsidRDefault="00D8761C" w:rsidP="00D8761C">
      <w:pPr>
        <w:pStyle w:val="Heading4"/>
        <w:numPr>
          <w:ilvl w:val="3"/>
          <w:numId w:val="4"/>
        </w:numPr>
      </w:pPr>
      <w:r w:rsidRPr="00E84C2A">
        <w:t>Grammar</w:t>
      </w:r>
    </w:p>
    <w:p w14:paraId="300ED60F" w14:textId="77777777" w:rsidR="00D8761C" w:rsidRPr="00E84C2A" w:rsidRDefault="00D8761C" w:rsidP="00D8761C">
      <w:pPr>
        <w:pStyle w:val="NormalaroundTable"/>
      </w:pPr>
      <w:r w:rsidRPr="00E84C2A">
        <w:t>Artifact Types have following 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09EB3094" w14:textId="77777777" w:rsidTr="00D8761C">
        <w:trPr>
          <w:trHeight w:val="256"/>
        </w:trPr>
        <w:tc>
          <w:tcPr>
            <w:tcW w:w="9576" w:type="dxa"/>
            <w:shd w:val="clear" w:color="auto" w:fill="D9D9D9" w:themeFill="background1" w:themeFillShade="D9"/>
          </w:tcPr>
          <w:p w14:paraId="4436BE7D" w14:textId="77777777" w:rsidR="00D8761C" w:rsidRPr="001D32A6" w:rsidRDefault="00D8761C" w:rsidP="001D32A6">
            <w:pPr>
              <w:spacing w:before="0" w:after="0"/>
              <w:rPr>
                <w:rStyle w:val="CodeSnippet"/>
              </w:rPr>
            </w:pPr>
            <w:r w:rsidRPr="001D32A6">
              <w:rPr>
                <w:rStyle w:val="CodeSnippet"/>
              </w:rPr>
              <w:t>&lt;</w:t>
            </w:r>
            <w:hyperlink w:anchor="TYPE_YAML_STRING" w:history="1">
              <w:r w:rsidRPr="00E84C2A">
                <w:rPr>
                  <w:rStyle w:val="CodeSnippedHyperlink"/>
                </w:rPr>
                <w:t>artifact_type_name</w:t>
              </w:r>
            </w:hyperlink>
            <w:r w:rsidRPr="001D32A6">
              <w:rPr>
                <w:rStyle w:val="CodeSnippet"/>
              </w:rPr>
              <w:t>&gt;:</w:t>
            </w:r>
          </w:p>
          <w:p w14:paraId="03368E5E" w14:textId="77777777" w:rsidR="00D8761C" w:rsidRPr="001D32A6" w:rsidRDefault="00D8761C" w:rsidP="001D32A6">
            <w:pPr>
              <w:spacing w:before="0" w:after="0"/>
              <w:rPr>
                <w:rStyle w:val="CodeSnippet"/>
              </w:rPr>
            </w:pPr>
            <w:r w:rsidRPr="001D32A6">
              <w:rPr>
                <w:rStyle w:val="CodeSnippet"/>
              </w:rPr>
              <w:t xml:space="preserve">  derived_from: &lt;</w:t>
            </w:r>
            <w:hyperlink w:anchor="TYPE_YAML_STRING" w:history="1">
              <w:r w:rsidRPr="00E84C2A">
                <w:rPr>
                  <w:rStyle w:val="CodeSnippedHyperlink"/>
                </w:rPr>
                <w:t>parent_artifact_type_name</w:t>
              </w:r>
            </w:hyperlink>
            <w:r w:rsidRPr="001D32A6">
              <w:rPr>
                <w:rStyle w:val="CodeSnippet"/>
              </w:rPr>
              <w:t>&gt;</w:t>
            </w:r>
          </w:p>
          <w:p w14:paraId="5F004E2A" w14:textId="77777777" w:rsidR="00D8761C" w:rsidRPr="001D32A6" w:rsidRDefault="00D8761C" w:rsidP="001D32A6">
            <w:pPr>
              <w:spacing w:before="0" w:after="0"/>
              <w:rPr>
                <w:rStyle w:val="CodeSnippet"/>
              </w:rPr>
            </w:pPr>
            <w:r w:rsidRPr="001D32A6">
              <w:rPr>
                <w:rStyle w:val="CodeSnippet"/>
              </w:rPr>
              <w:t xml:space="preserve">  version: &lt;</w:t>
            </w:r>
            <w:hyperlink w:anchor="TYPE_TOSCA_VERSION" w:history="1">
              <w:r w:rsidRPr="00E84C2A">
                <w:rPr>
                  <w:rStyle w:val="CodeSnippedHyperlink"/>
                </w:rPr>
                <w:t>version_number</w:t>
              </w:r>
            </w:hyperlink>
            <w:r w:rsidRPr="001D32A6">
              <w:rPr>
                <w:rStyle w:val="CodeSnippet"/>
              </w:rPr>
              <w:t>&gt;</w:t>
            </w:r>
          </w:p>
          <w:p w14:paraId="29C38CEF" w14:textId="77777777" w:rsidR="00D8761C" w:rsidRPr="001D32A6" w:rsidRDefault="00D8761C" w:rsidP="001D32A6">
            <w:pPr>
              <w:spacing w:before="0" w:after="0"/>
              <w:rPr>
                <w:rStyle w:val="CodeSnippet"/>
              </w:rPr>
            </w:pPr>
            <w:r w:rsidRPr="001D32A6">
              <w:rPr>
                <w:rStyle w:val="CodeSnippet"/>
              </w:rPr>
              <w:t xml:space="preserve">  metadata: </w:t>
            </w:r>
          </w:p>
          <w:p w14:paraId="4E0277FA" w14:textId="77777777" w:rsidR="00D8761C" w:rsidRPr="001D32A6" w:rsidRDefault="00D8761C" w:rsidP="001D32A6">
            <w:pPr>
              <w:spacing w:before="0" w:after="0"/>
              <w:rPr>
                <w:rStyle w:val="CodeSnippet"/>
              </w:rPr>
            </w:pPr>
            <w:r w:rsidRPr="001D32A6">
              <w:rPr>
                <w:rStyle w:val="CodeSnippet"/>
              </w:rPr>
              <w:t xml:space="preserve">    &lt;</w:t>
            </w:r>
            <w:hyperlink w:anchor="TYPE_TOSCA_MAP" w:history="1">
              <w:r w:rsidRPr="00E84C2A">
                <w:rPr>
                  <w:rStyle w:val="CodeSnippedHyperlink"/>
                </w:rPr>
                <w:t>map</w:t>
              </w:r>
            </w:hyperlink>
            <w:r w:rsidRPr="001D32A6">
              <w:rPr>
                <w:rStyle w:val="CodeSnippet"/>
              </w:rPr>
              <w:t xml:space="preserve"> of </w:t>
            </w:r>
            <w:hyperlink w:anchor="TYPE_YAML_STRING" w:history="1">
              <w:r w:rsidRPr="00E84C2A">
                <w:rPr>
                  <w:rStyle w:val="CodeSnippedHyperlink"/>
                </w:rPr>
                <w:t>string</w:t>
              </w:r>
            </w:hyperlink>
            <w:r w:rsidRPr="001D32A6">
              <w:rPr>
                <w:rStyle w:val="CodeSnippet"/>
              </w:rPr>
              <w:t>&gt;</w:t>
            </w:r>
          </w:p>
          <w:p w14:paraId="4FC192C7" w14:textId="77777777" w:rsidR="00D8761C" w:rsidRPr="001D32A6" w:rsidRDefault="00D8761C" w:rsidP="001D32A6">
            <w:pPr>
              <w:spacing w:before="0" w:after="0"/>
              <w:rPr>
                <w:rStyle w:val="CodeSnippet"/>
              </w:rPr>
            </w:pPr>
            <w:r w:rsidRPr="001D32A6">
              <w:rPr>
                <w:rStyle w:val="CodeSnippet"/>
              </w:rPr>
              <w:t xml:space="preserve">  description: &lt;</w:t>
            </w:r>
            <w:hyperlink w:anchor="DEFN_ELEMENT_DESCRIPTION" w:history="1">
              <w:r w:rsidRPr="00E84C2A">
                <w:rPr>
                  <w:rStyle w:val="CodeSnippedHyperlink"/>
                </w:rPr>
                <w:t>artifact_description</w:t>
              </w:r>
            </w:hyperlink>
            <w:r w:rsidRPr="001D32A6">
              <w:rPr>
                <w:rStyle w:val="CodeSnippet"/>
              </w:rPr>
              <w:t>&gt;</w:t>
            </w:r>
          </w:p>
          <w:p w14:paraId="5028B7C8" w14:textId="77777777" w:rsidR="00D8761C" w:rsidRPr="001D32A6" w:rsidRDefault="00D8761C" w:rsidP="001D32A6">
            <w:pPr>
              <w:spacing w:before="0" w:after="0"/>
              <w:rPr>
                <w:rStyle w:val="CodeSnippet"/>
              </w:rPr>
            </w:pPr>
            <w:r w:rsidRPr="001D32A6">
              <w:rPr>
                <w:rStyle w:val="CodeSnippet"/>
              </w:rPr>
              <w:t xml:space="preserve">  mime_type: &lt;</w:t>
            </w:r>
            <w:hyperlink w:anchor="TYPE_YAML_STRING" w:history="1">
              <w:r w:rsidRPr="00E84C2A">
                <w:rPr>
                  <w:rStyle w:val="CodeSnippedHyperlink"/>
                </w:rPr>
                <w:t>mime_type_string</w:t>
              </w:r>
            </w:hyperlink>
            <w:r w:rsidRPr="001D32A6">
              <w:rPr>
                <w:rStyle w:val="CodeSnippet"/>
              </w:rPr>
              <w:t>&gt;</w:t>
            </w:r>
          </w:p>
          <w:p w14:paraId="451F452E" w14:textId="77777777" w:rsidR="00D8761C" w:rsidRPr="001D32A6" w:rsidRDefault="00D8761C" w:rsidP="001D32A6">
            <w:pPr>
              <w:spacing w:before="0" w:after="0"/>
              <w:rPr>
                <w:rStyle w:val="CodeSnippet"/>
              </w:rPr>
            </w:pPr>
            <w:r w:rsidRPr="001D32A6">
              <w:rPr>
                <w:rStyle w:val="CodeSnippet"/>
              </w:rPr>
              <w:t xml:space="preserve">  file_ext: [ &lt;</w:t>
            </w:r>
            <w:hyperlink w:anchor="TYPE_YAML_STRING" w:history="1">
              <w:r w:rsidRPr="00E84C2A">
                <w:rPr>
                  <w:rStyle w:val="CodeSnippedHyperlink"/>
                </w:rPr>
                <w:t>file_extensions</w:t>
              </w:r>
            </w:hyperlink>
            <w:r w:rsidRPr="001D32A6">
              <w:rPr>
                <w:rStyle w:val="CodeSnippet"/>
              </w:rPr>
              <w:t>&gt; ]</w:t>
            </w:r>
          </w:p>
          <w:p w14:paraId="5BADC12A" w14:textId="77777777" w:rsidR="00D8761C" w:rsidRPr="001D32A6" w:rsidRDefault="00D8761C" w:rsidP="001D32A6">
            <w:pPr>
              <w:spacing w:before="0" w:after="0"/>
              <w:rPr>
                <w:rStyle w:val="CodeSnippet"/>
              </w:rPr>
            </w:pPr>
            <w:r w:rsidRPr="001D32A6">
              <w:rPr>
                <w:rStyle w:val="CodeSnippet"/>
              </w:rPr>
              <w:t xml:space="preserve">  properties:</w:t>
            </w:r>
          </w:p>
          <w:p w14:paraId="33D83EBA" w14:textId="77777777" w:rsidR="00D8761C" w:rsidRPr="00E84C2A" w:rsidRDefault="00D8761C" w:rsidP="001D32A6">
            <w:pPr>
              <w:spacing w:before="0" w:after="0"/>
              <w:rPr>
                <w:rStyle w:val="CodeSnippet"/>
              </w:rPr>
            </w:pPr>
            <w:r w:rsidRPr="001D32A6">
              <w:rPr>
                <w:rStyle w:val="CodeSnippet"/>
              </w:rPr>
              <w:t xml:space="preserve">    &lt;</w:t>
            </w:r>
            <w:hyperlink w:anchor="DEFN_ELEMENT_PROPERTY_DEFN" w:history="1">
              <w:r w:rsidRPr="00E84C2A">
                <w:rPr>
                  <w:rStyle w:val="CodeSnippedHyperlink"/>
                </w:rPr>
                <w:t>property_definitions</w:t>
              </w:r>
            </w:hyperlink>
            <w:r w:rsidRPr="001D32A6">
              <w:rPr>
                <w:rStyle w:val="CodeSnippet"/>
              </w:rPr>
              <w:t>&gt;</w:t>
            </w:r>
          </w:p>
        </w:tc>
      </w:tr>
    </w:tbl>
    <w:p w14:paraId="1EB34A6D" w14:textId="77777777" w:rsidR="00D8761C" w:rsidRPr="00E84C2A" w:rsidRDefault="00D8761C" w:rsidP="00D8761C">
      <w:pPr>
        <w:pStyle w:val="NormalaroundTable"/>
      </w:pPr>
      <w:r w:rsidRPr="00E84C2A">
        <w:t>In the above grammar, the pseudo values that appear in angle brackets have the following meaning:</w:t>
      </w:r>
    </w:p>
    <w:p w14:paraId="5F3AF4F6" w14:textId="77777777" w:rsidR="00D8761C" w:rsidRPr="00E84C2A" w:rsidRDefault="00D8761C" w:rsidP="00D8761C">
      <w:pPr>
        <w:pStyle w:val="ListParagraph"/>
        <w:numPr>
          <w:ilvl w:val="0"/>
          <w:numId w:val="25"/>
        </w:numPr>
      </w:pPr>
      <w:r w:rsidRPr="00E84C2A">
        <w:rPr>
          <w:rStyle w:val="CodeSnippetHighlight"/>
        </w:rPr>
        <w:t>artifact_type_name</w:t>
      </w:r>
      <w:r w:rsidRPr="00E84C2A">
        <w:t xml:space="preserve">: represents the name of the Artifact Type being declared as a </w:t>
      </w:r>
      <w:hyperlink w:anchor="TYPE_YAML_STRING" w:history="1">
        <w:r w:rsidRPr="00E84C2A">
          <w:rPr>
            <w:rStyle w:val="Hyperlink"/>
          </w:rPr>
          <w:t>string</w:t>
        </w:r>
      </w:hyperlink>
      <w:r w:rsidRPr="00E84C2A">
        <w:t>.</w:t>
      </w:r>
    </w:p>
    <w:p w14:paraId="73D47880" w14:textId="77777777" w:rsidR="00D8761C" w:rsidRPr="00E84C2A" w:rsidRDefault="00D8761C" w:rsidP="00D8761C">
      <w:pPr>
        <w:pStyle w:val="ListParagraph"/>
        <w:numPr>
          <w:ilvl w:val="0"/>
          <w:numId w:val="23"/>
        </w:numPr>
      </w:pPr>
      <w:r w:rsidRPr="00E84C2A">
        <w:rPr>
          <w:rStyle w:val="CodeSnippetHighlight"/>
        </w:rPr>
        <w:t>parent_artifact_type_name</w:t>
      </w:r>
      <w:r w:rsidRPr="00E84C2A">
        <w:t xml:space="preserve">: represents the </w:t>
      </w:r>
      <w:hyperlink w:anchor="TYPE_YAML_STRING" w:history="1">
        <w:r w:rsidRPr="00E84C2A">
          <w:rPr>
            <w:rStyle w:val="Hyperlink"/>
          </w:rPr>
          <w:t>name</w:t>
        </w:r>
      </w:hyperlink>
      <w:r w:rsidRPr="00E84C2A">
        <w:t xml:space="preserve"> of the </w:t>
      </w:r>
      <w:hyperlink w:anchor="DEFN_ENTITY_ARTIFACT_TYPE" w:history="1">
        <w:r w:rsidRPr="00E84C2A">
          <w:rPr>
            <w:rStyle w:val="Hyperlink"/>
          </w:rPr>
          <w:t>Artifact Type</w:t>
        </w:r>
      </w:hyperlink>
      <w:r w:rsidRPr="00E84C2A">
        <w:t xml:space="preserve"> this Artifact Type definition derives from (i.e., its “parent” type).</w:t>
      </w:r>
    </w:p>
    <w:p w14:paraId="391FBF5C" w14:textId="77777777" w:rsidR="00D8761C" w:rsidRPr="00E84C2A" w:rsidRDefault="00D8761C" w:rsidP="00D8761C">
      <w:pPr>
        <w:pStyle w:val="ListParagraph"/>
        <w:numPr>
          <w:ilvl w:val="0"/>
          <w:numId w:val="23"/>
        </w:numPr>
      </w:pPr>
      <w:r w:rsidRPr="00E84C2A">
        <w:rPr>
          <w:rStyle w:val="CodeSnippetHighlight"/>
        </w:rPr>
        <w:t>version_number</w:t>
      </w:r>
      <w:r w:rsidRPr="00E84C2A">
        <w:t xml:space="preserve">: represents the optional TOSCA </w:t>
      </w:r>
      <w:hyperlink w:anchor="TYPE_TOSCA_VERSION" w:history="1">
        <w:r w:rsidRPr="00E84C2A">
          <w:rPr>
            <w:rStyle w:val="Hyperlink"/>
          </w:rPr>
          <w:t>version</w:t>
        </w:r>
      </w:hyperlink>
      <w:r w:rsidRPr="00E84C2A">
        <w:t xml:space="preserve"> number for the Artifact Type.</w:t>
      </w:r>
    </w:p>
    <w:p w14:paraId="11FD05D1" w14:textId="77777777" w:rsidR="00D8761C" w:rsidRPr="00E84C2A" w:rsidRDefault="00D8761C" w:rsidP="00D8761C">
      <w:pPr>
        <w:pStyle w:val="ListParagraph"/>
        <w:numPr>
          <w:ilvl w:val="0"/>
          <w:numId w:val="23"/>
        </w:numPr>
        <w:rPr>
          <w:rStyle w:val="CodeSnippetHighlight"/>
          <w:rFonts w:asciiTheme="minorHAnsi" w:hAnsiTheme="minorHAnsi"/>
          <w:b w:val="0"/>
          <w:sz w:val="22"/>
        </w:rPr>
      </w:pPr>
      <w:r w:rsidRPr="00E84C2A">
        <w:rPr>
          <w:rStyle w:val="CodeSnippetHighlight"/>
        </w:rPr>
        <w:t>artifact_description</w:t>
      </w:r>
      <w:r w:rsidRPr="00E84C2A">
        <w:t xml:space="preserve">: represents the optional </w:t>
      </w:r>
      <w:hyperlink w:anchor="DEFN_ELEMENT_DESCRIPTION" w:history="1">
        <w:r w:rsidRPr="00E84C2A">
          <w:rPr>
            <w:rStyle w:val="Hyperlink"/>
          </w:rPr>
          <w:t>description</w:t>
        </w:r>
      </w:hyperlink>
      <w:r w:rsidRPr="00E84C2A">
        <w:t xml:space="preserve"> string for the Artifact Type.</w:t>
      </w:r>
    </w:p>
    <w:p w14:paraId="32D4CACA" w14:textId="77777777" w:rsidR="00D8761C" w:rsidRPr="00E84C2A" w:rsidRDefault="00D8761C" w:rsidP="00D8761C">
      <w:pPr>
        <w:pStyle w:val="ListParagraph"/>
        <w:numPr>
          <w:ilvl w:val="0"/>
          <w:numId w:val="23"/>
        </w:numPr>
      </w:pPr>
      <w:r w:rsidRPr="00E84C2A">
        <w:rPr>
          <w:rStyle w:val="CodeSnippetHighlight"/>
        </w:rPr>
        <w:t>mime_type_string</w:t>
      </w:r>
      <w:r w:rsidRPr="00E84C2A">
        <w:t xml:space="preserve">: represents the optional Multipurpose Internet Mail Extensions (MIME) standard string value that describes the file contents for this type of Artifact Type as a </w:t>
      </w:r>
      <w:hyperlink w:anchor="TYPE_YAML_STRING" w:history="1">
        <w:r w:rsidRPr="00E84C2A">
          <w:rPr>
            <w:rStyle w:val="Hyperlink"/>
          </w:rPr>
          <w:t>string</w:t>
        </w:r>
      </w:hyperlink>
      <w:r w:rsidRPr="00E84C2A">
        <w:t xml:space="preserve">. </w:t>
      </w:r>
    </w:p>
    <w:p w14:paraId="28747323" w14:textId="77777777" w:rsidR="00D8761C" w:rsidRPr="00E84C2A" w:rsidRDefault="00D8761C" w:rsidP="00D8761C">
      <w:pPr>
        <w:pStyle w:val="ListParagraph"/>
        <w:numPr>
          <w:ilvl w:val="0"/>
          <w:numId w:val="23"/>
        </w:numPr>
      </w:pPr>
      <w:r w:rsidRPr="00E84C2A">
        <w:rPr>
          <w:rStyle w:val="CodeSnippetHighlight"/>
        </w:rPr>
        <w:lastRenderedPageBreak/>
        <w:t>file_extensions</w:t>
      </w:r>
      <w:r w:rsidRPr="00E84C2A">
        <w:t xml:space="preserve">: represents the optional list of one or more recognized file extensions for this type of artifact type as </w:t>
      </w:r>
      <w:hyperlink w:anchor="TYPE_YAML_STRING" w:history="1">
        <w:r w:rsidRPr="00E84C2A">
          <w:rPr>
            <w:rStyle w:val="Hyperlink"/>
          </w:rPr>
          <w:t>strings</w:t>
        </w:r>
      </w:hyperlink>
      <w:r w:rsidRPr="00E84C2A">
        <w:t>.</w:t>
      </w:r>
    </w:p>
    <w:p w14:paraId="1671D1B2" w14:textId="77777777" w:rsidR="00D8761C" w:rsidRPr="00E84C2A" w:rsidRDefault="00D8761C" w:rsidP="00D8761C">
      <w:pPr>
        <w:pStyle w:val="ListParagraph"/>
        <w:numPr>
          <w:ilvl w:val="0"/>
          <w:numId w:val="23"/>
        </w:numPr>
      </w:pPr>
      <w:r w:rsidRPr="00E84C2A">
        <w:rPr>
          <w:rStyle w:val="CodeSnippetHighlight"/>
        </w:rPr>
        <w:t>property_definitions</w:t>
      </w:r>
      <w:r w:rsidRPr="00E84C2A">
        <w:t xml:space="preserve">: represents the optional list of </w:t>
      </w:r>
      <w:hyperlink w:anchor="DEFN_ELEMENT_PROPERTY_DEFN" w:history="1">
        <w:r w:rsidRPr="00E84C2A">
          <w:rPr>
            <w:rStyle w:val="Hyperlink"/>
          </w:rPr>
          <w:t>property definitions</w:t>
        </w:r>
      </w:hyperlink>
      <w:r w:rsidRPr="00E84C2A">
        <w:t xml:space="preserve"> for the artifact type.</w:t>
      </w:r>
    </w:p>
    <w:p w14:paraId="2786542F" w14:textId="77777777" w:rsidR="00D8761C" w:rsidRPr="00E84C2A" w:rsidRDefault="00D8761C" w:rsidP="00D8761C">
      <w:pPr>
        <w:pStyle w:val="Heading4"/>
        <w:numPr>
          <w:ilvl w:val="3"/>
          <w:numId w:val="4"/>
        </w:numPr>
      </w:pPr>
      <w:r w:rsidRPr="00E84C2A">
        <w:t>Examples</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446"/>
      </w:tblGrid>
      <w:tr w:rsidR="00D8761C" w:rsidRPr="00E84C2A" w14:paraId="1BF0765C" w14:textId="77777777" w:rsidTr="00D8761C">
        <w:tc>
          <w:tcPr>
            <w:tcW w:w="9576" w:type="dxa"/>
            <w:shd w:val="clear" w:color="auto" w:fill="D9D9D9" w:themeFill="background1" w:themeFillShade="D9"/>
          </w:tcPr>
          <w:p w14:paraId="67586397" w14:textId="77777777" w:rsidR="00D8761C" w:rsidRPr="001D32A6" w:rsidRDefault="00D8761C" w:rsidP="001D32A6">
            <w:pPr>
              <w:spacing w:before="0" w:after="0"/>
              <w:rPr>
                <w:rStyle w:val="CodeSnippet"/>
              </w:rPr>
            </w:pPr>
            <w:r w:rsidRPr="001D32A6">
              <w:rPr>
                <w:rStyle w:val="CodeSnippet"/>
              </w:rPr>
              <w:t>my_artifact_type:</w:t>
            </w:r>
          </w:p>
          <w:p w14:paraId="44F193DD" w14:textId="77777777" w:rsidR="00D8761C" w:rsidRPr="001D32A6" w:rsidRDefault="00D8761C" w:rsidP="001D32A6">
            <w:pPr>
              <w:spacing w:before="0" w:after="0"/>
              <w:rPr>
                <w:rStyle w:val="CodeSnippet"/>
              </w:rPr>
            </w:pPr>
            <w:r w:rsidRPr="001D32A6">
              <w:rPr>
                <w:rStyle w:val="CodeSnippet"/>
              </w:rPr>
              <w:t xml:space="preserve">  description: Java Archive artifact type</w:t>
            </w:r>
          </w:p>
          <w:p w14:paraId="02C2505E" w14:textId="77777777" w:rsidR="00D8761C" w:rsidRPr="001D32A6" w:rsidRDefault="00D8761C" w:rsidP="001D32A6">
            <w:pPr>
              <w:spacing w:before="0" w:after="0"/>
              <w:rPr>
                <w:rStyle w:val="CodeSnippet"/>
              </w:rPr>
            </w:pPr>
            <w:r w:rsidRPr="001D32A6">
              <w:rPr>
                <w:rStyle w:val="CodeSnippet"/>
              </w:rPr>
              <w:t xml:space="preserve">  derived_from: tosca.artifact.Root</w:t>
            </w:r>
          </w:p>
          <w:p w14:paraId="7391D9C5" w14:textId="77777777" w:rsidR="00D8761C" w:rsidRPr="001D32A6" w:rsidRDefault="00D8761C" w:rsidP="001D32A6">
            <w:pPr>
              <w:pStyle w:val="HTMLPreformatted"/>
              <w:rPr>
                <w:rStyle w:val="CodeSnippet"/>
              </w:rPr>
            </w:pPr>
            <w:r w:rsidRPr="001D32A6">
              <w:rPr>
                <w:rStyle w:val="CodeSnippet"/>
              </w:rPr>
              <w:t xml:space="preserve">  mime_type: application/java-archive</w:t>
            </w:r>
          </w:p>
          <w:p w14:paraId="3D5C608B" w14:textId="77777777" w:rsidR="00D8761C" w:rsidRPr="00E84C2A" w:rsidRDefault="00D8761C" w:rsidP="001D32A6">
            <w:pPr>
              <w:spacing w:before="0" w:after="0"/>
              <w:rPr>
                <w:rStyle w:val="CodeSnippet"/>
              </w:rPr>
            </w:pPr>
            <w:r w:rsidRPr="001D32A6">
              <w:rPr>
                <w:rStyle w:val="CodeSnippet"/>
              </w:rPr>
              <w:t xml:space="preserve">  file_ext: [ jar ]</w:t>
            </w:r>
          </w:p>
        </w:tc>
      </w:tr>
    </w:tbl>
    <w:p w14:paraId="72F9744C" w14:textId="77777777" w:rsidR="00D8761C" w:rsidRPr="00E84C2A" w:rsidRDefault="00D8761C" w:rsidP="00D8761C">
      <w:pPr>
        <w:pStyle w:val="Heading4"/>
        <w:numPr>
          <w:ilvl w:val="3"/>
          <w:numId w:val="4"/>
        </w:numPr>
      </w:pPr>
      <w:r w:rsidRPr="00E84C2A">
        <w:t>Notes</w:t>
      </w:r>
    </w:p>
    <w:p w14:paraId="66EF6F62" w14:textId="77777777" w:rsidR="00D8761C" w:rsidRPr="00E84C2A" w:rsidRDefault="00D8761C" w:rsidP="00D8761C">
      <w:pPr>
        <w:pStyle w:val="ListParagraph"/>
        <w:numPr>
          <w:ilvl w:val="0"/>
          <w:numId w:val="84"/>
        </w:numPr>
      </w:pPr>
      <w:r w:rsidRPr="00E84C2A">
        <w:t>The ‘mime_type’ keyname  is meant to have values that are Apache mime types such as those defined here: http://svn.apache.org/repos/asf/httpd/httpd/trunk/docs/conf/mime.types</w:t>
      </w:r>
    </w:p>
    <w:p w14:paraId="0A90F279" w14:textId="77777777" w:rsidR="00D8761C" w:rsidRPr="00E84C2A" w:rsidRDefault="00D8761C" w:rsidP="00D8761C">
      <w:pPr>
        <w:pStyle w:val="Heading3"/>
        <w:numPr>
          <w:ilvl w:val="2"/>
          <w:numId w:val="4"/>
        </w:numPr>
      </w:pPr>
      <w:bookmarkStart w:id="742" w:name="_Toc454457757"/>
      <w:bookmarkStart w:id="743" w:name="_Toc454458556"/>
      <w:bookmarkStart w:id="744" w:name="DEFN_ENTITY_INTERFACE_TYPE"/>
      <w:r w:rsidRPr="00E84C2A">
        <w:t>Interface Type</w:t>
      </w:r>
      <w:bookmarkEnd w:id="742"/>
      <w:bookmarkEnd w:id="743"/>
      <w:r w:rsidRPr="00E84C2A">
        <w:t xml:space="preserve"> </w:t>
      </w:r>
    </w:p>
    <w:bookmarkEnd w:id="744"/>
    <w:p w14:paraId="75B2C6B3" w14:textId="77777777" w:rsidR="00D8761C" w:rsidRPr="00E84C2A" w:rsidRDefault="00D8761C" w:rsidP="00D8761C">
      <w:pPr>
        <w:pStyle w:val="NormalaroundTable"/>
      </w:pPr>
      <w:r w:rsidRPr="00E84C2A">
        <w:t xml:space="preserve">An Interface Type is a reusable entity that describes a set of operations that can be used to interact with or manage a node or relationship in a TOSCA topology. </w:t>
      </w:r>
    </w:p>
    <w:p w14:paraId="667DAA73" w14:textId="77777777" w:rsidR="00D8761C" w:rsidRPr="00E84C2A" w:rsidRDefault="00D8761C" w:rsidP="00D8761C">
      <w:pPr>
        <w:pStyle w:val="Heading4"/>
        <w:numPr>
          <w:ilvl w:val="3"/>
          <w:numId w:val="4"/>
        </w:numPr>
      </w:pPr>
      <w:r w:rsidRPr="00E84C2A">
        <w:t>Keynames</w:t>
      </w:r>
    </w:p>
    <w:p w14:paraId="7E00ED7E" w14:textId="77777777" w:rsidR="00D8761C" w:rsidRPr="00E84C2A" w:rsidRDefault="00D8761C" w:rsidP="00D8761C">
      <w:pPr>
        <w:pStyle w:val="NormalaroundTable"/>
      </w:pPr>
      <w:r w:rsidRPr="00E84C2A">
        <w:t xml:space="preserve">The Interface Type is a TOSCA Entity and has the common keynames listed in section </w:t>
      </w:r>
      <w:r w:rsidRPr="00E84C2A">
        <w:fldChar w:fldCharType="begin"/>
      </w:r>
      <w:r w:rsidRPr="00E84C2A">
        <w:instrText xml:space="preserve"> REF _Ref320365637 \r \h </w:instrText>
      </w:r>
      <w:r w:rsidRPr="00E84C2A">
        <w:fldChar w:fldCharType="separate"/>
      </w:r>
      <w:r w:rsidR="00C02A82">
        <w:t>3.6.1</w:t>
      </w:r>
      <w:r w:rsidRPr="00E84C2A">
        <w:fldChar w:fldCharType="end"/>
      </w:r>
      <w:r w:rsidRPr="00E84C2A">
        <w:t xml:space="preserve"> TOSCA Entity Schema. </w:t>
      </w:r>
    </w:p>
    <w:p w14:paraId="04A3F450" w14:textId="77777777" w:rsidR="00D8761C" w:rsidRPr="00E84C2A" w:rsidRDefault="00D8761C" w:rsidP="00D8761C">
      <w:pPr>
        <w:pStyle w:val="NormalaroundTable"/>
      </w:pPr>
      <w:r w:rsidRPr="00E84C2A">
        <w:t>In addition, the Interface Type has the following recognized keynames:</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501"/>
        <w:gridCol w:w="1012"/>
        <w:gridCol w:w="1583"/>
        <w:gridCol w:w="5360"/>
      </w:tblGrid>
      <w:tr w:rsidR="00D8761C" w:rsidRPr="00E84C2A" w14:paraId="071B5285" w14:textId="77777777" w:rsidTr="00D8761C">
        <w:trPr>
          <w:cantSplit/>
          <w:tblHeader/>
        </w:trPr>
        <w:tc>
          <w:tcPr>
            <w:tcW w:w="794" w:type="pct"/>
            <w:shd w:val="clear" w:color="auto" w:fill="D9D9D9"/>
          </w:tcPr>
          <w:p w14:paraId="20E04627" w14:textId="77777777" w:rsidR="00D8761C" w:rsidRPr="00E84C2A" w:rsidRDefault="00D8761C" w:rsidP="00D8761C">
            <w:pPr>
              <w:pStyle w:val="TableText-Heading"/>
            </w:pPr>
            <w:r w:rsidRPr="00E84C2A">
              <w:t>Keyname</w:t>
            </w:r>
          </w:p>
        </w:tc>
        <w:tc>
          <w:tcPr>
            <w:tcW w:w="535" w:type="pct"/>
            <w:shd w:val="clear" w:color="auto" w:fill="D9D9D9"/>
          </w:tcPr>
          <w:p w14:paraId="56F01CA2" w14:textId="77777777" w:rsidR="00D8761C" w:rsidRPr="00E84C2A" w:rsidRDefault="00D8761C" w:rsidP="00D8761C">
            <w:pPr>
              <w:pStyle w:val="TableText-Heading"/>
            </w:pPr>
            <w:r w:rsidRPr="00E84C2A">
              <w:t>Required</w:t>
            </w:r>
          </w:p>
        </w:tc>
        <w:tc>
          <w:tcPr>
            <w:tcW w:w="837" w:type="pct"/>
            <w:shd w:val="clear" w:color="auto" w:fill="D9D9D9"/>
          </w:tcPr>
          <w:p w14:paraId="54876438" w14:textId="77777777" w:rsidR="00D8761C" w:rsidRPr="00E84C2A" w:rsidRDefault="00D8761C" w:rsidP="00D8761C">
            <w:pPr>
              <w:pStyle w:val="TableText-Heading"/>
            </w:pPr>
            <w:r w:rsidRPr="00E84C2A">
              <w:t>Type</w:t>
            </w:r>
          </w:p>
        </w:tc>
        <w:tc>
          <w:tcPr>
            <w:tcW w:w="2835" w:type="pct"/>
            <w:shd w:val="clear" w:color="auto" w:fill="D9D9D9"/>
          </w:tcPr>
          <w:p w14:paraId="691C8B5D" w14:textId="77777777" w:rsidR="00D8761C" w:rsidRPr="00E84C2A" w:rsidRDefault="00D8761C" w:rsidP="00D8761C">
            <w:pPr>
              <w:pStyle w:val="TableText-Heading"/>
            </w:pPr>
            <w:r w:rsidRPr="00E84C2A">
              <w:t>Description</w:t>
            </w:r>
          </w:p>
        </w:tc>
      </w:tr>
      <w:tr w:rsidR="00D8761C" w:rsidRPr="00E84C2A" w14:paraId="3A523442" w14:textId="77777777" w:rsidTr="00D8761C">
        <w:trPr>
          <w:cantSplit/>
        </w:trPr>
        <w:tc>
          <w:tcPr>
            <w:tcW w:w="794" w:type="pct"/>
            <w:shd w:val="clear" w:color="auto" w:fill="FFFFFF"/>
          </w:tcPr>
          <w:p w14:paraId="3E3962BA" w14:textId="77777777" w:rsidR="00D8761C" w:rsidRPr="00E84C2A" w:rsidRDefault="00D8761C" w:rsidP="00D8761C">
            <w:pPr>
              <w:pStyle w:val="TableText"/>
              <w:rPr>
                <w:noProof/>
              </w:rPr>
            </w:pPr>
            <w:r w:rsidRPr="00E84C2A">
              <w:rPr>
                <w:noProof/>
              </w:rPr>
              <w:t>inputs</w:t>
            </w:r>
          </w:p>
        </w:tc>
        <w:tc>
          <w:tcPr>
            <w:tcW w:w="535" w:type="pct"/>
            <w:shd w:val="clear" w:color="auto" w:fill="FFFFFF"/>
          </w:tcPr>
          <w:p w14:paraId="3A8D4C11" w14:textId="77777777" w:rsidR="00D8761C" w:rsidRPr="00E84C2A" w:rsidRDefault="00D8761C" w:rsidP="00D8761C">
            <w:pPr>
              <w:pStyle w:val="TableText"/>
            </w:pPr>
            <w:r w:rsidRPr="00E84C2A">
              <w:t>no</w:t>
            </w:r>
          </w:p>
        </w:tc>
        <w:tc>
          <w:tcPr>
            <w:tcW w:w="837" w:type="pct"/>
            <w:shd w:val="clear" w:color="auto" w:fill="FFFFFF"/>
          </w:tcPr>
          <w:p w14:paraId="59AC017D" w14:textId="77777777" w:rsidR="00D8761C" w:rsidRPr="00E84C2A" w:rsidRDefault="00D8761C" w:rsidP="00D8761C">
            <w:pPr>
              <w:pStyle w:val="TableText"/>
            </w:pPr>
            <w:r w:rsidRPr="00E84C2A">
              <w:t xml:space="preserve">list of </w:t>
            </w:r>
          </w:p>
          <w:p w14:paraId="36C20608" w14:textId="77777777" w:rsidR="00D8761C" w:rsidRPr="00E84C2A" w:rsidRDefault="00433A2B" w:rsidP="00D8761C">
            <w:pPr>
              <w:pStyle w:val="TableText"/>
            </w:pPr>
            <w:hyperlink w:anchor="DEFN_ELEMENT_PROPERTY_DEFN" w:history="1">
              <w:r w:rsidR="00D8761C" w:rsidRPr="00E84C2A">
                <w:rPr>
                  <w:rStyle w:val="Hyperlink"/>
                </w:rPr>
                <w:t>property definitions</w:t>
              </w:r>
            </w:hyperlink>
          </w:p>
        </w:tc>
        <w:tc>
          <w:tcPr>
            <w:tcW w:w="2835" w:type="pct"/>
            <w:shd w:val="clear" w:color="auto" w:fill="FFFFFF"/>
          </w:tcPr>
          <w:p w14:paraId="4C6E30C8" w14:textId="77777777" w:rsidR="00D8761C" w:rsidRPr="00E84C2A" w:rsidRDefault="00D8761C" w:rsidP="00D8761C">
            <w:pPr>
              <w:pStyle w:val="TableText"/>
            </w:pPr>
            <w:r w:rsidRPr="00E84C2A">
              <w:t>The optional list of input parameter definitions.</w:t>
            </w:r>
          </w:p>
        </w:tc>
      </w:tr>
    </w:tbl>
    <w:p w14:paraId="7EABAC61" w14:textId="77777777" w:rsidR="00D8761C" w:rsidRPr="00E84C2A" w:rsidRDefault="00D8761C" w:rsidP="00D8761C">
      <w:pPr>
        <w:pStyle w:val="Heading4"/>
        <w:numPr>
          <w:ilvl w:val="3"/>
          <w:numId w:val="4"/>
        </w:numPr>
      </w:pPr>
      <w:r w:rsidRPr="00E84C2A">
        <w:t>Grammar</w:t>
      </w:r>
    </w:p>
    <w:p w14:paraId="1B00EE5E" w14:textId="77777777" w:rsidR="00D8761C" w:rsidRPr="00E84C2A" w:rsidRDefault="00D8761C" w:rsidP="00D8761C">
      <w:pPr>
        <w:pStyle w:val="NormalaroundTable"/>
      </w:pPr>
      <w:r w:rsidRPr="00E84C2A">
        <w:t>Interface Types have following 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6AFE202C" w14:textId="77777777" w:rsidTr="00D8761C">
        <w:trPr>
          <w:trHeight w:val="256"/>
        </w:trPr>
        <w:tc>
          <w:tcPr>
            <w:tcW w:w="9576" w:type="dxa"/>
            <w:shd w:val="clear" w:color="auto" w:fill="D9D9D9" w:themeFill="background1" w:themeFillShade="D9"/>
          </w:tcPr>
          <w:p w14:paraId="0DC539A2" w14:textId="77777777" w:rsidR="00D8761C" w:rsidRPr="001D32A6" w:rsidRDefault="00D8761C" w:rsidP="001D32A6">
            <w:pPr>
              <w:spacing w:before="0" w:after="0"/>
              <w:rPr>
                <w:rStyle w:val="CodeSnippet"/>
              </w:rPr>
            </w:pPr>
            <w:r w:rsidRPr="001D32A6">
              <w:rPr>
                <w:rStyle w:val="CodeSnippet"/>
              </w:rPr>
              <w:t>&lt;</w:t>
            </w:r>
            <w:hyperlink w:anchor="TYPE_YAML_STRING" w:history="1">
              <w:r w:rsidRPr="00E84C2A">
                <w:rPr>
                  <w:rStyle w:val="CodeSnippedHyperlink"/>
                </w:rPr>
                <w:t>interface_type_name</w:t>
              </w:r>
            </w:hyperlink>
            <w:r w:rsidRPr="001D32A6">
              <w:rPr>
                <w:rStyle w:val="CodeSnippet"/>
              </w:rPr>
              <w:t>&gt;:</w:t>
            </w:r>
          </w:p>
          <w:p w14:paraId="6240B924" w14:textId="77777777" w:rsidR="00D8761C" w:rsidRPr="001D32A6" w:rsidRDefault="00D8761C" w:rsidP="001D32A6">
            <w:pPr>
              <w:spacing w:before="0" w:after="0"/>
              <w:rPr>
                <w:rStyle w:val="CodeSnippet"/>
              </w:rPr>
            </w:pPr>
            <w:r w:rsidRPr="001D32A6">
              <w:rPr>
                <w:rStyle w:val="CodeSnippet"/>
              </w:rPr>
              <w:t xml:space="preserve">  derived_from: &lt;</w:t>
            </w:r>
            <w:hyperlink w:anchor="TYPE_YAML_STRING" w:history="1">
              <w:r w:rsidRPr="00E84C2A">
                <w:rPr>
                  <w:rStyle w:val="CodeSnippedHyperlink"/>
                </w:rPr>
                <w:t>parent_interface_type_name</w:t>
              </w:r>
            </w:hyperlink>
            <w:r w:rsidRPr="001D32A6">
              <w:rPr>
                <w:rStyle w:val="CodeSnippet"/>
              </w:rPr>
              <w:t>&gt;</w:t>
            </w:r>
          </w:p>
          <w:p w14:paraId="680B8A3E" w14:textId="77777777" w:rsidR="00D8761C" w:rsidRPr="001D32A6" w:rsidRDefault="00D8761C" w:rsidP="001D32A6">
            <w:pPr>
              <w:spacing w:before="0" w:after="0"/>
              <w:rPr>
                <w:rStyle w:val="CodeSnippet"/>
              </w:rPr>
            </w:pPr>
            <w:r w:rsidRPr="001D32A6">
              <w:rPr>
                <w:rStyle w:val="CodeSnippet"/>
              </w:rPr>
              <w:t xml:space="preserve">  version: &lt;version_number&gt;</w:t>
            </w:r>
          </w:p>
          <w:p w14:paraId="1DC36982" w14:textId="77777777" w:rsidR="00D8761C" w:rsidRPr="001D32A6" w:rsidRDefault="00D8761C" w:rsidP="001D32A6">
            <w:pPr>
              <w:spacing w:before="0" w:after="0"/>
              <w:rPr>
                <w:rStyle w:val="CodeSnippet"/>
              </w:rPr>
            </w:pPr>
            <w:r w:rsidRPr="001D32A6">
              <w:rPr>
                <w:rStyle w:val="CodeSnippet"/>
              </w:rPr>
              <w:t xml:space="preserve">  metadata: </w:t>
            </w:r>
          </w:p>
          <w:p w14:paraId="6CB352CD" w14:textId="77777777" w:rsidR="00D8761C" w:rsidRPr="001D32A6" w:rsidRDefault="00D8761C" w:rsidP="001D32A6">
            <w:pPr>
              <w:spacing w:before="0" w:after="0"/>
              <w:rPr>
                <w:rStyle w:val="CodeSnippet"/>
              </w:rPr>
            </w:pPr>
            <w:r w:rsidRPr="001D32A6">
              <w:rPr>
                <w:rStyle w:val="CodeSnippet"/>
              </w:rPr>
              <w:t xml:space="preserve">    &lt;</w:t>
            </w:r>
            <w:hyperlink w:anchor="TYPE_TOSCA_MAP" w:history="1">
              <w:r w:rsidRPr="00E84C2A">
                <w:rPr>
                  <w:rStyle w:val="CodeSnippedHyperlink"/>
                </w:rPr>
                <w:t>map</w:t>
              </w:r>
            </w:hyperlink>
            <w:r w:rsidRPr="001D32A6">
              <w:rPr>
                <w:rStyle w:val="CodeSnippet"/>
              </w:rPr>
              <w:t xml:space="preserve"> of </w:t>
            </w:r>
            <w:hyperlink w:anchor="TYPE_YAML_STRING" w:history="1">
              <w:r w:rsidRPr="00E84C2A">
                <w:rPr>
                  <w:rStyle w:val="CodeSnippedHyperlink"/>
                </w:rPr>
                <w:t>string</w:t>
              </w:r>
            </w:hyperlink>
            <w:r w:rsidRPr="001D32A6">
              <w:rPr>
                <w:rStyle w:val="CodeSnippet"/>
              </w:rPr>
              <w:t>&gt;</w:t>
            </w:r>
          </w:p>
          <w:p w14:paraId="367C739E" w14:textId="77777777" w:rsidR="00D8761C" w:rsidRPr="001D32A6" w:rsidRDefault="00D8761C" w:rsidP="001D32A6">
            <w:pPr>
              <w:spacing w:before="0" w:after="0"/>
              <w:rPr>
                <w:rStyle w:val="CodeSnippet"/>
              </w:rPr>
            </w:pPr>
            <w:r w:rsidRPr="001D32A6">
              <w:rPr>
                <w:rStyle w:val="CodeSnippet"/>
              </w:rPr>
              <w:t xml:space="preserve">  description: &lt;</w:t>
            </w:r>
            <w:hyperlink w:anchor="DEFN_ELEMENT_DESCRIPTION" w:history="1">
              <w:r w:rsidRPr="00E84C2A">
                <w:rPr>
                  <w:rStyle w:val="CodeSnippedHyperlink"/>
                </w:rPr>
                <w:t>interface_description</w:t>
              </w:r>
            </w:hyperlink>
            <w:r w:rsidRPr="001D32A6">
              <w:rPr>
                <w:rStyle w:val="CodeSnippet"/>
              </w:rPr>
              <w:t>&gt;</w:t>
            </w:r>
          </w:p>
          <w:p w14:paraId="5F6C32AA" w14:textId="77777777" w:rsidR="00D8761C" w:rsidRPr="001D32A6" w:rsidRDefault="00D8761C" w:rsidP="001D32A6">
            <w:pPr>
              <w:spacing w:before="0" w:after="0"/>
              <w:rPr>
                <w:rStyle w:val="CodeSnippet"/>
              </w:rPr>
            </w:pPr>
            <w:r w:rsidRPr="001D32A6">
              <w:rPr>
                <w:rStyle w:val="CodeSnippet"/>
              </w:rPr>
              <w:t xml:space="preserve">  inputs: </w:t>
            </w:r>
          </w:p>
          <w:p w14:paraId="54E07B6C" w14:textId="77777777" w:rsidR="00D8761C" w:rsidRPr="001D32A6" w:rsidRDefault="00D8761C" w:rsidP="001D32A6">
            <w:pPr>
              <w:spacing w:before="0" w:after="0"/>
              <w:rPr>
                <w:rStyle w:val="CodeSnippet"/>
              </w:rPr>
            </w:pPr>
            <w:r w:rsidRPr="001D32A6">
              <w:rPr>
                <w:rStyle w:val="CodeSnippet"/>
              </w:rPr>
              <w:t xml:space="preserve">    &lt;</w:t>
            </w:r>
            <w:hyperlink w:anchor="DEFN_ELEMENT_PROPERTY_DEFN" w:history="1">
              <w:r w:rsidRPr="00E84C2A">
                <w:rPr>
                  <w:rStyle w:val="CodeSnippedHyperlink"/>
                </w:rPr>
                <w:t>property_definitions</w:t>
              </w:r>
            </w:hyperlink>
            <w:r w:rsidRPr="001D32A6">
              <w:rPr>
                <w:rStyle w:val="CodeSnippet"/>
              </w:rPr>
              <w:t>&gt;</w:t>
            </w:r>
          </w:p>
          <w:p w14:paraId="42EBCC01" w14:textId="77777777" w:rsidR="00D8761C" w:rsidRPr="00E84C2A" w:rsidRDefault="00D8761C" w:rsidP="001D32A6">
            <w:pPr>
              <w:spacing w:before="0" w:after="0"/>
              <w:rPr>
                <w:rFonts w:ascii="Consolas" w:hAnsi="Consolas"/>
              </w:rPr>
            </w:pPr>
            <w:r w:rsidRPr="001D32A6">
              <w:rPr>
                <w:rStyle w:val="CodeSnippet"/>
              </w:rPr>
              <w:t xml:space="preserve">  &lt;</w:t>
            </w:r>
            <w:hyperlink w:anchor="DEFN_ELEMENT_OPERATION_DEF" w:history="1">
              <w:r w:rsidRPr="00E84C2A">
                <w:rPr>
                  <w:rStyle w:val="CodeSnippedHyperlink"/>
                </w:rPr>
                <w:t>operation_definitions</w:t>
              </w:r>
            </w:hyperlink>
            <w:r w:rsidRPr="001D32A6">
              <w:rPr>
                <w:rStyle w:val="CodeSnippet"/>
              </w:rPr>
              <w:t>&gt;</w:t>
            </w:r>
          </w:p>
        </w:tc>
      </w:tr>
    </w:tbl>
    <w:p w14:paraId="322521B6" w14:textId="77777777" w:rsidR="00D8761C" w:rsidRPr="00E84C2A" w:rsidRDefault="00D8761C" w:rsidP="00D8761C">
      <w:pPr>
        <w:pStyle w:val="NormalaroundTable"/>
        <w:rPr>
          <w:rStyle w:val="CodeSnippetHighlight"/>
          <w:rFonts w:asciiTheme="minorHAnsi" w:hAnsiTheme="minorHAnsi"/>
          <w:b w:val="0"/>
          <w:sz w:val="22"/>
        </w:rPr>
      </w:pPr>
      <w:r w:rsidRPr="00E84C2A">
        <w:t>In the above grammar, the pseudo values that appear in angle brackets have the following meaning:</w:t>
      </w:r>
    </w:p>
    <w:p w14:paraId="558B01FB" w14:textId="77777777" w:rsidR="00D8761C" w:rsidRPr="00E84C2A" w:rsidRDefault="00D8761C" w:rsidP="00D8761C">
      <w:pPr>
        <w:pStyle w:val="ListParagraph"/>
        <w:numPr>
          <w:ilvl w:val="0"/>
          <w:numId w:val="84"/>
        </w:numPr>
      </w:pPr>
      <w:r w:rsidRPr="00E84C2A">
        <w:rPr>
          <w:rStyle w:val="CodeSnippetHighlight"/>
        </w:rPr>
        <w:t>interface_type_name</w:t>
      </w:r>
      <w:r w:rsidRPr="00E84C2A">
        <w:t xml:space="preserve">: represents the required name of the interface as a </w:t>
      </w:r>
      <w:hyperlink w:anchor="TYPE_YAML_STRING" w:history="1">
        <w:r w:rsidRPr="00E84C2A">
          <w:rPr>
            <w:rStyle w:val="Hyperlink"/>
          </w:rPr>
          <w:t>string</w:t>
        </w:r>
      </w:hyperlink>
      <w:r w:rsidRPr="00E84C2A">
        <w:t>.</w:t>
      </w:r>
    </w:p>
    <w:p w14:paraId="50D7E33B" w14:textId="77777777" w:rsidR="00D8761C" w:rsidRPr="00E84C2A" w:rsidRDefault="00D8761C" w:rsidP="00D8761C">
      <w:pPr>
        <w:pStyle w:val="ListParagraph"/>
        <w:numPr>
          <w:ilvl w:val="0"/>
          <w:numId w:val="84"/>
        </w:numPr>
      </w:pPr>
      <w:r w:rsidRPr="00E84C2A">
        <w:rPr>
          <w:rStyle w:val="CodeSnippetHighlight"/>
        </w:rPr>
        <w:t>parent_interface_type_name</w:t>
      </w:r>
      <w:r w:rsidRPr="00E84C2A">
        <w:t xml:space="preserve">: represents the name of the </w:t>
      </w:r>
      <w:hyperlink w:anchor="DEFN_ENTITY_INTERFACE_TYPE" w:history="1">
        <w:r w:rsidRPr="00E84C2A">
          <w:rPr>
            <w:rStyle w:val="Hyperlink"/>
          </w:rPr>
          <w:t>Interface Type</w:t>
        </w:r>
      </w:hyperlink>
      <w:r w:rsidRPr="00E84C2A">
        <w:t xml:space="preserve"> this Interface Type definition derives from (i.e., its “parent” type).</w:t>
      </w:r>
    </w:p>
    <w:p w14:paraId="0535419A" w14:textId="77777777" w:rsidR="00D8761C" w:rsidRPr="00E84C2A" w:rsidRDefault="00D8761C" w:rsidP="00D8761C">
      <w:pPr>
        <w:pStyle w:val="ListParagraph"/>
        <w:numPr>
          <w:ilvl w:val="0"/>
          <w:numId w:val="84"/>
        </w:numPr>
      </w:pPr>
      <w:r w:rsidRPr="00E84C2A">
        <w:rPr>
          <w:rStyle w:val="CodeSnippetHighlight"/>
        </w:rPr>
        <w:t>version_number</w:t>
      </w:r>
      <w:r w:rsidRPr="00E84C2A">
        <w:t xml:space="preserve">: represents the optional TOSCA </w:t>
      </w:r>
      <w:hyperlink w:anchor="TYPE_TOSCA_VERSION" w:history="1">
        <w:r w:rsidRPr="00E84C2A">
          <w:rPr>
            <w:rStyle w:val="Hyperlink"/>
          </w:rPr>
          <w:t>version</w:t>
        </w:r>
      </w:hyperlink>
      <w:r w:rsidRPr="00E84C2A">
        <w:t xml:space="preserve"> number for the Interface Type.</w:t>
      </w:r>
    </w:p>
    <w:p w14:paraId="67226B63" w14:textId="77777777" w:rsidR="00D8761C" w:rsidRPr="00E84C2A" w:rsidRDefault="00D8761C" w:rsidP="00D8761C">
      <w:pPr>
        <w:pStyle w:val="ListParagraph"/>
        <w:numPr>
          <w:ilvl w:val="0"/>
          <w:numId w:val="84"/>
        </w:numPr>
      </w:pPr>
      <w:r w:rsidRPr="00E84C2A">
        <w:rPr>
          <w:rStyle w:val="CodeSnippetHighlight"/>
        </w:rPr>
        <w:t>interface_description</w:t>
      </w:r>
      <w:r w:rsidRPr="00E84C2A">
        <w:t xml:space="preserve">: represents the optional </w:t>
      </w:r>
      <w:hyperlink w:anchor="DEFN_ELEMENT_DESCRIPTION" w:history="1">
        <w:r w:rsidRPr="00E84C2A">
          <w:rPr>
            <w:rStyle w:val="Hyperlink"/>
          </w:rPr>
          <w:t>description</w:t>
        </w:r>
      </w:hyperlink>
      <w:r w:rsidRPr="00E84C2A">
        <w:t xml:space="preserve"> string for the Interface Type.</w:t>
      </w:r>
    </w:p>
    <w:p w14:paraId="2E7EA8E1" w14:textId="77777777" w:rsidR="00D8761C" w:rsidRPr="00E84C2A" w:rsidRDefault="00D8761C" w:rsidP="00D8761C">
      <w:pPr>
        <w:pStyle w:val="ListParagraph"/>
        <w:numPr>
          <w:ilvl w:val="0"/>
          <w:numId w:val="84"/>
        </w:numPr>
      </w:pPr>
      <w:r w:rsidRPr="00E84C2A">
        <w:rPr>
          <w:rStyle w:val="CodeSnippetHighlight"/>
        </w:rPr>
        <w:lastRenderedPageBreak/>
        <w:t>property_definitions</w:t>
      </w:r>
      <w:r w:rsidRPr="00E84C2A">
        <w:t xml:space="preserve">: represents the optional list of </w:t>
      </w:r>
      <w:hyperlink w:anchor="DEFN_ELEMENT_PROPERTY_DEFN" w:history="1">
        <w:r w:rsidRPr="00E84C2A">
          <w:rPr>
            <w:rStyle w:val="Hyperlink"/>
          </w:rPr>
          <w:t>property definitions</w:t>
        </w:r>
      </w:hyperlink>
      <w:r w:rsidRPr="00E84C2A">
        <w:t xml:space="preserve"> (i.e., parameters) which the TOSCA orchestrator would make available (i.e., or pass) to all implementation artifacts for operations declared on the interface during their execution.</w:t>
      </w:r>
    </w:p>
    <w:p w14:paraId="4C219981" w14:textId="77777777" w:rsidR="00D8761C" w:rsidRPr="00E84C2A" w:rsidRDefault="00D8761C" w:rsidP="00D8761C">
      <w:pPr>
        <w:pStyle w:val="ListParagraph"/>
        <w:numPr>
          <w:ilvl w:val="0"/>
          <w:numId w:val="84"/>
        </w:numPr>
      </w:pPr>
      <w:r w:rsidRPr="00E84C2A">
        <w:rPr>
          <w:rStyle w:val="CodeSnippetHighlight"/>
        </w:rPr>
        <w:t>operation_definitions</w:t>
      </w:r>
      <w:r w:rsidRPr="00E84C2A">
        <w:t>:</w:t>
      </w:r>
      <w:r w:rsidRPr="00E84C2A">
        <w:rPr>
          <w:b/>
        </w:rPr>
        <w:t xml:space="preserve"> </w:t>
      </w:r>
      <w:r w:rsidRPr="00E84C2A">
        <w:t xml:space="preserve">represents the required list of one or more </w:t>
      </w:r>
      <w:hyperlink w:anchor="DEFN_ELEMENT_OPERATION_DEF" w:history="1">
        <w:r w:rsidRPr="00E84C2A">
          <w:rPr>
            <w:rStyle w:val="Hyperlink"/>
          </w:rPr>
          <w:t>operation definitions</w:t>
        </w:r>
      </w:hyperlink>
      <w:r w:rsidRPr="00E84C2A">
        <w:t xml:space="preserve">. </w:t>
      </w:r>
    </w:p>
    <w:p w14:paraId="400AB491" w14:textId="77777777" w:rsidR="00D8761C" w:rsidRPr="00E84C2A" w:rsidRDefault="00D8761C" w:rsidP="00D8761C">
      <w:pPr>
        <w:pStyle w:val="Heading4"/>
        <w:numPr>
          <w:ilvl w:val="3"/>
          <w:numId w:val="4"/>
        </w:numPr>
      </w:pPr>
      <w:r w:rsidRPr="00E84C2A">
        <w:t>Example</w:t>
      </w:r>
    </w:p>
    <w:p w14:paraId="75BDFC2F" w14:textId="77777777" w:rsidR="00D8761C" w:rsidRPr="00E84C2A" w:rsidRDefault="00D8761C" w:rsidP="00D8761C">
      <w:pPr>
        <w:pStyle w:val="NormalaroundTable"/>
      </w:pPr>
      <w:r w:rsidRPr="00E84C2A">
        <w:t>The following example shows a custom interface used to define multiple configure operations.</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446"/>
      </w:tblGrid>
      <w:tr w:rsidR="00D8761C" w:rsidRPr="00E84C2A" w14:paraId="0BE5E774" w14:textId="77777777" w:rsidTr="00D8761C">
        <w:trPr>
          <w:trHeight w:val="256"/>
        </w:trPr>
        <w:tc>
          <w:tcPr>
            <w:tcW w:w="9576" w:type="dxa"/>
            <w:shd w:val="clear" w:color="auto" w:fill="D9D9D9" w:themeFill="background1" w:themeFillShade="D9"/>
          </w:tcPr>
          <w:p w14:paraId="14808B4A" w14:textId="77777777" w:rsidR="00D8761C" w:rsidRPr="001D32A6" w:rsidRDefault="00D8761C" w:rsidP="001D32A6">
            <w:pPr>
              <w:spacing w:before="0" w:after="0"/>
              <w:rPr>
                <w:rStyle w:val="CodeSnippet"/>
              </w:rPr>
            </w:pPr>
            <w:r w:rsidRPr="001D32A6">
              <w:rPr>
                <w:rStyle w:val="CodeSnippet"/>
              </w:rPr>
              <w:t>mycompany.mytypes.myinterfaces.MyConfigure:</w:t>
            </w:r>
          </w:p>
          <w:p w14:paraId="226C653C" w14:textId="77777777" w:rsidR="00D8761C" w:rsidRPr="001D32A6" w:rsidRDefault="00D8761C" w:rsidP="001D32A6">
            <w:pPr>
              <w:spacing w:before="0" w:after="0"/>
              <w:rPr>
                <w:rStyle w:val="CodeSnippet"/>
              </w:rPr>
            </w:pPr>
            <w:r w:rsidRPr="001D32A6">
              <w:rPr>
                <w:rStyle w:val="CodeSnippet"/>
              </w:rPr>
              <w:t xml:space="preserve">  derived_from: tosca.interfaces.relationship.Root</w:t>
            </w:r>
          </w:p>
          <w:p w14:paraId="33746FFC" w14:textId="77777777" w:rsidR="00D8761C" w:rsidRPr="001D32A6" w:rsidRDefault="00D8761C" w:rsidP="001D32A6">
            <w:pPr>
              <w:spacing w:before="0" w:after="0"/>
              <w:rPr>
                <w:rStyle w:val="CodeSnippet"/>
              </w:rPr>
            </w:pPr>
            <w:r w:rsidRPr="001D32A6">
              <w:rPr>
                <w:rStyle w:val="CodeSnippet"/>
              </w:rPr>
              <w:t xml:space="preserve">  description: My custom configure Interface Type</w:t>
            </w:r>
          </w:p>
          <w:p w14:paraId="14F8F170" w14:textId="77777777" w:rsidR="00D8761C" w:rsidRPr="001D32A6" w:rsidRDefault="00D8761C" w:rsidP="001D32A6">
            <w:pPr>
              <w:spacing w:before="0" w:after="0"/>
              <w:rPr>
                <w:rStyle w:val="CodeSnippet"/>
              </w:rPr>
            </w:pPr>
            <w:r w:rsidRPr="001D32A6">
              <w:rPr>
                <w:rStyle w:val="CodeSnippet"/>
              </w:rPr>
              <w:t xml:space="preserve">  inputs:</w:t>
            </w:r>
          </w:p>
          <w:p w14:paraId="2D5315D4" w14:textId="77777777" w:rsidR="00D8761C" w:rsidRPr="001D32A6" w:rsidRDefault="00D8761C" w:rsidP="001D32A6">
            <w:pPr>
              <w:spacing w:before="0" w:after="0"/>
              <w:rPr>
                <w:rStyle w:val="CodeSnippet"/>
              </w:rPr>
            </w:pPr>
            <w:r w:rsidRPr="001D32A6">
              <w:rPr>
                <w:rStyle w:val="CodeSnippet"/>
              </w:rPr>
              <w:t xml:space="preserve">    mode:</w:t>
            </w:r>
          </w:p>
          <w:p w14:paraId="67792C12" w14:textId="77777777" w:rsidR="00D8761C" w:rsidRPr="001D32A6" w:rsidRDefault="00D8761C" w:rsidP="001D32A6">
            <w:pPr>
              <w:spacing w:before="0" w:after="0"/>
              <w:rPr>
                <w:rStyle w:val="CodeSnippet"/>
              </w:rPr>
            </w:pPr>
            <w:r w:rsidRPr="001D32A6">
              <w:rPr>
                <w:rStyle w:val="CodeSnippet"/>
              </w:rPr>
              <w:t xml:space="preserve">      type: string</w:t>
            </w:r>
          </w:p>
          <w:p w14:paraId="2E9CA860" w14:textId="77777777" w:rsidR="00D8761C" w:rsidRPr="001D32A6" w:rsidRDefault="00D8761C" w:rsidP="001D32A6">
            <w:pPr>
              <w:spacing w:before="0" w:after="0"/>
              <w:rPr>
                <w:rStyle w:val="CodeSnippet"/>
              </w:rPr>
            </w:pPr>
            <w:r w:rsidRPr="001D32A6">
              <w:rPr>
                <w:rStyle w:val="CodeSnippet"/>
              </w:rPr>
              <w:t xml:space="preserve">  pre_configure_service:</w:t>
            </w:r>
          </w:p>
          <w:p w14:paraId="4AF42BB0" w14:textId="77777777" w:rsidR="00D8761C" w:rsidRPr="001D32A6" w:rsidRDefault="00D8761C" w:rsidP="001D32A6">
            <w:pPr>
              <w:spacing w:before="0" w:after="0"/>
              <w:rPr>
                <w:rStyle w:val="CodeSnippet"/>
              </w:rPr>
            </w:pPr>
            <w:r w:rsidRPr="001D32A6">
              <w:rPr>
                <w:rStyle w:val="CodeSnippet"/>
              </w:rPr>
              <w:t xml:space="preserve">    description: pre-configure operation for my service</w:t>
            </w:r>
          </w:p>
          <w:p w14:paraId="143CDD5A" w14:textId="77777777" w:rsidR="00D8761C" w:rsidRPr="001D32A6" w:rsidRDefault="00D8761C" w:rsidP="001D32A6">
            <w:pPr>
              <w:spacing w:before="0" w:after="0"/>
              <w:rPr>
                <w:rStyle w:val="CodeSnippet"/>
              </w:rPr>
            </w:pPr>
            <w:r w:rsidRPr="001D32A6">
              <w:rPr>
                <w:rStyle w:val="CodeSnippet"/>
              </w:rPr>
              <w:t xml:space="preserve">  post_configure_service:</w:t>
            </w:r>
          </w:p>
          <w:p w14:paraId="7E047413" w14:textId="77777777" w:rsidR="00D8761C" w:rsidRPr="00E84C2A" w:rsidRDefault="00D8761C" w:rsidP="001D32A6">
            <w:pPr>
              <w:spacing w:before="0" w:after="0"/>
              <w:rPr>
                <w:rStyle w:val="CodeSnippet"/>
              </w:rPr>
            </w:pPr>
            <w:r w:rsidRPr="001D32A6">
              <w:rPr>
                <w:rStyle w:val="CodeSnippet"/>
              </w:rPr>
              <w:t xml:space="preserve">    description: post-configure operation for my service</w:t>
            </w:r>
          </w:p>
        </w:tc>
      </w:tr>
    </w:tbl>
    <w:p w14:paraId="0DED0C02" w14:textId="77777777" w:rsidR="00D8761C" w:rsidRPr="00E84C2A" w:rsidRDefault="00D8761C" w:rsidP="00D8761C">
      <w:pPr>
        <w:pStyle w:val="Heading4"/>
        <w:numPr>
          <w:ilvl w:val="3"/>
          <w:numId w:val="4"/>
        </w:numPr>
      </w:pPr>
      <w:r w:rsidRPr="00E84C2A">
        <w:t>Additional Requirements</w:t>
      </w:r>
    </w:p>
    <w:p w14:paraId="59F26B69" w14:textId="77777777" w:rsidR="00D8761C" w:rsidRPr="00E84C2A" w:rsidRDefault="00D8761C" w:rsidP="00D8761C">
      <w:pPr>
        <w:pStyle w:val="ListParagraph"/>
        <w:numPr>
          <w:ilvl w:val="0"/>
          <w:numId w:val="51"/>
        </w:numPr>
      </w:pPr>
      <w:r w:rsidRPr="00E84C2A">
        <w:t xml:space="preserve">Interface Types </w:t>
      </w:r>
      <w:r w:rsidRPr="00E84C2A">
        <w:rPr>
          <w:b/>
        </w:rPr>
        <w:t>MUST NOT</w:t>
      </w:r>
      <w:r w:rsidRPr="00E84C2A">
        <w:t xml:space="preserve"> include any implementations for defined operations; that is, the implementation keyname is invalid.</w:t>
      </w:r>
    </w:p>
    <w:p w14:paraId="440F8E4F" w14:textId="77777777" w:rsidR="00D8761C" w:rsidRPr="00E84C2A" w:rsidRDefault="00D8761C" w:rsidP="00D8761C">
      <w:pPr>
        <w:pStyle w:val="ListParagraph"/>
        <w:numPr>
          <w:ilvl w:val="0"/>
          <w:numId w:val="51"/>
        </w:numPr>
      </w:pPr>
      <w:r w:rsidRPr="00E84C2A">
        <w:t xml:space="preserve">The </w:t>
      </w:r>
      <w:r w:rsidRPr="00E84C2A">
        <w:rPr>
          <w:rStyle w:val="CodeSnippetHighlight"/>
        </w:rPr>
        <w:t>inputs</w:t>
      </w:r>
      <w:r w:rsidRPr="00E84C2A">
        <w:t xml:space="preserve"> keyname is reserved and </w:t>
      </w:r>
      <w:r w:rsidRPr="00E84C2A">
        <w:rPr>
          <w:b/>
        </w:rPr>
        <w:t>SHALL</w:t>
      </w:r>
      <w:r w:rsidRPr="00E84C2A">
        <w:t xml:space="preserve"> </w:t>
      </w:r>
      <w:r w:rsidRPr="00E84C2A">
        <w:rPr>
          <w:b/>
        </w:rPr>
        <w:t>NOT</w:t>
      </w:r>
      <w:r w:rsidRPr="00E84C2A">
        <w:t xml:space="preserve"> be used for an operation name.</w:t>
      </w:r>
    </w:p>
    <w:p w14:paraId="23D34D82" w14:textId="77777777" w:rsidR="00D8761C" w:rsidRPr="00E84C2A" w:rsidRDefault="00D8761C" w:rsidP="00D8761C">
      <w:pPr>
        <w:pStyle w:val="Heading3"/>
        <w:numPr>
          <w:ilvl w:val="2"/>
          <w:numId w:val="4"/>
        </w:numPr>
      </w:pPr>
      <w:bookmarkStart w:id="745" w:name="_Toc454457758"/>
      <w:bookmarkStart w:id="746" w:name="_Toc454458557"/>
      <w:bookmarkStart w:id="747" w:name="DEFN_ENTITY_DATA_TYPE"/>
      <w:r w:rsidRPr="00E84C2A">
        <w:t>Data Type</w:t>
      </w:r>
      <w:bookmarkEnd w:id="745"/>
      <w:bookmarkEnd w:id="746"/>
    </w:p>
    <w:bookmarkEnd w:id="747"/>
    <w:p w14:paraId="7C5141C6" w14:textId="77777777" w:rsidR="00D8761C" w:rsidRPr="00E84C2A" w:rsidRDefault="00D8761C" w:rsidP="00D8761C">
      <w:r w:rsidRPr="00E84C2A">
        <w:t xml:space="preserve">A Data Type definition defines the schema for new named datatypes in TOSCA.  </w:t>
      </w:r>
    </w:p>
    <w:p w14:paraId="5455490E" w14:textId="77777777" w:rsidR="00D8761C" w:rsidRPr="00E84C2A" w:rsidRDefault="00D8761C" w:rsidP="00D8761C">
      <w:pPr>
        <w:pStyle w:val="Heading4"/>
        <w:numPr>
          <w:ilvl w:val="3"/>
          <w:numId w:val="4"/>
        </w:numPr>
      </w:pPr>
      <w:r w:rsidRPr="00E84C2A">
        <w:t>Keynames</w:t>
      </w:r>
    </w:p>
    <w:p w14:paraId="66E08F4D" w14:textId="77777777" w:rsidR="00D8761C" w:rsidRPr="00E84C2A" w:rsidRDefault="00D8761C" w:rsidP="00D8761C">
      <w:pPr>
        <w:pStyle w:val="NormalaroundTable"/>
      </w:pPr>
      <w:r w:rsidRPr="00E84C2A">
        <w:t xml:space="preserve">The Data Type is a TOSCA Entity and has the common keynames listed in section </w:t>
      </w:r>
      <w:r w:rsidRPr="00E84C2A">
        <w:fldChar w:fldCharType="begin"/>
      </w:r>
      <w:r w:rsidRPr="00E84C2A">
        <w:instrText xml:space="preserve"> REF _Ref320365637 \r \h </w:instrText>
      </w:r>
      <w:r w:rsidRPr="00E84C2A">
        <w:fldChar w:fldCharType="separate"/>
      </w:r>
      <w:r w:rsidR="00C02A82">
        <w:t>3.6.1</w:t>
      </w:r>
      <w:r w:rsidRPr="00E84C2A">
        <w:fldChar w:fldCharType="end"/>
      </w:r>
      <w:r w:rsidRPr="00E84C2A">
        <w:t xml:space="preserve"> TOSCA Entity Schema. </w:t>
      </w:r>
    </w:p>
    <w:p w14:paraId="4FE6686B" w14:textId="77777777" w:rsidR="00D8761C" w:rsidRPr="00E84C2A" w:rsidRDefault="00D8761C" w:rsidP="00D8761C">
      <w:pPr>
        <w:pStyle w:val="NormalaroundTable"/>
      </w:pPr>
      <w:r w:rsidRPr="00E84C2A">
        <w:t>In addition, the Data Type has the following recognized keynames:</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575"/>
        <w:gridCol w:w="1025"/>
        <w:gridCol w:w="1642"/>
        <w:gridCol w:w="5214"/>
      </w:tblGrid>
      <w:tr w:rsidR="00D8761C" w:rsidRPr="00E84C2A" w14:paraId="449A7E95" w14:textId="77777777" w:rsidTr="00D8761C">
        <w:trPr>
          <w:cantSplit/>
          <w:tblHeader/>
        </w:trPr>
        <w:tc>
          <w:tcPr>
            <w:tcW w:w="833" w:type="pct"/>
            <w:tcBorders>
              <w:top w:val="single" w:sz="6" w:space="0" w:color="auto"/>
              <w:left w:val="single" w:sz="6" w:space="0" w:color="auto"/>
              <w:bottom w:val="single" w:sz="6" w:space="0" w:color="auto"/>
              <w:right w:val="single" w:sz="6" w:space="0" w:color="auto"/>
            </w:tcBorders>
            <w:shd w:val="clear" w:color="auto" w:fill="D9D9D9"/>
            <w:hideMark/>
          </w:tcPr>
          <w:p w14:paraId="5540BCD7" w14:textId="77777777" w:rsidR="00D8761C" w:rsidRPr="00E84C2A" w:rsidRDefault="00D8761C" w:rsidP="00D8761C">
            <w:pPr>
              <w:pStyle w:val="TableText-Heading"/>
              <w:spacing w:line="276" w:lineRule="auto"/>
            </w:pPr>
            <w:r w:rsidRPr="00E84C2A">
              <w:t>Keyname</w:t>
            </w:r>
          </w:p>
        </w:tc>
        <w:tc>
          <w:tcPr>
            <w:tcW w:w="542" w:type="pct"/>
            <w:tcBorders>
              <w:top w:val="single" w:sz="6" w:space="0" w:color="auto"/>
              <w:left w:val="single" w:sz="6" w:space="0" w:color="auto"/>
              <w:bottom w:val="single" w:sz="6" w:space="0" w:color="auto"/>
              <w:right w:val="single" w:sz="6" w:space="0" w:color="auto"/>
            </w:tcBorders>
            <w:shd w:val="clear" w:color="auto" w:fill="D9D9D9"/>
            <w:hideMark/>
          </w:tcPr>
          <w:p w14:paraId="2F997A7E" w14:textId="77777777" w:rsidR="00D8761C" w:rsidRPr="00E84C2A" w:rsidRDefault="00D8761C" w:rsidP="00D8761C">
            <w:pPr>
              <w:pStyle w:val="TableText-Heading"/>
              <w:spacing w:line="276" w:lineRule="auto"/>
            </w:pPr>
            <w:r w:rsidRPr="00E84C2A">
              <w:t>Required</w:t>
            </w:r>
          </w:p>
        </w:tc>
        <w:tc>
          <w:tcPr>
            <w:tcW w:w="868" w:type="pct"/>
            <w:tcBorders>
              <w:top w:val="single" w:sz="6" w:space="0" w:color="auto"/>
              <w:left w:val="single" w:sz="6" w:space="0" w:color="auto"/>
              <w:bottom w:val="single" w:sz="6" w:space="0" w:color="auto"/>
              <w:right w:val="single" w:sz="6" w:space="0" w:color="auto"/>
            </w:tcBorders>
            <w:shd w:val="clear" w:color="auto" w:fill="D9D9D9"/>
            <w:hideMark/>
          </w:tcPr>
          <w:p w14:paraId="2DFD0D50" w14:textId="77777777" w:rsidR="00D8761C" w:rsidRPr="00E84C2A" w:rsidRDefault="00D8761C" w:rsidP="00D8761C">
            <w:pPr>
              <w:pStyle w:val="TableText-Heading"/>
              <w:spacing w:line="276" w:lineRule="auto"/>
            </w:pPr>
            <w:r w:rsidRPr="00E84C2A">
              <w:t>Type</w:t>
            </w:r>
          </w:p>
        </w:tc>
        <w:tc>
          <w:tcPr>
            <w:tcW w:w="2757" w:type="pct"/>
            <w:tcBorders>
              <w:top w:val="single" w:sz="6" w:space="0" w:color="auto"/>
              <w:left w:val="single" w:sz="6" w:space="0" w:color="auto"/>
              <w:bottom w:val="single" w:sz="6" w:space="0" w:color="auto"/>
              <w:right w:val="single" w:sz="6" w:space="0" w:color="auto"/>
            </w:tcBorders>
            <w:shd w:val="clear" w:color="auto" w:fill="D9D9D9"/>
            <w:hideMark/>
          </w:tcPr>
          <w:p w14:paraId="5FF49239" w14:textId="77777777" w:rsidR="00D8761C" w:rsidRPr="00E84C2A" w:rsidRDefault="00D8761C" w:rsidP="00D8761C">
            <w:pPr>
              <w:pStyle w:val="TableText-Heading"/>
              <w:spacing w:line="276" w:lineRule="auto"/>
            </w:pPr>
            <w:r w:rsidRPr="00E84C2A">
              <w:t>Description</w:t>
            </w:r>
          </w:p>
        </w:tc>
      </w:tr>
      <w:tr w:rsidR="00D8761C" w:rsidRPr="00E84C2A" w14:paraId="3E1A852D" w14:textId="77777777" w:rsidTr="00D8761C">
        <w:trPr>
          <w:cantSplit/>
        </w:trPr>
        <w:tc>
          <w:tcPr>
            <w:tcW w:w="833" w:type="pct"/>
            <w:tcBorders>
              <w:top w:val="single" w:sz="6" w:space="0" w:color="auto"/>
              <w:left w:val="single" w:sz="6" w:space="0" w:color="auto"/>
              <w:bottom w:val="single" w:sz="6" w:space="0" w:color="auto"/>
              <w:right w:val="single" w:sz="6" w:space="0" w:color="auto"/>
            </w:tcBorders>
            <w:shd w:val="clear" w:color="auto" w:fill="FFFFFF"/>
            <w:hideMark/>
          </w:tcPr>
          <w:p w14:paraId="75F6E6DA" w14:textId="77777777" w:rsidR="00D8761C" w:rsidRPr="00E84C2A" w:rsidRDefault="00D8761C" w:rsidP="00D8761C">
            <w:pPr>
              <w:pStyle w:val="TableText"/>
              <w:spacing w:line="276" w:lineRule="auto"/>
              <w:rPr>
                <w:noProof/>
              </w:rPr>
            </w:pPr>
            <w:r w:rsidRPr="00E84C2A">
              <w:rPr>
                <w:noProof/>
              </w:rPr>
              <w:t>constraints</w:t>
            </w:r>
          </w:p>
        </w:tc>
        <w:tc>
          <w:tcPr>
            <w:tcW w:w="542" w:type="pct"/>
            <w:tcBorders>
              <w:top w:val="single" w:sz="6" w:space="0" w:color="auto"/>
              <w:left w:val="single" w:sz="6" w:space="0" w:color="auto"/>
              <w:bottom w:val="single" w:sz="6" w:space="0" w:color="auto"/>
              <w:right w:val="single" w:sz="6" w:space="0" w:color="auto"/>
            </w:tcBorders>
            <w:shd w:val="clear" w:color="auto" w:fill="FFFFFF"/>
            <w:hideMark/>
          </w:tcPr>
          <w:p w14:paraId="1C033966" w14:textId="77777777" w:rsidR="00D8761C" w:rsidRPr="00E84C2A" w:rsidRDefault="00D8761C" w:rsidP="00D8761C">
            <w:pPr>
              <w:pStyle w:val="TableText"/>
              <w:spacing w:line="276" w:lineRule="auto"/>
            </w:pPr>
            <w:r w:rsidRPr="00E84C2A">
              <w:t>no</w:t>
            </w:r>
          </w:p>
        </w:tc>
        <w:tc>
          <w:tcPr>
            <w:tcW w:w="868" w:type="pct"/>
            <w:tcBorders>
              <w:top w:val="single" w:sz="6" w:space="0" w:color="auto"/>
              <w:left w:val="single" w:sz="6" w:space="0" w:color="auto"/>
              <w:bottom w:val="single" w:sz="6" w:space="0" w:color="auto"/>
              <w:right w:val="single" w:sz="6" w:space="0" w:color="auto"/>
            </w:tcBorders>
            <w:shd w:val="clear" w:color="auto" w:fill="FFFFFF"/>
            <w:hideMark/>
          </w:tcPr>
          <w:p w14:paraId="42BDCFCD" w14:textId="77777777" w:rsidR="00D8761C" w:rsidRPr="00E84C2A" w:rsidRDefault="00D8761C" w:rsidP="00D8761C">
            <w:pPr>
              <w:pStyle w:val="TableText"/>
              <w:spacing w:line="276" w:lineRule="auto"/>
            </w:pPr>
            <w:r w:rsidRPr="00E84C2A">
              <w:t xml:space="preserve">list of </w:t>
            </w:r>
          </w:p>
          <w:p w14:paraId="06D9CBD6" w14:textId="77777777" w:rsidR="00D8761C" w:rsidRPr="00E84C2A" w:rsidRDefault="00433A2B" w:rsidP="00D8761C">
            <w:pPr>
              <w:pStyle w:val="TableText"/>
              <w:spacing w:line="276" w:lineRule="auto"/>
            </w:pPr>
            <w:hyperlink w:anchor="DEFN_ELEMENT_CONSTRAINTS_CLAUSE" w:history="1">
              <w:r w:rsidR="00D8761C" w:rsidRPr="00E84C2A">
                <w:rPr>
                  <w:rStyle w:val="Hyperlink"/>
                </w:rPr>
                <w:t>constraint clauses</w:t>
              </w:r>
            </w:hyperlink>
          </w:p>
        </w:tc>
        <w:tc>
          <w:tcPr>
            <w:tcW w:w="2757" w:type="pct"/>
            <w:tcBorders>
              <w:top w:val="single" w:sz="6" w:space="0" w:color="auto"/>
              <w:left w:val="single" w:sz="6" w:space="0" w:color="auto"/>
              <w:bottom w:val="single" w:sz="6" w:space="0" w:color="auto"/>
              <w:right w:val="single" w:sz="6" w:space="0" w:color="auto"/>
            </w:tcBorders>
            <w:shd w:val="clear" w:color="auto" w:fill="FFFFFF"/>
          </w:tcPr>
          <w:p w14:paraId="6C6D747B" w14:textId="77777777" w:rsidR="00D8761C" w:rsidRPr="00E84C2A" w:rsidRDefault="00D8761C" w:rsidP="00D8761C">
            <w:pPr>
              <w:pStyle w:val="TableText"/>
              <w:spacing w:line="276" w:lineRule="auto"/>
            </w:pPr>
            <w:r w:rsidRPr="00E84C2A">
              <w:t xml:space="preserve">The optional list of </w:t>
            </w:r>
            <w:r w:rsidRPr="00E84C2A">
              <w:rPr>
                <w:i/>
                <w:u w:val="single"/>
              </w:rPr>
              <w:t>sequenced</w:t>
            </w:r>
            <w:r w:rsidRPr="00E84C2A">
              <w:t xml:space="preserve"> constraint clauses for the Data Type.  </w:t>
            </w:r>
          </w:p>
        </w:tc>
      </w:tr>
      <w:tr w:rsidR="00D8761C" w:rsidRPr="00E84C2A" w14:paraId="0BDD7427" w14:textId="77777777" w:rsidTr="00D8761C">
        <w:trPr>
          <w:cantSplit/>
        </w:trPr>
        <w:tc>
          <w:tcPr>
            <w:tcW w:w="833" w:type="pct"/>
            <w:tcBorders>
              <w:top w:val="single" w:sz="6" w:space="0" w:color="auto"/>
              <w:left w:val="single" w:sz="6" w:space="0" w:color="auto"/>
              <w:bottom w:val="single" w:sz="6" w:space="0" w:color="auto"/>
              <w:right w:val="single" w:sz="6" w:space="0" w:color="auto"/>
            </w:tcBorders>
            <w:shd w:val="clear" w:color="auto" w:fill="FFFFFF"/>
            <w:hideMark/>
          </w:tcPr>
          <w:p w14:paraId="1A73D7CE" w14:textId="77777777" w:rsidR="00D8761C" w:rsidRPr="00E84C2A" w:rsidRDefault="00D8761C" w:rsidP="00D8761C">
            <w:pPr>
              <w:pStyle w:val="TableText"/>
              <w:spacing w:line="276" w:lineRule="auto"/>
              <w:rPr>
                <w:noProof/>
              </w:rPr>
            </w:pPr>
            <w:r w:rsidRPr="00E84C2A">
              <w:rPr>
                <w:noProof/>
              </w:rPr>
              <w:t>properties</w:t>
            </w:r>
          </w:p>
        </w:tc>
        <w:tc>
          <w:tcPr>
            <w:tcW w:w="542" w:type="pct"/>
            <w:tcBorders>
              <w:top w:val="single" w:sz="6" w:space="0" w:color="auto"/>
              <w:left w:val="single" w:sz="6" w:space="0" w:color="auto"/>
              <w:bottom w:val="single" w:sz="6" w:space="0" w:color="auto"/>
              <w:right w:val="single" w:sz="6" w:space="0" w:color="auto"/>
            </w:tcBorders>
            <w:shd w:val="clear" w:color="auto" w:fill="FFFFFF"/>
            <w:hideMark/>
          </w:tcPr>
          <w:p w14:paraId="692AC61C" w14:textId="77777777" w:rsidR="00D8761C" w:rsidRPr="00E84C2A" w:rsidRDefault="00D8761C" w:rsidP="00D8761C">
            <w:pPr>
              <w:pStyle w:val="TableText"/>
              <w:spacing w:line="276" w:lineRule="auto"/>
            </w:pPr>
            <w:r w:rsidRPr="00E84C2A">
              <w:t>no</w:t>
            </w:r>
          </w:p>
        </w:tc>
        <w:tc>
          <w:tcPr>
            <w:tcW w:w="868" w:type="pct"/>
            <w:tcBorders>
              <w:top w:val="single" w:sz="6" w:space="0" w:color="auto"/>
              <w:left w:val="single" w:sz="6" w:space="0" w:color="auto"/>
              <w:bottom w:val="single" w:sz="6" w:space="0" w:color="auto"/>
              <w:right w:val="single" w:sz="6" w:space="0" w:color="auto"/>
            </w:tcBorders>
            <w:shd w:val="clear" w:color="auto" w:fill="FFFFFF"/>
            <w:hideMark/>
          </w:tcPr>
          <w:p w14:paraId="28FF1CEE" w14:textId="77777777" w:rsidR="00D8761C" w:rsidRPr="00E84C2A" w:rsidRDefault="00D8761C" w:rsidP="00D8761C">
            <w:pPr>
              <w:pStyle w:val="TableText"/>
              <w:spacing w:line="276" w:lineRule="auto"/>
            </w:pPr>
            <w:r w:rsidRPr="00E84C2A">
              <w:t xml:space="preserve">list of </w:t>
            </w:r>
          </w:p>
          <w:p w14:paraId="5E059A7F" w14:textId="77777777" w:rsidR="00D8761C" w:rsidRPr="00E84C2A" w:rsidRDefault="00433A2B" w:rsidP="00D8761C">
            <w:pPr>
              <w:pStyle w:val="TableText"/>
              <w:spacing w:line="276" w:lineRule="auto"/>
            </w:pPr>
            <w:hyperlink w:anchor="DEFN_ELEMENT_PROPERTY_DEFN" w:history="1">
              <w:r w:rsidR="00D8761C" w:rsidRPr="00E84C2A">
                <w:rPr>
                  <w:rStyle w:val="Hyperlink"/>
                </w:rPr>
                <w:t>property definitions</w:t>
              </w:r>
            </w:hyperlink>
          </w:p>
        </w:tc>
        <w:tc>
          <w:tcPr>
            <w:tcW w:w="2757" w:type="pct"/>
            <w:tcBorders>
              <w:top w:val="single" w:sz="6" w:space="0" w:color="auto"/>
              <w:left w:val="single" w:sz="6" w:space="0" w:color="auto"/>
              <w:bottom w:val="single" w:sz="6" w:space="0" w:color="auto"/>
              <w:right w:val="single" w:sz="6" w:space="0" w:color="auto"/>
            </w:tcBorders>
            <w:shd w:val="clear" w:color="auto" w:fill="FFFFFF"/>
            <w:hideMark/>
          </w:tcPr>
          <w:p w14:paraId="1804D148" w14:textId="77777777" w:rsidR="00D8761C" w:rsidRPr="00E84C2A" w:rsidRDefault="00D8761C" w:rsidP="00D8761C">
            <w:pPr>
              <w:pStyle w:val="TableText"/>
              <w:spacing w:line="276" w:lineRule="auto"/>
            </w:pPr>
            <w:r w:rsidRPr="00E84C2A">
              <w:t xml:space="preserve">The optional list property definitions that comprise the schema for a complex Data Type in TOSCA. </w:t>
            </w:r>
          </w:p>
        </w:tc>
      </w:tr>
    </w:tbl>
    <w:p w14:paraId="49BDAA19" w14:textId="77777777" w:rsidR="00D8761C" w:rsidRPr="00E84C2A" w:rsidRDefault="00D8761C" w:rsidP="00D8761C">
      <w:pPr>
        <w:pStyle w:val="Heading4"/>
        <w:numPr>
          <w:ilvl w:val="3"/>
          <w:numId w:val="4"/>
        </w:numPr>
      </w:pPr>
      <w:r w:rsidRPr="00E84C2A">
        <w:t>Grammar</w:t>
      </w:r>
    </w:p>
    <w:p w14:paraId="0C336830" w14:textId="77777777" w:rsidR="00D8761C" w:rsidRPr="00E84C2A" w:rsidRDefault="00D8761C" w:rsidP="00D8761C">
      <w:pPr>
        <w:spacing w:before="120" w:after="120"/>
      </w:pPr>
      <w:r w:rsidRPr="00E84C2A">
        <w:t>Data Types have the following 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558D84D1" w14:textId="77777777" w:rsidTr="00D8761C">
        <w:trPr>
          <w:trHeight w:val="256"/>
        </w:trPr>
        <w:tc>
          <w:tcPr>
            <w:tcW w:w="9576" w:type="dxa"/>
            <w:shd w:val="clear" w:color="auto" w:fill="D9D9D9" w:themeFill="background1" w:themeFillShade="D9"/>
          </w:tcPr>
          <w:p w14:paraId="2B30AA84" w14:textId="77777777" w:rsidR="00D8761C" w:rsidRPr="001D32A6" w:rsidRDefault="00D8761C" w:rsidP="001D32A6">
            <w:pPr>
              <w:spacing w:before="0" w:after="0"/>
              <w:rPr>
                <w:rStyle w:val="CodeSnippet"/>
              </w:rPr>
            </w:pPr>
            <w:r w:rsidRPr="00E84C2A">
              <w:rPr>
                <w:rFonts w:ascii="Consolas" w:hAnsi="Consolas"/>
                <w:noProof/>
              </w:rPr>
              <w:t>&lt;</w:t>
            </w:r>
            <w:hyperlink w:anchor="TYPE_YAML_STRING" w:history="1">
              <w:r w:rsidRPr="00E84C2A">
                <w:rPr>
                  <w:rStyle w:val="CodeSnippedHyperlink"/>
                </w:rPr>
                <w:t>data_type_name</w:t>
              </w:r>
            </w:hyperlink>
            <w:r w:rsidRPr="00E84C2A">
              <w:rPr>
                <w:rFonts w:ascii="Consolas" w:hAnsi="Consolas"/>
                <w:noProof/>
              </w:rPr>
              <w:t>&gt;:</w:t>
            </w:r>
            <w:r w:rsidRPr="001D32A6">
              <w:rPr>
                <w:rStyle w:val="CodeSnippet"/>
              </w:rPr>
              <w:t xml:space="preserve"> </w:t>
            </w:r>
          </w:p>
          <w:p w14:paraId="050A62D2" w14:textId="77777777" w:rsidR="00D8761C" w:rsidRPr="001D32A6" w:rsidRDefault="00D8761C" w:rsidP="001D32A6">
            <w:pPr>
              <w:spacing w:before="0" w:after="0"/>
              <w:rPr>
                <w:rStyle w:val="CodeSnippet"/>
              </w:rPr>
            </w:pPr>
            <w:r w:rsidRPr="001D32A6">
              <w:rPr>
                <w:rStyle w:val="CodeSnippet"/>
              </w:rPr>
              <w:t xml:space="preserve">  derived_from: &lt;</w:t>
            </w:r>
            <w:hyperlink w:anchor="TYPE_YAML_STRING" w:history="1">
              <w:r w:rsidRPr="00E84C2A">
                <w:rPr>
                  <w:rStyle w:val="CodeSnippedHyperlink"/>
                </w:rPr>
                <w:t>existing_type_name</w:t>
              </w:r>
            </w:hyperlink>
            <w:r w:rsidRPr="001D32A6">
              <w:rPr>
                <w:rStyle w:val="CodeSnippet"/>
              </w:rPr>
              <w:t>&gt;</w:t>
            </w:r>
          </w:p>
          <w:p w14:paraId="7A7DD619" w14:textId="77777777" w:rsidR="00D8761C" w:rsidRPr="001D32A6" w:rsidRDefault="00D8761C" w:rsidP="001D32A6">
            <w:pPr>
              <w:spacing w:before="0" w:after="0"/>
              <w:rPr>
                <w:rStyle w:val="CodeSnippet"/>
              </w:rPr>
            </w:pPr>
            <w:r w:rsidRPr="001D32A6">
              <w:rPr>
                <w:rStyle w:val="CodeSnippet"/>
              </w:rPr>
              <w:t xml:space="preserve">  version: &lt;</w:t>
            </w:r>
            <w:hyperlink w:anchor="TYPE_TOSCA_VERSION" w:history="1">
              <w:r w:rsidRPr="00E84C2A">
                <w:rPr>
                  <w:rStyle w:val="CodeSnippedHyperlink"/>
                </w:rPr>
                <w:t>version_number</w:t>
              </w:r>
            </w:hyperlink>
            <w:r w:rsidRPr="001D32A6">
              <w:rPr>
                <w:rStyle w:val="CodeSnippet"/>
              </w:rPr>
              <w:t>&gt;</w:t>
            </w:r>
          </w:p>
          <w:p w14:paraId="488B65AF" w14:textId="77777777" w:rsidR="00D8761C" w:rsidRPr="001D32A6" w:rsidRDefault="00D8761C" w:rsidP="001D32A6">
            <w:pPr>
              <w:spacing w:before="0" w:after="0"/>
              <w:rPr>
                <w:rStyle w:val="CodeSnippet"/>
              </w:rPr>
            </w:pPr>
            <w:r w:rsidRPr="001D32A6">
              <w:rPr>
                <w:rStyle w:val="CodeSnippet"/>
              </w:rPr>
              <w:t xml:space="preserve">  metadata: </w:t>
            </w:r>
          </w:p>
          <w:p w14:paraId="26C8B3EE" w14:textId="77777777" w:rsidR="00D8761C" w:rsidRPr="001D32A6" w:rsidRDefault="00D8761C" w:rsidP="001D32A6">
            <w:pPr>
              <w:spacing w:before="0" w:after="0"/>
              <w:rPr>
                <w:rStyle w:val="CodeSnippet"/>
              </w:rPr>
            </w:pPr>
            <w:r w:rsidRPr="001D32A6">
              <w:rPr>
                <w:rStyle w:val="CodeSnippet"/>
              </w:rPr>
              <w:t xml:space="preserve">    &lt;</w:t>
            </w:r>
            <w:hyperlink w:anchor="TYPE_TOSCA_MAP" w:history="1">
              <w:r w:rsidRPr="00E84C2A">
                <w:rPr>
                  <w:rStyle w:val="CodeSnippedHyperlink"/>
                </w:rPr>
                <w:t>map</w:t>
              </w:r>
            </w:hyperlink>
            <w:r w:rsidRPr="001D32A6">
              <w:rPr>
                <w:rStyle w:val="CodeSnippet"/>
              </w:rPr>
              <w:t xml:space="preserve"> of </w:t>
            </w:r>
            <w:hyperlink w:anchor="TYPE_YAML_STRING" w:history="1">
              <w:r w:rsidRPr="00E84C2A">
                <w:rPr>
                  <w:rStyle w:val="CodeSnippedHyperlink"/>
                </w:rPr>
                <w:t>string</w:t>
              </w:r>
            </w:hyperlink>
            <w:r w:rsidRPr="001D32A6">
              <w:rPr>
                <w:rStyle w:val="CodeSnippet"/>
              </w:rPr>
              <w:t>&gt;</w:t>
            </w:r>
          </w:p>
          <w:p w14:paraId="7CAB84A1" w14:textId="77777777" w:rsidR="00D8761C" w:rsidRPr="001D32A6" w:rsidRDefault="00D8761C" w:rsidP="001D32A6">
            <w:pPr>
              <w:spacing w:before="0" w:after="0"/>
              <w:rPr>
                <w:rStyle w:val="CodeSnippet"/>
              </w:rPr>
            </w:pPr>
            <w:r w:rsidRPr="001D32A6">
              <w:rPr>
                <w:rStyle w:val="CodeSnippet"/>
              </w:rPr>
              <w:t xml:space="preserve">  description: &lt;</w:t>
            </w:r>
            <w:hyperlink w:anchor="DEFN_ELEMENT_DESCRIPTION" w:history="1">
              <w:r w:rsidRPr="00E84C2A">
                <w:rPr>
                  <w:rStyle w:val="CodeSnippedHyperlink"/>
                </w:rPr>
                <w:t>datatype_description</w:t>
              </w:r>
            </w:hyperlink>
            <w:r w:rsidRPr="001D32A6">
              <w:rPr>
                <w:rStyle w:val="CodeSnippet"/>
              </w:rPr>
              <w:t>&gt;</w:t>
            </w:r>
          </w:p>
          <w:p w14:paraId="5B0C0627" w14:textId="77777777" w:rsidR="00D8761C" w:rsidRPr="001D32A6" w:rsidRDefault="00D8761C" w:rsidP="001D32A6">
            <w:pPr>
              <w:spacing w:before="0" w:after="0"/>
              <w:rPr>
                <w:rStyle w:val="CodeSnippet"/>
              </w:rPr>
            </w:pPr>
            <w:r w:rsidRPr="001D32A6">
              <w:rPr>
                <w:rStyle w:val="CodeSnippet"/>
              </w:rPr>
              <w:t xml:space="preserve">  constraints:</w:t>
            </w:r>
          </w:p>
          <w:p w14:paraId="7754F522" w14:textId="77777777" w:rsidR="00D8761C" w:rsidRPr="001D32A6" w:rsidRDefault="00D8761C" w:rsidP="001D32A6">
            <w:pPr>
              <w:spacing w:before="0" w:after="0"/>
              <w:rPr>
                <w:rStyle w:val="CodeSnippet"/>
              </w:rPr>
            </w:pPr>
            <w:r w:rsidRPr="001D32A6">
              <w:rPr>
                <w:rStyle w:val="CodeSnippet"/>
              </w:rPr>
              <w:lastRenderedPageBreak/>
              <w:t xml:space="preserve">    - &lt;</w:t>
            </w:r>
            <w:hyperlink w:anchor="DEFN_ELEMENT_CONSTRAINTS_CLAUSE" w:history="1">
              <w:r w:rsidRPr="00E84C2A">
                <w:rPr>
                  <w:rStyle w:val="CodeSnippedHyperlink"/>
                </w:rPr>
                <w:t>type_constraints</w:t>
              </w:r>
            </w:hyperlink>
            <w:r w:rsidRPr="001D32A6">
              <w:rPr>
                <w:rStyle w:val="CodeSnippet"/>
              </w:rPr>
              <w:t>&gt;</w:t>
            </w:r>
          </w:p>
          <w:p w14:paraId="114D19EF" w14:textId="77777777" w:rsidR="00D8761C" w:rsidRPr="001D32A6" w:rsidRDefault="00D8761C" w:rsidP="001D32A6">
            <w:pPr>
              <w:spacing w:before="0" w:after="0"/>
              <w:rPr>
                <w:rStyle w:val="CodeSnippet"/>
              </w:rPr>
            </w:pPr>
            <w:r w:rsidRPr="001D32A6">
              <w:rPr>
                <w:rStyle w:val="CodeSnippet"/>
              </w:rPr>
              <w:t xml:space="preserve">  properties:</w:t>
            </w:r>
          </w:p>
          <w:p w14:paraId="55E88D9C" w14:textId="77777777" w:rsidR="00D8761C" w:rsidRPr="00E84C2A" w:rsidRDefault="00D8761C" w:rsidP="001D32A6">
            <w:pPr>
              <w:spacing w:before="0" w:after="0"/>
              <w:rPr>
                <w:rFonts w:ascii="Consolas" w:hAnsi="Consolas"/>
                <w:noProof/>
              </w:rPr>
            </w:pPr>
            <w:r w:rsidRPr="001D32A6">
              <w:rPr>
                <w:rStyle w:val="CodeSnippet"/>
              </w:rPr>
              <w:t xml:space="preserve">    &lt;</w:t>
            </w:r>
            <w:hyperlink w:anchor="DEFN_ELEMENT_PROPERTY_DEFN" w:history="1">
              <w:r w:rsidRPr="00E84C2A">
                <w:rPr>
                  <w:rStyle w:val="CodeSnippedHyperlink"/>
                </w:rPr>
                <w:t>property_definitions</w:t>
              </w:r>
            </w:hyperlink>
            <w:r w:rsidRPr="001D32A6">
              <w:rPr>
                <w:rStyle w:val="CodeSnippet"/>
              </w:rPr>
              <w:t>&gt;</w:t>
            </w:r>
          </w:p>
        </w:tc>
      </w:tr>
    </w:tbl>
    <w:p w14:paraId="312D3C63" w14:textId="77777777" w:rsidR="00D8761C" w:rsidRPr="00E84C2A" w:rsidRDefault="00D8761C" w:rsidP="00D8761C">
      <w:pPr>
        <w:pStyle w:val="NormalaroundTable"/>
      </w:pPr>
      <w:r w:rsidRPr="00E84C2A">
        <w:lastRenderedPageBreak/>
        <w:t>In the above grammar, the pseudo values that appear in angle brackets have the following meaning:</w:t>
      </w:r>
    </w:p>
    <w:p w14:paraId="2F728279" w14:textId="77777777" w:rsidR="00D8761C" w:rsidRPr="00E84C2A" w:rsidRDefault="00D8761C" w:rsidP="00D8761C">
      <w:pPr>
        <w:pStyle w:val="ListBullet3"/>
      </w:pPr>
      <w:r w:rsidRPr="00E84C2A">
        <w:rPr>
          <w:rStyle w:val="CodeSnippetHighlight"/>
        </w:rPr>
        <w:t>data_type_name</w:t>
      </w:r>
      <w:r w:rsidRPr="00E84C2A">
        <w:t xml:space="preserve">: represents the required symbolic name of the Data Type as a </w:t>
      </w:r>
      <w:hyperlink w:anchor="TYPE_YAML_STRING" w:history="1">
        <w:r w:rsidRPr="00E84C2A">
          <w:rPr>
            <w:rStyle w:val="Hyperlink"/>
          </w:rPr>
          <w:t>string</w:t>
        </w:r>
      </w:hyperlink>
      <w:r w:rsidRPr="00E84C2A">
        <w:t>.</w:t>
      </w:r>
    </w:p>
    <w:p w14:paraId="570433FF" w14:textId="77777777" w:rsidR="00D8761C" w:rsidRPr="00E84C2A" w:rsidRDefault="00D8761C" w:rsidP="00D8761C">
      <w:pPr>
        <w:pStyle w:val="ListBullet3"/>
      </w:pPr>
      <w:r w:rsidRPr="00E84C2A">
        <w:rPr>
          <w:rStyle w:val="CodeSnippetHighlight"/>
        </w:rPr>
        <w:t>version_number</w:t>
      </w:r>
      <w:r w:rsidRPr="00E84C2A">
        <w:t xml:space="preserve">: represents the optional TOSCA </w:t>
      </w:r>
      <w:hyperlink w:anchor="TYPE_TOSCA_VERSION" w:history="1">
        <w:r w:rsidRPr="00E84C2A">
          <w:rPr>
            <w:rStyle w:val="Hyperlink"/>
          </w:rPr>
          <w:t>version</w:t>
        </w:r>
      </w:hyperlink>
      <w:r w:rsidRPr="00E84C2A">
        <w:t xml:space="preserve"> number for the Data Type.</w:t>
      </w:r>
    </w:p>
    <w:p w14:paraId="574BA7E2" w14:textId="77777777" w:rsidR="00D8761C" w:rsidRPr="00E84C2A" w:rsidRDefault="00D8761C" w:rsidP="00D8761C">
      <w:pPr>
        <w:pStyle w:val="ListBullet3"/>
        <w:rPr>
          <w:rStyle w:val="CodeSnippetHighlight"/>
          <w:b w:val="0"/>
        </w:rPr>
      </w:pPr>
      <w:r w:rsidRPr="00E84C2A">
        <w:rPr>
          <w:rStyle w:val="CodeSnippetHighlight"/>
        </w:rPr>
        <w:t xml:space="preserve">datatype_description: </w:t>
      </w:r>
      <w:r w:rsidRPr="00E84C2A">
        <w:t xml:space="preserve">represents the optional </w:t>
      </w:r>
      <w:hyperlink w:anchor="DEFN_ELEMENT_DESCRIPTION" w:history="1">
        <w:r w:rsidRPr="00E84C2A">
          <w:rPr>
            <w:rStyle w:val="Hyperlink"/>
          </w:rPr>
          <w:t>description</w:t>
        </w:r>
      </w:hyperlink>
      <w:r w:rsidRPr="00E84C2A">
        <w:t xml:space="preserve"> for the Data Type.</w:t>
      </w:r>
    </w:p>
    <w:p w14:paraId="0C7478AC" w14:textId="77777777" w:rsidR="00D8761C" w:rsidRPr="00E84C2A" w:rsidRDefault="00D8761C" w:rsidP="00D8761C">
      <w:pPr>
        <w:pStyle w:val="ListBullet3"/>
      </w:pPr>
      <w:r w:rsidRPr="00E84C2A">
        <w:rPr>
          <w:rStyle w:val="CodeSnippetHighlight"/>
        </w:rPr>
        <w:t xml:space="preserve">existing_type_name: </w:t>
      </w:r>
      <w:r w:rsidRPr="00E84C2A">
        <w:t>represents the optional name of a valid TOSCA type this new Data Type would derive from.</w:t>
      </w:r>
    </w:p>
    <w:p w14:paraId="6B4623B7" w14:textId="77777777" w:rsidR="00D8761C" w:rsidRPr="00E84C2A" w:rsidRDefault="00D8761C" w:rsidP="00D8761C">
      <w:pPr>
        <w:pStyle w:val="ListBullet3"/>
      </w:pPr>
      <w:r w:rsidRPr="00E84C2A">
        <w:rPr>
          <w:rStyle w:val="CodeSnippetHighlight"/>
        </w:rPr>
        <w:t>type_constraints</w:t>
      </w:r>
      <w:r w:rsidRPr="00E84C2A">
        <w:t xml:space="preserve">: represents the optional </w:t>
      </w:r>
      <w:r w:rsidRPr="00E84C2A">
        <w:rPr>
          <w:i/>
          <w:u w:val="single"/>
        </w:rPr>
        <w:t>sequenced</w:t>
      </w:r>
      <w:r w:rsidRPr="00E84C2A">
        <w:t xml:space="preserve"> list of one or more type-compatible </w:t>
      </w:r>
      <w:hyperlink w:anchor="DEFN_ELEMENT_CONSTRAINTS_CLAUSE" w:history="1">
        <w:r w:rsidRPr="00E84C2A">
          <w:rPr>
            <w:rStyle w:val="Hyperlink"/>
          </w:rPr>
          <w:t>constraint clauses</w:t>
        </w:r>
      </w:hyperlink>
      <w:r w:rsidRPr="00E84C2A">
        <w:t xml:space="preserve"> that restrict the Data Type.</w:t>
      </w:r>
    </w:p>
    <w:p w14:paraId="7CD51D63" w14:textId="77777777" w:rsidR="00D8761C" w:rsidRPr="00E84C2A" w:rsidRDefault="00D8761C" w:rsidP="00D8761C">
      <w:pPr>
        <w:pStyle w:val="ListBullet3"/>
      </w:pPr>
      <w:r w:rsidRPr="00E84C2A">
        <w:rPr>
          <w:rStyle w:val="CodeSnippetHighlight"/>
        </w:rPr>
        <w:t>property_definitions</w:t>
      </w:r>
      <w:r w:rsidRPr="00E84C2A">
        <w:t xml:space="preserve">: represents the optional list of one or more </w:t>
      </w:r>
      <w:hyperlink w:anchor="DEFN_ELEMENT_PROPERTY_DEFN" w:history="1">
        <w:r w:rsidRPr="00E84C2A">
          <w:rPr>
            <w:rStyle w:val="Hyperlink"/>
          </w:rPr>
          <w:t>property definitions</w:t>
        </w:r>
      </w:hyperlink>
      <w:r w:rsidRPr="00E84C2A">
        <w:t xml:space="preserve"> that provide the schema for the Data Type.</w:t>
      </w:r>
    </w:p>
    <w:p w14:paraId="16D54D30" w14:textId="77777777" w:rsidR="00D8761C" w:rsidRPr="00E84C2A" w:rsidRDefault="00D8761C" w:rsidP="00D8761C">
      <w:pPr>
        <w:pStyle w:val="Heading4"/>
        <w:numPr>
          <w:ilvl w:val="3"/>
          <w:numId w:val="4"/>
        </w:numPr>
      </w:pPr>
      <w:r w:rsidRPr="00E84C2A">
        <w:t>Additional Requirements</w:t>
      </w:r>
    </w:p>
    <w:p w14:paraId="0FFEE569" w14:textId="77777777" w:rsidR="00D8761C" w:rsidRPr="00E84C2A" w:rsidRDefault="00D8761C" w:rsidP="00D8761C">
      <w:pPr>
        <w:pStyle w:val="ListBullet3"/>
      </w:pPr>
      <w:r w:rsidRPr="00E84C2A">
        <w:t xml:space="preserve">A valid datatype definition </w:t>
      </w:r>
      <w:r w:rsidRPr="00E84C2A">
        <w:rPr>
          <w:b/>
        </w:rPr>
        <w:t>MUST</w:t>
      </w:r>
      <w:r w:rsidRPr="00E84C2A">
        <w:t xml:space="preserve"> have either a valid </w:t>
      </w:r>
      <w:r w:rsidRPr="00E84C2A">
        <w:rPr>
          <w:rStyle w:val="CodeSnippetHighlight"/>
        </w:rPr>
        <w:t>derived_from</w:t>
      </w:r>
      <w:r w:rsidRPr="00E84C2A">
        <w:t xml:space="preserve"> declaration or at least one valid property definition.</w:t>
      </w:r>
    </w:p>
    <w:p w14:paraId="40B39EBF" w14:textId="77777777" w:rsidR="00D8761C" w:rsidRPr="00E84C2A" w:rsidRDefault="00D8761C" w:rsidP="00D8761C">
      <w:pPr>
        <w:pStyle w:val="ListBullet3"/>
      </w:pPr>
      <w:r w:rsidRPr="00E84C2A">
        <w:t xml:space="preserve">Any </w:t>
      </w:r>
      <w:r w:rsidRPr="00E84C2A">
        <w:rPr>
          <w:rStyle w:val="CodeSnippetHighlight"/>
        </w:rPr>
        <w:t>constraint</w:t>
      </w:r>
      <w:r w:rsidRPr="00E84C2A">
        <w:t xml:space="preserve"> clauses </w:t>
      </w:r>
      <w:r w:rsidRPr="00E84C2A">
        <w:rPr>
          <w:b/>
        </w:rPr>
        <w:t>SHALL</w:t>
      </w:r>
      <w:r w:rsidRPr="00E84C2A">
        <w:t xml:space="preserve"> be type-compatible with the type declared by the </w:t>
      </w:r>
      <w:r w:rsidRPr="00E84C2A">
        <w:rPr>
          <w:rStyle w:val="CodeSnippetHighlight"/>
        </w:rPr>
        <w:t>derived_from</w:t>
      </w:r>
      <w:r w:rsidRPr="00E84C2A">
        <w:t xml:space="preserve"> keyname.</w:t>
      </w:r>
    </w:p>
    <w:p w14:paraId="45DDE8AB" w14:textId="77777777" w:rsidR="00D8761C" w:rsidRPr="00E84C2A" w:rsidRDefault="00D8761C" w:rsidP="00D8761C">
      <w:pPr>
        <w:pStyle w:val="ListBullet3"/>
      </w:pPr>
      <w:r w:rsidRPr="00E84C2A">
        <w:t xml:space="preserve">If a </w:t>
      </w:r>
      <w:r w:rsidRPr="00E84C2A">
        <w:rPr>
          <w:rStyle w:val="CodeSnippetHighlight"/>
        </w:rPr>
        <w:t>properties</w:t>
      </w:r>
      <w:r w:rsidRPr="00E84C2A">
        <w:t xml:space="preserve"> keyname is provided, it </w:t>
      </w:r>
      <w:r w:rsidRPr="00E84C2A">
        <w:rPr>
          <w:b/>
        </w:rPr>
        <w:t>SHALL</w:t>
      </w:r>
      <w:r w:rsidRPr="00E84C2A">
        <w:t xml:space="preserve"> contain one or more valid property definitions.</w:t>
      </w:r>
    </w:p>
    <w:p w14:paraId="6D33B572" w14:textId="77777777" w:rsidR="00D8761C" w:rsidRPr="00E84C2A" w:rsidRDefault="00D8761C" w:rsidP="00D8761C">
      <w:pPr>
        <w:pStyle w:val="Heading4"/>
        <w:numPr>
          <w:ilvl w:val="3"/>
          <w:numId w:val="4"/>
        </w:numPr>
      </w:pPr>
      <w:r w:rsidRPr="00E84C2A">
        <w:t>Examples</w:t>
      </w:r>
    </w:p>
    <w:p w14:paraId="73C4C1A2" w14:textId="77777777" w:rsidR="00D8761C" w:rsidRPr="00E84C2A" w:rsidRDefault="00D8761C" w:rsidP="00D8761C">
      <w:pPr>
        <w:spacing w:before="120" w:after="120"/>
      </w:pPr>
      <w:r w:rsidRPr="00E84C2A">
        <w:t>The following example represents a Data Type definition based upon an existing string type:</w:t>
      </w:r>
    </w:p>
    <w:p w14:paraId="5E45615B" w14:textId="77777777" w:rsidR="00D8761C" w:rsidRPr="00E84C2A" w:rsidRDefault="00D8761C" w:rsidP="00D8761C">
      <w:pPr>
        <w:pStyle w:val="Heading5"/>
        <w:numPr>
          <w:ilvl w:val="4"/>
          <w:numId w:val="4"/>
        </w:numPr>
      </w:pPr>
      <w:r w:rsidRPr="00E84C2A">
        <w:t>Defining a complex datatype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349BFBF8" w14:textId="77777777" w:rsidTr="00D8761C">
        <w:trPr>
          <w:trHeight w:val="256"/>
        </w:trPr>
        <w:tc>
          <w:tcPr>
            <w:tcW w:w="9576" w:type="dxa"/>
            <w:shd w:val="clear" w:color="auto" w:fill="D9D9D9" w:themeFill="background1" w:themeFillShade="D9"/>
          </w:tcPr>
          <w:p w14:paraId="26B4C37E" w14:textId="77777777" w:rsidR="00D8761C" w:rsidRPr="001D32A6" w:rsidRDefault="00D8761C" w:rsidP="001D32A6">
            <w:pPr>
              <w:spacing w:before="0" w:after="0"/>
              <w:rPr>
                <w:rStyle w:val="CodeSnippet"/>
              </w:rPr>
            </w:pPr>
            <w:r w:rsidRPr="001D32A6">
              <w:rPr>
                <w:rStyle w:val="CodeSnippet"/>
              </w:rPr>
              <w:t># define a new complex datatype</w:t>
            </w:r>
          </w:p>
          <w:p w14:paraId="7FBC6DAB" w14:textId="77777777" w:rsidR="00D8761C" w:rsidRPr="001D32A6" w:rsidRDefault="00D8761C" w:rsidP="001D32A6">
            <w:pPr>
              <w:spacing w:before="0" w:after="0"/>
              <w:rPr>
                <w:rStyle w:val="CodeSnippet"/>
              </w:rPr>
            </w:pPr>
            <w:r w:rsidRPr="001D32A6">
              <w:rPr>
                <w:rStyle w:val="CodeSnippet"/>
              </w:rPr>
              <w:t>mytypes.phonenumber:</w:t>
            </w:r>
          </w:p>
          <w:p w14:paraId="7AC84276" w14:textId="77777777" w:rsidR="00D8761C" w:rsidRPr="001D32A6" w:rsidRDefault="00D8761C" w:rsidP="001D32A6">
            <w:pPr>
              <w:spacing w:before="0" w:after="0"/>
              <w:rPr>
                <w:rStyle w:val="CodeSnippet"/>
              </w:rPr>
            </w:pPr>
            <w:r w:rsidRPr="001D32A6">
              <w:rPr>
                <w:rStyle w:val="CodeSnippet"/>
              </w:rPr>
              <w:t xml:space="preserve">  description: my phone number datatype</w:t>
            </w:r>
          </w:p>
          <w:p w14:paraId="6FAAA71E" w14:textId="77777777" w:rsidR="00D8761C" w:rsidRPr="001D32A6" w:rsidRDefault="00D8761C" w:rsidP="001D32A6">
            <w:pPr>
              <w:spacing w:before="0" w:after="0"/>
              <w:rPr>
                <w:rStyle w:val="CodeSnippet"/>
              </w:rPr>
            </w:pPr>
            <w:r w:rsidRPr="001D32A6">
              <w:rPr>
                <w:rStyle w:val="CodeSnippet"/>
              </w:rPr>
              <w:t xml:space="preserve">  properties:</w:t>
            </w:r>
          </w:p>
          <w:p w14:paraId="00DA2CA7" w14:textId="77777777" w:rsidR="00D8761C" w:rsidRPr="001D32A6" w:rsidRDefault="00D8761C" w:rsidP="001D32A6">
            <w:pPr>
              <w:spacing w:before="0" w:after="0"/>
              <w:rPr>
                <w:rStyle w:val="CodeSnippet"/>
              </w:rPr>
            </w:pPr>
            <w:r w:rsidRPr="001D32A6">
              <w:rPr>
                <w:rStyle w:val="CodeSnippet"/>
              </w:rPr>
              <w:t xml:space="preserve">    countrycode:</w:t>
            </w:r>
          </w:p>
          <w:p w14:paraId="4CEFB4CB" w14:textId="77777777" w:rsidR="00D8761C" w:rsidRPr="001D32A6" w:rsidRDefault="00D8761C" w:rsidP="001D32A6">
            <w:pPr>
              <w:spacing w:before="0" w:after="0"/>
              <w:rPr>
                <w:rStyle w:val="CodeSnippet"/>
              </w:rPr>
            </w:pPr>
            <w:r w:rsidRPr="001D32A6">
              <w:rPr>
                <w:rStyle w:val="CodeSnippet"/>
              </w:rPr>
              <w:t xml:space="preserve">      type: integer</w:t>
            </w:r>
          </w:p>
          <w:p w14:paraId="22F7BD72" w14:textId="77777777" w:rsidR="00D8761C" w:rsidRPr="001D32A6" w:rsidRDefault="00D8761C" w:rsidP="001D32A6">
            <w:pPr>
              <w:spacing w:before="0" w:after="0"/>
              <w:rPr>
                <w:rStyle w:val="CodeSnippet"/>
              </w:rPr>
            </w:pPr>
            <w:r w:rsidRPr="001D32A6">
              <w:rPr>
                <w:rStyle w:val="CodeSnippet"/>
              </w:rPr>
              <w:t xml:space="preserve">    areacode:</w:t>
            </w:r>
          </w:p>
          <w:p w14:paraId="152B7A5C" w14:textId="77777777" w:rsidR="00D8761C" w:rsidRPr="001D32A6" w:rsidRDefault="00D8761C" w:rsidP="001D32A6">
            <w:pPr>
              <w:spacing w:before="0" w:after="0"/>
              <w:rPr>
                <w:rStyle w:val="CodeSnippet"/>
              </w:rPr>
            </w:pPr>
            <w:r w:rsidRPr="001D32A6">
              <w:rPr>
                <w:rStyle w:val="CodeSnippet"/>
              </w:rPr>
              <w:t xml:space="preserve">      type: integer</w:t>
            </w:r>
          </w:p>
          <w:p w14:paraId="4001DAE3" w14:textId="77777777" w:rsidR="00D8761C" w:rsidRPr="001D32A6" w:rsidRDefault="00D8761C" w:rsidP="001D32A6">
            <w:pPr>
              <w:spacing w:before="0" w:after="0"/>
              <w:rPr>
                <w:rStyle w:val="CodeSnippet"/>
              </w:rPr>
            </w:pPr>
            <w:r w:rsidRPr="001D32A6">
              <w:rPr>
                <w:rStyle w:val="CodeSnippet"/>
              </w:rPr>
              <w:t xml:space="preserve">    number:</w:t>
            </w:r>
          </w:p>
          <w:p w14:paraId="22370A89" w14:textId="77777777" w:rsidR="00D8761C" w:rsidRPr="00E84C2A" w:rsidRDefault="00D8761C" w:rsidP="001D32A6">
            <w:pPr>
              <w:spacing w:before="0" w:after="0"/>
              <w:rPr>
                <w:rStyle w:val="CodeSnippet"/>
              </w:rPr>
            </w:pPr>
            <w:r w:rsidRPr="001D32A6">
              <w:rPr>
                <w:rStyle w:val="CodeSnippet"/>
              </w:rPr>
              <w:t xml:space="preserve">      type: integer</w:t>
            </w:r>
          </w:p>
        </w:tc>
      </w:tr>
    </w:tbl>
    <w:p w14:paraId="5F1E1689" w14:textId="77777777" w:rsidR="00D8761C" w:rsidRPr="00E84C2A" w:rsidRDefault="00D8761C" w:rsidP="00D8761C">
      <w:pPr>
        <w:pStyle w:val="Heading5"/>
        <w:numPr>
          <w:ilvl w:val="4"/>
          <w:numId w:val="4"/>
        </w:numPr>
      </w:pPr>
      <w:r w:rsidRPr="00E84C2A">
        <w:t>Defining a datatype derived from an existing datatype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1842468A" w14:textId="77777777" w:rsidTr="00D8761C">
        <w:trPr>
          <w:trHeight w:val="256"/>
        </w:trPr>
        <w:tc>
          <w:tcPr>
            <w:tcW w:w="9576" w:type="dxa"/>
            <w:shd w:val="clear" w:color="auto" w:fill="D9D9D9" w:themeFill="background1" w:themeFillShade="D9"/>
          </w:tcPr>
          <w:p w14:paraId="20535D83" w14:textId="77777777" w:rsidR="00D8761C" w:rsidRPr="001D32A6" w:rsidRDefault="00D8761C" w:rsidP="001D32A6">
            <w:pPr>
              <w:spacing w:before="0" w:after="0"/>
              <w:rPr>
                <w:rStyle w:val="CodeSnippet"/>
              </w:rPr>
            </w:pPr>
            <w:r w:rsidRPr="001D32A6">
              <w:rPr>
                <w:rStyle w:val="CodeSnippet"/>
              </w:rPr>
              <w:t># define a new datatype that derives from existing type and extends it</w:t>
            </w:r>
          </w:p>
          <w:p w14:paraId="393738F7" w14:textId="77777777" w:rsidR="00D8761C" w:rsidRPr="001D32A6" w:rsidRDefault="00D8761C" w:rsidP="001D32A6">
            <w:pPr>
              <w:spacing w:before="0" w:after="0"/>
              <w:rPr>
                <w:rStyle w:val="CodeSnippet"/>
              </w:rPr>
            </w:pPr>
            <w:r w:rsidRPr="001D32A6">
              <w:rPr>
                <w:rStyle w:val="CodeSnippet"/>
              </w:rPr>
              <w:t>mytypes.phonenumber.extended:</w:t>
            </w:r>
          </w:p>
          <w:p w14:paraId="1691356C" w14:textId="77777777" w:rsidR="00D8761C" w:rsidRPr="001D32A6" w:rsidRDefault="00D8761C" w:rsidP="001D32A6">
            <w:pPr>
              <w:spacing w:before="0" w:after="0"/>
              <w:rPr>
                <w:rStyle w:val="CodeSnippet"/>
              </w:rPr>
            </w:pPr>
            <w:r w:rsidRPr="001D32A6">
              <w:rPr>
                <w:rStyle w:val="CodeSnippet"/>
              </w:rPr>
              <w:t xml:space="preserve">  derived_from: mytypes.phonenumber</w:t>
            </w:r>
          </w:p>
          <w:p w14:paraId="5BBB33F8" w14:textId="77777777" w:rsidR="00D8761C" w:rsidRPr="001D32A6" w:rsidRDefault="00D8761C" w:rsidP="001D32A6">
            <w:pPr>
              <w:spacing w:before="0" w:after="0"/>
              <w:rPr>
                <w:rStyle w:val="CodeSnippet"/>
              </w:rPr>
            </w:pPr>
            <w:r w:rsidRPr="001D32A6">
              <w:rPr>
                <w:rStyle w:val="CodeSnippet"/>
              </w:rPr>
              <w:t xml:space="preserve">  description: custom phone number type that extends the basic phonenumber type</w:t>
            </w:r>
          </w:p>
          <w:p w14:paraId="37C592BA" w14:textId="77777777" w:rsidR="00D8761C" w:rsidRPr="001D32A6" w:rsidRDefault="00D8761C" w:rsidP="001D32A6">
            <w:pPr>
              <w:spacing w:before="0" w:after="0"/>
              <w:rPr>
                <w:rStyle w:val="CodeSnippet"/>
              </w:rPr>
            </w:pPr>
            <w:r w:rsidRPr="001D32A6">
              <w:rPr>
                <w:rStyle w:val="CodeSnippet"/>
              </w:rPr>
              <w:t xml:space="preserve">  properties:</w:t>
            </w:r>
          </w:p>
          <w:p w14:paraId="319AB70C" w14:textId="77777777" w:rsidR="00D8761C" w:rsidRPr="001D32A6" w:rsidRDefault="00D8761C" w:rsidP="001D32A6">
            <w:pPr>
              <w:spacing w:before="0" w:after="0"/>
              <w:rPr>
                <w:rStyle w:val="CodeSnippet"/>
              </w:rPr>
            </w:pPr>
            <w:r w:rsidRPr="001D32A6">
              <w:rPr>
                <w:rStyle w:val="CodeSnippet"/>
              </w:rPr>
              <w:t xml:space="preserve">    phone_description:</w:t>
            </w:r>
          </w:p>
          <w:p w14:paraId="176D1A28" w14:textId="77777777" w:rsidR="00D8761C" w:rsidRPr="001D32A6" w:rsidRDefault="00D8761C" w:rsidP="001D32A6">
            <w:pPr>
              <w:spacing w:before="0" w:after="0"/>
              <w:rPr>
                <w:rStyle w:val="CodeSnippet"/>
              </w:rPr>
            </w:pPr>
            <w:r w:rsidRPr="001D32A6">
              <w:rPr>
                <w:rStyle w:val="CodeSnippet"/>
              </w:rPr>
              <w:t xml:space="preserve">      type: string</w:t>
            </w:r>
          </w:p>
          <w:p w14:paraId="4F913F5B" w14:textId="77777777" w:rsidR="00D8761C" w:rsidRPr="001D32A6" w:rsidRDefault="00D8761C" w:rsidP="001D32A6">
            <w:pPr>
              <w:spacing w:before="0" w:after="0"/>
              <w:rPr>
                <w:rStyle w:val="CodeSnippet"/>
              </w:rPr>
            </w:pPr>
            <w:r w:rsidRPr="001D32A6">
              <w:rPr>
                <w:rStyle w:val="CodeSnippet"/>
              </w:rPr>
              <w:t xml:space="preserve">      constraints:</w:t>
            </w:r>
          </w:p>
          <w:p w14:paraId="12386333" w14:textId="77777777" w:rsidR="00D8761C" w:rsidRPr="00E84C2A" w:rsidRDefault="00D8761C" w:rsidP="001D32A6">
            <w:pPr>
              <w:spacing w:before="0" w:after="0"/>
              <w:rPr>
                <w:rStyle w:val="CodeSnippet"/>
              </w:rPr>
            </w:pPr>
            <w:r w:rsidRPr="001D32A6">
              <w:rPr>
                <w:rStyle w:val="CodeSnippet"/>
              </w:rPr>
              <w:t xml:space="preserve">        - max_length: 128</w:t>
            </w:r>
          </w:p>
        </w:tc>
      </w:tr>
    </w:tbl>
    <w:p w14:paraId="4198D9A6" w14:textId="77777777" w:rsidR="00D8761C" w:rsidRPr="00E84C2A" w:rsidRDefault="00D8761C" w:rsidP="00D8761C">
      <w:pPr>
        <w:pStyle w:val="Heading3"/>
        <w:numPr>
          <w:ilvl w:val="2"/>
          <w:numId w:val="4"/>
        </w:numPr>
      </w:pPr>
      <w:bookmarkStart w:id="748" w:name="_Toc454457759"/>
      <w:bookmarkStart w:id="749" w:name="_Toc454458558"/>
      <w:bookmarkStart w:id="750" w:name="DEFN_ENTITY_CAPABILITY_TYPE"/>
      <w:r w:rsidRPr="00E84C2A">
        <w:lastRenderedPageBreak/>
        <w:t>Capability Type</w:t>
      </w:r>
      <w:bookmarkEnd w:id="748"/>
      <w:bookmarkEnd w:id="749"/>
      <w:r w:rsidRPr="00E84C2A">
        <w:t xml:space="preserve"> </w:t>
      </w:r>
    </w:p>
    <w:bookmarkEnd w:id="750"/>
    <w:p w14:paraId="1FE29404" w14:textId="77777777" w:rsidR="00D8761C" w:rsidRPr="00E84C2A" w:rsidRDefault="00D8761C" w:rsidP="00D8761C">
      <w:pPr>
        <w:pStyle w:val="NormalaroundTable"/>
      </w:pPr>
      <w:r w:rsidRPr="00E84C2A">
        <w:t>A Capability Type is a reusable entity that describes a kind of capability that a Node Type can declare to expose.  Requirements (implicit or explicit) that are declared as part of one node can be matched to (i.e., fulfilled by) the Capabilities declared by another node.</w:t>
      </w:r>
    </w:p>
    <w:p w14:paraId="525527B5" w14:textId="77777777" w:rsidR="00D8761C" w:rsidRPr="00E84C2A" w:rsidRDefault="00D8761C" w:rsidP="00D8761C">
      <w:pPr>
        <w:pStyle w:val="Heading4"/>
        <w:numPr>
          <w:ilvl w:val="3"/>
          <w:numId w:val="4"/>
        </w:numPr>
      </w:pPr>
      <w:r w:rsidRPr="00E84C2A">
        <w:t>Keynames</w:t>
      </w:r>
    </w:p>
    <w:p w14:paraId="27E124D2" w14:textId="77777777" w:rsidR="00D8761C" w:rsidRPr="00E84C2A" w:rsidRDefault="00D8761C" w:rsidP="00D8761C">
      <w:pPr>
        <w:pStyle w:val="NormalaroundTable"/>
      </w:pPr>
      <w:r w:rsidRPr="00E84C2A">
        <w:t xml:space="preserve">The Capability Type is a TOSCA Entity and has the common keynames listed in section </w:t>
      </w:r>
      <w:r w:rsidRPr="00E84C2A">
        <w:fldChar w:fldCharType="begin"/>
      </w:r>
      <w:r w:rsidRPr="00E84C2A">
        <w:instrText xml:space="preserve"> REF _Ref320365637 \r \h </w:instrText>
      </w:r>
      <w:r w:rsidRPr="00E84C2A">
        <w:fldChar w:fldCharType="separate"/>
      </w:r>
      <w:r w:rsidR="00C02A82">
        <w:t>3.6.1</w:t>
      </w:r>
      <w:r w:rsidRPr="00E84C2A">
        <w:fldChar w:fldCharType="end"/>
      </w:r>
      <w:r w:rsidRPr="00E84C2A">
        <w:t xml:space="preserve"> TOSCA Entity Schema. </w:t>
      </w:r>
    </w:p>
    <w:p w14:paraId="034E4C82" w14:textId="77777777" w:rsidR="00D8761C" w:rsidRPr="00E84C2A" w:rsidRDefault="00D8761C" w:rsidP="00D8761C">
      <w:pPr>
        <w:pStyle w:val="NormalaroundTable"/>
      </w:pPr>
      <w:r w:rsidRPr="00E84C2A">
        <w:t>In addition, the Capability Type has the following recognized keynames:</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639"/>
        <w:gridCol w:w="1012"/>
        <w:gridCol w:w="1515"/>
        <w:gridCol w:w="5290"/>
      </w:tblGrid>
      <w:tr w:rsidR="00D8761C" w:rsidRPr="00E84C2A" w14:paraId="513257FC" w14:textId="77777777" w:rsidTr="00D8761C">
        <w:trPr>
          <w:cantSplit/>
          <w:tblHeader/>
        </w:trPr>
        <w:tc>
          <w:tcPr>
            <w:tcW w:w="867" w:type="pct"/>
            <w:shd w:val="clear" w:color="auto" w:fill="D9D9D9"/>
          </w:tcPr>
          <w:p w14:paraId="6DD9BDE3" w14:textId="77777777" w:rsidR="00D8761C" w:rsidRPr="00E84C2A" w:rsidRDefault="00D8761C" w:rsidP="00D8761C">
            <w:pPr>
              <w:pStyle w:val="TableText-Heading"/>
            </w:pPr>
            <w:r w:rsidRPr="00E84C2A">
              <w:t>Keyname</w:t>
            </w:r>
          </w:p>
        </w:tc>
        <w:tc>
          <w:tcPr>
            <w:tcW w:w="535" w:type="pct"/>
            <w:shd w:val="clear" w:color="auto" w:fill="D9D9D9"/>
          </w:tcPr>
          <w:p w14:paraId="5556A32E" w14:textId="77777777" w:rsidR="00D8761C" w:rsidRPr="00E84C2A" w:rsidRDefault="00D8761C" w:rsidP="00D8761C">
            <w:pPr>
              <w:pStyle w:val="TableText-Heading"/>
            </w:pPr>
            <w:r w:rsidRPr="00E84C2A">
              <w:t>Required</w:t>
            </w:r>
          </w:p>
        </w:tc>
        <w:tc>
          <w:tcPr>
            <w:tcW w:w="801" w:type="pct"/>
            <w:shd w:val="clear" w:color="auto" w:fill="D9D9D9"/>
          </w:tcPr>
          <w:p w14:paraId="77BEF3E6" w14:textId="77777777" w:rsidR="00D8761C" w:rsidRPr="00E84C2A" w:rsidRDefault="00D8761C" w:rsidP="00D8761C">
            <w:pPr>
              <w:pStyle w:val="TableText-Heading"/>
            </w:pPr>
            <w:r w:rsidRPr="00E84C2A">
              <w:t>Type</w:t>
            </w:r>
          </w:p>
        </w:tc>
        <w:tc>
          <w:tcPr>
            <w:tcW w:w="2798" w:type="pct"/>
            <w:shd w:val="clear" w:color="auto" w:fill="D9D9D9"/>
          </w:tcPr>
          <w:p w14:paraId="739FB6BD" w14:textId="77777777" w:rsidR="00D8761C" w:rsidRPr="00E84C2A" w:rsidRDefault="00D8761C" w:rsidP="00D8761C">
            <w:pPr>
              <w:pStyle w:val="TableText-Heading"/>
            </w:pPr>
            <w:r w:rsidRPr="00E84C2A">
              <w:t>Description</w:t>
            </w:r>
          </w:p>
        </w:tc>
      </w:tr>
      <w:tr w:rsidR="00D8761C" w:rsidRPr="00E84C2A" w14:paraId="0928D009" w14:textId="77777777" w:rsidTr="00D8761C">
        <w:trPr>
          <w:cantSplit/>
        </w:trPr>
        <w:tc>
          <w:tcPr>
            <w:tcW w:w="867" w:type="pct"/>
            <w:shd w:val="clear" w:color="auto" w:fill="FFFFFF"/>
          </w:tcPr>
          <w:p w14:paraId="13664AF9" w14:textId="77777777" w:rsidR="00D8761C" w:rsidRPr="00E84C2A" w:rsidRDefault="00D8761C" w:rsidP="00D8761C">
            <w:pPr>
              <w:pStyle w:val="TableText"/>
              <w:rPr>
                <w:noProof/>
              </w:rPr>
            </w:pPr>
            <w:r w:rsidRPr="00E84C2A">
              <w:rPr>
                <w:noProof/>
              </w:rPr>
              <w:t>properties</w:t>
            </w:r>
          </w:p>
        </w:tc>
        <w:tc>
          <w:tcPr>
            <w:tcW w:w="535" w:type="pct"/>
            <w:shd w:val="clear" w:color="auto" w:fill="FFFFFF"/>
          </w:tcPr>
          <w:p w14:paraId="5656DF90" w14:textId="77777777" w:rsidR="00D8761C" w:rsidRPr="00E84C2A" w:rsidRDefault="00D8761C" w:rsidP="00D8761C">
            <w:pPr>
              <w:pStyle w:val="TableText"/>
            </w:pPr>
            <w:r w:rsidRPr="00E84C2A">
              <w:t>no</w:t>
            </w:r>
          </w:p>
        </w:tc>
        <w:tc>
          <w:tcPr>
            <w:tcW w:w="801" w:type="pct"/>
            <w:shd w:val="clear" w:color="auto" w:fill="FFFFFF"/>
          </w:tcPr>
          <w:p w14:paraId="5DCB7E7D" w14:textId="77777777" w:rsidR="00D8761C" w:rsidRPr="00E84C2A" w:rsidRDefault="00D8761C" w:rsidP="00D8761C">
            <w:pPr>
              <w:pStyle w:val="TableText"/>
            </w:pPr>
            <w:r w:rsidRPr="00E84C2A">
              <w:t>list of</w:t>
            </w:r>
            <w:r w:rsidRPr="00E84C2A">
              <w:br/>
            </w:r>
            <w:hyperlink w:anchor="DEFN_ELEMENT_PROPERTY_DEFN" w:history="1">
              <w:r w:rsidRPr="00E84C2A">
                <w:rPr>
                  <w:rStyle w:val="Hyperlink"/>
                </w:rPr>
                <w:t>property definitions</w:t>
              </w:r>
            </w:hyperlink>
          </w:p>
        </w:tc>
        <w:tc>
          <w:tcPr>
            <w:tcW w:w="2798" w:type="pct"/>
            <w:shd w:val="clear" w:color="auto" w:fill="FFFFFF"/>
          </w:tcPr>
          <w:p w14:paraId="62C05FD1" w14:textId="77777777" w:rsidR="00D8761C" w:rsidRPr="00E84C2A" w:rsidRDefault="00D8761C" w:rsidP="00D8761C">
            <w:pPr>
              <w:pStyle w:val="TableText"/>
            </w:pPr>
            <w:r w:rsidRPr="00E84C2A">
              <w:t>An optional list of property definitions for the Capability Type.</w:t>
            </w:r>
          </w:p>
        </w:tc>
      </w:tr>
      <w:tr w:rsidR="00D8761C" w:rsidRPr="00E84C2A" w14:paraId="15E8EE2C" w14:textId="77777777" w:rsidTr="00D8761C">
        <w:trPr>
          <w:cantSplit/>
        </w:trPr>
        <w:tc>
          <w:tcPr>
            <w:tcW w:w="867" w:type="pct"/>
            <w:shd w:val="clear" w:color="auto" w:fill="FFFFFF"/>
          </w:tcPr>
          <w:p w14:paraId="7DC1AD73" w14:textId="77777777" w:rsidR="00D8761C" w:rsidRPr="00E84C2A" w:rsidRDefault="00D8761C" w:rsidP="00D8761C">
            <w:pPr>
              <w:pStyle w:val="TableText"/>
              <w:rPr>
                <w:noProof/>
              </w:rPr>
            </w:pPr>
            <w:r w:rsidRPr="00E84C2A">
              <w:rPr>
                <w:noProof/>
              </w:rPr>
              <w:t>attributes</w:t>
            </w:r>
          </w:p>
        </w:tc>
        <w:tc>
          <w:tcPr>
            <w:tcW w:w="535" w:type="pct"/>
            <w:shd w:val="clear" w:color="auto" w:fill="FFFFFF"/>
          </w:tcPr>
          <w:p w14:paraId="0A282039" w14:textId="77777777" w:rsidR="00D8761C" w:rsidRPr="00E84C2A" w:rsidRDefault="00D8761C" w:rsidP="00D8761C">
            <w:pPr>
              <w:pStyle w:val="TableText"/>
            </w:pPr>
            <w:r w:rsidRPr="00E84C2A">
              <w:t>no</w:t>
            </w:r>
          </w:p>
        </w:tc>
        <w:tc>
          <w:tcPr>
            <w:tcW w:w="801" w:type="pct"/>
            <w:shd w:val="clear" w:color="auto" w:fill="FFFFFF"/>
          </w:tcPr>
          <w:p w14:paraId="4068DF88" w14:textId="77777777" w:rsidR="00D8761C" w:rsidRPr="00E84C2A" w:rsidRDefault="00D8761C" w:rsidP="00D8761C">
            <w:pPr>
              <w:pStyle w:val="TableText"/>
            </w:pPr>
            <w:r w:rsidRPr="00E84C2A">
              <w:t>list of</w:t>
            </w:r>
          </w:p>
          <w:p w14:paraId="1254406C" w14:textId="77777777" w:rsidR="00D8761C" w:rsidRPr="00E84C2A" w:rsidRDefault="00433A2B" w:rsidP="00D8761C">
            <w:pPr>
              <w:pStyle w:val="TableText"/>
            </w:pPr>
            <w:hyperlink w:anchor="DEFN_ELEMENT_ATTRIBUTE_DEFN" w:history="1">
              <w:r w:rsidR="00D8761C" w:rsidRPr="00E84C2A">
                <w:rPr>
                  <w:rStyle w:val="Hyperlink"/>
                </w:rPr>
                <w:t>attribute definitions</w:t>
              </w:r>
            </w:hyperlink>
          </w:p>
        </w:tc>
        <w:tc>
          <w:tcPr>
            <w:tcW w:w="2798" w:type="pct"/>
            <w:shd w:val="clear" w:color="auto" w:fill="FFFFFF"/>
          </w:tcPr>
          <w:p w14:paraId="453824CF" w14:textId="77777777" w:rsidR="00D8761C" w:rsidRPr="00E84C2A" w:rsidRDefault="00D8761C" w:rsidP="00D8761C">
            <w:pPr>
              <w:pStyle w:val="TableText"/>
            </w:pPr>
            <w:r w:rsidRPr="00E84C2A">
              <w:t>An optional list of attribute definitions for the Capability Type.</w:t>
            </w:r>
          </w:p>
        </w:tc>
      </w:tr>
      <w:tr w:rsidR="00D8761C" w:rsidRPr="00E84C2A" w14:paraId="11555059" w14:textId="77777777" w:rsidTr="00D8761C">
        <w:trPr>
          <w:cantSplit/>
        </w:trPr>
        <w:tc>
          <w:tcPr>
            <w:tcW w:w="867" w:type="pct"/>
            <w:shd w:val="clear" w:color="auto" w:fill="FFFFFF"/>
          </w:tcPr>
          <w:p w14:paraId="2405C0B6" w14:textId="77777777" w:rsidR="00D8761C" w:rsidRPr="00E84C2A" w:rsidRDefault="00D8761C" w:rsidP="00D8761C">
            <w:pPr>
              <w:pStyle w:val="TableText"/>
              <w:rPr>
                <w:noProof/>
              </w:rPr>
            </w:pPr>
            <w:r w:rsidRPr="00E84C2A">
              <w:rPr>
                <w:rFonts w:cstheme="minorHAnsi"/>
                <w:noProof/>
              </w:rPr>
              <w:t>valid_source_types</w:t>
            </w:r>
          </w:p>
        </w:tc>
        <w:tc>
          <w:tcPr>
            <w:tcW w:w="535" w:type="pct"/>
            <w:shd w:val="clear" w:color="auto" w:fill="FFFFFF"/>
          </w:tcPr>
          <w:p w14:paraId="0BBEDED6" w14:textId="77777777" w:rsidR="00D8761C" w:rsidRPr="00E84C2A" w:rsidRDefault="00D8761C" w:rsidP="00D8761C">
            <w:pPr>
              <w:pStyle w:val="TableText"/>
              <w:rPr>
                <w:rFonts w:cstheme="minorHAnsi"/>
              </w:rPr>
            </w:pPr>
            <w:r w:rsidRPr="00E84C2A">
              <w:rPr>
                <w:rFonts w:cstheme="minorHAnsi"/>
              </w:rPr>
              <w:t>no</w:t>
            </w:r>
          </w:p>
        </w:tc>
        <w:tc>
          <w:tcPr>
            <w:tcW w:w="801" w:type="pct"/>
            <w:shd w:val="clear" w:color="auto" w:fill="FFFFFF"/>
          </w:tcPr>
          <w:p w14:paraId="34776D9E" w14:textId="77777777" w:rsidR="00D8761C" w:rsidRPr="00E84C2A" w:rsidRDefault="00433A2B" w:rsidP="00D8761C">
            <w:pPr>
              <w:pStyle w:val="TableText"/>
            </w:pPr>
            <w:hyperlink w:anchor="DEFN_ENTITY_NODE_TYPE" w:history="1">
              <w:r w:rsidR="00D8761C" w:rsidRPr="00E84C2A">
                <w:rPr>
                  <w:rStyle w:val="Hyperlink"/>
                  <w:rFonts w:cstheme="minorHAnsi"/>
                </w:rPr>
                <w:t>string</w:t>
              </w:r>
            </w:hyperlink>
            <w:r w:rsidR="00D8761C" w:rsidRPr="00E84C2A">
              <w:rPr>
                <w:rFonts w:cstheme="minorHAnsi"/>
              </w:rPr>
              <w:t>[]</w:t>
            </w:r>
          </w:p>
        </w:tc>
        <w:tc>
          <w:tcPr>
            <w:tcW w:w="2798" w:type="pct"/>
            <w:shd w:val="clear" w:color="auto" w:fill="FFFFFF"/>
          </w:tcPr>
          <w:p w14:paraId="64B510E0" w14:textId="77777777" w:rsidR="00D8761C" w:rsidRPr="00E84C2A" w:rsidRDefault="00D8761C" w:rsidP="00D8761C">
            <w:pPr>
              <w:pStyle w:val="TableText"/>
            </w:pPr>
            <w:r w:rsidRPr="00E84C2A">
              <w:rPr>
                <w:rFonts w:cstheme="minorHAnsi"/>
              </w:rPr>
              <w:t>An optional list of one or more valid names of Node Types that are supported as valid sources of any relationship established to the declared Capability Type.</w:t>
            </w:r>
          </w:p>
        </w:tc>
      </w:tr>
    </w:tbl>
    <w:p w14:paraId="10F81A30" w14:textId="77777777" w:rsidR="00D8761C" w:rsidRPr="00E84C2A" w:rsidRDefault="00D8761C" w:rsidP="00D8761C">
      <w:pPr>
        <w:pStyle w:val="Heading4"/>
        <w:numPr>
          <w:ilvl w:val="3"/>
          <w:numId w:val="4"/>
        </w:numPr>
      </w:pPr>
      <w:r w:rsidRPr="00E84C2A">
        <w:t>Grammar</w:t>
      </w:r>
    </w:p>
    <w:p w14:paraId="19114B3A" w14:textId="77777777" w:rsidR="00D8761C" w:rsidRPr="00E84C2A" w:rsidRDefault="00D8761C" w:rsidP="00D8761C">
      <w:pPr>
        <w:pStyle w:val="NormalaroundTable"/>
      </w:pPr>
      <w:r w:rsidRPr="00E84C2A">
        <w:t>Capability Types have following grammar:</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D8761C" w:rsidRPr="00E84C2A" w14:paraId="604C14C3" w14:textId="77777777" w:rsidTr="00D8761C">
        <w:tc>
          <w:tcPr>
            <w:tcW w:w="9576" w:type="dxa"/>
            <w:shd w:val="clear" w:color="auto" w:fill="D9D9D9" w:themeFill="background1" w:themeFillShade="D9"/>
          </w:tcPr>
          <w:p w14:paraId="477FB4DB" w14:textId="77777777" w:rsidR="00D8761C" w:rsidRPr="001D32A6" w:rsidRDefault="00D8761C" w:rsidP="001D32A6">
            <w:pPr>
              <w:spacing w:before="0" w:after="0"/>
              <w:rPr>
                <w:rStyle w:val="CodeSnippet"/>
              </w:rPr>
            </w:pPr>
            <w:r w:rsidRPr="001D32A6">
              <w:rPr>
                <w:rStyle w:val="CodeSnippet"/>
              </w:rPr>
              <w:t>&lt;</w:t>
            </w:r>
            <w:hyperlink w:anchor="TYPE_YAML_STRING" w:history="1">
              <w:r w:rsidRPr="00E84C2A">
                <w:rPr>
                  <w:rStyle w:val="CodeSnippedHyperlink"/>
                </w:rPr>
                <w:t>capability_type_name</w:t>
              </w:r>
            </w:hyperlink>
            <w:r w:rsidRPr="001D32A6">
              <w:rPr>
                <w:rStyle w:val="CodeSnippet"/>
              </w:rPr>
              <w:t>&gt;:</w:t>
            </w:r>
          </w:p>
          <w:p w14:paraId="094A05A9" w14:textId="77777777" w:rsidR="00D8761C" w:rsidRPr="001D32A6" w:rsidRDefault="00D8761C" w:rsidP="001D32A6">
            <w:pPr>
              <w:spacing w:before="0" w:after="0"/>
              <w:rPr>
                <w:rStyle w:val="CodeSnippet"/>
              </w:rPr>
            </w:pPr>
            <w:r w:rsidRPr="001D32A6">
              <w:rPr>
                <w:rStyle w:val="CodeSnippet"/>
              </w:rPr>
              <w:t xml:space="preserve">  derived_from: &lt;</w:t>
            </w:r>
            <w:hyperlink w:anchor="TYPE_YAML_STRING" w:history="1">
              <w:r w:rsidRPr="00E84C2A">
                <w:rPr>
                  <w:rStyle w:val="CodeSnippedHyperlink"/>
                </w:rPr>
                <w:t>parent_capability_type_name</w:t>
              </w:r>
            </w:hyperlink>
            <w:r w:rsidRPr="001D32A6">
              <w:rPr>
                <w:rStyle w:val="CodeSnippet"/>
              </w:rPr>
              <w:t>&gt;</w:t>
            </w:r>
          </w:p>
          <w:p w14:paraId="77C7DE89" w14:textId="77777777" w:rsidR="00D8761C" w:rsidRPr="001D32A6" w:rsidRDefault="00D8761C" w:rsidP="001D32A6">
            <w:pPr>
              <w:spacing w:before="0" w:after="0"/>
              <w:rPr>
                <w:rStyle w:val="CodeSnippet"/>
              </w:rPr>
            </w:pPr>
            <w:r w:rsidRPr="001D32A6">
              <w:rPr>
                <w:rStyle w:val="CodeSnippet"/>
              </w:rPr>
              <w:t xml:space="preserve">  version: &lt;</w:t>
            </w:r>
            <w:hyperlink w:anchor="TYPE_TOSCA_VERSION" w:history="1">
              <w:r w:rsidRPr="00E84C2A">
                <w:rPr>
                  <w:rStyle w:val="CodeSnippedHyperlink"/>
                </w:rPr>
                <w:t>version_number</w:t>
              </w:r>
            </w:hyperlink>
            <w:r w:rsidRPr="001D32A6">
              <w:rPr>
                <w:rStyle w:val="CodeSnippet"/>
              </w:rPr>
              <w:t>&gt;</w:t>
            </w:r>
          </w:p>
          <w:p w14:paraId="49B12C2C" w14:textId="77777777" w:rsidR="00D8761C" w:rsidRPr="001D32A6" w:rsidRDefault="00D8761C" w:rsidP="001D32A6">
            <w:pPr>
              <w:spacing w:before="0" w:after="0"/>
              <w:rPr>
                <w:rStyle w:val="CodeSnippet"/>
              </w:rPr>
            </w:pPr>
            <w:r w:rsidRPr="001D32A6">
              <w:rPr>
                <w:rStyle w:val="CodeSnippet"/>
              </w:rPr>
              <w:t xml:space="preserve">  description: &lt;</w:t>
            </w:r>
            <w:hyperlink w:anchor="DEFN_ELEMENT_DESCRIPTION" w:history="1">
              <w:r w:rsidRPr="00E84C2A">
                <w:rPr>
                  <w:rStyle w:val="CodeSnippedHyperlink"/>
                </w:rPr>
                <w:t>capability_description</w:t>
              </w:r>
            </w:hyperlink>
            <w:r w:rsidRPr="001D32A6">
              <w:rPr>
                <w:rStyle w:val="CodeSnippet"/>
              </w:rPr>
              <w:t>&gt;</w:t>
            </w:r>
          </w:p>
          <w:p w14:paraId="2CF87E4F" w14:textId="77777777" w:rsidR="00D8761C" w:rsidRPr="001D32A6" w:rsidRDefault="00D8761C" w:rsidP="001D32A6">
            <w:pPr>
              <w:spacing w:before="0" w:after="0"/>
              <w:rPr>
                <w:rStyle w:val="CodeSnippet"/>
              </w:rPr>
            </w:pPr>
            <w:r w:rsidRPr="001D32A6">
              <w:rPr>
                <w:rStyle w:val="CodeSnippet"/>
              </w:rPr>
              <w:t xml:space="preserve">  properties:</w:t>
            </w:r>
          </w:p>
          <w:p w14:paraId="54126CDF" w14:textId="77777777" w:rsidR="00D8761C" w:rsidRPr="001D32A6" w:rsidRDefault="00D8761C" w:rsidP="001D32A6">
            <w:pPr>
              <w:spacing w:before="0" w:after="0"/>
              <w:rPr>
                <w:rStyle w:val="CodeSnippet"/>
              </w:rPr>
            </w:pPr>
            <w:r w:rsidRPr="001D32A6">
              <w:rPr>
                <w:rStyle w:val="CodeSnippet"/>
              </w:rPr>
              <w:t xml:space="preserve">    &lt;</w:t>
            </w:r>
            <w:hyperlink w:anchor="DEFN_ELEMENT_PROPERTY_DEFN" w:history="1">
              <w:r w:rsidRPr="00E84C2A">
                <w:rPr>
                  <w:rStyle w:val="CodeSnippedHyperlink"/>
                </w:rPr>
                <w:t>property_definitions</w:t>
              </w:r>
            </w:hyperlink>
            <w:r w:rsidRPr="001D32A6">
              <w:rPr>
                <w:rStyle w:val="CodeSnippet"/>
              </w:rPr>
              <w:t>&gt;</w:t>
            </w:r>
          </w:p>
          <w:p w14:paraId="61E78E7C" w14:textId="77777777" w:rsidR="00D8761C" w:rsidRPr="001D32A6" w:rsidRDefault="00D8761C" w:rsidP="001D32A6">
            <w:pPr>
              <w:spacing w:before="0" w:after="0"/>
              <w:rPr>
                <w:rStyle w:val="CodeSnippet"/>
              </w:rPr>
            </w:pPr>
            <w:r w:rsidRPr="001D32A6">
              <w:rPr>
                <w:rStyle w:val="CodeSnippet"/>
              </w:rPr>
              <w:t xml:space="preserve">  attributes:</w:t>
            </w:r>
          </w:p>
          <w:p w14:paraId="0B522555" w14:textId="77777777" w:rsidR="00D8761C" w:rsidRPr="001D32A6" w:rsidRDefault="00D8761C" w:rsidP="001D32A6">
            <w:pPr>
              <w:spacing w:before="0" w:after="0"/>
              <w:rPr>
                <w:rStyle w:val="CodeSnippet"/>
              </w:rPr>
            </w:pPr>
            <w:r w:rsidRPr="001D32A6">
              <w:rPr>
                <w:rStyle w:val="CodeSnippet"/>
              </w:rPr>
              <w:t xml:space="preserve">    &lt;</w:t>
            </w:r>
            <w:hyperlink w:anchor="DEFN_ELEMENT_ATTRIBUTE_DEFN" w:history="1">
              <w:r w:rsidRPr="00E84C2A">
                <w:rPr>
                  <w:rStyle w:val="CodeSnippedHyperlink"/>
                </w:rPr>
                <w:t>attribute_definitions</w:t>
              </w:r>
            </w:hyperlink>
            <w:r w:rsidRPr="001D32A6">
              <w:rPr>
                <w:rStyle w:val="CodeSnippet"/>
              </w:rPr>
              <w:t>&gt;</w:t>
            </w:r>
          </w:p>
          <w:p w14:paraId="696EF223" w14:textId="77777777" w:rsidR="00D8761C" w:rsidRPr="00E84C2A" w:rsidRDefault="00D8761C" w:rsidP="001D32A6">
            <w:pPr>
              <w:spacing w:before="0" w:after="0"/>
              <w:rPr>
                <w:rStyle w:val="CodeSnippet"/>
                <w:noProof/>
              </w:rPr>
            </w:pPr>
            <w:r w:rsidRPr="001D32A6">
              <w:rPr>
                <w:rStyle w:val="CodeSnippet"/>
              </w:rPr>
              <w:t xml:space="preserve">  valid_source_types: [ &lt;</w:t>
            </w:r>
            <w:hyperlink w:anchor="TYPE_YAML_STRING" w:history="1">
              <w:r w:rsidRPr="00E84C2A">
                <w:rPr>
                  <w:rStyle w:val="CodeSnippedHyperlink"/>
                </w:rPr>
                <w:t>node type_names</w:t>
              </w:r>
            </w:hyperlink>
            <w:r w:rsidRPr="001D32A6">
              <w:rPr>
                <w:rStyle w:val="CodeSnippet"/>
              </w:rPr>
              <w:t>&gt; ]</w:t>
            </w:r>
          </w:p>
        </w:tc>
      </w:tr>
    </w:tbl>
    <w:p w14:paraId="61C553D4" w14:textId="77777777" w:rsidR="00D8761C" w:rsidRPr="00E84C2A" w:rsidRDefault="00D8761C" w:rsidP="00D8761C">
      <w:pPr>
        <w:pStyle w:val="NormalaroundTable"/>
      </w:pPr>
      <w:r w:rsidRPr="00E84C2A">
        <w:t>In the above grammar, the pseudo values that appear in angle brackets have the following meaning:</w:t>
      </w:r>
    </w:p>
    <w:p w14:paraId="6A2DE7CB" w14:textId="77777777" w:rsidR="00D8761C" w:rsidRPr="00E84C2A" w:rsidRDefault="00D8761C" w:rsidP="00D8761C">
      <w:pPr>
        <w:pStyle w:val="ListParagraph"/>
        <w:numPr>
          <w:ilvl w:val="0"/>
          <w:numId w:val="25"/>
        </w:numPr>
      </w:pPr>
      <w:r w:rsidRPr="00E84C2A">
        <w:rPr>
          <w:rStyle w:val="CodeSnippetHighlight"/>
        </w:rPr>
        <w:t>capability_type_name</w:t>
      </w:r>
      <w:r w:rsidRPr="00E84C2A">
        <w:t xml:space="preserve">: represents the required name of the Capability Type being declared as a </w:t>
      </w:r>
      <w:hyperlink w:anchor="TYPE_YAML_STRING" w:history="1">
        <w:r w:rsidRPr="00E84C2A">
          <w:rPr>
            <w:rStyle w:val="Hyperlink"/>
          </w:rPr>
          <w:t>string</w:t>
        </w:r>
      </w:hyperlink>
      <w:r w:rsidRPr="00E84C2A">
        <w:t>.</w:t>
      </w:r>
    </w:p>
    <w:p w14:paraId="7E2259A4" w14:textId="77777777" w:rsidR="00D8761C" w:rsidRPr="00E84C2A" w:rsidRDefault="00D8761C" w:rsidP="00D8761C">
      <w:pPr>
        <w:pStyle w:val="ListParagraph"/>
        <w:numPr>
          <w:ilvl w:val="0"/>
          <w:numId w:val="23"/>
        </w:numPr>
      </w:pPr>
      <w:r w:rsidRPr="00E84C2A">
        <w:rPr>
          <w:rStyle w:val="CodeSnippetHighlight"/>
        </w:rPr>
        <w:t>parent_capability_type_name</w:t>
      </w:r>
      <w:r w:rsidRPr="00E84C2A">
        <w:t xml:space="preserve">: represents the name of the </w:t>
      </w:r>
      <w:hyperlink w:anchor="DEFN_ENTITY_CAPABILITY_TYPE" w:history="1">
        <w:r w:rsidRPr="00E84C2A">
          <w:rPr>
            <w:rStyle w:val="Hyperlink"/>
          </w:rPr>
          <w:t>Capability Type</w:t>
        </w:r>
      </w:hyperlink>
      <w:r w:rsidRPr="00E84C2A">
        <w:t xml:space="preserve"> this Capability Type definition derives from (i.e., its “parent” type).</w:t>
      </w:r>
    </w:p>
    <w:p w14:paraId="06D5F54C" w14:textId="77777777" w:rsidR="00D8761C" w:rsidRPr="00E84C2A" w:rsidRDefault="00D8761C" w:rsidP="00D8761C">
      <w:pPr>
        <w:pStyle w:val="ListParagraph"/>
        <w:numPr>
          <w:ilvl w:val="0"/>
          <w:numId w:val="23"/>
        </w:numPr>
      </w:pPr>
      <w:r w:rsidRPr="00E84C2A">
        <w:rPr>
          <w:rStyle w:val="CodeSnippetHighlight"/>
        </w:rPr>
        <w:t>version_number</w:t>
      </w:r>
      <w:r w:rsidRPr="00E84C2A">
        <w:t xml:space="preserve">: represents the optional TOSCA </w:t>
      </w:r>
      <w:hyperlink w:anchor="TYPE_TOSCA_VERSION" w:history="1">
        <w:r w:rsidRPr="00E84C2A">
          <w:rPr>
            <w:rStyle w:val="Hyperlink"/>
          </w:rPr>
          <w:t>version</w:t>
        </w:r>
      </w:hyperlink>
      <w:r w:rsidRPr="00E84C2A">
        <w:t xml:space="preserve"> number for the Capability Type.</w:t>
      </w:r>
    </w:p>
    <w:p w14:paraId="59301CE1" w14:textId="77777777" w:rsidR="00D8761C" w:rsidRPr="00E84C2A" w:rsidRDefault="00D8761C" w:rsidP="00D8761C">
      <w:pPr>
        <w:pStyle w:val="ListParagraph"/>
        <w:numPr>
          <w:ilvl w:val="0"/>
          <w:numId w:val="23"/>
        </w:numPr>
      </w:pPr>
      <w:r w:rsidRPr="00E84C2A">
        <w:rPr>
          <w:rStyle w:val="CodeSnippetHighlight"/>
        </w:rPr>
        <w:t>capability_description</w:t>
      </w:r>
      <w:r w:rsidRPr="00E84C2A">
        <w:t xml:space="preserve">: represents the optional </w:t>
      </w:r>
      <w:hyperlink w:anchor="DEFN_ELEMENT_DESCRIPTION" w:history="1">
        <w:r w:rsidRPr="00E84C2A">
          <w:rPr>
            <w:rStyle w:val="Hyperlink"/>
          </w:rPr>
          <w:t>description</w:t>
        </w:r>
      </w:hyperlink>
      <w:r w:rsidRPr="00E84C2A">
        <w:t xml:space="preserve"> string for the corresponding </w:t>
      </w:r>
      <w:r w:rsidRPr="00E84C2A">
        <w:rPr>
          <w:rStyle w:val="CodeSnippetHighlight"/>
        </w:rPr>
        <w:t>capability_type_name</w:t>
      </w:r>
      <w:r w:rsidRPr="00E84C2A">
        <w:t>.</w:t>
      </w:r>
    </w:p>
    <w:p w14:paraId="25D0CD64" w14:textId="77777777" w:rsidR="00D8761C" w:rsidRPr="00E84C2A" w:rsidRDefault="00D8761C" w:rsidP="00D8761C">
      <w:pPr>
        <w:pStyle w:val="ListParagraph"/>
        <w:numPr>
          <w:ilvl w:val="0"/>
          <w:numId w:val="25"/>
        </w:numPr>
      </w:pPr>
      <w:r w:rsidRPr="00E84C2A">
        <w:rPr>
          <w:rStyle w:val="CodeSnippetHighlight"/>
        </w:rPr>
        <w:t>property_definitions</w:t>
      </w:r>
      <w:r w:rsidRPr="00E84C2A">
        <w:t xml:space="preserve">: represents an optional list of </w:t>
      </w:r>
      <w:hyperlink w:anchor="DEFN_ELEMENT_PROPERTY_DEFN" w:history="1">
        <w:r w:rsidRPr="00E84C2A">
          <w:rPr>
            <w:rStyle w:val="Hyperlink"/>
          </w:rPr>
          <w:t>property definitions</w:t>
        </w:r>
      </w:hyperlink>
      <w:r w:rsidRPr="00E84C2A">
        <w:t xml:space="preserve"> that the Capability type exports.</w:t>
      </w:r>
    </w:p>
    <w:p w14:paraId="56642D26" w14:textId="77777777" w:rsidR="00D8761C" w:rsidRPr="00E84C2A" w:rsidRDefault="00D8761C" w:rsidP="00D8761C">
      <w:pPr>
        <w:pStyle w:val="ListParagraph"/>
        <w:numPr>
          <w:ilvl w:val="0"/>
          <w:numId w:val="25"/>
        </w:numPr>
      </w:pPr>
      <w:r w:rsidRPr="00E84C2A">
        <w:rPr>
          <w:rStyle w:val="CodeSnippetHighlight"/>
        </w:rPr>
        <w:t>attribute_definitions</w:t>
      </w:r>
      <w:r w:rsidRPr="00E84C2A">
        <w:t xml:space="preserve">: represents the optional list of </w:t>
      </w:r>
      <w:hyperlink w:anchor="DEFN_ELEMENT_ATTRIBUTE_DEFN" w:history="1">
        <w:r w:rsidRPr="00E84C2A">
          <w:rPr>
            <w:rStyle w:val="Hyperlink"/>
          </w:rPr>
          <w:t>attribute definitions</w:t>
        </w:r>
      </w:hyperlink>
      <w:r w:rsidRPr="00E84C2A">
        <w:t xml:space="preserve"> for the Capability Type.</w:t>
      </w:r>
    </w:p>
    <w:p w14:paraId="5C24F101" w14:textId="77777777" w:rsidR="00D8761C" w:rsidRPr="00E84C2A" w:rsidRDefault="00D8761C" w:rsidP="00D8761C">
      <w:pPr>
        <w:pStyle w:val="ListParagraph"/>
        <w:numPr>
          <w:ilvl w:val="0"/>
          <w:numId w:val="25"/>
        </w:numPr>
      </w:pPr>
      <w:r w:rsidRPr="00E84C2A">
        <w:rPr>
          <w:rStyle w:val="CodeSnippetHighlight"/>
        </w:rPr>
        <w:t>node_type_names</w:t>
      </w:r>
      <w:r w:rsidRPr="00E84C2A">
        <w:t xml:space="preserve">: represents the optional list of one or more names of </w:t>
      </w:r>
      <w:hyperlink w:anchor="DEFN_ENTITY_NODE_TYPE" w:history="1">
        <w:r w:rsidRPr="00E84C2A">
          <w:rPr>
            <w:rStyle w:val="Hyperlink"/>
          </w:rPr>
          <w:t>Node Type</w:t>
        </w:r>
      </w:hyperlink>
      <w:r w:rsidRPr="00E84C2A">
        <w:t>s that the Capability Type supports as valid sources for a successful relationship to be established to itself.</w:t>
      </w:r>
    </w:p>
    <w:p w14:paraId="103EAA47" w14:textId="77777777" w:rsidR="00D8761C" w:rsidRPr="00E84C2A" w:rsidRDefault="00D8761C" w:rsidP="00D8761C">
      <w:pPr>
        <w:pStyle w:val="Heading4"/>
        <w:numPr>
          <w:ilvl w:val="3"/>
          <w:numId w:val="4"/>
        </w:numPr>
      </w:pPr>
      <w:r w:rsidRPr="00E84C2A">
        <w:lastRenderedPageBreak/>
        <w:t>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25DE0F87" w14:textId="77777777" w:rsidTr="00D8761C">
        <w:tc>
          <w:tcPr>
            <w:tcW w:w="9576" w:type="dxa"/>
            <w:shd w:val="clear" w:color="auto" w:fill="D9D9D9" w:themeFill="background1" w:themeFillShade="D9"/>
          </w:tcPr>
          <w:p w14:paraId="4F172362" w14:textId="77777777" w:rsidR="00D8761C" w:rsidRPr="001D32A6" w:rsidRDefault="00D8761C" w:rsidP="001D32A6">
            <w:pPr>
              <w:spacing w:before="0" w:after="0"/>
              <w:rPr>
                <w:rStyle w:val="CodeSnippet"/>
              </w:rPr>
            </w:pPr>
            <w:r w:rsidRPr="001D32A6">
              <w:rPr>
                <w:rStyle w:val="CodeSnippet"/>
              </w:rPr>
              <w:t>mycompany.mytypes.myapplication.MyFeature:</w:t>
            </w:r>
          </w:p>
          <w:p w14:paraId="45B54C47" w14:textId="77777777" w:rsidR="00D8761C" w:rsidRPr="001D32A6" w:rsidRDefault="00D8761C" w:rsidP="001D32A6">
            <w:pPr>
              <w:spacing w:before="0" w:after="0"/>
              <w:rPr>
                <w:rStyle w:val="CodeSnippet"/>
              </w:rPr>
            </w:pPr>
            <w:r w:rsidRPr="001D32A6">
              <w:rPr>
                <w:rStyle w:val="CodeSnippet"/>
              </w:rPr>
              <w:t xml:space="preserve">  derived_from: tosca.capabilities.Root</w:t>
            </w:r>
          </w:p>
          <w:p w14:paraId="573C2C4A" w14:textId="77777777" w:rsidR="00D8761C" w:rsidRPr="001D32A6" w:rsidRDefault="00D8761C" w:rsidP="001D32A6">
            <w:pPr>
              <w:spacing w:before="0" w:after="0"/>
              <w:rPr>
                <w:rStyle w:val="CodeSnippet"/>
              </w:rPr>
            </w:pPr>
            <w:r w:rsidRPr="001D32A6">
              <w:rPr>
                <w:rStyle w:val="CodeSnippet"/>
              </w:rPr>
              <w:t xml:space="preserve">  description: a custom feature of my company’s application</w:t>
            </w:r>
          </w:p>
          <w:p w14:paraId="3A7BED52" w14:textId="77777777" w:rsidR="00D8761C" w:rsidRPr="001D32A6" w:rsidRDefault="00D8761C" w:rsidP="001D32A6">
            <w:pPr>
              <w:spacing w:before="0" w:after="0"/>
              <w:rPr>
                <w:rStyle w:val="CodeSnippet"/>
              </w:rPr>
            </w:pPr>
            <w:r w:rsidRPr="001D32A6">
              <w:rPr>
                <w:rStyle w:val="CodeSnippet"/>
              </w:rPr>
              <w:t xml:space="preserve">  properties:</w:t>
            </w:r>
          </w:p>
          <w:p w14:paraId="3F4C45D8" w14:textId="77777777" w:rsidR="00D8761C" w:rsidRPr="001D32A6" w:rsidRDefault="00D8761C" w:rsidP="001D32A6">
            <w:pPr>
              <w:spacing w:before="0" w:after="0"/>
              <w:rPr>
                <w:rStyle w:val="CodeSnippet"/>
              </w:rPr>
            </w:pPr>
            <w:r w:rsidRPr="001D32A6">
              <w:rPr>
                <w:rStyle w:val="CodeSnippet"/>
              </w:rPr>
              <w:t xml:space="preserve">    my_feature_setting:</w:t>
            </w:r>
          </w:p>
          <w:p w14:paraId="6C204E40" w14:textId="77777777" w:rsidR="00D8761C" w:rsidRPr="001D32A6" w:rsidRDefault="00D8761C" w:rsidP="001D32A6">
            <w:pPr>
              <w:spacing w:before="0" w:after="0"/>
              <w:rPr>
                <w:rStyle w:val="CodeSnippet"/>
              </w:rPr>
            </w:pPr>
            <w:r w:rsidRPr="001D32A6">
              <w:rPr>
                <w:rStyle w:val="CodeSnippet"/>
              </w:rPr>
              <w:t xml:space="preserve">      type: string</w:t>
            </w:r>
          </w:p>
          <w:p w14:paraId="2E66E4D6" w14:textId="77777777" w:rsidR="00D8761C" w:rsidRPr="001D32A6" w:rsidRDefault="00D8761C" w:rsidP="001D32A6">
            <w:pPr>
              <w:spacing w:before="0" w:after="0"/>
              <w:rPr>
                <w:rStyle w:val="CodeSnippet"/>
              </w:rPr>
            </w:pPr>
            <w:r w:rsidRPr="001D32A6">
              <w:rPr>
                <w:rStyle w:val="CodeSnippet"/>
              </w:rPr>
              <w:t xml:space="preserve">    my_feature_value:</w:t>
            </w:r>
          </w:p>
          <w:p w14:paraId="3C65BBAF" w14:textId="77777777" w:rsidR="00D8761C" w:rsidRPr="00E84C2A" w:rsidRDefault="00D8761C" w:rsidP="001D32A6">
            <w:pPr>
              <w:spacing w:before="0" w:after="0"/>
              <w:rPr>
                <w:rStyle w:val="CodeSnippet"/>
              </w:rPr>
            </w:pPr>
            <w:r w:rsidRPr="001D32A6">
              <w:rPr>
                <w:rStyle w:val="CodeSnippet"/>
              </w:rPr>
              <w:t xml:space="preserve">      type: integer</w:t>
            </w:r>
          </w:p>
        </w:tc>
      </w:tr>
    </w:tbl>
    <w:p w14:paraId="5306778C" w14:textId="77777777" w:rsidR="00D8761C" w:rsidRPr="00E84C2A" w:rsidRDefault="00D8761C" w:rsidP="00D8761C">
      <w:pPr>
        <w:pStyle w:val="Heading3"/>
        <w:numPr>
          <w:ilvl w:val="2"/>
          <w:numId w:val="4"/>
        </w:numPr>
      </w:pPr>
      <w:bookmarkStart w:id="751" w:name="_Toc454457760"/>
      <w:bookmarkStart w:id="752" w:name="_Toc454458559"/>
      <w:r w:rsidRPr="00E84C2A">
        <w:t>Requirement Type</w:t>
      </w:r>
      <w:bookmarkEnd w:id="751"/>
      <w:bookmarkEnd w:id="752"/>
      <w:r w:rsidRPr="00E84C2A">
        <w:t xml:space="preserve"> </w:t>
      </w:r>
    </w:p>
    <w:p w14:paraId="3A2516F8" w14:textId="77777777" w:rsidR="00D8761C" w:rsidRPr="00E84C2A" w:rsidRDefault="00D8761C" w:rsidP="00D8761C">
      <w:pPr>
        <w:pStyle w:val="NormalaroundTable"/>
      </w:pPr>
      <w:r w:rsidRPr="00E84C2A">
        <w:t>A Requirement Type is a reusable entity that describes a kind of requirement that a Node Type can declare to expose.  The TOSCA Simple Profile seeks to simplify the need for declaring specific Requirement Types from nodes and instead rely upon nodes declaring their features sets using TOSCA Capability Types along with a named Feature notation.</w:t>
      </w:r>
    </w:p>
    <w:p w14:paraId="3BEEEB28" w14:textId="77777777" w:rsidR="00D8761C" w:rsidRPr="00E84C2A" w:rsidRDefault="00D8761C" w:rsidP="00D8761C">
      <w:r w:rsidRPr="00E84C2A">
        <w:t>Currently, there are no use cases in this TOSCA Simple Profile in YAML specification that utilize an independently defined Requirement Type.  This is a desired effect as part of the simplification of the TOSCA v1.0 specification.</w:t>
      </w:r>
    </w:p>
    <w:p w14:paraId="57C026CF" w14:textId="77777777" w:rsidR="00D8761C" w:rsidRPr="00E84C2A" w:rsidRDefault="00D8761C" w:rsidP="00D8761C">
      <w:pPr>
        <w:pStyle w:val="Heading3"/>
        <w:numPr>
          <w:ilvl w:val="2"/>
          <w:numId w:val="4"/>
        </w:numPr>
      </w:pPr>
      <w:bookmarkStart w:id="753" w:name="_Toc454457761"/>
      <w:bookmarkStart w:id="754" w:name="_Toc454458560"/>
      <w:bookmarkStart w:id="755" w:name="DEFN_ENTITY_NODE_TYPE"/>
      <w:r w:rsidRPr="00E84C2A">
        <w:t>Node Type</w:t>
      </w:r>
      <w:bookmarkEnd w:id="753"/>
      <w:bookmarkEnd w:id="754"/>
    </w:p>
    <w:bookmarkEnd w:id="755"/>
    <w:p w14:paraId="019DC5C5" w14:textId="77777777" w:rsidR="00D8761C" w:rsidRPr="00E84C2A" w:rsidRDefault="00D8761C" w:rsidP="00D8761C">
      <w:pPr>
        <w:rPr>
          <w:i/>
        </w:rPr>
      </w:pPr>
      <w:r w:rsidRPr="00E84C2A">
        <w:t xml:space="preserve">A Node Type is a reusable entity that defines the type of one or more Node Templates. As such, a Node Type defines the structure of observable properties via a </w:t>
      </w:r>
      <w:r w:rsidRPr="00E84C2A">
        <w:rPr>
          <w:i/>
        </w:rPr>
        <w:t>Properties Definition, the Requirements and Capabilities of the node as well as its supported interfaces.</w:t>
      </w:r>
    </w:p>
    <w:p w14:paraId="1CB8BFA1" w14:textId="77777777" w:rsidR="00D8761C" w:rsidRPr="00E84C2A" w:rsidRDefault="00D8761C" w:rsidP="00D8761C">
      <w:pPr>
        <w:pStyle w:val="Heading4"/>
        <w:numPr>
          <w:ilvl w:val="3"/>
          <w:numId w:val="4"/>
        </w:numPr>
      </w:pPr>
      <w:r w:rsidRPr="00E84C2A">
        <w:t>Keynames</w:t>
      </w:r>
    </w:p>
    <w:p w14:paraId="769C4BA4" w14:textId="77777777" w:rsidR="00D8761C" w:rsidRPr="00E84C2A" w:rsidRDefault="00D8761C" w:rsidP="00D8761C">
      <w:pPr>
        <w:pStyle w:val="NormalaroundTable"/>
      </w:pPr>
      <w:r w:rsidRPr="00E84C2A">
        <w:t xml:space="preserve">The Node Type is a TOSCA Entity and has the common keynames listed in section </w:t>
      </w:r>
      <w:r w:rsidRPr="00E84C2A">
        <w:fldChar w:fldCharType="begin"/>
      </w:r>
      <w:r w:rsidRPr="00E84C2A">
        <w:instrText xml:space="preserve"> REF _Ref320365637 \r \h </w:instrText>
      </w:r>
      <w:r w:rsidRPr="00E84C2A">
        <w:fldChar w:fldCharType="separate"/>
      </w:r>
      <w:r w:rsidR="00C02A82">
        <w:t>3.6.1</w:t>
      </w:r>
      <w:r w:rsidRPr="00E84C2A">
        <w:fldChar w:fldCharType="end"/>
      </w:r>
      <w:r w:rsidRPr="00E84C2A">
        <w:t xml:space="preserve"> TOSCA Entity Schema. </w:t>
      </w:r>
    </w:p>
    <w:p w14:paraId="650EDB35" w14:textId="77777777" w:rsidR="00D8761C" w:rsidRPr="00E84C2A" w:rsidRDefault="00D8761C" w:rsidP="00D8761C">
      <w:pPr>
        <w:pStyle w:val="NormalaroundTable"/>
      </w:pPr>
      <w:r w:rsidRPr="00E84C2A">
        <w:t>In addition, the Node Type has the following recognized keynames:</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229"/>
        <w:gridCol w:w="1012"/>
        <w:gridCol w:w="1795"/>
        <w:gridCol w:w="5420"/>
      </w:tblGrid>
      <w:tr w:rsidR="00D8761C" w:rsidRPr="00E84C2A" w14:paraId="2F10CAD2" w14:textId="77777777" w:rsidTr="00D8761C">
        <w:trPr>
          <w:cantSplit/>
          <w:tblHeader/>
        </w:trPr>
        <w:tc>
          <w:tcPr>
            <w:tcW w:w="650" w:type="pct"/>
            <w:shd w:val="clear" w:color="auto" w:fill="D9D9D9"/>
          </w:tcPr>
          <w:p w14:paraId="05FC75D2" w14:textId="77777777" w:rsidR="00D8761C" w:rsidRPr="00E84C2A" w:rsidRDefault="00D8761C" w:rsidP="00D8761C">
            <w:pPr>
              <w:pStyle w:val="TableText-Heading"/>
            </w:pPr>
            <w:r w:rsidRPr="00E84C2A">
              <w:t>Keyname</w:t>
            </w:r>
          </w:p>
        </w:tc>
        <w:tc>
          <w:tcPr>
            <w:tcW w:w="535" w:type="pct"/>
            <w:shd w:val="clear" w:color="auto" w:fill="D9D9D9"/>
          </w:tcPr>
          <w:p w14:paraId="4140AC8A" w14:textId="77777777" w:rsidR="00D8761C" w:rsidRPr="00E84C2A" w:rsidRDefault="00D8761C" w:rsidP="00D8761C">
            <w:pPr>
              <w:pStyle w:val="TableText-Heading"/>
            </w:pPr>
            <w:r w:rsidRPr="00E84C2A">
              <w:t>Required</w:t>
            </w:r>
          </w:p>
        </w:tc>
        <w:tc>
          <w:tcPr>
            <w:tcW w:w="949" w:type="pct"/>
            <w:shd w:val="clear" w:color="auto" w:fill="D9D9D9"/>
          </w:tcPr>
          <w:p w14:paraId="69280D43" w14:textId="77777777" w:rsidR="00D8761C" w:rsidRPr="00E84C2A" w:rsidRDefault="00D8761C" w:rsidP="00D8761C">
            <w:pPr>
              <w:pStyle w:val="TableText-Heading"/>
            </w:pPr>
            <w:r w:rsidRPr="00E84C2A">
              <w:t>Type</w:t>
            </w:r>
          </w:p>
        </w:tc>
        <w:tc>
          <w:tcPr>
            <w:tcW w:w="2866" w:type="pct"/>
            <w:shd w:val="clear" w:color="auto" w:fill="D9D9D9"/>
          </w:tcPr>
          <w:p w14:paraId="4091A918" w14:textId="77777777" w:rsidR="00D8761C" w:rsidRPr="00E84C2A" w:rsidRDefault="00D8761C" w:rsidP="00D8761C">
            <w:pPr>
              <w:pStyle w:val="TableText-Heading"/>
            </w:pPr>
            <w:r w:rsidRPr="00E84C2A">
              <w:t>Description</w:t>
            </w:r>
          </w:p>
        </w:tc>
      </w:tr>
      <w:tr w:rsidR="00D8761C" w:rsidRPr="00E84C2A" w14:paraId="291FAAF4" w14:textId="77777777" w:rsidTr="00D8761C">
        <w:trPr>
          <w:cantSplit/>
        </w:trPr>
        <w:tc>
          <w:tcPr>
            <w:tcW w:w="650" w:type="pct"/>
            <w:shd w:val="clear" w:color="auto" w:fill="FFFFFF"/>
          </w:tcPr>
          <w:p w14:paraId="3241B09C" w14:textId="77777777" w:rsidR="00D8761C" w:rsidRPr="00E84C2A" w:rsidRDefault="00D8761C" w:rsidP="00D8761C">
            <w:pPr>
              <w:pStyle w:val="TableText"/>
              <w:rPr>
                <w:noProof/>
              </w:rPr>
            </w:pPr>
            <w:r w:rsidRPr="00E84C2A">
              <w:rPr>
                <w:noProof/>
              </w:rPr>
              <w:t>attributes</w:t>
            </w:r>
          </w:p>
        </w:tc>
        <w:tc>
          <w:tcPr>
            <w:tcW w:w="535" w:type="pct"/>
            <w:shd w:val="clear" w:color="auto" w:fill="FFFFFF"/>
          </w:tcPr>
          <w:p w14:paraId="1D210DBE" w14:textId="77777777" w:rsidR="00D8761C" w:rsidRPr="00E84C2A" w:rsidRDefault="00D8761C" w:rsidP="00D8761C">
            <w:pPr>
              <w:pStyle w:val="TableText"/>
            </w:pPr>
            <w:r w:rsidRPr="00E84C2A">
              <w:t>no</w:t>
            </w:r>
          </w:p>
        </w:tc>
        <w:tc>
          <w:tcPr>
            <w:tcW w:w="949" w:type="pct"/>
            <w:shd w:val="clear" w:color="auto" w:fill="FFFFFF"/>
          </w:tcPr>
          <w:p w14:paraId="1818E6ED" w14:textId="77777777" w:rsidR="00D8761C" w:rsidRPr="00E84C2A" w:rsidRDefault="00D8761C" w:rsidP="00D8761C">
            <w:pPr>
              <w:pStyle w:val="TableText"/>
            </w:pPr>
            <w:r w:rsidRPr="00E84C2A">
              <w:t>list of</w:t>
            </w:r>
          </w:p>
          <w:p w14:paraId="0E5FCEB8" w14:textId="77777777" w:rsidR="00D8761C" w:rsidRPr="00E84C2A" w:rsidRDefault="00433A2B" w:rsidP="00D8761C">
            <w:pPr>
              <w:pStyle w:val="TableText"/>
            </w:pPr>
            <w:hyperlink w:anchor="DEFN_ELEMENT_ATTRIBUTE_DEFN" w:history="1">
              <w:r w:rsidR="00D8761C" w:rsidRPr="00E84C2A">
                <w:rPr>
                  <w:rStyle w:val="Hyperlink"/>
                </w:rPr>
                <w:t>attribute definitions</w:t>
              </w:r>
            </w:hyperlink>
          </w:p>
        </w:tc>
        <w:tc>
          <w:tcPr>
            <w:tcW w:w="2866" w:type="pct"/>
            <w:shd w:val="clear" w:color="auto" w:fill="FFFFFF"/>
          </w:tcPr>
          <w:p w14:paraId="0C8A1A4D" w14:textId="77777777" w:rsidR="00D8761C" w:rsidRPr="00E84C2A" w:rsidRDefault="00D8761C" w:rsidP="00D8761C">
            <w:pPr>
              <w:pStyle w:val="TableText"/>
            </w:pPr>
            <w:r w:rsidRPr="00E84C2A">
              <w:t>An optional list of attribute definitions for the Node Type.</w:t>
            </w:r>
          </w:p>
        </w:tc>
      </w:tr>
      <w:tr w:rsidR="00D8761C" w:rsidRPr="00E84C2A" w14:paraId="605A9135" w14:textId="77777777" w:rsidTr="00D8761C">
        <w:trPr>
          <w:cantSplit/>
        </w:trPr>
        <w:tc>
          <w:tcPr>
            <w:tcW w:w="650" w:type="pct"/>
            <w:shd w:val="clear" w:color="auto" w:fill="FFFFFF"/>
          </w:tcPr>
          <w:p w14:paraId="3EEE2836" w14:textId="77777777" w:rsidR="00D8761C" w:rsidRPr="00E84C2A" w:rsidRDefault="00D8761C" w:rsidP="00D8761C">
            <w:pPr>
              <w:pStyle w:val="TableText"/>
              <w:rPr>
                <w:noProof/>
              </w:rPr>
            </w:pPr>
            <w:r w:rsidRPr="00E84C2A">
              <w:rPr>
                <w:noProof/>
              </w:rPr>
              <w:t>properties</w:t>
            </w:r>
          </w:p>
        </w:tc>
        <w:tc>
          <w:tcPr>
            <w:tcW w:w="535" w:type="pct"/>
            <w:shd w:val="clear" w:color="auto" w:fill="FFFFFF"/>
          </w:tcPr>
          <w:p w14:paraId="518963BA" w14:textId="77777777" w:rsidR="00D8761C" w:rsidRPr="00E84C2A" w:rsidRDefault="00D8761C" w:rsidP="00D8761C">
            <w:pPr>
              <w:pStyle w:val="TableText"/>
            </w:pPr>
            <w:r w:rsidRPr="00E84C2A">
              <w:t>no</w:t>
            </w:r>
          </w:p>
        </w:tc>
        <w:tc>
          <w:tcPr>
            <w:tcW w:w="949" w:type="pct"/>
            <w:shd w:val="clear" w:color="auto" w:fill="FFFFFF"/>
          </w:tcPr>
          <w:p w14:paraId="1EC3B4AF" w14:textId="77777777" w:rsidR="00D8761C" w:rsidRPr="00E84C2A" w:rsidRDefault="00D8761C" w:rsidP="00D8761C">
            <w:pPr>
              <w:pStyle w:val="TableText"/>
            </w:pPr>
            <w:r w:rsidRPr="00E84C2A">
              <w:t xml:space="preserve">list of </w:t>
            </w:r>
          </w:p>
          <w:p w14:paraId="54F75672" w14:textId="77777777" w:rsidR="00D8761C" w:rsidRPr="00E84C2A" w:rsidRDefault="00433A2B" w:rsidP="00D8761C">
            <w:pPr>
              <w:pStyle w:val="TableText"/>
            </w:pPr>
            <w:hyperlink w:anchor="DEFN_ELEMENT_PROPERTY_DEFN" w:history="1">
              <w:r w:rsidR="00D8761C" w:rsidRPr="00E84C2A">
                <w:rPr>
                  <w:rStyle w:val="Hyperlink"/>
                </w:rPr>
                <w:t>property definitions</w:t>
              </w:r>
            </w:hyperlink>
          </w:p>
        </w:tc>
        <w:tc>
          <w:tcPr>
            <w:tcW w:w="2866" w:type="pct"/>
            <w:shd w:val="clear" w:color="auto" w:fill="FFFFFF"/>
          </w:tcPr>
          <w:p w14:paraId="2FBC2816" w14:textId="77777777" w:rsidR="00D8761C" w:rsidRPr="00E84C2A" w:rsidRDefault="00D8761C" w:rsidP="00D8761C">
            <w:pPr>
              <w:pStyle w:val="TableText"/>
            </w:pPr>
            <w:r w:rsidRPr="00E84C2A">
              <w:t>An optional list of property definitions for the Node Type.</w:t>
            </w:r>
          </w:p>
        </w:tc>
      </w:tr>
      <w:tr w:rsidR="00D8761C" w:rsidRPr="00E84C2A" w14:paraId="249D570C" w14:textId="77777777" w:rsidTr="00D8761C">
        <w:trPr>
          <w:cantSplit/>
        </w:trPr>
        <w:tc>
          <w:tcPr>
            <w:tcW w:w="650" w:type="pct"/>
            <w:shd w:val="clear" w:color="auto" w:fill="FFFFFF"/>
          </w:tcPr>
          <w:p w14:paraId="0D818775" w14:textId="77777777" w:rsidR="00D8761C" w:rsidRPr="00E84C2A" w:rsidRDefault="00D8761C" w:rsidP="00D8761C">
            <w:pPr>
              <w:pStyle w:val="TableText"/>
              <w:rPr>
                <w:noProof/>
              </w:rPr>
            </w:pPr>
            <w:r w:rsidRPr="00E84C2A">
              <w:rPr>
                <w:noProof/>
              </w:rPr>
              <w:t>requirements</w:t>
            </w:r>
          </w:p>
        </w:tc>
        <w:tc>
          <w:tcPr>
            <w:tcW w:w="535" w:type="pct"/>
            <w:shd w:val="clear" w:color="auto" w:fill="FFFFFF"/>
          </w:tcPr>
          <w:p w14:paraId="3D3647E1" w14:textId="77777777" w:rsidR="00D8761C" w:rsidRPr="00E84C2A" w:rsidRDefault="00D8761C" w:rsidP="00D8761C">
            <w:pPr>
              <w:pStyle w:val="TableText"/>
            </w:pPr>
            <w:r w:rsidRPr="00E84C2A">
              <w:t>no</w:t>
            </w:r>
          </w:p>
        </w:tc>
        <w:tc>
          <w:tcPr>
            <w:tcW w:w="949" w:type="pct"/>
            <w:shd w:val="clear" w:color="auto" w:fill="FFFFFF"/>
          </w:tcPr>
          <w:p w14:paraId="66705B4D" w14:textId="77777777" w:rsidR="00D8761C" w:rsidRPr="00E84C2A" w:rsidRDefault="00D8761C" w:rsidP="00D8761C">
            <w:pPr>
              <w:pStyle w:val="TableText"/>
            </w:pPr>
            <w:r w:rsidRPr="00E84C2A">
              <w:t>list of</w:t>
            </w:r>
          </w:p>
          <w:p w14:paraId="7F6B8DA2" w14:textId="77777777" w:rsidR="00D8761C" w:rsidRPr="00E84C2A" w:rsidRDefault="00433A2B" w:rsidP="00D8761C">
            <w:pPr>
              <w:pStyle w:val="TableText"/>
            </w:pPr>
            <w:hyperlink w:anchor="DEFN_ELEMENT_REQUIREMENT_DEF" w:history="1">
              <w:r w:rsidR="00D8761C" w:rsidRPr="00E84C2A">
                <w:rPr>
                  <w:rStyle w:val="Hyperlink"/>
                </w:rPr>
                <w:t>requirement definitions</w:t>
              </w:r>
            </w:hyperlink>
          </w:p>
        </w:tc>
        <w:tc>
          <w:tcPr>
            <w:tcW w:w="2866" w:type="pct"/>
            <w:shd w:val="clear" w:color="auto" w:fill="FFFFFF"/>
          </w:tcPr>
          <w:p w14:paraId="5C2578EF" w14:textId="77777777" w:rsidR="00D8761C" w:rsidRPr="00E84C2A" w:rsidRDefault="00D8761C" w:rsidP="00D8761C">
            <w:pPr>
              <w:pStyle w:val="TableText"/>
            </w:pPr>
            <w:r w:rsidRPr="00E84C2A">
              <w:t xml:space="preserve">An optional </w:t>
            </w:r>
            <w:r w:rsidRPr="00E84C2A">
              <w:rPr>
                <w:i/>
                <w:u w:val="single"/>
              </w:rPr>
              <w:t>sequenced</w:t>
            </w:r>
            <w:r w:rsidRPr="00E84C2A">
              <w:t xml:space="preserve"> list of requirement definitions for the Node Type.</w:t>
            </w:r>
          </w:p>
        </w:tc>
      </w:tr>
      <w:tr w:rsidR="00D8761C" w:rsidRPr="00E84C2A" w14:paraId="65B6D502" w14:textId="77777777" w:rsidTr="00D8761C">
        <w:trPr>
          <w:cantSplit/>
        </w:trPr>
        <w:tc>
          <w:tcPr>
            <w:tcW w:w="650" w:type="pct"/>
            <w:shd w:val="clear" w:color="auto" w:fill="FFFFFF"/>
          </w:tcPr>
          <w:p w14:paraId="43212241" w14:textId="77777777" w:rsidR="00D8761C" w:rsidRPr="00E84C2A" w:rsidRDefault="00D8761C" w:rsidP="00D8761C">
            <w:pPr>
              <w:pStyle w:val="TableText"/>
              <w:rPr>
                <w:noProof/>
              </w:rPr>
            </w:pPr>
            <w:r w:rsidRPr="00E84C2A">
              <w:rPr>
                <w:noProof/>
              </w:rPr>
              <w:t>capabilities</w:t>
            </w:r>
          </w:p>
        </w:tc>
        <w:tc>
          <w:tcPr>
            <w:tcW w:w="535" w:type="pct"/>
            <w:shd w:val="clear" w:color="auto" w:fill="FFFFFF"/>
          </w:tcPr>
          <w:p w14:paraId="692BE89C" w14:textId="77777777" w:rsidR="00D8761C" w:rsidRPr="00E84C2A" w:rsidRDefault="00D8761C" w:rsidP="00D8761C">
            <w:pPr>
              <w:pStyle w:val="TableText"/>
            </w:pPr>
            <w:r w:rsidRPr="00E84C2A">
              <w:t>no</w:t>
            </w:r>
          </w:p>
        </w:tc>
        <w:tc>
          <w:tcPr>
            <w:tcW w:w="949" w:type="pct"/>
            <w:shd w:val="clear" w:color="auto" w:fill="FFFFFF"/>
          </w:tcPr>
          <w:p w14:paraId="54879012" w14:textId="77777777" w:rsidR="00D8761C" w:rsidRPr="00E84C2A" w:rsidRDefault="00D8761C" w:rsidP="00D8761C">
            <w:pPr>
              <w:pStyle w:val="TableText"/>
            </w:pPr>
            <w:r w:rsidRPr="00E84C2A">
              <w:t xml:space="preserve">list of </w:t>
            </w:r>
          </w:p>
          <w:p w14:paraId="6FAEF5DA" w14:textId="77777777" w:rsidR="00D8761C" w:rsidRPr="00E84C2A" w:rsidRDefault="00433A2B" w:rsidP="00D8761C">
            <w:pPr>
              <w:pStyle w:val="TableText"/>
            </w:pPr>
            <w:hyperlink w:anchor="DEFN_ELEMENT_CAPABILITY_DEFN" w:history="1">
              <w:r w:rsidR="00D8761C" w:rsidRPr="00E84C2A">
                <w:rPr>
                  <w:rStyle w:val="Hyperlink"/>
                </w:rPr>
                <w:t>capability definitions</w:t>
              </w:r>
            </w:hyperlink>
          </w:p>
        </w:tc>
        <w:tc>
          <w:tcPr>
            <w:tcW w:w="2866" w:type="pct"/>
            <w:shd w:val="clear" w:color="auto" w:fill="FFFFFF"/>
          </w:tcPr>
          <w:p w14:paraId="261A9AF1" w14:textId="77777777" w:rsidR="00D8761C" w:rsidRPr="00E84C2A" w:rsidRDefault="00D8761C" w:rsidP="00D8761C">
            <w:pPr>
              <w:pStyle w:val="TableText"/>
            </w:pPr>
            <w:r w:rsidRPr="00E84C2A">
              <w:t>An optional list of capability definitions for the Node Type.</w:t>
            </w:r>
          </w:p>
        </w:tc>
      </w:tr>
      <w:tr w:rsidR="00D8761C" w:rsidRPr="00E84C2A" w14:paraId="6338E926" w14:textId="77777777" w:rsidTr="00D8761C">
        <w:trPr>
          <w:cantSplit/>
        </w:trPr>
        <w:tc>
          <w:tcPr>
            <w:tcW w:w="650" w:type="pct"/>
            <w:shd w:val="clear" w:color="auto" w:fill="FFFFFF"/>
          </w:tcPr>
          <w:p w14:paraId="3216962E" w14:textId="77777777" w:rsidR="00D8761C" w:rsidRPr="00E84C2A" w:rsidRDefault="00D8761C" w:rsidP="00D8761C">
            <w:pPr>
              <w:pStyle w:val="TableText"/>
              <w:rPr>
                <w:noProof/>
              </w:rPr>
            </w:pPr>
            <w:r w:rsidRPr="00E84C2A">
              <w:rPr>
                <w:noProof/>
              </w:rPr>
              <w:t>interfaces</w:t>
            </w:r>
          </w:p>
        </w:tc>
        <w:tc>
          <w:tcPr>
            <w:tcW w:w="535" w:type="pct"/>
            <w:shd w:val="clear" w:color="auto" w:fill="FFFFFF"/>
          </w:tcPr>
          <w:p w14:paraId="278C1E22" w14:textId="77777777" w:rsidR="00D8761C" w:rsidRPr="00E84C2A" w:rsidRDefault="00D8761C" w:rsidP="00D8761C">
            <w:pPr>
              <w:pStyle w:val="TableText"/>
            </w:pPr>
            <w:r w:rsidRPr="00E84C2A">
              <w:t>no</w:t>
            </w:r>
          </w:p>
        </w:tc>
        <w:tc>
          <w:tcPr>
            <w:tcW w:w="949" w:type="pct"/>
            <w:shd w:val="clear" w:color="auto" w:fill="FFFFFF"/>
          </w:tcPr>
          <w:p w14:paraId="456CB367" w14:textId="77777777" w:rsidR="00D8761C" w:rsidRPr="00E84C2A" w:rsidRDefault="00D8761C" w:rsidP="00D8761C">
            <w:pPr>
              <w:pStyle w:val="TableText"/>
            </w:pPr>
            <w:r w:rsidRPr="00E84C2A">
              <w:t>list of</w:t>
            </w:r>
          </w:p>
          <w:p w14:paraId="762B40F8" w14:textId="77777777" w:rsidR="00D8761C" w:rsidRPr="00E84C2A" w:rsidRDefault="00433A2B" w:rsidP="00D8761C">
            <w:pPr>
              <w:pStyle w:val="TableText"/>
            </w:pPr>
            <w:hyperlink w:anchor="DEFN_ELEMENT_INTERFACE_DEF" w:history="1">
              <w:r w:rsidR="00D8761C" w:rsidRPr="00E84C2A">
                <w:rPr>
                  <w:rStyle w:val="Hyperlink"/>
                </w:rPr>
                <w:t>interface definitions</w:t>
              </w:r>
            </w:hyperlink>
          </w:p>
        </w:tc>
        <w:tc>
          <w:tcPr>
            <w:tcW w:w="2866" w:type="pct"/>
            <w:shd w:val="clear" w:color="auto" w:fill="FFFFFF"/>
          </w:tcPr>
          <w:p w14:paraId="74686007" w14:textId="77777777" w:rsidR="00D8761C" w:rsidRPr="00E84C2A" w:rsidRDefault="00D8761C" w:rsidP="00D8761C">
            <w:pPr>
              <w:pStyle w:val="TableText"/>
            </w:pPr>
            <w:r w:rsidRPr="00E84C2A">
              <w:t>An optional list of interface definitions supported by the Node Type.</w:t>
            </w:r>
          </w:p>
        </w:tc>
      </w:tr>
      <w:tr w:rsidR="00D8761C" w:rsidRPr="00E84C2A" w14:paraId="72C0FC47" w14:textId="77777777" w:rsidTr="00D8761C">
        <w:trPr>
          <w:cantSplit/>
        </w:trPr>
        <w:tc>
          <w:tcPr>
            <w:tcW w:w="650" w:type="pct"/>
            <w:shd w:val="clear" w:color="auto" w:fill="FFFFFF"/>
          </w:tcPr>
          <w:p w14:paraId="19553358" w14:textId="77777777" w:rsidR="00D8761C" w:rsidRPr="00E84C2A" w:rsidRDefault="00D8761C" w:rsidP="00D8761C">
            <w:pPr>
              <w:pStyle w:val="TableText"/>
              <w:rPr>
                <w:noProof/>
              </w:rPr>
            </w:pPr>
            <w:r w:rsidRPr="00E84C2A">
              <w:rPr>
                <w:noProof/>
              </w:rPr>
              <w:t>artifacts</w:t>
            </w:r>
          </w:p>
        </w:tc>
        <w:tc>
          <w:tcPr>
            <w:tcW w:w="535" w:type="pct"/>
            <w:shd w:val="clear" w:color="auto" w:fill="FFFFFF"/>
          </w:tcPr>
          <w:p w14:paraId="749F76F4" w14:textId="77777777" w:rsidR="00D8761C" w:rsidRPr="00E84C2A" w:rsidRDefault="00D8761C" w:rsidP="00D8761C">
            <w:pPr>
              <w:pStyle w:val="TableText"/>
            </w:pPr>
            <w:r w:rsidRPr="00E84C2A">
              <w:t>no</w:t>
            </w:r>
          </w:p>
        </w:tc>
        <w:tc>
          <w:tcPr>
            <w:tcW w:w="949" w:type="pct"/>
            <w:shd w:val="clear" w:color="auto" w:fill="FFFFFF"/>
          </w:tcPr>
          <w:p w14:paraId="24A3737E" w14:textId="77777777" w:rsidR="00D8761C" w:rsidRPr="00E84C2A" w:rsidRDefault="00D8761C" w:rsidP="00D8761C">
            <w:pPr>
              <w:pStyle w:val="TableText"/>
            </w:pPr>
            <w:r w:rsidRPr="00E84C2A">
              <w:t>list of</w:t>
            </w:r>
          </w:p>
          <w:p w14:paraId="2D925E33" w14:textId="77777777" w:rsidR="00D8761C" w:rsidRPr="00E84C2A" w:rsidRDefault="00433A2B" w:rsidP="00D8761C">
            <w:pPr>
              <w:pStyle w:val="TableText"/>
            </w:pPr>
            <w:hyperlink w:anchor="DEFN_ENTITY_ARTIFACT_DEF" w:history="1">
              <w:r w:rsidR="00D8761C" w:rsidRPr="00E84C2A">
                <w:rPr>
                  <w:rStyle w:val="Hyperlink"/>
                </w:rPr>
                <w:t>artifact definitions</w:t>
              </w:r>
            </w:hyperlink>
          </w:p>
        </w:tc>
        <w:tc>
          <w:tcPr>
            <w:tcW w:w="2866" w:type="pct"/>
            <w:shd w:val="clear" w:color="auto" w:fill="FFFFFF"/>
          </w:tcPr>
          <w:p w14:paraId="6334918F" w14:textId="77777777" w:rsidR="00D8761C" w:rsidRPr="00E84C2A" w:rsidRDefault="00D8761C" w:rsidP="00D8761C">
            <w:pPr>
              <w:pStyle w:val="TableText"/>
            </w:pPr>
            <w:r w:rsidRPr="00E84C2A">
              <w:t>An optional list of named artifact definitions for the Node Type.</w:t>
            </w:r>
          </w:p>
        </w:tc>
      </w:tr>
    </w:tbl>
    <w:p w14:paraId="709B2E1F" w14:textId="77777777" w:rsidR="00D8761C" w:rsidRPr="00E84C2A" w:rsidRDefault="00D8761C" w:rsidP="00D8761C">
      <w:pPr>
        <w:pStyle w:val="Heading4"/>
        <w:numPr>
          <w:ilvl w:val="3"/>
          <w:numId w:val="4"/>
        </w:numPr>
      </w:pPr>
      <w:bookmarkStart w:id="756" w:name="_Toc379455034"/>
      <w:r w:rsidRPr="00E84C2A">
        <w:t>Grammar</w:t>
      </w:r>
      <w:bookmarkEnd w:id="756"/>
      <w:r w:rsidRPr="00E84C2A">
        <w:t xml:space="preserve"> </w:t>
      </w:r>
    </w:p>
    <w:p w14:paraId="0C453EB2" w14:textId="77777777" w:rsidR="00D8761C" w:rsidRPr="00E84C2A" w:rsidRDefault="00D8761C" w:rsidP="00D8761C">
      <w:pPr>
        <w:pStyle w:val="NormalaroundTable"/>
      </w:pPr>
      <w:r w:rsidRPr="00E84C2A">
        <w:t>Node Types have following 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366014C0" w14:textId="77777777" w:rsidTr="00D8761C">
        <w:tc>
          <w:tcPr>
            <w:tcW w:w="9576" w:type="dxa"/>
            <w:shd w:val="clear" w:color="auto" w:fill="D9D9D9" w:themeFill="background1" w:themeFillShade="D9"/>
          </w:tcPr>
          <w:p w14:paraId="5782E7A3" w14:textId="77777777" w:rsidR="00D8761C" w:rsidRPr="001D32A6" w:rsidRDefault="00D8761C" w:rsidP="001D32A6">
            <w:pPr>
              <w:spacing w:before="0" w:after="0"/>
              <w:rPr>
                <w:rStyle w:val="CodeSnippet"/>
              </w:rPr>
            </w:pPr>
            <w:r w:rsidRPr="001D32A6">
              <w:rPr>
                <w:rStyle w:val="CodeSnippet"/>
              </w:rPr>
              <w:t>&lt;</w:t>
            </w:r>
            <w:hyperlink w:anchor="TYPE_YAML_STRING" w:history="1">
              <w:r w:rsidRPr="00E84C2A">
                <w:rPr>
                  <w:rStyle w:val="CodeSnippedHyperlink"/>
                </w:rPr>
                <w:t>node_type_name</w:t>
              </w:r>
            </w:hyperlink>
            <w:r w:rsidRPr="001D32A6">
              <w:rPr>
                <w:rStyle w:val="CodeSnippet"/>
              </w:rPr>
              <w:t xml:space="preserve">&gt;:  </w:t>
            </w:r>
          </w:p>
          <w:p w14:paraId="53FD422A" w14:textId="77777777" w:rsidR="00D8761C" w:rsidRPr="001D32A6" w:rsidRDefault="00D8761C" w:rsidP="001D32A6">
            <w:pPr>
              <w:spacing w:before="0" w:after="0"/>
              <w:rPr>
                <w:rStyle w:val="CodeSnippet"/>
              </w:rPr>
            </w:pPr>
            <w:r w:rsidRPr="001D32A6">
              <w:rPr>
                <w:rStyle w:val="CodeSnippet"/>
              </w:rPr>
              <w:lastRenderedPageBreak/>
              <w:t xml:space="preserve">  derived_from: &lt;</w:t>
            </w:r>
            <w:hyperlink w:anchor="TYPE_YAML_STRING" w:history="1">
              <w:r w:rsidRPr="00E84C2A">
                <w:rPr>
                  <w:rStyle w:val="CodeSnippedHyperlink"/>
                </w:rPr>
                <w:t>parent_node_type_name</w:t>
              </w:r>
            </w:hyperlink>
            <w:r w:rsidRPr="001D32A6">
              <w:rPr>
                <w:rStyle w:val="CodeSnippet"/>
              </w:rPr>
              <w:t xml:space="preserve">&gt; </w:t>
            </w:r>
          </w:p>
          <w:p w14:paraId="35E018F4" w14:textId="77777777" w:rsidR="00D8761C" w:rsidRPr="001D32A6" w:rsidRDefault="00D8761C" w:rsidP="001D32A6">
            <w:pPr>
              <w:spacing w:before="0" w:after="0"/>
              <w:rPr>
                <w:rStyle w:val="CodeSnippet"/>
              </w:rPr>
            </w:pPr>
            <w:r w:rsidRPr="001D32A6">
              <w:rPr>
                <w:rStyle w:val="CodeSnippet"/>
              </w:rPr>
              <w:t xml:space="preserve">  version: &lt;</w:t>
            </w:r>
            <w:hyperlink w:anchor="TYPE_TOSCA_VERSION" w:history="1">
              <w:r w:rsidRPr="00E84C2A">
                <w:rPr>
                  <w:rStyle w:val="CodeSnippedHyperlink"/>
                </w:rPr>
                <w:t>version_number</w:t>
              </w:r>
            </w:hyperlink>
            <w:r w:rsidRPr="001D32A6">
              <w:rPr>
                <w:rStyle w:val="CodeSnippet"/>
              </w:rPr>
              <w:t>&gt;</w:t>
            </w:r>
          </w:p>
          <w:p w14:paraId="712A1E5B" w14:textId="77777777" w:rsidR="00D8761C" w:rsidRPr="001D32A6" w:rsidRDefault="00D8761C" w:rsidP="001D32A6">
            <w:pPr>
              <w:spacing w:before="0" w:after="0"/>
              <w:rPr>
                <w:rStyle w:val="CodeSnippet"/>
              </w:rPr>
            </w:pPr>
            <w:r w:rsidRPr="001D32A6">
              <w:rPr>
                <w:rStyle w:val="CodeSnippet"/>
              </w:rPr>
              <w:t xml:space="preserve">  metadata: </w:t>
            </w:r>
          </w:p>
          <w:p w14:paraId="77DB8177" w14:textId="77777777" w:rsidR="00D8761C" w:rsidRPr="001D32A6" w:rsidRDefault="00D8761C" w:rsidP="001D32A6">
            <w:pPr>
              <w:spacing w:before="0" w:after="0"/>
              <w:rPr>
                <w:rStyle w:val="CodeSnippet"/>
              </w:rPr>
            </w:pPr>
            <w:r w:rsidRPr="001D32A6">
              <w:rPr>
                <w:rStyle w:val="CodeSnippet"/>
              </w:rPr>
              <w:t xml:space="preserve">    &lt;</w:t>
            </w:r>
            <w:hyperlink w:anchor="TYPE_TOSCA_MAP" w:history="1">
              <w:r w:rsidRPr="00E84C2A">
                <w:rPr>
                  <w:rStyle w:val="CodeSnippedHyperlink"/>
                </w:rPr>
                <w:t>map</w:t>
              </w:r>
            </w:hyperlink>
            <w:r w:rsidRPr="001D32A6">
              <w:rPr>
                <w:rStyle w:val="CodeSnippet"/>
              </w:rPr>
              <w:t xml:space="preserve"> of </w:t>
            </w:r>
            <w:hyperlink w:anchor="TYPE_YAML_STRING" w:history="1">
              <w:r w:rsidRPr="00E84C2A">
                <w:rPr>
                  <w:rStyle w:val="CodeSnippedHyperlink"/>
                </w:rPr>
                <w:t>string</w:t>
              </w:r>
            </w:hyperlink>
            <w:r w:rsidRPr="001D32A6">
              <w:rPr>
                <w:rStyle w:val="CodeSnippet"/>
              </w:rPr>
              <w:t>&gt;</w:t>
            </w:r>
          </w:p>
          <w:p w14:paraId="3B02AE8A" w14:textId="77777777" w:rsidR="00D8761C" w:rsidRPr="001D32A6" w:rsidRDefault="00D8761C" w:rsidP="001D32A6">
            <w:pPr>
              <w:spacing w:before="0" w:after="0"/>
              <w:rPr>
                <w:rStyle w:val="CodeSnippet"/>
              </w:rPr>
            </w:pPr>
            <w:r w:rsidRPr="001D32A6">
              <w:rPr>
                <w:rStyle w:val="CodeSnippet"/>
              </w:rPr>
              <w:t xml:space="preserve">  description: &lt;</w:t>
            </w:r>
            <w:hyperlink w:anchor="DEFN_ELEMENT_DESCRIPTION" w:history="1">
              <w:r w:rsidRPr="00E84C2A">
                <w:rPr>
                  <w:rStyle w:val="CodeSnippedHyperlink"/>
                </w:rPr>
                <w:t>node_type_description</w:t>
              </w:r>
            </w:hyperlink>
            <w:r w:rsidRPr="001D32A6">
              <w:rPr>
                <w:rStyle w:val="CodeSnippet"/>
              </w:rPr>
              <w:t>&gt;</w:t>
            </w:r>
          </w:p>
          <w:p w14:paraId="70EEA4CB" w14:textId="77777777" w:rsidR="00D8761C" w:rsidRPr="001D32A6" w:rsidRDefault="00D8761C" w:rsidP="001D32A6">
            <w:pPr>
              <w:spacing w:before="0" w:after="0"/>
              <w:rPr>
                <w:rStyle w:val="CodeSnippet"/>
              </w:rPr>
            </w:pPr>
            <w:r w:rsidRPr="001D32A6">
              <w:rPr>
                <w:rStyle w:val="CodeSnippet"/>
              </w:rPr>
              <w:t xml:space="preserve">  attributes:</w:t>
            </w:r>
          </w:p>
          <w:p w14:paraId="0E34F696" w14:textId="77777777" w:rsidR="00D8761C" w:rsidRPr="001D32A6" w:rsidRDefault="00D8761C" w:rsidP="001D32A6">
            <w:pPr>
              <w:spacing w:before="0" w:after="0"/>
              <w:rPr>
                <w:rStyle w:val="CodeSnippet"/>
              </w:rPr>
            </w:pPr>
            <w:r w:rsidRPr="001D32A6">
              <w:rPr>
                <w:rStyle w:val="CodeSnippet"/>
              </w:rPr>
              <w:t xml:space="preserve">    &lt;</w:t>
            </w:r>
            <w:hyperlink w:anchor="DEFN_ELEMENT_ATTRIBUTE_DEFN" w:history="1">
              <w:r w:rsidRPr="00E84C2A">
                <w:rPr>
                  <w:rStyle w:val="CodeSnippedHyperlink"/>
                </w:rPr>
                <w:t>attribute_definitions</w:t>
              </w:r>
            </w:hyperlink>
            <w:r w:rsidRPr="001D32A6">
              <w:rPr>
                <w:rStyle w:val="CodeSnippet"/>
              </w:rPr>
              <w:t>&gt;</w:t>
            </w:r>
          </w:p>
          <w:p w14:paraId="20E48F44" w14:textId="77777777" w:rsidR="00D8761C" w:rsidRPr="001D32A6" w:rsidRDefault="00D8761C" w:rsidP="001D32A6">
            <w:pPr>
              <w:spacing w:before="0" w:after="0"/>
              <w:rPr>
                <w:rStyle w:val="CodeSnippet"/>
              </w:rPr>
            </w:pPr>
            <w:r w:rsidRPr="001D32A6">
              <w:rPr>
                <w:rStyle w:val="CodeSnippet"/>
              </w:rPr>
              <w:t xml:space="preserve">  properties:</w:t>
            </w:r>
          </w:p>
          <w:p w14:paraId="7B58F512" w14:textId="77777777" w:rsidR="00D8761C" w:rsidRPr="001D32A6" w:rsidRDefault="00D8761C" w:rsidP="001D32A6">
            <w:pPr>
              <w:spacing w:before="0" w:after="0"/>
              <w:rPr>
                <w:rStyle w:val="CodeSnippet"/>
              </w:rPr>
            </w:pPr>
            <w:r w:rsidRPr="001D32A6">
              <w:rPr>
                <w:rStyle w:val="CodeSnippet"/>
              </w:rPr>
              <w:t xml:space="preserve">    &lt;</w:t>
            </w:r>
            <w:hyperlink w:anchor="DEFN_ELEMENT_PROPERTY_DEFN" w:history="1">
              <w:r w:rsidRPr="00E84C2A">
                <w:rPr>
                  <w:rStyle w:val="CodeSnippedHyperlink"/>
                </w:rPr>
                <w:t>property_definitions</w:t>
              </w:r>
            </w:hyperlink>
            <w:r w:rsidRPr="001D32A6">
              <w:rPr>
                <w:rStyle w:val="CodeSnippet"/>
              </w:rPr>
              <w:t>&gt;</w:t>
            </w:r>
          </w:p>
          <w:p w14:paraId="1EBEBDC9" w14:textId="77777777" w:rsidR="00D8761C" w:rsidRPr="001D32A6" w:rsidRDefault="00D8761C" w:rsidP="001D32A6">
            <w:pPr>
              <w:spacing w:before="0" w:after="0"/>
              <w:rPr>
                <w:rStyle w:val="CodeSnippet"/>
              </w:rPr>
            </w:pPr>
            <w:r w:rsidRPr="001D32A6">
              <w:rPr>
                <w:rStyle w:val="CodeSnippet"/>
              </w:rPr>
              <w:t xml:space="preserve">  requirements: </w:t>
            </w:r>
          </w:p>
          <w:p w14:paraId="16838072" w14:textId="77777777" w:rsidR="00D8761C" w:rsidRPr="001D32A6" w:rsidRDefault="00D8761C" w:rsidP="001D32A6">
            <w:pPr>
              <w:spacing w:before="0" w:after="0"/>
              <w:rPr>
                <w:rStyle w:val="CodeSnippet"/>
              </w:rPr>
            </w:pPr>
            <w:r w:rsidRPr="001D32A6">
              <w:rPr>
                <w:rStyle w:val="CodeSnippet"/>
              </w:rPr>
              <w:t xml:space="preserve">    - &lt;</w:t>
            </w:r>
            <w:hyperlink w:anchor="DEFN_ELEMENT_REQUIREMENT_DEF" w:history="1">
              <w:r w:rsidRPr="00E84C2A">
                <w:rPr>
                  <w:rStyle w:val="CodeSnippedHyperlink"/>
                </w:rPr>
                <w:t>requirement_definitions</w:t>
              </w:r>
            </w:hyperlink>
            <w:r w:rsidRPr="001D32A6">
              <w:rPr>
                <w:rStyle w:val="CodeSnippet"/>
              </w:rPr>
              <w:t>&gt;</w:t>
            </w:r>
          </w:p>
          <w:p w14:paraId="4DE34046" w14:textId="77777777" w:rsidR="00D8761C" w:rsidRPr="001D32A6" w:rsidRDefault="00D8761C" w:rsidP="001D32A6">
            <w:pPr>
              <w:spacing w:before="0" w:after="0"/>
              <w:rPr>
                <w:rStyle w:val="CodeSnippet"/>
              </w:rPr>
            </w:pPr>
            <w:r w:rsidRPr="001D32A6">
              <w:rPr>
                <w:rStyle w:val="CodeSnippet"/>
              </w:rPr>
              <w:t xml:space="preserve">  capabilities:</w:t>
            </w:r>
          </w:p>
          <w:p w14:paraId="22259360" w14:textId="77777777" w:rsidR="00D8761C" w:rsidRPr="001D32A6" w:rsidRDefault="00D8761C" w:rsidP="001D32A6">
            <w:pPr>
              <w:spacing w:before="0" w:after="0"/>
              <w:rPr>
                <w:rStyle w:val="CodeSnippet"/>
              </w:rPr>
            </w:pPr>
            <w:r w:rsidRPr="001D32A6">
              <w:rPr>
                <w:rStyle w:val="CodeSnippet"/>
              </w:rPr>
              <w:t xml:space="preserve">    &lt;</w:t>
            </w:r>
            <w:hyperlink w:anchor="DEFN_ELEMENT_CAPABILITY_DEFN" w:history="1">
              <w:r w:rsidRPr="00E84C2A">
                <w:rPr>
                  <w:rStyle w:val="CodeSnippedHyperlink"/>
                </w:rPr>
                <w:t>capability_definitions</w:t>
              </w:r>
            </w:hyperlink>
            <w:r w:rsidRPr="001D32A6">
              <w:rPr>
                <w:rStyle w:val="CodeSnippet"/>
              </w:rPr>
              <w:t>&gt;</w:t>
            </w:r>
          </w:p>
          <w:p w14:paraId="16938A77" w14:textId="77777777" w:rsidR="00D8761C" w:rsidRPr="001D32A6" w:rsidRDefault="00D8761C" w:rsidP="001D32A6">
            <w:pPr>
              <w:spacing w:before="0" w:after="0"/>
              <w:rPr>
                <w:rStyle w:val="CodeSnippet"/>
              </w:rPr>
            </w:pPr>
            <w:r w:rsidRPr="001D32A6">
              <w:rPr>
                <w:rStyle w:val="CodeSnippet"/>
              </w:rPr>
              <w:t xml:space="preserve">  interfaces: </w:t>
            </w:r>
          </w:p>
          <w:p w14:paraId="3533C0BC" w14:textId="77777777" w:rsidR="00D8761C" w:rsidRPr="001D32A6" w:rsidRDefault="00D8761C" w:rsidP="001D32A6">
            <w:pPr>
              <w:spacing w:before="0" w:after="0"/>
              <w:rPr>
                <w:rStyle w:val="CodeSnippet"/>
              </w:rPr>
            </w:pPr>
            <w:r w:rsidRPr="001D32A6">
              <w:rPr>
                <w:rStyle w:val="CodeSnippet"/>
              </w:rPr>
              <w:t xml:space="preserve">    &lt;</w:t>
            </w:r>
            <w:hyperlink w:anchor="DEFN_ELEMENT_INTERFACE_DEF" w:history="1">
              <w:r w:rsidRPr="00E84C2A">
                <w:rPr>
                  <w:rStyle w:val="CodeSnippedHyperlink"/>
                </w:rPr>
                <w:t>interface_definitions</w:t>
              </w:r>
            </w:hyperlink>
            <w:r w:rsidRPr="001D32A6">
              <w:rPr>
                <w:rStyle w:val="CodeSnippet"/>
              </w:rPr>
              <w:t xml:space="preserve">&gt; </w:t>
            </w:r>
          </w:p>
          <w:p w14:paraId="1D75CD68" w14:textId="77777777" w:rsidR="00D8761C" w:rsidRPr="001D32A6" w:rsidRDefault="00D8761C" w:rsidP="001D32A6">
            <w:pPr>
              <w:spacing w:before="0" w:after="0"/>
              <w:rPr>
                <w:rStyle w:val="CodeSnippet"/>
              </w:rPr>
            </w:pPr>
            <w:r w:rsidRPr="001D32A6">
              <w:rPr>
                <w:rStyle w:val="CodeSnippet"/>
              </w:rPr>
              <w:t xml:space="preserve">  artifacts:</w:t>
            </w:r>
          </w:p>
          <w:p w14:paraId="4B55D1D7" w14:textId="77777777" w:rsidR="00D8761C" w:rsidRPr="00E84C2A" w:rsidRDefault="00D8761C" w:rsidP="001D32A6">
            <w:pPr>
              <w:spacing w:before="0" w:after="0"/>
              <w:rPr>
                <w:rStyle w:val="CodeSnippet"/>
              </w:rPr>
            </w:pPr>
            <w:r w:rsidRPr="001D32A6">
              <w:rPr>
                <w:rStyle w:val="CodeSnippet"/>
              </w:rPr>
              <w:t xml:space="preserve">    &lt;</w:t>
            </w:r>
            <w:hyperlink w:anchor="DEFN_ENTITY_ARTIFACT_DEF" w:history="1">
              <w:r w:rsidRPr="00E84C2A">
                <w:rPr>
                  <w:rStyle w:val="CodeSnippedHyperlink"/>
                </w:rPr>
                <w:t>artifact_definitions</w:t>
              </w:r>
            </w:hyperlink>
            <w:r w:rsidRPr="001D32A6">
              <w:rPr>
                <w:rStyle w:val="CodeSnippet"/>
              </w:rPr>
              <w:t>&gt;</w:t>
            </w:r>
          </w:p>
        </w:tc>
      </w:tr>
    </w:tbl>
    <w:p w14:paraId="1F08D5F4" w14:textId="77777777" w:rsidR="00D8761C" w:rsidRPr="00E84C2A" w:rsidRDefault="00D8761C" w:rsidP="00D8761C">
      <w:pPr>
        <w:pStyle w:val="NormalaroundTable"/>
      </w:pPr>
      <w:bookmarkStart w:id="757" w:name="_Toc379455035"/>
      <w:r w:rsidRPr="00E84C2A">
        <w:lastRenderedPageBreak/>
        <w:t>In the above grammar, the pseudo values that appear in angle brackets have the following meaning:</w:t>
      </w:r>
    </w:p>
    <w:p w14:paraId="3104C111" w14:textId="77777777" w:rsidR="00D8761C" w:rsidRPr="00E84C2A" w:rsidRDefault="00D8761C" w:rsidP="00D8761C">
      <w:pPr>
        <w:pStyle w:val="ListParagraph"/>
        <w:numPr>
          <w:ilvl w:val="0"/>
          <w:numId w:val="23"/>
        </w:numPr>
      </w:pPr>
      <w:r w:rsidRPr="00E84C2A">
        <w:rPr>
          <w:rStyle w:val="CodeSnippetHighlight"/>
        </w:rPr>
        <w:t>node_type_name</w:t>
      </w:r>
      <w:r w:rsidRPr="00E84C2A">
        <w:t>: represents the required symbolic name of the Node Type being declared.</w:t>
      </w:r>
    </w:p>
    <w:p w14:paraId="1E6F7156" w14:textId="77777777" w:rsidR="00D8761C" w:rsidRPr="00E84C2A" w:rsidRDefault="00D8761C" w:rsidP="00D8761C">
      <w:pPr>
        <w:pStyle w:val="ListParagraph"/>
        <w:numPr>
          <w:ilvl w:val="0"/>
          <w:numId w:val="23"/>
        </w:numPr>
      </w:pPr>
      <w:r w:rsidRPr="00E84C2A">
        <w:rPr>
          <w:rStyle w:val="CodeSnippetHighlight"/>
        </w:rPr>
        <w:t>parent_node_type_name</w:t>
      </w:r>
      <w:r w:rsidRPr="00E84C2A">
        <w:t>: represents the name (</w:t>
      </w:r>
      <w:hyperlink w:anchor="TYPE_YAML_STRING" w:history="1">
        <w:r w:rsidRPr="00E84C2A">
          <w:rPr>
            <w:rStyle w:val="Hyperlink"/>
          </w:rPr>
          <w:t>string</w:t>
        </w:r>
      </w:hyperlink>
      <w:r w:rsidRPr="00E84C2A">
        <w:t xml:space="preserve">) of the </w:t>
      </w:r>
      <w:hyperlink w:anchor="DEFN_ENTITY_NODE_TYPE" w:history="1">
        <w:r w:rsidRPr="00E84C2A">
          <w:rPr>
            <w:rStyle w:val="Hyperlink"/>
          </w:rPr>
          <w:t>Node Type</w:t>
        </w:r>
      </w:hyperlink>
      <w:r w:rsidRPr="00E84C2A">
        <w:t xml:space="preserve"> this Node Type definition derives from (i.e., its “parent” type).</w:t>
      </w:r>
    </w:p>
    <w:p w14:paraId="345BA0A6" w14:textId="77777777" w:rsidR="00D8761C" w:rsidRPr="00E84C2A" w:rsidRDefault="00D8761C" w:rsidP="00D8761C">
      <w:pPr>
        <w:pStyle w:val="ListParagraph"/>
        <w:numPr>
          <w:ilvl w:val="0"/>
          <w:numId w:val="23"/>
        </w:numPr>
      </w:pPr>
      <w:r w:rsidRPr="00E84C2A">
        <w:rPr>
          <w:rStyle w:val="CodeSnippetHighlight"/>
        </w:rPr>
        <w:t>version_number</w:t>
      </w:r>
      <w:r w:rsidRPr="00E84C2A">
        <w:t xml:space="preserve">: represents the optional TOSCA </w:t>
      </w:r>
      <w:hyperlink w:anchor="TYPE_TOSCA_VERSION" w:history="1">
        <w:r w:rsidRPr="00E84C2A">
          <w:rPr>
            <w:rStyle w:val="Hyperlink"/>
          </w:rPr>
          <w:t>version</w:t>
        </w:r>
      </w:hyperlink>
      <w:r w:rsidRPr="00E84C2A">
        <w:t xml:space="preserve"> number for the Node Type.</w:t>
      </w:r>
    </w:p>
    <w:p w14:paraId="3A2EC0D2" w14:textId="77777777" w:rsidR="00D8761C" w:rsidRPr="00E84C2A" w:rsidRDefault="00D8761C" w:rsidP="00D8761C">
      <w:pPr>
        <w:pStyle w:val="ListParagraph"/>
        <w:numPr>
          <w:ilvl w:val="0"/>
          <w:numId w:val="23"/>
        </w:numPr>
      </w:pPr>
      <w:r w:rsidRPr="00E84C2A">
        <w:rPr>
          <w:rStyle w:val="CodeSnippetHighlight"/>
        </w:rPr>
        <w:t>node_type_description</w:t>
      </w:r>
      <w:r w:rsidRPr="00E84C2A">
        <w:t xml:space="preserve">: represents the optional </w:t>
      </w:r>
      <w:hyperlink w:anchor="DEFN_ELEMENT_DESCRIPTION" w:history="1">
        <w:r w:rsidRPr="00E84C2A">
          <w:rPr>
            <w:rStyle w:val="Hyperlink"/>
          </w:rPr>
          <w:t>description</w:t>
        </w:r>
      </w:hyperlink>
      <w:r w:rsidRPr="00E84C2A">
        <w:t xml:space="preserve"> string for the corresponding </w:t>
      </w:r>
      <w:r w:rsidRPr="00E84C2A">
        <w:rPr>
          <w:rStyle w:val="CodeSnippetHighlight"/>
        </w:rPr>
        <w:t>node_type_name</w:t>
      </w:r>
      <w:r w:rsidRPr="00E84C2A">
        <w:t>.</w:t>
      </w:r>
    </w:p>
    <w:p w14:paraId="2EA7FAD4" w14:textId="77777777" w:rsidR="00D8761C" w:rsidRPr="00E84C2A" w:rsidRDefault="00D8761C" w:rsidP="00D8761C">
      <w:pPr>
        <w:pStyle w:val="ListParagraph"/>
        <w:numPr>
          <w:ilvl w:val="0"/>
          <w:numId w:val="23"/>
        </w:numPr>
      </w:pPr>
      <w:r w:rsidRPr="00E84C2A">
        <w:rPr>
          <w:rStyle w:val="CodeSnippetHighlight"/>
        </w:rPr>
        <w:t>property_definitions</w:t>
      </w:r>
      <w:r w:rsidRPr="00E84C2A">
        <w:t xml:space="preserve">: represents the optional list of </w:t>
      </w:r>
      <w:hyperlink w:anchor="DEFN_ELEMENT_PROPERTY_DEFN" w:history="1">
        <w:r w:rsidRPr="00E84C2A">
          <w:rPr>
            <w:rStyle w:val="Hyperlink"/>
          </w:rPr>
          <w:t>property definitions</w:t>
        </w:r>
      </w:hyperlink>
      <w:r w:rsidRPr="00E84C2A">
        <w:t xml:space="preserve"> for the Node Type.</w:t>
      </w:r>
    </w:p>
    <w:p w14:paraId="7D4E55E1" w14:textId="77777777" w:rsidR="00D8761C" w:rsidRPr="00E84C2A" w:rsidRDefault="00D8761C" w:rsidP="00D8761C">
      <w:pPr>
        <w:pStyle w:val="ListParagraph"/>
        <w:numPr>
          <w:ilvl w:val="0"/>
          <w:numId w:val="23"/>
        </w:numPr>
      </w:pPr>
      <w:r w:rsidRPr="00E84C2A">
        <w:rPr>
          <w:rStyle w:val="CodeSnippetHighlight"/>
        </w:rPr>
        <w:t>attribute_definitions</w:t>
      </w:r>
      <w:r w:rsidRPr="00E84C2A">
        <w:t xml:space="preserve">: represents the optional list of </w:t>
      </w:r>
      <w:hyperlink w:anchor="DEFN_ELEMENT_ATTRIBUTE_DEFN" w:history="1">
        <w:r w:rsidRPr="00E84C2A">
          <w:rPr>
            <w:rStyle w:val="Hyperlink"/>
          </w:rPr>
          <w:t>attribute definitions</w:t>
        </w:r>
      </w:hyperlink>
      <w:r w:rsidRPr="00E84C2A">
        <w:t xml:space="preserve"> for the Node Type.</w:t>
      </w:r>
    </w:p>
    <w:p w14:paraId="414181CA" w14:textId="77777777" w:rsidR="00D8761C" w:rsidRPr="00E84C2A" w:rsidRDefault="00D8761C" w:rsidP="00D8761C">
      <w:pPr>
        <w:pStyle w:val="ListParagraph"/>
        <w:numPr>
          <w:ilvl w:val="0"/>
          <w:numId w:val="23"/>
        </w:numPr>
      </w:pPr>
      <w:r w:rsidRPr="00E84C2A">
        <w:rPr>
          <w:rStyle w:val="CodeSnippetHighlight"/>
        </w:rPr>
        <w:t>requirement_definitions</w:t>
      </w:r>
      <w:r w:rsidRPr="00E84C2A">
        <w:t xml:space="preserve">: represents the optional </w:t>
      </w:r>
      <w:r w:rsidRPr="00E84C2A">
        <w:rPr>
          <w:i/>
          <w:u w:val="single"/>
        </w:rPr>
        <w:t>sequenced</w:t>
      </w:r>
      <w:r w:rsidRPr="00E84C2A">
        <w:t xml:space="preserve"> list of </w:t>
      </w:r>
      <w:hyperlink w:anchor="DEFN_ELEMENT_REQUIREMENT_DEF" w:history="1">
        <w:r w:rsidRPr="00E84C2A">
          <w:rPr>
            <w:rStyle w:val="Hyperlink"/>
          </w:rPr>
          <w:t>requirement definitions</w:t>
        </w:r>
      </w:hyperlink>
      <w:r w:rsidRPr="00E84C2A">
        <w:t xml:space="preserve"> for the Node Type.</w:t>
      </w:r>
    </w:p>
    <w:p w14:paraId="091CEF56" w14:textId="77777777" w:rsidR="00D8761C" w:rsidRPr="00E84C2A" w:rsidRDefault="00D8761C" w:rsidP="00D8761C">
      <w:pPr>
        <w:pStyle w:val="ListParagraph"/>
        <w:numPr>
          <w:ilvl w:val="0"/>
          <w:numId w:val="23"/>
        </w:numPr>
      </w:pPr>
      <w:r w:rsidRPr="00E84C2A">
        <w:rPr>
          <w:rStyle w:val="CodeSnippetHighlight"/>
        </w:rPr>
        <w:t>capability_definitions</w:t>
      </w:r>
      <w:r w:rsidRPr="00E84C2A">
        <w:t xml:space="preserve">: represents the optional list of </w:t>
      </w:r>
      <w:hyperlink w:anchor="DEFN_ELEMENT_CAPABILITY_DEFN" w:history="1">
        <w:r w:rsidRPr="00E84C2A">
          <w:rPr>
            <w:rStyle w:val="Hyperlink"/>
          </w:rPr>
          <w:t>capability definitions</w:t>
        </w:r>
      </w:hyperlink>
      <w:r w:rsidRPr="00E84C2A">
        <w:t xml:space="preserve"> for the Node Type.</w:t>
      </w:r>
    </w:p>
    <w:p w14:paraId="36167EA0" w14:textId="77777777" w:rsidR="00D8761C" w:rsidRPr="00E84C2A" w:rsidRDefault="00D8761C" w:rsidP="00D8761C">
      <w:pPr>
        <w:pStyle w:val="ListParagraph"/>
        <w:numPr>
          <w:ilvl w:val="0"/>
          <w:numId w:val="23"/>
        </w:numPr>
      </w:pPr>
      <w:r w:rsidRPr="00E84C2A">
        <w:rPr>
          <w:rStyle w:val="CodeSnippetHighlight"/>
        </w:rPr>
        <w:t>interface_definitions</w:t>
      </w:r>
      <w:r w:rsidRPr="00E84C2A">
        <w:t xml:space="preserve">: represents the optional list of one or more </w:t>
      </w:r>
      <w:hyperlink w:anchor="DEFN_ELEMENT_INTERFACE_DEF" w:history="1">
        <w:r w:rsidRPr="00E84C2A">
          <w:rPr>
            <w:rStyle w:val="Hyperlink"/>
          </w:rPr>
          <w:t>interface definitions</w:t>
        </w:r>
      </w:hyperlink>
      <w:r w:rsidRPr="00E84C2A">
        <w:t xml:space="preserve"> supported by the Node Type.</w:t>
      </w:r>
    </w:p>
    <w:p w14:paraId="18048570" w14:textId="77777777" w:rsidR="00D8761C" w:rsidRPr="00E84C2A" w:rsidRDefault="00D8761C" w:rsidP="00D8761C">
      <w:pPr>
        <w:pStyle w:val="ListParagraph"/>
        <w:numPr>
          <w:ilvl w:val="0"/>
          <w:numId w:val="23"/>
        </w:numPr>
      </w:pPr>
      <w:r w:rsidRPr="00E84C2A">
        <w:rPr>
          <w:rStyle w:val="CodeSnippetHighlight"/>
        </w:rPr>
        <w:t>artifact_definitions</w:t>
      </w:r>
      <w:r w:rsidRPr="00E84C2A">
        <w:t xml:space="preserve">: represents the optional list of </w:t>
      </w:r>
      <w:hyperlink w:anchor="DEFN_ENTITY_ARTIFACT_DEF" w:history="1">
        <w:r w:rsidRPr="00E84C2A">
          <w:rPr>
            <w:rStyle w:val="Hyperlink"/>
          </w:rPr>
          <w:t>artifact definitions</w:t>
        </w:r>
      </w:hyperlink>
      <w:r w:rsidRPr="00E84C2A">
        <w:t xml:space="preserve"> for the Node Type.</w:t>
      </w:r>
    </w:p>
    <w:bookmarkEnd w:id="757"/>
    <w:p w14:paraId="007FCDD8" w14:textId="77777777" w:rsidR="00D8761C" w:rsidRPr="00E84C2A" w:rsidRDefault="00D8761C" w:rsidP="00D8761C">
      <w:pPr>
        <w:pStyle w:val="Heading4"/>
        <w:numPr>
          <w:ilvl w:val="3"/>
          <w:numId w:val="4"/>
        </w:numPr>
      </w:pPr>
      <w:r w:rsidRPr="00E84C2A">
        <w:t>Additional Requirements</w:t>
      </w:r>
    </w:p>
    <w:p w14:paraId="420874C4" w14:textId="77777777" w:rsidR="00D8761C" w:rsidRPr="00E84C2A" w:rsidRDefault="00D8761C" w:rsidP="00D8761C">
      <w:pPr>
        <w:pStyle w:val="ListParagraph"/>
        <w:numPr>
          <w:ilvl w:val="0"/>
          <w:numId w:val="40"/>
        </w:numPr>
      </w:pPr>
      <w:r w:rsidRPr="00E84C2A">
        <w:t xml:space="preserve">Requirements are intentionally expressed as a sequenced list of TOSCA </w:t>
      </w:r>
      <w:hyperlink w:anchor="DEFN_ELEMENT_REQUIREMENT_DEF" w:history="1">
        <w:r w:rsidRPr="00E84C2A">
          <w:rPr>
            <w:rStyle w:val="Hyperlink"/>
          </w:rPr>
          <w:t>Requirement definitions</w:t>
        </w:r>
      </w:hyperlink>
      <w:r w:rsidRPr="00E84C2A">
        <w:t xml:space="preserve"> which </w:t>
      </w:r>
      <w:r w:rsidRPr="00E84C2A">
        <w:rPr>
          <w:b/>
        </w:rPr>
        <w:t>SHOULD</w:t>
      </w:r>
      <w:r w:rsidRPr="00E84C2A">
        <w:t xml:space="preserve"> be resolved (processed) in sequence order by TOSCA Orchestrators. .</w:t>
      </w:r>
    </w:p>
    <w:p w14:paraId="59745DDE" w14:textId="77777777" w:rsidR="00D8761C" w:rsidRPr="00E84C2A" w:rsidRDefault="00D8761C" w:rsidP="00D8761C">
      <w:pPr>
        <w:pStyle w:val="Heading4"/>
        <w:numPr>
          <w:ilvl w:val="3"/>
          <w:numId w:val="4"/>
        </w:numPr>
      </w:pPr>
      <w:bookmarkStart w:id="758" w:name="_Toc379455036"/>
      <w:r w:rsidRPr="00E84C2A">
        <w:t>Best Practices</w:t>
      </w:r>
    </w:p>
    <w:p w14:paraId="6041EAB5" w14:textId="77777777" w:rsidR="00D8761C" w:rsidRPr="00E84C2A" w:rsidRDefault="00D8761C" w:rsidP="00D8761C">
      <w:pPr>
        <w:pStyle w:val="ListBullet"/>
        <w:spacing w:before="120" w:after="0" w:line="276" w:lineRule="auto"/>
        <w:contextualSpacing/>
      </w:pPr>
      <w:r w:rsidRPr="00E84C2A">
        <w:t xml:space="preserve">It is recommended that all Node Types </w:t>
      </w:r>
      <w:r w:rsidRPr="00E84C2A">
        <w:rPr>
          <w:b/>
        </w:rPr>
        <w:t>SHOULD</w:t>
      </w:r>
      <w:r w:rsidRPr="00E84C2A">
        <w:t xml:space="preserve"> derive directly (as a parent) or indirectly (as an ancestor) of the TOSCA Root Node Type (i.e., </w:t>
      </w:r>
      <w:r w:rsidRPr="00E84C2A">
        <w:rPr>
          <w:rStyle w:val="CodeSnippetHighlight"/>
        </w:rPr>
        <w:t>tosca.nodes.Root</w:t>
      </w:r>
      <w:r w:rsidRPr="00E84C2A">
        <w:t xml:space="preserve">) to promote compatibility and portability.  However, it is permitted to author Node Types that do not do so. </w:t>
      </w:r>
    </w:p>
    <w:p w14:paraId="5BD61285" w14:textId="77777777" w:rsidR="00D8761C" w:rsidRPr="00E84C2A" w:rsidRDefault="00D8761C" w:rsidP="00D8761C">
      <w:pPr>
        <w:pStyle w:val="ListBullet"/>
        <w:spacing w:before="120" w:after="0" w:line="276" w:lineRule="auto"/>
        <w:contextualSpacing/>
      </w:pPr>
      <w:r w:rsidRPr="00E84C2A">
        <w:t xml:space="preserve">TOSCA Orchestrators, having a full view of the complete application topology template and its resultant dependency graph of nodes and relationships, </w:t>
      </w:r>
      <w:r w:rsidRPr="00E84C2A">
        <w:rPr>
          <w:b/>
        </w:rPr>
        <w:t>MAY</w:t>
      </w:r>
      <w:r w:rsidRPr="00E84C2A">
        <w:t xml:space="preserve"> prioritize how they instantiate the nodes and relationships for the application (perhaps in parallel where possible) to achieve the greatest efficiency</w:t>
      </w:r>
    </w:p>
    <w:p w14:paraId="3E916051" w14:textId="77777777" w:rsidR="00D8761C" w:rsidRPr="00E84C2A" w:rsidRDefault="00D8761C" w:rsidP="00D8761C">
      <w:pPr>
        <w:pStyle w:val="Heading4"/>
        <w:numPr>
          <w:ilvl w:val="3"/>
          <w:numId w:val="4"/>
        </w:numPr>
      </w:pPr>
      <w:r w:rsidRPr="00E84C2A">
        <w:lastRenderedPageBreak/>
        <w:t>Example</w:t>
      </w:r>
      <w:bookmarkEnd w:id="758"/>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63BB67D4" w14:textId="77777777" w:rsidTr="00D8761C">
        <w:trPr>
          <w:trHeight w:val="256"/>
        </w:trPr>
        <w:tc>
          <w:tcPr>
            <w:tcW w:w="9576" w:type="dxa"/>
            <w:shd w:val="clear" w:color="auto" w:fill="D9D9D9" w:themeFill="background1" w:themeFillShade="D9"/>
          </w:tcPr>
          <w:p w14:paraId="6A28E1C2" w14:textId="77777777" w:rsidR="00D8761C" w:rsidRPr="001D32A6" w:rsidRDefault="00D8761C" w:rsidP="001D32A6">
            <w:pPr>
              <w:spacing w:before="0" w:after="0"/>
              <w:rPr>
                <w:rStyle w:val="CodeSnippet"/>
              </w:rPr>
            </w:pPr>
            <w:r w:rsidRPr="001D32A6">
              <w:rPr>
                <w:rStyle w:val="CodeSnippet"/>
              </w:rPr>
              <w:t>my_company.my_types.my_app_node_type:</w:t>
            </w:r>
          </w:p>
          <w:p w14:paraId="3D69C39E" w14:textId="77777777" w:rsidR="00D8761C" w:rsidRPr="001D32A6" w:rsidRDefault="00D8761C" w:rsidP="001D32A6">
            <w:pPr>
              <w:spacing w:before="0" w:after="0"/>
              <w:rPr>
                <w:rStyle w:val="CodeSnippet"/>
              </w:rPr>
            </w:pPr>
            <w:r w:rsidRPr="001D32A6">
              <w:rPr>
                <w:rStyle w:val="CodeSnippet"/>
              </w:rPr>
              <w:t xml:space="preserve">  derived_from: tosca.nodes.SoftwareComponent</w:t>
            </w:r>
          </w:p>
          <w:p w14:paraId="1D824CB5" w14:textId="77777777" w:rsidR="00D8761C" w:rsidRPr="001D32A6" w:rsidRDefault="00D8761C" w:rsidP="001D32A6">
            <w:pPr>
              <w:spacing w:before="0" w:after="0"/>
              <w:rPr>
                <w:rStyle w:val="CodeSnippet"/>
              </w:rPr>
            </w:pPr>
            <w:r w:rsidRPr="001D32A6">
              <w:rPr>
                <w:rStyle w:val="CodeSnippet"/>
              </w:rPr>
              <w:t xml:space="preserve">  description: My company’s custom applicaton</w:t>
            </w:r>
          </w:p>
          <w:p w14:paraId="2AC57A19" w14:textId="77777777" w:rsidR="00D8761C" w:rsidRPr="001D32A6" w:rsidRDefault="00D8761C" w:rsidP="001D32A6">
            <w:pPr>
              <w:spacing w:before="0" w:after="0"/>
              <w:rPr>
                <w:rStyle w:val="CodeSnippet"/>
              </w:rPr>
            </w:pPr>
            <w:r w:rsidRPr="001D32A6">
              <w:rPr>
                <w:rStyle w:val="CodeSnippet"/>
              </w:rPr>
              <w:t xml:space="preserve">  properties:</w:t>
            </w:r>
          </w:p>
          <w:p w14:paraId="74E9C95A" w14:textId="77777777" w:rsidR="00D8761C" w:rsidRPr="001D32A6" w:rsidRDefault="00D8761C" w:rsidP="001D32A6">
            <w:pPr>
              <w:spacing w:before="0" w:after="0"/>
              <w:rPr>
                <w:rStyle w:val="CodeSnippet"/>
              </w:rPr>
            </w:pPr>
            <w:r w:rsidRPr="001D32A6">
              <w:rPr>
                <w:rStyle w:val="CodeSnippet"/>
              </w:rPr>
              <w:t xml:space="preserve">    my_app_password:</w:t>
            </w:r>
          </w:p>
          <w:p w14:paraId="47DE6B58" w14:textId="77777777" w:rsidR="00D8761C" w:rsidRPr="001D32A6" w:rsidRDefault="00D8761C" w:rsidP="001D32A6">
            <w:pPr>
              <w:spacing w:before="0" w:after="0"/>
              <w:rPr>
                <w:rStyle w:val="CodeSnippet"/>
              </w:rPr>
            </w:pPr>
            <w:r w:rsidRPr="001D32A6">
              <w:rPr>
                <w:rStyle w:val="CodeSnippet"/>
              </w:rPr>
              <w:t xml:space="preserve">      type: string</w:t>
            </w:r>
          </w:p>
          <w:p w14:paraId="3AC8ED4E" w14:textId="77777777" w:rsidR="00D8761C" w:rsidRPr="001D32A6" w:rsidRDefault="00D8761C" w:rsidP="001D32A6">
            <w:pPr>
              <w:spacing w:before="0" w:after="0"/>
              <w:rPr>
                <w:rStyle w:val="CodeSnippet"/>
              </w:rPr>
            </w:pPr>
            <w:r w:rsidRPr="001D32A6">
              <w:rPr>
                <w:rStyle w:val="CodeSnippet"/>
              </w:rPr>
              <w:t xml:space="preserve">      description: application password</w:t>
            </w:r>
          </w:p>
          <w:p w14:paraId="4944971C" w14:textId="77777777" w:rsidR="00D8761C" w:rsidRPr="001D32A6" w:rsidRDefault="00D8761C" w:rsidP="001D32A6">
            <w:pPr>
              <w:spacing w:before="0" w:after="0"/>
              <w:rPr>
                <w:rStyle w:val="CodeSnippet"/>
              </w:rPr>
            </w:pPr>
            <w:r w:rsidRPr="001D32A6">
              <w:rPr>
                <w:rStyle w:val="CodeSnippet"/>
              </w:rPr>
              <w:t xml:space="preserve">      constraints:</w:t>
            </w:r>
          </w:p>
          <w:p w14:paraId="6765FBD7" w14:textId="77777777" w:rsidR="00D8761C" w:rsidRPr="001D32A6" w:rsidRDefault="00D8761C" w:rsidP="001D32A6">
            <w:pPr>
              <w:spacing w:before="0" w:after="0"/>
              <w:rPr>
                <w:rStyle w:val="CodeSnippet"/>
              </w:rPr>
            </w:pPr>
            <w:r w:rsidRPr="001D32A6">
              <w:rPr>
                <w:rStyle w:val="CodeSnippet"/>
              </w:rPr>
              <w:t xml:space="preserve">        - min_length: 6</w:t>
            </w:r>
          </w:p>
          <w:p w14:paraId="4E7B4BCF" w14:textId="77777777" w:rsidR="00D8761C" w:rsidRPr="001D32A6" w:rsidRDefault="00D8761C" w:rsidP="001D32A6">
            <w:pPr>
              <w:spacing w:before="0" w:after="0"/>
              <w:rPr>
                <w:rStyle w:val="CodeSnippet"/>
              </w:rPr>
            </w:pPr>
            <w:r w:rsidRPr="001D32A6">
              <w:rPr>
                <w:rStyle w:val="CodeSnippet"/>
              </w:rPr>
              <w:t xml:space="preserve">        - max_length: 10</w:t>
            </w:r>
          </w:p>
          <w:p w14:paraId="6B1822D5" w14:textId="77777777" w:rsidR="00D8761C" w:rsidRPr="001D32A6" w:rsidRDefault="00D8761C" w:rsidP="001D32A6">
            <w:pPr>
              <w:spacing w:before="0" w:after="0"/>
              <w:rPr>
                <w:rStyle w:val="CodeSnippet"/>
              </w:rPr>
            </w:pPr>
            <w:r w:rsidRPr="001D32A6">
              <w:rPr>
                <w:rStyle w:val="CodeSnippet"/>
              </w:rPr>
              <w:t xml:space="preserve">  attributes:</w:t>
            </w:r>
          </w:p>
          <w:p w14:paraId="17FD2F08" w14:textId="77777777" w:rsidR="00D8761C" w:rsidRPr="001D32A6" w:rsidRDefault="00D8761C" w:rsidP="001D32A6">
            <w:pPr>
              <w:spacing w:before="0" w:after="0"/>
              <w:rPr>
                <w:rStyle w:val="CodeSnippet"/>
              </w:rPr>
            </w:pPr>
            <w:r w:rsidRPr="001D32A6">
              <w:rPr>
                <w:rStyle w:val="CodeSnippet"/>
              </w:rPr>
              <w:t xml:space="preserve">    my_app_port:</w:t>
            </w:r>
          </w:p>
          <w:p w14:paraId="6701FDE0" w14:textId="77777777" w:rsidR="00D8761C" w:rsidRPr="001D32A6" w:rsidRDefault="00D8761C" w:rsidP="001D32A6">
            <w:pPr>
              <w:spacing w:before="0" w:after="0"/>
              <w:rPr>
                <w:rStyle w:val="CodeSnippet"/>
              </w:rPr>
            </w:pPr>
            <w:r w:rsidRPr="001D32A6">
              <w:rPr>
                <w:rStyle w:val="CodeSnippet"/>
              </w:rPr>
              <w:t xml:space="preserve">      type: integer</w:t>
            </w:r>
          </w:p>
          <w:p w14:paraId="52756E83" w14:textId="77777777" w:rsidR="00D8761C" w:rsidRPr="001D32A6" w:rsidRDefault="00D8761C" w:rsidP="001D32A6">
            <w:pPr>
              <w:spacing w:before="0" w:after="0"/>
              <w:rPr>
                <w:rStyle w:val="CodeSnippet"/>
              </w:rPr>
            </w:pPr>
            <w:r w:rsidRPr="001D32A6">
              <w:rPr>
                <w:rStyle w:val="CodeSnippet"/>
              </w:rPr>
              <w:t xml:space="preserve">      description: application port number</w:t>
            </w:r>
          </w:p>
          <w:p w14:paraId="7E1D8641" w14:textId="77777777" w:rsidR="00D8761C" w:rsidRPr="001D32A6" w:rsidRDefault="00D8761C" w:rsidP="001D32A6">
            <w:pPr>
              <w:spacing w:before="0" w:after="0"/>
              <w:rPr>
                <w:rStyle w:val="CodeSnippet"/>
              </w:rPr>
            </w:pPr>
            <w:r w:rsidRPr="001D32A6">
              <w:rPr>
                <w:rStyle w:val="CodeSnippet"/>
              </w:rPr>
              <w:t xml:space="preserve">  requirements:</w:t>
            </w:r>
          </w:p>
          <w:p w14:paraId="4DB476AE" w14:textId="77777777" w:rsidR="00D8761C" w:rsidRPr="001D32A6" w:rsidRDefault="00D8761C" w:rsidP="001D32A6">
            <w:pPr>
              <w:spacing w:before="0" w:after="0"/>
              <w:rPr>
                <w:rStyle w:val="CodeSnippet"/>
              </w:rPr>
            </w:pPr>
            <w:r w:rsidRPr="001D32A6">
              <w:rPr>
                <w:rStyle w:val="CodeSnippet"/>
              </w:rPr>
              <w:t xml:space="preserve">    - some_database:</w:t>
            </w:r>
          </w:p>
          <w:p w14:paraId="1F39CFD9" w14:textId="77777777" w:rsidR="00D8761C" w:rsidRPr="001D32A6" w:rsidRDefault="00D8761C" w:rsidP="001D32A6">
            <w:pPr>
              <w:spacing w:before="0" w:after="0"/>
              <w:rPr>
                <w:rStyle w:val="CodeSnippet"/>
              </w:rPr>
            </w:pPr>
            <w:r w:rsidRPr="001D32A6">
              <w:rPr>
                <w:rStyle w:val="CodeSnippet"/>
              </w:rPr>
              <w:t xml:space="preserve">        capability: EndPoint.Database</w:t>
            </w:r>
          </w:p>
          <w:p w14:paraId="07E77B1F" w14:textId="77777777" w:rsidR="00D8761C" w:rsidRPr="001D32A6" w:rsidRDefault="00D8761C" w:rsidP="001D32A6">
            <w:pPr>
              <w:spacing w:before="0" w:after="0"/>
              <w:rPr>
                <w:rStyle w:val="CodeSnippet"/>
              </w:rPr>
            </w:pPr>
            <w:r w:rsidRPr="001D32A6">
              <w:rPr>
                <w:rStyle w:val="CodeSnippet"/>
              </w:rPr>
              <w:t xml:space="preserve">        node: Database    </w:t>
            </w:r>
          </w:p>
          <w:p w14:paraId="566B0C15" w14:textId="77777777" w:rsidR="00D8761C" w:rsidRPr="00E84C2A" w:rsidRDefault="00D8761C" w:rsidP="001D32A6">
            <w:pPr>
              <w:spacing w:before="0" w:after="0"/>
              <w:rPr>
                <w:rStyle w:val="CodeSnippet"/>
                <w:noProof/>
              </w:rPr>
            </w:pPr>
            <w:r w:rsidRPr="001D32A6">
              <w:rPr>
                <w:rStyle w:val="CodeSnippet"/>
              </w:rPr>
              <w:t xml:space="preserve">        relationship: ConnectsTo</w:t>
            </w:r>
          </w:p>
        </w:tc>
      </w:tr>
    </w:tbl>
    <w:p w14:paraId="278B26EE" w14:textId="77777777" w:rsidR="00D8761C" w:rsidRPr="00E84C2A" w:rsidRDefault="00D8761C" w:rsidP="00D8761C">
      <w:pPr>
        <w:pStyle w:val="Heading3"/>
        <w:numPr>
          <w:ilvl w:val="2"/>
          <w:numId w:val="4"/>
        </w:numPr>
      </w:pPr>
      <w:bookmarkStart w:id="759" w:name="_Toc454457762"/>
      <w:bookmarkStart w:id="760" w:name="_Toc454458561"/>
      <w:bookmarkStart w:id="761" w:name="DEFN_ENTITY_RELATIONSHIP_TYPE"/>
      <w:r w:rsidRPr="00E84C2A">
        <w:t>Relationship Type</w:t>
      </w:r>
      <w:bookmarkEnd w:id="759"/>
      <w:bookmarkEnd w:id="760"/>
    </w:p>
    <w:bookmarkEnd w:id="761"/>
    <w:p w14:paraId="2061360E" w14:textId="77777777" w:rsidR="00D8761C" w:rsidRPr="00E84C2A" w:rsidRDefault="00D8761C" w:rsidP="00D8761C">
      <w:r w:rsidRPr="00E84C2A">
        <w:t xml:space="preserve">A Relationship Type is a reusable entity that defines the type of one or more relationships between Node Types or Node Templates. </w:t>
      </w:r>
    </w:p>
    <w:p w14:paraId="4C637666" w14:textId="77777777" w:rsidR="00D8761C" w:rsidRPr="00E84C2A" w:rsidRDefault="00D8761C" w:rsidP="00D8761C">
      <w:pPr>
        <w:pStyle w:val="Heading4"/>
        <w:numPr>
          <w:ilvl w:val="3"/>
          <w:numId w:val="4"/>
        </w:numPr>
      </w:pPr>
      <w:r w:rsidRPr="00E84C2A">
        <w:t>Keynames</w:t>
      </w:r>
    </w:p>
    <w:p w14:paraId="1EC2138E" w14:textId="77777777" w:rsidR="00D8761C" w:rsidRPr="00E84C2A" w:rsidRDefault="00D8761C" w:rsidP="00D8761C">
      <w:pPr>
        <w:pStyle w:val="NormalaroundTable"/>
      </w:pPr>
      <w:r w:rsidRPr="00E84C2A">
        <w:t xml:space="preserve">The Relationship Type is a TOSCA Entity and has the common keynames listed in section </w:t>
      </w:r>
      <w:r w:rsidRPr="00E84C2A">
        <w:fldChar w:fldCharType="begin"/>
      </w:r>
      <w:r w:rsidRPr="00E84C2A">
        <w:instrText xml:space="preserve"> REF _Ref320365637 \r \h </w:instrText>
      </w:r>
      <w:r w:rsidRPr="00E84C2A">
        <w:fldChar w:fldCharType="separate"/>
      </w:r>
      <w:r w:rsidR="00C02A82">
        <w:t>3.6.1</w:t>
      </w:r>
      <w:r w:rsidRPr="00E84C2A">
        <w:fldChar w:fldCharType="end"/>
      </w:r>
      <w:r w:rsidRPr="00E84C2A">
        <w:t xml:space="preserve"> TOSCA Entity Schema. </w:t>
      </w:r>
    </w:p>
    <w:p w14:paraId="1674E2AA" w14:textId="77777777" w:rsidR="00D8761C" w:rsidRPr="00E84C2A" w:rsidRDefault="00D8761C" w:rsidP="00D8761C">
      <w:pPr>
        <w:pStyle w:val="NormalaroundTable"/>
      </w:pPr>
      <w:r w:rsidRPr="00E84C2A">
        <w:t>In addition, the Relationship Type has the following recognized keynames:</w:t>
      </w:r>
    </w:p>
    <w:tbl>
      <w:tblPr>
        <w:tblW w:w="4900" w:type="pct"/>
        <w:tblInd w:w="14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597"/>
        <w:gridCol w:w="1447"/>
        <w:gridCol w:w="1616"/>
        <w:gridCol w:w="4738"/>
      </w:tblGrid>
      <w:tr w:rsidR="00D8761C" w:rsidRPr="00E84C2A" w14:paraId="77A71511" w14:textId="77777777" w:rsidTr="00D8761C">
        <w:trPr>
          <w:trHeight w:val="251"/>
        </w:trPr>
        <w:tc>
          <w:tcPr>
            <w:tcW w:w="849" w:type="pct"/>
            <w:tcBorders>
              <w:top w:val="single" w:sz="4" w:space="0" w:color="auto"/>
              <w:bottom w:val="single" w:sz="6" w:space="0" w:color="auto"/>
            </w:tcBorders>
            <w:shd w:val="clear" w:color="auto" w:fill="E0E0E0"/>
          </w:tcPr>
          <w:p w14:paraId="1D285074" w14:textId="77777777" w:rsidR="00D8761C" w:rsidRPr="00E84C2A" w:rsidRDefault="00D8761C" w:rsidP="00D8761C">
            <w:pPr>
              <w:pStyle w:val="TableText-Heading"/>
            </w:pPr>
            <w:r w:rsidRPr="00E84C2A">
              <w:t>Keyname</w:t>
            </w:r>
          </w:p>
        </w:tc>
        <w:tc>
          <w:tcPr>
            <w:tcW w:w="770" w:type="pct"/>
            <w:tcBorders>
              <w:top w:val="single" w:sz="4" w:space="0" w:color="auto"/>
              <w:bottom w:val="single" w:sz="6" w:space="0" w:color="auto"/>
            </w:tcBorders>
            <w:shd w:val="clear" w:color="auto" w:fill="E0E0E0"/>
          </w:tcPr>
          <w:p w14:paraId="2EA32A90" w14:textId="77777777" w:rsidR="00D8761C" w:rsidRPr="00E84C2A" w:rsidRDefault="00D8761C" w:rsidP="00D8761C">
            <w:pPr>
              <w:pStyle w:val="TableText-Heading"/>
            </w:pPr>
            <w:r w:rsidRPr="00E84C2A">
              <w:t>Required</w:t>
            </w:r>
          </w:p>
        </w:tc>
        <w:tc>
          <w:tcPr>
            <w:tcW w:w="860" w:type="pct"/>
            <w:tcBorders>
              <w:top w:val="single" w:sz="4" w:space="0" w:color="auto"/>
              <w:bottom w:val="single" w:sz="6" w:space="0" w:color="auto"/>
            </w:tcBorders>
            <w:shd w:val="clear" w:color="auto" w:fill="E0E0E0"/>
          </w:tcPr>
          <w:p w14:paraId="44A4A789" w14:textId="77777777" w:rsidR="00D8761C" w:rsidRPr="00E84C2A" w:rsidRDefault="00D8761C" w:rsidP="00D8761C">
            <w:pPr>
              <w:pStyle w:val="TableText-Heading"/>
            </w:pPr>
            <w:r w:rsidRPr="00E84C2A">
              <w:t>Definition/Type</w:t>
            </w:r>
          </w:p>
        </w:tc>
        <w:tc>
          <w:tcPr>
            <w:tcW w:w="2521" w:type="pct"/>
            <w:tcBorders>
              <w:top w:val="single" w:sz="4" w:space="0" w:color="auto"/>
              <w:bottom w:val="single" w:sz="6" w:space="0" w:color="auto"/>
            </w:tcBorders>
            <w:shd w:val="clear" w:color="auto" w:fill="E0E0E0"/>
          </w:tcPr>
          <w:p w14:paraId="7BBC08B5" w14:textId="77777777" w:rsidR="00D8761C" w:rsidRPr="00E84C2A" w:rsidRDefault="00D8761C" w:rsidP="00D8761C">
            <w:pPr>
              <w:pStyle w:val="TableText-Heading"/>
            </w:pPr>
            <w:r w:rsidRPr="00E84C2A">
              <w:t>Description</w:t>
            </w:r>
          </w:p>
        </w:tc>
      </w:tr>
      <w:tr w:rsidR="00D8761C" w:rsidRPr="00E84C2A" w14:paraId="2A7F9763" w14:textId="77777777" w:rsidTr="00D8761C">
        <w:tc>
          <w:tcPr>
            <w:tcW w:w="849" w:type="pct"/>
          </w:tcPr>
          <w:p w14:paraId="5FE01D31" w14:textId="77777777" w:rsidR="00D8761C" w:rsidRPr="00E84C2A" w:rsidRDefault="00D8761C" w:rsidP="00D8761C">
            <w:pPr>
              <w:pStyle w:val="TableText"/>
              <w:rPr>
                <w:noProof/>
              </w:rPr>
            </w:pPr>
            <w:r w:rsidRPr="00E84C2A">
              <w:rPr>
                <w:noProof/>
              </w:rPr>
              <w:t>properties</w:t>
            </w:r>
          </w:p>
        </w:tc>
        <w:tc>
          <w:tcPr>
            <w:tcW w:w="770" w:type="pct"/>
          </w:tcPr>
          <w:p w14:paraId="33CCCFEC" w14:textId="77777777" w:rsidR="00D8761C" w:rsidRPr="00E84C2A" w:rsidRDefault="00D8761C" w:rsidP="00D8761C">
            <w:pPr>
              <w:pStyle w:val="TableText"/>
            </w:pPr>
            <w:r w:rsidRPr="00E84C2A">
              <w:t>no</w:t>
            </w:r>
          </w:p>
        </w:tc>
        <w:tc>
          <w:tcPr>
            <w:tcW w:w="860" w:type="pct"/>
          </w:tcPr>
          <w:p w14:paraId="53515285" w14:textId="77777777" w:rsidR="00D8761C" w:rsidRPr="00E84C2A" w:rsidRDefault="00D8761C" w:rsidP="00D8761C">
            <w:pPr>
              <w:pStyle w:val="TableText"/>
            </w:pPr>
            <w:r w:rsidRPr="00E84C2A">
              <w:t xml:space="preserve">list of </w:t>
            </w:r>
          </w:p>
          <w:p w14:paraId="71D7A496" w14:textId="77777777" w:rsidR="00D8761C" w:rsidRPr="00E84C2A" w:rsidRDefault="00433A2B" w:rsidP="00D8761C">
            <w:pPr>
              <w:pStyle w:val="TableText"/>
            </w:pPr>
            <w:hyperlink w:anchor="DEFN_ELEMENT_PROPERTY_DEFN" w:history="1">
              <w:r w:rsidR="00D8761C" w:rsidRPr="00E84C2A">
                <w:rPr>
                  <w:rStyle w:val="Hyperlink"/>
                </w:rPr>
                <w:t>property definitions</w:t>
              </w:r>
            </w:hyperlink>
          </w:p>
        </w:tc>
        <w:tc>
          <w:tcPr>
            <w:tcW w:w="2521" w:type="pct"/>
          </w:tcPr>
          <w:p w14:paraId="78D1FA63" w14:textId="77777777" w:rsidR="00D8761C" w:rsidRPr="00E84C2A" w:rsidRDefault="00D8761C" w:rsidP="00D8761C">
            <w:pPr>
              <w:pStyle w:val="TableText"/>
            </w:pPr>
            <w:r w:rsidRPr="00E84C2A">
              <w:t>An optional list of property definitions for the Relationship Type.</w:t>
            </w:r>
          </w:p>
        </w:tc>
      </w:tr>
      <w:tr w:rsidR="00D8761C" w:rsidRPr="00E84C2A" w14:paraId="4A1B2528" w14:textId="77777777" w:rsidTr="00D8761C">
        <w:tc>
          <w:tcPr>
            <w:tcW w:w="849" w:type="pct"/>
          </w:tcPr>
          <w:p w14:paraId="7BDF6855" w14:textId="77777777" w:rsidR="00D8761C" w:rsidRPr="00E84C2A" w:rsidRDefault="00D8761C" w:rsidP="00D8761C">
            <w:pPr>
              <w:pStyle w:val="TableText"/>
              <w:rPr>
                <w:noProof/>
              </w:rPr>
            </w:pPr>
            <w:r w:rsidRPr="00E84C2A">
              <w:rPr>
                <w:noProof/>
              </w:rPr>
              <w:t>attributes</w:t>
            </w:r>
          </w:p>
        </w:tc>
        <w:tc>
          <w:tcPr>
            <w:tcW w:w="770" w:type="pct"/>
          </w:tcPr>
          <w:p w14:paraId="44B28DFF" w14:textId="77777777" w:rsidR="00D8761C" w:rsidRPr="00E84C2A" w:rsidRDefault="00D8761C" w:rsidP="00D8761C">
            <w:pPr>
              <w:pStyle w:val="TableText"/>
            </w:pPr>
            <w:r w:rsidRPr="00E84C2A">
              <w:t>no</w:t>
            </w:r>
          </w:p>
        </w:tc>
        <w:tc>
          <w:tcPr>
            <w:tcW w:w="860" w:type="pct"/>
          </w:tcPr>
          <w:p w14:paraId="10FE5910" w14:textId="77777777" w:rsidR="00D8761C" w:rsidRPr="00E84C2A" w:rsidRDefault="00D8761C" w:rsidP="00D8761C">
            <w:pPr>
              <w:pStyle w:val="TableText"/>
            </w:pPr>
            <w:r w:rsidRPr="00E84C2A">
              <w:t>list of</w:t>
            </w:r>
          </w:p>
          <w:p w14:paraId="08AB8419" w14:textId="77777777" w:rsidR="00D8761C" w:rsidRPr="00E84C2A" w:rsidRDefault="00433A2B" w:rsidP="00D8761C">
            <w:pPr>
              <w:pStyle w:val="TableText"/>
            </w:pPr>
            <w:hyperlink w:anchor="DEFN_ELEMENT_ATTRIBUTE_DEFN" w:history="1">
              <w:r w:rsidR="00D8761C" w:rsidRPr="00E84C2A">
                <w:rPr>
                  <w:rStyle w:val="Hyperlink"/>
                </w:rPr>
                <w:t>attribute definitions</w:t>
              </w:r>
            </w:hyperlink>
          </w:p>
        </w:tc>
        <w:tc>
          <w:tcPr>
            <w:tcW w:w="2521" w:type="pct"/>
          </w:tcPr>
          <w:p w14:paraId="36F758EC" w14:textId="77777777" w:rsidR="00D8761C" w:rsidRPr="00E84C2A" w:rsidRDefault="00D8761C" w:rsidP="00D8761C">
            <w:pPr>
              <w:pStyle w:val="TableText"/>
            </w:pPr>
            <w:r w:rsidRPr="00E84C2A">
              <w:t>An optional list of attribute definitions for the Relationship Type.</w:t>
            </w:r>
          </w:p>
        </w:tc>
      </w:tr>
      <w:tr w:rsidR="00D8761C" w:rsidRPr="00E84C2A" w14:paraId="063CC836" w14:textId="77777777" w:rsidTr="00D8761C">
        <w:tc>
          <w:tcPr>
            <w:tcW w:w="849" w:type="pct"/>
          </w:tcPr>
          <w:p w14:paraId="0E6D5E0E" w14:textId="77777777" w:rsidR="00D8761C" w:rsidRPr="00E84C2A" w:rsidRDefault="00D8761C" w:rsidP="00D8761C">
            <w:pPr>
              <w:pStyle w:val="TableText"/>
              <w:rPr>
                <w:noProof/>
              </w:rPr>
            </w:pPr>
            <w:r w:rsidRPr="00E84C2A">
              <w:rPr>
                <w:noProof/>
              </w:rPr>
              <w:t>interfaces</w:t>
            </w:r>
          </w:p>
        </w:tc>
        <w:tc>
          <w:tcPr>
            <w:tcW w:w="770" w:type="pct"/>
          </w:tcPr>
          <w:p w14:paraId="14BDEF7E" w14:textId="77777777" w:rsidR="00D8761C" w:rsidRPr="00E84C2A" w:rsidRDefault="00D8761C" w:rsidP="00D8761C">
            <w:pPr>
              <w:pStyle w:val="TableText"/>
            </w:pPr>
            <w:r w:rsidRPr="00E84C2A">
              <w:t>no</w:t>
            </w:r>
          </w:p>
        </w:tc>
        <w:tc>
          <w:tcPr>
            <w:tcW w:w="860" w:type="pct"/>
          </w:tcPr>
          <w:p w14:paraId="55997549" w14:textId="77777777" w:rsidR="00D8761C" w:rsidRPr="00E84C2A" w:rsidRDefault="00D8761C" w:rsidP="00D8761C">
            <w:pPr>
              <w:pStyle w:val="TableText"/>
            </w:pPr>
            <w:r w:rsidRPr="00E84C2A">
              <w:t xml:space="preserve">list of </w:t>
            </w:r>
          </w:p>
          <w:p w14:paraId="7B355A6A" w14:textId="77777777" w:rsidR="00D8761C" w:rsidRPr="00E84C2A" w:rsidRDefault="00433A2B" w:rsidP="00D8761C">
            <w:pPr>
              <w:pStyle w:val="TableText"/>
            </w:pPr>
            <w:hyperlink w:anchor="DEFN_ELEMENT_INTERFACE_DEF" w:history="1">
              <w:r w:rsidR="00D8761C" w:rsidRPr="00E84C2A">
                <w:rPr>
                  <w:rStyle w:val="Hyperlink"/>
                </w:rPr>
                <w:t>interface definitions</w:t>
              </w:r>
            </w:hyperlink>
          </w:p>
        </w:tc>
        <w:tc>
          <w:tcPr>
            <w:tcW w:w="2521" w:type="pct"/>
          </w:tcPr>
          <w:p w14:paraId="48DAA019" w14:textId="77777777" w:rsidR="00D8761C" w:rsidRPr="00E84C2A" w:rsidRDefault="00D8761C" w:rsidP="00D8761C">
            <w:pPr>
              <w:pStyle w:val="TableText"/>
            </w:pPr>
            <w:r w:rsidRPr="00E84C2A">
              <w:t>An optional list of interface definitions interfaces supported by the Relationship Type.</w:t>
            </w:r>
          </w:p>
        </w:tc>
      </w:tr>
      <w:tr w:rsidR="00D8761C" w:rsidRPr="00E84C2A" w14:paraId="0945C868" w14:textId="77777777" w:rsidTr="00D8761C">
        <w:tc>
          <w:tcPr>
            <w:tcW w:w="849" w:type="pct"/>
          </w:tcPr>
          <w:p w14:paraId="64D96D06" w14:textId="77777777" w:rsidR="00D8761C" w:rsidRPr="00E84C2A" w:rsidRDefault="00D8761C" w:rsidP="00D8761C">
            <w:pPr>
              <w:pStyle w:val="TableText"/>
              <w:rPr>
                <w:noProof/>
              </w:rPr>
            </w:pPr>
            <w:r w:rsidRPr="00E84C2A">
              <w:rPr>
                <w:noProof/>
              </w:rPr>
              <w:t>valid_target_types</w:t>
            </w:r>
          </w:p>
        </w:tc>
        <w:tc>
          <w:tcPr>
            <w:tcW w:w="770" w:type="pct"/>
          </w:tcPr>
          <w:p w14:paraId="04385BDF" w14:textId="77777777" w:rsidR="00D8761C" w:rsidRPr="00E84C2A" w:rsidRDefault="00D8761C" w:rsidP="00D8761C">
            <w:pPr>
              <w:pStyle w:val="TableText"/>
            </w:pPr>
            <w:r w:rsidRPr="00E84C2A">
              <w:t>no</w:t>
            </w:r>
          </w:p>
        </w:tc>
        <w:tc>
          <w:tcPr>
            <w:tcW w:w="860" w:type="pct"/>
          </w:tcPr>
          <w:p w14:paraId="01292194" w14:textId="77777777" w:rsidR="00D8761C" w:rsidRPr="00E84C2A" w:rsidRDefault="00433A2B" w:rsidP="00D8761C">
            <w:pPr>
              <w:pStyle w:val="TableText"/>
            </w:pPr>
            <w:hyperlink w:anchor="TYPE_YAML_STRING" w:history="1">
              <w:r w:rsidR="00D8761C" w:rsidRPr="00E84C2A">
                <w:rPr>
                  <w:rStyle w:val="Hyperlink"/>
                </w:rPr>
                <w:t>string</w:t>
              </w:r>
            </w:hyperlink>
            <w:r w:rsidR="00D8761C" w:rsidRPr="00E84C2A">
              <w:t>[]</w:t>
            </w:r>
          </w:p>
        </w:tc>
        <w:tc>
          <w:tcPr>
            <w:tcW w:w="2521" w:type="pct"/>
          </w:tcPr>
          <w:p w14:paraId="21F9DAA6" w14:textId="77777777" w:rsidR="00D8761C" w:rsidRPr="00E84C2A" w:rsidRDefault="00D8761C" w:rsidP="00D8761C">
            <w:pPr>
              <w:pStyle w:val="TableText"/>
            </w:pPr>
            <w:r w:rsidRPr="00E84C2A">
              <w:t xml:space="preserve">An optional list of one or more names of Capability Types that are valid targets for this relationship. </w:t>
            </w:r>
          </w:p>
        </w:tc>
      </w:tr>
    </w:tbl>
    <w:p w14:paraId="5526024D" w14:textId="77777777" w:rsidR="00D8761C" w:rsidRPr="00E84C2A" w:rsidRDefault="00D8761C" w:rsidP="00D8761C">
      <w:pPr>
        <w:pStyle w:val="Heading4"/>
        <w:numPr>
          <w:ilvl w:val="3"/>
          <w:numId w:val="4"/>
        </w:numPr>
      </w:pPr>
      <w:r w:rsidRPr="00E84C2A">
        <w:t>Grammar</w:t>
      </w:r>
    </w:p>
    <w:p w14:paraId="2E33353A" w14:textId="77777777" w:rsidR="00D8761C" w:rsidRPr="00E84C2A" w:rsidRDefault="00D8761C" w:rsidP="00D8761C">
      <w:pPr>
        <w:pStyle w:val="NormalaroundTable"/>
      </w:pPr>
      <w:r w:rsidRPr="00E84C2A">
        <w:t>Relationship Types have following 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5170A431" w14:textId="77777777" w:rsidTr="00D8761C">
        <w:trPr>
          <w:trHeight w:val="256"/>
        </w:trPr>
        <w:tc>
          <w:tcPr>
            <w:tcW w:w="9576" w:type="dxa"/>
            <w:shd w:val="clear" w:color="auto" w:fill="D9D9D9" w:themeFill="background1" w:themeFillShade="D9"/>
          </w:tcPr>
          <w:p w14:paraId="7D8DCDC7" w14:textId="77777777" w:rsidR="00D8761C" w:rsidRPr="001D32A6" w:rsidRDefault="00D8761C" w:rsidP="001D32A6">
            <w:pPr>
              <w:spacing w:before="0" w:after="0"/>
              <w:rPr>
                <w:rStyle w:val="CodeSnippet"/>
              </w:rPr>
            </w:pPr>
            <w:r w:rsidRPr="001D32A6">
              <w:rPr>
                <w:rStyle w:val="CodeSnippet"/>
              </w:rPr>
              <w:t>&lt;</w:t>
            </w:r>
            <w:hyperlink w:anchor="TYPE_YAML_STRING" w:history="1">
              <w:r w:rsidRPr="00E84C2A">
                <w:rPr>
                  <w:rStyle w:val="CodeSnippedHyperlink"/>
                </w:rPr>
                <w:t>relationship_type_name</w:t>
              </w:r>
            </w:hyperlink>
            <w:r w:rsidRPr="001D32A6">
              <w:rPr>
                <w:rStyle w:val="CodeSnippet"/>
              </w:rPr>
              <w:t>&gt;:</w:t>
            </w:r>
          </w:p>
          <w:p w14:paraId="441C5815" w14:textId="77777777" w:rsidR="00D8761C" w:rsidRPr="001D32A6" w:rsidRDefault="00D8761C" w:rsidP="001D32A6">
            <w:pPr>
              <w:spacing w:before="0" w:after="0"/>
              <w:rPr>
                <w:rStyle w:val="CodeSnippet"/>
              </w:rPr>
            </w:pPr>
            <w:r w:rsidRPr="001D32A6">
              <w:rPr>
                <w:rStyle w:val="CodeSnippet"/>
              </w:rPr>
              <w:t xml:space="preserve">  derived_from: &lt;</w:t>
            </w:r>
            <w:hyperlink w:anchor="TYPE_YAML_STRING" w:history="1">
              <w:r w:rsidRPr="00E84C2A">
                <w:rPr>
                  <w:rStyle w:val="CodeSnippedHyperlink"/>
                </w:rPr>
                <w:t>parent_relationship_type_name</w:t>
              </w:r>
            </w:hyperlink>
            <w:r w:rsidRPr="001D32A6">
              <w:rPr>
                <w:rStyle w:val="CodeSnippet"/>
              </w:rPr>
              <w:t>&gt;</w:t>
            </w:r>
          </w:p>
          <w:p w14:paraId="0E6C0329" w14:textId="77777777" w:rsidR="00D8761C" w:rsidRPr="001D32A6" w:rsidRDefault="00D8761C" w:rsidP="001D32A6">
            <w:pPr>
              <w:spacing w:before="0" w:after="0"/>
              <w:rPr>
                <w:rStyle w:val="CodeSnippet"/>
              </w:rPr>
            </w:pPr>
            <w:r w:rsidRPr="001D32A6">
              <w:rPr>
                <w:rStyle w:val="CodeSnippet"/>
              </w:rPr>
              <w:t xml:space="preserve">  version: &lt;</w:t>
            </w:r>
            <w:hyperlink w:anchor="TYPE_TOSCA_VERSION" w:history="1">
              <w:r w:rsidRPr="00E84C2A">
                <w:rPr>
                  <w:rStyle w:val="CodeSnippedHyperlink"/>
                </w:rPr>
                <w:t>version_number</w:t>
              </w:r>
            </w:hyperlink>
            <w:r w:rsidRPr="001D32A6">
              <w:rPr>
                <w:rStyle w:val="CodeSnippet"/>
              </w:rPr>
              <w:t>&gt;</w:t>
            </w:r>
          </w:p>
          <w:p w14:paraId="60C1F417" w14:textId="77777777" w:rsidR="00D8761C" w:rsidRPr="001D32A6" w:rsidRDefault="00D8761C" w:rsidP="001D32A6">
            <w:pPr>
              <w:spacing w:before="0" w:after="0"/>
              <w:rPr>
                <w:rStyle w:val="CodeSnippet"/>
              </w:rPr>
            </w:pPr>
            <w:r w:rsidRPr="001D32A6">
              <w:rPr>
                <w:rStyle w:val="CodeSnippet"/>
              </w:rPr>
              <w:t xml:space="preserve">  metadata: </w:t>
            </w:r>
          </w:p>
          <w:p w14:paraId="0BBDF90A" w14:textId="77777777" w:rsidR="00D8761C" w:rsidRPr="001D32A6" w:rsidRDefault="00D8761C" w:rsidP="001D32A6">
            <w:pPr>
              <w:spacing w:before="0" w:after="0"/>
              <w:rPr>
                <w:rStyle w:val="CodeSnippet"/>
              </w:rPr>
            </w:pPr>
            <w:r w:rsidRPr="001D32A6">
              <w:rPr>
                <w:rStyle w:val="CodeSnippet"/>
              </w:rPr>
              <w:lastRenderedPageBreak/>
              <w:t xml:space="preserve">    &lt;</w:t>
            </w:r>
            <w:hyperlink w:anchor="TYPE_TOSCA_MAP" w:history="1">
              <w:r w:rsidRPr="00E84C2A">
                <w:rPr>
                  <w:rStyle w:val="CodeSnippedHyperlink"/>
                </w:rPr>
                <w:t>map</w:t>
              </w:r>
            </w:hyperlink>
            <w:r w:rsidRPr="001D32A6">
              <w:rPr>
                <w:rStyle w:val="CodeSnippet"/>
              </w:rPr>
              <w:t xml:space="preserve"> of </w:t>
            </w:r>
            <w:hyperlink w:anchor="TYPE_YAML_STRING" w:history="1">
              <w:r w:rsidRPr="00E84C2A">
                <w:rPr>
                  <w:rStyle w:val="CodeSnippedHyperlink"/>
                </w:rPr>
                <w:t>string</w:t>
              </w:r>
            </w:hyperlink>
            <w:r w:rsidRPr="001D32A6">
              <w:rPr>
                <w:rStyle w:val="CodeSnippet"/>
              </w:rPr>
              <w:t>&gt;</w:t>
            </w:r>
          </w:p>
          <w:p w14:paraId="1207B094" w14:textId="77777777" w:rsidR="00D8761C" w:rsidRPr="001D32A6" w:rsidRDefault="00D8761C" w:rsidP="001D32A6">
            <w:pPr>
              <w:spacing w:before="0" w:after="0"/>
              <w:rPr>
                <w:rStyle w:val="CodeSnippet"/>
              </w:rPr>
            </w:pPr>
            <w:r w:rsidRPr="001D32A6">
              <w:rPr>
                <w:rStyle w:val="CodeSnippet"/>
              </w:rPr>
              <w:t xml:space="preserve">  description: &lt;</w:t>
            </w:r>
            <w:hyperlink w:anchor="DEFN_ELEMENT_DESCRIPTION" w:history="1">
              <w:r w:rsidRPr="00E84C2A">
                <w:rPr>
                  <w:rStyle w:val="CodeSnippedHyperlink"/>
                </w:rPr>
                <w:t>relationship_description</w:t>
              </w:r>
            </w:hyperlink>
            <w:r w:rsidRPr="001D32A6">
              <w:rPr>
                <w:rStyle w:val="CodeSnippet"/>
              </w:rPr>
              <w:t>&gt;</w:t>
            </w:r>
          </w:p>
          <w:p w14:paraId="4C0DDD3B" w14:textId="77777777" w:rsidR="00D8761C" w:rsidRPr="001D32A6" w:rsidRDefault="00D8761C" w:rsidP="001D32A6">
            <w:pPr>
              <w:spacing w:before="0" w:after="0"/>
              <w:rPr>
                <w:rStyle w:val="CodeSnippet"/>
              </w:rPr>
            </w:pPr>
            <w:r w:rsidRPr="001D32A6">
              <w:rPr>
                <w:rStyle w:val="CodeSnippet"/>
              </w:rPr>
              <w:t xml:space="preserve">  properties: </w:t>
            </w:r>
          </w:p>
          <w:p w14:paraId="4AECF481" w14:textId="77777777" w:rsidR="00D8761C" w:rsidRPr="001D32A6" w:rsidRDefault="00D8761C" w:rsidP="001D32A6">
            <w:pPr>
              <w:spacing w:before="0" w:after="0"/>
              <w:rPr>
                <w:rStyle w:val="CodeSnippet"/>
              </w:rPr>
            </w:pPr>
            <w:r w:rsidRPr="001D32A6">
              <w:rPr>
                <w:rStyle w:val="CodeSnippet"/>
              </w:rPr>
              <w:t xml:space="preserve">    &lt;</w:t>
            </w:r>
            <w:hyperlink w:anchor="DEFN_ELEMENT_PROPERTY_DEFN" w:history="1">
              <w:r w:rsidRPr="00E84C2A">
                <w:rPr>
                  <w:rStyle w:val="CodeSnippedHyperlink"/>
                </w:rPr>
                <w:t>property_definitions</w:t>
              </w:r>
            </w:hyperlink>
            <w:r w:rsidRPr="001D32A6">
              <w:rPr>
                <w:rStyle w:val="CodeSnippet"/>
              </w:rPr>
              <w:t>&gt;</w:t>
            </w:r>
          </w:p>
          <w:p w14:paraId="7F6CCB0E" w14:textId="77777777" w:rsidR="00D8761C" w:rsidRPr="001D32A6" w:rsidRDefault="00D8761C" w:rsidP="001D32A6">
            <w:pPr>
              <w:spacing w:before="0" w:after="0"/>
              <w:rPr>
                <w:rStyle w:val="CodeSnippet"/>
              </w:rPr>
            </w:pPr>
            <w:r w:rsidRPr="001D32A6">
              <w:rPr>
                <w:rStyle w:val="CodeSnippet"/>
              </w:rPr>
              <w:t xml:space="preserve">  attributes:</w:t>
            </w:r>
          </w:p>
          <w:p w14:paraId="0BB6E242" w14:textId="77777777" w:rsidR="00D8761C" w:rsidRPr="001D32A6" w:rsidRDefault="00D8761C" w:rsidP="001D32A6">
            <w:pPr>
              <w:spacing w:before="0" w:after="0"/>
              <w:rPr>
                <w:rStyle w:val="CodeSnippet"/>
              </w:rPr>
            </w:pPr>
            <w:r w:rsidRPr="001D32A6">
              <w:rPr>
                <w:rStyle w:val="CodeSnippet"/>
              </w:rPr>
              <w:t xml:space="preserve">    &lt;</w:t>
            </w:r>
            <w:hyperlink w:anchor="DEFN_ELEMENT_ATTRIBUTE_DEFN" w:history="1">
              <w:r w:rsidRPr="00E84C2A">
                <w:rPr>
                  <w:rStyle w:val="CodeSnippedHyperlink"/>
                </w:rPr>
                <w:t>attribute_definitions</w:t>
              </w:r>
            </w:hyperlink>
            <w:r w:rsidRPr="001D32A6">
              <w:rPr>
                <w:rStyle w:val="CodeSnippet"/>
              </w:rPr>
              <w:t>&gt;</w:t>
            </w:r>
          </w:p>
          <w:p w14:paraId="0212AF5C" w14:textId="77777777" w:rsidR="00D8761C" w:rsidRPr="001D32A6" w:rsidRDefault="00D8761C" w:rsidP="001D32A6">
            <w:pPr>
              <w:spacing w:before="0" w:after="0"/>
              <w:rPr>
                <w:rStyle w:val="CodeSnippet"/>
              </w:rPr>
            </w:pPr>
            <w:r w:rsidRPr="001D32A6">
              <w:rPr>
                <w:rStyle w:val="CodeSnippet"/>
              </w:rPr>
              <w:t xml:space="preserve">  interfaces: </w:t>
            </w:r>
          </w:p>
          <w:p w14:paraId="21DE0470" w14:textId="77777777" w:rsidR="00D8761C" w:rsidRPr="001D32A6" w:rsidRDefault="00D8761C" w:rsidP="001D32A6">
            <w:pPr>
              <w:spacing w:before="0" w:after="0"/>
              <w:rPr>
                <w:rStyle w:val="CodeSnippet"/>
              </w:rPr>
            </w:pPr>
            <w:r w:rsidRPr="001D32A6">
              <w:rPr>
                <w:rStyle w:val="CodeSnippet"/>
              </w:rPr>
              <w:t xml:space="preserve">    &lt;</w:t>
            </w:r>
            <w:hyperlink w:anchor="DEFN_ELEMENT_INTERFACE_DEF" w:history="1">
              <w:r w:rsidRPr="00E84C2A">
                <w:rPr>
                  <w:rStyle w:val="CodeSnippedHyperlink"/>
                </w:rPr>
                <w:t>interface_definitions</w:t>
              </w:r>
            </w:hyperlink>
            <w:r w:rsidRPr="001D32A6">
              <w:rPr>
                <w:rStyle w:val="CodeSnippet"/>
              </w:rPr>
              <w:t>&gt;</w:t>
            </w:r>
          </w:p>
          <w:p w14:paraId="5D5CF004" w14:textId="77777777" w:rsidR="00D8761C" w:rsidRPr="00E84C2A" w:rsidRDefault="00D8761C" w:rsidP="001D32A6">
            <w:pPr>
              <w:spacing w:before="0" w:after="0"/>
              <w:rPr>
                <w:rStyle w:val="CodeSnippet"/>
              </w:rPr>
            </w:pPr>
            <w:r w:rsidRPr="001D32A6">
              <w:rPr>
                <w:rStyle w:val="CodeSnippet"/>
              </w:rPr>
              <w:t xml:space="preserve">  valid_target_types: [ &lt;</w:t>
            </w:r>
            <w:hyperlink w:anchor="TYPE_YAML_STRING" w:history="1">
              <w:r w:rsidRPr="00E84C2A">
                <w:rPr>
                  <w:rStyle w:val="CodeSnippedHyperlink"/>
                </w:rPr>
                <w:t>capability_type_names</w:t>
              </w:r>
            </w:hyperlink>
            <w:r w:rsidRPr="001D32A6">
              <w:rPr>
                <w:rStyle w:val="CodeSnippet"/>
              </w:rPr>
              <w:t>&gt; ]</w:t>
            </w:r>
          </w:p>
        </w:tc>
      </w:tr>
    </w:tbl>
    <w:p w14:paraId="6957C45D" w14:textId="77777777" w:rsidR="00D8761C" w:rsidRPr="00E84C2A" w:rsidRDefault="00D8761C" w:rsidP="00D8761C">
      <w:pPr>
        <w:pStyle w:val="NormalaroundTable"/>
      </w:pPr>
      <w:r w:rsidRPr="00E84C2A">
        <w:lastRenderedPageBreak/>
        <w:t>In the above grammar, the pseudo values that appear in angle brackets have the following meaning:</w:t>
      </w:r>
    </w:p>
    <w:p w14:paraId="67151872" w14:textId="77777777" w:rsidR="00D8761C" w:rsidRPr="00E84C2A" w:rsidRDefault="00D8761C" w:rsidP="00D8761C">
      <w:pPr>
        <w:pStyle w:val="ListParagraph"/>
        <w:numPr>
          <w:ilvl w:val="0"/>
          <w:numId w:val="25"/>
        </w:numPr>
      </w:pPr>
      <w:r w:rsidRPr="00E84C2A">
        <w:rPr>
          <w:rStyle w:val="CodeSnippetHighlight"/>
        </w:rPr>
        <w:t>relationship_type_name</w:t>
      </w:r>
      <w:r w:rsidRPr="00E84C2A">
        <w:t xml:space="preserve">: represents the required symbolic name of the Relationship Type being declared as a </w:t>
      </w:r>
      <w:hyperlink w:anchor="TYPE_YAML_STRING" w:history="1">
        <w:r w:rsidRPr="00E84C2A">
          <w:rPr>
            <w:rStyle w:val="Hyperlink"/>
          </w:rPr>
          <w:t>string</w:t>
        </w:r>
      </w:hyperlink>
      <w:r w:rsidRPr="00E84C2A">
        <w:t>.</w:t>
      </w:r>
    </w:p>
    <w:p w14:paraId="2F57C680" w14:textId="77777777" w:rsidR="00D8761C" w:rsidRPr="00E84C2A" w:rsidRDefault="00D8761C" w:rsidP="00D8761C">
      <w:pPr>
        <w:pStyle w:val="ListParagraph"/>
        <w:numPr>
          <w:ilvl w:val="0"/>
          <w:numId w:val="25"/>
        </w:numPr>
      </w:pPr>
      <w:r w:rsidRPr="00E84C2A">
        <w:rPr>
          <w:rStyle w:val="CodeSnippetHighlight"/>
        </w:rPr>
        <w:t>parent_relationship_type_name</w:t>
      </w:r>
      <w:r w:rsidRPr="00E84C2A">
        <w:t>: represents the name (</w:t>
      </w:r>
      <w:hyperlink w:anchor="TYPE_YAML_STRING" w:history="1">
        <w:r w:rsidRPr="00E84C2A">
          <w:rPr>
            <w:rStyle w:val="Hyperlink"/>
          </w:rPr>
          <w:t>string</w:t>
        </w:r>
      </w:hyperlink>
      <w:r w:rsidRPr="00E84C2A">
        <w:t xml:space="preserve">) of the </w:t>
      </w:r>
      <w:hyperlink w:anchor="DEFN_ENTITY_RELATIONSHIP_TYPE" w:history="1">
        <w:r w:rsidRPr="00E84C2A">
          <w:rPr>
            <w:rStyle w:val="Hyperlink"/>
          </w:rPr>
          <w:t>Relationship Type</w:t>
        </w:r>
      </w:hyperlink>
      <w:r w:rsidRPr="00E84C2A">
        <w:t xml:space="preserve"> this Relationship Type definition derives from (i.e., its “parent” type).</w:t>
      </w:r>
    </w:p>
    <w:p w14:paraId="5566E45B" w14:textId="77777777" w:rsidR="00D8761C" w:rsidRPr="00E84C2A" w:rsidRDefault="00D8761C" w:rsidP="00D8761C">
      <w:pPr>
        <w:pStyle w:val="ListParagraph"/>
        <w:numPr>
          <w:ilvl w:val="0"/>
          <w:numId w:val="25"/>
        </w:numPr>
      </w:pPr>
      <w:r w:rsidRPr="00E84C2A">
        <w:rPr>
          <w:rStyle w:val="CodeSnippetHighlight"/>
        </w:rPr>
        <w:t>relationship_description</w:t>
      </w:r>
      <w:r w:rsidRPr="00E84C2A">
        <w:t xml:space="preserve">: represents the optional </w:t>
      </w:r>
      <w:hyperlink w:anchor="DEFN_ELEMENT_DESCRIPTION" w:history="1">
        <w:r w:rsidRPr="00E84C2A">
          <w:rPr>
            <w:rStyle w:val="Hyperlink"/>
          </w:rPr>
          <w:t>description</w:t>
        </w:r>
      </w:hyperlink>
      <w:r w:rsidRPr="00E84C2A">
        <w:t xml:space="preserve"> string for the corresponding </w:t>
      </w:r>
      <w:r w:rsidRPr="00E84C2A">
        <w:rPr>
          <w:rStyle w:val="CodeSnippetHighlight"/>
        </w:rPr>
        <w:t>relationship_type_name</w:t>
      </w:r>
      <w:r w:rsidRPr="00E84C2A">
        <w:t>.</w:t>
      </w:r>
    </w:p>
    <w:p w14:paraId="67535850" w14:textId="77777777" w:rsidR="00D8761C" w:rsidRPr="00E84C2A" w:rsidRDefault="00D8761C" w:rsidP="00D8761C">
      <w:pPr>
        <w:pStyle w:val="ListParagraph"/>
        <w:numPr>
          <w:ilvl w:val="0"/>
          <w:numId w:val="25"/>
        </w:numPr>
      </w:pPr>
      <w:r w:rsidRPr="00E84C2A">
        <w:rPr>
          <w:rStyle w:val="CodeSnippetHighlight"/>
        </w:rPr>
        <w:t>version_number</w:t>
      </w:r>
      <w:r w:rsidRPr="00E84C2A">
        <w:t xml:space="preserve">: represents the optional TOSCA </w:t>
      </w:r>
      <w:hyperlink w:anchor="TYPE_TOSCA_VERSION" w:history="1">
        <w:r w:rsidRPr="00E84C2A">
          <w:rPr>
            <w:rStyle w:val="Hyperlink"/>
          </w:rPr>
          <w:t>version</w:t>
        </w:r>
      </w:hyperlink>
      <w:r w:rsidRPr="00E84C2A">
        <w:t xml:space="preserve"> number for the Relationship Type.</w:t>
      </w:r>
    </w:p>
    <w:p w14:paraId="036FEC6D" w14:textId="77777777" w:rsidR="00D8761C" w:rsidRPr="00E84C2A" w:rsidRDefault="00D8761C" w:rsidP="00D8761C">
      <w:pPr>
        <w:pStyle w:val="ListParagraph"/>
        <w:numPr>
          <w:ilvl w:val="0"/>
          <w:numId w:val="25"/>
        </w:numPr>
      </w:pPr>
      <w:r w:rsidRPr="00E84C2A">
        <w:rPr>
          <w:rStyle w:val="CodeSnippetHighlight"/>
        </w:rPr>
        <w:t>property_definitions</w:t>
      </w:r>
      <w:r w:rsidRPr="00E84C2A">
        <w:t xml:space="preserve">: represents the optional list of </w:t>
      </w:r>
      <w:hyperlink w:anchor="DEFN_ELEMENT_PROPERTY_DEFN" w:history="1">
        <w:r w:rsidRPr="00E84C2A">
          <w:rPr>
            <w:rStyle w:val="Hyperlink"/>
          </w:rPr>
          <w:t>property definitions</w:t>
        </w:r>
      </w:hyperlink>
      <w:r w:rsidRPr="00E84C2A">
        <w:t xml:space="preserve"> for the Relationship Type.</w:t>
      </w:r>
    </w:p>
    <w:p w14:paraId="77CDD2A2" w14:textId="77777777" w:rsidR="00D8761C" w:rsidRPr="00E84C2A" w:rsidRDefault="00D8761C" w:rsidP="00D8761C">
      <w:pPr>
        <w:pStyle w:val="ListParagraph"/>
        <w:numPr>
          <w:ilvl w:val="0"/>
          <w:numId w:val="25"/>
        </w:numPr>
      </w:pPr>
      <w:r w:rsidRPr="00E84C2A">
        <w:rPr>
          <w:rStyle w:val="CodeSnippetHighlight"/>
        </w:rPr>
        <w:t>attribute_definitions</w:t>
      </w:r>
      <w:r w:rsidRPr="00E84C2A">
        <w:t xml:space="preserve">: represents the optional list of </w:t>
      </w:r>
      <w:hyperlink w:anchor="DEFN_ELEMENT_ATTRIBUTE_DEFN" w:history="1">
        <w:r w:rsidRPr="00E84C2A">
          <w:rPr>
            <w:rStyle w:val="Hyperlink"/>
          </w:rPr>
          <w:t>attribute definitions</w:t>
        </w:r>
      </w:hyperlink>
      <w:r w:rsidRPr="00E84C2A">
        <w:t xml:space="preserve"> for the Relationship Type.</w:t>
      </w:r>
    </w:p>
    <w:p w14:paraId="2E16842B" w14:textId="77777777" w:rsidR="00D8761C" w:rsidRPr="00E84C2A" w:rsidRDefault="00D8761C" w:rsidP="00D8761C">
      <w:pPr>
        <w:pStyle w:val="ListParagraph"/>
        <w:numPr>
          <w:ilvl w:val="0"/>
          <w:numId w:val="23"/>
        </w:numPr>
      </w:pPr>
      <w:r w:rsidRPr="00E84C2A">
        <w:rPr>
          <w:rStyle w:val="CodeSnippetHighlight"/>
        </w:rPr>
        <w:t>interface_definitions</w:t>
      </w:r>
      <w:r w:rsidRPr="00E84C2A">
        <w:t xml:space="preserve">: represents the optional list of one or more names of valid </w:t>
      </w:r>
      <w:hyperlink w:anchor="DEFN_ELEMENT_INTERFACE_DEF" w:history="1">
        <w:r w:rsidRPr="00E84C2A">
          <w:rPr>
            <w:rStyle w:val="Hyperlink"/>
          </w:rPr>
          <w:t>interface definitions</w:t>
        </w:r>
      </w:hyperlink>
      <w:r w:rsidRPr="00E84C2A">
        <w:t xml:space="preserve"> supported by the Relationship Type.</w:t>
      </w:r>
    </w:p>
    <w:p w14:paraId="30D92E14" w14:textId="77777777" w:rsidR="00D8761C" w:rsidRPr="00E84C2A" w:rsidRDefault="00D8761C" w:rsidP="00D8761C">
      <w:pPr>
        <w:pStyle w:val="ListParagraph"/>
        <w:numPr>
          <w:ilvl w:val="0"/>
          <w:numId w:val="23"/>
        </w:numPr>
      </w:pPr>
      <w:r w:rsidRPr="00E84C2A">
        <w:rPr>
          <w:rStyle w:val="CodeSnippetHighlight"/>
        </w:rPr>
        <w:t>capability_type_names</w:t>
      </w:r>
      <w:r w:rsidRPr="00E84C2A">
        <w:t xml:space="preserve">: represents one or more names of valid target types for the relationship (i.e., </w:t>
      </w:r>
      <w:hyperlink w:anchor="DEFN_ENTITY_CAPABILITY_TYPE" w:history="1">
        <w:r w:rsidRPr="00E84C2A">
          <w:rPr>
            <w:rStyle w:val="Hyperlink"/>
          </w:rPr>
          <w:t>Capability Types</w:t>
        </w:r>
      </w:hyperlink>
      <w:r w:rsidRPr="00E84C2A">
        <w:t>).</w:t>
      </w:r>
    </w:p>
    <w:p w14:paraId="16C9818C" w14:textId="77777777" w:rsidR="00D8761C" w:rsidRPr="00E84C2A" w:rsidRDefault="00D8761C" w:rsidP="00D8761C">
      <w:pPr>
        <w:pStyle w:val="Heading4"/>
        <w:numPr>
          <w:ilvl w:val="3"/>
          <w:numId w:val="4"/>
        </w:numPr>
      </w:pPr>
      <w:r w:rsidRPr="00E84C2A">
        <w:t>Best Practices</w:t>
      </w:r>
    </w:p>
    <w:p w14:paraId="4B7B87E3" w14:textId="77777777" w:rsidR="00D8761C" w:rsidRPr="00E84C2A" w:rsidRDefault="00D8761C" w:rsidP="00D8761C">
      <w:pPr>
        <w:pStyle w:val="ListParagraph"/>
        <w:numPr>
          <w:ilvl w:val="0"/>
          <w:numId w:val="23"/>
        </w:numPr>
      </w:pPr>
      <w:r w:rsidRPr="00E84C2A">
        <w:t>For TOSCA application portability, it is recommended that designers use the normative Relationship types defined in this specification where possible and derive from them for customization purposes.</w:t>
      </w:r>
    </w:p>
    <w:p w14:paraId="5D18F9DD" w14:textId="77777777" w:rsidR="00D8761C" w:rsidRPr="00E84C2A" w:rsidRDefault="00D8761C" w:rsidP="00D8761C">
      <w:pPr>
        <w:pStyle w:val="ListParagraph"/>
        <w:numPr>
          <w:ilvl w:val="0"/>
          <w:numId w:val="23"/>
        </w:numPr>
      </w:pPr>
      <w:r w:rsidRPr="00E84C2A">
        <w:t>The TOSCA Root Relationship Type (</w:t>
      </w:r>
      <w:r w:rsidRPr="00E84C2A">
        <w:rPr>
          <w:rStyle w:val="CodeSnippetHighlight"/>
        </w:rPr>
        <w:t>tosca.relationships.Root</w:t>
      </w:r>
      <w:r w:rsidRPr="00E84C2A">
        <w:t>) SHOULD be used to derive new types where possible when defining new relationships types.  This assures that its normative configuration interface (</w:t>
      </w:r>
      <w:r w:rsidRPr="00E84C2A">
        <w:rPr>
          <w:rStyle w:val="CodeSnippetHighlight"/>
        </w:rPr>
        <w:t>tosca.interfaces.relationship.Configure</w:t>
      </w:r>
      <w:r w:rsidRPr="00E84C2A">
        <w:t>) can be used in a deterministic way by TOSCA orchestrators.</w:t>
      </w:r>
    </w:p>
    <w:p w14:paraId="22366A6E" w14:textId="77777777" w:rsidR="00D8761C" w:rsidRPr="00E84C2A" w:rsidRDefault="00D8761C" w:rsidP="00D8761C">
      <w:pPr>
        <w:pStyle w:val="Heading4"/>
        <w:numPr>
          <w:ilvl w:val="3"/>
          <w:numId w:val="4"/>
        </w:numPr>
      </w:pPr>
      <w:r w:rsidRPr="00E84C2A">
        <w:t>Examples</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446"/>
      </w:tblGrid>
      <w:tr w:rsidR="00D8761C" w:rsidRPr="00E84C2A" w14:paraId="3A0CFC8A" w14:textId="77777777" w:rsidTr="00D8761C">
        <w:tc>
          <w:tcPr>
            <w:tcW w:w="9576" w:type="dxa"/>
            <w:shd w:val="clear" w:color="auto" w:fill="D9D9D9" w:themeFill="background1" w:themeFillShade="D9"/>
          </w:tcPr>
          <w:p w14:paraId="1C9DBAF4" w14:textId="77777777" w:rsidR="00D8761C" w:rsidRPr="001D32A6" w:rsidRDefault="00D8761C" w:rsidP="001D32A6">
            <w:pPr>
              <w:spacing w:before="0" w:after="0"/>
              <w:rPr>
                <w:rStyle w:val="CodeSnippet"/>
              </w:rPr>
            </w:pPr>
            <w:r w:rsidRPr="001D32A6">
              <w:rPr>
                <w:rStyle w:val="CodeSnippet"/>
              </w:rPr>
              <w:t>mycompanytypes.myrelationships.AppDependency:</w:t>
            </w:r>
          </w:p>
          <w:p w14:paraId="6A19F6EF" w14:textId="77777777" w:rsidR="00D8761C" w:rsidRPr="001D32A6" w:rsidRDefault="00D8761C" w:rsidP="001D32A6">
            <w:pPr>
              <w:spacing w:before="0" w:after="0"/>
              <w:rPr>
                <w:rStyle w:val="CodeSnippet"/>
              </w:rPr>
            </w:pPr>
            <w:r w:rsidRPr="001D32A6">
              <w:rPr>
                <w:rStyle w:val="CodeSnippet"/>
              </w:rPr>
              <w:t xml:space="preserve">  derived_from: tosca.relationships.DependsOn</w:t>
            </w:r>
          </w:p>
          <w:p w14:paraId="012315EE" w14:textId="77777777" w:rsidR="00D8761C" w:rsidRPr="00E84C2A" w:rsidRDefault="00D8761C" w:rsidP="001D32A6">
            <w:pPr>
              <w:spacing w:before="0" w:after="0"/>
              <w:rPr>
                <w:rStyle w:val="CodeSnippet"/>
                <w:noProof/>
              </w:rPr>
            </w:pPr>
            <w:r w:rsidRPr="001D32A6">
              <w:rPr>
                <w:rStyle w:val="CodeSnippet"/>
              </w:rPr>
              <w:t xml:space="preserve">  valid_target_types: [ mycompanytypes.mycapabilities.SomeAppCapability ]</w:t>
            </w:r>
          </w:p>
        </w:tc>
      </w:tr>
    </w:tbl>
    <w:p w14:paraId="1F411300" w14:textId="77777777" w:rsidR="00D8761C" w:rsidRPr="00E84C2A" w:rsidRDefault="00D8761C" w:rsidP="00D8761C">
      <w:pPr>
        <w:pStyle w:val="Heading3"/>
        <w:numPr>
          <w:ilvl w:val="2"/>
          <w:numId w:val="4"/>
        </w:numPr>
      </w:pPr>
      <w:bookmarkStart w:id="762" w:name="_Toc454457763"/>
      <w:bookmarkStart w:id="763" w:name="_Toc454458562"/>
      <w:bookmarkStart w:id="764" w:name="DEFN_ENTITY_GROUP_TYPE"/>
      <w:r w:rsidRPr="00E84C2A">
        <w:t>Group Type</w:t>
      </w:r>
      <w:bookmarkEnd w:id="762"/>
      <w:bookmarkEnd w:id="763"/>
    </w:p>
    <w:p w14:paraId="1E82B647" w14:textId="77777777" w:rsidR="00D8761C" w:rsidRPr="00E84C2A" w:rsidRDefault="00D8761C" w:rsidP="00D8761C">
      <w:r w:rsidRPr="00E84C2A">
        <w:t>A Group Type defines logical grouping types for nodes, typically for different management purposes. Groups can effectively be viewed as logical nodes that are not part of the physical deployment topology of an application, yet can have capabilities and the ability to attach policies and interfaces that can be applied (depending on the group type) to its member nodes.</w:t>
      </w:r>
    </w:p>
    <w:p w14:paraId="17977C04" w14:textId="77777777" w:rsidR="00D8761C" w:rsidRPr="00E84C2A" w:rsidRDefault="00D8761C" w:rsidP="00D8761C"/>
    <w:p w14:paraId="297D5E1A" w14:textId="77777777" w:rsidR="00D8761C" w:rsidRPr="00E84C2A" w:rsidRDefault="00D8761C" w:rsidP="00D8761C">
      <w:r w:rsidRPr="00E84C2A">
        <w:lastRenderedPageBreak/>
        <w:t>Conceptually, group definitions allow the creation of logical “membership” relationships to nodes in a service template that are not a part of the application’s explicit requirement dependencies in the topology template (i.e. those required to actually get the application deployed and running). Instead, such logical membership allows for the introduction of things such as group management and uniform application of policies (i.e., requirements that are also not bound to the application itself) to the group’s members.</w:t>
      </w:r>
    </w:p>
    <w:p w14:paraId="498FCB36" w14:textId="77777777" w:rsidR="00D8761C" w:rsidRPr="00E84C2A" w:rsidRDefault="00D8761C" w:rsidP="00D8761C">
      <w:pPr>
        <w:pStyle w:val="Heading4"/>
        <w:numPr>
          <w:ilvl w:val="3"/>
          <w:numId w:val="4"/>
        </w:numPr>
      </w:pPr>
      <w:r w:rsidRPr="00E84C2A">
        <w:t>Keynames</w:t>
      </w:r>
    </w:p>
    <w:p w14:paraId="2C73A033" w14:textId="77777777" w:rsidR="00D8761C" w:rsidRPr="00E84C2A" w:rsidRDefault="00D8761C" w:rsidP="00D8761C">
      <w:pPr>
        <w:pStyle w:val="NormalaroundTable"/>
      </w:pPr>
      <w:r w:rsidRPr="00E84C2A">
        <w:t xml:space="preserve">The Group Type is a TOSCA Entity and has the common keynames listed in section </w:t>
      </w:r>
      <w:r w:rsidRPr="00E84C2A">
        <w:fldChar w:fldCharType="begin"/>
      </w:r>
      <w:r w:rsidRPr="00E84C2A">
        <w:instrText xml:space="preserve"> REF _Ref320365637 \r \h </w:instrText>
      </w:r>
      <w:r w:rsidRPr="00E84C2A">
        <w:fldChar w:fldCharType="separate"/>
      </w:r>
      <w:r w:rsidR="00C02A82">
        <w:t>3.6.1</w:t>
      </w:r>
      <w:r w:rsidRPr="00E84C2A">
        <w:fldChar w:fldCharType="end"/>
      </w:r>
      <w:r w:rsidRPr="00E84C2A">
        <w:t xml:space="preserve"> TOSCA Entity Schema. </w:t>
      </w:r>
    </w:p>
    <w:p w14:paraId="6AD5863D" w14:textId="77777777" w:rsidR="00D8761C" w:rsidRPr="00E84C2A" w:rsidRDefault="00D8761C" w:rsidP="00D8761C">
      <w:pPr>
        <w:pStyle w:val="NormalaroundTable"/>
      </w:pPr>
      <w:r w:rsidRPr="00E84C2A">
        <w:t>In addition, the Group Type has the following recognized keynames:</w:t>
      </w:r>
    </w:p>
    <w:tbl>
      <w:tblPr>
        <w:tblW w:w="4656"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279"/>
        <w:gridCol w:w="1011"/>
        <w:gridCol w:w="2091"/>
        <w:gridCol w:w="4549"/>
      </w:tblGrid>
      <w:tr w:rsidR="00D8761C" w:rsidRPr="00E84C2A" w14:paraId="16B07228" w14:textId="77777777" w:rsidTr="00D8761C">
        <w:trPr>
          <w:cantSplit/>
          <w:tblHeader/>
        </w:trPr>
        <w:tc>
          <w:tcPr>
            <w:tcW w:w="716" w:type="pct"/>
            <w:shd w:val="clear" w:color="auto" w:fill="D9D9D9"/>
          </w:tcPr>
          <w:p w14:paraId="1C8BB777" w14:textId="77777777" w:rsidR="00D8761C" w:rsidRPr="00E84C2A" w:rsidRDefault="00D8761C" w:rsidP="00D8761C">
            <w:pPr>
              <w:pStyle w:val="TableText-Heading"/>
            </w:pPr>
            <w:r w:rsidRPr="00E84C2A">
              <w:t>Keyname</w:t>
            </w:r>
          </w:p>
        </w:tc>
        <w:tc>
          <w:tcPr>
            <w:tcW w:w="566" w:type="pct"/>
            <w:shd w:val="clear" w:color="auto" w:fill="D9D9D9"/>
          </w:tcPr>
          <w:p w14:paraId="370A19E3" w14:textId="77777777" w:rsidR="00D8761C" w:rsidRPr="00E84C2A" w:rsidRDefault="00D8761C" w:rsidP="00D8761C">
            <w:pPr>
              <w:pStyle w:val="TableText-Heading"/>
            </w:pPr>
            <w:r w:rsidRPr="00E84C2A">
              <w:t>Required</w:t>
            </w:r>
          </w:p>
        </w:tc>
        <w:tc>
          <w:tcPr>
            <w:tcW w:w="1171" w:type="pct"/>
            <w:shd w:val="clear" w:color="auto" w:fill="D9D9D9"/>
          </w:tcPr>
          <w:p w14:paraId="198FE226" w14:textId="77777777" w:rsidR="00D8761C" w:rsidRPr="00E84C2A" w:rsidRDefault="00D8761C" w:rsidP="00D8761C">
            <w:pPr>
              <w:pStyle w:val="TableText-Heading"/>
            </w:pPr>
            <w:r w:rsidRPr="00E84C2A">
              <w:t>Type</w:t>
            </w:r>
          </w:p>
        </w:tc>
        <w:tc>
          <w:tcPr>
            <w:tcW w:w="2547" w:type="pct"/>
            <w:shd w:val="clear" w:color="auto" w:fill="D9D9D9"/>
          </w:tcPr>
          <w:p w14:paraId="3FE386A0" w14:textId="77777777" w:rsidR="00D8761C" w:rsidRPr="00E84C2A" w:rsidRDefault="00D8761C" w:rsidP="00D8761C">
            <w:pPr>
              <w:pStyle w:val="TableText-Heading"/>
            </w:pPr>
            <w:r w:rsidRPr="00E84C2A">
              <w:t>Description</w:t>
            </w:r>
          </w:p>
        </w:tc>
      </w:tr>
      <w:tr w:rsidR="00D8761C" w:rsidRPr="00E84C2A" w14:paraId="33E108C7" w14:textId="77777777" w:rsidTr="00D8761C">
        <w:trPr>
          <w:cantSplit/>
        </w:trPr>
        <w:tc>
          <w:tcPr>
            <w:tcW w:w="716" w:type="pct"/>
            <w:shd w:val="clear" w:color="auto" w:fill="FFFFFF"/>
          </w:tcPr>
          <w:p w14:paraId="0A182DB2" w14:textId="77777777" w:rsidR="00D8761C" w:rsidRPr="00E84C2A" w:rsidRDefault="00D8761C" w:rsidP="00D8761C">
            <w:pPr>
              <w:pStyle w:val="TableText"/>
              <w:rPr>
                <w:noProof/>
              </w:rPr>
            </w:pPr>
            <w:r w:rsidRPr="00E84C2A">
              <w:rPr>
                <w:noProof/>
              </w:rPr>
              <w:t>attributes</w:t>
            </w:r>
          </w:p>
        </w:tc>
        <w:tc>
          <w:tcPr>
            <w:tcW w:w="566" w:type="pct"/>
            <w:shd w:val="clear" w:color="auto" w:fill="FFFFFF"/>
          </w:tcPr>
          <w:p w14:paraId="5C9DABE0" w14:textId="77777777" w:rsidR="00D8761C" w:rsidRPr="00E84C2A" w:rsidRDefault="00D8761C" w:rsidP="00D8761C">
            <w:pPr>
              <w:pStyle w:val="TableText"/>
            </w:pPr>
            <w:r w:rsidRPr="00E84C2A">
              <w:t>no</w:t>
            </w:r>
          </w:p>
        </w:tc>
        <w:tc>
          <w:tcPr>
            <w:tcW w:w="1171" w:type="pct"/>
            <w:shd w:val="clear" w:color="auto" w:fill="FFFFFF"/>
          </w:tcPr>
          <w:p w14:paraId="27D7A2A4" w14:textId="77777777" w:rsidR="00D8761C" w:rsidRPr="00E84C2A" w:rsidRDefault="00D8761C" w:rsidP="00D8761C">
            <w:pPr>
              <w:pStyle w:val="TableText"/>
            </w:pPr>
            <w:r w:rsidRPr="00E84C2A">
              <w:t>list of</w:t>
            </w:r>
          </w:p>
          <w:p w14:paraId="1687477F" w14:textId="77777777" w:rsidR="00D8761C" w:rsidRPr="00E84C2A" w:rsidRDefault="00433A2B" w:rsidP="00D8761C">
            <w:pPr>
              <w:pStyle w:val="TableText"/>
            </w:pPr>
            <w:hyperlink w:anchor="DEFN_ELEMENT_ATTRIBUTE_DEFN" w:history="1">
              <w:r w:rsidR="00D8761C" w:rsidRPr="00E84C2A">
                <w:rPr>
                  <w:rStyle w:val="Hyperlink"/>
                </w:rPr>
                <w:t>attribute definitions</w:t>
              </w:r>
            </w:hyperlink>
          </w:p>
        </w:tc>
        <w:tc>
          <w:tcPr>
            <w:tcW w:w="2547" w:type="pct"/>
            <w:shd w:val="clear" w:color="auto" w:fill="FFFFFF"/>
          </w:tcPr>
          <w:p w14:paraId="5ECE8569" w14:textId="77777777" w:rsidR="00D8761C" w:rsidRPr="00E84C2A" w:rsidRDefault="00D8761C" w:rsidP="00D8761C">
            <w:pPr>
              <w:pStyle w:val="TableText"/>
            </w:pPr>
            <w:r w:rsidRPr="00E84C2A">
              <w:t>An optional list of attribute definitions for the Group Type.</w:t>
            </w:r>
          </w:p>
        </w:tc>
      </w:tr>
      <w:tr w:rsidR="00D8761C" w:rsidRPr="00E84C2A" w14:paraId="1EF0DC84" w14:textId="77777777" w:rsidTr="00D8761C">
        <w:trPr>
          <w:cantSplit/>
        </w:trPr>
        <w:tc>
          <w:tcPr>
            <w:tcW w:w="716" w:type="pct"/>
            <w:shd w:val="clear" w:color="auto" w:fill="FFFFFF"/>
          </w:tcPr>
          <w:p w14:paraId="5B1A88E4" w14:textId="77777777" w:rsidR="00D8761C" w:rsidRPr="00E84C2A" w:rsidRDefault="00D8761C" w:rsidP="00D8761C">
            <w:pPr>
              <w:pStyle w:val="TableText"/>
              <w:rPr>
                <w:noProof/>
              </w:rPr>
            </w:pPr>
            <w:r w:rsidRPr="00E84C2A">
              <w:rPr>
                <w:noProof/>
              </w:rPr>
              <w:t>properties</w:t>
            </w:r>
          </w:p>
        </w:tc>
        <w:tc>
          <w:tcPr>
            <w:tcW w:w="566" w:type="pct"/>
            <w:shd w:val="clear" w:color="auto" w:fill="FFFFFF"/>
          </w:tcPr>
          <w:p w14:paraId="2402816D" w14:textId="77777777" w:rsidR="00D8761C" w:rsidRPr="00E84C2A" w:rsidRDefault="00D8761C" w:rsidP="00D8761C">
            <w:pPr>
              <w:pStyle w:val="TableText"/>
            </w:pPr>
            <w:r w:rsidRPr="00E84C2A">
              <w:t>no</w:t>
            </w:r>
          </w:p>
        </w:tc>
        <w:tc>
          <w:tcPr>
            <w:tcW w:w="1171" w:type="pct"/>
            <w:shd w:val="clear" w:color="auto" w:fill="FFFFFF"/>
          </w:tcPr>
          <w:p w14:paraId="0F2BE9F9" w14:textId="77777777" w:rsidR="00D8761C" w:rsidRPr="00E84C2A" w:rsidRDefault="00D8761C" w:rsidP="00D8761C">
            <w:pPr>
              <w:pStyle w:val="TableText"/>
            </w:pPr>
            <w:r w:rsidRPr="00E84C2A">
              <w:t xml:space="preserve">list of </w:t>
            </w:r>
          </w:p>
          <w:p w14:paraId="22BBB1DA" w14:textId="77777777" w:rsidR="00D8761C" w:rsidRPr="00E84C2A" w:rsidRDefault="00433A2B" w:rsidP="00D8761C">
            <w:pPr>
              <w:pStyle w:val="TableText"/>
            </w:pPr>
            <w:hyperlink w:anchor="DEFN_ELEMENT_PROPERTY_DEFN" w:history="1">
              <w:r w:rsidR="00D8761C" w:rsidRPr="00E84C2A">
                <w:rPr>
                  <w:rStyle w:val="Hyperlink"/>
                </w:rPr>
                <w:t>property definitions</w:t>
              </w:r>
            </w:hyperlink>
          </w:p>
        </w:tc>
        <w:tc>
          <w:tcPr>
            <w:tcW w:w="2547" w:type="pct"/>
            <w:shd w:val="clear" w:color="auto" w:fill="FFFFFF"/>
          </w:tcPr>
          <w:p w14:paraId="15A2BB1C" w14:textId="77777777" w:rsidR="00D8761C" w:rsidRPr="00E84C2A" w:rsidRDefault="00D8761C" w:rsidP="00D8761C">
            <w:pPr>
              <w:pStyle w:val="TableText"/>
            </w:pPr>
            <w:r w:rsidRPr="00E84C2A">
              <w:t>An optional list of property definitions for the Group Type.</w:t>
            </w:r>
          </w:p>
        </w:tc>
      </w:tr>
      <w:tr w:rsidR="00D8761C" w:rsidRPr="00E84C2A" w14:paraId="67C1A5D1" w14:textId="77777777" w:rsidTr="00D8761C">
        <w:trPr>
          <w:cantSplit/>
        </w:trPr>
        <w:tc>
          <w:tcPr>
            <w:tcW w:w="716" w:type="pct"/>
            <w:shd w:val="clear" w:color="auto" w:fill="FFFFFF"/>
          </w:tcPr>
          <w:p w14:paraId="19488866" w14:textId="77777777" w:rsidR="00D8761C" w:rsidRPr="00E84C2A" w:rsidRDefault="00D8761C" w:rsidP="00D8761C">
            <w:pPr>
              <w:pStyle w:val="TableText"/>
              <w:rPr>
                <w:noProof/>
              </w:rPr>
            </w:pPr>
            <w:r w:rsidRPr="00E84C2A">
              <w:rPr>
                <w:noProof/>
              </w:rPr>
              <w:t xml:space="preserve">members </w:t>
            </w:r>
          </w:p>
        </w:tc>
        <w:tc>
          <w:tcPr>
            <w:tcW w:w="566" w:type="pct"/>
            <w:shd w:val="clear" w:color="auto" w:fill="FFFFFF"/>
          </w:tcPr>
          <w:p w14:paraId="0EA57FBC" w14:textId="77777777" w:rsidR="00D8761C" w:rsidRPr="00E84C2A" w:rsidRDefault="00D8761C" w:rsidP="00D8761C">
            <w:pPr>
              <w:pStyle w:val="TableText"/>
            </w:pPr>
            <w:r w:rsidRPr="00E84C2A">
              <w:t>no</w:t>
            </w:r>
          </w:p>
        </w:tc>
        <w:tc>
          <w:tcPr>
            <w:tcW w:w="1171" w:type="pct"/>
            <w:shd w:val="clear" w:color="auto" w:fill="FFFFFF"/>
          </w:tcPr>
          <w:p w14:paraId="7E21F821" w14:textId="77777777" w:rsidR="00D8761C" w:rsidRPr="00E84C2A" w:rsidRDefault="00433A2B" w:rsidP="00D8761C">
            <w:pPr>
              <w:pStyle w:val="TableText"/>
            </w:pPr>
            <w:hyperlink w:anchor="TYPE_YAML_STRING" w:history="1">
              <w:r w:rsidR="00D8761C" w:rsidRPr="00E84C2A">
                <w:rPr>
                  <w:rStyle w:val="Hyperlink"/>
                </w:rPr>
                <w:t>string</w:t>
              </w:r>
            </w:hyperlink>
            <w:r w:rsidR="00D8761C" w:rsidRPr="00E84C2A">
              <w:t>[]</w:t>
            </w:r>
          </w:p>
        </w:tc>
        <w:tc>
          <w:tcPr>
            <w:tcW w:w="2547" w:type="pct"/>
            <w:shd w:val="clear" w:color="auto" w:fill="FFFFFF"/>
          </w:tcPr>
          <w:p w14:paraId="783909F6" w14:textId="77777777" w:rsidR="00D8761C" w:rsidRPr="00E84C2A" w:rsidRDefault="00D8761C" w:rsidP="00D8761C">
            <w:pPr>
              <w:pStyle w:val="TableText"/>
            </w:pPr>
            <w:r w:rsidRPr="00E84C2A">
              <w:t xml:space="preserve">An optional list of one or more names of Node Types that  are valid (allowed) as members of the Group Type.  </w:t>
            </w:r>
          </w:p>
          <w:p w14:paraId="3F402BDC" w14:textId="77777777" w:rsidR="00D8761C" w:rsidRPr="00E84C2A" w:rsidRDefault="00D8761C" w:rsidP="00D8761C">
            <w:pPr>
              <w:pStyle w:val="TableText"/>
            </w:pPr>
          </w:p>
          <w:p w14:paraId="1BDF7CC1" w14:textId="77777777" w:rsidR="00D8761C" w:rsidRPr="00E84C2A" w:rsidRDefault="00D8761C" w:rsidP="00D8761C">
            <w:pPr>
              <w:pStyle w:val="TableText"/>
            </w:pPr>
            <w:r w:rsidRPr="00E84C2A">
              <w:t>Note: This can be viewed by TOSCA Orchestrators as an implied relationship from the listed members nodes to the group, but one that does not have operational lifecycle considerations.  For example, if we were to name this as an explicit Relationship Type we might call this “MemberOf” (group).</w:t>
            </w:r>
          </w:p>
        </w:tc>
      </w:tr>
      <w:tr w:rsidR="00D8761C" w:rsidRPr="00E84C2A" w14:paraId="1D5CAE1A" w14:textId="77777777" w:rsidTr="00D8761C">
        <w:trPr>
          <w:cantSplit/>
        </w:trPr>
        <w:tc>
          <w:tcPr>
            <w:tcW w:w="716" w:type="pct"/>
            <w:shd w:val="clear" w:color="auto" w:fill="FFFFFF"/>
          </w:tcPr>
          <w:p w14:paraId="0B033B7D" w14:textId="77777777" w:rsidR="00D8761C" w:rsidRPr="00E84C2A" w:rsidRDefault="00D8761C" w:rsidP="00D8761C">
            <w:pPr>
              <w:pStyle w:val="TableText"/>
              <w:rPr>
                <w:noProof/>
              </w:rPr>
            </w:pPr>
            <w:r w:rsidRPr="00E84C2A">
              <w:rPr>
                <w:noProof/>
              </w:rPr>
              <w:t>requirements</w:t>
            </w:r>
          </w:p>
        </w:tc>
        <w:tc>
          <w:tcPr>
            <w:tcW w:w="566" w:type="pct"/>
            <w:shd w:val="clear" w:color="auto" w:fill="FFFFFF"/>
          </w:tcPr>
          <w:p w14:paraId="160DE7DB" w14:textId="77777777" w:rsidR="00D8761C" w:rsidRPr="00E84C2A" w:rsidRDefault="00D8761C" w:rsidP="00D8761C">
            <w:pPr>
              <w:pStyle w:val="TableText"/>
            </w:pPr>
            <w:r w:rsidRPr="00E84C2A">
              <w:t>no</w:t>
            </w:r>
          </w:p>
        </w:tc>
        <w:tc>
          <w:tcPr>
            <w:tcW w:w="1171" w:type="pct"/>
            <w:shd w:val="clear" w:color="auto" w:fill="FFFFFF"/>
          </w:tcPr>
          <w:p w14:paraId="2E846DF0" w14:textId="77777777" w:rsidR="00D8761C" w:rsidRPr="00E84C2A" w:rsidRDefault="00D8761C" w:rsidP="00D8761C">
            <w:pPr>
              <w:pStyle w:val="TableText"/>
            </w:pPr>
            <w:r w:rsidRPr="00E84C2A">
              <w:t>list of</w:t>
            </w:r>
          </w:p>
          <w:p w14:paraId="297A5E90" w14:textId="77777777" w:rsidR="00D8761C" w:rsidRPr="00E84C2A" w:rsidRDefault="00433A2B" w:rsidP="00D8761C">
            <w:pPr>
              <w:pStyle w:val="TableText"/>
            </w:pPr>
            <w:hyperlink w:anchor="DEFN_ELEMENT_REQUIREMENT_DEF" w:history="1">
              <w:r w:rsidR="00D8761C" w:rsidRPr="00E84C2A">
                <w:rPr>
                  <w:rStyle w:val="Hyperlink"/>
                </w:rPr>
                <w:t>requirement definitions</w:t>
              </w:r>
            </w:hyperlink>
          </w:p>
        </w:tc>
        <w:tc>
          <w:tcPr>
            <w:tcW w:w="2547" w:type="pct"/>
            <w:shd w:val="clear" w:color="auto" w:fill="FFFFFF"/>
          </w:tcPr>
          <w:p w14:paraId="568A9400" w14:textId="77777777" w:rsidR="00D8761C" w:rsidRPr="00E84C2A" w:rsidRDefault="00D8761C" w:rsidP="00D8761C">
            <w:pPr>
              <w:pStyle w:val="TableText"/>
            </w:pPr>
            <w:r w:rsidRPr="00E84C2A">
              <w:t xml:space="preserve">An optional </w:t>
            </w:r>
            <w:r w:rsidRPr="00E84C2A">
              <w:rPr>
                <w:i/>
                <w:u w:val="single"/>
              </w:rPr>
              <w:t>sequenced</w:t>
            </w:r>
            <w:r w:rsidRPr="00E84C2A">
              <w:t xml:space="preserve"> list of requirement definitions for the Group Type.</w:t>
            </w:r>
          </w:p>
        </w:tc>
      </w:tr>
      <w:tr w:rsidR="00D8761C" w:rsidRPr="00E84C2A" w14:paraId="736703C2" w14:textId="77777777" w:rsidTr="00D8761C">
        <w:trPr>
          <w:cantSplit/>
        </w:trPr>
        <w:tc>
          <w:tcPr>
            <w:tcW w:w="716" w:type="pct"/>
            <w:shd w:val="clear" w:color="auto" w:fill="FFFFFF"/>
          </w:tcPr>
          <w:p w14:paraId="078FD6B8" w14:textId="77777777" w:rsidR="00D8761C" w:rsidRPr="00E84C2A" w:rsidRDefault="00D8761C" w:rsidP="00D8761C">
            <w:pPr>
              <w:pStyle w:val="TableText"/>
              <w:rPr>
                <w:noProof/>
              </w:rPr>
            </w:pPr>
            <w:r w:rsidRPr="00E84C2A">
              <w:rPr>
                <w:noProof/>
              </w:rPr>
              <w:t>capabilities</w:t>
            </w:r>
          </w:p>
        </w:tc>
        <w:tc>
          <w:tcPr>
            <w:tcW w:w="566" w:type="pct"/>
            <w:shd w:val="clear" w:color="auto" w:fill="FFFFFF"/>
          </w:tcPr>
          <w:p w14:paraId="342CF7F5" w14:textId="77777777" w:rsidR="00D8761C" w:rsidRPr="00E84C2A" w:rsidRDefault="00D8761C" w:rsidP="00D8761C">
            <w:pPr>
              <w:pStyle w:val="TableText"/>
            </w:pPr>
            <w:r w:rsidRPr="00E84C2A">
              <w:t>no</w:t>
            </w:r>
          </w:p>
        </w:tc>
        <w:tc>
          <w:tcPr>
            <w:tcW w:w="1171" w:type="pct"/>
            <w:shd w:val="clear" w:color="auto" w:fill="FFFFFF"/>
          </w:tcPr>
          <w:p w14:paraId="3C3144CD" w14:textId="77777777" w:rsidR="00D8761C" w:rsidRPr="00E84C2A" w:rsidRDefault="00D8761C" w:rsidP="00D8761C">
            <w:pPr>
              <w:pStyle w:val="TableText"/>
            </w:pPr>
            <w:r w:rsidRPr="00E84C2A">
              <w:t xml:space="preserve">list of </w:t>
            </w:r>
          </w:p>
          <w:p w14:paraId="49293B4C" w14:textId="77777777" w:rsidR="00D8761C" w:rsidRPr="00E84C2A" w:rsidRDefault="00433A2B" w:rsidP="00D8761C">
            <w:pPr>
              <w:pStyle w:val="TableText"/>
            </w:pPr>
            <w:hyperlink w:anchor="DEFN_ELEMENT_CAPABILITY_DEFN" w:history="1">
              <w:r w:rsidR="00D8761C" w:rsidRPr="00E84C2A">
                <w:rPr>
                  <w:rStyle w:val="Hyperlink"/>
                </w:rPr>
                <w:t>capability definitions</w:t>
              </w:r>
            </w:hyperlink>
          </w:p>
        </w:tc>
        <w:tc>
          <w:tcPr>
            <w:tcW w:w="2547" w:type="pct"/>
            <w:shd w:val="clear" w:color="auto" w:fill="FFFFFF"/>
          </w:tcPr>
          <w:p w14:paraId="4DD4AFBF" w14:textId="77777777" w:rsidR="00D8761C" w:rsidRPr="00E84C2A" w:rsidRDefault="00D8761C" w:rsidP="00D8761C">
            <w:pPr>
              <w:pStyle w:val="TableText"/>
            </w:pPr>
            <w:r w:rsidRPr="00E84C2A">
              <w:t>An optional list of capability definitions for the Group Type.</w:t>
            </w:r>
          </w:p>
        </w:tc>
      </w:tr>
      <w:tr w:rsidR="00D8761C" w:rsidRPr="00E84C2A" w14:paraId="6F6F3FB1" w14:textId="77777777" w:rsidTr="00D8761C">
        <w:trPr>
          <w:cantSplit/>
        </w:trPr>
        <w:tc>
          <w:tcPr>
            <w:tcW w:w="716" w:type="pct"/>
            <w:shd w:val="clear" w:color="auto" w:fill="FFFFFF"/>
          </w:tcPr>
          <w:p w14:paraId="52080D5B" w14:textId="77777777" w:rsidR="00D8761C" w:rsidRPr="00E84C2A" w:rsidRDefault="00D8761C" w:rsidP="00D8761C">
            <w:pPr>
              <w:pStyle w:val="TableText"/>
              <w:rPr>
                <w:noProof/>
              </w:rPr>
            </w:pPr>
            <w:r w:rsidRPr="00E84C2A">
              <w:rPr>
                <w:noProof/>
              </w:rPr>
              <w:t>interfaces</w:t>
            </w:r>
          </w:p>
        </w:tc>
        <w:tc>
          <w:tcPr>
            <w:tcW w:w="566" w:type="pct"/>
            <w:shd w:val="clear" w:color="auto" w:fill="FFFFFF"/>
          </w:tcPr>
          <w:p w14:paraId="19F53AD8" w14:textId="77777777" w:rsidR="00D8761C" w:rsidRPr="00E84C2A" w:rsidRDefault="00D8761C" w:rsidP="00D8761C">
            <w:pPr>
              <w:pStyle w:val="TableText"/>
            </w:pPr>
            <w:r w:rsidRPr="00E84C2A">
              <w:t>no</w:t>
            </w:r>
          </w:p>
        </w:tc>
        <w:tc>
          <w:tcPr>
            <w:tcW w:w="1171" w:type="pct"/>
            <w:shd w:val="clear" w:color="auto" w:fill="FFFFFF"/>
          </w:tcPr>
          <w:p w14:paraId="6FDF41B0" w14:textId="77777777" w:rsidR="00D8761C" w:rsidRPr="00E84C2A" w:rsidRDefault="00D8761C" w:rsidP="00D8761C">
            <w:pPr>
              <w:pStyle w:val="TableText"/>
            </w:pPr>
            <w:r w:rsidRPr="00E84C2A">
              <w:t>list of</w:t>
            </w:r>
          </w:p>
          <w:p w14:paraId="62E7F93E" w14:textId="77777777" w:rsidR="00D8761C" w:rsidRPr="00E84C2A" w:rsidRDefault="00433A2B" w:rsidP="00D8761C">
            <w:pPr>
              <w:pStyle w:val="TableText"/>
            </w:pPr>
            <w:hyperlink w:anchor="DEFN_ELEMENT_INTERFACE_DEF" w:history="1">
              <w:r w:rsidR="00D8761C" w:rsidRPr="00E84C2A">
                <w:rPr>
                  <w:rStyle w:val="Hyperlink"/>
                </w:rPr>
                <w:t>interface definitions</w:t>
              </w:r>
            </w:hyperlink>
          </w:p>
        </w:tc>
        <w:tc>
          <w:tcPr>
            <w:tcW w:w="2547" w:type="pct"/>
            <w:shd w:val="clear" w:color="auto" w:fill="FFFFFF"/>
          </w:tcPr>
          <w:p w14:paraId="7851A68C" w14:textId="77777777" w:rsidR="00D8761C" w:rsidRPr="00E84C2A" w:rsidRDefault="00D8761C" w:rsidP="00D8761C">
            <w:pPr>
              <w:pStyle w:val="TableText"/>
            </w:pPr>
            <w:r w:rsidRPr="00E84C2A">
              <w:t>An optional list of interface definitions supported by the Group Type.</w:t>
            </w:r>
          </w:p>
        </w:tc>
      </w:tr>
    </w:tbl>
    <w:p w14:paraId="19EB6CCD" w14:textId="77777777" w:rsidR="00D8761C" w:rsidRPr="00E84C2A" w:rsidRDefault="00D8761C" w:rsidP="00D8761C">
      <w:pPr>
        <w:pStyle w:val="Heading4"/>
        <w:numPr>
          <w:ilvl w:val="3"/>
          <w:numId w:val="4"/>
        </w:numPr>
      </w:pPr>
      <w:r w:rsidRPr="00E84C2A">
        <w:t>Grammar</w:t>
      </w:r>
    </w:p>
    <w:p w14:paraId="77B9C5EB" w14:textId="77777777" w:rsidR="00D8761C" w:rsidRPr="00E84C2A" w:rsidRDefault="00D8761C" w:rsidP="00D8761C">
      <w:pPr>
        <w:pStyle w:val="NormalaroundTable"/>
      </w:pPr>
      <w:r w:rsidRPr="00E84C2A">
        <w:t>Group Types have one the following grammars: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0E6A8DB0" w14:textId="77777777" w:rsidTr="00D8761C">
        <w:tc>
          <w:tcPr>
            <w:tcW w:w="9576" w:type="dxa"/>
            <w:shd w:val="clear" w:color="auto" w:fill="D9D9D9" w:themeFill="background1" w:themeFillShade="D9"/>
          </w:tcPr>
          <w:p w14:paraId="2CEAB338" w14:textId="77777777" w:rsidR="00D8761C" w:rsidRPr="001D32A6" w:rsidRDefault="00D8761C" w:rsidP="001D32A6">
            <w:pPr>
              <w:spacing w:before="0" w:after="0"/>
              <w:rPr>
                <w:rStyle w:val="CodeSnippet"/>
              </w:rPr>
            </w:pPr>
            <w:r w:rsidRPr="001D32A6">
              <w:rPr>
                <w:rStyle w:val="CodeSnippet"/>
              </w:rPr>
              <w:t>&lt;</w:t>
            </w:r>
            <w:hyperlink w:anchor="TYPE_YAML_STRING" w:history="1">
              <w:r w:rsidRPr="00E84C2A">
                <w:rPr>
                  <w:rStyle w:val="CodeSnippedHyperlink"/>
                </w:rPr>
                <w:t>group_type_name</w:t>
              </w:r>
            </w:hyperlink>
            <w:r w:rsidRPr="001D32A6">
              <w:rPr>
                <w:rStyle w:val="CodeSnippet"/>
              </w:rPr>
              <w:t>&gt;:</w:t>
            </w:r>
          </w:p>
          <w:p w14:paraId="42EA4615" w14:textId="77777777" w:rsidR="00D8761C" w:rsidRPr="001D32A6" w:rsidRDefault="00D8761C" w:rsidP="001D32A6">
            <w:pPr>
              <w:spacing w:before="0" w:after="0"/>
              <w:rPr>
                <w:rStyle w:val="CodeSnippet"/>
              </w:rPr>
            </w:pPr>
            <w:r w:rsidRPr="001D32A6">
              <w:rPr>
                <w:rStyle w:val="CodeSnippet"/>
              </w:rPr>
              <w:t xml:space="preserve">  derived_from: &lt;</w:t>
            </w:r>
            <w:hyperlink w:anchor="TYPE_YAML_STRING" w:history="1">
              <w:r w:rsidRPr="00E84C2A">
                <w:rPr>
                  <w:rStyle w:val="CodeSnippedHyperlink"/>
                </w:rPr>
                <w:t>parent_group_type_name</w:t>
              </w:r>
            </w:hyperlink>
            <w:r w:rsidRPr="001D32A6">
              <w:rPr>
                <w:rStyle w:val="CodeSnippet"/>
              </w:rPr>
              <w:t>&gt;</w:t>
            </w:r>
          </w:p>
          <w:p w14:paraId="308F6C32" w14:textId="77777777" w:rsidR="00D8761C" w:rsidRPr="001D32A6" w:rsidRDefault="00D8761C" w:rsidP="001D32A6">
            <w:pPr>
              <w:spacing w:before="0" w:after="0"/>
              <w:rPr>
                <w:rStyle w:val="CodeSnippet"/>
              </w:rPr>
            </w:pPr>
            <w:r w:rsidRPr="001D32A6">
              <w:rPr>
                <w:rStyle w:val="CodeSnippet"/>
              </w:rPr>
              <w:t xml:space="preserve">  version: &lt;</w:t>
            </w:r>
            <w:hyperlink w:anchor="TYPE_TOSCA_VERSION" w:history="1">
              <w:r w:rsidRPr="00E84C2A">
                <w:rPr>
                  <w:rStyle w:val="CodeSnippedHyperlink"/>
                </w:rPr>
                <w:t>version_number</w:t>
              </w:r>
            </w:hyperlink>
            <w:r w:rsidRPr="001D32A6">
              <w:rPr>
                <w:rStyle w:val="CodeSnippet"/>
              </w:rPr>
              <w:t>&gt;</w:t>
            </w:r>
          </w:p>
          <w:p w14:paraId="09368878" w14:textId="77777777" w:rsidR="00D8761C" w:rsidRPr="001D32A6" w:rsidRDefault="00D8761C" w:rsidP="001D32A6">
            <w:pPr>
              <w:spacing w:before="0" w:after="0"/>
              <w:rPr>
                <w:rStyle w:val="CodeSnippet"/>
              </w:rPr>
            </w:pPr>
            <w:r w:rsidRPr="001D32A6">
              <w:rPr>
                <w:rStyle w:val="CodeSnippet"/>
              </w:rPr>
              <w:t xml:space="preserve">  metadata: </w:t>
            </w:r>
          </w:p>
          <w:p w14:paraId="0C1E0FF4" w14:textId="77777777" w:rsidR="00D8761C" w:rsidRPr="001D32A6" w:rsidRDefault="00D8761C" w:rsidP="001D32A6">
            <w:pPr>
              <w:spacing w:before="0" w:after="0"/>
              <w:rPr>
                <w:rStyle w:val="CodeSnippet"/>
              </w:rPr>
            </w:pPr>
            <w:r w:rsidRPr="001D32A6">
              <w:rPr>
                <w:rStyle w:val="CodeSnippet"/>
              </w:rPr>
              <w:t xml:space="preserve">    &lt;</w:t>
            </w:r>
            <w:hyperlink w:anchor="TYPE_TOSCA_MAP" w:history="1">
              <w:r w:rsidRPr="00E84C2A">
                <w:rPr>
                  <w:rStyle w:val="CodeSnippedHyperlink"/>
                </w:rPr>
                <w:t>map</w:t>
              </w:r>
            </w:hyperlink>
            <w:r w:rsidRPr="001D32A6">
              <w:rPr>
                <w:rStyle w:val="CodeSnippet"/>
              </w:rPr>
              <w:t xml:space="preserve"> of </w:t>
            </w:r>
            <w:hyperlink w:anchor="TYPE_YAML_STRING" w:history="1">
              <w:r w:rsidRPr="00E84C2A">
                <w:rPr>
                  <w:rStyle w:val="CodeSnippedHyperlink"/>
                </w:rPr>
                <w:t>string</w:t>
              </w:r>
            </w:hyperlink>
            <w:r w:rsidRPr="001D32A6">
              <w:rPr>
                <w:rStyle w:val="CodeSnippet"/>
              </w:rPr>
              <w:t>&gt;</w:t>
            </w:r>
          </w:p>
          <w:p w14:paraId="7856CB7E" w14:textId="77777777" w:rsidR="00D8761C" w:rsidRPr="001D32A6" w:rsidRDefault="00D8761C" w:rsidP="001D32A6">
            <w:pPr>
              <w:spacing w:before="0" w:after="0"/>
              <w:rPr>
                <w:rStyle w:val="CodeSnippet"/>
              </w:rPr>
            </w:pPr>
            <w:r w:rsidRPr="001D32A6">
              <w:rPr>
                <w:rStyle w:val="CodeSnippet"/>
              </w:rPr>
              <w:t xml:space="preserve">  description: &lt;</w:t>
            </w:r>
            <w:hyperlink w:anchor="DEFN_ELEMENT_DESCRIPTION" w:history="1">
              <w:r w:rsidRPr="00E84C2A">
                <w:rPr>
                  <w:rStyle w:val="CodeSnippedHyperlink"/>
                </w:rPr>
                <w:t>group_description</w:t>
              </w:r>
            </w:hyperlink>
            <w:r w:rsidRPr="001D32A6">
              <w:rPr>
                <w:rStyle w:val="CodeSnippet"/>
              </w:rPr>
              <w:t>&gt;</w:t>
            </w:r>
          </w:p>
          <w:p w14:paraId="34C9A865" w14:textId="77777777" w:rsidR="00D8761C" w:rsidRPr="001D32A6" w:rsidRDefault="00D8761C" w:rsidP="001D32A6">
            <w:pPr>
              <w:spacing w:before="0" w:after="0"/>
              <w:rPr>
                <w:rStyle w:val="CodeSnippet"/>
              </w:rPr>
            </w:pPr>
            <w:r w:rsidRPr="001D32A6">
              <w:rPr>
                <w:rStyle w:val="CodeSnippet"/>
              </w:rPr>
              <w:t xml:space="preserve">  properties:</w:t>
            </w:r>
          </w:p>
          <w:p w14:paraId="374DFBD7" w14:textId="77777777" w:rsidR="00D8761C" w:rsidRPr="001D32A6" w:rsidRDefault="00D8761C" w:rsidP="001D32A6">
            <w:pPr>
              <w:spacing w:before="0" w:after="0"/>
              <w:rPr>
                <w:rStyle w:val="CodeSnippet"/>
              </w:rPr>
            </w:pPr>
            <w:r w:rsidRPr="001D32A6">
              <w:rPr>
                <w:rStyle w:val="CodeSnippet"/>
              </w:rPr>
              <w:t xml:space="preserve">    &lt;</w:t>
            </w:r>
            <w:hyperlink w:anchor="DEFN_ELEMENT_PROPERTY_DEFN" w:history="1">
              <w:r w:rsidRPr="00E84C2A">
                <w:rPr>
                  <w:rStyle w:val="CodeSnippedHyperlink"/>
                </w:rPr>
                <w:t>property_definitions</w:t>
              </w:r>
            </w:hyperlink>
            <w:r w:rsidRPr="001D32A6">
              <w:rPr>
                <w:rStyle w:val="CodeSnippet"/>
              </w:rPr>
              <w:t>&gt;</w:t>
            </w:r>
          </w:p>
          <w:p w14:paraId="45C33614" w14:textId="77777777" w:rsidR="00D8761C" w:rsidRPr="001D32A6" w:rsidRDefault="00D8761C" w:rsidP="001D32A6">
            <w:pPr>
              <w:spacing w:before="0" w:after="0"/>
              <w:rPr>
                <w:rStyle w:val="CodeSnippet"/>
              </w:rPr>
            </w:pPr>
            <w:r w:rsidRPr="001D32A6">
              <w:rPr>
                <w:rStyle w:val="CodeSnippet"/>
              </w:rPr>
              <w:t xml:space="preserve">  members: [ &lt;list_of_valid_member_types&gt; ]</w:t>
            </w:r>
          </w:p>
          <w:p w14:paraId="6CFE8856" w14:textId="77777777" w:rsidR="00D8761C" w:rsidRPr="001D32A6" w:rsidRDefault="00D8761C" w:rsidP="001D32A6">
            <w:pPr>
              <w:spacing w:before="0" w:after="0"/>
              <w:rPr>
                <w:rStyle w:val="CodeSnippet"/>
              </w:rPr>
            </w:pPr>
            <w:r w:rsidRPr="001D32A6">
              <w:rPr>
                <w:rStyle w:val="CodeSnippet"/>
              </w:rPr>
              <w:t xml:space="preserve">  requirements: </w:t>
            </w:r>
          </w:p>
          <w:p w14:paraId="7BC13ABB" w14:textId="77777777" w:rsidR="00D8761C" w:rsidRPr="001D32A6" w:rsidRDefault="00D8761C" w:rsidP="001D32A6">
            <w:pPr>
              <w:spacing w:before="0" w:after="0"/>
              <w:rPr>
                <w:rStyle w:val="CodeSnippet"/>
              </w:rPr>
            </w:pPr>
            <w:r w:rsidRPr="001D32A6">
              <w:rPr>
                <w:rStyle w:val="CodeSnippet"/>
              </w:rPr>
              <w:t xml:space="preserve">    - &lt;</w:t>
            </w:r>
            <w:hyperlink w:anchor="DEFN_ELEMENT_REQUIREMENT_DEF" w:history="1">
              <w:r w:rsidRPr="00E84C2A">
                <w:rPr>
                  <w:rStyle w:val="CodeSnippedHyperlink"/>
                </w:rPr>
                <w:t>requirement_definitions</w:t>
              </w:r>
            </w:hyperlink>
            <w:r w:rsidRPr="001D32A6">
              <w:rPr>
                <w:rStyle w:val="CodeSnippet"/>
              </w:rPr>
              <w:t>&gt;</w:t>
            </w:r>
          </w:p>
          <w:p w14:paraId="3EF722ED" w14:textId="77777777" w:rsidR="00D8761C" w:rsidRPr="001D32A6" w:rsidRDefault="00D8761C" w:rsidP="001D32A6">
            <w:pPr>
              <w:spacing w:before="0" w:after="0"/>
              <w:rPr>
                <w:rStyle w:val="CodeSnippet"/>
              </w:rPr>
            </w:pPr>
            <w:r w:rsidRPr="001D32A6">
              <w:rPr>
                <w:rStyle w:val="CodeSnippet"/>
              </w:rPr>
              <w:t xml:space="preserve">  capabilities:</w:t>
            </w:r>
          </w:p>
          <w:p w14:paraId="2A03B5D7" w14:textId="77777777" w:rsidR="00D8761C" w:rsidRPr="001D32A6" w:rsidRDefault="00D8761C" w:rsidP="001D32A6">
            <w:pPr>
              <w:spacing w:before="0" w:after="0"/>
              <w:rPr>
                <w:rStyle w:val="CodeSnippet"/>
              </w:rPr>
            </w:pPr>
            <w:r w:rsidRPr="001D32A6">
              <w:rPr>
                <w:rStyle w:val="CodeSnippet"/>
              </w:rPr>
              <w:t xml:space="preserve">    &lt;</w:t>
            </w:r>
            <w:hyperlink w:anchor="DEFN_ELEMENT_CAPABILITY_DEFN" w:history="1">
              <w:r w:rsidRPr="00E84C2A">
                <w:rPr>
                  <w:rStyle w:val="CodeSnippedHyperlink"/>
                </w:rPr>
                <w:t>capability_definitions</w:t>
              </w:r>
            </w:hyperlink>
            <w:r w:rsidRPr="001D32A6">
              <w:rPr>
                <w:rStyle w:val="CodeSnippet"/>
              </w:rPr>
              <w:t>&gt;</w:t>
            </w:r>
          </w:p>
          <w:p w14:paraId="6B63C77A" w14:textId="77777777" w:rsidR="00D8761C" w:rsidRPr="001D32A6" w:rsidRDefault="00D8761C" w:rsidP="001D32A6">
            <w:pPr>
              <w:spacing w:before="0" w:after="0"/>
              <w:rPr>
                <w:rStyle w:val="CodeSnippet"/>
              </w:rPr>
            </w:pPr>
            <w:r w:rsidRPr="001D32A6">
              <w:rPr>
                <w:rStyle w:val="CodeSnippet"/>
              </w:rPr>
              <w:t xml:space="preserve">  interfaces: </w:t>
            </w:r>
          </w:p>
          <w:p w14:paraId="6DE8935F" w14:textId="77777777" w:rsidR="00D8761C" w:rsidRPr="00E84C2A" w:rsidRDefault="00D8761C" w:rsidP="001D32A6">
            <w:pPr>
              <w:spacing w:before="0" w:after="0"/>
              <w:rPr>
                <w:rStyle w:val="CodeSnippet"/>
                <w:noProof/>
              </w:rPr>
            </w:pPr>
            <w:r w:rsidRPr="001D32A6">
              <w:rPr>
                <w:rStyle w:val="CodeSnippet"/>
              </w:rPr>
              <w:t xml:space="preserve">    &lt;</w:t>
            </w:r>
            <w:hyperlink w:anchor="DEFN_ELEMENT_INTERFACE_DEF" w:history="1">
              <w:r w:rsidRPr="00E84C2A">
                <w:rPr>
                  <w:rStyle w:val="CodeSnippedHyperlink"/>
                </w:rPr>
                <w:t>interface_definitions</w:t>
              </w:r>
            </w:hyperlink>
            <w:r w:rsidRPr="001D32A6">
              <w:rPr>
                <w:rStyle w:val="CodeSnippet"/>
              </w:rPr>
              <w:t xml:space="preserve">&gt; </w:t>
            </w:r>
          </w:p>
        </w:tc>
      </w:tr>
    </w:tbl>
    <w:p w14:paraId="28CA5B40" w14:textId="77777777" w:rsidR="00D8761C" w:rsidRPr="00E84C2A" w:rsidRDefault="00D8761C" w:rsidP="00D8761C">
      <w:pPr>
        <w:pStyle w:val="NormalaroundTable"/>
      </w:pPr>
      <w:r w:rsidRPr="00E84C2A">
        <w:t>In the above grammar, the pseudo values that appear in angle brackets have the following meaning:</w:t>
      </w:r>
    </w:p>
    <w:p w14:paraId="761B7692" w14:textId="77777777" w:rsidR="00D8761C" w:rsidRPr="00E84C2A" w:rsidRDefault="00D8761C" w:rsidP="00D8761C">
      <w:pPr>
        <w:pStyle w:val="ListBullet3"/>
      </w:pPr>
      <w:r w:rsidRPr="00E84C2A">
        <w:rPr>
          <w:rStyle w:val="CodeSnippetHighlight"/>
        </w:rPr>
        <w:lastRenderedPageBreak/>
        <w:t>group_type_name</w:t>
      </w:r>
      <w:r w:rsidRPr="00E84C2A">
        <w:t xml:space="preserve">: represents the required symbolic name of the Group Type being declared as a </w:t>
      </w:r>
      <w:hyperlink w:anchor="TYPE_YAML_STRING" w:history="1">
        <w:r w:rsidRPr="00E84C2A">
          <w:rPr>
            <w:rStyle w:val="Hyperlink"/>
          </w:rPr>
          <w:t>string</w:t>
        </w:r>
      </w:hyperlink>
      <w:r w:rsidRPr="00E84C2A">
        <w:t>.</w:t>
      </w:r>
    </w:p>
    <w:p w14:paraId="16A0B474" w14:textId="77777777" w:rsidR="00D8761C" w:rsidRPr="00E84C2A" w:rsidRDefault="00D8761C" w:rsidP="00D8761C">
      <w:pPr>
        <w:pStyle w:val="ListBullet3"/>
      </w:pPr>
      <w:r w:rsidRPr="00E84C2A">
        <w:rPr>
          <w:rStyle w:val="CodeSnippetHighlight"/>
        </w:rPr>
        <w:t>parent_group_type_name</w:t>
      </w:r>
      <w:r w:rsidRPr="00E84C2A">
        <w:t>: represents the name (</w:t>
      </w:r>
      <w:hyperlink w:anchor="TYPE_YAML_STRING" w:history="1">
        <w:r w:rsidRPr="00E84C2A">
          <w:rPr>
            <w:rStyle w:val="Hyperlink"/>
          </w:rPr>
          <w:t>string</w:t>
        </w:r>
      </w:hyperlink>
      <w:r w:rsidRPr="00E84C2A">
        <w:t xml:space="preserve">) of the </w:t>
      </w:r>
      <w:hyperlink w:anchor="DEFN_ENTITY_RELATIONSHIP_TYPE" w:history="1">
        <w:r w:rsidRPr="00E84C2A">
          <w:rPr>
            <w:rStyle w:val="Hyperlink"/>
          </w:rPr>
          <w:t>Group Type</w:t>
        </w:r>
      </w:hyperlink>
      <w:r w:rsidRPr="00E84C2A">
        <w:t xml:space="preserve"> this Group Type definition derives from (i.e., its “parent” type).</w:t>
      </w:r>
    </w:p>
    <w:p w14:paraId="2E3791E5" w14:textId="77777777" w:rsidR="00D8761C" w:rsidRPr="00E84C2A" w:rsidRDefault="00D8761C" w:rsidP="00D8761C">
      <w:pPr>
        <w:pStyle w:val="ListBullet3"/>
      </w:pPr>
      <w:r w:rsidRPr="00E84C2A">
        <w:rPr>
          <w:rStyle w:val="CodeSnippetHighlight"/>
        </w:rPr>
        <w:t>version_number</w:t>
      </w:r>
      <w:r w:rsidRPr="00E84C2A">
        <w:t xml:space="preserve">: represents the optional TOSCA </w:t>
      </w:r>
      <w:hyperlink w:anchor="TYPE_TOSCA_VERSION" w:history="1">
        <w:r w:rsidRPr="00E84C2A">
          <w:rPr>
            <w:rStyle w:val="Hyperlink"/>
          </w:rPr>
          <w:t>version</w:t>
        </w:r>
      </w:hyperlink>
      <w:r w:rsidRPr="00E84C2A">
        <w:t xml:space="preserve"> number for the Group Type.</w:t>
      </w:r>
    </w:p>
    <w:p w14:paraId="24E4CA2C" w14:textId="77777777" w:rsidR="00D8761C" w:rsidRPr="00E84C2A" w:rsidRDefault="00D8761C" w:rsidP="00D8761C">
      <w:pPr>
        <w:pStyle w:val="ListBullet3"/>
      </w:pPr>
      <w:r w:rsidRPr="00E84C2A">
        <w:rPr>
          <w:rStyle w:val="CodeSnippetHighlight"/>
        </w:rPr>
        <w:t>group_description</w:t>
      </w:r>
      <w:r w:rsidRPr="00E84C2A">
        <w:t xml:space="preserve">: represents the optional description string for the corresponding </w:t>
      </w:r>
      <w:r w:rsidRPr="00E84C2A">
        <w:rPr>
          <w:rStyle w:val="CodeSnippetHighlight"/>
        </w:rPr>
        <w:t>group_type_name</w:t>
      </w:r>
      <w:r w:rsidRPr="00E84C2A">
        <w:t>.</w:t>
      </w:r>
    </w:p>
    <w:p w14:paraId="782CB480" w14:textId="77777777" w:rsidR="00D8761C" w:rsidRPr="00E84C2A" w:rsidRDefault="00D8761C" w:rsidP="00D8761C">
      <w:pPr>
        <w:pStyle w:val="ListBullet3"/>
      </w:pPr>
      <w:r w:rsidRPr="00E84C2A">
        <w:rPr>
          <w:rStyle w:val="CodeSnippetHighlight"/>
        </w:rPr>
        <w:t>property_definitions</w:t>
      </w:r>
      <w:r w:rsidRPr="00E84C2A">
        <w:t xml:space="preserve">: represents the optional list of </w:t>
      </w:r>
      <w:hyperlink w:anchor="DEFN_ELEMENT_PROPERTY_DEFN" w:history="1">
        <w:r w:rsidRPr="00E84C2A">
          <w:rPr>
            <w:rStyle w:val="Hyperlink"/>
          </w:rPr>
          <w:t>property definitions</w:t>
        </w:r>
      </w:hyperlink>
      <w:r w:rsidRPr="00E84C2A">
        <w:t xml:space="preserve"> for the Group Type.</w:t>
      </w:r>
    </w:p>
    <w:p w14:paraId="66158D61" w14:textId="77777777" w:rsidR="00D8761C" w:rsidRPr="00E84C2A" w:rsidRDefault="00D8761C" w:rsidP="00D8761C">
      <w:pPr>
        <w:numPr>
          <w:ilvl w:val="0"/>
          <w:numId w:val="21"/>
        </w:numPr>
        <w:spacing w:before="0" w:after="0"/>
      </w:pPr>
      <w:r w:rsidRPr="00E84C2A">
        <w:rPr>
          <w:rStyle w:val="CodeSnippetHighlight"/>
        </w:rPr>
        <w:t>list_of_valid_member_types</w:t>
      </w:r>
      <w:r w:rsidRPr="00E84C2A">
        <w:t>: represents the optional list of TOSCA types (e.g.,., Node, Capability or even other Group Types) that are valid member types for being added to (i.e., members of) the Group Type.</w:t>
      </w:r>
    </w:p>
    <w:p w14:paraId="63DDBE3E" w14:textId="77777777" w:rsidR="00D8761C" w:rsidRPr="00E84C2A" w:rsidRDefault="00D8761C" w:rsidP="00D8761C">
      <w:pPr>
        <w:pStyle w:val="ListBullet3"/>
      </w:pPr>
      <w:r w:rsidRPr="00E84C2A">
        <w:rPr>
          <w:rStyle w:val="CodeSnippetHighlight"/>
        </w:rPr>
        <w:t>interface_definitions</w:t>
      </w:r>
      <w:r w:rsidRPr="00E84C2A">
        <w:t xml:space="preserve">: represents the optional list of one or more </w:t>
      </w:r>
      <w:hyperlink w:anchor="DEFN_ELEMENT_INTERFACE_DEF" w:history="1">
        <w:r w:rsidRPr="00E84C2A">
          <w:rPr>
            <w:rStyle w:val="Hyperlink"/>
          </w:rPr>
          <w:t>interface definitions</w:t>
        </w:r>
      </w:hyperlink>
      <w:r w:rsidRPr="00E84C2A">
        <w:t xml:space="preserve"> supported by the Group Type.</w:t>
      </w:r>
    </w:p>
    <w:p w14:paraId="4CD841F7" w14:textId="77777777" w:rsidR="00D8761C" w:rsidRPr="00E84C2A" w:rsidRDefault="00D8761C" w:rsidP="00D8761C">
      <w:pPr>
        <w:pStyle w:val="Heading4"/>
        <w:numPr>
          <w:ilvl w:val="3"/>
          <w:numId w:val="4"/>
        </w:numPr>
      </w:pPr>
      <w:r w:rsidRPr="00E84C2A">
        <w:t>Additional Requirements</w:t>
      </w:r>
    </w:p>
    <w:p w14:paraId="1F677AB9" w14:textId="77777777" w:rsidR="00D8761C" w:rsidRPr="00E84C2A" w:rsidRDefault="00D8761C" w:rsidP="00D8761C">
      <w:pPr>
        <w:pStyle w:val="ListParagraph"/>
        <w:numPr>
          <w:ilvl w:val="0"/>
          <w:numId w:val="19"/>
        </w:numPr>
      </w:pPr>
      <w:r w:rsidRPr="00E84C2A">
        <w:t xml:space="preserve">Group definitions </w:t>
      </w:r>
      <w:r w:rsidRPr="00E84C2A">
        <w:rPr>
          <w:b/>
        </w:rPr>
        <w:t>SHOULD</w:t>
      </w:r>
      <w:r w:rsidRPr="00E84C2A">
        <w:t xml:space="preserve"> </w:t>
      </w:r>
      <w:r w:rsidRPr="00E84C2A">
        <w:rPr>
          <w:b/>
        </w:rPr>
        <w:t>NOT</w:t>
      </w:r>
      <w:r w:rsidRPr="00E84C2A">
        <w:t xml:space="preserve"> be used to define or redefine relationships (dependencies) for an application that can be expressed using normative TOSCA Relationships within a TOSCA topology template.</w:t>
      </w:r>
    </w:p>
    <w:p w14:paraId="5FDBC473" w14:textId="77777777" w:rsidR="00D8761C" w:rsidRPr="00E84C2A" w:rsidRDefault="00D8761C" w:rsidP="00D8761C">
      <w:pPr>
        <w:pStyle w:val="ListParagraph"/>
        <w:numPr>
          <w:ilvl w:val="0"/>
          <w:numId w:val="19"/>
        </w:numPr>
      </w:pPr>
      <w:r w:rsidRPr="00E84C2A">
        <w:t xml:space="preserve">The list of values associated with the “members” keyname </w:t>
      </w:r>
      <w:r w:rsidRPr="00E84C2A">
        <w:rPr>
          <w:b/>
        </w:rPr>
        <w:t>MUST</w:t>
      </w:r>
      <w:r w:rsidRPr="00E84C2A">
        <w:t xml:space="preserve"> only contain types that or homogenous (i.e., derive from the same type hierarchy). </w:t>
      </w:r>
    </w:p>
    <w:p w14:paraId="0D0C674B" w14:textId="77777777" w:rsidR="00D8761C" w:rsidRPr="00E84C2A" w:rsidRDefault="00D8761C" w:rsidP="00D8761C">
      <w:pPr>
        <w:pStyle w:val="Heading4"/>
        <w:numPr>
          <w:ilvl w:val="3"/>
          <w:numId w:val="4"/>
        </w:numPr>
      </w:pPr>
      <w:r w:rsidRPr="00E84C2A">
        <w:t>Example</w:t>
      </w:r>
    </w:p>
    <w:p w14:paraId="2FE350DC" w14:textId="77777777" w:rsidR="00D8761C" w:rsidRPr="00E84C2A" w:rsidRDefault="00D8761C" w:rsidP="00D8761C">
      <w:pPr>
        <w:pStyle w:val="NormalaroundTable"/>
      </w:pPr>
      <w:r w:rsidRPr="00E84C2A">
        <w:t>The following represents a Group Type definition: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7905D5D6" w14:textId="77777777" w:rsidTr="00D8761C">
        <w:trPr>
          <w:trHeight w:val="256"/>
        </w:trPr>
        <w:tc>
          <w:tcPr>
            <w:tcW w:w="9576" w:type="dxa"/>
            <w:shd w:val="clear" w:color="auto" w:fill="D9D9D9" w:themeFill="background1" w:themeFillShade="D9"/>
          </w:tcPr>
          <w:p w14:paraId="3EA1CCA2" w14:textId="77777777" w:rsidR="00D8761C" w:rsidRPr="001D32A6" w:rsidRDefault="00D8761C" w:rsidP="001D32A6">
            <w:pPr>
              <w:spacing w:before="0" w:after="0"/>
              <w:rPr>
                <w:rStyle w:val="CodeSnippet"/>
              </w:rPr>
            </w:pPr>
            <w:r w:rsidRPr="001D32A6">
              <w:rPr>
                <w:rStyle w:val="CodeSnippet"/>
              </w:rPr>
              <w:t>group_types:</w:t>
            </w:r>
          </w:p>
          <w:p w14:paraId="60342BFB" w14:textId="77777777" w:rsidR="00D8761C" w:rsidRPr="001D32A6" w:rsidRDefault="00D8761C" w:rsidP="001D32A6">
            <w:pPr>
              <w:spacing w:before="0" w:after="0"/>
              <w:rPr>
                <w:rStyle w:val="CodeSnippet"/>
              </w:rPr>
            </w:pPr>
            <w:r w:rsidRPr="001D32A6">
              <w:rPr>
                <w:rStyle w:val="CodeSnippet"/>
              </w:rPr>
              <w:t xml:space="preserve">  mycompany.mytypes.groups.placement:</w:t>
            </w:r>
          </w:p>
          <w:p w14:paraId="4C8820D0" w14:textId="77777777" w:rsidR="00D8761C" w:rsidRPr="001D32A6" w:rsidRDefault="00D8761C" w:rsidP="001D32A6">
            <w:pPr>
              <w:spacing w:before="0" w:after="0"/>
              <w:rPr>
                <w:rStyle w:val="CodeSnippet"/>
              </w:rPr>
            </w:pPr>
            <w:r w:rsidRPr="001D32A6">
              <w:rPr>
                <w:rStyle w:val="CodeSnippet"/>
              </w:rPr>
              <w:t xml:space="preserve">    description: My company’s group type for placing nodes of type Compute</w:t>
            </w:r>
          </w:p>
          <w:p w14:paraId="1D5FA33B" w14:textId="77777777" w:rsidR="00D8761C" w:rsidRPr="00E84C2A" w:rsidRDefault="00D8761C" w:rsidP="001D32A6">
            <w:pPr>
              <w:spacing w:before="0" w:after="0"/>
              <w:rPr>
                <w:rStyle w:val="CodeSnippet"/>
                <w:noProof/>
              </w:rPr>
            </w:pPr>
            <w:r w:rsidRPr="001D32A6">
              <w:rPr>
                <w:rStyle w:val="CodeSnippet"/>
              </w:rPr>
              <w:t xml:space="preserve">    members: [ tosca.nodes.Compute ]</w:t>
            </w:r>
          </w:p>
        </w:tc>
      </w:tr>
    </w:tbl>
    <w:p w14:paraId="6FE976EA" w14:textId="77777777" w:rsidR="00D8761C" w:rsidRPr="00E84C2A" w:rsidRDefault="00D8761C" w:rsidP="00D8761C">
      <w:pPr>
        <w:pStyle w:val="Heading3"/>
        <w:numPr>
          <w:ilvl w:val="2"/>
          <w:numId w:val="4"/>
        </w:numPr>
      </w:pPr>
      <w:bookmarkStart w:id="765" w:name="_Toc454457764"/>
      <w:bookmarkStart w:id="766" w:name="_Toc454458563"/>
      <w:bookmarkStart w:id="767" w:name="DEFN_ENTITY_POLICY_TYPE"/>
      <w:r w:rsidRPr="00E84C2A">
        <w:t>Policy Type</w:t>
      </w:r>
      <w:bookmarkEnd w:id="765"/>
      <w:bookmarkEnd w:id="766"/>
    </w:p>
    <w:bookmarkEnd w:id="764"/>
    <w:bookmarkEnd w:id="767"/>
    <w:p w14:paraId="6A83D8BB" w14:textId="77777777" w:rsidR="00D8761C" w:rsidRPr="00E84C2A" w:rsidRDefault="00D8761C" w:rsidP="00D8761C">
      <w:r w:rsidRPr="00E84C2A">
        <w:t xml:space="preserve">A Policy Type defines a type of requirement that affects or governs an application or service’s topology at some stage of its lifecycle, but is not explicitly part of the topology itself (i.e., it does not prevent the application or service from being deployed or run if it did not exist). </w:t>
      </w:r>
    </w:p>
    <w:p w14:paraId="5F1E6329" w14:textId="77777777" w:rsidR="00D8761C" w:rsidRPr="00E84C2A" w:rsidRDefault="00D8761C" w:rsidP="00D8761C">
      <w:pPr>
        <w:pStyle w:val="Heading4"/>
        <w:numPr>
          <w:ilvl w:val="3"/>
          <w:numId w:val="4"/>
        </w:numPr>
      </w:pPr>
      <w:r w:rsidRPr="00E84C2A">
        <w:t>Keynames</w:t>
      </w:r>
    </w:p>
    <w:p w14:paraId="2BCF04F2" w14:textId="77777777" w:rsidR="00D8761C" w:rsidRPr="00E84C2A" w:rsidRDefault="00D8761C" w:rsidP="00D8761C">
      <w:pPr>
        <w:pStyle w:val="NormalaroundTable"/>
      </w:pPr>
      <w:r w:rsidRPr="00E84C2A">
        <w:t xml:space="preserve">The Policy Type is a TOSCA Entity and has the common keynames listed in section </w:t>
      </w:r>
      <w:r w:rsidRPr="00E84C2A">
        <w:fldChar w:fldCharType="begin"/>
      </w:r>
      <w:r w:rsidRPr="00E84C2A">
        <w:instrText xml:space="preserve"> REF _Ref320365637 \r \h </w:instrText>
      </w:r>
      <w:r w:rsidRPr="00E84C2A">
        <w:fldChar w:fldCharType="separate"/>
      </w:r>
      <w:r w:rsidR="00C02A82">
        <w:t>3.6.1</w:t>
      </w:r>
      <w:r w:rsidRPr="00E84C2A">
        <w:fldChar w:fldCharType="end"/>
      </w:r>
      <w:r w:rsidRPr="00E84C2A">
        <w:t xml:space="preserve"> TOSCA Entity Schema. </w:t>
      </w:r>
    </w:p>
    <w:p w14:paraId="3FFD84B7" w14:textId="77777777" w:rsidR="00D8761C" w:rsidRPr="00E84C2A" w:rsidRDefault="00D8761C" w:rsidP="00D8761C">
      <w:pPr>
        <w:pStyle w:val="NormalaroundTable"/>
      </w:pPr>
      <w:r w:rsidRPr="00E84C2A">
        <w:t>In addition, the Policy Type has the following recognized keynames:</w:t>
      </w:r>
    </w:p>
    <w:tbl>
      <w:tblPr>
        <w:tblW w:w="4656"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279"/>
        <w:gridCol w:w="1011"/>
        <w:gridCol w:w="1566"/>
        <w:gridCol w:w="5074"/>
      </w:tblGrid>
      <w:tr w:rsidR="00D8761C" w:rsidRPr="00E84C2A" w14:paraId="1D1890DA" w14:textId="77777777" w:rsidTr="00D8761C">
        <w:trPr>
          <w:cantSplit/>
          <w:tblHeader/>
        </w:trPr>
        <w:tc>
          <w:tcPr>
            <w:tcW w:w="716" w:type="pct"/>
            <w:shd w:val="clear" w:color="auto" w:fill="D9D9D9"/>
          </w:tcPr>
          <w:p w14:paraId="7BD94149" w14:textId="77777777" w:rsidR="00D8761C" w:rsidRPr="00E84C2A" w:rsidRDefault="00D8761C" w:rsidP="00D8761C">
            <w:pPr>
              <w:pStyle w:val="TableText-Heading"/>
            </w:pPr>
            <w:r w:rsidRPr="00E84C2A">
              <w:t>Keyname</w:t>
            </w:r>
          </w:p>
        </w:tc>
        <w:tc>
          <w:tcPr>
            <w:tcW w:w="566" w:type="pct"/>
            <w:shd w:val="clear" w:color="auto" w:fill="D9D9D9"/>
          </w:tcPr>
          <w:p w14:paraId="58AA816F" w14:textId="77777777" w:rsidR="00D8761C" w:rsidRPr="00E84C2A" w:rsidRDefault="00D8761C" w:rsidP="00D8761C">
            <w:pPr>
              <w:pStyle w:val="TableText-Heading"/>
            </w:pPr>
            <w:r w:rsidRPr="00E84C2A">
              <w:t>Required</w:t>
            </w:r>
          </w:p>
        </w:tc>
        <w:tc>
          <w:tcPr>
            <w:tcW w:w="877" w:type="pct"/>
            <w:shd w:val="clear" w:color="auto" w:fill="D9D9D9"/>
          </w:tcPr>
          <w:p w14:paraId="2034592A" w14:textId="77777777" w:rsidR="00D8761C" w:rsidRPr="00E84C2A" w:rsidRDefault="00D8761C" w:rsidP="00D8761C">
            <w:pPr>
              <w:pStyle w:val="TableText-Heading"/>
            </w:pPr>
            <w:r w:rsidRPr="00E84C2A">
              <w:t>Type</w:t>
            </w:r>
          </w:p>
        </w:tc>
        <w:tc>
          <w:tcPr>
            <w:tcW w:w="2841" w:type="pct"/>
            <w:shd w:val="clear" w:color="auto" w:fill="D9D9D9"/>
          </w:tcPr>
          <w:p w14:paraId="134D71EF" w14:textId="77777777" w:rsidR="00D8761C" w:rsidRPr="00E84C2A" w:rsidRDefault="00D8761C" w:rsidP="00D8761C">
            <w:pPr>
              <w:pStyle w:val="TableText-Heading"/>
            </w:pPr>
            <w:r w:rsidRPr="00E84C2A">
              <w:t>Description</w:t>
            </w:r>
          </w:p>
        </w:tc>
      </w:tr>
      <w:tr w:rsidR="00D8761C" w:rsidRPr="00E84C2A" w14:paraId="6FCC47D6" w14:textId="77777777" w:rsidTr="00D8761C">
        <w:trPr>
          <w:cantSplit/>
        </w:trPr>
        <w:tc>
          <w:tcPr>
            <w:tcW w:w="716" w:type="pct"/>
            <w:shd w:val="clear" w:color="auto" w:fill="FFFFFF"/>
          </w:tcPr>
          <w:p w14:paraId="5279C96B" w14:textId="77777777" w:rsidR="00D8761C" w:rsidRPr="00E84C2A" w:rsidRDefault="00D8761C" w:rsidP="00D8761C">
            <w:pPr>
              <w:pStyle w:val="TableText"/>
              <w:rPr>
                <w:noProof/>
              </w:rPr>
            </w:pPr>
            <w:r w:rsidRPr="00E84C2A">
              <w:rPr>
                <w:noProof/>
              </w:rPr>
              <w:t>properties</w:t>
            </w:r>
          </w:p>
        </w:tc>
        <w:tc>
          <w:tcPr>
            <w:tcW w:w="566" w:type="pct"/>
            <w:shd w:val="clear" w:color="auto" w:fill="FFFFFF"/>
          </w:tcPr>
          <w:p w14:paraId="2530FFFD" w14:textId="77777777" w:rsidR="00D8761C" w:rsidRPr="00E84C2A" w:rsidRDefault="00D8761C" w:rsidP="00D8761C">
            <w:pPr>
              <w:pStyle w:val="TableText"/>
            </w:pPr>
            <w:r w:rsidRPr="00E84C2A">
              <w:t>no</w:t>
            </w:r>
          </w:p>
        </w:tc>
        <w:tc>
          <w:tcPr>
            <w:tcW w:w="877" w:type="pct"/>
            <w:shd w:val="clear" w:color="auto" w:fill="FFFFFF"/>
          </w:tcPr>
          <w:p w14:paraId="63D958E3" w14:textId="77777777" w:rsidR="00D8761C" w:rsidRPr="00E84C2A" w:rsidRDefault="00D8761C" w:rsidP="00D8761C">
            <w:pPr>
              <w:pStyle w:val="TableText"/>
            </w:pPr>
            <w:r w:rsidRPr="00E84C2A">
              <w:t xml:space="preserve">list of </w:t>
            </w:r>
          </w:p>
          <w:p w14:paraId="2433DD59" w14:textId="77777777" w:rsidR="00D8761C" w:rsidRPr="00E84C2A" w:rsidRDefault="00433A2B" w:rsidP="00D8761C">
            <w:pPr>
              <w:pStyle w:val="TableText"/>
            </w:pPr>
            <w:hyperlink w:anchor="DEFN_ELEMENT_PROPERTY_DEFN" w:history="1">
              <w:r w:rsidR="00D8761C" w:rsidRPr="00E84C2A">
                <w:rPr>
                  <w:rStyle w:val="Hyperlink"/>
                </w:rPr>
                <w:t>property definitions</w:t>
              </w:r>
            </w:hyperlink>
          </w:p>
        </w:tc>
        <w:tc>
          <w:tcPr>
            <w:tcW w:w="2841" w:type="pct"/>
            <w:shd w:val="clear" w:color="auto" w:fill="FFFFFF"/>
          </w:tcPr>
          <w:p w14:paraId="74BF73D9" w14:textId="77777777" w:rsidR="00D8761C" w:rsidRPr="00E84C2A" w:rsidRDefault="00D8761C" w:rsidP="00D8761C">
            <w:pPr>
              <w:pStyle w:val="TableText"/>
            </w:pPr>
            <w:r w:rsidRPr="00E84C2A">
              <w:t>An optional list of property definitions for the Policy Type.</w:t>
            </w:r>
          </w:p>
        </w:tc>
      </w:tr>
      <w:tr w:rsidR="00D8761C" w:rsidRPr="00E84C2A" w14:paraId="07341095" w14:textId="77777777" w:rsidTr="00D8761C">
        <w:trPr>
          <w:cantSplit/>
        </w:trPr>
        <w:tc>
          <w:tcPr>
            <w:tcW w:w="716" w:type="pct"/>
            <w:shd w:val="clear" w:color="auto" w:fill="FFFFFF"/>
          </w:tcPr>
          <w:p w14:paraId="0AECCE43" w14:textId="77777777" w:rsidR="00D8761C" w:rsidRPr="00E84C2A" w:rsidRDefault="00D8761C" w:rsidP="00D8761C">
            <w:pPr>
              <w:pStyle w:val="TableText"/>
              <w:rPr>
                <w:noProof/>
              </w:rPr>
            </w:pPr>
            <w:r w:rsidRPr="00E84C2A">
              <w:rPr>
                <w:noProof/>
              </w:rPr>
              <w:t>targets</w:t>
            </w:r>
          </w:p>
          <w:p w14:paraId="39B19B02" w14:textId="77777777" w:rsidR="00D8761C" w:rsidRPr="00E84C2A" w:rsidRDefault="00D8761C" w:rsidP="00D8761C">
            <w:pPr>
              <w:pStyle w:val="TableText"/>
              <w:rPr>
                <w:noProof/>
              </w:rPr>
            </w:pPr>
          </w:p>
        </w:tc>
        <w:tc>
          <w:tcPr>
            <w:tcW w:w="566" w:type="pct"/>
            <w:shd w:val="clear" w:color="auto" w:fill="FFFFFF"/>
          </w:tcPr>
          <w:p w14:paraId="6D947E2E" w14:textId="77777777" w:rsidR="00D8761C" w:rsidRPr="00E84C2A" w:rsidRDefault="00D8761C" w:rsidP="00D8761C">
            <w:pPr>
              <w:pStyle w:val="TableText"/>
            </w:pPr>
            <w:r w:rsidRPr="00E84C2A">
              <w:t>no</w:t>
            </w:r>
          </w:p>
        </w:tc>
        <w:tc>
          <w:tcPr>
            <w:tcW w:w="877" w:type="pct"/>
            <w:shd w:val="clear" w:color="auto" w:fill="FFFFFF"/>
          </w:tcPr>
          <w:p w14:paraId="74B99E79" w14:textId="77777777" w:rsidR="00D8761C" w:rsidRPr="00E84C2A" w:rsidRDefault="00433A2B" w:rsidP="00D8761C">
            <w:pPr>
              <w:pStyle w:val="TableText"/>
            </w:pPr>
            <w:hyperlink w:anchor="TYPE_YAML_STRING" w:history="1">
              <w:r w:rsidR="00D8761C" w:rsidRPr="00E84C2A">
                <w:rPr>
                  <w:rStyle w:val="Hyperlink"/>
                </w:rPr>
                <w:t>string</w:t>
              </w:r>
            </w:hyperlink>
            <w:r w:rsidR="00D8761C" w:rsidRPr="00E84C2A">
              <w:t>[]</w:t>
            </w:r>
          </w:p>
        </w:tc>
        <w:tc>
          <w:tcPr>
            <w:tcW w:w="2841" w:type="pct"/>
            <w:shd w:val="clear" w:color="auto" w:fill="FFFFFF"/>
          </w:tcPr>
          <w:p w14:paraId="10017A3A" w14:textId="77777777" w:rsidR="00D8761C" w:rsidRPr="00E84C2A" w:rsidRDefault="00D8761C" w:rsidP="00D8761C">
            <w:pPr>
              <w:pStyle w:val="TableText"/>
            </w:pPr>
            <w:r w:rsidRPr="00E84C2A">
              <w:t>An optional list of valid Node Types or Group Types the Policy Type can be applied to.</w:t>
            </w:r>
          </w:p>
          <w:p w14:paraId="23BAB6B3" w14:textId="77777777" w:rsidR="00D8761C" w:rsidRPr="00E84C2A" w:rsidRDefault="00D8761C" w:rsidP="00D8761C">
            <w:pPr>
              <w:pStyle w:val="TableText"/>
            </w:pPr>
          </w:p>
          <w:p w14:paraId="4CFFAA46" w14:textId="77777777" w:rsidR="00D8761C" w:rsidRPr="00E84C2A" w:rsidRDefault="00D8761C" w:rsidP="00D8761C">
            <w:pPr>
              <w:pStyle w:val="TableText"/>
            </w:pPr>
            <w:r w:rsidRPr="00E84C2A">
              <w:t>Note: This can be viewed by TOSCA Orchestrators as an implied relationship to the target nodes, but one that does not have operational lifecycle considerations.  For example, if we were to name this as an explicit Relationship Type we might call this “AppliesTo” (node or group).</w:t>
            </w:r>
          </w:p>
        </w:tc>
      </w:tr>
      <w:tr w:rsidR="00D8761C" w:rsidRPr="00E84C2A" w14:paraId="1CFC1EA1" w14:textId="77777777" w:rsidTr="00D8761C">
        <w:trPr>
          <w:cantSplit/>
        </w:trPr>
        <w:tc>
          <w:tcPr>
            <w:tcW w:w="716" w:type="pct"/>
            <w:shd w:val="clear" w:color="auto" w:fill="FFFFFF"/>
          </w:tcPr>
          <w:p w14:paraId="736CCCBD" w14:textId="77777777" w:rsidR="00D8761C" w:rsidRPr="00E84C2A" w:rsidRDefault="00D8761C" w:rsidP="00D8761C">
            <w:pPr>
              <w:pStyle w:val="TableText"/>
              <w:rPr>
                <w:noProof/>
              </w:rPr>
            </w:pPr>
            <w:r w:rsidRPr="00E84C2A">
              <w:rPr>
                <w:noProof/>
              </w:rPr>
              <w:lastRenderedPageBreak/>
              <w:t>triggers</w:t>
            </w:r>
          </w:p>
        </w:tc>
        <w:tc>
          <w:tcPr>
            <w:tcW w:w="566" w:type="pct"/>
            <w:shd w:val="clear" w:color="auto" w:fill="FFFFFF"/>
          </w:tcPr>
          <w:p w14:paraId="2FF759BC" w14:textId="77777777" w:rsidR="00D8761C" w:rsidRPr="00E84C2A" w:rsidRDefault="00D8761C" w:rsidP="00D8761C">
            <w:pPr>
              <w:pStyle w:val="TableText"/>
            </w:pPr>
            <w:r w:rsidRPr="00E84C2A">
              <w:t>no</w:t>
            </w:r>
          </w:p>
        </w:tc>
        <w:tc>
          <w:tcPr>
            <w:tcW w:w="877" w:type="pct"/>
            <w:shd w:val="clear" w:color="auto" w:fill="FFFFFF"/>
          </w:tcPr>
          <w:p w14:paraId="3F3A4A81" w14:textId="77777777" w:rsidR="00D8761C" w:rsidRPr="00E84C2A" w:rsidRDefault="00D8761C" w:rsidP="00D8761C">
            <w:pPr>
              <w:pStyle w:val="TableText"/>
            </w:pPr>
            <w:r w:rsidRPr="00E84C2A">
              <w:t xml:space="preserve">list of </w:t>
            </w:r>
            <w:hyperlink w:anchor="DEFN_ENTITY_TRIGGER_DEFN" w:history="1">
              <w:r w:rsidRPr="00E84C2A">
                <w:rPr>
                  <w:rStyle w:val="Hyperlink"/>
                </w:rPr>
                <w:t>trigger</w:t>
              </w:r>
            </w:hyperlink>
          </w:p>
        </w:tc>
        <w:tc>
          <w:tcPr>
            <w:tcW w:w="2841" w:type="pct"/>
            <w:shd w:val="clear" w:color="auto" w:fill="FFFFFF"/>
          </w:tcPr>
          <w:p w14:paraId="3A48FC19" w14:textId="77777777" w:rsidR="00D8761C" w:rsidRPr="00E84C2A" w:rsidRDefault="00D8761C" w:rsidP="00D8761C">
            <w:pPr>
              <w:pStyle w:val="TableText"/>
            </w:pPr>
            <w:r w:rsidRPr="00E84C2A">
              <w:t>An optional list of policy triggers for the Policy Type.</w:t>
            </w:r>
          </w:p>
        </w:tc>
      </w:tr>
    </w:tbl>
    <w:p w14:paraId="0F2FCE46" w14:textId="77777777" w:rsidR="00D8761C" w:rsidRPr="00E84C2A" w:rsidRDefault="00D8761C" w:rsidP="00D8761C">
      <w:pPr>
        <w:pStyle w:val="Heading4"/>
        <w:numPr>
          <w:ilvl w:val="3"/>
          <w:numId w:val="4"/>
        </w:numPr>
      </w:pPr>
      <w:r w:rsidRPr="00E84C2A">
        <w:t>Grammar</w:t>
      </w:r>
    </w:p>
    <w:p w14:paraId="3809075B" w14:textId="77777777" w:rsidR="00D8761C" w:rsidRPr="00E84C2A" w:rsidRDefault="00D8761C" w:rsidP="00D8761C">
      <w:pPr>
        <w:pStyle w:val="NormalaroundTable"/>
      </w:pPr>
      <w:r w:rsidRPr="00E84C2A">
        <w:t>Policy Types have the following 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3B94E69B" w14:textId="77777777" w:rsidTr="00D8761C">
        <w:tc>
          <w:tcPr>
            <w:tcW w:w="9576" w:type="dxa"/>
            <w:shd w:val="clear" w:color="auto" w:fill="D9D9D9" w:themeFill="background1" w:themeFillShade="D9"/>
          </w:tcPr>
          <w:p w14:paraId="4D6C032D" w14:textId="77777777" w:rsidR="00D8761C" w:rsidRPr="001D32A6" w:rsidRDefault="00D8761C" w:rsidP="001D32A6">
            <w:pPr>
              <w:spacing w:before="0" w:after="0"/>
              <w:rPr>
                <w:rStyle w:val="CodeSnippet"/>
              </w:rPr>
            </w:pPr>
            <w:r w:rsidRPr="001D32A6">
              <w:rPr>
                <w:rStyle w:val="CodeSnippet"/>
              </w:rPr>
              <w:t>&lt;</w:t>
            </w:r>
            <w:hyperlink w:anchor="TYPE_YAML_STRING" w:history="1">
              <w:r w:rsidRPr="00E84C2A">
                <w:rPr>
                  <w:rStyle w:val="CodeSnippedHyperlink"/>
                </w:rPr>
                <w:t>policy_type_name</w:t>
              </w:r>
            </w:hyperlink>
            <w:r w:rsidRPr="001D32A6">
              <w:rPr>
                <w:rStyle w:val="CodeSnippet"/>
              </w:rPr>
              <w:t>&gt;:</w:t>
            </w:r>
          </w:p>
          <w:p w14:paraId="43C2BC60" w14:textId="77777777" w:rsidR="00D8761C" w:rsidRPr="001D32A6" w:rsidRDefault="00D8761C" w:rsidP="001D32A6">
            <w:pPr>
              <w:spacing w:before="0" w:after="0"/>
              <w:rPr>
                <w:rStyle w:val="CodeSnippet"/>
              </w:rPr>
            </w:pPr>
            <w:r w:rsidRPr="001D32A6">
              <w:rPr>
                <w:rStyle w:val="CodeSnippet"/>
              </w:rPr>
              <w:t xml:space="preserve">  derived_from: &lt;</w:t>
            </w:r>
            <w:hyperlink w:anchor="TYPE_YAML_STRING" w:history="1">
              <w:r w:rsidRPr="00E84C2A">
                <w:rPr>
                  <w:rStyle w:val="CodeSnippedHyperlink"/>
                </w:rPr>
                <w:t>parent_policy_type_name</w:t>
              </w:r>
            </w:hyperlink>
            <w:r w:rsidRPr="001D32A6">
              <w:rPr>
                <w:rStyle w:val="CodeSnippet"/>
              </w:rPr>
              <w:t>&gt;</w:t>
            </w:r>
          </w:p>
          <w:p w14:paraId="20C17F5A" w14:textId="77777777" w:rsidR="00D8761C" w:rsidRPr="001D32A6" w:rsidRDefault="00D8761C" w:rsidP="001D32A6">
            <w:pPr>
              <w:spacing w:before="0" w:after="0"/>
              <w:rPr>
                <w:rStyle w:val="CodeSnippet"/>
              </w:rPr>
            </w:pPr>
            <w:r w:rsidRPr="001D32A6">
              <w:rPr>
                <w:rStyle w:val="CodeSnippet"/>
              </w:rPr>
              <w:t xml:space="preserve">  version: &lt;</w:t>
            </w:r>
            <w:hyperlink w:anchor="TYPE_TOSCA_VERSION" w:history="1">
              <w:r w:rsidRPr="00E84C2A">
                <w:rPr>
                  <w:rStyle w:val="CodeSnippedHyperlink"/>
                </w:rPr>
                <w:t>version_number</w:t>
              </w:r>
            </w:hyperlink>
            <w:r w:rsidRPr="001D32A6">
              <w:rPr>
                <w:rStyle w:val="CodeSnippet"/>
              </w:rPr>
              <w:t>&gt;</w:t>
            </w:r>
          </w:p>
          <w:p w14:paraId="3A3F5652" w14:textId="77777777" w:rsidR="00D8761C" w:rsidRPr="001D32A6" w:rsidRDefault="00D8761C" w:rsidP="001D32A6">
            <w:pPr>
              <w:spacing w:before="0" w:after="0"/>
              <w:rPr>
                <w:rStyle w:val="CodeSnippet"/>
              </w:rPr>
            </w:pPr>
            <w:r w:rsidRPr="001D32A6">
              <w:rPr>
                <w:rStyle w:val="CodeSnippet"/>
              </w:rPr>
              <w:t xml:space="preserve">  metadata: </w:t>
            </w:r>
          </w:p>
          <w:p w14:paraId="2ADF4B3A" w14:textId="77777777" w:rsidR="00D8761C" w:rsidRPr="001D32A6" w:rsidRDefault="00D8761C" w:rsidP="001D32A6">
            <w:pPr>
              <w:spacing w:before="0" w:after="0"/>
              <w:rPr>
                <w:rStyle w:val="CodeSnippet"/>
              </w:rPr>
            </w:pPr>
            <w:r w:rsidRPr="001D32A6">
              <w:rPr>
                <w:rStyle w:val="CodeSnippet"/>
              </w:rPr>
              <w:t xml:space="preserve">    &lt;</w:t>
            </w:r>
            <w:hyperlink w:anchor="TYPE_TOSCA_MAP" w:history="1">
              <w:r w:rsidRPr="00E84C2A">
                <w:rPr>
                  <w:rStyle w:val="CodeSnippedHyperlink"/>
                </w:rPr>
                <w:t>map</w:t>
              </w:r>
            </w:hyperlink>
            <w:r w:rsidRPr="001D32A6">
              <w:rPr>
                <w:rStyle w:val="CodeSnippet"/>
              </w:rPr>
              <w:t xml:space="preserve"> of </w:t>
            </w:r>
            <w:hyperlink w:anchor="TYPE_YAML_STRING" w:history="1">
              <w:r w:rsidRPr="00E84C2A">
                <w:rPr>
                  <w:rStyle w:val="CodeSnippedHyperlink"/>
                </w:rPr>
                <w:t>string</w:t>
              </w:r>
            </w:hyperlink>
            <w:r w:rsidRPr="001D32A6">
              <w:rPr>
                <w:rStyle w:val="CodeSnippet"/>
              </w:rPr>
              <w:t>&gt;</w:t>
            </w:r>
          </w:p>
          <w:p w14:paraId="5355B5D4" w14:textId="77777777" w:rsidR="00D8761C" w:rsidRPr="001D32A6" w:rsidRDefault="00D8761C" w:rsidP="001D32A6">
            <w:pPr>
              <w:spacing w:before="0" w:after="0"/>
              <w:rPr>
                <w:rStyle w:val="CodeSnippet"/>
              </w:rPr>
            </w:pPr>
            <w:r w:rsidRPr="001D32A6">
              <w:rPr>
                <w:rStyle w:val="CodeSnippet"/>
              </w:rPr>
              <w:t xml:space="preserve">  description: &lt;</w:t>
            </w:r>
            <w:hyperlink w:anchor="DEFN_ELEMENT_DESCRIPTION" w:history="1">
              <w:r w:rsidRPr="00E84C2A">
                <w:rPr>
                  <w:rStyle w:val="CodeSnippedHyperlink"/>
                </w:rPr>
                <w:t>policy_description</w:t>
              </w:r>
            </w:hyperlink>
            <w:r w:rsidRPr="001D32A6">
              <w:rPr>
                <w:rStyle w:val="CodeSnippet"/>
              </w:rPr>
              <w:t>&gt;</w:t>
            </w:r>
          </w:p>
          <w:p w14:paraId="1A2D63FA" w14:textId="77777777" w:rsidR="00D8761C" w:rsidRPr="001D32A6" w:rsidRDefault="00D8761C" w:rsidP="001D32A6">
            <w:pPr>
              <w:spacing w:before="0" w:after="0"/>
              <w:rPr>
                <w:rStyle w:val="CodeSnippet"/>
              </w:rPr>
            </w:pPr>
            <w:r w:rsidRPr="001D32A6">
              <w:rPr>
                <w:rStyle w:val="CodeSnippet"/>
              </w:rPr>
              <w:t xml:space="preserve">  properties:</w:t>
            </w:r>
          </w:p>
          <w:p w14:paraId="5A613F1E" w14:textId="77777777" w:rsidR="00D8761C" w:rsidRPr="001D32A6" w:rsidRDefault="00D8761C" w:rsidP="001D32A6">
            <w:pPr>
              <w:spacing w:before="0" w:after="0"/>
              <w:rPr>
                <w:rStyle w:val="CodeSnippet"/>
              </w:rPr>
            </w:pPr>
            <w:r w:rsidRPr="001D32A6">
              <w:rPr>
                <w:rStyle w:val="CodeSnippet"/>
              </w:rPr>
              <w:t xml:space="preserve">    &lt;</w:t>
            </w:r>
            <w:hyperlink w:anchor="DEFN_ELEMENT_PROPERTY_DEFN" w:history="1">
              <w:r w:rsidRPr="00E84C2A">
                <w:rPr>
                  <w:rStyle w:val="CodeSnippedHyperlink"/>
                </w:rPr>
                <w:t>property_definitions</w:t>
              </w:r>
            </w:hyperlink>
            <w:r w:rsidRPr="001D32A6">
              <w:rPr>
                <w:rStyle w:val="CodeSnippet"/>
              </w:rPr>
              <w:t xml:space="preserve">&gt; </w:t>
            </w:r>
          </w:p>
          <w:p w14:paraId="5FBF3ECF" w14:textId="77777777" w:rsidR="00D8761C" w:rsidRPr="001D32A6" w:rsidRDefault="00D8761C" w:rsidP="001D32A6">
            <w:pPr>
              <w:spacing w:before="0" w:after="0"/>
              <w:rPr>
                <w:rStyle w:val="CodeSnippet"/>
              </w:rPr>
            </w:pPr>
            <w:r w:rsidRPr="001D32A6">
              <w:rPr>
                <w:rStyle w:val="CodeSnippet"/>
              </w:rPr>
              <w:t xml:space="preserve">  targets: [ &lt;list_of_valid_target_types&gt; ]</w:t>
            </w:r>
          </w:p>
          <w:p w14:paraId="46D96E08" w14:textId="77777777" w:rsidR="00D8761C" w:rsidRPr="001D32A6" w:rsidRDefault="00D8761C" w:rsidP="001D32A6">
            <w:pPr>
              <w:spacing w:before="0" w:after="0"/>
              <w:rPr>
                <w:rStyle w:val="CodeSnippet"/>
              </w:rPr>
            </w:pPr>
            <w:r w:rsidRPr="001D32A6">
              <w:rPr>
                <w:rStyle w:val="CodeSnippet"/>
              </w:rPr>
              <w:t xml:space="preserve">  triggers:</w:t>
            </w:r>
          </w:p>
          <w:p w14:paraId="1E5EF2CA" w14:textId="77777777" w:rsidR="00D8761C" w:rsidRPr="00E84C2A" w:rsidRDefault="00D8761C" w:rsidP="001D32A6">
            <w:pPr>
              <w:spacing w:before="0" w:after="0"/>
              <w:rPr>
                <w:rStyle w:val="CodeSnippet"/>
                <w:noProof/>
              </w:rPr>
            </w:pPr>
            <w:r w:rsidRPr="001D32A6">
              <w:rPr>
                <w:rStyle w:val="CodeSnippet"/>
              </w:rPr>
              <w:t xml:space="preserve">    &lt;</w:t>
            </w:r>
            <w:hyperlink w:anchor="_Trigger_definition_1" w:history="1">
              <w:r w:rsidRPr="00E84C2A">
                <w:rPr>
                  <w:rStyle w:val="CodeSnippedHyperlink"/>
                </w:rPr>
                <w:t>list_of_trigger_definitions</w:t>
              </w:r>
            </w:hyperlink>
            <w:r w:rsidRPr="001D32A6">
              <w:rPr>
                <w:rStyle w:val="CodeSnippet"/>
              </w:rPr>
              <w:t>&gt;</w:t>
            </w:r>
          </w:p>
        </w:tc>
      </w:tr>
    </w:tbl>
    <w:p w14:paraId="5A5F9D20" w14:textId="77777777" w:rsidR="00D8761C" w:rsidRPr="00E84C2A" w:rsidRDefault="00D8761C" w:rsidP="00D8761C">
      <w:pPr>
        <w:pStyle w:val="NormalaroundTable"/>
      </w:pPr>
      <w:r w:rsidRPr="00E84C2A">
        <w:t>In the above grammar, the pseudo values that appear in angle brackets have the following meaning:</w:t>
      </w:r>
    </w:p>
    <w:p w14:paraId="211BC625" w14:textId="77777777" w:rsidR="00D8761C" w:rsidRPr="00E84C2A" w:rsidRDefault="00D8761C" w:rsidP="00D8761C">
      <w:pPr>
        <w:pStyle w:val="ListBullet3"/>
      </w:pPr>
      <w:r w:rsidRPr="00E84C2A">
        <w:rPr>
          <w:rStyle w:val="CodeSnippetHighlight"/>
        </w:rPr>
        <w:t>policy_type_name</w:t>
      </w:r>
      <w:r w:rsidRPr="00E84C2A">
        <w:t xml:space="preserve">: represents the required symbolic name of the Policy Type being declared as a </w:t>
      </w:r>
      <w:hyperlink w:anchor="TYPE_YAML_STRING" w:history="1">
        <w:r w:rsidRPr="00E84C2A">
          <w:rPr>
            <w:rStyle w:val="Hyperlink"/>
          </w:rPr>
          <w:t>string</w:t>
        </w:r>
      </w:hyperlink>
      <w:r w:rsidRPr="00E84C2A">
        <w:t>.</w:t>
      </w:r>
    </w:p>
    <w:p w14:paraId="418D3409" w14:textId="77777777" w:rsidR="00D8761C" w:rsidRPr="00E84C2A" w:rsidRDefault="00D8761C" w:rsidP="00D8761C">
      <w:pPr>
        <w:pStyle w:val="ListBullet3"/>
      </w:pPr>
      <w:r w:rsidRPr="00E84C2A">
        <w:rPr>
          <w:rStyle w:val="CodeSnippetHighlight"/>
        </w:rPr>
        <w:t>parent_policy_type_name</w:t>
      </w:r>
      <w:r w:rsidRPr="00E84C2A">
        <w:t>: represents the name (</w:t>
      </w:r>
      <w:hyperlink w:anchor="TYPE_YAML_STRING" w:history="1">
        <w:r w:rsidRPr="00E84C2A">
          <w:rPr>
            <w:rStyle w:val="Hyperlink"/>
          </w:rPr>
          <w:t>string</w:t>
        </w:r>
      </w:hyperlink>
      <w:r w:rsidRPr="00E84C2A">
        <w:t>) of the Policy Type this Policy Type definition derives from (i.e., its “parent” type).</w:t>
      </w:r>
    </w:p>
    <w:p w14:paraId="611218C1" w14:textId="77777777" w:rsidR="00D8761C" w:rsidRPr="00E84C2A" w:rsidRDefault="00D8761C" w:rsidP="00D8761C">
      <w:pPr>
        <w:pStyle w:val="ListBullet3"/>
      </w:pPr>
      <w:r w:rsidRPr="00E84C2A">
        <w:rPr>
          <w:rStyle w:val="CodeSnippetHighlight"/>
        </w:rPr>
        <w:t>version_number</w:t>
      </w:r>
      <w:r w:rsidRPr="00E84C2A">
        <w:t xml:space="preserve">: represents the optional TOSCA </w:t>
      </w:r>
      <w:hyperlink w:anchor="TYPE_TOSCA_VERSION" w:history="1">
        <w:r w:rsidRPr="00E84C2A">
          <w:rPr>
            <w:rStyle w:val="Hyperlink"/>
          </w:rPr>
          <w:t>version</w:t>
        </w:r>
      </w:hyperlink>
      <w:r w:rsidRPr="00E84C2A">
        <w:t xml:space="preserve"> number for the Policy Type.</w:t>
      </w:r>
    </w:p>
    <w:p w14:paraId="0E4C9C00" w14:textId="77777777" w:rsidR="00D8761C" w:rsidRPr="00E84C2A" w:rsidRDefault="00D8761C" w:rsidP="00D8761C">
      <w:pPr>
        <w:pStyle w:val="ListBullet3"/>
      </w:pPr>
      <w:r w:rsidRPr="00E84C2A">
        <w:rPr>
          <w:rStyle w:val="CodeSnippetHighlight"/>
        </w:rPr>
        <w:t>policy_description</w:t>
      </w:r>
      <w:r w:rsidRPr="00E84C2A">
        <w:t xml:space="preserve">: represents the optional description string for the corresponding </w:t>
      </w:r>
      <w:r w:rsidRPr="00E84C2A">
        <w:rPr>
          <w:rStyle w:val="CodeSnippetHighlight"/>
        </w:rPr>
        <w:t>policy_type_name</w:t>
      </w:r>
      <w:r w:rsidRPr="00E84C2A">
        <w:t>.</w:t>
      </w:r>
    </w:p>
    <w:p w14:paraId="2C097774" w14:textId="77777777" w:rsidR="00D8761C" w:rsidRPr="00E84C2A" w:rsidRDefault="00D8761C" w:rsidP="00D8761C">
      <w:pPr>
        <w:pStyle w:val="ListBullet3"/>
      </w:pPr>
      <w:r w:rsidRPr="00E84C2A">
        <w:rPr>
          <w:rStyle w:val="CodeSnippetHighlight"/>
        </w:rPr>
        <w:t>property_definitions</w:t>
      </w:r>
      <w:r w:rsidRPr="00E84C2A">
        <w:t xml:space="preserve">: represents the optional list of </w:t>
      </w:r>
      <w:hyperlink w:anchor="DEFN_ELEMENT_PROPERTY_DEFN" w:history="1">
        <w:r w:rsidRPr="00E84C2A">
          <w:rPr>
            <w:rStyle w:val="Hyperlink"/>
          </w:rPr>
          <w:t>property definitions</w:t>
        </w:r>
      </w:hyperlink>
      <w:r w:rsidRPr="00E84C2A">
        <w:t xml:space="preserve"> for the Policy Type.</w:t>
      </w:r>
    </w:p>
    <w:p w14:paraId="0238739D" w14:textId="77777777" w:rsidR="00D8761C" w:rsidRPr="00E84C2A" w:rsidRDefault="00D8761C" w:rsidP="00D8761C">
      <w:pPr>
        <w:pStyle w:val="ListBullet3"/>
      </w:pPr>
      <w:r w:rsidRPr="00E84C2A">
        <w:rPr>
          <w:rStyle w:val="CodeSnippetHighlight"/>
        </w:rPr>
        <w:t>list_of_valid_target_types</w:t>
      </w:r>
      <w:r w:rsidRPr="00E84C2A">
        <w:t>: represents the optional list of TOSCA types (i.e., Group or Node Types) that are valid targets for this Policy Type.</w:t>
      </w:r>
    </w:p>
    <w:p w14:paraId="4AB7F2AD" w14:textId="77777777" w:rsidR="00D8761C" w:rsidRPr="00E84C2A" w:rsidRDefault="00D8761C" w:rsidP="00D8761C">
      <w:pPr>
        <w:pStyle w:val="ListBullet3"/>
      </w:pPr>
      <w:r w:rsidRPr="00E84C2A">
        <w:rPr>
          <w:rStyle w:val="CodeSnippetHighlight"/>
        </w:rPr>
        <w:t>list_of_trigger_definitions</w:t>
      </w:r>
      <w:r w:rsidRPr="00E84C2A">
        <w:t xml:space="preserve">: represents the optional list of </w:t>
      </w:r>
      <w:hyperlink w:anchor="_Trigger_definition" w:history="1">
        <w:r w:rsidRPr="00E84C2A">
          <w:rPr>
            <w:rStyle w:val="Hyperlink"/>
          </w:rPr>
          <w:t>trigger definitions</w:t>
        </w:r>
      </w:hyperlink>
      <w:r w:rsidRPr="00E84C2A">
        <w:t xml:space="preserve"> for the policy.</w:t>
      </w:r>
    </w:p>
    <w:p w14:paraId="0DE5A9E0" w14:textId="77777777" w:rsidR="00D8761C" w:rsidRPr="00E84C2A" w:rsidRDefault="00D8761C" w:rsidP="00D8761C">
      <w:pPr>
        <w:pStyle w:val="Heading4"/>
        <w:numPr>
          <w:ilvl w:val="3"/>
          <w:numId w:val="4"/>
        </w:numPr>
      </w:pPr>
      <w:r w:rsidRPr="00E84C2A">
        <w:t>Example</w:t>
      </w:r>
    </w:p>
    <w:p w14:paraId="3EB2A462" w14:textId="77777777" w:rsidR="00D8761C" w:rsidRPr="00E84C2A" w:rsidRDefault="00D8761C" w:rsidP="00D8761C">
      <w:pPr>
        <w:pStyle w:val="NormalaroundTable"/>
      </w:pPr>
      <w:r w:rsidRPr="00E84C2A">
        <w:t>The following represents a Policy Type definition: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4482431E" w14:textId="77777777" w:rsidTr="00D8761C">
        <w:trPr>
          <w:trHeight w:val="256"/>
        </w:trPr>
        <w:tc>
          <w:tcPr>
            <w:tcW w:w="9576" w:type="dxa"/>
            <w:shd w:val="clear" w:color="auto" w:fill="D9D9D9" w:themeFill="background1" w:themeFillShade="D9"/>
          </w:tcPr>
          <w:p w14:paraId="66590B4E" w14:textId="77777777" w:rsidR="00D8761C" w:rsidRPr="001D32A6" w:rsidRDefault="00D8761C" w:rsidP="001D32A6">
            <w:pPr>
              <w:spacing w:before="0" w:after="0"/>
              <w:rPr>
                <w:rStyle w:val="CodeSnippet"/>
              </w:rPr>
            </w:pPr>
            <w:r w:rsidRPr="001D32A6">
              <w:rPr>
                <w:rStyle w:val="CodeSnippet"/>
              </w:rPr>
              <w:t>policy_types:</w:t>
            </w:r>
          </w:p>
          <w:p w14:paraId="0113A906" w14:textId="77777777" w:rsidR="00D8761C" w:rsidRPr="001D32A6" w:rsidRDefault="00D8761C" w:rsidP="001D32A6">
            <w:pPr>
              <w:spacing w:before="0" w:after="0"/>
              <w:rPr>
                <w:rStyle w:val="CodeSnippet"/>
              </w:rPr>
            </w:pPr>
            <w:r w:rsidRPr="001D32A6">
              <w:rPr>
                <w:rStyle w:val="CodeSnippet"/>
              </w:rPr>
              <w:t xml:space="preserve">  mycompany.mytypes.policies.placement.Container.Linux:</w:t>
            </w:r>
          </w:p>
          <w:p w14:paraId="6A47FE0E" w14:textId="77777777" w:rsidR="00D8761C" w:rsidRPr="001D32A6" w:rsidRDefault="00D8761C" w:rsidP="001D32A6">
            <w:pPr>
              <w:spacing w:before="0" w:after="0"/>
              <w:rPr>
                <w:rStyle w:val="CodeSnippet"/>
              </w:rPr>
            </w:pPr>
            <w:r w:rsidRPr="001D32A6">
              <w:rPr>
                <w:rStyle w:val="CodeSnippet"/>
              </w:rPr>
              <w:t xml:space="preserve">    description: My company’s placement policy for linux </w:t>
            </w:r>
          </w:p>
          <w:p w14:paraId="66EA45BD" w14:textId="77777777" w:rsidR="00D8761C" w:rsidRPr="00E84C2A" w:rsidRDefault="00D8761C" w:rsidP="001D32A6">
            <w:pPr>
              <w:spacing w:before="0" w:after="0"/>
              <w:rPr>
                <w:rStyle w:val="CodeSnippet"/>
                <w:noProof/>
              </w:rPr>
            </w:pPr>
            <w:r w:rsidRPr="001D32A6">
              <w:rPr>
                <w:rStyle w:val="CodeSnippet"/>
              </w:rPr>
              <w:t xml:space="preserve">    derived_from: tosca.policies.Root</w:t>
            </w:r>
          </w:p>
        </w:tc>
      </w:tr>
    </w:tbl>
    <w:p w14:paraId="5455BF79" w14:textId="77777777" w:rsidR="00D8761C" w:rsidRPr="00E84C2A" w:rsidRDefault="00D8761C" w:rsidP="00D8761C">
      <w:pPr>
        <w:pStyle w:val="Heading2"/>
        <w:numPr>
          <w:ilvl w:val="1"/>
          <w:numId w:val="4"/>
        </w:numPr>
      </w:pPr>
      <w:bookmarkStart w:id="768" w:name="_Toc302251694"/>
      <w:bookmarkStart w:id="769" w:name="_Toc310749088"/>
      <w:bookmarkStart w:id="770" w:name="_Toc313780922"/>
      <w:bookmarkStart w:id="771" w:name="_Toc322703166"/>
      <w:bookmarkStart w:id="772" w:name="_Toc454457765"/>
      <w:bookmarkStart w:id="773" w:name="_Toc454458564"/>
      <w:bookmarkStart w:id="774" w:name="_Toc454463810"/>
      <w:bookmarkStart w:id="775" w:name="_Toc489606717"/>
      <w:r w:rsidRPr="00E84C2A">
        <w:t>Template-specific definitions</w:t>
      </w:r>
      <w:bookmarkEnd w:id="768"/>
      <w:bookmarkEnd w:id="769"/>
      <w:bookmarkEnd w:id="770"/>
      <w:bookmarkEnd w:id="771"/>
      <w:bookmarkEnd w:id="772"/>
      <w:bookmarkEnd w:id="773"/>
      <w:bookmarkEnd w:id="774"/>
      <w:bookmarkEnd w:id="775"/>
    </w:p>
    <w:p w14:paraId="789F5C2C" w14:textId="77777777" w:rsidR="00D8761C" w:rsidRPr="00E84C2A" w:rsidRDefault="00D8761C" w:rsidP="00D8761C">
      <w:r w:rsidRPr="00E84C2A">
        <w:t>The definitions in this section provide reusable modeling element grammars that are specific to the Node or Relationship templates.</w:t>
      </w:r>
    </w:p>
    <w:p w14:paraId="149FEE50" w14:textId="77777777" w:rsidR="00D8761C" w:rsidRPr="00E84C2A" w:rsidRDefault="00D8761C" w:rsidP="00D8761C">
      <w:pPr>
        <w:pStyle w:val="Heading3"/>
        <w:numPr>
          <w:ilvl w:val="2"/>
          <w:numId w:val="4"/>
        </w:numPr>
      </w:pPr>
      <w:bookmarkStart w:id="776" w:name="_Toc454457766"/>
      <w:bookmarkStart w:id="777" w:name="_Toc454458565"/>
      <w:bookmarkStart w:id="778" w:name="DEFN_ELEMENT_CAPABILITY_ASSIGNMENT"/>
      <w:r w:rsidRPr="00E84C2A">
        <w:t>Capability assignment</w:t>
      </w:r>
      <w:bookmarkEnd w:id="776"/>
      <w:bookmarkEnd w:id="777"/>
    </w:p>
    <w:bookmarkEnd w:id="778"/>
    <w:p w14:paraId="56861CF2" w14:textId="77777777" w:rsidR="00D8761C" w:rsidRPr="00E84C2A" w:rsidRDefault="00D8761C" w:rsidP="00D8761C">
      <w:r w:rsidRPr="00E84C2A">
        <w:t>A capability assignment allows node template authors to assign values to properties and attributes for a named capability definition that is part of a Node Template’s type definition.</w:t>
      </w:r>
    </w:p>
    <w:p w14:paraId="72115E5B" w14:textId="77777777" w:rsidR="00D8761C" w:rsidRPr="00E84C2A" w:rsidRDefault="00D8761C" w:rsidP="00D8761C">
      <w:pPr>
        <w:pStyle w:val="Heading4"/>
        <w:numPr>
          <w:ilvl w:val="3"/>
          <w:numId w:val="4"/>
        </w:numPr>
      </w:pPr>
      <w:r w:rsidRPr="00E84C2A">
        <w:t>Keynames</w:t>
      </w:r>
    </w:p>
    <w:p w14:paraId="1F5DBF39" w14:textId="77777777" w:rsidR="00D8761C" w:rsidRPr="00E84C2A" w:rsidRDefault="00D8761C" w:rsidP="00D8761C">
      <w:pPr>
        <w:pStyle w:val="NormalaroundTable"/>
      </w:pPr>
      <w:r w:rsidRPr="00E84C2A">
        <w:t>The following is the list of recognized keynames for a TOSCA capability assignment:</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474"/>
        <w:gridCol w:w="1011"/>
        <w:gridCol w:w="1137"/>
        <w:gridCol w:w="5834"/>
      </w:tblGrid>
      <w:tr w:rsidR="00D8761C" w:rsidRPr="00E84C2A" w14:paraId="36A32DE2" w14:textId="77777777" w:rsidTr="00D8761C">
        <w:trPr>
          <w:cantSplit/>
          <w:tblHeader/>
        </w:trPr>
        <w:tc>
          <w:tcPr>
            <w:tcW w:w="806" w:type="pct"/>
            <w:shd w:val="clear" w:color="auto" w:fill="D9D9D9"/>
          </w:tcPr>
          <w:p w14:paraId="6A7DB26A" w14:textId="77777777" w:rsidR="00D8761C" w:rsidRPr="00E84C2A" w:rsidRDefault="00D8761C" w:rsidP="00D8761C">
            <w:pPr>
              <w:pStyle w:val="TableText-Heading"/>
            </w:pPr>
            <w:r w:rsidRPr="00E84C2A">
              <w:lastRenderedPageBreak/>
              <w:t>Keyname</w:t>
            </w:r>
          </w:p>
        </w:tc>
        <w:tc>
          <w:tcPr>
            <w:tcW w:w="482" w:type="pct"/>
            <w:shd w:val="clear" w:color="auto" w:fill="D9D9D9"/>
          </w:tcPr>
          <w:p w14:paraId="73327C00" w14:textId="77777777" w:rsidR="00D8761C" w:rsidRPr="00E84C2A" w:rsidRDefault="00D8761C" w:rsidP="00D8761C">
            <w:pPr>
              <w:pStyle w:val="TableText-Heading"/>
            </w:pPr>
            <w:r w:rsidRPr="00E84C2A">
              <w:t>Required</w:t>
            </w:r>
          </w:p>
        </w:tc>
        <w:tc>
          <w:tcPr>
            <w:tcW w:w="601" w:type="pct"/>
            <w:shd w:val="clear" w:color="auto" w:fill="D9D9D9"/>
          </w:tcPr>
          <w:p w14:paraId="72CBF0A0" w14:textId="77777777" w:rsidR="00D8761C" w:rsidRPr="00E84C2A" w:rsidRDefault="00D8761C" w:rsidP="00D8761C">
            <w:pPr>
              <w:pStyle w:val="TableText-Heading"/>
            </w:pPr>
            <w:r w:rsidRPr="00E84C2A">
              <w:t>Type</w:t>
            </w:r>
          </w:p>
        </w:tc>
        <w:tc>
          <w:tcPr>
            <w:tcW w:w="3111" w:type="pct"/>
            <w:shd w:val="clear" w:color="auto" w:fill="D9D9D9"/>
          </w:tcPr>
          <w:p w14:paraId="14DB283B" w14:textId="77777777" w:rsidR="00D8761C" w:rsidRPr="00E84C2A" w:rsidRDefault="00D8761C" w:rsidP="00D8761C">
            <w:pPr>
              <w:pStyle w:val="TableText-Heading"/>
            </w:pPr>
            <w:r w:rsidRPr="00E84C2A">
              <w:t>Description</w:t>
            </w:r>
          </w:p>
        </w:tc>
      </w:tr>
      <w:tr w:rsidR="00D8761C" w:rsidRPr="00E84C2A" w14:paraId="155B487A" w14:textId="77777777" w:rsidTr="00D8761C">
        <w:trPr>
          <w:cantSplit/>
        </w:trPr>
        <w:tc>
          <w:tcPr>
            <w:tcW w:w="806" w:type="pct"/>
            <w:shd w:val="clear" w:color="auto" w:fill="FFFFFF"/>
          </w:tcPr>
          <w:p w14:paraId="2D2417C3" w14:textId="77777777" w:rsidR="00D8761C" w:rsidRPr="00E84C2A" w:rsidRDefault="00D8761C" w:rsidP="00D8761C">
            <w:pPr>
              <w:pStyle w:val="TableText"/>
            </w:pPr>
            <w:r w:rsidRPr="00E84C2A">
              <w:rPr>
                <w:noProof/>
              </w:rPr>
              <w:t>properties</w:t>
            </w:r>
          </w:p>
        </w:tc>
        <w:tc>
          <w:tcPr>
            <w:tcW w:w="482" w:type="pct"/>
            <w:shd w:val="clear" w:color="auto" w:fill="FFFFFF"/>
          </w:tcPr>
          <w:p w14:paraId="5CB05374" w14:textId="77777777" w:rsidR="00D8761C" w:rsidRPr="00E84C2A" w:rsidRDefault="00D8761C" w:rsidP="00D8761C">
            <w:pPr>
              <w:pStyle w:val="TableText"/>
            </w:pPr>
            <w:r w:rsidRPr="00E84C2A">
              <w:t>no</w:t>
            </w:r>
          </w:p>
        </w:tc>
        <w:tc>
          <w:tcPr>
            <w:tcW w:w="601" w:type="pct"/>
            <w:shd w:val="clear" w:color="auto" w:fill="FFFFFF"/>
          </w:tcPr>
          <w:p w14:paraId="737E6B25" w14:textId="77777777" w:rsidR="00D8761C" w:rsidRPr="00E84C2A" w:rsidRDefault="00D8761C" w:rsidP="00D8761C">
            <w:pPr>
              <w:pStyle w:val="TableText"/>
            </w:pPr>
            <w:r w:rsidRPr="00E84C2A">
              <w:t xml:space="preserve">list of </w:t>
            </w:r>
          </w:p>
          <w:p w14:paraId="53E15AC2" w14:textId="77777777" w:rsidR="00D8761C" w:rsidRPr="00E84C2A" w:rsidRDefault="00433A2B" w:rsidP="00D8761C">
            <w:pPr>
              <w:pStyle w:val="TableText"/>
            </w:pPr>
            <w:hyperlink w:anchor="DEFN_ELEMENT_PROPERTY_VALUE_ASSIGNMENT" w:history="1">
              <w:r w:rsidR="00D8761C" w:rsidRPr="00E84C2A">
                <w:rPr>
                  <w:rStyle w:val="Hyperlink"/>
                </w:rPr>
                <w:t>property assignments</w:t>
              </w:r>
            </w:hyperlink>
          </w:p>
        </w:tc>
        <w:tc>
          <w:tcPr>
            <w:tcW w:w="3111" w:type="pct"/>
            <w:shd w:val="clear" w:color="auto" w:fill="FFFFFF"/>
          </w:tcPr>
          <w:p w14:paraId="0763A91C" w14:textId="77777777" w:rsidR="00D8761C" w:rsidRPr="00E84C2A" w:rsidRDefault="00D8761C" w:rsidP="00D8761C">
            <w:pPr>
              <w:pStyle w:val="TableText"/>
            </w:pPr>
            <w:r w:rsidRPr="00E84C2A">
              <w:t>An optional list of property definitions for the Capability definition.</w:t>
            </w:r>
          </w:p>
        </w:tc>
      </w:tr>
      <w:tr w:rsidR="00D8761C" w:rsidRPr="00E84C2A" w14:paraId="7B8EEEDE" w14:textId="77777777" w:rsidTr="00D8761C">
        <w:trPr>
          <w:cantSplit/>
        </w:trPr>
        <w:tc>
          <w:tcPr>
            <w:tcW w:w="806" w:type="pct"/>
            <w:shd w:val="clear" w:color="auto" w:fill="FFFFFF"/>
          </w:tcPr>
          <w:p w14:paraId="69F837BA" w14:textId="77777777" w:rsidR="00D8761C" w:rsidRPr="00E84C2A" w:rsidRDefault="00D8761C" w:rsidP="00D8761C">
            <w:pPr>
              <w:pStyle w:val="TableText"/>
              <w:rPr>
                <w:noProof/>
              </w:rPr>
            </w:pPr>
            <w:r w:rsidRPr="00E84C2A">
              <w:rPr>
                <w:noProof/>
              </w:rPr>
              <w:t>attributes</w:t>
            </w:r>
          </w:p>
        </w:tc>
        <w:tc>
          <w:tcPr>
            <w:tcW w:w="482" w:type="pct"/>
            <w:shd w:val="clear" w:color="auto" w:fill="FFFFFF"/>
          </w:tcPr>
          <w:p w14:paraId="727EB861" w14:textId="77777777" w:rsidR="00D8761C" w:rsidRPr="00E84C2A" w:rsidRDefault="00D8761C" w:rsidP="00D8761C">
            <w:pPr>
              <w:pStyle w:val="TableText"/>
            </w:pPr>
            <w:r w:rsidRPr="00E84C2A">
              <w:t>no</w:t>
            </w:r>
          </w:p>
        </w:tc>
        <w:tc>
          <w:tcPr>
            <w:tcW w:w="601" w:type="pct"/>
            <w:shd w:val="clear" w:color="auto" w:fill="FFFFFF"/>
          </w:tcPr>
          <w:p w14:paraId="02744AF7" w14:textId="77777777" w:rsidR="00D8761C" w:rsidRPr="00E84C2A" w:rsidRDefault="00D8761C" w:rsidP="00D8761C">
            <w:pPr>
              <w:pStyle w:val="TableText"/>
            </w:pPr>
            <w:r w:rsidRPr="00E84C2A">
              <w:t>list of</w:t>
            </w:r>
          </w:p>
          <w:p w14:paraId="426CA498" w14:textId="77777777" w:rsidR="00D8761C" w:rsidRPr="00E84C2A" w:rsidRDefault="00433A2B" w:rsidP="00D8761C">
            <w:pPr>
              <w:pStyle w:val="TableText"/>
            </w:pPr>
            <w:hyperlink w:anchor="DEFN_ELEMENT_ATTRIBUTE_VALUE_ASSIGNMENT" w:history="1">
              <w:r w:rsidR="00D8761C" w:rsidRPr="00E84C2A">
                <w:rPr>
                  <w:rStyle w:val="Hyperlink"/>
                </w:rPr>
                <w:t>attribute assignments</w:t>
              </w:r>
            </w:hyperlink>
          </w:p>
        </w:tc>
        <w:tc>
          <w:tcPr>
            <w:tcW w:w="3111" w:type="pct"/>
            <w:shd w:val="clear" w:color="auto" w:fill="FFFFFF"/>
          </w:tcPr>
          <w:p w14:paraId="5CF34445" w14:textId="77777777" w:rsidR="00D8761C" w:rsidRPr="00E84C2A" w:rsidRDefault="00D8761C" w:rsidP="00D8761C">
            <w:pPr>
              <w:pStyle w:val="TableText"/>
            </w:pPr>
            <w:r w:rsidRPr="00E84C2A">
              <w:t>An optional list of attribute definitions for the Capability definition.</w:t>
            </w:r>
          </w:p>
        </w:tc>
      </w:tr>
    </w:tbl>
    <w:p w14:paraId="356EB8C1" w14:textId="77777777" w:rsidR="00D8761C" w:rsidRPr="00E84C2A" w:rsidRDefault="00D8761C" w:rsidP="00D8761C">
      <w:pPr>
        <w:pStyle w:val="Heading4"/>
        <w:numPr>
          <w:ilvl w:val="3"/>
          <w:numId w:val="4"/>
        </w:numPr>
      </w:pPr>
      <w:r w:rsidRPr="00E84C2A">
        <w:t>Grammar</w:t>
      </w:r>
    </w:p>
    <w:p w14:paraId="73B2928F" w14:textId="77777777" w:rsidR="00D8761C" w:rsidRPr="00E84C2A" w:rsidRDefault="00D8761C" w:rsidP="00D8761C">
      <w:pPr>
        <w:pStyle w:val="NormalaroundTable"/>
      </w:pPr>
      <w:r w:rsidRPr="00E84C2A">
        <w:t>Capability assignments have one of the following grammars: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114E4C56" w14:textId="77777777" w:rsidTr="00D8761C">
        <w:tc>
          <w:tcPr>
            <w:tcW w:w="9576" w:type="dxa"/>
            <w:shd w:val="clear" w:color="auto" w:fill="D9D9D9" w:themeFill="background1" w:themeFillShade="D9"/>
          </w:tcPr>
          <w:p w14:paraId="24AD7EF9" w14:textId="77777777" w:rsidR="00D8761C" w:rsidRPr="001D32A6" w:rsidRDefault="00D8761C" w:rsidP="001D32A6">
            <w:pPr>
              <w:spacing w:before="0" w:after="0"/>
              <w:rPr>
                <w:rStyle w:val="CodeSnippet"/>
              </w:rPr>
            </w:pPr>
            <w:r w:rsidRPr="001D32A6">
              <w:rPr>
                <w:rStyle w:val="CodeSnippet"/>
              </w:rPr>
              <w:t>&lt;</w:t>
            </w:r>
            <w:hyperlink w:anchor="TYPE_YAML_STRING" w:history="1">
              <w:r w:rsidRPr="00E84C2A">
                <w:rPr>
                  <w:rStyle w:val="CodeSnippedHyperlink"/>
                </w:rPr>
                <w:t>capability_definition_name</w:t>
              </w:r>
            </w:hyperlink>
            <w:r w:rsidRPr="001D32A6">
              <w:rPr>
                <w:rStyle w:val="CodeSnippet"/>
              </w:rPr>
              <w:t>&gt;:</w:t>
            </w:r>
          </w:p>
          <w:p w14:paraId="2EECD639" w14:textId="77777777" w:rsidR="00D8761C" w:rsidRPr="001D32A6" w:rsidRDefault="00D8761C" w:rsidP="001D32A6">
            <w:pPr>
              <w:spacing w:before="0" w:after="0"/>
              <w:rPr>
                <w:rStyle w:val="CodeSnippet"/>
              </w:rPr>
            </w:pPr>
            <w:r w:rsidRPr="001D32A6">
              <w:rPr>
                <w:rStyle w:val="CodeSnippet"/>
              </w:rPr>
              <w:t xml:space="preserve">  properties:</w:t>
            </w:r>
          </w:p>
          <w:p w14:paraId="4EE31249" w14:textId="77777777" w:rsidR="00D8761C" w:rsidRPr="001D32A6" w:rsidRDefault="00D8761C" w:rsidP="001D32A6">
            <w:pPr>
              <w:spacing w:before="0" w:after="0"/>
              <w:rPr>
                <w:rStyle w:val="CodeSnippet"/>
              </w:rPr>
            </w:pPr>
            <w:r w:rsidRPr="001D32A6">
              <w:rPr>
                <w:rStyle w:val="CodeSnippet"/>
              </w:rPr>
              <w:t xml:space="preserve">    &lt;</w:t>
            </w:r>
            <w:hyperlink w:anchor="DEFN_ELEMENT_PROPERTY_VALUE_ASSIGNMENT" w:history="1">
              <w:r w:rsidRPr="00E84C2A">
                <w:rPr>
                  <w:rStyle w:val="CodeSnippedHyperlink"/>
                </w:rPr>
                <w:t>property_assignments</w:t>
              </w:r>
            </w:hyperlink>
            <w:r w:rsidRPr="001D32A6">
              <w:rPr>
                <w:rStyle w:val="CodeSnippet"/>
              </w:rPr>
              <w:t>&gt;</w:t>
            </w:r>
          </w:p>
          <w:p w14:paraId="78416298" w14:textId="77777777" w:rsidR="00D8761C" w:rsidRPr="001D32A6" w:rsidRDefault="00D8761C" w:rsidP="001D32A6">
            <w:pPr>
              <w:spacing w:before="0" w:after="0"/>
              <w:rPr>
                <w:rStyle w:val="CodeSnippet"/>
              </w:rPr>
            </w:pPr>
            <w:r w:rsidRPr="001D32A6">
              <w:rPr>
                <w:rStyle w:val="CodeSnippet"/>
              </w:rPr>
              <w:t xml:space="preserve">  attributes:</w:t>
            </w:r>
          </w:p>
          <w:p w14:paraId="7F704685" w14:textId="77777777" w:rsidR="00D8761C" w:rsidRPr="00E84C2A" w:rsidRDefault="00D8761C" w:rsidP="001D32A6">
            <w:pPr>
              <w:spacing w:before="0" w:after="0"/>
              <w:rPr>
                <w:rStyle w:val="CodeSnippet"/>
                <w:noProof/>
              </w:rPr>
            </w:pPr>
            <w:r w:rsidRPr="001D32A6">
              <w:rPr>
                <w:rStyle w:val="CodeSnippet"/>
              </w:rPr>
              <w:t xml:space="preserve">    &lt;</w:t>
            </w:r>
            <w:hyperlink w:anchor="DEFN_ELEMENT_ATTRIBUTE_VALUE_ASSIGNMENT" w:history="1">
              <w:r w:rsidRPr="00E84C2A">
                <w:rPr>
                  <w:rStyle w:val="CodeSnippedHyperlink"/>
                </w:rPr>
                <w:t>attribute_assignments</w:t>
              </w:r>
            </w:hyperlink>
            <w:r w:rsidRPr="001D32A6">
              <w:rPr>
                <w:rStyle w:val="CodeSnippet"/>
              </w:rPr>
              <w:t>&gt;</w:t>
            </w:r>
          </w:p>
        </w:tc>
      </w:tr>
    </w:tbl>
    <w:p w14:paraId="03D34800" w14:textId="77777777" w:rsidR="00D8761C" w:rsidRPr="00E84C2A" w:rsidRDefault="00D8761C" w:rsidP="00D8761C">
      <w:pPr>
        <w:pStyle w:val="NormalaroundTable"/>
      </w:pPr>
      <w:r w:rsidRPr="00E84C2A">
        <w:t>In the above grammars, the pseudo values that appear in angle brackets have the following meaning:</w:t>
      </w:r>
    </w:p>
    <w:p w14:paraId="5B7DE9C9" w14:textId="77777777" w:rsidR="00D8761C" w:rsidRPr="00E84C2A" w:rsidRDefault="00D8761C" w:rsidP="00D8761C">
      <w:pPr>
        <w:pStyle w:val="ListParagraph"/>
        <w:numPr>
          <w:ilvl w:val="0"/>
          <w:numId w:val="95"/>
        </w:numPr>
        <w:ind w:left="720" w:hanging="270"/>
      </w:pPr>
      <w:r w:rsidRPr="00E84C2A">
        <w:rPr>
          <w:b/>
        </w:rPr>
        <w:t xml:space="preserve">capability_definition_name: </w:t>
      </w:r>
      <w:r w:rsidRPr="00E84C2A">
        <w:t xml:space="preserve">represents the symbolic name of the capability as a </w:t>
      </w:r>
      <w:hyperlink w:anchor="TYPE_YAML_STRING" w:history="1">
        <w:r w:rsidRPr="00E84C2A">
          <w:rPr>
            <w:rStyle w:val="Hyperlink"/>
          </w:rPr>
          <w:t>string</w:t>
        </w:r>
      </w:hyperlink>
      <w:r w:rsidRPr="00E84C2A">
        <w:t>.</w:t>
      </w:r>
    </w:p>
    <w:p w14:paraId="087EB04B" w14:textId="77777777" w:rsidR="00D8761C" w:rsidRPr="00E84C2A" w:rsidRDefault="00D8761C" w:rsidP="00D8761C">
      <w:pPr>
        <w:pStyle w:val="ListParagraph"/>
        <w:numPr>
          <w:ilvl w:val="0"/>
          <w:numId w:val="95"/>
        </w:numPr>
        <w:ind w:left="720" w:hanging="270"/>
      </w:pPr>
      <w:r w:rsidRPr="00E84C2A">
        <w:rPr>
          <w:rStyle w:val="CodeSnippetHighlight"/>
        </w:rPr>
        <w:t>property_assignments</w:t>
      </w:r>
      <w:r w:rsidRPr="00E84C2A">
        <w:t xml:space="preserve">: represents the optional list of </w:t>
      </w:r>
      <w:hyperlink w:anchor="DEFN_ELEMENT_PROPERTY_VALUE_ASSIGNMENT" w:history="1">
        <w:r w:rsidRPr="00E84C2A">
          <w:rPr>
            <w:rStyle w:val="Hyperlink"/>
          </w:rPr>
          <w:t>property assignments</w:t>
        </w:r>
      </w:hyperlink>
      <w:r w:rsidRPr="00E84C2A">
        <w:t xml:space="preserve"> for the capability definition.</w:t>
      </w:r>
    </w:p>
    <w:p w14:paraId="7F3DF2C7" w14:textId="77777777" w:rsidR="00D8761C" w:rsidRPr="00E84C2A" w:rsidRDefault="00D8761C" w:rsidP="00D8761C">
      <w:pPr>
        <w:pStyle w:val="ListParagraph"/>
        <w:numPr>
          <w:ilvl w:val="0"/>
          <w:numId w:val="95"/>
        </w:numPr>
        <w:ind w:left="720" w:hanging="270"/>
      </w:pPr>
      <w:r w:rsidRPr="00E84C2A">
        <w:rPr>
          <w:rStyle w:val="CodeSnippetHighlight"/>
        </w:rPr>
        <w:t>attribute_assignments</w:t>
      </w:r>
      <w:r w:rsidRPr="00E84C2A">
        <w:t xml:space="preserve">: represents the optional list of </w:t>
      </w:r>
      <w:hyperlink w:anchor="DEFN_ELEMENT_ATTRIBUTE_VALUE_ASSIGNMENT" w:history="1">
        <w:r w:rsidRPr="00E84C2A">
          <w:rPr>
            <w:rStyle w:val="Hyperlink"/>
          </w:rPr>
          <w:t>attribute assignments</w:t>
        </w:r>
      </w:hyperlink>
      <w:r w:rsidRPr="00E84C2A">
        <w:t xml:space="preserve"> for the capability definition.</w:t>
      </w:r>
    </w:p>
    <w:p w14:paraId="0697ABB7" w14:textId="77777777" w:rsidR="00D8761C" w:rsidRPr="00E84C2A" w:rsidRDefault="00D8761C" w:rsidP="00D8761C">
      <w:pPr>
        <w:pStyle w:val="Heading4"/>
        <w:numPr>
          <w:ilvl w:val="3"/>
          <w:numId w:val="4"/>
        </w:numPr>
      </w:pPr>
      <w:r w:rsidRPr="00E84C2A">
        <w:t>Example</w:t>
      </w:r>
    </w:p>
    <w:p w14:paraId="03A342DB" w14:textId="77777777" w:rsidR="00D8761C" w:rsidRPr="00E84C2A" w:rsidRDefault="00D8761C" w:rsidP="00D8761C">
      <w:pPr>
        <w:pStyle w:val="NormalaroundTable"/>
      </w:pPr>
      <w:r w:rsidRPr="00E84C2A">
        <w:t xml:space="preserve">The following example shows a capability assignment: </w:t>
      </w:r>
    </w:p>
    <w:p w14:paraId="294887F4" w14:textId="77777777" w:rsidR="00D8761C" w:rsidRPr="00E84C2A" w:rsidRDefault="00D8761C" w:rsidP="00D8761C">
      <w:pPr>
        <w:pStyle w:val="Heading5"/>
        <w:numPr>
          <w:ilvl w:val="4"/>
          <w:numId w:val="4"/>
        </w:numPr>
      </w:pPr>
      <w:r w:rsidRPr="00E84C2A">
        <w:t>Notation 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67727C16" w14:textId="77777777" w:rsidTr="00D8761C">
        <w:trPr>
          <w:trHeight w:val="256"/>
        </w:trPr>
        <w:tc>
          <w:tcPr>
            <w:tcW w:w="9576" w:type="dxa"/>
            <w:shd w:val="clear" w:color="auto" w:fill="D9D9D9" w:themeFill="background1" w:themeFillShade="D9"/>
          </w:tcPr>
          <w:p w14:paraId="5E945E8D" w14:textId="77777777" w:rsidR="00D8761C" w:rsidRPr="001D32A6" w:rsidRDefault="00D8761C" w:rsidP="001D32A6">
            <w:pPr>
              <w:spacing w:before="0" w:after="0"/>
              <w:rPr>
                <w:rStyle w:val="CodeSnippet"/>
              </w:rPr>
            </w:pPr>
            <w:r w:rsidRPr="001D32A6">
              <w:rPr>
                <w:rStyle w:val="CodeSnippet"/>
              </w:rPr>
              <w:t>node_templates:</w:t>
            </w:r>
          </w:p>
          <w:p w14:paraId="7CFC28ED" w14:textId="77777777" w:rsidR="00D8761C" w:rsidRPr="001D32A6" w:rsidRDefault="00D8761C" w:rsidP="001D32A6">
            <w:pPr>
              <w:spacing w:before="0" w:after="0"/>
              <w:rPr>
                <w:rStyle w:val="CodeSnippet"/>
              </w:rPr>
            </w:pPr>
            <w:r w:rsidRPr="001D32A6">
              <w:rPr>
                <w:rStyle w:val="CodeSnippet"/>
              </w:rPr>
              <w:t xml:space="preserve">  some_node_template:</w:t>
            </w:r>
          </w:p>
          <w:p w14:paraId="70BB06E7" w14:textId="77777777" w:rsidR="00D8761C" w:rsidRPr="001D32A6" w:rsidRDefault="00D8761C" w:rsidP="001D32A6">
            <w:pPr>
              <w:spacing w:before="0" w:after="0"/>
              <w:rPr>
                <w:rStyle w:val="CodeSnippet"/>
              </w:rPr>
            </w:pPr>
            <w:r w:rsidRPr="001D32A6">
              <w:rPr>
                <w:rStyle w:val="CodeSnippet"/>
              </w:rPr>
              <w:t xml:space="preserve">    capabilities:</w:t>
            </w:r>
          </w:p>
          <w:p w14:paraId="5204C108" w14:textId="77777777" w:rsidR="00D8761C" w:rsidRPr="001D32A6" w:rsidRDefault="00D8761C" w:rsidP="001D32A6">
            <w:pPr>
              <w:spacing w:before="0" w:after="0"/>
              <w:rPr>
                <w:rStyle w:val="CodeSnippet"/>
              </w:rPr>
            </w:pPr>
            <w:r w:rsidRPr="001D32A6">
              <w:rPr>
                <w:rStyle w:val="CodeSnippet"/>
              </w:rPr>
              <w:t xml:space="preserve">      some_capability: </w:t>
            </w:r>
          </w:p>
          <w:p w14:paraId="1B6E2627" w14:textId="77777777" w:rsidR="00D8761C" w:rsidRPr="001D32A6" w:rsidRDefault="00D8761C" w:rsidP="001D32A6">
            <w:pPr>
              <w:spacing w:before="0" w:after="0"/>
              <w:rPr>
                <w:rStyle w:val="CodeSnippet"/>
              </w:rPr>
            </w:pPr>
            <w:r w:rsidRPr="001D32A6">
              <w:rPr>
                <w:rStyle w:val="CodeSnippet"/>
              </w:rPr>
              <w:t xml:space="preserve">        properties:</w:t>
            </w:r>
          </w:p>
          <w:p w14:paraId="6BBA5C44" w14:textId="77777777" w:rsidR="00D8761C" w:rsidRPr="00E84C2A" w:rsidRDefault="00D8761C" w:rsidP="001D32A6">
            <w:pPr>
              <w:spacing w:before="0" w:after="0"/>
              <w:rPr>
                <w:rStyle w:val="CodeSnippet"/>
                <w:noProof/>
              </w:rPr>
            </w:pPr>
            <w:r w:rsidRPr="001D32A6">
              <w:rPr>
                <w:rStyle w:val="CodeSnippet"/>
              </w:rPr>
              <w:t xml:space="preserve">          limit: 100</w:t>
            </w:r>
          </w:p>
        </w:tc>
      </w:tr>
    </w:tbl>
    <w:p w14:paraId="2E0F3AAD" w14:textId="77777777" w:rsidR="00D8761C" w:rsidRPr="00E84C2A" w:rsidRDefault="00D8761C" w:rsidP="00D8761C">
      <w:pPr>
        <w:pStyle w:val="Heading3"/>
        <w:numPr>
          <w:ilvl w:val="2"/>
          <w:numId w:val="4"/>
        </w:numPr>
      </w:pPr>
      <w:bookmarkStart w:id="779" w:name="_Toc454457767"/>
      <w:bookmarkStart w:id="780" w:name="_Toc454458566"/>
      <w:bookmarkStart w:id="781" w:name="DEFN_ELEMENT_REQUIREMENT_ASSIGNMENT"/>
      <w:r w:rsidRPr="00E84C2A">
        <w:t>Requirement assignment</w:t>
      </w:r>
      <w:bookmarkEnd w:id="779"/>
      <w:bookmarkEnd w:id="780"/>
    </w:p>
    <w:bookmarkEnd w:id="781"/>
    <w:p w14:paraId="194ABACB" w14:textId="77777777" w:rsidR="00D8761C" w:rsidRPr="00E84C2A" w:rsidRDefault="00D8761C" w:rsidP="00D8761C">
      <w:r w:rsidRPr="00E84C2A">
        <w:t>A Requirement assignment allows template authors to provide either concrete names of TOSCA templates or provide abstract selection criteria for providers to use to find matching TOSCA templates that are used to fulfill a named requirement’s declared TOSCA Node Type.</w:t>
      </w:r>
    </w:p>
    <w:p w14:paraId="62ECBD35" w14:textId="77777777" w:rsidR="00D8761C" w:rsidRPr="00E84C2A" w:rsidRDefault="00D8761C" w:rsidP="00D8761C">
      <w:pPr>
        <w:pStyle w:val="Heading4"/>
        <w:numPr>
          <w:ilvl w:val="3"/>
          <w:numId w:val="4"/>
        </w:numPr>
      </w:pPr>
      <w:r w:rsidRPr="00E84C2A">
        <w:t>Keynames</w:t>
      </w:r>
    </w:p>
    <w:p w14:paraId="2F2394B0" w14:textId="77777777" w:rsidR="00D8761C" w:rsidRPr="00E84C2A" w:rsidRDefault="00D8761C" w:rsidP="00D8761C">
      <w:pPr>
        <w:pStyle w:val="NormalaroundTable"/>
      </w:pPr>
      <w:r w:rsidRPr="00E84C2A">
        <w:t>The following is the list of recognized keynames for a TOSCA requirement assignment:</w:t>
      </w:r>
    </w:p>
    <w:tbl>
      <w:tblPr>
        <w:tblW w:w="4885"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229"/>
        <w:gridCol w:w="1081"/>
        <w:gridCol w:w="1179"/>
        <w:gridCol w:w="5880"/>
      </w:tblGrid>
      <w:tr w:rsidR="00D8761C" w:rsidRPr="00E84C2A" w14:paraId="13F637D3" w14:textId="77777777" w:rsidTr="00D8761C">
        <w:trPr>
          <w:cantSplit/>
          <w:tblHeader/>
        </w:trPr>
        <w:tc>
          <w:tcPr>
            <w:tcW w:w="656" w:type="pct"/>
            <w:shd w:val="clear" w:color="auto" w:fill="D9D9D9"/>
          </w:tcPr>
          <w:p w14:paraId="030BF623" w14:textId="77777777" w:rsidR="00D8761C" w:rsidRPr="00E84C2A" w:rsidRDefault="00D8761C" w:rsidP="00D8761C">
            <w:pPr>
              <w:pStyle w:val="TableText-Heading"/>
            </w:pPr>
            <w:r w:rsidRPr="00E84C2A">
              <w:lastRenderedPageBreak/>
              <w:t>Keyname</w:t>
            </w:r>
          </w:p>
        </w:tc>
        <w:tc>
          <w:tcPr>
            <w:tcW w:w="577" w:type="pct"/>
            <w:shd w:val="clear" w:color="auto" w:fill="D9D9D9"/>
          </w:tcPr>
          <w:p w14:paraId="7CEE5A27" w14:textId="77777777" w:rsidR="00D8761C" w:rsidRPr="00E84C2A" w:rsidRDefault="00D8761C" w:rsidP="00D8761C">
            <w:pPr>
              <w:pStyle w:val="TableText-Heading"/>
            </w:pPr>
            <w:r w:rsidRPr="00E84C2A">
              <w:t>Required</w:t>
            </w:r>
          </w:p>
        </w:tc>
        <w:tc>
          <w:tcPr>
            <w:tcW w:w="629" w:type="pct"/>
            <w:shd w:val="clear" w:color="auto" w:fill="D9D9D9"/>
          </w:tcPr>
          <w:p w14:paraId="5F058846" w14:textId="77777777" w:rsidR="00D8761C" w:rsidRPr="00E84C2A" w:rsidRDefault="00D8761C" w:rsidP="00D8761C">
            <w:pPr>
              <w:pStyle w:val="TableText-Heading"/>
            </w:pPr>
            <w:r w:rsidRPr="00E84C2A">
              <w:t>Type</w:t>
            </w:r>
          </w:p>
        </w:tc>
        <w:tc>
          <w:tcPr>
            <w:tcW w:w="3138" w:type="pct"/>
            <w:shd w:val="clear" w:color="auto" w:fill="D9D9D9"/>
          </w:tcPr>
          <w:p w14:paraId="7249CACE" w14:textId="77777777" w:rsidR="00D8761C" w:rsidRPr="00E84C2A" w:rsidRDefault="00D8761C" w:rsidP="00D8761C">
            <w:pPr>
              <w:pStyle w:val="TableText-Heading"/>
            </w:pPr>
            <w:r w:rsidRPr="00E84C2A">
              <w:t>Description</w:t>
            </w:r>
          </w:p>
        </w:tc>
      </w:tr>
      <w:tr w:rsidR="00D8761C" w:rsidRPr="00E84C2A" w14:paraId="09AD83B0" w14:textId="77777777" w:rsidTr="00D8761C">
        <w:trPr>
          <w:cantSplit/>
        </w:trPr>
        <w:tc>
          <w:tcPr>
            <w:tcW w:w="656" w:type="pct"/>
            <w:shd w:val="clear" w:color="auto" w:fill="FFFFFF"/>
          </w:tcPr>
          <w:p w14:paraId="67C85E36" w14:textId="77777777" w:rsidR="00D8761C" w:rsidRPr="00E84C2A" w:rsidRDefault="00D8761C" w:rsidP="00D8761C">
            <w:pPr>
              <w:pStyle w:val="TableText"/>
              <w:rPr>
                <w:noProof/>
              </w:rPr>
            </w:pPr>
            <w:r w:rsidRPr="00E84C2A">
              <w:rPr>
                <w:noProof/>
              </w:rPr>
              <w:t>capability</w:t>
            </w:r>
          </w:p>
        </w:tc>
        <w:tc>
          <w:tcPr>
            <w:tcW w:w="577" w:type="pct"/>
            <w:shd w:val="clear" w:color="auto" w:fill="FFFFFF"/>
          </w:tcPr>
          <w:p w14:paraId="0CD31F2D" w14:textId="77777777" w:rsidR="00D8761C" w:rsidRPr="00E84C2A" w:rsidRDefault="00D8761C" w:rsidP="00D8761C">
            <w:pPr>
              <w:pStyle w:val="TableText"/>
            </w:pPr>
            <w:r w:rsidRPr="00E84C2A">
              <w:t>no</w:t>
            </w:r>
          </w:p>
        </w:tc>
        <w:tc>
          <w:tcPr>
            <w:tcW w:w="629" w:type="pct"/>
            <w:shd w:val="clear" w:color="auto" w:fill="FFFFFF"/>
          </w:tcPr>
          <w:p w14:paraId="1A5FC7DC" w14:textId="77777777" w:rsidR="00D8761C" w:rsidRPr="00E84C2A" w:rsidRDefault="00433A2B" w:rsidP="00D8761C">
            <w:pPr>
              <w:pStyle w:val="TableText"/>
            </w:pPr>
            <w:hyperlink w:anchor="TYPE_YAML_STRING" w:history="1">
              <w:r w:rsidR="00D8761C" w:rsidRPr="00E84C2A">
                <w:rPr>
                  <w:rStyle w:val="Hyperlink"/>
                </w:rPr>
                <w:t>string</w:t>
              </w:r>
            </w:hyperlink>
          </w:p>
        </w:tc>
        <w:tc>
          <w:tcPr>
            <w:tcW w:w="3138" w:type="pct"/>
            <w:shd w:val="clear" w:color="auto" w:fill="FFFFFF"/>
          </w:tcPr>
          <w:p w14:paraId="6782F379" w14:textId="77777777" w:rsidR="00D8761C" w:rsidRPr="00E84C2A" w:rsidRDefault="00D8761C" w:rsidP="00D8761C">
            <w:pPr>
              <w:pStyle w:val="TableText"/>
            </w:pPr>
            <w:r w:rsidRPr="00E84C2A">
              <w:t>The optional reserved keyname used to provide the name of either a:</w:t>
            </w:r>
          </w:p>
          <w:p w14:paraId="25C35DC6" w14:textId="77777777" w:rsidR="00D8761C" w:rsidRPr="00E84C2A" w:rsidRDefault="00D8761C" w:rsidP="00D8761C">
            <w:pPr>
              <w:pStyle w:val="TableText"/>
              <w:numPr>
                <w:ilvl w:val="0"/>
                <w:numId w:val="56"/>
              </w:numPr>
            </w:pPr>
            <w:r w:rsidRPr="00E84C2A">
              <w:rPr>
                <w:b/>
              </w:rPr>
              <w:t>Capability definition</w:t>
            </w:r>
            <w:r w:rsidRPr="00E84C2A">
              <w:t xml:space="preserve"> within a </w:t>
            </w:r>
            <w:r w:rsidRPr="00E84C2A">
              <w:rPr>
                <w:i/>
              </w:rPr>
              <w:t>target</w:t>
            </w:r>
            <w:r w:rsidRPr="00E84C2A">
              <w:t xml:space="preserve"> node template that can fulfill the requirement.</w:t>
            </w:r>
          </w:p>
          <w:p w14:paraId="52F12F39" w14:textId="77777777" w:rsidR="00D8761C" w:rsidRPr="00E84C2A" w:rsidRDefault="00D8761C" w:rsidP="00D8761C">
            <w:pPr>
              <w:pStyle w:val="TableText"/>
              <w:numPr>
                <w:ilvl w:val="0"/>
                <w:numId w:val="56"/>
              </w:numPr>
            </w:pPr>
            <w:r w:rsidRPr="00E84C2A">
              <w:rPr>
                <w:b/>
              </w:rPr>
              <w:t>Capability Type</w:t>
            </w:r>
            <w:r w:rsidRPr="00E84C2A">
              <w:t xml:space="preserve"> that the provider will use to select a type-compatible </w:t>
            </w:r>
            <w:r w:rsidRPr="00E84C2A">
              <w:rPr>
                <w:i/>
              </w:rPr>
              <w:t>target</w:t>
            </w:r>
            <w:r w:rsidRPr="00E84C2A">
              <w:t xml:space="preserve"> node template to fulfill the requirement at runtime. </w:t>
            </w:r>
          </w:p>
        </w:tc>
      </w:tr>
      <w:tr w:rsidR="00D8761C" w:rsidRPr="00E84C2A" w14:paraId="5EFA9D6E" w14:textId="77777777" w:rsidTr="00D8761C">
        <w:trPr>
          <w:cantSplit/>
        </w:trPr>
        <w:tc>
          <w:tcPr>
            <w:tcW w:w="656" w:type="pct"/>
            <w:shd w:val="clear" w:color="auto" w:fill="FFFFFF"/>
          </w:tcPr>
          <w:p w14:paraId="60A1B294" w14:textId="77777777" w:rsidR="00D8761C" w:rsidRPr="00E84C2A" w:rsidRDefault="00D8761C" w:rsidP="00D8761C">
            <w:pPr>
              <w:pStyle w:val="TableText"/>
              <w:rPr>
                <w:noProof/>
              </w:rPr>
            </w:pPr>
            <w:r w:rsidRPr="00E84C2A">
              <w:rPr>
                <w:noProof/>
              </w:rPr>
              <w:t>node</w:t>
            </w:r>
          </w:p>
        </w:tc>
        <w:tc>
          <w:tcPr>
            <w:tcW w:w="577" w:type="pct"/>
            <w:shd w:val="clear" w:color="auto" w:fill="FFFFFF"/>
          </w:tcPr>
          <w:p w14:paraId="364CC816" w14:textId="77777777" w:rsidR="00D8761C" w:rsidRPr="00E84C2A" w:rsidRDefault="00D8761C" w:rsidP="00D8761C">
            <w:pPr>
              <w:pStyle w:val="TableText"/>
            </w:pPr>
            <w:r w:rsidRPr="00E84C2A">
              <w:t>no</w:t>
            </w:r>
          </w:p>
        </w:tc>
        <w:tc>
          <w:tcPr>
            <w:tcW w:w="629" w:type="pct"/>
            <w:shd w:val="clear" w:color="auto" w:fill="FFFFFF"/>
          </w:tcPr>
          <w:p w14:paraId="3AA4B22F" w14:textId="77777777" w:rsidR="00D8761C" w:rsidRPr="00E84C2A" w:rsidRDefault="00433A2B" w:rsidP="00D8761C">
            <w:pPr>
              <w:pStyle w:val="TableText"/>
            </w:pPr>
            <w:hyperlink w:anchor="TYPE_YAML_STRING" w:history="1">
              <w:r w:rsidR="00D8761C" w:rsidRPr="00E84C2A">
                <w:rPr>
                  <w:rStyle w:val="Hyperlink"/>
                </w:rPr>
                <w:t>string</w:t>
              </w:r>
            </w:hyperlink>
          </w:p>
        </w:tc>
        <w:tc>
          <w:tcPr>
            <w:tcW w:w="3138" w:type="pct"/>
            <w:shd w:val="clear" w:color="auto" w:fill="FFFFFF"/>
          </w:tcPr>
          <w:p w14:paraId="5B5485C5" w14:textId="77777777" w:rsidR="00D8761C" w:rsidRPr="00E84C2A" w:rsidRDefault="00D8761C" w:rsidP="00D8761C">
            <w:pPr>
              <w:pStyle w:val="TableText"/>
            </w:pPr>
            <w:r w:rsidRPr="00E84C2A">
              <w:t>The optional reserved keyname used to identify the target node of a relationship.  specifically, it is used to provide either a:</w:t>
            </w:r>
          </w:p>
          <w:p w14:paraId="549CC875" w14:textId="77777777" w:rsidR="00D8761C" w:rsidRPr="00E84C2A" w:rsidRDefault="00D8761C" w:rsidP="00D8761C">
            <w:pPr>
              <w:pStyle w:val="TableText"/>
              <w:numPr>
                <w:ilvl w:val="0"/>
                <w:numId w:val="55"/>
              </w:numPr>
            </w:pPr>
            <w:r w:rsidRPr="00E84C2A">
              <w:rPr>
                <w:b/>
              </w:rPr>
              <w:t>Node Template</w:t>
            </w:r>
            <w:r w:rsidRPr="00E84C2A">
              <w:t xml:space="preserve"> name that can fulfill the target node requirement.</w:t>
            </w:r>
          </w:p>
          <w:p w14:paraId="1DC30DF1" w14:textId="77777777" w:rsidR="00D8761C" w:rsidRPr="00E84C2A" w:rsidRDefault="00D8761C" w:rsidP="00D8761C">
            <w:pPr>
              <w:pStyle w:val="TableText"/>
              <w:numPr>
                <w:ilvl w:val="0"/>
                <w:numId w:val="55"/>
              </w:numPr>
            </w:pPr>
            <w:r w:rsidRPr="00E84C2A">
              <w:rPr>
                <w:b/>
              </w:rPr>
              <w:t>Node Type</w:t>
            </w:r>
            <w:r w:rsidRPr="00E84C2A">
              <w:t xml:space="preserve"> name that the provider will use to select a type-compatible node template to fulfill the requirement at runtime.</w:t>
            </w:r>
          </w:p>
        </w:tc>
      </w:tr>
      <w:tr w:rsidR="00D8761C" w:rsidRPr="00E84C2A" w14:paraId="08719C11" w14:textId="77777777" w:rsidTr="00D8761C">
        <w:trPr>
          <w:cantSplit/>
        </w:trPr>
        <w:tc>
          <w:tcPr>
            <w:tcW w:w="656" w:type="pct"/>
            <w:shd w:val="clear" w:color="auto" w:fill="FFFFFF"/>
          </w:tcPr>
          <w:p w14:paraId="4F767EB8" w14:textId="77777777" w:rsidR="00D8761C" w:rsidRPr="00E84C2A" w:rsidRDefault="00D8761C" w:rsidP="00D8761C">
            <w:pPr>
              <w:pStyle w:val="TableText"/>
              <w:rPr>
                <w:noProof/>
              </w:rPr>
            </w:pPr>
            <w:r w:rsidRPr="00E84C2A">
              <w:rPr>
                <w:noProof/>
              </w:rPr>
              <w:t>relationship</w:t>
            </w:r>
          </w:p>
        </w:tc>
        <w:tc>
          <w:tcPr>
            <w:tcW w:w="577" w:type="pct"/>
            <w:shd w:val="clear" w:color="auto" w:fill="FFFFFF"/>
          </w:tcPr>
          <w:p w14:paraId="0FE8390E" w14:textId="77777777" w:rsidR="00D8761C" w:rsidRPr="00E84C2A" w:rsidRDefault="00D8761C" w:rsidP="00D8761C">
            <w:pPr>
              <w:pStyle w:val="TableText"/>
            </w:pPr>
            <w:r w:rsidRPr="00E84C2A">
              <w:t>no</w:t>
            </w:r>
          </w:p>
        </w:tc>
        <w:tc>
          <w:tcPr>
            <w:tcW w:w="629" w:type="pct"/>
            <w:shd w:val="clear" w:color="auto" w:fill="FFFFFF"/>
          </w:tcPr>
          <w:p w14:paraId="5AE18A41" w14:textId="77777777" w:rsidR="00D8761C" w:rsidRPr="00E84C2A" w:rsidRDefault="00433A2B" w:rsidP="00D8761C">
            <w:pPr>
              <w:pStyle w:val="TableText"/>
            </w:pPr>
            <w:hyperlink w:anchor="TYPE_YAML_STRING" w:history="1">
              <w:r w:rsidR="00D8761C" w:rsidRPr="00E84C2A">
                <w:rPr>
                  <w:rStyle w:val="Hyperlink"/>
                </w:rPr>
                <w:t>string</w:t>
              </w:r>
            </w:hyperlink>
          </w:p>
        </w:tc>
        <w:tc>
          <w:tcPr>
            <w:tcW w:w="3138" w:type="pct"/>
            <w:shd w:val="clear" w:color="auto" w:fill="FFFFFF"/>
          </w:tcPr>
          <w:p w14:paraId="1981B3FC" w14:textId="77777777" w:rsidR="00D8761C" w:rsidRPr="00E84C2A" w:rsidRDefault="00D8761C" w:rsidP="00D8761C">
            <w:pPr>
              <w:pStyle w:val="TableText"/>
            </w:pPr>
            <w:r w:rsidRPr="00E84C2A">
              <w:t>The optional reserved keyname used to provide the name of either a:</w:t>
            </w:r>
          </w:p>
          <w:p w14:paraId="1FE29241" w14:textId="77777777" w:rsidR="00D8761C" w:rsidRPr="00E84C2A" w:rsidRDefault="00D8761C" w:rsidP="00D8761C">
            <w:pPr>
              <w:pStyle w:val="TableText"/>
              <w:numPr>
                <w:ilvl w:val="0"/>
                <w:numId w:val="57"/>
              </w:numPr>
            </w:pPr>
            <w:r w:rsidRPr="00E84C2A">
              <w:rPr>
                <w:b/>
              </w:rPr>
              <w:t>Relationship Template</w:t>
            </w:r>
            <w:r w:rsidRPr="00E84C2A">
              <w:t xml:space="preserve"> to use to relate the </w:t>
            </w:r>
            <w:r w:rsidRPr="00E84C2A">
              <w:rPr>
                <w:i/>
              </w:rPr>
              <w:t>source</w:t>
            </w:r>
            <w:r w:rsidRPr="00E84C2A">
              <w:t xml:space="preserve"> node to the (capability in the) </w:t>
            </w:r>
            <w:r w:rsidRPr="00E84C2A">
              <w:rPr>
                <w:i/>
              </w:rPr>
              <w:t>target</w:t>
            </w:r>
            <w:r w:rsidRPr="00E84C2A">
              <w:t xml:space="preserve"> node when fulfilling the requirement.</w:t>
            </w:r>
          </w:p>
          <w:p w14:paraId="52119AEF" w14:textId="77777777" w:rsidR="00D8761C" w:rsidRPr="00E84C2A" w:rsidRDefault="00D8761C" w:rsidP="00D8761C">
            <w:pPr>
              <w:pStyle w:val="TableText"/>
              <w:numPr>
                <w:ilvl w:val="0"/>
                <w:numId w:val="57"/>
              </w:numPr>
            </w:pPr>
            <w:r w:rsidRPr="00E84C2A">
              <w:rPr>
                <w:b/>
              </w:rPr>
              <w:t>Relationship Type</w:t>
            </w:r>
            <w:r w:rsidRPr="00E84C2A">
              <w:t xml:space="preserve"> that the provider will use to select a type-compatible relationship template to relate the </w:t>
            </w:r>
            <w:r w:rsidRPr="00E84C2A">
              <w:rPr>
                <w:i/>
              </w:rPr>
              <w:t>source</w:t>
            </w:r>
            <w:r w:rsidRPr="00E84C2A">
              <w:t xml:space="preserve"> node to the </w:t>
            </w:r>
            <w:r w:rsidRPr="00E84C2A">
              <w:rPr>
                <w:i/>
              </w:rPr>
              <w:t>target</w:t>
            </w:r>
            <w:r w:rsidRPr="00E84C2A">
              <w:t xml:space="preserve"> node at runtime.</w:t>
            </w:r>
          </w:p>
        </w:tc>
      </w:tr>
      <w:tr w:rsidR="00D8761C" w:rsidRPr="00E84C2A" w14:paraId="7FF0BF22" w14:textId="77777777" w:rsidTr="00D8761C">
        <w:trPr>
          <w:cantSplit/>
        </w:trPr>
        <w:tc>
          <w:tcPr>
            <w:tcW w:w="656" w:type="pct"/>
            <w:shd w:val="clear" w:color="auto" w:fill="FFFFFF"/>
          </w:tcPr>
          <w:p w14:paraId="097CF878" w14:textId="77777777" w:rsidR="00D8761C" w:rsidRPr="00E84C2A" w:rsidRDefault="00D8761C" w:rsidP="00D8761C">
            <w:pPr>
              <w:pStyle w:val="TableText"/>
              <w:rPr>
                <w:noProof/>
              </w:rPr>
            </w:pPr>
            <w:r w:rsidRPr="00E84C2A">
              <w:rPr>
                <w:noProof/>
              </w:rPr>
              <w:t>node_filter</w:t>
            </w:r>
          </w:p>
        </w:tc>
        <w:tc>
          <w:tcPr>
            <w:tcW w:w="577" w:type="pct"/>
            <w:shd w:val="clear" w:color="auto" w:fill="FFFFFF"/>
          </w:tcPr>
          <w:p w14:paraId="1A54C13A" w14:textId="77777777" w:rsidR="00D8761C" w:rsidRPr="00E84C2A" w:rsidRDefault="00D8761C" w:rsidP="00D8761C">
            <w:pPr>
              <w:pStyle w:val="TableText"/>
            </w:pPr>
            <w:r w:rsidRPr="00E84C2A">
              <w:t>no</w:t>
            </w:r>
          </w:p>
        </w:tc>
        <w:tc>
          <w:tcPr>
            <w:tcW w:w="629" w:type="pct"/>
            <w:shd w:val="clear" w:color="auto" w:fill="FFFFFF"/>
          </w:tcPr>
          <w:p w14:paraId="4085994C" w14:textId="77777777" w:rsidR="00D8761C" w:rsidRPr="00E84C2A" w:rsidRDefault="00433A2B" w:rsidP="00D8761C">
            <w:pPr>
              <w:pStyle w:val="TableText"/>
            </w:pPr>
            <w:hyperlink w:anchor="DEFN_ELEMENT_NODE_FILTER_DEFN" w:history="1">
              <w:r w:rsidR="00D8761C" w:rsidRPr="00E84C2A">
                <w:rPr>
                  <w:rStyle w:val="Hyperlink"/>
                </w:rPr>
                <w:t>node filter</w:t>
              </w:r>
            </w:hyperlink>
          </w:p>
        </w:tc>
        <w:tc>
          <w:tcPr>
            <w:tcW w:w="3138" w:type="pct"/>
            <w:shd w:val="clear" w:color="auto" w:fill="FFFFFF"/>
          </w:tcPr>
          <w:p w14:paraId="6056E089" w14:textId="77777777" w:rsidR="00D8761C" w:rsidRPr="00E84C2A" w:rsidRDefault="00D8761C" w:rsidP="00D8761C">
            <w:pPr>
              <w:pStyle w:val="TableText"/>
            </w:pPr>
            <w:r w:rsidRPr="00E84C2A">
              <w:t xml:space="preserve">The optional filter definition that TOSCA orchestrators or providers would use to select a type-compatible </w:t>
            </w:r>
            <w:r w:rsidRPr="00E84C2A">
              <w:rPr>
                <w:i/>
              </w:rPr>
              <w:t>target</w:t>
            </w:r>
            <w:r w:rsidRPr="00E84C2A">
              <w:t xml:space="preserve"> node that can fulfill the associated abstract requirement at runtime.</w:t>
            </w:r>
          </w:p>
        </w:tc>
      </w:tr>
    </w:tbl>
    <w:p w14:paraId="51E1739C" w14:textId="77777777" w:rsidR="00D8761C" w:rsidRPr="00E84C2A" w:rsidRDefault="00D8761C" w:rsidP="00D8761C">
      <w:pPr>
        <w:pStyle w:val="NormalaroundTable"/>
      </w:pPr>
      <w:r w:rsidRPr="00E84C2A">
        <w:t xml:space="preserve">The following is the list of recognized keynames for a TOSCA requirement assignment’s </w:t>
      </w:r>
      <w:r w:rsidRPr="00E84C2A">
        <w:rPr>
          <w:rStyle w:val="CodeSnippetHighlight"/>
        </w:rPr>
        <w:t>relationship</w:t>
      </w:r>
      <w:r w:rsidRPr="00E84C2A">
        <w:t xml:space="preserve"> keyname which is used when Property assignments need to be provided to inputs of declared interfaces or their operations:</w:t>
      </w:r>
    </w:p>
    <w:tbl>
      <w:tblPr>
        <w:tblW w:w="4885"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229"/>
        <w:gridCol w:w="1081"/>
        <w:gridCol w:w="1179"/>
        <w:gridCol w:w="5880"/>
      </w:tblGrid>
      <w:tr w:rsidR="00D8761C" w:rsidRPr="00E84C2A" w14:paraId="56A4C2C0" w14:textId="77777777" w:rsidTr="00D8761C">
        <w:trPr>
          <w:cantSplit/>
          <w:tblHeader/>
        </w:trPr>
        <w:tc>
          <w:tcPr>
            <w:tcW w:w="656" w:type="pct"/>
            <w:shd w:val="clear" w:color="auto" w:fill="D9D9D9"/>
          </w:tcPr>
          <w:p w14:paraId="511D160A" w14:textId="77777777" w:rsidR="00D8761C" w:rsidRPr="00E84C2A" w:rsidRDefault="00D8761C" w:rsidP="00D8761C">
            <w:pPr>
              <w:pStyle w:val="TableText-Heading"/>
            </w:pPr>
            <w:r w:rsidRPr="00E84C2A">
              <w:t>Keyname</w:t>
            </w:r>
          </w:p>
        </w:tc>
        <w:tc>
          <w:tcPr>
            <w:tcW w:w="577" w:type="pct"/>
            <w:shd w:val="clear" w:color="auto" w:fill="D9D9D9"/>
          </w:tcPr>
          <w:p w14:paraId="63E36CD3" w14:textId="77777777" w:rsidR="00D8761C" w:rsidRPr="00E84C2A" w:rsidRDefault="00D8761C" w:rsidP="00D8761C">
            <w:pPr>
              <w:pStyle w:val="TableText-Heading"/>
            </w:pPr>
            <w:r w:rsidRPr="00E84C2A">
              <w:t>Required</w:t>
            </w:r>
          </w:p>
        </w:tc>
        <w:tc>
          <w:tcPr>
            <w:tcW w:w="629" w:type="pct"/>
            <w:shd w:val="clear" w:color="auto" w:fill="D9D9D9"/>
          </w:tcPr>
          <w:p w14:paraId="26D2C9C6" w14:textId="77777777" w:rsidR="00D8761C" w:rsidRPr="00E84C2A" w:rsidRDefault="00D8761C" w:rsidP="00D8761C">
            <w:pPr>
              <w:pStyle w:val="TableText-Heading"/>
            </w:pPr>
            <w:r w:rsidRPr="00E84C2A">
              <w:t>Type</w:t>
            </w:r>
          </w:p>
        </w:tc>
        <w:tc>
          <w:tcPr>
            <w:tcW w:w="3138" w:type="pct"/>
            <w:shd w:val="clear" w:color="auto" w:fill="D9D9D9"/>
          </w:tcPr>
          <w:p w14:paraId="7F9372B7" w14:textId="77777777" w:rsidR="00D8761C" w:rsidRPr="00E84C2A" w:rsidRDefault="00D8761C" w:rsidP="00D8761C">
            <w:pPr>
              <w:pStyle w:val="TableText-Heading"/>
            </w:pPr>
            <w:r w:rsidRPr="00E84C2A">
              <w:t>Description</w:t>
            </w:r>
          </w:p>
        </w:tc>
      </w:tr>
      <w:tr w:rsidR="00D8761C" w:rsidRPr="00E84C2A" w14:paraId="47F08B6C" w14:textId="77777777" w:rsidTr="00D8761C">
        <w:trPr>
          <w:cantSplit/>
        </w:trPr>
        <w:tc>
          <w:tcPr>
            <w:tcW w:w="656" w:type="pct"/>
            <w:shd w:val="clear" w:color="auto" w:fill="FFFFFF"/>
          </w:tcPr>
          <w:p w14:paraId="09D02BBA" w14:textId="77777777" w:rsidR="00D8761C" w:rsidRPr="00E84C2A" w:rsidRDefault="00D8761C" w:rsidP="00D8761C">
            <w:pPr>
              <w:pStyle w:val="TableText"/>
              <w:rPr>
                <w:noProof/>
              </w:rPr>
            </w:pPr>
            <w:r w:rsidRPr="00E84C2A">
              <w:rPr>
                <w:noProof/>
              </w:rPr>
              <w:t>type</w:t>
            </w:r>
          </w:p>
        </w:tc>
        <w:tc>
          <w:tcPr>
            <w:tcW w:w="577" w:type="pct"/>
            <w:shd w:val="clear" w:color="auto" w:fill="FFFFFF"/>
          </w:tcPr>
          <w:p w14:paraId="122A283C" w14:textId="77777777" w:rsidR="00D8761C" w:rsidRPr="00E84C2A" w:rsidRDefault="00D8761C" w:rsidP="00D8761C">
            <w:pPr>
              <w:pStyle w:val="TableText"/>
            </w:pPr>
            <w:r w:rsidRPr="00E84C2A">
              <w:t>no</w:t>
            </w:r>
          </w:p>
        </w:tc>
        <w:tc>
          <w:tcPr>
            <w:tcW w:w="629" w:type="pct"/>
            <w:shd w:val="clear" w:color="auto" w:fill="FFFFFF"/>
          </w:tcPr>
          <w:p w14:paraId="765638F8" w14:textId="77777777" w:rsidR="00D8761C" w:rsidRPr="00E84C2A" w:rsidRDefault="00433A2B" w:rsidP="00D8761C">
            <w:pPr>
              <w:pStyle w:val="TableText"/>
            </w:pPr>
            <w:hyperlink w:anchor="TYPE_YAML_STRING" w:history="1">
              <w:r w:rsidR="00D8761C" w:rsidRPr="00E84C2A">
                <w:rPr>
                  <w:rStyle w:val="Hyperlink"/>
                </w:rPr>
                <w:t>string</w:t>
              </w:r>
            </w:hyperlink>
          </w:p>
        </w:tc>
        <w:tc>
          <w:tcPr>
            <w:tcW w:w="3138" w:type="pct"/>
            <w:shd w:val="clear" w:color="auto" w:fill="FFFFFF"/>
          </w:tcPr>
          <w:p w14:paraId="64D4849E" w14:textId="77777777" w:rsidR="00D8761C" w:rsidRPr="00E84C2A" w:rsidRDefault="00D8761C" w:rsidP="00D8761C">
            <w:pPr>
              <w:pStyle w:val="TableText"/>
            </w:pPr>
            <w:r w:rsidRPr="00E84C2A">
              <w:t xml:space="preserve">The optional reserved keyname used to provide the name of the Relationship Type for the requirement assignment’s </w:t>
            </w:r>
            <w:r w:rsidRPr="00E84C2A">
              <w:rPr>
                <w:rStyle w:val="CodeSnippetHighlight"/>
              </w:rPr>
              <w:t>relationship</w:t>
            </w:r>
            <w:r w:rsidRPr="00E84C2A">
              <w:rPr>
                <w:sz w:val="16"/>
              </w:rPr>
              <w:t xml:space="preserve"> </w:t>
            </w:r>
            <w:r w:rsidRPr="00E84C2A">
              <w:t>keyname.</w:t>
            </w:r>
          </w:p>
        </w:tc>
      </w:tr>
      <w:tr w:rsidR="00D8761C" w:rsidRPr="00E84C2A" w14:paraId="15F012D9" w14:textId="77777777" w:rsidTr="00D8761C">
        <w:trPr>
          <w:cantSplit/>
        </w:trPr>
        <w:tc>
          <w:tcPr>
            <w:tcW w:w="656" w:type="pct"/>
            <w:shd w:val="clear" w:color="auto" w:fill="FFFFFF"/>
          </w:tcPr>
          <w:p w14:paraId="722188E5" w14:textId="77777777" w:rsidR="00D8761C" w:rsidRPr="00E84C2A" w:rsidRDefault="00D8761C" w:rsidP="00D8761C">
            <w:pPr>
              <w:pStyle w:val="TableText"/>
              <w:rPr>
                <w:noProof/>
              </w:rPr>
            </w:pPr>
            <w:r w:rsidRPr="00E84C2A">
              <w:rPr>
                <w:noProof/>
              </w:rPr>
              <w:t>properties</w:t>
            </w:r>
          </w:p>
        </w:tc>
        <w:tc>
          <w:tcPr>
            <w:tcW w:w="577" w:type="pct"/>
            <w:shd w:val="clear" w:color="auto" w:fill="FFFFFF"/>
          </w:tcPr>
          <w:p w14:paraId="0B8DB128" w14:textId="77777777" w:rsidR="00D8761C" w:rsidRPr="00E84C2A" w:rsidRDefault="00D8761C" w:rsidP="00D8761C">
            <w:pPr>
              <w:pStyle w:val="TableText"/>
            </w:pPr>
            <w:r w:rsidRPr="00E84C2A">
              <w:t>no</w:t>
            </w:r>
          </w:p>
        </w:tc>
        <w:tc>
          <w:tcPr>
            <w:tcW w:w="629" w:type="pct"/>
            <w:shd w:val="clear" w:color="auto" w:fill="FFFFFF"/>
          </w:tcPr>
          <w:p w14:paraId="55D1F7AA" w14:textId="77777777" w:rsidR="00D8761C" w:rsidRPr="00E84C2A" w:rsidRDefault="00D8761C" w:rsidP="00D8761C">
            <w:pPr>
              <w:pStyle w:val="TableText"/>
            </w:pPr>
            <w:r w:rsidRPr="00E84C2A">
              <w:t xml:space="preserve">list of </w:t>
            </w:r>
          </w:p>
          <w:p w14:paraId="73170E12" w14:textId="77777777" w:rsidR="00D8761C" w:rsidRPr="00E84C2A" w:rsidRDefault="00433A2B" w:rsidP="00D8761C">
            <w:pPr>
              <w:pStyle w:val="TableText"/>
            </w:pPr>
            <w:hyperlink w:anchor="DEFN_ELEMENT_INTERFACE_DEF" w:history="1">
              <w:r w:rsidR="00D8761C" w:rsidRPr="00E84C2A">
                <w:rPr>
                  <w:rStyle w:val="Hyperlink"/>
                </w:rPr>
                <w:t>interface definitions</w:t>
              </w:r>
            </w:hyperlink>
          </w:p>
        </w:tc>
        <w:tc>
          <w:tcPr>
            <w:tcW w:w="3138" w:type="pct"/>
            <w:shd w:val="clear" w:color="auto" w:fill="FFFFFF"/>
          </w:tcPr>
          <w:p w14:paraId="5683B628" w14:textId="77777777" w:rsidR="00D8761C" w:rsidRPr="00E84C2A" w:rsidRDefault="00D8761C" w:rsidP="00D8761C">
            <w:pPr>
              <w:pStyle w:val="TableText"/>
            </w:pPr>
            <w:r w:rsidRPr="00E84C2A">
              <w:t>The optional reserved keyname used to reference declared (named) interface definitions of the corresponding Relationship Type in order to provide Property assignments for these interfaces or operations of these interfaces.</w:t>
            </w:r>
          </w:p>
        </w:tc>
      </w:tr>
    </w:tbl>
    <w:p w14:paraId="360FBB0A" w14:textId="77777777" w:rsidR="00D8761C" w:rsidRPr="00E84C2A" w:rsidRDefault="00D8761C" w:rsidP="00D8761C">
      <w:pPr>
        <w:pStyle w:val="Heading4"/>
        <w:numPr>
          <w:ilvl w:val="3"/>
          <w:numId w:val="4"/>
        </w:numPr>
      </w:pPr>
      <w:r w:rsidRPr="00E84C2A">
        <w:t>Grammar</w:t>
      </w:r>
    </w:p>
    <w:p w14:paraId="14874EEB" w14:textId="77777777" w:rsidR="00D8761C" w:rsidRPr="00E84C2A" w:rsidRDefault="00D8761C" w:rsidP="00D8761C">
      <w:pPr>
        <w:pStyle w:val="NormalaroundTable"/>
      </w:pPr>
      <w:r w:rsidRPr="00E84C2A">
        <w:t>Named requirement assignments have one of the following grammars:</w:t>
      </w:r>
    </w:p>
    <w:p w14:paraId="25EB5082" w14:textId="77777777" w:rsidR="00D8761C" w:rsidRPr="00E84C2A" w:rsidRDefault="00D8761C" w:rsidP="00D8761C">
      <w:pPr>
        <w:pStyle w:val="Heading5"/>
        <w:numPr>
          <w:ilvl w:val="4"/>
          <w:numId w:val="4"/>
        </w:numPr>
      </w:pPr>
      <w:r w:rsidRPr="00E84C2A">
        <w:t>Short notation:</w:t>
      </w:r>
    </w:p>
    <w:p w14:paraId="4F7C5B79" w14:textId="77777777" w:rsidR="00D8761C" w:rsidRPr="00E84C2A" w:rsidRDefault="00D8761C" w:rsidP="00D8761C">
      <w:pPr>
        <w:pStyle w:val="NormalaroundTable"/>
      </w:pPr>
      <w:r w:rsidRPr="00E84C2A">
        <w:t>The following single-line grammar may be used if only a concrete Node Template for the target node needs to be declared in the requirement:</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2E978238" w14:textId="77777777" w:rsidTr="00D8761C">
        <w:tc>
          <w:tcPr>
            <w:tcW w:w="9576" w:type="dxa"/>
            <w:shd w:val="clear" w:color="auto" w:fill="D9D9D9" w:themeFill="background1" w:themeFillShade="D9"/>
          </w:tcPr>
          <w:p w14:paraId="70CE1F66" w14:textId="77777777" w:rsidR="00D8761C" w:rsidRPr="00E84C2A" w:rsidRDefault="00D8761C" w:rsidP="001D32A6">
            <w:pPr>
              <w:spacing w:before="0" w:after="0"/>
              <w:rPr>
                <w:rStyle w:val="CodeSnippet"/>
                <w:noProof/>
              </w:rPr>
            </w:pPr>
            <w:r w:rsidRPr="001D32A6">
              <w:rPr>
                <w:rStyle w:val="CodeSnippet"/>
              </w:rPr>
              <w:t>&lt;</w:t>
            </w:r>
            <w:hyperlink w:anchor="TYPE_YAML_STRING" w:history="1">
              <w:r w:rsidRPr="00E84C2A">
                <w:rPr>
                  <w:rStyle w:val="CodeSnippedHyperlink"/>
                </w:rPr>
                <w:t>requirement_name</w:t>
              </w:r>
            </w:hyperlink>
            <w:r w:rsidRPr="001D32A6">
              <w:rPr>
                <w:rStyle w:val="CodeSnippet"/>
              </w:rPr>
              <w:t>&gt;: &lt;</w:t>
            </w:r>
            <w:hyperlink w:anchor="TYPE_YAML_STRING" w:history="1">
              <w:r w:rsidRPr="00E84C2A">
                <w:rPr>
                  <w:rStyle w:val="CodeSnippedHyperlink"/>
                </w:rPr>
                <w:t>node_template_name</w:t>
              </w:r>
            </w:hyperlink>
            <w:r w:rsidRPr="001D32A6">
              <w:rPr>
                <w:rStyle w:val="CodeSnippet"/>
              </w:rPr>
              <w:t>&gt;</w:t>
            </w:r>
          </w:p>
        </w:tc>
      </w:tr>
    </w:tbl>
    <w:p w14:paraId="056B630F" w14:textId="77777777" w:rsidR="00D8761C" w:rsidRPr="00E84C2A" w:rsidRDefault="00D8761C" w:rsidP="00D8761C">
      <w:pPr>
        <w:pStyle w:val="NormalaroundTable"/>
      </w:pPr>
      <w:r w:rsidRPr="00E84C2A">
        <w:t xml:space="preserve">This notation is only valid if the corresponding Requirement definition in the Node Template’s parent Node Type declares (at a minimum) a valid Capability Type which can be found in the declared target Node Template. A valid capability definition always needs to be provided in the requirement declaration of the </w:t>
      </w:r>
      <w:r w:rsidRPr="00E84C2A">
        <w:rPr>
          <w:i/>
        </w:rPr>
        <w:t>source</w:t>
      </w:r>
      <w:r w:rsidRPr="00E84C2A">
        <w:t xml:space="preserve"> node to identify a specific capability definition in the </w:t>
      </w:r>
      <w:r w:rsidRPr="00E84C2A">
        <w:rPr>
          <w:i/>
        </w:rPr>
        <w:t>target</w:t>
      </w:r>
      <w:r w:rsidRPr="00E84C2A">
        <w:t xml:space="preserve"> node the requirement will form a TOSCA relationship with.</w:t>
      </w:r>
    </w:p>
    <w:p w14:paraId="03C3D938" w14:textId="77777777" w:rsidR="00D8761C" w:rsidRPr="00E84C2A" w:rsidRDefault="00D8761C" w:rsidP="00D8761C">
      <w:pPr>
        <w:pStyle w:val="Heading5"/>
        <w:numPr>
          <w:ilvl w:val="4"/>
          <w:numId w:val="4"/>
        </w:numPr>
      </w:pPr>
      <w:r w:rsidRPr="00E84C2A">
        <w:lastRenderedPageBreak/>
        <w:t>Extended notation:</w:t>
      </w:r>
    </w:p>
    <w:p w14:paraId="0B70F79D" w14:textId="77777777" w:rsidR="00D8761C" w:rsidRPr="00E84C2A" w:rsidRDefault="00D8761C" w:rsidP="00D8761C">
      <w:pPr>
        <w:pStyle w:val="NormalaroundTable"/>
      </w:pPr>
      <w:r w:rsidRPr="00E84C2A">
        <w:t>The following grammar would be used if the requirement assignment needs to provide more information than just the Node Template name: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53A855A1" w14:textId="77777777" w:rsidTr="00D8761C">
        <w:tc>
          <w:tcPr>
            <w:tcW w:w="9576" w:type="dxa"/>
            <w:shd w:val="clear" w:color="auto" w:fill="D9D9D9" w:themeFill="background1" w:themeFillShade="D9"/>
          </w:tcPr>
          <w:p w14:paraId="07D7F357" w14:textId="77777777" w:rsidR="00D8761C" w:rsidRPr="001D32A6" w:rsidRDefault="00D8761C" w:rsidP="001D32A6">
            <w:pPr>
              <w:spacing w:before="0" w:after="0"/>
              <w:rPr>
                <w:rStyle w:val="CodeSnippet"/>
              </w:rPr>
            </w:pPr>
            <w:r w:rsidRPr="001D32A6">
              <w:rPr>
                <w:rStyle w:val="CodeSnippet"/>
              </w:rPr>
              <w:t>&lt;</w:t>
            </w:r>
            <w:hyperlink w:anchor="TYPE_YAML_STRING" w:history="1">
              <w:r w:rsidRPr="00E84C2A">
                <w:rPr>
                  <w:rStyle w:val="CodeSnippedHyperlink"/>
                </w:rPr>
                <w:t>requirement_name</w:t>
              </w:r>
            </w:hyperlink>
            <w:r w:rsidRPr="001D32A6">
              <w:rPr>
                <w:rStyle w:val="CodeSnippet"/>
              </w:rPr>
              <w:t>&gt;:</w:t>
            </w:r>
          </w:p>
          <w:p w14:paraId="029F1804" w14:textId="77777777" w:rsidR="00D8761C" w:rsidRPr="001D32A6" w:rsidRDefault="00D8761C" w:rsidP="001D32A6">
            <w:pPr>
              <w:spacing w:before="0" w:after="0"/>
              <w:rPr>
                <w:rStyle w:val="CodeSnippet"/>
              </w:rPr>
            </w:pPr>
            <w:r w:rsidRPr="001D32A6">
              <w:rPr>
                <w:rStyle w:val="CodeSnippet"/>
              </w:rPr>
              <w:t xml:space="preserve">  node: &lt;</w:t>
            </w:r>
            <w:hyperlink w:anchor="TYPE_YAML_STRING" w:history="1">
              <w:r w:rsidRPr="00E84C2A">
                <w:rPr>
                  <w:rStyle w:val="CodeSnippedHyperlink"/>
                </w:rPr>
                <w:t>node_template_name</w:t>
              </w:r>
            </w:hyperlink>
            <w:r w:rsidRPr="001D32A6">
              <w:rPr>
                <w:rStyle w:val="CodeSnippet"/>
              </w:rPr>
              <w:t>&gt; | &lt;</w:t>
            </w:r>
            <w:hyperlink w:anchor="TYPE_YAML_STRING" w:history="1">
              <w:r w:rsidRPr="00E84C2A">
                <w:rPr>
                  <w:rStyle w:val="CodeSnippedHyperlink"/>
                </w:rPr>
                <w:t>node_type_name</w:t>
              </w:r>
            </w:hyperlink>
            <w:r w:rsidRPr="001D32A6">
              <w:rPr>
                <w:rStyle w:val="CodeSnippet"/>
              </w:rPr>
              <w:t>&gt;</w:t>
            </w:r>
          </w:p>
          <w:p w14:paraId="2C6908E7" w14:textId="77777777" w:rsidR="00D8761C" w:rsidRPr="001D32A6" w:rsidRDefault="00D8761C" w:rsidP="001D32A6">
            <w:pPr>
              <w:spacing w:before="0" w:after="0"/>
              <w:rPr>
                <w:rStyle w:val="CodeSnippet"/>
              </w:rPr>
            </w:pPr>
            <w:r w:rsidRPr="001D32A6">
              <w:rPr>
                <w:rStyle w:val="CodeSnippet"/>
              </w:rPr>
              <w:t xml:space="preserve">  relationship: &lt;</w:t>
            </w:r>
            <w:hyperlink w:anchor="TYPE_YAML_STRING" w:history="1">
              <w:r w:rsidRPr="00E84C2A">
                <w:rPr>
                  <w:rStyle w:val="CodeSnippedHyperlink"/>
                </w:rPr>
                <w:t>relationship_template_name</w:t>
              </w:r>
            </w:hyperlink>
            <w:r w:rsidRPr="001D32A6">
              <w:rPr>
                <w:rStyle w:val="CodeSnippet"/>
              </w:rPr>
              <w:t>&gt; | &lt;</w:t>
            </w:r>
            <w:hyperlink w:anchor="TYPE_YAML_STRING" w:history="1">
              <w:r w:rsidRPr="00E84C2A">
                <w:rPr>
                  <w:rStyle w:val="CodeSnippedHyperlink"/>
                </w:rPr>
                <w:t>relationship_type_name</w:t>
              </w:r>
            </w:hyperlink>
            <w:r w:rsidRPr="001D32A6">
              <w:rPr>
                <w:rStyle w:val="CodeSnippet"/>
              </w:rPr>
              <w:t>&gt;</w:t>
            </w:r>
          </w:p>
          <w:p w14:paraId="54874948" w14:textId="77777777" w:rsidR="00D8761C" w:rsidRPr="001D32A6" w:rsidRDefault="00D8761C" w:rsidP="001D32A6">
            <w:pPr>
              <w:spacing w:before="0" w:after="0"/>
              <w:rPr>
                <w:rStyle w:val="CodeSnippet"/>
              </w:rPr>
            </w:pPr>
            <w:r w:rsidRPr="001D32A6">
              <w:rPr>
                <w:rStyle w:val="CodeSnippet"/>
              </w:rPr>
              <w:t xml:space="preserve">  capability: &lt;</w:t>
            </w:r>
            <w:hyperlink w:anchor="TYPE_YAML_STRING" w:history="1">
              <w:r w:rsidRPr="00E84C2A">
                <w:rPr>
                  <w:rStyle w:val="CodeSnippedHyperlink"/>
                </w:rPr>
                <w:t>capability_symbolic_name</w:t>
              </w:r>
            </w:hyperlink>
            <w:r w:rsidRPr="001D32A6">
              <w:rPr>
                <w:rStyle w:val="CodeSnippet"/>
              </w:rPr>
              <w:t>&gt; | &lt;</w:t>
            </w:r>
            <w:hyperlink w:anchor="TYPE_YAML_STRING" w:history="1">
              <w:r w:rsidRPr="00E84C2A">
                <w:rPr>
                  <w:rStyle w:val="CodeSnippedHyperlink"/>
                </w:rPr>
                <w:t>capability_type_name</w:t>
              </w:r>
            </w:hyperlink>
            <w:r w:rsidRPr="001D32A6">
              <w:rPr>
                <w:rStyle w:val="CodeSnippet"/>
              </w:rPr>
              <w:t>&gt;</w:t>
            </w:r>
          </w:p>
          <w:p w14:paraId="651324F2" w14:textId="77777777" w:rsidR="00D8761C" w:rsidRPr="001D32A6" w:rsidRDefault="00D8761C" w:rsidP="001D32A6">
            <w:pPr>
              <w:spacing w:before="0" w:after="0"/>
              <w:rPr>
                <w:rStyle w:val="CodeSnippet"/>
              </w:rPr>
            </w:pPr>
            <w:r w:rsidRPr="001D32A6">
              <w:rPr>
                <w:rStyle w:val="CodeSnippet"/>
              </w:rPr>
              <w:t xml:space="preserve">  node_filter:</w:t>
            </w:r>
          </w:p>
          <w:p w14:paraId="2A7D574B" w14:textId="77777777" w:rsidR="00D8761C" w:rsidRPr="001D32A6" w:rsidRDefault="00D8761C" w:rsidP="001D32A6">
            <w:pPr>
              <w:spacing w:before="0" w:after="0"/>
              <w:rPr>
                <w:rStyle w:val="CodeSnippet"/>
              </w:rPr>
            </w:pPr>
            <w:r w:rsidRPr="001D32A6">
              <w:rPr>
                <w:rStyle w:val="CodeSnippet"/>
              </w:rPr>
              <w:t xml:space="preserve">    &lt;</w:t>
            </w:r>
            <w:hyperlink w:anchor="DEFN_ELEMENT_NODE_FILTER_DEFN" w:history="1">
              <w:r w:rsidRPr="00E84C2A">
                <w:rPr>
                  <w:rStyle w:val="CodeSnippedHyperlink"/>
                </w:rPr>
                <w:t>node_filter_definition</w:t>
              </w:r>
            </w:hyperlink>
            <w:r w:rsidRPr="001D32A6">
              <w:rPr>
                <w:rStyle w:val="CodeSnippet"/>
              </w:rPr>
              <w:t>&gt;</w:t>
            </w:r>
          </w:p>
          <w:p w14:paraId="258AA9FF" w14:textId="77777777" w:rsidR="00D8761C" w:rsidRPr="00E84C2A" w:rsidRDefault="00D8761C" w:rsidP="001D32A6">
            <w:pPr>
              <w:spacing w:before="0" w:after="0"/>
              <w:rPr>
                <w:rFonts w:ascii="Consolas" w:hAnsi="Consolas"/>
              </w:rPr>
            </w:pPr>
            <w:r w:rsidRPr="001D32A6">
              <w:rPr>
                <w:rStyle w:val="CodeSnippet"/>
              </w:rPr>
              <w:t xml:space="preserve">  occurrences: [ </w:t>
            </w:r>
            <w:hyperlink w:anchor="TYPE_YAML_INTEGER" w:history="1">
              <w:r w:rsidRPr="00E84C2A">
                <w:rPr>
                  <w:rStyle w:val="CodeSnippet"/>
                </w:rPr>
                <w:t>min_occurrences</w:t>
              </w:r>
            </w:hyperlink>
            <w:r w:rsidRPr="001D32A6">
              <w:rPr>
                <w:rStyle w:val="CodeSnippet"/>
              </w:rPr>
              <w:t xml:space="preserve">, </w:t>
            </w:r>
            <w:hyperlink w:anchor="TYPE_YAML_INTEGER" w:history="1">
              <w:r w:rsidRPr="00E84C2A">
                <w:rPr>
                  <w:rStyle w:val="CodeSnippet"/>
                </w:rPr>
                <w:t>max_occurrences</w:t>
              </w:r>
            </w:hyperlink>
            <w:r w:rsidRPr="001D32A6">
              <w:rPr>
                <w:rStyle w:val="CodeSnippet"/>
              </w:rPr>
              <w:t xml:space="preserve"> ]</w:t>
            </w:r>
          </w:p>
        </w:tc>
      </w:tr>
    </w:tbl>
    <w:p w14:paraId="7BE9F1F4" w14:textId="77777777" w:rsidR="00D8761C" w:rsidRPr="00E84C2A" w:rsidRDefault="00D8761C" w:rsidP="00D8761C">
      <w:pPr>
        <w:pStyle w:val="Heading5"/>
        <w:numPr>
          <w:ilvl w:val="4"/>
          <w:numId w:val="4"/>
        </w:numPr>
      </w:pPr>
      <w:r w:rsidRPr="00E84C2A">
        <w:t>Extended grammar with Property Assignments for the relationship’s Interfaces</w:t>
      </w:r>
    </w:p>
    <w:p w14:paraId="58F41021" w14:textId="77777777" w:rsidR="00D8761C" w:rsidRPr="00E84C2A" w:rsidRDefault="00D8761C" w:rsidP="00D8761C">
      <w:pPr>
        <w:pStyle w:val="NormalaroundTable"/>
      </w:pPr>
      <w:r w:rsidRPr="00E84C2A">
        <w:t xml:space="preserve">The following additional multi-line grammar is provided for the relationship keyname in order to provide new Property assignments for inputs of known Interface definitions of the declared Relationship Type.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2F31FC25" w14:textId="77777777" w:rsidTr="00D8761C">
        <w:tc>
          <w:tcPr>
            <w:tcW w:w="9576" w:type="dxa"/>
            <w:shd w:val="clear" w:color="auto" w:fill="D9D9D9" w:themeFill="background1" w:themeFillShade="D9"/>
          </w:tcPr>
          <w:p w14:paraId="261BB0CF" w14:textId="77777777" w:rsidR="00D8761C" w:rsidRPr="001D32A6" w:rsidRDefault="00D8761C" w:rsidP="001D32A6">
            <w:pPr>
              <w:spacing w:before="0" w:after="0"/>
              <w:rPr>
                <w:rStyle w:val="CodeSnippet"/>
              </w:rPr>
            </w:pPr>
            <w:r w:rsidRPr="001D32A6">
              <w:rPr>
                <w:rStyle w:val="CodeSnippet"/>
              </w:rPr>
              <w:t>&lt;</w:t>
            </w:r>
            <w:hyperlink w:anchor="TYPE_YAML_STRING" w:history="1">
              <w:r w:rsidRPr="00E84C2A">
                <w:rPr>
                  <w:rStyle w:val="CodeSnippet"/>
                </w:rPr>
                <w:t>requirement_name</w:t>
              </w:r>
            </w:hyperlink>
            <w:r w:rsidRPr="001D32A6">
              <w:rPr>
                <w:rStyle w:val="CodeSnippet"/>
              </w:rPr>
              <w:t>&gt;:</w:t>
            </w:r>
          </w:p>
          <w:p w14:paraId="0F5AC17B" w14:textId="77777777" w:rsidR="00D8761C" w:rsidRPr="001D32A6" w:rsidRDefault="00D8761C" w:rsidP="001D32A6">
            <w:pPr>
              <w:spacing w:before="0" w:after="0"/>
              <w:rPr>
                <w:rStyle w:val="CodeSnippet"/>
              </w:rPr>
            </w:pPr>
            <w:r w:rsidRPr="001D32A6">
              <w:rPr>
                <w:rStyle w:val="CodeSnippet"/>
              </w:rPr>
              <w:t xml:space="preserve">  # Other keynames omitted for brevity</w:t>
            </w:r>
          </w:p>
          <w:p w14:paraId="27BD3BB7" w14:textId="77777777" w:rsidR="00D8761C" w:rsidRPr="001D32A6" w:rsidRDefault="00D8761C" w:rsidP="001D32A6">
            <w:pPr>
              <w:spacing w:before="0" w:after="0"/>
              <w:rPr>
                <w:rStyle w:val="CodeSnippet"/>
              </w:rPr>
            </w:pPr>
            <w:r w:rsidRPr="001D32A6">
              <w:rPr>
                <w:rStyle w:val="CodeSnippet"/>
              </w:rPr>
              <w:t xml:space="preserve">  relationship: </w:t>
            </w:r>
          </w:p>
          <w:p w14:paraId="21A89F84" w14:textId="77777777" w:rsidR="00D8761C" w:rsidRPr="001D32A6" w:rsidRDefault="00D8761C" w:rsidP="001D32A6">
            <w:pPr>
              <w:spacing w:before="0" w:after="0"/>
              <w:rPr>
                <w:rStyle w:val="CodeSnippet"/>
              </w:rPr>
            </w:pPr>
            <w:r w:rsidRPr="001D32A6">
              <w:rPr>
                <w:rStyle w:val="CodeSnippet"/>
              </w:rPr>
              <w:t xml:space="preserve">    type: &lt;</w:t>
            </w:r>
            <w:hyperlink w:anchor="TYPE_YAML_STRING" w:history="1">
              <w:r w:rsidRPr="00E84C2A">
                <w:rPr>
                  <w:rStyle w:val="CodeSnippedHyperlink"/>
                </w:rPr>
                <w:t>relationship_template_name</w:t>
              </w:r>
            </w:hyperlink>
            <w:r w:rsidRPr="001D32A6">
              <w:rPr>
                <w:rStyle w:val="CodeSnippet"/>
              </w:rPr>
              <w:t>&gt; | &lt;</w:t>
            </w:r>
            <w:hyperlink w:anchor="TYPE_YAML_STRING" w:history="1">
              <w:r w:rsidRPr="00E84C2A">
                <w:rPr>
                  <w:rStyle w:val="CodeSnippedHyperlink"/>
                </w:rPr>
                <w:t>relationship_type_name</w:t>
              </w:r>
            </w:hyperlink>
            <w:r w:rsidRPr="001D32A6">
              <w:rPr>
                <w:rStyle w:val="CodeSnippet"/>
              </w:rPr>
              <w:t>&gt;</w:t>
            </w:r>
          </w:p>
          <w:p w14:paraId="5CFC6218" w14:textId="77777777" w:rsidR="00D8761C" w:rsidRPr="001D32A6" w:rsidRDefault="00D8761C" w:rsidP="001D32A6">
            <w:pPr>
              <w:spacing w:before="0" w:after="0"/>
              <w:rPr>
                <w:rStyle w:val="CodeSnippet"/>
              </w:rPr>
            </w:pPr>
            <w:r w:rsidRPr="001D32A6">
              <w:rPr>
                <w:rStyle w:val="CodeSnippet"/>
              </w:rPr>
              <w:t xml:space="preserve">    properties:</w:t>
            </w:r>
          </w:p>
          <w:p w14:paraId="594C1613" w14:textId="77777777" w:rsidR="00D8761C" w:rsidRPr="001D32A6" w:rsidRDefault="00D8761C" w:rsidP="001D32A6">
            <w:pPr>
              <w:spacing w:before="0" w:after="0"/>
              <w:rPr>
                <w:rStyle w:val="CodeSnippet"/>
              </w:rPr>
            </w:pPr>
            <w:r w:rsidRPr="001D32A6">
              <w:rPr>
                <w:rStyle w:val="CodeSnippet"/>
              </w:rPr>
              <w:t xml:space="preserve">      &lt;</w:t>
            </w:r>
            <w:hyperlink w:anchor="DEFN_ELEMENT_PROPERTY_VALUE_ASSIGNMENT" w:history="1">
              <w:r w:rsidRPr="00E84C2A">
                <w:rPr>
                  <w:rStyle w:val="CodeSnippedHyperlink"/>
                </w:rPr>
                <w:t>property_assignments</w:t>
              </w:r>
            </w:hyperlink>
            <w:r w:rsidRPr="001D32A6">
              <w:rPr>
                <w:rStyle w:val="CodeSnippet"/>
              </w:rPr>
              <w:t>&gt;</w:t>
            </w:r>
          </w:p>
          <w:p w14:paraId="56F7AB32" w14:textId="77777777" w:rsidR="00D8761C" w:rsidRPr="001D32A6" w:rsidRDefault="00D8761C" w:rsidP="001D32A6">
            <w:pPr>
              <w:spacing w:before="0" w:after="0"/>
              <w:rPr>
                <w:rStyle w:val="CodeSnippet"/>
              </w:rPr>
            </w:pPr>
            <w:r w:rsidRPr="001D32A6">
              <w:rPr>
                <w:rStyle w:val="CodeSnippet"/>
              </w:rPr>
              <w:t xml:space="preserve">    interfaces:</w:t>
            </w:r>
          </w:p>
          <w:p w14:paraId="766F8443" w14:textId="77777777" w:rsidR="00D8761C" w:rsidRPr="00E84C2A" w:rsidRDefault="00D8761C" w:rsidP="001D32A6">
            <w:pPr>
              <w:spacing w:before="0" w:after="0"/>
            </w:pPr>
            <w:r w:rsidRPr="001D32A6">
              <w:rPr>
                <w:rStyle w:val="CodeSnippet"/>
              </w:rPr>
              <w:t xml:space="preserve">      &lt;</w:t>
            </w:r>
            <w:hyperlink w:anchor="DEFN_ELEMENT_INTERFACE_DEF" w:history="1">
              <w:r w:rsidRPr="00E84C2A">
                <w:rPr>
                  <w:rStyle w:val="CodeSnippedHyperlink"/>
                </w:rPr>
                <w:t>interface_assignments</w:t>
              </w:r>
            </w:hyperlink>
            <w:r w:rsidRPr="001D32A6">
              <w:rPr>
                <w:rStyle w:val="CodeSnippet"/>
              </w:rPr>
              <w:t>&gt;</w:t>
            </w:r>
          </w:p>
        </w:tc>
      </w:tr>
    </w:tbl>
    <w:p w14:paraId="2BA2F062" w14:textId="77777777" w:rsidR="00D8761C" w:rsidRPr="00E84C2A" w:rsidRDefault="00D8761C" w:rsidP="00D8761C">
      <w:pPr>
        <w:pStyle w:val="NormalaroundTable"/>
      </w:pPr>
      <w:r w:rsidRPr="00E84C2A">
        <w:t>Examples of uses for the extended requirement assignment grammar include:</w:t>
      </w:r>
    </w:p>
    <w:p w14:paraId="24ECAA62" w14:textId="77777777" w:rsidR="00D8761C" w:rsidRPr="00E84C2A" w:rsidRDefault="00D8761C" w:rsidP="00D8761C">
      <w:pPr>
        <w:pStyle w:val="ListParagraph"/>
        <w:numPr>
          <w:ilvl w:val="0"/>
          <w:numId w:val="58"/>
        </w:numPr>
      </w:pPr>
      <w:r w:rsidRPr="00E84C2A">
        <w:t>The need to allow runtime selection of the target node based upon an abstract Node Type rather than a concrete Node Template.  This may include use of the node_filter keyname to provide node and capability filtering information to find the “best match” of a concrete Node Template at runtime.</w:t>
      </w:r>
    </w:p>
    <w:p w14:paraId="26512FB8" w14:textId="77777777" w:rsidR="00D8761C" w:rsidRPr="00E84C2A" w:rsidRDefault="00D8761C" w:rsidP="00D8761C">
      <w:pPr>
        <w:pStyle w:val="ListParagraph"/>
        <w:numPr>
          <w:ilvl w:val="0"/>
          <w:numId w:val="58"/>
        </w:numPr>
      </w:pPr>
      <w:r w:rsidRPr="00E84C2A">
        <w:t>The need to further clarify the concrete Relationship Template or abstract Relationship Type to use when relating the source node’s requirement to the target node’s capability.</w:t>
      </w:r>
    </w:p>
    <w:p w14:paraId="13A06F94" w14:textId="77777777" w:rsidR="00D8761C" w:rsidRPr="00E84C2A" w:rsidRDefault="00D8761C" w:rsidP="00D8761C">
      <w:pPr>
        <w:pStyle w:val="ListParagraph"/>
        <w:numPr>
          <w:ilvl w:val="0"/>
          <w:numId w:val="58"/>
        </w:numPr>
      </w:pPr>
      <w:r w:rsidRPr="00E84C2A">
        <w:t>The need to further clarify the concrete capability (symbolic) name or abstract Capability Type in the target node to form a relationship between.</w:t>
      </w:r>
    </w:p>
    <w:p w14:paraId="0CE52A0E" w14:textId="77777777" w:rsidR="00D8761C" w:rsidRPr="00E84C2A" w:rsidRDefault="00D8761C" w:rsidP="00D8761C">
      <w:pPr>
        <w:pStyle w:val="ListParagraph"/>
        <w:numPr>
          <w:ilvl w:val="0"/>
          <w:numId w:val="58"/>
        </w:numPr>
      </w:pPr>
      <w:r w:rsidRPr="00E84C2A">
        <w:t>The need to (further) constrain the occurrences of the requirement in the instance model.</w:t>
      </w:r>
    </w:p>
    <w:p w14:paraId="4E8B11C8" w14:textId="77777777" w:rsidR="00D8761C" w:rsidRPr="00E84C2A" w:rsidRDefault="00D8761C" w:rsidP="00D8761C">
      <w:pPr>
        <w:pStyle w:val="NormalaroundTable"/>
      </w:pPr>
      <w:r w:rsidRPr="00E84C2A">
        <w:t>In the above grammars, the pseudo values that appear in angle brackets have the following meaning:</w:t>
      </w:r>
    </w:p>
    <w:p w14:paraId="4836166C" w14:textId="77777777" w:rsidR="00D8761C" w:rsidRPr="00E84C2A" w:rsidRDefault="00D8761C" w:rsidP="00D8761C">
      <w:pPr>
        <w:pStyle w:val="ListParagraph"/>
        <w:numPr>
          <w:ilvl w:val="0"/>
          <w:numId w:val="26"/>
        </w:numPr>
      </w:pPr>
      <w:r w:rsidRPr="00E84C2A">
        <w:rPr>
          <w:rStyle w:val="CodeSnippetHighlight"/>
        </w:rPr>
        <w:t xml:space="preserve">requirement_name: </w:t>
      </w:r>
      <w:r w:rsidRPr="00E84C2A">
        <w:t xml:space="preserve">represents the symbolic name of a requirement assignment as a </w:t>
      </w:r>
      <w:hyperlink w:anchor="TYPE_YAML_STRING" w:history="1">
        <w:r w:rsidRPr="00E84C2A">
          <w:rPr>
            <w:rStyle w:val="Hyperlink"/>
          </w:rPr>
          <w:t>string</w:t>
        </w:r>
      </w:hyperlink>
      <w:r w:rsidRPr="00E84C2A">
        <w:t>.</w:t>
      </w:r>
    </w:p>
    <w:p w14:paraId="5E07153C" w14:textId="77777777" w:rsidR="00D8761C" w:rsidRPr="00E84C2A" w:rsidRDefault="00D8761C" w:rsidP="00D8761C">
      <w:pPr>
        <w:pStyle w:val="ListParagraph"/>
        <w:numPr>
          <w:ilvl w:val="0"/>
          <w:numId w:val="26"/>
        </w:numPr>
      </w:pPr>
      <w:r w:rsidRPr="00E84C2A">
        <w:rPr>
          <w:rStyle w:val="CodeSnippetHighlight"/>
        </w:rPr>
        <w:t xml:space="preserve">node_template_name: </w:t>
      </w:r>
      <w:r w:rsidRPr="00E84C2A">
        <w:t>represents the optional name of a Node Template that contains the capability this requirement will be fulfilled by.</w:t>
      </w:r>
    </w:p>
    <w:p w14:paraId="50C67D22" w14:textId="77777777" w:rsidR="00D8761C" w:rsidRPr="00E84C2A" w:rsidRDefault="00D8761C" w:rsidP="00D8761C">
      <w:pPr>
        <w:pStyle w:val="ListParagraph"/>
        <w:numPr>
          <w:ilvl w:val="0"/>
          <w:numId w:val="26"/>
        </w:numPr>
      </w:pPr>
      <w:r w:rsidRPr="00E84C2A">
        <w:rPr>
          <w:rStyle w:val="CodeSnippetHighlight"/>
        </w:rPr>
        <w:t>relationship_template_name</w:t>
      </w:r>
      <w:r w:rsidRPr="00E84C2A">
        <w:t xml:space="preserve">: represents the optional name of a </w:t>
      </w:r>
      <w:hyperlink w:anchor="DEFN_ENTITY_RELATIONSHIP_TYPE" w:history="1">
        <w:r w:rsidRPr="00E84C2A">
          <w:rPr>
            <w:rStyle w:val="Hyperlink"/>
          </w:rPr>
          <w:t>Relationship Type</w:t>
        </w:r>
      </w:hyperlink>
      <w:r w:rsidRPr="00E84C2A">
        <w:t xml:space="preserve"> to be used when relating the requirement appears to the capability in the target node.</w:t>
      </w:r>
    </w:p>
    <w:p w14:paraId="69BB4F20" w14:textId="77777777" w:rsidR="00D8761C" w:rsidRPr="00E84C2A" w:rsidRDefault="00D8761C" w:rsidP="00D8761C">
      <w:pPr>
        <w:pStyle w:val="ListParagraph"/>
        <w:numPr>
          <w:ilvl w:val="0"/>
          <w:numId w:val="26"/>
        </w:numPr>
      </w:pPr>
      <w:r w:rsidRPr="00E84C2A">
        <w:rPr>
          <w:rStyle w:val="CodeSnippetHighlight"/>
        </w:rPr>
        <w:t>capability_symbolic_name</w:t>
      </w:r>
      <w:r w:rsidRPr="00E84C2A">
        <w:t xml:space="preserve">: represents the optional ordered list of specific, required capability type or named capability definition within the target Node Type or Template. </w:t>
      </w:r>
    </w:p>
    <w:p w14:paraId="51D76D4B" w14:textId="77777777" w:rsidR="00D8761C" w:rsidRPr="00E84C2A" w:rsidRDefault="00D8761C" w:rsidP="00D8761C">
      <w:pPr>
        <w:pStyle w:val="ListParagraph"/>
        <w:numPr>
          <w:ilvl w:val="0"/>
          <w:numId w:val="26"/>
        </w:numPr>
      </w:pPr>
      <w:r w:rsidRPr="00E84C2A">
        <w:rPr>
          <w:rStyle w:val="CodeSnippetHighlight"/>
        </w:rPr>
        <w:t xml:space="preserve">node_type_name: </w:t>
      </w:r>
      <w:r w:rsidRPr="00E84C2A">
        <w:t>represents the optional name of a TOSCA Node Type the associated named requirement can be fulfilled by.  This must be a type that is compatible with the Node Type declared on the matching requirement (same symbolic name) the requirement’s Node Template is based upon.</w:t>
      </w:r>
    </w:p>
    <w:p w14:paraId="5088BAF3" w14:textId="77777777" w:rsidR="00D8761C" w:rsidRPr="00E84C2A" w:rsidRDefault="00D8761C" w:rsidP="00D8761C">
      <w:pPr>
        <w:pStyle w:val="ListParagraph"/>
        <w:numPr>
          <w:ilvl w:val="0"/>
          <w:numId w:val="26"/>
        </w:numPr>
      </w:pPr>
      <w:r w:rsidRPr="00E84C2A">
        <w:rPr>
          <w:rStyle w:val="CodeSnippetHighlight"/>
        </w:rPr>
        <w:t>relationship_type_name</w:t>
      </w:r>
      <w:r w:rsidRPr="00E84C2A">
        <w:t xml:space="preserve">: represents the optional name of a </w:t>
      </w:r>
      <w:hyperlink w:anchor="DEFN_ENTITY_RELATIONSHIP_TYPE" w:history="1">
        <w:r w:rsidRPr="00E84C2A">
          <w:rPr>
            <w:rStyle w:val="Hyperlink"/>
          </w:rPr>
          <w:t>Relationship Type</w:t>
        </w:r>
      </w:hyperlink>
      <w:r w:rsidRPr="00E84C2A">
        <w:t xml:space="preserve"> that is compatible with the Capability Type in the target node.</w:t>
      </w:r>
    </w:p>
    <w:p w14:paraId="2878DAEA" w14:textId="77777777" w:rsidR="00D8761C" w:rsidRPr="00E84C2A" w:rsidRDefault="00D8761C" w:rsidP="00D8761C">
      <w:pPr>
        <w:pStyle w:val="ListParagraph"/>
        <w:numPr>
          <w:ilvl w:val="0"/>
          <w:numId w:val="26"/>
        </w:numPr>
      </w:pPr>
      <w:r w:rsidRPr="00E84C2A">
        <w:rPr>
          <w:rStyle w:val="CodeSnippetHighlight"/>
        </w:rPr>
        <w:lastRenderedPageBreak/>
        <w:t>property_assignments</w:t>
      </w:r>
      <w:r w:rsidRPr="00E84C2A">
        <w:t>: represents the optional list of property value assignments for the declared relationship.</w:t>
      </w:r>
    </w:p>
    <w:p w14:paraId="3F73064B" w14:textId="77777777" w:rsidR="00D8761C" w:rsidRPr="00E84C2A" w:rsidRDefault="00D8761C" w:rsidP="00D8761C">
      <w:pPr>
        <w:pStyle w:val="ListParagraph"/>
        <w:numPr>
          <w:ilvl w:val="0"/>
          <w:numId w:val="26"/>
        </w:numPr>
      </w:pPr>
      <w:r w:rsidRPr="00E84C2A">
        <w:rPr>
          <w:rStyle w:val="CodeSnippetHighlight"/>
        </w:rPr>
        <w:t>interface_assignments</w:t>
      </w:r>
      <w:r w:rsidRPr="00E84C2A">
        <w:t>: represents the optional list of interface definitions for the declared relationship used to provide property assignments on inputs of interfaces and operations.</w:t>
      </w:r>
    </w:p>
    <w:p w14:paraId="3AC5496E" w14:textId="77777777" w:rsidR="00D8761C" w:rsidRPr="00E84C2A" w:rsidRDefault="00D8761C" w:rsidP="00D8761C">
      <w:pPr>
        <w:pStyle w:val="ListParagraph"/>
        <w:numPr>
          <w:ilvl w:val="0"/>
          <w:numId w:val="26"/>
        </w:numPr>
      </w:pPr>
      <w:r w:rsidRPr="00E84C2A">
        <w:rPr>
          <w:rStyle w:val="CodeSnippetHighlight"/>
        </w:rPr>
        <w:t>capability_type_name</w:t>
      </w:r>
      <w:r w:rsidRPr="00E84C2A">
        <w:t>: represents the optional name of a Capability Type definition within the target Node Type this requirement needs to form a relationship with.</w:t>
      </w:r>
    </w:p>
    <w:p w14:paraId="3D9EE72A" w14:textId="77777777" w:rsidR="00D8761C" w:rsidRPr="00E84C2A" w:rsidRDefault="00D8761C" w:rsidP="00D8761C">
      <w:pPr>
        <w:pStyle w:val="ListParagraph"/>
        <w:numPr>
          <w:ilvl w:val="0"/>
          <w:numId w:val="26"/>
        </w:numPr>
      </w:pPr>
      <w:r w:rsidRPr="00E84C2A">
        <w:rPr>
          <w:rStyle w:val="CodeSnippetHighlight"/>
        </w:rPr>
        <w:t>node_filter_definition</w:t>
      </w:r>
      <w:r w:rsidRPr="00E84C2A">
        <w:t xml:space="preserve">: represents the optional </w:t>
      </w:r>
      <w:hyperlink w:anchor="DEFN_ELEMENT_NODE_FILTER_DEFN" w:history="1">
        <w:r w:rsidRPr="00E84C2A">
          <w:rPr>
            <w:rStyle w:val="Hyperlink"/>
          </w:rPr>
          <w:t>node filter</w:t>
        </w:r>
      </w:hyperlink>
      <w:r w:rsidRPr="00E84C2A">
        <w:t xml:space="preserve"> TOSCA orchestrators would use to fulfill the requirement for selecting a target node. Note that this SHALL only be valid if the </w:t>
      </w:r>
      <w:r w:rsidRPr="00E84C2A">
        <w:rPr>
          <w:rStyle w:val="CodeSnippetHighlight"/>
        </w:rPr>
        <w:t>node</w:t>
      </w:r>
      <w:r w:rsidRPr="00E84C2A">
        <w:t xml:space="preserve"> keyname’s value is a Node Type and is invalid if it is a Node Template.</w:t>
      </w:r>
    </w:p>
    <w:p w14:paraId="141706CF" w14:textId="77777777" w:rsidR="00D8761C" w:rsidRPr="00E84C2A" w:rsidRDefault="00D8761C" w:rsidP="00D8761C">
      <w:pPr>
        <w:pStyle w:val="Heading4"/>
        <w:numPr>
          <w:ilvl w:val="3"/>
          <w:numId w:val="4"/>
        </w:numPr>
      </w:pPr>
      <w:r w:rsidRPr="00E84C2A">
        <w:t>Examples</w:t>
      </w:r>
    </w:p>
    <w:p w14:paraId="526CF0CA" w14:textId="77777777" w:rsidR="00D8761C" w:rsidRPr="00E84C2A" w:rsidRDefault="00D8761C" w:rsidP="00D8761C">
      <w:pPr>
        <w:pStyle w:val="Heading5"/>
        <w:numPr>
          <w:ilvl w:val="4"/>
          <w:numId w:val="4"/>
        </w:numPr>
      </w:pPr>
      <w:r w:rsidRPr="00E84C2A">
        <w:t>Example 1 – Abstract hosting requirement on a Node Type</w:t>
      </w:r>
    </w:p>
    <w:p w14:paraId="385E5B10" w14:textId="77777777" w:rsidR="00D8761C" w:rsidRPr="00E84C2A" w:rsidRDefault="00D8761C" w:rsidP="00D8761C">
      <w:pPr>
        <w:pStyle w:val="NormalaroundTable"/>
      </w:pPr>
      <w:r w:rsidRPr="00E84C2A">
        <w:t>A web application node template named ‘</w:t>
      </w:r>
      <w:r w:rsidRPr="00E84C2A">
        <w:rPr>
          <w:rStyle w:val="CodeSnippetHighlight"/>
        </w:rPr>
        <w:t>my_application_node_template</w:t>
      </w:r>
      <w:r w:rsidRPr="00E84C2A">
        <w:t xml:space="preserve">’ of type </w:t>
      </w:r>
      <w:r w:rsidRPr="00E84C2A">
        <w:rPr>
          <w:rStyle w:val="CodeSnippetHighlight"/>
        </w:rPr>
        <w:t>WebApplication</w:t>
      </w:r>
      <w:r w:rsidRPr="00E84C2A">
        <w:t xml:space="preserve"> declares a requirement named ‘</w:t>
      </w:r>
      <w:r w:rsidRPr="00E84C2A">
        <w:rPr>
          <w:rStyle w:val="CodeSnippetHighlight"/>
        </w:rPr>
        <w:t>host</w:t>
      </w:r>
      <w:r w:rsidRPr="00E84C2A">
        <w:t xml:space="preserve">’ that needs to be fulfilled by any node that derives from the node type </w:t>
      </w:r>
      <w:r w:rsidRPr="00E84C2A">
        <w:rPr>
          <w:rStyle w:val="CodeSnippetHighlight"/>
        </w:rPr>
        <w:t>WebServer</w:t>
      </w:r>
      <w:r w:rsidRPr="00E84C2A">
        <w:t xml:space="preserve">.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50B19578" w14:textId="77777777" w:rsidTr="00D8761C">
        <w:trPr>
          <w:trHeight w:val="256"/>
        </w:trPr>
        <w:tc>
          <w:tcPr>
            <w:tcW w:w="9576" w:type="dxa"/>
            <w:shd w:val="clear" w:color="auto" w:fill="D9D9D9" w:themeFill="background1" w:themeFillShade="D9"/>
          </w:tcPr>
          <w:p w14:paraId="16D83AF3" w14:textId="77777777" w:rsidR="00D8761C" w:rsidRPr="001D32A6" w:rsidRDefault="00D8761C" w:rsidP="001D32A6">
            <w:pPr>
              <w:spacing w:before="0" w:after="0"/>
              <w:rPr>
                <w:rStyle w:val="CodeSnippet"/>
              </w:rPr>
            </w:pPr>
            <w:r w:rsidRPr="001D32A6">
              <w:rPr>
                <w:rStyle w:val="CodeSnippet"/>
              </w:rPr>
              <w:t># Example of a requirement fulfilled by a specific web server node template</w:t>
            </w:r>
          </w:p>
          <w:p w14:paraId="005A305B" w14:textId="77777777" w:rsidR="00D8761C" w:rsidRPr="001D32A6" w:rsidRDefault="00D8761C" w:rsidP="001D32A6">
            <w:pPr>
              <w:spacing w:before="0" w:after="0"/>
              <w:rPr>
                <w:rStyle w:val="CodeSnippet"/>
              </w:rPr>
            </w:pPr>
            <w:r w:rsidRPr="001D32A6">
              <w:rPr>
                <w:rStyle w:val="CodeSnippet"/>
              </w:rPr>
              <w:t>node_templates:</w:t>
            </w:r>
          </w:p>
          <w:p w14:paraId="1EFDCFC1" w14:textId="77777777" w:rsidR="00D8761C" w:rsidRPr="001D32A6" w:rsidRDefault="00D8761C" w:rsidP="001D32A6">
            <w:pPr>
              <w:spacing w:before="0" w:after="0"/>
              <w:rPr>
                <w:rStyle w:val="CodeSnippet"/>
              </w:rPr>
            </w:pPr>
            <w:r w:rsidRPr="001D32A6">
              <w:rPr>
                <w:rStyle w:val="CodeSnippet"/>
              </w:rPr>
              <w:t xml:space="preserve">  my_application_node_template:</w:t>
            </w:r>
          </w:p>
          <w:p w14:paraId="0A17D78A" w14:textId="77777777" w:rsidR="00D8761C" w:rsidRPr="001D32A6" w:rsidRDefault="00D8761C" w:rsidP="001D32A6">
            <w:pPr>
              <w:spacing w:before="0" w:after="0"/>
              <w:rPr>
                <w:rStyle w:val="CodeSnippet"/>
              </w:rPr>
            </w:pPr>
            <w:r w:rsidRPr="001D32A6">
              <w:rPr>
                <w:rStyle w:val="CodeSnippet"/>
              </w:rPr>
              <w:t xml:space="preserve">    type: </w:t>
            </w:r>
            <w:hyperlink w:anchor="DEFN_TYPE_NODES_WEBAPPLICATION" w:history="1">
              <w:r w:rsidRPr="00E84C2A">
                <w:rPr>
                  <w:rStyle w:val="CodeSnippedHyperlink"/>
                </w:rPr>
                <w:t>tosca.nodes.WebApplication</w:t>
              </w:r>
            </w:hyperlink>
          </w:p>
          <w:p w14:paraId="4FB48261" w14:textId="77777777" w:rsidR="00D8761C" w:rsidRPr="001D32A6" w:rsidRDefault="00D8761C" w:rsidP="001D32A6">
            <w:pPr>
              <w:spacing w:before="0" w:after="0"/>
              <w:rPr>
                <w:rStyle w:val="CodeSnippet"/>
              </w:rPr>
            </w:pPr>
            <w:r w:rsidRPr="001D32A6">
              <w:rPr>
                <w:rStyle w:val="CodeSnippet"/>
              </w:rPr>
              <w:t xml:space="preserve">    ...</w:t>
            </w:r>
          </w:p>
          <w:p w14:paraId="5AFA9462" w14:textId="77777777" w:rsidR="00D8761C" w:rsidRPr="001D32A6" w:rsidRDefault="00D8761C" w:rsidP="001D32A6">
            <w:pPr>
              <w:spacing w:before="0" w:after="0"/>
              <w:rPr>
                <w:rStyle w:val="CodeSnippet"/>
              </w:rPr>
            </w:pPr>
            <w:r w:rsidRPr="001D32A6">
              <w:rPr>
                <w:rStyle w:val="CodeSnippet"/>
              </w:rPr>
              <w:t xml:space="preserve">    requirements:</w:t>
            </w:r>
          </w:p>
          <w:p w14:paraId="5A1B68F0" w14:textId="77777777" w:rsidR="00D8761C" w:rsidRPr="001D32A6" w:rsidRDefault="00D8761C" w:rsidP="001D32A6">
            <w:pPr>
              <w:spacing w:before="0" w:after="0"/>
              <w:rPr>
                <w:rStyle w:val="CodeSnippet"/>
              </w:rPr>
            </w:pPr>
            <w:r w:rsidRPr="001D32A6">
              <w:rPr>
                <w:rStyle w:val="CodeSnippet"/>
              </w:rPr>
              <w:t xml:space="preserve">      - </w:t>
            </w:r>
            <w:r w:rsidRPr="00E84C2A">
              <w:rPr>
                <w:rStyle w:val="CodeSnippetHighlight"/>
              </w:rPr>
              <w:t>host</w:t>
            </w:r>
            <w:r w:rsidRPr="001D32A6">
              <w:rPr>
                <w:rStyle w:val="CodeSnippet"/>
              </w:rPr>
              <w:t xml:space="preserve">: </w:t>
            </w:r>
          </w:p>
          <w:p w14:paraId="6895AA42" w14:textId="77777777" w:rsidR="00D8761C" w:rsidRPr="00E84C2A" w:rsidRDefault="00D8761C" w:rsidP="001D32A6">
            <w:pPr>
              <w:spacing w:before="0" w:after="0"/>
              <w:rPr>
                <w:rFonts w:ascii="Consolas" w:hAnsi="Consolas"/>
              </w:rPr>
            </w:pPr>
            <w:r w:rsidRPr="001D32A6">
              <w:rPr>
                <w:rStyle w:val="CodeSnippet"/>
              </w:rPr>
              <w:t xml:space="preserve">          node: </w:t>
            </w:r>
            <w:hyperlink w:anchor="DEFN_TYPE_NODES_WEBSERVER" w:history="1">
              <w:r w:rsidRPr="00E84C2A">
                <w:rPr>
                  <w:rStyle w:val="CodeSnippedHyperlink"/>
                </w:rPr>
                <w:t>tosca.nodes.WebServer</w:t>
              </w:r>
            </w:hyperlink>
          </w:p>
        </w:tc>
      </w:tr>
    </w:tbl>
    <w:p w14:paraId="47C00139" w14:textId="77777777" w:rsidR="00D8761C" w:rsidRPr="00E84C2A" w:rsidRDefault="00D8761C" w:rsidP="00D8761C">
      <w:pPr>
        <w:pStyle w:val="NormalaroundTable"/>
      </w:pPr>
      <w:r w:rsidRPr="00E84C2A">
        <w:t xml:space="preserve">In this case, the node template’s type is </w:t>
      </w:r>
      <w:r w:rsidRPr="00E84C2A">
        <w:rPr>
          <w:rStyle w:val="CodeSnippetHighlight"/>
        </w:rPr>
        <w:t>WebApplication</w:t>
      </w:r>
      <w:r w:rsidRPr="00E84C2A">
        <w:t xml:space="preserve"> which already declares the Relationship Type </w:t>
      </w:r>
      <w:r w:rsidRPr="00E84C2A">
        <w:rPr>
          <w:rStyle w:val="CodeSnippetHighlight"/>
        </w:rPr>
        <w:t>HostedOn</w:t>
      </w:r>
      <w:r w:rsidRPr="00E84C2A">
        <w:t xml:space="preserve"> to use to relate to the target node and the Capability Type of </w:t>
      </w:r>
      <w:r w:rsidRPr="00E84C2A">
        <w:rPr>
          <w:rStyle w:val="CodeSnippetHighlight"/>
        </w:rPr>
        <w:t>Container</w:t>
      </w:r>
      <w:r w:rsidRPr="00E84C2A">
        <w:t xml:space="preserve"> to be the specific target of the requirement in the target node.</w:t>
      </w:r>
    </w:p>
    <w:p w14:paraId="2BFBBF60" w14:textId="77777777" w:rsidR="00D8761C" w:rsidRPr="00E84C2A" w:rsidRDefault="00D8761C" w:rsidP="00D8761C">
      <w:pPr>
        <w:pStyle w:val="Heading5"/>
        <w:numPr>
          <w:ilvl w:val="4"/>
          <w:numId w:val="4"/>
        </w:numPr>
      </w:pPr>
      <w:r w:rsidRPr="00E84C2A">
        <w:t>Example 2 - Requirement with Node Template and a custom Relationship Type</w:t>
      </w:r>
    </w:p>
    <w:p w14:paraId="73E98D47" w14:textId="77777777" w:rsidR="00D8761C" w:rsidRPr="00E84C2A" w:rsidRDefault="00D8761C" w:rsidP="00D8761C">
      <w:pPr>
        <w:pStyle w:val="NormalaroundTable"/>
      </w:pPr>
      <w:r w:rsidRPr="00E84C2A">
        <w:t>This example is similar to the previous example; however, the requirement named ‘</w:t>
      </w:r>
      <w:r w:rsidRPr="00E84C2A">
        <w:rPr>
          <w:rStyle w:val="CodeSnippetHighlight"/>
        </w:rPr>
        <w:t>database’</w:t>
      </w:r>
      <w:r w:rsidRPr="00E84C2A">
        <w:t xml:space="preserve"> describes a requirement for a connection to a database endpoint (</w:t>
      </w:r>
      <w:r w:rsidRPr="00E84C2A">
        <w:rPr>
          <w:rStyle w:val="CodeSnippetHighlight"/>
        </w:rPr>
        <w:t>Endpoint.Database</w:t>
      </w:r>
      <w:r w:rsidRPr="00E84C2A">
        <w:t>) Capability Type in a named node template (</w:t>
      </w:r>
      <w:r w:rsidRPr="00E84C2A">
        <w:rPr>
          <w:rStyle w:val="CodeSnippetHighlight"/>
        </w:rPr>
        <w:t>my_database</w:t>
      </w:r>
      <w:r w:rsidRPr="00E84C2A">
        <w:t>). However, the connection requires a custom Relationship Type (</w:t>
      </w:r>
      <w:r w:rsidRPr="00E84C2A">
        <w:rPr>
          <w:rStyle w:val="CodeSnippetHighlight"/>
        </w:rPr>
        <w:t>my.types.CustomDbConnection</w:t>
      </w:r>
      <w:r w:rsidRPr="00E84C2A">
        <w:t>’) declared on the keyname ‘</w:t>
      </w:r>
      <w:r w:rsidRPr="00E84C2A">
        <w:rPr>
          <w:rStyle w:val="CodeSnippetHighlight"/>
        </w:rPr>
        <w:t>relationship</w:t>
      </w:r>
      <w:r w:rsidRPr="00E84C2A">
        <w:t xml:space="preserve">’.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6DEC7C27" w14:textId="77777777" w:rsidTr="00D8761C">
        <w:trPr>
          <w:trHeight w:val="256"/>
        </w:trPr>
        <w:tc>
          <w:tcPr>
            <w:tcW w:w="9576" w:type="dxa"/>
            <w:shd w:val="clear" w:color="auto" w:fill="D9D9D9" w:themeFill="background1" w:themeFillShade="D9"/>
          </w:tcPr>
          <w:p w14:paraId="61DDE0F7" w14:textId="77777777" w:rsidR="00D8761C" w:rsidRPr="001D32A6" w:rsidRDefault="00D8761C" w:rsidP="001D32A6">
            <w:pPr>
              <w:spacing w:before="0" w:after="0"/>
              <w:rPr>
                <w:rStyle w:val="CodeSnippet"/>
              </w:rPr>
            </w:pPr>
            <w:r w:rsidRPr="001D32A6">
              <w:rPr>
                <w:rStyle w:val="CodeSnippet"/>
              </w:rPr>
              <w:t xml:space="preserve"># Example of a (database) requirement that is fulfilled by a node template named </w:t>
            </w:r>
          </w:p>
          <w:p w14:paraId="180C4D75" w14:textId="77777777" w:rsidR="00D8761C" w:rsidRPr="001D32A6" w:rsidRDefault="00D8761C" w:rsidP="001D32A6">
            <w:pPr>
              <w:spacing w:before="0" w:after="0"/>
              <w:rPr>
                <w:rStyle w:val="CodeSnippet"/>
              </w:rPr>
            </w:pPr>
            <w:r w:rsidRPr="001D32A6">
              <w:rPr>
                <w:rStyle w:val="CodeSnippet"/>
              </w:rPr>
              <w:t># “my_database”, but also requires a custom database connection relationship</w:t>
            </w:r>
          </w:p>
          <w:p w14:paraId="2B04404C" w14:textId="77777777" w:rsidR="00D8761C" w:rsidRPr="001D32A6" w:rsidRDefault="00D8761C" w:rsidP="001D32A6">
            <w:pPr>
              <w:spacing w:before="0" w:after="0"/>
              <w:rPr>
                <w:rStyle w:val="CodeSnippet"/>
              </w:rPr>
            </w:pPr>
            <w:r w:rsidRPr="001D32A6">
              <w:rPr>
                <w:rStyle w:val="CodeSnippet"/>
              </w:rPr>
              <w:t>my_application_node_template:</w:t>
            </w:r>
          </w:p>
          <w:p w14:paraId="5D235F53" w14:textId="77777777" w:rsidR="00D8761C" w:rsidRPr="001D32A6" w:rsidRDefault="00D8761C" w:rsidP="001D32A6">
            <w:pPr>
              <w:spacing w:before="0" w:after="0"/>
              <w:rPr>
                <w:rStyle w:val="CodeSnippet"/>
              </w:rPr>
            </w:pPr>
            <w:r w:rsidRPr="001D32A6">
              <w:rPr>
                <w:rStyle w:val="CodeSnippet"/>
              </w:rPr>
              <w:t xml:space="preserve">  requirements:</w:t>
            </w:r>
          </w:p>
          <w:p w14:paraId="310CEA70" w14:textId="77777777" w:rsidR="00D8761C" w:rsidRPr="001D32A6" w:rsidRDefault="00D8761C" w:rsidP="001D32A6">
            <w:pPr>
              <w:spacing w:before="0" w:after="0"/>
              <w:rPr>
                <w:rStyle w:val="CodeSnippet"/>
              </w:rPr>
            </w:pPr>
            <w:r w:rsidRPr="001D32A6">
              <w:rPr>
                <w:rStyle w:val="CodeSnippet"/>
              </w:rPr>
              <w:t xml:space="preserve">    - database: </w:t>
            </w:r>
          </w:p>
          <w:p w14:paraId="578AAB1E" w14:textId="77777777" w:rsidR="00D8761C" w:rsidRPr="001D32A6" w:rsidRDefault="00D8761C" w:rsidP="001D32A6">
            <w:pPr>
              <w:spacing w:before="0" w:after="0"/>
              <w:rPr>
                <w:rStyle w:val="CodeSnippet"/>
              </w:rPr>
            </w:pPr>
            <w:r w:rsidRPr="001D32A6">
              <w:rPr>
                <w:rStyle w:val="CodeSnippet"/>
              </w:rPr>
              <w:t xml:space="preserve">        node: my_database</w:t>
            </w:r>
          </w:p>
          <w:p w14:paraId="7DD39555" w14:textId="77777777" w:rsidR="00D8761C" w:rsidRPr="001D32A6" w:rsidRDefault="00D8761C" w:rsidP="001D32A6">
            <w:pPr>
              <w:spacing w:before="0" w:after="0"/>
              <w:rPr>
                <w:rStyle w:val="CodeSnippet"/>
              </w:rPr>
            </w:pPr>
            <w:r w:rsidRPr="001D32A6">
              <w:rPr>
                <w:rStyle w:val="CodeSnippet"/>
              </w:rPr>
              <w:t xml:space="preserve">        capability: Endpoint.Database</w:t>
            </w:r>
          </w:p>
          <w:p w14:paraId="3914CC40" w14:textId="77777777" w:rsidR="00D8761C" w:rsidRPr="00E84C2A" w:rsidRDefault="00D8761C" w:rsidP="001D32A6">
            <w:pPr>
              <w:spacing w:before="0" w:after="0"/>
              <w:rPr>
                <w:rFonts w:ascii="Consolas" w:hAnsi="Consolas"/>
              </w:rPr>
            </w:pPr>
            <w:r w:rsidRPr="001D32A6">
              <w:rPr>
                <w:rStyle w:val="CodeSnippet"/>
              </w:rPr>
              <w:t xml:space="preserve">        relationship: my.types.CustomDbConnection</w:t>
            </w:r>
          </w:p>
        </w:tc>
      </w:tr>
    </w:tbl>
    <w:p w14:paraId="2463DA42" w14:textId="77777777" w:rsidR="00D8761C" w:rsidRPr="00E84C2A" w:rsidRDefault="00D8761C" w:rsidP="00D8761C">
      <w:pPr>
        <w:pStyle w:val="Heading5"/>
        <w:numPr>
          <w:ilvl w:val="4"/>
          <w:numId w:val="4"/>
        </w:numPr>
      </w:pPr>
      <w:r w:rsidRPr="00E84C2A">
        <w:t xml:space="preserve">Example 3 - Requirement for a Compute node with additional selection criteria (filter) </w:t>
      </w:r>
    </w:p>
    <w:p w14:paraId="25B8D3A5" w14:textId="77777777" w:rsidR="00D8761C" w:rsidRPr="00E84C2A" w:rsidRDefault="00D8761C" w:rsidP="001D32A6">
      <w:pPr>
        <w:pStyle w:val="NormalaroundTable"/>
        <w:spacing w:before="0" w:after="0"/>
      </w:pPr>
      <w:r w:rsidRPr="001D32A6">
        <w:rPr>
          <w:rStyle w:val="CodeSnippet"/>
        </w:rPr>
        <w:t>This example shows how to extend an abstract ‘</w:t>
      </w:r>
      <w:r w:rsidRPr="00E84C2A">
        <w:rPr>
          <w:rStyle w:val="CodeSnippetHighlight"/>
        </w:rPr>
        <w:t>host</w:t>
      </w:r>
      <w:r w:rsidRPr="001D32A6">
        <w:rPr>
          <w:rStyle w:val="CodeSnippet"/>
        </w:rPr>
        <w:t xml:space="preserve">’ requirement for a </w:t>
      </w:r>
      <w:hyperlink w:anchor="DEFN_TYPE_NODES_COMPUTE" w:history="1">
        <w:r w:rsidRPr="00E84C2A">
          <w:rPr>
            <w:rStyle w:val="Hyperlink"/>
          </w:rPr>
          <w:t>Compute</w:t>
        </w:r>
      </w:hyperlink>
      <w:r w:rsidRPr="001D32A6">
        <w:rPr>
          <w:rStyle w:val="CodeSnippet"/>
        </w:rPr>
        <w:t xml:space="preserve"> node with a filter definition that further constrains TOSCA orchestrators to include additional properties and capabilities on the target node when fulfilling the requirement.</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12FE0898" w14:textId="77777777" w:rsidTr="00D8761C">
        <w:trPr>
          <w:trHeight w:val="256"/>
        </w:trPr>
        <w:tc>
          <w:tcPr>
            <w:tcW w:w="9576" w:type="dxa"/>
            <w:shd w:val="clear" w:color="auto" w:fill="D9D9D9" w:themeFill="background1" w:themeFillShade="D9"/>
          </w:tcPr>
          <w:p w14:paraId="3E9C2739" w14:textId="77777777" w:rsidR="00D8761C" w:rsidRPr="001D32A6" w:rsidRDefault="00D8761C" w:rsidP="001D32A6">
            <w:pPr>
              <w:autoSpaceDE w:val="0"/>
              <w:autoSpaceDN w:val="0"/>
              <w:adjustRightInd w:val="0"/>
              <w:spacing w:before="0" w:after="0"/>
              <w:rPr>
                <w:rStyle w:val="CodeSnippet"/>
              </w:rPr>
            </w:pPr>
            <w:r w:rsidRPr="001D32A6">
              <w:rPr>
                <w:rStyle w:val="CodeSnippet"/>
              </w:rPr>
              <w:lastRenderedPageBreak/>
              <w:t>node_templates:</w:t>
            </w:r>
          </w:p>
          <w:p w14:paraId="07999E16" w14:textId="77777777" w:rsidR="00D8761C" w:rsidRPr="001D32A6" w:rsidRDefault="00D8761C" w:rsidP="001D32A6">
            <w:pPr>
              <w:pStyle w:val="CommentText"/>
              <w:rPr>
                <w:rStyle w:val="CodeSnippet"/>
              </w:rPr>
            </w:pPr>
            <w:r w:rsidRPr="001D32A6">
              <w:rPr>
                <w:rStyle w:val="CodeSnippet"/>
              </w:rPr>
              <w:t xml:space="preserve">  mysql:</w:t>
            </w:r>
          </w:p>
          <w:p w14:paraId="2B526672" w14:textId="77777777" w:rsidR="00D8761C" w:rsidRPr="001D32A6" w:rsidRDefault="00D8761C" w:rsidP="001D32A6">
            <w:pPr>
              <w:pStyle w:val="CommentText"/>
              <w:rPr>
                <w:rStyle w:val="CodeSnippet"/>
              </w:rPr>
            </w:pPr>
            <w:r w:rsidRPr="001D32A6">
              <w:rPr>
                <w:rStyle w:val="CodeSnippet"/>
              </w:rPr>
              <w:t xml:space="preserve">   type: </w:t>
            </w:r>
            <w:hyperlink w:anchor="DEFN_TYPE_NODES_MYSQL" w:history="1">
              <w:r w:rsidRPr="00E84C2A">
                <w:rPr>
                  <w:rStyle w:val="Hyperlink"/>
                  <w:rFonts w:ascii="Consolas" w:hAnsi="Consolas"/>
                  <w:noProof/>
                </w:rPr>
                <w:t>tosca.nodes.DBMS.MySQL</w:t>
              </w:r>
            </w:hyperlink>
          </w:p>
          <w:p w14:paraId="1330DC96" w14:textId="77777777" w:rsidR="00D8761C" w:rsidRPr="001D32A6" w:rsidRDefault="00D8761C" w:rsidP="001D32A6">
            <w:pPr>
              <w:pStyle w:val="CommentText"/>
              <w:rPr>
                <w:rStyle w:val="CodeSnippet"/>
              </w:rPr>
            </w:pPr>
            <w:r w:rsidRPr="001D32A6">
              <w:rPr>
                <w:rStyle w:val="CodeSnippet"/>
              </w:rPr>
              <w:t xml:space="preserve">    properties:</w:t>
            </w:r>
          </w:p>
          <w:p w14:paraId="548B30AC" w14:textId="77777777" w:rsidR="00D8761C" w:rsidRPr="001D32A6" w:rsidRDefault="00D8761C" w:rsidP="001D32A6">
            <w:pPr>
              <w:pStyle w:val="CommentText"/>
              <w:rPr>
                <w:rStyle w:val="CodeSnippet"/>
              </w:rPr>
            </w:pPr>
            <w:r w:rsidRPr="001D32A6">
              <w:rPr>
                <w:rStyle w:val="CodeSnippet"/>
              </w:rPr>
              <w:t xml:space="preserve">      # omitted here for brevity</w:t>
            </w:r>
          </w:p>
          <w:p w14:paraId="7AD70994" w14:textId="77777777" w:rsidR="00D8761C" w:rsidRPr="001D32A6" w:rsidRDefault="00D8761C" w:rsidP="001D32A6">
            <w:pPr>
              <w:pStyle w:val="CommentText"/>
              <w:rPr>
                <w:rStyle w:val="CodeSnippet"/>
              </w:rPr>
            </w:pPr>
            <w:r w:rsidRPr="001D32A6">
              <w:rPr>
                <w:rStyle w:val="CodeSnippet"/>
              </w:rPr>
              <w:t xml:space="preserve">    requirements:</w:t>
            </w:r>
          </w:p>
          <w:p w14:paraId="26975D77" w14:textId="77777777" w:rsidR="00D8761C" w:rsidRPr="001D32A6" w:rsidRDefault="00D8761C" w:rsidP="001D32A6">
            <w:pPr>
              <w:pStyle w:val="CommentText"/>
              <w:rPr>
                <w:rStyle w:val="CodeSnippet"/>
              </w:rPr>
            </w:pPr>
            <w:r w:rsidRPr="001D32A6">
              <w:rPr>
                <w:rStyle w:val="CodeSnippet"/>
              </w:rPr>
              <w:t xml:space="preserve">      - host:</w:t>
            </w:r>
          </w:p>
          <w:p w14:paraId="17E96AE3" w14:textId="77777777" w:rsidR="00D8761C" w:rsidRPr="001D32A6" w:rsidRDefault="00D8761C" w:rsidP="001D32A6">
            <w:pPr>
              <w:pStyle w:val="CommentText"/>
              <w:rPr>
                <w:rStyle w:val="CodeSnippet"/>
              </w:rPr>
            </w:pPr>
            <w:r w:rsidRPr="001D32A6">
              <w:rPr>
                <w:rStyle w:val="CodeSnippet"/>
              </w:rPr>
              <w:t xml:space="preserve">          node: </w:t>
            </w:r>
            <w:hyperlink w:anchor="DEFN_TYPE_NODES_COMPUTE" w:history="1">
              <w:r w:rsidRPr="00E84C2A">
                <w:rPr>
                  <w:rStyle w:val="Hyperlink"/>
                  <w:rFonts w:ascii="Consolas" w:hAnsi="Consolas"/>
                  <w:noProof/>
                </w:rPr>
                <w:t>tosca.nodes.Compute</w:t>
              </w:r>
            </w:hyperlink>
          </w:p>
          <w:p w14:paraId="70B632F8" w14:textId="77777777" w:rsidR="00D8761C" w:rsidRPr="001D32A6" w:rsidRDefault="00D8761C" w:rsidP="001D32A6">
            <w:pPr>
              <w:pStyle w:val="CommentText"/>
              <w:rPr>
                <w:rStyle w:val="CodeSnippet"/>
              </w:rPr>
            </w:pPr>
            <w:r w:rsidRPr="001D32A6">
              <w:rPr>
                <w:rStyle w:val="CodeSnippet"/>
              </w:rPr>
              <w:t xml:space="preserve">          node_filter:</w:t>
            </w:r>
          </w:p>
          <w:p w14:paraId="18CE5041" w14:textId="77777777" w:rsidR="00D8761C" w:rsidRPr="001D32A6" w:rsidRDefault="00D8761C" w:rsidP="001D32A6">
            <w:pPr>
              <w:pStyle w:val="CommentText"/>
              <w:rPr>
                <w:rStyle w:val="CodeSnippet"/>
              </w:rPr>
            </w:pPr>
            <w:r w:rsidRPr="001D32A6">
              <w:rPr>
                <w:rStyle w:val="CodeSnippet"/>
              </w:rPr>
              <w:t xml:space="preserve">            capabilities:</w:t>
            </w:r>
          </w:p>
          <w:p w14:paraId="3DE98057" w14:textId="77777777" w:rsidR="00D8761C" w:rsidRPr="001D32A6" w:rsidRDefault="00D8761C" w:rsidP="001D32A6">
            <w:pPr>
              <w:pStyle w:val="CommentText"/>
              <w:rPr>
                <w:rStyle w:val="CodeSnippet"/>
              </w:rPr>
            </w:pPr>
            <w:r w:rsidRPr="001D32A6">
              <w:rPr>
                <w:rStyle w:val="CodeSnippet"/>
              </w:rPr>
              <w:t xml:space="preserve">              - host:</w:t>
            </w:r>
          </w:p>
          <w:p w14:paraId="41ED6252" w14:textId="77777777" w:rsidR="00D8761C" w:rsidRPr="001D32A6" w:rsidRDefault="00D8761C" w:rsidP="001D32A6">
            <w:pPr>
              <w:pStyle w:val="CommentText"/>
              <w:rPr>
                <w:rStyle w:val="CodeSnippet"/>
              </w:rPr>
            </w:pPr>
            <w:r w:rsidRPr="001D32A6">
              <w:rPr>
                <w:rStyle w:val="CodeSnippet"/>
              </w:rPr>
              <w:t xml:space="preserve">                  properties:</w:t>
            </w:r>
          </w:p>
          <w:p w14:paraId="4AE1C007" w14:textId="77777777" w:rsidR="00D8761C" w:rsidRPr="001D32A6" w:rsidRDefault="00D8761C" w:rsidP="001D32A6">
            <w:pPr>
              <w:pStyle w:val="CommentText"/>
              <w:rPr>
                <w:rStyle w:val="CodeSnippet"/>
              </w:rPr>
            </w:pPr>
            <w:r w:rsidRPr="001D32A6">
              <w:rPr>
                <w:rStyle w:val="CodeSnippet"/>
              </w:rPr>
              <w:t xml:space="preserve">                    - num_cpus: { in_range: [ 1, 4 ] }</w:t>
            </w:r>
          </w:p>
          <w:p w14:paraId="51909705" w14:textId="77777777" w:rsidR="00D8761C" w:rsidRPr="001D32A6" w:rsidRDefault="00D8761C" w:rsidP="001D32A6">
            <w:pPr>
              <w:pStyle w:val="CommentText"/>
              <w:rPr>
                <w:rStyle w:val="CodeSnippet"/>
              </w:rPr>
            </w:pPr>
            <w:r w:rsidRPr="001D32A6">
              <w:rPr>
                <w:rStyle w:val="CodeSnippet"/>
              </w:rPr>
              <w:t xml:space="preserve">                    - mem_size: { greater_or_equal: 512 MB }</w:t>
            </w:r>
          </w:p>
          <w:p w14:paraId="32FE89C9" w14:textId="77777777" w:rsidR="00D8761C" w:rsidRPr="001D32A6" w:rsidRDefault="00D8761C" w:rsidP="001D32A6">
            <w:pPr>
              <w:pStyle w:val="CommentText"/>
              <w:rPr>
                <w:rStyle w:val="CodeSnippet"/>
              </w:rPr>
            </w:pPr>
            <w:r w:rsidRPr="001D32A6">
              <w:rPr>
                <w:rStyle w:val="CodeSnippet"/>
              </w:rPr>
              <w:t xml:space="preserve">              - os:</w:t>
            </w:r>
          </w:p>
          <w:p w14:paraId="69F8BE3B" w14:textId="77777777" w:rsidR="00D8761C" w:rsidRPr="001D32A6" w:rsidRDefault="00D8761C" w:rsidP="001D32A6">
            <w:pPr>
              <w:pStyle w:val="CommentText"/>
              <w:rPr>
                <w:rStyle w:val="CodeSnippet"/>
              </w:rPr>
            </w:pPr>
            <w:r w:rsidRPr="001D32A6">
              <w:rPr>
                <w:rStyle w:val="CodeSnippet"/>
              </w:rPr>
              <w:t xml:space="preserve">                  properties:</w:t>
            </w:r>
          </w:p>
          <w:p w14:paraId="06A6D1F3" w14:textId="77777777" w:rsidR="00D8761C" w:rsidRPr="001D32A6" w:rsidRDefault="00D8761C" w:rsidP="001D32A6">
            <w:pPr>
              <w:pStyle w:val="CommentText"/>
              <w:rPr>
                <w:rStyle w:val="CodeSnippet"/>
              </w:rPr>
            </w:pPr>
            <w:r w:rsidRPr="001D32A6">
              <w:rPr>
                <w:rStyle w:val="CodeSnippet"/>
              </w:rPr>
              <w:t xml:space="preserve">                    - architecture: { equal: x86_64 }</w:t>
            </w:r>
          </w:p>
          <w:p w14:paraId="48D11C10" w14:textId="77777777" w:rsidR="00D8761C" w:rsidRPr="001D32A6" w:rsidRDefault="00D8761C" w:rsidP="001D32A6">
            <w:pPr>
              <w:pStyle w:val="CommentText"/>
              <w:rPr>
                <w:rStyle w:val="CodeSnippet"/>
              </w:rPr>
            </w:pPr>
            <w:r w:rsidRPr="001D32A6">
              <w:rPr>
                <w:rStyle w:val="CodeSnippet"/>
              </w:rPr>
              <w:t xml:space="preserve">                    - type: { equal: linux }</w:t>
            </w:r>
          </w:p>
          <w:p w14:paraId="192E61EA" w14:textId="77777777" w:rsidR="00D8761C" w:rsidRPr="001D32A6" w:rsidRDefault="00D8761C" w:rsidP="001D32A6">
            <w:pPr>
              <w:pStyle w:val="CommentText"/>
              <w:rPr>
                <w:rStyle w:val="CodeSnippet"/>
              </w:rPr>
            </w:pPr>
            <w:r w:rsidRPr="001D32A6">
              <w:rPr>
                <w:rStyle w:val="CodeSnippet"/>
              </w:rPr>
              <w:t xml:space="preserve">                    - distribution: { equal: ubuntu }</w:t>
            </w:r>
          </w:p>
          <w:p w14:paraId="236F0827" w14:textId="77777777" w:rsidR="00D8761C" w:rsidRPr="001D32A6" w:rsidRDefault="00D8761C" w:rsidP="001D32A6">
            <w:pPr>
              <w:pStyle w:val="CommentText"/>
              <w:rPr>
                <w:rStyle w:val="CodeSnippet"/>
              </w:rPr>
            </w:pPr>
            <w:r w:rsidRPr="001D32A6">
              <w:rPr>
                <w:rStyle w:val="CodeSnippet"/>
              </w:rPr>
              <w:t xml:space="preserve">              - mytypes.capabilities.compute.encryption:</w:t>
            </w:r>
          </w:p>
          <w:p w14:paraId="75989835" w14:textId="77777777" w:rsidR="00D8761C" w:rsidRPr="001D32A6" w:rsidRDefault="00D8761C" w:rsidP="001D32A6">
            <w:pPr>
              <w:pStyle w:val="CommentText"/>
              <w:rPr>
                <w:rStyle w:val="CodeSnippet"/>
              </w:rPr>
            </w:pPr>
            <w:r w:rsidRPr="001D32A6">
              <w:rPr>
                <w:rStyle w:val="CodeSnippet"/>
              </w:rPr>
              <w:t xml:space="preserve">                  properties:</w:t>
            </w:r>
          </w:p>
          <w:p w14:paraId="7A141380" w14:textId="77777777" w:rsidR="00D8761C" w:rsidRPr="001D32A6" w:rsidRDefault="00D8761C" w:rsidP="001D32A6">
            <w:pPr>
              <w:pStyle w:val="CommentText"/>
              <w:rPr>
                <w:rStyle w:val="CodeSnippet"/>
              </w:rPr>
            </w:pPr>
            <w:r w:rsidRPr="001D32A6">
              <w:rPr>
                <w:rStyle w:val="CodeSnippet"/>
              </w:rPr>
              <w:t xml:space="preserve">                    - algorithm: { equal: aes }</w:t>
            </w:r>
          </w:p>
          <w:p w14:paraId="6F3D0537" w14:textId="77777777" w:rsidR="00D8761C" w:rsidRPr="00E84C2A" w:rsidRDefault="00D8761C" w:rsidP="001D32A6">
            <w:pPr>
              <w:pStyle w:val="CommentText"/>
              <w:rPr>
                <w:rFonts w:ascii="Consolas" w:hAnsi="Consolas"/>
              </w:rPr>
            </w:pPr>
            <w:r w:rsidRPr="001D32A6">
              <w:rPr>
                <w:rStyle w:val="CodeSnippet"/>
              </w:rPr>
              <w:t xml:space="preserve">                    - keylength: { </w:t>
            </w:r>
            <w:r w:rsidRPr="00E84C2A">
              <w:rPr>
                <w:noProof/>
              </w:rPr>
              <w:t>valid_values</w:t>
            </w:r>
            <w:r w:rsidRPr="001D32A6">
              <w:rPr>
                <w:rStyle w:val="CodeSnippet"/>
              </w:rPr>
              <w:t>: [ 128, 256 ] }</w:t>
            </w:r>
          </w:p>
        </w:tc>
      </w:tr>
    </w:tbl>
    <w:p w14:paraId="369C5B34" w14:textId="77777777" w:rsidR="00D8761C" w:rsidRPr="00E84C2A" w:rsidRDefault="00D8761C" w:rsidP="00D8761C">
      <w:pPr>
        <w:pStyle w:val="Heading3"/>
        <w:numPr>
          <w:ilvl w:val="2"/>
          <w:numId w:val="4"/>
        </w:numPr>
      </w:pPr>
      <w:bookmarkStart w:id="782" w:name="_Toc454457768"/>
      <w:bookmarkStart w:id="783" w:name="_Toc454458567"/>
      <w:bookmarkStart w:id="784" w:name="DEFN_ENTITY_NODE_TEMPLATE"/>
      <w:r w:rsidRPr="00E84C2A">
        <w:t>Node Template</w:t>
      </w:r>
      <w:bookmarkEnd w:id="782"/>
      <w:bookmarkEnd w:id="783"/>
    </w:p>
    <w:bookmarkEnd w:id="784"/>
    <w:p w14:paraId="2763A545" w14:textId="77777777" w:rsidR="00D8761C" w:rsidRPr="00E84C2A" w:rsidRDefault="00D8761C" w:rsidP="00D8761C">
      <w:r w:rsidRPr="00E84C2A">
        <w:t>A Node Template specifies the occurrence of a manageable software component as part of an application’s topology model which is defined in a TOSCA Service Template.  A Node template is an instance of a specified Node Type and can provide customized properties, constraints or operations which override the defaults provided by its Node Type and its implementations.</w:t>
      </w:r>
    </w:p>
    <w:p w14:paraId="34C81791" w14:textId="77777777" w:rsidR="00D8761C" w:rsidRPr="00E84C2A" w:rsidRDefault="00D8761C" w:rsidP="00D8761C">
      <w:pPr>
        <w:pStyle w:val="Heading4"/>
        <w:numPr>
          <w:ilvl w:val="3"/>
          <w:numId w:val="4"/>
        </w:numPr>
      </w:pPr>
      <w:r w:rsidRPr="00E84C2A">
        <w:t>Keynames</w:t>
      </w:r>
    </w:p>
    <w:p w14:paraId="7B3CE4CC" w14:textId="77777777" w:rsidR="00D8761C" w:rsidRPr="00E84C2A" w:rsidRDefault="00D8761C" w:rsidP="00D8761C">
      <w:pPr>
        <w:pStyle w:val="NormalaroundTable"/>
      </w:pPr>
      <w:r w:rsidRPr="00E84C2A">
        <w:t>The following is the list of recognized keynames for a TOSCA Node Template definition:</w:t>
      </w:r>
    </w:p>
    <w:tbl>
      <w:tblPr>
        <w:tblW w:w="4931"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224"/>
        <w:gridCol w:w="1042"/>
        <w:gridCol w:w="1789"/>
        <w:gridCol w:w="5403"/>
      </w:tblGrid>
      <w:tr w:rsidR="00D8761C" w:rsidRPr="00E84C2A" w14:paraId="168F92CB" w14:textId="77777777" w:rsidTr="00D8761C">
        <w:trPr>
          <w:cantSplit/>
          <w:tblHeader/>
        </w:trPr>
        <w:tc>
          <w:tcPr>
            <w:tcW w:w="620" w:type="pct"/>
            <w:shd w:val="clear" w:color="auto" w:fill="D9D9D9"/>
          </w:tcPr>
          <w:p w14:paraId="6A225F1E" w14:textId="77777777" w:rsidR="00D8761C" w:rsidRPr="00E84C2A" w:rsidRDefault="00D8761C" w:rsidP="00D8761C">
            <w:pPr>
              <w:pStyle w:val="TableText-Heading"/>
            </w:pPr>
            <w:r w:rsidRPr="00E84C2A">
              <w:t>Keyname</w:t>
            </w:r>
          </w:p>
        </w:tc>
        <w:tc>
          <w:tcPr>
            <w:tcW w:w="560" w:type="pct"/>
            <w:shd w:val="clear" w:color="auto" w:fill="D9D9D9"/>
          </w:tcPr>
          <w:p w14:paraId="43A7E93A" w14:textId="77777777" w:rsidR="00D8761C" w:rsidRPr="00E84C2A" w:rsidRDefault="00D8761C" w:rsidP="00D8761C">
            <w:pPr>
              <w:pStyle w:val="TableText-Heading"/>
            </w:pPr>
            <w:r w:rsidRPr="00E84C2A">
              <w:t>Required</w:t>
            </w:r>
          </w:p>
        </w:tc>
        <w:tc>
          <w:tcPr>
            <w:tcW w:w="955" w:type="pct"/>
            <w:shd w:val="clear" w:color="auto" w:fill="D9D9D9"/>
          </w:tcPr>
          <w:p w14:paraId="1BAB1C0E" w14:textId="77777777" w:rsidR="00D8761C" w:rsidRPr="00E84C2A" w:rsidRDefault="00D8761C" w:rsidP="00D8761C">
            <w:pPr>
              <w:pStyle w:val="TableText-Heading"/>
            </w:pPr>
            <w:r w:rsidRPr="00E84C2A">
              <w:t>Type</w:t>
            </w:r>
          </w:p>
        </w:tc>
        <w:tc>
          <w:tcPr>
            <w:tcW w:w="2865" w:type="pct"/>
            <w:shd w:val="clear" w:color="auto" w:fill="D9D9D9"/>
          </w:tcPr>
          <w:p w14:paraId="0E601197" w14:textId="77777777" w:rsidR="00D8761C" w:rsidRPr="00E84C2A" w:rsidRDefault="00D8761C" w:rsidP="00D8761C">
            <w:pPr>
              <w:pStyle w:val="TableText-Heading"/>
            </w:pPr>
            <w:r w:rsidRPr="00E84C2A">
              <w:t>Description</w:t>
            </w:r>
          </w:p>
        </w:tc>
      </w:tr>
      <w:tr w:rsidR="00D8761C" w:rsidRPr="00E84C2A" w14:paraId="050A01E7" w14:textId="77777777" w:rsidTr="00D8761C">
        <w:trPr>
          <w:cantSplit/>
        </w:trPr>
        <w:tc>
          <w:tcPr>
            <w:tcW w:w="620" w:type="pct"/>
            <w:shd w:val="clear" w:color="auto" w:fill="FFFFFF"/>
          </w:tcPr>
          <w:p w14:paraId="1CFF2D6C" w14:textId="77777777" w:rsidR="00D8761C" w:rsidRPr="00E84C2A" w:rsidRDefault="00D8761C" w:rsidP="00D8761C">
            <w:pPr>
              <w:pStyle w:val="TableText"/>
              <w:rPr>
                <w:noProof/>
              </w:rPr>
            </w:pPr>
            <w:r w:rsidRPr="00E84C2A">
              <w:rPr>
                <w:noProof/>
              </w:rPr>
              <w:t>type</w:t>
            </w:r>
          </w:p>
        </w:tc>
        <w:tc>
          <w:tcPr>
            <w:tcW w:w="560" w:type="pct"/>
            <w:shd w:val="clear" w:color="auto" w:fill="FFFFFF"/>
          </w:tcPr>
          <w:p w14:paraId="047E3A24" w14:textId="77777777" w:rsidR="00D8761C" w:rsidRPr="00E84C2A" w:rsidRDefault="00D8761C" w:rsidP="00D8761C">
            <w:pPr>
              <w:pStyle w:val="TableText"/>
            </w:pPr>
            <w:r w:rsidRPr="00E84C2A">
              <w:t>yes</w:t>
            </w:r>
          </w:p>
        </w:tc>
        <w:tc>
          <w:tcPr>
            <w:tcW w:w="955" w:type="pct"/>
            <w:shd w:val="clear" w:color="auto" w:fill="FFFFFF"/>
          </w:tcPr>
          <w:p w14:paraId="79892980" w14:textId="77777777" w:rsidR="00D8761C" w:rsidRPr="00E84C2A" w:rsidRDefault="00433A2B" w:rsidP="00D8761C">
            <w:pPr>
              <w:pStyle w:val="TableText"/>
            </w:pPr>
            <w:hyperlink w:anchor="TYPE_YAML_STRING" w:history="1">
              <w:r w:rsidR="00D8761C" w:rsidRPr="00E84C2A">
                <w:rPr>
                  <w:rStyle w:val="Hyperlink"/>
                </w:rPr>
                <w:t>string</w:t>
              </w:r>
            </w:hyperlink>
          </w:p>
        </w:tc>
        <w:tc>
          <w:tcPr>
            <w:tcW w:w="2865" w:type="pct"/>
            <w:shd w:val="clear" w:color="auto" w:fill="FFFFFF"/>
          </w:tcPr>
          <w:p w14:paraId="1E0A1D12" w14:textId="77777777" w:rsidR="00D8761C" w:rsidRPr="00E84C2A" w:rsidRDefault="00D8761C" w:rsidP="00D8761C">
            <w:pPr>
              <w:pStyle w:val="TableText"/>
            </w:pPr>
            <w:r w:rsidRPr="00E84C2A">
              <w:t>The required name of the Node Type the Node Template is based upon.</w:t>
            </w:r>
          </w:p>
        </w:tc>
      </w:tr>
      <w:tr w:rsidR="00D8761C" w:rsidRPr="00E84C2A" w14:paraId="7EBD7205" w14:textId="77777777" w:rsidTr="00D8761C">
        <w:trPr>
          <w:cantSplit/>
        </w:trPr>
        <w:tc>
          <w:tcPr>
            <w:tcW w:w="620" w:type="pct"/>
            <w:shd w:val="clear" w:color="auto" w:fill="FFFFFF"/>
          </w:tcPr>
          <w:p w14:paraId="6BF79D88" w14:textId="77777777" w:rsidR="00D8761C" w:rsidRPr="00E84C2A" w:rsidRDefault="00D8761C" w:rsidP="00D8761C">
            <w:pPr>
              <w:pStyle w:val="TableText"/>
              <w:rPr>
                <w:noProof/>
              </w:rPr>
            </w:pPr>
            <w:r w:rsidRPr="00E84C2A">
              <w:rPr>
                <w:noProof/>
              </w:rPr>
              <w:t>description</w:t>
            </w:r>
          </w:p>
        </w:tc>
        <w:tc>
          <w:tcPr>
            <w:tcW w:w="560" w:type="pct"/>
            <w:shd w:val="clear" w:color="auto" w:fill="FFFFFF"/>
          </w:tcPr>
          <w:p w14:paraId="15636777" w14:textId="77777777" w:rsidR="00D8761C" w:rsidRPr="00E84C2A" w:rsidRDefault="00D8761C" w:rsidP="00D8761C">
            <w:pPr>
              <w:pStyle w:val="TableText"/>
            </w:pPr>
            <w:r w:rsidRPr="00E84C2A">
              <w:t>no</w:t>
            </w:r>
          </w:p>
        </w:tc>
        <w:tc>
          <w:tcPr>
            <w:tcW w:w="955" w:type="pct"/>
            <w:shd w:val="clear" w:color="auto" w:fill="FFFFFF"/>
          </w:tcPr>
          <w:p w14:paraId="2184F9DA" w14:textId="77777777" w:rsidR="00D8761C" w:rsidRPr="00E84C2A" w:rsidRDefault="00433A2B" w:rsidP="00D8761C">
            <w:pPr>
              <w:pStyle w:val="TableText"/>
            </w:pPr>
            <w:hyperlink w:anchor="DEFN_ELEMENT_DESCRIPTION" w:history="1">
              <w:r w:rsidR="00D8761C" w:rsidRPr="00E84C2A">
                <w:rPr>
                  <w:rStyle w:val="Hyperlink"/>
                </w:rPr>
                <w:t>description</w:t>
              </w:r>
            </w:hyperlink>
          </w:p>
        </w:tc>
        <w:tc>
          <w:tcPr>
            <w:tcW w:w="2865" w:type="pct"/>
            <w:shd w:val="clear" w:color="auto" w:fill="FFFFFF"/>
          </w:tcPr>
          <w:p w14:paraId="0571EDD3" w14:textId="77777777" w:rsidR="00D8761C" w:rsidRPr="00E84C2A" w:rsidRDefault="00D8761C" w:rsidP="00D8761C">
            <w:pPr>
              <w:pStyle w:val="TableText"/>
            </w:pPr>
            <w:r w:rsidRPr="00E84C2A">
              <w:t>An optional description for the Node Template.</w:t>
            </w:r>
          </w:p>
        </w:tc>
      </w:tr>
      <w:tr w:rsidR="00D8761C" w:rsidRPr="00E84C2A" w14:paraId="0A2B0A5B" w14:textId="77777777" w:rsidTr="00D8761C">
        <w:trPr>
          <w:cantSplit/>
        </w:trPr>
        <w:tc>
          <w:tcPr>
            <w:tcW w:w="620" w:type="pct"/>
            <w:shd w:val="clear" w:color="auto" w:fill="FFFFFF"/>
          </w:tcPr>
          <w:p w14:paraId="44CC16C3" w14:textId="77777777" w:rsidR="00D8761C" w:rsidRPr="00E84C2A" w:rsidRDefault="00D8761C" w:rsidP="00D8761C">
            <w:pPr>
              <w:pStyle w:val="TableText"/>
              <w:rPr>
                <w:noProof/>
              </w:rPr>
            </w:pPr>
            <w:r w:rsidRPr="00E84C2A">
              <w:rPr>
                <w:noProof/>
              </w:rPr>
              <w:t>metadata</w:t>
            </w:r>
          </w:p>
        </w:tc>
        <w:tc>
          <w:tcPr>
            <w:tcW w:w="560" w:type="pct"/>
            <w:shd w:val="clear" w:color="auto" w:fill="FFFFFF"/>
          </w:tcPr>
          <w:p w14:paraId="649214DF" w14:textId="77777777" w:rsidR="00D8761C" w:rsidRPr="00E84C2A" w:rsidRDefault="00D8761C" w:rsidP="00D8761C">
            <w:pPr>
              <w:pStyle w:val="TableText"/>
            </w:pPr>
            <w:r w:rsidRPr="00E84C2A">
              <w:t>no</w:t>
            </w:r>
          </w:p>
        </w:tc>
        <w:tc>
          <w:tcPr>
            <w:tcW w:w="955" w:type="pct"/>
            <w:shd w:val="clear" w:color="auto" w:fill="FFFFFF"/>
          </w:tcPr>
          <w:p w14:paraId="5337ADA4" w14:textId="77777777" w:rsidR="00D8761C" w:rsidRPr="00E84C2A" w:rsidRDefault="00433A2B" w:rsidP="00D8761C">
            <w:pPr>
              <w:pStyle w:val="TableText"/>
            </w:pPr>
            <w:hyperlink w:anchor="TYPE_TOSCA_MAP" w:history="1">
              <w:r w:rsidR="00D8761C" w:rsidRPr="00E84C2A">
                <w:rPr>
                  <w:rStyle w:val="Hyperlink"/>
                </w:rPr>
                <w:t>map</w:t>
              </w:r>
            </w:hyperlink>
            <w:r w:rsidR="00D8761C" w:rsidRPr="00E84C2A">
              <w:t xml:space="preserve"> of </w:t>
            </w:r>
            <w:hyperlink w:anchor="TYPE_YAML_STRING" w:history="1">
              <w:r w:rsidR="00D8761C" w:rsidRPr="00E84C2A">
                <w:rPr>
                  <w:rStyle w:val="Hyperlink"/>
                </w:rPr>
                <w:t>string</w:t>
              </w:r>
            </w:hyperlink>
          </w:p>
        </w:tc>
        <w:tc>
          <w:tcPr>
            <w:tcW w:w="2865" w:type="pct"/>
            <w:shd w:val="clear" w:color="auto" w:fill="FFFFFF"/>
          </w:tcPr>
          <w:p w14:paraId="1A0D455F" w14:textId="77777777" w:rsidR="00D8761C" w:rsidRPr="00E84C2A" w:rsidRDefault="00D8761C" w:rsidP="00D8761C">
            <w:pPr>
              <w:pStyle w:val="TableText"/>
            </w:pPr>
            <w:r w:rsidRPr="00E84C2A">
              <w:t xml:space="preserve">Defines a section used to declare additional metadata information. </w:t>
            </w:r>
          </w:p>
        </w:tc>
      </w:tr>
      <w:tr w:rsidR="00D8761C" w:rsidRPr="00E84C2A" w14:paraId="1ECA5689" w14:textId="77777777" w:rsidTr="00D8761C">
        <w:trPr>
          <w:cantSplit/>
        </w:trPr>
        <w:tc>
          <w:tcPr>
            <w:tcW w:w="620" w:type="pct"/>
            <w:shd w:val="clear" w:color="auto" w:fill="FFFFFF"/>
          </w:tcPr>
          <w:p w14:paraId="30390B6B" w14:textId="77777777" w:rsidR="00D8761C" w:rsidRPr="00E84C2A" w:rsidRDefault="00D8761C" w:rsidP="00D8761C">
            <w:pPr>
              <w:pStyle w:val="TableText"/>
              <w:rPr>
                <w:noProof/>
              </w:rPr>
            </w:pPr>
            <w:r w:rsidRPr="00E84C2A">
              <w:rPr>
                <w:noProof/>
              </w:rPr>
              <w:t>directives</w:t>
            </w:r>
          </w:p>
        </w:tc>
        <w:tc>
          <w:tcPr>
            <w:tcW w:w="560" w:type="pct"/>
            <w:shd w:val="clear" w:color="auto" w:fill="FFFFFF"/>
          </w:tcPr>
          <w:p w14:paraId="1777D0DB" w14:textId="77777777" w:rsidR="00D8761C" w:rsidRPr="00E84C2A" w:rsidRDefault="00D8761C" w:rsidP="00D8761C">
            <w:pPr>
              <w:pStyle w:val="TableText"/>
            </w:pPr>
            <w:r w:rsidRPr="00E84C2A">
              <w:t>no</w:t>
            </w:r>
          </w:p>
        </w:tc>
        <w:tc>
          <w:tcPr>
            <w:tcW w:w="955" w:type="pct"/>
            <w:shd w:val="clear" w:color="auto" w:fill="FFFFFF"/>
          </w:tcPr>
          <w:p w14:paraId="6A9411E3" w14:textId="77777777" w:rsidR="00D8761C" w:rsidRPr="00E84C2A" w:rsidRDefault="00433A2B" w:rsidP="00D8761C">
            <w:pPr>
              <w:pStyle w:val="TableText"/>
            </w:pPr>
            <w:hyperlink w:anchor="TYPE_YAML_STRING" w:history="1">
              <w:r w:rsidR="00D8761C" w:rsidRPr="00E84C2A">
                <w:rPr>
                  <w:rStyle w:val="Hyperlink"/>
                </w:rPr>
                <w:t>string</w:t>
              </w:r>
            </w:hyperlink>
            <w:r w:rsidR="00D8761C" w:rsidRPr="00E84C2A">
              <w:t>[]</w:t>
            </w:r>
          </w:p>
        </w:tc>
        <w:tc>
          <w:tcPr>
            <w:tcW w:w="2865" w:type="pct"/>
            <w:shd w:val="clear" w:color="auto" w:fill="FFFFFF"/>
          </w:tcPr>
          <w:p w14:paraId="4D7F115F" w14:textId="77777777" w:rsidR="00D8761C" w:rsidRPr="00E84C2A" w:rsidRDefault="00D8761C" w:rsidP="00D8761C">
            <w:pPr>
              <w:pStyle w:val="TableText"/>
            </w:pPr>
            <w:r w:rsidRPr="00E84C2A">
              <w:t>An optional list of directive values to provide processing instructions to orchestrators and tooling.</w:t>
            </w:r>
          </w:p>
        </w:tc>
      </w:tr>
      <w:tr w:rsidR="00D8761C" w:rsidRPr="00E84C2A" w14:paraId="4ED1C372" w14:textId="77777777" w:rsidTr="00D8761C">
        <w:trPr>
          <w:cantSplit/>
        </w:trPr>
        <w:tc>
          <w:tcPr>
            <w:tcW w:w="620" w:type="pct"/>
            <w:shd w:val="clear" w:color="auto" w:fill="FFFFFF"/>
          </w:tcPr>
          <w:p w14:paraId="53668442" w14:textId="77777777" w:rsidR="00D8761C" w:rsidRPr="00E84C2A" w:rsidRDefault="00D8761C" w:rsidP="00D8761C">
            <w:pPr>
              <w:pStyle w:val="TableText"/>
              <w:rPr>
                <w:noProof/>
              </w:rPr>
            </w:pPr>
            <w:r w:rsidRPr="00E84C2A">
              <w:rPr>
                <w:noProof/>
              </w:rPr>
              <w:t>properties</w:t>
            </w:r>
          </w:p>
        </w:tc>
        <w:tc>
          <w:tcPr>
            <w:tcW w:w="560" w:type="pct"/>
            <w:shd w:val="clear" w:color="auto" w:fill="FFFFFF"/>
          </w:tcPr>
          <w:p w14:paraId="1EECC48D" w14:textId="77777777" w:rsidR="00D8761C" w:rsidRPr="00E84C2A" w:rsidRDefault="00D8761C" w:rsidP="00D8761C">
            <w:pPr>
              <w:pStyle w:val="TableText"/>
            </w:pPr>
            <w:r w:rsidRPr="00E84C2A">
              <w:t>no</w:t>
            </w:r>
          </w:p>
        </w:tc>
        <w:tc>
          <w:tcPr>
            <w:tcW w:w="955" w:type="pct"/>
            <w:shd w:val="clear" w:color="auto" w:fill="FFFFFF"/>
          </w:tcPr>
          <w:p w14:paraId="7C3D1043" w14:textId="77777777" w:rsidR="00D8761C" w:rsidRPr="00E84C2A" w:rsidRDefault="00D8761C" w:rsidP="00D8761C">
            <w:pPr>
              <w:pStyle w:val="TableText"/>
            </w:pPr>
            <w:r w:rsidRPr="00E84C2A">
              <w:t>list of</w:t>
            </w:r>
          </w:p>
          <w:p w14:paraId="4DA5DFA3" w14:textId="77777777" w:rsidR="00D8761C" w:rsidRPr="00E84C2A" w:rsidRDefault="00433A2B" w:rsidP="00D8761C">
            <w:pPr>
              <w:pStyle w:val="TableText"/>
            </w:pPr>
            <w:hyperlink w:anchor="DEFN_ELEMENT_PROPERTY_VALUE_ASSIGNMENT" w:history="1">
              <w:r w:rsidR="00D8761C" w:rsidRPr="00E84C2A">
                <w:rPr>
                  <w:rStyle w:val="Hyperlink"/>
                </w:rPr>
                <w:t>property assignments</w:t>
              </w:r>
            </w:hyperlink>
          </w:p>
        </w:tc>
        <w:tc>
          <w:tcPr>
            <w:tcW w:w="2865" w:type="pct"/>
            <w:shd w:val="clear" w:color="auto" w:fill="FFFFFF"/>
          </w:tcPr>
          <w:p w14:paraId="6F814F72" w14:textId="77777777" w:rsidR="00D8761C" w:rsidRPr="00E84C2A" w:rsidRDefault="00D8761C" w:rsidP="00D8761C">
            <w:pPr>
              <w:pStyle w:val="TableText"/>
            </w:pPr>
            <w:r w:rsidRPr="00E84C2A">
              <w:t>An optional list of property value assignments for the Node Template.</w:t>
            </w:r>
          </w:p>
        </w:tc>
      </w:tr>
      <w:tr w:rsidR="00D8761C" w:rsidRPr="00E84C2A" w14:paraId="579AC937" w14:textId="77777777" w:rsidTr="00D8761C">
        <w:trPr>
          <w:cantSplit/>
        </w:trPr>
        <w:tc>
          <w:tcPr>
            <w:tcW w:w="620" w:type="pct"/>
            <w:shd w:val="clear" w:color="auto" w:fill="FFFFFF"/>
          </w:tcPr>
          <w:p w14:paraId="6043D024" w14:textId="77777777" w:rsidR="00D8761C" w:rsidRPr="00E84C2A" w:rsidRDefault="00D8761C" w:rsidP="00D8761C">
            <w:pPr>
              <w:pStyle w:val="TableText"/>
              <w:rPr>
                <w:noProof/>
              </w:rPr>
            </w:pPr>
            <w:r w:rsidRPr="00E84C2A">
              <w:rPr>
                <w:noProof/>
              </w:rPr>
              <w:t>attributes</w:t>
            </w:r>
          </w:p>
        </w:tc>
        <w:tc>
          <w:tcPr>
            <w:tcW w:w="560" w:type="pct"/>
            <w:shd w:val="clear" w:color="auto" w:fill="FFFFFF"/>
          </w:tcPr>
          <w:p w14:paraId="2494EC37" w14:textId="77777777" w:rsidR="00D8761C" w:rsidRPr="00E84C2A" w:rsidRDefault="00D8761C" w:rsidP="00D8761C">
            <w:pPr>
              <w:pStyle w:val="TableText"/>
            </w:pPr>
            <w:r w:rsidRPr="00E84C2A">
              <w:t>no</w:t>
            </w:r>
          </w:p>
        </w:tc>
        <w:tc>
          <w:tcPr>
            <w:tcW w:w="955" w:type="pct"/>
            <w:shd w:val="clear" w:color="auto" w:fill="FFFFFF"/>
          </w:tcPr>
          <w:p w14:paraId="0036CC7B" w14:textId="77777777" w:rsidR="00D8761C" w:rsidRPr="00E84C2A" w:rsidRDefault="00D8761C" w:rsidP="00D8761C">
            <w:pPr>
              <w:pStyle w:val="TableText"/>
            </w:pPr>
            <w:r w:rsidRPr="00E84C2A">
              <w:t>list of</w:t>
            </w:r>
          </w:p>
          <w:p w14:paraId="514F3DA2" w14:textId="77777777" w:rsidR="00D8761C" w:rsidRPr="00E84C2A" w:rsidRDefault="00433A2B" w:rsidP="00D8761C">
            <w:pPr>
              <w:pStyle w:val="TableText"/>
            </w:pPr>
            <w:hyperlink w:anchor="DEFN_ELEMENT_ATTRIBUTE_VALUE_ASSIGNMENT" w:history="1">
              <w:r w:rsidR="00D8761C" w:rsidRPr="00E84C2A">
                <w:rPr>
                  <w:rStyle w:val="Hyperlink"/>
                </w:rPr>
                <w:t>attribute assignments</w:t>
              </w:r>
            </w:hyperlink>
          </w:p>
        </w:tc>
        <w:tc>
          <w:tcPr>
            <w:tcW w:w="2865" w:type="pct"/>
            <w:shd w:val="clear" w:color="auto" w:fill="FFFFFF"/>
          </w:tcPr>
          <w:p w14:paraId="67FC5D79" w14:textId="77777777" w:rsidR="00D8761C" w:rsidRPr="00E84C2A" w:rsidRDefault="00D8761C" w:rsidP="00D8761C">
            <w:pPr>
              <w:pStyle w:val="TableText"/>
            </w:pPr>
            <w:r w:rsidRPr="00E84C2A">
              <w:t>An optional list of attribute value assignments for the Node Template.</w:t>
            </w:r>
          </w:p>
        </w:tc>
      </w:tr>
      <w:tr w:rsidR="00D8761C" w:rsidRPr="00E84C2A" w14:paraId="25A00906" w14:textId="77777777" w:rsidTr="00D8761C">
        <w:trPr>
          <w:cantSplit/>
        </w:trPr>
        <w:tc>
          <w:tcPr>
            <w:tcW w:w="620" w:type="pct"/>
            <w:shd w:val="clear" w:color="auto" w:fill="FFFFFF"/>
          </w:tcPr>
          <w:p w14:paraId="68263026" w14:textId="77777777" w:rsidR="00D8761C" w:rsidRPr="00E84C2A" w:rsidRDefault="00D8761C" w:rsidP="00D8761C">
            <w:pPr>
              <w:pStyle w:val="TableText"/>
              <w:rPr>
                <w:noProof/>
              </w:rPr>
            </w:pPr>
            <w:r w:rsidRPr="00E84C2A">
              <w:rPr>
                <w:noProof/>
              </w:rPr>
              <w:t>requirements</w:t>
            </w:r>
          </w:p>
        </w:tc>
        <w:tc>
          <w:tcPr>
            <w:tcW w:w="560" w:type="pct"/>
            <w:shd w:val="clear" w:color="auto" w:fill="FFFFFF"/>
          </w:tcPr>
          <w:p w14:paraId="1C121499" w14:textId="77777777" w:rsidR="00D8761C" w:rsidRPr="00E84C2A" w:rsidRDefault="00D8761C" w:rsidP="00D8761C">
            <w:pPr>
              <w:pStyle w:val="TableText"/>
            </w:pPr>
            <w:r w:rsidRPr="00E84C2A">
              <w:t>no</w:t>
            </w:r>
          </w:p>
        </w:tc>
        <w:tc>
          <w:tcPr>
            <w:tcW w:w="955" w:type="pct"/>
            <w:shd w:val="clear" w:color="auto" w:fill="FFFFFF"/>
          </w:tcPr>
          <w:p w14:paraId="7CACEF8B" w14:textId="77777777" w:rsidR="00D8761C" w:rsidRPr="00E84C2A" w:rsidRDefault="00D8761C" w:rsidP="00D8761C">
            <w:pPr>
              <w:pStyle w:val="TableText"/>
            </w:pPr>
            <w:r w:rsidRPr="00E84C2A">
              <w:t>list of</w:t>
            </w:r>
          </w:p>
          <w:p w14:paraId="116EB005" w14:textId="77777777" w:rsidR="00D8761C" w:rsidRPr="00E84C2A" w:rsidRDefault="00433A2B" w:rsidP="00D8761C">
            <w:pPr>
              <w:pStyle w:val="TableText"/>
            </w:pPr>
            <w:hyperlink w:anchor="DEFN_ELEMENT_REQUIREMENT_ASSIGNMENT" w:history="1">
              <w:r w:rsidR="00D8761C" w:rsidRPr="00E84C2A">
                <w:rPr>
                  <w:rStyle w:val="Hyperlink"/>
                </w:rPr>
                <w:t>requirement assignments</w:t>
              </w:r>
            </w:hyperlink>
          </w:p>
        </w:tc>
        <w:tc>
          <w:tcPr>
            <w:tcW w:w="2865" w:type="pct"/>
            <w:shd w:val="clear" w:color="auto" w:fill="FFFFFF"/>
          </w:tcPr>
          <w:p w14:paraId="5E63617E" w14:textId="77777777" w:rsidR="00D8761C" w:rsidRPr="00E84C2A" w:rsidRDefault="00D8761C" w:rsidP="00D8761C">
            <w:pPr>
              <w:pStyle w:val="TableText"/>
            </w:pPr>
            <w:r w:rsidRPr="00E84C2A">
              <w:t xml:space="preserve">An optional </w:t>
            </w:r>
            <w:r w:rsidRPr="00E84C2A">
              <w:rPr>
                <w:i/>
                <w:u w:val="single"/>
              </w:rPr>
              <w:t>sequenced</w:t>
            </w:r>
            <w:r w:rsidRPr="00E84C2A">
              <w:t xml:space="preserve"> list of requirement assignments for the Node Template.</w:t>
            </w:r>
          </w:p>
        </w:tc>
      </w:tr>
      <w:tr w:rsidR="00D8761C" w:rsidRPr="00E84C2A" w14:paraId="62C3417A" w14:textId="77777777" w:rsidTr="00D8761C">
        <w:trPr>
          <w:cantSplit/>
          <w:trHeight w:val="548"/>
        </w:trPr>
        <w:tc>
          <w:tcPr>
            <w:tcW w:w="620" w:type="pct"/>
            <w:shd w:val="clear" w:color="auto" w:fill="FFFFFF"/>
          </w:tcPr>
          <w:p w14:paraId="0786F463" w14:textId="77777777" w:rsidR="00D8761C" w:rsidRPr="00E84C2A" w:rsidRDefault="00D8761C" w:rsidP="00D8761C">
            <w:pPr>
              <w:pStyle w:val="TableText"/>
              <w:rPr>
                <w:noProof/>
              </w:rPr>
            </w:pPr>
            <w:r w:rsidRPr="00E84C2A">
              <w:rPr>
                <w:noProof/>
              </w:rPr>
              <w:lastRenderedPageBreak/>
              <w:t>capabilities</w:t>
            </w:r>
          </w:p>
        </w:tc>
        <w:tc>
          <w:tcPr>
            <w:tcW w:w="560" w:type="pct"/>
            <w:shd w:val="clear" w:color="auto" w:fill="FFFFFF"/>
          </w:tcPr>
          <w:p w14:paraId="5F5A3F32" w14:textId="77777777" w:rsidR="00D8761C" w:rsidRPr="00E84C2A" w:rsidRDefault="00D8761C" w:rsidP="00D8761C">
            <w:pPr>
              <w:pStyle w:val="TableText"/>
            </w:pPr>
            <w:r w:rsidRPr="00E84C2A">
              <w:t>no</w:t>
            </w:r>
          </w:p>
        </w:tc>
        <w:tc>
          <w:tcPr>
            <w:tcW w:w="955" w:type="pct"/>
            <w:shd w:val="clear" w:color="auto" w:fill="FFFFFF"/>
          </w:tcPr>
          <w:p w14:paraId="24375B13" w14:textId="77777777" w:rsidR="00D8761C" w:rsidRPr="00E84C2A" w:rsidRDefault="00D8761C" w:rsidP="00D8761C">
            <w:pPr>
              <w:pStyle w:val="TableText"/>
            </w:pPr>
            <w:r w:rsidRPr="00E84C2A">
              <w:t>list of</w:t>
            </w:r>
          </w:p>
          <w:p w14:paraId="7AADAFAE" w14:textId="77777777" w:rsidR="00D8761C" w:rsidRPr="00E84C2A" w:rsidRDefault="00433A2B" w:rsidP="00D8761C">
            <w:pPr>
              <w:pStyle w:val="TableText"/>
            </w:pPr>
            <w:hyperlink w:anchor="DEFN_ELEMENT_CAPABILITY_ASSIGNMENT" w:history="1">
              <w:r w:rsidR="00D8761C" w:rsidRPr="00E84C2A">
                <w:rPr>
                  <w:rStyle w:val="Hyperlink"/>
                </w:rPr>
                <w:t>capability assignments</w:t>
              </w:r>
            </w:hyperlink>
          </w:p>
        </w:tc>
        <w:tc>
          <w:tcPr>
            <w:tcW w:w="2865" w:type="pct"/>
            <w:shd w:val="clear" w:color="auto" w:fill="FFFFFF"/>
          </w:tcPr>
          <w:p w14:paraId="7439A6DC" w14:textId="77777777" w:rsidR="00D8761C" w:rsidRPr="00E84C2A" w:rsidRDefault="00D8761C" w:rsidP="00D8761C">
            <w:pPr>
              <w:pStyle w:val="TableText"/>
            </w:pPr>
            <w:r w:rsidRPr="00E84C2A">
              <w:t>An optional list of capability assignments for the Node Template.</w:t>
            </w:r>
          </w:p>
        </w:tc>
      </w:tr>
      <w:tr w:rsidR="00D8761C" w:rsidRPr="00E84C2A" w14:paraId="61DE9AB3" w14:textId="77777777" w:rsidTr="00D8761C">
        <w:trPr>
          <w:cantSplit/>
        </w:trPr>
        <w:tc>
          <w:tcPr>
            <w:tcW w:w="620" w:type="pct"/>
            <w:shd w:val="clear" w:color="auto" w:fill="FFFFFF"/>
          </w:tcPr>
          <w:p w14:paraId="77B3D363" w14:textId="77777777" w:rsidR="00D8761C" w:rsidRPr="00E84C2A" w:rsidRDefault="00D8761C" w:rsidP="00D8761C">
            <w:pPr>
              <w:pStyle w:val="TableText"/>
              <w:rPr>
                <w:noProof/>
              </w:rPr>
            </w:pPr>
            <w:r w:rsidRPr="00E84C2A">
              <w:rPr>
                <w:noProof/>
              </w:rPr>
              <w:t>interfaces</w:t>
            </w:r>
          </w:p>
        </w:tc>
        <w:tc>
          <w:tcPr>
            <w:tcW w:w="560" w:type="pct"/>
            <w:shd w:val="clear" w:color="auto" w:fill="FFFFFF"/>
          </w:tcPr>
          <w:p w14:paraId="48C176A6" w14:textId="77777777" w:rsidR="00D8761C" w:rsidRPr="00E84C2A" w:rsidRDefault="00D8761C" w:rsidP="00D8761C">
            <w:pPr>
              <w:pStyle w:val="TableText"/>
            </w:pPr>
            <w:r w:rsidRPr="00E84C2A">
              <w:t>no</w:t>
            </w:r>
          </w:p>
        </w:tc>
        <w:tc>
          <w:tcPr>
            <w:tcW w:w="955" w:type="pct"/>
            <w:shd w:val="clear" w:color="auto" w:fill="FFFFFF"/>
          </w:tcPr>
          <w:p w14:paraId="40F1978B" w14:textId="77777777" w:rsidR="00D8761C" w:rsidRPr="00E84C2A" w:rsidRDefault="00D8761C" w:rsidP="00D8761C">
            <w:pPr>
              <w:pStyle w:val="TableText"/>
            </w:pPr>
            <w:r w:rsidRPr="00E84C2A">
              <w:t>list of</w:t>
            </w:r>
          </w:p>
          <w:p w14:paraId="0F4F9627" w14:textId="77777777" w:rsidR="00D8761C" w:rsidRPr="00E84C2A" w:rsidRDefault="00433A2B" w:rsidP="00D8761C">
            <w:pPr>
              <w:pStyle w:val="TableText"/>
            </w:pPr>
            <w:hyperlink w:anchor="DEFN_ELEMENT_INTERFACE_DEF" w:history="1">
              <w:r w:rsidR="00D8761C" w:rsidRPr="00E84C2A">
                <w:rPr>
                  <w:rStyle w:val="Hyperlink"/>
                </w:rPr>
                <w:t>interface definitions</w:t>
              </w:r>
            </w:hyperlink>
          </w:p>
        </w:tc>
        <w:tc>
          <w:tcPr>
            <w:tcW w:w="2865" w:type="pct"/>
            <w:shd w:val="clear" w:color="auto" w:fill="FFFFFF"/>
          </w:tcPr>
          <w:p w14:paraId="7B4003CC" w14:textId="77777777" w:rsidR="00D8761C" w:rsidRPr="00E84C2A" w:rsidRDefault="00D8761C" w:rsidP="00D8761C">
            <w:pPr>
              <w:pStyle w:val="TableText"/>
            </w:pPr>
            <w:r w:rsidRPr="00E84C2A">
              <w:t>An optional list of named interface definitions for the Node Template.</w:t>
            </w:r>
          </w:p>
        </w:tc>
      </w:tr>
      <w:tr w:rsidR="00D8761C" w:rsidRPr="00E84C2A" w14:paraId="5415C30E" w14:textId="77777777" w:rsidTr="00D8761C">
        <w:trPr>
          <w:cantSplit/>
        </w:trPr>
        <w:tc>
          <w:tcPr>
            <w:tcW w:w="620" w:type="pct"/>
            <w:shd w:val="clear" w:color="auto" w:fill="FFFFFF"/>
          </w:tcPr>
          <w:p w14:paraId="33E1ACF4" w14:textId="77777777" w:rsidR="00D8761C" w:rsidRPr="00E84C2A" w:rsidRDefault="00D8761C" w:rsidP="00D8761C">
            <w:pPr>
              <w:pStyle w:val="TableText"/>
              <w:rPr>
                <w:noProof/>
              </w:rPr>
            </w:pPr>
            <w:r w:rsidRPr="00E84C2A">
              <w:rPr>
                <w:noProof/>
              </w:rPr>
              <w:t>artifacts</w:t>
            </w:r>
          </w:p>
        </w:tc>
        <w:tc>
          <w:tcPr>
            <w:tcW w:w="560" w:type="pct"/>
            <w:shd w:val="clear" w:color="auto" w:fill="FFFFFF"/>
          </w:tcPr>
          <w:p w14:paraId="73B4E401" w14:textId="77777777" w:rsidR="00D8761C" w:rsidRPr="00E84C2A" w:rsidRDefault="00D8761C" w:rsidP="00D8761C">
            <w:pPr>
              <w:pStyle w:val="TableText"/>
            </w:pPr>
            <w:r w:rsidRPr="00E84C2A">
              <w:t>no</w:t>
            </w:r>
          </w:p>
        </w:tc>
        <w:tc>
          <w:tcPr>
            <w:tcW w:w="955" w:type="pct"/>
            <w:shd w:val="clear" w:color="auto" w:fill="FFFFFF"/>
          </w:tcPr>
          <w:p w14:paraId="7D9BF29F" w14:textId="77777777" w:rsidR="00D8761C" w:rsidRPr="00E84C2A" w:rsidRDefault="00D8761C" w:rsidP="00D8761C">
            <w:pPr>
              <w:pStyle w:val="TableText"/>
            </w:pPr>
            <w:r w:rsidRPr="00E84C2A">
              <w:t xml:space="preserve">list of </w:t>
            </w:r>
          </w:p>
          <w:p w14:paraId="62B7AC21" w14:textId="77777777" w:rsidR="00D8761C" w:rsidRPr="00E84C2A" w:rsidRDefault="00433A2B" w:rsidP="00D8761C">
            <w:pPr>
              <w:pStyle w:val="TableText"/>
              <w:rPr>
                <w:rStyle w:val="Hyperlink"/>
              </w:rPr>
            </w:pPr>
            <w:hyperlink w:anchor="DEFN_ENTITY_ARTIFACT_DEF" w:history="1">
              <w:r w:rsidR="00D8761C" w:rsidRPr="00E84C2A">
                <w:rPr>
                  <w:rStyle w:val="Hyperlink"/>
                </w:rPr>
                <w:t>artifact definitions</w:t>
              </w:r>
            </w:hyperlink>
          </w:p>
          <w:p w14:paraId="3B535D42" w14:textId="77777777" w:rsidR="00D8761C" w:rsidRPr="00E84C2A" w:rsidRDefault="00D8761C" w:rsidP="00D8761C">
            <w:pPr>
              <w:pStyle w:val="TableText"/>
            </w:pPr>
          </w:p>
        </w:tc>
        <w:tc>
          <w:tcPr>
            <w:tcW w:w="2865" w:type="pct"/>
            <w:shd w:val="clear" w:color="auto" w:fill="FFFFFF"/>
          </w:tcPr>
          <w:p w14:paraId="082D7CB4" w14:textId="77777777" w:rsidR="00D8761C" w:rsidRPr="00E84C2A" w:rsidRDefault="00D8761C" w:rsidP="00D8761C">
            <w:pPr>
              <w:pStyle w:val="TableText"/>
            </w:pPr>
            <w:r w:rsidRPr="00E84C2A">
              <w:t>An optional list of named artifact definitions for the Node Template.</w:t>
            </w:r>
          </w:p>
        </w:tc>
      </w:tr>
      <w:tr w:rsidR="00D8761C" w:rsidRPr="00E84C2A" w14:paraId="2472ADE2" w14:textId="77777777" w:rsidTr="00D8761C">
        <w:trPr>
          <w:cantSplit/>
        </w:trPr>
        <w:tc>
          <w:tcPr>
            <w:tcW w:w="620" w:type="pct"/>
            <w:shd w:val="clear" w:color="auto" w:fill="FFFFFF"/>
          </w:tcPr>
          <w:p w14:paraId="61E8DCBB" w14:textId="77777777" w:rsidR="00D8761C" w:rsidRPr="00E84C2A" w:rsidRDefault="00D8761C" w:rsidP="00D8761C">
            <w:pPr>
              <w:pStyle w:val="TableText"/>
              <w:rPr>
                <w:noProof/>
              </w:rPr>
            </w:pPr>
            <w:r w:rsidRPr="00E84C2A">
              <w:rPr>
                <w:noProof/>
              </w:rPr>
              <w:t>node_filter</w:t>
            </w:r>
          </w:p>
        </w:tc>
        <w:tc>
          <w:tcPr>
            <w:tcW w:w="560" w:type="pct"/>
            <w:shd w:val="clear" w:color="auto" w:fill="FFFFFF"/>
          </w:tcPr>
          <w:p w14:paraId="3D68DA4F" w14:textId="77777777" w:rsidR="00D8761C" w:rsidRPr="00E84C2A" w:rsidRDefault="00D8761C" w:rsidP="00D8761C">
            <w:pPr>
              <w:pStyle w:val="TableText"/>
            </w:pPr>
            <w:r w:rsidRPr="00E84C2A">
              <w:t>no</w:t>
            </w:r>
          </w:p>
        </w:tc>
        <w:tc>
          <w:tcPr>
            <w:tcW w:w="955" w:type="pct"/>
            <w:shd w:val="clear" w:color="auto" w:fill="FFFFFF"/>
          </w:tcPr>
          <w:p w14:paraId="7A8BE382" w14:textId="77777777" w:rsidR="00D8761C" w:rsidRPr="00E84C2A" w:rsidRDefault="00433A2B" w:rsidP="00D8761C">
            <w:pPr>
              <w:pStyle w:val="TableText"/>
            </w:pPr>
            <w:hyperlink w:anchor="DEFN_ELEMENT_NODE_FILTER_DEFN" w:history="1">
              <w:r w:rsidR="00D8761C" w:rsidRPr="00E84C2A">
                <w:rPr>
                  <w:rStyle w:val="Hyperlink"/>
                </w:rPr>
                <w:t>node filter</w:t>
              </w:r>
            </w:hyperlink>
          </w:p>
        </w:tc>
        <w:tc>
          <w:tcPr>
            <w:tcW w:w="2865" w:type="pct"/>
            <w:shd w:val="clear" w:color="auto" w:fill="FFFFFF"/>
          </w:tcPr>
          <w:p w14:paraId="63A3F81F" w14:textId="77777777" w:rsidR="00D8761C" w:rsidRPr="00E84C2A" w:rsidRDefault="00D8761C" w:rsidP="00D8761C">
            <w:pPr>
              <w:pStyle w:val="TableText"/>
            </w:pPr>
            <w:r w:rsidRPr="00E84C2A">
              <w:t xml:space="preserve">The optional filter definition that TOSCA orchestrators would use to select the correct target node.  This keyname is only valid if the </w:t>
            </w:r>
            <w:r w:rsidRPr="00E84C2A">
              <w:rPr>
                <w:rStyle w:val="CodeSnippetHighlight"/>
              </w:rPr>
              <w:t>directive</w:t>
            </w:r>
            <w:r w:rsidRPr="00E84C2A">
              <w:rPr>
                <w:sz w:val="16"/>
              </w:rPr>
              <w:t xml:space="preserve"> </w:t>
            </w:r>
            <w:r w:rsidRPr="00E84C2A">
              <w:t>has the value of “selectable” set.</w:t>
            </w:r>
          </w:p>
        </w:tc>
      </w:tr>
      <w:tr w:rsidR="00D8761C" w:rsidRPr="00E84C2A" w14:paraId="098463A3" w14:textId="77777777" w:rsidTr="00D8761C">
        <w:trPr>
          <w:cantSplit/>
        </w:trPr>
        <w:tc>
          <w:tcPr>
            <w:tcW w:w="620" w:type="pct"/>
            <w:shd w:val="clear" w:color="auto" w:fill="FFFFFF"/>
          </w:tcPr>
          <w:p w14:paraId="5E856ACD" w14:textId="77777777" w:rsidR="00D8761C" w:rsidRPr="00E84C2A" w:rsidRDefault="00D8761C" w:rsidP="00D8761C">
            <w:pPr>
              <w:pStyle w:val="TableText"/>
              <w:rPr>
                <w:noProof/>
              </w:rPr>
            </w:pPr>
            <w:r w:rsidRPr="00E84C2A">
              <w:rPr>
                <w:noProof/>
              </w:rPr>
              <w:t>copy</w:t>
            </w:r>
          </w:p>
        </w:tc>
        <w:tc>
          <w:tcPr>
            <w:tcW w:w="560" w:type="pct"/>
            <w:shd w:val="clear" w:color="auto" w:fill="FFFFFF"/>
          </w:tcPr>
          <w:p w14:paraId="3F5F210D" w14:textId="77777777" w:rsidR="00D8761C" w:rsidRPr="00E84C2A" w:rsidRDefault="00D8761C" w:rsidP="00D8761C">
            <w:pPr>
              <w:pStyle w:val="TableText"/>
            </w:pPr>
            <w:r w:rsidRPr="00E84C2A">
              <w:t>no</w:t>
            </w:r>
          </w:p>
        </w:tc>
        <w:tc>
          <w:tcPr>
            <w:tcW w:w="955" w:type="pct"/>
            <w:shd w:val="clear" w:color="auto" w:fill="FFFFFF"/>
          </w:tcPr>
          <w:p w14:paraId="3F83BCC0" w14:textId="77777777" w:rsidR="00D8761C" w:rsidRPr="00E84C2A" w:rsidRDefault="00433A2B" w:rsidP="00D8761C">
            <w:pPr>
              <w:pStyle w:val="TableText"/>
            </w:pPr>
            <w:hyperlink w:anchor="TYPE_YAML_STRING" w:history="1">
              <w:r w:rsidR="00D8761C" w:rsidRPr="00E84C2A">
                <w:rPr>
                  <w:rStyle w:val="Hyperlink"/>
                </w:rPr>
                <w:t>string</w:t>
              </w:r>
            </w:hyperlink>
          </w:p>
        </w:tc>
        <w:tc>
          <w:tcPr>
            <w:tcW w:w="2865" w:type="pct"/>
            <w:shd w:val="clear" w:color="auto" w:fill="FFFFFF"/>
          </w:tcPr>
          <w:p w14:paraId="3BECE11A" w14:textId="77777777" w:rsidR="00D8761C" w:rsidRPr="00E84C2A" w:rsidRDefault="00D8761C" w:rsidP="00D8761C">
            <w:pPr>
              <w:pStyle w:val="TableText"/>
            </w:pPr>
            <w:r w:rsidRPr="00E84C2A">
              <w:t>The optional (symbolic) name of another node template to copy into (all keynames and values) and use as a basis for this node template.</w:t>
            </w:r>
          </w:p>
        </w:tc>
      </w:tr>
    </w:tbl>
    <w:p w14:paraId="36EF18BE" w14:textId="77777777" w:rsidR="00D8761C" w:rsidRPr="00E84C2A" w:rsidRDefault="00D8761C" w:rsidP="00D8761C">
      <w:pPr>
        <w:pStyle w:val="Heading4"/>
        <w:numPr>
          <w:ilvl w:val="3"/>
          <w:numId w:val="4"/>
        </w:numPr>
      </w:pPr>
      <w:r w:rsidRPr="00E84C2A">
        <w:t xml:space="preserve">Grammar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108ED1EA" w14:textId="77777777" w:rsidTr="00D8761C">
        <w:trPr>
          <w:trHeight w:val="256"/>
        </w:trPr>
        <w:tc>
          <w:tcPr>
            <w:tcW w:w="9576" w:type="dxa"/>
            <w:shd w:val="clear" w:color="auto" w:fill="D9D9D9" w:themeFill="background1" w:themeFillShade="D9"/>
          </w:tcPr>
          <w:p w14:paraId="0D94F12A" w14:textId="77777777" w:rsidR="00D8761C" w:rsidRPr="001D32A6" w:rsidRDefault="00D8761C" w:rsidP="001D32A6">
            <w:pPr>
              <w:spacing w:before="0" w:after="0"/>
              <w:rPr>
                <w:rStyle w:val="CodeSnippet"/>
              </w:rPr>
            </w:pPr>
            <w:r w:rsidRPr="001D32A6">
              <w:rPr>
                <w:rStyle w:val="CodeSnippet"/>
              </w:rPr>
              <w:t>&lt;</w:t>
            </w:r>
            <w:hyperlink w:anchor="TYPE_YAML_STRING" w:history="1">
              <w:r w:rsidRPr="00E84C2A">
                <w:rPr>
                  <w:rStyle w:val="CodeSnippedHyperlink"/>
                </w:rPr>
                <w:t>node_template_name</w:t>
              </w:r>
            </w:hyperlink>
            <w:r w:rsidRPr="001D32A6">
              <w:rPr>
                <w:rStyle w:val="CodeSnippet"/>
              </w:rPr>
              <w:t xml:space="preserve">&gt;: </w:t>
            </w:r>
          </w:p>
          <w:p w14:paraId="25F49E51" w14:textId="77777777" w:rsidR="00D8761C" w:rsidRPr="001D32A6" w:rsidRDefault="00D8761C" w:rsidP="001D32A6">
            <w:pPr>
              <w:spacing w:before="0" w:after="0"/>
              <w:rPr>
                <w:rStyle w:val="CodeSnippet"/>
              </w:rPr>
            </w:pPr>
            <w:r w:rsidRPr="001D32A6">
              <w:rPr>
                <w:rStyle w:val="CodeSnippet"/>
              </w:rPr>
              <w:t xml:space="preserve">  type: &lt;</w:t>
            </w:r>
            <w:hyperlink w:anchor="TYPE_YAML_STRING" w:history="1">
              <w:r w:rsidRPr="00E84C2A">
                <w:rPr>
                  <w:rStyle w:val="CodeSnippedHyperlink"/>
                </w:rPr>
                <w:t>node_type_name</w:t>
              </w:r>
            </w:hyperlink>
            <w:r w:rsidRPr="001D32A6">
              <w:rPr>
                <w:rStyle w:val="CodeSnippet"/>
              </w:rPr>
              <w:t>&gt;</w:t>
            </w:r>
          </w:p>
          <w:p w14:paraId="346A5CE6" w14:textId="77777777" w:rsidR="00D8761C" w:rsidRPr="001D32A6" w:rsidRDefault="00D8761C" w:rsidP="001D32A6">
            <w:pPr>
              <w:spacing w:before="0" w:after="0"/>
              <w:rPr>
                <w:rStyle w:val="CodeSnippet"/>
              </w:rPr>
            </w:pPr>
            <w:r w:rsidRPr="001D32A6">
              <w:rPr>
                <w:rStyle w:val="CodeSnippet"/>
              </w:rPr>
              <w:t xml:space="preserve">  description: &lt;</w:t>
            </w:r>
            <w:hyperlink w:anchor="DEFN_ELEMENT_DESCRIPTION" w:history="1">
              <w:r w:rsidRPr="00E84C2A">
                <w:rPr>
                  <w:rStyle w:val="CodeSnippedHyperlink"/>
                </w:rPr>
                <w:t>node_template_description</w:t>
              </w:r>
            </w:hyperlink>
            <w:r w:rsidRPr="001D32A6">
              <w:rPr>
                <w:rStyle w:val="CodeSnippet"/>
              </w:rPr>
              <w:t>&gt;</w:t>
            </w:r>
          </w:p>
          <w:p w14:paraId="6F7AA45D" w14:textId="77777777" w:rsidR="00D8761C" w:rsidRPr="001D32A6" w:rsidRDefault="00D8761C" w:rsidP="001D32A6">
            <w:pPr>
              <w:spacing w:before="0" w:after="0"/>
              <w:rPr>
                <w:rStyle w:val="CodeSnippet"/>
              </w:rPr>
            </w:pPr>
            <w:r w:rsidRPr="001D32A6">
              <w:rPr>
                <w:rStyle w:val="CodeSnippet"/>
              </w:rPr>
              <w:t xml:space="preserve">  directives: [&lt;</w:t>
            </w:r>
            <w:hyperlink w:anchor="TYPE_YAML_STRING" w:history="1">
              <w:r w:rsidRPr="00E84C2A">
                <w:rPr>
                  <w:rStyle w:val="CodeSnippedHyperlink"/>
                </w:rPr>
                <w:t>directives</w:t>
              </w:r>
            </w:hyperlink>
            <w:r w:rsidRPr="001D32A6">
              <w:rPr>
                <w:rStyle w:val="CodeSnippet"/>
              </w:rPr>
              <w:t>&gt;]</w:t>
            </w:r>
          </w:p>
          <w:p w14:paraId="4F00888F" w14:textId="77777777" w:rsidR="00D8761C" w:rsidRPr="001D32A6" w:rsidRDefault="00D8761C" w:rsidP="001D32A6">
            <w:pPr>
              <w:spacing w:before="0" w:after="0"/>
              <w:rPr>
                <w:rStyle w:val="CodeSnippet"/>
              </w:rPr>
            </w:pPr>
            <w:r w:rsidRPr="001D32A6">
              <w:rPr>
                <w:rStyle w:val="CodeSnippet"/>
              </w:rPr>
              <w:t xml:space="preserve">  metadata: </w:t>
            </w:r>
          </w:p>
          <w:p w14:paraId="6283AAB1" w14:textId="77777777" w:rsidR="00D8761C" w:rsidRPr="001D32A6" w:rsidRDefault="00D8761C" w:rsidP="001D32A6">
            <w:pPr>
              <w:spacing w:before="0" w:after="0"/>
              <w:rPr>
                <w:rStyle w:val="CodeSnippet"/>
              </w:rPr>
            </w:pPr>
            <w:r w:rsidRPr="001D32A6">
              <w:rPr>
                <w:rStyle w:val="CodeSnippet"/>
              </w:rPr>
              <w:t xml:space="preserve">    &lt;</w:t>
            </w:r>
            <w:hyperlink w:anchor="TYPE_TOSCA_MAP" w:history="1">
              <w:r w:rsidRPr="00E84C2A">
                <w:rPr>
                  <w:rStyle w:val="CodeSnippedHyperlink"/>
                </w:rPr>
                <w:t>map</w:t>
              </w:r>
            </w:hyperlink>
            <w:r w:rsidRPr="001D32A6">
              <w:rPr>
                <w:rStyle w:val="CodeSnippet"/>
              </w:rPr>
              <w:t xml:space="preserve"> of </w:t>
            </w:r>
            <w:hyperlink w:anchor="TYPE_YAML_STRING" w:history="1">
              <w:r w:rsidRPr="00E84C2A">
                <w:rPr>
                  <w:rStyle w:val="CodeSnippedHyperlink"/>
                </w:rPr>
                <w:t>string</w:t>
              </w:r>
            </w:hyperlink>
            <w:r w:rsidRPr="001D32A6">
              <w:rPr>
                <w:rStyle w:val="CodeSnippet"/>
              </w:rPr>
              <w:t>&gt;</w:t>
            </w:r>
          </w:p>
          <w:p w14:paraId="703832D9" w14:textId="77777777" w:rsidR="00D8761C" w:rsidRPr="001D32A6" w:rsidRDefault="00D8761C" w:rsidP="001D32A6">
            <w:pPr>
              <w:spacing w:before="0" w:after="0"/>
              <w:rPr>
                <w:rStyle w:val="CodeSnippet"/>
              </w:rPr>
            </w:pPr>
            <w:r w:rsidRPr="001D32A6">
              <w:rPr>
                <w:rStyle w:val="CodeSnippet"/>
              </w:rPr>
              <w:t xml:space="preserve">  properties:</w:t>
            </w:r>
          </w:p>
          <w:p w14:paraId="370393E9" w14:textId="77777777" w:rsidR="00D8761C" w:rsidRPr="001D32A6" w:rsidRDefault="00D8761C" w:rsidP="001D32A6">
            <w:pPr>
              <w:spacing w:before="0" w:after="0"/>
              <w:rPr>
                <w:rStyle w:val="CodeSnippet"/>
              </w:rPr>
            </w:pPr>
            <w:r w:rsidRPr="001D32A6">
              <w:rPr>
                <w:rStyle w:val="CodeSnippet"/>
              </w:rPr>
              <w:t xml:space="preserve">    &lt;</w:t>
            </w:r>
            <w:hyperlink w:anchor="DEFN_ELEMENT_PROPERTY_VALUE_ASSIGNMENT" w:history="1">
              <w:r w:rsidRPr="00E84C2A">
                <w:rPr>
                  <w:rStyle w:val="CodeSnippedHyperlink"/>
                </w:rPr>
                <w:t>property_assignments</w:t>
              </w:r>
            </w:hyperlink>
            <w:r w:rsidRPr="001D32A6">
              <w:rPr>
                <w:rStyle w:val="CodeSnippet"/>
              </w:rPr>
              <w:t>&gt;</w:t>
            </w:r>
          </w:p>
          <w:p w14:paraId="1F4E2CD6" w14:textId="77777777" w:rsidR="00D8761C" w:rsidRPr="001D32A6" w:rsidRDefault="00D8761C" w:rsidP="001D32A6">
            <w:pPr>
              <w:spacing w:before="0" w:after="0"/>
              <w:rPr>
                <w:rStyle w:val="CodeSnippet"/>
              </w:rPr>
            </w:pPr>
            <w:r w:rsidRPr="001D32A6">
              <w:rPr>
                <w:rStyle w:val="CodeSnippet"/>
              </w:rPr>
              <w:t xml:space="preserve">  attributes:</w:t>
            </w:r>
          </w:p>
          <w:p w14:paraId="151AC365" w14:textId="77777777" w:rsidR="00D8761C" w:rsidRPr="001D32A6" w:rsidRDefault="00D8761C" w:rsidP="001D32A6">
            <w:pPr>
              <w:spacing w:before="0" w:after="0"/>
              <w:rPr>
                <w:rStyle w:val="CodeSnippet"/>
              </w:rPr>
            </w:pPr>
            <w:r w:rsidRPr="001D32A6">
              <w:rPr>
                <w:rStyle w:val="CodeSnippet"/>
              </w:rPr>
              <w:t xml:space="preserve">    &lt;</w:t>
            </w:r>
            <w:hyperlink w:anchor="DEFN_ELEMENT_ATTRIBUTE_VALUE_ASSIGNMENT" w:history="1">
              <w:r w:rsidRPr="00E84C2A">
                <w:rPr>
                  <w:rStyle w:val="CodeSnippedHyperlink"/>
                </w:rPr>
                <w:t>attribute_assignments</w:t>
              </w:r>
            </w:hyperlink>
            <w:r w:rsidRPr="001D32A6">
              <w:rPr>
                <w:rStyle w:val="CodeSnippet"/>
              </w:rPr>
              <w:t>&gt;</w:t>
            </w:r>
          </w:p>
          <w:p w14:paraId="3EC6AF44" w14:textId="77777777" w:rsidR="00D8761C" w:rsidRPr="001D32A6" w:rsidRDefault="00D8761C" w:rsidP="001D32A6">
            <w:pPr>
              <w:spacing w:before="0" w:after="0"/>
              <w:rPr>
                <w:rStyle w:val="CodeSnippet"/>
              </w:rPr>
            </w:pPr>
            <w:r w:rsidRPr="001D32A6">
              <w:rPr>
                <w:rStyle w:val="CodeSnippet"/>
              </w:rPr>
              <w:t xml:space="preserve">  requirements: </w:t>
            </w:r>
          </w:p>
          <w:p w14:paraId="673E98AB" w14:textId="77777777" w:rsidR="00D8761C" w:rsidRPr="001D32A6" w:rsidRDefault="00D8761C" w:rsidP="001D32A6">
            <w:pPr>
              <w:spacing w:before="0" w:after="0"/>
              <w:rPr>
                <w:rStyle w:val="CodeSnippet"/>
              </w:rPr>
            </w:pPr>
            <w:r w:rsidRPr="001D32A6">
              <w:rPr>
                <w:rStyle w:val="CodeSnippet"/>
              </w:rPr>
              <w:t xml:space="preserve">    - &lt;</w:t>
            </w:r>
            <w:hyperlink w:anchor="DEFN_ELEMENT_REQUIREMENT_ASSIGNMENT" w:history="1">
              <w:r w:rsidRPr="00E84C2A">
                <w:rPr>
                  <w:rStyle w:val="CodeSnippedHyperlink"/>
                </w:rPr>
                <w:t>requirement_assignments</w:t>
              </w:r>
            </w:hyperlink>
            <w:r w:rsidRPr="001D32A6">
              <w:rPr>
                <w:rStyle w:val="CodeSnippet"/>
              </w:rPr>
              <w:t>&gt;</w:t>
            </w:r>
          </w:p>
          <w:p w14:paraId="6773D792" w14:textId="77777777" w:rsidR="00D8761C" w:rsidRPr="001D32A6" w:rsidRDefault="00D8761C" w:rsidP="001D32A6">
            <w:pPr>
              <w:spacing w:before="0" w:after="0"/>
              <w:rPr>
                <w:rStyle w:val="CodeSnippet"/>
              </w:rPr>
            </w:pPr>
            <w:r w:rsidRPr="001D32A6">
              <w:rPr>
                <w:rStyle w:val="CodeSnippet"/>
              </w:rPr>
              <w:t xml:space="preserve">  capabilities:</w:t>
            </w:r>
          </w:p>
          <w:p w14:paraId="6221FB1E" w14:textId="77777777" w:rsidR="00D8761C" w:rsidRPr="001D32A6" w:rsidRDefault="00D8761C" w:rsidP="001D32A6">
            <w:pPr>
              <w:spacing w:before="0" w:after="0"/>
              <w:rPr>
                <w:rStyle w:val="CodeSnippet"/>
              </w:rPr>
            </w:pPr>
            <w:r w:rsidRPr="001D32A6">
              <w:rPr>
                <w:rStyle w:val="CodeSnippet"/>
              </w:rPr>
              <w:t xml:space="preserve">    &lt;</w:t>
            </w:r>
            <w:hyperlink w:anchor="DEFN_ELEMENT_CAPABILITY_ASSIGNMENT" w:history="1">
              <w:r w:rsidRPr="00E84C2A">
                <w:rPr>
                  <w:rStyle w:val="CodeSnippedHyperlink"/>
                </w:rPr>
                <w:t>capability_assignments</w:t>
              </w:r>
            </w:hyperlink>
            <w:r w:rsidRPr="001D32A6">
              <w:rPr>
                <w:rStyle w:val="CodeSnippet"/>
              </w:rPr>
              <w:t>&gt;</w:t>
            </w:r>
          </w:p>
          <w:p w14:paraId="4CAB8A22" w14:textId="77777777" w:rsidR="00D8761C" w:rsidRPr="001D32A6" w:rsidRDefault="00D8761C" w:rsidP="001D32A6">
            <w:pPr>
              <w:spacing w:before="0" w:after="0"/>
              <w:rPr>
                <w:rStyle w:val="CodeSnippet"/>
              </w:rPr>
            </w:pPr>
            <w:r w:rsidRPr="001D32A6">
              <w:rPr>
                <w:rStyle w:val="CodeSnippet"/>
              </w:rPr>
              <w:t xml:space="preserve">  interfaces:</w:t>
            </w:r>
          </w:p>
          <w:p w14:paraId="6BDF2B31" w14:textId="77777777" w:rsidR="00D8761C" w:rsidRPr="001D32A6" w:rsidRDefault="00D8761C" w:rsidP="001D32A6">
            <w:pPr>
              <w:spacing w:before="0" w:after="0"/>
              <w:rPr>
                <w:rStyle w:val="CodeSnippet"/>
              </w:rPr>
            </w:pPr>
            <w:r w:rsidRPr="001D32A6">
              <w:rPr>
                <w:rStyle w:val="CodeSnippet"/>
              </w:rPr>
              <w:t xml:space="preserve">    &lt;</w:t>
            </w:r>
            <w:hyperlink w:anchor="DEFN_ELEMENT_INTERFACE_DEF" w:history="1">
              <w:r w:rsidRPr="00E84C2A">
                <w:rPr>
                  <w:rStyle w:val="CodeSnippedHyperlink"/>
                </w:rPr>
                <w:t>interface_definitions</w:t>
              </w:r>
            </w:hyperlink>
            <w:r w:rsidRPr="001D32A6">
              <w:rPr>
                <w:rStyle w:val="CodeSnippet"/>
              </w:rPr>
              <w:t>&gt;</w:t>
            </w:r>
          </w:p>
          <w:p w14:paraId="6B88E5C4" w14:textId="77777777" w:rsidR="00D8761C" w:rsidRPr="001D32A6" w:rsidRDefault="00D8761C" w:rsidP="001D32A6">
            <w:pPr>
              <w:spacing w:before="0" w:after="0"/>
              <w:rPr>
                <w:rStyle w:val="CodeSnippet"/>
              </w:rPr>
            </w:pPr>
            <w:r w:rsidRPr="001D32A6">
              <w:rPr>
                <w:rStyle w:val="CodeSnippet"/>
              </w:rPr>
              <w:t xml:space="preserve">  artifacts:</w:t>
            </w:r>
          </w:p>
          <w:p w14:paraId="7DE390DA" w14:textId="77777777" w:rsidR="00D8761C" w:rsidRPr="001D32A6" w:rsidRDefault="00D8761C" w:rsidP="001D32A6">
            <w:pPr>
              <w:spacing w:before="0" w:after="0"/>
              <w:rPr>
                <w:rStyle w:val="CodeSnippet"/>
              </w:rPr>
            </w:pPr>
            <w:r w:rsidRPr="001D32A6">
              <w:rPr>
                <w:rStyle w:val="CodeSnippet"/>
              </w:rPr>
              <w:t xml:space="preserve">    &lt;</w:t>
            </w:r>
            <w:hyperlink w:anchor="DEFN_ENTITY_ARTIFACT_DEF" w:history="1">
              <w:r w:rsidRPr="00E84C2A">
                <w:rPr>
                  <w:rStyle w:val="CodeSnippedHyperlink"/>
                </w:rPr>
                <w:t>artifact_definitions</w:t>
              </w:r>
            </w:hyperlink>
            <w:r w:rsidRPr="001D32A6">
              <w:rPr>
                <w:rStyle w:val="CodeSnippet"/>
              </w:rPr>
              <w:t>&gt;</w:t>
            </w:r>
          </w:p>
          <w:p w14:paraId="1E38F6C1" w14:textId="77777777" w:rsidR="00D8761C" w:rsidRPr="001D32A6" w:rsidRDefault="00D8761C" w:rsidP="001D32A6">
            <w:pPr>
              <w:spacing w:before="0" w:after="0"/>
              <w:rPr>
                <w:rStyle w:val="CodeSnippet"/>
              </w:rPr>
            </w:pPr>
            <w:r w:rsidRPr="001D32A6">
              <w:rPr>
                <w:rStyle w:val="CodeSnippet"/>
              </w:rPr>
              <w:t xml:space="preserve">  node_filter:</w:t>
            </w:r>
          </w:p>
          <w:p w14:paraId="0A5F11D3" w14:textId="77777777" w:rsidR="00D8761C" w:rsidRPr="001D32A6" w:rsidRDefault="00D8761C" w:rsidP="001D32A6">
            <w:pPr>
              <w:spacing w:before="0" w:after="0"/>
              <w:rPr>
                <w:rStyle w:val="CodeSnippet"/>
              </w:rPr>
            </w:pPr>
            <w:r w:rsidRPr="001D32A6">
              <w:rPr>
                <w:rStyle w:val="CodeSnippet"/>
              </w:rPr>
              <w:t xml:space="preserve">    &lt;</w:t>
            </w:r>
            <w:hyperlink w:anchor="DEFN_ELEMENT_NODE_FILTER_DEFN" w:history="1">
              <w:r w:rsidRPr="00E84C2A">
                <w:rPr>
                  <w:rStyle w:val="CodeSnippedHyperlink"/>
                </w:rPr>
                <w:t>node_filter_definition</w:t>
              </w:r>
            </w:hyperlink>
            <w:r w:rsidRPr="001D32A6">
              <w:rPr>
                <w:rStyle w:val="CodeSnippet"/>
              </w:rPr>
              <w:t>&gt;</w:t>
            </w:r>
          </w:p>
          <w:p w14:paraId="7C3B789B" w14:textId="77777777" w:rsidR="00D8761C" w:rsidRPr="00E84C2A" w:rsidRDefault="00D8761C" w:rsidP="001D32A6">
            <w:pPr>
              <w:spacing w:before="0" w:after="0"/>
              <w:rPr>
                <w:rStyle w:val="CodeSnippet"/>
                <w:noProof/>
              </w:rPr>
            </w:pPr>
            <w:r w:rsidRPr="001D32A6">
              <w:rPr>
                <w:rStyle w:val="CodeSnippet"/>
              </w:rPr>
              <w:t xml:space="preserve">  copy: &lt;source_node_template_name&gt;</w:t>
            </w:r>
          </w:p>
        </w:tc>
      </w:tr>
    </w:tbl>
    <w:p w14:paraId="5217BE5F" w14:textId="77777777" w:rsidR="00D8761C" w:rsidRPr="00E84C2A" w:rsidRDefault="00D8761C" w:rsidP="00D8761C">
      <w:pPr>
        <w:pStyle w:val="NormalaroundTable"/>
      </w:pPr>
      <w:r w:rsidRPr="00E84C2A">
        <w:t>In the above grammar, the pseudo values that appear in angle brackets have the following meaning:</w:t>
      </w:r>
    </w:p>
    <w:p w14:paraId="73EF1D79" w14:textId="77777777" w:rsidR="00D8761C" w:rsidRPr="00E84C2A" w:rsidRDefault="00D8761C" w:rsidP="00D8761C">
      <w:pPr>
        <w:pStyle w:val="ListParagraph"/>
        <w:numPr>
          <w:ilvl w:val="0"/>
          <w:numId w:val="24"/>
        </w:numPr>
      </w:pPr>
      <w:r w:rsidRPr="00E84C2A">
        <w:rPr>
          <w:rStyle w:val="CodeSnippetHighlight"/>
        </w:rPr>
        <w:t>node_template_name</w:t>
      </w:r>
      <w:r w:rsidRPr="00E84C2A">
        <w:t>: represents the required symbolic name of the Node Template being declared.</w:t>
      </w:r>
    </w:p>
    <w:p w14:paraId="374A986E" w14:textId="77777777" w:rsidR="00D8761C" w:rsidRPr="00E84C2A" w:rsidRDefault="00D8761C" w:rsidP="00D8761C">
      <w:pPr>
        <w:pStyle w:val="ListParagraph"/>
        <w:numPr>
          <w:ilvl w:val="0"/>
          <w:numId w:val="24"/>
        </w:numPr>
      </w:pPr>
      <w:r w:rsidRPr="00E84C2A">
        <w:rPr>
          <w:rStyle w:val="CodeSnippetHighlight"/>
        </w:rPr>
        <w:t>node_type_name</w:t>
      </w:r>
      <w:r w:rsidRPr="00E84C2A">
        <w:t>: represents the name of the Node Type the Node Template is based upon.</w:t>
      </w:r>
    </w:p>
    <w:p w14:paraId="43C675F9" w14:textId="77777777" w:rsidR="00D8761C" w:rsidRPr="00E84C2A" w:rsidRDefault="00D8761C" w:rsidP="00D8761C">
      <w:pPr>
        <w:pStyle w:val="ListParagraph"/>
        <w:numPr>
          <w:ilvl w:val="0"/>
          <w:numId w:val="24"/>
        </w:numPr>
      </w:pPr>
      <w:r w:rsidRPr="00E84C2A">
        <w:rPr>
          <w:rStyle w:val="CodeSnippetHighlight"/>
        </w:rPr>
        <w:t>node_template_description</w:t>
      </w:r>
      <w:r w:rsidRPr="00E84C2A">
        <w:t xml:space="preserve">: represents the optional </w:t>
      </w:r>
      <w:hyperlink w:anchor="DEFN_ELEMENT_DESCRIPTION" w:history="1">
        <w:r w:rsidRPr="00E84C2A">
          <w:rPr>
            <w:rStyle w:val="Hyperlink"/>
          </w:rPr>
          <w:t>description</w:t>
        </w:r>
      </w:hyperlink>
      <w:r w:rsidRPr="00E84C2A">
        <w:t xml:space="preserve"> string for Node Template</w:t>
      </w:r>
      <w:r w:rsidRPr="00E84C2A">
        <w:rPr>
          <w:rStyle w:val="CodeSnippetHighlight"/>
        </w:rPr>
        <w:t>.</w:t>
      </w:r>
    </w:p>
    <w:p w14:paraId="2FA8AC45" w14:textId="77777777" w:rsidR="00D8761C" w:rsidRPr="00E84C2A" w:rsidRDefault="00D8761C" w:rsidP="00D8761C">
      <w:pPr>
        <w:pStyle w:val="ListParagraph"/>
        <w:numPr>
          <w:ilvl w:val="0"/>
          <w:numId w:val="24"/>
        </w:numPr>
      </w:pPr>
      <w:r w:rsidRPr="00E84C2A">
        <w:rPr>
          <w:rStyle w:val="CodeSnippetHighlight"/>
        </w:rPr>
        <w:t>directives</w:t>
      </w:r>
      <w:r w:rsidRPr="00E84C2A">
        <w:t>: represents the optional list of processing instruction keywords (as strings) for use by tooling and orchestrators.</w:t>
      </w:r>
    </w:p>
    <w:p w14:paraId="74E5B299" w14:textId="77777777" w:rsidR="00D8761C" w:rsidRPr="00E84C2A" w:rsidRDefault="00D8761C" w:rsidP="00D8761C">
      <w:pPr>
        <w:pStyle w:val="ListParagraph"/>
        <w:numPr>
          <w:ilvl w:val="0"/>
          <w:numId w:val="24"/>
        </w:numPr>
      </w:pPr>
      <w:r w:rsidRPr="00E84C2A">
        <w:rPr>
          <w:rStyle w:val="CodeSnippetHighlight"/>
        </w:rPr>
        <w:t>property_assignments</w:t>
      </w:r>
      <w:r w:rsidRPr="00E84C2A">
        <w:t xml:space="preserve">: represents the optional list of </w:t>
      </w:r>
      <w:hyperlink w:anchor="DEFN_ELEMENT_PROPERTY_VALUE_ASSIGNMENT" w:history="1">
        <w:r w:rsidRPr="00E84C2A">
          <w:rPr>
            <w:rStyle w:val="Hyperlink"/>
          </w:rPr>
          <w:t>property assignments</w:t>
        </w:r>
      </w:hyperlink>
      <w:r w:rsidRPr="00E84C2A">
        <w:t xml:space="preserve"> for the Node Template that provide values for properties defined in its declared Node Type.</w:t>
      </w:r>
    </w:p>
    <w:p w14:paraId="2B018820" w14:textId="77777777" w:rsidR="00D8761C" w:rsidRPr="00E84C2A" w:rsidRDefault="00D8761C" w:rsidP="00D8761C">
      <w:pPr>
        <w:pStyle w:val="ListParagraph"/>
        <w:numPr>
          <w:ilvl w:val="0"/>
          <w:numId w:val="24"/>
        </w:numPr>
      </w:pPr>
      <w:r w:rsidRPr="00E84C2A">
        <w:rPr>
          <w:rStyle w:val="CodeSnippetHighlight"/>
        </w:rPr>
        <w:t>attribute_assignments</w:t>
      </w:r>
      <w:r w:rsidRPr="00E84C2A">
        <w:t xml:space="preserve">: represents the optional list of </w:t>
      </w:r>
      <w:hyperlink w:anchor="DEFN_ELEMENT_ATTRIBUTE_VALUE_ASSIGNMENT" w:history="1">
        <w:r w:rsidRPr="00E84C2A">
          <w:rPr>
            <w:rStyle w:val="Hyperlink"/>
          </w:rPr>
          <w:t>attribute assignments</w:t>
        </w:r>
      </w:hyperlink>
      <w:r w:rsidRPr="00E84C2A">
        <w:t xml:space="preserve">  for the Node Template that provide values for attributes defined in its declared Node Type.</w:t>
      </w:r>
    </w:p>
    <w:p w14:paraId="74D006DE" w14:textId="77777777" w:rsidR="00D8761C" w:rsidRPr="00E84C2A" w:rsidRDefault="00D8761C" w:rsidP="00D8761C">
      <w:pPr>
        <w:pStyle w:val="ListParagraph"/>
        <w:numPr>
          <w:ilvl w:val="0"/>
          <w:numId w:val="24"/>
        </w:numPr>
      </w:pPr>
      <w:r w:rsidRPr="00E84C2A">
        <w:rPr>
          <w:rStyle w:val="CodeSnippetHighlight"/>
        </w:rPr>
        <w:lastRenderedPageBreak/>
        <w:t>requirement_assignments</w:t>
      </w:r>
      <w:r w:rsidRPr="00E84C2A">
        <w:t xml:space="preserve">: represents the optional </w:t>
      </w:r>
      <w:r w:rsidRPr="00E84C2A">
        <w:rPr>
          <w:i/>
          <w:u w:val="single"/>
        </w:rPr>
        <w:t>sequenced</w:t>
      </w:r>
      <w:r w:rsidRPr="00E84C2A">
        <w:t xml:space="preserve"> list of </w:t>
      </w:r>
      <w:hyperlink w:anchor="DEFN_ELEMENT_REQUIREMENT_ASSIGNMENT" w:history="1">
        <w:r w:rsidRPr="00E84C2A">
          <w:rPr>
            <w:rStyle w:val="Hyperlink"/>
          </w:rPr>
          <w:t>requirement assignments</w:t>
        </w:r>
      </w:hyperlink>
      <w:r w:rsidRPr="00E84C2A">
        <w:t xml:space="preserve"> for the Node Template that allow assignment of type-compatible capabilities, target nodes, relationships and target (node filters) for use when fulfilling the requirement at runtime. </w:t>
      </w:r>
    </w:p>
    <w:p w14:paraId="6BA46B48" w14:textId="77777777" w:rsidR="00D8761C" w:rsidRPr="00E84C2A" w:rsidRDefault="00D8761C" w:rsidP="00D8761C">
      <w:pPr>
        <w:pStyle w:val="ListParagraph"/>
        <w:numPr>
          <w:ilvl w:val="0"/>
          <w:numId w:val="24"/>
        </w:numPr>
      </w:pPr>
      <w:r w:rsidRPr="00E84C2A">
        <w:rPr>
          <w:rStyle w:val="CodeSnippetHighlight"/>
        </w:rPr>
        <w:t>capability_assignments</w:t>
      </w:r>
      <w:r w:rsidRPr="00E84C2A">
        <w:t xml:space="preserve">: represents the optional list of </w:t>
      </w:r>
      <w:hyperlink w:anchor="DEFN_ELEMENT_CAPABILITY_ASSIGNMENT" w:history="1">
        <w:r w:rsidRPr="00E84C2A">
          <w:rPr>
            <w:rStyle w:val="Hyperlink"/>
          </w:rPr>
          <w:t>capability assignments</w:t>
        </w:r>
      </w:hyperlink>
      <w:r w:rsidRPr="00E84C2A">
        <w:t xml:space="preserve"> for the Node Template that augment those provided by its declared Node Type.</w:t>
      </w:r>
    </w:p>
    <w:p w14:paraId="1DB49415" w14:textId="77777777" w:rsidR="00D8761C" w:rsidRPr="00E84C2A" w:rsidRDefault="00D8761C" w:rsidP="00D8761C">
      <w:pPr>
        <w:pStyle w:val="ListParagraph"/>
        <w:numPr>
          <w:ilvl w:val="0"/>
          <w:numId w:val="24"/>
        </w:numPr>
      </w:pPr>
      <w:r w:rsidRPr="00E84C2A">
        <w:rPr>
          <w:rStyle w:val="CodeSnippetHighlight"/>
        </w:rPr>
        <w:t>interface_definitions</w:t>
      </w:r>
      <w:r w:rsidRPr="00E84C2A">
        <w:t xml:space="preserve">: represents the optional list of </w:t>
      </w:r>
      <w:hyperlink w:anchor="DEFN_ELEMENT_INTERFACE_DEF" w:history="1">
        <w:r w:rsidRPr="00E84C2A">
          <w:rPr>
            <w:rStyle w:val="Hyperlink"/>
          </w:rPr>
          <w:t>interface definitions</w:t>
        </w:r>
      </w:hyperlink>
      <w:r w:rsidRPr="00E84C2A">
        <w:t xml:space="preserve"> for the Node Template that </w:t>
      </w:r>
      <w:r w:rsidRPr="00E84C2A">
        <w:rPr>
          <w:u w:val="single"/>
        </w:rPr>
        <w:t>augment</w:t>
      </w:r>
      <w:r w:rsidRPr="00E84C2A">
        <w:t xml:space="preserve"> those provided by its declared Node Type.</w:t>
      </w:r>
    </w:p>
    <w:p w14:paraId="33A1A4E6" w14:textId="77777777" w:rsidR="00D8761C" w:rsidRPr="00E84C2A" w:rsidRDefault="00D8761C" w:rsidP="00D8761C">
      <w:pPr>
        <w:pStyle w:val="ListParagraph"/>
        <w:numPr>
          <w:ilvl w:val="0"/>
          <w:numId w:val="24"/>
        </w:numPr>
      </w:pPr>
      <w:r w:rsidRPr="00E84C2A">
        <w:rPr>
          <w:rStyle w:val="CodeSnippetHighlight"/>
        </w:rPr>
        <w:t>artifact_definitions</w:t>
      </w:r>
      <w:r w:rsidRPr="00E84C2A">
        <w:t xml:space="preserve">: represents the optional list of </w:t>
      </w:r>
      <w:hyperlink w:anchor="DEFN_ENTITY_ARTIFACT_DEF" w:history="1">
        <w:r w:rsidRPr="00E84C2A">
          <w:rPr>
            <w:rStyle w:val="Hyperlink"/>
          </w:rPr>
          <w:t>artifact definitions</w:t>
        </w:r>
      </w:hyperlink>
      <w:r w:rsidRPr="00E84C2A">
        <w:t xml:space="preserve"> for the Node Template that augment those provided by its declared Node Type.</w:t>
      </w:r>
    </w:p>
    <w:p w14:paraId="5B3FD907" w14:textId="77777777" w:rsidR="00D8761C" w:rsidRPr="00E84C2A" w:rsidRDefault="00D8761C" w:rsidP="00D8761C">
      <w:pPr>
        <w:pStyle w:val="ListParagraph"/>
        <w:numPr>
          <w:ilvl w:val="0"/>
          <w:numId w:val="24"/>
        </w:numPr>
      </w:pPr>
      <w:r w:rsidRPr="00E84C2A">
        <w:rPr>
          <w:rStyle w:val="CodeSnippetHighlight"/>
        </w:rPr>
        <w:t>node_filter_definition</w:t>
      </w:r>
      <w:r w:rsidRPr="00E84C2A">
        <w:t xml:space="preserve">: represents the optional </w:t>
      </w:r>
      <w:hyperlink w:anchor="DEFN_ELEMENT_NODE_FILTER_DEFN" w:history="1">
        <w:r w:rsidRPr="00E84C2A">
          <w:rPr>
            <w:rStyle w:val="Hyperlink"/>
          </w:rPr>
          <w:t>node filter</w:t>
        </w:r>
      </w:hyperlink>
      <w:r w:rsidRPr="00E84C2A">
        <w:t xml:space="preserve"> TOSCA orchestrators would use for selecting a matching node template.</w:t>
      </w:r>
    </w:p>
    <w:p w14:paraId="3B75DAB4" w14:textId="77777777" w:rsidR="00D8761C" w:rsidRPr="00E84C2A" w:rsidRDefault="00D8761C" w:rsidP="00D8761C">
      <w:pPr>
        <w:pStyle w:val="ListParagraph"/>
        <w:numPr>
          <w:ilvl w:val="0"/>
          <w:numId w:val="24"/>
        </w:numPr>
      </w:pPr>
      <w:r w:rsidRPr="00E84C2A">
        <w:rPr>
          <w:rStyle w:val="CodeSnippetHighlight"/>
        </w:rPr>
        <w:t>source_node_template_name</w:t>
      </w:r>
      <w:r w:rsidRPr="00E84C2A">
        <w:t xml:space="preserve">: represents the optional (symbolic) name of another node template to copy into (all keynames and values) and use as a basis for this node template. </w:t>
      </w:r>
    </w:p>
    <w:p w14:paraId="3353FA37" w14:textId="77777777" w:rsidR="00D8761C" w:rsidRPr="00E84C2A" w:rsidRDefault="00D8761C" w:rsidP="00D8761C">
      <w:pPr>
        <w:pStyle w:val="Heading4"/>
        <w:numPr>
          <w:ilvl w:val="3"/>
          <w:numId w:val="4"/>
        </w:numPr>
      </w:pPr>
      <w:r w:rsidRPr="00E84C2A">
        <w:t>Additional requirements</w:t>
      </w:r>
    </w:p>
    <w:p w14:paraId="37B2ED1E" w14:textId="77777777" w:rsidR="00D8761C" w:rsidRPr="00E84C2A" w:rsidRDefault="00D8761C" w:rsidP="00D8761C">
      <w:pPr>
        <w:pStyle w:val="ListParagraph"/>
        <w:numPr>
          <w:ilvl w:val="0"/>
          <w:numId w:val="52"/>
        </w:numPr>
      </w:pPr>
      <w:r w:rsidRPr="00E84C2A">
        <w:t xml:space="preserve">The </w:t>
      </w:r>
      <w:r w:rsidRPr="00E84C2A">
        <w:rPr>
          <w:rStyle w:val="CodeSnippetHighlight"/>
        </w:rPr>
        <w:t>node_filter</w:t>
      </w:r>
      <w:r w:rsidRPr="00E84C2A">
        <w:t xml:space="preserve"> keyword (and supporting grammar) </w:t>
      </w:r>
      <w:r w:rsidRPr="00E84C2A">
        <w:rPr>
          <w:b/>
        </w:rPr>
        <w:t>SHALL</w:t>
      </w:r>
      <w:r w:rsidRPr="00E84C2A">
        <w:t xml:space="preserve"> only be valid if the Node Template has a </w:t>
      </w:r>
      <w:r w:rsidRPr="00E84C2A">
        <w:rPr>
          <w:rStyle w:val="CodeSnippetHighlight"/>
        </w:rPr>
        <w:t>directive</w:t>
      </w:r>
      <w:r w:rsidRPr="00E84C2A">
        <w:t xml:space="preserve"> keyname with the value of “</w:t>
      </w:r>
      <w:r w:rsidRPr="00E84C2A">
        <w:rPr>
          <w:rStyle w:val="CodeSnippetHighlight"/>
        </w:rPr>
        <w:t>selectable</w:t>
      </w:r>
      <w:r w:rsidRPr="00E84C2A">
        <w:t>” set.</w:t>
      </w:r>
    </w:p>
    <w:p w14:paraId="663F6945" w14:textId="77777777" w:rsidR="00D8761C" w:rsidRPr="00E84C2A" w:rsidRDefault="00D8761C" w:rsidP="00D8761C">
      <w:pPr>
        <w:pStyle w:val="ListParagraph"/>
        <w:numPr>
          <w:ilvl w:val="0"/>
          <w:numId w:val="52"/>
        </w:numPr>
      </w:pPr>
      <w:r w:rsidRPr="00E84C2A">
        <w:t xml:space="preserve">The source node template provided as a value on the </w:t>
      </w:r>
      <w:r w:rsidRPr="00E84C2A">
        <w:rPr>
          <w:rStyle w:val="CodeSnippetHighlight"/>
        </w:rPr>
        <w:t>copy</w:t>
      </w:r>
      <w:r w:rsidRPr="00E84C2A">
        <w:t xml:space="preserve"> keyname </w:t>
      </w:r>
      <w:r w:rsidRPr="00E84C2A">
        <w:rPr>
          <w:b/>
        </w:rPr>
        <w:t>MUST</w:t>
      </w:r>
      <w:r w:rsidRPr="00E84C2A">
        <w:t xml:space="preserve"> </w:t>
      </w:r>
      <w:r w:rsidRPr="00E84C2A">
        <w:rPr>
          <w:b/>
        </w:rPr>
        <w:t>NOT</w:t>
      </w:r>
      <w:r w:rsidRPr="00E84C2A">
        <w:t xml:space="preserve"> itself use the </w:t>
      </w:r>
      <w:r w:rsidRPr="00E84C2A">
        <w:rPr>
          <w:rStyle w:val="CodeSnippetHighlight"/>
        </w:rPr>
        <w:t>copy</w:t>
      </w:r>
      <w:r w:rsidRPr="00E84C2A">
        <w:t xml:space="preserve"> keyname (i.e., it must itself be a complete node template description and not copied from another node template).</w:t>
      </w:r>
    </w:p>
    <w:p w14:paraId="29B65FF3" w14:textId="77777777" w:rsidR="00D8761C" w:rsidRPr="00E84C2A" w:rsidRDefault="00D8761C" w:rsidP="00D8761C">
      <w:pPr>
        <w:pStyle w:val="Heading4"/>
        <w:numPr>
          <w:ilvl w:val="3"/>
          <w:numId w:val="4"/>
        </w:numPr>
      </w:pPr>
      <w:r w:rsidRPr="00E84C2A">
        <w:t>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3342B7A5" w14:textId="77777777" w:rsidTr="00D8761C">
        <w:tc>
          <w:tcPr>
            <w:tcW w:w="9576" w:type="dxa"/>
            <w:shd w:val="clear" w:color="auto" w:fill="D9D9D9" w:themeFill="background1" w:themeFillShade="D9"/>
          </w:tcPr>
          <w:p w14:paraId="548BA59F" w14:textId="77777777" w:rsidR="00D8761C" w:rsidRPr="001D32A6" w:rsidRDefault="00D8761C" w:rsidP="001D32A6">
            <w:pPr>
              <w:spacing w:before="0" w:after="0"/>
              <w:rPr>
                <w:rStyle w:val="CodeSnippet"/>
              </w:rPr>
            </w:pPr>
            <w:r w:rsidRPr="001D32A6">
              <w:rPr>
                <w:rStyle w:val="CodeSnippet"/>
              </w:rPr>
              <w:t>node_templates:</w:t>
            </w:r>
          </w:p>
          <w:p w14:paraId="0C5DB562" w14:textId="77777777" w:rsidR="00D8761C" w:rsidRPr="001D32A6" w:rsidRDefault="00D8761C" w:rsidP="001D32A6">
            <w:pPr>
              <w:spacing w:before="0" w:after="0"/>
              <w:rPr>
                <w:rStyle w:val="CodeSnippet"/>
              </w:rPr>
            </w:pPr>
            <w:r w:rsidRPr="001D32A6">
              <w:rPr>
                <w:rStyle w:val="CodeSnippet"/>
              </w:rPr>
              <w:t xml:space="preserve">  mysql:</w:t>
            </w:r>
          </w:p>
          <w:p w14:paraId="0204244E" w14:textId="77777777" w:rsidR="00D8761C" w:rsidRPr="001D32A6" w:rsidRDefault="00D8761C" w:rsidP="001D32A6">
            <w:pPr>
              <w:spacing w:before="0" w:after="0"/>
              <w:rPr>
                <w:rStyle w:val="CodeSnippet"/>
              </w:rPr>
            </w:pPr>
            <w:r w:rsidRPr="001D32A6">
              <w:rPr>
                <w:rStyle w:val="CodeSnippet"/>
              </w:rPr>
              <w:t xml:space="preserve">    type: tosca.nodes.DBMS.MySQL</w:t>
            </w:r>
          </w:p>
          <w:p w14:paraId="73F1848C" w14:textId="77777777" w:rsidR="00D8761C" w:rsidRPr="001D32A6" w:rsidRDefault="00D8761C" w:rsidP="001D32A6">
            <w:pPr>
              <w:spacing w:before="0" w:after="0"/>
              <w:rPr>
                <w:rStyle w:val="CodeSnippet"/>
              </w:rPr>
            </w:pPr>
            <w:r w:rsidRPr="001D32A6">
              <w:rPr>
                <w:rStyle w:val="CodeSnippet"/>
              </w:rPr>
              <w:t xml:space="preserve">    properties:</w:t>
            </w:r>
          </w:p>
          <w:p w14:paraId="1376E241" w14:textId="77777777" w:rsidR="00D8761C" w:rsidRPr="001D32A6" w:rsidRDefault="00D8761C" w:rsidP="001D32A6">
            <w:pPr>
              <w:spacing w:before="0" w:after="0"/>
              <w:rPr>
                <w:rStyle w:val="CodeSnippet"/>
              </w:rPr>
            </w:pPr>
            <w:r w:rsidRPr="001D32A6">
              <w:rPr>
                <w:rStyle w:val="CodeSnippet"/>
              </w:rPr>
              <w:t xml:space="preserve">      root_password: { get_input: my_mysql_rootpw }</w:t>
            </w:r>
          </w:p>
          <w:p w14:paraId="52D297AD" w14:textId="77777777" w:rsidR="00D8761C" w:rsidRPr="001D32A6" w:rsidRDefault="00D8761C" w:rsidP="001D32A6">
            <w:pPr>
              <w:spacing w:before="0" w:after="0"/>
              <w:rPr>
                <w:rStyle w:val="CodeSnippet"/>
              </w:rPr>
            </w:pPr>
            <w:r w:rsidRPr="001D32A6">
              <w:rPr>
                <w:rStyle w:val="CodeSnippet"/>
              </w:rPr>
              <w:t xml:space="preserve">      port: { get_input: my_mysql_port }</w:t>
            </w:r>
          </w:p>
          <w:p w14:paraId="7411AD4C" w14:textId="77777777" w:rsidR="00D8761C" w:rsidRPr="001D32A6" w:rsidRDefault="00D8761C" w:rsidP="001D32A6">
            <w:pPr>
              <w:spacing w:before="0" w:after="0"/>
              <w:rPr>
                <w:rStyle w:val="CodeSnippet"/>
              </w:rPr>
            </w:pPr>
            <w:r w:rsidRPr="001D32A6">
              <w:rPr>
                <w:rStyle w:val="CodeSnippet"/>
              </w:rPr>
              <w:t xml:space="preserve">    requirements:</w:t>
            </w:r>
          </w:p>
          <w:p w14:paraId="65323A90" w14:textId="77777777" w:rsidR="00D8761C" w:rsidRPr="001D32A6" w:rsidRDefault="00D8761C" w:rsidP="001D32A6">
            <w:pPr>
              <w:spacing w:before="0" w:after="0"/>
              <w:rPr>
                <w:rStyle w:val="CodeSnippet"/>
              </w:rPr>
            </w:pPr>
            <w:r w:rsidRPr="001D32A6">
              <w:rPr>
                <w:rStyle w:val="CodeSnippet"/>
              </w:rPr>
              <w:t xml:space="preserve">      - host: db_server</w:t>
            </w:r>
          </w:p>
          <w:p w14:paraId="52FD8D30" w14:textId="77777777" w:rsidR="00D8761C" w:rsidRPr="001D32A6" w:rsidRDefault="00D8761C" w:rsidP="001D32A6">
            <w:pPr>
              <w:spacing w:before="0" w:after="0"/>
              <w:rPr>
                <w:rStyle w:val="CodeSnippet"/>
              </w:rPr>
            </w:pPr>
            <w:r w:rsidRPr="001D32A6">
              <w:rPr>
                <w:rStyle w:val="CodeSnippet"/>
              </w:rPr>
              <w:t xml:space="preserve">    interfaces:</w:t>
            </w:r>
          </w:p>
          <w:p w14:paraId="641E5356" w14:textId="77777777" w:rsidR="00D8761C" w:rsidRPr="001D32A6" w:rsidRDefault="00D8761C" w:rsidP="001D32A6">
            <w:pPr>
              <w:spacing w:before="0" w:after="0"/>
              <w:rPr>
                <w:rStyle w:val="CodeSnippet"/>
              </w:rPr>
            </w:pPr>
            <w:r w:rsidRPr="001D32A6">
              <w:rPr>
                <w:rStyle w:val="CodeSnippet"/>
              </w:rPr>
              <w:t xml:space="preserve">      Standard:</w:t>
            </w:r>
          </w:p>
          <w:p w14:paraId="7A6FEF78" w14:textId="77777777" w:rsidR="00D8761C" w:rsidRPr="00E84C2A" w:rsidRDefault="00D8761C" w:rsidP="001D32A6">
            <w:pPr>
              <w:spacing w:before="0" w:after="0"/>
              <w:rPr>
                <w:rStyle w:val="CodeSnippet"/>
              </w:rPr>
            </w:pPr>
            <w:r w:rsidRPr="001D32A6">
              <w:rPr>
                <w:rStyle w:val="CodeSnippet"/>
              </w:rPr>
              <w:t xml:space="preserve">        configure: scripts/my_own_configure.sh</w:t>
            </w:r>
          </w:p>
        </w:tc>
      </w:tr>
    </w:tbl>
    <w:p w14:paraId="218C01E5" w14:textId="77777777" w:rsidR="00D8761C" w:rsidRPr="00E84C2A" w:rsidRDefault="00D8761C" w:rsidP="00D8761C">
      <w:pPr>
        <w:pStyle w:val="Heading3"/>
        <w:numPr>
          <w:ilvl w:val="2"/>
          <w:numId w:val="4"/>
        </w:numPr>
      </w:pPr>
      <w:bookmarkStart w:id="785" w:name="_Toc454457769"/>
      <w:bookmarkStart w:id="786" w:name="_Toc454458568"/>
      <w:bookmarkStart w:id="787" w:name="DEFN_ENTITY_RELATIONSHIP_TEMPLATE"/>
      <w:r w:rsidRPr="00E84C2A">
        <w:t>Relationship Template</w:t>
      </w:r>
      <w:bookmarkEnd w:id="785"/>
      <w:bookmarkEnd w:id="786"/>
    </w:p>
    <w:bookmarkEnd w:id="787"/>
    <w:p w14:paraId="13317693" w14:textId="77777777" w:rsidR="00D8761C" w:rsidRPr="00E84C2A" w:rsidRDefault="00D8761C" w:rsidP="00D8761C">
      <w:r w:rsidRPr="00E84C2A">
        <w:t>A Relationship Template specifies the occurrence of a manageable relationship between node templates as part of an application’s topology model that is defined in a TOSCA Service Template.  A Relationship template is an instance of a specified Relationship Type and can provide customized properties, constraints or operations which override the defaults provided by its Relationship Type and its implementations.</w:t>
      </w:r>
    </w:p>
    <w:p w14:paraId="6B9EAAB5" w14:textId="77777777" w:rsidR="00D8761C" w:rsidRPr="00E84C2A" w:rsidRDefault="00D8761C" w:rsidP="00D8761C">
      <w:pPr>
        <w:pStyle w:val="Heading4"/>
        <w:numPr>
          <w:ilvl w:val="3"/>
          <w:numId w:val="4"/>
        </w:numPr>
      </w:pPr>
      <w:r w:rsidRPr="00E84C2A">
        <w:t>Keynames</w:t>
      </w:r>
    </w:p>
    <w:p w14:paraId="4107E2A1" w14:textId="77777777" w:rsidR="00D8761C" w:rsidRPr="00E84C2A" w:rsidRDefault="00D8761C" w:rsidP="00D8761C">
      <w:pPr>
        <w:pStyle w:val="NormalaroundTable"/>
      </w:pPr>
      <w:r w:rsidRPr="00E84C2A">
        <w:t>The following is the list of recognized keynames for a TOSCA Relationship Template definition:</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175"/>
        <w:gridCol w:w="1059"/>
        <w:gridCol w:w="1804"/>
        <w:gridCol w:w="5418"/>
      </w:tblGrid>
      <w:tr w:rsidR="00D8761C" w:rsidRPr="00E84C2A" w14:paraId="30B94ADA" w14:textId="77777777" w:rsidTr="00D8761C">
        <w:trPr>
          <w:cantSplit/>
          <w:tblHeader/>
        </w:trPr>
        <w:tc>
          <w:tcPr>
            <w:tcW w:w="621" w:type="pct"/>
            <w:shd w:val="clear" w:color="auto" w:fill="D9D9D9"/>
          </w:tcPr>
          <w:p w14:paraId="668E2483" w14:textId="77777777" w:rsidR="00D8761C" w:rsidRPr="00E84C2A" w:rsidRDefault="00D8761C" w:rsidP="00D8761C">
            <w:pPr>
              <w:pStyle w:val="TableText-Heading"/>
            </w:pPr>
            <w:r w:rsidRPr="00E84C2A">
              <w:t>Keyname</w:t>
            </w:r>
          </w:p>
        </w:tc>
        <w:tc>
          <w:tcPr>
            <w:tcW w:w="560" w:type="pct"/>
            <w:shd w:val="clear" w:color="auto" w:fill="D9D9D9"/>
          </w:tcPr>
          <w:p w14:paraId="761B9040" w14:textId="77777777" w:rsidR="00D8761C" w:rsidRPr="00E84C2A" w:rsidRDefault="00D8761C" w:rsidP="00D8761C">
            <w:pPr>
              <w:pStyle w:val="TableText-Heading"/>
            </w:pPr>
            <w:r w:rsidRPr="00E84C2A">
              <w:t>Required</w:t>
            </w:r>
          </w:p>
        </w:tc>
        <w:tc>
          <w:tcPr>
            <w:tcW w:w="954" w:type="pct"/>
            <w:shd w:val="clear" w:color="auto" w:fill="D9D9D9"/>
          </w:tcPr>
          <w:p w14:paraId="1A79DF36" w14:textId="77777777" w:rsidR="00D8761C" w:rsidRPr="00E84C2A" w:rsidRDefault="00D8761C" w:rsidP="00D8761C">
            <w:pPr>
              <w:pStyle w:val="TableText-Heading"/>
            </w:pPr>
            <w:r w:rsidRPr="00E84C2A">
              <w:t>Type</w:t>
            </w:r>
          </w:p>
        </w:tc>
        <w:tc>
          <w:tcPr>
            <w:tcW w:w="2865" w:type="pct"/>
            <w:shd w:val="clear" w:color="auto" w:fill="D9D9D9"/>
          </w:tcPr>
          <w:p w14:paraId="5074ED1D" w14:textId="77777777" w:rsidR="00D8761C" w:rsidRPr="00E84C2A" w:rsidRDefault="00D8761C" w:rsidP="00D8761C">
            <w:pPr>
              <w:pStyle w:val="TableText-Heading"/>
            </w:pPr>
            <w:r w:rsidRPr="00E84C2A">
              <w:t>Description</w:t>
            </w:r>
          </w:p>
        </w:tc>
      </w:tr>
      <w:tr w:rsidR="00D8761C" w:rsidRPr="00E84C2A" w14:paraId="2CB84868" w14:textId="77777777" w:rsidTr="00D8761C">
        <w:trPr>
          <w:cantSplit/>
        </w:trPr>
        <w:tc>
          <w:tcPr>
            <w:tcW w:w="621" w:type="pct"/>
            <w:shd w:val="clear" w:color="auto" w:fill="FFFFFF"/>
          </w:tcPr>
          <w:p w14:paraId="4F795474" w14:textId="77777777" w:rsidR="00D8761C" w:rsidRPr="00E84C2A" w:rsidRDefault="00D8761C" w:rsidP="00D8761C">
            <w:pPr>
              <w:pStyle w:val="TableText"/>
              <w:rPr>
                <w:noProof/>
              </w:rPr>
            </w:pPr>
            <w:r w:rsidRPr="00E84C2A">
              <w:rPr>
                <w:noProof/>
              </w:rPr>
              <w:t>type</w:t>
            </w:r>
          </w:p>
        </w:tc>
        <w:tc>
          <w:tcPr>
            <w:tcW w:w="560" w:type="pct"/>
            <w:shd w:val="clear" w:color="auto" w:fill="FFFFFF"/>
          </w:tcPr>
          <w:p w14:paraId="7CA9B603" w14:textId="77777777" w:rsidR="00D8761C" w:rsidRPr="00E84C2A" w:rsidRDefault="00D8761C" w:rsidP="00D8761C">
            <w:pPr>
              <w:pStyle w:val="TableText"/>
            </w:pPr>
            <w:r w:rsidRPr="00E84C2A">
              <w:t>yes</w:t>
            </w:r>
          </w:p>
        </w:tc>
        <w:tc>
          <w:tcPr>
            <w:tcW w:w="954" w:type="pct"/>
            <w:shd w:val="clear" w:color="auto" w:fill="FFFFFF"/>
          </w:tcPr>
          <w:p w14:paraId="15B8830F" w14:textId="77777777" w:rsidR="00D8761C" w:rsidRPr="00E84C2A" w:rsidRDefault="00433A2B" w:rsidP="00D8761C">
            <w:pPr>
              <w:pStyle w:val="TableText"/>
            </w:pPr>
            <w:hyperlink w:anchor="TYPE_YAML_STRING" w:history="1">
              <w:r w:rsidR="00D8761C" w:rsidRPr="00E84C2A">
                <w:rPr>
                  <w:rStyle w:val="Hyperlink"/>
                </w:rPr>
                <w:t>string</w:t>
              </w:r>
            </w:hyperlink>
          </w:p>
        </w:tc>
        <w:tc>
          <w:tcPr>
            <w:tcW w:w="2865" w:type="pct"/>
            <w:shd w:val="clear" w:color="auto" w:fill="FFFFFF"/>
          </w:tcPr>
          <w:p w14:paraId="62889490" w14:textId="77777777" w:rsidR="00D8761C" w:rsidRPr="00E84C2A" w:rsidRDefault="00D8761C" w:rsidP="00D8761C">
            <w:pPr>
              <w:pStyle w:val="TableText"/>
            </w:pPr>
            <w:r w:rsidRPr="00E84C2A">
              <w:t>The required name of the Relationship Type the Relationship Template is based upon.</w:t>
            </w:r>
          </w:p>
        </w:tc>
      </w:tr>
      <w:tr w:rsidR="00D8761C" w:rsidRPr="00E84C2A" w14:paraId="04DCA654" w14:textId="77777777" w:rsidTr="00D8761C">
        <w:trPr>
          <w:cantSplit/>
        </w:trPr>
        <w:tc>
          <w:tcPr>
            <w:tcW w:w="621" w:type="pct"/>
            <w:shd w:val="clear" w:color="auto" w:fill="FFFFFF"/>
          </w:tcPr>
          <w:p w14:paraId="34BE8D6E" w14:textId="77777777" w:rsidR="00D8761C" w:rsidRPr="00E84C2A" w:rsidRDefault="00D8761C" w:rsidP="00D8761C">
            <w:pPr>
              <w:pStyle w:val="TableText"/>
              <w:rPr>
                <w:noProof/>
              </w:rPr>
            </w:pPr>
            <w:r w:rsidRPr="00E84C2A">
              <w:rPr>
                <w:noProof/>
              </w:rPr>
              <w:t>description</w:t>
            </w:r>
          </w:p>
        </w:tc>
        <w:tc>
          <w:tcPr>
            <w:tcW w:w="560" w:type="pct"/>
            <w:shd w:val="clear" w:color="auto" w:fill="FFFFFF"/>
          </w:tcPr>
          <w:p w14:paraId="0D449206" w14:textId="77777777" w:rsidR="00D8761C" w:rsidRPr="00E84C2A" w:rsidRDefault="00D8761C" w:rsidP="00D8761C">
            <w:pPr>
              <w:pStyle w:val="TableText"/>
            </w:pPr>
            <w:r w:rsidRPr="00E84C2A">
              <w:t>no</w:t>
            </w:r>
          </w:p>
        </w:tc>
        <w:tc>
          <w:tcPr>
            <w:tcW w:w="954" w:type="pct"/>
            <w:shd w:val="clear" w:color="auto" w:fill="FFFFFF"/>
          </w:tcPr>
          <w:p w14:paraId="1AA2BA96" w14:textId="77777777" w:rsidR="00D8761C" w:rsidRPr="00E84C2A" w:rsidRDefault="00433A2B" w:rsidP="00D8761C">
            <w:pPr>
              <w:pStyle w:val="TableText"/>
            </w:pPr>
            <w:hyperlink w:anchor="DEFN_ELEMENT_DESCRIPTION" w:history="1">
              <w:r w:rsidR="00D8761C" w:rsidRPr="00E84C2A">
                <w:rPr>
                  <w:rStyle w:val="Hyperlink"/>
                </w:rPr>
                <w:t>description</w:t>
              </w:r>
            </w:hyperlink>
          </w:p>
        </w:tc>
        <w:tc>
          <w:tcPr>
            <w:tcW w:w="2865" w:type="pct"/>
            <w:shd w:val="clear" w:color="auto" w:fill="FFFFFF"/>
          </w:tcPr>
          <w:p w14:paraId="6FDCCE20" w14:textId="77777777" w:rsidR="00D8761C" w:rsidRPr="00E84C2A" w:rsidRDefault="00D8761C" w:rsidP="00D8761C">
            <w:pPr>
              <w:pStyle w:val="TableText"/>
            </w:pPr>
            <w:r w:rsidRPr="00E84C2A">
              <w:t>An optional description for the Relationship Template.</w:t>
            </w:r>
          </w:p>
        </w:tc>
      </w:tr>
      <w:tr w:rsidR="00D8761C" w:rsidRPr="00E84C2A" w14:paraId="3525FC07" w14:textId="77777777" w:rsidTr="00D8761C">
        <w:trPr>
          <w:cantSplit/>
        </w:trPr>
        <w:tc>
          <w:tcPr>
            <w:tcW w:w="621" w:type="pct"/>
            <w:shd w:val="clear" w:color="auto" w:fill="FFFFFF"/>
          </w:tcPr>
          <w:p w14:paraId="1FE58C01" w14:textId="77777777" w:rsidR="00D8761C" w:rsidRPr="00E84C2A" w:rsidRDefault="00D8761C" w:rsidP="00D8761C">
            <w:pPr>
              <w:pStyle w:val="TableText"/>
              <w:rPr>
                <w:noProof/>
              </w:rPr>
            </w:pPr>
            <w:r w:rsidRPr="00E84C2A">
              <w:rPr>
                <w:noProof/>
              </w:rPr>
              <w:lastRenderedPageBreak/>
              <w:t>metadata</w:t>
            </w:r>
          </w:p>
        </w:tc>
        <w:tc>
          <w:tcPr>
            <w:tcW w:w="560" w:type="pct"/>
            <w:shd w:val="clear" w:color="auto" w:fill="FFFFFF"/>
          </w:tcPr>
          <w:p w14:paraId="4438D1A3" w14:textId="77777777" w:rsidR="00D8761C" w:rsidRPr="00E84C2A" w:rsidRDefault="00D8761C" w:rsidP="00D8761C">
            <w:pPr>
              <w:pStyle w:val="TableText"/>
            </w:pPr>
            <w:r w:rsidRPr="00E84C2A">
              <w:t>no</w:t>
            </w:r>
          </w:p>
        </w:tc>
        <w:tc>
          <w:tcPr>
            <w:tcW w:w="954" w:type="pct"/>
            <w:shd w:val="clear" w:color="auto" w:fill="FFFFFF"/>
          </w:tcPr>
          <w:p w14:paraId="52CF3ACC" w14:textId="77777777" w:rsidR="00D8761C" w:rsidRPr="00E84C2A" w:rsidRDefault="00433A2B" w:rsidP="00D8761C">
            <w:pPr>
              <w:pStyle w:val="TableText"/>
            </w:pPr>
            <w:hyperlink w:anchor="TYPE_TOSCA_MAP" w:history="1">
              <w:r w:rsidR="00D8761C" w:rsidRPr="00E84C2A">
                <w:rPr>
                  <w:rStyle w:val="Hyperlink"/>
                </w:rPr>
                <w:t>map</w:t>
              </w:r>
            </w:hyperlink>
            <w:r w:rsidR="00D8761C" w:rsidRPr="00E84C2A">
              <w:t xml:space="preserve"> of </w:t>
            </w:r>
            <w:hyperlink w:anchor="TYPE_YAML_STRING" w:history="1">
              <w:r w:rsidR="00D8761C" w:rsidRPr="00E84C2A">
                <w:rPr>
                  <w:rStyle w:val="Hyperlink"/>
                </w:rPr>
                <w:t>string</w:t>
              </w:r>
            </w:hyperlink>
          </w:p>
        </w:tc>
        <w:tc>
          <w:tcPr>
            <w:tcW w:w="2865" w:type="pct"/>
            <w:shd w:val="clear" w:color="auto" w:fill="FFFFFF"/>
          </w:tcPr>
          <w:p w14:paraId="730F831E" w14:textId="77777777" w:rsidR="00D8761C" w:rsidRPr="00E84C2A" w:rsidRDefault="00D8761C" w:rsidP="00D8761C">
            <w:pPr>
              <w:pStyle w:val="TableText"/>
            </w:pPr>
            <w:r w:rsidRPr="00E84C2A">
              <w:t xml:space="preserve">Defines a section used to declare additional metadata information. </w:t>
            </w:r>
          </w:p>
        </w:tc>
      </w:tr>
      <w:tr w:rsidR="00D8761C" w:rsidRPr="00E84C2A" w14:paraId="7A3374F1" w14:textId="77777777" w:rsidTr="00D8761C">
        <w:trPr>
          <w:cantSplit/>
        </w:trPr>
        <w:tc>
          <w:tcPr>
            <w:tcW w:w="621" w:type="pct"/>
            <w:shd w:val="clear" w:color="auto" w:fill="FFFFFF"/>
          </w:tcPr>
          <w:p w14:paraId="0D426233" w14:textId="77777777" w:rsidR="00D8761C" w:rsidRPr="00E84C2A" w:rsidRDefault="00D8761C" w:rsidP="00D8761C">
            <w:pPr>
              <w:pStyle w:val="TableText"/>
              <w:rPr>
                <w:noProof/>
              </w:rPr>
            </w:pPr>
            <w:r w:rsidRPr="00E84C2A">
              <w:rPr>
                <w:noProof/>
              </w:rPr>
              <w:t>properties</w:t>
            </w:r>
          </w:p>
        </w:tc>
        <w:tc>
          <w:tcPr>
            <w:tcW w:w="560" w:type="pct"/>
            <w:shd w:val="clear" w:color="auto" w:fill="FFFFFF"/>
          </w:tcPr>
          <w:p w14:paraId="46BE0735" w14:textId="77777777" w:rsidR="00D8761C" w:rsidRPr="00E84C2A" w:rsidRDefault="00D8761C" w:rsidP="00D8761C">
            <w:pPr>
              <w:pStyle w:val="TableText"/>
            </w:pPr>
            <w:r w:rsidRPr="00E84C2A">
              <w:t>no</w:t>
            </w:r>
          </w:p>
        </w:tc>
        <w:tc>
          <w:tcPr>
            <w:tcW w:w="954" w:type="pct"/>
            <w:shd w:val="clear" w:color="auto" w:fill="FFFFFF"/>
          </w:tcPr>
          <w:p w14:paraId="03275D71" w14:textId="77777777" w:rsidR="00D8761C" w:rsidRPr="00E84C2A" w:rsidRDefault="00D8761C" w:rsidP="00D8761C">
            <w:pPr>
              <w:pStyle w:val="TableText"/>
            </w:pPr>
            <w:r w:rsidRPr="00E84C2A">
              <w:t>list of</w:t>
            </w:r>
          </w:p>
          <w:p w14:paraId="18385BB8" w14:textId="77777777" w:rsidR="00D8761C" w:rsidRPr="00E84C2A" w:rsidRDefault="00433A2B" w:rsidP="00D8761C">
            <w:pPr>
              <w:pStyle w:val="TableText"/>
            </w:pPr>
            <w:hyperlink w:anchor="DEFN_ELEMENT_PROPERTY_VALUE_ASSIGNMENT" w:history="1">
              <w:r w:rsidR="00D8761C" w:rsidRPr="00E84C2A">
                <w:rPr>
                  <w:rStyle w:val="Hyperlink"/>
                </w:rPr>
                <w:t>property assignments</w:t>
              </w:r>
            </w:hyperlink>
          </w:p>
        </w:tc>
        <w:tc>
          <w:tcPr>
            <w:tcW w:w="2865" w:type="pct"/>
            <w:shd w:val="clear" w:color="auto" w:fill="FFFFFF"/>
          </w:tcPr>
          <w:p w14:paraId="45236701" w14:textId="77777777" w:rsidR="00D8761C" w:rsidRPr="00E84C2A" w:rsidRDefault="00D8761C" w:rsidP="00D8761C">
            <w:pPr>
              <w:pStyle w:val="TableText"/>
            </w:pPr>
            <w:r w:rsidRPr="00E84C2A">
              <w:t>An optional list of property assignments for the Relationship Template.</w:t>
            </w:r>
          </w:p>
        </w:tc>
      </w:tr>
      <w:tr w:rsidR="00D8761C" w:rsidRPr="00E84C2A" w14:paraId="04805468" w14:textId="77777777" w:rsidTr="00D8761C">
        <w:trPr>
          <w:cantSplit/>
        </w:trPr>
        <w:tc>
          <w:tcPr>
            <w:tcW w:w="621" w:type="pct"/>
            <w:shd w:val="clear" w:color="auto" w:fill="FFFFFF"/>
          </w:tcPr>
          <w:p w14:paraId="231A2AC1" w14:textId="77777777" w:rsidR="00D8761C" w:rsidRPr="00E84C2A" w:rsidRDefault="00D8761C" w:rsidP="00D8761C">
            <w:pPr>
              <w:pStyle w:val="TableText"/>
              <w:rPr>
                <w:noProof/>
              </w:rPr>
            </w:pPr>
            <w:r w:rsidRPr="00E84C2A">
              <w:rPr>
                <w:noProof/>
              </w:rPr>
              <w:t>attributes</w:t>
            </w:r>
          </w:p>
        </w:tc>
        <w:tc>
          <w:tcPr>
            <w:tcW w:w="560" w:type="pct"/>
            <w:shd w:val="clear" w:color="auto" w:fill="FFFFFF"/>
          </w:tcPr>
          <w:p w14:paraId="3DE6E27D" w14:textId="77777777" w:rsidR="00D8761C" w:rsidRPr="00E84C2A" w:rsidRDefault="00D8761C" w:rsidP="00D8761C">
            <w:pPr>
              <w:pStyle w:val="TableText"/>
            </w:pPr>
            <w:r w:rsidRPr="00E84C2A">
              <w:t>no</w:t>
            </w:r>
          </w:p>
        </w:tc>
        <w:tc>
          <w:tcPr>
            <w:tcW w:w="954" w:type="pct"/>
            <w:shd w:val="clear" w:color="auto" w:fill="FFFFFF"/>
          </w:tcPr>
          <w:p w14:paraId="5D8BADF9" w14:textId="77777777" w:rsidR="00D8761C" w:rsidRPr="00E84C2A" w:rsidRDefault="00D8761C" w:rsidP="00D8761C">
            <w:pPr>
              <w:pStyle w:val="TableText"/>
            </w:pPr>
            <w:r w:rsidRPr="00E84C2A">
              <w:t>list of</w:t>
            </w:r>
          </w:p>
          <w:p w14:paraId="529E1E1F" w14:textId="77777777" w:rsidR="00D8761C" w:rsidRPr="00E84C2A" w:rsidRDefault="00433A2B" w:rsidP="00D8761C">
            <w:pPr>
              <w:pStyle w:val="TableText"/>
            </w:pPr>
            <w:hyperlink w:anchor="DEFN_ELEMENT_ATTRIBUTE_VALUE_ASSIGNMENT" w:history="1">
              <w:r w:rsidR="00D8761C" w:rsidRPr="00E84C2A">
                <w:rPr>
                  <w:rStyle w:val="Hyperlink"/>
                </w:rPr>
                <w:t>attribute assignments</w:t>
              </w:r>
            </w:hyperlink>
          </w:p>
        </w:tc>
        <w:tc>
          <w:tcPr>
            <w:tcW w:w="2865" w:type="pct"/>
            <w:shd w:val="clear" w:color="auto" w:fill="FFFFFF"/>
          </w:tcPr>
          <w:p w14:paraId="16F65DFC" w14:textId="77777777" w:rsidR="00D8761C" w:rsidRPr="00E84C2A" w:rsidRDefault="00D8761C" w:rsidP="00D8761C">
            <w:pPr>
              <w:pStyle w:val="TableText"/>
            </w:pPr>
            <w:r w:rsidRPr="00E84C2A">
              <w:t>An optional list of attribute assignments for the Relationship Template.</w:t>
            </w:r>
          </w:p>
        </w:tc>
      </w:tr>
      <w:tr w:rsidR="00D8761C" w:rsidRPr="00E84C2A" w14:paraId="218852D9" w14:textId="77777777" w:rsidTr="00D8761C">
        <w:trPr>
          <w:cantSplit/>
        </w:trPr>
        <w:tc>
          <w:tcPr>
            <w:tcW w:w="621" w:type="pct"/>
            <w:shd w:val="clear" w:color="auto" w:fill="FFFFFF"/>
          </w:tcPr>
          <w:p w14:paraId="4A32D4AD" w14:textId="77777777" w:rsidR="00D8761C" w:rsidRPr="00E84C2A" w:rsidRDefault="00D8761C" w:rsidP="00D8761C">
            <w:pPr>
              <w:pStyle w:val="TableText"/>
              <w:rPr>
                <w:noProof/>
              </w:rPr>
            </w:pPr>
            <w:r w:rsidRPr="00E84C2A">
              <w:rPr>
                <w:noProof/>
              </w:rPr>
              <w:t>interfaces</w:t>
            </w:r>
          </w:p>
        </w:tc>
        <w:tc>
          <w:tcPr>
            <w:tcW w:w="560" w:type="pct"/>
            <w:shd w:val="clear" w:color="auto" w:fill="FFFFFF"/>
          </w:tcPr>
          <w:p w14:paraId="1B15C1D9" w14:textId="77777777" w:rsidR="00D8761C" w:rsidRPr="00E84C2A" w:rsidRDefault="00D8761C" w:rsidP="00D8761C">
            <w:pPr>
              <w:pStyle w:val="TableText"/>
            </w:pPr>
            <w:r w:rsidRPr="00E84C2A">
              <w:t>no</w:t>
            </w:r>
          </w:p>
        </w:tc>
        <w:tc>
          <w:tcPr>
            <w:tcW w:w="954" w:type="pct"/>
            <w:shd w:val="clear" w:color="auto" w:fill="FFFFFF"/>
          </w:tcPr>
          <w:p w14:paraId="2CBA62DF" w14:textId="77777777" w:rsidR="00D8761C" w:rsidRPr="00E84C2A" w:rsidRDefault="00D8761C" w:rsidP="00D8761C">
            <w:pPr>
              <w:pStyle w:val="TableText"/>
            </w:pPr>
            <w:r w:rsidRPr="00E84C2A">
              <w:t xml:space="preserve">list of </w:t>
            </w:r>
          </w:p>
          <w:p w14:paraId="056FD1F8" w14:textId="77777777" w:rsidR="00D8761C" w:rsidRPr="00E84C2A" w:rsidRDefault="00433A2B" w:rsidP="00D8761C">
            <w:pPr>
              <w:pStyle w:val="TableText"/>
            </w:pPr>
            <w:hyperlink w:anchor="DEFN_ELEMENT_INTERFACE_DEF" w:history="1">
              <w:r w:rsidR="00D8761C" w:rsidRPr="00E84C2A">
                <w:rPr>
                  <w:rStyle w:val="Hyperlink"/>
                </w:rPr>
                <w:t>interface definitions</w:t>
              </w:r>
            </w:hyperlink>
          </w:p>
        </w:tc>
        <w:tc>
          <w:tcPr>
            <w:tcW w:w="2865" w:type="pct"/>
            <w:shd w:val="clear" w:color="auto" w:fill="FFFFFF"/>
          </w:tcPr>
          <w:p w14:paraId="2DD6B91D" w14:textId="77777777" w:rsidR="00D8761C" w:rsidRPr="00E84C2A" w:rsidRDefault="00D8761C" w:rsidP="00D8761C">
            <w:pPr>
              <w:pStyle w:val="TableText"/>
            </w:pPr>
            <w:r w:rsidRPr="00E84C2A">
              <w:t>An optional list of named interface definitions for the Node Template.</w:t>
            </w:r>
          </w:p>
        </w:tc>
      </w:tr>
      <w:tr w:rsidR="00D8761C" w:rsidRPr="00E84C2A" w14:paraId="3A5A8C84" w14:textId="77777777" w:rsidTr="00D8761C">
        <w:trPr>
          <w:cantSplit/>
        </w:trPr>
        <w:tc>
          <w:tcPr>
            <w:tcW w:w="621" w:type="pct"/>
            <w:shd w:val="clear" w:color="auto" w:fill="FFFFFF"/>
          </w:tcPr>
          <w:p w14:paraId="05DF02FC" w14:textId="77777777" w:rsidR="00D8761C" w:rsidRPr="00E84C2A" w:rsidRDefault="00D8761C" w:rsidP="00D8761C">
            <w:pPr>
              <w:pStyle w:val="TableText"/>
              <w:rPr>
                <w:noProof/>
              </w:rPr>
            </w:pPr>
            <w:r w:rsidRPr="00E84C2A">
              <w:rPr>
                <w:noProof/>
              </w:rPr>
              <w:t>copy</w:t>
            </w:r>
          </w:p>
        </w:tc>
        <w:tc>
          <w:tcPr>
            <w:tcW w:w="560" w:type="pct"/>
            <w:shd w:val="clear" w:color="auto" w:fill="FFFFFF"/>
          </w:tcPr>
          <w:p w14:paraId="57824135" w14:textId="77777777" w:rsidR="00D8761C" w:rsidRPr="00E84C2A" w:rsidRDefault="00D8761C" w:rsidP="00D8761C">
            <w:pPr>
              <w:pStyle w:val="TableText"/>
            </w:pPr>
            <w:r w:rsidRPr="00E84C2A">
              <w:t>no</w:t>
            </w:r>
          </w:p>
        </w:tc>
        <w:tc>
          <w:tcPr>
            <w:tcW w:w="954" w:type="pct"/>
            <w:shd w:val="clear" w:color="auto" w:fill="FFFFFF"/>
          </w:tcPr>
          <w:p w14:paraId="3B0C68EB" w14:textId="77777777" w:rsidR="00D8761C" w:rsidRPr="00E84C2A" w:rsidRDefault="00433A2B" w:rsidP="00D8761C">
            <w:pPr>
              <w:pStyle w:val="TableText"/>
            </w:pPr>
            <w:hyperlink w:anchor="TYPE_YAML_STRING" w:history="1">
              <w:r w:rsidR="00D8761C" w:rsidRPr="00E84C2A">
                <w:rPr>
                  <w:rStyle w:val="Hyperlink"/>
                </w:rPr>
                <w:t>string</w:t>
              </w:r>
            </w:hyperlink>
          </w:p>
        </w:tc>
        <w:tc>
          <w:tcPr>
            <w:tcW w:w="2865" w:type="pct"/>
            <w:shd w:val="clear" w:color="auto" w:fill="FFFFFF"/>
          </w:tcPr>
          <w:p w14:paraId="6621D0F7" w14:textId="77777777" w:rsidR="00D8761C" w:rsidRPr="00E84C2A" w:rsidRDefault="00D8761C" w:rsidP="00D8761C">
            <w:pPr>
              <w:pStyle w:val="TableText"/>
            </w:pPr>
            <w:r w:rsidRPr="00E84C2A">
              <w:t>The optional (symbolic) name of another relationship template to copy into (all keynames and values) and use as a basis for this relationship template.</w:t>
            </w:r>
          </w:p>
        </w:tc>
      </w:tr>
    </w:tbl>
    <w:p w14:paraId="3ECD764D" w14:textId="77777777" w:rsidR="00D8761C" w:rsidRPr="00E84C2A" w:rsidRDefault="00D8761C" w:rsidP="00D8761C">
      <w:pPr>
        <w:pStyle w:val="Heading4"/>
        <w:numPr>
          <w:ilvl w:val="3"/>
          <w:numId w:val="4"/>
        </w:numPr>
      </w:pPr>
      <w:r w:rsidRPr="00E84C2A">
        <w:t>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41AA8A3F" w14:textId="77777777" w:rsidTr="00D8761C">
        <w:trPr>
          <w:trHeight w:val="256"/>
        </w:trPr>
        <w:tc>
          <w:tcPr>
            <w:tcW w:w="9576" w:type="dxa"/>
            <w:shd w:val="clear" w:color="auto" w:fill="D9D9D9" w:themeFill="background1" w:themeFillShade="D9"/>
          </w:tcPr>
          <w:p w14:paraId="6B403359" w14:textId="77777777" w:rsidR="00D8761C" w:rsidRPr="001D32A6" w:rsidRDefault="00D8761C" w:rsidP="001D32A6">
            <w:pPr>
              <w:spacing w:before="0" w:after="0"/>
              <w:rPr>
                <w:rStyle w:val="CodeSnippet"/>
              </w:rPr>
            </w:pPr>
            <w:r w:rsidRPr="001D32A6">
              <w:rPr>
                <w:rStyle w:val="CodeSnippet"/>
              </w:rPr>
              <w:t xml:space="preserve">&lt;relationship_template_name&gt;: </w:t>
            </w:r>
          </w:p>
          <w:p w14:paraId="18FED332" w14:textId="77777777" w:rsidR="00D8761C" w:rsidRPr="001D32A6" w:rsidRDefault="00D8761C" w:rsidP="001D32A6">
            <w:pPr>
              <w:spacing w:before="0" w:after="0"/>
              <w:rPr>
                <w:rStyle w:val="CodeSnippet"/>
              </w:rPr>
            </w:pPr>
            <w:r w:rsidRPr="001D32A6">
              <w:rPr>
                <w:rStyle w:val="CodeSnippet"/>
              </w:rPr>
              <w:t xml:space="preserve">  type: &lt;</w:t>
            </w:r>
            <w:hyperlink w:anchor="DEFN_ENTITY_RELATIONSHIP_TYPE" w:history="1">
              <w:r w:rsidRPr="00E84C2A">
                <w:rPr>
                  <w:rStyle w:val="CodeSnippedHyperlink"/>
                </w:rPr>
                <w:t>relationship_type_name</w:t>
              </w:r>
            </w:hyperlink>
            <w:r w:rsidRPr="001D32A6">
              <w:rPr>
                <w:rStyle w:val="CodeSnippet"/>
              </w:rPr>
              <w:t>&gt;</w:t>
            </w:r>
          </w:p>
          <w:p w14:paraId="02F8F45E" w14:textId="77777777" w:rsidR="00D8761C" w:rsidRPr="001D32A6" w:rsidRDefault="00D8761C" w:rsidP="001D32A6">
            <w:pPr>
              <w:spacing w:before="0" w:after="0"/>
              <w:rPr>
                <w:rStyle w:val="CodeSnippet"/>
              </w:rPr>
            </w:pPr>
            <w:r w:rsidRPr="001D32A6">
              <w:rPr>
                <w:rStyle w:val="CodeSnippet"/>
              </w:rPr>
              <w:t xml:space="preserve">  description: &lt;</w:t>
            </w:r>
            <w:hyperlink w:anchor="DEFN_ELEMENT_DESCRIPTION" w:history="1">
              <w:r w:rsidRPr="00E84C2A">
                <w:rPr>
                  <w:rStyle w:val="CodeSnippedHyperlink"/>
                </w:rPr>
                <w:t>relationship_type_description</w:t>
              </w:r>
            </w:hyperlink>
            <w:r w:rsidRPr="001D32A6">
              <w:rPr>
                <w:rStyle w:val="CodeSnippet"/>
              </w:rPr>
              <w:t>&gt;</w:t>
            </w:r>
          </w:p>
          <w:p w14:paraId="23C36D67" w14:textId="77777777" w:rsidR="00D8761C" w:rsidRPr="001D32A6" w:rsidRDefault="00D8761C" w:rsidP="001D32A6">
            <w:pPr>
              <w:spacing w:before="0" w:after="0"/>
              <w:rPr>
                <w:rStyle w:val="CodeSnippet"/>
              </w:rPr>
            </w:pPr>
            <w:r w:rsidRPr="001D32A6">
              <w:rPr>
                <w:rStyle w:val="CodeSnippet"/>
              </w:rPr>
              <w:t xml:space="preserve">  metadata: </w:t>
            </w:r>
          </w:p>
          <w:p w14:paraId="1B48C531" w14:textId="77777777" w:rsidR="00D8761C" w:rsidRPr="001D32A6" w:rsidRDefault="00D8761C" w:rsidP="001D32A6">
            <w:pPr>
              <w:spacing w:before="0" w:after="0"/>
              <w:rPr>
                <w:rStyle w:val="CodeSnippet"/>
              </w:rPr>
            </w:pPr>
            <w:r w:rsidRPr="001D32A6">
              <w:rPr>
                <w:rStyle w:val="CodeSnippet"/>
              </w:rPr>
              <w:t xml:space="preserve">    &lt;</w:t>
            </w:r>
            <w:hyperlink w:anchor="TYPE_TOSCA_MAP" w:history="1">
              <w:r w:rsidRPr="00E84C2A">
                <w:rPr>
                  <w:rStyle w:val="CodeSnippedHyperlink"/>
                </w:rPr>
                <w:t>map</w:t>
              </w:r>
            </w:hyperlink>
            <w:r w:rsidRPr="001D32A6">
              <w:rPr>
                <w:rStyle w:val="CodeSnippet"/>
              </w:rPr>
              <w:t xml:space="preserve"> of </w:t>
            </w:r>
            <w:hyperlink w:anchor="TYPE_YAML_STRING" w:history="1">
              <w:r w:rsidRPr="00E84C2A">
                <w:rPr>
                  <w:rStyle w:val="CodeSnippedHyperlink"/>
                </w:rPr>
                <w:t>string</w:t>
              </w:r>
            </w:hyperlink>
            <w:r w:rsidRPr="001D32A6">
              <w:rPr>
                <w:rStyle w:val="CodeSnippet"/>
              </w:rPr>
              <w:t>&gt;</w:t>
            </w:r>
          </w:p>
          <w:p w14:paraId="51C198D4" w14:textId="77777777" w:rsidR="00D8761C" w:rsidRPr="001D32A6" w:rsidRDefault="00D8761C" w:rsidP="001D32A6">
            <w:pPr>
              <w:spacing w:before="0" w:after="0"/>
              <w:rPr>
                <w:rStyle w:val="CodeSnippet"/>
              </w:rPr>
            </w:pPr>
            <w:r w:rsidRPr="001D32A6">
              <w:rPr>
                <w:rStyle w:val="CodeSnippet"/>
              </w:rPr>
              <w:t xml:space="preserve">  properties:</w:t>
            </w:r>
          </w:p>
          <w:p w14:paraId="0B10E76B" w14:textId="77777777" w:rsidR="00D8761C" w:rsidRPr="001D32A6" w:rsidRDefault="00D8761C" w:rsidP="001D32A6">
            <w:pPr>
              <w:spacing w:before="0" w:after="0"/>
              <w:rPr>
                <w:rStyle w:val="CodeSnippet"/>
              </w:rPr>
            </w:pPr>
            <w:r w:rsidRPr="001D32A6">
              <w:rPr>
                <w:rStyle w:val="CodeSnippet"/>
              </w:rPr>
              <w:t xml:space="preserve">    &lt;</w:t>
            </w:r>
            <w:hyperlink w:anchor="DEFN_ELEMENT_PROPERTY_VALUE_ASSIGNMENT" w:history="1">
              <w:r w:rsidRPr="00E84C2A">
                <w:rPr>
                  <w:rStyle w:val="CodeSnippedHyperlink"/>
                </w:rPr>
                <w:t>property_assignments</w:t>
              </w:r>
            </w:hyperlink>
            <w:r w:rsidRPr="001D32A6">
              <w:rPr>
                <w:rStyle w:val="CodeSnippet"/>
              </w:rPr>
              <w:t>&gt;</w:t>
            </w:r>
          </w:p>
          <w:p w14:paraId="228AA4A7" w14:textId="77777777" w:rsidR="00D8761C" w:rsidRPr="001D32A6" w:rsidRDefault="00D8761C" w:rsidP="001D32A6">
            <w:pPr>
              <w:spacing w:before="0" w:after="0"/>
              <w:rPr>
                <w:rStyle w:val="CodeSnippet"/>
              </w:rPr>
            </w:pPr>
            <w:r w:rsidRPr="001D32A6">
              <w:rPr>
                <w:rStyle w:val="CodeSnippet"/>
              </w:rPr>
              <w:t xml:space="preserve">  attributes:</w:t>
            </w:r>
          </w:p>
          <w:p w14:paraId="3BDB57A9" w14:textId="77777777" w:rsidR="00D8761C" w:rsidRPr="001D32A6" w:rsidRDefault="00D8761C" w:rsidP="001D32A6">
            <w:pPr>
              <w:spacing w:before="0" w:after="0"/>
              <w:rPr>
                <w:rStyle w:val="CodeSnippet"/>
              </w:rPr>
            </w:pPr>
            <w:r w:rsidRPr="001D32A6">
              <w:rPr>
                <w:rStyle w:val="CodeSnippet"/>
              </w:rPr>
              <w:t xml:space="preserve">    &lt;</w:t>
            </w:r>
            <w:hyperlink w:anchor="DEFN_ELEMENT_ATTRIBUTE_VALUE_ASSIGNMENT" w:history="1">
              <w:r w:rsidRPr="00E84C2A">
                <w:rPr>
                  <w:rStyle w:val="CodeSnippedHyperlink"/>
                </w:rPr>
                <w:t>attribute_assignments</w:t>
              </w:r>
            </w:hyperlink>
            <w:r w:rsidRPr="001D32A6">
              <w:rPr>
                <w:rStyle w:val="CodeSnippet"/>
              </w:rPr>
              <w:t>&gt;</w:t>
            </w:r>
          </w:p>
          <w:p w14:paraId="68BEC2B0" w14:textId="77777777" w:rsidR="00D8761C" w:rsidRPr="001D32A6" w:rsidRDefault="00D8761C" w:rsidP="001D32A6">
            <w:pPr>
              <w:spacing w:before="0" w:after="0"/>
              <w:rPr>
                <w:rStyle w:val="CodeSnippet"/>
              </w:rPr>
            </w:pPr>
            <w:r w:rsidRPr="001D32A6">
              <w:rPr>
                <w:rStyle w:val="CodeSnippet"/>
              </w:rPr>
              <w:t xml:space="preserve">  interfaces:</w:t>
            </w:r>
          </w:p>
          <w:p w14:paraId="793FC109" w14:textId="77777777" w:rsidR="00D8761C" w:rsidRPr="001D32A6" w:rsidRDefault="00D8761C" w:rsidP="001D32A6">
            <w:pPr>
              <w:spacing w:before="0" w:after="0"/>
              <w:rPr>
                <w:rStyle w:val="CodeSnippet"/>
              </w:rPr>
            </w:pPr>
            <w:r w:rsidRPr="001D32A6">
              <w:rPr>
                <w:rStyle w:val="CodeSnippet"/>
              </w:rPr>
              <w:t xml:space="preserve">    &lt;</w:t>
            </w:r>
            <w:hyperlink w:anchor="DEFN_ELEMENT_INTERFACE_DEF" w:history="1">
              <w:r w:rsidRPr="00E84C2A">
                <w:rPr>
                  <w:rStyle w:val="CodeSnippedHyperlink"/>
                </w:rPr>
                <w:t>interface_definitions</w:t>
              </w:r>
            </w:hyperlink>
            <w:r w:rsidRPr="001D32A6">
              <w:rPr>
                <w:rStyle w:val="CodeSnippet"/>
              </w:rPr>
              <w:t>&gt;</w:t>
            </w:r>
          </w:p>
          <w:p w14:paraId="1DDD7414" w14:textId="77777777" w:rsidR="00D8761C" w:rsidRPr="001D32A6" w:rsidRDefault="00D8761C" w:rsidP="001D32A6">
            <w:pPr>
              <w:spacing w:before="0" w:after="0"/>
              <w:rPr>
                <w:rStyle w:val="CodeSnippet"/>
              </w:rPr>
            </w:pPr>
            <w:r w:rsidRPr="001D32A6">
              <w:rPr>
                <w:rStyle w:val="CodeSnippet"/>
              </w:rPr>
              <w:t xml:space="preserve">  copy:</w:t>
            </w:r>
          </w:p>
          <w:p w14:paraId="53BAD5D7" w14:textId="77777777" w:rsidR="00D8761C" w:rsidRPr="00E84C2A" w:rsidRDefault="00D8761C" w:rsidP="001D32A6">
            <w:pPr>
              <w:spacing w:before="0" w:after="0"/>
              <w:rPr>
                <w:rStyle w:val="CodeSnippet"/>
                <w:noProof/>
              </w:rPr>
            </w:pPr>
            <w:r w:rsidRPr="001D32A6">
              <w:rPr>
                <w:rStyle w:val="CodeSnippet"/>
              </w:rPr>
              <w:t xml:space="preserve">    &lt;</w:t>
            </w:r>
            <w:hyperlink w:anchor="TYPE_YAML_STRING" w:history="1">
              <w:r w:rsidRPr="00E84C2A">
                <w:rPr>
                  <w:rStyle w:val="CodeSnippedHyperlink"/>
                </w:rPr>
                <w:t>source_relationship_template_name</w:t>
              </w:r>
            </w:hyperlink>
            <w:r w:rsidRPr="001D32A6">
              <w:rPr>
                <w:rStyle w:val="CodeSnippet"/>
              </w:rPr>
              <w:t>&gt;</w:t>
            </w:r>
          </w:p>
        </w:tc>
      </w:tr>
    </w:tbl>
    <w:p w14:paraId="4686775E" w14:textId="77777777" w:rsidR="00D8761C" w:rsidRPr="00E84C2A" w:rsidRDefault="00D8761C" w:rsidP="00D8761C">
      <w:pPr>
        <w:pStyle w:val="NormalaroundTable"/>
      </w:pPr>
      <w:r w:rsidRPr="00E84C2A">
        <w:t>In the above grammar, the pseudo values that appear in angle brackets have the following meaning:</w:t>
      </w:r>
    </w:p>
    <w:p w14:paraId="2F9E1AE1" w14:textId="77777777" w:rsidR="00D8761C" w:rsidRPr="00E84C2A" w:rsidRDefault="00D8761C" w:rsidP="00D8761C">
      <w:pPr>
        <w:pStyle w:val="ListParagraph"/>
        <w:numPr>
          <w:ilvl w:val="0"/>
          <w:numId w:val="24"/>
        </w:numPr>
      </w:pPr>
      <w:r w:rsidRPr="00E84C2A">
        <w:rPr>
          <w:rStyle w:val="CodeSnippetHighlight"/>
        </w:rPr>
        <w:t>relationship_template_name</w:t>
      </w:r>
      <w:r w:rsidRPr="00E84C2A">
        <w:t>: represents the required symbolic name of the Relationship Template being declared.</w:t>
      </w:r>
    </w:p>
    <w:p w14:paraId="5F79F963" w14:textId="77777777" w:rsidR="00D8761C" w:rsidRPr="00E84C2A" w:rsidRDefault="00D8761C" w:rsidP="00D8761C">
      <w:pPr>
        <w:pStyle w:val="ListParagraph"/>
        <w:numPr>
          <w:ilvl w:val="0"/>
          <w:numId w:val="24"/>
        </w:numPr>
      </w:pPr>
      <w:r w:rsidRPr="00E84C2A">
        <w:rPr>
          <w:rStyle w:val="CodeSnippetHighlight"/>
        </w:rPr>
        <w:t>relationship_type_name</w:t>
      </w:r>
      <w:r w:rsidRPr="00E84C2A">
        <w:t>: represents the name of the Relationship Type the Relationship Template is based upon.</w:t>
      </w:r>
    </w:p>
    <w:p w14:paraId="65612806" w14:textId="77777777" w:rsidR="00D8761C" w:rsidRPr="00E84C2A" w:rsidRDefault="00D8761C" w:rsidP="00D8761C">
      <w:pPr>
        <w:pStyle w:val="ListParagraph"/>
        <w:numPr>
          <w:ilvl w:val="0"/>
          <w:numId w:val="24"/>
        </w:numPr>
      </w:pPr>
      <w:r w:rsidRPr="00E84C2A">
        <w:rPr>
          <w:rStyle w:val="CodeSnippetHighlight"/>
        </w:rPr>
        <w:t>relationship_template_description</w:t>
      </w:r>
      <w:r w:rsidRPr="00E84C2A">
        <w:t xml:space="preserve">: represents the optional </w:t>
      </w:r>
      <w:hyperlink w:anchor="DEFN_ELEMENT_DESCRIPTION" w:history="1">
        <w:r w:rsidRPr="00E84C2A">
          <w:rPr>
            <w:rStyle w:val="Hyperlink"/>
          </w:rPr>
          <w:t>description</w:t>
        </w:r>
      </w:hyperlink>
      <w:r w:rsidRPr="00E84C2A">
        <w:t xml:space="preserve"> string for the Relationship Template.</w:t>
      </w:r>
    </w:p>
    <w:p w14:paraId="5B495EF2" w14:textId="77777777" w:rsidR="00D8761C" w:rsidRPr="00E84C2A" w:rsidRDefault="00D8761C" w:rsidP="00D8761C">
      <w:pPr>
        <w:pStyle w:val="ListParagraph"/>
        <w:numPr>
          <w:ilvl w:val="0"/>
          <w:numId w:val="24"/>
        </w:numPr>
      </w:pPr>
      <w:r w:rsidRPr="00E84C2A">
        <w:rPr>
          <w:rStyle w:val="CodeSnippetHighlight"/>
        </w:rPr>
        <w:t>property_assignments</w:t>
      </w:r>
      <w:r w:rsidRPr="00E84C2A">
        <w:t xml:space="preserve">: represents the optional list of </w:t>
      </w:r>
      <w:hyperlink w:anchor="DEFN_ELEMENT_PROPERTY_VALUE_ASSIGNMENT" w:history="1">
        <w:r w:rsidRPr="00E84C2A">
          <w:rPr>
            <w:rStyle w:val="Hyperlink"/>
          </w:rPr>
          <w:t>property assignments</w:t>
        </w:r>
      </w:hyperlink>
      <w:r w:rsidRPr="00E84C2A">
        <w:t xml:space="preserve"> for the Relationship Template that provide values for properties defined in its declared Relationship Type.</w:t>
      </w:r>
    </w:p>
    <w:p w14:paraId="28CC51EB" w14:textId="77777777" w:rsidR="00D8761C" w:rsidRPr="00E84C2A" w:rsidRDefault="00D8761C" w:rsidP="00D8761C">
      <w:pPr>
        <w:pStyle w:val="ListParagraph"/>
        <w:numPr>
          <w:ilvl w:val="0"/>
          <w:numId w:val="24"/>
        </w:numPr>
      </w:pPr>
      <w:r w:rsidRPr="00E84C2A">
        <w:rPr>
          <w:rStyle w:val="CodeSnippetHighlight"/>
        </w:rPr>
        <w:t>attribute_assignments</w:t>
      </w:r>
      <w:r w:rsidRPr="00E84C2A">
        <w:t xml:space="preserve">: represents the optional list of </w:t>
      </w:r>
      <w:hyperlink w:anchor="DEFN_ELEMENT_ATTRIBUTE_VALUE_ASSIGNMENT" w:history="1">
        <w:r w:rsidRPr="00E84C2A">
          <w:rPr>
            <w:rStyle w:val="Hyperlink"/>
          </w:rPr>
          <w:t>attribute assignments</w:t>
        </w:r>
      </w:hyperlink>
      <w:r w:rsidRPr="00E84C2A">
        <w:t xml:space="preserve">  for the Relationship Template that provide values for attributes defined in its declared Relationship Type.</w:t>
      </w:r>
    </w:p>
    <w:p w14:paraId="416F5C58" w14:textId="77777777" w:rsidR="00D8761C" w:rsidRPr="00E84C2A" w:rsidRDefault="00D8761C" w:rsidP="00D8761C">
      <w:pPr>
        <w:pStyle w:val="ListParagraph"/>
        <w:numPr>
          <w:ilvl w:val="0"/>
          <w:numId w:val="24"/>
        </w:numPr>
      </w:pPr>
      <w:r w:rsidRPr="00E84C2A">
        <w:rPr>
          <w:rStyle w:val="CodeSnippetHighlight"/>
        </w:rPr>
        <w:t>interface_definitions</w:t>
      </w:r>
      <w:r w:rsidRPr="00E84C2A">
        <w:t xml:space="preserve">: represents the optional list of </w:t>
      </w:r>
      <w:hyperlink w:anchor="DEFN_ELEMENT_INTERFACE_DEF" w:history="1">
        <w:r w:rsidRPr="00E84C2A">
          <w:rPr>
            <w:rStyle w:val="Hyperlink"/>
          </w:rPr>
          <w:t>interface definitions</w:t>
        </w:r>
      </w:hyperlink>
      <w:r w:rsidRPr="00E84C2A">
        <w:t xml:space="preserve"> for the Relationship Template that augment those provided by its declared Relationship Type.</w:t>
      </w:r>
    </w:p>
    <w:p w14:paraId="683669BE" w14:textId="77777777" w:rsidR="00D8761C" w:rsidRPr="00E84C2A" w:rsidRDefault="00D8761C" w:rsidP="00D8761C">
      <w:pPr>
        <w:pStyle w:val="ListParagraph"/>
        <w:numPr>
          <w:ilvl w:val="0"/>
          <w:numId w:val="24"/>
        </w:numPr>
      </w:pPr>
      <w:r w:rsidRPr="00E84C2A">
        <w:rPr>
          <w:rStyle w:val="CodeSnippetHighlight"/>
        </w:rPr>
        <w:t>source_relationship_template_name</w:t>
      </w:r>
      <w:r w:rsidRPr="00E84C2A">
        <w:t xml:space="preserve">: represents the optional (symbolic) name of another relationship template to copy into (all keynames and values) and use as a basis for this relationship template. </w:t>
      </w:r>
    </w:p>
    <w:p w14:paraId="0A838CB2" w14:textId="77777777" w:rsidR="00D8761C" w:rsidRPr="00E84C2A" w:rsidRDefault="00D8761C" w:rsidP="00D8761C">
      <w:pPr>
        <w:pStyle w:val="Heading4"/>
        <w:numPr>
          <w:ilvl w:val="3"/>
          <w:numId w:val="4"/>
        </w:numPr>
      </w:pPr>
      <w:r w:rsidRPr="00E84C2A">
        <w:lastRenderedPageBreak/>
        <w:t>Additional requirements</w:t>
      </w:r>
    </w:p>
    <w:p w14:paraId="73B94700" w14:textId="77777777" w:rsidR="00D8761C" w:rsidRPr="00E84C2A" w:rsidRDefault="00D8761C" w:rsidP="00D8761C">
      <w:pPr>
        <w:pStyle w:val="ListParagraph"/>
        <w:numPr>
          <w:ilvl w:val="0"/>
          <w:numId w:val="52"/>
        </w:numPr>
      </w:pPr>
      <w:r w:rsidRPr="00E84C2A">
        <w:t xml:space="preserve">The source relationship template provided as a value on the </w:t>
      </w:r>
      <w:r w:rsidRPr="00E84C2A">
        <w:rPr>
          <w:rStyle w:val="CodeSnippetHighlight"/>
        </w:rPr>
        <w:t>copy</w:t>
      </w:r>
      <w:r w:rsidRPr="00E84C2A">
        <w:t xml:space="preserve"> keyname MUST NOT itself use the </w:t>
      </w:r>
      <w:r w:rsidRPr="00E84C2A">
        <w:rPr>
          <w:rStyle w:val="CodeSnippetHighlight"/>
        </w:rPr>
        <w:t>copy</w:t>
      </w:r>
      <w:r w:rsidRPr="00E84C2A">
        <w:t xml:space="preserve"> keyname (i.e., it must itself be a complete relationship template description and not copied from another relationship template).</w:t>
      </w:r>
    </w:p>
    <w:p w14:paraId="25E5D000" w14:textId="77777777" w:rsidR="00D8761C" w:rsidRPr="00E84C2A" w:rsidRDefault="00D8761C" w:rsidP="00D8761C">
      <w:pPr>
        <w:pStyle w:val="Heading4"/>
        <w:numPr>
          <w:ilvl w:val="3"/>
          <w:numId w:val="4"/>
        </w:numPr>
      </w:pPr>
      <w:r w:rsidRPr="00E84C2A">
        <w:t>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18D7776A" w14:textId="77777777" w:rsidTr="00D8761C">
        <w:tc>
          <w:tcPr>
            <w:tcW w:w="9576" w:type="dxa"/>
            <w:shd w:val="clear" w:color="auto" w:fill="D9D9D9" w:themeFill="background1" w:themeFillShade="D9"/>
          </w:tcPr>
          <w:p w14:paraId="7C69535B" w14:textId="77777777" w:rsidR="00D8761C" w:rsidRPr="001D32A6" w:rsidRDefault="00D8761C" w:rsidP="001D32A6">
            <w:pPr>
              <w:spacing w:before="0" w:after="0"/>
              <w:rPr>
                <w:rStyle w:val="CodeSnippet"/>
              </w:rPr>
            </w:pPr>
            <w:r w:rsidRPr="001D32A6">
              <w:rPr>
                <w:rStyle w:val="CodeSnippet"/>
              </w:rPr>
              <w:t>relationship_templates:</w:t>
            </w:r>
          </w:p>
          <w:p w14:paraId="6FAFD593" w14:textId="77777777" w:rsidR="00D8761C" w:rsidRPr="001D32A6" w:rsidRDefault="00D8761C" w:rsidP="001D32A6">
            <w:pPr>
              <w:spacing w:before="0" w:after="0"/>
              <w:rPr>
                <w:rStyle w:val="CodeSnippet"/>
              </w:rPr>
            </w:pPr>
            <w:r w:rsidRPr="001D32A6">
              <w:rPr>
                <w:rStyle w:val="CodeSnippet"/>
              </w:rPr>
              <w:t xml:space="preserve">  storage_attachment:</w:t>
            </w:r>
          </w:p>
          <w:p w14:paraId="47A14AA2" w14:textId="77777777" w:rsidR="00D8761C" w:rsidRPr="001D32A6" w:rsidRDefault="00D8761C" w:rsidP="001D32A6">
            <w:pPr>
              <w:spacing w:before="0" w:after="0"/>
              <w:rPr>
                <w:rStyle w:val="CodeSnippet"/>
              </w:rPr>
            </w:pPr>
            <w:r w:rsidRPr="001D32A6">
              <w:rPr>
                <w:rStyle w:val="CodeSnippet"/>
              </w:rPr>
              <w:t xml:space="preserve">    type: </w:t>
            </w:r>
            <w:hyperlink w:anchor="DEFN_TYPE_RELATIONSHIPS_ATTACHTO" w:history="1">
              <w:r w:rsidRPr="00E84C2A">
                <w:rPr>
                  <w:rStyle w:val="CodeSnippedHyperlink"/>
                </w:rPr>
                <w:t>AttachesTo</w:t>
              </w:r>
            </w:hyperlink>
          </w:p>
          <w:p w14:paraId="11B907CA" w14:textId="77777777" w:rsidR="00D8761C" w:rsidRPr="001D32A6" w:rsidRDefault="00D8761C" w:rsidP="001D32A6">
            <w:pPr>
              <w:spacing w:before="0" w:after="0"/>
              <w:rPr>
                <w:rStyle w:val="CodeSnippet"/>
              </w:rPr>
            </w:pPr>
            <w:r w:rsidRPr="001D32A6">
              <w:rPr>
                <w:rStyle w:val="CodeSnippet"/>
              </w:rPr>
              <w:t xml:space="preserve">    properties:</w:t>
            </w:r>
          </w:p>
          <w:p w14:paraId="026C892F" w14:textId="77777777" w:rsidR="00D8761C" w:rsidRPr="00E84C2A" w:rsidRDefault="00D8761C" w:rsidP="001D32A6">
            <w:pPr>
              <w:spacing w:before="0" w:after="0"/>
              <w:rPr>
                <w:rStyle w:val="CodeSnippet"/>
                <w:noProof/>
              </w:rPr>
            </w:pPr>
            <w:r w:rsidRPr="001D32A6">
              <w:rPr>
                <w:rStyle w:val="CodeSnippet"/>
              </w:rPr>
              <w:t xml:space="preserve">      location: /my_mount_point</w:t>
            </w:r>
          </w:p>
        </w:tc>
      </w:tr>
    </w:tbl>
    <w:p w14:paraId="1D0CDEDA" w14:textId="77777777" w:rsidR="00D8761C" w:rsidRPr="00E84C2A" w:rsidRDefault="00D8761C" w:rsidP="00D8761C">
      <w:pPr>
        <w:pStyle w:val="Heading3"/>
        <w:numPr>
          <w:ilvl w:val="2"/>
          <w:numId w:val="4"/>
        </w:numPr>
      </w:pPr>
      <w:bookmarkStart w:id="788" w:name="_Toc380995742"/>
      <w:bookmarkStart w:id="789" w:name="_Toc381084630"/>
      <w:bookmarkStart w:id="790" w:name="_Toc381177772"/>
      <w:bookmarkStart w:id="791" w:name="_Toc381365537"/>
      <w:bookmarkStart w:id="792" w:name="_Toc381365952"/>
      <w:bookmarkStart w:id="793" w:name="_Toc381369709"/>
      <w:bookmarkStart w:id="794" w:name="_Toc381613959"/>
      <w:bookmarkStart w:id="795" w:name="_Toc381614007"/>
      <w:bookmarkStart w:id="796" w:name="_Toc381697225"/>
      <w:bookmarkStart w:id="797" w:name="_Toc381801239"/>
      <w:bookmarkStart w:id="798" w:name="_Toc381866549"/>
      <w:bookmarkStart w:id="799" w:name="_Toc381867862"/>
      <w:bookmarkStart w:id="800" w:name="_Toc381882197"/>
      <w:bookmarkStart w:id="801" w:name="_Toc380995744"/>
      <w:bookmarkStart w:id="802" w:name="_Toc381084632"/>
      <w:bookmarkStart w:id="803" w:name="_Toc381177774"/>
      <w:bookmarkStart w:id="804" w:name="_Toc381365539"/>
      <w:bookmarkStart w:id="805" w:name="_Toc381365954"/>
      <w:bookmarkStart w:id="806" w:name="_Toc381369711"/>
      <w:bookmarkStart w:id="807" w:name="_Toc381613961"/>
      <w:bookmarkStart w:id="808" w:name="_Toc381614009"/>
      <w:bookmarkStart w:id="809" w:name="_Toc381697227"/>
      <w:bookmarkStart w:id="810" w:name="_Toc381801241"/>
      <w:bookmarkStart w:id="811" w:name="_Toc381866551"/>
      <w:bookmarkStart w:id="812" w:name="_Toc381867864"/>
      <w:bookmarkStart w:id="813" w:name="_Toc381882199"/>
      <w:bookmarkStart w:id="814" w:name="_Toc454457770"/>
      <w:bookmarkStart w:id="815" w:name="_Toc454458569"/>
      <w:bookmarkStart w:id="816" w:name="DEFN_ELEMENT_GROUP_DEF"/>
      <w:bookmarkStart w:id="817" w:name="_Toc397688802"/>
      <w:bookmarkStart w:id="818" w:name="_Toc379455043"/>
      <w:bookmarkStart w:id="819" w:name="DEFN_ENTITY_SERVICE_TEMPLATE"/>
      <w:bookmarkStart w:id="820" w:name="_Toc373867851"/>
      <w:bookmarkStart w:id="821" w:name="_Toc373867850"/>
      <w:bookmarkStart w:id="822" w:name="_Toc373867852"/>
      <w:bookmarkEnd w:id="505"/>
      <w:bookmarkEnd w:id="675"/>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r w:rsidRPr="00E84C2A">
        <w:t>Group definition</w:t>
      </w:r>
      <w:bookmarkEnd w:id="814"/>
      <w:bookmarkEnd w:id="815"/>
    </w:p>
    <w:bookmarkEnd w:id="816"/>
    <w:p w14:paraId="11CE044D" w14:textId="77777777" w:rsidR="00D8761C" w:rsidRPr="00E84C2A" w:rsidRDefault="00D8761C" w:rsidP="00D8761C">
      <w:r w:rsidRPr="00E84C2A">
        <w:t xml:space="preserve">A group definition defines a logical grouping of node templates, typically for management purposes, but is separate from the application’s topology template. </w:t>
      </w:r>
    </w:p>
    <w:p w14:paraId="2787ACCE" w14:textId="77777777" w:rsidR="00D8761C" w:rsidRPr="00E84C2A" w:rsidRDefault="00D8761C" w:rsidP="00D8761C">
      <w:pPr>
        <w:pStyle w:val="Heading4"/>
        <w:numPr>
          <w:ilvl w:val="3"/>
          <w:numId w:val="4"/>
        </w:numPr>
      </w:pPr>
      <w:r w:rsidRPr="00E84C2A">
        <w:t>Keynames</w:t>
      </w:r>
    </w:p>
    <w:p w14:paraId="1AFD2278" w14:textId="77777777" w:rsidR="00D8761C" w:rsidRPr="00E84C2A" w:rsidRDefault="00D8761C" w:rsidP="00D8761C">
      <w:pPr>
        <w:pStyle w:val="NormalaroundTable"/>
      </w:pPr>
      <w:r w:rsidRPr="00E84C2A">
        <w:t>The following is the list of recognized keynames for a TOSCA group definition:</w:t>
      </w:r>
    </w:p>
    <w:tbl>
      <w:tblPr>
        <w:tblW w:w="4204" w:type="pct"/>
        <w:tblInd w:w="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276"/>
        <w:gridCol w:w="1011"/>
        <w:gridCol w:w="1730"/>
        <w:gridCol w:w="4046"/>
      </w:tblGrid>
      <w:tr w:rsidR="00D8761C" w:rsidRPr="00E84C2A" w14:paraId="2A88F68E" w14:textId="77777777" w:rsidTr="00D8761C">
        <w:trPr>
          <w:cantSplit/>
        </w:trPr>
        <w:tc>
          <w:tcPr>
            <w:tcW w:w="791" w:type="pct"/>
            <w:shd w:val="clear" w:color="auto" w:fill="E0E0E0"/>
          </w:tcPr>
          <w:p w14:paraId="7C2021F1" w14:textId="77777777" w:rsidR="00D8761C" w:rsidRPr="00E84C2A" w:rsidRDefault="00D8761C" w:rsidP="00D8761C">
            <w:pPr>
              <w:pStyle w:val="TableText-Heading"/>
              <w:rPr>
                <w:noProof/>
              </w:rPr>
            </w:pPr>
            <w:r w:rsidRPr="00E84C2A">
              <w:t>Keyname</w:t>
            </w:r>
          </w:p>
        </w:tc>
        <w:tc>
          <w:tcPr>
            <w:tcW w:w="627" w:type="pct"/>
            <w:shd w:val="clear" w:color="auto" w:fill="E0E0E0"/>
          </w:tcPr>
          <w:p w14:paraId="77C31E46" w14:textId="77777777" w:rsidR="00D8761C" w:rsidRPr="00E84C2A" w:rsidRDefault="00D8761C" w:rsidP="00D8761C">
            <w:pPr>
              <w:pStyle w:val="TableText-Heading"/>
            </w:pPr>
            <w:r w:rsidRPr="00E84C2A">
              <w:t>Required</w:t>
            </w:r>
          </w:p>
        </w:tc>
        <w:tc>
          <w:tcPr>
            <w:tcW w:w="1073" w:type="pct"/>
            <w:shd w:val="clear" w:color="auto" w:fill="E0E0E0"/>
          </w:tcPr>
          <w:p w14:paraId="136D49DC" w14:textId="77777777" w:rsidR="00D8761C" w:rsidRPr="00E84C2A" w:rsidRDefault="00D8761C" w:rsidP="00D8761C">
            <w:pPr>
              <w:pStyle w:val="TableText-Heading"/>
            </w:pPr>
            <w:r w:rsidRPr="00E84C2A">
              <w:t>Type</w:t>
            </w:r>
          </w:p>
        </w:tc>
        <w:tc>
          <w:tcPr>
            <w:tcW w:w="2508" w:type="pct"/>
            <w:shd w:val="clear" w:color="auto" w:fill="E0E0E0"/>
          </w:tcPr>
          <w:p w14:paraId="62B73C16" w14:textId="77777777" w:rsidR="00D8761C" w:rsidRPr="00E84C2A" w:rsidRDefault="00D8761C" w:rsidP="00D8761C">
            <w:pPr>
              <w:pStyle w:val="TableText-Heading"/>
            </w:pPr>
            <w:r w:rsidRPr="00E84C2A">
              <w:t>Description</w:t>
            </w:r>
          </w:p>
        </w:tc>
      </w:tr>
      <w:tr w:rsidR="00D8761C" w:rsidRPr="00E84C2A" w14:paraId="14ACBA4E" w14:textId="77777777" w:rsidTr="00D8761C">
        <w:trPr>
          <w:cantSplit/>
        </w:trPr>
        <w:tc>
          <w:tcPr>
            <w:tcW w:w="791" w:type="pct"/>
            <w:shd w:val="clear" w:color="auto" w:fill="FFFFFF"/>
          </w:tcPr>
          <w:p w14:paraId="636761E7" w14:textId="77777777" w:rsidR="00D8761C" w:rsidRPr="00E84C2A" w:rsidRDefault="00D8761C" w:rsidP="00D8761C">
            <w:pPr>
              <w:pStyle w:val="TableText"/>
              <w:rPr>
                <w:noProof/>
              </w:rPr>
            </w:pPr>
            <w:r w:rsidRPr="00E84C2A">
              <w:rPr>
                <w:noProof/>
              </w:rPr>
              <w:t>type</w:t>
            </w:r>
          </w:p>
        </w:tc>
        <w:tc>
          <w:tcPr>
            <w:tcW w:w="627" w:type="pct"/>
            <w:shd w:val="clear" w:color="auto" w:fill="FFFFFF"/>
          </w:tcPr>
          <w:p w14:paraId="1023BD3A" w14:textId="77777777" w:rsidR="00D8761C" w:rsidRPr="00E84C2A" w:rsidRDefault="00D8761C" w:rsidP="00D8761C">
            <w:pPr>
              <w:pStyle w:val="TableText"/>
            </w:pPr>
            <w:r w:rsidRPr="00E84C2A">
              <w:t>yes</w:t>
            </w:r>
          </w:p>
        </w:tc>
        <w:tc>
          <w:tcPr>
            <w:tcW w:w="1073" w:type="pct"/>
            <w:shd w:val="clear" w:color="auto" w:fill="FFFFFF"/>
          </w:tcPr>
          <w:p w14:paraId="461F1989" w14:textId="77777777" w:rsidR="00D8761C" w:rsidRPr="00E84C2A" w:rsidRDefault="00433A2B" w:rsidP="00D8761C">
            <w:pPr>
              <w:pStyle w:val="TableText"/>
            </w:pPr>
            <w:hyperlink w:anchor="TYPE_YAML_STRING" w:history="1">
              <w:r w:rsidR="00D8761C" w:rsidRPr="00E84C2A">
                <w:rPr>
                  <w:rStyle w:val="Hyperlink"/>
                </w:rPr>
                <w:t>string</w:t>
              </w:r>
            </w:hyperlink>
          </w:p>
        </w:tc>
        <w:tc>
          <w:tcPr>
            <w:tcW w:w="2508" w:type="pct"/>
            <w:shd w:val="clear" w:color="auto" w:fill="FFFFFF"/>
          </w:tcPr>
          <w:p w14:paraId="322370D7" w14:textId="77777777" w:rsidR="00D8761C" w:rsidRPr="00E84C2A" w:rsidRDefault="00D8761C" w:rsidP="00D8761C">
            <w:pPr>
              <w:pStyle w:val="TableText"/>
            </w:pPr>
            <w:r w:rsidRPr="00E84C2A">
              <w:t>The required name of the group type the group definition is based upon.</w:t>
            </w:r>
          </w:p>
        </w:tc>
      </w:tr>
      <w:tr w:rsidR="00D8761C" w:rsidRPr="00E84C2A" w14:paraId="4B769196" w14:textId="77777777" w:rsidTr="00D8761C">
        <w:trPr>
          <w:cantSplit/>
        </w:trPr>
        <w:tc>
          <w:tcPr>
            <w:tcW w:w="791" w:type="pct"/>
            <w:shd w:val="clear" w:color="auto" w:fill="FFFFFF"/>
          </w:tcPr>
          <w:p w14:paraId="4173FFC7" w14:textId="77777777" w:rsidR="00D8761C" w:rsidRPr="00E84C2A" w:rsidRDefault="00D8761C" w:rsidP="00D8761C">
            <w:pPr>
              <w:pStyle w:val="TableText"/>
              <w:rPr>
                <w:noProof/>
              </w:rPr>
            </w:pPr>
            <w:r w:rsidRPr="00E84C2A">
              <w:rPr>
                <w:noProof/>
              </w:rPr>
              <w:t>description</w:t>
            </w:r>
          </w:p>
        </w:tc>
        <w:tc>
          <w:tcPr>
            <w:tcW w:w="627" w:type="pct"/>
            <w:shd w:val="clear" w:color="auto" w:fill="FFFFFF"/>
          </w:tcPr>
          <w:p w14:paraId="1A284D09" w14:textId="77777777" w:rsidR="00D8761C" w:rsidRPr="00E84C2A" w:rsidRDefault="00D8761C" w:rsidP="00D8761C">
            <w:pPr>
              <w:pStyle w:val="TableText"/>
            </w:pPr>
            <w:r w:rsidRPr="00E84C2A">
              <w:t>no</w:t>
            </w:r>
          </w:p>
        </w:tc>
        <w:tc>
          <w:tcPr>
            <w:tcW w:w="1073" w:type="pct"/>
            <w:shd w:val="clear" w:color="auto" w:fill="FFFFFF"/>
          </w:tcPr>
          <w:p w14:paraId="172020A6" w14:textId="77777777" w:rsidR="00D8761C" w:rsidRPr="00E84C2A" w:rsidRDefault="00433A2B" w:rsidP="00D8761C">
            <w:pPr>
              <w:pStyle w:val="TableText"/>
            </w:pPr>
            <w:hyperlink w:anchor="DEFN_ELEMENT_DESCRIPTION" w:history="1">
              <w:r w:rsidR="00D8761C" w:rsidRPr="00E84C2A">
                <w:rPr>
                  <w:rStyle w:val="Hyperlink"/>
                </w:rPr>
                <w:t>description</w:t>
              </w:r>
            </w:hyperlink>
          </w:p>
        </w:tc>
        <w:tc>
          <w:tcPr>
            <w:tcW w:w="2508" w:type="pct"/>
            <w:shd w:val="clear" w:color="auto" w:fill="FFFFFF"/>
          </w:tcPr>
          <w:p w14:paraId="469133A1" w14:textId="77777777" w:rsidR="00D8761C" w:rsidRPr="00E84C2A" w:rsidRDefault="00D8761C" w:rsidP="00D8761C">
            <w:pPr>
              <w:pStyle w:val="TableText"/>
            </w:pPr>
            <w:r w:rsidRPr="00E84C2A">
              <w:t>The optional description for the group definition.</w:t>
            </w:r>
          </w:p>
        </w:tc>
      </w:tr>
      <w:tr w:rsidR="00D8761C" w:rsidRPr="00E84C2A" w14:paraId="5AD21677" w14:textId="77777777" w:rsidTr="00D8761C">
        <w:trPr>
          <w:cantSplit/>
        </w:trPr>
        <w:tc>
          <w:tcPr>
            <w:tcW w:w="791" w:type="pct"/>
            <w:shd w:val="clear" w:color="auto" w:fill="FFFFFF"/>
          </w:tcPr>
          <w:p w14:paraId="1EBC0920" w14:textId="77777777" w:rsidR="00D8761C" w:rsidRPr="00E84C2A" w:rsidRDefault="00D8761C" w:rsidP="00D8761C">
            <w:pPr>
              <w:pStyle w:val="TableText"/>
              <w:rPr>
                <w:noProof/>
              </w:rPr>
            </w:pPr>
            <w:r w:rsidRPr="00E84C2A">
              <w:rPr>
                <w:noProof/>
              </w:rPr>
              <w:t>metadata</w:t>
            </w:r>
          </w:p>
        </w:tc>
        <w:tc>
          <w:tcPr>
            <w:tcW w:w="627" w:type="pct"/>
            <w:shd w:val="clear" w:color="auto" w:fill="FFFFFF"/>
          </w:tcPr>
          <w:p w14:paraId="2EB6DE1A" w14:textId="77777777" w:rsidR="00D8761C" w:rsidRPr="00E84C2A" w:rsidRDefault="00D8761C" w:rsidP="00D8761C">
            <w:pPr>
              <w:pStyle w:val="TableText"/>
            </w:pPr>
            <w:r w:rsidRPr="00E84C2A">
              <w:t>no</w:t>
            </w:r>
          </w:p>
        </w:tc>
        <w:tc>
          <w:tcPr>
            <w:tcW w:w="1073" w:type="pct"/>
            <w:shd w:val="clear" w:color="auto" w:fill="FFFFFF"/>
          </w:tcPr>
          <w:p w14:paraId="38735E3E" w14:textId="77777777" w:rsidR="00D8761C" w:rsidRPr="00E84C2A" w:rsidRDefault="00433A2B" w:rsidP="00D8761C">
            <w:pPr>
              <w:pStyle w:val="TableText"/>
            </w:pPr>
            <w:hyperlink w:anchor="TYPE_TOSCA_MAP" w:history="1">
              <w:r w:rsidR="00D8761C" w:rsidRPr="00E84C2A">
                <w:rPr>
                  <w:rStyle w:val="Hyperlink"/>
                </w:rPr>
                <w:t>map</w:t>
              </w:r>
            </w:hyperlink>
            <w:r w:rsidR="00D8761C" w:rsidRPr="00E84C2A">
              <w:t xml:space="preserve"> of </w:t>
            </w:r>
            <w:hyperlink w:anchor="TYPE_YAML_STRING" w:history="1">
              <w:r w:rsidR="00D8761C" w:rsidRPr="00E84C2A">
                <w:rPr>
                  <w:rStyle w:val="Hyperlink"/>
                </w:rPr>
                <w:t>string</w:t>
              </w:r>
            </w:hyperlink>
          </w:p>
        </w:tc>
        <w:tc>
          <w:tcPr>
            <w:tcW w:w="2508" w:type="pct"/>
            <w:shd w:val="clear" w:color="auto" w:fill="FFFFFF"/>
          </w:tcPr>
          <w:p w14:paraId="3CF33F59" w14:textId="77777777" w:rsidR="00D8761C" w:rsidRPr="00E84C2A" w:rsidRDefault="00D8761C" w:rsidP="00D8761C">
            <w:pPr>
              <w:pStyle w:val="TableText"/>
            </w:pPr>
            <w:r w:rsidRPr="00E84C2A">
              <w:t xml:space="preserve">Defines a section used to declare additional metadata information. </w:t>
            </w:r>
          </w:p>
        </w:tc>
      </w:tr>
      <w:tr w:rsidR="00D8761C" w:rsidRPr="00E84C2A" w14:paraId="6757AE56" w14:textId="77777777" w:rsidTr="00D8761C">
        <w:trPr>
          <w:cantSplit/>
        </w:trPr>
        <w:tc>
          <w:tcPr>
            <w:tcW w:w="791" w:type="pct"/>
            <w:shd w:val="clear" w:color="auto" w:fill="FFFFFF"/>
          </w:tcPr>
          <w:p w14:paraId="48B4CAF7" w14:textId="77777777" w:rsidR="00D8761C" w:rsidRPr="00E84C2A" w:rsidRDefault="00D8761C" w:rsidP="00D8761C">
            <w:pPr>
              <w:pStyle w:val="TableText"/>
              <w:rPr>
                <w:noProof/>
              </w:rPr>
            </w:pPr>
            <w:r w:rsidRPr="00E84C2A">
              <w:rPr>
                <w:noProof/>
              </w:rPr>
              <w:t>properties</w:t>
            </w:r>
          </w:p>
        </w:tc>
        <w:tc>
          <w:tcPr>
            <w:tcW w:w="627" w:type="pct"/>
            <w:shd w:val="clear" w:color="auto" w:fill="FFFFFF"/>
          </w:tcPr>
          <w:p w14:paraId="5ADB499C" w14:textId="77777777" w:rsidR="00D8761C" w:rsidRPr="00E84C2A" w:rsidRDefault="00D8761C" w:rsidP="00D8761C">
            <w:pPr>
              <w:pStyle w:val="TableText"/>
            </w:pPr>
            <w:r w:rsidRPr="00E84C2A">
              <w:t>no</w:t>
            </w:r>
          </w:p>
        </w:tc>
        <w:tc>
          <w:tcPr>
            <w:tcW w:w="1073" w:type="pct"/>
            <w:shd w:val="clear" w:color="auto" w:fill="FFFFFF"/>
          </w:tcPr>
          <w:p w14:paraId="29A3C462" w14:textId="77777777" w:rsidR="00D8761C" w:rsidRPr="00E84C2A" w:rsidRDefault="00D8761C" w:rsidP="00D8761C">
            <w:pPr>
              <w:pStyle w:val="TableText"/>
            </w:pPr>
            <w:r w:rsidRPr="00E84C2A">
              <w:t>list of</w:t>
            </w:r>
          </w:p>
          <w:p w14:paraId="0AB1ADDC" w14:textId="77777777" w:rsidR="00D8761C" w:rsidRPr="00E84C2A" w:rsidRDefault="00433A2B" w:rsidP="00D8761C">
            <w:pPr>
              <w:pStyle w:val="TableText"/>
            </w:pPr>
            <w:hyperlink w:anchor="DEFN_ELEMENT_PROPERTY_VALUE_ASSIGNMENT" w:history="1">
              <w:r w:rsidR="00D8761C" w:rsidRPr="00E84C2A">
                <w:rPr>
                  <w:rStyle w:val="Hyperlink"/>
                </w:rPr>
                <w:t>property assignments</w:t>
              </w:r>
            </w:hyperlink>
          </w:p>
        </w:tc>
        <w:tc>
          <w:tcPr>
            <w:tcW w:w="2508" w:type="pct"/>
            <w:shd w:val="clear" w:color="auto" w:fill="FFFFFF"/>
          </w:tcPr>
          <w:p w14:paraId="5D67849F" w14:textId="77777777" w:rsidR="00D8761C" w:rsidRPr="00E84C2A" w:rsidRDefault="00D8761C" w:rsidP="00D8761C">
            <w:pPr>
              <w:pStyle w:val="TableText"/>
            </w:pPr>
            <w:r w:rsidRPr="00E84C2A">
              <w:t>An optional list of property value assignments for the group definition.</w:t>
            </w:r>
          </w:p>
        </w:tc>
      </w:tr>
      <w:tr w:rsidR="00D8761C" w:rsidRPr="00E84C2A" w14:paraId="68C3D67C" w14:textId="77777777" w:rsidTr="00D8761C">
        <w:trPr>
          <w:cantSplit/>
        </w:trPr>
        <w:tc>
          <w:tcPr>
            <w:tcW w:w="791" w:type="pct"/>
            <w:shd w:val="clear" w:color="auto" w:fill="FFFFFF"/>
          </w:tcPr>
          <w:p w14:paraId="29C80CA2" w14:textId="77777777" w:rsidR="00D8761C" w:rsidRPr="00E84C2A" w:rsidRDefault="00D8761C" w:rsidP="00D8761C">
            <w:pPr>
              <w:pStyle w:val="TableText"/>
              <w:rPr>
                <w:noProof/>
              </w:rPr>
            </w:pPr>
            <w:r w:rsidRPr="00E84C2A">
              <w:rPr>
                <w:noProof/>
              </w:rPr>
              <w:t>members</w:t>
            </w:r>
          </w:p>
        </w:tc>
        <w:tc>
          <w:tcPr>
            <w:tcW w:w="627" w:type="pct"/>
            <w:shd w:val="clear" w:color="auto" w:fill="FFFFFF"/>
          </w:tcPr>
          <w:p w14:paraId="7A997233" w14:textId="77777777" w:rsidR="00D8761C" w:rsidRPr="00E84C2A" w:rsidRDefault="00D8761C" w:rsidP="00D8761C">
            <w:pPr>
              <w:pStyle w:val="TableText"/>
            </w:pPr>
            <w:r w:rsidRPr="00E84C2A">
              <w:t>no</w:t>
            </w:r>
          </w:p>
        </w:tc>
        <w:tc>
          <w:tcPr>
            <w:tcW w:w="1073" w:type="pct"/>
            <w:shd w:val="clear" w:color="auto" w:fill="FFFFFF"/>
          </w:tcPr>
          <w:p w14:paraId="6BBEF613" w14:textId="77777777" w:rsidR="00D8761C" w:rsidRPr="00E84C2A" w:rsidRDefault="00D8761C" w:rsidP="00D8761C">
            <w:pPr>
              <w:pStyle w:val="TableText"/>
            </w:pPr>
            <w:r w:rsidRPr="00E84C2A">
              <w:t xml:space="preserve">list of </w:t>
            </w:r>
            <w:hyperlink w:anchor="TYPE_YAML_STRING" w:history="1">
              <w:r w:rsidRPr="00E84C2A">
                <w:rPr>
                  <w:rStyle w:val="Hyperlink"/>
                </w:rPr>
                <w:t>string</w:t>
              </w:r>
            </w:hyperlink>
          </w:p>
        </w:tc>
        <w:tc>
          <w:tcPr>
            <w:tcW w:w="2508" w:type="pct"/>
            <w:shd w:val="clear" w:color="auto" w:fill="FFFFFF"/>
          </w:tcPr>
          <w:p w14:paraId="17F3384E" w14:textId="77777777" w:rsidR="00D8761C" w:rsidRPr="00E84C2A" w:rsidRDefault="00D8761C" w:rsidP="00D8761C">
            <w:pPr>
              <w:pStyle w:val="TableText"/>
            </w:pPr>
            <w:r w:rsidRPr="00E84C2A">
              <w:t>The optional list of one or more node template names that are members of this group definition.</w:t>
            </w:r>
          </w:p>
        </w:tc>
      </w:tr>
      <w:tr w:rsidR="00D8761C" w:rsidRPr="00E84C2A" w14:paraId="6B77766A" w14:textId="77777777" w:rsidTr="00D8761C">
        <w:trPr>
          <w:cantSplit/>
        </w:trPr>
        <w:tc>
          <w:tcPr>
            <w:tcW w:w="791" w:type="pct"/>
            <w:shd w:val="clear" w:color="auto" w:fill="FFFFFF"/>
          </w:tcPr>
          <w:p w14:paraId="3C083E32" w14:textId="77777777" w:rsidR="00D8761C" w:rsidRPr="00E84C2A" w:rsidRDefault="00D8761C" w:rsidP="00D8761C">
            <w:pPr>
              <w:pStyle w:val="TableText"/>
              <w:rPr>
                <w:noProof/>
              </w:rPr>
            </w:pPr>
            <w:r w:rsidRPr="00E84C2A">
              <w:rPr>
                <w:noProof/>
              </w:rPr>
              <w:t>interfaces</w:t>
            </w:r>
          </w:p>
        </w:tc>
        <w:tc>
          <w:tcPr>
            <w:tcW w:w="627" w:type="pct"/>
            <w:shd w:val="clear" w:color="auto" w:fill="FFFFFF"/>
          </w:tcPr>
          <w:p w14:paraId="2346D444" w14:textId="77777777" w:rsidR="00D8761C" w:rsidRPr="00E84C2A" w:rsidRDefault="00D8761C" w:rsidP="00D8761C">
            <w:pPr>
              <w:pStyle w:val="TableText"/>
            </w:pPr>
            <w:r w:rsidRPr="00E84C2A">
              <w:t>no</w:t>
            </w:r>
          </w:p>
        </w:tc>
        <w:tc>
          <w:tcPr>
            <w:tcW w:w="1073" w:type="pct"/>
            <w:shd w:val="clear" w:color="auto" w:fill="FFFFFF"/>
          </w:tcPr>
          <w:p w14:paraId="6F49EED8" w14:textId="77777777" w:rsidR="00D8761C" w:rsidRPr="00E84C2A" w:rsidRDefault="00D8761C" w:rsidP="00D8761C">
            <w:pPr>
              <w:pStyle w:val="TableText"/>
            </w:pPr>
            <w:r w:rsidRPr="00E84C2A">
              <w:t>list of</w:t>
            </w:r>
          </w:p>
          <w:p w14:paraId="025CD2E0" w14:textId="77777777" w:rsidR="00D8761C" w:rsidRPr="00E84C2A" w:rsidRDefault="00433A2B" w:rsidP="00D8761C">
            <w:pPr>
              <w:pStyle w:val="TableText"/>
            </w:pPr>
            <w:hyperlink w:anchor="DEFN_ELEMENT_INTERFACE_DEF" w:history="1">
              <w:r w:rsidR="00D8761C" w:rsidRPr="00E84C2A">
                <w:rPr>
                  <w:rStyle w:val="Hyperlink"/>
                </w:rPr>
                <w:t>interface definitions</w:t>
              </w:r>
            </w:hyperlink>
          </w:p>
        </w:tc>
        <w:tc>
          <w:tcPr>
            <w:tcW w:w="2508" w:type="pct"/>
            <w:shd w:val="clear" w:color="auto" w:fill="FFFFFF"/>
          </w:tcPr>
          <w:p w14:paraId="3E129F56" w14:textId="77777777" w:rsidR="00D8761C" w:rsidRPr="00E84C2A" w:rsidRDefault="00D8761C" w:rsidP="00D8761C">
            <w:pPr>
              <w:pStyle w:val="TableText"/>
            </w:pPr>
            <w:r w:rsidRPr="00E84C2A">
              <w:t>An optional list of named interface definitions for the group definition.</w:t>
            </w:r>
          </w:p>
        </w:tc>
      </w:tr>
    </w:tbl>
    <w:p w14:paraId="6106BEFC" w14:textId="77777777" w:rsidR="00D8761C" w:rsidRPr="00E84C2A" w:rsidRDefault="00D8761C" w:rsidP="00D8761C">
      <w:pPr>
        <w:pStyle w:val="Heading4"/>
        <w:numPr>
          <w:ilvl w:val="3"/>
          <w:numId w:val="4"/>
        </w:numPr>
      </w:pPr>
      <w:r w:rsidRPr="00E84C2A">
        <w:t>Grammar</w:t>
      </w:r>
    </w:p>
    <w:p w14:paraId="5AD9BAC3" w14:textId="77777777" w:rsidR="00D8761C" w:rsidRPr="00E84C2A" w:rsidRDefault="00D8761C" w:rsidP="00D8761C">
      <w:pPr>
        <w:pStyle w:val="NormalaroundTable"/>
      </w:pPr>
      <w:r w:rsidRPr="00E84C2A">
        <w:t>Group definitions have one the following grammars: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01187A52" w14:textId="77777777" w:rsidTr="00D8761C">
        <w:tc>
          <w:tcPr>
            <w:tcW w:w="9576" w:type="dxa"/>
            <w:shd w:val="clear" w:color="auto" w:fill="D9D9D9" w:themeFill="background1" w:themeFillShade="D9"/>
          </w:tcPr>
          <w:p w14:paraId="6DDEB649" w14:textId="77777777" w:rsidR="00D8761C" w:rsidRPr="001D32A6" w:rsidRDefault="00D8761C" w:rsidP="001D32A6">
            <w:pPr>
              <w:spacing w:before="0" w:after="0"/>
              <w:rPr>
                <w:rStyle w:val="CodeSnippet"/>
              </w:rPr>
            </w:pPr>
            <w:r w:rsidRPr="001D32A6">
              <w:rPr>
                <w:rStyle w:val="CodeSnippet"/>
              </w:rPr>
              <w:t>&lt;</w:t>
            </w:r>
            <w:hyperlink w:anchor="TYPE_YAML_STRING" w:history="1">
              <w:r w:rsidRPr="00E84C2A">
                <w:rPr>
                  <w:rStyle w:val="CodeSnippedHyperlink"/>
                </w:rPr>
                <w:t>group_name</w:t>
              </w:r>
            </w:hyperlink>
            <w:r w:rsidRPr="001D32A6">
              <w:rPr>
                <w:rStyle w:val="CodeSnippet"/>
              </w:rPr>
              <w:t>&gt;:</w:t>
            </w:r>
          </w:p>
          <w:p w14:paraId="1403FA7F" w14:textId="77777777" w:rsidR="00D8761C" w:rsidRPr="001D32A6" w:rsidRDefault="00D8761C" w:rsidP="001D32A6">
            <w:pPr>
              <w:spacing w:before="0" w:after="0"/>
              <w:rPr>
                <w:rStyle w:val="CodeSnippet"/>
              </w:rPr>
            </w:pPr>
            <w:r w:rsidRPr="001D32A6">
              <w:rPr>
                <w:rStyle w:val="CodeSnippet"/>
              </w:rPr>
              <w:t xml:space="preserve">  type: &lt;</w:t>
            </w:r>
            <w:hyperlink w:anchor="TYPE_YAML_STRING" w:history="1">
              <w:r w:rsidRPr="00E84C2A">
                <w:rPr>
                  <w:rStyle w:val="CodeSnippedHyperlink"/>
                </w:rPr>
                <w:t>group_type_name</w:t>
              </w:r>
            </w:hyperlink>
            <w:r w:rsidRPr="001D32A6">
              <w:rPr>
                <w:rStyle w:val="CodeSnippet"/>
              </w:rPr>
              <w:t>&gt;</w:t>
            </w:r>
          </w:p>
          <w:p w14:paraId="77AD83DE" w14:textId="77777777" w:rsidR="00D8761C" w:rsidRPr="001D32A6" w:rsidRDefault="00D8761C" w:rsidP="001D32A6">
            <w:pPr>
              <w:spacing w:before="0" w:after="0"/>
              <w:rPr>
                <w:rStyle w:val="CodeSnippet"/>
              </w:rPr>
            </w:pPr>
            <w:r w:rsidRPr="001D32A6">
              <w:rPr>
                <w:rStyle w:val="CodeSnippet"/>
              </w:rPr>
              <w:t xml:space="preserve">  description: &lt;</w:t>
            </w:r>
            <w:hyperlink w:anchor="DEFN_ELEMENT_DESCRIPTION" w:history="1">
              <w:r w:rsidRPr="00E84C2A">
                <w:rPr>
                  <w:rStyle w:val="CodeSnippedHyperlink"/>
                </w:rPr>
                <w:t>group_description</w:t>
              </w:r>
            </w:hyperlink>
            <w:r w:rsidRPr="001D32A6">
              <w:rPr>
                <w:rStyle w:val="CodeSnippet"/>
              </w:rPr>
              <w:t>&gt;</w:t>
            </w:r>
          </w:p>
          <w:p w14:paraId="56A8E285" w14:textId="77777777" w:rsidR="00D8761C" w:rsidRPr="001D32A6" w:rsidRDefault="00D8761C" w:rsidP="001D32A6">
            <w:pPr>
              <w:spacing w:before="0" w:after="0"/>
              <w:rPr>
                <w:rStyle w:val="CodeSnippet"/>
              </w:rPr>
            </w:pPr>
            <w:r w:rsidRPr="001D32A6">
              <w:rPr>
                <w:rStyle w:val="CodeSnippet"/>
              </w:rPr>
              <w:t xml:space="preserve">  metadata: </w:t>
            </w:r>
          </w:p>
          <w:p w14:paraId="2806E05C" w14:textId="77777777" w:rsidR="00D8761C" w:rsidRPr="001D32A6" w:rsidRDefault="00D8761C" w:rsidP="001D32A6">
            <w:pPr>
              <w:spacing w:before="0" w:after="0"/>
              <w:rPr>
                <w:rStyle w:val="CodeSnippet"/>
              </w:rPr>
            </w:pPr>
            <w:r w:rsidRPr="001D32A6">
              <w:rPr>
                <w:rStyle w:val="CodeSnippet"/>
              </w:rPr>
              <w:t xml:space="preserve">    &lt;</w:t>
            </w:r>
            <w:hyperlink w:anchor="TYPE_TOSCA_MAP" w:history="1">
              <w:r w:rsidRPr="00E84C2A">
                <w:rPr>
                  <w:rStyle w:val="CodeSnippedHyperlink"/>
                </w:rPr>
                <w:t>map</w:t>
              </w:r>
            </w:hyperlink>
            <w:r w:rsidRPr="001D32A6">
              <w:rPr>
                <w:rStyle w:val="CodeSnippet"/>
              </w:rPr>
              <w:t xml:space="preserve"> of </w:t>
            </w:r>
            <w:hyperlink w:anchor="TYPE_YAML_STRING" w:history="1">
              <w:r w:rsidRPr="00E84C2A">
                <w:rPr>
                  <w:rStyle w:val="CodeSnippedHyperlink"/>
                </w:rPr>
                <w:t>string</w:t>
              </w:r>
            </w:hyperlink>
            <w:r w:rsidRPr="001D32A6">
              <w:rPr>
                <w:rStyle w:val="CodeSnippet"/>
              </w:rPr>
              <w:t>&gt;</w:t>
            </w:r>
          </w:p>
          <w:p w14:paraId="2AD9ED4F" w14:textId="77777777" w:rsidR="00D8761C" w:rsidRPr="001D32A6" w:rsidRDefault="00D8761C" w:rsidP="001D32A6">
            <w:pPr>
              <w:spacing w:before="0" w:after="0"/>
              <w:rPr>
                <w:rStyle w:val="CodeSnippet"/>
              </w:rPr>
            </w:pPr>
            <w:r w:rsidRPr="001D32A6">
              <w:rPr>
                <w:rStyle w:val="CodeSnippet"/>
              </w:rPr>
              <w:t xml:space="preserve">  properties:</w:t>
            </w:r>
          </w:p>
          <w:p w14:paraId="0571B8E8" w14:textId="77777777" w:rsidR="00D8761C" w:rsidRPr="001D32A6" w:rsidRDefault="00D8761C" w:rsidP="001D32A6">
            <w:pPr>
              <w:spacing w:before="0" w:after="0"/>
              <w:rPr>
                <w:rStyle w:val="CodeSnippet"/>
              </w:rPr>
            </w:pPr>
            <w:r w:rsidRPr="001D32A6">
              <w:rPr>
                <w:rStyle w:val="CodeSnippet"/>
              </w:rPr>
              <w:t xml:space="preserve">    &lt;</w:t>
            </w:r>
            <w:hyperlink w:anchor="DEFN_ELEMENT_PROPERTY_VALUE_ASSIGNMENT" w:history="1">
              <w:r w:rsidRPr="00E84C2A">
                <w:rPr>
                  <w:rStyle w:val="CodeSnippedHyperlink"/>
                </w:rPr>
                <w:t>property_assignments</w:t>
              </w:r>
            </w:hyperlink>
            <w:r w:rsidRPr="001D32A6">
              <w:rPr>
                <w:rStyle w:val="CodeSnippet"/>
              </w:rPr>
              <w:t>&gt;</w:t>
            </w:r>
          </w:p>
          <w:p w14:paraId="76CF6183" w14:textId="77777777" w:rsidR="00D8761C" w:rsidRPr="001D32A6" w:rsidRDefault="00D8761C" w:rsidP="001D32A6">
            <w:pPr>
              <w:spacing w:before="0" w:after="0"/>
              <w:rPr>
                <w:rStyle w:val="CodeSnippet"/>
              </w:rPr>
            </w:pPr>
            <w:r w:rsidRPr="001D32A6">
              <w:rPr>
                <w:rStyle w:val="CodeSnippet"/>
              </w:rPr>
              <w:t xml:space="preserve">  members: [ &lt;list_of_node_templates&gt; ]</w:t>
            </w:r>
          </w:p>
          <w:p w14:paraId="0CDCD880" w14:textId="77777777" w:rsidR="00D8761C" w:rsidRPr="001D32A6" w:rsidRDefault="00D8761C" w:rsidP="001D32A6">
            <w:pPr>
              <w:spacing w:before="0" w:after="0"/>
              <w:rPr>
                <w:rStyle w:val="CodeSnippet"/>
              </w:rPr>
            </w:pPr>
            <w:r w:rsidRPr="001D32A6">
              <w:rPr>
                <w:rStyle w:val="CodeSnippet"/>
              </w:rPr>
              <w:t xml:space="preserve">  interfaces:</w:t>
            </w:r>
          </w:p>
          <w:p w14:paraId="0F6A6E5C" w14:textId="77777777" w:rsidR="00D8761C" w:rsidRPr="00E84C2A" w:rsidRDefault="00D8761C" w:rsidP="001D32A6">
            <w:pPr>
              <w:spacing w:before="0" w:after="0"/>
              <w:rPr>
                <w:rStyle w:val="CodeSnippet"/>
                <w:noProof/>
              </w:rPr>
            </w:pPr>
            <w:r w:rsidRPr="001D32A6">
              <w:rPr>
                <w:rStyle w:val="CodeSnippet"/>
              </w:rPr>
              <w:t xml:space="preserve">    &lt;</w:t>
            </w:r>
            <w:hyperlink w:anchor="DEFN_ELEMENT_INTERFACE_DEF" w:history="1">
              <w:r w:rsidRPr="00E84C2A">
                <w:rPr>
                  <w:rStyle w:val="CodeSnippedHyperlink"/>
                </w:rPr>
                <w:t>interface_definitions</w:t>
              </w:r>
            </w:hyperlink>
            <w:r w:rsidRPr="001D32A6">
              <w:rPr>
                <w:rStyle w:val="CodeSnippet"/>
              </w:rPr>
              <w:t>&gt;</w:t>
            </w:r>
          </w:p>
        </w:tc>
      </w:tr>
    </w:tbl>
    <w:p w14:paraId="2319466D" w14:textId="77777777" w:rsidR="00D8761C" w:rsidRPr="00E84C2A" w:rsidRDefault="00D8761C" w:rsidP="00D8761C">
      <w:pPr>
        <w:pStyle w:val="NormalaroundTable"/>
      </w:pPr>
      <w:r w:rsidRPr="00E84C2A">
        <w:t>In the above grammar, the pseudo values that appear in angle brackets have the following meaning:</w:t>
      </w:r>
    </w:p>
    <w:p w14:paraId="1BAF84A4" w14:textId="77777777" w:rsidR="00D8761C" w:rsidRPr="00E84C2A" w:rsidRDefault="00D8761C" w:rsidP="00D8761C">
      <w:pPr>
        <w:pStyle w:val="ListParagraph"/>
        <w:numPr>
          <w:ilvl w:val="0"/>
          <w:numId w:val="52"/>
        </w:numPr>
      </w:pPr>
      <w:r w:rsidRPr="00E84C2A">
        <w:rPr>
          <w:rStyle w:val="CodeSnippetHighlight"/>
        </w:rPr>
        <w:t>group_name</w:t>
      </w:r>
      <w:r w:rsidRPr="00E84C2A">
        <w:t xml:space="preserve">: represents the required symbolic name of the group as a </w:t>
      </w:r>
      <w:hyperlink w:anchor="TYPE_YAML_STRING" w:history="1">
        <w:r w:rsidRPr="00E84C2A">
          <w:rPr>
            <w:rStyle w:val="Hyperlink"/>
          </w:rPr>
          <w:t>string</w:t>
        </w:r>
      </w:hyperlink>
      <w:r w:rsidRPr="00E84C2A">
        <w:t>.</w:t>
      </w:r>
    </w:p>
    <w:p w14:paraId="378039AB" w14:textId="77777777" w:rsidR="00D8761C" w:rsidRPr="00E84C2A" w:rsidRDefault="00D8761C" w:rsidP="00D8761C">
      <w:pPr>
        <w:pStyle w:val="ListParagraph"/>
        <w:numPr>
          <w:ilvl w:val="0"/>
          <w:numId w:val="52"/>
        </w:numPr>
      </w:pPr>
      <w:r w:rsidRPr="00E84C2A">
        <w:rPr>
          <w:rStyle w:val="CodeSnippetHighlight"/>
        </w:rPr>
        <w:lastRenderedPageBreak/>
        <w:t>group_type_name</w:t>
      </w:r>
      <w:r w:rsidRPr="00E84C2A">
        <w:t>: represents the name of the Group Type the definition is based upon.</w:t>
      </w:r>
    </w:p>
    <w:p w14:paraId="4D312C26" w14:textId="77777777" w:rsidR="00D8761C" w:rsidRPr="00E84C2A" w:rsidRDefault="00D8761C" w:rsidP="00D8761C">
      <w:pPr>
        <w:pStyle w:val="ListParagraph"/>
        <w:numPr>
          <w:ilvl w:val="0"/>
          <w:numId w:val="52"/>
        </w:numPr>
      </w:pPr>
      <w:r w:rsidRPr="00E84C2A">
        <w:rPr>
          <w:rStyle w:val="CodeSnippetHighlight"/>
        </w:rPr>
        <w:t>group_description</w:t>
      </w:r>
      <w:r w:rsidRPr="00E84C2A">
        <w:t xml:space="preserve">: contains an optional description of the group. </w:t>
      </w:r>
    </w:p>
    <w:p w14:paraId="727799D9" w14:textId="77777777" w:rsidR="00D8761C" w:rsidRPr="00E84C2A" w:rsidRDefault="00D8761C" w:rsidP="00D8761C">
      <w:pPr>
        <w:pStyle w:val="ListParagraph"/>
        <w:numPr>
          <w:ilvl w:val="0"/>
          <w:numId w:val="52"/>
        </w:numPr>
      </w:pPr>
      <w:r w:rsidRPr="00E84C2A">
        <w:rPr>
          <w:rStyle w:val="CodeSnippetHighlight"/>
        </w:rPr>
        <w:t>property_assignments</w:t>
      </w:r>
      <w:r w:rsidRPr="00E84C2A">
        <w:t xml:space="preserve">: represents the optional list of </w:t>
      </w:r>
      <w:hyperlink w:anchor="DEFN_ELEMENT_PROPERTY_VALUE_ASSIGNMENT" w:history="1">
        <w:r w:rsidRPr="00E84C2A">
          <w:rPr>
            <w:rStyle w:val="Hyperlink"/>
          </w:rPr>
          <w:t>property assignments</w:t>
        </w:r>
      </w:hyperlink>
      <w:r w:rsidRPr="00E84C2A">
        <w:t xml:space="preserve"> for the group definition that provide values for properties defined in its declared Group Type.</w:t>
      </w:r>
    </w:p>
    <w:p w14:paraId="7156172F" w14:textId="77777777" w:rsidR="00D8761C" w:rsidRPr="00E84C2A" w:rsidRDefault="00D8761C" w:rsidP="00D8761C">
      <w:pPr>
        <w:pStyle w:val="ListParagraph"/>
        <w:numPr>
          <w:ilvl w:val="0"/>
          <w:numId w:val="52"/>
        </w:numPr>
      </w:pPr>
      <w:r w:rsidRPr="00E84C2A">
        <w:rPr>
          <w:rStyle w:val="CodeSnippetHighlight"/>
        </w:rPr>
        <w:t>list_of_node_templates</w:t>
      </w:r>
      <w:r w:rsidRPr="00E84C2A">
        <w:t>: contains the required list of one or more node template names (within the same topology template) that are members of this logical group.</w:t>
      </w:r>
    </w:p>
    <w:p w14:paraId="0EC461EF" w14:textId="77777777" w:rsidR="00D8761C" w:rsidRPr="00E84C2A" w:rsidRDefault="00D8761C" w:rsidP="00D8761C">
      <w:pPr>
        <w:pStyle w:val="ListParagraph"/>
        <w:numPr>
          <w:ilvl w:val="0"/>
          <w:numId w:val="52"/>
        </w:numPr>
      </w:pPr>
      <w:r w:rsidRPr="00E84C2A">
        <w:rPr>
          <w:rStyle w:val="CodeSnippetHighlight"/>
        </w:rPr>
        <w:t>interface_definitions</w:t>
      </w:r>
      <w:r w:rsidRPr="00E84C2A">
        <w:t xml:space="preserve">: represents the optional list of </w:t>
      </w:r>
      <w:hyperlink w:anchor="DEFN_ELEMENT_INTERFACE_DEF" w:history="1">
        <w:r w:rsidRPr="00E84C2A">
          <w:rPr>
            <w:rStyle w:val="Hyperlink"/>
          </w:rPr>
          <w:t>interface definitions</w:t>
        </w:r>
      </w:hyperlink>
      <w:r w:rsidRPr="00E84C2A">
        <w:t xml:space="preserve"> for the group definition that augment those provided by its declared Group Type.</w:t>
      </w:r>
    </w:p>
    <w:p w14:paraId="1EEDCB0B" w14:textId="77777777" w:rsidR="00D8761C" w:rsidRPr="00E84C2A" w:rsidRDefault="00D8761C" w:rsidP="00D8761C">
      <w:pPr>
        <w:pStyle w:val="Heading4"/>
        <w:numPr>
          <w:ilvl w:val="3"/>
          <w:numId w:val="4"/>
        </w:numPr>
      </w:pPr>
      <w:r w:rsidRPr="00E84C2A">
        <w:t>Additional Requirements</w:t>
      </w:r>
    </w:p>
    <w:p w14:paraId="239327D6" w14:textId="77777777" w:rsidR="00D8761C" w:rsidRPr="00E84C2A" w:rsidRDefault="00D8761C" w:rsidP="00D8761C">
      <w:pPr>
        <w:pStyle w:val="ListParagraph"/>
        <w:numPr>
          <w:ilvl w:val="0"/>
          <w:numId w:val="19"/>
        </w:numPr>
      </w:pPr>
      <w:r w:rsidRPr="00E84C2A">
        <w:t xml:space="preserve">Group definitions </w:t>
      </w:r>
      <w:r w:rsidRPr="00E84C2A">
        <w:rPr>
          <w:b/>
        </w:rPr>
        <w:t>SHOULD</w:t>
      </w:r>
      <w:r w:rsidRPr="00E84C2A">
        <w:t xml:space="preserve"> </w:t>
      </w:r>
      <w:r w:rsidRPr="00E84C2A">
        <w:rPr>
          <w:b/>
        </w:rPr>
        <w:t>NOT</w:t>
      </w:r>
      <w:r w:rsidRPr="00E84C2A">
        <w:t xml:space="preserve"> be used to define or redefine relationships (dependencies) for an application that can be expressed using normative TOSCA Relationships within a TOSCA topology template.</w:t>
      </w:r>
    </w:p>
    <w:p w14:paraId="5F6BF11E" w14:textId="77777777" w:rsidR="00D8761C" w:rsidRPr="00E84C2A" w:rsidRDefault="00D8761C" w:rsidP="00D8761C">
      <w:pPr>
        <w:pStyle w:val="Heading4"/>
        <w:numPr>
          <w:ilvl w:val="3"/>
          <w:numId w:val="4"/>
        </w:numPr>
      </w:pPr>
      <w:r w:rsidRPr="00E84C2A">
        <w:t>Example</w:t>
      </w:r>
    </w:p>
    <w:p w14:paraId="4B0DE477" w14:textId="77777777" w:rsidR="00D8761C" w:rsidRPr="00E84C2A" w:rsidRDefault="00D8761C" w:rsidP="00D8761C">
      <w:pPr>
        <w:pStyle w:val="NormalaroundTable"/>
      </w:pPr>
      <w:r w:rsidRPr="00E84C2A">
        <w:t>The following represents a group definition: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15A84514" w14:textId="77777777" w:rsidTr="00D8761C">
        <w:trPr>
          <w:trHeight w:val="256"/>
        </w:trPr>
        <w:tc>
          <w:tcPr>
            <w:tcW w:w="9576" w:type="dxa"/>
            <w:shd w:val="clear" w:color="auto" w:fill="D9D9D9" w:themeFill="background1" w:themeFillShade="D9"/>
          </w:tcPr>
          <w:p w14:paraId="6F027787" w14:textId="77777777" w:rsidR="00D8761C" w:rsidRPr="001D32A6" w:rsidRDefault="00D8761C" w:rsidP="001D32A6">
            <w:pPr>
              <w:spacing w:before="0" w:after="0"/>
              <w:rPr>
                <w:rStyle w:val="CodeSnippet"/>
              </w:rPr>
            </w:pPr>
            <w:r w:rsidRPr="001D32A6">
              <w:rPr>
                <w:rStyle w:val="CodeSnippet"/>
              </w:rPr>
              <w:t>groups:</w:t>
            </w:r>
          </w:p>
          <w:p w14:paraId="4CB06F20" w14:textId="77777777" w:rsidR="00D8761C" w:rsidRPr="001D32A6" w:rsidRDefault="00D8761C" w:rsidP="001D32A6">
            <w:pPr>
              <w:spacing w:before="0" w:after="0"/>
              <w:rPr>
                <w:rStyle w:val="CodeSnippet"/>
              </w:rPr>
            </w:pPr>
            <w:r w:rsidRPr="001D32A6">
              <w:rPr>
                <w:rStyle w:val="CodeSnippet"/>
              </w:rPr>
              <w:t xml:space="preserve">  my_app_placement_group:</w:t>
            </w:r>
          </w:p>
          <w:p w14:paraId="27A40CD9" w14:textId="77777777" w:rsidR="00D8761C" w:rsidRPr="001D32A6" w:rsidRDefault="00D8761C" w:rsidP="001D32A6">
            <w:pPr>
              <w:spacing w:before="0" w:after="0"/>
              <w:rPr>
                <w:rStyle w:val="CodeSnippet"/>
              </w:rPr>
            </w:pPr>
            <w:r w:rsidRPr="001D32A6">
              <w:rPr>
                <w:rStyle w:val="CodeSnippet"/>
              </w:rPr>
              <w:t xml:space="preserve">    type: tosca.groups.Root</w:t>
            </w:r>
          </w:p>
          <w:p w14:paraId="5B8D9BB9" w14:textId="77777777" w:rsidR="00D8761C" w:rsidRPr="001D32A6" w:rsidRDefault="00D8761C" w:rsidP="001D32A6">
            <w:pPr>
              <w:spacing w:before="0" w:after="0"/>
              <w:rPr>
                <w:rStyle w:val="CodeSnippet"/>
              </w:rPr>
            </w:pPr>
            <w:r w:rsidRPr="001D32A6">
              <w:rPr>
                <w:rStyle w:val="CodeSnippet"/>
              </w:rPr>
              <w:t xml:space="preserve">    description: My application’s logical component grouping for placement</w:t>
            </w:r>
          </w:p>
          <w:p w14:paraId="629BFF91" w14:textId="77777777" w:rsidR="00D8761C" w:rsidRPr="00E84C2A" w:rsidRDefault="00D8761C" w:rsidP="001D32A6">
            <w:pPr>
              <w:spacing w:before="0" w:after="0"/>
              <w:rPr>
                <w:rStyle w:val="CodeSnippet"/>
                <w:noProof/>
              </w:rPr>
            </w:pPr>
            <w:r w:rsidRPr="001D32A6">
              <w:rPr>
                <w:rStyle w:val="CodeSnippet"/>
              </w:rPr>
              <w:t xml:space="preserve">    members: [ my_web_server, my_sql_database ]</w:t>
            </w:r>
          </w:p>
        </w:tc>
      </w:tr>
    </w:tbl>
    <w:p w14:paraId="736EDD37" w14:textId="77777777" w:rsidR="00D8761C" w:rsidRPr="00E84C2A" w:rsidRDefault="00D8761C" w:rsidP="00D8761C">
      <w:pPr>
        <w:pStyle w:val="Heading3"/>
        <w:numPr>
          <w:ilvl w:val="2"/>
          <w:numId w:val="4"/>
        </w:numPr>
      </w:pPr>
      <w:bookmarkStart w:id="823" w:name="_Toc454457771"/>
      <w:bookmarkStart w:id="824" w:name="_Toc454458570"/>
      <w:bookmarkStart w:id="825" w:name="DEFN_ELEMENT_POLICY_DEF"/>
      <w:r w:rsidRPr="00E84C2A">
        <w:t>Policy definition</w:t>
      </w:r>
      <w:bookmarkEnd w:id="823"/>
      <w:bookmarkEnd w:id="824"/>
    </w:p>
    <w:bookmarkEnd w:id="825"/>
    <w:p w14:paraId="7F2975B9" w14:textId="77777777" w:rsidR="00D8761C" w:rsidRPr="00E84C2A" w:rsidRDefault="00D8761C" w:rsidP="00D8761C">
      <w:r w:rsidRPr="00E84C2A">
        <w:t xml:space="preserve">A policy definition defines a policy that can be associated with a TOSCA topology or top-level entity definition (e.g., group definition, node template, etc.). </w:t>
      </w:r>
    </w:p>
    <w:p w14:paraId="74962607" w14:textId="77777777" w:rsidR="00D8761C" w:rsidRPr="00E84C2A" w:rsidRDefault="00D8761C" w:rsidP="00D8761C">
      <w:pPr>
        <w:pStyle w:val="Heading4"/>
        <w:numPr>
          <w:ilvl w:val="3"/>
          <w:numId w:val="4"/>
        </w:numPr>
      </w:pPr>
      <w:r w:rsidRPr="00E84C2A">
        <w:t>Keynames</w:t>
      </w:r>
    </w:p>
    <w:p w14:paraId="3F3DC311" w14:textId="77777777" w:rsidR="00D8761C" w:rsidRPr="00E84C2A" w:rsidRDefault="00D8761C" w:rsidP="00D8761C">
      <w:pPr>
        <w:pStyle w:val="NormalaroundTable"/>
      </w:pPr>
      <w:r w:rsidRPr="00E84C2A">
        <w:t>The following is the list of recognized keynames for a TOSCA policy definition:</w:t>
      </w:r>
    </w:p>
    <w:tbl>
      <w:tblPr>
        <w:tblW w:w="421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278"/>
        <w:gridCol w:w="1011"/>
        <w:gridCol w:w="1734"/>
        <w:gridCol w:w="4052"/>
      </w:tblGrid>
      <w:tr w:rsidR="00D8761C" w:rsidRPr="00E84C2A" w14:paraId="2B7EDCA3" w14:textId="77777777" w:rsidTr="00D8761C">
        <w:trPr>
          <w:cantSplit/>
          <w:tblHeader/>
        </w:trPr>
        <w:tc>
          <w:tcPr>
            <w:tcW w:w="812" w:type="pct"/>
            <w:shd w:val="clear" w:color="auto" w:fill="D9D9D9"/>
          </w:tcPr>
          <w:p w14:paraId="3F714C00" w14:textId="77777777" w:rsidR="00D8761C" w:rsidRPr="00E84C2A" w:rsidRDefault="00D8761C" w:rsidP="00D8761C">
            <w:pPr>
              <w:pStyle w:val="TableText-Heading"/>
            </w:pPr>
            <w:r w:rsidRPr="00E84C2A">
              <w:t>Keyname</w:t>
            </w:r>
          </w:p>
        </w:tc>
        <w:tc>
          <w:tcPr>
            <w:tcW w:w="565" w:type="pct"/>
            <w:shd w:val="clear" w:color="auto" w:fill="D9D9D9"/>
          </w:tcPr>
          <w:p w14:paraId="787D7A42" w14:textId="77777777" w:rsidR="00D8761C" w:rsidRPr="00E84C2A" w:rsidRDefault="00D8761C" w:rsidP="00D8761C">
            <w:pPr>
              <w:pStyle w:val="TableText-Heading"/>
            </w:pPr>
            <w:r w:rsidRPr="00E84C2A">
              <w:t>Required</w:t>
            </w:r>
          </w:p>
        </w:tc>
        <w:tc>
          <w:tcPr>
            <w:tcW w:w="1094" w:type="pct"/>
            <w:shd w:val="clear" w:color="auto" w:fill="D9D9D9"/>
          </w:tcPr>
          <w:p w14:paraId="00C82327" w14:textId="77777777" w:rsidR="00D8761C" w:rsidRPr="00E84C2A" w:rsidRDefault="00D8761C" w:rsidP="00D8761C">
            <w:pPr>
              <w:pStyle w:val="TableText-Heading"/>
            </w:pPr>
            <w:r w:rsidRPr="00E84C2A">
              <w:t>Type</w:t>
            </w:r>
          </w:p>
        </w:tc>
        <w:tc>
          <w:tcPr>
            <w:tcW w:w="2529" w:type="pct"/>
            <w:shd w:val="clear" w:color="auto" w:fill="D9D9D9"/>
          </w:tcPr>
          <w:p w14:paraId="18F9354F" w14:textId="77777777" w:rsidR="00D8761C" w:rsidRPr="00E84C2A" w:rsidRDefault="00D8761C" w:rsidP="00D8761C">
            <w:pPr>
              <w:pStyle w:val="TableText-Heading"/>
            </w:pPr>
            <w:r w:rsidRPr="00E84C2A">
              <w:t>Description</w:t>
            </w:r>
          </w:p>
        </w:tc>
      </w:tr>
      <w:tr w:rsidR="00D8761C" w:rsidRPr="00E84C2A" w14:paraId="6BEFACE0" w14:textId="77777777" w:rsidTr="00D8761C">
        <w:trPr>
          <w:cantSplit/>
        </w:trPr>
        <w:tc>
          <w:tcPr>
            <w:tcW w:w="812" w:type="pct"/>
            <w:shd w:val="clear" w:color="auto" w:fill="FFFFFF"/>
          </w:tcPr>
          <w:p w14:paraId="3CE31C63" w14:textId="77777777" w:rsidR="00D8761C" w:rsidRPr="00E84C2A" w:rsidRDefault="00D8761C" w:rsidP="00D8761C">
            <w:pPr>
              <w:pStyle w:val="TableText"/>
              <w:rPr>
                <w:noProof/>
              </w:rPr>
            </w:pPr>
            <w:r w:rsidRPr="00E84C2A">
              <w:rPr>
                <w:noProof/>
              </w:rPr>
              <w:t>type</w:t>
            </w:r>
          </w:p>
        </w:tc>
        <w:tc>
          <w:tcPr>
            <w:tcW w:w="565" w:type="pct"/>
            <w:shd w:val="clear" w:color="auto" w:fill="FFFFFF"/>
          </w:tcPr>
          <w:p w14:paraId="6FC4E8E0" w14:textId="77777777" w:rsidR="00D8761C" w:rsidRPr="00E84C2A" w:rsidRDefault="00D8761C" w:rsidP="00D8761C">
            <w:pPr>
              <w:pStyle w:val="TableText"/>
            </w:pPr>
            <w:r w:rsidRPr="00E84C2A">
              <w:t>yes</w:t>
            </w:r>
          </w:p>
        </w:tc>
        <w:tc>
          <w:tcPr>
            <w:tcW w:w="1094" w:type="pct"/>
            <w:shd w:val="clear" w:color="auto" w:fill="FFFFFF"/>
          </w:tcPr>
          <w:p w14:paraId="7026D8E6" w14:textId="77777777" w:rsidR="00D8761C" w:rsidRPr="00E84C2A" w:rsidRDefault="00433A2B" w:rsidP="00D8761C">
            <w:pPr>
              <w:pStyle w:val="TableText"/>
            </w:pPr>
            <w:hyperlink w:anchor="TYPE_YAML_STRING" w:history="1">
              <w:r w:rsidR="00D8761C" w:rsidRPr="00E84C2A">
                <w:rPr>
                  <w:rStyle w:val="Hyperlink"/>
                </w:rPr>
                <w:t>string</w:t>
              </w:r>
            </w:hyperlink>
          </w:p>
        </w:tc>
        <w:tc>
          <w:tcPr>
            <w:tcW w:w="2529" w:type="pct"/>
            <w:shd w:val="clear" w:color="auto" w:fill="FFFFFF"/>
          </w:tcPr>
          <w:p w14:paraId="1D5BF5C1" w14:textId="77777777" w:rsidR="00D8761C" w:rsidRPr="00E84C2A" w:rsidRDefault="00D8761C" w:rsidP="00D8761C">
            <w:pPr>
              <w:pStyle w:val="TableText"/>
            </w:pPr>
            <w:r w:rsidRPr="00E84C2A">
              <w:t>The required name of the policy type the policy definition is based upon.</w:t>
            </w:r>
          </w:p>
        </w:tc>
      </w:tr>
      <w:tr w:rsidR="00D8761C" w:rsidRPr="00E84C2A" w14:paraId="29E001DC" w14:textId="77777777" w:rsidTr="00D8761C">
        <w:trPr>
          <w:cantSplit/>
        </w:trPr>
        <w:tc>
          <w:tcPr>
            <w:tcW w:w="812" w:type="pct"/>
            <w:shd w:val="clear" w:color="auto" w:fill="FFFFFF"/>
          </w:tcPr>
          <w:p w14:paraId="64C7FD51" w14:textId="77777777" w:rsidR="00D8761C" w:rsidRPr="00E84C2A" w:rsidRDefault="00D8761C" w:rsidP="00D8761C">
            <w:pPr>
              <w:pStyle w:val="TableText"/>
              <w:rPr>
                <w:noProof/>
              </w:rPr>
            </w:pPr>
            <w:r w:rsidRPr="00E84C2A">
              <w:rPr>
                <w:noProof/>
              </w:rPr>
              <w:t>description</w:t>
            </w:r>
          </w:p>
        </w:tc>
        <w:tc>
          <w:tcPr>
            <w:tcW w:w="565" w:type="pct"/>
            <w:shd w:val="clear" w:color="auto" w:fill="FFFFFF"/>
          </w:tcPr>
          <w:p w14:paraId="674DF4A6" w14:textId="77777777" w:rsidR="00D8761C" w:rsidRPr="00E84C2A" w:rsidRDefault="00D8761C" w:rsidP="00D8761C">
            <w:pPr>
              <w:pStyle w:val="TableText"/>
            </w:pPr>
            <w:r w:rsidRPr="00E84C2A">
              <w:t>no</w:t>
            </w:r>
          </w:p>
        </w:tc>
        <w:tc>
          <w:tcPr>
            <w:tcW w:w="1094" w:type="pct"/>
            <w:shd w:val="clear" w:color="auto" w:fill="FFFFFF"/>
          </w:tcPr>
          <w:p w14:paraId="34AF778C" w14:textId="77777777" w:rsidR="00D8761C" w:rsidRPr="00E84C2A" w:rsidRDefault="00433A2B" w:rsidP="00D8761C">
            <w:pPr>
              <w:pStyle w:val="TableText"/>
            </w:pPr>
            <w:hyperlink w:anchor="DEFN_ELEMENT_DESCRIPTION" w:history="1">
              <w:r w:rsidR="00D8761C" w:rsidRPr="00E84C2A">
                <w:rPr>
                  <w:rStyle w:val="Hyperlink"/>
                </w:rPr>
                <w:t>description</w:t>
              </w:r>
            </w:hyperlink>
          </w:p>
        </w:tc>
        <w:tc>
          <w:tcPr>
            <w:tcW w:w="2529" w:type="pct"/>
            <w:shd w:val="clear" w:color="auto" w:fill="FFFFFF"/>
          </w:tcPr>
          <w:p w14:paraId="4A89F745" w14:textId="77777777" w:rsidR="00D8761C" w:rsidRPr="00E84C2A" w:rsidRDefault="00D8761C" w:rsidP="00D8761C">
            <w:pPr>
              <w:pStyle w:val="TableText"/>
            </w:pPr>
            <w:r w:rsidRPr="00E84C2A">
              <w:t>The optional description for the policy definition.</w:t>
            </w:r>
          </w:p>
        </w:tc>
      </w:tr>
      <w:tr w:rsidR="00D8761C" w:rsidRPr="00E84C2A" w14:paraId="2FA24E60" w14:textId="77777777" w:rsidTr="00D8761C">
        <w:trPr>
          <w:cantSplit/>
        </w:trPr>
        <w:tc>
          <w:tcPr>
            <w:tcW w:w="812" w:type="pct"/>
            <w:shd w:val="clear" w:color="auto" w:fill="FFFFFF"/>
          </w:tcPr>
          <w:p w14:paraId="11B42F10" w14:textId="77777777" w:rsidR="00D8761C" w:rsidRPr="00E84C2A" w:rsidRDefault="00D8761C" w:rsidP="00D8761C">
            <w:pPr>
              <w:pStyle w:val="TableText"/>
              <w:rPr>
                <w:noProof/>
              </w:rPr>
            </w:pPr>
            <w:r w:rsidRPr="00E84C2A">
              <w:rPr>
                <w:noProof/>
              </w:rPr>
              <w:t>metadata</w:t>
            </w:r>
          </w:p>
        </w:tc>
        <w:tc>
          <w:tcPr>
            <w:tcW w:w="565" w:type="pct"/>
            <w:shd w:val="clear" w:color="auto" w:fill="FFFFFF"/>
          </w:tcPr>
          <w:p w14:paraId="487E3FFF" w14:textId="77777777" w:rsidR="00D8761C" w:rsidRPr="00E84C2A" w:rsidRDefault="00D8761C" w:rsidP="00D8761C">
            <w:pPr>
              <w:pStyle w:val="TableText"/>
            </w:pPr>
            <w:r w:rsidRPr="00E84C2A">
              <w:t>no</w:t>
            </w:r>
          </w:p>
        </w:tc>
        <w:tc>
          <w:tcPr>
            <w:tcW w:w="1094" w:type="pct"/>
            <w:shd w:val="clear" w:color="auto" w:fill="FFFFFF"/>
          </w:tcPr>
          <w:p w14:paraId="2E69E28B" w14:textId="77777777" w:rsidR="00D8761C" w:rsidRPr="00E84C2A" w:rsidRDefault="00433A2B" w:rsidP="00D8761C">
            <w:pPr>
              <w:pStyle w:val="TableText"/>
            </w:pPr>
            <w:hyperlink w:anchor="TYPE_TOSCA_MAP" w:history="1">
              <w:r w:rsidR="00D8761C" w:rsidRPr="00E84C2A">
                <w:rPr>
                  <w:rStyle w:val="Hyperlink"/>
                </w:rPr>
                <w:t>map</w:t>
              </w:r>
            </w:hyperlink>
            <w:r w:rsidR="00D8761C" w:rsidRPr="00E84C2A">
              <w:t xml:space="preserve"> of </w:t>
            </w:r>
            <w:hyperlink w:anchor="TYPE_YAML_STRING" w:history="1">
              <w:r w:rsidR="00D8761C" w:rsidRPr="00E84C2A">
                <w:rPr>
                  <w:rStyle w:val="Hyperlink"/>
                </w:rPr>
                <w:t>string</w:t>
              </w:r>
            </w:hyperlink>
          </w:p>
        </w:tc>
        <w:tc>
          <w:tcPr>
            <w:tcW w:w="2529" w:type="pct"/>
            <w:shd w:val="clear" w:color="auto" w:fill="FFFFFF"/>
          </w:tcPr>
          <w:p w14:paraId="2F24BE39" w14:textId="77777777" w:rsidR="00D8761C" w:rsidRPr="00E84C2A" w:rsidRDefault="00D8761C" w:rsidP="00D8761C">
            <w:pPr>
              <w:pStyle w:val="TableText"/>
            </w:pPr>
            <w:r w:rsidRPr="00E84C2A">
              <w:t xml:space="preserve">Defines a section used to declare additional metadata information. </w:t>
            </w:r>
          </w:p>
        </w:tc>
      </w:tr>
      <w:tr w:rsidR="00D8761C" w:rsidRPr="00E84C2A" w14:paraId="55983F1D" w14:textId="77777777" w:rsidTr="00D8761C">
        <w:trPr>
          <w:cantSplit/>
        </w:trPr>
        <w:tc>
          <w:tcPr>
            <w:tcW w:w="812" w:type="pct"/>
            <w:shd w:val="clear" w:color="auto" w:fill="FFFFFF"/>
          </w:tcPr>
          <w:p w14:paraId="00A57F29" w14:textId="77777777" w:rsidR="00D8761C" w:rsidRPr="00E84C2A" w:rsidRDefault="00D8761C" w:rsidP="00D8761C">
            <w:pPr>
              <w:pStyle w:val="TableText"/>
              <w:rPr>
                <w:noProof/>
              </w:rPr>
            </w:pPr>
            <w:r w:rsidRPr="00E84C2A">
              <w:rPr>
                <w:noProof/>
              </w:rPr>
              <w:t>properties</w:t>
            </w:r>
          </w:p>
        </w:tc>
        <w:tc>
          <w:tcPr>
            <w:tcW w:w="565" w:type="pct"/>
            <w:shd w:val="clear" w:color="auto" w:fill="FFFFFF"/>
          </w:tcPr>
          <w:p w14:paraId="680C09E7" w14:textId="77777777" w:rsidR="00D8761C" w:rsidRPr="00E84C2A" w:rsidRDefault="00D8761C" w:rsidP="00D8761C">
            <w:pPr>
              <w:pStyle w:val="TableText"/>
            </w:pPr>
            <w:r w:rsidRPr="00E84C2A">
              <w:t>no</w:t>
            </w:r>
          </w:p>
        </w:tc>
        <w:tc>
          <w:tcPr>
            <w:tcW w:w="1094" w:type="pct"/>
            <w:shd w:val="clear" w:color="auto" w:fill="FFFFFF"/>
          </w:tcPr>
          <w:p w14:paraId="30E4E419" w14:textId="77777777" w:rsidR="00D8761C" w:rsidRPr="00E84C2A" w:rsidRDefault="00D8761C" w:rsidP="00D8761C">
            <w:pPr>
              <w:pStyle w:val="TableText"/>
            </w:pPr>
            <w:r w:rsidRPr="00E84C2A">
              <w:t>list of</w:t>
            </w:r>
          </w:p>
          <w:p w14:paraId="580F57B7" w14:textId="77777777" w:rsidR="00D8761C" w:rsidRPr="00E84C2A" w:rsidRDefault="00433A2B" w:rsidP="00D8761C">
            <w:pPr>
              <w:pStyle w:val="TableText"/>
            </w:pPr>
            <w:hyperlink w:anchor="DEFN_ELEMENT_PROPERTY_VALUE_ASSIGNMENT" w:history="1">
              <w:r w:rsidR="00D8761C" w:rsidRPr="00E84C2A">
                <w:rPr>
                  <w:rStyle w:val="Hyperlink"/>
                </w:rPr>
                <w:t>property assignments</w:t>
              </w:r>
            </w:hyperlink>
          </w:p>
        </w:tc>
        <w:tc>
          <w:tcPr>
            <w:tcW w:w="2529" w:type="pct"/>
            <w:shd w:val="clear" w:color="auto" w:fill="FFFFFF"/>
          </w:tcPr>
          <w:p w14:paraId="5FA4F001" w14:textId="77777777" w:rsidR="00D8761C" w:rsidRPr="00E84C2A" w:rsidRDefault="00D8761C" w:rsidP="00D8761C">
            <w:pPr>
              <w:pStyle w:val="TableText"/>
            </w:pPr>
            <w:r w:rsidRPr="00E84C2A">
              <w:t>An optional list of property value assignments for the policy definition.</w:t>
            </w:r>
          </w:p>
        </w:tc>
      </w:tr>
      <w:tr w:rsidR="00D8761C" w:rsidRPr="00E84C2A" w14:paraId="56FF5C0F" w14:textId="77777777" w:rsidTr="00D8761C">
        <w:trPr>
          <w:cantSplit/>
        </w:trPr>
        <w:tc>
          <w:tcPr>
            <w:tcW w:w="812" w:type="pct"/>
            <w:shd w:val="clear" w:color="auto" w:fill="FFFFFF"/>
          </w:tcPr>
          <w:p w14:paraId="4CBA12D3" w14:textId="77777777" w:rsidR="00D8761C" w:rsidRPr="00E84C2A" w:rsidRDefault="00D8761C" w:rsidP="00D8761C">
            <w:pPr>
              <w:pStyle w:val="TableText"/>
              <w:rPr>
                <w:noProof/>
              </w:rPr>
            </w:pPr>
            <w:r w:rsidRPr="00E84C2A">
              <w:rPr>
                <w:noProof/>
              </w:rPr>
              <w:t>targets</w:t>
            </w:r>
          </w:p>
          <w:p w14:paraId="197119F2" w14:textId="77777777" w:rsidR="00D8761C" w:rsidRPr="00E84C2A" w:rsidRDefault="00D8761C" w:rsidP="00D8761C">
            <w:pPr>
              <w:pStyle w:val="TableText"/>
              <w:rPr>
                <w:noProof/>
              </w:rPr>
            </w:pPr>
          </w:p>
        </w:tc>
        <w:tc>
          <w:tcPr>
            <w:tcW w:w="565" w:type="pct"/>
            <w:shd w:val="clear" w:color="auto" w:fill="FFFFFF"/>
          </w:tcPr>
          <w:p w14:paraId="22FD24F8" w14:textId="77777777" w:rsidR="00D8761C" w:rsidRPr="00E84C2A" w:rsidRDefault="00D8761C" w:rsidP="00D8761C">
            <w:pPr>
              <w:pStyle w:val="TableText"/>
            </w:pPr>
            <w:r w:rsidRPr="00E84C2A">
              <w:t>no</w:t>
            </w:r>
          </w:p>
        </w:tc>
        <w:tc>
          <w:tcPr>
            <w:tcW w:w="1094" w:type="pct"/>
            <w:shd w:val="clear" w:color="auto" w:fill="FFFFFF"/>
          </w:tcPr>
          <w:p w14:paraId="647FFF94" w14:textId="77777777" w:rsidR="00D8761C" w:rsidRPr="00E84C2A" w:rsidRDefault="00433A2B" w:rsidP="00D8761C">
            <w:pPr>
              <w:pStyle w:val="TableText"/>
            </w:pPr>
            <w:hyperlink w:anchor="TYPE_YAML_STRING" w:history="1">
              <w:r w:rsidR="00D8761C" w:rsidRPr="00E84C2A">
                <w:rPr>
                  <w:rStyle w:val="Hyperlink"/>
                </w:rPr>
                <w:t>string</w:t>
              </w:r>
            </w:hyperlink>
            <w:r w:rsidR="00D8761C" w:rsidRPr="00E84C2A">
              <w:t>[]</w:t>
            </w:r>
          </w:p>
        </w:tc>
        <w:tc>
          <w:tcPr>
            <w:tcW w:w="2529" w:type="pct"/>
            <w:shd w:val="clear" w:color="auto" w:fill="FFFFFF"/>
          </w:tcPr>
          <w:p w14:paraId="1D7CC788" w14:textId="77777777" w:rsidR="00D8761C" w:rsidRPr="00E84C2A" w:rsidRDefault="00D8761C" w:rsidP="00D8761C">
            <w:pPr>
              <w:pStyle w:val="TableText"/>
            </w:pPr>
            <w:r w:rsidRPr="00E84C2A">
              <w:t>An optional list of valid Node Templates or Groups the Policy can be applied to.</w:t>
            </w:r>
          </w:p>
        </w:tc>
      </w:tr>
    </w:tbl>
    <w:p w14:paraId="1D7B995F" w14:textId="77777777" w:rsidR="00D8761C" w:rsidRPr="00E84C2A" w:rsidRDefault="00D8761C" w:rsidP="00D8761C">
      <w:pPr>
        <w:pStyle w:val="Heading4"/>
        <w:numPr>
          <w:ilvl w:val="3"/>
          <w:numId w:val="4"/>
        </w:numPr>
      </w:pPr>
      <w:r w:rsidRPr="00E84C2A">
        <w:t>Grammar</w:t>
      </w:r>
    </w:p>
    <w:p w14:paraId="29B796E6" w14:textId="77777777" w:rsidR="00D8761C" w:rsidRPr="00E84C2A" w:rsidRDefault="00D8761C" w:rsidP="00D8761C">
      <w:pPr>
        <w:pStyle w:val="NormalaroundTable"/>
      </w:pPr>
      <w:r w:rsidRPr="00E84C2A">
        <w:t>Policy definitions have one the following grammars: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0D4EB84A" w14:textId="77777777" w:rsidTr="00D8761C">
        <w:tc>
          <w:tcPr>
            <w:tcW w:w="9576" w:type="dxa"/>
            <w:shd w:val="clear" w:color="auto" w:fill="D9D9D9" w:themeFill="background1" w:themeFillShade="D9"/>
          </w:tcPr>
          <w:p w14:paraId="0324B0AD" w14:textId="77777777" w:rsidR="00D8761C" w:rsidRPr="001D32A6" w:rsidRDefault="00D8761C" w:rsidP="001D32A6">
            <w:pPr>
              <w:spacing w:before="0" w:after="0"/>
              <w:rPr>
                <w:rStyle w:val="CodeSnippet"/>
              </w:rPr>
            </w:pPr>
            <w:r w:rsidRPr="001D32A6">
              <w:rPr>
                <w:rStyle w:val="CodeSnippet"/>
              </w:rPr>
              <w:t>&lt;</w:t>
            </w:r>
            <w:hyperlink w:anchor="TYPE_YAML_STRING" w:history="1">
              <w:r w:rsidRPr="00E84C2A">
                <w:rPr>
                  <w:rStyle w:val="CodeSnippedHyperlink"/>
                </w:rPr>
                <w:t>policy_name</w:t>
              </w:r>
            </w:hyperlink>
            <w:r w:rsidRPr="001D32A6">
              <w:rPr>
                <w:rStyle w:val="CodeSnippet"/>
              </w:rPr>
              <w:t>&gt;:</w:t>
            </w:r>
          </w:p>
          <w:p w14:paraId="319A9C63" w14:textId="77777777" w:rsidR="00D8761C" w:rsidRPr="001D32A6" w:rsidRDefault="00D8761C" w:rsidP="001D32A6">
            <w:pPr>
              <w:spacing w:before="0" w:after="0"/>
              <w:rPr>
                <w:rStyle w:val="CodeSnippet"/>
              </w:rPr>
            </w:pPr>
            <w:r w:rsidRPr="001D32A6">
              <w:rPr>
                <w:rStyle w:val="CodeSnippet"/>
              </w:rPr>
              <w:t xml:space="preserve">  type: &lt;</w:t>
            </w:r>
            <w:hyperlink w:anchor="TYPE_YAML_STRING" w:history="1">
              <w:r w:rsidRPr="00E84C2A">
                <w:rPr>
                  <w:rStyle w:val="CodeSnippedHyperlink"/>
                </w:rPr>
                <w:t>policy_type_name</w:t>
              </w:r>
            </w:hyperlink>
            <w:r w:rsidRPr="001D32A6">
              <w:rPr>
                <w:rStyle w:val="CodeSnippet"/>
              </w:rPr>
              <w:t>&gt;</w:t>
            </w:r>
          </w:p>
          <w:p w14:paraId="136E5D02" w14:textId="77777777" w:rsidR="00D8761C" w:rsidRPr="001D32A6" w:rsidRDefault="00D8761C" w:rsidP="001D32A6">
            <w:pPr>
              <w:spacing w:before="0" w:after="0"/>
              <w:rPr>
                <w:rStyle w:val="CodeSnippet"/>
              </w:rPr>
            </w:pPr>
            <w:r w:rsidRPr="001D32A6">
              <w:rPr>
                <w:rStyle w:val="CodeSnippet"/>
              </w:rPr>
              <w:t xml:space="preserve">  description: &lt;</w:t>
            </w:r>
            <w:hyperlink w:anchor="DEFN_ELEMENT_DESCRIPTION" w:history="1">
              <w:r w:rsidRPr="00E84C2A">
                <w:rPr>
                  <w:rStyle w:val="CodeSnippedHyperlink"/>
                </w:rPr>
                <w:t>policy_description</w:t>
              </w:r>
            </w:hyperlink>
            <w:r w:rsidRPr="001D32A6">
              <w:rPr>
                <w:rStyle w:val="CodeSnippet"/>
              </w:rPr>
              <w:t>&gt;</w:t>
            </w:r>
          </w:p>
          <w:p w14:paraId="0BF2D472" w14:textId="77777777" w:rsidR="00D8761C" w:rsidRPr="001D32A6" w:rsidRDefault="00D8761C" w:rsidP="001D32A6">
            <w:pPr>
              <w:spacing w:before="0" w:after="0"/>
              <w:rPr>
                <w:rStyle w:val="CodeSnippet"/>
              </w:rPr>
            </w:pPr>
            <w:r w:rsidRPr="001D32A6">
              <w:rPr>
                <w:rStyle w:val="CodeSnippet"/>
              </w:rPr>
              <w:lastRenderedPageBreak/>
              <w:t xml:space="preserve">  metadata: </w:t>
            </w:r>
          </w:p>
          <w:p w14:paraId="7DCCCE29" w14:textId="77777777" w:rsidR="00D8761C" w:rsidRPr="001D32A6" w:rsidRDefault="00D8761C" w:rsidP="001D32A6">
            <w:pPr>
              <w:spacing w:before="0" w:after="0"/>
              <w:rPr>
                <w:rStyle w:val="CodeSnippet"/>
              </w:rPr>
            </w:pPr>
            <w:r w:rsidRPr="001D32A6">
              <w:rPr>
                <w:rStyle w:val="CodeSnippet"/>
              </w:rPr>
              <w:t xml:space="preserve">    &lt;</w:t>
            </w:r>
            <w:hyperlink w:anchor="TYPE_TOSCA_MAP" w:history="1">
              <w:r w:rsidRPr="00E84C2A">
                <w:rPr>
                  <w:rStyle w:val="CodeSnippedHyperlink"/>
                </w:rPr>
                <w:t>map</w:t>
              </w:r>
            </w:hyperlink>
            <w:r w:rsidRPr="001D32A6">
              <w:rPr>
                <w:rStyle w:val="CodeSnippet"/>
              </w:rPr>
              <w:t xml:space="preserve"> of </w:t>
            </w:r>
            <w:hyperlink w:anchor="TYPE_YAML_STRING" w:history="1">
              <w:r w:rsidRPr="00E84C2A">
                <w:rPr>
                  <w:rStyle w:val="CodeSnippedHyperlink"/>
                </w:rPr>
                <w:t>string</w:t>
              </w:r>
            </w:hyperlink>
            <w:r w:rsidRPr="001D32A6">
              <w:rPr>
                <w:rStyle w:val="CodeSnippet"/>
              </w:rPr>
              <w:t>&gt;</w:t>
            </w:r>
          </w:p>
          <w:p w14:paraId="350DF64D" w14:textId="77777777" w:rsidR="00D8761C" w:rsidRPr="001D32A6" w:rsidRDefault="00D8761C" w:rsidP="001D32A6">
            <w:pPr>
              <w:spacing w:before="0" w:after="0"/>
              <w:rPr>
                <w:rStyle w:val="CodeSnippet"/>
              </w:rPr>
            </w:pPr>
            <w:r w:rsidRPr="001D32A6">
              <w:rPr>
                <w:rStyle w:val="CodeSnippet"/>
              </w:rPr>
              <w:t xml:space="preserve">  properties:</w:t>
            </w:r>
          </w:p>
          <w:p w14:paraId="73AEC81A" w14:textId="77777777" w:rsidR="00D8761C" w:rsidRPr="001D32A6" w:rsidRDefault="00D8761C" w:rsidP="001D32A6">
            <w:pPr>
              <w:spacing w:before="0" w:after="0"/>
              <w:rPr>
                <w:rStyle w:val="CodeSnippet"/>
              </w:rPr>
            </w:pPr>
            <w:r w:rsidRPr="001D32A6">
              <w:rPr>
                <w:rStyle w:val="CodeSnippet"/>
              </w:rPr>
              <w:t xml:space="preserve">    &lt;</w:t>
            </w:r>
            <w:hyperlink w:anchor="DEFN_ELEMENT_PROPERTY_VALUE_ASSIGNMENT" w:history="1">
              <w:r w:rsidRPr="00E84C2A">
                <w:rPr>
                  <w:rStyle w:val="CodeSnippedHyperlink"/>
                </w:rPr>
                <w:t>property_assignments</w:t>
              </w:r>
            </w:hyperlink>
            <w:r w:rsidRPr="001D32A6">
              <w:rPr>
                <w:rStyle w:val="CodeSnippet"/>
              </w:rPr>
              <w:t>&gt;</w:t>
            </w:r>
          </w:p>
          <w:p w14:paraId="133F8F60" w14:textId="77777777" w:rsidR="00D8761C" w:rsidRPr="001D32A6" w:rsidRDefault="00D8761C" w:rsidP="001D32A6">
            <w:pPr>
              <w:spacing w:before="0" w:after="0"/>
              <w:rPr>
                <w:rStyle w:val="CodeSnippet"/>
              </w:rPr>
            </w:pPr>
            <w:r w:rsidRPr="001D32A6">
              <w:rPr>
                <w:rStyle w:val="CodeSnippet"/>
              </w:rPr>
              <w:t xml:space="preserve">  targets: [&lt;list_of_policy_targets&gt;]</w:t>
            </w:r>
          </w:p>
          <w:p w14:paraId="086C0828" w14:textId="77777777" w:rsidR="00D8761C" w:rsidRPr="001D32A6" w:rsidRDefault="00D8761C" w:rsidP="001D32A6">
            <w:pPr>
              <w:spacing w:before="0" w:after="0"/>
              <w:rPr>
                <w:rStyle w:val="CodeSnippet"/>
              </w:rPr>
            </w:pPr>
            <w:r w:rsidRPr="001D32A6">
              <w:rPr>
                <w:rStyle w:val="CodeSnippet"/>
              </w:rPr>
              <w:t xml:space="preserve">  triggers:</w:t>
            </w:r>
          </w:p>
          <w:p w14:paraId="33819570" w14:textId="77777777" w:rsidR="00D8761C" w:rsidRPr="00E84C2A" w:rsidRDefault="00D8761C" w:rsidP="001D32A6">
            <w:pPr>
              <w:spacing w:before="0" w:after="0"/>
              <w:rPr>
                <w:rStyle w:val="CodeSnippet"/>
                <w:noProof/>
              </w:rPr>
            </w:pPr>
            <w:r w:rsidRPr="001D32A6">
              <w:rPr>
                <w:rStyle w:val="CodeSnippet"/>
              </w:rPr>
              <w:t xml:space="preserve">    &lt;list_of_trigger_definitions&gt;</w:t>
            </w:r>
          </w:p>
        </w:tc>
      </w:tr>
    </w:tbl>
    <w:p w14:paraId="2000B71E" w14:textId="77777777" w:rsidR="00D8761C" w:rsidRPr="00E84C2A" w:rsidRDefault="00D8761C" w:rsidP="00D8761C">
      <w:pPr>
        <w:pStyle w:val="NormalaroundTable"/>
      </w:pPr>
      <w:r w:rsidRPr="00E84C2A">
        <w:lastRenderedPageBreak/>
        <w:t>In the above grammar, the pseudo values that appear in angle brackets have the following meaning:</w:t>
      </w:r>
    </w:p>
    <w:p w14:paraId="567DB145" w14:textId="77777777" w:rsidR="00D8761C" w:rsidRPr="00E84C2A" w:rsidRDefault="00D8761C" w:rsidP="00D8761C">
      <w:pPr>
        <w:pStyle w:val="ListParagraph"/>
        <w:numPr>
          <w:ilvl w:val="0"/>
          <w:numId w:val="19"/>
        </w:numPr>
      </w:pPr>
      <w:r w:rsidRPr="00E84C2A">
        <w:rPr>
          <w:rStyle w:val="CodeSnippetHighlight"/>
        </w:rPr>
        <w:t>policy_name</w:t>
      </w:r>
      <w:r w:rsidRPr="00E84C2A">
        <w:t xml:space="preserve">: represents the required symbolic name of the policy as a </w:t>
      </w:r>
      <w:hyperlink w:anchor="TYPE_YAML_STRING" w:history="1">
        <w:r w:rsidRPr="00E84C2A">
          <w:rPr>
            <w:rStyle w:val="Hyperlink"/>
          </w:rPr>
          <w:t>string</w:t>
        </w:r>
      </w:hyperlink>
      <w:r w:rsidRPr="00E84C2A">
        <w:t>.</w:t>
      </w:r>
    </w:p>
    <w:p w14:paraId="2F0686D3" w14:textId="77777777" w:rsidR="00D8761C" w:rsidRPr="00E84C2A" w:rsidRDefault="00D8761C" w:rsidP="00D8761C">
      <w:pPr>
        <w:pStyle w:val="ListParagraph"/>
        <w:numPr>
          <w:ilvl w:val="0"/>
          <w:numId w:val="19"/>
        </w:numPr>
      </w:pPr>
      <w:r w:rsidRPr="00E84C2A">
        <w:rPr>
          <w:rStyle w:val="CodeSnippetHighlight"/>
        </w:rPr>
        <w:t>policy_type_name</w:t>
      </w:r>
      <w:r w:rsidRPr="00E84C2A">
        <w:t>: represents the name of the policy the definition is based upon.</w:t>
      </w:r>
    </w:p>
    <w:p w14:paraId="286F0F91" w14:textId="77777777" w:rsidR="00D8761C" w:rsidRPr="00E84C2A" w:rsidRDefault="00D8761C" w:rsidP="00D8761C">
      <w:pPr>
        <w:pStyle w:val="ListParagraph"/>
        <w:numPr>
          <w:ilvl w:val="0"/>
          <w:numId w:val="19"/>
        </w:numPr>
      </w:pPr>
      <w:r w:rsidRPr="00E84C2A">
        <w:rPr>
          <w:rStyle w:val="CodeSnippetHighlight"/>
        </w:rPr>
        <w:t>policy_description</w:t>
      </w:r>
      <w:r w:rsidRPr="00E84C2A">
        <w:t xml:space="preserve">: contains an optional description of the policy. </w:t>
      </w:r>
    </w:p>
    <w:p w14:paraId="47B4E905" w14:textId="77777777" w:rsidR="00D8761C" w:rsidRPr="00E84C2A" w:rsidRDefault="00D8761C" w:rsidP="00D8761C">
      <w:pPr>
        <w:pStyle w:val="ListParagraph"/>
        <w:numPr>
          <w:ilvl w:val="0"/>
          <w:numId w:val="19"/>
        </w:numPr>
      </w:pPr>
      <w:r w:rsidRPr="00E84C2A">
        <w:rPr>
          <w:rStyle w:val="CodeSnippetHighlight"/>
        </w:rPr>
        <w:t>property_assignments</w:t>
      </w:r>
      <w:r w:rsidRPr="00E84C2A">
        <w:t xml:space="preserve">: represents the optional list of </w:t>
      </w:r>
      <w:hyperlink w:anchor="DEFN_ELEMENT_PROPERTY_VALUE_ASSIGNMENT" w:history="1">
        <w:r w:rsidRPr="00E84C2A">
          <w:rPr>
            <w:rStyle w:val="Hyperlink"/>
          </w:rPr>
          <w:t>property assignments</w:t>
        </w:r>
      </w:hyperlink>
      <w:r w:rsidRPr="00E84C2A">
        <w:t xml:space="preserve"> for the policy definition  that provide values for properties defined in its declared Policy Type.</w:t>
      </w:r>
    </w:p>
    <w:p w14:paraId="025C3944" w14:textId="77777777" w:rsidR="00D8761C" w:rsidRPr="00E84C2A" w:rsidRDefault="00D8761C" w:rsidP="00D8761C">
      <w:pPr>
        <w:pStyle w:val="ListParagraph"/>
        <w:numPr>
          <w:ilvl w:val="0"/>
          <w:numId w:val="19"/>
        </w:numPr>
      </w:pPr>
      <w:r w:rsidRPr="00E84C2A">
        <w:rPr>
          <w:rStyle w:val="CodeSnippetHighlight"/>
        </w:rPr>
        <w:t>list_of_policy_targets</w:t>
      </w:r>
      <w:r w:rsidRPr="00E84C2A">
        <w:t>: represents the optional list of names of node templates or groups that the policy is to applied to.</w:t>
      </w:r>
    </w:p>
    <w:p w14:paraId="270D8E04" w14:textId="77777777" w:rsidR="00D8761C" w:rsidRPr="00E84C2A" w:rsidRDefault="00D8761C" w:rsidP="00D8761C">
      <w:pPr>
        <w:pStyle w:val="ListParagraph"/>
        <w:numPr>
          <w:ilvl w:val="0"/>
          <w:numId w:val="19"/>
        </w:numPr>
      </w:pPr>
      <w:r w:rsidRPr="00E84C2A">
        <w:rPr>
          <w:rStyle w:val="CodeSnippetHighlight"/>
        </w:rPr>
        <w:t>list_of_trigger_definitions</w:t>
      </w:r>
      <w:r w:rsidRPr="00E84C2A">
        <w:t xml:space="preserve">: represents the optional list of </w:t>
      </w:r>
      <w:hyperlink w:anchor="_Trigger_definition" w:history="1">
        <w:r w:rsidRPr="00E84C2A">
          <w:rPr>
            <w:rStyle w:val="Hyperlink"/>
          </w:rPr>
          <w:t>trigger definitions</w:t>
        </w:r>
      </w:hyperlink>
      <w:r w:rsidRPr="00E84C2A">
        <w:t xml:space="preserve"> for the policy.</w:t>
      </w:r>
    </w:p>
    <w:p w14:paraId="4E0DFEA7" w14:textId="77777777" w:rsidR="00D8761C" w:rsidRPr="00E84C2A" w:rsidRDefault="00D8761C" w:rsidP="00D8761C">
      <w:pPr>
        <w:pStyle w:val="Heading4"/>
        <w:numPr>
          <w:ilvl w:val="3"/>
          <w:numId w:val="4"/>
        </w:numPr>
      </w:pPr>
      <w:r w:rsidRPr="00E84C2A">
        <w:t>Example</w:t>
      </w:r>
    </w:p>
    <w:p w14:paraId="09EF3D4A" w14:textId="77777777" w:rsidR="00D8761C" w:rsidRPr="00E84C2A" w:rsidRDefault="00D8761C" w:rsidP="00D8761C">
      <w:pPr>
        <w:pStyle w:val="NormalaroundTable"/>
      </w:pPr>
      <w:r w:rsidRPr="00E84C2A">
        <w:t>The following represents a policy definition: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2D0DCCB2" w14:textId="77777777" w:rsidTr="00D8761C">
        <w:trPr>
          <w:trHeight w:val="256"/>
        </w:trPr>
        <w:tc>
          <w:tcPr>
            <w:tcW w:w="9576" w:type="dxa"/>
            <w:shd w:val="clear" w:color="auto" w:fill="D9D9D9" w:themeFill="background1" w:themeFillShade="D9"/>
          </w:tcPr>
          <w:p w14:paraId="3A0EF396" w14:textId="77777777" w:rsidR="00D8761C" w:rsidRPr="001D32A6" w:rsidRDefault="00D8761C" w:rsidP="001D32A6">
            <w:pPr>
              <w:spacing w:before="0" w:after="0"/>
              <w:rPr>
                <w:rStyle w:val="CodeSnippet"/>
              </w:rPr>
            </w:pPr>
            <w:r w:rsidRPr="001D32A6">
              <w:rPr>
                <w:rStyle w:val="CodeSnippet"/>
              </w:rPr>
              <w:t>policies:</w:t>
            </w:r>
          </w:p>
          <w:p w14:paraId="6AA381B4" w14:textId="77777777" w:rsidR="00D8761C" w:rsidRPr="001D32A6" w:rsidRDefault="00D8761C" w:rsidP="001D32A6">
            <w:pPr>
              <w:spacing w:before="0" w:after="0"/>
              <w:rPr>
                <w:rStyle w:val="CodeSnippet"/>
              </w:rPr>
            </w:pPr>
            <w:r w:rsidRPr="001D32A6">
              <w:rPr>
                <w:rStyle w:val="CodeSnippet"/>
              </w:rPr>
              <w:t xml:space="preserve">  - my_compute_placement_policy:</w:t>
            </w:r>
          </w:p>
          <w:p w14:paraId="1DB3C9C8" w14:textId="77777777" w:rsidR="00D8761C" w:rsidRPr="001D32A6" w:rsidRDefault="00D8761C" w:rsidP="001D32A6">
            <w:pPr>
              <w:spacing w:before="0" w:after="0"/>
              <w:rPr>
                <w:rStyle w:val="CodeSnippet"/>
              </w:rPr>
            </w:pPr>
            <w:r w:rsidRPr="001D32A6">
              <w:rPr>
                <w:rStyle w:val="CodeSnippet"/>
              </w:rPr>
              <w:t xml:space="preserve">      type: tosca.policies.placement</w:t>
            </w:r>
          </w:p>
          <w:p w14:paraId="1550CD02" w14:textId="77777777" w:rsidR="00D8761C" w:rsidRPr="001D32A6" w:rsidRDefault="00D8761C" w:rsidP="001D32A6">
            <w:pPr>
              <w:spacing w:before="0" w:after="0"/>
              <w:rPr>
                <w:rStyle w:val="CodeSnippet"/>
              </w:rPr>
            </w:pPr>
            <w:r w:rsidRPr="001D32A6">
              <w:rPr>
                <w:rStyle w:val="CodeSnippet"/>
              </w:rPr>
              <w:t xml:space="preserve">      description: Apply my placement policy to my application’s servers</w:t>
            </w:r>
          </w:p>
          <w:p w14:paraId="57D586EA" w14:textId="77777777" w:rsidR="00D8761C" w:rsidRPr="001D32A6" w:rsidRDefault="00D8761C" w:rsidP="001D32A6">
            <w:pPr>
              <w:spacing w:before="0" w:after="0"/>
              <w:rPr>
                <w:rStyle w:val="CodeSnippet"/>
              </w:rPr>
            </w:pPr>
            <w:r w:rsidRPr="001D32A6">
              <w:rPr>
                <w:rStyle w:val="CodeSnippet"/>
              </w:rPr>
              <w:t xml:space="preserve">      targets: [ my_server_1, my_server_2 ]</w:t>
            </w:r>
          </w:p>
          <w:p w14:paraId="35A599E6" w14:textId="77777777" w:rsidR="00D8761C" w:rsidRPr="00E84C2A" w:rsidRDefault="00D8761C" w:rsidP="001D32A6">
            <w:pPr>
              <w:spacing w:before="0" w:after="0"/>
              <w:rPr>
                <w:rStyle w:val="CodeSnippet"/>
                <w:noProof/>
              </w:rPr>
            </w:pPr>
            <w:r w:rsidRPr="001D32A6">
              <w:rPr>
                <w:rStyle w:val="CodeSnippet"/>
              </w:rPr>
              <w:t xml:space="preserve">      # remainder of policy definition left off for brevity</w:t>
            </w:r>
          </w:p>
        </w:tc>
      </w:tr>
    </w:tbl>
    <w:p w14:paraId="05728EBA" w14:textId="77777777" w:rsidR="00D8761C" w:rsidRPr="00E84C2A" w:rsidRDefault="00D8761C" w:rsidP="00D8761C">
      <w:pPr>
        <w:pStyle w:val="Heading3"/>
        <w:numPr>
          <w:ilvl w:val="2"/>
          <w:numId w:val="4"/>
        </w:numPr>
      </w:pPr>
      <w:bookmarkStart w:id="826" w:name="_Toc454457772"/>
      <w:bookmarkStart w:id="827" w:name="_Toc454458571"/>
      <w:bookmarkStart w:id="828" w:name="DEFN_ENTITY_WORKFLOW_DEFN"/>
      <w:bookmarkStart w:id="829" w:name="_Toc302251695"/>
      <w:bookmarkStart w:id="830" w:name="_Toc310749089"/>
      <w:bookmarkStart w:id="831" w:name="_Toc313780923"/>
      <w:bookmarkStart w:id="832" w:name="_Toc322703167"/>
      <w:r w:rsidRPr="00E84C2A">
        <w:t>Imperative Workflow definition</w:t>
      </w:r>
      <w:bookmarkEnd w:id="826"/>
      <w:bookmarkEnd w:id="827"/>
    </w:p>
    <w:bookmarkEnd w:id="828"/>
    <w:p w14:paraId="16DA22AE" w14:textId="77777777" w:rsidR="00D8761C" w:rsidRPr="00E84C2A" w:rsidRDefault="00D8761C" w:rsidP="00D8761C">
      <w:r w:rsidRPr="00E84C2A">
        <w:t>A workflow definition defines an imperative workflow that is associated with a TOSCA topology.</w:t>
      </w:r>
    </w:p>
    <w:p w14:paraId="49712E06" w14:textId="77777777" w:rsidR="00D8761C" w:rsidRPr="00E84C2A" w:rsidRDefault="00D8761C" w:rsidP="00D8761C">
      <w:pPr>
        <w:pStyle w:val="Heading4"/>
        <w:numPr>
          <w:ilvl w:val="3"/>
          <w:numId w:val="4"/>
        </w:numPr>
      </w:pPr>
      <w:r w:rsidRPr="00E84C2A">
        <w:t>Keynames</w:t>
      </w:r>
    </w:p>
    <w:p w14:paraId="15FF7A98" w14:textId="77777777" w:rsidR="00D8761C" w:rsidRPr="00E84C2A" w:rsidRDefault="00D8761C" w:rsidP="00D8761C">
      <w:pPr>
        <w:pStyle w:val="NormalaroundTable"/>
      </w:pPr>
      <w:r w:rsidRPr="00E84C2A">
        <w:t>The following is the list of recognized keynames for a TOSCA workflow definition:</w:t>
      </w:r>
    </w:p>
    <w:tbl>
      <w:tblPr>
        <w:tblW w:w="4948"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264"/>
        <w:gridCol w:w="1012"/>
        <w:gridCol w:w="1733"/>
        <w:gridCol w:w="5481"/>
      </w:tblGrid>
      <w:tr w:rsidR="00D8761C" w:rsidRPr="00E84C2A" w14:paraId="124BD4EE" w14:textId="77777777" w:rsidTr="00D8761C">
        <w:trPr>
          <w:cantSplit/>
          <w:tblHeader/>
        </w:trPr>
        <w:tc>
          <w:tcPr>
            <w:tcW w:w="666" w:type="pct"/>
            <w:shd w:val="clear" w:color="auto" w:fill="D9D9D9"/>
          </w:tcPr>
          <w:p w14:paraId="050EC79A" w14:textId="77777777" w:rsidR="00D8761C" w:rsidRPr="00E84C2A" w:rsidRDefault="00D8761C" w:rsidP="00D8761C">
            <w:pPr>
              <w:pStyle w:val="TableText-Heading"/>
            </w:pPr>
            <w:r w:rsidRPr="00E84C2A">
              <w:t>Keyname</w:t>
            </w:r>
          </w:p>
        </w:tc>
        <w:tc>
          <w:tcPr>
            <w:tcW w:w="533" w:type="pct"/>
            <w:shd w:val="clear" w:color="auto" w:fill="D9D9D9"/>
          </w:tcPr>
          <w:p w14:paraId="230C2322" w14:textId="77777777" w:rsidR="00D8761C" w:rsidRPr="00E84C2A" w:rsidRDefault="00D8761C" w:rsidP="00D8761C">
            <w:pPr>
              <w:pStyle w:val="TableText-Heading"/>
            </w:pPr>
            <w:r w:rsidRPr="00E84C2A">
              <w:t>Required</w:t>
            </w:r>
          </w:p>
        </w:tc>
        <w:tc>
          <w:tcPr>
            <w:tcW w:w="913" w:type="pct"/>
            <w:shd w:val="clear" w:color="auto" w:fill="D9D9D9"/>
          </w:tcPr>
          <w:p w14:paraId="23AC8E12" w14:textId="77777777" w:rsidR="00D8761C" w:rsidRPr="00E84C2A" w:rsidRDefault="00D8761C" w:rsidP="00D8761C">
            <w:pPr>
              <w:pStyle w:val="TableText-Heading"/>
            </w:pPr>
            <w:r w:rsidRPr="00E84C2A">
              <w:t>Type</w:t>
            </w:r>
          </w:p>
        </w:tc>
        <w:tc>
          <w:tcPr>
            <w:tcW w:w="2888" w:type="pct"/>
            <w:shd w:val="clear" w:color="auto" w:fill="D9D9D9"/>
          </w:tcPr>
          <w:p w14:paraId="2DD2FD4A" w14:textId="77777777" w:rsidR="00D8761C" w:rsidRPr="00E84C2A" w:rsidRDefault="00D8761C" w:rsidP="00D8761C">
            <w:pPr>
              <w:pStyle w:val="TableText-Heading"/>
            </w:pPr>
            <w:r w:rsidRPr="00E84C2A">
              <w:t>Description</w:t>
            </w:r>
          </w:p>
        </w:tc>
      </w:tr>
      <w:tr w:rsidR="00D8761C" w:rsidRPr="00E84C2A" w14:paraId="60181F8F" w14:textId="77777777" w:rsidTr="00D8761C">
        <w:trPr>
          <w:cantSplit/>
        </w:trPr>
        <w:tc>
          <w:tcPr>
            <w:tcW w:w="666" w:type="pct"/>
            <w:shd w:val="clear" w:color="auto" w:fill="FFFFFF"/>
          </w:tcPr>
          <w:p w14:paraId="02346829" w14:textId="77777777" w:rsidR="00D8761C" w:rsidRPr="00E84C2A" w:rsidRDefault="00D8761C" w:rsidP="00D8761C">
            <w:pPr>
              <w:pStyle w:val="TableText"/>
              <w:rPr>
                <w:noProof/>
              </w:rPr>
            </w:pPr>
            <w:r w:rsidRPr="00E84C2A">
              <w:rPr>
                <w:noProof/>
              </w:rPr>
              <w:t>description</w:t>
            </w:r>
          </w:p>
        </w:tc>
        <w:tc>
          <w:tcPr>
            <w:tcW w:w="533" w:type="pct"/>
            <w:shd w:val="clear" w:color="auto" w:fill="FFFFFF"/>
          </w:tcPr>
          <w:p w14:paraId="2F8C9B20" w14:textId="77777777" w:rsidR="00D8761C" w:rsidRPr="00E84C2A" w:rsidRDefault="00D8761C" w:rsidP="00D8761C">
            <w:pPr>
              <w:pStyle w:val="TableText"/>
            </w:pPr>
            <w:r w:rsidRPr="00E84C2A">
              <w:t>no</w:t>
            </w:r>
          </w:p>
        </w:tc>
        <w:tc>
          <w:tcPr>
            <w:tcW w:w="913" w:type="pct"/>
            <w:shd w:val="clear" w:color="auto" w:fill="FFFFFF"/>
          </w:tcPr>
          <w:p w14:paraId="4027F73D" w14:textId="77777777" w:rsidR="00D8761C" w:rsidRPr="00E84C2A" w:rsidRDefault="00433A2B" w:rsidP="00D8761C">
            <w:pPr>
              <w:pStyle w:val="TableText"/>
            </w:pPr>
            <w:hyperlink w:anchor="DEFN_ELEMENT_DESCRIPTION" w:history="1">
              <w:r w:rsidR="00D8761C" w:rsidRPr="00E84C2A">
                <w:rPr>
                  <w:rStyle w:val="Hyperlink"/>
                </w:rPr>
                <w:t>description</w:t>
              </w:r>
            </w:hyperlink>
          </w:p>
        </w:tc>
        <w:tc>
          <w:tcPr>
            <w:tcW w:w="2888" w:type="pct"/>
            <w:shd w:val="clear" w:color="auto" w:fill="FFFFFF"/>
          </w:tcPr>
          <w:p w14:paraId="5844BD1E" w14:textId="77777777" w:rsidR="00D8761C" w:rsidRPr="00E84C2A" w:rsidRDefault="00D8761C" w:rsidP="00D8761C">
            <w:pPr>
              <w:pStyle w:val="TableText"/>
            </w:pPr>
            <w:r w:rsidRPr="00E84C2A">
              <w:t>The optional description for the workflow definition.</w:t>
            </w:r>
          </w:p>
        </w:tc>
      </w:tr>
      <w:tr w:rsidR="00D8761C" w:rsidRPr="00E84C2A" w14:paraId="2F54217C" w14:textId="77777777" w:rsidTr="00D8761C">
        <w:trPr>
          <w:cantSplit/>
        </w:trPr>
        <w:tc>
          <w:tcPr>
            <w:tcW w:w="666" w:type="pct"/>
            <w:shd w:val="clear" w:color="auto" w:fill="FFFFFF"/>
          </w:tcPr>
          <w:p w14:paraId="187F8DDD" w14:textId="77777777" w:rsidR="00D8761C" w:rsidRPr="00E84C2A" w:rsidRDefault="00D8761C" w:rsidP="00D8761C">
            <w:pPr>
              <w:pStyle w:val="TableText"/>
              <w:rPr>
                <w:noProof/>
              </w:rPr>
            </w:pPr>
            <w:r w:rsidRPr="00E84C2A">
              <w:rPr>
                <w:noProof/>
              </w:rPr>
              <w:t>metadata</w:t>
            </w:r>
          </w:p>
        </w:tc>
        <w:tc>
          <w:tcPr>
            <w:tcW w:w="533" w:type="pct"/>
            <w:shd w:val="clear" w:color="auto" w:fill="FFFFFF"/>
          </w:tcPr>
          <w:p w14:paraId="707213C0" w14:textId="77777777" w:rsidR="00D8761C" w:rsidRPr="00E84C2A" w:rsidRDefault="00D8761C" w:rsidP="00D8761C">
            <w:pPr>
              <w:pStyle w:val="TableText"/>
            </w:pPr>
            <w:r w:rsidRPr="00E84C2A">
              <w:t>no</w:t>
            </w:r>
          </w:p>
        </w:tc>
        <w:tc>
          <w:tcPr>
            <w:tcW w:w="913" w:type="pct"/>
            <w:shd w:val="clear" w:color="auto" w:fill="FFFFFF"/>
          </w:tcPr>
          <w:p w14:paraId="636C9CFE" w14:textId="77777777" w:rsidR="00D8761C" w:rsidRPr="00E84C2A" w:rsidRDefault="00433A2B" w:rsidP="00D8761C">
            <w:pPr>
              <w:pStyle w:val="TableText"/>
            </w:pPr>
            <w:hyperlink w:anchor="TYPE_TOSCA_MAP" w:history="1">
              <w:r w:rsidR="00D8761C" w:rsidRPr="00E84C2A">
                <w:rPr>
                  <w:rStyle w:val="Hyperlink"/>
                </w:rPr>
                <w:t>map</w:t>
              </w:r>
            </w:hyperlink>
            <w:r w:rsidR="00D8761C" w:rsidRPr="00E84C2A">
              <w:t xml:space="preserve"> of </w:t>
            </w:r>
            <w:hyperlink w:anchor="TYPE_YAML_STRING" w:history="1">
              <w:r w:rsidR="00D8761C" w:rsidRPr="00E84C2A">
                <w:rPr>
                  <w:rStyle w:val="Hyperlink"/>
                </w:rPr>
                <w:t>string</w:t>
              </w:r>
            </w:hyperlink>
          </w:p>
        </w:tc>
        <w:tc>
          <w:tcPr>
            <w:tcW w:w="2888" w:type="pct"/>
            <w:shd w:val="clear" w:color="auto" w:fill="FFFFFF"/>
          </w:tcPr>
          <w:p w14:paraId="58CF9A02" w14:textId="77777777" w:rsidR="00D8761C" w:rsidRPr="00E84C2A" w:rsidRDefault="00D8761C" w:rsidP="00D8761C">
            <w:pPr>
              <w:pStyle w:val="TableText"/>
            </w:pPr>
            <w:r w:rsidRPr="00E84C2A">
              <w:t xml:space="preserve">Defines a section used to declare additional metadata information. </w:t>
            </w:r>
          </w:p>
        </w:tc>
      </w:tr>
      <w:tr w:rsidR="00D8761C" w:rsidRPr="00E84C2A" w14:paraId="26B2CCF0" w14:textId="77777777" w:rsidTr="00D8761C">
        <w:trPr>
          <w:cantSplit/>
        </w:trPr>
        <w:tc>
          <w:tcPr>
            <w:tcW w:w="666" w:type="pct"/>
            <w:shd w:val="clear" w:color="auto" w:fill="FFFFFF"/>
          </w:tcPr>
          <w:p w14:paraId="499554F5" w14:textId="77777777" w:rsidR="00D8761C" w:rsidRPr="00E84C2A" w:rsidRDefault="00D8761C" w:rsidP="00D8761C">
            <w:pPr>
              <w:pStyle w:val="TableText"/>
              <w:rPr>
                <w:noProof/>
              </w:rPr>
            </w:pPr>
            <w:r w:rsidRPr="00E84C2A">
              <w:rPr>
                <w:noProof/>
              </w:rPr>
              <w:t>inputs</w:t>
            </w:r>
          </w:p>
        </w:tc>
        <w:tc>
          <w:tcPr>
            <w:tcW w:w="533" w:type="pct"/>
            <w:shd w:val="clear" w:color="auto" w:fill="FFFFFF"/>
          </w:tcPr>
          <w:p w14:paraId="00E91CB7" w14:textId="77777777" w:rsidR="00D8761C" w:rsidRPr="00E84C2A" w:rsidRDefault="00D8761C" w:rsidP="00D8761C">
            <w:pPr>
              <w:pStyle w:val="TableText"/>
            </w:pPr>
            <w:r w:rsidRPr="00E84C2A">
              <w:t>no</w:t>
            </w:r>
          </w:p>
        </w:tc>
        <w:tc>
          <w:tcPr>
            <w:tcW w:w="913" w:type="pct"/>
            <w:shd w:val="clear" w:color="auto" w:fill="FFFFFF"/>
          </w:tcPr>
          <w:p w14:paraId="09FF4691" w14:textId="77777777" w:rsidR="00D8761C" w:rsidRPr="00E84C2A" w:rsidRDefault="00D8761C" w:rsidP="00D8761C">
            <w:pPr>
              <w:pStyle w:val="TableText"/>
            </w:pPr>
            <w:r w:rsidRPr="00E84C2A">
              <w:t xml:space="preserve">list of </w:t>
            </w:r>
          </w:p>
          <w:p w14:paraId="2142D0FE" w14:textId="77777777" w:rsidR="00D8761C" w:rsidRPr="00E84C2A" w:rsidRDefault="00433A2B" w:rsidP="00D8761C">
            <w:pPr>
              <w:pStyle w:val="TableText"/>
            </w:pPr>
            <w:hyperlink w:anchor="DEFN_ELEMENT_PROPERTY_DEFN" w:history="1">
              <w:r w:rsidR="00D8761C" w:rsidRPr="00E84C2A">
                <w:rPr>
                  <w:rStyle w:val="Hyperlink"/>
                </w:rPr>
                <w:t>property definitions</w:t>
              </w:r>
            </w:hyperlink>
          </w:p>
        </w:tc>
        <w:tc>
          <w:tcPr>
            <w:tcW w:w="2888" w:type="pct"/>
            <w:shd w:val="clear" w:color="auto" w:fill="FFFFFF"/>
          </w:tcPr>
          <w:p w14:paraId="1B58549D" w14:textId="77777777" w:rsidR="00D8761C" w:rsidRPr="00E84C2A" w:rsidRDefault="00D8761C" w:rsidP="00D8761C">
            <w:pPr>
              <w:pStyle w:val="TableText"/>
            </w:pPr>
            <w:r w:rsidRPr="00E84C2A">
              <w:t>The optional list of input parameter definitions.</w:t>
            </w:r>
          </w:p>
        </w:tc>
      </w:tr>
      <w:tr w:rsidR="00D8761C" w:rsidRPr="00E84C2A" w14:paraId="25AF47B6" w14:textId="77777777" w:rsidTr="00D8761C">
        <w:trPr>
          <w:cantSplit/>
        </w:trPr>
        <w:tc>
          <w:tcPr>
            <w:tcW w:w="666" w:type="pct"/>
            <w:shd w:val="clear" w:color="auto" w:fill="FFFFFF"/>
          </w:tcPr>
          <w:p w14:paraId="346CD05E" w14:textId="77777777" w:rsidR="00D8761C" w:rsidRPr="00E84C2A" w:rsidRDefault="00D8761C" w:rsidP="00D8761C">
            <w:pPr>
              <w:pStyle w:val="TableText"/>
              <w:rPr>
                <w:noProof/>
              </w:rPr>
            </w:pPr>
            <w:r w:rsidRPr="00E84C2A">
              <w:rPr>
                <w:noProof/>
              </w:rPr>
              <w:t>preconditions</w:t>
            </w:r>
          </w:p>
        </w:tc>
        <w:tc>
          <w:tcPr>
            <w:tcW w:w="533" w:type="pct"/>
            <w:shd w:val="clear" w:color="auto" w:fill="FFFFFF"/>
          </w:tcPr>
          <w:p w14:paraId="4D8278AE" w14:textId="77777777" w:rsidR="00D8761C" w:rsidRPr="00E84C2A" w:rsidRDefault="00D8761C" w:rsidP="00D8761C">
            <w:pPr>
              <w:pStyle w:val="TableText"/>
            </w:pPr>
            <w:r w:rsidRPr="00E84C2A">
              <w:t>no</w:t>
            </w:r>
          </w:p>
        </w:tc>
        <w:tc>
          <w:tcPr>
            <w:tcW w:w="913" w:type="pct"/>
            <w:shd w:val="clear" w:color="auto" w:fill="FFFFFF"/>
          </w:tcPr>
          <w:p w14:paraId="215C9B32" w14:textId="77777777" w:rsidR="00D8761C" w:rsidRPr="00E84C2A" w:rsidRDefault="00D8761C" w:rsidP="00D8761C">
            <w:pPr>
              <w:pStyle w:val="TableText"/>
            </w:pPr>
            <w:r w:rsidRPr="00E84C2A">
              <w:t xml:space="preserve">list of </w:t>
            </w:r>
            <w:hyperlink w:anchor="DEFN_ENTITY_WORKFLOW_PRECOND_DEFN" w:history="1">
              <w:r w:rsidRPr="00E84C2A">
                <w:rPr>
                  <w:rStyle w:val="Hyperlink"/>
                </w:rPr>
                <w:t>precondition definitions</w:t>
              </w:r>
            </w:hyperlink>
          </w:p>
        </w:tc>
        <w:tc>
          <w:tcPr>
            <w:tcW w:w="2888" w:type="pct"/>
            <w:shd w:val="clear" w:color="auto" w:fill="FFFFFF"/>
          </w:tcPr>
          <w:p w14:paraId="78BA7F37" w14:textId="77777777" w:rsidR="00D8761C" w:rsidRPr="00E84C2A" w:rsidRDefault="00D8761C" w:rsidP="00D8761C">
            <w:pPr>
              <w:pStyle w:val="TableText"/>
            </w:pPr>
            <w:r w:rsidRPr="00E84C2A">
              <w:t>List of preconditions to be validated before the workflow can be processed.</w:t>
            </w:r>
          </w:p>
        </w:tc>
      </w:tr>
      <w:tr w:rsidR="00D8761C" w:rsidRPr="00E84C2A" w14:paraId="1B2BC43B" w14:textId="77777777" w:rsidTr="00D8761C">
        <w:trPr>
          <w:cantSplit/>
        </w:trPr>
        <w:tc>
          <w:tcPr>
            <w:tcW w:w="666" w:type="pct"/>
            <w:shd w:val="clear" w:color="auto" w:fill="FFFFFF"/>
          </w:tcPr>
          <w:p w14:paraId="505EC5CB" w14:textId="77777777" w:rsidR="00D8761C" w:rsidRPr="00E84C2A" w:rsidRDefault="00D8761C" w:rsidP="00D8761C">
            <w:pPr>
              <w:pStyle w:val="TableText"/>
              <w:rPr>
                <w:noProof/>
              </w:rPr>
            </w:pPr>
            <w:r w:rsidRPr="00E84C2A">
              <w:rPr>
                <w:noProof/>
              </w:rPr>
              <w:t>steps</w:t>
            </w:r>
          </w:p>
          <w:p w14:paraId="5ED6CAD2" w14:textId="77777777" w:rsidR="00D8761C" w:rsidRPr="00E84C2A" w:rsidRDefault="00D8761C" w:rsidP="00D8761C">
            <w:pPr>
              <w:pStyle w:val="TableText"/>
              <w:rPr>
                <w:noProof/>
              </w:rPr>
            </w:pPr>
          </w:p>
        </w:tc>
        <w:tc>
          <w:tcPr>
            <w:tcW w:w="533" w:type="pct"/>
            <w:shd w:val="clear" w:color="auto" w:fill="FFFFFF"/>
          </w:tcPr>
          <w:p w14:paraId="712FBE77" w14:textId="77777777" w:rsidR="00D8761C" w:rsidRPr="00E84C2A" w:rsidRDefault="00D8761C" w:rsidP="00D8761C">
            <w:pPr>
              <w:pStyle w:val="TableText"/>
            </w:pPr>
            <w:r w:rsidRPr="00E84C2A">
              <w:t>No</w:t>
            </w:r>
          </w:p>
        </w:tc>
        <w:tc>
          <w:tcPr>
            <w:tcW w:w="913" w:type="pct"/>
            <w:shd w:val="clear" w:color="auto" w:fill="FFFFFF"/>
          </w:tcPr>
          <w:p w14:paraId="4FAAD5D0" w14:textId="77777777" w:rsidR="00D8761C" w:rsidRPr="00E84C2A" w:rsidRDefault="00D8761C" w:rsidP="00D8761C">
            <w:pPr>
              <w:pStyle w:val="TableText"/>
            </w:pPr>
            <w:r w:rsidRPr="00E84C2A">
              <w:t xml:space="preserve">list of </w:t>
            </w:r>
            <w:hyperlink w:anchor="DEFN_ENTITY_WORKFLOW_STEP_DEFN" w:history="1">
              <w:r w:rsidRPr="00E84C2A">
                <w:rPr>
                  <w:rStyle w:val="Hyperlink"/>
                </w:rPr>
                <w:t>step definitions</w:t>
              </w:r>
            </w:hyperlink>
          </w:p>
        </w:tc>
        <w:tc>
          <w:tcPr>
            <w:tcW w:w="2888" w:type="pct"/>
            <w:shd w:val="clear" w:color="auto" w:fill="FFFFFF"/>
          </w:tcPr>
          <w:p w14:paraId="67D96CB2" w14:textId="77777777" w:rsidR="00D8761C" w:rsidRPr="00E84C2A" w:rsidRDefault="00D8761C" w:rsidP="00D8761C">
            <w:pPr>
              <w:pStyle w:val="TableText"/>
            </w:pPr>
            <w:r w:rsidRPr="00E84C2A">
              <w:t>An optional list of valid Node Templates or Groups the Policy can be applied to.</w:t>
            </w:r>
          </w:p>
        </w:tc>
      </w:tr>
    </w:tbl>
    <w:p w14:paraId="7913BD8F" w14:textId="77777777" w:rsidR="00D8761C" w:rsidRPr="00E84C2A" w:rsidRDefault="00D8761C" w:rsidP="00D8761C"/>
    <w:p w14:paraId="055C04A6" w14:textId="77777777" w:rsidR="00D8761C" w:rsidRPr="00E84C2A" w:rsidRDefault="00D8761C" w:rsidP="00D8761C">
      <w:pPr>
        <w:pStyle w:val="Heading4"/>
        <w:numPr>
          <w:ilvl w:val="3"/>
          <w:numId w:val="4"/>
        </w:numPr>
      </w:pPr>
      <w:r w:rsidRPr="00E84C2A">
        <w:t>Grammar</w:t>
      </w:r>
    </w:p>
    <w:p w14:paraId="362B04C9" w14:textId="77777777" w:rsidR="00D8761C" w:rsidRPr="00E84C2A" w:rsidRDefault="00D8761C" w:rsidP="00D8761C">
      <w:pPr>
        <w:pStyle w:val="NormalaroundTable"/>
      </w:pPr>
      <w:r w:rsidRPr="00E84C2A">
        <w:t>Imperative workflow definitions have the following 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6B41564E" w14:textId="77777777" w:rsidTr="00D8761C">
        <w:tc>
          <w:tcPr>
            <w:tcW w:w="9576" w:type="dxa"/>
            <w:shd w:val="clear" w:color="auto" w:fill="D9D9D9" w:themeFill="background1" w:themeFillShade="D9"/>
          </w:tcPr>
          <w:p w14:paraId="2B635A81" w14:textId="77777777" w:rsidR="00D8761C" w:rsidRPr="001D32A6" w:rsidRDefault="00D8761C" w:rsidP="001D32A6">
            <w:pPr>
              <w:spacing w:before="0" w:after="0"/>
              <w:rPr>
                <w:rStyle w:val="CodeSnippet"/>
              </w:rPr>
            </w:pPr>
            <w:r w:rsidRPr="001D32A6">
              <w:rPr>
                <w:rStyle w:val="CodeSnippet"/>
              </w:rPr>
              <w:lastRenderedPageBreak/>
              <w:t>&lt;workflow_name&gt;:</w:t>
            </w:r>
          </w:p>
          <w:p w14:paraId="1D93C548" w14:textId="77777777" w:rsidR="00D8761C" w:rsidRPr="001D32A6" w:rsidRDefault="00D8761C" w:rsidP="001D32A6">
            <w:pPr>
              <w:spacing w:before="0" w:after="0"/>
              <w:rPr>
                <w:rStyle w:val="CodeSnippet"/>
              </w:rPr>
            </w:pPr>
            <w:r w:rsidRPr="001D32A6">
              <w:rPr>
                <w:rStyle w:val="CodeSnippet"/>
              </w:rPr>
              <w:t xml:space="preserve">  description: &lt;workflow_description&gt;</w:t>
            </w:r>
          </w:p>
          <w:p w14:paraId="49041A65" w14:textId="77777777" w:rsidR="00D8761C" w:rsidRPr="001D32A6" w:rsidRDefault="00D8761C" w:rsidP="001D32A6">
            <w:pPr>
              <w:spacing w:before="0" w:after="0"/>
              <w:rPr>
                <w:rStyle w:val="CodeSnippet"/>
              </w:rPr>
            </w:pPr>
            <w:r w:rsidRPr="001D32A6">
              <w:rPr>
                <w:rStyle w:val="CodeSnippet"/>
              </w:rPr>
              <w:t xml:space="preserve">  metadata: </w:t>
            </w:r>
          </w:p>
          <w:p w14:paraId="3D757A38" w14:textId="77777777" w:rsidR="00D8761C" w:rsidRPr="001D32A6" w:rsidRDefault="00D8761C" w:rsidP="001D32A6">
            <w:pPr>
              <w:spacing w:before="0" w:after="0"/>
              <w:rPr>
                <w:rStyle w:val="CodeSnippet"/>
              </w:rPr>
            </w:pPr>
            <w:r w:rsidRPr="001D32A6">
              <w:rPr>
                <w:rStyle w:val="CodeSnippet"/>
              </w:rPr>
              <w:t xml:space="preserve">    &lt;</w:t>
            </w:r>
            <w:hyperlink w:anchor="TYPE_TOSCA_MAP" w:history="1">
              <w:r w:rsidRPr="00E84C2A">
                <w:rPr>
                  <w:rStyle w:val="CodeSnippedHyperlink"/>
                </w:rPr>
                <w:t>map</w:t>
              </w:r>
            </w:hyperlink>
            <w:r w:rsidRPr="001D32A6">
              <w:rPr>
                <w:rStyle w:val="CodeSnippet"/>
              </w:rPr>
              <w:t xml:space="preserve"> of </w:t>
            </w:r>
            <w:hyperlink w:anchor="TYPE_YAML_STRING" w:history="1">
              <w:r w:rsidRPr="00E84C2A">
                <w:rPr>
                  <w:rStyle w:val="CodeSnippedHyperlink"/>
                </w:rPr>
                <w:t>string</w:t>
              </w:r>
            </w:hyperlink>
            <w:r w:rsidRPr="001D32A6">
              <w:rPr>
                <w:rStyle w:val="CodeSnippet"/>
              </w:rPr>
              <w:t>&gt;</w:t>
            </w:r>
          </w:p>
          <w:p w14:paraId="5EDE94E7" w14:textId="77777777" w:rsidR="00D8761C" w:rsidRPr="001D32A6" w:rsidRDefault="00D8761C" w:rsidP="001D32A6">
            <w:pPr>
              <w:spacing w:before="0" w:after="0"/>
              <w:rPr>
                <w:rStyle w:val="CodeSnippet"/>
              </w:rPr>
            </w:pPr>
            <w:r w:rsidRPr="001D32A6">
              <w:rPr>
                <w:rStyle w:val="CodeSnippet"/>
              </w:rPr>
              <w:t xml:space="preserve">  inputs:</w:t>
            </w:r>
          </w:p>
          <w:p w14:paraId="1C03449A" w14:textId="77777777" w:rsidR="00D8761C" w:rsidRPr="001D32A6" w:rsidRDefault="00D8761C" w:rsidP="001D32A6">
            <w:pPr>
              <w:spacing w:before="0" w:after="0"/>
              <w:rPr>
                <w:rStyle w:val="CodeSnippet"/>
              </w:rPr>
            </w:pPr>
            <w:r w:rsidRPr="001D32A6">
              <w:rPr>
                <w:rStyle w:val="CodeSnippet"/>
              </w:rPr>
              <w:t xml:space="preserve">    &lt;</w:t>
            </w:r>
            <w:hyperlink w:anchor="DEFN_ELEMENT_PROPERTY_DEFN" w:history="1">
              <w:r w:rsidRPr="00E84C2A">
                <w:rPr>
                  <w:rStyle w:val="Hyperlink"/>
                  <w:rFonts w:ascii="Consolas" w:hAnsi="Consolas"/>
                </w:rPr>
                <w:t>property_definitions</w:t>
              </w:r>
            </w:hyperlink>
            <w:r w:rsidRPr="001D32A6">
              <w:rPr>
                <w:rStyle w:val="CodeSnippet"/>
              </w:rPr>
              <w:t>&gt;</w:t>
            </w:r>
          </w:p>
          <w:p w14:paraId="446B83E3" w14:textId="77777777" w:rsidR="00D8761C" w:rsidRPr="001D32A6" w:rsidRDefault="00D8761C" w:rsidP="001D32A6">
            <w:pPr>
              <w:spacing w:before="0" w:after="0"/>
              <w:rPr>
                <w:rStyle w:val="CodeSnippet"/>
              </w:rPr>
            </w:pPr>
            <w:r w:rsidRPr="001D32A6">
              <w:rPr>
                <w:rStyle w:val="CodeSnippet"/>
              </w:rPr>
              <w:t xml:space="preserve">  preconditions:</w:t>
            </w:r>
          </w:p>
          <w:p w14:paraId="6BAF814A" w14:textId="77777777" w:rsidR="00D8761C" w:rsidRPr="001D32A6" w:rsidRDefault="00D8761C" w:rsidP="001D32A6">
            <w:pPr>
              <w:spacing w:before="0" w:after="0"/>
              <w:rPr>
                <w:rStyle w:val="CodeSnippet"/>
              </w:rPr>
            </w:pPr>
            <w:r w:rsidRPr="001D32A6">
              <w:rPr>
                <w:rStyle w:val="CodeSnippet"/>
              </w:rPr>
              <w:t xml:space="preserve">   - &lt;</w:t>
            </w:r>
            <w:hyperlink w:anchor="DEFN_ENTITY_WORKFLOW_PRECOND_DEFN" w:history="1">
              <w:r w:rsidRPr="00E84C2A">
                <w:rPr>
                  <w:rStyle w:val="Hyperlink"/>
                  <w:rFonts w:ascii="Consolas" w:hAnsi="Consolas"/>
                </w:rPr>
                <w:t>workflow_precondition_definition</w:t>
              </w:r>
            </w:hyperlink>
            <w:r w:rsidRPr="001D32A6">
              <w:rPr>
                <w:rStyle w:val="CodeSnippet"/>
              </w:rPr>
              <w:t>&gt;</w:t>
            </w:r>
          </w:p>
          <w:p w14:paraId="46FFEE51" w14:textId="77777777" w:rsidR="00D8761C" w:rsidRPr="001D32A6" w:rsidRDefault="00D8761C" w:rsidP="001D32A6">
            <w:pPr>
              <w:spacing w:before="0" w:after="0"/>
              <w:rPr>
                <w:rStyle w:val="CodeSnippet"/>
              </w:rPr>
            </w:pPr>
            <w:r w:rsidRPr="001D32A6">
              <w:rPr>
                <w:rStyle w:val="CodeSnippet"/>
              </w:rPr>
              <w:t xml:space="preserve">  steps:</w:t>
            </w:r>
          </w:p>
          <w:p w14:paraId="63666BC5" w14:textId="77777777" w:rsidR="00D8761C" w:rsidRPr="00E84C2A" w:rsidRDefault="00D8761C" w:rsidP="001D32A6">
            <w:pPr>
              <w:spacing w:before="0" w:after="0"/>
              <w:rPr>
                <w:rStyle w:val="CodeSnippet"/>
              </w:rPr>
            </w:pPr>
            <w:r w:rsidRPr="001D32A6">
              <w:rPr>
                <w:rStyle w:val="CodeSnippet"/>
              </w:rPr>
              <w:t xml:space="preserve">    &lt;</w:t>
            </w:r>
            <w:hyperlink w:anchor="DEFN_ENTITY_WORKFLOW_STEP_DEFN" w:history="1">
              <w:r w:rsidRPr="00E84C2A">
                <w:rPr>
                  <w:rStyle w:val="Hyperlink"/>
                  <w:rFonts w:ascii="Consolas" w:hAnsi="Consolas"/>
                </w:rPr>
                <w:t>workflow_steps</w:t>
              </w:r>
            </w:hyperlink>
            <w:r w:rsidRPr="001D32A6">
              <w:rPr>
                <w:rStyle w:val="CodeSnippet"/>
              </w:rPr>
              <w:t>&gt;</w:t>
            </w:r>
          </w:p>
        </w:tc>
      </w:tr>
    </w:tbl>
    <w:p w14:paraId="4498E433" w14:textId="77777777" w:rsidR="00D8761C" w:rsidRPr="00E84C2A" w:rsidRDefault="00D8761C" w:rsidP="00D8761C">
      <w:r w:rsidRPr="00E84C2A">
        <w:t>In the above grammar, the pseudo values that appear in angle</w:t>
      </w:r>
    </w:p>
    <w:p w14:paraId="387747BA" w14:textId="77777777" w:rsidR="00D8761C" w:rsidRPr="00E84C2A" w:rsidRDefault="00D8761C" w:rsidP="00D8761C">
      <w:pPr>
        <w:pStyle w:val="Heading2"/>
        <w:numPr>
          <w:ilvl w:val="1"/>
          <w:numId w:val="4"/>
        </w:numPr>
      </w:pPr>
      <w:bookmarkStart w:id="833" w:name="_Toc454457773"/>
      <w:bookmarkStart w:id="834" w:name="_Toc454458572"/>
      <w:bookmarkStart w:id="835" w:name="_Toc454463811"/>
      <w:bookmarkStart w:id="836" w:name="_Toc489606718"/>
      <w:bookmarkStart w:id="837" w:name="DEFN_ENTITY_TOPOLOGY_TEMPLATE"/>
      <w:r w:rsidRPr="00E84C2A">
        <w:t>Topology Template definition</w:t>
      </w:r>
      <w:bookmarkEnd w:id="829"/>
      <w:bookmarkEnd w:id="830"/>
      <w:bookmarkEnd w:id="831"/>
      <w:bookmarkEnd w:id="832"/>
      <w:bookmarkEnd w:id="833"/>
      <w:bookmarkEnd w:id="834"/>
      <w:bookmarkEnd w:id="835"/>
      <w:bookmarkEnd w:id="836"/>
    </w:p>
    <w:bookmarkEnd w:id="837"/>
    <w:p w14:paraId="5307842F" w14:textId="77777777" w:rsidR="00D8761C" w:rsidRPr="00E84C2A" w:rsidRDefault="00D8761C" w:rsidP="00D8761C">
      <w:r w:rsidRPr="00E84C2A">
        <w:t xml:space="preserve">This section defines the topology template of a cloud application. The main ingredients of the topology template are node templates representing components of the application and relationship templates representing links between the components. These elements are defined in the nested </w:t>
      </w:r>
      <w:r w:rsidRPr="00E84C2A">
        <w:rPr>
          <w:rStyle w:val="CodeSnippetHighlight"/>
        </w:rPr>
        <w:t>node_templates</w:t>
      </w:r>
      <w:r w:rsidRPr="00E84C2A">
        <w:t xml:space="preserve"> section and the nested </w:t>
      </w:r>
      <w:r w:rsidRPr="00E84C2A">
        <w:rPr>
          <w:rStyle w:val="CodeSnippetHighlight"/>
        </w:rPr>
        <w:t>relationship_templates</w:t>
      </w:r>
      <w:r w:rsidRPr="00E84C2A">
        <w:t xml:space="preserve"> sections, respectively.  Furthermore, a topology template allows for defining input parameters, output parameters as well as grouping of node templates.</w:t>
      </w:r>
    </w:p>
    <w:p w14:paraId="6266E234" w14:textId="77777777" w:rsidR="00D8761C" w:rsidRPr="00E84C2A" w:rsidRDefault="00D8761C" w:rsidP="00D8761C">
      <w:pPr>
        <w:pStyle w:val="Heading3"/>
        <w:numPr>
          <w:ilvl w:val="2"/>
          <w:numId w:val="4"/>
        </w:numPr>
      </w:pPr>
      <w:bookmarkStart w:id="838" w:name="_Toc454457774"/>
      <w:bookmarkStart w:id="839" w:name="_Toc454458573"/>
      <w:r w:rsidRPr="00E84C2A">
        <w:t>Keynames</w:t>
      </w:r>
      <w:bookmarkEnd w:id="838"/>
      <w:bookmarkEnd w:id="839"/>
    </w:p>
    <w:p w14:paraId="2000CAA5" w14:textId="77777777" w:rsidR="00D8761C" w:rsidRPr="00E84C2A" w:rsidRDefault="00D8761C" w:rsidP="00D8761C">
      <w:pPr>
        <w:pStyle w:val="NormalaroundTable"/>
      </w:pPr>
      <w:r w:rsidRPr="00E84C2A">
        <w:t>The following is the list of recognized keynames for a TOSCA Topology Template:</w:t>
      </w:r>
    </w:p>
    <w:tbl>
      <w:tblPr>
        <w:tblW w:w="421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928"/>
        <w:gridCol w:w="1011"/>
        <w:gridCol w:w="1409"/>
        <w:gridCol w:w="3727"/>
      </w:tblGrid>
      <w:tr w:rsidR="00D8761C" w:rsidRPr="00E84C2A" w14:paraId="1FBE4A1F" w14:textId="77777777" w:rsidTr="00D8761C">
        <w:trPr>
          <w:cantSplit/>
          <w:tblHeader/>
        </w:trPr>
        <w:tc>
          <w:tcPr>
            <w:tcW w:w="1110" w:type="pct"/>
            <w:shd w:val="clear" w:color="auto" w:fill="D9D9D9"/>
          </w:tcPr>
          <w:p w14:paraId="596AE90B" w14:textId="77777777" w:rsidR="00D8761C" w:rsidRPr="00E84C2A" w:rsidRDefault="00D8761C" w:rsidP="00D8761C">
            <w:pPr>
              <w:pStyle w:val="TableText-Heading"/>
            </w:pPr>
            <w:r w:rsidRPr="00E84C2A">
              <w:t>Keyname</w:t>
            </w:r>
          </w:p>
        </w:tc>
        <w:tc>
          <w:tcPr>
            <w:tcW w:w="565" w:type="pct"/>
            <w:shd w:val="clear" w:color="auto" w:fill="D9D9D9"/>
          </w:tcPr>
          <w:p w14:paraId="757B2150" w14:textId="77777777" w:rsidR="00D8761C" w:rsidRPr="00E84C2A" w:rsidRDefault="00D8761C" w:rsidP="00D8761C">
            <w:pPr>
              <w:pStyle w:val="TableText-Heading"/>
            </w:pPr>
            <w:r w:rsidRPr="00E84C2A">
              <w:t>Required</w:t>
            </w:r>
          </w:p>
        </w:tc>
        <w:tc>
          <w:tcPr>
            <w:tcW w:w="945" w:type="pct"/>
            <w:shd w:val="clear" w:color="auto" w:fill="D9D9D9"/>
          </w:tcPr>
          <w:p w14:paraId="0FB9DD7F" w14:textId="77777777" w:rsidR="00D8761C" w:rsidRPr="00E84C2A" w:rsidRDefault="00D8761C" w:rsidP="00D8761C">
            <w:pPr>
              <w:pStyle w:val="TableText-Heading"/>
            </w:pPr>
            <w:r w:rsidRPr="00E84C2A">
              <w:t>Type</w:t>
            </w:r>
          </w:p>
        </w:tc>
        <w:tc>
          <w:tcPr>
            <w:tcW w:w="2380" w:type="pct"/>
            <w:shd w:val="clear" w:color="auto" w:fill="D9D9D9"/>
          </w:tcPr>
          <w:p w14:paraId="6873061C" w14:textId="77777777" w:rsidR="00D8761C" w:rsidRPr="00E84C2A" w:rsidRDefault="00D8761C" w:rsidP="00D8761C">
            <w:pPr>
              <w:pStyle w:val="TableText-Heading"/>
            </w:pPr>
            <w:r w:rsidRPr="00E84C2A">
              <w:t>Description</w:t>
            </w:r>
          </w:p>
        </w:tc>
      </w:tr>
      <w:tr w:rsidR="00D8761C" w:rsidRPr="00E84C2A" w14:paraId="71FE0EAA" w14:textId="77777777" w:rsidTr="00D8761C">
        <w:trPr>
          <w:cantSplit/>
        </w:trPr>
        <w:tc>
          <w:tcPr>
            <w:tcW w:w="1110" w:type="pct"/>
            <w:shd w:val="clear" w:color="auto" w:fill="FFFFFF"/>
          </w:tcPr>
          <w:p w14:paraId="622E5AF4" w14:textId="77777777" w:rsidR="00D8761C" w:rsidRPr="00E84C2A" w:rsidRDefault="00D8761C" w:rsidP="00D8761C">
            <w:pPr>
              <w:pStyle w:val="TableText"/>
              <w:rPr>
                <w:noProof/>
              </w:rPr>
            </w:pPr>
            <w:r w:rsidRPr="00E84C2A">
              <w:rPr>
                <w:noProof/>
              </w:rPr>
              <w:t>description</w:t>
            </w:r>
          </w:p>
        </w:tc>
        <w:tc>
          <w:tcPr>
            <w:tcW w:w="565" w:type="pct"/>
            <w:shd w:val="clear" w:color="auto" w:fill="FFFFFF"/>
          </w:tcPr>
          <w:p w14:paraId="27643EB9" w14:textId="77777777" w:rsidR="00D8761C" w:rsidRPr="00E84C2A" w:rsidRDefault="00D8761C" w:rsidP="00D8761C">
            <w:pPr>
              <w:pStyle w:val="TableText"/>
            </w:pPr>
            <w:r w:rsidRPr="00E84C2A">
              <w:t>no</w:t>
            </w:r>
          </w:p>
        </w:tc>
        <w:tc>
          <w:tcPr>
            <w:tcW w:w="945" w:type="pct"/>
            <w:shd w:val="clear" w:color="auto" w:fill="FFFFFF"/>
          </w:tcPr>
          <w:p w14:paraId="4BC71141" w14:textId="77777777" w:rsidR="00D8761C" w:rsidRPr="00E84C2A" w:rsidRDefault="00433A2B" w:rsidP="00D8761C">
            <w:pPr>
              <w:pStyle w:val="TableText"/>
            </w:pPr>
            <w:hyperlink w:anchor="DEFN_ELEMENT_DESCRIPTION" w:history="1">
              <w:r w:rsidR="00D8761C" w:rsidRPr="00E84C2A">
                <w:rPr>
                  <w:rStyle w:val="Hyperlink"/>
                </w:rPr>
                <w:t>description</w:t>
              </w:r>
            </w:hyperlink>
          </w:p>
        </w:tc>
        <w:tc>
          <w:tcPr>
            <w:tcW w:w="2380" w:type="pct"/>
            <w:shd w:val="clear" w:color="auto" w:fill="FFFFFF"/>
          </w:tcPr>
          <w:p w14:paraId="2EEDC07C" w14:textId="77777777" w:rsidR="00D8761C" w:rsidRPr="00E84C2A" w:rsidRDefault="00D8761C" w:rsidP="00D8761C">
            <w:pPr>
              <w:pStyle w:val="TableText"/>
            </w:pPr>
            <w:r w:rsidRPr="00E84C2A">
              <w:t>The optional description for the Topology Template.</w:t>
            </w:r>
          </w:p>
        </w:tc>
      </w:tr>
      <w:tr w:rsidR="00D8761C" w:rsidRPr="00E84C2A" w14:paraId="56D249FF" w14:textId="77777777" w:rsidTr="00D8761C">
        <w:trPr>
          <w:cantSplit/>
        </w:trPr>
        <w:tc>
          <w:tcPr>
            <w:tcW w:w="1110" w:type="pct"/>
            <w:shd w:val="clear" w:color="auto" w:fill="FFFFFF"/>
          </w:tcPr>
          <w:p w14:paraId="3A8583BF" w14:textId="77777777" w:rsidR="00D8761C" w:rsidRPr="00E84C2A" w:rsidRDefault="00D8761C" w:rsidP="00D8761C">
            <w:pPr>
              <w:pStyle w:val="TableText"/>
              <w:rPr>
                <w:noProof/>
              </w:rPr>
            </w:pPr>
            <w:r w:rsidRPr="00E84C2A">
              <w:rPr>
                <w:noProof/>
              </w:rPr>
              <w:t>inputs</w:t>
            </w:r>
          </w:p>
        </w:tc>
        <w:tc>
          <w:tcPr>
            <w:tcW w:w="565" w:type="pct"/>
            <w:shd w:val="clear" w:color="auto" w:fill="FFFFFF"/>
          </w:tcPr>
          <w:p w14:paraId="2F1C171F" w14:textId="77777777" w:rsidR="00D8761C" w:rsidRPr="00E84C2A" w:rsidRDefault="00D8761C" w:rsidP="00D8761C">
            <w:pPr>
              <w:pStyle w:val="TableText"/>
            </w:pPr>
            <w:r w:rsidRPr="00E84C2A">
              <w:t>no</w:t>
            </w:r>
          </w:p>
        </w:tc>
        <w:tc>
          <w:tcPr>
            <w:tcW w:w="945" w:type="pct"/>
            <w:shd w:val="clear" w:color="auto" w:fill="FFFFFF"/>
          </w:tcPr>
          <w:p w14:paraId="63AFC6D8" w14:textId="77777777" w:rsidR="00D8761C" w:rsidRPr="00E84C2A" w:rsidRDefault="00D8761C" w:rsidP="00D8761C">
            <w:pPr>
              <w:pStyle w:val="TableText"/>
            </w:pPr>
            <w:r w:rsidRPr="00E84C2A">
              <w:t xml:space="preserve">list of </w:t>
            </w:r>
          </w:p>
          <w:p w14:paraId="696C2A5A" w14:textId="77777777" w:rsidR="00D8761C" w:rsidRPr="00E84C2A" w:rsidRDefault="00433A2B" w:rsidP="00D8761C">
            <w:pPr>
              <w:pStyle w:val="TableText"/>
            </w:pPr>
            <w:hyperlink w:anchor="DEFN_ELEMENT_PARAMETER_DEF" w:history="1">
              <w:r w:rsidR="00D8761C" w:rsidRPr="00E84C2A">
                <w:rPr>
                  <w:rStyle w:val="Hyperlink"/>
                </w:rPr>
                <w:t>parameter definitions</w:t>
              </w:r>
            </w:hyperlink>
          </w:p>
        </w:tc>
        <w:tc>
          <w:tcPr>
            <w:tcW w:w="2380" w:type="pct"/>
            <w:shd w:val="clear" w:color="auto" w:fill="FFFFFF"/>
          </w:tcPr>
          <w:p w14:paraId="75A1AF62" w14:textId="77777777" w:rsidR="00D8761C" w:rsidRPr="00E84C2A" w:rsidRDefault="00D8761C" w:rsidP="00D8761C">
            <w:pPr>
              <w:pStyle w:val="TableText"/>
            </w:pPr>
            <w:r w:rsidRPr="00E84C2A">
              <w:t>An optional list of input parameters (i.e., as parameter definitions) for the Topology Template.</w:t>
            </w:r>
          </w:p>
        </w:tc>
      </w:tr>
      <w:tr w:rsidR="00D8761C" w:rsidRPr="00E84C2A" w14:paraId="381DA9FD" w14:textId="77777777" w:rsidTr="00D8761C">
        <w:trPr>
          <w:cantSplit/>
        </w:trPr>
        <w:tc>
          <w:tcPr>
            <w:tcW w:w="1110" w:type="pct"/>
            <w:shd w:val="clear" w:color="auto" w:fill="FFFFFF"/>
          </w:tcPr>
          <w:p w14:paraId="5C6D9E2A" w14:textId="77777777" w:rsidR="00D8761C" w:rsidRPr="00E84C2A" w:rsidRDefault="00D8761C" w:rsidP="00D8761C">
            <w:pPr>
              <w:pStyle w:val="TableText"/>
              <w:rPr>
                <w:noProof/>
              </w:rPr>
            </w:pPr>
            <w:r w:rsidRPr="00E84C2A">
              <w:rPr>
                <w:noProof/>
              </w:rPr>
              <w:t>node_templates</w:t>
            </w:r>
          </w:p>
        </w:tc>
        <w:tc>
          <w:tcPr>
            <w:tcW w:w="565" w:type="pct"/>
            <w:shd w:val="clear" w:color="auto" w:fill="FFFFFF"/>
          </w:tcPr>
          <w:p w14:paraId="7459ABFD" w14:textId="77777777" w:rsidR="00D8761C" w:rsidRPr="00E84C2A" w:rsidRDefault="00D8761C" w:rsidP="00D8761C">
            <w:pPr>
              <w:pStyle w:val="TableText"/>
            </w:pPr>
            <w:r w:rsidRPr="00E84C2A">
              <w:t>no</w:t>
            </w:r>
          </w:p>
        </w:tc>
        <w:tc>
          <w:tcPr>
            <w:tcW w:w="945" w:type="pct"/>
            <w:shd w:val="clear" w:color="auto" w:fill="FFFFFF"/>
          </w:tcPr>
          <w:p w14:paraId="2F27F6FB" w14:textId="77777777" w:rsidR="00D8761C" w:rsidRPr="00E84C2A" w:rsidRDefault="00D8761C" w:rsidP="00D8761C">
            <w:pPr>
              <w:pStyle w:val="TableText"/>
            </w:pPr>
            <w:r w:rsidRPr="00E84C2A">
              <w:t xml:space="preserve">list of </w:t>
            </w:r>
          </w:p>
          <w:p w14:paraId="2B3ACE95" w14:textId="77777777" w:rsidR="00D8761C" w:rsidRPr="00E84C2A" w:rsidRDefault="00433A2B" w:rsidP="00D8761C">
            <w:pPr>
              <w:pStyle w:val="TableText"/>
            </w:pPr>
            <w:hyperlink w:anchor="DEFN_ENTITY_NODE_TEMPLATE" w:history="1">
              <w:r w:rsidR="00D8761C" w:rsidRPr="00E84C2A">
                <w:rPr>
                  <w:rStyle w:val="Hyperlink"/>
                </w:rPr>
                <w:t>node templates</w:t>
              </w:r>
            </w:hyperlink>
          </w:p>
        </w:tc>
        <w:tc>
          <w:tcPr>
            <w:tcW w:w="2380" w:type="pct"/>
            <w:shd w:val="clear" w:color="auto" w:fill="FFFFFF"/>
          </w:tcPr>
          <w:p w14:paraId="0A13E3FA" w14:textId="77777777" w:rsidR="00D8761C" w:rsidRPr="00E84C2A" w:rsidRDefault="00D8761C" w:rsidP="00D8761C">
            <w:pPr>
              <w:pStyle w:val="TableText"/>
            </w:pPr>
            <w:r w:rsidRPr="00E84C2A">
              <w:t>An optional list of node template definitions for the Topology Template.</w:t>
            </w:r>
          </w:p>
        </w:tc>
      </w:tr>
      <w:tr w:rsidR="00D8761C" w:rsidRPr="00E84C2A" w14:paraId="5BA89A95" w14:textId="77777777" w:rsidTr="00D8761C">
        <w:trPr>
          <w:cantSplit/>
        </w:trPr>
        <w:tc>
          <w:tcPr>
            <w:tcW w:w="1110" w:type="pct"/>
            <w:shd w:val="clear" w:color="auto" w:fill="FFFFFF"/>
          </w:tcPr>
          <w:p w14:paraId="650F2347" w14:textId="77777777" w:rsidR="00D8761C" w:rsidRPr="00E84C2A" w:rsidRDefault="00D8761C" w:rsidP="00D8761C">
            <w:pPr>
              <w:pStyle w:val="TableText"/>
              <w:rPr>
                <w:noProof/>
              </w:rPr>
            </w:pPr>
            <w:r w:rsidRPr="00E84C2A">
              <w:rPr>
                <w:noProof/>
              </w:rPr>
              <w:t>relationship_templates</w:t>
            </w:r>
          </w:p>
        </w:tc>
        <w:tc>
          <w:tcPr>
            <w:tcW w:w="565" w:type="pct"/>
            <w:shd w:val="clear" w:color="auto" w:fill="FFFFFF"/>
          </w:tcPr>
          <w:p w14:paraId="10C948DE" w14:textId="77777777" w:rsidR="00D8761C" w:rsidRPr="00E84C2A" w:rsidRDefault="00D8761C" w:rsidP="00D8761C">
            <w:pPr>
              <w:pStyle w:val="TableText"/>
            </w:pPr>
            <w:r w:rsidRPr="00E84C2A">
              <w:t>no</w:t>
            </w:r>
          </w:p>
        </w:tc>
        <w:tc>
          <w:tcPr>
            <w:tcW w:w="945" w:type="pct"/>
            <w:shd w:val="clear" w:color="auto" w:fill="FFFFFF"/>
          </w:tcPr>
          <w:p w14:paraId="14FD199C" w14:textId="77777777" w:rsidR="00D8761C" w:rsidRPr="00E84C2A" w:rsidRDefault="00D8761C" w:rsidP="00D8761C">
            <w:pPr>
              <w:pStyle w:val="TableText"/>
            </w:pPr>
            <w:r w:rsidRPr="00E84C2A">
              <w:t xml:space="preserve">list of </w:t>
            </w:r>
          </w:p>
          <w:p w14:paraId="4CCC288C" w14:textId="77777777" w:rsidR="00D8761C" w:rsidRPr="00E84C2A" w:rsidRDefault="00433A2B" w:rsidP="00D8761C">
            <w:pPr>
              <w:pStyle w:val="TableText"/>
            </w:pPr>
            <w:hyperlink w:anchor="DEFN_ENTITY_RELATIONSHIP_TEMPLATE" w:history="1">
              <w:r w:rsidR="00D8761C" w:rsidRPr="00E84C2A">
                <w:rPr>
                  <w:rStyle w:val="Hyperlink"/>
                </w:rPr>
                <w:t>relationship templates</w:t>
              </w:r>
            </w:hyperlink>
          </w:p>
        </w:tc>
        <w:tc>
          <w:tcPr>
            <w:tcW w:w="2380" w:type="pct"/>
            <w:shd w:val="clear" w:color="auto" w:fill="FFFFFF"/>
          </w:tcPr>
          <w:p w14:paraId="4F3C6983" w14:textId="77777777" w:rsidR="00D8761C" w:rsidRPr="00E84C2A" w:rsidRDefault="00D8761C" w:rsidP="00D8761C">
            <w:pPr>
              <w:pStyle w:val="TableText"/>
            </w:pPr>
            <w:r w:rsidRPr="00E84C2A">
              <w:t>An optional list of relationship templates for the Topology Template.</w:t>
            </w:r>
          </w:p>
        </w:tc>
      </w:tr>
      <w:tr w:rsidR="00D8761C" w:rsidRPr="00E84C2A" w14:paraId="25C3D725" w14:textId="77777777" w:rsidTr="00D8761C">
        <w:trPr>
          <w:cantSplit/>
        </w:trPr>
        <w:tc>
          <w:tcPr>
            <w:tcW w:w="1110" w:type="pct"/>
            <w:shd w:val="clear" w:color="auto" w:fill="FFFFFF"/>
          </w:tcPr>
          <w:p w14:paraId="6E3F37B8" w14:textId="77777777" w:rsidR="00D8761C" w:rsidRPr="00E84C2A" w:rsidRDefault="00D8761C" w:rsidP="00D8761C">
            <w:pPr>
              <w:pStyle w:val="TableText"/>
              <w:rPr>
                <w:noProof/>
              </w:rPr>
            </w:pPr>
            <w:r w:rsidRPr="00E84C2A">
              <w:rPr>
                <w:noProof/>
              </w:rPr>
              <w:t>groups</w:t>
            </w:r>
          </w:p>
        </w:tc>
        <w:tc>
          <w:tcPr>
            <w:tcW w:w="565" w:type="pct"/>
            <w:shd w:val="clear" w:color="auto" w:fill="FFFFFF"/>
          </w:tcPr>
          <w:p w14:paraId="0A4975C6" w14:textId="77777777" w:rsidR="00D8761C" w:rsidRPr="00E84C2A" w:rsidRDefault="00D8761C" w:rsidP="00D8761C">
            <w:pPr>
              <w:pStyle w:val="TableText"/>
            </w:pPr>
            <w:r w:rsidRPr="00E84C2A">
              <w:t>no</w:t>
            </w:r>
          </w:p>
        </w:tc>
        <w:tc>
          <w:tcPr>
            <w:tcW w:w="945" w:type="pct"/>
            <w:shd w:val="clear" w:color="auto" w:fill="FFFFFF"/>
          </w:tcPr>
          <w:p w14:paraId="3F37DE02" w14:textId="77777777" w:rsidR="00D8761C" w:rsidRPr="00E84C2A" w:rsidRDefault="00D8761C" w:rsidP="00D8761C">
            <w:pPr>
              <w:pStyle w:val="TableText"/>
            </w:pPr>
            <w:r w:rsidRPr="00E84C2A">
              <w:t>list of</w:t>
            </w:r>
          </w:p>
          <w:p w14:paraId="5D4CCB97" w14:textId="77777777" w:rsidR="00D8761C" w:rsidRPr="00E84C2A" w:rsidRDefault="00433A2B" w:rsidP="00D8761C">
            <w:pPr>
              <w:pStyle w:val="TableText"/>
            </w:pPr>
            <w:hyperlink w:anchor="DEFN_ELEMENT_GROUP_DEF" w:history="1">
              <w:r w:rsidR="00D8761C" w:rsidRPr="00E84C2A">
                <w:rPr>
                  <w:rStyle w:val="Hyperlink"/>
                </w:rPr>
                <w:t>group definitions</w:t>
              </w:r>
            </w:hyperlink>
          </w:p>
        </w:tc>
        <w:tc>
          <w:tcPr>
            <w:tcW w:w="2380" w:type="pct"/>
            <w:shd w:val="clear" w:color="auto" w:fill="FFFFFF"/>
          </w:tcPr>
          <w:p w14:paraId="662B4A07" w14:textId="77777777" w:rsidR="00D8761C" w:rsidRPr="00E84C2A" w:rsidRDefault="00D8761C" w:rsidP="00D8761C">
            <w:pPr>
              <w:pStyle w:val="TableText"/>
            </w:pPr>
            <w:r w:rsidRPr="00E84C2A">
              <w:t>An optional list of Group definitions whose members are node templates defined within this same Topology Template.</w:t>
            </w:r>
          </w:p>
        </w:tc>
      </w:tr>
      <w:tr w:rsidR="00D8761C" w:rsidRPr="00E84C2A" w14:paraId="58A3183E" w14:textId="77777777" w:rsidTr="00D8761C">
        <w:trPr>
          <w:cantSplit/>
        </w:trPr>
        <w:tc>
          <w:tcPr>
            <w:tcW w:w="1110" w:type="pct"/>
            <w:shd w:val="clear" w:color="auto" w:fill="FFFFFF"/>
          </w:tcPr>
          <w:p w14:paraId="65216FCB" w14:textId="77777777" w:rsidR="00D8761C" w:rsidRPr="00E84C2A" w:rsidRDefault="00D8761C" w:rsidP="00D8761C">
            <w:pPr>
              <w:pStyle w:val="TableText"/>
              <w:rPr>
                <w:noProof/>
              </w:rPr>
            </w:pPr>
            <w:r w:rsidRPr="00E84C2A">
              <w:rPr>
                <w:noProof/>
              </w:rPr>
              <w:t>policies</w:t>
            </w:r>
          </w:p>
        </w:tc>
        <w:tc>
          <w:tcPr>
            <w:tcW w:w="565" w:type="pct"/>
            <w:shd w:val="clear" w:color="auto" w:fill="FFFFFF"/>
          </w:tcPr>
          <w:p w14:paraId="4ECAB847" w14:textId="77777777" w:rsidR="00D8761C" w:rsidRPr="00E84C2A" w:rsidRDefault="00D8761C" w:rsidP="00D8761C">
            <w:pPr>
              <w:pStyle w:val="TableText"/>
            </w:pPr>
            <w:r w:rsidRPr="00E84C2A">
              <w:t>no</w:t>
            </w:r>
          </w:p>
        </w:tc>
        <w:tc>
          <w:tcPr>
            <w:tcW w:w="945" w:type="pct"/>
            <w:shd w:val="clear" w:color="auto" w:fill="FFFFFF"/>
          </w:tcPr>
          <w:p w14:paraId="520C6D75" w14:textId="77777777" w:rsidR="00D8761C" w:rsidRPr="00E84C2A" w:rsidRDefault="00D8761C" w:rsidP="00D8761C">
            <w:pPr>
              <w:pStyle w:val="TableText"/>
            </w:pPr>
            <w:r w:rsidRPr="00E84C2A">
              <w:t>list of</w:t>
            </w:r>
          </w:p>
          <w:p w14:paraId="41D01066" w14:textId="77777777" w:rsidR="00D8761C" w:rsidRPr="00E84C2A" w:rsidRDefault="00433A2B" w:rsidP="00D8761C">
            <w:pPr>
              <w:pStyle w:val="TableText"/>
            </w:pPr>
            <w:hyperlink w:anchor="DEFN_ELEMENT_POLICY_DEF" w:history="1">
              <w:r w:rsidR="00D8761C" w:rsidRPr="00E84C2A">
                <w:rPr>
                  <w:rStyle w:val="Hyperlink"/>
                </w:rPr>
                <w:t>policy definitions</w:t>
              </w:r>
            </w:hyperlink>
          </w:p>
        </w:tc>
        <w:tc>
          <w:tcPr>
            <w:tcW w:w="2380" w:type="pct"/>
            <w:shd w:val="clear" w:color="auto" w:fill="FFFFFF"/>
          </w:tcPr>
          <w:p w14:paraId="6611EC4C" w14:textId="77777777" w:rsidR="00D8761C" w:rsidRPr="00E84C2A" w:rsidRDefault="00D8761C" w:rsidP="00D8761C">
            <w:pPr>
              <w:pStyle w:val="TableText"/>
            </w:pPr>
            <w:r w:rsidRPr="00E84C2A">
              <w:t>An optional list of Policy definitions for the Topology Template.</w:t>
            </w:r>
          </w:p>
        </w:tc>
      </w:tr>
      <w:tr w:rsidR="00D8761C" w:rsidRPr="00E84C2A" w14:paraId="157A53F6" w14:textId="77777777" w:rsidTr="00D8761C">
        <w:trPr>
          <w:cantSplit/>
        </w:trPr>
        <w:tc>
          <w:tcPr>
            <w:tcW w:w="1110" w:type="pct"/>
            <w:shd w:val="clear" w:color="auto" w:fill="FFFFFF"/>
          </w:tcPr>
          <w:p w14:paraId="03E5ED4D" w14:textId="77777777" w:rsidR="00D8761C" w:rsidRPr="00E84C2A" w:rsidRDefault="00D8761C" w:rsidP="00D8761C">
            <w:pPr>
              <w:pStyle w:val="TableText"/>
              <w:rPr>
                <w:noProof/>
              </w:rPr>
            </w:pPr>
            <w:r w:rsidRPr="00E84C2A">
              <w:rPr>
                <w:noProof/>
              </w:rPr>
              <w:t>outputs</w:t>
            </w:r>
          </w:p>
        </w:tc>
        <w:tc>
          <w:tcPr>
            <w:tcW w:w="565" w:type="pct"/>
            <w:shd w:val="clear" w:color="auto" w:fill="FFFFFF"/>
          </w:tcPr>
          <w:p w14:paraId="26CD503B" w14:textId="77777777" w:rsidR="00D8761C" w:rsidRPr="00E84C2A" w:rsidRDefault="00D8761C" w:rsidP="00D8761C">
            <w:pPr>
              <w:pStyle w:val="TableText"/>
            </w:pPr>
            <w:r w:rsidRPr="00E84C2A">
              <w:t>no</w:t>
            </w:r>
          </w:p>
        </w:tc>
        <w:tc>
          <w:tcPr>
            <w:tcW w:w="945" w:type="pct"/>
            <w:shd w:val="clear" w:color="auto" w:fill="FFFFFF"/>
          </w:tcPr>
          <w:p w14:paraId="2D8BB62F" w14:textId="77777777" w:rsidR="00D8761C" w:rsidRPr="00E84C2A" w:rsidRDefault="00D8761C" w:rsidP="00D8761C">
            <w:pPr>
              <w:pStyle w:val="TableText"/>
            </w:pPr>
            <w:r w:rsidRPr="00E84C2A">
              <w:t xml:space="preserve">list of </w:t>
            </w:r>
          </w:p>
          <w:p w14:paraId="63D8FF3D" w14:textId="77777777" w:rsidR="00D8761C" w:rsidRPr="00E84C2A" w:rsidRDefault="00433A2B" w:rsidP="00D8761C">
            <w:pPr>
              <w:pStyle w:val="TableText"/>
            </w:pPr>
            <w:hyperlink w:anchor="DEFN_ELEMENT_PARAMETER_DEF" w:history="1">
              <w:r w:rsidR="00D8761C" w:rsidRPr="00E84C2A">
                <w:rPr>
                  <w:rStyle w:val="Hyperlink"/>
                </w:rPr>
                <w:t>parameter definitions</w:t>
              </w:r>
            </w:hyperlink>
          </w:p>
        </w:tc>
        <w:tc>
          <w:tcPr>
            <w:tcW w:w="2380" w:type="pct"/>
            <w:shd w:val="clear" w:color="auto" w:fill="FFFFFF"/>
          </w:tcPr>
          <w:p w14:paraId="16C4C305" w14:textId="77777777" w:rsidR="00D8761C" w:rsidRPr="00E84C2A" w:rsidRDefault="00D8761C" w:rsidP="00D8761C">
            <w:pPr>
              <w:pStyle w:val="TableText"/>
            </w:pPr>
            <w:r w:rsidRPr="00E84C2A">
              <w:t>An optional list of output parameters (i.e., as parameter definitions) for the Topology Template.</w:t>
            </w:r>
          </w:p>
        </w:tc>
      </w:tr>
      <w:tr w:rsidR="00D8761C" w:rsidRPr="00E84C2A" w14:paraId="5897DDD7" w14:textId="77777777" w:rsidTr="00D8761C">
        <w:trPr>
          <w:cantSplit/>
        </w:trPr>
        <w:tc>
          <w:tcPr>
            <w:tcW w:w="1110" w:type="pct"/>
            <w:shd w:val="clear" w:color="auto" w:fill="FFFFFF"/>
          </w:tcPr>
          <w:p w14:paraId="10F3C03D" w14:textId="77777777" w:rsidR="00D8761C" w:rsidRPr="00E84C2A" w:rsidRDefault="00D8761C" w:rsidP="00D8761C">
            <w:pPr>
              <w:pStyle w:val="TableText"/>
              <w:rPr>
                <w:noProof/>
              </w:rPr>
            </w:pPr>
            <w:r w:rsidRPr="00E84C2A">
              <w:rPr>
                <w:noProof/>
              </w:rPr>
              <w:lastRenderedPageBreak/>
              <w:t>substitution_mappings</w:t>
            </w:r>
          </w:p>
        </w:tc>
        <w:tc>
          <w:tcPr>
            <w:tcW w:w="565" w:type="pct"/>
            <w:shd w:val="clear" w:color="auto" w:fill="FFFFFF"/>
          </w:tcPr>
          <w:p w14:paraId="72229CA7" w14:textId="77777777" w:rsidR="00D8761C" w:rsidRPr="00E84C2A" w:rsidRDefault="00D8761C" w:rsidP="00D8761C">
            <w:pPr>
              <w:pStyle w:val="TableText"/>
            </w:pPr>
            <w:r w:rsidRPr="00E84C2A">
              <w:t xml:space="preserve">no </w:t>
            </w:r>
          </w:p>
        </w:tc>
        <w:tc>
          <w:tcPr>
            <w:tcW w:w="945" w:type="pct"/>
            <w:shd w:val="clear" w:color="auto" w:fill="FFFFFF"/>
          </w:tcPr>
          <w:p w14:paraId="34E0B139" w14:textId="77777777" w:rsidR="00D8761C" w:rsidRPr="00E84C2A" w:rsidRDefault="00D8761C" w:rsidP="00D8761C">
            <w:pPr>
              <w:pStyle w:val="TableText"/>
            </w:pPr>
            <w:r w:rsidRPr="00E84C2A">
              <w:t>N/A</w:t>
            </w:r>
          </w:p>
        </w:tc>
        <w:tc>
          <w:tcPr>
            <w:tcW w:w="2380" w:type="pct"/>
            <w:shd w:val="clear" w:color="auto" w:fill="FFFFFF"/>
          </w:tcPr>
          <w:p w14:paraId="2AFBA99B" w14:textId="77777777" w:rsidR="00D8761C" w:rsidRPr="00E84C2A" w:rsidRDefault="00D8761C" w:rsidP="00D8761C">
            <w:pPr>
              <w:pStyle w:val="TableText"/>
            </w:pPr>
            <w:r w:rsidRPr="00E84C2A">
              <w:t xml:space="preserve">An optional declaration that exports the topology template as an implementation of a Node type. </w:t>
            </w:r>
          </w:p>
          <w:p w14:paraId="13A6673E" w14:textId="77777777" w:rsidR="00D8761C" w:rsidRPr="00E84C2A" w:rsidRDefault="00D8761C" w:rsidP="00D8761C">
            <w:pPr>
              <w:pStyle w:val="TableText"/>
            </w:pPr>
          </w:p>
          <w:p w14:paraId="71D37762" w14:textId="77777777" w:rsidR="00D8761C" w:rsidRPr="00E84C2A" w:rsidRDefault="00D8761C" w:rsidP="00D8761C">
            <w:pPr>
              <w:pStyle w:val="TableText"/>
            </w:pPr>
            <w:r w:rsidRPr="00E84C2A">
              <w:t>This also includes the mappings between the external Node Types named capabilities and requirements to existing implementations of those capabilities and requirements on Node templates declared within the topology template.</w:t>
            </w:r>
          </w:p>
        </w:tc>
      </w:tr>
      <w:tr w:rsidR="00D8761C" w:rsidRPr="00E84C2A" w14:paraId="789A15A3" w14:textId="77777777" w:rsidTr="00D8761C">
        <w:trPr>
          <w:cantSplit/>
        </w:trPr>
        <w:tc>
          <w:tcPr>
            <w:tcW w:w="1110" w:type="pct"/>
            <w:shd w:val="clear" w:color="auto" w:fill="FFFFFF"/>
          </w:tcPr>
          <w:p w14:paraId="55266908" w14:textId="77777777" w:rsidR="00D8761C" w:rsidRPr="00E84C2A" w:rsidRDefault="00D8761C" w:rsidP="00D8761C">
            <w:pPr>
              <w:pStyle w:val="TableText"/>
              <w:rPr>
                <w:noProof/>
              </w:rPr>
            </w:pPr>
            <w:r w:rsidRPr="00E84C2A">
              <w:rPr>
                <w:noProof/>
              </w:rPr>
              <w:t>workflows</w:t>
            </w:r>
          </w:p>
        </w:tc>
        <w:tc>
          <w:tcPr>
            <w:tcW w:w="565" w:type="pct"/>
            <w:shd w:val="clear" w:color="auto" w:fill="FFFFFF"/>
          </w:tcPr>
          <w:p w14:paraId="3D982F46" w14:textId="77777777" w:rsidR="00D8761C" w:rsidRPr="00E84C2A" w:rsidRDefault="00D8761C" w:rsidP="00D8761C">
            <w:pPr>
              <w:pStyle w:val="TableText"/>
            </w:pPr>
            <w:r w:rsidRPr="00E84C2A">
              <w:t>no</w:t>
            </w:r>
          </w:p>
        </w:tc>
        <w:tc>
          <w:tcPr>
            <w:tcW w:w="945" w:type="pct"/>
            <w:shd w:val="clear" w:color="auto" w:fill="FFFFFF"/>
          </w:tcPr>
          <w:p w14:paraId="125A6254" w14:textId="77777777" w:rsidR="00D8761C" w:rsidRPr="00E84C2A" w:rsidRDefault="00D8761C" w:rsidP="00D8761C">
            <w:pPr>
              <w:pStyle w:val="TableText"/>
            </w:pPr>
            <w:r w:rsidRPr="00E84C2A">
              <w:t>list of imperative workflow definitions</w:t>
            </w:r>
          </w:p>
        </w:tc>
        <w:tc>
          <w:tcPr>
            <w:tcW w:w="2380" w:type="pct"/>
            <w:shd w:val="clear" w:color="auto" w:fill="FFFFFF"/>
          </w:tcPr>
          <w:p w14:paraId="307AF873" w14:textId="77777777" w:rsidR="00D8761C" w:rsidRPr="00E84C2A" w:rsidRDefault="00D8761C" w:rsidP="00D8761C">
            <w:pPr>
              <w:pStyle w:val="TableText"/>
            </w:pPr>
            <w:r w:rsidRPr="00E84C2A">
              <w:t>An optional map of imperative workflow definition for the Topology Template.</w:t>
            </w:r>
          </w:p>
        </w:tc>
      </w:tr>
    </w:tbl>
    <w:p w14:paraId="4A3D0174" w14:textId="77777777" w:rsidR="00D8761C" w:rsidRPr="00E84C2A" w:rsidRDefault="00D8761C" w:rsidP="00D8761C">
      <w:pPr>
        <w:pStyle w:val="Heading3"/>
        <w:numPr>
          <w:ilvl w:val="2"/>
          <w:numId w:val="4"/>
        </w:numPr>
      </w:pPr>
      <w:bookmarkStart w:id="840" w:name="_Toc454457775"/>
      <w:bookmarkStart w:id="841" w:name="_Toc454458574"/>
      <w:r w:rsidRPr="00E84C2A">
        <w:t>Grammar</w:t>
      </w:r>
      <w:bookmarkEnd w:id="840"/>
      <w:bookmarkEnd w:id="841"/>
    </w:p>
    <w:p w14:paraId="216DA711" w14:textId="77777777" w:rsidR="00D8761C" w:rsidRPr="00E84C2A" w:rsidRDefault="00D8761C" w:rsidP="00D8761C">
      <w:pPr>
        <w:pStyle w:val="NormalaroundTable"/>
      </w:pPr>
      <w:r w:rsidRPr="00E84C2A">
        <w:t xml:space="preserve">The overall grammar of the </w:t>
      </w:r>
      <w:r w:rsidRPr="00E84C2A">
        <w:rPr>
          <w:rStyle w:val="CodeSnippetHighlight"/>
        </w:rPr>
        <w:t>topology_template</w:t>
      </w:r>
      <w:r w:rsidRPr="00E84C2A">
        <w:t xml:space="preserve"> section is shown below.–Detailed grammar definitions of the each sub-sections are provided in subsequent subsections.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46A273CA" w14:textId="77777777" w:rsidTr="00D8761C">
        <w:trPr>
          <w:trHeight w:val="256"/>
        </w:trPr>
        <w:tc>
          <w:tcPr>
            <w:tcW w:w="9576" w:type="dxa"/>
            <w:shd w:val="clear" w:color="auto" w:fill="D9D9D9" w:themeFill="background1" w:themeFillShade="D9"/>
          </w:tcPr>
          <w:p w14:paraId="06AF0E8C" w14:textId="77777777" w:rsidR="00D8761C" w:rsidRPr="001D32A6" w:rsidRDefault="00D8761C" w:rsidP="001D32A6">
            <w:pPr>
              <w:spacing w:before="0" w:after="0"/>
              <w:rPr>
                <w:rStyle w:val="CodeSnippet"/>
              </w:rPr>
            </w:pPr>
            <w:r w:rsidRPr="001D32A6">
              <w:rPr>
                <w:rStyle w:val="CodeSnippet"/>
              </w:rPr>
              <w:t>topology_template:</w:t>
            </w:r>
          </w:p>
          <w:p w14:paraId="04CDBC66" w14:textId="77777777" w:rsidR="00D8761C" w:rsidRPr="001D32A6" w:rsidRDefault="00D8761C" w:rsidP="001D32A6">
            <w:pPr>
              <w:spacing w:before="0" w:after="0"/>
              <w:rPr>
                <w:rStyle w:val="CodeSnippet"/>
              </w:rPr>
            </w:pPr>
            <w:r w:rsidRPr="001D32A6">
              <w:rPr>
                <w:rStyle w:val="CodeSnippet"/>
              </w:rPr>
              <w:t xml:space="preserve">  description: &lt;</w:t>
            </w:r>
            <w:hyperlink w:anchor="DEFN_ELEMENT_DESCRIPTION" w:history="1">
              <w:r w:rsidRPr="00E84C2A">
                <w:rPr>
                  <w:rStyle w:val="CodeSnippedHyperlink"/>
                </w:rPr>
                <w:t>template_description</w:t>
              </w:r>
            </w:hyperlink>
            <w:r w:rsidRPr="001D32A6">
              <w:rPr>
                <w:rStyle w:val="CodeSnippet"/>
              </w:rPr>
              <w:t>&gt;</w:t>
            </w:r>
          </w:p>
          <w:p w14:paraId="63C1369F" w14:textId="77777777" w:rsidR="00D8761C" w:rsidRPr="001D32A6" w:rsidRDefault="00D8761C" w:rsidP="001D32A6">
            <w:pPr>
              <w:spacing w:before="0" w:after="0"/>
              <w:rPr>
                <w:rStyle w:val="CodeSnippet"/>
              </w:rPr>
            </w:pPr>
            <w:r w:rsidRPr="001D32A6">
              <w:rPr>
                <w:rStyle w:val="CodeSnippet"/>
              </w:rPr>
              <w:t xml:space="preserve">  inputs: &lt;input_parameter_list&gt;</w:t>
            </w:r>
          </w:p>
          <w:p w14:paraId="065959FE" w14:textId="77777777" w:rsidR="00D8761C" w:rsidRPr="001D32A6" w:rsidRDefault="00D8761C" w:rsidP="001D32A6">
            <w:pPr>
              <w:spacing w:before="0" w:after="0"/>
              <w:rPr>
                <w:rStyle w:val="CodeSnippet"/>
              </w:rPr>
            </w:pPr>
            <w:r w:rsidRPr="001D32A6">
              <w:rPr>
                <w:rStyle w:val="CodeSnippet"/>
              </w:rPr>
              <w:t xml:space="preserve">  outputs: &lt;output_parameter_list&gt;</w:t>
            </w:r>
          </w:p>
          <w:p w14:paraId="2CDE0BCA" w14:textId="77777777" w:rsidR="00D8761C" w:rsidRPr="001D32A6" w:rsidRDefault="00D8761C" w:rsidP="001D32A6">
            <w:pPr>
              <w:spacing w:before="0" w:after="0"/>
              <w:rPr>
                <w:rStyle w:val="CodeSnippet"/>
              </w:rPr>
            </w:pPr>
            <w:r w:rsidRPr="001D32A6">
              <w:rPr>
                <w:rStyle w:val="CodeSnippet"/>
              </w:rPr>
              <w:t xml:space="preserve">  node_templates: &lt;node_template_list&gt;</w:t>
            </w:r>
          </w:p>
          <w:p w14:paraId="5D7705CB" w14:textId="77777777" w:rsidR="00D8761C" w:rsidRPr="001D32A6" w:rsidRDefault="00D8761C" w:rsidP="001D32A6">
            <w:pPr>
              <w:spacing w:before="0" w:after="0"/>
              <w:rPr>
                <w:rStyle w:val="CodeSnippet"/>
              </w:rPr>
            </w:pPr>
            <w:r w:rsidRPr="001D32A6">
              <w:rPr>
                <w:rStyle w:val="CodeSnippet"/>
              </w:rPr>
              <w:t xml:space="preserve">  relationship_templates: &lt;relationship_template_list&gt;</w:t>
            </w:r>
          </w:p>
          <w:p w14:paraId="3A262C8A" w14:textId="77777777" w:rsidR="00D8761C" w:rsidRPr="001D32A6" w:rsidRDefault="00D8761C" w:rsidP="001D32A6">
            <w:pPr>
              <w:spacing w:before="0" w:after="0"/>
              <w:rPr>
                <w:rStyle w:val="CodeSnippet"/>
              </w:rPr>
            </w:pPr>
            <w:r w:rsidRPr="001D32A6">
              <w:rPr>
                <w:rStyle w:val="CodeSnippet"/>
              </w:rPr>
              <w:t xml:space="preserve">  groups: &lt;group_definition_list&gt;</w:t>
            </w:r>
          </w:p>
          <w:p w14:paraId="65878445" w14:textId="77777777" w:rsidR="00D8761C" w:rsidRPr="001D32A6" w:rsidRDefault="00D8761C" w:rsidP="001D32A6">
            <w:pPr>
              <w:spacing w:before="0" w:after="0"/>
              <w:rPr>
                <w:rStyle w:val="CodeSnippet"/>
              </w:rPr>
            </w:pPr>
            <w:r w:rsidRPr="001D32A6">
              <w:rPr>
                <w:rStyle w:val="CodeSnippet"/>
              </w:rPr>
              <w:t xml:space="preserve">  policies: </w:t>
            </w:r>
          </w:p>
          <w:p w14:paraId="1AEA389D" w14:textId="77777777" w:rsidR="00D8761C" w:rsidRPr="001D32A6" w:rsidRDefault="00D8761C" w:rsidP="001D32A6">
            <w:pPr>
              <w:spacing w:before="0" w:after="0"/>
              <w:rPr>
                <w:rStyle w:val="CodeSnippet"/>
              </w:rPr>
            </w:pPr>
            <w:r w:rsidRPr="001D32A6">
              <w:rPr>
                <w:rStyle w:val="CodeSnippet"/>
              </w:rPr>
              <w:t xml:space="preserve">    - &lt;policy_definition_list&gt;</w:t>
            </w:r>
          </w:p>
          <w:p w14:paraId="268AA7F1" w14:textId="77777777" w:rsidR="00D8761C" w:rsidRPr="001D32A6" w:rsidRDefault="00D8761C" w:rsidP="001D32A6">
            <w:pPr>
              <w:spacing w:before="0" w:after="0"/>
              <w:rPr>
                <w:rStyle w:val="CodeSnippet"/>
              </w:rPr>
            </w:pPr>
            <w:r w:rsidRPr="001D32A6">
              <w:rPr>
                <w:rStyle w:val="CodeSnippet"/>
              </w:rPr>
              <w:t xml:space="preserve">  workflows: &lt;workflow_list&gt;</w:t>
            </w:r>
          </w:p>
          <w:p w14:paraId="30599847" w14:textId="77777777" w:rsidR="00D8761C" w:rsidRPr="001D32A6" w:rsidRDefault="00D8761C" w:rsidP="001D32A6">
            <w:pPr>
              <w:spacing w:before="0" w:after="0"/>
              <w:rPr>
                <w:rStyle w:val="CodeSnippet"/>
              </w:rPr>
            </w:pPr>
            <w:r w:rsidRPr="001D32A6">
              <w:rPr>
                <w:rStyle w:val="CodeSnippet"/>
              </w:rPr>
              <w:t xml:space="preserve">  # Optional declaration that exports the Topology Template </w:t>
            </w:r>
          </w:p>
          <w:p w14:paraId="78339975" w14:textId="77777777" w:rsidR="00D8761C" w:rsidRPr="001D32A6" w:rsidRDefault="00D8761C" w:rsidP="001D32A6">
            <w:pPr>
              <w:spacing w:before="0" w:after="0"/>
              <w:rPr>
                <w:rStyle w:val="CodeSnippet"/>
              </w:rPr>
            </w:pPr>
            <w:r w:rsidRPr="001D32A6">
              <w:rPr>
                <w:rStyle w:val="CodeSnippet"/>
              </w:rPr>
              <w:t xml:space="preserve">  # as an implementation of a Node Type.</w:t>
            </w:r>
          </w:p>
          <w:p w14:paraId="6E930A26"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substitution_mappings:</w:t>
            </w:r>
          </w:p>
          <w:p w14:paraId="19F93C55"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node_type: &lt;</w:t>
            </w:r>
            <w:hyperlink w:anchor="TYPE_YAML_STRING" w:history="1">
              <w:r w:rsidRPr="00E84C2A">
                <w:rPr>
                  <w:rStyle w:val="CodeSnippedHyperlink"/>
                </w:rPr>
                <w:t>node_type_name</w:t>
              </w:r>
            </w:hyperlink>
            <w:r w:rsidRPr="001D32A6">
              <w:rPr>
                <w:rStyle w:val="CodeSnippet"/>
              </w:rPr>
              <w:t>&gt;</w:t>
            </w:r>
          </w:p>
          <w:p w14:paraId="098C4B58"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capabilities:</w:t>
            </w:r>
          </w:p>
          <w:p w14:paraId="663326DD"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&lt;map_of_capability_mappings_to_expose&gt;</w:t>
            </w:r>
          </w:p>
          <w:p w14:paraId="5366D974"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requirements:</w:t>
            </w:r>
          </w:p>
          <w:p w14:paraId="2BB129EF" w14:textId="77777777" w:rsidR="00D8761C" w:rsidRPr="00E84C2A" w:rsidRDefault="00D8761C" w:rsidP="001D32A6">
            <w:pPr>
              <w:autoSpaceDE w:val="0"/>
              <w:autoSpaceDN w:val="0"/>
              <w:adjustRightInd w:val="0"/>
              <w:spacing w:before="0" w:after="0"/>
              <w:rPr>
                <w:rStyle w:val="CodeSnippet"/>
              </w:rPr>
            </w:pPr>
            <w:r w:rsidRPr="001D32A6">
              <w:rPr>
                <w:rStyle w:val="CodeSnippet"/>
              </w:rPr>
              <w:t xml:space="preserve">      &lt;map_of_requirement_mapping_to_expose&gt;</w:t>
            </w:r>
          </w:p>
        </w:tc>
      </w:tr>
    </w:tbl>
    <w:p w14:paraId="6140EE8A" w14:textId="77777777" w:rsidR="00D8761C" w:rsidRPr="00E84C2A" w:rsidRDefault="00D8761C" w:rsidP="00D8761C">
      <w:pPr>
        <w:pStyle w:val="NormalaroundTable"/>
      </w:pPr>
      <w:r w:rsidRPr="00E84C2A">
        <w:t>In the above grammar, the pseudo values that appear in angle brackets have the following meaning:</w:t>
      </w:r>
    </w:p>
    <w:p w14:paraId="130BFC07" w14:textId="77777777" w:rsidR="00D8761C" w:rsidRPr="00E84C2A" w:rsidRDefault="00D8761C" w:rsidP="00D8761C">
      <w:pPr>
        <w:pStyle w:val="ListParagraph"/>
        <w:numPr>
          <w:ilvl w:val="0"/>
          <w:numId w:val="24"/>
        </w:numPr>
      </w:pPr>
      <w:r w:rsidRPr="00E84C2A">
        <w:rPr>
          <w:rStyle w:val="CodeSnippetHighlight"/>
        </w:rPr>
        <w:t>template_description</w:t>
      </w:r>
      <w:r w:rsidRPr="00E84C2A">
        <w:t xml:space="preserve">: represents the optional </w:t>
      </w:r>
      <w:hyperlink w:anchor="DEFN_ELEMENT_DESCRIPTION" w:history="1">
        <w:r w:rsidRPr="00E84C2A">
          <w:rPr>
            <w:rStyle w:val="Hyperlink"/>
          </w:rPr>
          <w:t>description</w:t>
        </w:r>
      </w:hyperlink>
      <w:r w:rsidRPr="00E84C2A">
        <w:t xml:space="preserve"> string for Topology Template</w:t>
      </w:r>
      <w:r w:rsidRPr="00E84C2A">
        <w:rPr>
          <w:rStyle w:val="CodeSnippetHighlight"/>
        </w:rPr>
        <w:t>.</w:t>
      </w:r>
    </w:p>
    <w:p w14:paraId="4DD04E7E" w14:textId="77777777" w:rsidR="00D8761C" w:rsidRPr="00E84C2A" w:rsidRDefault="00D8761C" w:rsidP="00D8761C">
      <w:pPr>
        <w:pStyle w:val="ListParagraph"/>
        <w:numPr>
          <w:ilvl w:val="0"/>
          <w:numId w:val="24"/>
        </w:numPr>
      </w:pPr>
      <w:r w:rsidRPr="00E84C2A">
        <w:rPr>
          <w:rStyle w:val="CodeSnippetHighlight"/>
        </w:rPr>
        <w:t>input_parameter_list</w:t>
      </w:r>
      <w:r w:rsidRPr="00E84C2A">
        <w:t>: represents the optional list of input parameters (i.e., as property definitions) for the Topology Template.</w:t>
      </w:r>
    </w:p>
    <w:p w14:paraId="4B600938" w14:textId="77777777" w:rsidR="00D8761C" w:rsidRPr="00E84C2A" w:rsidRDefault="00D8761C" w:rsidP="00D8761C">
      <w:pPr>
        <w:pStyle w:val="ListParagraph"/>
        <w:numPr>
          <w:ilvl w:val="0"/>
          <w:numId w:val="24"/>
        </w:numPr>
      </w:pPr>
      <w:r w:rsidRPr="00E84C2A">
        <w:rPr>
          <w:rStyle w:val="CodeSnippetHighlight"/>
        </w:rPr>
        <w:t>output_parameter_list</w:t>
      </w:r>
      <w:r w:rsidRPr="00E84C2A">
        <w:t>: represents the optional list of output parameters (i.e., as property definitions) for the Topology Template.</w:t>
      </w:r>
    </w:p>
    <w:p w14:paraId="3E4E9431" w14:textId="77777777" w:rsidR="00D8761C" w:rsidRPr="00E84C2A" w:rsidRDefault="00D8761C" w:rsidP="00D8761C">
      <w:pPr>
        <w:pStyle w:val="ListParagraph"/>
        <w:numPr>
          <w:ilvl w:val="0"/>
          <w:numId w:val="24"/>
        </w:numPr>
      </w:pPr>
      <w:r w:rsidRPr="00E84C2A">
        <w:rPr>
          <w:rStyle w:val="CodeSnippetHighlight"/>
        </w:rPr>
        <w:t>group_definition_list</w:t>
      </w:r>
      <w:r w:rsidRPr="00E84C2A">
        <w:t xml:space="preserve">: represents the optional list of </w:t>
      </w:r>
      <w:hyperlink w:anchor="DEFN_ELEMENT_GROUP_DEF" w:history="1">
        <w:r w:rsidRPr="00E84C2A">
          <w:rPr>
            <w:rStyle w:val="Hyperlink"/>
          </w:rPr>
          <w:t>group definitions</w:t>
        </w:r>
      </w:hyperlink>
      <w:r w:rsidRPr="00E84C2A">
        <w:t xml:space="preserve"> whose members are node templates that also are defined within this Topology Template.</w:t>
      </w:r>
    </w:p>
    <w:p w14:paraId="6797F663" w14:textId="77777777" w:rsidR="00D8761C" w:rsidRPr="00E84C2A" w:rsidRDefault="00D8761C" w:rsidP="00D8761C">
      <w:pPr>
        <w:pStyle w:val="ListParagraph"/>
        <w:numPr>
          <w:ilvl w:val="0"/>
          <w:numId w:val="24"/>
        </w:numPr>
      </w:pPr>
      <w:r w:rsidRPr="00E84C2A">
        <w:rPr>
          <w:rStyle w:val="CodeSnippetHighlight"/>
        </w:rPr>
        <w:t>policy_definition_list</w:t>
      </w:r>
      <w:r w:rsidRPr="00E84C2A">
        <w:t>: represents the optional sequenced list of policy definitions for the Topology Template.</w:t>
      </w:r>
    </w:p>
    <w:p w14:paraId="4BD424F5" w14:textId="77777777" w:rsidR="00D8761C" w:rsidRPr="001D32A6" w:rsidRDefault="00D8761C" w:rsidP="001D32A6">
      <w:pPr>
        <w:pStyle w:val="ListParagraph"/>
        <w:numPr>
          <w:ilvl w:val="0"/>
          <w:numId w:val="24"/>
        </w:numPr>
        <w:spacing w:before="0" w:after="0"/>
        <w:rPr>
          <w:rStyle w:val="CodeSnippet"/>
        </w:rPr>
      </w:pPr>
      <w:r w:rsidRPr="001D32A6">
        <w:rPr>
          <w:rStyle w:val="CodeSnippet"/>
        </w:rPr>
        <w:t>workflow_list: represents the optional list of imperative workflow definitions for the Topology Template.</w:t>
      </w:r>
    </w:p>
    <w:p w14:paraId="249AA18C" w14:textId="77777777" w:rsidR="00D8761C" w:rsidRPr="00E84C2A" w:rsidRDefault="00D8761C" w:rsidP="00D8761C">
      <w:pPr>
        <w:pStyle w:val="ListParagraph"/>
        <w:numPr>
          <w:ilvl w:val="0"/>
          <w:numId w:val="24"/>
        </w:numPr>
      </w:pPr>
      <w:r w:rsidRPr="00E84C2A">
        <w:rPr>
          <w:rStyle w:val="CodeSnippetHighlight"/>
        </w:rPr>
        <w:lastRenderedPageBreak/>
        <w:t>node_template_list</w:t>
      </w:r>
      <w:r w:rsidRPr="00E84C2A">
        <w:t xml:space="preserve">: represents the optional list of </w:t>
      </w:r>
      <w:hyperlink w:anchor="DEFN_ENTITY_NODE_TEMPLATE" w:history="1">
        <w:r w:rsidRPr="00E84C2A">
          <w:rPr>
            <w:rStyle w:val="Hyperlink"/>
          </w:rPr>
          <w:t>node template</w:t>
        </w:r>
      </w:hyperlink>
      <w:r w:rsidRPr="00E84C2A">
        <w:t xml:space="preserve"> definitions for the Topology Template.</w:t>
      </w:r>
    </w:p>
    <w:p w14:paraId="5B3449D4" w14:textId="77777777" w:rsidR="00D8761C" w:rsidRPr="00E84C2A" w:rsidRDefault="00D8761C" w:rsidP="00D8761C">
      <w:pPr>
        <w:pStyle w:val="ListParagraph"/>
        <w:numPr>
          <w:ilvl w:val="0"/>
          <w:numId w:val="24"/>
        </w:numPr>
      </w:pPr>
      <w:r w:rsidRPr="00E84C2A">
        <w:rPr>
          <w:rStyle w:val="CodeSnippetHighlight"/>
        </w:rPr>
        <w:t>relationship_template_list</w:t>
      </w:r>
      <w:r w:rsidRPr="00E84C2A">
        <w:t xml:space="preserve">: represents the optional list of </w:t>
      </w:r>
      <w:hyperlink w:anchor="DEFN_ENTITY_RELATIONSHIP_TEMPLATE" w:history="1">
        <w:r w:rsidRPr="00E84C2A">
          <w:rPr>
            <w:rStyle w:val="Hyperlink"/>
          </w:rPr>
          <w:t>relationship templates</w:t>
        </w:r>
      </w:hyperlink>
      <w:r w:rsidRPr="00E84C2A">
        <w:t xml:space="preserve"> for the Topology Template.</w:t>
      </w:r>
    </w:p>
    <w:p w14:paraId="00013F48" w14:textId="77777777" w:rsidR="00D8761C" w:rsidRPr="00E84C2A" w:rsidRDefault="00D8761C" w:rsidP="00D8761C">
      <w:pPr>
        <w:pStyle w:val="ListParagraph"/>
        <w:numPr>
          <w:ilvl w:val="0"/>
          <w:numId w:val="24"/>
        </w:numPr>
      </w:pPr>
      <w:r w:rsidRPr="00E84C2A">
        <w:rPr>
          <w:rStyle w:val="CodeSnippetHighlight"/>
        </w:rPr>
        <w:t>node_type_name</w:t>
      </w:r>
      <w:r w:rsidRPr="00E84C2A">
        <w:t xml:space="preserve">: represents the optional name of a </w:t>
      </w:r>
      <w:hyperlink w:anchor="DEFN_ENTITY_NODE_TYPE" w:history="1">
        <w:r w:rsidRPr="00E84C2A">
          <w:rPr>
            <w:rStyle w:val="Hyperlink"/>
          </w:rPr>
          <w:t>Node Type</w:t>
        </w:r>
      </w:hyperlink>
      <w:r w:rsidRPr="00E84C2A">
        <w:t xml:space="preserve"> that the Topology Template implements as part of the </w:t>
      </w:r>
      <w:r w:rsidRPr="00E84C2A">
        <w:rPr>
          <w:rStyle w:val="CodeSnippetHighlight"/>
        </w:rPr>
        <w:t>substitution_mappings</w:t>
      </w:r>
      <w:r w:rsidRPr="00E84C2A">
        <w:t>.</w:t>
      </w:r>
    </w:p>
    <w:p w14:paraId="4AE56AE6" w14:textId="77777777" w:rsidR="00D8761C" w:rsidRPr="00E84C2A" w:rsidRDefault="00D8761C" w:rsidP="00D8761C">
      <w:pPr>
        <w:pStyle w:val="ListParagraph"/>
        <w:numPr>
          <w:ilvl w:val="0"/>
          <w:numId w:val="24"/>
        </w:numPr>
      </w:pPr>
      <w:r w:rsidRPr="00E84C2A">
        <w:rPr>
          <w:rStyle w:val="CodeSnippetHighlight"/>
        </w:rPr>
        <w:t>map_of_capability_mappings_to_expose</w:t>
      </w:r>
      <w:r w:rsidRPr="00E84C2A">
        <w:t xml:space="preserve">: represents the mappings that expose internal capabilities from node templates (within the topology template) as capabilities of the Node Type definition that is declared as part of the </w:t>
      </w:r>
      <w:r w:rsidRPr="00E84C2A">
        <w:rPr>
          <w:rStyle w:val="CodeSnippetHighlight"/>
        </w:rPr>
        <w:t>substitution_mappings</w:t>
      </w:r>
      <w:r w:rsidRPr="00E84C2A">
        <w:t>.</w:t>
      </w:r>
    </w:p>
    <w:p w14:paraId="5E42C6CE" w14:textId="77777777" w:rsidR="00D8761C" w:rsidRPr="00E84C2A" w:rsidRDefault="00D8761C" w:rsidP="00D8761C">
      <w:pPr>
        <w:pStyle w:val="ListParagraph"/>
        <w:numPr>
          <w:ilvl w:val="0"/>
          <w:numId w:val="24"/>
        </w:numPr>
      </w:pPr>
      <w:r w:rsidRPr="00E84C2A">
        <w:rPr>
          <w:rStyle w:val="CodeSnippetHighlight"/>
        </w:rPr>
        <w:t>map_of_requirement_mappings_to_expose</w:t>
      </w:r>
      <w:r w:rsidRPr="00E84C2A">
        <w:t xml:space="preserve">: represents the mappings of link requirements of the Node Type definition that is declared as part of the </w:t>
      </w:r>
      <w:r w:rsidRPr="00E84C2A">
        <w:rPr>
          <w:rStyle w:val="CodeSnippetHighlight"/>
        </w:rPr>
        <w:t>substitution_mappings</w:t>
      </w:r>
      <w:r w:rsidRPr="00E84C2A">
        <w:t xml:space="preserve"> to internal requirements implementations within node templates (declared within the topology template).</w:t>
      </w:r>
    </w:p>
    <w:p w14:paraId="42D1BEF4" w14:textId="77777777" w:rsidR="00D8761C" w:rsidRPr="00E84C2A" w:rsidRDefault="00D8761C" w:rsidP="00D8761C">
      <w:pPr>
        <w:pStyle w:val="ListParagraph"/>
      </w:pPr>
    </w:p>
    <w:p w14:paraId="0397629F" w14:textId="77777777" w:rsidR="00D8761C" w:rsidRPr="00E84C2A" w:rsidRDefault="00D8761C" w:rsidP="00D8761C">
      <w:r w:rsidRPr="00E84C2A">
        <w:t>More detailed explanations for each of the Topology Template grammar’s keynames appears in the sections below.</w:t>
      </w:r>
    </w:p>
    <w:p w14:paraId="61AF2847" w14:textId="77777777" w:rsidR="00D8761C" w:rsidRPr="00E84C2A" w:rsidRDefault="00D8761C" w:rsidP="00D8761C">
      <w:pPr>
        <w:pStyle w:val="Heading4"/>
        <w:numPr>
          <w:ilvl w:val="3"/>
          <w:numId w:val="4"/>
        </w:numPr>
      </w:pPr>
      <w:r w:rsidRPr="00E84C2A">
        <w:t>inputs</w:t>
      </w:r>
    </w:p>
    <w:p w14:paraId="17A926AE" w14:textId="77777777" w:rsidR="00D8761C" w:rsidRPr="00E84C2A" w:rsidRDefault="00D8761C" w:rsidP="00D8761C">
      <w:r w:rsidRPr="00E84C2A">
        <w:t xml:space="preserve">The </w:t>
      </w:r>
      <w:r w:rsidRPr="00E84C2A">
        <w:rPr>
          <w:rStyle w:val="CodeSnippetHighlight"/>
        </w:rPr>
        <w:t>inputs</w:t>
      </w:r>
      <w:r w:rsidRPr="00E84C2A">
        <w:t xml:space="preserve"> section provides a means to define parameters using TOSCA parameter definitions, their allowed values via constraints and default values within a TOSCA Simple Profile template. Input parameters defined in the </w:t>
      </w:r>
      <w:r w:rsidRPr="00E84C2A">
        <w:rPr>
          <w:rStyle w:val="CodeSnippetHighlight"/>
        </w:rPr>
        <w:t>inputs</w:t>
      </w:r>
      <w:r w:rsidRPr="00E84C2A">
        <w:t xml:space="preserve"> section of a topology template can be mapped to properties of node templates or relationship templates within the same topology template and can thus be used for parameterizing the instantiation of the topology template.</w:t>
      </w:r>
    </w:p>
    <w:p w14:paraId="4F3D907D" w14:textId="77777777" w:rsidR="00D8761C" w:rsidRPr="00E84C2A" w:rsidRDefault="00D8761C" w:rsidP="00D8761C"/>
    <w:p w14:paraId="07DCFCDB" w14:textId="77777777" w:rsidR="00D8761C" w:rsidRPr="00E84C2A" w:rsidRDefault="00D8761C" w:rsidP="00D8761C">
      <w:r w:rsidRPr="00E84C2A">
        <w:t>This section defines topology template-level input parameter section.</w:t>
      </w:r>
    </w:p>
    <w:p w14:paraId="43DD112F" w14:textId="77777777" w:rsidR="00D8761C" w:rsidRPr="00E84C2A" w:rsidRDefault="00D8761C" w:rsidP="00D8761C">
      <w:pPr>
        <w:pStyle w:val="ListParagraph"/>
        <w:numPr>
          <w:ilvl w:val="0"/>
          <w:numId w:val="12"/>
        </w:numPr>
      </w:pPr>
      <w:r w:rsidRPr="00E84C2A">
        <w:t>Inputs here would ideally be mapped to BoundaryDefinitions in TOSCA v1.0.</w:t>
      </w:r>
    </w:p>
    <w:p w14:paraId="12E917B0" w14:textId="77777777" w:rsidR="00D8761C" w:rsidRPr="00E84C2A" w:rsidRDefault="00D8761C" w:rsidP="00D8761C">
      <w:pPr>
        <w:pStyle w:val="ListParagraph"/>
        <w:numPr>
          <w:ilvl w:val="0"/>
          <w:numId w:val="12"/>
        </w:numPr>
      </w:pPr>
      <w:r w:rsidRPr="00E84C2A">
        <w:t>Treat input parameters as fixed global variables (not settable within template)</w:t>
      </w:r>
    </w:p>
    <w:p w14:paraId="133E65BA" w14:textId="77777777" w:rsidR="00D8761C" w:rsidRPr="00E84C2A" w:rsidRDefault="00D8761C" w:rsidP="00D8761C">
      <w:pPr>
        <w:pStyle w:val="ListParagraph"/>
        <w:numPr>
          <w:ilvl w:val="0"/>
          <w:numId w:val="12"/>
        </w:numPr>
      </w:pPr>
      <w:r w:rsidRPr="00E84C2A">
        <w:t>If not in input take default (nodes use default)</w:t>
      </w:r>
    </w:p>
    <w:p w14:paraId="5BD1392E" w14:textId="77777777" w:rsidR="00D8761C" w:rsidRPr="00E84C2A" w:rsidRDefault="00D8761C" w:rsidP="00D8761C">
      <w:pPr>
        <w:pStyle w:val="Heading5"/>
        <w:numPr>
          <w:ilvl w:val="4"/>
          <w:numId w:val="4"/>
        </w:numPr>
      </w:pPr>
      <w:r w:rsidRPr="00E84C2A">
        <w:t>Grammar</w:t>
      </w:r>
    </w:p>
    <w:p w14:paraId="048B84CA" w14:textId="77777777" w:rsidR="00D8761C" w:rsidRPr="00E84C2A" w:rsidRDefault="00D8761C" w:rsidP="00D8761C">
      <w:pPr>
        <w:pStyle w:val="NormalaroundTable"/>
      </w:pPr>
      <w:r w:rsidRPr="00E84C2A">
        <w:t xml:space="preserve">The grammar of the </w:t>
      </w:r>
      <w:r w:rsidRPr="00E84C2A">
        <w:rPr>
          <w:rStyle w:val="CodeSnippetHighlight"/>
        </w:rPr>
        <w:t>inputs</w:t>
      </w:r>
      <w:r w:rsidRPr="00E84C2A">
        <w:t xml:space="preserve"> section is as follows: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2EF3B411" w14:textId="77777777" w:rsidTr="00D8761C">
        <w:trPr>
          <w:trHeight w:val="256"/>
        </w:trPr>
        <w:tc>
          <w:tcPr>
            <w:tcW w:w="9576" w:type="dxa"/>
            <w:shd w:val="clear" w:color="auto" w:fill="D9D9D9" w:themeFill="background1" w:themeFillShade="D9"/>
          </w:tcPr>
          <w:p w14:paraId="7771DC26" w14:textId="77777777" w:rsidR="00D8761C" w:rsidRPr="001D32A6" w:rsidRDefault="00D8761C" w:rsidP="001D32A6">
            <w:pPr>
              <w:spacing w:before="0" w:after="0"/>
              <w:rPr>
                <w:rStyle w:val="CodeSnippet"/>
              </w:rPr>
            </w:pPr>
            <w:r w:rsidRPr="001D32A6">
              <w:rPr>
                <w:rStyle w:val="CodeSnippet"/>
              </w:rPr>
              <w:t>inputs:</w:t>
            </w:r>
          </w:p>
          <w:p w14:paraId="6617826E" w14:textId="77777777" w:rsidR="00D8761C" w:rsidRPr="00E84C2A" w:rsidRDefault="00D8761C" w:rsidP="001D32A6">
            <w:pPr>
              <w:spacing w:before="0" w:after="0"/>
              <w:rPr>
                <w:rStyle w:val="CodeSnippet"/>
              </w:rPr>
            </w:pPr>
            <w:r w:rsidRPr="001D32A6">
              <w:rPr>
                <w:rStyle w:val="CodeSnippet"/>
              </w:rPr>
              <w:t xml:space="preserve">  &lt;</w:t>
            </w:r>
            <w:hyperlink w:anchor="DEFN_ELEMENT_PARAMETER_DEF" w:history="1">
              <w:r w:rsidRPr="00E84C2A">
                <w:rPr>
                  <w:rStyle w:val="CodeSnippedHyperlink"/>
                </w:rPr>
                <w:t>parameter_definition_list</w:t>
              </w:r>
            </w:hyperlink>
            <w:r w:rsidRPr="001D32A6">
              <w:rPr>
                <w:rStyle w:val="CodeSnippet"/>
              </w:rPr>
              <w:t>&gt;</w:t>
            </w:r>
          </w:p>
        </w:tc>
      </w:tr>
    </w:tbl>
    <w:p w14:paraId="564FBE8D" w14:textId="77777777" w:rsidR="00D8761C" w:rsidRPr="00E84C2A" w:rsidRDefault="00D8761C" w:rsidP="00D8761C">
      <w:pPr>
        <w:pStyle w:val="Heading5"/>
        <w:numPr>
          <w:ilvl w:val="4"/>
          <w:numId w:val="4"/>
        </w:numPr>
      </w:pPr>
      <w:r w:rsidRPr="00E84C2A">
        <w:t>Examples</w:t>
      </w:r>
    </w:p>
    <w:p w14:paraId="4C4E00E9" w14:textId="77777777" w:rsidR="00D8761C" w:rsidRPr="00E84C2A" w:rsidRDefault="00D8761C" w:rsidP="00D8761C">
      <w:pPr>
        <w:pStyle w:val="NormalaroundTable"/>
      </w:pPr>
      <w:r w:rsidRPr="00E84C2A">
        <w:t>This section provides a set of examples for the single elements of a topology template.</w:t>
      </w:r>
    </w:p>
    <w:p w14:paraId="6785D4BE" w14:textId="77777777" w:rsidR="00D8761C" w:rsidRPr="00E84C2A" w:rsidRDefault="00D8761C" w:rsidP="00D8761C">
      <w:pPr>
        <w:pStyle w:val="NormalaroundTable"/>
      </w:pPr>
      <w:r w:rsidRPr="00E84C2A">
        <w:t xml:space="preserve">Simple </w:t>
      </w:r>
      <w:r w:rsidRPr="00E84C2A">
        <w:rPr>
          <w:rStyle w:val="CodeSnippetHighlight"/>
        </w:rPr>
        <w:t>inputs</w:t>
      </w:r>
      <w:r w:rsidRPr="00E84C2A">
        <w:t xml:space="preserve"> example without any constraints: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308AD9E0" w14:textId="77777777" w:rsidTr="00D8761C">
        <w:trPr>
          <w:trHeight w:val="418"/>
        </w:trPr>
        <w:tc>
          <w:tcPr>
            <w:tcW w:w="9576" w:type="dxa"/>
            <w:shd w:val="clear" w:color="auto" w:fill="D9D9D9" w:themeFill="background1" w:themeFillShade="D9"/>
          </w:tcPr>
          <w:p w14:paraId="143F5EA8" w14:textId="77777777" w:rsidR="00D8761C" w:rsidRPr="001D32A6" w:rsidRDefault="00D8761C" w:rsidP="001D32A6">
            <w:pPr>
              <w:spacing w:before="0" w:after="0"/>
              <w:rPr>
                <w:rStyle w:val="CodeSnippet"/>
              </w:rPr>
            </w:pPr>
            <w:r w:rsidRPr="001D32A6">
              <w:rPr>
                <w:rStyle w:val="CodeSnippet"/>
              </w:rPr>
              <w:t>inputs:</w:t>
            </w:r>
          </w:p>
          <w:p w14:paraId="5E1F2081" w14:textId="77777777" w:rsidR="00D8761C" w:rsidRPr="001D32A6" w:rsidRDefault="00D8761C" w:rsidP="001D32A6">
            <w:pPr>
              <w:spacing w:before="0" w:after="0"/>
              <w:rPr>
                <w:rStyle w:val="CodeSnippet"/>
              </w:rPr>
            </w:pPr>
            <w:r w:rsidRPr="001D32A6">
              <w:rPr>
                <w:rStyle w:val="CodeSnippet"/>
              </w:rPr>
              <w:t xml:space="preserve">  fooName:</w:t>
            </w:r>
          </w:p>
          <w:p w14:paraId="6B2EEE05" w14:textId="77777777" w:rsidR="00D8761C" w:rsidRPr="001D32A6" w:rsidRDefault="00D8761C" w:rsidP="001D32A6">
            <w:pPr>
              <w:spacing w:before="0" w:after="0"/>
              <w:rPr>
                <w:rStyle w:val="CodeSnippet"/>
              </w:rPr>
            </w:pPr>
            <w:r w:rsidRPr="001D32A6">
              <w:rPr>
                <w:rStyle w:val="CodeSnippet"/>
              </w:rPr>
              <w:t xml:space="preserve">    type: string</w:t>
            </w:r>
          </w:p>
          <w:p w14:paraId="026E2B02" w14:textId="77777777" w:rsidR="00D8761C" w:rsidRPr="001D32A6" w:rsidRDefault="00D8761C" w:rsidP="001D32A6">
            <w:pPr>
              <w:spacing w:before="0" w:after="0"/>
              <w:rPr>
                <w:rStyle w:val="CodeSnippet"/>
              </w:rPr>
            </w:pPr>
            <w:r w:rsidRPr="001D32A6">
              <w:rPr>
                <w:rStyle w:val="CodeSnippet"/>
              </w:rPr>
              <w:t xml:space="preserve">    description: Simple string typed property definition with no constraints.</w:t>
            </w:r>
          </w:p>
          <w:p w14:paraId="5774A27F" w14:textId="77777777" w:rsidR="00D8761C" w:rsidRPr="00E84C2A" w:rsidRDefault="00D8761C" w:rsidP="001D32A6">
            <w:pPr>
              <w:spacing w:before="0" w:after="0"/>
              <w:rPr>
                <w:rStyle w:val="CodeSnippet"/>
              </w:rPr>
            </w:pPr>
            <w:r w:rsidRPr="001D32A6">
              <w:rPr>
                <w:rStyle w:val="CodeSnippet"/>
              </w:rPr>
              <w:t xml:space="preserve">    default: bar</w:t>
            </w:r>
          </w:p>
        </w:tc>
      </w:tr>
    </w:tbl>
    <w:p w14:paraId="59D53AE5" w14:textId="77777777" w:rsidR="00D8761C" w:rsidRPr="00E84C2A" w:rsidRDefault="00D8761C" w:rsidP="00D8761C">
      <w:pPr>
        <w:pStyle w:val="NormalaroundTable"/>
      </w:pPr>
      <w:r w:rsidRPr="00E84C2A">
        <w:t xml:space="preserve">Example of </w:t>
      </w:r>
      <w:r w:rsidRPr="00E84C2A">
        <w:rPr>
          <w:rStyle w:val="CodeSnippetHighlight"/>
        </w:rPr>
        <w:t>inputs</w:t>
      </w:r>
      <w:r w:rsidRPr="00E84C2A">
        <w:t xml:space="preserve"> with constraints: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15B1D35F" w14:textId="77777777" w:rsidTr="00D8761C">
        <w:trPr>
          <w:trHeight w:val="418"/>
        </w:trPr>
        <w:tc>
          <w:tcPr>
            <w:tcW w:w="9576" w:type="dxa"/>
            <w:shd w:val="clear" w:color="auto" w:fill="D9D9D9" w:themeFill="background1" w:themeFillShade="D9"/>
          </w:tcPr>
          <w:p w14:paraId="644138D5" w14:textId="77777777" w:rsidR="00D8761C" w:rsidRPr="001D32A6" w:rsidRDefault="00D8761C" w:rsidP="001D32A6">
            <w:pPr>
              <w:spacing w:before="0" w:after="0"/>
              <w:rPr>
                <w:rStyle w:val="CodeSnippet"/>
              </w:rPr>
            </w:pPr>
            <w:r w:rsidRPr="00E84C2A">
              <w:rPr>
                <w:rStyle w:val="CodeSnippetHighlight"/>
                <w:noProof/>
              </w:rPr>
              <w:t>inputs</w:t>
            </w:r>
            <w:r w:rsidRPr="001D32A6">
              <w:rPr>
                <w:rStyle w:val="CodeSnippet"/>
              </w:rPr>
              <w:t>:</w:t>
            </w:r>
          </w:p>
          <w:p w14:paraId="352E34D2" w14:textId="77777777" w:rsidR="00D8761C" w:rsidRPr="001D32A6" w:rsidRDefault="00D8761C" w:rsidP="001D32A6">
            <w:pPr>
              <w:spacing w:before="0" w:after="0"/>
              <w:rPr>
                <w:rStyle w:val="CodeSnippet"/>
              </w:rPr>
            </w:pPr>
            <w:r w:rsidRPr="001D32A6">
              <w:rPr>
                <w:rStyle w:val="CodeSnippet"/>
              </w:rPr>
              <w:t xml:space="preserve">  SiteName:</w:t>
            </w:r>
          </w:p>
          <w:p w14:paraId="48AD3647" w14:textId="77777777" w:rsidR="00D8761C" w:rsidRPr="001D32A6" w:rsidRDefault="00D8761C" w:rsidP="001D32A6">
            <w:pPr>
              <w:spacing w:before="0" w:after="0"/>
              <w:rPr>
                <w:rStyle w:val="CodeSnippet"/>
              </w:rPr>
            </w:pPr>
            <w:r w:rsidRPr="001D32A6">
              <w:rPr>
                <w:rStyle w:val="CodeSnippet"/>
              </w:rPr>
              <w:t xml:space="preserve">    type: string</w:t>
            </w:r>
          </w:p>
          <w:p w14:paraId="38082167" w14:textId="77777777" w:rsidR="00D8761C" w:rsidRPr="001D32A6" w:rsidRDefault="00D8761C" w:rsidP="001D32A6">
            <w:pPr>
              <w:spacing w:before="0" w:after="0"/>
              <w:rPr>
                <w:rStyle w:val="CodeSnippet"/>
              </w:rPr>
            </w:pPr>
            <w:r w:rsidRPr="001D32A6">
              <w:rPr>
                <w:rStyle w:val="CodeSnippet"/>
              </w:rPr>
              <w:t xml:space="preserve">    description: string typed property definition with constraints</w:t>
            </w:r>
          </w:p>
          <w:p w14:paraId="2AF63D91" w14:textId="77777777" w:rsidR="00D8761C" w:rsidRPr="001D32A6" w:rsidRDefault="00D8761C" w:rsidP="001D32A6">
            <w:pPr>
              <w:spacing w:before="0" w:after="0"/>
              <w:rPr>
                <w:rStyle w:val="CodeSnippet"/>
              </w:rPr>
            </w:pPr>
            <w:r w:rsidRPr="001D32A6">
              <w:rPr>
                <w:rStyle w:val="CodeSnippet"/>
              </w:rPr>
              <w:lastRenderedPageBreak/>
              <w:t xml:space="preserve">    default: My Site</w:t>
            </w:r>
          </w:p>
          <w:p w14:paraId="43A4B2A6" w14:textId="77777777" w:rsidR="00D8761C" w:rsidRPr="001D32A6" w:rsidRDefault="00D8761C" w:rsidP="001D32A6">
            <w:pPr>
              <w:spacing w:before="0" w:after="0"/>
              <w:rPr>
                <w:rStyle w:val="CodeSnippet"/>
              </w:rPr>
            </w:pPr>
            <w:r w:rsidRPr="001D32A6">
              <w:rPr>
                <w:rStyle w:val="CodeSnippet"/>
              </w:rPr>
              <w:t xml:space="preserve">    constraints:</w:t>
            </w:r>
          </w:p>
          <w:p w14:paraId="20667561" w14:textId="77777777" w:rsidR="00D8761C" w:rsidRPr="00E84C2A" w:rsidRDefault="00D8761C" w:rsidP="001D32A6">
            <w:pPr>
              <w:spacing w:before="0" w:after="0"/>
              <w:rPr>
                <w:rStyle w:val="CodeSnippet"/>
              </w:rPr>
            </w:pPr>
            <w:r w:rsidRPr="001D32A6">
              <w:rPr>
                <w:rStyle w:val="CodeSnippet"/>
              </w:rPr>
              <w:t xml:space="preserve">      - min_length: 9</w:t>
            </w:r>
          </w:p>
        </w:tc>
      </w:tr>
    </w:tbl>
    <w:p w14:paraId="6206A1C6" w14:textId="77777777" w:rsidR="00D8761C" w:rsidRPr="00E84C2A" w:rsidRDefault="00D8761C" w:rsidP="00D8761C">
      <w:pPr>
        <w:pStyle w:val="Heading4"/>
        <w:numPr>
          <w:ilvl w:val="3"/>
          <w:numId w:val="4"/>
        </w:numPr>
      </w:pPr>
      <w:r w:rsidRPr="00E84C2A">
        <w:lastRenderedPageBreak/>
        <w:t>node_templates</w:t>
      </w:r>
    </w:p>
    <w:p w14:paraId="337926F6" w14:textId="77777777" w:rsidR="00D8761C" w:rsidRPr="00E84C2A" w:rsidRDefault="00D8761C" w:rsidP="00D8761C">
      <w:pPr>
        <w:rPr>
          <w:rFonts w:cs="Courier New"/>
        </w:rPr>
      </w:pPr>
      <w:r w:rsidRPr="00E84C2A">
        <w:t xml:space="preserve">The </w:t>
      </w:r>
      <w:r w:rsidRPr="00E84C2A">
        <w:rPr>
          <w:rStyle w:val="CodeSnippetHighlight"/>
        </w:rPr>
        <w:t>node_templates</w:t>
      </w:r>
      <w:r w:rsidRPr="00E84C2A">
        <w:t xml:space="preserve"> section</w:t>
      </w:r>
      <w:r w:rsidRPr="00E84C2A">
        <w:rPr>
          <w:rFonts w:cs="Courier New"/>
        </w:rPr>
        <w:t xml:space="preserve"> lists the Node Templates that describe the (software) components that are used to compose cloud applications.</w:t>
      </w:r>
    </w:p>
    <w:p w14:paraId="49D872C6" w14:textId="77777777" w:rsidR="00D8761C" w:rsidRPr="00E84C2A" w:rsidRDefault="00D8761C" w:rsidP="00D8761C">
      <w:pPr>
        <w:pStyle w:val="Heading5"/>
        <w:numPr>
          <w:ilvl w:val="4"/>
          <w:numId w:val="4"/>
        </w:numPr>
      </w:pPr>
      <w:r w:rsidRPr="00E84C2A">
        <w:t>grammar</w:t>
      </w:r>
    </w:p>
    <w:p w14:paraId="0FB7F3BE" w14:textId="77777777" w:rsidR="00D8761C" w:rsidRPr="00E84C2A" w:rsidRDefault="00D8761C" w:rsidP="00D8761C">
      <w:pPr>
        <w:pStyle w:val="NormalaroundTable"/>
      </w:pPr>
      <w:r w:rsidRPr="00E84C2A">
        <w:t xml:space="preserve">The grammar of the </w:t>
      </w:r>
      <w:r w:rsidRPr="00E84C2A">
        <w:rPr>
          <w:rStyle w:val="CodeSnippetHighlight"/>
        </w:rPr>
        <w:t>node_templates</w:t>
      </w:r>
      <w:r w:rsidRPr="00E84C2A">
        <w:t xml:space="preserve"> section is a follows: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78CB746C" w14:textId="77777777" w:rsidTr="00D8761C">
        <w:tc>
          <w:tcPr>
            <w:tcW w:w="9576" w:type="dxa"/>
            <w:shd w:val="clear" w:color="auto" w:fill="D9D9D9" w:themeFill="background1" w:themeFillShade="D9"/>
          </w:tcPr>
          <w:p w14:paraId="1F0E8363" w14:textId="77777777" w:rsidR="00D8761C" w:rsidRPr="001D32A6" w:rsidRDefault="00D8761C" w:rsidP="001D32A6">
            <w:pPr>
              <w:spacing w:before="0" w:after="0"/>
              <w:rPr>
                <w:rStyle w:val="CodeSnippet"/>
              </w:rPr>
            </w:pPr>
            <w:r w:rsidRPr="001D32A6">
              <w:rPr>
                <w:rStyle w:val="CodeSnippet"/>
              </w:rPr>
              <w:t>node_templates:</w:t>
            </w:r>
          </w:p>
          <w:p w14:paraId="0AD32BC2" w14:textId="77777777" w:rsidR="00D8761C" w:rsidRPr="001D32A6" w:rsidRDefault="00D8761C" w:rsidP="001D32A6">
            <w:pPr>
              <w:spacing w:before="0" w:after="0"/>
              <w:rPr>
                <w:rStyle w:val="CodeSnippet"/>
              </w:rPr>
            </w:pPr>
            <w:r w:rsidRPr="001D32A6">
              <w:rPr>
                <w:rStyle w:val="CodeSnippet"/>
              </w:rPr>
              <w:t xml:space="preserve">  &lt;</w:t>
            </w:r>
            <w:hyperlink w:anchor="DEFN_ENTITY_NODE_TEMPLATE" w:history="1">
              <w:r w:rsidRPr="00E84C2A">
                <w:rPr>
                  <w:rStyle w:val="CodeSnippedHyperlink"/>
                </w:rPr>
                <w:t>node_template_defn_1</w:t>
              </w:r>
            </w:hyperlink>
            <w:r w:rsidRPr="001D32A6">
              <w:rPr>
                <w:rStyle w:val="CodeSnippet"/>
              </w:rPr>
              <w:t>&gt;</w:t>
            </w:r>
          </w:p>
          <w:p w14:paraId="62426D31" w14:textId="77777777" w:rsidR="00D8761C" w:rsidRPr="001D32A6" w:rsidRDefault="00D8761C" w:rsidP="001D32A6">
            <w:pPr>
              <w:spacing w:before="0" w:after="0"/>
              <w:rPr>
                <w:rStyle w:val="CodeSnippet"/>
              </w:rPr>
            </w:pPr>
            <w:r w:rsidRPr="001D32A6">
              <w:rPr>
                <w:rStyle w:val="CodeSnippet"/>
              </w:rPr>
              <w:t xml:space="preserve">  ...</w:t>
            </w:r>
          </w:p>
          <w:p w14:paraId="2963E817" w14:textId="77777777" w:rsidR="00D8761C" w:rsidRPr="00E84C2A" w:rsidRDefault="00D8761C" w:rsidP="001D32A6">
            <w:pPr>
              <w:spacing w:before="0" w:after="0"/>
            </w:pPr>
            <w:r w:rsidRPr="001D32A6">
              <w:rPr>
                <w:rStyle w:val="CodeSnippet"/>
              </w:rPr>
              <w:t xml:space="preserve">  &lt;</w:t>
            </w:r>
            <w:hyperlink w:anchor="DEFN_ENTITY_NODE_TEMPLATE" w:history="1">
              <w:r w:rsidRPr="00E84C2A">
                <w:rPr>
                  <w:rStyle w:val="CodeSnippedHyperlink"/>
                </w:rPr>
                <w:t>node_template_defn_n</w:t>
              </w:r>
            </w:hyperlink>
            <w:r w:rsidRPr="001D32A6">
              <w:rPr>
                <w:rStyle w:val="CodeSnippet"/>
              </w:rPr>
              <w:t>&gt;</w:t>
            </w:r>
          </w:p>
        </w:tc>
      </w:tr>
    </w:tbl>
    <w:p w14:paraId="303E4AAC" w14:textId="77777777" w:rsidR="00D8761C" w:rsidRPr="00E84C2A" w:rsidRDefault="00D8761C" w:rsidP="00D8761C">
      <w:pPr>
        <w:pStyle w:val="Heading5"/>
        <w:numPr>
          <w:ilvl w:val="4"/>
          <w:numId w:val="4"/>
        </w:numPr>
      </w:pPr>
      <w:r w:rsidRPr="00E84C2A">
        <w:t>Example</w:t>
      </w:r>
    </w:p>
    <w:p w14:paraId="60C370A3" w14:textId="77777777" w:rsidR="00D8761C" w:rsidRPr="00E84C2A" w:rsidRDefault="00D8761C" w:rsidP="00D8761C">
      <w:pPr>
        <w:pStyle w:val="NormalaroundTable"/>
      </w:pPr>
      <w:r w:rsidRPr="00E84C2A">
        <w:t xml:space="preserve">Example of </w:t>
      </w:r>
      <w:r w:rsidRPr="00E84C2A">
        <w:rPr>
          <w:rStyle w:val="CodeSnippetHighlight"/>
        </w:rPr>
        <w:t>node_templates</w:t>
      </w:r>
      <w:r w:rsidRPr="00E84C2A">
        <w:t xml:space="preserve"> section: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613E116F" w14:textId="77777777" w:rsidTr="00D8761C">
        <w:trPr>
          <w:trHeight w:val="337"/>
        </w:trPr>
        <w:tc>
          <w:tcPr>
            <w:tcW w:w="9576" w:type="dxa"/>
            <w:shd w:val="clear" w:color="auto" w:fill="D9D9D9" w:themeFill="background1" w:themeFillShade="D9"/>
          </w:tcPr>
          <w:p w14:paraId="44C51A58" w14:textId="77777777" w:rsidR="00D8761C" w:rsidRPr="001D32A6" w:rsidRDefault="00D8761C" w:rsidP="001D32A6">
            <w:pPr>
              <w:spacing w:before="0" w:after="0"/>
              <w:rPr>
                <w:rStyle w:val="CodeSnippet"/>
              </w:rPr>
            </w:pPr>
            <w:r w:rsidRPr="00E84C2A">
              <w:rPr>
                <w:rStyle w:val="CodeSnippetHighlight"/>
                <w:noProof/>
              </w:rPr>
              <w:t>node_templates</w:t>
            </w:r>
            <w:r w:rsidRPr="001D32A6">
              <w:rPr>
                <w:rStyle w:val="CodeSnippet"/>
              </w:rPr>
              <w:t>:</w:t>
            </w:r>
          </w:p>
          <w:p w14:paraId="589088D8" w14:textId="77777777" w:rsidR="00D8761C" w:rsidRPr="001D32A6" w:rsidRDefault="00D8761C" w:rsidP="001D32A6">
            <w:pPr>
              <w:spacing w:before="0" w:after="0"/>
              <w:rPr>
                <w:rStyle w:val="CodeSnippet"/>
              </w:rPr>
            </w:pPr>
            <w:r w:rsidRPr="001D32A6">
              <w:rPr>
                <w:rStyle w:val="CodeSnippet"/>
              </w:rPr>
              <w:t xml:space="preserve">  my_webapp_node_template:</w:t>
            </w:r>
          </w:p>
          <w:p w14:paraId="3BDEAF5E" w14:textId="77777777" w:rsidR="00D8761C" w:rsidRPr="001D32A6" w:rsidRDefault="00D8761C" w:rsidP="001D32A6">
            <w:pPr>
              <w:spacing w:before="0" w:after="0"/>
              <w:rPr>
                <w:rStyle w:val="CodeSnippet"/>
              </w:rPr>
            </w:pPr>
            <w:r w:rsidRPr="001D32A6">
              <w:rPr>
                <w:rStyle w:val="CodeSnippet"/>
              </w:rPr>
              <w:t xml:space="preserve">    type: WebApplication</w:t>
            </w:r>
          </w:p>
          <w:p w14:paraId="68FA8E60" w14:textId="77777777" w:rsidR="00D8761C" w:rsidRPr="001D32A6" w:rsidRDefault="00D8761C" w:rsidP="001D32A6">
            <w:pPr>
              <w:spacing w:before="0" w:after="0"/>
              <w:rPr>
                <w:rStyle w:val="CodeSnippet"/>
              </w:rPr>
            </w:pPr>
          </w:p>
          <w:p w14:paraId="6F34E1EC" w14:textId="77777777" w:rsidR="00D8761C" w:rsidRPr="001D32A6" w:rsidRDefault="00D8761C" w:rsidP="001D32A6">
            <w:pPr>
              <w:spacing w:before="0" w:after="0"/>
              <w:rPr>
                <w:rStyle w:val="CodeSnippet"/>
              </w:rPr>
            </w:pPr>
            <w:r w:rsidRPr="001D32A6">
              <w:rPr>
                <w:rStyle w:val="CodeSnippet"/>
              </w:rPr>
              <w:t xml:space="preserve">  my_database_node_template:</w:t>
            </w:r>
          </w:p>
          <w:p w14:paraId="5ACC0DE6" w14:textId="77777777" w:rsidR="00D8761C" w:rsidRPr="00E84C2A" w:rsidRDefault="00D8761C" w:rsidP="001D32A6">
            <w:pPr>
              <w:spacing w:before="0" w:after="0"/>
              <w:rPr>
                <w:rStyle w:val="CodeSnippet"/>
              </w:rPr>
            </w:pPr>
            <w:r w:rsidRPr="001D32A6">
              <w:rPr>
                <w:rStyle w:val="CodeSnippet"/>
              </w:rPr>
              <w:t xml:space="preserve">    type: Database</w:t>
            </w:r>
          </w:p>
        </w:tc>
      </w:tr>
    </w:tbl>
    <w:p w14:paraId="252FCA35" w14:textId="77777777" w:rsidR="00D8761C" w:rsidRPr="00E84C2A" w:rsidRDefault="00D8761C" w:rsidP="00D8761C">
      <w:pPr>
        <w:pStyle w:val="Heading4"/>
        <w:numPr>
          <w:ilvl w:val="3"/>
          <w:numId w:val="4"/>
        </w:numPr>
      </w:pPr>
      <w:r w:rsidRPr="00E84C2A">
        <w:t>relationship_templates</w:t>
      </w:r>
    </w:p>
    <w:p w14:paraId="356D28E6" w14:textId="77777777" w:rsidR="00D8761C" w:rsidRPr="00E84C2A" w:rsidRDefault="00D8761C" w:rsidP="00D8761C">
      <w:pPr>
        <w:rPr>
          <w:rFonts w:cs="Courier New"/>
        </w:rPr>
      </w:pPr>
      <w:r w:rsidRPr="00E84C2A">
        <w:t xml:space="preserve">The </w:t>
      </w:r>
      <w:r w:rsidRPr="00E84C2A">
        <w:rPr>
          <w:rStyle w:val="CodeSnippetHighlight"/>
        </w:rPr>
        <w:t>relationship_templates</w:t>
      </w:r>
      <w:r w:rsidRPr="00E84C2A">
        <w:t xml:space="preserve"> section </w:t>
      </w:r>
      <w:r w:rsidRPr="00E84C2A">
        <w:rPr>
          <w:rFonts w:cs="Courier New"/>
        </w:rPr>
        <w:t>lists the Relationship Templates that describe the relations between components that are used to compose cloud applications.</w:t>
      </w:r>
    </w:p>
    <w:p w14:paraId="37C6CAA2" w14:textId="77777777" w:rsidR="00D8761C" w:rsidRPr="00E84C2A" w:rsidRDefault="00D8761C" w:rsidP="00D8761C">
      <w:pPr>
        <w:rPr>
          <w:rFonts w:cs="Courier New"/>
        </w:rPr>
      </w:pPr>
    </w:p>
    <w:p w14:paraId="605882D7" w14:textId="77777777" w:rsidR="00D8761C" w:rsidRPr="00E84C2A" w:rsidRDefault="00D8761C" w:rsidP="00D8761C">
      <w:pPr>
        <w:rPr>
          <w:rFonts w:cs="Courier New"/>
        </w:rPr>
      </w:pPr>
      <w:r w:rsidRPr="00E84C2A">
        <w:rPr>
          <w:rFonts w:cs="Courier New"/>
        </w:rPr>
        <w:t>Note that in the TOSCA Simple Profile, the explicit definition of relationship templates as it was required in TOSCA v1.0 is optional, since relationships between nodes get implicitly defined by referencing other node templates in the requirements sections of node templates.</w:t>
      </w:r>
    </w:p>
    <w:p w14:paraId="3EA051B7" w14:textId="77777777" w:rsidR="00D8761C" w:rsidRPr="00E84C2A" w:rsidRDefault="00D8761C" w:rsidP="00D8761C">
      <w:pPr>
        <w:pStyle w:val="Heading5"/>
        <w:numPr>
          <w:ilvl w:val="4"/>
          <w:numId w:val="4"/>
        </w:numPr>
      </w:pPr>
      <w:r w:rsidRPr="00E84C2A">
        <w:t>Grammar</w:t>
      </w:r>
    </w:p>
    <w:p w14:paraId="276BAAA1" w14:textId="77777777" w:rsidR="00D8761C" w:rsidRPr="00E84C2A" w:rsidRDefault="00D8761C" w:rsidP="00D8761C">
      <w:pPr>
        <w:pStyle w:val="NormalaroundTable"/>
      </w:pPr>
      <w:r w:rsidRPr="00E84C2A">
        <w:t xml:space="preserve">The grammar of the </w:t>
      </w:r>
      <w:r w:rsidRPr="00E84C2A">
        <w:rPr>
          <w:rStyle w:val="CodeSnippetHighlight"/>
        </w:rPr>
        <w:t>relationship_templates</w:t>
      </w:r>
      <w:r w:rsidRPr="00E84C2A">
        <w:t xml:space="preserve"> section is as follows: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5926DEC5" w14:textId="77777777" w:rsidTr="00D8761C">
        <w:tc>
          <w:tcPr>
            <w:tcW w:w="9576" w:type="dxa"/>
            <w:shd w:val="clear" w:color="auto" w:fill="D9D9D9" w:themeFill="background1" w:themeFillShade="D9"/>
          </w:tcPr>
          <w:p w14:paraId="687DB176" w14:textId="77777777" w:rsidR="00D8761C" w:rsidRPr="001D32A6" w:rsidRDefault="00D8761C" w:rsidP="001D32A6">
            <w:pPr>
              <w:spacing w:before="0" w:after="0"/>
              <w:rPr>
                <w:rStyle w:val="CodeSnippet"/>
              </w:rPr>
            </w:pPr>
            <w:r w:rsidRPr="001D32A6">
              <w:rPr>
                <w:rStyle w:val="CodeSnippet"/>
              </w:rPr>
              <w:t>relationship_templates:</w:t>
            </w:r>
          </w:p>
          <w:p w14:paraId="390DE6F1" w14:textId="77777777" w:rsidR="00D8761C" w:rsidRPr="001D32A6" w:rsidRDefault="00D8761C" w:rsidP="001D32A6">
            <w:pPr>
              <w:spacing w:before="0" w:after="0"/>
              <w:rPr>
                <w:rStyle w:val="CodeSnippet"/>
              </w:rPr>
            </w:pPr>
            <w:r w:rsidRPr="001D32A6">
              <w:rPr>
                <w:rStyle w:val="CodeSnippet"/>
              </w:rPr>
              <w:t xml:space="preserve">  &lt;</w:t>
            </w:r>
            <w:hyperlink w:anchor="DEFN_ENTITY_RELATIONSHIP_TEMPLATE" w:history="1">
              <w:r w:rsidRPr="00E84C2A">
                <w:rPr>
                  <w:rStyle w:val="CodeSnippedHyperlink"/>
                </w:rPr>
                <w:t>relationship_template_defn_1</w:t>
              </w:r>
            </w:hyperlink>
            <w:r w:rsidRPr="001D32A6">
              <w:rPr>
                <w:rStyle w:val="CodeSnippet"/>
              </w:rPr>
              <w:t>&gt;</w:t>
            </w:r>
          </w:p>
          <w:p w14:paraId="656174AE" w14:textId="77777777" w:rsidR="00D8761C" w:rsidRPr="001D32A6" w:rsidRDefault="00D8761C" w:rsidP="001D32A6">
            <w:pPr>
              <w:spacing w:before="0" w:after="0"/>
              <w:rPr>
                <w:rStyle w:val="CodeSnippet"/>
              </w:rPr>
            </w:pPr>
            <w:r w:rsidRPr="001D32A6">
              <w:rPr>
                <w:rStyle w:val="CodeSnippet"/>
              </w:rPr>
              <w:t xml:space="preserve">  ...</w:t>
            </w:r>
          </w:p>
          <w:p w14:paraId="66C61BD6" w14:textId="77777777" w:rsidR="00D8761C" w:rsidRPr="00E84C2A" w:rsidRDefault="00D8761C" w:rsidP="001D32A6">
            <w:pPr>
              <w:spacing w:before="0" w:after="0"/>
            </w:pPr>
            <w:r w:rsidRPr="001D32A6">
              <w:rPr>
                <w:rStyle w:val="CodeSnippet"/>
              </w:rPr>
              <w:t xml:space="preserve">  &lt;</w:t>
            </w:r>
            <w:hyperlink w:anchor="DEFN_ENTITY_RELATIONSHIP_TEMPLATE" w:history="1">
              <w:r w:rsidRPr="00E84C2A">
                <w:rPr>
                  <w:rStyle w:val="CodeSnippedHyperlink"/>
                </w:rPr>
                <w:t>relationship_template_defn_n</w:t>
              </w:r>
            </w:hyperlink>
            <w:r w:rsidRPr="001D32A6">
              <w:rPr>
                <w:rStyle w:val="CodeSnippet"/>
              </w:rPr>
              <w:t>&gt;</w:t>
            </w:r>
          </w:p>
        </w:tc>
      </w:tr>
    </w:tbl>
    <w:p w14:paraId="433D1956" w14:textId="77777777" w:rsidR="00D8761C" w:rsidRPr="00E84C2A" w:rsidRDefault="00D8761C" w:rsidP="00D8761C">
      <w:pPr>
        <w:pStyle w:val="Heading5"/>
        <w:numPr>
          <w:ilvl w:val="4"/>
          <w:numId w:val="4"/>
        </w:numPr>
      </w:pPr>
      <w:r w:rsidRPr="00E84C2A">
        <w:t>Example</w:t>
      </w:r>
    </w:p>
    <w:p w14:paraId="1A01D60E" w14:textId="77777777" w:rsidR="00D8761C" w:rsidRPr="00E84C2A" w:rsidRDefault="00D8761C" w:rsidP="00D8761C">
      <w:pPr>
        <w:pStyle w:val="NormalaroundTable"/>
      </w:pPr>
      <w:r w:rsidRPr="00E84C2A">
        <w:t xml:space="preserve">Example of </w:t>
      </w:r>
      <w:r w:rsidRPr="00E84C2A">
        <w:rPr>
          <w:rStyle w:val="CodeSnippetHighlight"/>
        </w:rPr>
        <w:t>relationship_templates</w:t>
      </w:r>
      <w:r w:rsidRPr="00E84C2A">
        <w:t xml:space="preserve"> section: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71FA2EEA" w14:textId="77777777" w:rsidTr="00D8761C">
        <w:trPr>
          <w:trHeight w:val="337"/>
        </w:trPr>
        <w:tc>
          <w:tcPr>
            <w:tcW w:w="9576" w:type="dxa"/>
            <w:shd w:val="clear" w:color="auto" w:fill="D9D9D9" w:themeFill="background1" w:themeFillShade="D9"/>
          </w:tcPr>
          <w:p w14:paraId="537D9A72" w14:textId="77777777" w:rsidR="00D8761C" w:rsidRPr="001D32A6" w:rsidRDefault="00D8761C" w:rsidP="001D32A6">
            <w:pPr>
              <w:spacing w:before="0" w:after="0"/>
              <w:rPr>
                <w:rStyle w:val="CodeSnippet"/>
              </w:rPr>
            </w:pPr>
            <w:r w:rsidRPr="00E84C2A">
              <w:rPr>
                <w:rStyle w:val="CodeSnippetHighlight"/>
                <w:noProof/>
              </w:rPr>
              <w:t>relationship_templates</w:t>
            </w:r>
            <w:r w:rsidRPr="001D32A6">
              <w:rPr>
                <w:rStyle w:val="CodeSnippet"/>
              </w:rPr>
              <w:t>:</w:t>
            </w:r>
          </w:p>
          <w:p w14:paraId="149AEC92" w14:textId="77777777" w:rsidR="00D8761C" w:rsidRPr="001D32A6" w:rsidRDefault="00D8761C" w:rsidP="001D32A6">
            <w:pPr>
              <w:spacing w:before="0" w:after="0"/>
              <w:rPr>
                <w:rStyle w:val="CodeSnippet"/>
              </w:rPr>
            </w:pPr>
            <w:r w:rsidRPr="001D32A6">
              <w:rPr>
                <w:rStyle w:val="CodeSnippet"/>
              </w:rPr>
              <w:t xml:space="preserve">  my_connectsto_relationship:</w:t>
            </w:r>
          </w:p>
          <w:p w14:paraId="167258C3" w14:textId="77777777" w:rsidR="00D8761C" w:rsidRPr="001D32A6" w:rsidRDefault="00D8761C" w:rsidP="001D32A6">
            <w:pPr>
              <w:spacing w:before="0" w:after="0"/>
              <w:rPr>
                <w:rStyle w:val="CodeSnippet"/>
              </w:rPr>
            </w:pPr>
            <w:r w:rsidRPr="001D32A6">
              <w:rPr>
                <w:rStyle w:val="CodeSnippet"/>
              </w:rPr>
              <w:t xml:space="preserve">    type: tosca.relationships.ConnectsTo</w:t>
            </w:r>
          </w:p>
          <w:p w14:paraId="3BC3DB66" w14:textId="77777777" w:rsidR="00D8761C" w:rsidRPr="001D32A6" w:rsidRDefault="00D8761C" w:rsidP="001D32A6">
            <w:pPr>
              <w:spacing w:before="0" w:after="0"/>
              <w:rPr>
                <w:rStyle w:val="CodeSnippet"/>
              </w:rPr>
            </w:pPr>
            <w:r w:rsidRPr="001D32A6">
              <w:rPr>
                <w:rStyle w:val="CodeSnippet"/>
              </w:rPr>
              <w:t xml:space="preserve">    interfaces:</w:t>
            </w:r>
          </w:p>
          <w:p w14:paraId="63C4B87C" w14:textId="77777777" w:rsidR="00D8761C" w:rsidRPr="001D32A6" w:rsidRDefault="00D8761C" w:rsidP="001D32A6">
            <w:pPr>
              <w:spacing w:before="0" w:after="0"/>
              <w:rPr>
                <w:rStyle w:val="CodeSnippet"/>
              </w:rPr>
            </w:pPr>
            <w:r w:rsidRPr="001D32A6">
              <w:rPr>
                <w:rStyle w:val="CodeSnippet"/>
              </w:rPr>
              <w:t xml:space="preserve">      Configure:</w:t>
            </w:r>
          </w:p>
          <w:p w14:paraId="0CE6647C" w14:textId="77777777" w:rsidR="00D8761C" w:rsidRPr="001D32A6" w:rsidRDefault="00D8761C" w:rsidP="001D32A6">
            <w:pPr>
              <w:spacing w:before="0" w:after="0"/>
              <w:rPr>
                <w:rStyle w:val="CodeSnippet"/>
              </w:rPr>
            </w:pPr>
            <w:r w:rsidRPr="001D32A6">
              <w:rPr>
                <w:rStyle w:val="CodeSnippet"/>
              </w:rPr>
              <w:t xml:space="preserve">        inputs:</w:t>
            </w:r>
          </w:p>
          <w:p w14:paraId="7DA9B10D" w14:textId="77777777" w:rsidR="00D8761C" w:rsidRPr="00E84C2A" w:rsidRDefault="00D8761C" w:rsidP="001D32A6">
            <w:pPr>
              <w:spacing w:before="0" w:after="0"/>
              <w:rPr>
                <w:rStyle w:val="CodeSnippet"/>
              </w:rPr>
            </w:pPr>
            <w:r w:rsidRPr="001D32A6">
              <w:rPr>
                <w:rStyle w:val="CodeSnippet"/>
              </w:rPr>
              <w:lastRenderedPageBreak/>
              <w:t xml:space="preserve">          speed: { get_attribute: [ SOURCE, connect_speed ] }      </w:t>
            </w:r>
          </w:p>
        </w:tc>
      </w:tr>
    </w:tbl>
    <w:p w14:paraId="25E6B621" w14:textId="77777777" w:rsidR="00D8761C" w:rsidRPr="00E84C2A" w:rsidRDefault="00D8761C" w:rsidP="00D8761C">
      <w:pPr>
        <w:pStyle w:val="Heading4"/>
        <w:numPr>
          <w:ilvl w:val="3"/>
          <w:numId w:val="4"/>
        </w:numPr>
      </w:pPr>
      <w:r w:rsidRPr="00E84C2A">
        <w:lastRenderedPageBreak/>
        <w:t>outputs</w:t>
      </w:r>
    </w:p>
    <w:p w14:paraId="1EE5D1DA" w14:textId="77777777" w:rsidR="00D8761C" w:rsidRPr="00E84C2A" w:rsidRDefault="00D8761C" w:rsidP="00D8761C">
      <w:r w:rsidRPr="00E84C2A">
        <w:t xml:space="preserve">The </w:t>
      </w:r>
      <w:r w:rsidRPr="00E84C2A">
        <w:rPr>
          <w:rStyle w:val="CodeSnippetHighlight"/>
        </w:rPr>
        <w:t>outputs</w:t>
      </w:r>
      <w:r w:rsidRPr="00E84C2A">
        <w:t xml:space="preserve"> section provides a means to define the output parameters that are available from a TOSCA Simple Profile service template. It allows for exposing attributes of node templates or relationship templates within the containing </w:t>
      </w:r>
      <w:r w:rsidRPr="00E84C2A">
        <w:rPr>
          <w:rStyle w:val="CodeSnippetHighlight"/>
        </w:rPr>
        <w:t>topology_template</w:t>
      </w:r>
      <w:r w:rsidRPr="00E84C2A">
        <w:t xml:space="preserve"> to users of a service.</w:t>
      </w:r>
    </w:p>
    <w:p w14:paraId="71B06512" w14:textId="77777777" w:rsidR="00D8761C" w:rsidRPr="00E84C2A" w:rsidRDefault="00D8761C" w:rsidP="00D8761C">
      <w:pPr>
        <w:pStyle w:val="Heading5"/>
        <w:numPr>
          <w:ilvl w:val="4"/>
          <w:numId w:val="4"/>
        </w:numPr>
      </w:pPr>
      <w:r w:rsidRPr="00E84C2A">
        <w:t>Grammar</w:t>
      </w:r>
    </w:p>
    <w:p w14:paraId="17224B51" w14:textId="77777777" w:rsidR="00D8761C" w:rsidRPr="00E84C2A" w:rsidRDefault="00D8761C" w:rsidP="00D8761C">
      <w:pPr>
        <w:pStyle w:val="NormalaroundTable"/>
      </w:pPr>
      <w:r w:rsidRPr="00E84C2A">
        <w:t xml:space="preserve">The grammar of the </w:t>
      </w:r>
      <w:r w:rsidRPr="00E84C2A">
        <w:rPr>
          <w:rStyle w:val="CodeSnippetHighlight"/>
        </w:rPr>
        <w:t>outputs</w:t>
      </w:r>
      <w:r w:rsidRPr="00E84C2A">
        <w:t xml:space="preserve"> section is as follows: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0077E61B" w14:textId="77777777" w:rsidTr="00D8761C">
        <w:trPr>
          <w:trHeight w:val="256"/>
        </w:trPr>
        <w:tc>
          <w:tcPr>
            <w:tcW w:w="9576" w:type="dxa"/>
            <w:shd w:val="clear" w:color="auto" w:fill="D9D9D9" w:themeFill="background1" w:themeFillShade="D9"/>
          </w:tcPr>
          <w:p w14:paraId="19B02BEF" w14:textId="77777777" w:rsidR="00D8761C" w:rsidRPr="001D32A6" w:rsidRDefault="00D8761C" w:rsidP="001D32A6">
            <w:pPr>
              <w:spacing w:before="0" w:after="0"/>
              <w:rPr>
                <w:rStyle w:val="CodeSnippet"/>
              </w:rPr>
            </w:pPr>
            <w:r w:rsidRPr="001D32A6">
              <w:rPr>
                <w:rStyle w:val="CodeSnippet"/>
              </w:rPr>
              <w:t>outputs:</w:t>
            </w:r>
          </w:p>
          <w:p w14:paraId="16922A92" w14:textId="77777777" w:rsidR="00D8761C" w:rsidRPr="00E84C2A" w:rsidRDefault="00D8761C" w:rsidP="001D32A6">
            <w:pPr>
              <w:spacing w:before="0" w:after="0"/>
              <w:rPr>
                <w:rStyle w:val="CodeSnippet"/>
              </w:rPr>
            </w:pPr>
            <w:r w:rsidRPr="001D32A6">
              <w:rPr>
                <w:rStyle w:val="CodeSnippet"/>
              </w:rPr>
              <w:t xml:space="preserve">  &lt;</w:t>
            </w:r>
            <w:hyperlink w:anchor="DEFN_ELEMENT_PARAMETER_DEF" w:history="1">
              <w:r w:rsidRPr="00E84C2A">
                <w:rPr>
                  <w:rStyle w:val="CodeSnippedHyperlink"/>
                </w:rPr>
                <w:t>parameter_def_list</w:t>
              </w:r>
            </w:hyperlink>
            <w:r w:rsidRPr="001D32A6">
              <w:rPr>
                <w:rStyle w:val="CodeSnippet"/>
              </w:rPr>
              <w:t>&gt;</w:t>
            </w:r>
          </w:p>
        </w:tc>
      </w:tr>
    </w:tbl>
    <w:p w14:paraId="12C33CBA" w14:textId="77777777" w:rsidR="00D8761C" w:rsidRPr="00E84C2A" w:rsidRDefault="00D8761C" w:rsidP="00D8761C">
      <w:pPr>
        <w:pStyle w:val="Heading5"/>
        <w:numPr>
          <w:ilvl w:val="4"/>
          <w:numId w:val="4"/>
        </w:numPr>
      </w:pPr>
      <w:r w:rsidRPr="00E84C2A">
        <w:t>Example</w:t>
      </w:r>
    </w:p>
    <w:p w14:paraId="66FD77C6" w14:textId="77777777" w:rsidR="00D8761C" w:rsidRPr="00E84C2A" w:rsidRDefault="00D8761C" w:rsidP="00D8761C">
      <w:pPr>
        <w:pStyle w:val="NormalaroundTable"/>
      </w:pPr>
      <w:r w:rsidRPr="00E84C2A">
        <w:t xml:space="preserve">Example of the </w:t>
      </w:r>
      <w:r w:rsidRPr="00E84C2A">
        <w:rPr>
          <w:rStyle w:val="CodeSnippetHighlight"/>
        </w:rPr>
        <w:t>outputs</w:t>
      </w:r>
      <w:r w:rsidRPr="00E84C2A">
        <w:t xml:space="preserve"> section: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797EFD47" w14:textId="77777777" w:rsidTr="00D8761C">
        <w:trPr>
          <w:trHeight w:val="256"/>
        </w:trPr>
        <w:tc>
          <w:tcPr>
            <w:tcW w:w="9576" w:type="dxa"/>
            <w:shd w:val="clear" w:color="auto" w:fill="D9D9D9" w:themeFill="background1" w:themeFillShade="D9"/>
          </w:tcPr>
          <w:p w14:paraId="24E8C1DB" w14:textId="77777777" w:rsidR="00D8761C" w:rsidRPr="001D32A6" w:rsidRDefault="00D8761C" w:rsidP="001D32A6">
            <w:pPr>
              <w:spacing w:before="0" w:after="0"/>
              <w:rPr>
                <w:rStyle w:val="CodeSnippet"/>
              </w:rPr>
            </w:pPr>
            <w:r w:rsidRPr="00E84C2A">
              <w:rPr>
                <w:rStyle w:val="CodeSnippetHighlight"/>
              </w:rPr>
              <w:t>outputs</w:t>
            </w:r>
            <w:r w:rsidRPr="001D32A6">
              <w:rPr>
                <w:rStyle w:val="CodeSnippet"/>
              </w:rPr>
              <w:t>:</w:t>
            </w:r>
          </w:p>
          <w:p w14:paraId="1061C554" w14:textId="77777777" w:rsidR="00D8761C" w:rsidRPr="001D32A6" w:rsidRDefault="00D8761C" w:rsidP="001D32A6">
            <w:pPr>
              <w:spacing w:before="0" w:after="0"/>
              <w:rPr>
                <w:rStyle w:val="CodeSnippet"/>
              </w:rPr>
            </w:pPr>
            <w:r w:rsidRPr="001D32A6">
              <w:rPr>
                <w:rStyle w:val="CodeSnippet"/>
              </w:rPr>
              <w:t xml:space="preserve">  server_address:</w:t>
            </w:r>
          </w:p>
          <w:p w14:paraId="11DBE808" w14:textId="77777777" w:rsidR="00D8761C" w:rsidRPr="001D32A6" w:rsidRDefault="00D8761C" w:rsidP="001D32A6">
            <w:pPr>
              <w:spacing w:before="0" w:after="0"/>
              <w:rPr>
                <w:rStyle w:val="CodeSnippet"/>
              </w:rPr>
            </w:pPr>
            <w:r w:rsidRPr="001D32A6">
              <w:rPr>
                <w:rStyle w:val="CodeSnippet"/>
              </w:rPr>
              <w:t xml:space="preserve">    description: The first private IP address for the provisioned server.</w:t>
            </w:r>
          </w:p>
          <w:p w14:paraId="3C613D71" w14:textId="77777777" w:rsidR="00D8761C" w:rsidRPr="00E84C2A" w:rsidRDefault="00D8761C" w:rsidP="001D32A6">
            <w:pPr>
              <w:spacing w:before="0" w:after="0"/>
              <w:rPr>
                <w:rStyle w:val="CodeSnippet"/>
                <w:noProof/>
              </w:rPr>
            </w:pPr>
            <w:r w:rsidRPr="001D32A6">
              <w:rPr>
                <w:rStyle w:val="CodeSnippet"/>
              </w:rPr>
              <w:t xml:space="preserve">    value: { get_attribute: [ HOST, networks, private, addresses, 0 ] }</w:t>
            </w:r>
          </w:p>
        </w:tc>
      </w:tr>
    </w:tbl>
    <w:p w14:paraId="17C775D8" w14:textId="77777777" w:rsidR="00D8761C" w:rsidRPr="00E84C2A" w:rsidRDefault="00D8761C" w:rsidP="00D8761C">
      <w:pPr>
        <w:pStyle w:val="Heading4"/>
        <w:numPr>
          <w:ilvl w:val="3"/>
          <w:numId w:val="4"/>
        </w:numPr>
      </w:pPr>
      <w:r w:rsidRPr="00E84C2A">
        <w:t>groups</w:t>
      </w:r>
    </w:p>
    <w:p w14:paraId="5A00AC6B" w14:textId="77777777" w:rsidR="00D8761C" w:rsidRPr="00E84C2A" w:rsidRDefault="00D8761C" w:rsidP="00D8761C">
      <w:r w:rsidRPr="00E84C2A">
        <w:t xml:space="preserve">The </w:t>
      </w:r>
      <w:r w:rsidRPr="00E84C2A">
        <w:rPr>
          <w:rStyle w:val="CodeSnippetHighlight"/>
        </w:rPr>
        <w:t>groups</w:t>
      </w:r>
      <w:r w:rsidRPr="00E84C2A">
        <w:t xml:space="preserve"> section allows for grouping one or more node templates within a TOSCA Service Template and for assigning special attributes like policies to the group.</w:t>
      </w:r>
    </w:p>
    <w:p w14:paraId="66E3739D" w14:textId="77777777" w:rsidR="00D8761C" w:rsidRPr="00E84C2A" w:rsidRDefault="00D8761C" w:rsidP="00D8761C">
      <w:pPr>
        <w:pStyle w:val="Heading5"/>
        <w:numPr>
          <w:ilvl w:val="4"/>
          <w:numId w:val="4"/>
        </w:numPr>
      </w:pPr>
      <w:r w:rsidRPr="00E84C2A">
        <w:t>Grammar</w:t>
      </w:r>
    </w:p>
    <w:p w14:paraId="3ED739B5" w14:textId="77777777" w:rsidR="00D8761C" w:rsidRPr="00E84C2A" w:rsidRDefault="00D8761C" w:rsidP="00D8761C">
      <w:pPr>
        <w:pStyle w:val="NormalaroundTable"/>
      </w:pPr>
      <w:r w:rsidRPr="00E84C2A">
        <w:t xml:space="preserve">The grammar of the </w:t>
      </w:r>
      <w:r w:rsidRPr="00E84C2A">
        <w:rPr>
          <w:rStyle w:val="CodeSnippetHighlight"/>
        </w:rPr>
        <w:t>groups</w:t>
      </w:r>
      <w:r w:rsidRPr="00E84C2A">
        <w:t xml:space="preserve"> section is as follows: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5526931D" w14:textId="77777777" w:rsidTr="00D8761C">
        <w:trPr>
          <w:trHeight w:val="256"/>
        </w:trPr>
        <w:tc>
          <w:tcPr>
            <w:tcW w:w="9576" w:type="dxa"/>
            <w:shd w:val="clear" w:color="auto" w:fill="D9D9D9" w:themeFill="background1" w:themeFillShade="D9"/>
          </w:tcPr>
          <w:p w14:paraId="61CDAF44" w14:textId="77777777" w:rsidR="00D8761C" w:rsidRPr="001D32A6" w:rsidRDefault="00D8761C" w:rsidP="001D32A6">
            <w:pPr>
              <w:spacing w:before="0" w:after="0"/>
              <w:rPr>
                <w:rStyle w:val="CodeSnippet"/>
              </w:rPr>
            </w:pPr>
            <w:r w:rsidRPr="00E84C2A">
              <w:rPr>
                <w:rStyle w:val="CodeSnippetHighlight"/>
              </w:rPr>
              <w:t>groups</w:t>
            </w:r>
            <w:r w:rsidRPr="001D32A6">
              <w:rPr>
                <w:rStyle w:val="CodeSnippet"/>
              </w:rPr>
              <w:t>:</w:t>
            </w:r>
          </w:p>
          <w:p w14:paraId="2AC9ADBA" w14:textId="77777777" w:rsidR="00D8761C" w:rsidRPr="001D32A6" w:rsidRDefault="00D8761C" w:rsidP="001D32A6">
            <w:pPr>
              <w:spacing w:before="0" w:after="0"/>
              <w:rPr>
                <w:rStyle w:val="CodeSnippet"/>
              </w:rPr>
            </w:pPr>
            <w:r w:rsidRPr="001D32A6">
              <w:rPr>
                <w:rStyle w:val="CodeSnippet"/>
              </w:rPr>
              <w:t xml:space="preserve">  &lt;</w:t>
            </w:r>
            <w:hyperlink w:anchor="DEFN_ELEMENT_GROUP_DEF" w:history="1">
              <w:r w:rsidRPr="00E84C2A">
                <w:rPr>
                  <w:rStyle w:val="CodeSnippedHyperlink"/>
                </w:rPr>
                <w:t>group_defn_1</w:t>
              </w:r>
            </w:hyperlink>
            <w:r w:rsidRPr="001D32A6">
              <w:rPr>
                <w:rStyle w:val="CodeSnippet"/>
              </w:rPr>
              <w:t>&gt;</w:t>
            </w:r>
          </w:p>
          <w:p w14:paraId="161A933D" w14:textId="77777777" w:rsidR="00D8761C" w:rsidRPr="001D32A6" w:rsidRDefault="00D8761C" w:rsidP="001D32A6">
            <w:pPr>
              <w:spacing w:before="0" w:after="0"/>
              <w:rPr>
                <w:rStyle w:val="CodeSnippet"/>
              </w:rPr>
            </w:pPr>
            <w:r w:rsidRPr="001D32A6">
              <w:rPr>
                <w:rStyle w:val="CodeSnippet"/>
              </w:rPr>
              <w:t xml:space="preserve">  ...</w:t>
            </w:r>
          </w:p>
          <w:p w14:paraId="148F3666" w14:textId="77777777" w:rsidR="00D8761C" w:rsidRPr="00E84C2A" w:rsidRDefault="00D8761C" w:rsidP="001D32A6">
            <w:pPr>
              <w:spacing w:before="0" w:after="0"/>
              <w:rPr>
                <w:rStyle w:val="CodeSnippet"/>
              </w:rPr>
            </w:pPr>
            <w:r w:rsidRPr="001D32A6">
              <w:rPr>
                <w:rStyle w:val="CodeSnippet"/>
              </w:rPr>
              <w:t xml:space="preserve">  &lt;</w:t>
            </w:r>
            <w:hyperlink w:anchor="DEFN_ELEMENT_GROUP_DEF" w:history="1">
              <w:r w:rsidRPr="00E84C2A">
                <w:rPr>
                  <w:rStyle w:val="CodeSnippedHyperlink"/>
                </w:rPr>
                <w:t>group_defn_n</w:t>
              </w:r>
            </w:hyperlink>
            <w:r w:rsidRPr="001D32A6">
              <w:rPr>
                <w:rStyle w:val="CodeSnippet"/>
              </w:rPr>
              <w:t>&gt;</w:t>
            </w:r>
          </w:p>
        </w:tc>
      </w:tr>
    </w:tbl>
    <w:p w14:paraId="43E691E2" w14:textId="77777777" w:rsidR="00D8761C" w:rsidRPr="00E84C2A" w:rsidRDefault="00D8761C" w:rsidP="00D8761C">
      <w:pPr>
        <w:pStyle w:val="Heading5"/>
        <w:numPr>
          <w:ilvl w:val="4"/>
          <w:numId w:val="4"/>
        </w:numPr>
      </w:pPr>
      <w:r w:rsidRPr="00E84C2A">
        <w:t>Example</w:t>
      </w:r>
    </w:p>
    <w:p w14:paraId="7F77567A" w14:textId="77777777" w:rsidR="00D8761C" w:rsidRPr="00E84C2A" w:rsidRDefault="00D8761C" w:rsidP="00D8761C">
      <w:pPr>
        <w:pStyle w:val="NormalaroundTable"/>
      </w:pPr>
      <w:r w:rsidRPr="00E84C2A">
        <w:t xml:space="preserve">The following example shows the definition of three Compute nodes in the </w:t>
      </w:r>
      <w:r w:rsidRPr="00E84C2A">
        <w:rPr>
          <w:rStyle w:val="CodeSnippetHighlight"/>
        </w:rPr>
        <w:t>node_templates</w:t>
      </w:r>
      <w:r w:rsidRPr="00E84C2A">
        <w:t xml:space="preserve"> section of a </w:t>
      </w:r>
      <w:r w:rsidRPr="00E84C2A">
        <w:rPr>
          <w:rStyle w:val="CodeSnippetHighlight"/>
        </w:rPr>
        <w:t>topology_template</w:t>
      </w:r>
      <w:r w:rsidRPr="00E84C2A">
        <w:t xml:space="preserve"> as well as the grouping of two of the Compute nodes in a group </w:t>
      </w:r>
      <w:r w:rsidRPr="00E84C2A">
        <w:rPr>
          <w:rStyle w:val="CodeSnippetHighlight"/>
        </w:rPr>
        <w:t>server_group_1</w:t>
      </w:r>
      <w:r w:rsidRPr="00E84C2A">
        <w:t>.</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D8761C" w:rsidRPr="00E84C2A" w14:paraId="796F7534" w14:textId="77777777" w:rsidTr="00D8761C">
        <w:tc>
          <w:tcPr>
            <w:tcW w:w="9576" w:type="dxa"/>
            <w:shd w:val="clear" w:color="auto" w:fill="D9D9D9" w:themeFill="background1" w:themeFillShade="D9"/>
          </w:tcPr>
          <w:p w14:paraId="203D7C2F" w14:textId="77777777" w:rsidR="00D8761C" w:rsidRPr="001D32A6" w:rsidRDefault="00D8761C" w:rsidP="001D32A6">
            <w:pPr>
              <w:spacing w:before="0" w:after="0"/>
              <w:rPr>
                <w:rStyle w:val="CodeSnippet"/>
              </w:rPr>
            </w:pPr>
            <w:r w:rsidRPr="001D32A6">
              <w:rPr>
                <w:rStyle w:val="CodeSnippet"/>
              </w:rPr>
              <w:t>node_templates:</w:t>
            </w:r>
          </w:p>
          <w:p w14:paraId="71D1E645" w14:textId="77777777" w:rsidR="00D8761C" w:rsidRPr="001D32A6" w:rsidRDefault="00D8761C" w:rsidP="001D32A6">
            <w:pPr>
              <w:spacing w:before="0" w:after="0"/>
              <w:rPr>
                <w:rStyle w:val="CodeSnippet"/>
              </w:rPr>
            </w:pPr>
            <w:r w:rsidRPr="001D32A6">
              <w:rPr>
                <w:rStyle w:val="CodeSnippet"/>
              </w:rPr>
              <w:t xml:space="preserve">  server1:</w:t>
            </w:r>
          </w:p>
          <w:p w14:paraId="1C7BE50C" w14:textId="77777777" w:rsidR="00D8761C" w:rsidRPr="001D32A6" w:rsidRDefault="00D8761C" w:rsidP="001D32A6">
            <w:pPr>
              <w:spacing w:before="0" w:after="0"/>
              <w:rPr>
                <w:rStyle w:val="CodeSnippet"/>
              </w:rPr>
            </w:pPr>
            <w:r w:rsidRPr="001D32A6">
              <w:rPr>
                <w:rStyle w:val="CodeSnippet"/>
              </w:rPr>
              <w:t xml:space="preserve">    type: tosca.nodes.Compute</w:t>
            </w:r>
          </w:p>
          <w:p w14:paraId="580EBA20" w14:textId="77777777" w:rsidR="00D8761C" w:rsidRPr="001D32A6" w:rsidRDefault="00D8761C" w:rsidP="001D32A6">
            <w:pPr>
              <w:spacing w:before="0" w:after="0"/>
              <w:rPr>
                <w:rStyle w:val="CodeSnippet"/>
              </w:rPr>
            </w:pPr>
            <w:r w:rsidRPr="001D32A6">
              <w:rPr>
                <w:rStyle w:val="CodeSnippet"/>
              </w:rPr>
              <w:t xml:space="preserve">    # more details ...</w:t>
            </w:r>
          </w:p>
          <w:p w14:paraId="48074361" w14:textId="77777777" w:rsidR="00D8761C" w:rsidRPr="001D32A6" w:rsidRDefault="00D8761C" w:rsidP="001D32A6">
            <w:pPr>
              <w:spacing w:before="0" w:after="0"/>
              <w:rPr>
                <w:rStyle w:val="CodeSnippet"/>
              </w:rPr>
            </w:pPr>
          </w:p>
          <w:p w14:paraId="59B0AD57" w14:textId="77777777" w:rsidR="00D8761C" w:rsidRPr="001D32A6" w:rsidRDefault="00D8761C" w:rsidP="001D32A6">
            <w:pPr>
              <w:spacing w:before="0" w:after="0"/>
              <w:rPr>
                <w:rStyle w:val="CodeSnippet"/>
              </w:rPr>
            </w:pPr>
            <w:r w:rsidRPr="001D32A6">
              <w:rPr>
                <w:rStyle w:val="CodeSnippet"/>
              </w:rPr>
              <w:t xml:space="preserve">  server2:</w:t>
            </w:r>
          </w:p>
          <w:p w14:paraId="69F6B8EC" w14:textId="77777777" w:rsidR="00D8761C" w:rsidRPr="001D32A6" w:rsidRDefault="00D8761C" w:rsidP="001D32A6">
            <w:pPr>
              <w:spacing w:before="0" w:after="0"/>
              <w:rPr>
                <w:rStyle w:val="CodeSnippet"/>
              </w:rPr>
            </w:pPr>
            <w:r w:rsidRPr="001D32A6">
              <w:rPr>
                <w:rStyle w:val="CodeSnippet"/>
              </w:rPr>
              <w:t xml:space="preserve">    type: tosca.nodes.Compute</w:t>
            </w:r>
          </w:p>
          <w:p w14:paraId="3921192A" w14:textId="77777777" w:rsidR="00D8761C" w:rsidRPr="001D32A6" w:rsidRDefault="00D8761C" w:rsidP="001D32A6">
            <w:pPr>
              <w:spacing w:before="0" w:after="0"/>
              <w:rPr>
                <w:rStyle w:val="CodeSnippet"/>
              </w:rPr>
            </w:pPr>
            <w:r w:rsidRPr="001D32A6">
              <w:rPr>
                <w:rStyle w:val="CodeSnippet"/>
              </w:rPr>
              <w:t xml:space="preserve">    # more details ...</w:t>
            </w:r>
          </w:p>
          <w:p w14:paraId="45CF3B85" w14:textId="77777777" w:rsidR="00D8761C" w:rsidRPr="001D32A6" w:rsidRDefault="00D8761C" w:rsidP="001D32A6">
            <w:pPr>
              <w:spacing w:before="0" w:after="0"/>
              <w:rPr>
                <w:rStyle w:val="CodeSnippet"/>
              </w:rPr>
            </w:pPr>
          </w:p>
          <w:p w14:paraId="3A2B404C" w14:textId="77777777" w:rsidR="00D8761C" w:rsidRPr="001D32A6" w:rsidRDefault="00D8761C" w:rsidP="001D32A6">
            <w:pPr>
              <w:spacing w:before="0" w:after="0"/>
              <w:rPr>
                <w:rStyle w:val="CodeSnippet"/>
              </w:rPr>
            </w:pPr>
            <w:r w:rsidRPr="001D32A6">
              <w:rPr>
                <w:rStyle w:val="CodeSnippet"/>
              </w:rPr>
              <w:t xml:space="preserve">  server3:</w:t>
            </w:r>
          </w:p>
          <w:p w14:paraId="284E7B6D" w14:textId="77777777" w:rsidR="00D8761C" w:rsidRPr="001D32A6" w:rsidRDefault="00D8761C" w:rsidP="001D32A6">
            <w:pPr>
              <w:spacing w:before="0" w:after="0"/>
              <w:rPr>
                <w:rStyle w:val="CodeSnippet"/>
              </w:rPr>
            </w:pPr>
            <w:r w:rsidRPr="001D32A6">
              <w:rPr>
                <w:rStyle w:val="CodeSnippet"/>
              </w:rPr>
              <w:t xml:space="preserve">    type: tosca.nodes.Compute</w:t>
            </w:r>
          </w:p>
          <w:p w14:paraId="65E1D9F0" w14:textId="77777777" w:rsidR="00D8761C" w:rsidRPr="001D32A6" w:rsidRDefault="00D8761C" w:rsidP="001D32A6">
            <w:pPr>
              <w:spacing w:before="0" w:after="0"/>
              <w:rPr>
                <w:rStyle w:val="CodeSnippet"/>
              </w:rPr>
            </w:pPr>
            <w:r w:rsidRPr="001D32A6">
              <w:rPr>
                <w:rStyle w:val="CodeSnippet"/>
              </w:rPr>
              <w:t xml:space="preserve">    # more details ...</w:t>
            </w:r>
          </w:p>
          <w:p w14:paraId="2472C81F" w14:textId="77777777" w:rsidR="00D8761C" w:rsidRPr="001D32A6" w:rsidRDefault="00D8761C" w:rsidP="001D32A6">
            <w:pPr>
              <w:spacing w:before="0" w:after="0"/>
              <w:rPr>
                <w:rStyle w:val="CodeSnippet"/>
              </w:rPr>
            </w:pPr>
          </w:p>
          <w:p w14:paraId="6274115F" w14:textId="77777777" w:rsidR="00D8761C" w:rsidRPr="001D32A6" w:rsidRDefault="00D8761C" w:rsidP="001D32A6">
            <w:pPr>
              <w:spacing w:before="0" w:after="0"/>
              <w:rPr>
                <w:rStyle w:val="CodeSnippet"/>
              </w:rPr>
            </w:pPr>
            <w:r w:rsidRPr="00E84C2A">
              <w:rPr>
                <w:rStyle w:val="CodeSnippetHighlight"/>
              </w:rPr>
              <w:t>groups</w:t>
            </w:r>
            <w:r w:rsidRPr="001D32A6">
              <w:rPr>
                <w:rStyle w:val="CodeSnippet"/>
              </w:rPr>
              <w:t>:</w:t>
            </w:r>
          </w:p>
          <w:p w14:paraId="19CB47A0" w14:textId="77777777" w:rsidR="00D8761C" w:rsidRPr="001D32A6" w:rsidRDefault="00D8761C" w:rsidP="001D32A6">
            <w:pPr>
              <w:spacing w:before="0" w:after="0"/>
              <w:rPr>
                <w:rStyle w:val="CodeSnippet"/>
              </w:rPr>
            </w:pPr>
            <w:r w:rsidRPr="001D32A6">
              <w:rPr>
                <w:rStyle w:val="CodeSnippet"/>
              </w:rPr>
              <w:lastRenderedPageBreak/>
              <w:t xml:space="preserve">  # server2 and server3 are part of the same group</w:t>
            </w:r>
          </w:p>
          <w:p w14:paraId="26877DFF" w14:textId="77777777" w:rsidR="00D8761C" w:rsidRPr="001D32A6" w:rsidRDefault="00D8761C" w:rsidP="001D32A6">
            <w:pPr>
              <w:spacing w:before="0" w:after="0"/>
              <w:rPr>
                <w:rStyle w:val="CodeSnippet"/>
              </w:rPr>
            </w:pPr>
            <w:r w:rsidRPr="001D32A6">
              <w:rPr>
                <w:rStyle w:val="CodeSnippet"/>
              </w:rPr>
              <w:t xml:space="preserve">  server_group_1:</w:t>
            </w:r>
          </w:p>
          <w:p w14:paraId="36F9744E" w14:textId="77777777" w:rsidR="00D8761C" w:rsidRPr="001D32A6" w:rsidRDefault="00D8761C" w:rsidP="001D32A6">
            <w:pPr>
              <w:spacing w:before="0" w:after="0"/>
              <w:rPr>
                <w:rStyle w:val="CodeSnippet"/>
              </w:rPr>
            </w:pPr>
            <w:r w:rsidRPr="001D32A6">
              <w:rPr>
                <w:rStyle w:val="CodeSnippet"/>
              </w:rPr>
              <w:t xml:space="preserve">    type: tosca.groups.Root</w:t>
            </w:r>
          </w:p>
          <w:p w14:paraId="1AEFB7EB" w14:textId="77777777" w:rsidR="00D8761C" w:rsidRPr="00E84C2A" w:rsidRDefault="00D8761C" w:rsidP="001D32A6">
            <w:pPr>
              <w:spacing w:before="0" w:after="0"/>
              <w:rPr>
                <w:rStyle w:val="CodeSnippet"/>
              </w:rPr>
            </w:pPr>
            <w:r w:rsidRPr="001D32A6">
              <w:rPr>
                <w:rStyle w:val="CodeSnippet"/>
              </w:rPr>
              <w:t xml:space="preserve">    members: [ server2, server3 ]</w:t>
            </w:r>
          </w:p>
        </w:tc>
      </w:tr>
    </w:tbl>
    <w:p w14:paraId="43F04CFE" w14:textId="77777777" w:rsidR="00D8761C" w:rsidRPr="00E84C2A" w:rsidRDefault="00D8761C" w:rsidP="00D8761C">
      <w:pPr>
        <w:pStyle w:val="Heading4"/>
        <w:numPr>
          <w:ilvl w:val="3"/>
          <w:numId w:val="4"/>
        </w:numPr>
      </w:pPr>
      <w:r w:rsidRPr="00E84C2A">
        <w:lastRenderedPageBreak/>
        <w:t>policies</w:t>
      </w:r>
    </w:p>
    <w:p w14:paraId="74C684E9" w14:textId="77777777" w:rsidR="00D8761C" w:rsidRPr="00E84C2A" w:rsidRDefault="00D8761C" w:rsidP="00D8761C">
      <w:r w:rsidRPr="00E84C2A">
        <w:t xml:space="preserve">The </w:t>
      </w:r>
      <w:r w:rsidRPr="00E84C2A">
        <w:rPr>
          <w:rStyle w:val="CodeSnippetHighlight"/>
        </w:rPr>
        <w:t>policies</w:t>
      </w:r>
      <w:r w:rsidRPr="00E84C2A">
        <w:t xml:space="preserve"> section allows for declaring policies that can be applied to entities in the topology template.</w:t>
      </w:r>
    </w:p>
    <w:p w14:paraId="7EE5DA46" w14:textId="77777777" w:rsidR="00D8761C" w:rsidRPr="00E84C2A" w:rsidRDefault="00D8761C" w:rsidP="00D8761C">
      <w:pPr>
        <w:pStyle w:val="Heading5"/>
        <w:numPr>
          <w:ilvl w:val="4"/>
          <w:numId w:val="4"/>
        </w:numPr>
      </w:pPr>
      <w:r w:rsidRPr="00E84C2A">
        <w:t>Grammar</w:t>
      </w:r>
    </w:p>
    <w:p w14:paraId="52F3A48B" w14:textId="77777777" w:rsidR="00D8761C" w:rsidRPr="00E84C2A" w:rsidRDefault="00D8761C" w:rsidP="00D8761C">
      <w:pPr>
        <w:pStyle w:val="NormalaroundTable"/>
      </w:pPr>
      <w:r w:rsidRPr="00E84C2A">
        <w:t xml:space="preserve">The grammar of the </w:t>
      </w:r>
      <w:r w:rsidRPr="00E84C2A">
        <w:rPr>
          <w:rStyle w:val="CodeSnippetHighlight"/>
        </w:rPr>
        <w:t>policies</w:t>
      </w:r>
      <w:r w:rsidRPr="00E84C2A">
        <w:t xml:space="preserve"> section is as follows: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4B8EAF32" w14:textId="77777777" w:rsidTr="00D8761C">
        <w:trPr>
          <w:trHeight w:val="256"/>
        </w:trPr>
        <w:tc>
          <w:tcPr>
            <w:tcW w:w="9576" w:type="dxa"/>
            <w:shd w:val="clear" w:color="auto" w:fill="D9D9D9" w:themeFill="background1" w:themeFillShade="D9"/>
          </w:tcPr>
          <w:p w14:paraId="67FC3EBD" w14:textId="77777777" w:rsidR="00D8761C" w:rsidRPr="001D32A6" w:rsidRDefault="00D8761C" w:rsidP="001D32A6">
            <w:pPr>
              <w:spacing w:before="0" w:after="0"/>
              <w:rPr>
                <w:rStyle w:val="CodeSnippet"/>
              </w:rPr>
            </w:pPr>
            <w:r w:rsidRPr="00E84C2A">
              <w:rPr>
                <w:rStyle w:val="CodeSnippetHighlight"/>
              </w:rPr>
              <w:t>policies</w:t>
            </w:r>
            <w:r w:rsidRPr="001D32A6">
              <w:rPr>
                <w:rStyle w:val="CodeSnippet"/>
              </w:rPr>
              <w:t>:</w:t>
            </w:r>
          </w:p>
          <w:p w14:paraId="52FFB51F" w14:textId="77777777" w:rsidR="00D8761C" w:rsidRPr="001D32A6" w:rsidRDefault="00D8761C" w:rsidP="001D32A6">
            <w:pPr>
              <w:spacing w:before="0" w:after="0"/>
              <w:rPr>
                <w:rStyle w:val="CodeSnippet"/>
              </w:rPr>
            </w:pPr>
            <w:r w:rsidRPr="001D32A6">
              <w:rPr>
                <w:rStyle w:val="CodeSnippet"/>
              </w:rPr>
              <w:t xml:space="preserve">  - &lt;</w:t>
            </w:r>
            <w:hyperlink w:anchor="DEFN_ELEMENT_POLICY_DEF" w:history="1">
              <w:r w:rsidRPr="00E84C2A">
                <w:rPr>
                  <w:rStyle w:val="CodeSnippedHyperlink"/>
                </w:rPr>
                <w:t>policy_defn_1</w:t>
              </w:r>
            </w:hyperlink>
            <w:r w:rsidRPr="001D32A6">
              <w:rPr>
                <w:rStyle w:val="CodeSnippet"/>
              </w:rPr>
              <w:t>&gt;</w:t>
            </w:r>
          </w:p>
          <w:p w14:paraId="36D445A5" w14:textId="77777777" w:rsidR="00D8761C" w:rsidRPr="001D32A6" w:rsidRDefault="00D8761C" w:rsidP="001D32A6">
            <w:pPr>
              <w:spacing w:before="0" w:after="0"/>
              <w:rPr>
                <w:rStyle w:val="CodeSnippet"/>
              </w:rPr>
            </w:pPr>
            <w:r w:rsidRPr="001D32A6">
              <w:rPr>
                <w:rStyle w:val="CodeSnippet"/>
              </w:rPr>
              <w:t xml:space="preserve">  - ...</w:t>
            </w:r>
          </w:p>
          <w:p w14:paraId="0880AD8D" w14:textId="77777777" w:rsidR="00D8761C" w:rsidRPr="00E84C2A" w:rsidRDefault="00D8761C" w:rsidP="001D32A6">
            <w:pPr>
              <w:spacing w:before="0" w:after="0"/>
              <w:rPr>
                <w:rStyle w:val="CodeSnippet"/>
              </w:rPr>
            </w:pPr>
            <w:r w:rsidRPr="001D32A6">
              <w:rPr>
                <w:rStyle w:val="CodeSnippet"/>
              </w:rPr>
              <w:t xml:space="preserve">  - &lt;</w:t>
            </w:r>
            <w:hyperlink w:anchor="DEFN_ELEMENT_POLICY_DEF" w:history="1">
              <w:r w:rsidRPr="00E84C2A">
                <w:rPr>
                  <w:rStyle w:val="CodeSnippedHyperlink"/>
                </w:rPr>
                <w:t>policy_defn_n</w:t>
              </w:r>
            </w:hyperlink>
            <w:r w:rsidRPr="001D32A6">
              <w:rPr>
                <w:rStyle w:val="CodeSnippet"/>
              </w:rPr>
              <w:t>&gt;</w:t>
            </w:r>
          </w:p>
        </w:tc>
      </w:tr>
    </w:tbl>
    <w:p w14:paraId="3BE3FB1D" w14:textId="77777777" w:rsidR="00D8761C" w:rsidRPr="00E84C2A" w:rsidRDefault="00D8761C" w:rsidP="00D8761C">
      <w:pPr>
        <w:pStyle w:val="Heading5"/>
        <w:numPr>
          <w:ilvl w:val="4"/>
          <w:numId w:val="4"/>
        </w:numPr>
      </w:pPr>
      <w:r w:rsidRPr="00E84C2A">
        <w:t>Example</w:t>
      </w:r>
    </w:p>
    <w:p w14:paraId="34255B3B" w14:textId="77777777" w:rsidR="00D8761C" w:rsidRPr="00E84C2A" w:rsidRDefault="00D8761C" w:rsidP="00D8761C">
      <w:pPr>
        <w:pStyle w:val="NormalaroundTable"/>
      </w:pPr>
      <w:r w:rsidRPr="00E84C2A">
        <w:t>The following example shows the definition of a placement policy.</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D8761C" w:rsidRPr="00E84C2A" w14:paraId="798171D0" w14:textId="77777777" w:rsidTr="00D8761C">
        <w:tc>
          <w:tcPr>
            <w:tcW w:w="9576" w:type="dxa"/>
            <w:shd w:val="clear" w:color="auto" w:fill="D9D9D9" w:themeFill="background1" w:themeFillShade="D9"/>
          </w:tcPr>
          <w:p w14:paraId="1829BC28" w14:textId="77777777" w:rsidR="00D8761C" w:rsidRPr="001D32A6" w:rsidRDefault="00D8761C" w:rsidP="001D32A6">
            <w:pPr>
              <w:spacing w:before="0" w:after="0"/>
              <w:rPr>
                <w:rStyle w:val="CodeSnippet"/>
              </w:rPr>
            </w:pPr>
            <w:r w:rsidRPr="00E84C2A">
              <w:rPr>
                <w:rStyle w:val="CodeSnippetHighlight"/>
              </w:rPr>
              <w:t>policies</w:t>
            </w:r>
            <w:r w:rsidRPr="001D32A6">
              <w:rPr>
                <w:rStyle w:val="CodeSnippet"/>
              </w:rPr>
              <w:t>:</w:t>
            </w:r>
          </w:p>
          <w:p w14:paraId="1423F638" w14:textId="77777777" w:rsidR="00D8761C" w:rsidRPr="001D32A6" w:rsidRDefault="00D8761C" w:rsidP="001D32A6">
            <w:pPr>
              <w:spacing w:before="0" w:after="0"/>
              <w:rPr>
                <w:rStyle w:val="CodeSnippet"/>
              </w:rPr>
            </w:pPr>
            <w:r w:rsidRPr="001D32A6">
              <w:rPr>
                <w:rStyle w:val="CodeSnippet"/>
              </w:rPr>
              <w:t xml:space="preserve">  - my_placement_policy:</w:t>
            </w:r>
          </w:p>
          <w:p w14:paraId="42A971D9" w14:textId="77777777" w:rsidR="00D8761C" w:rsidRPr="00E84C2A" w:rsidRDefault="00D8761C" w:rsidP="001D32A6">
            <w:pPr>
              <w:spacing w:before="0" w:after="0"/>
              <w:rPr>
                <w:rStyle w:val="CodeSnippet"/>
              </w:rPr>
            </w:pPr>
            <w:r w:rsidRPr="001D32A6">
              <w:rPr>
                <w:rStyle w:val="CodeSnippet"/>
              </w:rPr>
              <w:t xml:space="preserve">      type: mycompany.mytypes.policy.placement</w:t>
            </w:r>
          </w:p>
        </w:tc>
      </w:tr>
    </w:tbl>
    <w:p w14:paraId="75F82C8C" w14:textId="77777777" w:rsidR="00D8761C" w:rsidRPr="00E84C2A" w:rsidRDefault="00D8761C" w:rsidP="00D8761C">
      <w:pPr>
        <w:pStyle w:val="Heading4"/>
        <w:numPr>
          <w:ilvl w:val="3"/>
          <w:numId w:val="4"/>
        </w:numPr>
      </w:pPr>
      <w:r w:rsidRPr="00E84C2A">
        <w:t>Notes</w:t>
      </w:r>
    </w:p>
    <w:p w14:paraId="4CD1FDF4" w14:textId="77777777" w:rsidR="00D8761C" w:rsidRPr="00E84C2A" w:rsidRDefault="00D8761C" w:rsidP="00D8761C">
      <w:pPr>
        <w:pStyle w:val="ListParagraph"/>
        <w:numPr>
          <w:ilvl w:val="0"/>
          <w:numId w:val="18"/>
        </w:numPr>
      </w:pPr>
      <w:r w:rsidRPr="00E84C2A">
        <w:t xml:space="preserve">The parameters (properties) that are listed as part of the </w:t>
      </w:r>
      <w:r w:rsidRPr="00E84C2A">
        <w:rPr>
          <w:rStyle w:val="CodeSnippetHighlight"/>
        </w:rPr>
        <w:t>inputs</w:t>
      </w:r>
      <w:r w:rsidRPr="00E84C2A">
        <w:t xml:space="preserve"> block can be mapped to </w:t>
      </w:r>
      <w:r w:rsidRPr="00E84C2A">
        <w:rPr>
          <w:rStyle w:val="CodeSnippetHighlight"/>
        </w:rPr>
        <w:t>PropertyMappings</w:t>
      </w:r>
      <w:r w:rsidRPr="00E84C2A">
        <w:rPr>
          <w:lang w:bidi="he-IL"/>
        </w:rPr>
        <w:t xml:space="preserve"> provided as part of </w:t>
      </w:r>
      <w:r w:rsidRPr="00E84C2A">
        <w:rPr>
          <w:rStyle w:val="CodeSnippetHighlight"/>
        </w:rPr>
        <w:t>BoundaryDefinitions</w:t>
      </w:r>
      <w:r w:rsidRPr="00E84C2A">
        <w:rPr>
          <w:lang w:bidi="he-IL"/>
        </w:rPr>
        <w:t xml:space="preserve"> as described by the TOSCA v1.0 specification.</w:t>
      </w:r>
    </w:p>
    <w:p w14:paraId="2F0866AA" w14:textId="77777777" w:rsidR="00D8761C" w:rsidRPr="00E84C2A" w:rsidRDefault="00D8761C" w:rsidP="00D8761C">
      <w:pPr>
        <w:pStyle w:val="ListParagraph"/>
        <w:numPr>
          <w:ilvl w:val="0"/>
          <w:numId w:val="18"/>
        </w:numPr>
      </w:pPr>
      <w:r w:rsidRPr="00E84C2A">
        <w:t xml:space="preserve">The node templates listed as part of the </w:t>
      </w:r>
      <w:r w:rsidRPr="00E84C2A">
        <w:rPr>
          <w:rStyle w:val="CodeSnippetHighlight"/>
        </w:rPr>
        <w:t>node_templates</w:t>
      </w:r>
      <w:r w:rsidRPr="00E84C2A">
        <w:t xml:space="preserve"> block can be mapped to the list of </w:t>
      </w:r>
      <w:r w:rsidRPr="00E84C2A">
        <w:rPr>
          <w:rStyle w:val="CodeSnippetHighlight"/>
        </w:rPr>
        <w:t>NodeTemplate</w:t>
      </w:r>
      <w:r w:rsidRPr="00E84C2A">
        <w:t xml:space="preserve"> definitions </w:t>
      </w:r>
      <w:r w:rsidRPr="00E84C2A">
        <w:rPr>
          <w:lang w:bidi="he-IL"/>
        </w:rPr>
        <w:t xml:space="preserve">provided as part of </w:t>
      </w:r>
      <w:r w:rsidRPr="00E84C2A">
        <w:rPr>
          <w:rStyle w:val="CodeSnippetHighlight"/>
        </w:rPr>
        <w:t>TopologyTemplate</w:t>
      </w:r>
      <w:r w:rsidRPr="00E84C2A">
        <w:rPr>
          <w:lang w:bidi="he-IL"/>
        </w:rPr>
        <w:t xml:space="preserve"> of a </w:t>
      </w:r>
      <w:r w:rsidRPr="00E84C2A">
        <w:rPr>
          <w:rStyle w:val="CodeSnippetHighlight"/>
        </w:rPr>
        <w:t>ServiceTemplate</w:t>
      </w:r>
      <w:r w:rsidRPr="00E84C2A">
        <w:rPr>
          <w:lang w:bidi="he-IL"/>
        </w:rPr>
        <w:t xml:space="preserve"> as described by the TOSCA v1.0 specification.</w:t>
      </w:r>
      <w:r w:rsidRPr="00E84C2A">
        <w:t xml:space="preserve"> </w:t>
      </w:r>
    </w:p>
    <w:p w14:paraId="7057463F" w14:textId="77777777" w:rsidR="00D8761C" w:rsidRPr="00E84C2A" w:rsidRDefault="00D8761C" w:rsidP="00D8761C">
      <w:pPr>
        <w:pStyle w:val="ListParagraph"/>
        <w:numPr>
          <w:ilvl w:val="0"/>
          <w:numId w:val="18"/>
        </w:numPr>
      </w:pPr>
      <w:r w:rsidRPr="00E84C2A">
        <w:t xml:space="preserve">The relationship templates listed as part of the </w:t>
      </w:r>
      <w:r w:rsidRPr="00E84C2A">
        <w:rPr>
          <w:rStyle w:val="CodeSnippetHighlight"/>
        </w:rPr>
        <w:t>relationship_templates</w:t>
      </w:r>
      <w:r w:rsidRPr="00E84C2A">
        <w:t xml:space="preserve"> block can be mapped to the list of </w:t>
      </w:r>
      <w:r w:rsidRPr="00E84C2A">
        <w:rPr>
          <w:rStyle w:val="CodeSnippetHighlight"/>
        </w:rPr>
        <w:t>RelationshipTemplate</w:t>
      </w:r>
      <w:r w:rsidRPr="00E84C2A">
        <w:t xml:space="preserve"> definitions </w:t>
      </w:r>
      <w:r w:rsidRPr="00E84C2A">
        <w:rPr>
          <w:lang w:bidi="he-IL"/>
        </w:rPr>
        <w:t xml:space="preserve">provided as part of </w:t>
      </w:r>
      <w:r w:rsidRPr="00E84C2A">
        <w:rPr>
          <w:rStyle w:val="CodeSnippetHighlight"/>
        </w:rPr>
        <w:t>TopologyTemplate</w:t>
      </w:r>
      <w:r w:rsidRPr="00E84C2A">
        <w:rPr>
          <w:lang w:bidi="he-IL"/>
        </w:rPr>
        <w:t xml:space="preserve"> of a </w:t>
      </w:r>
      <w:r w:rsidRPr="00E84C2A">
        <w:rPr>
          <w:rStyle w:val="CodeSnippetHighlight"/>
        </w:rPr>
        <w:t>ServiceTemplate</w:t>
      </w:r>
      <w:r w:rsidRPr="00E84C2A">
        <w:rPr>
          <w:lang w:bidi="he-IL"/>
        </w:rPr>
        <w:t xml:space="preserve"> as described by the TOSCA v1.0 specification.</w:t>
      </w:r>
    </w:p>
    <w:p w14:paraId="5F2ECB75" w14:textId="77777777" w:rsidR="00D8761C" w:rsidRPr="00E84C2A" w:rsidRDefault="00D8761C" w:rsidP="00D8761C">
      <w:pPr>
        <w:pStyle w:val="ListParagraph"/>
        <w:numPr>
          <w:ilvl w:val="0"/>
          <w:numId w:val="18"/>
        </w:numPr>
      </w:pPr>
      <w:r w:rsidRPr="00E84C2A">
        <w:t xml:space="preserve">The output parameters that are listed as part of the </w:t>
      </w:r>
      <w:r w:rsidRPr="00E84C2A">
        <w:rPr>
          <w:rStyle w:val="CodeSnippetHighlight"/>
        </w:rPr>
        <w:t>outputs</w:t>
      </w:r>
      <w:r w:rsidRPr="00E84C2A">
        <w:t xml:space="preserve"> section of a topology template can be mapped to </w:t>
      </w:r>
      <w:r w:rsidRPr="00E84C2A">
        <w:rPr>
          <w:rStyle w:val="CodeSnippetHighlight"/>
        </w:rPr>
        <w:t>PropertyMappings</w:t>
      </w:r>
      <w:r w:rsidRPr="00E84C2A">
        <w:t xml:space="preserve"> provided as part of </w:t>
      </w:r>
      <w:r w:rsidRPr="00E84C2A">
        <w:rPr>
          <w:rStyle w:val="CodeSnippetHighlight"/>
        </w:rPr>
        <w:t>BoundaryDefinitions</w:t>
      </w:r>
      <w:r w:rsidRPr="00E84C2A">
        <w:t xml:space="preserve"> as described by the TOSCA v1.0 specification.</w:t>
      </w:r>
    </w:p>
    <w:p w14:paraId="214028FD" w14:textId="77777777" w:rsidR="00D8761C" w:rsidRPr="00E84C2A" w:rsidRDefault="00D8761C" w:rsidP="00D8761C">
      <w:pPr>
        <w:pStyle w:val="ListParagraph"/>
        <w:numPr>
          <w:ilvl w:val="1"/>
          <w:numId w:val="18"/>
        </w:numPr>
      </w:pPr>
      <w:r w:rsidRPr="00E84C2A">
        <w:t xml:space="preserve">Note, however, that TOSCA v1.0 does not define a direction (input vs. output) for those mappings, i.e. TOSCA v1.0 </w:t>
      </w:r>
      <w:r w:rsidRPr="00E84C2A">
        <w:rPr>
          <w:rStyle w:val="CodeSnippetHighlight"/>
        </w:rPr>
        <w:t>PropertyMappings</w:t>
      </w:r>
      <w:r w:rsidRPr="00E84C2A">
        <w:t xml:space="preserve"> are underspecified in that respect and TOSCA Simple Profile’s </w:t>
      </w:r>
      <w:r w:rsidRPr="00E84C2A">
        <w:rPr>
          <w:rStyle w:val="CodeSnippetHighlight"/>
        </w:rPr>
        <w:t>inputs</w:t>
      </w:r>
      <w:r w:rsidRPr="00E84C2A">
        <w:t xml:space="preserve"> and </w:t>
      </w:r>
      <w:r w:rsidRPr="00E84C2A">
        <w:rPr>
          <w:rStyle w:val="CodeSnippetHighlight"/>
        </w:rPr>
        <w:t>outputs</w:t>
      </w:r>
      <w:r w:rsidRPr="00E84C2A">
        <w:t xml:space="preserve"> provide a more concrete definition of input and output parameters.</w:t>
      </w:r>
    </w:p>
    <w:p w14:paraId="35713173" w14:textId="77777777" w:rsidR="00D8761C" w:rsidRPr="00E84C2A" w:rsidRDefault="00D8761C" w:rsidP="00D8761C">
      <w:pPr>
        <w:pStyle w:val="Heading2"/>
        <w:numPr>
          <w:ilvl w:val="1"/>
          <w:numId w:val="4"/>
        </w:numPr>
      </w:pPr>
      <w:bookmarkStart w:id="842" w:name="_Toc302251696"/>
      <w:bookmarkStart w:id="843" w:name="_Toc310749090"/>
      <w:bookmarkStart w:id="844" w:name="_Toc313780924"/>
      <w:bookmarkStart w:id="845" w:name="_Toc322703168"/>
      <w:bookmarkStart w:id="846" w:name="_Toc454457776"/>
      <w:bookmarkStart w:id="847" w:name="_Toc454458575"/>
      <w:bookmarkStart w:id="848" w:name="_Toc454463812"/>
      <w:bookmarkStart w:id="849" w:name="_Toc489606719"/>
      <w:bookmarkStart w:id="850" w:name="DEFN_ELEMENT_SERVICE_TEMPLATE"/>
      <w:r w:rsidRPr="00E84C2A">
        <w:t>Service Template</w:t>
      </w:r>
      <w:bookmarkEnd w:id="817"/>
      <w:r w:rsidRPr="00E84C2A">
        <w:t xml:space="preserve"> </w:t>
      </w:r>
      <w:bookmarkEnd w:id="818"/>
      <w:r w:rsidRPr="00E84C2A">
        <w:t>definition</w:t>
      </w:r>
      <w:bookmarkEnd w:id="842"/>
      <w:bookmarkEnd w:id="843"/>
      <w:bookmarkEnd w:id="844"/>
      <w:bookmarkEnd w:id="845"/>
      <w:bookmarkEnd w:id="846"/>
      <w:bookmarkEnd w:id="847"/>
      <w:bookmarkEnd w:id="848"/>
      <w:bookmarkEnd w:id="849"/>
    </w:p>
    <w:bookmarkEnd w:id="819"/>
    <w:bookmarkEnd w:id="850"/>
    <w:p w14:paraId="5282E3D0" w14:textId="77777777" w:rsidR="00D8761C" w:rsidRPr="00E84C2A" w:rsidRDefault="00D8761C" w:rsidP="00D8761C">
      <w:pPr>
        <w:spacing w:after="200"/>
      </w:pPr>
      <w:r w:rsidRPr="00E84C2A">
        <w:t>A TOSCA Service Template (YAML) document contains element definitions of building blocks for cloud application, or complete models of cloud applications. This section describes the top-level structural elements (TOSCA keynames) along with their grammars, which are allowed to appear in a TOSCA Service Template document.</w:t>
      </w:r>
    </w:p>
    <w:p w14:paraId="026A9701" w14:textId="77777777" w:rsidR="00D8761C" w:rsidRPr="00E84C2A" w:rsidRDefault="00D8761C" w:rsidP="00D8761C">
      <w:pPr>
        <w:pStyle w:val="Heading3"/>
        <w:numPr>
          <w:ilvl w:val="2"/>
          <w:numId w:val="4"/>
        </w:numPr>
      </w:pPr>
      <w:bookmarkStart w:id="851" w:name="_Toc379455044"/>
      <w:bookmarkStart w:id="852" w:name="_Toc454457777"/>
      <w:bookmarkStart w:id="853" w:name="_Toc454458576"/>
      <w:r w:rsidRPr="00E84C2A">
        <w:lastRenderedPageBreak/>
        <w:t>Keynames</w:t>
      </w:r>
      <w:bookmarkEnd w:id="851"/>
      <w:bookmarkEnd w:id="852"/>
      <w:bookmarkEnd w:id="853"/>
    </w:p>
    <w:p w14:paraId="4E2FBF2E" w14:textId="77777777" w:rsidR="00D8761C" w:rsidRPr="00E84C2A" w:rsidRDefault="00D8761C" w:rsidP="00D8761C">
      <w:pPr>
        <w:pStyle w:val="NormalaroundTable"/>
      </w:pPr>
      <w:r w:rsidRPr="00E84C2A">
        <w:t>The following is the list of recognized keynames for a TOSCA Service Template definition:</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2132"/>
        <w:gridCol w:w="1080"/>
        <w:gridCol w:w="1367"/>
        <w:gridCol w:w="4877"/>
      </w:tblGrid>
      <w:tr w:rsidR="00D8761C" w:rsidRPr="00E84C2A" w14:paraId="451A9A64" w14:textId="77777777" w:rsidTr="00D8761C">
        <w:trPr>
          <w:cantSplit/>
          <w:tblHeader/>
        </w:trPr>
        <w:tc>
          <w:tcPr>
            <w:tcW w:w="1127" w:type="pct"/>
            <w:shd w:val="clear" w:color="auto" w:fill="D9D9D9"/>
          </w:tcPr>
          <w:p w14:paraId="18C61BEF" w14:textId="77777777" w:rsidR="00D8761C" w:rsidRPr="00E84C2A" w:rsidRDefault="00D8761C" w:rsidP="00D8761C">
            <w:pPr>
              <w:pStyle w:val="TableText-Heading"/>
            </w:pPr>
            <w:r w:rsidRPr="00E84C2A">
              <w:t>Keyname</w:t>
            </w:r>
          </w:p>
        </w:tc>
        <w:tc>
          <w:tcPr>
            <w:tcW w:w="571" w:type="pct"/>
            <w:shd w:val="clear" w:color="auto" w:fill="D9D9D9"/>
          </w:tcPr>
          <w:p w14:paraId="032A709A" w14:textId="77777777" w:rsidR="00D8761C" w:rsidRPr="00E84C2A" w:rsidRDefault="00D8761C" w:rsidP="00D8761C">
            <w:pPr>
              <w:pStyle w:val="TableText-Heading"/>
            </w:pPr>
            <w:r w:rsidRPr="00E84C2A">
              <w:t>Required</w:t>
            </w:r>
          </w:p>
        </w:tc>
        <w:tc>
          <w:tcPr>
            <w:tcW w:w="723" w:type="pct"/>
            <w:shd w:val="clear" w:color="auto" w:fill="D9D9D9"/>
          </w:tcPr>
          <w:p w14:paraId="0E2E7015" w14:textId="77777777" w:rsidR="00D8761C" w:rsidRPr="00E84C2A" w:rsidRDefault="00D8761C" w:rsidP="00D8761C">
            <w:pPr>
              <w:pStyle w:val="TableText-Heading"/>
            </w:pPr>
            <w:r w:rsidRPr="00E84C2A">
              <w:t>Type</w:t>
            </w:r>
          </w:p>
        </w:tc>
        <w:tc>
          <w:tcPr>
            <w:tcW w:w="2579" w:type="pct"/>
            <w:shd w:val="clear" w:color="auto" w:fill="D9D9D9"/>
          </w:tcPr>
          <w:p w14:paraId="268E8896" w14:textId="77777777" w:rsidR="00D8761C" w:rsidRPr="00E84C2A" w:rsidRDefault="00D8761C" w:rsidP="00D8761C">
            <w:pPr>
              <w:pStyle w:val="TableText-Heading"/>
            </w:pPr>
            <w:r w:rsidRPr="00E84C2A">
              <w:t>Description</w:t>
            </w:r>
          </w:p>
        </w:tc>
      </w:tr>
      <w:tr w:rsidR="00D8761C" w:rsidRPr="00E84C2A" w14:paraId="733C573A" w14:textId="77777777" w:rsidTr="00D8761C">
        <w:trPr>
          <w:cantSplit/>
        </w:trPr>
        <w:tc>
          <w:tcPr>
            <w:tcW w:w="1127" w:type="pct"/>
            <w:shd w:val="clear" w:color="auto" w:fill="FFFFFF"/>
          </w:tcPr>
          <w:p w14:paraId="28A1B523" w14:textId="77777777" w:rsidR="00D8761C" w:rsidRPr="00E84C2A" w:rsidRDefault="00D8761C" w:rsidP="00D8761C">
            <w:pPr>
              <w:pStyle w:val="TableText"/>
              <w:rPr>
                <w:noProof/>
              </w:rPr>
            </w:pPr>
            <w:r w:rsidRPr="00E84C2A">
              <w:t>tosca_definitions_version</w:t>
            </w:r>
          </w:p>
        </w:tc>
        <w:tc>
          <w:tcPr>
            <w:tcW w:w="571" w:type="pct"/>
            <w:shd w:val="clear" w:color="auto" w:fill="FFFFFF"/>
          </w:tcPr>
          <w:p w14:paraId="5EAECC24" w14:textId="77777777" w:rsidR="00D8761C" w:rsidRPr="00E84C2A" w:rsidRDefault="00D8761C" w:rsidP="00D8761C">
            <w:pPr>
              <w:pStyle w:val="TableText"/>
            </w:pPr>
            <w:r w:rsidRPr="00E84C2A">
              <w:t>yes</w:t>
            </w:r>
          </w:p>
        </w:tc>
        <w:tc>
          <w:tcPr>
            <w:tcW w:w="723" w:type="pct"/>
            <w:shd w:val="clear" w:color="auto" w:fill="FFFFFF"/>
          </w:tcPr>
          <w:p w14:paraId="72DA6568" w14:textId="77777777" w:rsidR="00D8761C" w:rsidRPr="00E84C2A" w:rsidRDefault="00433A2B" w:rsidP="00D8761C">
            <w:pPr>
              <w:pStyle w:val="TableText"/>
            </w:pPr>
            <w:hyperlink w:anchor="TYPE_YAML_STRING" w:history="1">
              <w:r w:rsidR="00D8761C" w:rsidRPr="00E84C2A">
                <w:rPr>
                  <w:rStyle w:val="Hyperlink"/>
                </w:rPr>
                <w:t>string</w:t>
              </w:r>
            </w:hyperlink>
          </w:p>
        </w:tc>
        <w:tc>
          <w:tcPr>
            <w:tcW w:w="2579" w:type="pct"/>
            <w:shd w:val="clear" w:color="auto" w:fill="FFFFFF"/>
          </w:tcPr>
          <w:p w14:paraId="3F7128F0" w14:textId="77777777" w:rsidR="00D8761C" w:rsidRPr="00E84C2A" w:rsidRDefault="00D8761C" w:rsidP="00D8761C">
            <w:pPr>
              <w:pStyle w:val="TableText"/>
            </w:pPr>
            <w:r w:rsidRPr="00E84C2A">
              <w:t xml:space="preserve">Defines the version of the TOSCA Simple Profile specification the template (grammar) complies with. </w:t>
            </w:r>
          </w:p>
        </w:tc>
      </w:tr>
      <w:tr w:rsidR="00D8761C" w:rsidRPr="00E84C2A" w14:paraId="52A64907" w14:textId="77777777" w:rsidTr="00D8761C">
        <w:trPr>
          <w:cantSplit/>
        </w:trPr>
        <w:tc>
          <w:tcPr>
            <w:tcW w:w="1127" w:type="pct"/>
            <w:shd w:val="clear" w:color="auto" w:fill="FFFFFF"/>
          </w:tcPr>
          <w:p w14:paraId="6CEB3651" w14:textId="77777777" w:rsidR="00D8761C" w:rsidRPr="00E84C2A" w:rsidRDefault="00D8761C" w:rsidP="00D8761C">
            <w:pPr>
              <w:pStyle w:val="TableText"/>
              <w:rPr>
                <w:noProof/>
              </w:rPr>
            </w:pPr>
            <w:r w:rsidRPr="00E84C2A">
              <w:rPr>
                <w:noProof/>
              </w:rPr>
              <w:t>metadata</w:t>
            </w:r>
          </w:p>
        </w:tc>
        <w:tc>
          <w:tcPr>
            <w:tcW w:w="571" w:type="pct"/>
            <w:shd w:val="clear" w:color="auto" w:fill="FFFFFF"/>
          </w:tcPr>
          <w:p w14:paraId="168FB126" w14:textId="77777777" w:rsidR="00D8761C" w:rsidRPr="00E84C2A" w:rsidRDefault="00D8761C" w:rsidP="00D8761C">
            <w:pPr>
              <w:pStyle w:val="TableText"/>
            </w:pPr>
            <w:r w:rsidRPr="00E84C2A">
              <w:t>no</w:t>
            </w:r>
          </w:p>
        </w:tc>
        <w:tc>
          <w:tcPr>
            <w:tcW w:w="723" w:type="pct"/>
            <w:shd w:val="clear" w:color="auto" w:fill="FFFFFF"/>
          </w:tcPr>
          <w:p w14:paraId="218BABB0" w14:textId="77777777" w:rsidR="00D8761C" w:rsidRPr="00E84C2A" w:rsidRDefault="00433A2B" w:rsidP="00D8761C">
            <w:pPr>
              <w:pStyle w:val="TableText"/>
            </w:pPr>
            <w:hyperlink w:anchor="TYPE_TOSCA_MAP" w:history="1">
              <w:r w:rsidR="00D8761C" w:rsidRPr="00E84C2A">
                <w:rPr>
                  <w:rStyle w:val="Hyperlink"/>
                </w:rPr>
                <w:t>map</w:t>
              </w:r>
            </w:hyperlink>
            <w:r w:rsidR="00D8761C" w:rsidRPr="00E84C2A">
              <w:t xml:space="preserve"> of </w:t>
            </w:r>
            <w:hyperlink w:anchor="TYPE_YAML_STRING" w:history="1">
              <w:r w:rsidR="00D8761C" w:rsidRPr="00E84C2A">
                <w:rPr>
                  <w:rStyle w:val="Hyperlink"/>
                </w:rPr>
                <w:t>string</w:t>
              </w:r>
            </w:hyperlink>
          </w:p>
        </w:tc>
        <w:tc>
          <w:tcPr>
            <w:tcW w:w="2579" w:type="pct"/>
            <w:shd w:val="clear" w:color="auto" w:fill="FFFFFF"/>
          </w:tcPr>
          <w:p w14:paraId="06465136" w14:textId="77777777" w:rsidR="00D8761C" w:rsidRPr="00E84C2A" w:rsidRDefault="00D8761C" w:rsidP="00D8761C">
            <w:pPr>
              <w:pStyle w:val="TableText"/>
            </w:pPr>
            <w:r w:rsidRPr="00E84C2A">
              <w:t xml:space="preserve">Defines a section used to declare additional metadata information.  Domain-specific TOSCA profile specifications may define keynames that are required for their implementations. </w:t>
            </w:r>
          </w:p>
        </w:tc>
      </w:tr>
      <w:tr w:rsidR="00D8761C" w:rsidRPr="00E84C2A" w14:paraId="15069415" w14:textId="77777777" w:rsidTr="00D8761C">
        <w:trPr>
          <w:cantSplit/>
        </w:trPr>
        <w:tc>
          <w:tcPr>
            <w:tcW w:w="1127" w:type="pct"/>
            <w:shd w:val="clear" w:color="auto" w:fill="FFFFFF"/>
          </w:tcPr>
          <w:p w14:paraId="504C652A" w14:textId="77777777" w:rsidR="00D8761C" w:rsidRPr="00E84C2A" w:rsidRDefault="00D8761C" w:rsidP="00D8761C">
            <w:pPr>
              <w:pStyle w:val="TableText"/>
              <w:rPr>
                <w:noProof/>
              </w:rPr>
            </w:pPr>
            <w:r w:rsidRPr="00E84C2A">
              <w:rPr>
                <w:noProof/>
              </w:rPr>
              <w:t>description</w:t>
            </w:r>
          </w:p>
        </w:tc>
        <w:tc>
          <w:tcPr>
            <w:tcW w:w="571" w:type="pct"/>
            <w:shd w:val="clear" w:color="auto" w:fill="FFFFFF"/>
          </w:tcPr>
          <w:p w14:paraId="1DD1CB03" w14:textId="77777777" w:rsidR="00D8761C" w:rsidRPr="00E84C2A" w:rsidRDefault="00D8761C" w:rsidP="00D8761C">
            <w:pPr>
              <w:pStyle w:val="TableText"/>
            </w:pPr>
            <w:r w:rsidRPr="00E84C2A">
              <w:t>no</w:t>
            </w:r>
          </w:p>
        </w:tc>
        <w:tc>
          <w:tcPr>
            <w:tcW w:w="723" w:type="pct"/>
            <w:shd w:val="clear" w:color="auto" w:fill="FFFFFF"/>
          </w:tcPr>
          <w:p w14:paraId="1465E1E6" w14:textId="77777777" w:rsidR="00D8761C" w:rsidRPr="00E84C2A" w:rsidRDefault="00433A2B" w:rsidP="00D8761C">
            <w:pPr>
              <w:pStyle w:val="TableText"/>
            </w:pPr>
            <w:hyperlink w:anchor="DEFN_ELEMENT_DESCRIPTION" w:history="1">
              <w:r w:rsidR="00D8761C" w:rsidRPr="00E84C2A">
                <w:rPr>
                  <w:rStyle w:val="Hyperlink"/>
                </w:rPr>
                <w:t>description</w:t>
              </w:r>
            </w:hyperlink>
          </w:p>
        </w:tc>
        <w:tc>
          <w:tcPr>
            <w:tcW w:w="2579" w:type="pct"/>
            <w:shd w:val="clear" w:color="auto" w:fill="FFFFFF"/>
          </w:tcPr>
          <w:p w14:paraId="2397E3B0" w14:textId="77777777" w:rsidR="00D8761C" w:rsidRPr="00E84C2A" w:rsidRDefault="00D8761C" w:rsidP="00D8761C">
            <w:pPr>
              <w:pStyle w:val="TableText"/>
            </w:pPr>
            <w:r w:rsidRPr="00E84C2A">
              <w:t>Declares a description for this Service Template and its contents.</w:t>
            </w:r>
          </w:p>
        </w:tc>
      </w:tr>
      <w:tr w:rsidR="00D8761C" w:rsidRPr="00E84C2A" w14:paraId="1BA3A812" w14:textId="77777777" w:rsidTr="00D8761C">
        <w:trPr>
          <w:cantSplit/>
        </w:trPr>
        <w:tc>
          <w:tcPr>
            <w:tcW w:w="1127" w:type="pct"/>
            <w:shd w:val="clear" w:color="auto" w:fill="FFFFFF"/>
          </w:tcPr>
          <w:p w14:paraId="386BA57F" w14:textId="77777777" w:rsidR="00D8761C" w:rsidRPr="00E84C2A" w:rsidRDefault="00D8761C" w:rsidP="00D8761C">
            <w:pPr>
              <w:pStyle w:val="TableText"/>
              <w:rPr>
                <w:noProof/>
              </w:rPr>
            </w:pPr>
            <w:r w:rsidRPr="00E84C2A">
              <w:rPr>
                <w:noProof/>
              </w:rPr>
              <w:t>dsl_definitions</w:t>
            </w:r>
          </w:p>
        </w:tc>
        <w:tc>
          <w:tcPr>
            <w:tcW w:w="571" w:type="pct"/>
            <w:shd w:val="clear" w:color="auto" w:fill="FFFFFF"/>
          </w:tcPr>
          <w:p w14:paraId="14B8D800" w14:textId="77777777" w:rsidR="00D8761C" w:rsidRPr="00E84C2A" w:rsidRDefault="00D8761C" w:rsidP="00D8761C">
            <w:pPr>
              <w:pStyle w:val="TableText"/>
            </w:pPr>
            <w:r w:rsidRPr="00E84C2A">
              <w:t xml:space="preserve">no </w:t>
            </w:r>
          </w:p>
        </w:tc>
        <w:tc>
          <w:tcPr>
            <w:tcW w:w="723" w:type="pct"/>
            <w:shd w:val="clear" w:color="auto" w:fill="FFFFFF"/>
          </w:tcPr>
          <w:p w14:paraId="124329D5" w14:textId="77777777" w:rsidR="00D8761C" w:rsidRPr="00E84C2A" w:rsidRDefault="00D8761C" w:rsidP="00D8761C">
            <w:pPr>
              <w:pStyle w:val="TableText"/>
            </w:pPr>
            <w:r w:rsidRPr="00E84C2A">
              <w:t>N/A</w:t>
            </w:r>
          </w:p>
        </w:tc>
        <w:tc>
          <w:tcPr>
            <w:tcW w:w="2579" w:type="pct"/>
            <w:shd w:val="clear" w:color="auto" w:fill="FFFFFF"/>
          </w:tcPr>
          <w:p w14:paraId="35A87BD7" w14:textId="77777777" w:rsidR="00D8761C" w:rsidRPr="00E84C2A" w:rsidRDefault="00D8761C" w:rsidP="00D8761C">
            <w:pPr>
              <w:pStyle w:val="TableText"/>
            </w:pPr>
            <w:r w:rsidRPr="00E84C2A">
              <w:t>Declares optional DSL-specific definitions and conventions.  For example, in YAML, this allows defining reusable YAML macros (i.e., YAML alias anchors) for use throughout the TOSCA Service Template.</w:t>
            </w:r>
          </w:p>
        </w:tc>
      </w:tr>
      <w:tr w:rsidR="00D8761C" w:rsidRPr="00E84C2A" w14:paraId="65B29CCD" w14:textId="77777777" w:rsidTr="00D8761C">
        <w:trPr>
          <w:cantSplit/>
        </w:trPr>
        <w:tc>
          <w:tcPr>
            <w:tcW w:w="1127" w:type="pct"/>
            <w:shd w:val="clear" w:color="auto" w:fill="FFFFFF"/>
          </w:tcPr>
          <w:p w14:paraId="70738085" w14:textId="77777777" w:rsidR="00D8761C" w:rsidRPr="00E84C2A" w:rsidRDefault="00D8761C" w:rsidP="00D8761C">
            <w:pPr>
              <w:pStyle w:val="TableText"/>
              <w:rPr>
                <w:noProof/>
              </w:rPr>
            </w:pPr>
            <w:r w:rsidRPr="00E84C2A">
              <w:rPr>
                <w:noProof/>
              </w:rPr>
              <w:t>repositories</w:t>
            </w:r>
          </w:p>
        </w:tc>
        <w:tc>
          <w:tcPr>
            <w:tcW w:w="571" w:type="pct"/>
            <w:shd w:val="clear" w:color="auto" w:fill="FFFFFF"/>
          </w:tcPr>
          <w:p w14:paraId="1A16612F" w14:textId="77777777" w:rsidR="00D8761C" w:rsidRPr="00E84C2A" w:rsidRDefault="00D8761C" w:rsidP="00D8761C">
            <w:pPr>
              <w:pStyle w:val="TableText"/>
            </w:pPr>
            <w:r w:rsidRPr="00E84C2A">
              <w:t>no</w:t>
            </w:r>
          </w:p>
        </w:tc>
        <w:tc>
          <w:tcPr>
            <w:tcW w:w="723" w:type="pct"/>
            <w:shd w:val="clear" w:color="auto" w:fill="FFFFFF"/>
          </w:tcPr>
          <w:p w14:paraId="679B0D15" w14:textId="77777777" w:rsidR="00D8761C" w:rsidRPr="00E84C2A" w:rsidRDefault="00D8761C" w:rsidP="00D8761C">
            <w:pPr>
              <w:pStyle w:val="TableText"/>
            </w:pPr>
            <w:r w:rsidRPr="00E84C2A">
              <w:t xml:space="preserve">list of </w:t>
            </w:r>
          </w:p>
          <w:p w14:paraId="4251C3A2" w14:textId="77777777" w:rsidR="00D8761C" w:rsidRPr="00E84C2A" w:rsidRDefault="00433A2B" w:rsidP="00D8761C">
            <w:pPr>
              <w:pStyle w:val="TableText"/>
            </w:pPr>
            <w:hyperlink w:anchor="DEFN_ELEMENT_REPOSITORY_DEF" w:history="1">
              <w:r w:rsidR="00D8761C" w:rsidRPr="00E84C2A">
                <w:rPr>
                  <w:rStyle w:val="Hyperlink"/>
                </w:rPr>
                <w:t>Repository definitions</w:t>
              </w:r>
            </w:hyperlink>
          </w:p>
        </w:tc>
        <w:tc>
          <w:tcPr>
            <w:tcW w:w="2579" w:type="pct"/>
            <w:shd w:val="clear" w:color="auto" w:fill="FFFFFF"/>
          </w:tcPr>
          <w:p w14:paraId="55CAF1FF" w14:textId="77777777" w:rsidR="00D8761C" w:rsidRPr="00E84C2A" w:rsidRDefault="00D8761C" w:rsidP="00D8761C">
            <w:pPr>
              <w:pStyle w:val="TableText"/>
            </w:pPr>
            <w:r w:rsidRPr="00E84C2A">
              <w:t>Declares the list of external repositories which contain artifacts that are referenced in the service template along with their addresses and necessary credential information used to connect to them in order to retrieve the artifacts.</w:t>
            </w:r>
          </w:p>
        </w:tc>
      </w:tr>
      <w:tr w:rsidR="00D8761C" w:rsidRPr="00E84C2A" w14:paraId="6EDEC7C4" w14:textId="77777777" w:rsidTr="00D8761C">
        <w:trPr>
          <w:cantSplit/>
        </w:trPr>
        <w:tc>
          <w:tcPr>
            <w:tcW w:w="1127" w:type="pct"/>
            <w:shd w:val="clear" w:color="auto" w:fill="FFFFFF"/>
          </w:tcPr>
          <w:p w14:paraId="10364429" w14:textId="77777777" w:rsidR="00D8761C" w:rsidRPr="00E84C2A" w:rsidRDefault="00D8761C" w:rsidP="00D8761C">
            <w:pPr>
              <w:pStyle w:val="TableText"/>
              <w:rPr>
                <w:noProof/>
              </w:rPr>
            </w:pPr>
            <w:r w:rsidRPr="00E84C2A">
              <w:rPr>
                <w:noProof/>
              </w:rPr>
              <w:t>imports</w:t>
            </w:r>
          </w:p>
        </w:tc>
        <w:tc>
          <w:tcPr>
            <w:tcW w:w="571" w:type="pct"/>
            <w:shd w:val="clear" w:color="auto" w:fill="FFFFFF"/>
          </w:tcPr>
          <w:p w14:paraId="0CE18AA6" w14:textId="77777777" w:rsidR="00D8761C" w:rsidRPr="00E84C2A" w:rsidRDefault="00D8761C" w:rsidP="00D8761C">
            <w:pPr>
              <w:pStyle w:val="TableText"/>
            </w:pPr>
            <w:r w:rsidRPr="00E84C2A">
              <w:t>no</w:t>
            </w:r>
          </w:p>
        </w:tc>
        <w:tc>
          <w:tcPr>
            <w:tcW w:w="723" w:type="pct"/>
            <w:shd w:val="clear" w:color="auto" w:fill="FFFFFF"/>
          </w:tcPr>
          <w:p w14:paraId="4390CD28" w14:textId="77777777" w:rsidR="00D8761C" w:rsidRPr="00E84C2A" w:rsidRDefault="00D8761C" w:rsidP="00D8761C">
            <w:pPr>
              <w:pStyle w:val="TableText"/>
            </w:pPr>
            <w:r w:rsidRPr="00E84C2A">
              <w:t>list of</w:t>
            </w:r>
          </w:p>
          <w:p w14:paraId="251B62FB" w14:textId="77777777" w:rsidR="00D8761C" w:rsidRPr="00E84C2A" w:rsidRDefault="00433A2B" w:rsidP="00D8761C">
            <w:pPr>
              <w:pStyle w:val="TableText"/>
            </w:pPr>
            <w:hyperlink w:anchor="DEFN_ELEMENT_IMPORT_DEF" w:history="1">
              <w:r w:rsidR="00D8761C" w:rsidRPr="00E84C2A">
                <w:rPr>
                  <w:rStyle w:val="Hyperlink"/>
                </w:rPr>
                <w:t>Import Definitions</w:t>
              </w:r>
            </w:hyperlink>
          </w:p>
        </w:tc>
        <w:tc>
          <w:tcPr>
            <w:tcW w:w="2579" w:type="pct"/>
            <w:shd w:val="clear" w:color="auto" w:fill="FFFFFF"/>
          </w:tcPr>
          <w:p w14:paraId="26B0FCCB" w14:textId="77777777" w:rsidR="00D8761C" w:rsidRPr="00E84C2A" w:rsidRDefault="00D8761C" w:rsidP="00D8761C">
            <w:pPr>
              <w:pStyle w:val="TableText"/>
            </w:pPr>
            <w:r w:rsidRPr="00E84C2A">
              <w:t>Declares import statements external TOSCA Definitions documents. For example, these may be file location or URIs relative to the service template file within the same TOSCA CSAR file.</w:t>
            </w:r>
          </w:p>
        </w:tc>
      </w:tr>
      <w:tr w:rsidR="00D8761C" w:rsidRPr="00E84C2A" w14:paraId="031C333C" w14:textId="77777777" w:rsidTr="00D8761C">
        <w:trPr>
          <w:cantSplit/>
        </w:trPr>
        <w:tc>
          <w:tcPr>
            <w:tcW w:w="1127" w:type="pct"/>
            <w:shd w:val="clear" w:color="auto" w:fill="FFFFFF"/>
          </w:tcPr>
          <w:p w14:paraId="73A2AA1A" w14:textId="77777777" w:rsidR="00D8761C" w:rsidRPr="00E84C2A" w:rsidRDefault="00D8761C" w:rsidP="00D8761C">
            <w:pPr>
              <w:pStyle w:val="TableText"/>
              <w:rPr>
                <w:noProof/>
              </w:rPr>
            </w:pPr>
            <w:r w:rsidRPr="00E84C2A">
              <w:rPr>
                <w:noProof/>
              </w:rPr>
              <w:t>artifact_types</w:t>
            </w:r>
          </w:p>
        </w:tc>
        <w:tc>
          <w:tcPr>
            <w:tcW w:w="571" w:type="pct"/>
            <w:shd w:val="clear" w:color="auto" w:fill="FFFFFF"/>
          </w:tcPr>
          <w:p w14:paraId="4264AA0C" w14:textId="77777777" w:rsidR="00D8761C" w:rsidRPr="00E84C2A" w:rsidRDefault="00D8761C" w:rsidP="00D8761C">
            <w:pPr>
              <w:pStyle w:val="TableText"/>
            </w:pPr>
            <w:r w:rsidRPr="00E84C2A">
              <w:t>no</w:t>
            </w:r>
          </w:p>
        </w:tc>
        <w:tc>
          <w:tcPr>
            <w:tcW w:w="723" w:type="pct"/>
            <w:shd w:val="clear" w:color="auto" w:fill="FFFFFF"/>
          </w:tcPr>
          <w:p w14:paraId="2ADC58EA" w14:textId="77777777" w:rsidR="00D8761C" w:rsidRPr="00E84C2A" w:rsidRDefault="00D8761C" w:rsidP="00D8761C">
            <w:pPr>
              <w:pStyle w:val="TableText"/>
            </w:pPr>
            <w:r w:rsidRPr="00E84C2A">
              <w:t>list of</w:t>
            </w:r>
          </w:p>
          <w:p w14:paraId="624BD894" w14:textId="77777777" w:rsidR="00D8761C" w:rsidRPr="00E84C2A" w:rsidRDefault="00433A2B" w:rsidP="00D8761C">
            <w:pPr>
              <w:pStyle w:val="TableText"/>
            </w:pPr>
            <w:hyperlink w:anchor="DEFN_ENTITY_ARTIFACT_TYPE" w:history="1">
              <w:r w:rsidR="00D8761C" w:rsidRPr="00E84C2A">
                <w:rPr>
                  <w:rStyle w:val="Hyperlink"/>
                </w:rPr>
                <w:t>Artifact Types</w:t>
              </w:r>
            </w:hyperlink>
          </w:p>
        </w:tc>
        <w:tc>
          <w:tcPr>
            <w:tcW w:w="2579" w:type="pct"/>
            <w:shd w:val="clear" w:color="auto" w:fill="FFFFFF"/>
          </w:tcPr>
          <w:p w14:paraId="12C0A239" w14:textId="77777777" w:rsidR="00D8761C" w:rsidRPr="00E84C2A" w:rsidRDefault="00D8761C" w:rsidP="00D8761C">
            <w:pPr>
              <w:pStyle w:val="TableText"/>
            </w:pPr>
            <w:r w:rsidRPr="00E84C2A">
              <w:t>This section contains an optional list of artifact type definitions for use in the service template</w:t>
            </w:r>
          </w:p>
        </w:tc>
      </w:tr>
      <w:tr w:rsidR="00D8761C" w:rsidRPr="00E84C2A" w14:paraId="47FC74F0" w14:textId="77777777" w:rsidTr="00D8761C">
        <w:trPr>
          <w:cantSplit/>
        </w:trPr>
        <w:tc>
          <w:tcPr>
            <w:tcW w:w="1127" w:type="pct"/>
            <w:shd w:val="clear" w:color="auto" w:fill="FFFFFF"/>
          </w:tcPr>
          <w:p w14:paraId="6BE6460F" w14:textId="77777777" w:rsidR="00D8761C" w:rsidRPr="00E84C2A" w:rsidRDefault="00D8761C" w:rsidP="00D8761C">
            <w:pPr>
              <w:pStyle w:val="TableText"/>
              <w:rPr>
                <w:noProof/>
              </w:rPr>
            </w:pPr>
            <w:r w:rsidRPr="00E84C2A">
              <w:rPr>
                <w:noProof/>
              </w:rPr>
              <w:t>data_types</w:t>
            </w:r>
          </w:p>
        </w:tc>
        <w:tc>
          <w:tcPr>
            <w:tcW w:w="571" w:type="pct"/>
            <w:shd w:val="clear" w:color="auto" w:fill="FFFFFF"/>
          </w:tcPr>
          <w:p w14:paraId="7C1A8F4E" w14:textId="77777777" w:rsidR="00D8761C" w:rsidRPr="00E84C2A" w:rsidRDefault="00D8761C" w:rsidP="00D8761C">
            <w:pPr>
              <w:pStyle w:val="TableText"/>
            </w:pPr>
            <w:r w:rsidRPr="00E84C2A">
              <w:t>no</w:t>
            </w:r>
          </w:p>
        </w:tc>
        <w:tc>
          <w:tcPr>
            <w:tcW w:w="723" w:type="pct"/>
            <w:shd w:val="clear" w:color="auto" w:fill="FFFFFF"/>
          </w:tcPr>
          <w:p w14:paraId="21F89CCC" w14:textId="77777777" w:rsidR="00D8761C" w:rsidRPr="00E84C2A" w:rsidRDefault="00D8761C" w:rsidP="00D8761C">
            <w:pPr>
              <w:pStyle w:val="TableText"/>
            </w:pPr>
            <w:r w:rsidRPr="00E84C2A">
              <w:t>list of</w:t>
            </w:r>
          </w:p>
          <w:p w14:paraId="59A40285" w14:textId="77777777" w:rsidR="00D8761C" w:rsidRPr="00E84C2A" w:rsidRDefault="00433A2B" w:rsidP="00D8761C">
            <w:pPr>
              <w:pStyle w:val="TableText"/>
            </w:pPr>
            <w:hyperlink w:anchor="DEFN_ENTITY_DATA_TYPE" w:history="1">
              <w:r w:rsidR="00D8761C" w:rsidRPr="00E84C2A">
                <w:rPr>
                  <w:rStyle w:val="Hyperlink"/>
                </w:rPr>
                <w:t>Data Types</w:t>
              </w:r>
            </w:hyperlink>
          </w:p>
        </w:tc>
        <w:tc>
          <w:tcPr>
            <w:tcW w:w="2579" w:type="pct"/>
            <w:shd w:val="clear" w:color="auto" w:fill="FFFFFF"/>
          </w:tcPr>
          <w:p w14:paraId="04017BF1" w14:textId="77777777" w:rsidR="00D8761C" w:rsidRPr="00E84C2A" w:rsidRDefault="00D8761C" w:rsidP="00D8761C">
            <w:pPr>
              <w:pStyle w:val="TableText"/>
            </w:pPr>
            <w:r w:rsidRPr="00E84C2A">
              <w:t>Declares a list of optional TOSCA Data Type definitions.</w:t>
            </w:r>
          </w:p>
        </w:tc>
      </w:tr>
      <w:tr w:rsidR="00D8761C" w:rsidRPr="00E84C2A" w14:paraId="4B2801F1" w14:textId="77777777" w:rsidTr="00D8761C">
        <w:trPr>
          <w:cantSplit/>
        </w:trPr>
        <w:tc>
          <w:tcPr>
            <w:tcW w:w="1127" w:type="pct"/>
            <w:shd w:val="clear" w:color="auto" w:fill="FFFFFF"/>
          </w:tcPr>
          <w:p w14:paraId="3B1EF15B" w14:textId="77777777" w:rsidR="00D8761C" w:rsidRPr="00E84C2A" w:rsidRDefault="00D8761C" w:rsidP="00D8761C">
            <w:pPr>
              <w:pStyle w:val="TableText"/>
            </w:pPr>
            <w:r w:rsidRPr="00E84C2A">
              <w:t>capability_types</w:t>
            </w:r>
          </w:p>
        </w:tc>
        <w:tc>
          <w:tcPr>
            <w:tcW w:w="571" w:type="pct"/>
            <w:shd w:val="clear" w:color="auto" w:fill="FFFFFF"/>
          </w:tcPr>
          <w:p w14:paraId="2D1E058E" w14:textId="77777777" w:rsidR="00D8761C" w:rsidRPr="00E84C2A" w:rsidRDefault="00D8761C" w:rsidP="00D8761C">
            <w:pPr>
              <w:pStyle w:val="TableText"/>
            </w:pPr>
            <w:r w:rsidRPr="00E84C2A">
              <w:t>no</w:t>
            </w:r>
          </w:p>
        </w:tc>
        <w:tc>
          <w:tcPr>
            <w:tcW w:w="723" w:type="pct"/>
            <w:shd w:val="clear" w:color="auto" w:fill="FFFFFF"/>
          </w:tcPr>
          <w:p w14:paraId="73C7D5B9" w14:textId="77777777" w:rsidR="00D8761C" w:rsidRPr="00E84C2A" w:rsidRDefault="00D8761C" w:rsidP="00D8761C">
            <w:pPr>
              <w:pStyle w:val="TableText"/>
            </w:pPr>
            <w:r w:rsidRPr="00E84C2A">
              <w:t>list of</w:t>
            </w:r>
          </w:p>
          <w:p w14:paraId="545F22CD" w14:textId="77777777" w:rsidR="00D8761C" w:rsidRPr="00E84C2A" w:rsidRDefault="00433A2B" w:rsidP="00D8761C">
            <w:pPr>
              <w:pStyle w:val="TableText"/>
            </w:pPr>
            <w:hyperlink w:anchor="DEFN_ENTITY_CAPABILITY_TYPE" w:history="1">
              <w:r w:rsidR="00D8761C" w:rsidRPr="00E84C2A">
                <w:rPr>
                  <w:rStyle w:val="Hyperlink"/>
                </w:rPr>
                <w:t>Capability Types</w:t>
              </w:r>
            </w:hyperlink>
          </w:p>
        </w:tc>
        <w:tc>
          <w:tcPr>
            <w:tcW w:w="2579" w:type="pct"/>
            <w:shd w:val="clear" w:color="auto" w:fill="FFFFFF"/>
          </w:tcPr>
          <w:p w14:paraId="60C6F168" w14:textId="77777777" w:rsidR="00D8761C" w:rsidRPr="00E84C2A" w:rsidRDefault="00D8761C" w:rsidP="00D8761C">
            <w:pPr>
              <w:pStyle w:val="TableText"/>
            </w:pPr>
            <w:r w:rsidRPr="00E84C2A">
              <w:t>This section contains an optional list of capability type definitions for use in the service template.</w:t>
            </w:r>
          </w:p>
        </w:tc>
      </w:tr>
      <w:tr w:rsidR="00D8761C" w:rsidRPr="00E84C2A" w14:paraId="15582EBE" w14:textId="77777777" w:rsidTr="00D8761C">
        <w:trPr>
          <w:cantSplit/>
        </w:trPr>
        <w:tc>
          <w:tcPr>
            <w:tcW w:w="1127" w:type="pct"/>
            <w:shd w:val="clear" w:color="auto" w:fill="FFFFFF"/>
          </w:tcPr>
          <w:p w14:paraId="58DF4840" w14:textId="77777777" w:rsidR="00D8761C" w:rsidRPr="00E84C2A" w:rsidRDefault="00D8761C" w:rsidP="00D8761C">
            <w:pPr>
              <w:pStyle w:val="TableText"/>
              <w:rPr>
                <w:noProof/>
              </w:rPr>
            </w:pPr>
            <w:r w:rsidRPr="00E84C2A">
              <w:rPr>
                <w:noProof/>
              </w:rPr>
              <w:t>interface_types</w:t>
            </w:r>
          </w:p>
        </w:tc>
        <w:tc>
          <w:tcPr>
            <w:tcW w:w="571" w:type="pct"/>
            <w:shd w:val="clear" w:color="auto" w:fill="FFFFFF"/>
          </w:tcPr>
          <w:p w14:paraId="08E3A6F4" w14:textId="77777777" w:rsidR="00D8761C" w:rsidRPr="00E84C2A" w:rsidRDefault="00D8761C" w:rsidP="00D8761C">
            <w:pPr>
              <w:pStyle w:val="TableText"/>
            </w:pPr>
            <w:r w:rsidRPr="00E84C2A">
              <w:t>no</w:t>
            </w:r>
          </w:p>
        </w:tc>
        <w:tc>
          <w:tcPr>
            <w:tcW w:w="723" w:type="pct"/>
            <w:shd w:val="clear" w:color="auto" w:fill="FFFFFF"/>
          </w:tcPr>
          <w:p w14:paraId="2088A11B" w14:textId="77777777" w:rsidR="00D8761C" w:rsidRPr="00E84C2A" w:rsidRDefault="00D8761C" w:rsidP="00D8761C">
            <w:pPr>
              <w:pStyle w:val="TableText"/>
            </w:pPr>
            <w:r w:rsidRPr="00E84C2A">
              <w:t>list of</w:t>
            </w:r>
          </w:p>
          <w:p w14:paraId="349940B5" w14:textId="77777777" w:rsidR="00D8761C" w:rsidRPr="00E84C2A" w:rsidRDefault="00433A2B" w:rsidP="00D8761C">
            <w:pPr>
              <w:pStyle w:val="TableText"/>
            </w:pPr>
            <w:hyperlink w:anchor="DEFN_ENTITY_INTERFACE_TYPE" w:history="1">
              <w:r w:rsidR="00D8761C" w:rsidRPr="00E84C2A">
                <w:rPr>
                  <w:rStyle w:val="Hyperlink"/>
                </w:rPr>
                <w:t>Interface Types</w:t>
              </w:r>
            </w:hyperlink>
          </w:p>
        </w:tc>
        <w:tc>
          <w:tcPr>
            <w:tcW w:w="2579" w:type="pct"/>
            <w:shd w:val="clear" w:color="auto" w:fill="FFFFFF"/>
          </w:tcPr>
          <w:p w14:paraId="7654268F" w14:textId="77777777" w:rsidR="00D8761C" w:rsidRPr="00E84C2A" w:rsidRDefault="00D8761C" w:rsidP="00D8761C">
            <w:pPr>
              <w:pStyle w:val="TableText"/>
            </w:pPr>
            <w:r w:rsidRPr="00E84C2A">
              <w:t>This section contains an optional list of interface type definitions for use in the service template.</w:t>
            </w:r>
          </w:p>
        </w:tc>
      </w:tr>
      <w:tr w:rsidR="00D8761C" w:rsidRPr="00E84C2A" w14:paraId="3DA9DCD0" w14:textId="77777777" w:rsidTr="00D8761C">
        <w:trPr>
          <w:cantSplit/>
        </w:trPr>
        <w:tc>
          <w:tcPr>
            <w:tcW w:w="1127" w:type="pct"/>
            <w:shd w:val="clear" w:color="auto" w:fill="FFFFFF"/>
          </w:tcPr>
          <w:p w14:paraId="7305ECFD" w14:textId="77777777" w:rsidR="00D8761C" w:rsidRPr="00E84C2A" w:rsidRDefault="00D8761C" w:rsidP="00D8761C">
            <w:pPr>
              <w:pStyle w:val="TableText"/>
              <w:rPr>
                <w:noProof/>
              </w:rPr>
            </w:pPr>
            <w:r w:rsidRPr="00E84C2A">
              <w:t>relationship_types</w:t>
            </w:r>
          </w:p>
        </w:tc>
        <w:tc>
          <w:tcPr>
            <w:tcW w:w="571" w:type="pct"/>
            <w:shd w:val="clear" w:color="auto" w:fill="FFFFFF"/>
          </w:tcPr>
          <w:p w14:paraId="45618811" w14:textId="77777777" w:rsidR="00D8761C" w:rsidRPr="00E84C2A" w:rsidRDefault="00D8761C" w:rsidP="00D8761C">
            <w:pPr>
              <w:pStyle w:val="TableText"/>
            </w:pPr>
            <w:r w:rsidRPr="00E84C2A">
              <w:t>no</w:t>
            </w:r>
          </w:p>
        </w:tc>
        <w:tc>
          <w:tcPr>
            <w:tcW w:w="723" w:type="pct"/>
            <w:shd w:val="clear" w:color="auto" w:fill="FFFFFF"/>
          </w:tcPr>
          <w:p w14:paraId="49ADCC37" w14:textId="77777777" w:rsidR="00D8761C" w:rsidRPr="00E84C2A" w:rsidRDefault="00D8761C" w:rsidP="00D8761C">
            <w:pPr>
              <w:pStyle w:val="TableText"/>
            </w:pPr>
            <w:r w:rsidRPr="00E84C2A">
              <w:t>list of</w:t>
            </w:r>
          </w:p>
          <w:p w14:paraId="2B80443B" w14:textId="77777777" w:rsidR="00D8761C" w:rsidRPr="00E84C2A" w:rsidRDefault="00433A2B" w:rsidP="00D8761C">
            <w:pPr>
              <w:pStyle w:val="TableText"/>
            </w:pPr>
            <w:hyperlink w:anchor="DEFN_ENTITY_RELATIONSHIP_TYPE" w:history="1">
              <w:r w:rsidR="00D8761C" w:rsidRPr="00E84C2A">
                <w:rPr>
                  <w:rStyle w:val="Hyperlink"/>
                </w:rPr>
                <w:t>Relationship Types</w:t>
              </w:r>
            </w:hyperlink>
          </w:p>
        </w:tc>
        <w:tc>
          <w:tcPr>
            <w:tcW w:w="2579" w:type="pct"/>
            <w:shd w:val="clear" w:color="auto" w:fill="FFFFFF"/>
          </w:tcPr>
          <w:p w14:paraId="72C654A3" w14:textId="77777777" w:rsidR="00D8761C" w:rsidRPr="00E84C2A" w:rsidRDefault="00D8761C" w:rsidP="00D8761C">
            <w:pPr>
              <w:pStyle w:val="TableText"/>
            </w:pPr>
            <w:r w:rsidRPr="00E84C2A">
              <w:t>This section contains a set of relationship type definitions for use in the service template.</w:t>
            </w:r>
          </w:p>
        </w:tc>
      </w:tr>
      <w:tr w:rsidR="00D8761C" w:rsidRPr="00E84C2A" w14:paraId="2D258B1C" w14:textId="77777777" w:rsidTr="00D8761C">
        <w:trPr>
          <w:cantSplit/>
        </w:trPr>
        <w:tc>
          <w:tcPr>
            <w:tcW w:w="1127" w:type="pct"/>
            <w:shd w:val="clear" w:color="auto" w:fill="FFFFFF"/>
          </w:tcPr>
          <w:p w14:paraId="3888EB1C" w14:textId="77777777" w:rsidR="00D8761C" w:rsidRPr="00E84C2A" w:rsidRDefault="00D8761C" w:rsidP="00D8761C">
            <w:pPr>
              <w:pStyle w:val="TableText"/>
            </w:pPr>
            <w:r w:rsidRPr="00E84C2A">
              <w:t>node_types</w:t>
            </w:r>
          </w:p>
        </w:tc>
        <w:tc>
          <w:tcPr>
            <w:tcW w:w="571" w:type="pct"/>
            <w:shd w:val="clear" w:color="auto" w:fill="FFFFFF"/>
          </w:tcPr>
          <w:p w14:paraId="77B058F3" w14:textId="77777777" w:rsidR="00D8761C" w:rsidRPr="00E84C2A" w:rsidRDefault="00D8761C" w:rsidP="00D8761C">
            <w:pPr>
              <w:pStyle w:val="TableText"/>
            </w:pPr>
            <w:r w:rsidRPr="00E84C2A">
              <w:t>no</w:t>
            </w:r>
          </w:p>
        </w:tc>
        <w:tc>
          <w:tcPr>
            <w:tcW w:w="723" w:type="pct"/>
            <w:shd w:val="clear" w:color="auto" w:fill="FFFFFF"/>
          </w:tcPr>
          <w:p w14:paraId="435162EE" w14:textId="77777777" w:rsidR="00D8761C" w:rsidRPr="00E84C2A" w:rsidRDefault="00D8761C" w:rsidP="00D8761C">
            <w:pPr>
              <w:pStyle w:val="TableText"/>
            </w:pPr>
            <w:r w:rsidRPr="00E84C2A">
              <w:t>list of</w:t>
            </w:r>
          </w:p>
          <w:p w14:paraId="244D19A8" w14:textId="77777777" w:rsidR="00D8761C" w:rsidRPr="00E84C2A" w:rsidRDefault="00433A2B" w:rsidP="00D8761C">
            <w:pPr>
              <w:pStyle w:val="TableText"/>
            </w:pPr>
            <w:hyperlink w:anchor="DEFN_ENTITY_NODE_TYPE" w:history="1">
              <w:r w:rsidR="00D8761C" w:rsidRPr="00E84C2A">
                <w:rPr>
                  <w:rStyle w:val="Hyperlink"/>
                </w:rPr>
                <w:t>Node Types</w:t>
              </w:r>
            </w:hyperlink>
          </w:p>
        </w:tc>
        <w:tc>
          <w:tcPr>
            <w:tcW w:w="2579" w:type="pct"/>
            <w:shd w:val="clear" w:color="auto" w:fill="FFFFFF"/>
          </w:tcPr>
          <w:p w14:paraId="3CDE09AA" w14:textId="77777777" w:rsidR="00D8761C" w:rsidRPr="00E84C2A" w:rsidRDefault="00D8761C" w:rsidP="00D8761C">
            <w:pPr>
              <w:pStyle w:val="TableText"/>
            </w:pPr>
            <w:r w:rsidRPr="00E84C2A">
              <w:t>This section contains a set of node type definitions for use in the service template.</w:t>
            </w:r>
          </w:p>
        </w:tc>
      </w:tr>
      <w:tr w:rsidR="00D8761C" w:rsidRPr="00E84C2A" w14:paraId="49612362" w14:textId="77777777" w:rsidTr="00D8761C">
        <w:trPr>
          <w:cantSplit/>
        </w:trPr>
        <w:tc>
          <w:tcPr>
            <w:tcW w:w="1127" w:type="pct"/>
            <w:shd w:val="clear" w:color="auto" w:fill="FFFFFF"/>
          </w:tcPr>
          <w:p w14:paraId="14568E89" w14:textId="77777777" w:rsidR="00D8761C" w:rsidRPr="00E84C2A" w:rsidRDefault="00D8761C" w:rsidP="00D8761C">
            <w:pPr>
              <w:pStyle w:val="TableText"/>
            </w:pPr>
            <w:r w:rsidRPr="00E84C2A">
              <w:t>group_types</w:t>
            </w:r>
          </w:p>
        </w:tc>
        <w:tc>
          <w:tcPr>
            <w:tcW w:w="571" w:type="pct"/>
            <w:shd w:val="clear" w:color="auto" w:fill="FFFFFF"/>
          </w:tcPr>
          <w:p w14:paraId="57A6DDAF" w14:textId="77777777" w:rsidR="00D8761C" w:rsidRPr="00E84C2A" w:rsidRDefault="00D8761C" w:rsidP="00D8761C">
            <w:pPr>
              <w:pStyle w:val="TableText"/>
            </w:pPr>
            <w:r w:rsidRPr="00E84C2A">
              <w:t>no</w:t>
            </w:r>
          </w:p>
        </w:tc>
        <w:tc>
          <w:tcPr>
            <w:tcW w:w="723" w:type="pct"/>
            <w:shd w:val="clear" w:color="auto" w:fill="FFFFFF"/>
          </w:tcPr>
          <w:p w14:paraId="37935A17" w14:textId="77777777" w:rsidR="00D8761C" w:rsidRPr="00E84C2A" w:rsidRDefault="00D8761C" w:rsidP="00D8761C">
            <w:pPr>
              <w:pStyle w:val="TableText"/>
            </w:pPr>
            <w:r w:rsidRPr="00E84C2A">
              <w:t>list of</w:t>
            </w:r>
          </w:p>
          <w:p w14:paraId="2AF40431" w14:textId="77777777" w:rsidR="00D8761C" w:rsidRPr="00E84C2A" w:rsidRDefault="00433A2B" w:rsidP="00D8761C">
            <w:pPr>
              <w:pStyle w:val="TableText"/>
            </w:pPr>
            <w:hyperlink w:anchor="DEFN_ENTITY_GROUP_TYPE" w:history="1">
              <w:r w:rsidR="00D8761C" w:rsidRPr="00E84C2A">
                <w:rPr>
                  <w:rStyle w:val="Hyperlink"/>
                </w:rPr>
                <w:t>Group Types</w:t>
              </w:r>
            </w:hyperlink>
          </w:p>
        </w:tc>
        <w:tc>
          <w:tcPr>
            <w:tcW w:w="2579" w:type="pct"/>
            <w:shd w:val="clear" w:color="auto" w:fill="FFFFFF"/>
          </w:tcPr>
          <w:p w14:paraId="6E518B7D" w14:textId="77777777" w:rsidR="00D8761C" w:rsidRPr="00E84C2A" w:rsidRDefault="00D8761C" w:rsidP="00D8761C">
            <w:pPr>
              <w:pStyle w:val="TableText"/>
            </w:pPr>
            <w:r w:rsidRPr="00E84C2A">
              <w:t>This section contains a list of group type definitions for use in the service template.</w:t>
            </w:r>
          </w:p>
        </w:tc>
      </w:tr>
      <w:tr w:rsidR="00D8761C" w:rsidRPr="00E84C2A" w14:paraId="110E4EA5" w14:textId="77777777" w:rsidTr="00D8761C">
        <w:trPr>
          <w:cantSplit/>
        </w:trPr>
        <w:tc>
          <w:tcPr>
            <w:tcW w:w="1127" w:type="pct"/>
            <w:shd w:val="clear" w:color="auto" w:fill="FFFFFF"/>
          </w:tcPr>
          <w:p w14:paraId="2E9752E0" w14:textId="77777777" w:rsidR="00D8761C" w:rsidRPr="00E84C2A" w:rsidRDefault="00D8761C" w:rsidP="00D8761C">
            <w:pPr>
              <w:pStyle w:val="TableText"/>
            </w:pPr>
            <w:r w:rsidRPr="00E84C2A">
              <w:t>policy_types</w:t>
            </w:r>
          </w:p>
        </w:tc>
        <w:tc>
          <w:tcPr>
            <w:tcW w:w="571" w:type="pct"/>
            <w:shd w:val="clear" w:color="auto" w:fill="FFFFFF"/>
          </w:tcPr>
          <w:p w14:paraId="7E5320E8" w14:textId="77777777" w:rsidR="00D8761C" w:rsidRPr="00E84C2A" w:rsidRDefault="00D8761C" w:rsidP="00D8761C">
            <w:pPr>
              <w:pStyle w:val="TableText"/>
            </w:pPr>
            <w:r w:rsidRPr="00E84C2A">
              <w:t>no</w:t>
            </w:r>
          </w:p>
        </w:tc>
        <w:tc>
          <w:tcPr>
            <w:tcW w:w="723" w:type="pct"/>
            <w:shd w:val="clear" w:color="auto" w:fill="FFFFFF"/>
          </w:tcPr>
          <w:p w14:paraId="562253B3" w14:textId="77777777" w:rsidR="00D8761C" w:rsidRPr="00E84C2A" w:rsidRDefault="00D8761C" w:rsidP="00D8761C">
            <w:pPr>
              <w:pStyle w:val="TableText"/>
            </w:pPr>
            <w:r w:rsidRPr="00E84C2A">
              <w:t>list of</w:t>
            </w:r>
          </w:p>
          <w:p w14:paraId="7DF1D7C2" w14:textId="77777777" w:rsidR="00D8761C" w:rsidRPr="00E84C2A" w:rsidRDefault="00433A2B" w:rsidP="00D8761C">
            <w:pPr>
              <w:pStyle w:val="TableText"/>
            </w:pPr>
            <w:hyperlink w:anchor="DEFN_ENTITY_POLICY_TYPE" w:history="1">
              <w:r w:rsidR="00D8761C" w:rsidRPr="00E84C2A">
                <w:rPr>
                  <w:rStyle w:val="Hyperlink"/>
                </w:rPr>
                <w:t>Policy Types</w:t>
              </w:r>
            </w:hyperlink>
          </w:p>
        </w:tc>
        <w:tc>
          <w:tcPr>
            <w:tcW w:w="2579" w:type="pct"/>
            <w:shd w:val="clear" w:color="auto" w:fill="FFFFFF"/>
          </w:tcPr>
          <w:p w14:paraId="41EF3698" w14:textId="77777777" w:rsidR="00D8761C" w:rsidRPr="00E84C2A" w:rsidRDefault="00D8761C" w:rsidP="00D8761C">
            <w:pPr>
              <w:pStyle w:val="TableText"/>
            </w:pPr>
            <w:r w:rsidRPr="00E84C2A">
              <w:t>This section contains a list of policy type definitions for use in the service template.</w:t>
            </w:r>
          </w:p>
        </w:tc>
      </w:tr>
      <w:tr w:rsidR="00D8761C" w:rsidRPr="00E84C2A" w14:paraId="0A6A2053" w14:textId="77777777" w:rsidTr="00D8761C">
        <w:trPr>
          <w:cantSplit/>
        </w:trPr>
        <w:tc>
          <w:tcPr>
            <w:tcW w:w="1127" w:type="pct"/>
            <w:shd w:val="clear" w:color="auto" w:fill="FFFFFF"/>
          </w:tcPr>
          <w:p w14:paraId="6CEBD938" w14:textId="77777777" w:rsidR="00D8761C" w:rsidRPr="00E84C2A" w:rsidRDefault="00D8761C" w:rsidP="00D8761C">
            <w:pPr>
              <w:pStyle w:val="TableText"/>
            </w:pPr>
            <w:bookmarkStart w:id="854" w:name="_Toc379455045"/>
            <w:r w:rsidRPr="00E84C2A">
              <w:t>topology_template</w:t>
            </w:r>
          </w:p>
        </w:tc>
        <w:tc>
          <w:tcPr>
            <w:tcW w:w="571" w:type="pct"/>
            <w:shd w:val="clear" w:color="auto" w:fill="FFFFFF"/>
          </w:tcPr>
          <w:p w14:paraId="2EF92BE9" w14:textId="77777777" w:rsidR="00D8761C" w:rsidRPr="00E84C2A" w:rsidRDefault="00D8761C" w:rsidP="00D8761C">
            <w:pPr>
              <w:pStyle w:val="TableText"/>
            </w:pPr>
            <w:r w:rsidRPr="00E84C2A">
              <w:t>no</w:t>
            </w:r>
          </w:p>
        </w:tc>
        <w:tc>
          <w:tcPr>
            <w:tcW w:w="723" w:type="pct"/>
            <w:shd w:val="clear" w:color="auto" w:fill="FFFFFF"/>
          </w:tcPr>
          <w:p w14:paraId="28165925" w14:textId="77777777" w:rsidR="00D8761C" w:rsidRPr="00E84C2A" w:rsidRDefault="00433A2B" w:rsidP="00D8761C">
            <w:pPr>
              <w:pStyle w:val="TableText"/>
            </w:pPr>
            <w:hyperlink w:anchor="DEFN_ENTITY_TOPOLOGY_TEMPLATE" w:history="1">
              <w:r w:rsidR="00D8761C" w:rsidRPr="00E84C2A">
                <w:rPr>
                  <w:rStyle w:val="Hyperlink"/>
                </w:rPr>
                <w:t>Topology Template</w:t>
              </w:r>
            </w:hyperlink>
            <w:r w:rsidR="00D8761C" w:rsidRPr="00E84C2A">
              <w:rPr>
                <w:rStyle w:val="Hyperlink"/>
              </w:rPr>
              <w:t xml:space="preserve"> definition</w:t>
            </w:r>
          </w:p>
        </w:tc>
        <w:tc>
          <w:tcPr>
            <w:tcW w:w="2579" w:type="pct"/>
            <w:shd w:val="clear" w:color="auto" w:fill="FFFFFF"/>
          </w:tcPr>
          <w:p w14:paraId="7C66AF90" w14:textId="77777777" w:rsidR="00D8761C" w:rsidRPr="00E84C2A" w:rsidRDefault="00D8761C" w:rsidP="00D8761C">
            <w:pPr>
              <w:pStyle w:val="TableText"/>
            </w:pPr>
            <w:r w:rsidRPr="00E84C2A">
              <w:t>Defines the topology template of an application or service, consisting of node templates that represent the application’s or service’s components, as well as relationship templates representing relations between the components.</w:t>
            </w:r>
          </w:p>
        </w:tc>
      </w:tr>
    </w:tbl>
    <w:p w14:paraId="2466D11E" w14:textId="77777777" w:rsidR="00D8761C" w:rsidRPr="00E84C2A" w:rsidRDefault="00D8761C" w:rsidP="00D8761C">
      <w:pPr>
        <w:pStyle w:val="Heading4"/>
        <w:numPr>
          <w:ilvl w:val="3"/>
          <w:numId w:val="4"/>
        </w:numPr>
      </w:pPr>
      <w:r w:rsidRPr="00E84C2A">
        <w:t>Metadata keynames</w:t>
      </w:r>
    </w:p>
    <w:p w14:paraId="177131E2" w14:textId="77777777" w:rsidR="00D8761C" w:rsidRPr="00E84C2A" w:rsidRDefault="00D8761C" w:rsidP="00D8761C">
      <w:pPr>
        <w:pStyle w:val="NormalaroundTable"/>
      </w:pPr>
      <w:r w:rsidRPr="00E84C2A">
        <w:t>The following is the list of recognized metadata keynames for a TOSCA Service Template definition:</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2132"/>
        <w:gridCol w:w="1080"/>
        <w:gridCol w:w="1367"/>
        <w:gridCol w:w="4877"/>
      </w:tblGrid>
      <w:tr w:rsidR="00D8761C" w:rsidRPr="00E84C2A" w14:paraId="320DEEA4" w14:textId="77777777" w:rsidTr="00D8761C">
        <w:trPr>
          <w:cantSplit/>
          <w:tblHeader/>
        </w:trPr>
        <w:tc>
          <w:tcPr>
            <w:tcW w:w="1127" w:type="pct"/>
            <w:shd w:val="clear" w:color="auto" w:fill="D9D9D9"/>
          </w:tcPr>
          <w:p w14:paraId="6C93779A" w14:textId="77777777" w:rsidR="00D8761C" w:rsidRPr="00E84C2A" w:rsidRDefault="00D8761C" w:rsidP="00D8761C">
            <w:pPr>
              <w:pStyle w:val="TableText-Heading"/>
            </w:pPr>
            <w:r w:rsidRPr="00E84C2A">
              <w:lastRenderedPageBreak/>
              <w:t>Keyname</w:t>
            </w:r>
          </w:p>
        </w:tc>
        <w:tc>
          <w:tcPr>
            <w:tcW w:w="571" w:type="pct"/>
            <w:shd w:val="clear" w:color="auto" w:fill="D9D9D9"/>
          </w:tcPr>
          <w:p w14:paraId="70603A3D" w14:textId="77777777" w:rsidR="00D8761C" w:rsidRPr="00E84C2A" w:rsidRDefault="00D8761C" w:rsidP="00D8761C">
            <w:pPr>
              <w:pStyle w:val="TableText-Heading"/>
            </w:pPr>
            <w:r w:rsidRPr="00E84C2A">
              <w:t>Required</w:t>
            </w:r>
          </w:p>
        </w:tc>
        <w:tc>
          <w:tcPr>
            <w:tcW w:w="723" w:type="pct"/>
            <w:shd w:val="clear" w:color="auto" w:fill="D9D9D9"/>
          </w:tcPr>
          <w:p w14:paraId="36A73A8F" w14:textId="77777777" w:rsidR="00D8761C" w:rsidRPr="00E84C2A" w:rsidRDefault="00D8761C" w:rsidP="00D8761C">
            <w:pPr>
              <w:pStyle w:val="TableText-Heading"/>
            </w:pPr>
            <w:r w:rsidRPr="00E84C2A">
              <w:t>Type</w:t>
            </w:r>
          </w:p>
        </w:tc>
        <w:tc>
          <w:tcPr>
            <w:tcW w:w="2579" w:type="pct"/>
            <w:shd w:val="clear" w:color="auto" w:fill="D9D9D9"/>
          </w:tcPr>
          <w:p w14:paraId="487E584A" w14:textId="77777777" w:rsidR="00D8761C" w:rsidRPr="00E84C2A" w:rsidRDefault="00D8761C" w:rsidP="00D8761C">
            <w:pPr>
              <w:pStyle w:val="TableText-Heading"/>
            </w:pPr>
            <w:r w:rsidRPr="00E84C2A">
              <w:t>Description</w:t>
            </w:r>
          </w:p>
        </w:tc>
      </w:tr>
      <w:tr w:rsidR="00D8761C" w:rsidRPr="00E84C2A" w14:paraId="6970E9E1" w14:textId="77777777" w:rsidTr="00D8761C">
        <w:trPr>
          <w:cantSplit/>
        </w:trPr>
        <w:tc>
          <w:tcPr>
            <w:tcW w:w="1127" w:type="pct"/>
            <w:shd w:val="clear" w:color="auto" w:fill="FFFFFF"/>
          </w:tcPr>
          <w:p w14:paraId="5B88E8A9" w14:textId="77777777" w:rsidR="00D8761C" w:rsidRPr="00E84C2A" w:rsidRDefault="00D8761C" w:rsidP="00D8761C">
            <w:pPr>
              <w:pStyle w:val="TableText"/>
              <w:rPr>
                <w:noProof/>
              </w:rPr>
            </w:pPr>
            <w:r w:rsidRPr="00E84C2A">
              <w:rPr>
                <w:noProof/>
              </w:rPr>
              <w:t>template_name</w:t>
            </w:r>
          </w:p>
        </w:tc>
        <w:tc>
          <w:tcPr>
            <w:tcW w:w="571" w:type="pct"/>
            <w:shd w:val="clear" w:color="auto" w:fill="FFFFFF"/>
          </w:tcPr>
          <w:p w14:paraId="2E52887E" w14:textId="77777777" w:rsidR="00D8761C" w:rsidRPr="00E84C2A" w:rsidRDefault="00D8761C" w:rsidP="00D8761C">
            <w:pPr>
              <w:pStyle w:val="TableText"/>
            </w:pPr>
            <w:r w:rsidRPr="00E84C2A">
              <w:t>no</w:t>
            </w:r>
          </w:p>
        </w:tc>
        <w:tc>
          <w:tcPr>
            <w:tcW w:w="723" w:type="pct"/>
            <w:shd w:val="clear" w:color="auto" w:fill="FFFFFF"/>
          </w:tcPr>
          <w:p w14:paraId="2F4B0F3C" w14:textId="77777777" w:rsidR="00D8761C" w:rsidRPr="00E84C2A" w:rsidRDefault="00433A2B" w:rsidP="00D8761C">
            <w:pPr>
              <w:pStyle w:val="TableText"/>
            </w:pPr>
            <w:hyperlink w:anchor="TYPE_YAML_STRING" w:history="1">
              <w:r w:rsidR="00D8761C" w:rsidRPr="00E84C2A">
                <w:rPr>
                  <w:rStyle w:val="Hyperlink"/>
                </w:rPr>
                <w:t>string</w:t>
              </w:r>
            </w:hyperlink>
          </w:p>
        </w:tc>
        <w:tc>
          <w:tcPr>
            <w:tcW w:w="2579" w:type="pct"/>
            <w:shd w:val="clear" w:color="auto" w:fill="FFFFFF"/>
          </w:tcPr>
          <w:p w14:paraId="6D9432E2" w14:textId="77777777" w:rsidR="00D8761C" w:rsidRPr="00E84C2A" w:rsidRDefault="00D8761C" w:rsidP="00D8761C">
            <w:pPr>
              <w:pStyle w:val="TableText"/>
            </w:pPr>
            <w:r w:rsidRPr="00E84C2A">
              <w:t xml:space="preserve">Declares a descriptive name for the template.  </w:t>
            </w:r>
          </w:p>
        </w:tc>
      </w:tr>
      <w:tr w:rsidR="00D8761C" w:rsidRPr="00E84C2A" w14:paraId="2490A892" w14:textId="77777777" w:rsidTr="00D8761C">
        <w:trPr>
          <w:cantSplit/>
        </w:trPr>
        <w:tc>
          <w:tcPr>
            <w:tcW w:w="1127" w:type="pct"/>
            <w:shd w:val="clear" w:color="auto" w:fill="FFFFFF"/>
          </w:tcPr>
          <w:p w14:paraId="2BC95E97" w14:textId="77777777" w:rsidR="00D8761C" w:rsidRPr="00E84C2A" w:rsidRDefault="00D8761C" w:rsidP="00D8761C">
            <w:pPr>
              <w:pStyle w:val="TableText"/>
              <w:rPr>
                <w:noProof/>
              </w:rPr>
            </w:pPr>
            <w:r w:rsidRPr="00E84C2A">
              <w:rPr>
                <w:noProof/>
              </w:rPr>
              <w:t>template_author</w:t>
            </w:r>
          </w:p>
        </w:tc>
        <w:tc>
          <w:tcPr>
            <w:tcW w:w="571" w:type="pct"/>
            <w:shd w:val="clear" w:color="auto" w:fill="FFFFFF"/>
          </w:tcPr>
          <w:p w14:paraId="673E9860" w14:textId="77777777" w:rsidR="00D8761C" w:rsidRPr="00E84C2A" w:rsidRDefault="00D8761C" w:rsidP="00D8761C">
            <w:pPr>
              <w:pStyle w:val="TableText"/>
            </w:pPr>
            <w:r w:rsidRPr="00E84C2A">
              <w:t>no</w:t>
            </w:r>
          </w:p>
        </w:tc>
        <w:tc>
          <w:tcPr>
            <w:tcW w:w="723" w:type="pct"/>
            <w:shd w:val="clear" w:color="auto" w:fill="FFFFFF"/>
          </w:tcPr>
          <w:p w14:paraId="67688CB0" w14:textId="77777777" w:rsidR="00D8761C" w:rsidRPr="00E84C2A" w:rsidRDefault="00433A2B" w:rsidP="00D8761C">
            <w:pPr>
              <w:pStyle w:val="TableText"/>
            </w:pPr>
            <w:hyperlink w:anchor="TYPE_YAML_STRING" w:history="1">
              <w:r w:rsidR="00D8761C" w:rsidRPr="00E84C2A">
                <w:rPr>
                  <w:rStyle w:val="Hyperlink"/>
                </w:rPr>
                <w:t>string</w:t>
              </w:r>
            </w:hyperlink>
          </w:p>
        </w:tc>
        <w:tc>
          <w:tcPr>
            <w:tcW w:w="2579" w:type="pct"/>
            <w:shd w:val="clear" w:color="auto" w:fill="FFFFFF"/>
          </w:tcPr>
          <w:p w14:paraId="30EA38C5" w14:textId="77777777" w:rsidR="00D8761C" w:rsidRPr="00E84C2A" w:rsidRDefault="00D8761C" w:rsidP="00D8761C">
            <w:pPr>
              <w:pStyle w:val="TableText"/>
            </w:pPr>
            <w:r w:rsidRPr="00E84C2A">
              <w:t>Declares the author(s) or owner of the template.</w:t>
            </w:r>
          </w:p>
        </w:tc>
      </w:tr>
      <w:tr w:rsidR="00D8761C" w:rsidRPr="00E84C2A" w14:paraId="0FA4208E" w14:textId="77777777" w:rsidTr="00D8761C">
        <w:trPr>
          <w:cantSplit/>
        </w:trPr>
        <w:tc>
          <w:tcPr>
            <w:tcW w:w="1127" w:type="pct"/>
            <w:shd w:val="clear" w:color="auto" w:fill="FFFFFF"/>
          </w:tcPr>
          <w:p w14:paraId="5C9FBC0F" w14:textId="77777777" w:rsidR="00D8761C" w:rsidRPr="00E84C2A" w:rsidRDefault="00D8761C" w:rsidP="00D8761C">
            <w:pPr>
              <w:pStyle w:val="TableText"/>
              <w:rPr>
                <w:noProof/>
              </w:rPr>
            </w:pPr>
            <w:r w:rsidRPr="00E84C2A">
              <w:rPr>
                <w:noProof/>
              </w:rPr>
              <w:t>template_version</w:t>
            </w:r>
          </w:p>
        </w:tc>
        <w:tc>
          <w:tcPr>
            <w:tcW w:w="571" w:type="pct"/>
            <w:shd w:val="clear" w:color="auto" w:fill="FFFFFF"/>
          </w:tcPr>
          <w:p w14:paraId="76FE6F2D" w14:textId="77777777" w:rsidR="00D8761C" w:rsidRPr="00E84C2A" w:rsidRDefault="00D8761C" w:rsidP="00D8761C">
            <w:pPr>
              <w:pStyle w:val="TableText"/>
            </w:pPr>
            <w:r w:rsidRPr="00E84C2A">
              <w:t>no</w:t>
            </w:r>
          </w:p>
        </w:tc>
        <w:tc>
          <w:tcPr>
            <w:tcW w:w="723" w:type="pct"/>
            <w:shd w:val="clear" w:color="auto" w:fill="FFFFFF"/>
          </w:tcPr>
          <w:p w14:paraId="19FC087C" w14:textId="77777777" w:rsidR="00D8761C" w:rsidRPr="00E84C2A" w:rsidRDefault="00433A2B" w:rsidP="00D8761C">
            <w:pPr>
              <w:pStyle w:val="TableText"/>
            </w:pPr>
            <w:hyperlink w:anchor="TYPE_YAML_STRING" w:history="1">
              <w:r w:rsidR="00D8761C" w:rsidRPr="00E84C2A">
                <w:rPr>
                  <w:rStyle w:val="Hyperlink"/>
                </w:rPr>
                <w:t>string</w:t>
              </w:r>
            </w:hyperlink>
          </w:p>
        </w:tc>
        <w:tc>
          <w:tcPr>
            <w:tcW w:w="2579" w:type="pct"/>
            <w:shd w:val="clear" w:color="auto" w:fill="FFFFFF"/>
          </w:tcPr>
          <w:p w14:paraId="74DE4FB1" w14:textId="77777777" w:rsidR="00D8761C" w:rsidRPr="00E84C2A" w:rsidRDefault="00D8761C" w:rsidP="00D8761C">
            <w:pPr>
              <w:pStyle w:val="TableText"/>
            </w:pPr>
            <w:r w:rsidRPr="00E84C2A">
              <w:t>Declares the version string for the template.</w:t>
            </w:r>
          </w:p>
        </w:tc>
      </w:tr>
    </w:tbl>
    <w:p w14:paraId="2681A6C1" w14:textId="77777777" w:rsidR="00D8761C" w:rsidRPr="00E84C2A" w:rsidRDefault="00D8761C" w:rsidP="00D8761C">
      <w:pPr>
        <w:pStyle w:val="Heading3"/>
        <w:numPr>
          <w:ilvl w:val="2"/>
          <w:numId w:val="4"/>
        </w:numPr>
      </w:pPr>
      <w:bookmarkStart w:id="855" w:name="_Toc454457778"/>
      <w:bookmarkStart w:id="856" w:name="_Toc454458577"/>
      <w:r w:rsidRPr="00E84C2A">
        <w:t>Grammar</w:t>
      </w:r>
      <w:bookmarkEnd w:id="854"/>
      <w:bookmarkEnd w:id="855"/>
      <w:bookmarkEnd w:id="856"/>
    </w:p>
    <w:p w14:paraId="56E6F24F" w14:textId="77777777" w:rsidR="00D8761C" w:rsidRPr="00E84C2A" w:rsidRDefault="00D8761C" w:rsidP="00D8761C">
      <w:pPr>
        <w:spacing w:after="200"/>
      </w:pPr>
      <w:r w:rsidRPr="00E84C2A">
        <w:t>The overall structure of a TOSCA Service Template and its top-level key collations using the TOSCA Simple Profile is shown below:</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D8761C" w:rsidRPr="00E84C2A" w14:paraId="59C24B47" w14:textId="77777777" w:rsidTr="00D8761C">
        <w:tc>
          <w:tcPr>
            <w:tcW w:w="9576" w:type="dxa"/>
            <w:shd w:val="clear" w:color="auto" w:fill="D9D9D9" w:themeFill="background1" w:themeFillShade="D9"/>
          </w:tcPr>
          <w:p w14:paraId="74EAA360" w14:textId="77777777" w:rsidR="00D8761C" w:rsidRPr="001D32A6" w:rsidRDefault="00D8761C" w:rsidP="001D32A6">
            <w:pPr>
              <w:spacing w:before="0" w:after="0"/>
              <w:rPr>
                <w:rStyle w:val="CodeSnippet"/>
              </w:rPr>
            </w:pPr>
            <w:r w:rsidRPr="001D32A6">
              <w:rPr>
                <w:rStyle w:val="CodeSnippet"/>
              </w:rPr>
              <w:t>tosca_definitions_version: # Required TOSCA Definitions version string</w:t>
            </w:r>
          </w:p>
          <w:p w14:paraId="688AA28B" w14:textId="77777777" w:rsidR="00D8761C" w:rsidRPr="001D32A6" w:rsidRDefault="00D8761C" w:rsidP="001D32A6">
            <w:pPr>
              <w:spacing w:before="0" w:after="0"/>
              <w:rPr>
                <w:rStyle w:val="CodeSnippet"/>
              </w:rPr>
            </w:pPr>
          </w:p>
          <w:p w14:paraId="298A9453" w14:textId="77777777" w:rsidR="00D8761C" w:rsidRPr="001D32A6" w:rsidRDefault="00D8761C" w:rsidP="001D32A6">
            <w:pPr>
              <w:spacing w:before="0" w:after="0"/>
              <w:rPr>
                <w:rStyle w:val="CodeSnippet"/>
              </w:rPr>
            </w:pPr>
            <w:r w:rsidRPr="001D32A6">
              <w:rPr>
                <w:rStyle w:val="CodeSnippet"/>
              </w:rPr>
              <w:t># Optional metadata keyname: value pairs</w:t>
            </w:r>
          </w:p>
          <w:p w14:paraId="44690839" w14:textId="77777777" w:rsidR="00D8761C" w:rsidRPr="001D32A6" w:rsidRDefault="00D8761C" w:rsidP="001D32A6">
            <w:pPr>
              <w:spacing w:before="0" w:after="0"/>
              <w:rPr>
                <w:rStyle w:val="CodeSnippet"/>
              </w:rPr>
            </w:pPr>
            <w:r w:rsidRPr="001D32A6">
              <w:rPr>
                <w:rStyle w:val="CodeSnippet"/>
              </w:rPr>
              <w:t>metadata:</w:t>
            </w:r>
          </w:p>
          <w:p w14:paraId="0C6D44E8" w14:textId="77777777" w:rsidR="00D8761C" w:rsidRPr="001D32A6" w:rsidRDefault="00D8761C" w:rsidP="001D32A6">
            <w:pPr>
              <w:spacing w:before="0" w:after="0"/>
              <w:rPr>
                <w:rStyle w:val="CodeSnippet"/>
              </w:rPr>
            </w:pPr>
            <w:r w:rsidRPr="001D32A6">
              <w:rPr>
                <w:rStyle w:val="CodeSnippet"/>
              </w:rPr>
              <w:t xml:space="preserve">  template_name: &lt;value&gt;            # Optional name of this service template</w:t>
            </w:r>
          </w:p>
          <w:p w14:paraId="56F935B9" w14:textId="77777777" w:rsidR="00D8761C" w:rsidRPr="001D32A6" w:rsidRDefault="00D8761C" w:rsidP="001D32A6">
            <w:pPr>
              <w:spacing w:before="0" w:after="0"/>
              <w:rPr>
                <w:rStyle w:val="CodeSnippet"/>
              </w:rPr>
            </w:pPr>
            <w:r w:rsidRPr="001D32A6">
              <w:rPr>
                <w:rStyle w:val="CodeSnippet"/>
              </w:rPr>
              <w:t xml:space="preserve">  template_author: &lt;value&gt;          # Optional author of this service template</w:t>
            </w:r>
          </w:p>
          <w:p w14:paraId="318ED1F3" w14:textId="77777777" w:rsidR="00D8761C" w:rsidRPr="001D32A6" w:rsidRDefault="00D8761C" w:rsidP="001D32A6">
            <w:pPr>
              <w:spacing w:before="0" w:after="0"/>
              <w:rPr>
                <w:rStyle w:val="CodeSnippet"/>
              </w:rPr>
            </w:pPr>
            <w:r w:rsidRPr="001D32A6">
              <w:rPr>
                <w:rStyle w:val="CodeSnippet"/>
              </w:rPr>
              <w:t xml:space="preserve">  template_version: &lt;value&gt;         # Optional version of this service template</w:t>
            </w:r>
          </w:p>
          <w:p w14:paraId="4F1925A7" w14:textId="77777777" w:rsidR="00D8761C" w:rsidRPr="001D32A6" w:rsidRDefault="00D8761C" w:rsidP="001D32A6">
            <w:pPr>
              <w:spacing w:before="0" w:after="0"/>
              <w:rPr>
                <w:rStyle w:val="CodeSnippet"/>
              </w:rPr>
            </w:pPr>
            <w:r w:rsidRPr="001D32A6">
              <w:rPr>
                <w:rStyle w:val="CodeSnippet"/>
              </w:rPr>
              <w:t xml:space="preserve">  #  Optional list of domain or profile specific metadata keynames</w:t>
            </w:r>
          </w:p>
          <w:p w14:paraId="12C6515C" w14:textId="77777777" w:rsidR="00D8761C" w:rsidRPr="001D32A6" w:rsidRDefault="00D8761C" w:rsidP="001D32A6">
            <w:pPr>
              <w:spacing w:before="0" w:after="0"/>
              <w:rPr>
                <w:rStyle w:val="CodeSnippet"/>
              </w:rPr>
            </w:pPr>
          </w:p>
          <w:p w14:paraId="5D2BFA28" w14:textId="77777777" w:rsidR="00D8761C" w:rsidRPr="001D32A6" w:rsidRDefault="00D8761C" w:rsidP="001D32A6">
            <w:pPr>
              <w:spacing w:before="0" w:after="0"/>
              <w:rPr>
                <w:rStyle w:val="CodeSnippet"/>
              </w:rPr>
            </w:pPr>
            <w:r w:rsidRPr="001D32A6">
              <w:rPr>
                <w:rStyle w:val="CodeSnippet"/>
              </w:rPr>
              <w:t># Optional description of the definitions inside the file.</w:t>
            </w:r>
          </w:p>
          <w:p w14:paraId="7B28B229" w14:textId="77777777" w:rsidR="00D8761C" w:rsidRPr="001D32A6" w:rsidRDefault="00D8761C" w:rsidP="001D32A6">
            <w:pPr>
              <w:spacing w:before="0" w:after="0"/>
              <w:rPr>
                <w:rStyle w:val="CodeSnippet"/>
              </w:rPr>
            </w:pPr>
            <w:r w:rsidRPr="001D32A6">
              <w:rPr>
                <w:rStyle w:val="CodeSnippet"/>
              </w:rPr>
              <w:t>description: &lt;</w:t>
            </w:r>
            <w:hyperlink w:anchor="DEFN_ELEMENT_DESCRIPTION" w:history="1">
              <w:r w:rsidRPr="00E84C2A">
                <w:rPr>
                  <w:rStyle w:val="CodeSnippedHyperlink"/>
                </w:rPr>
                <w:t>template_type_description</w:t>
              </w:r>
            </w:hyperlink>
            <w:r w:rsidRPr="001D32A6">
              <w:rPr>
                <w:rStyle w:val="CodeSnippet"/>
              </w:rPr>
              <w:t>&gt;</w:t>
            </w:r>
          </w:p>
          <w:p w14:paraId="6347C2BB" w14:textId="77777777" w:rsidR="00D8761C" w:rsidRPr="001D32A6" w:rsidRDefault="00D8761C" w:rsidP="001D32A6">
            <w:pPr>
              <w:spacing w:before="0" w:after="0"/>
              <w:rPr>
                <w:rStyle w:val="CodeSnippet"/>
              </w:rPr>
            </w:pPr>
          </w:p>
          <w:p w14:paraId="5306793E" w14:textId="77777777" w:rsidR="00D8761C" w:rsidRPr="001D32A6" w:rsidRDefault="00D8761C" w:rsidP="001D32A6">
            <w:pPr>
              <w:spacing w:before="0" w:after="0"/>
              <w:rPr>
                <w:rStyle w:val="CodeSnippet"/>
              </w:rPr>
            </w:pPr>
            <w:r w:rsidRPr="001D32A6">
              <w:rPr>
                <w:rStyle w:val="CodeSnippet"/>
              </w:rPr>
              <w:t>dsl_definitions:</w:t>
            </w:r>
          </w:p>
          <w:p w14:paraId="3A661C49" w14:textId="77777777" w:rsidR="00D8761C" w:rsidRPr="001D32A6" w:rsidRDefault="00D8761C" w:rsidP="001D32A6">
            <w:pPr>
              <w:spacing w:before="0" w:after="0"/>
              <w:rPr>
                <w:rStyle w:val="CodeSnippet"/>
              </w:rPr>
            </w:pPr>
            <w:r w:rsidRPr="001D32A6">
              <w:rPr>
                <w:rStyle w:val="CodeSnippet"/>
              </w:rPr>
              <w:t xml:space="preserve">  # list of YAML alias anchors (or macros)</w:t>
            </w:r>
          </w:p>
          <w:p w14:paraId="7A57F169" w14:textId="77777777" w:rsidR="00D8761C" w:rsidRPr="001D32A6" w:rsidRDefault="00D8761C" w:rsidP="001D32A6">
            <w:pPr>
              <w:spacing w:before="0" w:after="0"/>
              <w:rPr>
                <w:rStyle w:val="CodeSnippet"/>
              </w:rPr>
            </w:pPr>
          </w:p>
          <w:p w14:paraId="1AD541A2" w14:textId="77777777" w:rsidR="00D8761C" w:rsidRPr="001D32A6" w:rsidRDefault="00D8761C" w:rsidP="001D32A6">
            <w:pPr>
              <w:spacing w:before="0" w:after="0"/>
              <w:rPr>
                <w:rStyle w:val="CodeSnippet"/>
              </w:rPr>
            </w:pPr>
            <w:r w:rsidRPr="001D32A6">
              <w:rPr>
                <w:rStyle w:val="CodeSnippet"/>
              </w:rPr>
              <w:t>repositories:</w:t>
            </w:r>
          </w:p>
          <w:p w14:paraId="02439A54" w14:textId="77777777" w:rsidR="00D8761C" w:rsidRPr="001D32A6" w:rsidRDefault="00D8761C" w:rsidP="001D32A6">
            <w:pPr>
              <w:spacing w:before="0" w:after="0"/>
              <w:rPr>
                <w:rStyle w:val="CodeSnippet"/>
              </w:rPr>
            </w:pPr>
            <w:r w:rsidRPr="001D32A6">
              <w:rPr>
                <w:rStyle w:val="CodeSnippet"/>
              </w:rPr>
              <w:t xml:space="preserve">  # list of external repository definitions which host TOSCA artifacts</w:t>
            </w:r>
          </w:p>
          <w:p w14:paraId="76843E03" w14:textId="77777777" w:rsidR="00D8761C" w:rsidRPr="001D32A6" w:rsidRDefault="00D8761C" w:rsidP="001D32A6">
            <w:pPr>
              <w:spacing w:before="0" w:after="0"/>
              <w:rPr>
                <w:rStyle w:val="CodeSnippet"/>
              </w:rPr>
            </w:pPr>
          </w:p>
          <w:p w14:paraId="4A4BED75" w14:textId="77777777" w:rsidR="00D8761C" w:rsidRPr="001D32A6" w:rsidRDefault="00D8761C" w:rsidP="001D32A6">
            <w:pPr>
              <w:spacing w:before="0" w:after="0"/>
              <w:rPr>
                <w:rStyle w:val="CodeSnippet"/>
              </w:rPr>
            </w:pPr>
            <w:r w:rsidRPr="001D32A6">
              <w:rPr>
                <w:rStyle w:val="CodeSnippet"/>
              </w:rPr>
              <w:t>imports:</w:t>
            </w:r>
          </w:p>
          <w:p w14:paraId="5DE16F5A" w14:textId="77777777" w:rsidR="00D8761C" w:rsidRPr="001D32A6" w:rsidRDefault="00D8761C" w:rsidP="001D32A6">
            <w:pPr>
              <w:spacing w:before="0" w:after="0"/>
              <w:rPr>
                <w:rStyle w:val="CodeSnippet"/>
              </w:rPr>
            </w:pPr>
            <w:r w:rsidRPr="001D32A6">
              <w:rPr>
                <w:rStyle w:val="CodeSnippet"/>
              </w:rPr>
              <w:t xml:space="preserve">  # ordered list of </w:t>
            </w:r>
            <w:hyperlink w:anchor="DEFN_ELEMENT_IMPORT_DEF" w:history="1">
              <w:r w:rsidRPr="00E84C2A">
                <w:rPr>
                  <w:rStyle w:val="CodeSnippedHyperlink"/>
                </w:rPr>
                <w:t>import definitions</w:t>
              </w:r>
            </w:hyperlink>
            <w:r w:rsidRPr="001D32A6">
              <w:rPr>
                <w:rStyle w:val="CodeSnippet"/>
              </w:rPr>
              <w:t xml:space="preserve"> </w:t>
            </w:r>
          </w:p>
          <w:p w14:paraId="2C79C556" w14:textId="77777777" w:rsidR="00D8761C" w:rsidRPr="001D32A6" w:rsidRDefault="00D8761C" w:rsidP="001D32A6">
            <w:pPr>
              <w:spacing w:before="0" w:after="0"/>
              <w:rPr>
                <w:rStyle w:val="CodeSnippet"/>
              </w:rPr>
            </w:pPr>
          </w:p>
          <w:p w14:paraId="56942E76" w14:textId="77777777" w:rsidR="00D8761C" w:rsidRPr="001D32A6" w:rsidRDefault="00D8761C" w:rsidP="001D32A6">
            <w:pPr>
              <w:spacing w:before="0" w:after="0"/>
              <w:rPr>
                <w:rStyle w:val="CodeSnippet"/>
              </w:rPr>
            </w:pPr>
            <w:r w:rsidRPr="001D32A6">
              <w:rPr>
                <w:rStyle w:val="CodeSnippet"/>
              </w:rPr>
              <w:t>artifact_types:</w:t>
            </w:r>
          </w:p>
          <w:p w14:paraId="0DC743E1" w14:textId="77777777" w:rsidR="00D8761C" w:rsidRPr="001D32A6" w:rsidRDefault="00D8761C" w:rsidP="001D32A6">
            <w:pPr>
              <w:spacing w:before="0" w:after="0"/>
              <w:rPr>
                <w:rStyle w:val="CodeSnippet"/>
              </w:rPr>
            </w:pPr>
            <w:r w:rsidRPr="001D32A6">
              <w:rPr>
                <w:rStyle w:val="CodeSnippet"/>
              </w:rPr>
              <w:t xml:space="preserve">  # list of </w:t>
            </w:r>
            <w:hyperlink w:anchor="DEFN_ENTITY_ARTIFACT_TYPE" w:history="1">
              <w:r w:rsidRPr="00E84C2A">
                <w:rPr>
                  <w:rStyle w:val="CodeSnippedHyperlink"/>
                </w:rPr>
                <w:t>artifact type</w:t>
              </w:r>
            </w:hyperlink>
            <w:r w:rsidRPr="001D32A6">
              <w:rPr>
                <w:rStyle w:val="CodeSnippet"/>
              </w:rPr>
              <w:t xml:space="preserve"> definitions</w:t>
            </w:r>
          </w:p>
          <w:p w14:paraId="3083CE81" w14:textId="77777777" w:rsidR="00D8761C" w:rsidRPr="001D32A6" w:rsidRDefault="00D8761C" w:rsidP="001D32A6">
            <w:pPr>
              <w:spacing w:before="0" w:after="0"/>
              <w:rPr>
                <w:rStyle w:val="CodeSnippet"/>
              </w:rPr>
            </w:pPr>
          </w:p>
          <w:p w14:paraId="4B95F471" w14:textId="77777777" w:rsidR="00D8761C" w:rsidRPr="001D32A6" w:rsidRDefault="00D8761C" w:rsidP="001D32A6">
            <w:pPr>
              <w:spacing w:before="0" w:after="0"/>
              <w:rPr>
                <w:rStyle w:val="CodeSnippet"/>
              </w:rPr>
            </w:pPr>
            <w:r w:rsidRPr="001D32A6">
              <w:rPr>
                <w:rStyle w:val="CodeSnippet"/>
              </w:rPr>
              <w:t>data_types:</w:t>
            </w:r>
          </w:p>
          <w:p w14:paraId="52CF7B20" w14:textId="77777777" w:rsidR="00D8761C" w:rsidRPr="001D32A6" w:rsidRDefault="00D8761C" w:rsidP="001D32A6">
            <w:pPr>
              <w:spacing w:before="0" w:after="0"/>
              <w:rPr>
                <w:rStyle w:val="CodeSnippet"/>
              </w:rPr>
            </w:pPr>
            <w:r w:rsidRPr="001D32A6">
              <w:rPr>
                <w:rStyle w:val="CodeSnippet"/>
              </w:rPr>
              <w:t xml:space="preserve">  # list of </w:t>
            </w:r>
            <w:hyperlink w:anchor="DEFN_ENTITY_DATA_TYPE" w:history="1">
              <w:r w:rsidRPr="00E84C2A">
                <w:rPr>
                  <w:rStyle w:val="CodeSnippedHyperlink"/>
                </w:rPr>
                <w:t>datatype</w:t>
              </w:r>
            </w:hyperlink>
            <w:r w:rsidRPr="001D32A6">
              <w:rPr>
                <w:rStyle w:val="CodeSnippet"/>
              </w:rPr>
              <w:t xml:space="preserve"> definitions</w:t>
            </w:r>
          </w:p>
          <w:p w14:paraId="7CB35FED" w14:textId="77777777" w:rsidR="00D8761C" w:rsidRPr="001D32A6" w:rsidRDefault="00D8761C" w:rsidP="001D32A6">
            <w:pPr>
              <w:spacing w:before="0" w:after="0"/>
              <w:rPr>
                <w:rStyle w:val="CodeSnippet"/>
              </w:rPr>
            </w:pPr>
          </w:p>
          <w:p w14:paraId="0873F71F" w14:textId="77777777" w:rsidR="00D8761C" w:rsidRPr="001D32A6" w:rsidRDefault="00D8761C" w:rsidP="001D32A6">
            <w:pPr>
              <w:spacing w:before="0" w:after="0"/>
              <w:rPr>
                <w:rStyle w:val="CodeSnippet"/>
              </w:rPr>
            </w:pPr>
            <w:r w:rsidRPr="001D32A6">
              <w:rPr>
                <w:rStyle w:val="CodeSnippet"/>
              </w:rPr>
              <w:t>capability_types:</w:t>
            </w:r>
          </w:p>
          <w:p w14:paraId="63DC02A7" w14:textId="77777777" w:rsidR="00D8761C" w:rsidRPr="001D32A6" w:rsidRDefault="00D8761C" w:rsidP="001D32A6">
            <w:pPr>
              <w:spacing w:before="0" w:after="0"/>
              <w:rPr>
                <w:rStyle w:val="CodeSnippet"/>
              </w:rPr>
            </w:pPr>
            <w:r w:rsidRPr="001D32A6">
              <w:rPr>
                <w:rStyle w:val="CodeSnippet"/>
              </w:rPr>
              <w:t xml:space="preserve">  # list of </w:t>
            </w:r>
            <w:hyperlink w:anchor="DEFN_ENTITY_CAPABILITY_TYPE" w:history="1">
              <w:r w:rsidRPr="00E84C2A">
                <w:rPr>
                  <w:rStyle w:val="CodeSnippedHyperlink"/>
                </w:rPr>
                <w:t>capability type</w:t>
              </w:r>
            </w:hyperlink>
            <w:r w:rsidRPr="001D32A6">
              <w:rPr>
                <w:rStyle w:val="CodeSnippet"/>
              </w:rPr>
              <w:t xml:space="preserve"> definitions</w:t>
            </w:r>
          </w:p>
          <w:p w14:paraId="0A5EA8D2" w14:textId="77777777" w:rsidR="00D8761C" w:rsidRPr="001D32A6" w:rsidRDefault="00D8761C" w:rsidP="001D32A6">
            <w:pPr>
              <w:spacing w:before="0" w:after="0"/>
              <w:rPr>
                <w:rStyle w:val="CodeSnippet"/>
              </w:rPr>
            </w:pPr>
          </w:p>
          <w:p w14:paraId="6C7F4632" w14:textId="77777777" w:rsidR="00D8761C" w:rsidRPr="001D32A6" w:rsidRDefault="00D8761C" w:rsidP="001D32A6">
            <w:pPr>
              <w:pStyle w:val="CommentText"/>
              <w:rPr>
                <w:rStyle w:val="CodeSnippet"/>
              </w:rPr>
            </w:pPr>
            <w:r w:rsidRPr="001D32A6">
              <w:rPr>
                <w:rStyle w:val="CodeSnippet"/>
              </w:rPr>
              <w:t>interface_types</w:t>
            </w:r>
          </w:p>
          <w:p w14:paraId="69B4D80F" w14:textId="77777777" w:rsidR="00D8761C" w:rsidRPr="001D32A6" w:rsidRDefault="00D8761C" w:rsidP="001D32A6">
            <w:pPr>
              <w:spacing w:before="0" w:after="0"/>
              <w:rPr>
                <w:rStyle w:val="CodeSnippet"/>
              </w:rPr>
            </w:pPr>
            <w:r w:rsidRPr="001D32A6">
              <w:rPr>
                <w:rStyle w:val="CodeSnippet"/>
              </w:rPr>
              <w:t xml:space="preserve">  # list of </w:t>
            </w:r>
            <w:hyperlink w:anchor="DEFN_ENTITY_INTERFACE_TYPE" w:history="1">
              <w:r w:rsidRPr="00E84C2A">
                <w:rPr>
                  <w:rStyle w:val="CodeSnippedHyperlink"/>
                </w:rPr>
                <w:t>interface type</w:t>
              </w:r>
            </w:hyperlink>
            <w:r w:rsidRPr="001D32A6">
              <w:rPr>
                <w:rStyle w:val="CodeSnippet"/>
              </w:rPr>
              <w:t xml:space="preserve"> definitions</w:t>
            </w:r>
          </w:p>
          <w:p w14:paraId="59D1A6DE" w14:textId="77777777" w:rsidR="00D8761C" w:rsidRPr="001D32A6" w:rsidRDefault="00D8761C" w:rsidP="001D32A6">
            <w:pPr>
              <w:spacing w:before="0" w:after="0"/>
              <w:rPr>
                <w:rStyle w:val="CodeSnippet"/>
              </w:rPr>
            </w:pPr>
          </w:p>
          <w:p w14:paraId="5AFB704F" w14:textId="77777777" w:rsidR="00D8761C" w:rsidRPr="001D32A6" w:rsidRDefault="00D8761C" w:rsidP="001D32A6">
            <w:pPr>
              <w:spacing w:before="0" w:after="0"/>
              <w:rPr>
                <w:rStyle w:val="CodeSnippet"/>
              </w:rPr>
            </w:pPr>
            <w:r w:rsidRPr="001D32A6">
              <w:rPr>
                <w:rStyle w:val="CodeSnippet"/>
              </w:rPr>
              <w:t>relationship_types:</w:t>
            </w:r>
          </w:p>
          <w:p w14:paraId="7B10627C" w14:textId="77777777" w:rsidR="00D8761C" w:rsidRPr="001D32A6" w:rsidRDefault="00D8761C" w:rsidP="001D32A6">
            <w:pPr>
              <w:spacing w:before="0" w:after="0"/>
              <w:rPr>
                <w:rStyle w:val="CodeSnippet"/>
              </w:rPr>
            </w:pPr>
            <w:r w:rsidRPr="001D32A6">
              <w:rPr>
                <w:rStyle w:val="CodeSnippet"/>
              </w:rPr>
              <w:t xml:space="preserve">  # list of </w:t>
            </w:r>
            <w:hyperlink w:anchor="DEFN_ENTITY_RELATIONSHIP_TYPE" w:history="1">
              <w:r w:rsidRPr="00E84C2A">
                <w:rPr>
                  <w:rStyle w:val="CodeSnippedHyperlink"/>
                </w:rPr>
                <w:t>relationship type</w:t>
              </w:r>
            </w:hyperlink>
            <w:r w:rsidRPr="001D32A6">
              <w:rPr>
                <w:rStyle w:val="CodeSnippet"/>
              </w:rPr>
              <w:t xml:space="preserve"> definitions</w:t>
            </w:r>
          </w:p>
          <w:p w14:paraId="3E9F1C71" w14:textId="77777777" w:rsidR="00D8761C" w:rsidRPr="001D32A6" w:rsidRDefault="00D8761C" w:rsidP="001D32A6">
            <w:pPr>
              <w:spacing w:before="0" w:after="0"/>
              <w:rPr>
                <w:rStyle w:val="CodeSnippet"/>
              </w:rPr>
            </w:pPr>
          </w:p>
          <w:p w14:paraId="7912FC61" w14:textId="77777777" w:rsidR="00D8761C" w:rsidRPr="001D32A6" w:rsidRDefault="00D8761C" w:rsidP="001D32A6">
            <w:pPr>
              <w:spacing w:before="0" w:after="0"/>
              <w:rPr>
                <w:rStyle w:val="CodeSnippet"/>
              </w:rPr>
            </w:pPr>
            <w:r w:rsidRPr="001D32A6">
              <w:rPr>
                <w:rStyle w:val="CodeSnippet"/>
              </w:rPr>
              <w:t>node_types:</w:t>
            </w:r>
          </w:p>
          <w:p w14:paraId="68691391" w14:textId="77777777" w:rsidR="00D8761C" w:rsidRPr="001D32A6" w:rsidRDefault="00D8761C" w:rsidP="001D32A6">
            <w:pPr>
              <w:spacing w:before="0" w:after="0"/>
              <w:rPr>
                <w:rStyle w:val="CodeSnippet"/>
              </w:rPr>
            </w:pPr>
            <w:r w:rsidRPr="001D32A6">
              <w:rPr>
                <w:rStyle w:val="CodeSnippet"/>
              </w:rPr>
              <w:t xml:space="preserve">  # list of </w:t>
            </w:r>
            <w:hyperlink w:anchor="DEFN_ENTITY_NODE_TYPE" w:history="1">
              <w:r w:rsidRPr="00E84C2A">
                <w:rPr>
                  <w:rStyle w:val="CodeSnippedHyperlink"/>
                </w:rPr>
                <w:t>node type</w:t>
              </w:r>
            </w:hyperlink>
            <w:r w:rsidRPr="001D32A6">
              <w:rPr>
                <w:rStyle w:val="CodeSnippet"/>
              </w:rPr>
              <w:t xml:space="preserve"> definitions</w:t>
            </w:r>
          </w:p>
          <w:p w14:paraId="2220851C" w14:textId="77777777" w:rsidR="00D8761C" w:rsidRPr="001D32A6" w:rsidRDefault="00D8761C" w:rsidP="001D32A6">
            <w:pPr>
              <w:spacing w:before="0" w:after="0"/>
              <w:rPr>
                <w:rStyle w:val="CodeSnippet"/>
              </w:rPr>
            </w:pPr>
          </w:p>
          <w:p w14:paraId="549F3812" w14:textId="77777777" w:rsidR="00D8761C" w:rsidRPr="001D32A6" w:rsidRDefault="00D8761C" w:rsidP="001D32A6">
            <w:pPr>
              <w:spacing w:before="0" w:after="0"/>
              <w:rPr>
                <w:rStyle w:val="CodeSnippet"/>
              </w:rPr>
            </w:pPr>
            <w:r w:rsidRPr="001D32A6">
              <w:rPr>
                <w:rStyle w:val="CodeSnippet"/>
              </w:rPr>
              <w:t>group_types:</w:t>
            </w:r>
          </w:p>
          <w:p w14:paraId="7B36ED84" w14:textId="77777777" w:rsidR="00D8761C" w:rsidRPr="001D32A6" w:rsidRDefault="00D8761C" w:rsidP="001D32A6">
            <w:pPr>
              <w:spacing w:before="0" w:after="0"/>
              <w:rPr>
                <w:rStyle w:val="CodeSnippet"/>
              </w:rPr>
            </w:pPr>
            <w:r w:rsidRPr="001D32A6">
              <w:rPr>
                <w:rStyle w:val="CodeSnippet"/>
              </w:rPr>
              <w:t xml:space="preserve">  # list of </w:t>
            </w:r>
            <w:hyperlink w:anchor="DEFN_ENTITY_GROUP_TYPE" w:history="1">
              <w:r w:rsidRPr="00E84C2A">
                <w:rPr>
                  <w:rStyle w:val="CodeSnippedHyperlink"/>
                </w:rPr>
                <w:t>group type</w:t>
              </w:r>
            </w:hyperlink>
            <w:r w:rsidRPr="001D32A6">
              <w:rPr>
                <w:rStyle w:val="CodeSnippet"/>
              </w:rPr>
              <w:t xml:space="preserve"> definitions</w:t>
            </w:r>
          </w:p>
          <w:p w14:paraId="0542DF23" w14:textId="77777777" w:rsidR="00D8761C" w:rsidRPr="001D32A6" w:rsidRDefault="00D8761C" w:rsidP="001D32A6">
            <w:pPr>
              <w:spacing w:before="0" w:after="0"/>
              <w:rPr>
                <w:rStyle w:val="CodeSnippet"/>
              </w:rPr>
            </w:pPr>
          </w:p>
          <w:p w14:paraId="7176F0B1" w14:textId="77777777" w:rsidR="00D8761C" w:rsidRPr="001D32A6" w:rsidRDefault="00D8761C" w:rsidP="001D32A6">
            <w:pPr>
              <w:spacing w:before="0" w:after="0"/>
              <w:rPr>
                <w:rStyle w:val="CodeSnippet"/>
              </w:rPr>
            </w:pPr>
            <w:r w:rsidRPr="001D32A6">
              <w:rPr>
                <w:rStyle w:val="CodeSnippet"/>
              </w:rPr>
              <w:t>policy_types:</w:t>
            </w:r>
          </w:p>
          <w:p w14:paraId="7AFCB23B" w14:textId="77777777" w:rsidR="00D8761C" w:rsidRPr="001D32A6" w:rsidRDefault="00D8761C" w:rsidP="001D32A6">
            <w:pPr>
              <w:spacing w:before="0" w:after="0"/>
              <w:rPr>
                <w:rStyle w:val="CodeSnippet"/>
              </w:rPr>
            </w:pPr>
            <w:r w:rsidRPr="001D32A6">
              <w:rPr>
                <w:rStyle w:val="CodeSnippet"/>
              </w:rPr>
              <w:t xml:space="preserve">  # list of </w:t>
            </w:r>
            <w:hyperlink w:anchor="DEFN_ENTITY_POLICY_TYPE" w:history="1">
              <w:r w:rsidRPr="00E84C2A">
                <w:rPr>
                  <w:rStyle w:val="CodeSnippedHyperlink"/>
                </w:rPr>
                <w:t>policy type</w:t>
              </w:r>
            </w:hyperlink>
            <w:r w:rsidRPr="001D32A6">
              <w:rPr>
                <w:rStyle w:val="CodeSnippet"/>
              </w:rPr>
              <w:t xml:space="preserve"> definitions</w:t>
            </w:r>
          </w:p>
          <w:p w14:paraId="4B4E6C0E" w14:textId="77777777" w:rsidR="00D8761C" w:rsidRPr="001D32A6" w:rsidRDefault="00D8761C" w:rsidP="001D32A6">
            <w:pPr>
              <w:spacing w:before="0" w:after="0"/>
              <w:rPr>
                <w:rStyle w:val="CodeSnippet"/>
              </w:rPr>
            </w:pPr>
          </w:p>
          <w:p w14:paraId="1A944136" w14:textId="77777777" w:rsidR="00D8761C" w:rsidRPr="001D32A6" w:rsidRDefault="00D8761C" w:rsidP="001D32A6">
            <w:pPr>
              <w:spacing w:before="0" w:after="0"/>
              <w:rPr>
                <w:rStyle w:val="CodeSnippet"/>
              </w:rPr>
            </w:pPr>
            <w:r w:rsidRPr="001D32A6">
              <w:rPr>
                <w:rStyle w:val="CodeSnippet"/>
              </w:rPr>
              <w:t>topology_template:</w:t>
            </w:r>
          </w:p>
          <w:p w14:paraId="44966C37" w14:textId="77777777" w:rsidR="00D8761C" w:rsidRPr="00E84C2A" w:rsidRDefault="00D8761C" w:rsidP="001D32A6">
            <w:pPr>
              <w:spacing w:before="0" w:after="0"/>
              <w:rPr>
                <w:rStyle w:val="CodeSnippet"/>
                <w:noProof/>
              </w:rPr>
            </w:pPr>
            <w:r w:rsidRPr="001D32A6">
              <w:rPr>
                <w:rStyle w:val="CodeSnippet"/>
              </w:rPr>
              <w:t xml:space="preserve">  # topology template definition of the cloud application or service</w:t>
            </w:r>
          </w:p>
        </w:tc>
      </w:tr>
    </w:tbl>
    <w:p w14:paraId="0DCEBFB5" w14:textId="77777777" w:rsidR="00D8761C" w:rsidRPr="00E84C2A" w:rsidRDefault="00D8761C" w:rsidP="00D8761C">
      <w:pPr>
        <w:pStyle w:val="Heading4"/>
        <w:numPr>
          <w:ilvl w:val="3"/>
          <w:numId w:val="4"/>
        </w:numPr>
      </w:pPr>
      <w:bookmarkStart w:id="857" w:name="_Toc379455046"/>
      <w:r w:rsidRPr="00E84C2A">
        <w:lastRenderedPageBreak/>
        <w:t>Notes</w:t>
      </w:r>
    </w:p>
    <w:p w14:paraId="4F9D3F38" w14:textId="77777777" w:rsidR="00D8761C" w:rsidRPr="00E84C2A" w:rsidRDefault="00D8761C" w:rsidP="00D8761C">
      <w:pPr>
        <w:pStyle w:val="ListParagraph"/>
        <w:numPr>
          <w:ilvl w:val="0"/>
          <w:numId w:val="47"/>
        </w:numPr>
      </w:pPr>
      <w:r w:rsidRPr="00E84C2A">
        <w:t>TOSCA Service Templates do not have to contain a topology_template and MAY contain simply type definitions (e.g., Artifact, Interface, Capability, Node, Relationship Types, etc.) and be imported for use as type definitions in other TOSCA Service Templates.</w:t>
      </w:r>
    </w:p>
    <w:p w14:paraId="5E8F3796" w14:textId="77777777" w:rsidR="00D8761C" w:rsidRPr="00E84C2A" w:rsidRDefault="00D8761C" w:rsidP="00D8761C">
      <w:pPr>
        <w:pStyle w:val="Heading3"/>
        <w:numPr>
          <w:ilvl w:val="2"/>
          <w:numId w:val="4"/>
        </w:numPr>
      </w:pPr>
      <w:bookmarkStart w:id="858" w:name="_Toc454457779"/>
      <w:bookmarkStart w:id="859" w:name="_Toc454458578"/>
      <w:r w:rsidRPr="00E84C2A">
        <w:t>Top-level k</w:t>
      </w:r>
      <w:bookmarkEnd w:id="820"/>
      <w:r w:rsidRPr="00E84C2A">
        <w:t>eyname definitions</w:t>
      </w:r>
      <w:bookmarkEnd w:id="857"/>
      <w:bookmarkEnd w:id="858"/>
      <w:bookmarkEnd w:id="859"/>
    </w:p>
    <w:p w14:paraId="37545314" w14:textId="77777777" w:rsidR="00D8761C" w:rsidRPr="00E84C2A" w:rsidRDefault="00D8761C" w:rsidP="00D8761C">
      <w:pPr>
        <w:pStyle w:val="Heading4"/>
        <w:numPr>
          <w:ilvl w:val="3"/>
          <w:numId w:val="4"/>
        </w:numPr>
      </w:pPr>
      <w:bookmarkStart w:id="860" w:name="_Toc379455047"/>
      <w:bookmarkEnd w:id="821"/>
      <w:r w:rsidRPr="00E84C2A">
        <w:t>tosca_definitions_version</w:t>
      </w:r>
      <w:bookmarkEnd w:id="822"/>
      <w:bookmarkEnd w:id="860"/>
    </w:p>
    <w:p w14:paraId="3903FB16" w14:textId="77777777" w:rsidR="00D8761C" w:rsidRPr="00E84C2A" w:rsidRDefault="00D8761C" w:rsidP="00D8761C">
      <w:r w:rsidRPr="00E84C2A">
        <w:t>This required element provides a means to include a reference to the TOSCA Simple Profile specification within the TOSCA Definitions YAML file.  It is an indicator for the version of the TOSCA grammar that should be used to parse the remainder of the document.</w:t>
      </w:r>
    </w:p>
    <w:p w14:paraId="68C44625" w14:textId="77777777" w:rsidR="00D8761C" w:rsidRPr="00E84C2A" w:rsidRDefault="00D8761C" w:rsidP="00D8761C">
      <w:pPr>
        <w:pStyle w:val="Heading5"/>
        <w:numPr>
          <w:ilvl w:val="4"/>
          <w:numId w:val="4"/>
        </w:numPr>
      </w:pPr>
      <w:r w:rsidRPr="00E84C2A">
        <w:t>Keyname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109E568C" w14:textId="77777777" w:rsidTr="00D8761C">
        <w:trPr>
          <w:trHeight w:val="256"/>
        </w:trPr>
        <w:tc>
          <w:tcPr>
            <w:tcW w:w="9576" w:type="dxa"/>
            <w:shd w:val="clear" w:color="auto" w:fill="D9D9D9" w:themeFill="background1" w:themeFillShade="D9"/>
          </w:tcPr>
          <w:p w14:paraId="4CC3DA66" w14:textId="77777777" w:rsidR="00D8761C" w:rsidRPr="001D32A6" w:rsidRDefault="00D8761C" w:rsidP="001D32A6">
            <w:pPr>
              <w:spacing w:before="0" w:after="0"/>
              <w:rPr>
                <w:rStyle w:val="CodeSnippet"/>
              </w:rPr>
            </w:pPr>
            <w:r w:rsidRPr="001D32A6">
              <w:rPr>
                <w:rStyle w:val="CodeSnippet"/>
              </w:rPr>
              <w:t>tosca_definitions_version</w:t>
            </w:r>
          </w:p>
        </w:tc>
      </w:tr>
    </w:tbl>
    <w:p w14:paraId="256AE405" w14:textId="77777777" w:rsidR="00D8761C" w:rsidRPr="00E84C2A" w:rsidRDefault="00D8761C" w:rsidP="00D8761C">
      <w:pPr>
        <w:pStyle w:val="Heading5"/>
        <w:numPr>
          <w:ilvl w:val="4"/>
          <w:numId w:val="4"/>
        </w:numPr>
      </w:pPr>
      <w:r w:rsidRPr="00E84C2A">
        <w:t>Grammar</w:t>
      </w:r>
    </w:p>
    <w:p w14:paraId="10BA5F46" w14:textId="77777777" w:rsidR="00D8761C" w:rsidRPr="00E84C2A" w:rsidRDefault="00D8761C" w:rsidP="00D8761C">
      <w:pPr>
        <w:pStyle w:val="NormalaroundTable"/>
      </w:pPr>
      <w:r w:rsidRPr="00E84C2A">
        <w:t>Single-line form:</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7EB242C5" w14:textId="77777777" w:rsidTr="00D8761C">
        <w:tc>
          <w:tcPr>
            <w:tcW w:w="9576" w:type="dxa"/>
            <w:shd w:val="clear" w:color="auto" w:fill="D9D9D9" w:themeFill="background1" w:themeFillShade="D9"/>
          </w:tcPr>
          <w:p w14:paraId="58E5B088" w14:textId="77777777" w:rsidR="00D8761C" w:rsidRPr="001D32A6" w:rsidRDefault="00D8761C" w:rsidP="001D32A6">
            <w:pPr>
              <w:spacing w:before="0" w:after="0"/>
              <w:rPr>
                <w:rStyle w:val="CodeSnippet"/>
              </w:rPr>
            </w:pPr>
            <w:r w:rsidRPr="001D32A6">
              <w:rPr>
                <w:rStyle w:val="CodeSnippet"/>
              </w:rPr>
              <w:t>tosca_definitions_version: &lt;tosca_simple_profile_version&gt;</w:t>
            </w:r>
          </w:p>
        </w:tc>
      </w:tr>
    </w:tbl>
    <w:p w14:paraId="17B878F4" w14:textId="77777777" w:rsidR="00D8761C" w:rsidRPr="00E84C2A" w:rsidRDefault="00D8761C" w:rsidP="00D8761C">
      <w:pPr>
        <w:pStyle w:val="Heading5"/>
        <w:numPr>
          <w:ilvl w:val="4"/>
          <w:numId w:val="4"/>
        </w:numPr>
      </w:pPr>
      <w:r w:rsidRPr="00E84C2A">
        <w:t>Examples:</w:t>
      </w:r>
    </w:p>
    <w:p w14:paraId="1B04E602" w14:textId="77777777" w:rsidR="00D8761C" w:rsidRPr="00E84C2A" w:rsidRDefault="00D8761C" w:rsidP="00D8761C">
      <w:pPr>
        <w:pStyle w:val="NormalaroundTable"/>
      </w:pPr>
      <w:r w:rsidRPr="00E84C2A">
        <w:t xml:space="preserve">TOSCA Simple Profile version 1.0 specification using the defined namespace alias (see Section </w:t>
      </w:r>
      <w:r w:rsidRPr="00E84C2A">
        <w:fldChar w:fldCharType="begin"/>
      </w:r>
      <w:r w:rsidRPr="00E84C2A">
        <w:instrText xml:space="preserve"> REF _Ref382937560 \r \h </w:instrText>
      </w:r>
      <w:r w:rsidRPr="00E84C2A">
        <w:fldChar w:fldCharType="separate"/>
      </w:r>
      <w:r w:rsidR="00C02A82">
        <w:t>3.1</w:t>
      </w:r>
      <w:r w:rsidRPr="00E84C2A">
        <w:fldChar w:fldCharType="end"/>
      </w:r>
      <w:r w:rsidRPr="00E84C2A">
        <w:t>):</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4FD81FFF" w14:textId="77777777" w:rsidTr="00D8761C">
        <w:tc>
          <w:tcPr>
            <w:tcW w:w="9576" w:type="dxa"/>
            <w:shd w:val="clear" w:color="auto" w:fill="D9D9D9" w:themeFill="background1" w:themeFillShade="D9"/>
          </w:tcPr>
          <w:p w14:paraId="25F8AB80" w14:textId="77777777" w:rsidR="00D8761C" w:rsidRPr="001D32A6" w:rsidRDefault="00D8761C" w:rsidP="001D32A6">
            <w:pPr>
              <w:spacing w:before="0" w:after="0"/>
              <w:rPr>
                <w:rStyle w:val="CodeSnippet"/>
              </w:rPr>
            </w:pPr>
            <w:r w:rsidRPr="001D32A6">
              <w:rPr>
                <w:rStyle w:val="CodeSnippet"/>
              </w:rPr>
              <w:t>tosca_definitions_version: tosca_simple_yaml_1_0</w:t>
            </w:r>
          </w:p>
        </w:tc>
      </w:tr>
    </w:tbl>
    <w:p w14:paraId="315052F4" w14:textId="77777777" w:rsidR="00D8761C" w:rsidRPr="00E84C2A" w:rsidRDefault="00D8761C" w:rsidP="00D8761C">
      <w:pPr>
        <w:pStyle w:val="NormalaroundTable"/>
      </w:pPr>
      <w:r w:rsidRPr="00E84C2A">
        <w:t xml:space="preserve">TOSCA Simple Profile version 1.0 specification using the fully defined (target) namespace (see Section </w:t>
      </w:r>
      <w:r w:rsidRPr="00E84C2A">
        <w:fldChar w:fldCharType="begin"/>
      </w:r>
      <w:r w:rsidRPr="00E84C2A">
        <w:instrText xml:space="preserve"> REF _Ref382937560 \r \h </w:instrText>
      </w:r>
      <w:r w:rsidRPr="00E84C2A">
        <w:fldChar w:fldCharType="separate"/>
      </w:r>
      <w:r w:rsidR="00C02A82">
        <w:t>3.1</w:t>
      </w:r>
      <w:r w:rsidRPr="00E84C2A">
        <w:fldChar w:fldCharType="end"/>
      </w:r>
      <w:r w:rsidRPr="00E84C2A">
        <w:t>):</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01A0446F" w14:textId="77777777" w:rsidTr="00D8761C">
        <w:tc>
          <w:tcPr>
            <w:tcW w:w="9576" w:type="dxa"/>
            <w:shd w:val="clear" w:color="auto" w:fill="D9D9D9" w:themeFill="background1" w:themeFillShade="D9"/>
          </w:tcPr>
          <w:p w14:paraId="718B21E5" w14:textId="77777777" w:rsidR="00D8761C" w:rsidRPr="00E84C2A" w:rsidRDefault="00D8761C" w:rsidP="001D32A6">
            <w:pPr>
              <w:spacing w:before="0" w:after="0"/>
              <w:rPr>
                <w:rStyle w:val="CodeSnippet"/>
              </w:rPr>
            </w:pPr>
            <w:r w:rsidRPr="001D32A6">
              <w:rPr>
                <w:rStyle w:val="CodeSnippet"/>
              </w:rPr>
              <w:t xml:space="preserve">tosca_definitions_version: </w:t>
            </w:r>
            <w:hyperlink r:id="rId72" w:history="1">
              <w:r w:rsidRPr="00E84C2A">
                <w:rPr>
                  <w:rStyle w:val="CodeSnippedHyperlink"/>
                </w:rPr>
                <w:t>http://docs.oasis-open.org/tosca/ns/simple/yaml/1.0</w:t>
              </w:r>
            </w:hyperlink>
          </w:p>
        </w:tc>
      </w:tr>
    </w:tbl>
    <w:p w14:paraId="7C6DFBB6" w14:textId="77777777" w:rsidR="00D8761C" w:rsidRPr="00E84C2A" w:rsidRDefault="00D8761C" w:rsidP="00D8761C">
      <w:pPr>
        <w:pStyle w:val="Heading4"/>
        <w:numPr>
          <w:ilvl w:val="3"/>
          <w:numId w:val="4"/>
        </w:numPr>
      </w:pPr>
      <w:bookmarkStart w:id="861" w:name="_Toc379455048"/>
      <w:bookmarkStart w:id="862" w:name="_Toc373867853"/>
      <w:r w:rsidRPr="00E84C2A">
        <w:t>metadata</w:t>
      </w:r>
    </w:p>
    <w:p w14:paraId="225E6776" w14:textId="77777777" w:rsidR="00D8761C" w:rsidRPr="00E84C2A" w:rsidRDefault="00D8761C" w:rsidP="00D8761C">
      <w:r w:rsidRPr="00E84C2A">
        <w:t>This keyname is used to associate domain-specific metadata with the Service Template.  The metadata keyname allows a declaration of a map of keynames with string values.</w:t>
      </w:r>
    </w:p>
    <w:p w14:paraId="1AB3DFEE" w14:textId="77777777" w:rsidR="00D8761C" w:rsidRPr="00E84C2A" w:rsidRDefault="00D8761C" w:rsidP="00D8761C">
      <w:pPr>
        <w:pStyle w:val="Heading5"/>
        <w:numPr>
          <w:ilvl w:val="4"/>
          <w:numId w:val="4"/>
        </w:numPr>
      </w:pPr>
      <w:r w:rsidRPr="00E84C2A">
        <w:t>Keyname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4C7953DA" w14:textId="77777777" w:rsidTr="00D8761C">
        <w:trPr>
          <w:trHeight w:val="256"/>
        </w:trPr>
        <w:tc>
          <w:tcPr>
            <w:tcW w:w="9576" w:type="dxa"/>
            <w:shd w:val="clear" w:color="auto" w:fill="D9D9D9" w:themeFill="background1" w:themeFillShade="D9"/>
          </w:tcPr>
          <w:p w14:paraId="01A25A92" w14:textId="77777777" w:rsidR="00D8761C" w:rsidRPr="001D32A6" w:rsidRDefault="00D8761C" w:rsidP="001D32A6">
            <w:pPr>
              <w:spacing w:before="0" w:after="0"/>
              <w:rPr>
                <w:rStyle w:val="CodeSnippet"/>
              </w:rPr>
            </w:pPr>
            <w:r w:rsidRPr="001D32A6">
              <w:rPr>
                <w:rStyle w:val="CodeSnippet"/>
              </w:rPr>
              <w:t>metadata</w:t>
            </w:r>
          </w:p>
        </w:tc>
      </w:tr>
    </w:tbl>
    <w:p w14:paraId="6592B09B" w14:textId="77777777" w:rsidR="00D8761C" w:rsidRPr="00E84C2A" w:rsidRDefault="00D8761C" w:rsidP="00D8761C">
      <w:pPr>
        <w:pStyle w:val="Heading5"/>
        <w:numPr>
          <w:ilvl w:val="4"/>
          <w:numId w:val="4"/>
        </w:numPr>
      </w:pPr>
      <w:r w:rsidRPr="00E84C2A">
        <w:t>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5121056A" w14:textId="77777777" w:rsidTr="00D8761C">
        <w:tc>
          <w:tcPr>
            <w:tcW w:w="9576" w:type="dxa"/>
            <w:shd w:val="clear" w:color="auto" w:fill="D9D9D9" w:themeFill="background1" w:themeFillShade="D9"/>
          </w:tcPr>
          <w:p w14:paraId="478E0A84" w14:textId="77777777" w:rsidR="00D8761C" w:rsidRPr="001D32A6" w:rsidRDefault="00D8761C" w:rsidP="001D32A6">
            <w:pPr>
              <w:spacing w:before="0" w:after="0"/>
              <w:rPr>
                <w:rStyle w:val="CodeSnippet"/>
              </w:rPr>
            </w:pPr>
            <w:r w:rsidRPr="001D32A6">
              <w:rPr>
                <w:rStyle w:val="CodeSnippet"/>
              </w:rPr>
              <w:t xml:space="preserve">metadata: </w:t>
            </w:r>
          </w:p>
          <w:p w14:paraId="2F364C7C" w14:textId="77777777" w:rsidR="00D8761C" w:rsidRPr="00E84C2A" w:rsidRDefault="00D8761C" w:rsidP="001D32A6">
            <w:pPr>
              <w:spacing w:before="0" w:after="0"/>
              <w:rPr>
                <w:rStyle w:val="CodeSnippet"/>
              </w:rPr>
            </w:pPr>
            <w:r w:rsidRPr="001D32A6">
              <w:rPr>
                <w:rStyle w:val="CodeSnippet"/>
              </w:rPr>
              <w:t xml:space="preserve">  &lt;map_of_string_values&gt;</w:t>
            </w:r>
          </w:p>
        </w:tc>
      </w:tr>
    </w:tbl>
    <w:p w14:paraId="7AD9A193" w14:textId="77777777" w:rsidR="00D8761C" w:rsidRPr="00E84C2A" w:rsidRDefault="00D8761C" w:rsidP="00D8761C">
      <w:pPr>
        <w:pStyle w:val="Heading5"/>
        <w:numPr>
          <w:ilvl w:val="4"/>
          <w:numId w:val="4"/>
        </w:numPr>
      </w:pPr>
      <w:r w:rsidRPr="00E84C2A">
        <w:t>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63E9BD23" w14:textId="77777777" w:rsidTr="00D8761C">
        <w:tc>
          <w:tcPr>
            <w:tcW w:w="9576" w:type="dxa"/>
            <w:shd w:val="clear" w:color="auto" w:fill="D9D9D9" w:themeFill="background1" w:themeFillShade="D9"/>
          </w:tcPr>
          <w:p w14:paraId="0A187E17" w14:textId="77777777" w:rsidR="00D8761C" w:rsidRPr="001D32A6" w:rsidRDefault="00D8761C" w:rsidP="001D32A6">
            <w:pPr>
              <w:spacing w:before="0" w:after="0"/>
              <w:rPr>
                <w:rStyle w:val="CodeSnippet"/>
              </w:rPr>
            </w:pPr>
            <w:r w:rsidRPr="001D32A6">
              <w:rPr>
                <w:rStyle w:val="CodeSnippet"/>
              </w:rPr>
              <w:t xml:space="preserve">metadata: </w:t>
            </w:r>
          </w:p>
          <w:p w14:paraId="68A9EB3B" w14:textId="77777777" w:rsidR="00D8761C" w:rsidRPr="001D32A6" w:rsidRDefault="00D8761C" w:rsidP="001D32A6">
            <w:pPr>
              <w:spacing w:before="0" w:after="0"/>
              <w:rPr>
                <w:rStyle w:val="CodeSnippet"/>
              </w:rPr>
            </w:pPr>
            <w:r w:rsidRPr="001D32A6">
              <w:rPr>
                <w:rStyle w:val="CodeSnippet"/>
              </w:rPr>
              <w:lastRenderedPageBreak/>
              <w:t xml:space="preserve">  creation_date: 2015-04-14</w:t>
            </w:r>
          </w:p>
          <w:p w14:paraId="59B21D16" w14:textId="77777777" w:rsidR="00D8761C" w:rsidRPr="001D32A6" w:rsidRDefault="00D8761C" w:rsidP="001D32A6">
            <w:pPr>
              <w:spacing w:before="0" w:after="0"/>
              <w:rPr>
                <w:rStyle w:val="CodeSnippet"/>
              </w:rPr>
            </w:pPr>
            <w:r w:rsidRPr="001D32A6">
              <w:rPr>
                <w:rStyle w:val="CodeSnippet"/>
              </w:rPr>
              <w:t xml:space="preserve">  date_updated: 2015-05-01</w:t>
            </w:r>
          </w:p>
          <w:p w14:paraId="2112A8FD" w14:textId="77777777" w:rsidR="00D8761C" w:rsidRPr="00E84C2A" w:rsidRDefault="00D8761C" w:rsidP="001D32A6">
            <w:pPr>
              <w:spacing w:before="0" w:after="0"/>
              <w:rPr>
                <w:rStyle w:val="CodeSnippet"/>
              </w:rPr>
            </w:pPr>
            <w:r w:rsidRPr="001D32A6">
              <w:rPr>
                <w:rStyle w:val="CodeSnippet"/>
              </w:rPr>
              <w:t xml:space="preserve">  status: developmental  </w:t>
            </w:r>
          </w:p>
        </w:tc>
      </w:tr>
    </w:tbl>
    <w:p w14:paraId="1909CFA5" w14:textId="77777777" w:rsidR="00D8761C" w:rsidRPr="00E84C2A" w:rsidRDefault="00D8761C" w:rsidP="00D8761C"/>
    <w:p w14:paraId="286F9DF2" w14:textId="77777777" w:rsidR="00D8761C" w:rsidRPr="00E84C2A" w:rsidRDefault="00D8761C" w:rsidP="00D8761C">
      <w:pPr>
        <w:pStyle w:val="Heading4"/>
        <w:numPr>
          <w:ilvl w:val="3"/>
          <w:numId w:val="4"/>
        </w:numPr>
      </w:pPr>
      <w:r w:rsidRPr="00E84C2A">
        <w:t>template_name</w:t>
      </w:r>
      <w:bookmarkEnd w:id="861"/>
    </w:p>
    <w:p w14:paraId="5D0B1ECF" w14:textId="77777777" w:rsidR="00D8761C" w:rsidRPr="00E84C2A" w:rsidRDefault="00D8761C" w:rsidP="00D8761C">
      <w:r w:rsidRPr="00E84C2A">
        <w:t>This optional metadata keyname can be used to declare the name of service template as a single-line string value.</w:t>
      </w:r>
    </w:p>
    <w:p w14:paraId="0EA9D97F" w14:textId="77777777" w:rsidR="00D8761C" w:rsidRPr="00E84C2A" w:rsidRDefault="00D8761C" w:rsidP="00D8761C">
      <w:pPr>
        <w:pStyle w:val="Heading5"/>
        <w:numPr>
          <w:ilvl w:val="4"/>
          <w:numId w:val="4"/>
        </w:numPr>
      </w:pPr>
      <w:r w:rsidRPr="00E84C2A">
        <w:t>Keyname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7D258FDF" w14:textId="77777777" w:rsidTr="00D8761C">
        <w:trPr>
          <w:trHeight w:val="256"/>
        </w:trPr>
        <w:tc>
          <w:tcPr>
            <w:tcW w:w="9576" w:type="dxa"/>
            <w:shd w:val="clear" w:color="auto" w:fill="D9D9D9" w:themeFill="background1" w:themeFillShade="D9"/>
          </w:tcPr>
          <w:p w14:paraId="25099F00" w14:textId="77777777" w:rsidR="00D8761C" w:rsidRPr="001D32A6" w:rsidRDefault="00D8761C" w:rsidP="001D32A6">
            <w:pPr>
              <w:spacing w:before="0" w:after="0"/>
              <w:rPr>
                <w:rStyle w:val="CodeSnippet"/>
              </w:rPr>
            </w:pPr>
            <w:r w:rsidRPr="001D32A6">
              <w:rPr>
                <w:rStyle w:val="CodeSnippet"/>
              </w:rPr>
              <w:t>template_name</w:t>
            </w:r>
          </w:p>
        </w:tc>
      </w:tr>
    </w:tbl>
    <w:p w14:paraId="250D6C27" w14:textId="77777777" w:rsidR="00D8761C" w:rsidRPr="00E84C2A" w:rsidRDefault="00D8761C" w:rsidP="00D8761C">
      <w:pPr>
        <w:pStyle w:val="Heading5"/>
        <w:numPr>
          <w:ilvl w:val="4"/>
          <w:numId w:val="4"/>
        </w:numPr>
      </w:pPr>
      <w:r w:rsidRPr="00E84C2A">
        <w:t>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4916F097" w14:textId="77777777" w:rsidTr="00D8761C">
        <w:tc>
          <w:tcPr>
            <w:tcW w:w="9576" w:type="dxa"/>
            <w:shd w:val="clear" w:color="auto" w:fill="D9D9D9" w:themeFill="background1" w:themeFillShade="D9"/>
          </w:tcPr>
          <w:p w14:paraId="0EFADDAD" w14:textId="77777777" w:rsidR="00D8761C" w:rsidRPr="001D32A6" w:rsidRDefault="00D8761C" w:rsidP="001D32A6">
            <w:pPr>
              <w:spacing w:before="0" w:after="0"/>
              <w:rPr>
                <w:rStyle w:val="CodeSnippet"/>
              </w:rPr>
            </w:pPr>
            <w:r w:rsidRPr="001D32A6">
              <w:rPr>
                <w:rStyle w:val="CodeSnippet"/>
              </w:rPr>
              <w:t>template_name: &lt;name string&gt;</w:t>
            </w:r>
          </w:p>
        </w:tc>
      </w:tr>
    </w:tbl>
    <w:p w14:paraId="1018BA48" w14:textId="77777777" w:rsidR="00D8761C" w:rsidRPr="00E84C2A" w:rsidRDefault="00D8761C" w:rsidP="00D8761C">
      <w:pPr>
        <w:pStyle w:val="Heading5"/>
        <w:numPr>
          <w:ilvl w:val="4"/>
          <w:numId w:val="4"/>
        </w:numPr>
      </w:pPr>
      <w:r w:rsidRPr="00E84C2A">
        <w:t>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1D3C05E4" w14:textId="77777777" w:rsidTr="00D8761C">
        <w:tc>
          <w:tcPr>
            <w:tcW w:w="9576" w:type="dxa"/>
            <w:shd w:val="clear" w:color="auto" w:fill="D9D9D9" w:themeFill="background1" w:themeFillShade="D9"/>
          </w:tcPr>
          <w:p w14:paraId="1FAF2570" w14:textId="77777777" w:rsidR="00D8761C" w:rsidRPr="001D32A6" w:rsidRDefault="00D8761C" w:rsidP="001D32A6">
            <w:pPr>
              <w:spacing w:before="0" w:after="0"/>
              <w:rPr>
                <w:rStyle w:val="CodeSnippet"/>
              </w:rPr>
            </w:pPr>
            <w:r w:rsidRPr="001D32A6">
              <w:rPr>
                <w:rStyle w:val="CodeSnippet"/>
              </w:rPr>
              <w:t>template_name: My service template</w:t>
            </w:r>
          </w:p>
        </w:tc>
      </w:tr>
    </w:tbl>
    <w:p w14:paraId="22BACB41" w14:textId="77777777" w:rsidR="00D8761C" w:rsidRPr="00E84C2A" w:rsidRDefault="00D8761C" w:rsidP="00D8761C">
      <w:pPr>
        <w:pStyle w:val="Heading5"/>
        <w:numPr>
          <w:ilvl w:val="4"/>
          <w:numId w:val="4"/>
        </w:numPr>
      </w:pPr>
      <w:r w:rsidRPr="00E84C2A">
        <w:t>Notes</w:t>
      </w:r>
    </w:p>
    <w:p w14:paraId="731444C4" w14:textId="77777777" w:rsidR="00D8761C" w:rsidRPr="00E84C2A" w:rsidRDefault="00D8761C" w:rsidP="00D8761C">
      <w:pPr>
        <w:pStyle w:val="ListParagraph"/>
        <w:numPr>
          <w:ilvl w:val="0"/>
          <w:numId w:val="18"/>
        </w:numPr>
      </w:pPr>
      <w:r w:rsidRPr="00E84C2A">
        <w:t xml:space="preserve">Some service templates are designed to be referenced and reused by other service templates.  Therefore, in these cases, the </w:t>
      </w:r>
      <w:r w:rsidRPr="00E84C2A">
        <w:rPr>
          <w:rStyle w:val="CodeSnippetHighlight"/>
        </w:rPr>
        <w:t>template_name</w:t>
      </w:r>
      <w:r w:rsidRPr="00E84C2A">
        <w:t xml:space="preserve"> value SHOULD be designed to be used as a unique identifier through the use of namespacing techniques.  </w:t>
      </w:r>
    </w:p>
    <w:p w14:paraId="6B9F1055" w14:textId="77777777" w:rsidR="00D8761C" w:rsidRPr="00E84C2A" w:rsidRDefault="00D8761C" w:rsidP="00D8761C">
      <w:pPr>
        <w:pStyle w:val="Heading4"/>
        <w:numPr>
          <w:ilvl w:val="3"/>
          <w:numId w:val="4"/>
        </w:numPr>
      </w:pPr>
      <w:bookmarkStart w:id="863" w:name="_Toc379455049"/>
      <w:r w:rsidRPr="00E84C2A">
        <w:t>template_author</w:t>
      </w:r>
      <w:bookmarkEnd w:id="863"/>
      <w:r w:rsidRPr="00E84C2A">
        <w:t xml:space="preserve"> </w:t>
      </w:r>
    </w:p>
    <w:p w14:paraId="504273E8" w14:textId="77777777" w:rsidR="00D8761C" w:rsidRPr="00E84C2A" w:rsidRDefault="00D8761C" w:rsidP="00D8761C">
      <w:r w:rsidRPr="00E84C2A">
        <w:t>This optional metadata keyname can be used to declare the author(s) of the service template as a single-line string value.</w:t>
      </w:r>
    </w:p>
    <w:p w14:paraId="20655BD5" w14:textId="77777777" w:rsidR="00D8761C" w:rsidRPr="00E84C2A" w:rsidRDefault="00D8761C" w:rsidP="00D8761C">
      <w:pPr>
        <w:pStyle w:val="Heading5"/>
        <w:numPr>
          <w:ilvl w:val="4"/>
          <w:numId w:val="4"/>
        </w:numPr>
      </w:pPr>
      <w:r w:rsidRPr="00E84C2A">
        <w:t>Keyname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441E8AC6" w14:textId="77777777" w:rsidTr="00D8761C">
        <w:trPr>
          <w:trHeight w:val="256"/>
        </w:trPr>
        <w:tc>
          <w:tcPr>
            <w:tcW w:w="9576" w:type="dxa"/>
            <w:shd w:val="clear" w:color="auto" w:fill="D9D9D9" w:themeFill="background1" w:themeFillShade="D9"/>
          </w:tcPr>
          <w:p w14:paraId="6B80B7F8" w14:textId="77777777" w:rsidR="00D8761C" w:rsidRPr="001D32A6" w:rsidRDefault="00D8761C" w:rsidP="001D32A6">
            <w:pPr>
              <w:spacing w:before="0" w:after="0"/>
              <w:rPr>
                <w:rStyle w:val="CodeSnippet"/>
              </w:rPr>
            </w:pPr>
            <w:r w:rsidRPr="001D32A6">
              <w:rPr>
                <w:rStyle w:val="CodeSnippet"/>
              </w:rPr>
              <w:t>template_author</w:t>
            </w:r>
          </w:p>
        </w:tc>
      </w:tr>
    </w:tbl>
    <w:p w14:paraId="62BE9423" w14:textId="77777777" w:rsidR="00D8761C" w:rsidRPr="00E84C2A" w:rsidRDefault="00D8761C" w:rsidP="00D8761C">
      <w:pPr>
        <w:pStyle w:val="Heading5"/>
        <w:numPr>
          <w:ilvl w:val="4"/>
          <w:numId w:val="4"/>
        </w:numPr>
      </w:pPr>
      <w:r w:rsidRPr="00E84C2A">
        <w:t>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484D5832" w14:textId="77777777" w:rsidTr="00D8761C">
        <w:tc>
          <w:tcPr>
            <w:tcW w:w="9576" w:type="dxa"/>
            <w:shd w:val="clear" w:color="auto" w:fill="D9D9D9" w:themeFill="background1" w:themeFillShade="D9"/>
          </w:tcPr>
          <w:p w14:paraId="4445E41F" w14:textId="77777777" w:rsidR="00D8761C" w:rsidRPr="001D32A6" w:rsidRDefault="00D8761C" w:rsidP="001D32A6">
            <w:pPr>
              <w:spacing w:before="0" w:after="0"/>
              <w:rPr>
                <w:rStyle w:val="CodeSnippet"/>
              </w:rPr>
            </w:pPr>
            <w:r w:rsidRPr="001D32A6">
              <w:rPr>
                <w:rStyle w:val="CodeSnippet"/>
              </w:rPr>
              <w:t>template_author: &lt;author string&gt;</w:t>
            </w:r>
          </w:p>
        </w:tc>
      </w:tr>
    </w:tbl>
    <w:p w14:paraId="5A3D5552" w14:textId="77777777" w:rsidR="00D8761C" w:rsidRPr="00E84C2A" w:rsidRDefault="00D8761C" w:rsidP="00D8761C">
      <w:pPr>
        <w:pStyle w:val="Heading5"/>
        <w:numPr>
          <w:ilvl w:val="4"/>
          <w:numId w:val="4"/>
        </w:numPr>
      </w:pPr>
      <w:r w:rsidRPr="00E84C2A">
        <w:t>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3F4F78E5" w14:textId="77777777" w:rsidTr="00D8761C">
        <w:tc>
          <w:tcPr>
            <w:tcW w:w="9576" w:type="dxa"/>
            <w:shd w:val="clear" w:color="auto" w:fill="D9D9D9" w:themeFill="background1" w:themeFillShade="D9"/>
          </w:tcPr>
          <w:p w14:paraId="7DFF1ED9" w14:textId="77777777" w:rsidR="00D8761C" w:rsidRPr="001D32A6" w:rsidRDefault="00D8761C" w:rsidP="001D32A6">
            <w:pPr>
              <w:spacing w:before="0" w:after="0"/>
              <w:rPr>
                <w:rStyle w:val="CodeSnippet"/>
              </w:rPr>
            </w:pPr>
            <w:r w:rsidRPr="001D32A6">
              <w:rPr>
                <w:rStyle w:val="CodeSnippet"/>
              </w:rPr>
              <w:t>template_author: My service template</w:t>
            </w:r>
          </w:p>
        </w:tc>
      </w:tr>
    </w:tbl>
    <w:p w14:paraId="66DDD204" w14:textId="77777777" w:rsidR="00D8761C" w:rsidRPr="00E84C2A" w:rsidRDefault="00D8761C" w:rsidP="00D8761C">
      <w:pPr>
        <w:pStyle w:val="Heading4"/>
        <w:numPr>
          <w:ilvl w:val="3"/>
          <w:numId w:val="4"/>
        </w:numPr>
      </w:pPr>
      <w:bookmarkStart w:id="864" w:name="_Toc379455050"/>
      <w:r w:rsidRPr="00E84C2A">
        <w:t>template_version</w:t>
      </w:r>
      <w:bookmarkEnd w:id="864"/>
    </w:p>
    <w:p w14:paraId="66CEC1B6" w14:textId="77777777" w:rsidR="00D8761C" w:rsidRPr="00E84C2A" w:rsidRDefault="00D8761C" w:rsidP="00D8761C">
      <w:r w:rsidRPr="00E84C2A">
        <w:t>This optional metadata keyname can be used to declare a domain specific version of the service template as a single-line string value.</w:t>
      </w:r>
    </w:p>
    <w:p w14:paraId="24EA504A" w14:textId="77777777" w:rsidR="00D8761C" w:rsidRPr="00E84C2A" w:rsidRDefault="00D8761C" w:rsidP="00D8761C">
      <w:pPr>
        <w:pStyle w:val="Heading5"/>
        <w:numPr>
          <w:ilvl w:val="4"/>
          <w:numId w:val="4"/>
        </w:numPr>
      </w:pPr>
      <w:r w:rsidRPr="00E84C2A">
        <w:t>Keyname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27810208" w14:textId="77777777" w:rsidTr="00D8761C">
        <w:trPr>
          <w:trHeight w:val="256"/>
        </w:trPr>
        <w:tc>
          <w:tcPr>
            <w:tcW w:w="9576" w:type="dxa"/>
            <w:shd w:val="clear" w:color="auto" w:fill="D9D9D9" w:themeFill="background1" w:themeFillShade="D9"/>
          </w:tcPr>
          <w:p w14:paraId="4C16F34F" w14:textId="77777777" w:rsidR="00D8761C" w:rsidRPr="001D32A6" w:rsidRDefault="00D8761C" w:rsidP="001D32A6">
            <w:pPr>
              <w:spacing w:before="0" w:after="0"/>
              <w:rPr>
                <w:rStyle w:val="CodeSnippet"/>
              </w:rPr>
            </w:pPr>
            <w:r w:rsidRPr="001D32A6">
              <w:rPr>
                <w:rStyle w:val="CodeSnippet"/>
              </w:rPr>
              <w:t>template_version</w:t>
            </w:r>
          </w:p>
        </w:tc>
      </w:tr>
    </w:tbl>
    <w:p w14:paraId="1B37A8B4" w14:textId="77777777" w:rsidR="00D8761C" w:rsidRPr="00E84C2A" w:rsidRDefault="00D8761C" w:rsidP="00D8761C">
      <w:pPr>
        <w:pStyle w:val="Heading5"/>
        <w:numPr>
          <w:ilvl w:val="4"/>
          <w:numId w:val="4"/>
        </w:numPr>
      </w:pPr>
      <w:r w:rsidRPr="00E84C2A">
        <w:lastRenderedPageBreak/>
        <w:t>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298FBDAF" w14:textId="77777777" w:rsidTr="00D8761C">
        <w:tc>
          <w:tcPr>
            <w:tcW w:w="9576" w:type="dxa"/>
            <w:shd w:val="clear" w:color="auto" w:fill="D9D9D9" w:themeFill="background1" w:themeFillShade="D9"/>
          </w:tcPr>
          <w:p w14:paraId="414FB2EB" w14:textId="77777777" w:rsidR="00D8761C" w:rsidRPr="00E84C2A" w:rsidRDefault="00D8761C" w:rsidP="001D32A6">
            <w:pPr>
              <w:spacing w:before="0" w:after="0"/>
              <w:rPr>
                <w:rStyle w:val="CodeSnippet"/>
              </w:rPr>
            </w:pPr>
            <w:r w:rsidRPr="001D32A6">
              <w:rPr>
                <w:rStyle w:val="CodeSnippet"/>
              </w:rPr>
              <w:t>template_version: &lt;</w:t>
            </w:r>
            <w:hyperlink w:anchor="TYPE_TOSCA_VERSION" w:history="1">
              <w:r w:rsidRPr="00E84C2A">
                <w:rPr>
                  <w:rStyle w:val="CodeSnippedHyperlink"/>
                </w:rPr>
                <w:t>version</w:t>
              </w:r>
            </w:hyperlink>
            <w:r w:rsidRPr="001D32A6">
              <w:rPr>
                <w:rStyle w:val="CodeSnippet"/>
              </w:rPr>
              <w:t>&gt;</w:t>
            </w:r>
          </w:p>
        </w:tc>
      </w:tr>
    </w:tbl>
    <w:p w14:paraId="0A6CB406" w14:textId="77777777" w:rsidR="00D8761C" w:rsidRPr="00E84C2A" w:rsidRDefault="00D8761C" w:rsidP="00D8761C">
      <w:pPr>
        <w:pStyle w:val="Heading5"/>
        <w:numPr>
          <w:ilvl w:val="4"/>
          <w:numId w:val="4"/>
        </w:numPr>
      </w:pPr>
      <w:r w:rsidRPr="00E84C2A">
        <w:t>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32966A59" w14:textId="77777777" w:rsidTr="00D8761C">
        <w:tc>
          <w:tcPr>
            <w:tcW w:w="9576" w:type="dxa"/>
            <w:shd w:val="clear" w:color="auto" w:fill="D9D9D9" w:themeFill="background1" w:themeFillShade="D9"/>
          </w:tcPr>
          <w:p w14:paraId="07430EAB" w14:textId="77777777" w:rsidR="00D8761C" w:rsidRPr="001D32A6" w:rsidRDefault="00D8761C" w:rsidP="001D32A6">
            <w:pPr>
              <w:spacing w:before="0" w:after="0"/>
              <w:rPr>
                <w:rStyle w:val="CodeSnippet"/>
              </w:rPr>
            </w:pPr>
            <w:r w:rsidRPr="001D32A6">
              <w:rPr>
                <w:rStyle w:val="CodeSnippet"/>
              </w:rPr>
              <w:t>template_version: 2.0.17</w:t>
            </w:r>
          </w:p>
        </w:tc>
      </w:tr>
    </w:tbl>
    <w:p w14:paraId="4F7AA2F6" w14:textId="77777777" w:rsidR="00D8761C" w:rsidRPr="00E84C2A" w:rsidRDefault="00D8761C" w:rsidP="00D8761C">
      <w:pPr>
        <w:pStyle w:val="Heading5"/>
        <w:numPr>
          <w:ilvl w:val="4"/>
          <w:numId w:val="4"/>
        </w:numPr>
      </w:pPr>
      <w:r w:rsidRPr="00E84C2A">
        <w:t>Notes:</w:t>
      </w:r>
    </w:p>
    <w:p w14:paraId="2ECA8DE9" w14:textId="77777777" w:rsidR="00D8761C" w:rsidRPr="00E84C2A" w:rsidRDefault="00D8761C" w:rsidP="00D8761C">
      <w:pPr>
        <w:pStyle w:val="ListParagraph"/>
        <w:numPr>
          <w:ilvl w:val="0"/>
          <w:numId w:val="18"/>
        </w:numPr>
      </w:pPr>
      <w:r w:rsidRPr="00E84C2A">
        <w:t xml:space="preserve">Some service templates are designed to be referenced and reused by other service templates and have a lifecycle of their own.  Therefore, in these cases, a </w:t>
      </w:r>
      <w:r w:rsidRPr="00E84C2A">
        <w:rPr>
          <w:rStyle w:val="CodeSnippetHighlight"/>
        </w:rPr>
        <w:t>template_version</w:t>
      </w:r>
      <w:r w:rsidRPr="00E84C2A">
        <w:t xml:space="preserve"> value SHOULD be included and used in conjunction with a unique </w:t>
      </w:r>
      <w:r w:rsidRPr="00E84C2A">
        <w:rPr>
          <w:rStyle w:val="CodeSnippetHighlight"/>
        </w:rPr>
        <w:t>template_name</w:t>
      </w:r>
      <w:r w:rsidRPr="00E84C2A">
        <w:t xml:space="preserve"> value to enable lifecycle management of the service template and its contents.  </w:t>
      </w:r>
    </w:p>
    <w:p w14:paraId="2BB2F59E" w14:textId="77777777" w:rsidR="00D8761C" w:rsidRPr="00E84C2A" w:rsidRDefault="00D8761C" w:rsidP="00D8761C">
      <w:pPr>
        <w:pStyle w:val="Heading4"/>
        <w:numPr>
          <w:ilvl w:val="3"/>
          <w:numId w:val="4"/>
        </w:numPr>
      </w:pPr>
      <w:bookmarkStart w:id="865" w:name="_Toc379455052"/>
      <w:bookmarkStart w:id="866" w:name="_Toc373867854"/>
      <w:bookmarkEnd w:id="862"/>
      <w:r w:rsidRPr="00E84C2A">
        <w:t>description</w:t>
      </w:r>
    </w:p>
    <w:p w14:paraId="0B857D4D" w14:textId="77777777" w:rsidR="00D8761C" w:rsidRPr="00E84C2A" w:rsidRDefault="00D8761C" w:rsidP="00D8761C">
      <w:r w:rsidRPr="00E84C2A">
        <w:t>This optional keyname provides a means to include single or multiline descriptions within a TOSCA Simple Profile template as a scalar string value.</w:t>
      </w:r>
    </w:p>
    <w:p w14:paraId="1B24B0B7" w14:textId="77777777" w:rsidR="00D8761C" w:rsidRPr="00E84C2A" w:rsidRDefault="00D8761C" w:rsidP="00D8761C">
      <w:pPr>
        <w:pStyle w:val="Heading5"/>
        <w:numPr>
          <w:ilvl w:val="4"/>
          <w:numId w:val="4"/>
        </w:numPr>
      </w:pPr>
      <w:r w:rsidRPr="00E84C2A">
        <w:t>Keyname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26F9CF31" w14:textId="77777777" w:rsidTr="00D8761C">
        <w:tc>
          <w:tcPr>
            <w:tcW w:w="9576" w:type="dxa"/>
            <w:shd w:val="clear" w:color="auto" w:fill="D9D9D9" w:themeFill="background1" w:themeFillShade="D9"/>
          </w:tcPr>
          <w:p w14:paraId="699C29BB" w14:textId="77777777" w:rsidR="00D8761C" w:rsidRPr="001D32A6" w:rsidRDefault="00D8761C" w:rsidP="001D32A6">
            <w:pPr>
              <w:spacing w:before="0" w:after="0"/>
              <w:rPr>
                <w:rStyle w:val="CodeSnippet"/>
              </w:rPr>
            </w:pPr>
            <w:r w:rsidRPr="001D32A6">
              <w:rPr>
                <w:rStyle w:val="CodeSnippet"/>
              </w:rPr>
              <w:t>description</w:t>
            </w:r>
          </w:p>
        </w:tc>
      </w:tr>
    </w:tbl>
    <w:p w14:paraId="588E3FA0" w14:textId="77777777" w:rsidR="00D8761C" w:rsidRPr="00E84C2A" w:rsidRDefault="00D8761C" w:rsidP="00D8761C">
      <w:pPr>
        <w:pStyle w:val="Heading4"/>
        <w:numPr>
          <w:ilvl w:val="3"/>
          <w:numId w:val="4"/>
        </w:numPr>
      </w:pPr>
      <w:r w:rsidRPr="00E84C2A">
        <w:t>dsl_definitions</w:t>
      </w:r>
    </w:p>
    <w:p w14:paraId="642BB923" w14:textId="77777777" w:rsidR="00D8761C" w:rsidRPr="00E84C2A" w:rsidRDefault="00D8761C" w:rsidP="00D8761C">
      <w:r w:rsidRPr="00E84C2A">
        <w:t>This optional keyname provides a section to define macros (e.g., YAML-style macros when using the TOSCA Simple Profile in YAML specification).</w:t>
      </w:r>
    </w:p>
    <w:p w14:paraId="7C6A4FA6" w14:textId="77777777" w:rsidR="00D8761C" w:rsidRPr="00E84C2A" w:rsidRDefault="00D8761C" w:rsidP="00D8761C">
      <w:pPr>
        <w:pStyle w:val="Heading5"/>
        <w:numPr>
          <w:ilvl w:val="4"/>
          <w:numId w:val="4"/>
        </w:numPr>
      </w:pPr>
      <w:r w:rsidRPr="00E84C2A">
        <w:t>Keyname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3332DC75" w14:textId="77777777" w:rsidTr="00D8761C">
        <w:trPr>
          <w:trHeight w:val="256"/>
        </w:trPr>
        <w:tc>
          <w:tcPr>
            <w:tcW w:w="9576" w:type="dxa"/>
            <w:shd w:val="clear" w:color="auto" w:fill="D9D9D9" w:themeFill="background1" w:themeFillShade="D9"/>
          </w:tcPr>
          <w:p w14:paraId="157E8EA4" w14:textId="77777777" w:rsidR="00D8761C" w:rsidRPr="001D32A6" w:rsidRDefault="00D8761C" w:rsidP="001D32A6">
            <w:pPr>
              <w:spacing w:before="0" w:after="0"/>
              <w:rPr>
                <w:rStyle w:val="CodeSnippet"/>
              </w:rPr>
            </w:pPr>
            <w:r w:rsidRPr="001D32A6">
              <w:rPr>
                <w:rStyle w:val="CodeSnippet"/>
              </w:rPr>
              <w:t>dsl_definitions</w:t>
            </w:r>
          </w:p>
        </w:tc>
      </w:tr>
    </w:tbl>
    <w:p w14:paraId="414034CB" w14:textId="77777777" w:rsidR="00D8761C" w:rsidRPr="00E84C2A" w:rsidRDefault="00D8761C" w:rsidP="00D8761C">
      <w:pPr>
        <w:pStyle w:val="Heading5"/>
        <w:numPr>
          <w:ilvl w:val="4"/>
          <w:numId w:val="4"/>
        </w:numPr>
      </w:pPr>
      <w:r w:rsidRPr="00E84C2A">
        <w:t xml:space="preserve">Grammar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2705FD61" w14:textId="77777777" w:rsidTr="00D8761C">
        <w:trPr>
          <w:trHeight w:val="256"/>
        </w:trPr>
        <w:tc>
          <w:tcPr>
            <w:tcW w:w="9576" w:type="dxa"/>
            <w:shd w:val="clear" w:color="auto" w:fill="D9D9D9" w:themeFill="background1" w:themeFillShade="D9"/>
          </w:tcPr>
          <w:p w14:paraId="573623BD" w14:textId="77777777" w:rsidR="00D8761C" w:rsidRPr="001D32A6" w:rsidRDefault="00D8761C" w:rsidP="001D32A6">
            <w:pPr>
              <w:spacing w:before="0" w:after="0"/>
              <w:rPr>
                <w:rStyle w:val="CodeSnippet"/>
              </w:rPr>
            </w:pPr>
            <w:r w:rsidRPr="001D32A6">
              <w:rPr>
                <w:rStyle w:val="CodeSnippet"/>
              </w:rPr>
              <w:t>dsl_definitions:</w:t>
            </w:r>
          </w:p>
          <w:p w14:paraId="5305FB40" w14:textId="77777777" w:rsidR="00D8761C" w:rsidRPr="001D32A6" w:rsidRDefault="00D8761C" w:rsidP="001D32A6">
            <w:pPr>
              <w:spacing w:before="0" w:after="0"/>
              <w:rPr>
                <w:rStyle w:val="CodeSnippet"/>
              </w:rPr>
            </w:pPr>
            <w:r w:rsidRPr="001D32A6">
              <w:rPr>
                <w:rStyle w:val="CodeSnippet"/>
              </w:rPr>
              <w:t xml:space="preserve">   &lt;</w:t>
            </w:r>
            <w:hyperlink w:anchor="TYPE_YAML_STRING" w:history="1">
              <w:r w:rsidRPr="00E84C2A">
                <w:rPr>
                  <w:rStyle w:val="CodeSnippedHyperlink"/>
                </w:rPr>
                <w:t>dsl_definition_1</w:t>
              </w:r>
            </w:hyperlink>
            <w:r w:rsidRPr="001D32A6">
              <w:rPr>
                <w:rStyle w:val="CodeSnippet"/>
              </w:rPr>
              <w:t>&gt;</w:t>
            </w:r>
          </w:p>
          <w:p w14:paraId="2784AE2D" w14:textId="77777777" w:rsidR="00D8761C" w:rsidRPr="001D32A6" w:rsidRDefault="00D8761C" w:rsidP="001D32A6">
            <w:pPr>
              <w:spacing w:before="0" w:after="0"/>
              <w:rPr>
                <w:rStyle w:val="CodeSnippet"/>
              </w:rPr>
            </w:pPr>
            <w:r w:rsidRPr="001D32A6">
              <w:rPr>
                <w:rStyle w:val="CodeSnippet"/>
              </w:rPr>
              <w:t xml:space="preserve">   ...</w:t>
            </w:r>
          </w:p>
          <w:p w14:paraId="281ACBB7" w14:textId="77777777" w:rsidR="00D8761C" w:rsidRPr="00E84C2A" w:rsidRDefault="00D8761C" w:rsidP="001D32A6">
            <w:pPr>
              <w:spacing w:before="0" w:after="0"/>
              <w:rPr>
                <w:rStyle w:val="CodeSnippet"/>
              </w:rPr>
            </w:pPr>
            <w:r w:rsidRPr="001D32A6">
              <w:rPr>
                <w:rStyle w:val="CodeSnippet"/>
              </w:rPr>
              <w:t xml:space="preserve">   &lt;</w:t>
            </w:r>
            <w:hyperlink w:anchor="TYPE_YAML_STRING" w:history="1">
              <w:r w:rsidRPr="00E84C2A">
                <w:rPr>
                  <w:rStyle w:val="CodeSnippedHyperlink"/>
                </w:rPr>
                <w:t>dsl_definition_n</w:t>
              </w:r>
            </w:hyperlink>
            <w:r w:rsidRPr="001D32A6">
              <w:rPr>
                <w:rStyle w:val="CodeSnippet"/>
              </w:rPr>
              <w:t>&gt;</w:t>
            </w:r>
          </w:p>
        </w:tc>
      </w:tr>
    </w:tbl>
    <w:p w14:paraId="2BD63A2C" w14:textId="77777777" w:rsidR="00D8761C" w:rsidRPr="00E84C2A" w:rsidRDefault="00D8761C" w:rsidP="00D8761C">
      <w:pPr>
        <w:pStyle w:val="Heading5"/>
        <w:numPr>
          <w:ilvl w:val="4"/>
          <w:numId w:val="4"/>
        </w:numPr>
      </w:pPr>
      <w:r w:rsidRPr="00E84C2A">
        <w:t>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1D95DD87" w14:textId="77777777" w:rsidTr="00D8761C">
        <w:trPr>
          <w:trHeight w:val="256"/>
        </w:trPr>
        <w:tc>
          <w:tcPr>
            <w:tcW w:w="9576" w:type="dxa"/>
            <w:shd w:val="clear" w:color="auto" w:fill="D9D9D9" w:themeFill="background1" w:themeFillShade="D9"/>
          </w:tcPr>
          <w:p w14:paraId="54826BD8" w14:textId="77777777" w:rsidR="00D8761C" w:rsidRPr="001D32A6" w:rsidRDefault="00D8761C" w:rsidP="001D32A6">
            <w:pPr>
              <w:spacing w:before="0" w:after="0"/>
              <w:rPr>
                <w:rStyle w:val="CodeSnippet"/>
              </w:rPr>
            </w:pPr>
            <w:r w:rsidRPr="00E84C2A">
              <w:rPr>
                <w:rStyle w:val="CodeSnippetHighlight"/>
                <w:noProof/>
              </w:rPr>
              <w:t>dsl_definitions</w:t>
            </w:r>
            <w:r w:rsidRPr="001D32A6">
              <w:rPr>
                <w:rStyle w:val="CodeSnippet"/>
              </w:rPr>
              <w:t>:</w:t>
            </w:r>
          </w:p>
          <w:p w14:paraId="2A7030B6" w14:textId="77777777" w:rsidR="00D8761C" w:rsidRPr="001D32A6" w:rsidRDefault="00D8761C" w:rsidP="001D32A6">
            <w:pPr>
              <w:spacing w:before="0" w:after="0"/>
              <w:rPr>
                <w:rStyle w:val="CodeSnippet"/>
              </w:rPr>
            </w:pPr>
            <w:r w:rsidRPr="001D32A6">
              <w:rPr>
                <w:rStyle w:val="CodeSnippet"/>
              </w:rPr>
              <w:t xml:space="preserve">    ubuntu_image_props: &amp;ubuntu_image_props</w:t>
            </w:r>
          </w:p>
          <w:p w14:paraId="2D097788" w14:textId="77777777" w:rsidR="00D8761C" w:rsidRPr="001D32A6" w:rsidRDefault="00D8761C" w:rsidP="001D32A6">
            <w:pPr>
              <w:spacing w:before="0" w:after="0"/>
              <w:rPr>
                <w:rStyle w:val="CodeSnippet"/>
              </w:rPr>
            </w:pPr>
            <w:r w:rsidRPr="001D32A6">
              <w:rPr>
                <w:rStyle w:val="CodeSnippet"/>
              </w:rPr>
              <w:t xml:space="preserve">      architecture: x86_64</w:t>
            </w:r>
          </w:p>
          <w:p w14:paraId="5F3B65D6" w14:textId="77777777" w:rsidR="00D8761C" w:rsidRPr="001D32A6" w:rsidRDefault="00D8761C" w:rsidP="001D32A6">
            <w:pPr>
              <w:spacing w:before="0" w:after="0"/>
              <w:rPr>
                <w:rStyle w:val="CodeSnippet"/>
              </w:rPr>
            </w:pPr>
            <w:r w:rsidRPr="001D32A6">
              <w:rPr>
                <w:rStyle w:val="CodeSnippet"/>
              </w:rPr>
              <w:t xml:space="preserve">      type: linux</w:t>
            </w:r>
          </w:p>
          <w:p w14:paraId="04BE9CE3" w14:textId="77777777" w:rsidR="00D8761C" w:rsidRPr="001D32A6" w:rsidRDefault="00D8761C" w:rsidP="001D32A6">
            <w:pPr>
              <w:spacing w:before="0" w:after="0"/>
              <w:rPr>
                <w:rStyle w:val="CodeSnippet"/>
              </w:rPr>
            </w:pPr>
            <w:r w:rsidRPr="001D32A6">
              <w:rPr>
                <w:rStyle w:val="CodeSnippet"/>
              </w:rPr>
              <w:t xml:space="preserve">      distribution: ubuntu</w:t>
            </w:r>
          </w:p>
          <w:p w14:paraId="1F955149" w14:textId="77777777" w:rsidR="00D8761C" w:rsidRPr="001D32A6" w:rsidRDefault="00D8761C" w:rsidP="001D32A6">
            <w:pPr>
              <w:spacing w:before="0" w:after="0"/>
              <w:rPr>
                <w:rStyle w:val="CodeSnippet"/>
              </w:rPr>
            </w:pPr>
            <w:r w:rsidRPr="001D32A6">
              <w:rPr>
                <w:rStyle w:val="CodeSnippet"/>
              </w:rPr>
              <w:t xml:space="preserve">      os_version: 14.04</w:t>
            </w:r>
          </w:p>
          <w:p w14:paraId="3E5C266D" w14:textId="77777777" w:rsidR="00D8761C" w:rsidRPr="001D32A6" w:rsidRDefault="00D8761C" w:rsidP="001D32A6">
            <w:pPr>
              <w:spacing w:before="0" w:after="0"/>
              <w:rPr>
                <w:rStyle w:val="CodeSnippet"/>
              </w:rPr>
            </w:pPr>
          </w:p>
          <w:p w14:paraId="703AF352" w14:textId="77777777" w:rsidR="00D8761C" w:rsidRPr="001D32A6" w:rsidRDefault="00D8761C" w:rsidP="001D32A6">
            <w:pPr>
              <w:spacing w:before="0" w:after="0"/>
              <w:rPr>
                <w:rStyle w:val="CodeSnippet"/>
              </w:rPr>
            </w:pPr>
            <w:r w:rsidRPr="001D32A6">
              <w:rPr>
                <w:rStyle w:val="CodeSnippet"/>
              </w:rPr>
              <w:t xml:space="preserve">    redhat_image_props: &amp;redhat_image_props</w:t>
            </w:r>
          </w:p>
          <w:p w14:paraId="209574D2" w14:textId="77777777" w:rsidR="00D8761C" w:rsidRPr="001D32A6" w:rsidRDefault="00D8761C" w:rsidP="001D32A6">
            <w:pPr>
              <w:spacing w:before="0" w:after="0"/>
              <w:rPr>
                <w:rStyle w:val="CodeSnippet"/>
              </w:rPr>
            </w:pPr>
            <w:r w:rsidRPr="001D32A6">
              <w:rPr>
                <w:rStyle w:val="CodeSnippet"/>
              </w:rPr>
              <w:t xml:space="preserve">      architecture: x86_64</w:t>
            </w:r>
          </w:p>
          <w:p w14:paraId="20AF62A6" w14:textId="77777777" w:rsidR="00D8761C" w:rsidRPr="001D32A6" w:rsidRDefault="00D8761C" w:rsidP="001D32A6">
            <w:pPr>
              <w:spacing w:before="0" w:after="0"/>
              <w:rPr>
                <w:rStyle w:val="CodeSnippet"/>
              </w:rPr>
            </w:pPr>
            <w:r w:rsidRPr="001D32A6">
              <w:rPr>
                <w:rStyle w:val="CodeSnippet"/>
              </w:rPr>
              <w:t xml:space="preserve">      type: linux</w:t>
            </w:r>
          </w:p>
          <w:p w14:paraId="0368434A" w14:textId="77777777" w:rsidR="00D8761C" w:rsidRPr="001D32A6" w:rsidRDefault="00D8761C" w:rsidP="001D32A6">
            <w:pPr>
              <w:spacing w:before="0" w:after="0"/>
              <w:rPr>
                <w:rStyle w:val="CodeSnippet"/>
              </w:rPr>
            </w:pPr>
            <w:r w:rsidRPr="001D32A6">
              <w:rPr>
                <w:rStyle w:val="CodeSnippet"/>
              </w:rPr>
              <w:t xml:space="preserve">      distribution: rhel</w:t>
            </w:r>
          </w:p>
          <w:p w14:paraId="51EA1E36" w14:textId="77777777" w:rsidR="00D8761C" w:rsidRPr="00E84C2A" w:rsidRDefault="00D8761C" w:rsidP="001D32A6">
            <w:pPr>
              <w:spacing w:before="0" w:after="0"/>
              <w:rPr>
                <w:rStyle w:val="CodeSnippet"/>
              </w:rPr>
            </w:pPr>
            <w:r w:rsidRPr="001D32A6">
              <w:rPr>
                <w:rStyle w:val="CodeSnippet"/>
              </w:rPr>
              <w:t xml:space="preserve">      os_version: 6.6</w:t>
            </w:r>
          </w:p>
        </w:tc>
      </w:tr>
    </w:tbl>
    <w:p w14:paraId="19604AB4" w14:textId="77777777" w:rsidR="00D8761C" w:rsidRPr="00E84C2A" w:rsidRDefault="00D8761C" w:rsidP="00D8761C">
      <w:pPr>
        <w:pStyle w:val="Heading4"/>
        <w:numPr>
          <w:ilvl w:val="3"/>
          <w:numId w:val="4"/>
        </w:numPr>
      </w:pPr>
      <w:bookmarkStart w:id="867" w:name="_Toc379455053"/>
      <w:bookmarkStart w:id="868" w:name="_Ref390325370"/>
      <w:bookmarkStart w:id="869" w:name="_Ref390325397"/>
      <w:bookmarkStart w:id="870" w:name="_Ref390325410"/>
      <w:bookmarkEnd w:id="865"/>
      <w:r w:rsidRPr="00E84C2A">
        <w:lastRenderedPageBreak/>
        <w:t>repositories</w:t>
      </w:r>
    </w:p>
    <w:p w14:paraId="1E1E99E2" w14:textId="77777777" w:rsidR="00D8761C" w:rsidRPr="00E84C2A" w:rsidRDefault="00D8761C" w:rsidP="00D8761C">
      <w:r w:rsidRPr="00E84C2A">
        <w:t>This optional keyname provides a section to define external repositories which may contain artifacts or other TOSCA Service Templates which might be referenced or imported by the TOSCA Service Template definition.</w:t>
      </w:r>
    </w:p>
    <w:p w14:paraId="17023950" w14:textId="77777777" w:rsidR="00D8761C" w:rsidRPr="00E84C2A" w:rsidRDefault="00D8761C" w:rsidP="00D8761C">
      <w:pPr>
        <w:pStyle w:val="Heading5"/>
        <w:numPr>
          <w:ilvl w:val="4"/>
          <w:numId w:val="4"/>
        </w:numPr>
      </w:pPr>
      <w:r w:rsidRPr="00E84C2A">
        <w:t>Keyname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5A2F83BE" w14:textId="77777777" w:rsidTr="00D8761C">
        <w:trPr>
          <w:trHeight w:val="256"/>
        </w:trPr>
        <w:tc>
          <w:tcPr>
            <w:tcW w:w="9576" w:type="dxa"/>
            <w:shd w:val="clear" w:color="auto" w:fill="D9D9D9" w:themeFill="background1" w:themeFillShade="D9"/>
          </w:tcPr>
          <w:p w14:paraId="4B5D6D1B" w14:textId="77777777" w:rsidR="00D8761C" w:rsidRPr="001D32A6" w:rsidRDefault="00D8761C" w:rsidP="001D32A6">
            <w:pPr>
              <w:spacing w:before="0" w:after="0"/>
              <w:rPr>
                <w:rStyle w:val="CodeSnippet"/>
              </w:rPr>
            </w:pPr>
            <w:r w:rsidRPr="001D32A6">
              <w:rPr>
                <w:rStyle w:val="CodeSnippet"/>
              </w:rPr>
              <w:t>repositories</w:t>
            </w:r>
          </w:p>
        </w:tc>
      </w:tr>
    </w:tbl>
    <w:p w14:paraId="6BDDEF2E" w14:textId="77777777" w:rsidR="00D8761C" w:rsidRPr="00E84C2A" w:rsidRDefault="00D8761C" w:rsidP="00D8761C">
      <w:pPr>
        <w:pStyle w:val="Heading5"/>
        <w:numPr>
          <w:ilvl w:val="4"/>
          <w:numId w:val="4"/>
        </w:numPr>
      </w:pPr>
      <w:r w:rsidRPr="00E84C2A">
        <w:t xml:space="preserve">Grammar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5A6AA129" w14:textId="77777777" w:rsidTr="00D8761C">
        <w:trPr>
          <w:trHeight w:val="256"/>
        </w:trPr>
        <w:tc>
          <w:tcPr>
            <w:tcW w:w="9576" w:type="dxa"/>
            <w:shd w:val="clear" w:color="auto" w:fill="D9D9D9" w:themeFill="background1" w:themeFillShade="D9"/>
          </w:tcPr>
          <w:p w14:paraId="3C2DABC7" w14:textId="77777777" w:rsidR="00D8761C" w:rsidRPr="001D32A6" w:rsidRDefault="00D8761C" w:rsidP="001D32A6">
            <w:pPr>
              <w:spacing w:before="0" w:after="0"/>
              <w:rPr>
                <w:rStyle w:val="CodeSnippet"/>
              </w:rPr>
            </w:pPr>
            <w:r w:rsidRPr="001D32A6">
              <w:rPr>
                <w:rStyle w:val="CodeSnippet"/>
              </w:rPr>
              <w:t>repositories:</w:t>
            </w:r>
          </w:p>
          <w:p w14:paraId="3F23B2B5" w14:textId="77777777" w:rsidR="00D8761C" w:rsidRPr="001D32A6" w:rsidRDefault="00D8761C" w:rsidP="001D32A6">
            <w:pPr>
              <w:spacing w:before="0" w:after="0"/>
              <w:rPr>
                <w:rStyle w:val="CodeSnippet"/>
              </w:rPr>
            </w:pPr>
            <w:r w:rsidRPr="001D32A6">
              <w:rPr>
                <w:rStyle w:val="CodeSnippet"/>
              </w:rPr>
              <w:t xml:space="preserve">   &lt;</w:t>
            </w:r>
            <w:hyperlink w:anchor="TYPE_YAML_STRING" w:history="1">
              <w:r w:rsidRPr="00E84C2A">
                <w:rPr>
                  <w:rStyle w:val="CodeSnippedHyperlink"/>
                </w:rPr>
                <w:t>repository_definition_1</w:t>
              </w:r>
            </w:hyperlink>
            <w:r w:rsidRPr="001D32A6">
              <w:rPr>
                <w:rStyle w:val="CodeSnippet"/>
              </w:rPr>
              <w:t>&gt;</w:t>
            </w:r>
          </w:p>
          <w:p w14:paraId="578B932F" w14:textId="77777777" w:rsidR="00D8761C" w:rsidRPr="001D32A6" w:rsidRDefault="00D8761C" w:rsidP="001D32A6">
            <w:pPr>
              <w:spacing w:before="0" w:after="0"/>
              <w:rPr>
                <w:rStyle w:val="CodeSnippet"/>
              </w:rPr>
            </w:pPr>
            <w:r w:rsidRPr="001D32A6">
              <w:rPr>
                <w:rStyle w:val="CodeSnippet"/>
              </w:rPr>
              <w:t xml:space="preserve">   ...</w:t>
            </w:r>
          </w:p>
          <w:p w14:paraId="209A4C37" w14:textId="77777777" w:rsidR="00D8761C" w:rsidRPr="00E84C2A" w:rsidRDefault="00D8761C" w:rsidP="001D32A6">
            <w:pPr>
              <w:spacing w:before="0" w:after="0"/>
              <w:rPr>
                <w:rStyle w:val="CodeSnippet"/>
              </w:rPr>
            </w:pPr>
            <w:r w:rsidRPr="001D32A6">
              <w:rPr>
                <w:rStyle w:val="CodeSnippet"/>
              </w:rPr>
              <w:t xml:space="preserve">   &lt;</w:t>
            </w:r>
            <w:hyperlink w:anchor="TYPE_YAML_STRING" w:history="1">
              <w:r w:rsidRPr="00E84C2A">
                <w:rPr>
                  <w:rStyle w:val="CodeSnippedHyperlink"/>
                </w:rPr>
                <w:t>repository_definition_n</w:t>
              </w:r>
            </w:hyperlink>
            <w:r w:rsidRPr="001D32A6">
              <w:rPr>
                <w:rStyle w:val="CodeSnippet"/>
              </w:rPr>
              <w:t>&gt;</w:t>
            </w:r>
          </w:p>
        </w:tc>
      </w:tr>
    </w:tbl>
    <w:p w14:paraId="47B5912A" w14:textId="77777777" w:rsidR="00D8761C" w:rsidRPr="00E84C2A" w:rsidRDefault="00D8761C" w:rsidP="00D8761C">
      <w:pPr>
        <w:pStyle w:val="Heading5"/>
        <w:numPr>
          <w:ilvl w:val="4"/>
          <w:numId w:val="4"/>
        </w:numPr>
      </w:pPr>
      <w:r w:rsidRPr="00E84C2A">
        <w:t>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3F44514C" w14:textId="77777777" w:rsidTr="00D8761C">
        <w:trPr>
          <w:trHeight w:val="256"/>
        </w:trPr>
        <w:tc>
          <w:tcPr>
            <w:tcW w:w="9576" w:type="dxa"/>
            <w:shd w:val="clear" w:color="auto" w:fill="D9D9D9" w:themeFill="background1" w:themeFillShade="D9"/>
          </w:tcPr>
          <w:p w14:paraId="1B8EC7FC" w14:textId="77777777" w:rsidR="00D8761C" w:rsidRPr="001D32A6" w:rsidRDefault="00D8761C" w:rsidP="001D32A6">
            <w:pPr>
              <w:spacing w:before="0" w:after="0"/>
              <w:rPr>
                <w:rStyle w:val="CodeSnippet"/>
              </w:rPr>
            </w:pPr>
            <w:r w:rsidRPr="00E84C2A">
              <w:rPr>
                <w:rStyle w:val="CodeSnippetHighlight"/>
                <w:noProof/>
              </w:rPr>
              <w:t>repositories</w:t>
            </w:r>
            <w:r w:rsidRPr="001D32A6">
              <w:rPr>
                <w:rStyle w:val="CodeSnippet"/>
              </w:rPr>
              <w:t>:</w:t>
            </w:r>
          </w:p>
          <w:p w14:paraId="4F9ACC36" w14:textId="77777777" w:rsidR="00D8761C" w:rsidRPr="001D32A6" w:rsidRDefault="00D8761C" w:rsidP="001D32A6">
            <w:pPr>
              <w:spacing w:before="0" w:after="0"/>
              <w:rPr>
                <w:rStyle w:val="CodeSnippet"/>
              </w:rPr>
            </w:pPr>
            <w:r w:rsidRPr="001D32A6">
              <w:rPr>
                <w:rStyle w:val="CodeSnippet"/>
              </w:rPr>
              <w:t xml:space="preserve">  my_project_artifact_repo:</w:t>
            </w:r>
          </w:p>
          <w:p w14:paraId="00992044" w14:textId="77777777" w:rsidR="00D8761C" w:rsidRPr="001D32A6" w:rsidRDefault="00D8761C" w:rsidP="001D32A6">
            <w:pPr>
              <w:spacing w:before="0" w:after="0"/>
              <w:rPr>
                <w:rStyle w:val="CodeSnippet"/>
              </w:rPr>
            </w:pPr>
            <w:r w:rsidRPr="001D32A6">
              <w:rPr>
                <w:rStyle w:val="CodeSnippet"/>
              </w:rPr>
              <w:t xml:space="preserve">    description: development repository for TAR archives and Bash scripts</w:t>
            </w:r>
          </w:p>
          <w:p w14:paraId="0D7792B8" w14:textId="77777777" w:rsidR="00D8761C" w:rsidRPr="00E84C2A" w:rsidRDefault="00D8761C" w:rsidP="001D32A6">
            <w:pPr>
              <w:spacing w:before="0" w:after="0"/>
              <w:rPr>
                <w:rStyle w:val="CodeSnippet"/>
              </w:rPr>
            </w:pPr>
            <w:r w:rsidRPr="001D32A6">
              <w:rPr>
                <w:rStyle w:val="CodeSnippet"/>
              </w:rPr>
              <w:t xml:space="preserve">    url: </w:t>
            </w:r>
            <w:r w:rsidRPr="00E84C2A">
              <w:rPr>
                <w:rFonts w:ascii="Consolas" w:hAnsi="Consolas"/>
              </w:rPr>
              <w:t>http://mycompany.com/repository/myproject/</w:t>
            </w:r>
          </w:p>
        </w:tc>
      </w:tr>
    </w:tbl>
    <w:p w14:paraId="3AEF9548" w14:textId="77777777" w:rsidR="00D8761C" w:rsidRPr="00E84C2A" w:rsidRDefault="00D8761C" w:rsidP="00D8761C">
      <w:pPr>
        <w:pStyle w:val="Heading4"/>
        <w:numPr>
          <w:ilvl w:val="3"/>
          <w:numId w:val="4"/>
        </w:numPr>
      </w:pPr>
      <w:r w:rsidRPr="00E84C2A">
        <w:t>imports</w:t>
      </w:r>
    </w:p>
    <w:p w14:paraId="143EC406" w14:textId="77777777" w:rsidR="00D8761C" w:rsidRPr="00E84C2A" w:rsidRDefault="00D8761C" w:rsidP="00D8761C">
      <w:r w:rsidRPr="00E84C2A">
        <w:t xml:space="preserve">This optional keyname provides a way to import a </w:t>
      </w:r>
      <w:r w:rsidRPr="00E84C2A">
        <w:rPr>
          <w:i/>
          <w:u w:val="single"/>
        </w:rPr>
        <w:t>block sequence</w:t>
      </w:r>
      <w:r w:rsidRPr="00E84C2A">
        <w:t xml:space="preserve"> of one or more TOSCA Definitions documents.  TOSCA Definitions documents can contain reusable TOSCA type definitions (e.g., Node Types, Relationship Types, Artifact Types, etc.) defined by other authors.  This mechanism provides an effective way for companies and organizations to define normative types and/or describe their software applications for reuse in other TOSCA Service Templates.</w:t>
      </w:r>
    </w:p>
    <w:p w14:paraId="46F2DDFD" w14:textId="77777777" w:rsidR="00D8761C" w:rsidRPr="00E84C2A" w:rsidRDefault="00D8761C" w:rsidP="00D8761C">
      <w:pPr>
        <w:pStyle w:val="Heading5"/>
        <w:numPr>
          <w:ilvl w:val="4"/>
          <w:numId w:val="4"/>
        </w:numPr>
      </w:pPr>
      <w:r w:rsidRPr="00E84C2A">
        <w:t>Keyname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6C9B39F1" w14:textId="77777777" w:rsidTr="00D8761C">
        <w:trPr>
          <w:trHeight w:val="256"/>
        </w:trPr>
        <w:tc>
          <w:tcPr>
            <w:tcW w:w="9576" w:type="dxa"/>
            <w:shd w:val="clear" w:color="auto" w:fill="D9D9D9" w:themeFill="background1" w:themeFillShade="D9"/>
          </w:tcPr>
          <w:p w14:paraId="6E3B1B82" w14:textId="77777777" w:rsidR="00D8761C" w:rsidRPr="001D32A6" w:rsidRDefault="00D8761C" w:rsidP="001D32A6">
            <w:pPr>
              <w:spacing w:before="0" w:after="0"/>
              <w:rPr>
                <w:rStyle w:val="CodeSnippet"/>
              </w:rPr>
            </w:pPr>
            <w:r w:rsidRPr="001D32A6">
              <w:rPr>
                <w:rStyle w:val="CodeSnippet"/>
              </w:rPr>
              <w:t>imports</w:t>
            </w:r>
          </w:p>
        </w:tc>
      </w:tr>
    </w:tbl>
    <w:p w14:paraId="1A0ACC29" w14:textId="77777777" w:rsidR="00D8761C" w:rsidRPr="00E84C2A" w:rsidRDefault="00D8761C" w:rsidP="00D8761C">
      <w:pPr>
        <w:pStyle w:val="Heading5"/>
        <w:numPr>
          <w:ilvl w:val="4"/>
          <w:numId w:val="4"/>
        </w:numPr>
      </w:pPr>
      <w:r w:rsidRPr="00E84C2A">
        <w:t xml:space="preserve">Grammar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4FCEA548" w14:textId="77777777" w:rsidTr="00D8761C">
        <w:trPr>
          <w:trHeight w:val="256"/>
        </w:trPr>
        <w:tc>
          <w:tcPr>
            <w:tcW w:w="9576" w:type="dxa"/>
            <w:shd w:val="clear" w:color="auto" w:fill="D9D9D9" w:themeFill="background1" w:themeFillShade="D9"/>
          </w:tcPr>
          <w:p w14:paraId="2B47133E" w14:textId="77777777" w:rsidR="00D8761C" w:rsidRPr="001D32A6" w:rsidRDefault="00D8761C" w:rsidP="001D32A6">
            <w:pPr>
              <w:spacing w:before="0" w:after="0"/>
              <w:rPr>
                <w:rStyle w:val="CodeSnippet"/>
              </w:rPr>
            </w:pPr>
            <w:r w:rsidRPr="001D32A6">
              <w:rPr>
                <w:rStyle w:val="CodeSnippet"/>
              </w:rPr>
              <w:t>imports:</w:t>
            </w:r>
          </w:p>
          <w:p w14:paraId="60B9FCE6" w14:textId="77777777" w:rsidR="00D8761C" w:rsidRPr="001D32A6" w:rsidRDefault="00D8761C" w:rsidP="001D32A6">
            <w:pPr>
              <w:spacing w:before="0" w:after="0"/>
              <w:rPr>
                <w:rStyle w:val="CodeSnippet"/>
              </w:rPr>
            </w:pPr>
            <w:r w:rsidRPr="001D32A6">
              <w:rPr>
                <w:rStyle w:val="CodeSnippet"/>
              </w:rPr>
              <w:t xml:space="preserve">   - &lt;</w:t>
            </w:r>
            <w:hyperlink w:anchor="DEFN_ELEMENT_IMPORT_DEF" w:history="1">
              <w:r w:rsidRPr="00E84C2A">
                <w:rPr>
                  <w:rStyle w:val="CodeSnippedHyperlink"/>
                </w:rPr>
                <w:t>import_definition_1</w:t>
              </w:r>
            </w:hyperlink>
            <w:r w:rsidRPr="001D32A6">
              <w:rPr>
                <w:rStyle w:val="CodeSnippet"/>
              </w:rPr>
              <w:t>&gt;</w:t>
            </w:r>
          </w:p>
          <w:p w14:paraId="5A27F96A" w14:textId="77777777" w:rsidR="00D8761C" w:rsidRPr="001D32A6" w:rsidRDefault="00D8761C" w:rsidP="001D32A6">
            <w:pPr>
              <w:spacing w:before="0" w:after="0"/>
              <w:rPr>
                <w:rStyle w:val="CodeSnippet"/>
              </w:rPr>
            </w:pPr>
            <w:r w:rsidRPr="001D32A6">
              <w:rPr>
                <w:rStyle w:val="CodeSnippet"/>
              </w:rPr>
              <w:t xml:space="preserve">   - ...</w:t>
            </w:r>
          </w:p>
          <w:p w14:paraId="4A984CFF" w14:textId="77777777" w:rsidR="00D8761C" w:rsidRPr="00E84C2A" w:rsidRDefault="00D8761C" w:rsidP="001D32A6">
            <w:pPr>
              <w:spacing w:before="0" w:after="0"/>
              <w:rPr>
                <w:rStyle w:val="CodeSnippet"/>
              </w:rPr>
            </w:pPr>
            <w:r w:rsidRPr="001D32A6">
              <w:rPr>
                <w:rStyle w:val="CodeSnippet"/>
              </w:rPr>
              <w:t xml:space="preserve">   - &lt;</w:t>
            </w:r>
            <w:hyperlink w:anchor="DEFN_ELEMENT_IMPORT_DEF" w:history="1">
              <w:r w:rsidRPr="00E84C2A">
                <w:rPr>
                  <w:rStyle w:val="CodeSnippedHyperlink"/>
                </w:rPr>
                <w:t>import_definition_n</w:t>
              </w:r>
            </w:hyperlink>
            <w:r w:rsidRPr="001D32A6">
              <w:rPr>
                <w:rStyle w:val="CodeSnippet"/>
              </w:rPr>
              <w:t>&gt;</w:t>
            </w:r>
          </w:p>
        </w:tc>
      </w:tr>
    </w:tbl>
    <w:p w14:paraId="45A7A268" w14:textId="77777777" w:rsidR="00D8761C" w:rsidRPr="00E84C2A" w:rsidRDefault="00D8761C" w:rsidP="00D8761C">
      <w:pPr>
        <w:pStyle w:val="Heading5"/>
        <w:numPr>
          <w:ilvl w:val="4"/>
          <w:numId w:val="4"/>
        </w:numPr>
      </w:pPr>
      <w:r w:rsidRPr="00E84C2A">
        <w:t>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79B4B930" w14:textId="77777777" w:rsidTr="00D8761C">
        <w:trPr>
          <w:trHeight w:val="256"/>
        </w:trPr>
        <w:tc>
          <w:tcPr>
            <w:tcW w:w="9576" w:type="dxa"/>
            <w:shd w:val="clear" w:color="auto" w:fill="D9D9D9" w:themeFill="background1" w:themeFillShade="D9"/>
          </w:tcPr>
          <w:p w14:paraId="4B0E5529" w14:textId="77777777" w:rsidR="00D8761C" w:rsidRPr="001D32A6" w:rsidRDefault="00D8761C" w:rsidP="001D32A6">
            <w:pPr>
              <w:spacing w:before="0" w:after="0"/>
              <w:rPr>
                <w:rStyle w:val="CodeSnippet"/>
              </w:rPr>
            </w:pPr>
            <w:r w:rsidRPr="001D32A6">
              <w:rPr>
                <w:rStyle w:val="CodeSnippet"/>
              </w:rPr>
              <w:t xml:space="preserve"># An example import of definitions files from a location relative to the </w:t>
            </w:r>
          </w:p>
          <w:p w14:paraId="7FE5D684" w14:textId="77777777" w:rsidR="00D8761C" w:rsidRPr="001D32A6" w:rsidRDefault="00D8761C" w:rsidP="001D32A6">
            <w:pPr>
              <w:spacing w:before="0" w:after="0"/>
              <w:rPr>
                <w:rStyle w:val="CodeSnippet"/>
              </w:rPr>
            </w:pPr>
            <w:r w:rsidRPr="001D32A6">
              <w:rPr>
                <w:rStyle w:val="CodeSnippet"/>
              </w:rPr>
              <w:t># file location of the service template declaring the import.</w:t>
            </w:r>
          </w:p>
          <w:p w14:paraId="2F6370E1" w14:textId="77777777" w:rsidR="00D8761C" w:rsidRPr="001D32A6" w:rsidRDefault="00D8761C" w:rsidP="001D32A6">
            <w:pPr>
              <w:spacing w:before="0" w:after="0"/>
              <w:rPr>
                <w:rStyle w:val="CodeSnippet"/>
              </w:rPr>
            </w:pPr>
            <w:r w:rsidRPr="00E84C2A">
              <w:rPr>
                <w:rStyle w:val="CodeSnippetHighlight"/>
              </w:rPr>
              <w:t>imports</w:t>
            </w:r>
            <w:r w:rsidRPr="001D32A6">
              <w:rPr>
                <w:rStyle w:val="CodeSnippet"/>
              </w:rPr>
              <w:t>:</w:t>
            </w:r>
          </w:p>
          <w:p w14:paraId="14EE2302" w14:textId="77777777" w:rsidR="00D8761C" w:rsidRPr="001D32A6" w:rsidRDefault="00D8761C" w:rsidP="001D32A6">
            <w:pPr>
              <w:spacing w:before="0" w:after="0"/>
              <w:rPr>
                <w:rStyle w:val="CodeSnippet"/>
              </w:rPr>
            </w:pPr>
            <w:r w:rsidRPr="001D32A6">
              <w:rPr>
                <w:rStyle w:val="CodeSnippet"/>
              </w:rPr>
              <w:t xml:space="preserve">  - some_definitions: relative_path/my_defns/my_typesdefs_1.yaml</w:t>
            </w:r>
          </w:p>
          <w:p w14:paraId="0EC1D135" w14:textId="77777777" w:rsidR="00D8761C" w:rsidRPr="001D32A6" w:rsidRDefault="00D8761C" w:rsidP="001D32A6">
            <w:pPr>
              <w:spacing w:before="0" w:after="0"/>
              <w:rPr>
                <w:rStyle w:val="CodeSnippet"/>
              </w:rPr>
            </w:pPr>
            <w:r w:rsidRPr="001D32A6">
              <w:rPr>
                <w:rStyle w:val="CodeSnippet"/>
              </w:rPr>
              <w:t xml:space="preserve">  - file: my_defns/my_typesdefs_n.yaml    </w:t>
            </w:r>
          </w:p>
          <w:p w14:paraId="3C838AB0" w14:textId="77777777" w:rsidR="00D8761C" w:rsidRPr="001D32A6" w:rsidRDefault="00D8761C" w:rsidP="001D32A6">
            <w:pPr>
              <w:spacing w:before="0" w:after="0"/>
              <w:rPr>
                <w:rStyle w:val="CodeSnippet"/>
              </w:rPr>
            </w:pPr>
            <w:r w:rsidRPr="001D32A6">
              <w:rPr>
                <w:rStyle w:val="CodeSnippet"/>
              </w:rPr>
              <w:t xml:space="preserve">    repository: my_company_repo</w:t>
            </w:r>
          </w:p>
          <w:p w14:paraId="1D6C50C4" w14:textId="77777777" w:rsidR="00D8761C" w:rsidRPr="001D32A6" w:rsidRDefault="00D8761C" w:rsidP="001D32A6">
            <w:pPr>
              <w:spacing w:before="0" w:after="0"/>
              <w:rPr>
                <w:rStyle w:val="CodeSnippet"/>
              </w:rPr>
            </w:pPr>
            <w:r w:rsidRPr="001D32A6">
              <w:rPr>
                <w:rStyle w:val="CodeSnippet"/>
              </w:rPr>
              <w:t xml:space="preserve">    namespace_uri: </w:t>
            </w:r>
            <w:r w:rsidRPr="00E84C2A">
              <w:rPr>
                <w:rFonts w:ascii="Consolas" w:hAnsi="Consolas"/>
              </w:rPr>
              <w:t>http://mycompany.com/ns/tosca/2.0</w:t>
            </w:r>
          </w:p>
          <w:p w14:paraId="5F6325F9" w14:textId="77777777" w:rsidR="00D8761C" w:rsidRPr="00E84C2A" w:rsidRDefault="00D8761C" w:rsidP="001D32A6">
            <w:pPr>
              <w:spacing w:before="0" w:after="0"/>
              <w:rPr>
                <w:rStyle w:val="CodeSnippet"/>
              </w:rPr>
            </w:pPr>
            <w:r w:rsidRPr="001D32A6">
              <w:rPr>
                <w:rStyle w:val="CodeSnippet"/>
              </w:rPr>
              <w:t xml:space="preserve">    namespace_prefix: mycompany</w:t>
            </w:r>
          </w:p>
        </w:tc>
      </w:tr>
    </w:tbl>
    <w:p w14:paraId="253170AF" w14:textId="77777777" w:rsidR="00D8761C" w:rsidRPr="00E84C2A" w:rsidRDefault="00D8761C" w:rsidP="00D8761C">
      <w:pPr>
        <w:pStyle w:val="Heading4"/>
        <w:numPr>
          <w:ilvl w:val="3"/>
          <w:numId w:val="4"/>
        </w:numPr>
      </w:pPr>
      <w:r w:rsidRPr="00E84C2A">
        <w:lastRenderedPageBreak/>
        <w:t>artifact_types</w:t>
      </w:r>
    </w:p>
    <w:p w14:paraId="74BCA1FE" w14:textId="77777777" w:rsidR="00D8761C" w:rsidRPr="00E84C2A" w:rsidRDefault="00D8761C" w:rsidP="00D8761C">
      <w:r w:rsidRPr="00E84C2A">
        <w:t>This optional keyname lists the Artifact Types that are defined by this Service Template.</w:t>
      </w:r>
    </w:p>
    <w:p w14:paraId="039F84DD" w14:textId="77777777" w:rsidR="00D8761C" w:rsidRPr="00E84C2A" w:rsidRDefault="00D8761C" w:rsidP="00D8761C">
      <w:pPr>
        <w:pStyle w:val="Heading5"/>
        <w:numPr>
          <w:ilvl w:val="4"/>
          <w:numId w:val="4"/>
        </w:numPr>
      </w:pPr>
      <w:r w:rsidRPr="00E84C2A">
        <w:t>Keyname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5FF2223C" w14:textId="77777777" w:rsidTr="00D8761C">
        <w:trPr>
          <w:trHeight w:val="256"/>
        </w:trPr>
        <w:tc>
          <w:tcPr>
            <w:tcW w:w="9576" w:type="dxa"/>
            <w:shd w:val="clear" w:color="auto" w:fill="D9D9D9" w:themeFill="background1" w:themeFillShade="D9"/>
          </w:tcPr>
          <w:p w14:paraId="19B8C1DE" w14:textId="77777777" w:rsidR="00D8761C" w:rsidRPr="001D32A6" w:rsidRDefault="00D8761C" w:rsidP="001D32A6">
            <w:pPr>
              <w:spacing w:before="0" w:after="0"/>
              <w:rPr>
                <w:rStyle w:val="CodeSnippet"/>
              </w:rPr>
            </w:pPr>
            <w:r w:rsidRPr="001D32A6">
              <w:rPr>
                <w:rStyle w:val="CodeSnippet"/>
              </w:rPr>
              <w:t>artifact_types</w:t>
            </w:r>
          </w:p>
        </w:tc>
      </w:tr>
    </w:tbl>
    <w:p w14:paraId="671847AA" w14:textId="77777777" w:rsidR="00D8761C" w:rsidRPr="00E84C2A" w:rsidRDefault="00D8761C" w:rsidP="00D8761C">
      <w:pPr>
        <w:pStyle w:val="Heading5"/>
        <w:numPr>
          <w:ilvl w:val="4"/>
          <w:numId w:val="4"/>
        </w:numPr>
      </w:pPr>
      <w:r w:rsidRPr="00E84C2A">
        <w:t xml:space="preserve">Grammar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58707EE7" w14:textId="77777777" w:rsidTr="00D8761C">
        <w:trPr>
          <w:trHeight w:val="256"/>
        </w:trPr>
        <w:tc>
          <w:tcPr>
            <w:tcW w:w="9576" w:type="dxa"/>
            <w:shd w:val="clear" w:color="auto" w:fill="D9D9D9" w:themeFill="background1" w:themeFillShade="D9"/>
          </w:tcPr>
          <w:p w14:paraId="298225DE" w14:textId="77777777" w:rsidR="00D8761C" w:rsidRPr="001D32A6" w:rsidRDefault="00D8761C" w:rsidP="001D32A6">
            <w:pPr>
              <w:spacing w:before="0" w:after="0"/>
              <w:rPr>
                <w:rStyle w:val="CodeSnippet"/>
              </w:rPr>
            </w:pPr>
            <w:r w:rsidRPr="001D32A6">
              <w:rPr>
                <w:rStyle w:val="CodeSnippet"/>
              </w:rPr>
              <w:t>artifact_types:</w:t>
            </w:r>
          </w:p>
          <w:p w14:paraId="00F378B7" w14:textId="77777777" w:rsidR="00D8761C" w:rsidRPr="001D32A6" w:rsidRDefault="00D8761C" w:rsidP="001D32A6">
            <w:pPr>
              <w:spacing w:before="0" w:after="0"/>
              <w:rPr>
                <w:rStyle w:val="CodeSnippet"/>
              </w:rPr>
            </w:pPr>
            <w:r w:rsidRPr="001D32A6">
              <w:rPr>
                <w:rStyle w:val="CodeSnippet"/>
              </w:rPr>
              <w:t xml:space="preserve">  &lt;</w:t>
            </w:r>
            <w:hyperlink w:anchor="DEFN_ENTITY_ARTIFACT_TYPE" w:history="1">
              <w:r w:rsidRPr="00E84C2A">
                <w:rPr>
                  <w:rStyle w:val="CodeSnippedHyperlink"/>
                </w:rPr>
                <w:t>artifact_type_defn_1</w:t>
              </w:r>
            </w:hyperlink>
            <w:r w:rsidRPr="001D32A6">
              <w:rPr>
                <w:rStyle w:val="CodeSnippet"/>
              </w:rPr>
              <w:t>&gt;</w:t>
            </w:r>
          </w:p>
          <w:p w14:paraId="176AA766" w14:textId="77777777" w:rsidR="00D8761C" w:rsidRPr="001D32A6" w:rsidRDefault="00D8761C" w:rsidP="001D32A6">
            <w:pPr>
              <w:spacing w:before="0" w:after="0"/>
              <w:rPr>
                <w:rStyle w:val="CodeSnippet"/>
              </w:rPr>
            </w:pPr>
            <w:r w:rsidRPr="001D32A6">
              <w:rPr>
                <w:rStyle w:val="CodeSnippet"/>
              </w:rPr>
              <w:t xml:space="preserve">  ...</w:t>
            </w:r>
          </w:p>
          <w:p w14:paraId="71A4C041" w14:textId="77777777" w:rsidR="00D8761C" w:rsidRPr="00E84C2A" w:rsidRDefault="00D8761C" w:rsidP="001D32A6">
            <w:pPr>
              <w:spacing w:before="0" w:after="0"/>
              <w:rPr>
                <w:rStyle w:val="CodeSnippet"/>
                <w:noProof/>
              </w:rPr>
            </w:pPr>
            <w:r w:rsidRPr="001D32A6">
              <w:rPr>
                <w:rStyle w:val="CodeSnippet"/>
              </w:rPr>
              <w:t xml:space="preserve">  &lt;</w:t>
            </w:r>
            <w:hyperlink w:anchor="DEFN_ENTITY_ARTIFACT_TYPE" w:history="1">
              <w:r w:rsidRPr="00E84C2A">
                <w:rPr>
                  <w:rStyle w:val="CodeSnippedHyperlink"/>
                </w:rPr>
                <w:t>artifact type_defn_n</w:t>
              </w:r>
            </w:hyperlink>
            <w:r w:rsidRPr="001D32A6">
              <w:rPr>
                <w:rStyle w:val="CodeSnippet"/>
              </w:rPr>
              <w:t>&gt;</w:t>
            </w:r>
          </w:p>
        </w:tc>
      </w:tr>
    </w:tbl>
    <w:p w14:paraId="6EC13AC2" w14:textId="77777777" w:rsidR="00D8761C" w:rsidRPr="00E84C2A" w:rsidRDefault="00D8761C" w:rsidP="00D8761C">
      <w:pPr>
        <w:pStyle w:val="Heading5"/>
        <w:numPr>
          <w:ilvl w:val="4"/>
          <w:numId w:val="4"/>
        </w:numPr>
      </w:pPr>
      <w:r w:rsidRPr="00E84C2A">
        <w:t>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689BF51A" w14:textId="77777777" w:rsidTr="00D8761C">
        <w:trPr>
          <w:trHeight w:val="256"/>
        </w:trPr>
        <w:tc>
          <w:tcPr>
            <w:tcW w:w="9576" w:type="dxa"/>
            <w:shd w:val="clear" w:color="auto" w:fill="D9D9D9" w:themeFill="background1" w:themeFillShade="D9"/>
          </w:tcPr>
          <w:p w14:paraId="05F81253" w14:textId="77777777" w:rsidR="00D8761C" w:rsidRPr="001D32A6" w:rsidRDefault="00D8761C" w:rsidP="001D32A6">
            <w:pPr>
              <w:spacing w:before="0" w:after="0"/>
              <w:rPr>
                <w:rStyle w:val="CodeSnippet"/>
              </w:rPr>
            </w:pPr>
            <w:r w:rsidRPr="00E84C2A">
              <w:rPr>
                <w:rStyle w:val="CodeSnippetHighlight"/>
              </w:rPr>
              <w:t>artifact_types</w:t>
            </w:r>
            <w:r w:rsidRPr="001D32A6">
              <w:rPr>
                <w:rStyle w:val="CodeSnippet"/>
              </w:rPr>
              <w:t>:</w:t>
            </w:r>
          </w:p>
          <w:p w14:paraId="18E3B8B8" w14:textId="77777777" w:rsidR="00D8761C" w:rsidRPr="001D32A6" w:rsidRDefault="00D8761C" w:rsidP="001D32A6">
            <w:pPr>
              <w:spacing w:before="0" w:after="0"/>
              <w:rPr>
                <w:rStyle w:val="CodeSnippet"/>
              </w:rPr>
            </w:pPr>
            <w:r w:rsidRPr="001D32A6">
              <w:rPr>
                <w:rStyle w:val="CodeSnippet"/>
              </w:rPr>
              <w:t xml:space="preserve">  mycompany.artifacttypes.myFileType:</w:t>
            </w:r>
          </w:p>
          <w:p w14:paraId="73323804" w14:textId="77777777" w:rsidR="00D8761C" w:rsidRPr="00E84C2A" w:rsidRDefault="00D8761C" w:rsidP="001D32A6">
            <w:pPr>
              <w:spacing w:before="0" w:after="0"/>
              <w:rPr>
                <w:rStyle w:val="CodeSnippet"/>
                <w:noProof/>
              </w:rPr>
            </w:pPr>
            <w:r w:rsidRPr="001D32A6">
              <w:rPr>
                <w:rStyle w:val="CodeSnippet"/>
              </w:rPr>
              <w:t xml:space="preserve">    derived_from: tosca.artifacts.File</w:t>
            </w:r>
          </w:p>
        </w:tc>
      </w:tr>
    </w:tbl>
    <w:p w14:paraId="4216C5D4" w14:textId="77777777" w:rsidR="00D8761C" w:rsidRPr="00E84C2A" w:rsidRDefault="00D8761C" w:rsidP="00D8761C">
      <w:pPr>
        <w:pStyle w:val="Heading4"/>
        <w:numPr>
          <w:ilvl w:val="3"/>
          <w:numId w:val="4"/>
        </w:numPr>
      </w:pPr>
      <w:r w:rsidRPr="00E84C2A">
        <w:t>data_types</w:t>
      </w:r>
    </w:p>
    <w:p w14:paraId="7EB0389E" w14:textId="77777777" w:rsidR="00D8761C" w:rsidRPr="00E84C2A" w:rsidRDefault="00D8761C" w:rsidP="00D8761C">
      <w:r w:rsidRPr="00E84C2A">
        <w:t>This optional keyname provides a section to define new data types in TOSCA.</w:t>
      </w:r>
    </w:p>
    <w:p w14:paraId="49790719" w14:textId="77777777" w:rsidR="00D8761C" w:rsidRPr="00E84C2A" w:rsidRDefault="00D8761C" w:rsidP="00D8761C">
      <w:pPr>
        <w:pStyle w:val="Heading5"/>
        <w:numPr>
          <w:ilvl w:val="4"/>
          <w:numId w:val="4"/>
        </w:numPr>
      </w:pPr>
      <w:r w:rsidRPr="00E84C2A">
        <w:t>Keyname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2C65CA79" w14:textId="77777777" w:rsidTr="00D8761C">
        <w:trPr>
          <w:trHeight w:val="256"/>
        </w:trPr>
        <w:tc>
          <w:tcPr>
            <w:tcW w:w="9576" w:type="dxa"/>
            <w:shd w:val="clear" w:color="auto" w:fill="D9D9D9" w:themeFill="background1" w:themeFillShade="D9"/>
          </w:tcPr>
          <w:p w14:paraId="4312341B" w14:textId="77777777" w:rsidR="00D8761C" w:rsidRPr="001D32A6" w:rsidRDefault="00D8761C" w:rsidP="001D32A6">
            <w:pPr>
              <w:spacing w:before="0" w:after="0"/>
              <w:rPr>
                <w:rStyle w:val="CodeSnippet"/>
              </w:rPr>
            </w:pPr>
            <w:r w:rsidRPr="001D32A6">
              <w:rPr>
                <w:rStyle w:val="CodeSnippet"/>
              </w:rPr>
              <w:t>data_types</w:t>
            </w:r>
          </w:p>
        </w:tc>
      </w:tr>
    </w:tbl>
    <w:p w14:paraId="5815558E" w14:textId="77777777" w:rsidR="00D8761C" w:rsidRPr="00E84C2A" w:rsidRDefault="00D8761C" w:rsidP="00D8761C">
      <w:pPr>
        <w:pStyle w:val="Heading5"/>
        <w:numPr>
          <w:ilvl w:val="4"/>
          <w:numId w:val="4"/>
        </w:numPr>
      </w:pPr>
      <w:r w:rsidRPr="00E84C2A">
        <w:t xml:space="preserve">Grammar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0ABCDB29" w14:textId="77777777" w:rsidTr="00D8761C">
        <w:trPr>
          <w:trHeight w:val="256"/>
        </w:trPr>
        <w:tc>
          <w:tcPr>
            <w:tcW w:w="9576" w:type="dxa"/>
            <w:shd w:val="clear" w:color="auto" w:fill="D9D9D9" w:themeFill="background1" w:themeFillShade="D9"/>
          </w:tcPr>
          <w:p w14:paraId="457FFB02" w14:textId="77777777" w:rsidR="00D8761C" w:rsidRPr="001D32A6" w:rsidRDefault="00D8761C" w:rsidP="001D32A6">
            <w:pPr>
              <w:spacing w:before="0" w:after="0"/>
              <w:rPr>
                <w:rStyle w:val="CodeSnippet"/>
              </w:rPr>
            </w:pPr>
            <w:r w:rsidRPr="001D32A6">
              <w:rPr>
                <w:rStyle w:val="CodeSnippet"/>
              </w:rPr>
              <w:t>data_types:</w:t>
            </w:r>
          </w:p>
          <w:p w14:paraId="59CD4E12" w14:textId="77777777" w:rsidR="00D8761C" w:rsidRPr="001D32A6" w:rsidRDefault="00D8761C" w:rsidP="001D32A6">
            <w:pPr>
              <w:spacing w:before="0" w:after="0"/>
              <w:rPr>
                <w:rStyle w:val="CodeSnippet"/>
              </w:rPr>
            </w:pPr>
            <w:r w:rsidRPr="001D32A6">
              <w:rPr>
                <w:rStyle w:val="CodeSnippet"/>
              </w:rPr>
              <w:t xml:space="preserve">   &lt;</w:t>
            </w:r>
            <w:hyperlink w:anchor="DEFN_ENTITY_DATA_TYPE" w:history="1">
              <w:r w:rsidRPr="00E84C2A">
                <w:rPr>
                  <w:rStyle w:val="CodeSnippedHyperlink"/>
                </w:rPr>
                <w:t>tosca_datatype_def_1</w:t>
              </w:r>
            </w:hyperlink>
            <w:r w:rsidRPr="001D32A6">
              <w:rPr>
                <w:rStyle w:val="CodeSnippet"/>
              </w:rPr>
              <w:t>&gt;</w:t>
            </w:r>
          </w:p>
          <w:p w14:paraId="3438FA48" w14:textId="77777777" w:rsidR="00D8761C" w:rsidRPr="001D32A6" w:rsidRDefault="00D8761C" w:rsidP="001D32A6">
            <w:pPr>
              <w:spacing w:before="0" w:after="0"/>
              <w:rPr>
                <w:rStyle w:val="CodeSnippet"/>
              </w:rPr>
            </w:pPr>
            <w:r w:rsidRPr="001D32A6">
              <w:rPr>
                <w:rStyle w:val="CodeSnippet"/>
              </w:rPr>
              <w:t xml:space="preserve">   ...</w:t>
            </w:r>
          </w:p>
          <w:p w14:paraId="08E66BA9" w14:textId="77777777" w:rsidR="00D8761C" w:rsidRPr="00E84C2A" w:rsidRDefault="00D8761C" w:rsidP="001D32A6">
            <w:pPr>
              <w:spacing w:before="0" w:after="0"/>
              <w:rPr>
                <w:rStyle w:val="CodeSnippet"/>
              </w:rPr>
            </w:pPr>
            <w:r w:rsidRPr="001D32A6">
              <w:rPr>
                <w:rStyle w:val="CodeSnippet"/>
              </w:rPr>
              <w:t xml:space="preserve">   &lt;</w:t>
            </w:r>
            <w:hyperlink w:anchor="DEFN_ENTITY_DATA_TYPE" w:history="1">
              <w:r w:rsidRPr="00E84C2A">
                <w:rPr>
                  <w:rStyle w:val="CodeSnippedHyperlink"/>
                </w:rPr>
                <w:t>tosca_datatype_def_n</w:t>
              </w:r>
            </w:hyperlink>
            <w:r w:rsidRPr="001D32A6">
              <w:rPr>
                <w:rStyle w:val="CodeSnippet"/>
              </w:rPr>
              <w:t>&gt;</w:t>
            </w:r>
          </w:p>
        </w:tc>
      </w:tr>
    </w:tbl>
    <w:p w14:paraId="0A30602E" w14:textId="77777777" w:rsidR="00D8761C" w:rsidRPr="00E84C2A" w:rsidRDefault="00D8761C" w:rsidP="00D8761C">
      <w:pPr>
        <w:pStyle w:val="Heading5"/>
        <w:numPr>
          <w:ilvl w:val="4"/>
          <w:numId w:val="4"/>
        </w:numPr>
      </w:pPr>
      <w:r w:rsidRPr="00E84C2A">
        <w:t>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693B4B4D" w14:textId="77777777" w:rsidTr="00D8761C">
        <w:trPr>
          <w:trHeight w:val="256"/>
        </w:trPr>
        <w:tc>
          <w:tcPr>
            <w:tcW w:w="9576" w:type="dxa"/>
            <w:shd w:val="clear" w:color="auto" w:fill="D9D9D9" w:themeFill="background1" w:themeFillShade="D9"/>
          </w:tcPr>
          <w:p w14:paraId="7CE68598" w14:textId="77777777" w:rsidR="00D8761C" w:rsidRPr="001D32A6" w:rsidRDefault="00D8761C" w:rsidP="001D32A6">
            <w:pPr>
              <w:spacing w:before="0" w:after="0"/>
              <w:rPr>
                <w:rStyle w:val="CodeSnippet"/>
              </w:rPr>
            </w:pPr>
            <w:r w:rsidRPr="00E84C2A">
              <w:rPr>
                <w:rStyle w:val="CodeSnippetHighlight"/>
                <w:noProof/>
              </w:rPr>
              <w:t>data_types</w:t>
            </w:r>
            <w:r w:rsidRPr="001D32A6">
              <w:rPr>
                <w:rStyle w:val="CodeSnippet"/>
              </w:rPr>
              <w:t>:</w:t>
            </w:r>
          </w:p>
          <w:p w14:paraId="32A023F6" w14:textId="77777777" w:rsidR="00D8761C" w:rsidRPr="001D32A6" w:rsidRDefault="00D8761C" w:rsidP="001D32A6">
            <w:pPr>
              <w:spacing w:before="0" w:after="0"/>
              <w:rPr>
                <w:rStyle w:val="CodeSnippet"/>
              </w:rPr>
            </w:pPr>
            <w:r w:rsidRPr="001D32A6">
              <w:rPr>
                <w:rStyle w:val="CodeSnippet"/>
              </w:rPr>
              <w:t xml:space="preserve">  # A complex datatype definition</w:t>
            </w:r>
          </w:p>
          <w:p w14:paraId="44906511" w14:textId="77777777" w:rsidR="00D8761C" w:rsidRPr="001D32A6" w:rsidRDefault="00D8761C" w:rsidP="001D32A6">
            <w:pPr>
              <w:spacing w:before="0" w:after="0"/>
              <w:rPr>
                <w:rStyle w:val="CodeSnippet"/>
              </w:rPr>
            </w:pPr>
            <w:r w:rsidRPr="001D32A6">
              <w:rPr>
                <w:rStyle w:val="CodeSnippet"/>
              </w:rPr>
              <w:t xml:space="preserve">  simple_contactinfo_type:</w:t>
            </w:r>
          </w:p>
          <w:p w14:paraId="728208B3" w14:textId="77777777" w:rsidR="00D8761C" w:rsidRPr="001D32A6" w:rsidRDefault="00D8761C" w:rsidP="001D32A6">
            <w:pPr>
              <w:spacing w:before="0" w:after="0"/>
              <w:rPr>
                <w:rStyle w:val="CodeSnippet"/>
              </w:rPr>
            </w:pPr>
            <w:r w:rsidRPr="001D32A6">
              <w:rPr>
                <w:rStyle w:val="CodeSnippet"/>
              </w:rPr>
              <w:t xml:space="preserve">    properties:</w:t>
            </w:r>
          </w:p>
          <w:p w14:paraId="0194BED5" w14:textId="77777777" w:rsidR="00D8761C" w:rsidRPr="001D32A6" w:rsidRDefault="00D8761C" w:rsidP="001D32A6">
            <w:pPr>
              <w:spacing w:before="0" w:after="0"/>
              <w:rPr>
                <w:rStyle w:val="CodeSnippet"/>
              </w:rPr>
            </w:pPr>
            <w:r w:rsidRPr="001D32A6">
              <w:rPr>
                <w:rStyle w:val="CodeSnippet"/>
              </w:rPr>
              <w:t xml:space="preserve">      name:</w:t>
            </w:r>
          </w:p>
          <w:p w14:paraId="426991F9" w14:textId="77777777" w:rsidR="00D8761C" w:rsidRPr="001D32A6" w:rsidRDefault="00D8761C" w:rsidP="001D32A6">
            <w:pPr>
              <w:spacing w:before="0" w:after="0"/>
              <w:rPr>
                <w:rStyle w:val="CodeSnippet"/>
              </w:rPr>
            </w:pPr>
            <w:r w:rsidRPr="001D32A6">
              <w:rPr>
                <w:rStyle w:val="CodeSnippet"/>
              </w:rPr>
              <w:t xml:space="preserve">        type: string</w:t>
            </w:r>
          </w:p>
          <w:p w14:paraId="6711D7D2" w14:textId="77777777" w:rsidR="00D8761C" w:rsidRPr="001D32A6" w:rsidRDefault="00D8761C" w:rsidP="001D32A6">
            <w:pPr>
              <w:spacing w:before="0" w:after="0"/>
              <w:rPr>
                <w:rStyle w:val="CodeSnippet"/>
              </w:rPr>
            </w:pPr>
            <w:r w:rsidRPr="001D32A6">
              <w:rPr>
                <w:rStyle w:val="CodeSnippet"/>
              </w:rPr>
              <w:t xml:space="preserve">      email:</w:t>
            </w:r>
          </w:p>
          <w:p w14:paraId="32917AD7" w14:textId="77777777" w:rsidR="00D8761C" w:rsidRPr="001D32A6" w:rsidRDefault="00D8761C" w:rsidP="001D32A6">
            <w:pPr>
              <w:spacing w:before="0" w:after="0"/>
              <w:rPr>
                <w:rStyle w:val="CodeSnippet"/>
              </w:rPr>
            </w:pPr>
            <w:r w:rsidRPr="001D32A6">
              <w:rPr>
                <w:rStyle w:val="CodeSnippet"/>
              </w:rPr>
              <w:t xml:space="preserve">        type: string</w:t>
            </w:r>
          </w:p>
          <w:p w14:paraId="122264FF" w14:textId="77777777" w:rsidR="00D8761C" w:rsidRPr="001D32A6" w:rsidRDefault="00D8761C" w:rsidP="001D32A6">
            <w:pPr>
              <w:spacing w:before="0" w:after="0"/>
              <w:rPr>
                <w:rStyle w:val="CodeSnippet"/>
              </w:rPr>
            </w:pPr>
            <w:r w:rsidRPr="001D32A6">
              <w:rPr>
                <w:rStyle w:val="CodeSnippet"/>
              </w:rPr>
              <w:t xml:space="preserve">      phone:</w:t>
            </w:r>
          </w:p>
          <w:p w14:paraId="4C894AC6" w14:textId="77777777" w:rsidR="00D8761C" w:rsidRPr="001D32A6" w:rsidRDefault="00D8761C" w:rsidP="001D32A6">
            <w:pPr>
              <w:spacing w:before="0" w:after="0"/>
              <w:rPr>
                <w:rStyle w:val="CodeSnippet"/>
              </w:rPr>
            </w:pPr>
            <w:r w:rsidRPr="001D32A6">
              <w:rPr>
                <w:rStyle w:val="CodeSnippet"/>
              </w:rPr>
              <w:t xml:space="preserve">        type: string</w:t>
            </w:r>
          </w:p>
          <w:p w14:paraId="4A067A5A" w14:textId="77777777" w:rsidR="00D8761C" w:rsidRPr="001D32A6" w:rsidRDefault="00D8761C" w:rsidP="001D32A6">
            <w:pPr>
              <w:spacing w:before="0" w:after="0"/>
              <w:rPr>
                <w:rStyle w:val="CodeSnippet"/>
              </w:rPr>
            </w:pPr>
          </w:p>
          <w:p w14:paraId="7590A22A" w14:textId="77777777" w:rsidR="00D8761C" w:rsidRPr="001D32A6" w:rsidRDefault="00D8761C" w:rsidP="001D32A6">
            <w:pPr>
              <w:spacing w:before="0" w:after="0"/>
              <w:rPr>
                <w:rStyle w:val="CodeSnippet"/>
              </w:rPr>
            </w:pPr>
            <w:r w:rsidRPr="001D32A6">
              <w:rPr>
                <w:rStyle w:val="CodeSnippet"/>
              </w:rPr>
              <w:t xml:space="preserve">  # datatype definition derived from an existing type</w:t>
            </w:r>
          </w:p>
          <w:p w14:paraId="48AA0C6F" w14:textId="77777777" w:rsidR="00D8761C" w:rsidRPr="001D32A6" w:rsidRDefault="00D8761C" w:rsidP="001D32A6">
            <w:pPr>
              <w:spacing w:before="0" w:after="0"/>
              <w:rPr>
                <w:rStyle w:val="CodeSnippet"/>
              </w:rPr>
            </w:pPr>
            <w:r w:rsidRPr="001D32A6">
              <w:rPr>
                <w:rStyle w:val="CodeSnippet"/>
              </w:rPr>
              <w:t xml:space="preserve">  full_contact_info:</w:t>
            </w:r>
          </w:p>
          <w:p w14:paraId="3EABDCCF" w14:textId="77777777" w:rsidR="00D8761C" w:rsidRPr="001D32A6" w:rsidRDefault="00D8761C" w:rsidP="001D32A6">
            <w:pPr>
              <w:spacing w:before="0" w:after="0"/>
              <w:rPr>
                <w:rStyle w:val="CodeSnippet"/>
              </w:rPr>
            </w:pPr>
            <w:r w:rsidRPr="001D32A6">
              <w:rPr>
                <w:rStyle w:val="CodeSnippet"/>
              </w:rPr>
              <w:t xml:space="preserve">    derived_from: simple_contact_info</w:t>
            </w:r>
          </w:p>
          <w:p w14:paraId="6242CCE9" w14:textId="77777777" w:rsidR="00D8761C" w:rsidRPr="001D32A6" w:rsidRDefault="00D8761C" w:rsidP="001D32A6">
            <w:pPr>
              <w:spacing w:before="0" w:after="0"/>
              <w:rPr>
                <w:rStyle w:val="CodeSnippet"/>
              </w:rPr>
            </w:pPr>
            <w:r w:rsidRPr="001D32A6">
              <w:rPr>
                <w:rStyle w:val="CodeSnippet"/>
              </w:rPr>
              <w:t xml:space="preserve">    properties:</w:t>
            </w:r>
          </w:p>
          <w:p w14:paraId="37BBED13" w14:textId="77777777" w:rsidR="00D8761C" w:rsidRPr="001D32A6" w:rsidRDefault="00D8761C" w:rsidP="001D32A6">
            <w:pPr>
              <w:spacing w:before="0" w:after="0"/>
              <w:rPr>
                <w:rStyle w:val="CodeSnippet"/>
              </w:rPr>
            </w:pPr>
            <w:r w:rsidRPr="001D32A6">
              <w:rPr>
                <w:rStyle w:val="CodeSnippet"/>
              </w:rPr>
              <w:t xml:space="preserve">      street_address:</w:t>
            </w:r>
          </w:p>
          <w:p w14:paraId="3F82B0FE" w14:textId="77777777" w:rsidR="00D8761C" w:rsidRPr="001D32A6" w:rsidRDefault="00D8761C" w:rsidP="001D32A6">
            <w:pPr>
              <w:spacing w:before="0" w:after="0"/>
              <w:rPr>
                <w:rStyle w:val="CodeSnippet"/>
              </w:rPr>
            </w:pPr>
            <w:r w:rsidRPr="001D32A6">
              <w:rPr>
                <w:rStyle w:val="CodeSnippet"/>
              </w:rPr>
              <w:t xml:space="preserve">        type: string</w:t>
            </w:r>
          </w:p>
          <w:p w14:paraId="13CCD7DE" w14:textId="77777777" w:rsidR="00D8761C" w:rsidRPr="001D32A6" w:rsidRDefault="00D8761C" w:rsidP="001D32A6">
            <w:pPr>
              <w:spacing w:before="0" w:after="0"/>
              <w:rPr>
                <w:rStyle w:val="CodeSnippet"/>
              </w:rPr>
            </w:pPr>
            <w:r w:rsidRPr="001D32A6">
              <w:rPr>
                <w:rStyle w:val="CodeSnippet"/>
              </w:rPr>
              <w:lastRenderedPageBreak/>
              <w:t xml:space="preserve">      city: </w:t>
            </w:r>
          </w:p>
          <w:p w14:paraId="34822016" w14:textId="77777777" w:rsidR="00D8761C" w:rsidRPr="001D32A6" w:rsidRDefault="00D8761C" w:rsidP="001D32A6">
            <w:pPr>
              <w:spacing w:before="0" w:after="0"/>
              <w:rPr>
                <w:rStyle w:val="CodeSnippet"/>
              </w:rPr>
            </w:pPr>
            <w:r w:rsidRPr="001D32A6">
              <w:rPr>
                <w:rStyle w:val="CodeSnippet"/>
              </w:rPr>
              <w:t xml:space="preserve">        type: string</w:t>
            </w:r>
          </w:p>
          <w:p w14:paraId="7F15CDEC" w14:textId="77777777" w:rsidR="00D8761C" w:rsidRPr="001D32A6" w:rsidRDefault="00D8761C" w:rsidP="001D32A6">
            <w:pPr>
              <w:spacing w:before="0" w:after="0"/>
              <w:rPr>
                <w:rStyle w:val="CodeSnippet"/>
              </w:rPr>
            </w:pPr>
            <w:r w:rsidRPr="001D32A6">
              <w:rPr>
                <w:rStyle w:val="CodeSnippet"/>
              </w:rPr>
              <w:t xml:space="preserve">      state:</w:t>
            </w:r>
          </w:p>
          <w:p w14:paraId="0289C016" w14:textId="77777777" w:rsidR="00D8761C" w:rsidRPr="001D32A6" w:rsidRDefault="00D8761C" w:rsidP="001D32A6">
            <w:pPr>
              <w:spacing w:before="0" w:after="0"/>
              <w:rPr>
                <w:rStyle w:val="CodeSnippet"/>
              </w:rPr>
            </w:pPr>
            <w:r w:rsidRPr="001D32A6">
              <w:rPr>
                <w:rStyle w:val="CodeSnippet"/>
              </w:rPr>
              <w:t xml:space="preserve">        type: string</w:t>
            </w:r>
          </w:p>
          <w:p w14:paraId="799ACE73" w14:textId="77777777" w:rsidR="00D8761C" w:rsidRPr="001D32A6" w:rsidRDefault="00D8761C" w:rsidP="001D32A6">
            <w:pPr>
              <w:spacing w:before="0" w:after="0"/>
              <w:rPr>
                <w:rStyle w:val="CodeSnippet"/>
              </w:rPr>
            </w:pPr>
            <w:r w:rsidRPr="001D32A6">
              <w:rPr>
                <w:rStyle w:val="CodeSnippet"/>
              </w:rPr>
              <w:t xml:space="preserve">      postalcode:</w:t>
            </w:r>
          </w:p>
          <w:p w14:paraId="42EF1667" w14:textId="77777777" w:rsidR="00D8761C" w:rsidRPr="00E84C2A" w:rsidRDefault="00D8761C" w:rsidP="001D32A6">
            <w:pPr>
              <w:spacing w:before="0" w:after="0"/>
              <w:rPr>
                <w:rStyle w:val="CodeSnippet"/>
              </w:rPr>
            </w:pPr>
            <w:r w:rsidRPr="001D32A6">
              <w:rPr>
                <w:rStyle w:val="CodeSnippet"/>
              </w:rPr>
              <w:t xml:space="preserve">        type: string</w:t>
            </w:r>
          </w:p>
        </w:tc>
      </w:tr>
    </w:tbl>
    <w:p w14:paraId="22C4B9AB" w14:textId="77777777" w:rsidR="00D8761C" w:rsidRPr="00E84C2A" w:rsidRDefault="00D8761C" w:rsidP="00D8761C">
      <w:pPr>
        <w:pStyle w:val="Heading4"/>
        <w:numPr>
          <w:ilvl w:val="3"/>
          <w:numId w:val="4"/>
        </w:numPr>
      </w:pPr>
      <w:bookmarkStart w:id="871" w:name="_Toc373867883"/>
      <w:bookmarkStart w:id="872" w:name="_Toc379455059"/>
      <w:bookmarkStart w:id="873" w:name="_Toc379455055"/>
      <w:r w:rsidRPr="00E84C2A">
        <w:lastRenderedPageBreak/>
        <w:t>capability_types</w:t>
      </w:r>
    </w:p>
    <w:p w14:paraId="70138FCA" w14:textId="77777777" w:rsidR="00D8761C" w:rsidRPr="00E84C2A" w:rsidRDefault="00D8761C" w:rsidP="00D8761C">
      <w:r w:rsidRPr="00E84C2A">
        <w:t>This optional keyname lists the Capability Types that provide the reusable type definitions that can be used to describe features Node Templates or Node Types can declare they support.</w:t>
      </w:r>
    </w:p>
    <w:p w14:paraId="39801AD7" w14:textId="77777777" w:rsidR="00D8761C" w:rsidRPr="00E84C2A" w:rsidRDefault="00D8761C" w:rsidP="00D8761C">
      <w:pPr>
        <w:pStyle w:val="Heading5"/>
        <w:numPr>
          <w:ilvl w:val="4"/>
          <w:numId w:val="4"/>
        </w:numPr>
      </w:pPr>
      <w:r w:rsidRPr="00E84C2A">
        <w:t>Keyname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480541CC" w14:textId="77777777" w:rsidTr="00D8761C">
        <w:trPr>
          <w:trHeight w:val="256"/>
        </w:trPr>
        <w:tc>
          <w:tcPr>
            <w:tcW w:w="9576" w:type="dxa"/>
            <w:shd w:val="clear" w:color="auto" w:fill="D9D9D9" w:themeFill="background1" w:themeFillShade="D9"/>
          </w:tcPr>
          <w:p w14:paraId="029277A9" w14:textId="77777777" w:rsidR="00D8761C" w:rsidRPr="001D32A6" w:rsidRDefault="00D8761C" w:rsidP="001D32A6">
            <w:pPr>
              <w:spacing w:before="0" w:after="0"/>
              <w:rPr>
                <w:rStyle w:val="CodeSnippet"/>
              </w:rPr>
            </w:pPr>
            <w:r w:rsidRPr="001D32A6">
              <w:rPr>
                <w:rStyle w:val="CodeSnippet"/>
              </w:rPr>
              <w:t>capability_types</w:t>
            </w:r>
          </w:p>
        </w:tc>
      </w:tr>
    </w:tbl>
    <w:p w14:paraId="0CB9F9D2" w14:textId="77777777" w:rsidR="00D8761C" w:rsidRPr="00E84C2A" w:rsidRDefault="00D8761C" w:rsidP="00D8761C">
      <w:pPr>
        <w:pStyle w:val="Heading5"/>
        <w:numPr>
          <w:ilvl w:val="4"/>
          <w:numId w:val="4"/>
        </w:numPr>
      </w:pPr>
      <w:r w:rsidRPr="00E84C2A">
        <w:t xml:space="preserve">Grammar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5E842D26" w14:textId="77777777" w:rsidTr="00D8761C">
        <w:trPr>
          <w:trHeight w:val="256"/>
        </w:trPr>
        <w:tc>
          <w:tcPr>
            <w:tcW w:w="9576" w:type="dxa"/>
            <w:shd w:val="clear" w:color="auto" w:fill="D9D9D9" w:themeFill="background1" w:themeFillShade="D9"/>
          </w:tcPr>
          <w:p w14:paraId="55B19513" w14:textId="77777777" w:rsidR="00D8761C" w:rsidRPr="001D32A6" w:rsidRDefault="00D8761C" w:rsidP="001D32A6">
            <w:pPr>
              <w:spacing w:before="0" w:after="0"/>
              <w:rPr>
                <w:rStyle w:val="CodeSnippet"/>
              </w:rPr>
            </w:pPr>
            <w:r w:rsidRPr="001D32A6">
              <w:rPr>
                <w:rStyle w:val="CodeSnippet"/>
              </w:rPr>
              <w:t>capability_types:</w:t>
            </w:r>
          </w:p>
          <w:p w14:paraId="18B0E50D" w14:textId="77777777" w:rsidR="00D8761C" w:rsidRPr="001D32A6" w:rsidRDefault="00D8761C" w:rsidP="001D32A6">
            <w:pPr>
              <w:spacing w:before="0" w:after="0"/>
              <w:rPr>
                <w:rStyle w:val="CodeSnippet"/>
              </w:rPr>
            </w:pPr>
            <w:r w:rsidRPr="001D32A6">
              <w:rPr>
                <w:rStyle w:val="CodeSnippet"/>
              </w:rPr>
              <w:t xml:space="preserve">  &lt;</w:t>
            </w:r>
            <w:hyperlink w:anchor="DEFN_ENTITY_CAPABILITY_TYPE" w:history="1">
              <w:r w:rsidRPr="00E84C2A">
                <w:rPr>
                  <w:rStyle w:val="CodeSnippedHyperlink"/>
                </w:rPr>
                <w:t>capability_type_defn_1</w:t>
              </w:r>
            </w:hyperlink>
            <w:r w:rsidRPr="001D32A6">
              <w:rPr>
                <w:rStyle w:val="CodeSnippet"/>
              </w:rPr>
              <w:t>&gt;</w:t>
            </w:r>
          </w:p>
          <w:p w14:paraId="554FF3D2" w14:textId="77777777" w:rsidR="00D8761C" w:rsidRPr="001D32A6" w:rsidRDefault="00D8761C" w:rsidP="001D32A6">
            <w:pPr>
              <w:spacing w:before="0" w:after="0"/>
              <w:rPr>
                <w:rStyle w:val="CodeSnippet"/>
              </w:rPr>
            </w:pPr>
            <w:r w:rsidRPr="001D32A6">
              <w:rPr>
                <w:rStyle w:val="CodeSnippet"/>
              </w:rPr>
              <w:t xml:space="preserve">  ...</w:t>
            </w:r>
          </w:p>
          <w:p w14:paraId="77499FCB" w14:textId="77777777" w:rsidR="00D8761C" w:rsidRPr="00E84C2A" w:rsidRDefault="00D8761C" w:rsidP="001D32A6">
            <w:pPr>
              <w:spacing w:before="0" w:after="0"/>
              <w:rPr>
                <w:rStyle w:val="CodeSnippet"/>
                <w:noProof/>
              </w:rPr>
            </w:pPr>
            <w:r w:rsidRPr="001D32A6">
              <w:rPr>
                <w:rStyle w:val="CodeSnippet"/>
              </w:rPr>
              <w:t xml:space="preserve">  &lt;</w:t>
            </w:r>
            <w:hyperlink w:anchor="DEFN_ENTITY_CAPABILITY_TYPE" w:history="1">
              <w:r w:rsidRPr="00E84C2A">
                <w:rPr>
                  <w:rStyle w:val="CodeSnippedHyperlink"/>
                </w:rPr>
                <w:t>capability type_defn_n</w:t>
              </w:r>
            </w:hyperlink>
            <w:r w:rsidRPr="001D32A6">
              <w:rPr>
                <w:rStyle w:val="CodeSnippet"/>
              </w:rPr>
              <w:t>&gt;</w:t>
            </w:r>
          </w:p>
        </w:tc>
      </w:tr>
    </w:tbl>
    <w:p w14:paraId="0FC4F522" w14:textId="77777777" w:rsidR="00D8761C" w:rsidRPr="00E84C2A" w:rsidRDefault="00D8761C" w:rsidP="00D8761C">
      <w:pPr>
        <w:pStyle w:val="Heading5"/>
        <w:numPr>
          <w:ilvl w:val="4"/>
          <w:numId w:val="4"/>
        </w:numPr>
      </w:pPr>
      <w:r w:rsidRPr="00E84C2A">
        <w:t>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17D57028" w14:textId="77777777" w:rsidTr="00D8761C">
        <w:trPr>
          <w:trHeight w:val="256"/>
        </w:trPr>
        <w:tc>
          <w:tcPr>
            <w:tcW w:w="9576" w:type="dxa"/>
            <w:shd w:val="clear" w:color="auto" w:fill="D9D9D9" w:themeFill="background1" w:themeFillShade="D9"/>
          </w:tcPr>
          <w:p w14:paraId="11FCC32A" w14:textId="77777777" w:rsidR="00D8761C" w:rsidRPr="001D32A6" w:rsidRDefault="00D8761C" w:rsidP="001D32A6">
            <w:pPr>
              <w:spacing w:before="0" w:after="0"/>
              <w:rPr>
                <w:rStyle w:val="CodeSnippet"/>
              </w:rPr>
            </w:pPr>
            <w:r w:rsidRPr="00E84C2A">
              <w:rPr>
                <w:rStyle w:val="CodeSnippetHighlight"/>
              </w:rPr>
              <w:t>capability_types</w:t>
            </w:r>
            <w:r w:rsidRPr="001D32A6">
              <w:rPr>
                <w:rStyle w:val="CodeSnippet"/>
              </w:rPr>
              <w:t>:</w:t>
            </w:r>
          </w:p>
          <w:p w14:paraId="28D7E35F" w14:textId="77777777" w:rsidR="00D8761C" w:rsidRPr="001D32A6" w:rsidRDefault="00D8761C" w:rsidP="001D32A6">
            <w:pPr>
              <w:spacing w:before="0" w:after="0"/>
              <w:rPr>
                <w:rStyle w:val="CodeSnippet"/>
              </w:rPr>
            </w:pPr>
            <w:r w:rsidRPr="001D32A6">
              <w:rPr>
                <w:rStyle w:val="CodeSnippet"/>
              </w:rPr>
              <w:t xml:space="preserve">  mycompany.mytypes.myCustomEndpoint:</w:t>
            </w:r>
          </w:p>
          <w:p w14:paraId="7D3A876E" w14:textId="77777777" w:rsidR="00D8761C" w:rsidRPr="001D32A6" w:rsidRDefault="00D8761C" w:rsidP="001D32A6">
            <w:pPr>
              <w:spacing w:before="0" w:after="0"/>
              <w:rPr>
                <w:rStyle w:val="CodeSnippet"/>
              </w:rPr>
            </w:pPr>
            <w:r w:rsidRPr="001D32A6">
              <w:rPr>
                <w:rStyle w:val="CodeSnippet"/>
              </w:rPr>
              <w:t xml:space="preserve">    derived_from: tosca.capabilities.Endpoint</w:t>
            </w:r>
          </w:p>
          <w:p w14:paraId="496A7195" w14:textId="77777777" w:rsidR="00D8761C" w:rsidRPr="001D32A6" w:rsidRDefault="00D8761C" w:rsidP="001D32A6">
            <w:pPr>
              <w:spacing w:before="0" w:after="0"/>
              <w:rPr>
                <w:rStyle w:val="CodeSnippet"/>
              </w:rPr>
            </w:pPr>
            <w:r w:rsidRPr="001D32A6">
              <w:rPr>
                <w:rStyle w:val="CodeSnippet"/>
              </w:rPr>
              <w:t xml:space="preserve">    properties:</w:t>
            </w:r>
          </w:p>
          <w:p w14:paraId="13944D41" w14:textId="77777777" w:rsidR="00D8761C" w:rsidRPr="001D32A6" w:rsidRDefault="00D8761C" w:rsidP="001D32A6">
            <w:pPr>
              <w:spacing w:before="0" w:after="0"/>
              <w:rPr>
                <w:rStyle w:val="CodeSnippet"/>
              </w:rPr>
            </w:pPr>
            <w:r w:rsidRPr="001D32A6">
              <w:rPr>
                <w:rStyle w:val="CodeSnippet"/>
              </w:rPr>
              <w:t xml:space="preserve">      # more details ...</w:t>
            </w:r>
          </w:p>
          <w:p w14:paraId="3B646E36" w14:textId="77777777" w:rsidR="00D8761C" w:rsidRPr="001D32A6" w:rsidRDefault="00D8761C" w:rsidP="001D32A6">
            <w:pPr>
              <w:spacing w:before="0" w:after="0"/>
              <w:rPr>
                <w:rStyle w:val="CodeSnippet"/>
              </w:rPr>
            </w:pPr>
          </w:p>
          <w:p w14:paraId="16E4DEEB" w14:textId="77777777" w:rsidR="00D8761C" w:rsidRPr="001D32A6" w:rsidRDefault="00D8761C" w:rsidP="001D32A6">
            <w:pPr>
              <w:spacing w:before="0" w:after="0"/>
              <w:rPr>
                <w:rStyle w:val="CodeSnippet"/>
              </w:rPr>
            </w:pPr>
            <w:r w:rsidRPr="001D32A6">
              <w:rPr>
                <w:rStyle w:val="CodeSnippet"/>
              </w:rPr>
              <w:t xml:space="preserve">  mycompany.mytypes.myCustomFeature:</w:t>
            </w:r>
          </w:p>
          <w:p w14:paraId="654893EB" w14:textId="77777777" w:rsidR="00D8761C" w:rsidRPr="001D32A6" w:rsidRDefault="00D8761C" w:rsidP="001D32A6">
            <w:pPr>
              <w:spacing w:before="0" w:after="0"/>
              <w:rPr>
                <w:rStyle w:val="CodeSnippet"/>
              </w:rPr>
            </w:pPr>
            <w:r w:rsidRPr="001D32A6">
              <w:rPr>
                <w:rStyle w:val="CodeSnippet"/>
              </w:rPr>
              <w:t xml:space="preserve">    derived_from: tosca.capabilities.Feature</w:t>
            </w:r>
          </w:p>
          <w:p w14:paraId="2C5F8134" w14:textId="77777777" w:rsidR="00D8761C" w:rsidRPr="001D32A6" w:rsidRDefault="00D8761C" w:rsidP="001D32A6">
            <w:pPr>
              <w:spacing w:before="0" w:after="0"/>
              <w:rPr>
                <w:rStyle w:val="CodeSnippet"/>
              </w:rPr>
            </w:pPr>
            <w:r w:rsidRPr="001D32A6">
              <w:rPr>
                <w:rStyle w:val="CodeSnippet"/>
              </w:rPr>
              <w:t xml:space="preserve">    properties:</w:t>
            </w:r>
          </w:p>
          <w:p w14:paraId="66EC71C5" w14:textId="77777777" w:rsidR="00D8761C" w:rsidRPr="00E84C2A" w:rsidRDefault="00D8761C" w:rsidP="001D32A6">
            <w:pPr>
              <w:spacing w:before="0" w:after="0"/>
              <w:rPr>
                <w:rStyle w:val="CodeSnippet"/>
              </w:rPr>
            </w:pPr>
            <w:r w:rsidRPr="001D32A6">
              <w:rPr>
                <w:rStyle w:val="CodeSnippet"/>
              </w:rPr>
              <w:t xml:space="preserve">      # more details ...</w:t>
            </w:r>
          </w:p>
        </w:tc>
      </w:tr>
    </w:tbl>
    <w:p w14:paraId="723C5CFC" w14:textId="77777777" w:rsidR="00D8761C" w:rsidRPr="00E84C2A" w:rsidRDefault="00D8761C" w:rsidP="00D8761C">
      <w:pPr>
        <w:pStyle w:val="Heading4"/>
        <w:numPr>
          <w:ilvl w:val="3"/>
          <w:numId w:val="4"/>
        </w:numPr>
      </w:pPr>
      <w:bookmarkStart w:id="874" w:name="_Toc379455057"/>
      <w:bookmarkEnd w:id="871"/>
      <w:bookmarkEnd w:id="872"/>
      <w:r w:rsidRPr="00E84C2A">
        <w:t>interface_types</w:t>
      </w:r>
    </w:p>
    <w:p w14:paraId="10C82111" w14:textId="77777777" w:rsidR="00D8761C" w:rsidRPr="00E84C2A" w:rsidRDefault="00D8761C" w:rsidP="00D8761C">
      <w:r w:rsidRPr="00E84C2A">
        <w:t>This optional keyname lists the Interface Types that provide the reusable type definitions that can be used to describe operations for on TOSCA entities such as Relationship Types and Node Types.</w:t>
      </w:r>
    </w:p>
    <w:p w14:paraId="68A943D8" w14:textId="77777777" w:rsidR="00D8761C" w:rsidRPr="00E84C2A" w:rsidRDefault="00D8761C" w:rsidP="00D8761C">
      <w:pPr>
        <w:pStyle w:val="Heading5"/>
        <w:numPr>
          <w:ilvl w:val="4"/>
          <w:numId w:val="4"/>
        </w:numPr>
      </w:pPr>
      <w:r w:rsidRPr="00E84C2A">
        <w:t>Keyname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527D2C7F" w14:textId="77777777" w:rsidTr="00D8761C">
        <w:trPr>
          <w:trHeight w:val="256"/>
        </w:trPr>
        <w:tc>
          <w:tcPr>
            <w:tcW w:w="9576" w:type="dxa"/>
            <w:shd w:val="clear" w:color="auto" w:fill="D9D9D9" w:themeFill="background1" w:themeFillShade="D9"/>
          </w:tcPr>
          <w:p w14:paraId="409C97ED" w14:textId="77777777" w:rsidR="00D8761C" w:rsidRPr="001D32A6" w:rsidRDefault="00D8761C" w:rsidP="001D32A6">
            <w:pPr>
              <w:spacing w:before="0" w:after="0"/>
              <w:rPr>
                <w:rStyle w:val="CodeSnippet"/>
              </w:rPr>
            </w:pPr>
            <w:r w:rsidRPr="001D32A6">
              <w:rPr>
                <w:rStyle w:val="CodeSnippet"/>
              </w:rPr>
              <w:t>interface_types</w:t>
            </w:r>
          </w:p>
        </w:tc>
      </w:tr>
    </w:tbl>
    <w:p w14:paraId="2720F654" w14:textId="77777777" w:rsidR="00D8761C" w:rsidRPr="00E84C2A" w:rsidRDefault="00D8761C" w:rsidP="00D8761C">
      <w:pPr>
        <w:pStyle w:val="Heading5"/>
        <w:numPr>
          <w:ilvl w:val="4"/>
          <w:numId w:val="4"/>
        </w:numPr>
      </w:pPr>
      <w:r w:rsidRPr="00E84C2A">
        <w:t xml:space="preserve">Grammar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7D8BFE0A" w14:textId="77777777" w:rsidTr="00D8761C">
        <w:trPr>
          <w:trHeight w:val="256"/>
        </w:trPr>
        <w:tc>
          <w:tcPr>
            <w:tcW w:w="9576" w:type="dxa"/>
            <w:shd w:val="clear" w:color="auto" w:fill="D9D9D9" w:themeFill="background1" w:themeFillShade="D9"/>
          </w:tcPr>
          <w:p w14:paraId="3696C776" w14:textId="77777777" w:rsidR="00D8761C" w:rsidRPr="001D32A6" w:rsidRDefault="00D8761C" w:rsidP="001D32A6">
            <w:pPr>
              <w:spacing w:before="0" w:after="0"/>
              <w:rPr>
                <w:rStyle w:val="CodeSnippet"/>
              </w:rPr>
            </w:pPr>
            <w:r w:rsidRPr="001D32A6">
              <w:rPr>
                <w:rStyle w:val="CodeSnippet"/>
              </w:rPr>
              <w:t>interface_types:</w:t>
            </w:r>
          </w:p>
          <w:p w14:paraId="516ED6A1" w14:textId="77777777" w:rsidR="00D8761C" w:rsidRPr="001D32A6" w:rsidRDefault="00D8761C" w:rsidP="001D32A6">
            <w:pPr>
              <w:spacing w:before="0" w:after="0"/>
              <w:rPr>
                <w:rStyle w:val="CodeSnippet"/>
              </w:rPr>
            </w:pPr>
            <w:r w:rsidRPr="001D32A6">
              <w:rPr>
                <w:rStyle w:val="CodeSnippet"/>
              </w:rPr>
              <w:t xml:space="preserve">  &lt;</w:t>
            </w:r>
            <w:hyperlink w:anchor="DEFN_ENTITY_INTERFACE_TYPE" w:history="1">
              <w:r w:rsidRPr="00E84C2A">
                <w:rPr>
                  <w:rStyle w:val="CodeSnippedHyperlink"/>
                </w:rPr>
                <w:t>interface_type_defn_1</w:t>
              </w:r>
            </w:hyperlink>
            <w:r w:rsidRPr="001D32A6">
              <w:rPr>
                <w:rStyle w:val="CodeSnippet"/>
              </w:rPr>
              <w:t>&gt;</w:t>
            </w:r>
          </w:p>
          <w:p w14:paraId="242CB362" w14:textId="77777777" w:rsidR="00D8761C" w:rsidRPr="001D32A6" w:rsidRDefault="00D8761C" w:rsidP="001D32A6">
            <w:pPr>
              <w:spacing w:before="0" w:after="0"/>
              <w:rPr>
                <w:rStyle w:val="CodeSnippet"/>
              </w:rPr>
            </w:pPr>
            <w:r w:rsidRPr="001D32A6">
              <w:rPr>
                <w:rStyle w:val="CodeSnippet"/>
              </w:rPr>
              <w:t xml:space="preserve">  ...</w:t>
            </w:r>
          </w:p>
          <w:p w14:paraId="61EA88B9" w14:textId="77777777" w:rsidR="00D8761C" w:rsidRPr="00E84C2A" w:rsidRDefault="00D8761C" w:rsidP="001D32A6">
            <w:pPr>
              <w:spacing w:before="0" w:after="0"/>
              <w:rPr>
                <w:rStyle w:val="CodeSnippet"/>
              </w:rPr>
            </w:pPr>
            <w:r w:rsidRPr="001D32A6">
              <w:rPr>
                <w:rStyle w:val="CodeSnippet"/>
              </w:rPr>
              <w:t xml:space="preserve">  &lt;</w:t>
            </w:r>
            <w:hyperlink w:anchor="DEFN_ENTITY_INTERFACE_TYPE" w:history="1">
              <w:r w:rsidRPr="00E84C2A">
                <w:rPr>
                  <w:rStyle w:val="CodeSnippedHyperlink"/>
                </w:rPr>
                <w:t>interface type_defn_n</w:t>
              </w:r>
            </w:hyperlink>
            <w:r w:rsidRPr="001D32A6">
              <w:rPr>
                <w:rStyle w:val="CodeSnippet"/>
              </w:rPr>
              <w:t>&gt;</w:t>
            </w:r>
          </w:p>
        </w:tc>
      </w:tr>
    </w:tbl>
    <w:p w14:paraId="7E9DC7DB" w14:textId="77777777" w:rsidR="00D8761C" w:rsidRPr="00E84C2A" w:rsidRDefault="00D8761C" w:rsidP="00D8761C">
      <w:pPr>
        <w:pStyle w:val="Heading5"/>
        <w:numPr>
          <w:ilvl w:val="4"/>
          <w:numId w:val="4"/>
        </w:numPr>
      </w:pPr>
      <w:r w:rsidRPr="00E84C2A">
        <w:t>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4725722D" w14:textId="77777777" w:rsidTr="00D8761C">
        <w:trPr>
          <w:trHeight w:val="256"/>
        </w:trPr>
        <w:tc>
          <w:tcPr>
            <w:tcW w:w="9576" w:type="dxa"/>
            <w:shd w:val="clear" w:color="auto" w:fill="D9D9D9" w:themeFill="background1" w:themeFillShade="D9"/>
          </w:tcPr>
          <w:p w14:paraId="06091113" w14:textId="77777777" w:rsidR="00D8761C" w:rsidRPr="001D32A6" w:rsidRDefault="00D8761C" w:rsidP="001D32A6">
            <w:pPr>
              <w:spacing w:before="0" w:after="0"/>
              <w:rPr>
                <w:rStyle w:val="CodeSnippet"/>
              </w:rPr>
            </w:pPr>
            <w:r w:rsidRPr="00E84C2A">
              <w:rPr>
                <w:rStyle w:val="CodeSnippetHighlight"/>
              </w:rPr>
              <w:t>interface_types</w:t>
            </w:r>
            <w:r w:rsidRPr="001D32A6">
              <w:rPr>
                <w:rStyle w:val="CodeSnippet"/>
              </w:rPr>
              <w:t>:</w:t>
            </w:r>
          </w:p>
          <w:p w14:paraId="24E0CAC3" w14:textId="77777777" w:rsidR="00D8761C" w:rsidRPr="001D32A6" w:rsidRDefault="00D8761C" w:rsidP="001D32A6">
            <w:pPr>
              <w:spacing w:before="0" w:after="0"/>
              <w:rPr>
                <w:rStyle w:val="CodeSnippet"/>
              </w:rPr>
            </w:pPr>
            <w:r w:rsidRPr="001D32A6">
              <w:rPr>
                <w:rStyle w:val="CodeSnippet"/>
              </w:rPr>
              <w:lastRenderedPageBreak/>
              <w:t xml:space="preserve">  mycompany.interfaces.service.Signal:</w:t>
            </w:r>
          </w:p>
          <w:p w14:paraId="5ECF71E8" w14:textId="77777777" w:rsidR="00D8761C" w:rsidRPr="001D32A6" w:rsidRDefault="00D8761C" w:rsidP="001D32A6">
            <w:pPr>
              <w:spacing w:before="0" w:after="0"/>
              <w:rPr>
                <w:rStyle w:val="CodeSnippet"/>
              </w:rPr>
            </w:pPr>
            <w:r w:rsidRPr="001D32A6">
              <w:rPr>
                <w:rStyle w:val="CodeSnippet"/>
              </w:rPr>
              <w:t xml:space="preserve">    signal_begin_receive:</w:t>
            </w:r>
          </w:p>
          <w:p w14:paraId="5751ADAB" w14:textId="77777777" w:rsidR="00D8761C" w:rsidRPr="001D32A6" w:rsidRDefault="00D8761C" w:rsidP="001D32A6">
            <w:pPr>
              <w:spacing w:before="0" w:after="0"/>
              <w:rPr>
                <w:rStyle w:val="CodeSnippet"/>
              </w:rPr>
            </w:pPr>
            <w:r w:rsidRPr="001D32A6">
              <w:rPr>
                <w:rStyle w:val="CodeSnippet"/>
              </w:rPr>
              <w:t xml:space="preserve">      description: Operation to signal start of some message processing.</w:t>
            </w:r>
          </w:p>
          <w:p w14:paraId="73805189" w14:textId="77777777" w:rsidR="00D8761C" w:rsidRPr="001D32A6" w:rsidRDefault="00D8761C" w:rsidP="001D32A6">
            <w:pPr>
              <w:spacing w:before="0" w:after="0"/>
              <w:rPr>
                <w:rStyle w:val="CodeSnippet"/>
              </w:rPr>
            </w:pPr>
            <w:r w:rsidRPr="001D32A6">
              <w:rPr>
                <w:rStyle w:val="CodeSnippet"/>
              </w:rPr>
              <w:t xml:space="preserve">    signal_end_receive:</w:t>
            </w:r>
          </w:p>
          <w:p w14:paraId="1CC4DB80" w14:textId="77777777" w:rsidR="00D8761C" w:rsidRPr="00E84C2A" w:rsidRDefault="00D8761C" w:rsidP="001D32A6">
            <w:pPr>
              <w:spacing w:before="0" w:after="0"/>
              <w:rPr>
                <w:rStyle w:val="CodeSnippet"/>
              </w:rPr>
            </w:pPr>
            <w:r w:rsidRPr="001D32A6">
              <w:rPr>
                <w:rStyle w:val="CodeSnippet"/>
              </w:rPr>
              <w:t xml:space="preserve">      description: Operation to signal end of some message processed.</w:t>
            </w:r>
          </w:p>
        </w:tc>
      </w:tr>
    </w:tbl>
    <w:p w14:paraId="0299F66D" w14:textId="77777777" w:rsidR="00D8761C" w:rsidRPr="00E84C2A" w:rsidRDefault="00D8761C" w:rsidP="00D8761C">
      <w:pPr>
        <w:pStyle w:val="Heading4"/>
        <w:numPr>
          <w:ilvl w:val="3"/>
          <w:numId w:val="4"/>
        </w:numPr>
      </w:pPr>
      <w:r w:rsidRPr="00E84C2A">
        <w:lastRenderedPageBreak/>
        <w:t>relationship_types</w:t>
      </w:r>
      <w:bookmarkEnd w:id="874"/>
    </w:p>
    <w:p w14:paraId="678F7169" w14:textId="77777777" w:rsidR="00D8761C" w:rsidRPr="00E84C2A" w:rsidRDefault="00D8761C" w:rsidP="00D8761C">
      <w:r w:rsidRPr="00E84C2A">
        <w:t>This optional keyname lists the Relationship Types that provide the reusable type definitions that can be used to describe dependent relationships between Node Templates or Node Types.</w:t>
      </w:r>
    </w:p>
    <w:p w14:paraId="04FEC3BC" w14:textId="77777777" w:rsidR="00D8761C" w:rsidRPr="00E84C2A" w:rsidRDefault="00D8761C" w:rsidP="00D8761C">
      <w:pPr>
        <w:pStyle w:val="Heading5"/>
        <w:numPr>
          <w:ilvl w:val="4"/>
          <w:numId w:val="4"/>
        </w:numPr>
      </w:pPr>
      <w:r w:rsidRPr="00E84C2A">
        <w:t>Keyname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07BFCB41" w14:textId="77777777" w:rsidTr="00D8761C">
        <w:trPr>
          <w:trHeight w:val="256"/>
        </w:trPr>
        <w:tc>
          <w:tcPr>
            <w:tcW w:w="9576" w:type="dxa"/>
            <w:shd w:val="clear" w:color="auto" w:fill="D9D9D9" w:themeFill="background1" w:themeFillShade="D9"/>
          </w:tcPr>
          <w:p w14:paraId="3CA7ADB5" w14:textId="77777777" w:rsidR="00D8761C" w:rsidRPr="001D32A6" w:rsidRDefault="00D8761C" w:rsidP="001D32A6">
            <w:pPr>
              <w:spacing w:before="0" w:after="0"/>
              <w:rPr>
                <w:rStyle w:val="CodeSnippet"/>
              </w:rPr>
            </w:pPr>
            <w:r w:rsidRPr="001D32A6">
              <w:rPr>
                <w:rStyle w:val="CodeSnippet"/>
              </w:rPr>
              <w:t>relationship_types</w:t>
            </w:r>
          </w:p>
        </w:tc>
      </w:tr>
    </w:tbl>
    <w:p w14:paraId="63E52F90" w14:textId="77777777" w:rsidR="00D8761C" w:rsidRPr="00E84C2A" w:rsidRDefault="00D8761C" w:rsidP="00D8761C">
      <w:pPr>
        <w:pStyle w:val="Heading5"/>
        <w:numPr>
          <w:ilvl w:val="4"/>
          <w:numId w:val="4"/>
        </w:numPr>
      </w:pPr>
      <w:r w:rsidRPr="00E84C2A">
        <w:t xml:space="preserve">Grammar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33B089F4" w14:textId="77777777" w:rsidTr="00D8761C">
        <w:trPr>
          <w:trHeight w:val="256"/>
        </w:trPr>
        <w:tc>
          <w:tcPr>
            <w:tcW w:w="9576" w:type="dxa"/>
            <w:shd w:val="clear" w:color="auto" w:fill="D9D9D9" w:themeFill="background1" w:themeFillShade="D9"/>
          </w:tcPr>
          <w:p w14:paraId="6A5E94EE" w14:textId="77777777" w:rsidR="00D8761C" w:rsidRPr="001D32A6" w:rsidRDefault="00D8761C" w:rsidP="001D32A6">
            <w:pPr>
              <w:spacing w:before="0" w:after="0"/>
              <w:rPr>
                <w:rStyle w:val="CodeSnippet"/>
              </w:rPr>
            </w:pPr>
            <w:r w:rsidRPr="001D32A6">
              <w:rPr>
                <w:rStyle w:val="CodeSnippet"/>
              </w:rPr>
              <w:t>relationship_types:</w:t>
            </w:r>
          </w:p>
          <w:p w14:paraId="498464B3" w14:textId="77777777" w:rsidR="00D8761C" w:rsidRPr="001D32A6" w:rsidRDefault="00D8761C" w:rsidP="001D32A6">
            <w:pPr>
              <w:spacing w:before="0" w:after="0"/>
              <w:rPr>
                <w:rStyle w:val="CodeSnippet"/>
              </w:rPr>
            </w:pPr>
            <w:r w:rsidRPr="001D32A6">
              <w:rPr>
                <w:rStyle w:val="CodeSnippet"/>
              </w:rPr>
              <w:t xml:space="preserve">  &lt;</w:t>
            </w:r>
            <w:hyperlink w:anchor="DEFN_ENTITY_RELATIONSHIP_TYPE" w:history="1">
              <w:r w:rsidRPr="00E84C2A">
                <w:rPr>
                  <w:rStyle w:val="CodeSnippedHyperlink"/>
                </w:rPr>
                <w:t>relationship_type_defn_1</w:t>
              </w:r>
            </w:hyperlink>
            <w:r w:rsidRPr="001D32A6">
              <w:rPr>
                <w:rStyle w:val="CodeSnippet"/>
              </w:rPr>
              <w:t>&gt;</w:t>
            </w:r>
          </w:p>
          <w:p w14:paraId="7717F2A1" w14:textId="77777777" w:rsidR="00D8761C" w:rsidRPr="001D32A6" w:rsidRDefault="00D8761C" w:rsidP="001D32A6">
            <w:pPr>
              <w:spacing w:before="0" w:after="0"/>
              <w:rPr>
                <w:rStyle w:val="CodeSnippet"/>
              </w:rPr>
            </w:pPr>
            <w:r w:rsidRPr="001D32A6">
              <w:rPr>
                <w:rStyle w:val="CodeSnippet"/>
              </w:rPr>
              <w:t xml:space="preserve">  ...</w:t>
            </w:r>
          </w:p>
          <w:p w14:paraId="6CC3EEE4" w14:textId="77777777" w:rsidR="00D8761C" w:rsidRPr="00E84C2A" w:rsidRDefault="00D8761C" w:rsidP="001D32A6">
            <w:pPr>
              <w:spacing w:before="0" w:after="0"/>
              <w:rPr>
                <w:rStyle w:val="CodeSnippet"/>
              </w:rPr>
            </w:pPr>
            <w:r w:rsidRPr="001D32A6">
              <w:rPr>
                <w:rStyle w:val="CodeSnippet"/>
              </w:rPr>
              <w:t xml:space="preserve">  &lt;</w:t>
            </w:r>
            <w:hyperlink w:anchor="DEFN_ENTITY_RELATIONSHIP_TYPE" w:history="1">
              <w:r w:rsidRPr="00E84C2A">
                <w:rPr>
                  <w:rStyle w:val="CodeSnippedHyperlink"/>
                </w:rPr>
                <w:t>relationship type_defn_n</w:t>
              </w:r>
            </w:hyperlink>
            <w:r w:rsidRPr="001D32A6">
              <w:rPr>
                <w:rStyle w:val="CodeSnippet"/>
              </w:rPr>
              <w:t>&gt;</w:t>
            </w:r>
          </w:p>
        </w:tc>
      </w:tr>
    </w:tbl>
    <w:p w14:paraId="16A9297D" w14:textId="77777777" w:rsidR="00D8761C" w:rsidRPr="00E84C2A" w:rsidRDefault="00D8761C" w:rsidP="00D8761C">
      <w:pPr>
        <w:pStyle w:val="Heading5"/>
        <w:numPr>
          <w:ilvl w:val="4"/>
          <w:numId w:val="4"/>
        </w:numPr>
      </w:pPr>
      <w:r w:rsidRPr="00E84C2A">
        <w:t>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692561B7" w14:textId="77777777" w:rsidTr="00D8761C">
        <w:trPr>
          <w:trHeight w:val="256"/>
        </w:trPr>
        <w:tc>
          <w:tcPr>
            <w:tcW w:w="9576" w:type="dxa"/>
            <w:shd w:val="clear" w:color="auto" w:fill="D9D9D9" w:themeFill="background1" w:themeFillShade="D9"/>
          </w:tcPr>
          <w:p w14:paraId="72A95DB3" w14:textId="77777777" w:rsidR="00D8761C" w:rsidRPr="001D32A6" w:rsidRDefault="00D8761C" w:rsidP="001D32A6">
            <w:pPr>
              <w:spacing w:before="0" w:after="0"/>
              <w:rPr>
                <w:rStyle w:val="CodeSnippet"/>
              </w:rPr>
            </w:pPr>
            <w:r w:rsidRPr="00E84C2A">
              <w:rPr>
                <w:rStyle w:val="CodeSnippetHighlight"/>
              </w:rPr>
              <w:t>relationship_types</w:t>
            </w:r>
            <w:r w:rsidRPr="001D32A6">
              <w:rPr>
                <w:rStyle w:val="CodeSnippet"/>
              </w:rPr>
              <w:t>:</w:t>
            </w:r>
          </w:p>
          <w:p w14:paraId="667C8C31" w14:textId="77777777" w:rsidR="00D8761C" w:rsidRPr="001D32A6" w:rsidRDefault="00D8761C" w:rsidP="001D32A6">
            <w:pPr>
              <w:spacing w:before="0" w:after="0"/>
              <w:rPr>
                <w:rStyle w:val="CodeSnippet"/>
              </w:rPr>
            </w:pPr>
            <w:r w:rsidRPr="001D32A6">
              <w:rPr>
                <w:rStyle w:val="CodeSnippet"/>
              </w:rPr>
              <w:t xml:space="preserve">  mycompany.mytypes.myCustomClientServerType:</w:t>
            </w:r>
          </w:p>
          <w:p w14:paraId="531B30DB" w14:textId="77777777" w:rsidR="00D8761C" w:rsidRPr="001D32A6" w:rsidRDefault="00D8761C" w:rsidP="001D32A6">
            <w:pPr>
              <w:spacing w:before="0" w:after="0"/>
              <w:rPr>
                <w:rStyle w:val="CodeSnippet"/>
              </w:rPr>
            </w:pPr>
            <w:r w:rsidRPr="001D32A6">
              <w:rPr>
                <w:rStyle w:val="CodeSnippet"/>
              </w:rPr>
              <w:t xml:space="preserve">    derived_from: tosca.relationships.HostedOn</w:t>
            </w:r>
          </w:p>
          <w:p w14:paraId="552E2177" w14:textId="77777777" w:rsidR="00D8761C" w:rsidRPr="001D32A6" w:rsidRDefault="00D8761C" w:rsidP="001D32A6">
            <w:pPr>
              <w:spacing w:before="0" w:after="0"/>
              <w:rPr>
                <w:rStyle w:val="CodeSnippet"/>
              </w:rPr>
            </w:pPr>
            <w:r w:rsidRPr="001D32A6">
              <w:rPr>
                <w:rStyle w:val="CodeSnippet"/>
              </w:rPr>
              <w:t xml:space="preserve">    properties:</w:t>
            </w:r>
          </w:p>
          <w:p w14:paraId="65C6BF40" w14:textId="77777777" w:rsidR="00D8761C" w:rsidRPr="001D32A6" w:rsidRDefault="00D8761C" w:rsidP="001D32A6">
            <w:pPr>
              <w:spacing w:before="0" w:after="0"/>
              <w:rPr>
                <w:rStyle w:val="CodeSnippet"/>
              </w:rPr>
            </w:pPr>
            <w:r w:rsidRPr="001D32A6">
              <w:rPr>
                <w:rStyle w:val="CodeSnippet"/>
              </w:rPr>
              <w:t xml:space="preserve">      # more details ...</w:t>
            </w:r>
            <w:r w:rsidRPr="001D32A6">
              <w:rPr>
                <w:rStyle w:val="CodeSnippet"/>
              </w:rPr>
              <w:br/>
            </w:r>
          </w:p>
          <w:p w14:paraId="14A3DF1B" w14:textId="77777777" w:rsidR="00D8761C" w:rsidRPr="001D32A6" w:rsidRDefault="00D8761C" w:rsidP="001D32A6">
            <w:pPr>
              <w:spacing w:before="0" w:after="0"/>
              <w:rPr>
                <w:rStyle w:val="CodeSnippet"/>
              </w:rPr>
            </w:pPr>
            <w:r w:rsidRPr="001D32A6">
              <w:rPr>
                <w:rStyle w:val="CodeSnippet"/>
              </w:rPr>
              <w:t xml:space="preserve">  mycompany.mytypes.myCustomConnectionType:</w:t>
            </w:r>
          </w:p>
          <w:p w14:paraId="6DB2D504" w14:textId="77777777" w:rsidR="00D8761C" w:rsidRPr="001D32A6" w:rsidRDefault="00D8761C" w:rsidP="001D32A6">
            <w:pPr>
              <w:spacing w:before="0" w:after="0"/>
              <w:rPr>
                <w:rStyle w:val="CodeSnippet"/>
              </w:rPr>
            </w:pPr>
            <w:r w:rsidRPr="001D32A6">
              <w:rPr>
                <w:rStyle w:val="CodeSnippet"/>
              </w:rPr>
              <w:t xml:space="preserve">    derived_from: tosca.relationships.ConnectsTo</w:t>
            </w:r>
          </w:p>
          <w:p w14:paraId="00A2DBDD" w14:textId="77777777" w:rsidR="00D8761C" w:rsidRPr="001D32A6" w:rsidRDefault="00D8761C" w:rsidP="001D32A6">
            <w:pPr>
              <w:spacing w:before="0" w:after="0"/>
              <w:rPr>
                <w:rStyle w:val="CodeSnippet"/>
              </w:rPr>
            </w:pPr>
            <w:r w:rsidRPr="001D32A6">
              <w:rPr>
                <w:rStyle w:val="CodeSnippet"/>
              </w:rPr>
              <w:t xml:space="preserve">    properties:</w:t>
            </w:r>
          </w:p>
          <w:p w14:paraId="02D965DC" w14:textId="77777777" w:rsidR="00D8761C" w:rsidRPr="00E84C2A" w:rsidRDefault="00D8761C" w:rsidP="001D32A6">
            <w:pPr>
              <w:spacing w:before="0" w:after="0"/>
              <w:rPr>
                <w:rStyle w:val="CodeSnippet"/>
              </w:rPr>
            </w:pPr>
            <w:r w:rsidRPr="001D32A6">
              <w:rPr>
                <w:rStyle w:val="CodeSnippet"/>
              </w:rPr>
              <w:t xml:space="preserve">      # more details ...</w:t>
            </w:r>
          </w:p>
        </w:tc>
      </w:tr>
    </w:tbl>
    <w:p w14:paraId="5A22A90B" w14:textId="77777777" w:rsidR="00D8761C" w:rsidRPr="00E84C2A" w:rsidRDefault="00D8761C" w:rsidP="00D8761C">
      <w:pPr>
        <w:pStyle w:val="Heading4"/>
        <w:numPr>
          <w:ilvl w:val="3"/>
          <w:numId w:val="4"/>
        </w:numPr>
      </w:pPr>
      <w:r w:rsidRPr="00E84C2A">
        <w:t>node_types</w:t>
      </w:r>
      <w:bookmarkEnd w:id="873"/>
    </w:p>
    <w:p w14:paraId="7EBBEA60" w14:textId="77777777" w:rsidR="00D8761C" w:rsidRPr="00E84C2A" w:rsidRDefault="00D8761C" w:rsidP="00D8761C">
      <w:pPr>
        <w:rPr>
          <w:color w:val="FF0000"/>
        </w:rPr>
      </w:pPr>
      <w:r w:rsidRPr="00E84C2A">
        <w:rPr>
          <w:rFonts w:cs="Courier New"/>
        </w:rPr>
        <w:t>This optional keyname lists the Node Types that provide the reusable type definitions for software components that Node Templates can be based upon.</w:t>
      </w:r>
    </w:p>
    <w:p w14:paraId="0A1B6DD9" w14:textId="77777777" w:rsidR="00D8761C" w:rsidRPr="00E84C2A" w:rsidRDefault="00D8761C" w:rsidP="00D8761C">
      <w:pPr>
        <w:pStyle w:val="Heading5"/>
        <w:numPr>
          <w:ilvl w:val="4"/>
          <w:numId w:val="4"/>
        </w:numPr>
      </w:pPr>
      <w:r w:rsidRPr="00E84C2A">
        <w:t>Keyname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331112C9" w14:textId="77777777" w:rsidTr="00D8761C">
        <w:trPr>
          <w:trHeight w:val="256"/>
        </w:trPr>
        <w:tc>
          <w:tcPr>
            <w:tcW w:w="9576" w:type="dxa"/>
            <w:shd w:val="clear" w:color="auto" w:fill="D9D9D9" w:themeFill="background1" w:themeFillShade="D9"/>
          </w:tcPr>
          <w:p w14:paraId="5951D2CE" w14:textId="77777777" w:rsidR="00D8761C" w:rsidRPr="001D32A6" w:rsidRDefault="00D8761C" w:rsidP="001D32A6">
            <w:pPr>
              <w:spacing w:before="0" w:after="0"/>
              <w:rPr>
                <w:rStyle w:val="CodeSnippet"/>
              </w:rPr>
            </w:pPr>
            <w:r w:rsidRPr="001D32A6">
              <w:rPr>
                <w:rStyle w:val="CodeSnippet"/>
              </w:rPr>
              <w:t>node_types</w:t>
            </w:r>
          </w:p>
        </w:tc>
      </w:tr>
    </w:tbl>
    <w:p w14:paraId="310A7CB7" w14:textId="77777777" w:rsidR="00D8761C" w:rsidRPr="00E84C2A" w:rsidRDefault="00D8761C" w:rsidP="00D8761C">
      <w:pPr>
        <w:pStyle w:val="Heading5"/>
        <w:numPr>
          <w:ilvl w:val="4"/>
          <w:numId w:val="4"/>
        </w:numPr>
      </w:pPr>
      <w:r w:rsidRPr="00E84C2A">
        <w:t xml:space="preserve">Grammar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073DA63E" w14:textId="77777777" w:rsidTr="00D8761C">
        <w:trPr>
          <w:trHeight w:val="256"/>
        </w:trPr>
        <w:tc>
          <w:tcPr>
            <w:tcW w:w="9576" w:type="dxa"/>
            <w:shd w:val="clear" w:color="auto" w:fill="D9D9D9" w:themeFill="background1" w:themeFillShade="D9"/>
          </w:tcPr>
          <w:p w14:paraId="7A5F4E32" w14:textId="77777777" w:rsidR="00D8761C" w:rsidRPr="001D32A6" w:rsidRDefault="00D8761C" w:rsidP="001D32A6">
            <w:pPr>
              <w:spacing w:before="0" w:after="0"/>
              <w:rPr>
                <w:rStyle w:val="CodeSnippet"/>
              </w:rPr>
            </w:pPr>
            <w:r w:rsidRPr="001D32A6">
              <w:rPr>
                <w:rStyle w:val="CodeSnippet"/>
              </w:rPr>
              <w:t>node_types:</w:t>
            </w:r>
          </w:p>
          <w:p w14:paraId="3547CC93" w14:textId="77777777" w:rsidR="00D8761C" w:rsidRPr="001D32A6" w:rsidRDefault="00D8761C" w:rsidP="001D32A6">
            <w:pPr>
              <w:spacing w:before="0" w:after="0"/>
              <w:rPr>
                <w:rStyle w:val="CodeSnippet"/>
              </w:rPr>
            </w:pPr>
            <w:r w:rsidRPr="001D32A6">
              <w:rPr>
                <w:rStyle w:val="CodeSnippet"/>
              </w:rPr>
              <w:t xml:space="preserve">  &lt;</w:t>
            </w:r>
            <w:hyperlink w:anchor="DEFN_ENTITY_NODE_TYPE" w:history="1">
              <w:r w:rsidRPr="00E84C2A">
                <w:rPr>
                  <w:rStyle w:val="CodeSnippedHyperlink"/>
                </w:rPr>
                <w:t>node_type_defn_1</w:t>
              </w:r>
            </w:hyperlink>
            <w:r w:rsidRPr="001D32A6">
              <w:rPr>
                <w:rStyle w:val="CodeSnippet"/>
              </w:rPr>
              <w:t>&gt;</w:t>
            </w:r>
          </w:p>
          <w:p w14:paraId="1E7FF959" w14:textId="77777777" w:rsidR="00D8761C" w:rsidRPr="001D32A6" w:rsidRDefault="00D8761C" w:rsidP="001D32A6">
            <w:pPr>
              <w:spacing w:before="0" w:after="0"/>
              <w:rPr>
                <w:rStyle w:val="CodeSnippet"/>
              </w:rPr>
            </w:pPr>
            <w:r w:rsidRPr="001D32A6">
              <w:rPr>
                <w:rStyle w:val="CodeSnippet"/>
              </w:rPr>
              <w:t xml:space="preserve">  ...</w:t>
            </w:r>
          </w:p>
          <w:p w14:paraId="2E8D8BEC" w14:textId="77777777" w:rsidR="00D8761C" w:rsidRPr="00E84C2A" w:rsidRDefault="00D8761C" w:rsidP="001D32A6">
            <w:pPr>
              <w:spacing w:before="0" w:after="0"/>
              <w:rPr>
                <w:rStyle w:val="CodeSnippet"/>
              </w:rPr>
            </w:pPr>
            <w:r w:rsidRPr="001D32A6">
              <w:rPr>
                <w:rStyle w:val="CodeSnippet"/>
              </w:rPr>
              <w:t xml:space="preserve">  &lt;</w:t>
            </w:r>
            <w:hyperlink w:anchor="DEFN_ENTITY_NODE_TYPE" w:history="1">
              <w:r w:rsidRPr="00E84C2A">
                <w:rPr>
                  <w:rStyle w:val="CodeSnippedHyperlink"/>
                </w:rPr>
                <w:t>node_type_defn_n</w:t>
              </w:r>
            </w:hyperlink>
            <w:r w:rsidRPr="001D32A6">
              <w:rPr>
                <w:rStyle w:val="CodeSnippet"/>
              </w:rPr>
              <w:t>&gt;</w:t>
            </w:r>
          </w:p>
        </w:tc>
      </w:tr>
    </w:tbl>
    <w:p w14:paraId="631F5344" w14:textId="77777777" w:rsidR="00D8761C" w:rsidRPr="00E84C2A" w:rsidRDefault="00D8761C" w:rsidP="00D8761C">
      <w:pPr>
        <w:pStyle w:val="Heading5"/>
        <w:numPr>
          <w:ilvl w:val="4"/>
          <w:numId w:val="4"/>
        </w:numPr>
      </w:pPr>
      <w:r w:rsidRPr="00E84C2A">
        <w:t>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72F4AF6E" w14:textId="77777777" w:rsidTr="00D8761C">
        <w:trPr>
          <w:trHeight w:val="256"/>
        </w:trPr>
        <w:tc>
          <w:tcPr>
            <w:tcW w:w="9576" w:type="dxa"/>
            <w:shd w:val="clear" w:color="auto" w:fill="D9D9D9" w:themeFill="background1" w:themeFillShade="D9"/>
          </w:tcPr>
          <w:p w14:paraId="43CA4121" w14:textId="77777777" w:rsidR="00D8761C" w:rsidRPr="001D32A6" w:rsidRDefault="00D8761C" w:rsidP="001D32A6">
            <w:pPr>
              <w:spacing w:before="0" w:after="0"/>
              <w:rPr>
                <w:rStyle w:val="CodeSnippet"/>
              </w:rPr>
            </w:pPr>
            <w:r w:rsidRPr="00E84C2A">
              <w:rPr>
                <w:rStyle w:val="CodeSnippetHighlight"/>
              </w:rPr>
              <w:t>node_types</w:t>
            </w:r>
            <w:r w:rsidRPr="001D32A6">
              <w:rPr>
                <w:rStyle w:val="CodeSnippet"/>
              </w:rPr>
              <w:t>:</w:t>
            </w:r>
          </w:p>
          <w:p w14:paraId="41315845" w14:textId="77777777" w:rsidR="00D8761C" w:rsidRPr="001D32A6" w:rsidRDefault="00D8761C" w:rsidP="001D32A6">
            <w:pPr>
              <w:spacing w:before="0" w:after="0"/>
              <w:rPr>
                <w:rStyle w:val="CodeSnippet"/>
              </w:rPr>
            </w:pPr>
            <w:r w:rsidRPr="001D32A6">
              <w:rPr>
                <w:rStyle w:val="CodeSnippet"/>
              </w:rPr>
              <w:t xml:space="preserve">  my_webapp_node_type:</w:t>
            </w:r>
          </w:p>
          <w:p w14:paraId="1D141B45" w14:textId="77777777" w:rsidR="00D8761C" w:rsidRPr="001D32A6" w:rsidRDefault="00D8761C" w:rsidP="001D32A6">
            <w:pPr>
              <w:spacing w:before="0" w:after="0"/>
              <w:rPr>
                <w:rStyle w:val="CodeSnippet"/>
              </w:rPr>
            </w:pPr>
            <w:r w:rsidRPr="001D32A6">
              <w:rPr>
                <w:rStyle w:val="CodeSnippet"/>
              </w:rPr>
              <w:lastRenderedPageBreak/>
              <w:t xml:space="preserve">    derived_from: WebApplication</w:t>
            </w:r>
          </w:p>
          <w:p w14:paraId="2766F57E" w14:textId="77777777" w:rsidR="00D8761C" w:rsidRPr="001D32A6" w:rsidRDefault="00D8761C" w:rsidP="001D32A6">
            <w:pPr>
              <w:spacing w:before="0" w:after="0"/>
              <w:rPr>
                <w:rStyle w:val="CodeSnippet"/>
              </w:rPr>
            </w:pPr>
            <w:r w:rsidRPr="001D32A6">
              <w:rPr>
                <w:rStyle w:val="CodeSnippet"/>
              </w:rPr>
              <w:t xml:space="preserve">    properties:</w:t>
            </w:r>
          </w:p>
          <w:p w14:paraId="33E4AAEE" w14:textId="77777777" w:rsidR="00D8761C" w:rsidRPr="001D32A6" w:rsidRDefault="00D8761C" w:rsidP="001D32A6">
            <w:pPr>
              <w:spacing w:before="0" w:after="0"/>
              <w:rPr>
                <w:rStyle w:val="CodeSnippet"/>
              </w:rPr>
            </w:pPr>
            <w:r w:rsidRPr="001D32A6">
              <w:rPr>
                <w:rStyle w:val="CodeSnippet"/>
              </w:rPr>
              <w:t xml:space="preserve">      my_port:</w:t>
            </w:r>
          </w:p>
          <w:p w14:paraId="667E433A" w14:textId="77777777" w:rsidR="00D8761C" w:rsidRPr="001D32A6" w:rsidRDefault="00D8761C" w:rsidP="001D32A6">
            <w:pPr>
              <w:spacing w:before="0" w:after="0"/>
              <w:rPr>
                <w:rStyle w:val="CodeSnippet"/>
              </w:rPr>
            </w:pPr>
            <w:r w:rsidRPr="001D32A6">
              <w:rPr>
                <w:rStyle w:val="CodeSnippet"/>
              </w:rPr>
              <w:t xml:space="preserve">        type: integer</w:t>
            </w:r>
          </w:p>
          <w:p w14:paraId="14E5EEF3" w14:textId="77777777" w:rsidR="00D8761C" w:rsidRPr="001D32A6" w:rsidRDefault="00D8761C" w:rsidP="001D32A6">
            <w:pPr>
              <w:spacing w:before="0" w:after="0"/>
              <w:rPr>
                <w:rStyle w:val="CodeSnippet"/>
              </w:rPr>
            </w:pPr>
          </w:p>
          <w:p w14:paraId="540CA2D0" w14:textId="77777777" w:rsidR="00D8761C" w:rsidRPr="001D32A6" w:rsidRDefault="00D8761C" w:rsidP="001D32A6">
            <w:pPr>
              <w:spacing w:before="0" w:after="0"/>
              <w:rPr>
                <w:rStyle w:val="CodeSnippet"/>
              </w:rPr>
            </w:pPr>
            <w:r w:rsidRPr="001D32A6">
              <w:rPr>
                <w:rStyle w:val="CodeSnippet"/>
              </w:rPr>
              <w:t xml:space="preserve">  my_database_node_type:</w:t>
            </w:r>
          </w:p>
          <w:p w14:paraId="03CEEACB" w14:textId="77777777" w:rsidR="00D8761C" w:rsidRPr="001D32A6" w:rsidRDefault="00D8761C" w:rsidP="001D32A6">
            <w:pPr>
              <w:spacing w:before="0" w:after="0"/>
              <w:rPr>
                <w:rStyle w:val="CodeSnippet"/>
              </w:rPr>
            </w:pPr>
            <w:r w:rsidRPr="001D32A6">
              <w:rPr>
                <w:rStyle w:val="CodeSnippet"/>
              </w:rPr>
              <w:t xml:space="preserve">    derived_from: Database</w:t>
            </w:r>
          </w:p>
          <w:p w14:paraId="3412306F" w14:textId="77777777" w:rsidR="00D8761C" w:rsidRPr="001D32A6" w:rsidRDefault="00D8761C" w:rsidP="001D32A6">
            <w:pPr>
              <w:spacing w:before="0" w:after="0"/>
              <w:rPr>
                <w:rStyle w:val="CodeSnippet"/>
              </w:rPr>
            </w:pPr>
            <w:r w:rsidRPr="001D32A6">
              <w:rPr>
                <w:rStyle w:val="CodeSnippet"/>
              </w:rPr>
              <w:t xml:space="preserve">    capabilities:</w:t>
            </w:r>
          </w:p>
          <w:p w14:paraId="38D8DF20" w14:textId="77777777" w:rsidR="00D8761C" w:rsidRPr="00E84C2A" w:rsidRDefault="00D8761C" w:rsidP="001D32A6">
            <w:pPr>
              <w:spacing w:before="0" w:after="0"/>
              <w:rPr>
                <w:rStyle w:val="CodeSnippet"/>
              </w:rPr>
            </w:pPr>
            <w:r w:rsidRPr="001D32A6">
              <w:rPr>
                <w:rStyle w:val="CodeSnippet"/>
              </w:rPr>
              <w:t xml:space="preserve">      mytypes.myfeatures.transactSQL</w:t>
            </w:r>
          </w:p>
        </w:tc>
      </w:tr>
    </w:tbl>
    <w:p w14:paraId="2FFB02E0" w14:textId="77777777" w:rsidR="00D8761C" w:rsidRPr="00E84C2A" w:rsidRDefault="00D8761C" w:rsidP="00D8761C">
      <w:pPr>
        <w:pStyle w:val="Heading5"/>
        <w:numPr>
          <w:ilvl w:val="4"/>
          <w:numId w:val="4"/>
        </w:numPr>
      </w:pPr>
      <w:r w:rsidRPr="00E84C2A">
        <w:lastRenderedPageBreak/>
        <w:t>Notes</w:t>
      </w:r>
    </w:p>
    <w:p w14:paraId="4BAA2537" w14:textId="77777777" w:rsidR="00D8761C" w:rsidRPr="00E84C2A" w:rsidRDefault="00D8761C" w:rsidP="00D8761C">
      <w:pPr>
        <w:pStyle w:val="ListParagraph"/>
        <w:numPr>
          <w:ilvl w:val="0"/>
          <w:numId w:val="22"/>
        </w:numPr>
      </w:pPr>
      <w:r w:rsidRPr="00E84C2A">
        <w:t xml:space="preserve">The node types listed as part of the </w:t>
      </w:r>
      <w:r w:rsidRPr="00E84C2A">
        <w:rPr>
          <w:rStyle w:val="CodeSnippetHighlight"/>
        </w:rPr>
        <w:t>node_types</w:t>
      </w:r>
      <w:r w:rsidRPr="00E84C2A">
        <w:t xml:space="preserve"> block can be mapped to the list of </w:t>
      </w:r>
      <w:r w:rsidRPr="00E84C2A">
        <w:rPr>
          <w:rStyle w:val="CodeSnippetHighlight"/>
        </w:rPr>
        <w:t>NodeType</w:t>
      </w:r>
      <w:r w:rsidRPr="00E84C2A">
        <w:t xml:space="preserve"> definitions </w:t>
      </w:r>
      <w:r w:rsidRPr="00E84C2A">
        <w:rPr>
          <w:lang w:bidi="he-IL"/>
        </w:rPr>
        <w:t>as described by the TOSCA v1.0 specification.</w:t>
      </w:r>
      <w:r w:rsidRPr="00E84C2A">
        <w:t xml:space="preserve">  </w:t>
      </w:r>
    </w:p>
    <w:p w14:paraId="596280A7" w14:textId="77777777" w:rsidR="00D8761C" w:rsidRPr="00E84C2A" w:rsidRDefault="00D8761C" w:rsidP="00D8761C">
      <w:pPr>
        <w:pStyle w:val="Heading4"/>
        <w:numPr>
          <w:ilvl w:val="3"/>
          <w:numId w:val="4"/>
        </w:numPr>
      </w:pPr>
      <w:bookmarkStart w:id="875" w:name="_Toc379455061"/>
      <w:bookmarkStart w:id="876" w:name="_Toc397688803"/>
      <w:bookmarkStart w:id="877" w:name="_Toc373867885"/>
      <w:bookmarkStart w:id="878" w:name="_Toc373867859"/>
      <w:bookmarkEnd w:id="866"/>
      <w:bookmarkEnd w:id="867"/>
      <w:bookmarkEnd w:id="868"/>
      <w:bookmarkEnd w:id="869"/>
      <w:bookmarkEnd w:id="870"/>
      <w:r w:rsidRPr="00E84C2A">
        <w:t>group_types</w:t>
      </w:r>
    </w:p>
    <w:p w14:paraId="32EE600F" w14:textId="77777777" w:rsidR="00D8761C" w:rsidRPr="00E84C2A" w:rsidRDefault="00D8761C" w:rsidP="00D8761C">
      <w:r w:rsidRPr="00E84C2A">
        <w:t>This optional keyname lists the Group Types that are defined by this Service Template.</w:t>
      </w:r>
    </w:p>
    <w:p w14:paraId="7DE7EDAC" w14:textId="77777777" w:rsidR="00D8761C" w:rsidRPr="00E84C2A" w:rsidRDefault="00D8761C" w:rsidP="00D8761C">
      <w:pPr>
        <w:pStyle w:val="Heading5"/>
        <w:numPr>
          <w:ilvl w:val="4"/>
          <w:numId w:val="4"/>
        </w:numPr>
      </w:pPr>
      <w:r w:rsidRPr="00E84C2A">
        <w:t>Keyname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1F96CD00" w14:textId="77777777" w:rsidTr="00D8761C">
        <w:trPr>
          <w:trHeight w:val="256"/>
        </w:trPr>
        <w:tc>
          <w:tcPr>
            <w:tcW w:w="9576" w:type="dxa"/>
            <w:shd w:val="clear" w:color="auto" w:fill="D9D9D9" w:themeFill="background1" w:themeFillShade="D9"/>
          </w:tcPr>
          <w:p w14:paraId="4595D19A" w14:textId="77777777" w:rsidR="00D8761C" w:rsidRPr="001D32A6" w:rsidRDefault="00D8761C" w:rsidP="001D32A6">
            <w:pPr>
              <w:spacing w:before="0" w:after="0"/>
              <w:rPr>
                <w:rStyle w:val="CodeSnippet"/>
              </w:rPr>
            </w:pPr>
            <w:r w:rsidRPr="001D32A6">
              <w:rPr>
                <w:rStyle w:val="CodeSnippet"/>
              </w:rPr>
              <w:t>group_types</w:t>
            </w:r>
          </w:p>
        </w:tc>
      </w:tr>
    </w:tbl>
    <w:p w14:paraId="77433A7C" w14:textId="77777777" w:rsidR="00D8761C" w:rsidRPr="00E84C2A" w:rsidRDefault="00D8761C" w:rsidP="00D8761C">
      <w:pPr>
        <w:pStyle w:val="Heading5"/>
        <w:numPr>
          <w:ilvl w:val="4"/>
          <w:numId w:val="4"/>
        </w:numPr>
      </w:pPr>
      <w:r w:rsidRPr="00E84C2A">
        <w:t xml:space="preserve">Grammar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3620E9BC" w14:textId="77777777" w:rsidTr="00D8761C">
        <w:trPr>
          <w:trHeight w:val="256"/>
        </w:trPr>
        <w:tc>
          <w:tcPr>
            <w:tcW w:w="9576" w:type="dxa"/>
            <w:shd w:val="clear" w:color="auto" w:fill="D9D9D9" w:themeFill="background1" w:themeFillShade="D9"/>
          </w:tcPr>
          <w:p w14:paraId="69279DCE" w14:textId="77777777" w:rsidR="00D8761C" w:rsidRPr="001D32A6" w:rsidRDefault="00D8761C" w:rsidP="001D32A6">
            <w:pPr>
              <w:spacing w:before="0" w:after="0"/>
              <w:rPr>
                <w:rStyle w:val="CodeSnippet"/>
              </w:rPr>
            </w:pPr>
            <w:r w:rsidRPr="001D32A6">
              <w:rPr>
                <w:rStyle w:val="CodeSnippet"/>
              </w:rPr>
              <w:t>group_types:</w:t>
            </w:r>
          </w:p>
          <w:p w14:paraId="2FDDE44B" w14:textId="77777777" w:rsidR="00D8761C" w:rsidRPr="001D32A6" w:rsidRDefault="00D8761C" w:rsidP="001D32A6">
            <w:pPr>
              <w:spacing w:before="0" w:after="0"/>
              <w:rPr>
                <w:rStyle w:val="CodeSnippet"/>
              </w:rPr>
            </w:pPr>
            <w:r w:rsidRPr="001D32A6">
              <w:rPr>
                <w:rStyle w:val="CodeSnippet"/>
              </w:rPr>
              <w:t xml:space="preserve">  &lt;</w:t>
            </w:r>
            <w:hyperlink w:anchor="DEFN_ENTITY_GROUP_TYPE" w:history="1">
              <w:r w:rsidRPr="00E84C2A">
                <w:rPr>
                  <w:rStyle w:val="CodeSnippedHyperlink"/>
                </w:rPr>
                <w:t>group_type_defn_1</w:t>
              </w:r>
            </w:hyperlink>
            <w:r w:rsidRPr="001D32A6">
              <w:rPr>
                <w:rStyle w:val="CodeSnippet"/>
              </w:rPr>
              <w:t>&gt;</w:t>
            </w:r>
          </w:p>
          <w:p w14:paraId="6E8BDFC5" w14:textId="77777777" w:rsidR="00D8761C" w:rsidRPr="001D32A6" w:rsidRDefault="00D8761C" w:rsidP="001D32A6">
            <w:pPr>
              <w:spacing w:before="0" w:after="0"/>
              <w:rPr>
                <w:rStyle w:val="CodeSnippet"/>
              </w:rPr>
            </w:pPr>
            <w:r w:rsidRPr="001D32A6">
              <w:rPr>
                <w:rStyle w:val="CodeSnippet"/>
              </w:rPr>
              <w:t xml:space="preserve">  ...</w:t>
            </w:r>
          </w:p>
          <w:p w14:paraId="07147032" w14:textId="77777777" w:rsidR="00D8761C" w:rsidRPr="00E84C2A" w:rsidRDefault="00D8761C" w:rsidP="001D32A6">
            <w:pPr>
              <w:spacing w:before="0" w:after="0"/>
              <w:rPr>
                <w:rStyle w:val="CodeSnippet"/>
                <w:noProof/>
              </w:rPr>
            </w:pPr>
            <w:r w:rsidRPr="001D32A6">
              <w:rPr>
                <w:rStyle w:val="CodeSnippet"/>
              </w:rPr>
              <w:t xml:space="preserve">  &lt;</w:t>
            </w:r>
            <w:hyperlink w:anchor="DEFN_ENTITY_GROUP_TYPE" w:history="1">
              <w:r w:rsidRPr="00E84C2A">
                <w:rPr>
                  <w:rStyle w:val="CodeSnippedHyperlink"/>
                </w:rPr>
                <w:t>group type_defn_n</w:t>
              </w:r>
            </w:hyperlink>
            <w:r w:rsidRPr="001D32A6">
              <w:rPr>
                <w:rStyle w:val="CodeSnippet"/>
              </w:rPr>
              <w:t>&gt;</w:t>
            </w:r>
          </w:p>
        </w:tc>
      </w:tr>
    </w:tbl>
    <w:p w14:paraId="27B39449" w14:textId="77777777" w:rsidR="00D8761C" w:rsidRPr="00E84C2A" w:rsidRDefault="00D8761C" w:rsidP="00D8761C">
      <w:pPr>
        <w:pStyle w:val="Heading5"/>
        <w:numPr>
          <w:ilvl w:val="4"/>
          <w:numId w:val="4"/>
        </w:numPr>
      </w:pPr>
      <w:r w:rsidRPr="00E84C2A">
        <w:t>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2C1D83BB" w14:textId="77777777" w:rsidTr="00D8761C">
        <w:trPr>
          <w:trHeight w:val="256"/>
        </w:trPr>
        <w:tc>
          <w:tcPr>
            <w:tcW w:w="9576" w:type="dxa"/>
            <w:shd w:val="clear" w:color="auto" w:fill="D9D9D9" w:themeFill="background1" w:themeFillShade="D9"/>
          </w:tcPr>
          <w:p w14:paraId="2F4C76D5" w14:textId="77777777" w:rsidR="00D8761C" w:rsidRPr="001D32A6" w:rsidRDefault="00D8761C" w:rsidP="001D32A6">
            <w:pPr>
              <w:spacing w:before="0" w:after="0"/>
              <w:rPr>
                <w:rStyle w:val="CodeSnippet"/>
              </w:rPr>
            </w:pPr>
            <w:r w:rsidRPr="00E84C2A">
              <w:rPr>
                <w:rStyle w:val="CodeSnippetHighlight"/>
              </w:rPr>
              <w:t>group_types</w:t>
            </w:r>
            <w:r w:rsidRPr="001D32A6">
              <w:rPr>
                <w:rStyle w:val="CodeSnippet"/>
              </w:rPr>
              <w:t>:</w:t>
            </w:r>
          </w:p>
          <w:p w14:paraId="237799B4" w14:textId="77777777" w:rsidR="00D8761C" w:rsidRPr="001D32A6" w:rsidRDefault="00D8761C" w:rsidP="001D32A6">
            <w:pPr>
              <w:spacing w:before="0" w:after="0"/>
              <w:rPr>
                <w:rStyle w:val="CodeSnippet"/>
              </w:rPr>
            </w:pPr>
            <w:r w:rsidRPr="001D32A6">
              <w:rPr>
                <w:rStyle w:val="CodeSnippet"/>
              </w:rPr>
              <w:t xml:space="preserve">  mycompany.mytypes.myScalingGroup:</w:t>
            </w:r>
          </w:p>
          <w:p w14:paraId="3E505D71" w14:textId="77777777" w:rsidR="00D8761C" w:rsidRPr="00E84C2A" w:rsidRDefault="00D8761C" w:rsidP="001D32A6">
            <w:pPr>
              <w:spacing w:before="0" w:after="0"/>
              <w:rPr>
                <w:rStyle w:val="CodeSnippet"/>
                <w:noProof/>
              </w:rPr>
            </w:pPr>
            <w:r w:rsidRPr="001D32A6">
              <w:rPr>
                <w:rStyle w:val="CodeSnippet"/>
              </w:rPr>
              <w:t xml:space="preserve">    derived_from: tosca.groups.Root</w:t>
            </w:r>
          </w:p>
        </w:tc>
      </w:tr>
    </w:tbl>
    <w:p w14:paraId="035361F2" w14:textId="77777777" w:rsidR="00D8761C" w:rsidRPr="00E84C2A" w:rsidRDefault="00D8761C" w:rsidP="00D8761C">
      <w:pPr>
        <w:pStyle w:val="Heading4"/>
        <w:numPr>
          <w:ilvl w:val="3"/>
          <w:numId w:val="4"/>
        </w:numPr>
      </w:pPr>
      <w:r w:rsidRPr="00E84C2A">
        <w:t>policy_types</w:t>
      </w:r>
    </w:p>
    <w:p w14:paraId="30E13F8E" w14:textId="77777777" w:rsidR="00D8761C" w:rsidRPr="00E84C2A" w:rsidRDefault="00D8761C" w:rsidP="00D8761C">
      <w:r w:rsidRPr="00E84C2A">
        <w:t>This optional keyname lists the Policy Types that are defined by this Service Template.</w:t>
      </w:r>
    </w:p>
    <w:p w14:paraId="4C4FFEBB" w14:textId="77777777" w:rsidR="00D8761C" w:rsidRPr="00E84C2A" w:rsidRDefault="00D8761C" w:rsidP="00D8761C">
      <w:pPr>
        <w:pStyle w:val="Heading5"/>
        <w:numPr>
          <w:ilvl w:val="4"/>
          <w:numId w:val="4"/>
        </w:numPr>
      </w:pPr>
      <w:r w:rsidRPr="00E84C2A">
        <w:t>Keyname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08CA8811" w14:textId="77777777" w:rsidTr="00D8761C">
        <w:trPr>
          <w:trHeight w:val="256"/>
        </w:trPr>
        <w:tc>
          <w:tcPr>
            <w:tcW w:w="9576" w:type="dxa"/>
            <w:shd w:val="clear" w:color="auto" w:fill="D9D9D9" w:themeFill="background1" w:themeFillShade="D9"/>
          </w:tcPr>
          <w:p w14:paraId="33EC3C1A" w14:textId="77777777" w:rsidR="00D8761C" w:rsidRPr="001D32A6" w:rsidRDefault="00D8761C" w:rsidP="001D32A6">
            <w:pPr>
              <w:spacing w:before="0" w:after="0"/>
              <w:rPr>
                <w:rStyle w:val="CodeSnippet"/>
              </w:rPr>
            </w:pPr>
            <w:r w:rsidRPr="001D32A6">
              <w:rPr>
                <w:rStyle w:val="CodeSnippet"/>
              </w:rPr>
              <w:t>policy_types</w:t>
            </w:r>
          </w:p>
        </w:tc>
      </w:tr>
    </w:tbl>
    <w:p w14:paraId="5CD2A6C0" w14:textId="77777777" w:rsidR="00D8761C" w:rsidRPr="00E84C2A" w:rsidRDefault="00D8761C" w:rsidP="00D8761C">
      <w:pPr>
        <w:pStyle w:val="Heading5"/>
        <w:numPr>
          <w:ilvl w:val="4"/>
          <w:numId w:val="4"/>
        </w:numPr>
      </w:pPr>
      <w:r w:rsidRPr="00E84C2A">
        <w:t xml:space="preserve">Grammar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7536ABBB" w14:textId="77777777" w:rsidTr="00D8761C">
        <w:trPr>
          <w:trHeight w:val="256"/>
        </w:trPr>
        <w:tc>
          <w:tcPr>
            <w:tcW w:w="9576" w:type="dxa"/>
            <w:shd w:val="clear" w:color="auto" w:fill="D9D9D9" w:themeFill="background1" w:themeFillShade="D9"/>
          </w:tcPr>
          <w:p w14:paraId="185404E5" w14:textId="77777777" w:rsidR="00D8761C" w:rsidRPr="001D32A6" w:rsidRDefault="00D8761C" w:rsidP="001D32A6">
            <w:pPr>
              <w:spacing w:before="0" w:after="0"/>
              <w:rPr>
                <w:rStyle w:val="CodeSnippet"/>
              </w:rPr>
            </w:pPr>
            <w:r w:rsidRPr="001D32A6">
              <w:rPr>
                <w:rStyle w:val="CodeSnippet"/>
              </w:rPr>
              <w:t>policy_types:</w:t>
            </w:r>
          </w:p>
          <w:p w14:paraId="6A4C834E" w14:textId="77777777" w:rsidR="00D8761C" w:rsidRPr="001D32A6" w:rsidRDefault="00D8761C" w:rsidP="001D32A6">
            <w:pPr>
              <w:spacing w:before="0" w:after="0"/>
              <w:rPr>
                <w:rStyle w:val="CodeSnippet"/>
              </w:rPr>
            </w:pPr>
            <w:r w:rsidRPr="001D32A6">
              <w:rPr>
                <w:rStyle w:val="CodeSnippet"/>
              </w:rPr>
              <w:t xml:space="preserve">  &lt;</w:t>
            </w:r>
            <w:hyperlink w:anchor="DEFN_ENTITY_GROUP_TYPE" w:history="1">
              <w:r w:rsidRPr="00E84C2A">
                <w:rPr>
                  <w:rStyle w:val="CodeSnippedHyperlink"/>
                </w:rPr>
                <w:t>policy_type_defn_1</w:t>
              </w:r>
            </w:hyperlink>
            <w:r w:rsidRPr="001D32A6">
              <w:rPr>
                <w:rStyle w:val="CodeSnippet"/>
              </w:rPr>
              <w:t>&gt;</w:t>
            </w:r>
          </w:p>
          <w:p w14:paraId="1456376F" w14:textId="77777777" w:rsidR="00D8761C" w:rsidRPr="001D32A6" w:rsidRDefault="00D8761C" w:rsidP="001D32A6">
            <w:pPr>
              <w:spacing w:before="0" w:after="0"/>
              <w:rPr>
                <w:rStyle w:val="CodeSnippet"/>
              </w:rPr>
            </w:pPr>
            <w:r w:rsidRPr="001D32A6">
              <w:rPr>
                <w:rStyle w:val="CodeSnippet"/>
              </w:rPr>
              <w:t xml:space="preserve">  ...</w:t>
            </w:r>
          </w:p>
          <w:p w14:paraId="4A99469C" w14:textId="77777777" w:rsidR="00D8761C" w:rsidRPr="00E84C2A" w:rsidRDefault="00D8761C" w:rsidP="001D32A6">
            <w:pPr>
              <w:spacing w:before="0" w:after="0"/>
              <w:rPr>
                <w:rStyle w:val="CodeSnippet"/>
                <w:noProof/>
              </w:rPr>
            </w:pPr>
            <w:r w:rsidRPr="001D32A6">
              <w:rPr>
                <w:rStyle w:val="CodeSnippet"/>
              </w:rPr>
              <w:t xml:space="preserve">  &lt;</w:t>
            </w:r>
            <w:hyperlink w:anchor="DEFN_ENTITY_GROUP_TYPE" w:history="1">
              <w:r w:rsidRPr="00E84C2A">
                <w:rPr>
                  <w:rStyle w:val="CodeSnippedHyperlink"/>
                </w:rPr>
                <w:t>policy type_defn_n</w:t>
              </w:r>
            </w:hyperlink>
            <w:r w:rsidRPr="001D32A6">
              <w:rPr>
                <w:rStyle w:val="CodeSnippet"/>
              </w:rPr>
              <w:t>&gt;</w:t>
            </w:r>
          </w:p>
        </w:tc>
      </w:tr>
    </w:tbl>
    <w:p w14:paraId="4D6715B3" w14:textId="77777777" w:rsidR="00D8761C" w:rsidRPr="00E84C2A" w:rsidRDefault="00D8761C" w:rsidP="00D8761C">
      <w:pPr>
        <w:pStyle w:val="Heading5"/>
        <w:numPr>
          <w:ilvl w:val="4"/>
          <w:numId w:val="4"/>
        </w:numPr>
      </w:pPr>
      <w:r w:rsidRPr="00E84C2A">
        <w:t>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7D39B775" w14:textId="77777777" w:rsidTr="00D8761C">
        <w:trPr>
          <w:trHeight w:val="256"/>
        </w:trPr>
        <w:tc>
          <w:tcPr>
            <w:tcW w:w="9576" w:type="dxa"/>
            <w:shd w:val="clear" w:color="auto" w:fill="D9D9D9" w:themeFill="background1" w:themeFillShade="D9"/>
          </w:tcPr>
          <w:p w14:paraId="06B85C1B" w14:textId="77777777" w:rsidR="00D8761C" w:rsidRPr="001D32A6" w:rsidRDefault="00D8761C" w:rsidP="001D32A6">
            <w:pPr>
              <w:spacing w:before="0" w:after="0"/>
              <w:rPr>
                <w:rStyle w:val="CodeSnippet"/>
              </w:rPr>
            </w:pPr>
            <w:r w:rsidRPr="00E84C2A">
              <w:rPr>
                <w:rStyle w:val="CodeSnippetHighlight"/>
              </w:rPr>
              <w:t>policy_types</w:t>
            </w:r>
            <w:r w:rsidRPr="001D32A6">
              <w:rPr>
                <w:rStyle w:val="CodeSnippet"/>
              </w:rPr>
              <w:t>:</w:t>
            </w:r>
          </w:p>
          <w:p w14:paraId="69B236BF" w14:textId="77777777" w:rsidR="00D8761C" w:rsidRPr="001D32A6" w:rsidRDefault="00D8761C" w:rsidP="001D32A6">
            <w:pPr>
              <w:spacing w:before="0" w:after="0"/>
              <w:rPr>
                <w:rStyle w:val="CodeSnippet"/>
              </w:rPr>
            </w:pPr>
            <w:r w:rsidRPr="001D32A6">
              <w:rPr>
                <w:rStyle w:val="CodeSnippet"/>
              </w:rPr>
              <w:t xml:space="preserve">  mycompany.mytypes.myScalingPolicy:</w:t>
            </w:r>
          </w:p>
          <w:p w14:paraId="74EB2D67" w14:textId="77777777" w:rsidR="00D8761C" w:rsidRPr="00E84C2A" w:rsidRDefault="00D8761C" w:rsidP="001D32A6">
            <w:pPr>
              <w:spacing w:before="0" w:after="0"/>
              <w:rPr>
                <w:rStyle w:val="CodeSnippet"/>
                <w:noProof/>
              </w:rPr>
            </w:pPr>
            <w:r w:rsidRPr="001D32A6">
              <w:rPr>
                <w:rStyle w:val="CodeSnippet"/>
              </w:rPr>
              <w:lastRenderedPageBreak/>
              <w:t xml:space="preserve">    derived_from: tosca.policies.Scaling</w:t>
            </w:r>
          </w:p>
        </w:tc>
      </w:tr>
    </w:tbl>
    <w:p w14:paraId="2A400B33" w14:textId="77777777" w:rsidR="00D8761C" w:rsidRPr="00E84C2A" w:rsidRDefault="00D8761C" w:rsidP="00D8761C">
      <w:pPr>
        <w:pStyle w:val="Heading1"/>
        <w:numPr>
          <w:ilvl w:val="0"/>
          <w:numId w:val="4"/>
        </w:numPr>
      </w:pPr>
      <w:bookmarkStart w:id="879" w:name="_Toc302251697"/>
      <w:bookmarkStart w:id="880" w:name="_Toc310749091"/>
      <w:bookmarkStart w:id="881" w:name="_Toc313780925"/>
      <w:bookmarkStart w:id="882" w:name="_Toc322703169"/>
      <w:bookmarkStart w:id="883" w:name="_Toc454457780"/>
      <w:bookmarkStart w:id="884" w:name="_Toc454458579"/>
      <w:bookmarkStart w:id="885" w:name="_Toc454463813"/>
      <w:bookmarkStart w:id="886" w:name="_Toc489606720"/>
      <w:bookmarkStart w:id="887" w:name="DEFN_ELEMENT_SERVICE_TEMPLATE_FUNCTIONS"/>
      <w:r w:rsidRPr="00E84C2A">
        <w:lastRenderedPageBreak/>
        <w:t>TOSCA functions</w:t>
      </w:r>
      <w:bookmarkEnd w:id="875"/>
      <w:bookmarkEnd w:id="876"/>
      <w:bookmarkEnd w:id="879"/>
      <w:bookmarkEnd w:id="880"/>
      <w:bookmarkEnd w:id="881"/>
      <w:bookmarkEnd w:id="882"/>
      <w:bookmarkEnd w:id="883"/>
      <w:bookmarkEnd w:id="884"/>
      <w:bookmarkEnd w:id="885"/>
      <w:bookmarkEnd w:id="886"/>
    </w:p>
    <w:bookmarkEnd w:id="887"/>
    <w:p w14:paraId="75FA7B91" w14:textId="77777777" w:rsidR="00D8761C" w:rsidRPr="00E84C2A" w:rsidRDefault="00D8761C" w:rsidP="00D8761C">
      <w:r w:rsidRPr="00E84C2A">
        <w:t xml:space="preserve">Except for the examples, this section is </w:t>
      </w:r>
      <w:r w:rsidRPr="00E84C2A">
        <w:rPr>
          <w:b/>
        </w:rPr>
        <w:t>normative</w:t>
      </w:r>
      <w:r w:rsidRPr="00E84C2A">
        <w:t xml:space="preserve"> and includes functions that are supported for use within a TOSCA Service Template.</w:t>
      </w:r>
    </w:p>
    <w:p w14:paraId="256353ED" w14:textId="77777777" w:rsidR="00D8761C" w:rsidRPr="00E84C2A" w:rsidRDefault="00D8761C" w:rsidP="00D8761C">
      <w:pPr>
        <w:pStyle w:val="Heading2"/>
        <w:numPr>
          <w:ilvl w:val="1"/>
          <w:numId w:val="4"/>
        </w:numPr>
      </w:pPr>
      <w:bookmarkStart w:id="888" w:name="_Toc397688804"/>
      <w:bookmarkStart w:id="889" w:name="_Toc302251698"/>
      <w:bookmarkStart w:id="890" w:name="_Toc310749092"/>
      <w:bookmarkStart w:id="891" w:name="_Toc313780926"/>
      <w:bookmarkStart w:id="892" w:name="_Toc322703170"/>
      <w:bookmarkStart w:id="893" w:name="_Toc454457781"/>
      <w:bookmarkStart w:id="894" w:name="_Toc454458580"/>
      <w:bookmarkStart w:id="895" w:name="_Toc454463814"/>
      <w:bookmarkStart w:id="896" w:name="_Toc489606721"/>
      <w:bookmarkStart w:id="897" w:name="_Toc373867884"/>
      <w:bookmarkStart w:id="898" w:name="_Toc379455063"/>
      <w:r w:rsidRPr="00E84C2A">
        <w:t>Reserved Function Keywords</w:t>
      </w:r>
      <w:bookmarkEnd w:id="888"/>
      <w:bookmarkEnd w:id="889"/>
      <w:bookmarkEnd w:id="890"/>
      <w:bookmarkEnd w:id="891"/>
      <w:bookmarkEnd w:id="892"/>
      <w:bookmarkEnd w:id="893"/>
      <w:bookmarkEnd w:id="894"/>
      <w:bookmarkEnd w:id="895"/>
      <w:bookmarkEnd w:id="896"/>
    </w:p>
    <w:p w14:paraId="6E977473" w14:textId="77777777" w:rsidR="00D8761C" w:rsidRPr="00E84C2A" w:rsidRDefault="00D8761C" w:rsidP="00D8761C">
      <w:r w:rsidRPr="00E84C2A">
        <w:t>The following keywords MAY be used in some TOSCA function in place of a TOSCA Node or Relationship Template name.  A TOSCA orchestrator will interpret them at the time the function would be evaluated at runtime as described in the table below.  Note that some keywords are only valid in the context of a certain TOSCA entity as also denoted in the table.</w:t>
      </w:r>
    </w:p>
    <w:p w14:paraId="435B5950" w14:textId="77777777" w:rsidR="00D8761C" w:rsidRPr="00E84C2A" w:rsidRDefault="00D8761C" w:rsidP="00D8761C"/>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991"/>
        <w:gridCol w:w="2379"/>
        <w:gridCol w:w="6086"/>
      </w:tblGrid>
      <w:tr w:rsidR="00D8761C" w:rsidRPr="00E84C2A" w14:paraId="1F19682F" w14:textId="77777777" w:rsidTr="00D8761C">
        <w:trPr>
          <w:cantSplit/>
          <w:tblHeader/>
        </w:trPr>
        <w:tc>
          <w:tcPr>
            <w:tcW w:w="474" w:type="pct"/>
            <w:shd w:val="clear" w:color="auto" w:fill="D9D9D9"/>
          </w:tcPr>
          <w:p w14:paraId="227E1D84" w14:textId="77777777" w:rsidR="00D8761C" w:rsidRPr="00E84C2A" w:rsidRDefault="00D8761C" w:rsidP="00D8761C">
            <w:pPr>
              <w:pStyle w:val="TableText-Heading"/>
            </w:pPr>
            <w:r w:rsidRPr="00E84C2A">
              <w:t>Keyword</w:t>
            </w:r>
          </w:p>
        </w:tc>
        <w:tc>
          <w:tcPr>
            <w:tcW w:w="1283" w:type="pct"/>
            <w:shd w:val="clear" w:color="auto" w:fill="D9D9D9"/>
          </w:tcPr>
          <w:p w14:paraId="5B3F276B" w14:textId="77777777" w:rsidR="00D8761C" w:rsidRPr="00E84C2A" w:rsidRDefault="00D8761C" w:rsidP="00D8761C">
            <w:pPr>
              <w:pStyle w:val="TableText-Heading"/>
            </w:pPr>
            <w:r w:rsidRPr="00E84C2A">
              <w:t>Valid Contexts</w:t>
            </w:r>
          </w:p>
        </w:tc>
        <w:tc>
          <w:tcPr>
            <w:tcW w:w="3243" w:type="pct"/>
            <w:shd w:val="clear" w:color="auto" w:fill="D9D9D9"/>
          </w:tcPr>
          <w:p w14:paraId="20D8253D" w14:textId="77777777" w:rsidR="00D8761C" w:rsidRPr="00E84C2A" w:rsidRDefault="00D8761C" w:rsidP="00D8761C">
            <w:pPr>
              <w:pStyle w:val="TableText-Heading"/>
            </w:pPr>
            <w:r w:rsidRPr="00E84C2A">
              <w:t>Description</w:t>
            </w:r>
          </w:p>
        </w:tc>
      </w:tr>
      <w:tr w:rsidR="00D8761C" w:rsidRPr="00E84C2A" w14:paraId="44945F1F" w14:textId="77777777" w:rsidTr="00D8761C">
        <w:trPr>
          <w:cantSplit/>
        </w:trPr>
        <w:tc>
          <w:tcPr>
            <w:tcW w:w="474" w:type="pct"/>
            <w:shd w:val="clear" w:color="auto" w:fill="FFFFFF"/>
          </w:tcPr>
          <w:p w14:paraId="2CBE9071" w14:textId="77777777" w:rsidR="00D8761C" w:rsidRPr="00E84C2A" w:rsidRDefault="00D8761C" w:rsidP="00D8761C">
            <w:pPr>
              <w:pStyle w:val="TableText"/>
              <w:rPr>
                <w:noProof/>
              </w:rPr>
            </w:pPr>
            <w:r w:rsidRPr="00E84C2A">
              <w:rPr>
                <w:noProof/>
              </w:rPr>
              <w:t>SELF</w:t>
            </w:r>
          </w:p>
        </w:tc>
        <w:tc>
          <w:tcPr>
            <w:tcW w:w="1283" w:type="pct"/>
            <w:shd w:val="clear" w:color="auto" w:fill="FFFFFF"/>
          </w:tcPr>
          <w:p w14:paraId="25B80FD3" w14:textId="77777777" w:rsidR="00D8761C" w:rsidRPr="00E84C2A" w:rsidRDefault="00D8761C" w:rsidP="00D8761C">
            <w:pPr>
              <w:pStyle w:val="TableText"/>
            </w:pPr>
            <w:r w:rsidRPr="00E84C2A">
              <w:t>Node Template or Relationship Template</w:t>
            </w:r>
          </w:p>
        </w:tc>
        <w:tc>
          <w:tcPr>
            <w:tcW w:w="3243" w:type="pct"/>
            <w:shd w:val="clear" w:color="auto" w:fill="FFFFFF"/>
          </w:tcPr>
          <w:p w14:paraId="2143E427" w14:textId="77777777" w:rsidR="00D8761C" w:rsidRPr="00E84C2A" w:rsidRDefault="00D8761C" w:rsidP="00D8761C">
            <w:pPr>
              <w:pStyle w:val="TableText"/>
            </w:pPr>
            <w:r w:rsidRPr="00E84C2A">
              <w:t>A TOSCA orchestrator will interpret this keyword as the Node or Relationship Template instance that contains the function at the time the function is evaluated.</w:t>
            </w:r>
          </w:p>
        </w:tc>
      </w:tr>
      <w:tr w:rsidR="00D8761C" w:rsidRPr="00E84C2A" w14:paraId="60ABE3D2" w14:textId="77777777" w:rsidTr="00D8761C">
        <w:trPr>
          <w:cantSplit/>
        </w:trPr>
        <w:tc>
          <w:tcPr>
            <w:tcW w:w="474" w:type="pct"/>
            <w:shd w:val="clear" w:color="auto" w:fill="FFFFFF"/>
          </w:tcPr>
          <w:p w14:paraId="0B11EF86" w14:textId="77777777" w:rsidR="00D8761C" w:rsidRPr="00E84C2A" w:rsidRDefault="00D8761C" w:rsidP="00D8761C">
            <w:pPr>
              <w:pStyle w:val="TableText"/>
              <w:rPr>
                <w:noProof/>
              </w:rPr>
            </w:pPr>
            <w:r w:rsidRPr="00E84C2A">
              <w:rPr>
                <w:noProof/>
              </w:rPr>
              <w:t>SOURCE</w:t>
            </w:r>
          </w:p>
        </w:tc>
        <w:tc>
          <w:tcPr>
            <w:tcW w:w="1283" w:type="pct"/>
            <w:shd w:val="clear" w:color="auto" w:fill="FFFFFF"/>
          </w:tcPr>
          <w:p w14:paraId="4A1E9131" w14:textId="77777777" w:rsidR="00D8761C" w:rsidRPr="00E84C2A" w:rsidRDefault="00D8761C" w:rsidP="00D8761C">
            <w:pPr>
              <w:pStyle w:val="TableText"/>
            </w:pPr>
            <w:r w:rsidRPr="00E84C2A">
              <w:t>Relationship Template only.</w:t>
            </w:r>
          </w:p>
        </w:tc>
        <w:tc>
          <w:tcPr>
            <w:tcW w:w="3243" w:type="pct"/>
            <w:shd w:val="clear" w:color="auto" w:fill="FFFFFF"/>
          </w:tcPr>
          <w:p w14:paraId="11B4D068" w14:textId="77777777" w:rsidR="00D8761C" w:rsidRPr="00E84C2A" w:rsidRDefault="00D8761C" w:rsidP="00D8761C">
            <w:pPr>
              <w:pStyle w:val="TableText"/>
            </w:pPr>
            <w:r w:rsidRPr="00E84C2A">
              <w:t>A TOSCA orchestrator will interpret this keyword as the Node Template instance that is at the source end of the relationship that contains the referencing function.</w:t>
            </w:r>
          </w:p>
        </w:tc>
      </w:tr>
      <w:tr w:rsidR="00D8761C" w:rsidRPr="00E84C2A" w14:paraId="50E0DA9C" w14:textId="77777777" w:rsidTr="00D8761C">
        <w:trPr>
          <w:cantSplit/>
        </w:trPr>
        <w:tc>
          <w:tcPr>
            <w:tcW w:w="474" w:type="pct"/>
            <w:shd w:val="clear" w:color="auto" w:fill="FFFFFF"/>
          </w:tcPr>
          <w:p w14:paraId="3D4FD86A" w14:textId="77777777" w:rsidR="00D8761C" w:rsidRPr="00E84C2A" w:rsidRDefault="00D8761C" w:rsidP="00D8761C">
            <w:pPr>
              <w:pStyle w:val="TableText"/>
              <w:rPr>
                <w:noProof/>
              </w:rPr>
            </w:pPr>
            <w:r w:rsidRPr="00E84C2A">
              <w:rPr>
                <w:noProof/>
              </w:rPr>
              <w:t>TARGET</w:t>
            </w:r>
          </w:p>
        </w:tc>
        <w:tc>
          <w:tcPr>
            <w:tcW w:w="1283" w:type="pct"/>
            <w:shd w:val="clear" w:color="auto" w:fill="FFFFFF"/>
          </w:tcPr>
          <w:p w14:paraId="3B2E2E47" w14:textId="77777777" w:rsidR="00D8761C" w:rsidRPr="00E84C2A" w:rsidRDefault="00D8761C" w:rsidP="00D8761C">
            <w:pPr>
              <w:pStyle w:val="TableText"/>
            </w:pPr>
            <w:r w:rsidRPr="00E84C2A">
              <w:t>Relationship Template only.</w:t>
            </w:r>
          </w:p>
        </w:tc>
        <w:tc>
          <w:tcPr>
            <w:tcW w:w="3243" w:type="pct"/>
            <w:shd w:val="clear" w:color="auto" w:fill="FFFFFF"/>
          </w:tcPr>
          <w:p w14:paraId="75B2367A" w14:textId="77777777" w:rsidR="00D8761C" w:rsidRPr="00E84C2A" w:rsidRDefault="00D8761C" w:rsidP="00D8761C">
            <w:pPr>
              <w:pStyle w:val="TableText"/>
            </w:pPr>
            <w:r w:rsidRPr="00E84C2A">
              <w:t>A TOSCA orchestrator will interpret this keyword as the Node Template instance that is at the target end of the relationship that contains the referencing function.</w:t>
            </w:r>
          </w:p>
        </w:tc>
      </w:tr>
      <w:tr w:rsidR="00D8761C" w:rsidRPr="00E84C2A" w14:paraId="55177CAA" w14:textId="77777777" w:rsidTr="00D8761C">
        <w:trPr>
          <w:cantSplit/>
        </w:trPr>
        <w:tc>
          <w:tcPr>
            <w:tcW w:w="474" w:type="pct"/>
            <w:shd w:val="clear" w:color="auto" w:fill="FFFFFF"/>
          </w:tcPr>
          <w:p w14:paraId="5D2F68EA" w14:textId="77777777" w:rsidR="00D8761C" w:rsidRPr="00E84C2A" w:rsidRDefault="00D8761C" w:rsidP="00D8761C">
            <w:pPr>
              <w:pStyle w:val="TableText"/>
              <w:rPr>
                <w:noProof/>
              </w:rPr>
            </w:pPr>
            <w:r w:rsidRPr="00E84C2A">
              <w:rPr>
                <w:noProof/>
              </w:rPr>
              <w:t>HOST</w:t>
            </w:r>
          </w:p>
        </w:tc>
        <w:tc>
          <w:tcPr>
            <w:tcW w:w="1283" w:type="pct"/>
            <w:shd w:val="clear" w:color="auto" w:fill="FFFFFF"/>
          </w:tcPr>
          <w:p w14:paraId="7ED8B577" w14:textId="77777777" w:rsidR="00D8761C" w:rsidRPr="00E84C2A" w:rsidRDefault="00D8761C" w:rsidP="00D8761C">
            <w:pPr>
              <w:pStyle w:val="TableText"/>
            </w:pPr>
            <w:r w:rsidRPr="00E84C2A">
              <w:t>Node Template only</w:t>
            </w:r>
          </w:p>
        </w:tc>
        <w:tc>
          <w:tcPr>
            <w:tcW w:w="3243" w:type="pct"/>
            <w:shd w:val="clear" w:color="auto" w:fill="FFFFFF"/>
          </w:tcPr>
          <w:p w14:paraId="5AB69BFA" w14:textId="77777777" w:rsidR="00D8761C" w:rsidRPr="00E84C2A" w:rsidRDefault="00D8761C" w:rsidP="00D8761C">
            <w:pPr>
              <w:pStyle w:val="TableText"/>
            </w:pPr>
            <w:r w:rsidRPr="00E84C2A">
              <w:t xml:space="preserve">A TOSCA orchestrator will interpret this keyword to refer to the all nodes that “host” the node using this reference (i.e., as identified by its HostedOn relationship). </w:t>
            </w:r>
          </w:p>
          <w:p w14:paraId="2A8AA881" w14:textId="77777777" w:rsidR="00D8761C" w:rsidRPr="00E84C2A" w:rsidRDefault="00D8761C" w:rsidP="00D8761C">
            <w:pPr>
              <w:pStyle w:val="TableText"/>
            </w:pPr>
          </w:p>
          <w:p w14:paraId="246F18CF" w14:textId="77777777" w:rsidR="00D8761C" w:rsidRPr="00E84C2A" w:rsidRDefault="00D8761C" w:rsidP="00D8761C">
            <w:pPr>
              <w:pStyle w:val="TableText"/>
            </w:pPr>
            <w:r w:rsidRPr="00E84C2A">
              <w:t xml:space="preserve">Specifically, TOSCA orchestrators that encounter this keyword when evaluating </w:t>
            </w:r>
            <w:r w:rsidRPr="00E84C2A">
              <w:rPr>
                <w:rStyle w:val="CodeSnippetHighlight"/>
              </w:rPr>
              <w:t>the get_attribute</w:t>
            </w:r>
            <w:r w:rsidRPr="00E84C2A">
              <w:t xml:space="preserve"> or </w:t>
            </w:r>
            <w:r w:rsidRPr="00E84C2A">
              <w:rPr>
                <w:rStyle w:val="CodeSnippetHighlight"/>
              </w:rPr>
              <w:t xml:space="preserve">get_property </w:t>
            </w:r>
            <w:r w:rsidRPr="00E84C2A">
              <w:t>functions SHALL search each node along the “HostedOn” relationship chain starting at the immediate node that hosts the node where the function was evaluated (and then that node’s host node, and so forth) until a match is found or the “HostedOn” relationship chain ends.</w:t>
            </w:r>
          </w:p>
        </w:tc>
      </w:tr>
    </w:tbl>
    <w:p w14:paraId="011659D5" w14:textId="77777777" w:rsidR="00D8761C" w:rsidRPr="00E84C2A" w:rsidRDefault="00D8761C" w:rsidP="00D8761C"/>
    <w:p w14:paraId="5180EC36" w14:textId="77777777" w:rsidR="00D8761C" w:rsidRPr="00E84C2A" w:rsidRDefault="00D8761C" w:rsidP="00D8761C">
      <w:pPr>
        <w:pStyle w:val="Heading2"/>
        <w:numPr>
          <w:ilvl w:val="1"/>
          <w:numId w:val="4"/>
        </w:numPr>
      </w:pPr>
      <w:bookmarkStart w:id="899" w:name="_Toc397688805"/>
      <w:bookmarkStart w:id="900" w:name="_Toc302251699"/>
      <w:bookmarkStart w:id="901" w:name="_Toc310749093"/>
      <w:bookmarkStart w:id="902" w:name="_Toc313780927"/>
      <w:bookmarkStart w:id="903" w:name="_Toc322703171"/>
      <w:bookmarkStart w:id="904" w:name="_Toc454457782"/>
      <w:bookmarkStart w:id="905" w:name="_Toc454458581"/>
      <w:bookmarkStart w:id="906" w:name="_Toc454463815"/>
      <w:bookmarkStart w:id="907" w:name="_Toc489606722"/>
      <w:r w:rsidRPr="00E84C2A">
        <w:t>Environment Variable Conventions</w:t>
      </w:r>
      <w:bookmarkEnd w:id="899"/>
      <w:bookmarkEnd w:id="900"/>
      <w:bookmarkEnd w:id="901"/>
      <w:bookmarkEnd w:id="902"/>
      <w:bookmarkEnd w:id="903"/>
      <w:bookmarkEnd w:id="904"/>
      <w:bookmarkEnd w:id="905"/>
      <w:bookmarkEnd w:id="906"/>
      <w:bookmarkEnd w:id="907"/>
    </w:p>
    <w:p w14:paraId="59F2B76C" w14:textId="77777777" w:rsidR="00D8761C" w:rsidRPr="00E84C2A" w:rsidRDefault="00D8761C" w:rsidP="00D8761C">
      <w:pPr>
        <w:pStyle w:val="Heading3"/>
        <w:numPr>
          <w:ilvl w:val="2"/>
          <w:numId w:val="4"/>
        </w:numPr>
      </w:pPr>
      <w:bookmarkStart w:id="908" w:name="_Toc454457783"/>
      <w:bookmarkStart w:id="909" w:name="_Toc454458582"/>
      <w:r w:rsidRPr="00E84C2A">
        <w:t>Reserved Environment Variable Names and Usage</w:t>
      </w:r>
      <w:bookmarkEnd w:id="908"/>
      <w:bookmarkEnd w:id="909"/>
    </w:p>
    <w:p w14:paraId="4F738D70" w14:textId="77777777" w:rsidR="00D8761C" w:rsidRPr="00E84C2A" w:rsidRDefault="00D8761C" w:rsidP="00D8761C">
      <w:r w:rsidRPr="00E84C2A">
        <w:t>TOSCA orchestrators utilize certain reserved keywords in the execution environments that implementation artifacts for Node or Relationship Templates operations are executed in. They are used to provide information to these implementation artifacts such as the results of TOSCA function evaluation or information about the instance model of the TOSCA application</w:t>
      </w:r>
    </w:p>
    <w:p w14:paraId="1F05EE69" w14:textId="77777777" w:rsidR="00D8761C" w:rsidRPr="00E84C2A" w:rsidRDefault="00D8761C" w:rsidP="00D8761C"/>
    <w:p w14:paraId="4197FB20" w14:textId="77777777" w:rsidR="00D8761C" w:rsidRPr="00E84C2A" w:rsidRDefault="00D8761C" w:rsidP="00D8761C">
      <w:r w:rsidRPr="00E84C2A">
        <w:t>The following keywords are reserved environment variable names in any TOSCA supported execution environment:</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307"/>
        <w:gridCol w:w="2222"/>
        <w:gridCol w:w="5927"/>
      </w:tblGrid>
      <w:tr w:rsidR="00D8761C" w:rsidRPr="00E84C2A" w14:paraId="246B3169" w14:textId="77777777" w:rsidTr="00D8761C">
        <w:trPr>
          <w:cantSplit/>
          <w:tblHeader/>
        </w:trPr>
        <w:tc>
          <w:tcPr>
            <w:tcW w:w="691" w:type="pct"/>
            <w:shd w:val="clear" w:color="auto" w:fill="D9D9D9"/>
          </w:tcPr>
          <w:p w14:paraId="7E89D150" w14:textId="77777777" w:rsidR="00D8761C" w:rsidRPr="00E84C2A" w:rsidRDefault="00D8761C" w:rsidP="00D8761C">
            <w:pPr>
              <w:keepNext/>
              <w:widowControl w:val="0"/>
              <w:suppressLineNumbers/>
              <w:suppressAutoHyphens/>
              <w:rPr>
                <w:b/>
                <w:color w:val="000000"/>
                <w:kern w:val="2"/>
                <w:szCs w:val="20"/>
                <w:lang w:eastAsia="ja-JP"/>
              </w:rPr>
            </w:pPr>
            <w:r w:rsidRPr="00E84C2A">
              <w:rPr>
                <w:b/>
                <w:color w:val="000000"/>
                <w:kern w:val="2"/>
                <w:szCs w:val="20"/>
                <w:lang w:eastAsia="ja-JP"/>
              </w:rPr>
              <w:lastRenderedPageBreak/>
              <w:t>Keyword</w:t>
            </w:r>
          </w:p>
        </w:tc>
        <w:tc>
          <w:tcPr>
            <w:tcW w:w="1175" w:type="pct"/>
            <w:shd w:val="clear" w:color="auto" w:fill="D9D9D9"/>
          </w:tcPr>
          <w:p w14:paraId="082FF056" w14:textId="77777777" w:rsidR="00D8761C" w:rsidRPr="00E84C2A" w:rsidRDefault="00D8761C" w:rsidP="00D8761C">
            <w:pPr>
              <w:keepNext/>
              <w:widowControl w:val="0"/>
              <w:suppressLineNumbers/>
              <w:suppressAutoHyphens/>
              <w:rPr>
                <w:b/>
                <w:color w:val="000000"/>
                <w:kern w:val="2"/>
                <w:szCs w:val="20"/>
                <w:lang w:eastAsia="ja-JP"/>
              </w:rPr>
            </w:pPr>
            <w:r w:rsidRPr="00E84C2A">
              <w:rPr>
                <w:b/>
                <w:color w:val="000000"/>
                <w:kern w:val="2"/>
                <w:szCs w:val="20"/>
                <w:lang w:eastAsia="ja-JP"/>
              </w:rPr>
              <w:t>Valid Contexts</w:t>
            </w:r>
          </w:p>
        </w:tc>
        <w:tc>
          <w:tcPr>
            <w:tcW w:w="3134" w:type="pct"/>
            <w:shd w:val="clear" w:color="auto" w:fill="D9D9D9"/>
          </w:tcPr>
          <w:p w14:paraId="3223D9E7" w14:textId="77777777" w:rsidR="00D8761C" w:rsidRPr="00E84C2A" w:rsidRDefault="00D8761C" w:rsidP="00D8761C">
            <w:pPr>
              <w:keepNext/>
              <w:widowControl w:val="0"/>
              <w:suppressLineNumbers/>
              <w:suppressAutoHyphens/>
              <w:rPr>
                <w:b/>
                <w:color w:val="000000"/>
                <w:kern w:val="2"/>
                <w:szCs w:val="20"/>
                <w:lang w:eastAsia="ja-JP"/>
              </w:rPr>
            </w:pPr>
            <w:r w:rsidRPr="00E84C2A">
              <w:rPr>
                <w:b/>
                <w:color w:val="000000"/>
                <w:kern w:val="2"/>
                <w:szCs w:val="20"/>
                <w:lang w:eastAsia="ja-JP"/>
              </w:rPr>
              <w:t>Description</w:t>
            </w:r>
          </w:p>
        </w:tc>
      </w:tr>
      <w:tr w:rsidR="00D8761C" w:rsidRPr="00E84C2A" w14:paraId="1521F7A1" w14:textId="77777777" w:rsidTr="00D8761C">
        <w:trPr>
          <w:cantSplit/>
        </w:trPr>
        <w:tc>
          <w:tcPr>
            <w:tcW w:w="691" w:type="pct"/>
            <w:shd w:val="clear" w:color="auto" w:fill="FFFFFF"/>
          </w:tcPr>
          <w:p w14:paraId="3F534F5A" w14:textId="77777777" w:rsidR="00D8761C" w:rsidRPr="00E84C2A" w:rsidRDefault="00D8761C" w:rsidP="00D8761C">
            <w:pPr>
              <w:rPr>
                <w:noProof/>
                <w:sz w:val="18"/>
                <w:szCs w:val="20"/>
              </w:rPr>
            </w:pPr>
            <w:r w:rsidRPr="00E84C2A">
              <w:rPr>
                <w:noProof/>
                <w:sz w:val="18"/>
                <w:szCs w:val="20"/>
              </w:rPr>
              <w:t>TARGETS</w:t>
            </w:r>
          </w:p>
        </w:tc>
        <w:tc>
          <w:tcPr>
            <w:tcW w:w="1175" w:type="pct"/>
            <w:shd w:val="clear" w:color="auto" w:fill="FFFFFF"/>
          </w:tcPr>
          <w:p w14:paraId="7A181119" w14:textId="77777777" w:rsidR="00D8761C" w:rsidRPr="00E84C2A" w:rsidRDefault="00D8761C" w:rsidP="00D8761C">
            <w:pPr>
              <w:rPr>
                <w:sz w:val="18"/>
                <w:szCs w:val="20"/>
              </w:rPr>
            </w:pPr>
            <w:r w:rsidRPr="00E84C2A">
              <w:rPr>
                <w:sz w:val="18"/>
                <w:szCs w:val="20"/>
              </w:rPr>
              <w:t>Relationship Template only.</w:t>
            </w:r>
          </w:p>
        </w:tc>
        <w:tc>
          <w:tcPr>
            <w:tcW w:w="3134" w:type="pct"/>
            <w:shd w:val="clear" w:color="auto" w:fill="FFFFFF"/>
          </w:tcPr>
          <w:p w14:paraId="0854F162" w14:textId="77777777" w:rsidR="00D8761C" w:rsidRPr="00E84C2A" w:rsidRDefault="00D8761C" w:rsidP="00D8761C">
            <w:pPr>
              <w:numPr>
                <w:ilvl w:val="0"/>
                <w:numId w:val="22"/>
              </w:numPr>
              <w:spacing w:before="0" w:after="0"/>
              <w:ind w:left="244" w:hanging="180"/>
              <w:rPr>
                <w:sz w:val="18"/>
                <w:szCs w:val="20"/>
              </w:rPr>
            </w:pPr>
            <w:r w:rsidRPr="00E84C2A">
              <w:rPr>
                <w:sz w:val="18"/>
                <w:szCs w:val="20"/>
              </w:rPr>
              <w:t xml:space="preserve">For an implementation artifact that is executed in the context of a relationship, this keyword, if present, is used to supply a list of Node Template instances in a TOSCA application’s instance model that are currently target of the context relationship.  </w:t>
            </w:r>
          </w:p>
          <w:p w14:paraId="3DBCF579" w14:textId="77777777" w:rsidR="00D8761C" w:rsidRPr="00E84C2A" w:rsidRDefault="00D8761C" w:rsidP="00D8761C">
            <w:pPr>
              <w:numPr>
                <w:ilvl w:val="0"/>
                <w:numId w:val="22"/>
              </w:numPr>
              <w:spacing w:before="0" w:after="0"/>
              <w:ind w:left="244" w:hanging="180"/>
              <w:rPr>
                <w:sz w:val="18"/>
                <w:szCs w:val="20"/>
              </w:rPr>
            </w:pPr>
            <w:r w:rsidRPr="00E84C2A">
              <w:rPr>
                <w:sz w:val="18"/>
                <w:szCs w:val="20"/>
              </w:rPr>
              <w:t xml:space="preserve">The value of this environment variable will be a comma-separated list of identifiers of the single target node instances (i.e., the </w:t>
            </w:r>
            <w:r w:rsidRPr="00E84C2A">
              <w:rPr>
                <w:rStyle w:val="CodeSnippetHighlight"/>
                <w:sz w:val="18"/>
              </w:rPr>
              <w:t>tosca_id</w:t>
            </w:r>
            <w:r w:rsidRPr="00E84C2A">
              <w:rPr>
                <w:sz w:val="16"/>
                <w:szCs w:val="20"/>
              </w:rPr>
              <w:t xml:space="preserve"> </w:t>
            </w:r>
            <w:r w:rsidRPr="00E84C2A">
              <w:rPr>
                <w:sz w:val="18"/>
                <w:szCs w:val="20"/>
              </w:rPr>
              <w:t>attribute of the node).</w:t>
            </w:r>
          </w:p>
        </w:tc>
      </w:tr>
      <w:tr w:rsidR="00D8761C" w:rsidRPr="00E84C2A" w14:paraId="7E90C551" w14:textId="77777777" w:rsidTr="00D8761C">
        <w:trPr>
          <w:cantSplit/>
        </w:trPr>
        <w:tc>
          <w:tcPr>
            <w:tcW w:w="691" w:type="pct"/>
            <w:shd w:val="clear" w:color="auto" w:fill="FFFFFF"/>
          </w:tcPr>
          <w:p w14:paraId="532598B4" w14:textId="77777777" w:rsidR="00D8761C" w:rsidRPr="00E84C2A" w:rsidRDefault="00D8761C" w:rsidP="00D8761C">
            <w:pPr>
              <w:rPr>
                <w:noProof/>
                <w:sz w:val="18"/>
                <w:szCs w:val="20"/>
              </w:rPr>
            </w:pPr>
            <w:r w:rsidRPr="00E84C2A">
              <w:rPr>
                <w:noProof/>
                <w:sz w:val="18"/>
                <w:szCs w:val="20"/>
              </w:rPr>
              <w:t>TARGET</w:t>
            </w:r>
          </w:p>
        </w:tc>
        <w:tc>
          <w:tcPr>
            <w:tcW w:w="1175" w:type="pct"/>
            <w:shd w:val="clear" w:color="auto" w:fill="FFFFFF"/>
          </w:tcPr>
          <w:p w14:paraId="64601A97" w14:textId="77777777" w:rsidR="00D8761C" w:rsidRPr="00E84C2A" w:rsidRDefault="00D8761C" w:rsidP="00D8761C">
            <w:pPr>
              <w:rPr>
                <w:sz w:val="18"/>
                <w:szCs w:val="20"/>
              </w:rPr>
            </w:pPr>
            <w:r w:rsidRPr="00E84C2A">
              <w:rPr>
                <w:sz w:val="18"/>
                <w:szCs w:val="20"/>
              </w:rPr>
              <w:t>Relationship Template only.</w:t>
            </w:r>
          </w:p>
        </w:tc>
        <w:tc>
          <w:tcPr>
            <w:tcW w:w="3134" w:type="pct"/>
            <w:shd w:val="clear" w:color="auto" w:fill="FFFFFF"/>
          </w:tcPr>
          <w:p w14:paraId="55E8ED98" w14:textId="77777777" w:rsidR="00D8761C" w:rsidRPr="00E84C2A" w:rsidRDefault="00D8761C" w:rsidP="00D8761C">
            <w:pPr>
              <w:numPr>
                <w:ilvl w:val="0"/>
                <w:numId w:val="22"/>
              </w:numPr>
              <w:spacing w:before="0" w:after="0"/>
              <w:ind w:left="244" w:hanging="180"/>
              <w:rPr>
                <w:sz w:val="18"/>
                <w:szCs w:val="20"/>
              </w:rPr>
            </w:pPr>
            <w:r w:rsidRPr="00E84C2A">
              <w:rPr>
                <w:sz w:val="18"/>
                <w:szCs w:val="20"/>
              </w:rPr>
              <w:t xml:space="preserve">For an implementation artifact that is executed in the context of a relationship, this keyword, if present, identifies a Node Template instance in a TOSCA application’s instance model that is a target of the context relationship, and which is being acted upon in the current operation.  </w:t>
            </w:r>
          </w:p>
          <w:p w14:paraId="63EFB8C8" w14:textId="77777777" w:rsidR="00D8761C" w:rsidRPr="00E84C2A" w:rsidRDefault="00D8761C" w:rsidP="00D8761C">
            <w:pPr>
              <w:numPr>
                <w:ilvl w:val="0"/>
                <w:numId w:val="22"/>
              </w:numPr>
              <w:spacing w:before="0" w:after="0"/>
              <w:ind w:left="244" w:hanging="180"/>
              <w:rPr>
                <w:sz w:val="18"/>
                <w:szCs w:val="20"/>
              </w:rPr>
            </w:pPr>
            <w:r w:rsidRPr="00E84C2A">
              <w:rPr>
                <w:sz w:val="18"/>
                <w:szCs w:val="20"/>
              </w:rPr>
              <w:t xml:space="preserve">The value of this environment variable will be the identifier of the single target node instance (i.e., the </w:t>
            </w:r>
            <w:r w:rsidRPr="00E84C2A">
              <w:rPr>
                <w:rStyle w:val="CodeSnippetHighlight"/>
                <w:sz w:val="18"/>
              </w:rPr>
              <w:t>tosca_id</w:t>
            </w:r>
            <w:r w:rsidRPr="00E84C2A">
              <w:rPr>
                <w:sz w:val="16"/>
                <w:szCs w:val="20"/>
              </w:rPr>
              <w:t xml:space="preserve"> </w:t>
            </w:r>
            <w:r w:rsidRPr="00E84C2A">
              <w:rPr>
                <w:sz w:val="18"/>
                <w:szCs w:val="20"/>
              </w:rPr>
              <w:t>attribute of the node).</w:t>
            </w:r>
          </w:p>
        </w:tc>
      </w:tr>
      <w:tr w:rsidR="00D8761C" w:rsidRPr="00E84C2A" w14:paraId="26D2A129" w14:textId="77777777" w:rsidTr="00D8761C">
        <w:trPr>
          <w:cantSplit/>
        </w:trPr>
        <w:tc>
          <w:tcPr>
            <w:tcW w:w="691" w:type="pct"/>
            <w:shd w:val="clear" w:color="auto" w:fill="FFFFFF"/>
          </w:tcPr>
          <w:p w14:paraId="12EEAD83" w14:textId="77777777" w:rsidR="00D8761C" w:rsidRPr="00E84C2A" w:rsidRDefault="00D8761C" w:rsidP="00D8761C">
            <w:pPr>
              <w:rPr>
                <w:noProof/>
                <w:sz w:val="18"/>
                <w:szCs w:val="20"/>
              </w:rPr>
            </w:pPr>
            <w:r w:rsidRPr="00E84C2A">
              <w:rPr>
                <w:noProof/>
                <w:sz w:val="18"/>
                <w:szCs w:val="20"/>
              </w:rPr>
              <w:t>SOURCES</w:t>
            </w:r>
          </w:p>
        </w:tc>
        <w:tc>
          <w:tcPr>
            <w:tcW w:w="1175" w:type="pct"/>
            <w:shd w:val="clear" w:color="auto" w:fill="FFFFFF"/>
          </w:tcPr>
          <w:p w14:paraId="69834272" w14:textId="77777777" w:rsidR="00D8761C" w:rsidRPr="00E84C2A" w:rsidRDefault="00D8761C" w:rsidP="00D8761C">
            <w:pPr>
              <w:rPr>
                <w:sz w:val="18"/>
                <w:szCs w:val="20"/>
              </w:rPr>
            </w:pPr>
            <w:r w:rsidRPr="00E84C2A">
              <w:rPr>
                <w:sz w:val="18"/>
                <w:szCs w:val="20"/>
              </w:rPr>
              <w:t>Relationship Template only.</w:t>
            </w:r>
          </w:p>
        </w:tc>
        <w:tc>
          <w:tcPr>
            <w:tcW w:w="3134" w:type="pct"/>
            <w:shd w:val="clear" w:color="auto" w:fill="FFFFFF"/>
          </w:tcPr>
          <w:p w14:paraId="6B98F0AB" w14:textId="77777777" w:rsidR="00D8761C" w:rsidRPr="00E84C2A" w:rsidRDefault="00D8761C" w:rsidP="00D8761C">
            <w:pPr>
              <w:numPr>
                <w:ilvl w:val="0"/>
                <w:numId w:val="22"/>
              </w:numPr>
              <w:spacing w:before="0" w:after="0"/>
              <w:ind w:left="244" w:hanging="180"/>
              <w:rPr>
                <w:sz w:val="18"/>
                <w:szCs w:val="20"/>
              </w:rPr>
            </w:pPr>
            <w:r w:rsidRPr="00E84C2A">
              <w:rPr>
                <w:sz w:val="18"/>
                <w:szCs w:val="20"/>
              </w:rPr>
              <w:t xml:space="preserve">For an implementation artifact that is executed in the context of a relationship, this keyword, if present, is used to supply a list of Node Template instances in a TOSCA application’s instance model that are currently source of the context relationship.  </w:t>
            </w:r>
          </w:p>
          <w:p w14:paraId="6555C77B" w14:textId="77777777" w:rsidR="00D8761C" w:rsidRPr="00E84C2A" w:rsidRDefault="00D8761C" w:rsidP="00D8761C">
            <w:pPr>
              <w:numPr>
                <w:ilvl w:val="0"/>
                <w:numId w:val="22"/>
              </w:numPr>
              <w:spacing w:before="0" w:after="0"/>
              <w:ind w:left="244" w:hanging="180"/>
              <w:rPr>
                <w:sz w:val="18"/>
                <w:szCs w:val="20"/>
              </w:rPr>
            </w:pPr>
            <w:r w:rsidRPr="00E84C2A">
              <w:rPr>
                <w:sz w:val="18"/>
                <w:szCs w:val="20"/>
              </w:rPr>
              <w:t xml:space="preserve">The value of this environment variable will be a comma-separated list of identifiers of the single source node instances (i.e., the </w:t>
            </w:r>
            <w:r w:rsidRPr="00E84C2A">
              <w:rPr>
                <w:rStyle w:val="CodeSnippetHighlight"/>
                <w:sz w:val="18"/>
              </w:rPr>
              <w:t>tosca_id</w:t>
            </w:r>
            <w:r w:rsidRPr="00E84C2A">
              <w:rPr>
                <w:sz w:val="16"/>
                <w:szCs w:val="20"/>
              </w:rPr>
              <w:t xml:space="preserve"> </w:t>
            </w:r>
            <w:r w:rsidRPr="00E84C2A">
              <w:rPr>
                <w:sz w:val="18"/>
                <w:szCs w:val="20"/>
              </w:rPr>
              <w:t>attribute of the node).</w:t>
            </w:r>
          </w:p>
        </w:tc>
      </w:tr>
      <w:tr w:rsidR="00D8761C" w:rsidRPr="00E84C2A" w14:paraId="24B2EAED" w14:textId="77777777" w:rsidTr="00D8761C">
        <w:trPr>
          <w:cantSplit/>
        </w:trPr>
        <w:tc>
          <w:tcPr>
            <w:tcW w:w="691" w:type="pct"/>
            <w:shd w:val="clear" w:color="auto" w:fill="FFFFFF"/>
          </w:tcPr>
          <w:p w14:paraId="797D75D0" w14:textId="77777777" w:rsidR="00D8761C" w:rsidRPr="00E84C2A" w:rsidRDefault="00D8761C" w:rsidP="00D8761C">
            <w:pPr>
              <w:rPr>
                <w:noProof/>
                <w:sz w:val="18"/>
                <w:szCs w:val="20"/>
              </w:rPr>
            </w:pPr>
            <w:r w:rsidRPr="00E84C2A">
              <w:rPr>
                <w:noProof/>
                <w:sz w:val="18"/>
                <w:szCs w:val="20"/>
              </w:rPr>
              <w:t>SOURCE</w:t>
            </w:r>
          </w:p>
        </w:tc>
        <w:tc>
          <w:tcPr>
            <w:tcW w:w="1175" w:type="pct"/>
            <w:shd w:val="clear" w:color="auto" w:fill="FFFFFF"/>
          </w:tcPr>
          <w:p w14:paraId="5D1D972F" w14:textId="77777777" w:rsidR="00D8761C" w:rsidRPr="00E84C2A" w:rsidRDefault="00D8761C" w:rsidP="00D8761C">
            <w:pPr>
              <w:rPr>
                <w:sz w:val="18"/>
                <w:szCs w:val="20"/>
              </w:rPr>
            </w:pPr>
            <w:r w:rsidRPr="00E84C2A">
              <w:rPr>
                <w:sz w:val="18"/>
                <w:szCs w:val="20"/>
              </w:rPr>
              <w:t>Relationship Template only.</w:t>
            </w:r>
          </w:p>
        </w:tc>
        <w:tc>
          <w:tcPr>
            <w:tcW w:w="3134" w:type="pct"/>
            <w:shd w:val="clear" w:color="auto" w:fill="FFFFFF"/>
          </w:tcPr>
          <w:p w14:paraId="533DD232" w14:textId="77777777" w:rsidR="00D8761C" w:rsidRPr="00E84C2A" w:rsidRDefault="00D8761C" w:rsidP="00D8761C">
            <w:pPr>
              <w:numPr>
                <w:ilvl w:val="0"/>
                <w:numId w:val="22"/>
              </w:numPr>
              <w:spacing w:before="0" w:after="0"/>
              <w:ind w:left="244" w:hanging="180"/>
              <w:rPr>
                <w:sz w:val="18"/>
                <w:szCs w:val="20"/>
              </w:rPr>
            </w:pPr>
            <w:r w:rsidRPr="00E84C2A">
              <w:rPr>
                <w:sz w:val="18"/>
                <w:szCs w:val="20"/>
              </w:rPr>
              <w:t xml:space="preserve">For an implementation artifact that is executed in the context of a relationship, this keyword, if present, identifies a Node Template instance in a TOSCA application’s instance model that is a source of the context relationship, and which is being acted upon in the current operation.  </w:t>
            </w:r>
          </w:p>
          <w:p w14:paraId="05B5A621" w14:textId="77777777" w:rsidR="00D8761C" w:rsidRPr="00E84C2A" w:rsidRDefault="00D8761C" w:rsidP="00D8761C">
            <w:pPr>
              <w:numPr>
                <w:ilvl w:val="0"/>
                <w:numId w:val="22"/>
              </w:numPr>
              <w:spacing w:before="0" w:after="0"/>
              <w:ind w:left="244" w:hanging="180"/>
              <w:rPr>
                <w:sz w:val="18"/>
                <w:szCs w:val="20"/>
              </w:rPr>
            </w:pPr>
            <w:r w:rsidRPr="00E84C2A">
              <w:rPr>
                <w:sz w:val="18"/>
                <w:szCs w:val="20"/>
              </w:rPr>
              <w:t xml:space="preserve">The value of this environment variable will be the identifier of the single source node instance (i.e., the </w:t>
            </w:r>
            <w:r w:rsidRPr="00E84C2A">
              <w:rPr>
                <w:rStyle w:val="CodeSnippetHighlight"/>
                <w:sz w:val="18"/>
              </w:rPr>
              <w:t>tosca_id</w:t>
            </w:r>
            <w:r w:rsidRPr="00E84C2A">
              <w:rPr>
                <w:sz w:val="16"/>
                <w:szCs w:val="20"/>
              </w:rPr>
              <w:t xml:space="preserve"> </w:t>
            </w:r>
            <w:r w:rsidRPr="00E84C2A">
              <w:rPr>
                <w:sz w:val="18"/>
                <w:szCs w:val="20"/>
              </w:rPr>
              <w:t>attribute of the node).</w:t>
            </w:r>
          </w:p>
        </w:tc>
      </w:tr>
    </w:tbl>
    <w:p w14:paraId="7EEB3CA4" w14:textId="77777777" w:rsidR="00D8761C" w:rsidRPr="00E84C2A" w:rsidRDefault="00D8761C" w:rsidP="00D8761C"/>
    <w:p w14:paraId="218268C6" w14:textId="77777777" w:rsidR="00D8761C" w:rsidRPr="00E84C2A" w:rsidRDefault="00D8761C" w:rsidP="00D8761C">
      <w:r w:rsidRPr="00E84C2A">
        <w:t>For scripts (or implementation artifacts in general) that run in the context of relationship operations, select properties and attributes of both the relationship itself as well as select properties and attributes of the source and target node(s) of the relationship can be provided to the environment by declaring respective operation inputs.</w:t>
      </w:r>
    </w:p>
    <w:p w14:paraId="22FA3DE3" w14:textId="77777777" w:rsidR="00D8761C" w:rsidRPr="00E84C2A" w:rsidRDefault="00D8761C" w:rsidP="00D8761C"/>
    <w:p w14:paraId="7524EBA7" w14:textId="77777777" w:rsidR="00D8761C" w:rsidRPr="00E84C2A" w:rsidRDefault="00D8761C" w:rsidP="00D8761C">
      <w:r w:rsidRPr="00E84C2A">
        <w:t xml:space="preserve">Declared inputs from mapped properties or attributes of the source or target node (selected via the </w:t>
      </w:r>
      <w:r w:rsidRPr="00E84C2A">
        <w:rPr>
          <w:rStyle w:val="CodeSnippetHighlight"/>
        </w:rPr>
        <w:t>SOURCE</w:t>
      </w:r>
      <w:r w:rsidRPr="00E84C2A">
        <w:t xml:space="preserve"> or </w:t>
      </w:r>
      <w:r w:rsidRPr="00E84C2A">
        <w:rPr>
          <w:rStyle w:val="CodeSnippetHighlight"/>
        </w:rPr>
        <w:t>TARGET</w:t>
      </w:r>
      <w:r w:rsidRPr="00E84C2A">
        <w:t xml:space="preserve"> keyword) will be provided to the environment as variables having the exact same name as the inputs. In addition, the same values will be provided for the complete set of source or target nodes, however prefixed with the ID if the respective nodes. By means of the </w:t>
      </w:r>
      <w:r w:rsidRPr="00E84C2A">
        <w:rPr>
          <w:rStyle w:val="CodeSnippetHighlight"/>
        </w:rPr>
        <w:t>SOURCES</w:t>
      </w:r>
      <w:r w:rsidRPr="00E84C2A">
        <w:t xml:space="preserve"> or </w:t>
      </w:r>
      <w:r w:rsidRPr="00E84C2A">
        <w:rPr>
          <w:rStyle w:val="CodeSnippetHighlight"/>
        </w:rPr>
        <w:t>TARGETS</w:t>
      </w:r>
      <w:r w:rsidRPr="00E84C2A">
        <w:t xml:space="preserve"> variables holding the complete set of source or target node IDs, scripts will be able to iterate over corresponding inputs for each provided ID prefix. </w:t>
      </w:r>
    </w:p>
    <w:p w14:paraId="24715CBB" w14:textId="77777777" w:rsidR="00D8761C" w:rsidRPr="00E84C2A" w:rsidRDefault="00D8761C" w:rsidP="00D8761C"/>
    <w:p w14:paraId="2BFF3D8A" w14:textId="77777777" w:rsidR="00D8761C" w:rsidRPr="00E84C2A" w:rsidRDefault="00D8761C" w:rsidP="00D8761C">
      <w:r w:rsidRPr="00E84C2A">
        <w:t xml:space="preserve">The following example snippet shows an imaginary relationship definition from a load-balancer node to worker nodes. A script is defined for the </w:t>
      </w:r>
      <w:r w:rsidRPr="00E84C2A">
        <w:rPr>
          <w:rStyle w:val="CodeSnippetHighlight"/>
        </w:rPr>
        <w:t>add_target</w:t>
      </w:r>
      <w:r w:rsidRPr="00E84C2A">
        <w:t xml:space="preserve"> operation of the Configure interface of the relationship, and the </w:t>
      </w:r>
      <w:r w:rsidRPr="00E84C2A">
        <w:rPr>
          <w:rStyle w:val="CodeSnippetHighlight"/>
        </w:rPr>
        <w:t xml:space="preserve">ip_address </w:t>
      </w:r>
      <w:r w:rsidRPr="00E84C2A">
        <w:t>attribute of the target is specified as input to the script:</w:t>
      </w:r>
    </w:p>
    <w:p w14:paraId="79E8952C" w14:textId="77777777" w:rsidR="00D8761C" w:rsidRPr="00E84C2A" w:rsidRDefault="00D8761C" w:rsidP="00D8761C"/>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2AB04A5B" w14:textId="77777777" w:rsidTr="00D8761C">
        <w:trPr>
          <w:trHeight w:val="256"/>
        </w:trPr>
        <w:tc>
          <w:tcPr>
            <w:tcW w:w="9576" w:type="dxa"/>
            <w:shd w:val="clear" w:color="auto" w:fill="D9D9D9" w:themeFill="background1" w:themeFillShade="D9"/>
          </w:tcPr>
          <w:p w14:paraId="6AAFA21B" w14:textId="77777777" w:rsidR="00D8761C" w:rsidRPr="001D32A6" w:rsidRDefault="00D8761C" w:rsidP="001D32A6">
            <w:pPr>
              <w:spacing w:before="0" w:after="0"/>
              <w:rPr>
                <w:rStyle w:val="CodeSnippet"/>
              </w:rPr>
            </w:pPr>
            <w:r w:rsidRPr="001D32A6">
              <w:rPr>
                <w:rStyle w:val="CodeSnippet"/>
              </w:rPr>
              <w:t>node_templates:</w:t>
            </w:r>
          </w:p>
          <w:p w14:paraId="6EEAE004" w14:textId="77777777" w:rsidR="00D8761C" w:rsidRPr="001D32A6" w:rsidRDefault="00D8761C" w:rsidP="001D32A6">
            <w:pPr>
              <w:spacing w:before="0" w:after="0"/>
              <w:rPr>
                <w:rStyle w:val="CodeSnippet"/>
              </w:rPr>
            </w:pPr>
            <w:r w:rsidRPr="001D32A6">
              <w:rPr>
                <w:rStyle w:val="CodeSnippet"/>
              </w:rPr>
              <w:t xml:space="preserve">  load_balancer:</w:t>
            </w:r>
          </w:p>
          <w:p w14:paraId="43A0DD1C" w14:textId="77777777" w:rsidR="00D8761C" w:rsidRPr="001D32A6" w:rsidRDefault="00D8761C" w:rsidP="001D32A6">
            <w:pPr>
              <w:spacing w:before="0" w:after="0"/>
              <w:rPr>
                <w:rStyle w:val="CodeSnippet"/>
              </w:rPr>
            </w:pPr>
            <w:r w:rsidRPr="001D32A6">
              <w:rPr>
                <w:rStyle w:val="CodeSnippet"/>
              </w:rPr>
              <w:t xml:space="preserve">    type: some.vendor.LoadBalancer</w:t>
            </w:r>
          </w:p>
          <w:p w14:paraId="0D4F4521" w14:textId="77777777" w:rsidR="00D8761C" w:rsidRPr="001D32A6" w:rsidRDefault="00D8761C" w:rsidP="001D32A6">
            <w:pPr>
              <w:spacing w:before="0" w:after="0"/>
              <w:rPr>
                <w:rStyle w:val="CodeSnippet"/>
              </w:rPr>
            </w:pPr>
            <w:r w:rsidRPr="001D32A6">
              <w:rPr>
                <w:rStyle w:val="CodeSnippet"/>
              </w:rPr>
              <w:t xml:space="preserve">    requirements:</w:t>
            </w:r>
          </w:p>
          <w:p w14:paraId="351BC12E" w14:textId="77777777" w:rsidR="00D8761C" w:rsidRPr="001D32A6" w:rsidRDefault="00D8761C" w:rsidP="001D32A6">
            <w:pPr>
              <w:spacing w:before="0" w:after="0"/>
              <w:rPr>
                <w:rStyle w:val="CodeSnippet"/>
              </w:rPr>
            </w:pPr>
            <w:r w:rsidRPr="001D32A6">
              <w:rPr>
                <w:rStyle w:val="CodeSnippet"/>
              </w:rPr>
              <w:t xml:space="preserve">      - member:</w:t>
            </w:r>
          </w:p>
          <w:p w14:paraId="04CED26A" w14:textId="77777777" w:rsidR="00D8761C" w:rsidRPr="001D32A6" w:rsidRDefault="00D8761C" w:rsidP="001D32A6">
            <w:pPr>
              <w:spacing w:before="0" w:after="0"/>
              <w:rPr>
                <w:rStyle w:val="CodeSnippet"/>
              </w:rPr>
            </w:pPr>
            <w:r w:rsidRPr="001D32A6">
              <w:rPr>
                <w:rStyle w:val="CodeSnippet"/>
              </w:rPr>
              <w:lastRenderedPageBreak/>
              <w:t xml:space="preserve">          relationship: some.vendor.LoadBalancerToMember</w:t>
            </w:r>
          </w:p>
          <w:p w14:paraId="0D6AD1AD" w14:textId="77777777" w:rsidR="00D8761C" w:rsidRPr="001D32A6" w:rsidRDefault="00D8761C" w:rsidP="001D32A6">
            <w:pPr>
              <w:spacing w:before="0" w:after="0"/>
              <w:rPr>
                <w:rStyle w:val="CodeSnippet"/>
              </w:rPr>
            </w:pPr>
            <w:r w:rsidRPr="001D32A6">
              <w:rPr>
                <w:rStyle w:val="CodeSnippet"/>
              </w:rPr>
              <w:t xml:space="preserve">            interfaces:</w:t>
            </w:r>
          </w:p>
          <w:p w14:paraId="55FA90EB" w14:textId="77777777" w:rsidR="00D8761C" w:rsidRPr="001D32A6" w:rsidRDefault="00D8761C" w:rsidP="001D32A6">
            <w:pPr>
              <w:spacing w:before="0" w:after="0"/>
              <w:rPr>
                <w:rStyle w:val="CodeSnippet"/>
              </w:rPr>
            </w:pPr>
            <w:r w:rsidRPr="001D32A6">
              <w:rPr>
                <w:rStyle w:val="CodeSnippet"/>
              </w:rPr>
              <w:t xml:space="preserve">              Configure:</w:t>
            </w:r>
          </w:p>
          <w:p w14:paraId="0896749F" w14:textId="77777777" w:rsidR="00D8761C" w:rsidRPr="001D32A6" w:rsidRDefault="00D8761C" w:rsidP="001D32A6">
            <w:pPr>
              <w:spacing w:before="0" w:after="0"/>
              <w:rPr>
                <w:rStyle w:val="CodeSnippet"/>
              </w:rPr>
            </w:pPr>
            <w:r w:rsidRPr="001D32A6">
              <w:rPr>
                <w:rStyle w:val="CodeSnippet"/>
              </w:rPr>
              <w:t xml:space="preserve">                add_target:</w:t>
            </w:r>
          </w:p>
          <w:p w14:paraId="0F04A4CC" w14:textId="77777777" w:rsidR="00D8761C" w:rsidRPr="001D32A6" w:rsidRDefault="00D8761C" w:rsidP="001D32A6">
            <w:pPr>
              <w:spacing w:before="0" w:after="0"/>
              <w:rPr>
                <w:rStyle w:val="CodeSnippet"/>
              </w:rPr>
            </w:pPr>
            <w:r w:rsidRPr="001D32A6">
              <w:rPr>
                <w:rStyle w:val="CodeSnippet"/>
              </w:rPr>
              <w:t xml:space="preserve">                  inputs:</w:t>
            </w:r>
          </w:p>
          <w:p w14:paraId="4032DFF4" w14:textId="77777777" w:rsidR="00D8761C" w:rsidRPr="001D32A6" w:rsidRDefault="00D8761C" w:rsidP="001D32A6">
            <w:pPr>
              <w:spacing w:before="0" w:after="0"/>
              <w:rPr>
                <w:rStyle w:val="CodeSnippet"/>
              </w:rPr>
            </w:pPr>
            <w:r w:rsidRPr="001D32A6">
              <w:rPr>
                <w:rStyle w:val="CodeSnippet"/>
              </w:rPr>
              <w:t xml:space="preserve">                    member_ip: { get_attribute: [ TARGET, ip_address ] }</w:t>
            </w:r>
          </w:p>
          <w:p w14:paraId="7AC6762B" w14:textId="77777777" w:rsidR="00D8761C" w:rsidRPr="00E84C2A" w:rsidRDefault="00D8761C" w:rsidP="001D32A6">
            <w:pPr>
              <w:spacing w:before="0" w:after="0"/>
              <w:rPr>
                <w:rStyle w:val="CodeSnippet"/>
              </w:rPr>
            </w:pPr>
            <w:r w:rsidRPr="001D32A6">
              <w:rPr>
                <w:rStyle w:val="CodeSnippet"/>
              </w:rPr>
              <w:t xml:space="preserve">                  implementation: scripts/configure_members.py</w:t>
            </w:r>
          </w:p>
        </w:tc>
      </w:tr>
    </w:tbl>
    <w:p w14:paraId="48214CEA" w14:textId="77777777" w:rsidR="00D8761C" w:rsidRPr="00E84C2A" w:rsidRDefault="00D8761C" w:rsidP="00D8761C">
      <w:pPr>
        <w:pStyle w:val="NormalaroundTable"/>
      </w:pPr>
      <w:r w:rsidRPr="00E84C2A">
        <w:lastRenderedPageBreak/>
        <w:t xml:space="preserve">The </w:t>
      </w:r>
      <w:r w:rsidRPr="00E84C2A">
        <w:rPr>
          <w:rStyle w:val="CodeSnippetHighlight"/>
        </w:rPr>
        <w:t>add_target</w:t>
      </w:r>
      <w:r w:rsidRPr="00E84C2A">
        <w:t xml:space="preserve"> operation will be invoked, whenever a new target member is being added to the load-balancer. With the above inputs declaration, a </w:t>
      </w:r>
      <w:r w:rsidRPr="00E84C2A">
        <w:rPr>
          <w:rStyle w:val="CodeSnippetHighlight"/>
        </w:rPr>
        <w:t>member_ip</w:t>
      </w:r>
      <w:r w:rsidRPr="00E84C2A">
        <w:t xml:space="preserve"> environment variable that will hold the IP address of the target being added will be provided to the </w:t>
      </w:r>
      <w:r w:rsidRPr="00E84C2A">
        <w:rPr>
          <w:rStyle w:val="CodeSnippetHighlight"/>
        </w:rPr>
        <w:t>configure_members.py</w:t>
      </w:r>
      <w:r w:rsidRPr="00E84C2A">
        <w:t xml:space="preserve"> script. In addition, the IP addresses of all current load-balancer members will be provided as environment variables with a naming scheme of </w:t>
      </w:r>
      <w:r w:rsidRPr="00E84C2A">
        <w:rPr>
          <w:rStyle w:val="CodeSnippetHighlight"/>
        </w:rPr>
        <w:t>&lt;target node ID&gt;_member_ip</w:t>
      </w:r>
      <w:r w:rsidRPr="00E84C2A">
        <w:t>. This will allow, for example, scripts that always just write the complete list of load-balancer members into a configuration file to do so instead of updating existing list, which might be more complicated.</w:t>
      </w:r>
    </w:p>
    <w:p w14:paraId="40908E44" w14:textId="77777777" w:rsidR="00D8761C" w:rsidRPr="001D32A6" w:rsidRDefault="00D8761C" w:rsidP="001D32A6">
      <w:pPr>
        <w:pStyle w:val="NormalaroundTable"/>
        <w:spacing w:before="0" w:after="0"/>
        <w:rPr>
          <w:rStyle w:val="CodeSnippet"/>
        </w:rPr>
      </w:pPr>
      <w:r w:rsidRPr="00E84C2A">
        <w:t xml:space="preserve">Assuming that the TOSCA application instance includes five load-balancer members, </w:t>
      </w:r>
      <w:r w:rsidRPr="00E84C2A">
        <w:rPr>
          <w:rStyle w:val="CodeSnippetHighlight"/>
        </w:rPr>
        <w:t>node1</w:t>
      </w:r>
      <w:r w:rsidRPr="00E84C2A">
        <w:t xml:space="preserve"> through </w:t>
      </w:r>
      <w:r w:rsidRPr="00E84C2A">
        <w:rPr>
          <w:rStyle w:val="CodeSnippetHighlight"/>
        </w:rPr>
        <w:t>node5</w:t>
      </w:r>
      <w:r w:rsidRPr="00E84C2A">
        <w:t xml:space="preserve">, where </w:t>
      </w:r>
      <w:r w:rsidRPr="00E84C2A">
        <w:rPr>
          <w:rStyle w:val="CodeSnippetHighlight"/>
        </w:rPr>
        <w:t>node5</w:t>
      </w:r>
      <w:r w:rsidRPr="00E84C2A">
        <w:t xml:space="preserve"> is the current target being added, the following environment variables (plus potentially more variables) would be provided to the script:</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770BD492" w14:textId="77777777" w:rsidTr="00D8761C">
        <w:trPr>
          <w:trHeight w:val="256"/>
        </w:trPr>
        <w:tc>
          <w:tcPr>
            <w:tcW w:w="9576" w:type="dxa"/>
            <w:shd w:val="clear" w:color="auto" w:fill="D9D9D9" w:themeFill="background1" w:themeFillShade="D9"/>
          </w:tcPr>
          <w:p w14:paraId="04AE97B4" w14:textId="77777777" w:rsidR="00D8761C" w:rsidRPr="001D32A6" w:rsidRDefault="00D8761C" w:rsidP="001D32A6">
            <w:pPr>
              <w:spacing w:before="0" w:after="0"/>
              <w:rPr>
                <w:rStyle w:val="CodeSnippet"/>
              </w:rPr>
            </w:pPr>
            <w:r w:rsidRPr="001D32A6">
              <w:rPr>
                <w:rStyle w:val="CodeSnippet"/>
              </w:rPr>
              <w:t># the ID of the current target and the IDs of all targets</w:t>
            </w:r>
            <w:r w:rsidRPr="001D32A6">
              <w:rPr>
                <w:rStyle w:val="CodeSnippet"/>
              </w:rPr>
              <w:tab/>
            </w:r>
          </w:p>
          <w:p w14:paraId="38FE956E" w14:textId="77777777" w:rsidR="00D8761C" w:rsidRPr="001D32A6" w:rsidRDefault="00D8761C" w:rsidP="001D32A6">
            <w:pPr>
              <w:spacing w:before="0" w:after="0"/>
              <w:rPr>
                <w:rStyle w:val="CodeSnippet"/>
              </w:rPr>
            </w:pPr>
            <w:r w:rsidRPr="001D32A6">
              <w:rPr>
                <w:rStyle w:val="CodeSnippet"/>
              </w:rPr>
              <w:t>TARGET=node5</w:t>
            </w:r>
          </w:p>
          <w:p w14:paraId="19B769EA" w14:textId="77777777" w:rsidR="00D8761C" w:rsidRPr="001D32A6" w:rsidRDefault="00D8761C" w:rsidP="001D32A6">
            <w:pPr>
              <w:spacing w:before="0" w:after="0"/>
              <w:rPr>
                <w:rStyle w:val="CodeSnippet"/>
              </w:rPr>
            </w:pPr>
            <w:r w:rsidRPr="001D32A6">
              <w:rPr>
                <w:rStyle w:val="CodeSnippet"/>
              </w:rPr>
              <w:t>TARGETS=node1,node2,node3,node4,node5</w:t>
            </w:r>
          </w:p>
          <w:p w14:paraId="2C66FE64" w14:textId="77777777" w:rsidR="00D8761C" w:rsidRPr="001D32A6" w:rsidRDefault="00D8761C" w:rsidP="001D32A6">
            <w:pPr>
              <w:spacing w:before="0" w:after="0"/>
              <w:rPr>
                <w:rStyle w:val="CodeSnippet"/>
              </w:rPr>
            </w:pPr>
          </w:p>
          <w:p w14:paraId="063A07A4" w14:textId="77777777" w:rsidR="00D8761C" w:rsidRPr="001D32A6" w:rsidRDefault="00D8761C" w:rsidP="001D32A6">
            <w:pPr>
              <w:spacing w:before="0" w:after="0"/>
              <w:rPr>
                <w:rStyle w:val="CodeSnippet"/>
              </w:rPr>
            </w:pPr>
            <w:r w:rsidRPr="001D32A6">
              <w:rPr>
                <w:rStyle w:val="CodeSnippet"/>
              </w:rPr>
              <w:t># the input for the current target and the inputs of all targets</w:t>
            </w:r>
          </w:p>
          <w:p w14:paraId="7B43D2BA" w14:textId="77777777" w:rsidR="00D8761C" w:rsidRPr="001D32A6" w:rsidRDefault="00D8761C" w:rsidP="001D32A6">
            <w:pPr>
              <w:spacing w:before="0" w:after="0"/>
              <w:rPr>
                <w:rStyle w:val="CodeSnippet"/>
              </w:rPr>
            </w:pPr>
            <w:r w:rsidRPr="001D32A6">
              <w:rPr>
                <w:rStyle w:val="CodeSnippet"/>
              </w:rPr>
              <w:t>member_ip=10.0.0.5</w:t>
            </w:r>
          </w:p>
          <w:p w14:paraId="73F81397" w14:textId="77777777" w:rsidR="00D8761C" w:rsidRPr="001D32A6" w:rsidRDefault="00D8761C" w:rsidP="001D32A6">
            <w:pPr>
              <w:spacing w:before="0" w:after="0"/>
              <w:rPr>
                <w:rStyle w:val="CodeSnippet"/>
              </w:rPr>
            </w:pPr>
            <w:r w:rsidRPr="001D32A6">
              <w:rPr>
                <w:rStyle w:val="CodeSnippet"/>
              </w:rPr>
              <w:t>node1_member_ip=10.0.0.1</w:t>
            </w:r>
          </w:p>
          <w:p w14:paraId="0F1488F6" w14:textId="77777777" w:rsidR="00D8761C" w:rsidRPr="001D32A6" w:rsidRDefault="00D8761C" w:rsidP="001D32A6">
            <w:pPr>
              <w:spacing w:before="0" w:after="0"/>
              <w:rPr>
                <w:rStyle w:val="CodeSnippet"/>
              </w:rPr>
            </w:pPr>
            <w:r w:rsidRPr="001D32A6">
              <w:rPr>
                <w:rStyle w:val="CodeSnippet"/>
              </w:rPr>
              <w:t>node2_member_ip=10.0.0.2</w:t>
            </w:r>
          </w:p>
          <w:p w14:paraId="21D6F7A5" w14:textId="77777777" w:rsidR="00D8761C" w:rsidRPr="001D32A6" w:rsidRDefault="00D8761C" w:rsidP="001D32A6">
            <w:pPr>
              <w:spacing w:before="0" w:after="0"/>
              <w:rPr>
                <w:rStyle w:val="CodeSnippet"/>
              </w:rPr>
            </w:pPr>
            <w:r w:rsidRPr="001D32A6">
              <w:rPr>
                <w:rStyle w:val="CodeSnippet"/>
              </w:rPr>
              <w:t>node3_member_ip=10.0.0.3</w:t>
            </w:r>
          </w:p>
          <w:p w14:paraId="4EE74A36" w14:textId="77777777" w:rsidR="00D8761C" w:rsidRPr="001D32A6" w:rsidRDefault="00D8761C" w:rsidP="001D32A6">
            <w:pPr>
              <w:spacing w:before="0" w:after="0"/>
              <w:rPr>
                <w:rStyle w:val="CodeSnippet"/>
              </w:rPr>
            </w:pPr>
            <w:r w:rsidRPr="001D32A6">
              <w:rPr>
                <w:rStyle w:val="CodeSnippet"/>
              </w:rPr>
              <w:t>node4_member_ip=10.0.0.4</w:t>
            </w:r>
          </w:p>
          <w:p w14:paraId="1A16C838" w14:textId="77777777" w:rsidR="00D8761C" w:rsidRPr="00E84C2A" w:rsidRDefault="00D8761C" w:rsidP="001D32A6">
            <w:pPr>
              <w:spacing w:before="0" w:after="0"/>
              <w:rPr>
                <w:rStyle w:val="CodeSnippet"/>
                <w:noProof/>
              </w:rPr>
            </w:pPr>
            <w:r w:rsidRPr="001D32A6">
              <w:rPr>
                <w:rStyle w:val="CodeSnippet"/>
              </w:rPr>
              <w:t>node5_member_ip=10.0.0.5</w:t>
            </w:r>
          </w:p>
        </w:tc>
      </w:tr>
    </w:tbl>
    <w:p w14:paraId="1BE6E924" w14:textId="77777777" w:rsidR="00D8761C" w:rsidRPr="00E84C2A" w:rsidRDefault="00D8761C" w:rsidP="00D8761C">
      <w:pPr>
        <w:pStyle w:val="NormalaroundTable"/>
      </w:pPr>
      <w:r w:rsidRPr="00E84C2A">
        <w:t xml:space="preserve">With code like shown in the snippet below, scripts could then iterate of all provided </w:t>
      </w:r>
      <w:r w:rsidRPr="00E84C2A">
        <w:rPr>
          <w:rStyle w:val="CodeSnippetHighlight"/>
        </w:rPr>
        <w:t>member_ip</w:t>
      </w:r>
      <w:r w:rsidRPr="00E84C2A">
        <w:t xml:space="preserve"> inputs: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5D258278" w14:textId="77777777" w:rsidTr="00D8761C">
        <w:trPr>
          <w:trHeight w:val="256"/>
        </w:trPr>
        <w:tc>
          <w:tcPr>
            <w:tcW w:w="9576" w:type="dxa"/>
            <w:shd w:val="clear" w:color="auto" w:fill="D9D9D9" w:themeFill="background1" w:themeFillShade="D9"/>
          </w:tcPr>
          <w:p w14:paraId="048AC68D" w14:textId="77777777" w:rsidR="00D8761C" w:rsidRPr="001D32A6" w:rsidRDefault="00D8761C" w:rsidP="001D32A6">
            <w:pPr>
              <w:spacing w:before="0" w:after="0"/>
              <w:rPr>
                <w:rStyle w:val="CodeSnippet"/>
              </w:rPr>
            </w:pPr>
            <w:r w:rsidRPr="001D32A6">
              <w:rPr>
                <w:rStyle w:val="CodeSnippet"/>
              </w:rPr>
              <w:t>#!/usr/bin/python</w:t>
            </w:r>
          </w:p>
          <w:p w14:paraId="5AEFB2BD" w14:textId="77777777" w:rsidR="00D8761C" w:rsidRPr="001D32A6" w:rsidRDefault="00D8761C" w:rsidP="001D32A6">
            <w:pPr>
              <w:spacing w:before="0" w:after="0"/>
              <w:rPr>
                <w:rStyle w:val="CodeSnippet"/>
              </w:rPr>
            </w:pPr>
            <w:r w:rsidRPr="001D32A6">
              <w:rPr>
                <w:rStyle w:val="CodeSnippet"/>
              </w:rPr>
              <w:t>import os</w:t>
            </w:r>
          </w:p>
          <w:p w14:paraId="38A8DA3F" w14:textId="77777777" w:rsidR="00D8761C" w:rsidRPr="001D32A6" w:rsidRDefault="00D8761C" w:rsidP="001D32A6">
            <w:pPr>
              <w:spacing w:before="0" w:after="0"/>
              <w:rPr>
                <w:rStyle w:val="CodeSnippet"/>
              </w:rPr>
            </w:pPr>
          </w:p>
          <w:p w14:paraId="40C977B5" w14:textId="77777777" w:rsidR="00D8761C" w:rsidRPr="001D32A6" w:rsidRDefault="00D8761C" w:rsidP="001D32A6">
            <w:pPr>
              <w:spacing w:before="0" w:after="0"/>
              <w:rPr>
                <w:rStyle w:val="CodeSnippet"/>
              </w:rPr>
            </w:pPr>
            <w:r w:rsidRPr="001D32A6">
              <w:rPr>
                <w:rStyle w:val="CodeSnippet"/>
              </w:rPr>
              <w:t>targets = os.environ['TARGETS'].split(',')</w:t>
            </w:r>
          </w:p>
          <w:p w14:paraId="0C0225E9" w14:textId="77777777" w:rsidR="00D8761C" w:rsidRPr="001D32A6" w:rsidRDefault="00D8761C" w:rsidP="001D32A6">
            <w:pPr>
              <w:spacing w:before="0" w:after="0"/>
              <w:rPr>
                <w:rStyle w:val="CodeSnippet"/>
              </w:rPr>
            </w:pPr>
          </w:p>
          <w:p w14:paraId="4975163D" w14:textId="77777777" w:rsidR="00D8761C" w:rsidRPr="001D32A6" w:rsidRDefault="00D8761C" w:rsidP="001D32A6">
            <w:pPr>
              <w:spacing w:before="0" w:after="0"/>
              <w:rPr>
                <w:rStyle w:val="CodeSnippet"/>
              </w:rPr>
            </w:pPr>
            <w:r w:rsidRPr="001D32A6">
              <w:rPr>
                <w:rStyle w:val="CodeSnippet"/>
              </w:rPr>
              <w:t>for t in targets:</w:t>
            </w:r>
          </w:p>
          <w:p w14:paraId="2BE2FDA6" w14:textId="77777777" w:rsidR="00D8761C" w:rsidRPr="001D32A6" w:rsidRDefault="00D8761C" w:rsidP="001D32A6">
            <w:pPr>
              <w:spacing w:before="0" w:after="0"/>
              <w:rPr>
                <w:rStyle w:val="CodeSnippet"/>
              </w:rPr>
            </w:pPr>
            <w:r w:rsidRPr="001D32A6">
              <w:rPr>
                <w:rStyle w:val="CodeSnippet"/>
              </w:rPr>
              <w:t xml:space="preserve">  target_ip = os.environ.get('%s_member_ip' % t)</w:t>
            </w:r>
          </w:p>
          <w:p w14:paraId="3E299AD4" w14:textId="77777777" w:rsidR="00D8761C" w:rsidRPr="00E84C2A" w:rsidRDefault="00D8761C" w:rsidP="001D32A6">
            <w:pPr>
              <w:spacing w:before="0" w:after="0"/>
              <w:rPr>
                <w:noProof/>
              </w:rPr>
            </w:pPr>
            <w:r w:rsidRPr="001D32A6">
              <w:rPr>
                <w:rStyle w:val="CodeSnippet"/>
              </w:rPr>
              <w:t xml:space="preserve">  # do something with target_ip ...</w:t>
            </w:r>
          </w:p>
        </w:tc>
      </w:tr>
    </w:tbl>
    <w:p w14:paraId="030B0C11" w14:textId="77777777" w:rsidR="00D8761C" w:rsidRPr="00E84C2A" w:rsidRDefault="00D8761C" w:rsidP="00D8761C">
      <w:pPr>
        <w:pStyle w:val="Heading3"/>
        <w:numPr>
          <w:ilvl w:val="2"/>
          <w:numId w:val="4"/>
        </w:numPr>
      </w:pPr>
      <w:bookmarkStart w:id="910" w:name="_Toc454457784"/>
      <w:bookmarkStart w:id="911" w:name="_Toc454458583"/>
      <w:r w:rsidRPr="00E84C2A">
        <w:t>Prefixed vs. Unprefixed TARGET names</w:t>
      </w:r>
      <w:bookmarkEnd w:id="910"/>
      <w:bookmarkEnd w:id="911"/>
    </w:p>
    <w:p w14:paraId="59DA8CD1" w14:textId="77777777" w:rsidR="00D8761C" w:rsidRPr="00E84C2A" w:rsidRDefault="00D8761C" w:rsidP="00D8761C">
      <w:r w:rsidRPr="00E84C2A">
        <w:t>The list target node types assigned to the TARGETS key in an execution environment would have names prefixed by unique IDs that distinguish different instances of a node in a running model  Future drafts of this specification will show examples of how these names/IDs will be expressed.</w:t>
      </w:r>
    </w:p>
    <w:p w14:paraId="305900F3" w14:textId="77777777" w:rsidR="00D8761C" w:rsidRPr="00E84C2A" w:rsidRDefault="00D8761C" w:rsidP="00D8761C">
      <w:pPr>
        <w:pStyle w:val="Heading4"/>
        <w:numPr>
          <w:ilvl w:val="3"/>
          <w:numId w:val="4"/>
        </w:numPr>
      </w:pPr>
      <w:r w:rsidRPr="00E84C2A">
        <w:t>Notes</w:t>
      </w:r>
    </w:p>
    <w:p w14:paraId="61863EA5" w14:textId="77777777" w:rsidR="00D8761C" w:rsidRPr="00E84C2A" w:rsidRDefault="00D8761C" w:rsidP="00D8761C">
      <w:pPr>
        <w:pStyle w:val="ListParagraph"/>
        <w:numPr>
          <w:ilvl w:val="0"/>
          <w:numId w:val="22"/>
        </w:numPr>
      </w:pPr>
      <w:r w:rsidRPr="00E84C2A">
        <w:t>Target of interest is always un-prefixed. Prefix is the target opaque ID.  The IDs can be used to find the environment var. for the corresponding target. Need an example here.</w:t>
      </w:r>
    </w:p>
    <w:p w14:paraId="761E2E02" w14:textId="77777777" w:rsidR="00D8761C" w:rsidRPr="00E84C2A" w:rsidRDefault="00D8761C" w:rsidP="00D8761C">
      <w:pPr>
        <w:pStyle w:val="ListParagraph"/>
        <w:numPr>
          <w:ilvl w:val="0"/>
          <w:numId w:val="22"/>
        </w:numPr>
      </w:pPr>
      <w:r w:rsidRPr="00E84C2A">
        <w:t>If you have one node that contains multiple targets this would also be used (add or remove target operations would also use this you would get set of all current targets).</w:t>
      </w:r>
    </w:p>
    <w:p w14:paraId="7ED7FC68" w14:textId="77777777" w:rsidR="00D8761C" w:rsidRPr="00E84C2A" w:rsidRDefault="00D8761C" w:rsidP="00D8761C">
      <w:pPr>
        <w:pStyle w:val="Heading2"/>
        <w:numPr>
          <w:ilvl w:val="1"/>
          <w:numId w:val="4"/>
        </w:numPr>
      </w:pPr>
      <w:bookmarkStart w:id="912" w:name="_Toc302251700"/>
      <w:bookmarkStart w:id="913" w:name="_Toc310749094"/>
      <w:bookmarkStart w:id="914" w:name="_Toc313780928"/>
      <w:bookmarkStart w:id="915" w:name="_Toc322703172"/>
      <w:bookmarkStart w:id="916" w:name="_Toc454457785"/>
      <w:bookmarkStart w:id="917" w:name="_Toc454458584"/>
      <w:bookmarkStart w:id="918" w:name="_Toc454463816"/>
      <w:bookmarkStart w:id="919" w:name="_Toc489606723"/>
      <w:bookmarkStart w:id="920" w:name="_Toc397688806"/>
      <w:r w:rsidRPr="00E84C2A">
        <w:lastRenderedPageBreak/>
        <w:t>Intrinsic functions</w:t>
      </w:r>
      <w:bookmarkEnd w:id="912"/>
      <w:bookmarkEnd w:id="913"/>
      <w:bookmarkEnd w:id="914"/>
      <w:bookmarkEnd w:id="915"/>
      <w:bookmarkEnd w:id="916"/>
      <w:bookmarkEnd w:id="917"/>
      <w:bookmarkEnd w:id="918"/>
      <w:bookmarkEnd w:id="919"/>
    </w:p>
    <w:p w14:paraId="3EFB2162" w14:textId="77777777" w:rsidR="00D8761C" w:rsidRPr="00E84C2A" w:rsidRDefault="00D8761C" w:rsidP="00D8761C">
      <w:r w:rsidRPr="00E84C2A">
        <w:t xml:space="preserve">These functions are supported within the TOSCA template for manipulation of template data.  </w:t>
      </w:r>
    </w:p>
    <w:p w14:paraId="433C9354" w14:textId="77777777" w:rsidR="00D8761C" w:rsidRPr="00E84C2A" w:rsidRDefault="00D8761C" w:rsidP="00D8761C">
      <w:pPr>
        <w:pStyle w:val="Heading3"/>
        <w:numPr>
          <w:ilvl w:val="2"/>
          <w:numId w:val="4"/>
        </w:numPr>
      </w:pPr>
      <w:bookmarkStart w:id="921" w:name="_Toc454457786"/>
      <w:bookmarkStart w:id="922" w:name="_Toc454458585"/>
      <w:r w:rsidRPr="00E84C2A">
        <w:t>concat</w:t>
      </w:r>
      <w:bookmarkEnd w:id="921"/>
      <w:bookmarkEnd w:id="922"/>
    </w:p>
    <w:p w14:paraId="05ECD87C" w14:textId="77777777" w:rsidR="00D8761C" w:rsidRPr="00E84C2A" w:rsidRDefault="00D8761C" w:rsidP="00D8761C">
      <w:r w:rsidRPr="00E84C2A">
        <w:t xml:space="preserve">The </w:t>
      </w:r>
      <w:r w:rsidRPr="00E84C2A">
        <w:rPr>
          <w:rStyle w:val="CodeSnippetHighlight"/>
        </w:rPr>
        <w:t>concat</w:t>
      </w:r>
      <w:r w:rsidRPr="00E84C2A">
        <w:t xml:space="preserve"> function is used to concatenate two or more string values within a TOSCA service template.</w:t>
      </w:r>
    </w:p>
    <w:p w14:paraId="6A39ADCA" w14:textId="77777777" w:rsidR="00D8761C" w:rsidRPr="00E84C2A" w:rsidRDefault="00D8761C" w:rsidP="00D8761C">
      <w:pPr>
        <w:pStyle w:val="Heading4"/>
        <w:numPr>
          <w:ilvl w:val="3"/>
          <w:numId w:val="4"/>
        </w:numPr>
      </w:pPr>
      <w:r w:rsidRPr="00E84C2A">
        <w:t xml:space="preserve">Grammar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71863B6B" w14:textId="77777777" w:rsidTr="00D8761C">
        <w:trPr>
          <w:trHeight w:val="256"/>
        </w:trPr>
        <w:tc>
          <w:tcPr>
            <w:tcW w:w="9576" w:type="dxa"/>
            <w:shd w:val="clear" w:color="auto" w:fill="D9D9D9" w:themeFill="background1" w:themeFillShade="D9"/>
          </w:tcPr>
          <w:p w14:paraId="41CD06AF" w14:textId="77777777" w:rsidR="00D8761C" w:rsidRPr="001D32A6" w:rsidRDefault="00D8761C" w:rsidP="001D32A6">
            <w:pPr>
              <w:spacing w:before="0" w:after="0"/>
              <w:rPr>
                <w:rStyle w:val="CodeSnippet"/>
              </w:rPr>
            </w:pPr>
            <w:r w:rsidRPr="001D32A6">
              <w:rPr>
                <w:rStyle w:val="CodeSnippet"/>
              </w:rPr>
              <w:t>concat: [&lt;string_value_expressions_*&gt; ]</w:t>
            </w:r>
          </w:p>
        </w:tc>
      </w:tr>
    </w:tbl>
    <w:p w14:paraId="45A25B87" w14:textId="77777777" w:rsidR="00D8761C" w:rsidRPr="00E84C2A" w:rsidRDefault="00D8761C" w:rsidP="00D8761C">
      <w:pPr>
        <w:pStyle w:val="Heading4"/>
        <w:numPr>
          <w:ilvl w:val="3"/>
          <w:numId w:val="4"/>
        </w:numPr>
      </w:pPr>
      <w:r w:rsidRPr="00E84C2A">
        <w:t>Parameters</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3002"/>
        <w:gridCol w:w="1011"/>
        <w:gridCol w:w="1087"/>
        <w:gridCol w:w="4356"/>
      </w:tblGrid>
      <w:tr w:rsidR="00D8761C" w:rsidRPr="00E84C2A" w14:paraId="63A4FA44" w14:textId="77777777" w:rsidTr="00D8761C">
        <w:trPr>
          <w:cantSplit/>
          <w:tblHeader/>
        </w:trPr>
        <w:tc>
          <w:tcPr>
            <w:tcW w:w="764" w:type="pct"/>
            <w:shd w:val="clear" w:color="auto" w:fill="D9D9D9"/>
          </w:tcPr>
          <w:p w14:paraId="009E1400" w14:textId="77777777" w:rsidR="00D8761C" w:rsidRPr="00E84C2A" w:rsidRDefault="00D8761C" w:rsidP="00D8761C">
            <w:pPr>
              <w:pStyle w:val="TableText-Heading"/>
            </w:pPr>
            <w:r w:rsidRPr="00E84C2A">
              <w:t>Parameter</w:t>
            </w:r>
          </w:p>
        </w:tc>
        <w:tc>
          <w:tcPr>
            <w:tcW w:w="564" w:type="pct"/>
            <w:shd w:val="clear" w:color="auto" w:fill="D9D9D9"/>
          </w:tcPr>
          <w:p w14:paraId="4B720231" w14:textId="77777777" w:rsidR="00D8761C" w:rsidRPr="00E84C2A" w:rsidRDefault="00D8761C" w:rsidP="00D8761C">
            <w:pPr>
              <w:pStyle w:val="TableText-Heading"/>
            </w:pPr>
            <w:r w:rsidRPr="00E84C2A">
              <w:t>Required</w:t>
            </w:r>
          </w:p>
        </w:tc>
        <w:tc>
          <w:tcPr>
            <w:tcW w:w="564" w:type="pct"/>
            <w:shd w:val="clear" w:color="auto" w:fill="D9D9D9"/>
          </w:tcPr>
          <w:p w14:paraId="6FCAE27F" w14:textId="77777777" w:rsidR="00D8761C" w:rsidRPr="00E84C2A" w:rsidRDefault="00D8761C" w:rsidP="00D8761C">
            <w:pPr>
              <w:pStyle w:val="TableText-Heading"/>
            </w:pPr>
            <w:r w:rsidRPr="00E84C2A">
              <w:t>Type</w:t>
            </w:r>
          </w:p>
        </w:tc>
        <w:tc>
          <w:tcPr>
            <w:tcW w:w="3107" w:type="pct"/>
            <w:shd w:val="clear" w:color="auto" w:fill="D9D9D9"/>
          </w:tcPr>
          <w:p w14:paraId="55601F7E" w14:textId="77777777" w:rsidR="00D8761C" w:rsidRPr="00E84C2A" w:rsidRDefault="00D8761C" w:rsidP="00D8761C">
            <w:pPr>
              <w:pStyle w:val="TableText-Heading"/>
            </w:pPr>
            <w:r w:rsidRPr="00E84C2A">
              <w:t>Description</w:t>
            </w:r>
          </w:p>
        </w:tc>
      </w:tr>
      <w:tr w:rsidR="00D8761C" w:rsidRPr="00E84C2A" w14:paraId="6996F626" w14:textId="77777777" w:rsidTr="00D8761C">
        <w:trPr>
          <w:cantSplit/>
        </w:trPr>
        <w:tc>
          <w:tcPr>
            <w:tcW w:w="764" w:type="pct"/>
            <w:shd w:val="clear" w:color="auto" w:fill="FFFFFF"/>
          </w:tcPr>
          <w:p w14:paraId="4B21E635" w14:textId="77777777" w:rsidR="00D8761C" w:rsidRPr="001D32A6" w:rsidRDefault="00D8761C" w:rsidP="001D32A6">
            <w:pPr>
              <w:pStyle w:val="TableText"/>
              <w:rPr>
                <w:rStyle w:val="CodeSnippet"/>
              </w:rPr>
            </w:pPr>
            <w:r w:rsidRPr="001D32A6">
              <w:rPr>
                <w:rStyle w:val="CodeSnippet"/>
              </w:rPr>
              <w:t>&lt;string_value_expressions_*&gt;</w:t>
            </w:r>
          </w:p>
        </w:tc>
        <w:tc>
          <w:tcPr>
            <w:tcW w:w="564" w:type="pct"/>
            <w:shd w:val="clear" w:color="auto" w:fill="FFFFFF"/>
          </w:tcPr>
          <w:p w14:paraId="6E89617B" w14:textId="77777777" w:rsidR="00D8761C" w:rsidRPr="00E84C2A" w:rsidRDefault="00D8761C" w:rsidP="00D8761C">
            <w:pPr>
              <w:pStyle w:val="TableText"/>
            </w:pPr>
            <w:r w:rsidRPr="00E84C2A">
              <w:t>yes</w:t>
            </w:r>
          </w:p>
        </w:tc>
        <w:tc>
          <w:tcPr>
            <w:tcW w:w="564" w:type="pct"/>
            <w:shd w:val="clear" w:color="auto" w:fill="FFFFFF"/>
          </w:tcPr>
          <w:p w14:paraId="276DB0E8" w14:textId="77777777" w:rsidR="00D8761C" w:rsidRPr="00E84C2A" w:rsidRDefault="00D8761C" w:rsidP="00D8761C">
            <w:pPr>
              <w:pStyle w:val="TableText"/>
            </w:pPr>
            <w:r w:rsidRPr="00E84C2A">
              <w:t xml:space="preserve">list of </w:t>
            </w:r>
          </w:p>
          <w:p w14:paraId="36288C9F" w14:textId="77777777" w:rsidR="00D8761C" w:rsidRPr="00E84C2A" w:rsidRDefault="00433A2B" w:rsidP="00D8761C">
            <w:pPr>
              <w:pStyle w:val="TableText"/>
            </w:pPr>
            <w:hyperlink w:anchor="TYPE_YAML_STRING" w:history="1">
              <w:r w:rsidR="00D8761C" w:rsidRPr="00E84C2A">
                <w:rPr>
                  <w:rStyle w:val="Hyperlink"/>
                </w:rPr>
                <w:t>string</w:t>
              </w:r>
            </w:hyperlink>
            <w:r w:rsidR="00D8761C" w:rsidRPr="00E84C2A">
              <w:t xml:space="preserve"> or</w:t>
            </w:r>
          </w:p>
          <w:p w14:paraId="4CA78F85" w14:textId="77777777" w:rsidR="00D8761C" w:rsidRPr="00E84C2A" w:rsidRDefault="00433A2B" w:rsidP="00D8761C">
            <w:pPr>
              <w:pStyle w:val="TableText"/>
            </w:pPr>
            <w:hyperlink w:anchor="TYPE_YAML_STRING" w:history="1">
              <w:r w:rsidR="00D8761C" w:rsidRPr="00E84C2A">
                <w:rPr>
                  <w:rStyle w:val="Hyperlink"/>
                </w:rPr>
                <w:t>string</w:t>
              </w:r>
            </w:hyperlink>
            <w:r w:rsidR="00D8761C" w:rsidRPr="00E84C2A">
              <w:t xml:space="preserve"> value expressions</w:t>
            </w:r>
          </w:p>
        </w:tc>
        <w:tc>
          <w:tcPr>
            <w:tcW w:w="3107" w:type="pct"/>
            <w:shd w:val="clear" w:color="auto" w:fill="FFFFFF"/>
          </w:tcPr>
          <w:p w14:paraId="5339C066" w14:textId="77777777" w:rsidR="00D8761C" w:rsidRPr="00E84C2A" w:rsidRDefault="00D8761C" w:rsidP="00D8761C">
            <w:pPr>
              <w:pStyle w:val="TableText"/>
            </w:pPr>
            <w:r w:rsidRPr="00E84C2A">
              <w:t>A list of one or more strings (or expressions that result in a string value) which can be concatenated together into a single string.</w:t>
            </w:r>
          </w:p>
        </w:tc>
      </w:tr>
    </w:tbl>
    <w:p w14:paraId="5F6DFBA0" w14:textId="77777777" w:rsidR="00D8761C" w:rsidRPr="00E84C2A" w:rsidRDefault="00D8761C" w:rsidP="00D8761C">
      <w:pPr>
        <w:pStyle w:val="Heading4"/>
        <w:numPr>
          <w:ilvl w:val="3"/>
          <w:numId w:val="4"/>
        </w:numPr>
      </w:pPr>
      <w:r w:rsidRPr="00E84C2A">
        <w:t>Examples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2D552245" w14:textId="77777777" w:rsidTr="00D8761C">
        <w:tc>
          <w:tcPr>
            <w:tcW w:w="9576" w:type="dxa"/>
            <w:shd w:val="clear" w:color="auto" w:fill="D9D9D9" w:themeFill="background1" w:themeFillShade="D9"/>
          </w:tcPr>
          <w:p w14:paraId="195B1194" w14:textId="77777777" w:rsidR="00D8761C" w:rsidRPr="001D32A6" w:rsidRDefault="00D8761C" w:rsidP="001D32A6">
            <w:pPr>
              <w:spacing w:before="0" w:after="0"/>
              <w:rPr>
                <w:rStyle w:val="CodeSnippet"/>
              </w:rPr>
            </w:pPr>
            <w:r w:rsidRPr="001D32A6">
              <w:rPr>
                <w:rStyle w:val="CodeSnippet"/>
              </w:rPr>
              <w:t>outputs:</w:t>
            </w:r>
          </w:p>
          <w:p w14:paraId="55BE162F" w14:textId="77777777" w:rsidR="00D8761C" w:rsidRPr="001D32A6" w:rsidRDefault="00D8761C" w:rsidP="001D32A6">
            <w:pPr>
              <w:spacing w:before="0" w:after="0"/>
              <w:rPr>
                <w:rStyle w:val="CodeSnippet"/>
              </w:rPr>
            </w:pPr>
            <w:r w:rsidRPr="001D32A6">
              <w:rPr>
                <w:rStyle w:val="CodeSnippet"/>
              </w:rPr>
              <w:t xml:space="preserve">  description: Concatenate the URL for a server from other template values</w:t>
            </w:r>
          </w:p>
          <w:p w14:paraId="7865E47C" w14:textId="77777777" w:rsidR="00D8761C" w:rsidRPr="001D32A6" w:rsidRDefault="00D8761C" w:rsidP="001D32A6">
            <w:pPr>
              <w:spacing w:before="0" w:after="0"/>
              <w:rPr>
                <w:rStyle w:val="CodeSnippet"/>
              </w:rPr>
            </w:pPr>
            <w:r w:rsidRPr="001D32A6">
              <w:rPr>
                <w:rStyle w:val="CodeSnippet"/>
              </w:rPr>
              <w:t xml:space="preserve">  server_url:</w:t>
            </w:r>
          </w:p>
          <w:p w14:paraId="77FB59F6" w14:textId="77777777" w:rsidR="00D8761C" w:rsidRPr="001D32A6" w:rsidRDefault="00D8761C" w:rsidP="001D32A6">
            <w:pPr>
              <w:spacing w:before="0" w:after="0"/>
              <w:rPr>
                <w:rStyle w:val="CodeSnippet"/>
              </w:rPr>
            </w:pPr>
            <w:r w:rsidRPr="001D32A6">
              <w:rPr>
                <w:rStyle w:val="CodeSnippet"/>
              </w:rPr>
              <w:t xml:space="preserve">  value: { </w:t>
            </w:r>
            <w:r w:rsidRPr="00E84C2A">
              <w:rPr>
                <w:rStyle w:val="CodeSnippetHighlight"/>
              </w:rPr>
              <w:t>concat</w:t>
            </w:r>
            <w:r w:rsidRPr="001D32A6">
              <w:rPr>
                <w:rStyle w:val="CodeSnippet"/>
              </w:rPr>
              <w:t xml:space="preserve">: [ 'http://', </w:t>
            </w:r>
          </w:p>
          <w:p w14:paraId="00B72862" w14:textId="77777777" w:rsidR="00D8761C" w:rsidRPr="001D32A6" w:rsidRDefault="00D8761C" w:rsidP="001D32A6">
            <w:pPr>
              <w:spacing w:before="0" w:after="0"/>
              <w:rPr>
                <w:rStyle w:val="CodeSnippet"/>
              </w:rPr>
            </w:pPr>
            <w:r w:rsidRPr="001D32A6">
              <w:rPr>
                <w:rStyle w:val="CodeSnippet"/>
              </w:rPr>
              <w:t xml:space="preserve">                     get_attribute: [ server, public_address ],</w:t>
            </w:r>
          </w:p>
          <w:p w14:paraId="0D94EE61" w14:textId="77777777" w:rsidR="00D8761C" w:rsidRPr="001D32A6" w:rsidRDefault="00D8761C" w:rsidP="001D32A6">
            <w:pPr>
              <w:spacing w:before="0" w:after="0"/>
              <w:rPr>
                <w:rStyle w:val="CodeSnippet"/>
              </w:rPr>
            </w:pPr>
            <w:r w:rsidRPr="001D32A6">
              <w:rPr>
                <w:rStyle w:val="CodeSnippet"/>
              </w:rPr>
              <w:t xml:space="preserve">                     ':', </w:t>
            </w:r>
          </w:p>
          <w:p w14:paraId="2589AA40" w14:textId="77777777" w:rsidR="00D8761C" w:rsidRPr="00E84C2A" w:rsidRDefault="00D8761C" w:rsidP="001D32A6">
            <w:pPr>
              <w:spacing w:before="0" w:after="0"/>
              <w:rPr>
                <w:rStyle w:val="CodeSnippet"/>
              </w:rPr>
            </w:pPr>
            <w:r w:rsidRPr="001D32A6">
              <w:rPr>
                <w:rStyle w:val="CodeSnippet"/>
              </w:rPr>
              <w:t xml:space="preserve">                     get_attribute: [ server, port ] ] }</w:t>
            </w:r>
          </w:p>
        </w:tc>
      </w:tr>
    </w:tbl>
    <w:p w14:paraId="36107810" w14:textId="77777777" w:rsidR="00D8761C" w:rsidRPr="00E84C2A" w:rsidRDefault="00D8761C" w:rsidP="00D8761C">
      <w:pPr>
        <w:pStyle w:val="Heading3"/>
        <w:numPr>
          <w:ilvl w:val="2"/>
          <w:numId w:val="4"/>
        </w:numPr>
      </w:pPr>
      <w:bookmarkStart w:id="923" w:name="_Toc454457787"/>
      <w:bookmarkStart w:id="924" w:name="_Toc454458586"/>
      <w:r w:rsidRPr="00E84C2A">
        <w:t>token</w:t>
      </w:r>
      <w:bookmarkEnd w:id="923"/>
      <w:bookmarkEnd w:id="924"/>
    </w:p>
    <w:p w14:paraId="30DAC87B" w14:textId="77777777" w:rsidR="00D8761C" w:rsidRPr="00E84C2A" w:rsidRDefault="00D8761C" w:rsidP="00D8761C">
      <w:r w:rsidRPr="00E84C2A">
        <w:t xml:space="preserve">The </w:t>
      </w:r>
      <w:r w:rsidRPr="00E84C2A">
        <w:rPr>
          <w:rStyle w:val="CodeSnippetHighlight"/>
        </w:rPr>
        <w:t>token</w:t>
      </w:r>
      <w:r w:rsidRPr="00E84C2A">
        <w:t xml:space="preserve"> function is used within a TOSCA service template on a string to parse out (tokenize) substrings separated by one or more token characters within a larger string.</w:t>
      </w:r>
    </w:p>
    <w:p w14:paraId="5449DD91" w14:textId="77777777" w:rsidR="00D8761C" w:rsidRPr="00E84C2A" w:rsidRDefault="00D8761C" w:rsidP="00D8761C">
      <w:pPr>
        <w:pStyle w:val="Heading4"/>
        <w:numPr>
          <w:ilvl w:val="3"/>
          <w:numId w:val="4"/>
        </w:numPr>
      </w:pPr>
      <w:r w:rsidRPr="00E84C2A">
        <w:t xml:space="preserve">Grammar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30D8ADC0" w14:textId="77777777" w:rsidTr="00D8761C">
        <w:trPr>
          <w:trHeight w:val="256"/>
        </w:trPr>
        <w:tc>
          <w:tcPr>
            <w:tcW w:w="9576" w:type="dxa"/>
            <w:shd w:val="clear" w:color="auto" w:fill="D9D9D9" w:themeFill="background1" w:themeFillShade="D9"/>
          </w:tcPr>
          <w:p w14:paraId="30C5D712" w14:textId="77777777" w:rsidR="00D8761C" w:rsidRPr="001D32A6" w:rsidRDefault="00D8761C" w:rsidP="001D32A6">
            <w:pPr>
              <w:spacing w:before="0" w:after="0"/>
              <w:rPr>
                <w:rStyle w:val="CodeSnippet"/>
              </w:rPr>
            </w:pPr>
            <w:r w:rsidRPr="001D32A6">
              <w:rPr>
                <w:rStyle w:val="CodeSnippet"/>
              </w:rPr>
              <w:t>token: [ &lt;string_with_tokens&gt;, &lt;string_of_token_chars&gt;, &lt;substring_index&gt; ]</w:t>
            </w:r>
          </w:p>
        </w:tc>
      </w:tr>
    </w:tbl>
    <w:p w14:paraId="038E5AEC" w14:textId="77777777" w:rsidR="00D8761C" w:rsidRPr="00E84C2A" w:rsidRDefault="00D8761C" w:rsidP="00D8761C">
      <w:pPr>
        <w:pStyle w:val="Heading4"/>
        <w:numPr>
          <w:ilvl w:val="3"/>
          <w:numId w:val="4"/>
        </w:numPr>
      </w:pPr>
      <w:r w:rsidRPr="00E84C2A">
        <w:t>Parameters</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564"/>
        <w:gridCol w:w="1011"/>
        <w:gridCol w:w="753"/>
        <w:gridCol w:w="5128"/>
      </w:tblGrid>
      <w:tr w:rsidR="00D8761C" w:rsidRPr="00E84C2A" w14:paraId="1842FDDA" w14:textId="77777777" w:rsidTr="00D8761C">
        <w:trPr>
          <w:cantSplit/>
          <w:tblHeader/>
        </w:trPr>
        <w:tc>
          <w:tcPr>
            <w:tcW w:w="1358" w:type="pct"/>
            <w:shd w:val="clear" w:color="auto" w:fill="D9D9D9"/>
          </w:tcPr>
          <w:p w14:paraId="0742BDBE" w14:textId="77777777" w:rsidR="00D8761C" w:rsidRPr="00E84C2A" w:rsidRDefault="00D8761C" w:rsidP="00D8761C">
            <w:pPr>
              <w:pStyle w:val="TableText-Heading"/>
            </w:pPr>
            <w:r w:rsidRPr="00E84C2A">
              <w:t>Parameter</w:t>
            </w:r>
          </w:p>
        </w:tc>
        <w:tc>
          <w:tcPr>
            <w:tcW w:w="531" w:type="pct"/>
            <w:shd w:val="clear" w:color="auto" w:fill="D9D9D9"/>
          </w:tcPr>
          <w:p w14:paraId="2675E9BB" w14:textId="77777777" w:rsidR="00D8761C" w:rsidRPr="00E84C2A" w:rsidRDefault="00D8761C" w:rsidP="00D8761C">
            <w:pPr>
              <w:pStyle w:val="TableText-Heading"/>
            </w:pPr>
            <w:r w:rsidRPr="00E84C2A">
              <w:t>Required</w:t>
            </w:r>
          </w:p>
        </w:tc>
        <w:tc>
          <w:tcPr>
            <w:tcW w:w="398" w:type="pct"/>
            <w:shd w:val="clear" w:color="auto" w:fill="D9D9D9"/>
          </w:tcPr>
          <w:p w14:paraId="14947E42" w14:textId="77777777" w:rsidR="00D8761C" w:rsidRPr="00E84C2A" w:rsidRDefault="00D8761C" w:rsidP="00D8761C">
            <w:pPr>
              <w:pStyle w:val="TableText-Heading"/>
            </w:pPr>
            <w:r w:rsidRPr="00E84C2A">
              <w:t>Type</w:t>
            </w:r>
          </w:p>
        </w:tc>
        <w:tc>
          <w:tcPr>
            <w:tcW w:w="2712" w:type="pct"/>
            <w:shd w:val="clear" w:color="auto" w:fill="D9D9D9"/>
          </w:tcPr>
          <w:p w14:paraId="1FBC5CDB" w14:textId="77777777" w:rsidR="00D8761C" w:rsidRPr="00E84C2A" w:rsidRDefault="00D8761C" w:rsidP="00D8761C">
            <w:pPr>
              <w:pStyle w:val="TableText-Heading"/>
            </w:pPr>
            <w:r w:rsidRPr="00E84C2A">
              <w:t>Description</w:t>
            </w:r>
          </w:p>
        </w:tc>
      </w:tr>
      <w:tr w:rsidR="00D8761C" w:rsidRPr="00E84C2A" w14:paraId="75C74735" w14:textId="77777777" w:rsidTr="00D8761C">
        <w:trPr>
          <w:cantSplit/>
        </w:trPr>
        <w:tc>
          <w:tcPr>
            <w:tcW w:w="1358" w:type="pct"/>
            <w:shd w:val="clear" w:color="auto" w:fill="FFFFFF"/>
          </w:tcPr>
          <w:p w14:paraId="5D1141D3" w14:textId="77777777" w:rsidR="00D8761C" w:rsidRPr="001D32A6" w:rsidRDefault="00D8761C" w:rsidP="001D32A6">
            <w:pPr>
              <w:pStyle w:val="TableText"/>
              <w:rPr>
                <w:rStyle w:val="CodeSnippet"/>
              </w:rPr>
            </w:pPr>
            <w:r w:rsidRPr="001D32A6">
              <w:rPr>
                <w:rStyle w:val="CodeSnippet"/>
              </w:rPr>
              <w:t>string_with_tokens</w:t>
            </w:r>
          </w:p>
        </w:tc>
        <w:tc>
          <w:tcPr>
            <w:tcW w:w="531" w:type="pct"/>
            <w:shd w:val="clear" w:color="auto" w:fill="FFFFFF"/>
          </w:tcPr>
          <w:p w14:paraId="7A172D3E" w14:textId="77777777" w:rsidR="00D8761C" w:rsidRPr="00E84C2A" w:rsidRDefault="00D8761C" w:rsidP="00D8761C">
            <w:pPr>
              <w:pStyle w:val="TableText"/>
            </w:pPr>
            <w:r w:rsidRPr="00E84C2A">
              <w:t>yes</w:t>
            </w:r>
          </w:p>
        </w:tc>
        <w:tc>
          <w:tcPr>
            <w:tcW w:w="398" w:type="pct"/>
            <w:shd w:val="clear" w:color="auto" w:fill="FFFFFF"/>
          </w:tcPr>
          <w:p w14:paraId="662F8B72" w14:textId="77777777" w:rsidR="00D8761C" w:rsidRPr="00E84C2A" w:rsidRDefault="00433A2B" w:rsidP="00D8761C">
            <w:pPr>
              <w:pStyle w:val="TableText"/>
            </w:pPr>
            <w:hyperlink w:anchor="TYPE_YAML_STRING" w:history="1">
              <w:r w:rsidR="00D8761C" w:rsidRPr="00E84C2A">
                <w:rPr>
                  <w:rStyle w:val="Hyperlink"/>
                </w:rPr>
                <w:t>string</w:t>
              </w:r>
            </w:hyperlink>
          </w:p>
        </w:tc>
        <w:tc>
          <w:tcPr>
            <w:tcW w:w="2712" w:type="pct"/>
            <w:shd w:val="clear" w:color="auto" w:fill="FFFFFF"/>
          </w:tcPr>
          <w:p w14:paraId="49059238" w14:textId="77777777" w:rsidR="00D8761C" w:rsidRPr="00E84C2A" w:rsidRDefault="00D8761C" w:rsidP="00D8761C">
            <w:pPr>
              <w:pStyle w:val="TableText"/>
            </w:pPr>
            <w:r w:rsidRPr="00E84C2A">
              <w:t>The composite string that contains one or more substrings separated by token characters.</w:t>
            </w:r>
          </w:p>
        </w:tc>
      </w:tr>
      <w:tr w:rsidR="00D8761C" w:rsidRPr="00E84C2A" w14:paraId="032FA0D5" w14:textId="77777777" w:rsidTr="00D8761C">
        <w:trPr>
          <w:cantSplit/>
        </w:trPr>
        <w:tc>
          <w:tcPr>
            <w:tcW w:w="1358" w:type="pct"/>
            <w:shd w:val="clear" w:color="auto" w:fill="FFFFFF"/>
          </w:tcPr>
          <w:p w14:paraId="7903A66D" w14:textId="77777777" w:rsidR="00D8761C" w:rsidRPr="001D32A6" w:rsidRDefault="00D8761C" w:rsidP="001D32A6">
            <w:pPr>
              <w:pStyle w:val="TableText"/>
              <w:rPr>
                <w:rStyle w:val="CodeSnippet"/>
              </w:rPr>
            </w:pPr>
            <w:r w:rsidRPr="001D32A6">
              <w:rPr>
                <w:rStyle w:val="CodeSnippet"/>
              </w:rPr>
              <w:t>string_of_token_chars</w:t>
            </w:r>
          </w:p>
        </w:tc>
        <w:tc>
          <w:tcPr>
            <w:tcW w:w="531" w:type="pct"/>
            <w:shd w:val="clear" w:color="auto" w:fill="FFFFFF"/>
          </w:tcPr>
          <w:p w14:paraId="1C148C46" w14:textId="77777777" w:rsidR="00D8761C" w:rsidRPr="00E84C2A" w:rsidRDefault="00D8761C" w:rsidP="00D8761C">
            <w:pPr>
              <w:pStyle w:val="TableText"/>
            </w:pPr>
            <w:r w:rsidRPr="00E84C2A">
              <w:t>yes</w:t>
            </w:r>
          </w:p>
        </w:tc>
        <w:tc>
          <w:tcPr>
            <w:tcW w:w="398" w:type="pct"/>
            <w:shd w:val="clear" w:color="auto" w:fill="FFFFFF"/>
          </w:tcPr>
          <w:p w14:paraId="5B5629D4" w14:textId="77777777" w:rsidR="00D8761C" w:rsidRPr="00E84C2A" w:rsidRDefault="00433A2B" w:rsidP="00D8761C">
            <w:pPr>
              <w:pStyle w:val="TableText"/>
            </w:pPr>
            <w:hyperlink w:anchor="TYPE_YAML_STRING" w:history="1">
              <w:r w:rsidR="00D8761C" w:rsidRPr="00E84C2A">
                <w:rPr>
                  <w:rStyle w:val="Hyperlink"/>
                </w:rPr>
                <w:t>string</w:t>
              </w:r>
            </w:hyperlink>
          </w:p>
        </w:tc>
        <w:tc>
          <w:tcPr>
            <w:tcW w:w="2712" w:type="pct"/>
            <w:shd w:val="clear" w:color="auto" w:fill="FFFFFF"/>
          </w:tcPr>
          <w:p w14:paraId="138F8009" w14:textId="77777777" w:rsidR="00D8761C" w:rsidRPr="00E84C2A" w:rsidRDefault="00D8761C" w:rsidP="00D8761C">
            <w:pPr>
              <w:pStyle w:val="TableText"/>
            </w:pPr>
            <w:r w:rsidRPr="00E84C2A">
              <w:t>The string that contains one or more token characters that separate substrings within the composite string.</w:t>
            </w:r>
          </w:p>
        </w:tc>
      </w:tr>
      <w:tr w:rsidR="00D8761C" w:rsidRPr="00E84C2A" w14:paraId="6E0E8D56" w14:textId="77777777" w:rsidTr="00D8761C">
        <w:trPr>
          <w:cantSplit/>
        </w:trPr>
        <w:tc>
          <w:tcPr>
            <w:tcW w:w="1358" w:type="pct"/>
            <w:shd w:val="clear" w:color="auto" w:fill="FFFFFF"/>
          </w:tcPr>
          <w:p w14:paraId="5539AA66" w14:textId="77777777" w:rsidR="00D8761C" w:rsidRPr="001D32A6" w:rsidRDefault="00D8761C" w:rsidP="001D32A6">
            <w:pPr>
              <w:pStyle w:val="TableText"/>
              <w:rPr>
                <w:rStyle w:val="CodeSnippet"/>
              </w:rPr>
            </w:pPr>
            <w:r w:rsidRPr="001D32A6">
              <w:rPr>
                <w:rStyle w:val="CodeSnippet"/>
              </w:rPr>
              <w:t>substring_index</w:t>
            </w:r>
          </w:p>
        </w:tc>
        <w:tc>
          <w:tcPr>
            <w:tcW w:w="531" w:type="pct"/>
            <w:shd w:val="clear" w:color="auto" w:fill="FFFFFF"/>
          </w:tcPr>
          <w:p w14:paraId="204AEC8A" w14:textId="77777777" w:rsidR="00D8761C" w:rsidRPr="00E84C2A" w:rsidRDefault="00D8761C" w:rsidP="00D8761C">
            <w:pPr>
              <w:pStyle w:val="TableText"/>
            </w:pPr>
            <w:r w:rsidRPr="00E84C2A">
              <w:t>yes</w:t>
            </w:r>
          </w:p>
        </w:tc>
        <w:tc>
          <w:tcPr>
            <w:tcW w:w="398" w:type="pct"/>
            <w:shd w:val="clear" w:color="auto" w:fill="FFFFFF"/>
          </w:tcPr>
          <w:p w14:paraId="756140AC" w14:textId="77777777" w:rsidR="00D8761C" w:rsidRPr="00E84C2A" w:rsidRDefault="00433A2B" w:rsidP="00D8761C">
            <w:pPr>
              <w:pStyle w:val="TableText"/>
            </w:pPr>
            <w:hyperlink w:anchor="TYPE_YAML_INTEGER" w:history="1">
              <w:r w:rsidR="00D8761C" w:rsidRPr="00E84C2A">
                <w:rPr>
                  <w:rStyle w:val="Hyperlink"/>
                </w:rPr>
                <w:t>integer</w:t>
              </w:r>
            </w:hyperlink>
          </w:p>
        </w:tc>
        <w:tc>
          <w:tcPr>
            <w:tcW w:w="2712" w:type="pct"/>
            <w:shd w:val="clear" w:color="auto" w:fill="FFFFFF"/>
          </w:tcPr>
          <w:p w14:paraId="2EFAFED2" w14:textId="77777777" w:rsidR="00D8761C" w:rsidRPr="00E84C2A" w:rsidRDefault="00D8761C" w:rsidP="00D8761C">
            <w:pPr>
              <w:pStyle w:val="TableText"/>
            </w:pPr>
            <w:r w:rsidRPr="00E84C2A">
              <w:t>The integer indicates the index of the substring to return from the composite string.  Note that the first substring is denoted by using the ‘0’ (zero) integer value.</w:t>
            </w:r>
          </w:p>
        </w:tc>
      </w:tr>
    </w:tbl>
    <w:p w14:paraId="3F510E49" w14:textId="77777777" w:rsidR="00D8761C" w:rsidRPr="00E84C2A" w:rsidRDefault="00D8761C" w:rsidP="00D8761C">
      <w:pPr>
        <w:pStyle w:val="Heading4"/>
        <w:numPr>
          <w:ilvl w:val="3"/>
          <w:numId w:val="4"/>
        </w:numPr>
      </w:pPr>
      <w:r w:rsidRPr="00E84C2A">
        <w:t>Examples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1D41D6E1" w14:textId="77777777" w:rsidTr="00D8761C">
        <w:tc>
          <w:tcPr>
            <w:tcW w:w="9576" w:type="dxa"/>
            <w:shd w:val="clear" w:color="auto" w:fill="D9D9D9" w:themeFill="background1" w:themeFillShade="D9"/>
          </w:tcPr>
          <w:p w14:paraId="239DCBAE" w14:textId="77777777" w:rsidR="00D8761C" w:rsidRPr="001D32A6" w:rsidRDefault="00D8761C" w:rsidP="001D32A6">
            <w:pPr>
              <w:spacing w:before="0" w:after="0"/>
              <w:rPr>
                <w:rStyle w:val="CodeSnippet"/>
              </w:rPr>
            </w:pPr>
            <w:r w:rsidRPr="001D32A6">
              <w:rPr>
                <w:rStyle w:val="CodeSnippet"/>
              </w:rPr>
              <w:t>outputs:</w:t>
            </w:r>
          </w:p>
          <w:p w14:paraId="779B9EC9" w14:textId="77777777" w:rsidR="00D8761C" w:rsidRPr="001D32A6" w:rsidRDefault="00D8761C" w:rsidP="001D32A6">
            <w:pPr>
              <w:spacing w:before="0" w:after="0"/>
              <w:rPr>
                <w:rStyle w:val="CodeSnippet"/>
              </w:rPr>
            </w:pPr>
            <w:r w:rsidRPr="001D32A6">
              <w:rPr>
                <w:rStyle w:val="CodeSnippet"/>
              </w:rPr>
              <w:lastRenderedPageBreak/>
              <w:t xml:space="preserve">   webserver_port:</w:t>
            </w:r>
          </w:p>
          <w:p w14:paraId="28277749" w14:textId="77777777" w:rsidR="00D8761C" w:rsidRPr="001D32A6" w:rsidRDefault="00D8761C" w:rsidP="001D32A6">
            <w:pPr>
              <w:spacing w:before="0" w:after="0"/>
              <w:rPr>
                <w:rStyle w:val="CodeSnippet"/>
              </w:rPr>
            </w:pPr>
            <w:r w:rsidRPr="001D32A6">
              <w:rPr>
                <w:rStyle w:val="CodeSnippet"/>
              </w:rPr>
              <w:t xml:space="preserve">     description: the port provided at the end of my server’s endpoint’s IP address</w:t>
            </w:r>
          </w:p>
          <w:p w14:paraId="0D180583" w14:textId="77777777" w:rsidR="00D8761C" w:rsidRPr="001D32A6" w:rsidRDefault="00D8761C" w:rsidP="001D32A6">
            <w:pPr>
              <w:spacing w:before="0" w:after="0"/>
              <w:rPr>
                <w:rStyle w:val="CodeSnippet"/>
              </w:rPr>
            </w:pPr>
            <w:r w:rsidRPr="001D32A6">
              <w:rPr>
                <w:rStyle w:val="CodeSnippet"/>
              </w:rPr>
              <w:t xml:space="preserve">     value: { token: [ get_attribute: [ my_server, data_endpoint, ip_address ], </w:t>
            </w:r>
          </w:p>
          <w:p w14:paraId="6D982BD5" w14:textId="77777777" w:rsidR="00D8761C" w:rsidRPr="001D32A6" w:rsidRDefault="00D8761C" w:rsidP="001D32A6">
            <w:pPr>
              <w:spacing w:before="0" w:after="0"/>
              <w:rPr>
                <w:rStyle w:val="CodeSnippet"/>
              </w:rPr>
            </w:pPr>
            <w:r w:rsidRPr="001D32A6">
              <w:rPr>
                <w:rStyle w:val="CodeSnippet"/>
              </w:rPr>
              <w:t xml:space="preserve">                       ‘:’,</w:t>
            </w:r>
          </w:p>
          <w:p w14:paraId="01D681E5" w14:textId="77777777" w:rsidR="00D8761C" w:rsidRPr="00E84C2A" w:rsidRDefault="00D8761C" w:rsidP="001D32A6">
            <w:pPr>
              <w:spacing w:before="0" w:after="0"/>
              <w:rPr>
                <w:rStyle w:val="CodeSnippet"/>
              </w:rPr>
            </w:pPr>
            <w:r w:rsidRPr="001D32A6">
              <w:rPr>
                <w:rStyle w:val="CodeSnippet"/>
              </w:rPr>
              <w:t xml:space="preserve">                       1 ] }</w:t>
            </w:r>
          </w:p>
        </w:tc>
      </w:tr>
    </w:tbl>
    <w:p w14:paraId="01DD416C" w14:textId="77777777" w:rsidR="00D8761C" w:rsidRPr="00E84C2A" w:rsidRDefault="00D8761C" w:rsidP="00D8761C">
      <w:pPr>
        <w:pStyle w:val="Heading2"/>
        <w:numPr>
          <w:ilvl w:val="1"/>
          <w:numId w:val="4"/>
        </w:numPr>
      </w:pPr>
      <w:bookmarkStart w:id="925" w:name="_Toc302251701"/>
      <w:bookmarkStart w:id="926" w:name="_Toc310749095"/>
      <w:bookmarkStart w:id="927" w:name="_Toc313780929"/>
      <w:bookmarkStart w:id="928" w:name="_Toc322703173"/>
      <w:bookmarkStart w:id="929" w:name="_Toc454457788"/>
      <w:bookmarkStart w:id="930" w:name="_Toc454458587"/>
      <w:bookmarkStart w:id="931" w:name="_Toc454463817"/>
      <w:bookmarkStart w:id="932" w:name="_Toc489606724"/>
      <w:r w:rsidRPr="00E84C2A">
        <w:lastRenderedPageBreak/>
        <w:t>Property functions</w:t>
      </w:r>
      <w:bookmarkStart w:id="933" w:name="_Toc379455064"/>
      <w:bookmarkEnd w:id="897"/>
      <w:bookmarkEnd w:id="898"/>
      <w:bookmarkEnd w:id="920"/>
      <w:bookmarkEnd w:id="925"/>
      <w:bookmarkEnd w:id="926"/>
      <w:bookmarkEnd w:id="927"/>
      <w:bookmarkEnd w:id="928"/>
      <w:bookmarkEnd w:id="929"/>
      <w:bookmarkEnd w:id="930"/>
      <w:bookmarkEnd w:id="931"/>
      <w:bookmarkEnd w:id="932"/>
    </w:p>
    <w:p w14:paraId="202381E3" w14:textId="77777777" w:rsidR="00D8761C" w:rsidRPr="00E84C2A" w:rsidRDefault="00D8761C" w:rsidP="00D8761C">
      <w:r w:rsidRPr="00E84C2A">
        <w:t>These functions are used within a service template to obtain property values from property definitions declared elsewhere in the same service template.  These property definitions can appear either directly in the service template itself (e.g., in the inputs section) or on entities (e.g., node or relationship templates) that have been modeled within the template.</w:t>
      </w:r>
    </w:p>
    <w:p w14:paraId="0D3A970B" w14:textId="77777777" w:rsidR="00D8761C" w:rsidRPr="00E84C2A" w:rsidRDefault="00D8761C" w:rsidP="00D8761C"/>
    <w:p w14:paraId="1BC1469B" w14:textId="77777777" w:rsidR="00D8761C" w:rsidRPr="00E84C2A" w:rsidRDefault="00D8761C" w:rsidP="00D8761C">
      <w:r w:rsidRPr="00E84C2A">
        <w:t xml:space="preserve">Note that the </w:t>
      </w:r>
      <w:r w:rsidRPr="00E84C2A">
        <w:rPr>
          <w:rStyle w:val="CodeSnippetHighlight"/>
        </w:rPr>
        <w:t>get_input</w:t>
      </w:r>
      <w:r w:rsidRPr="00E84C2A">
        <w:t xml:space="preserve"> and </w:t>
      </w:r>
      <w:r w:rsidRPr="00E84C2A">
        <w:rPr>
          <w:rStyle w:val="CodeSnippetHighlight"/>
        </w:rPr>
        <w:t>get_property</w:t>
      </w:r>
      <w:r w:rsidRPr="00E84C2A">
        <w:t xml:space="preserve"> functions may only retrieve the static values of property definitions of a TOSCA application as defined in the TOSCA Service Template.  The </w:t>
      </w:r>
      <w:r w:rsidRPr="00E84C2A">
        <w:rPr>
          <w:rStyle w:val="CodeSnippetHighlight"/>
        </w:rPr>
        <w:t>get_attribute</w:t>
      </w:r>
      <w:r w:rsidRPr="00E84C2A">
        <w:t xml:space="preserve"> function should be used to retrieve values for attribute definitions (or property definitions reflected as attribute definitions) from the runtime instance model of the TOSCA application (as realized by the TOSCA orchestrator). </w:t>
      </w:r>
    </w:p>
    <w:p w14:paraId="60BE7855" w14:textId="77777777" w:rsidR="00D8761C" w:rsidRPr="00E84C2A" w:rsidRDefault="00D8761C" w:rsidP="00D8761C">
      <w:pPr>
        <w:pStyle w:val="Heading3"/>
        <w:numPr>
          <w:ilvl w:val="2"/>
          <w:numId w:val="4"/>
        </w:numPr>
      </w:pPr>
      <w:bookmarkStart w:id="934" w:name="_Toc454457789"/>
      <w:bookmarkStart w:id="935" w:name="_Toc454458588"/>
      <w:r w:rsidRPr="00E84C2A">
        <w:t>get_input</w:t>
      </w:r>
      <w:bookmarkEnd w:id="933"/>
      <w:bookmarkEnd w:id="934"/>
      <w:bookmarkEnd w:id="935"/>
      <w:r w:rsidRPr="00E84C2A">
        <w:t xml:space="preserve"> </w:t>
      </w:r>
    </w:p>
    <w:p w14:paraId="061B2E6C" w14:textId="77777777" w:rsidR="00D8761C" w:rsidRPr="00E84C2A" w:rsidRDefault="00D8761C" w:rsidP="00D8761C">
      <w:r w:rsidRPr="00E84C2A">
        <w:t>The</w:t>
      </w:r>
      <w:r w:rsidRPr="00E84C2A">
        <w:rPr>
          <w:rStyle w:val="CodeSnippetHighlight"/>
        </w:rPr>
        <w:t xml:space="preserve"> get_input</w:t>
      </w:r>
      <w:r w:rsidRPr="00E84C2A">
        <w:t xml:space="preserve"> function is used to retrieve the values of properties declared within the </w:t>
      </w:r>
      <w:r w:rsidRPr="00E84C2A">
        <w:rPr>
          <w:rStyle w:val="CodeSnippetHighlight"/>
        </w:rPr>
        <w:t>inputs</w:t>
      </w:r>
      <w:r w:rsidRPr="00E84C2A">
        <w:t xml:space="preserve"> section of a TOSCA Service Template.</w:t>
      </w:r>
    </w:p>
    <w:p w14:paraId="5BD09B08" w14:textId="77777777" w:rsidR="00D8761C" w:rsidRPr="00E84C2A" w:rsidRDefault="00D8761C" w:rsidP="00D8761C">
      <w:pPr>
        <w:pStyle w:val="Heading4"/>
        <w:numPr>
          <w:ilvl w:val="3"/>
          <w:numId w:val="4"/>
        </w:numPr>
      </w:pPr>
      <w:r w:rsidRPr="00E84C2A">
        <w:t xml:space="preserve">Grammar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45ABA462" w14:textId="77777777" w:rsidTr="00D8761C">
        <w:trPr>
          <w:trHeight w:val="256"/>
        </w:trPr>
        <w:tc>
          <w:tcPr>
            <w:tcW w:w="9576" w:type="dxa"/>
            <w:shd w:val="clear" w:color="auto" w:fill="D9D9D9" w:themeFill="background1" w:themeFillShade="D9"/>
          </w:tcPr>
          <w:p w14:paraId="6CD86BC7" w14:textId="77777777" w:rsidR="00D8761C" w:rsidRPr="001D32A6" w:rsidRDefault="00D8761C" w:rsidP="001D32A6">
            <w:pPr>
              <w:spacing w:before="0" w:after="0"/>
              <w:rPr>
                <w:rStyle w:val="CodeSnippet"/>
              </w:rPr>
            </w:pPr>
            <w:r w:rsidRPr="001D32A6">
              <w:rPr>
                <w:rStyle w:val="CodeSnippet"/>
              </w:rPr>
              <w:t>get_input: &lt;input_property_name&gt;</w:t>
            </w:r>
          </w:p>
        </w:tc>
      </w:tr>
    </w:tbl>
    <w:p w14:paraId="64CE1D70" w14:textId="77777777" w:rsidR="00D8761C" w:rsidRPr="00E84C2A" w:rsidRDefault="00D8761C" w:rsidP="00D8761C">
      <w:pPr>
        <w:pStyle w:val="Heading4"/>
        <w:numPr>
          <w:ilvl w:val="3"/>
          <w:numId w:val="4"/>
        </w:numPr>
      </w:pPr>
      <w:r w:rsidRPr="00E84C2A">
        <w:t>Parameters</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029"/>
        <w:gridCol w:w="1011"/>
        <w:gridCol w:w="733"/>
        <w:gridCol w:w="5683"/>
      </w:tblGrid>
      <w:tr w:rsidR="00D8761C" w:rsidRPr="00E84C2A" w14:paraId="419A329E" w14:textId="77777777" w:rsidTr="00D8761C">
        <w:trPr>
          <w:cantSplit/>
          <w:tblHeader/>
        </w:trPr>
        <w:tc>
          <w:tcPr>
            <w:tcW w:w="764" w:type="pct"/>
            <w:shd w:val="clear" w:color="auto" w:fill="D9D9D9"/>
          </w:tcPr>
          <w:p w14:paraId="524C49B9" w14:textId="77777777" w:rsidR="00D8761C" w:rsidRPr="00E84C2A" w:rsidRDefault="00D8761C" w:rsidP="00D8761C">
            <w:pPr>
              <w:pStyle w:val="TableText-Heading"/>
            </w:pPr>
            <w:r w:rsidRPr="00E84C2A">
              <w:t>Parameter</w:t>
            </w:r>
          </w:p>
        </w:tc>
        <w:tc>
          <w:tcPr>
            <w:tcW w:w="564" w:type="pct"/>
            <w:shd w:val="clear" w:color="auto" w:fill="D9D9D9"/>
          </w:tcPr>
          <w:p w14:paraId="53B51798" w14:textId="77777777" w:rsidR="00D8761C" w:rsidRPr="00E84C2A" w:rsidRDefault="00D8761C" w:rsidP="00D8761C">
            <w:pPr>
              <w:pStyle w:val="TableText-Heading"/>
            </w:pPr>
            <w:r w:rsidRPr="00E84C2A">
              <w:t>Required</w:t>
            </w:r>
          </w:p>
        </w:tc>
        <w:tc>
          <w:tcPr>
            <w:tcW w:w="564" w:type="pct"/>
            <w:shd w:val="clear" w:color="auto" w:fill="D9D9D9"/>
          </w:tcPr>
          <w:p w14:paraId="655716CE" w14:textId="77777777" w:rsidR="00D8761C" w:rsidRPr="00E84C2A" w:rsidRDefault="00D8761C" w:rsidP="00D8761C">
            <w:pPr>
              <w:pStyle w:val="TableText-Heading"/>
            </w:pPr>
            <w:r w:rsidRPr="00E84C2A">
              <w:t>Type</w:t>
            </w:r>
          </w:p>
        </w:tc>
        <w:tc>
          <w:tcPr>
            <w:tcW w:w="3107" w:type="pct"/>
            <w:shd w:val="clear" w:color="auto" w:fill="D9D9D9"/>
          </w:tcPr>
          <w:p w14:paraId="5912CEF3" w14:textId="77777777" w:rsidR="00D8761C" w:rsidRPr="00E84C2A" w:rsidRDefault="00D8761C" w:rsidP="00D8761C">
            <w:pPr>
              <w:pStyle w:val="TableText-Heading"/>
            </w:pPr>
            <w:r w:rsidRPr="00E84C2A">
              <w:t>Description</w:t>
            </w:r>
          </w:p>
        </w:tc>
      </w:tr>
      <w:tr w:rsidR="00D8761C" w:rsidRPr="00E84C2A" w14:paraId="1D37A130" w14:textId="77777777" w:rsidTr="00D8761C">
        <w:trPr>
          <w:cantSplit/>
        </w:trPr>
        <w:tc>
          <w:tcPr>
            <w:tcW w:w="764" w:type="pct"/>
            <w:shd w:val="clear" w:color="auto" w:fill="FFFFFF"/>
          </w:tcPr>
          <w:p w14:paraId="5394B848" w14:textId="77777777" w:rsidR="00D8761C" w:rsidRPr="00E84C2A" w:rsidRDefault="00D8761C" w:rsidP="00D8761C">
            <w:pPr>
              <w:pStyle w:val="TableText"/>
              <w:rPr>
                <w:noProof/>
              </w:rPr>
            </w:pPr>
            <w:r w:rsidRPr="00E84C2A">
              <w:rPr>
                <w:noProof/>
              </w:rPr>
              <w:t>&lt;input_property_name&gt;</w:t>
            </w:r>
          </w:p>
        </w:tc>
        <w:tc>
          <w:tcPr>
            <w:tcW w:w="564" w:type="pct"/>
            <w:shd w:val="clear" w:color="auto" w:fill="FFFFFF"/>
          </w:tcPr>
          <w:p w14:paraId="0B6E76AE" w14:textId="77777777" w:rsidR="00D8761C" w:rsidRPr="00E84C2A" w:rsidRDefault="00D8761C" w:rsidP="00D8761C">
            <w:pPr>
              <w:pStyle w:val="TableText"/>
            </w:pPr>
            <w:r w:rsidRPr="00E84C2A">
              <w:t>yes</w:t>
            </w:r>
          </w:p>
        </w:tc>
        <w:tc>
          <w:tcPr>
            <w:tcW w:w="564" w:type="pct"/>
            <w:shd w:val="clear" w:color="auto" w:fill="FFFFFF"/>
          </w:tcPr>
          <w:p w14:paraId="27CBA07E" w14:textId="77777777" w:rsidR="00D8761C" w:rsidRPr="00E84C2A" w:rsidRDefault="00433A2B" w:rsidP="00D8761C">
            <w:pPr>
              <w:pStyle w:val="TableText"/>
            </w:pPr>
            <w:hyperlink w:anchor="TYPE_YAML_STRING" w:history="1">
              <w:r w:rsidR="00D8761C" w:rsidRPr="00E84C2A">
                <w:rPr>
                  <w:rStyle w:val="Hyperlink"/>
                </w:rPr>
                <w:t>string</w:t>
              </w:r>
            </w:hyperlink>
          </w:p>
        </w:tc>
        <w:tc>
          <w:tcPr>
            <w:tcW w:w="3107" w:type="pct"/>
            <w:shd w:val="clear" w:color="auto" w:fill="FFFFFF"/>
          </w:tcPr>
          <w:p w14:paraId="49D8CCDA" w14:textId="77777777" w:rsidR="00D8761C" w:rsidRPr="00E84C2A" w:rsidRDefault="00D8761C" w:rsidP="00D8761C">
            <w:pPr>
              <w:pStyle w:val="TableText"/>
            </w:pPr>
            <w:r w:rsidRPr="00E84C2A">
              <w:t>The name of the property as defined in the inputs section of the service template.</w:t>
            </w:r>
          </w:p>
        </w:tc>
      </w:tr>
    </w:tbl>
    <w:p w14:paraId="7A2F67AE" w14:textId="77777777" w:rsidR="00D8761C" w:rsidRPr="00E84C2A" w:rsidRDefault="00D8761C" w:rsidP="00D8761C">
      <w:pPr>
        <w:pStyle w:val="Heading4"/>
        <w:numPr>
          <w:ilvl w:val="3"/>
          <w:numId w:val="4"/>
        </w:numPr>
      </w:pPr>
      <w:r w:rsidRPr="00E84C2A">
        <w:t>Examples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36F14E2D" w14:textId="77777777" w:rsidTr="00D8761C">
        <w:tc>
          <w:tcPr>
            <w:tcW w:w="9576" w:type="dxa"/>
            <w:shd w:val="clear" w:color="auto" w:fill="D9D9D9" w:themeFill="background1" w:themeFillShade="D9"/>
          </w:tcPr>
          <w:p w14:paraId="07A975BA" w14:textId="77777777" w:rsidR="00D8761C" w:rsidRPr="001D32A6" w:rsidRDefault="00D8761C" w:rsidP="001D32A6">
            <w:pPr>
              <w:spacing w:before="0" w:after="0"/>
              <w:rPr>
                <w:rStyle w:val="CodeSnippet"/>
              </w:rPr>
            </w:pPr>
            <w:r w:rsidRPr="001D32A6">
              <w:rPr>
                <w:rStyle w:val="CodeSnippet"/>
              </w:rPr>
              <w:t>inputs:</w:t>
            </w:r>
          </w:p>
          <w:p w14:paraId="0B160943" w14:textId="77777777" w:rsidR="00D8761C" w:rsidRPr="001D32A6" w:rsidRDefault="00D8761C" w:rsidP="001D32A6">
            <w:pPr>
              <w:spacing w:before="0" w:after="0"/>
              <w:rPr>
                <w:rStyle w:val="CodeSnippet"/>
              </w:rPr>
            </w:pPr>
            <w:r w:rsidRPr="001D32A6">
              <w:rPr>
                <w:rStyle w:val="CodeSnippet"/>
              </w:rPr>
              <w:t xml:space="preserve">  cpus:</w:t>
            </w:r>
          </w:p>
          <w:p w14:paraId="676DF4A7" w14:textId="77777777" w:rsidR="00D8761C" w:rsidRPr="001D32A6" w:rsidRDefault="00D8761C" w:rsidP="001D32A6">
            <w:pPr>
              <w:spacing w:before="0" w:after="0"/>
              <w:rPr>
                <w:rStyle w:val="CodeSnippet"/>
              </w:rPr>
            </w:pPr>
            <w:r w:rsidRPr="001D32A6">
              <w:rPr>
                <w:rStyle w:val="CodeSnippet"/>
              </w:rPr>
              <w:t xml:space="preserve">    type: integer</w:t>
            </w:r>
          </w:p>
          <w:p w14:paraId="004F960B" w14:textId="77777777" w:rsidR="00D8761C" w:rsidRPr="001D32A6" w:rsidRDefault="00D8761C" w:rsidP="001D32A6">
            <w:pPr>
              <w:spacing w:before="0" w:after="0"/>
              <w:rPr>
                <w:rStyle w:val="CodeSnippet"/>
              </w:rPr>
            </w:pPr>
          </w:p>
          <w:p w14:paraId="083BE2A4" w14:textId="77777777" w:rsidR="00D8761C" w:rsidRPr="001D32A6" w:rsidRDefault="00D8761C" w:rsidP="001D32A6">
            <w:pPr>
              <w:spacing w:before="0" w:after="0"/>
              <w:rPr>
                <w:rStyle w:val="CodeSnippet"/>
              </w:rPr>
            </w:pPr>
            <w:r w:rsidRPr="001D32A6">
              <w:rPr>
                <w:rStyle w:val="CodeSnippet"/>
              </w:rPr>
              <w:t>node_templates:</w:t>
            </w:r>
          </w:p>
          <w:p w14:paraId="7C725B5B" w14:textId="77777777" w:rsidR="00D8761C" w:rsidRPr="001D32A6" w:rsidRDefault="00D8761C" w:rsidP="001D32A6">
            <w:pPr>
              <w:spacing w:before="0" w:after="0"/>
              <w:rPr>
                <w:rStyle w:val="CodeSnippet"/>
              </w:rPr>
            </w:pPr>
            <w:r w:rsidRPr="001D32A6">
              <w:rPr>
                <w:rStyle w:val="CodeSnippet"/>
              </w:rPr>
              <w:t xml:space="preserve">  my_server:</w:t>
            </w:r>
          </w:p>
          <w:p w14:paraId="4A27BFF7" w14:textId="77777777" w:rsidR="00D8761C" w:rsidRPr="001D32A6" w:rsidRDefault="00D8761C" w:rsidP="001D32A6">
            <w:pPr>
              <w:spacing w:before="0" w:after="0"/>
              <w:rPr>
                <w:rStyle w:val="CodeSnippet"/>
              </w:rPr>
            </w:pPr>
            <w:r w:rsidRPr="001D32A6">
              <w:rPr>
                <w:rStyle w:val="CodeSnippet"/>
              </w:rPr>
              <w:t xml:space="preserve">    type: tosca.nodes.Compute</w:t>
            </w:r>
          </w:p>
          <w:p w14:paraId="71FC327B" w14:textId="77777777" w:rsidR="00D8761C" w:rsidRPr="001D32A6" w:rsidRDefault="00D8761C" w:rsidP="001D32A6">
            <w:pPr>
              <w:spacing w:before="0" w:after="0"/>
              <w:rPr>
                <w:rStyle w:val="CodeSnippet"/>
              </w:rPr>
            </w:pPr>
            <w:r w:rsidRPr="001D32A6">
              <w:rPr>
                <w:rStyle w:val="CodeSnippet"/>
              </w:rPr>
              <w:t xml:space="preserve">    capabilities:</w:t>
            </w:r>
          </w:p>
          <w:p w14:paraId="73298B05" w14:textId="77777777" w:rsidR="00D8761C" w:rsidRPr="001D32A6" w:rsidRDefault="00D8761C" w:rsidP="001D32A6">
            <w:pPr>
              <w:spacing w:before="0" w:after="0"/>
              <w:rPr>
                <w:rStyle w:val="CodeSnippet"/>
              </w:rPr>
            </w:pPr>
            <w:r w:rsidRPr="001D32A6">
              <w:rPr>
                <w:rStyle w:val="CodeSnippet"/>
              </w:rPr>
              <w:t xml:space="preserve">      host:</w:t>
            </w:r>
          </w:p>
          <w:p w14:paraId="1BC74637" w14:textId="77777777" w:rsidR="00D8761C" w:rsidRPr="001D32A6" w:rsidRDefault="00D8761C" w:rsidP="001D32A6">
            <w:pPr>
              <w:spacing w:before="0" w:after="0"/>
              <w:rPr>
                <w:rStyle w:val="CodeSnippet"/>
              </w:rPr>
            </w:pPr>
            <w:r w:rsidRPr="001D32A6">
              <w:rPr>
                <w:rStyle w:val="CodeSnippet"/>
              </w:rPr>
              <w:t xml:space="preserve">        properties:</w:t>
            </w:r>
          </w:p>
          <w:p w14:paraId="46DD6826" w14:textId="77777777" w:rsidR="00D8761C" w:rsidRPr="00E84C2A" w:rsidRDefault="00D8761C" w:rsidP="001D32A6">
            <w:pPr>
              <w:spacing w:before="0" w:after="0"/>
              <w:rPr>
                <w:rStyle w:val="CodeSnippet"/>
              </w:rPr>
            </w:pPr>
            <w:r w:rsidRPr="001D32A6">
              <w:rPr>
                <w:rStyle w:val="CodeSnippet"/>
              </w:rPr>
              <w:t xml:space="preserve">          num_cpus: { </w:t>
            </w:r>
            <w:r w:rsidRPr="00E84C2A">
              <w:rPr>
                <w:rStyle w:val="CodeSnippetHighlight"/>
              </w:rPr>
              <w:t>get_input</w:t>
            </w:r>
            <w:r w:rsidRPr="001D32A6">
              <w:rPr>
                <w:rStyle w:val="CodeSnippet"/>
              </w:rPr>
              <w:t>: cpus }</w:t>
            </w:r>
          </w:p>
        </w:tc>
      </w:tr>
    </w:tbl>
    <w:p w14:paraId="6250DC0D" w14:textId="77777777" w:rsidR="00D8761C" w:rsidRPr="00E84C2A" w:rsidRDefault="00D8761C" w:rsidP="00D8761C">
      <w:pPr>
        <w:pStyle w:val="Heading3"/>
        <w:numPr>
          <w:ilvl w:val="2"/>
          <w:numId w:val="4"/>
        </w:numPr>
      </w:pPr>
      <w:bookmarkStart w:id="936" w:name="_Toc379455065"/>
      <w:bookmarkStart w:id="937" w:name="_Toc454457790"/>
      <w:bookmarkStart w:id="938" w:name="_Toc454458589"/>
      <w:r w:rsidRPr="00E84C2A">
        <w:t>get_property</w:t>
      </w:r>
      <w:bookmarkEnd w:id="936"/>
      <w:bookmarkEnd w:id="937"/>
      <w:bookmarkEnd w:id="938"/>
    </w:p>
    <w:p w14:paraId="5316D868" w14:textId="77777777" w:rsidR="00D8761C" w:rsidRPr="00E84C2A" w:rsidRDefault="00D8761C" w:rsidP="00D8761C">
      <w:r w:rsidRPr="00E84C2A">
        <w:t>The</w:t>
      </w:r>
      <w:r w:rsidRPr="00E84C2A">
        <w:rPr>
          <w:rStyle w:val="CodeSnippetHighlight"/>
        </w:rPr>
        <w:t xml:space="preserve"> get_property</w:t>
      </w:r>
      <w:r w:rsidRPr="00E84C2A">
        <w:t xml:space="preserve"> function is used to retrieve property values between modelable entities defined in the same service template. </w:t>
      </w:r>
    </w:p>
    <w:p w14:paraId="2E78E706" w14:textId="77777777" w:rsidR="00D8761C" w:rsidRPr="00E84C2A" w:rsidRDefault="00D8761C" w:rsidP="00D8761C">
      <w:pPr>
        <w:pStyle w:val="Heading4"/>
        <w:numPr>
          <w:ilvl w:val="3"/>
          <w:numId w:val="4"/>
        </w:numPr>
      </w:pPr>
      <w:r w:rsidRPr="00E84C2A">
        <w:lastRenderedPageBreak/>
        <w:t xml:space="preserve">Grammar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0E307C97" w14:textId="77777777" w:rsidTr="00D8761C">
        <w:trPr>
          <w:trHeight w:val="256"/>
        </w:trPr>
        <w:tc>
          <w:tcPr>
            <w:tcW w:w="9576" w:type="dxa"/>
            <w:shd w:val="clear" w:color="auto" w:fill="D9D9D9" w:themeFill="background1" w:themeFillShade="D9"/>
          </w:tcPr>
          <w:p w14:paraId="6F439177" w14:textId="77777777" w:rsidR="00D8761C" w:rsidRPr="001D32A6" w:rsidRDefault="00D8761C" w:rsidP="001D32A6">
            <w:pPr>
              <w:spacing w:before="0" w:after="0"/>
              <w:rPr>
                <w:rStyle w:val="CodeSnippet"/>
              </w:rPr>
            </w:pPr>
            <w:r w:rsidRPr="001D32A6">
              <w:rPr>
                <w:rStyle w:val="CodeSnippet"/>
              </w:rPr>
              <w:t>get_property: [ &lt;modelable_entity_name&gt;, &lt;optional_req_or_cap_name&gt;, &lt;property_name&gt;, &lt;nested_property_name_or_index_1&gt;, ..., &lt;nested_property_name_or_index_n&gt; ]</w:t>
            </w:r>
          </w:p>
        </w:tc>
      </w:tr>
    </w:tbl>
    <w:p w14:paraId="75287828" w14:textId="77777777" w:rsidR="00D8761C" w:rsidRPr="00E84C2A" w:rsidRDefault="00D8761C" w:rsidP="00D8761C">
      <w:pPr>
        <w:pStyle w:val="Heading4"/>
        <w:numPr>
          <w:ilvl w:val="3"/>
          <w:numId w:val="4"/>
        </w:numPr>
      </w:pPr>
      <w:r w:rsidRPr="00E84C2A">
        <w:t>Parameters</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2317"/>
        <w:gridCol w:w="1074"/>
        <w:gridCol w:w="900"/>
        <w:gridCol w:w="5165"/>
      </w:tblGrid>
      <w:tr w:rsidR="00D8761C" w:rsidRPr="00E84C2A" w14:paraId="7848ABF1" w14:textId="77777777" w:rsidTr="00D8761C">
        <w:trPr>
          <w:cantSplit/>
          <w:tblHeader/>
        </w:trPr>
        <w:tc>
          <w:tcPr>
            <w:tcW w:w="1225" w:type="pct"/>
            <w:shd w:val="clear" w:color="auto" w:fill="D9D9D9"/>
          </w:tcPr>
          <w:p w14:paraId="2C96856D" w14:textId="77777777" w:rsidR="00D8761C" w:rsidRPr="00E84C2A" w:rsidRDefault="00D8761C" w:rsidP="00D8761C">
            <w:pPr>
              <w:pStyle w:val="TableText-Heading"/>
            </w:pPr>
            <w:r w:rsidRPr="00E84C2A">
              <w:t>Parameter</w:t>
            </w:r>
          </w:p>
        </w:tc>
        <w:tc>
          <w:tcPr>
            <w:tcW w:w="568" w:type="pct"/>
            <w:shd w:val="clear" w:color="auto" w:fill="D9D9D9"/>
          </w:tcPr>
          <w:p w14:paraId="258979D8" w14:textId="77777777" w:rsidR="00D8761C" w:rsidRPr="00E84C2A" w:rsidRDefault="00D8761C" w:rsidP="00D8761C">
            <w:pPr>
              <w:pStyle w:val="TableText-Heading"/>
            </w:pPr>
            <w:r w:rsidRPr="00E84C2A">
              <w:t>Required</w:t>
            </w:r>
          </w:p>
        </w:tc>
        <w:tc>
          <w:tcPr>
            <w:tcW w:w="476" w:type="pct"/>
            <w:shd w:val="clear" w:color="auto" w:fill="D9D9D9"/>
          </w:tcPr>
          <w:p w14:paraId="261425BE" w14:textId="77777777" w:rsidR="00D8761C" w:rsidRPr="00E84C2A" w:rsidRDefault="00D8761C" w:rsidP="00D8761C">
            <w:pPr>
              <w:pStyle w:val="TableText-Heading"/>
            </w:pPr>
            <w:r w:rsidRPr="00E84C2A">
              <w:t>Type</w:t>
            </w:r>
          </w:p>
        </w:tc>
        <w:tc>
          <w:tcPr>
            <w:tcW w:w="2731" w:type="pct"/>
            <w:shd w:val="clear" w:color="auto" w:fill="D9D9D9"/>
          </w:tcPr>
          <w:p w14:paraId="6DF8AE6E" w14:textId="77777777" w:rsidR="00D8761C" w:rsidRPr="00E84C2A" w:rsidRDefault="00D8761C" w:rsidP="00D8761C">
            <w:pPr>
              <w:pStyle w:val="TableText-Heading"/>
            </w:pPr>
            <w:r w:rsidRPr="00E84C2A">
              <w:t>Description</w:t>
            </w:r>
          </w:p>
        </w:tc>
      </w:tr>
      <w:tr w:rsidR="00D8761C" w:rsidRPr="00E84C2A" w14:paraId="68361C98" w14:textId="77777777" w:rsidTr="00D8761C">
        <w:trPr>
          <w:cantSplit/>
        </w:trPr>
        <w:tc>
          <w:tcPr>
            <w:tcW w:w="1225" w:type="pct"/>
            <w:shd w:val="clear" w:color="auto" w:fill="FFFFFF"/>
          </w:tcPr>
          <w:p w14:paraId="16F931AB" w14:textId="77777777" w:rsidR="00D8761C" w:rsidRPr="001D32A6" w:rsidRDefault="00D8761C" w:rsidP="001D32A6">
            <w:pPr>
              <w:pStyle w:val="TableText"/>
              <w:rPr>
                <w:rStyle w:val="CodeSnippet"/>
              </w:rPr>
            </w:pPr>
            <w:r w:rsidRPr="001D32A6">
              <w:rPr>
                <w:rStyle w:val="CodeSnippet"/>
              </w:rPr>
              <w:t>&lt;modelable entity name&gt; | SELF | SOURCE | TARGET | HOST</w:t>
            </w:r>
          </w:p>
        </w:tc>
        <w:tc>
          <w:tcPr>
            <w:tcW w:w="568" w:type="pct"/>
            <w:shd w:val="clear" w:color="auto" w:fill="FFFFFF"/>
          </w:tcPr>
          <w:p w14:paraId="70F31CFF" w14:textId="77777777" w:rsidR="00D8761C" w:rsidRPr="00E84C2A" w:rsidRDefault="00D8761C" w:rsidP="00D8761C">
            <w:pPr>
              <w:pStyle w:val="TableText"/>
            </w:pPr>
            <w:r w:rsidRPr="00E84C2A">
              <w:t>yes</w:t>
            </w:r>
          </w:p>
        </w:tc>
        <w:tc>
          <w:tcPr>
            <w:tcW w:w="476" w:type="pct"/>
            <w:shd w:val="clear" w:color="auto" w:fill="FFFFFF"/>
          </w:tcPr>
          <w:p w14:paraId="39AC6576" w14:textId="77777777" w:rsidR="00D8761C" w:rsidRPr="00E84C2A" w:rsidRDefault="00433A2B" w:rsidP="00D8761C">
            <w:pPr>
              <w:pStyle w:val="TableText"/>
            </w:pPr>
            <w:hyperlink w:anchor="TYPE_YAML_STRING" w:history="1">
              <w:r w:rsidR="00D8761C" w:rsidRPr="00E84C2A">
                <w:rPr>
                  <w:rStyle w:val="Hyperlink"/>
                </w:rPr>
                <w:t>string</w:t>
              </w:r>
            </w:hyperlink>
          </w:p>
        </w:tc>
        <w:tc>
          <w:tcPr>
            <w:tcW w:w="2731" w:type="pct"/>
            <w:shd w:val="clear" w:color="auto" w:fill="FFFFFF"/>
          </w:tcPr>
          <w:p w14:paraId="25BD3F67" w14:textId="77777777" w:rsidR="00D8761C" w:rsidRPr="00E84C2A" w:rsidRDefault="00D8761C" w:rsidP="00D8761C">
            <w:pPr>
              <w:pStyle w:val="TableText"/>
            </w:pPr>
            <w:r w:rsidRPr="00E84C2A">
              <w:t>The required name of a modelable entity (e.g., Node Template or Relationship Template name) as declared in the service template that contains the named property definition the function will return the value from. See section B.1 for valid keywords.</w:t>
            </w:r>
          </w:p>
        </w:tc>
      </w:tr>
      <w:tr w:rsidR="00D8761C" w:rsidRPr="00E84C2A" w14:paraId="0C900FD7" w14:textId="77777777" w:rsidTr="00D8761C">
        <w:trPr>
          <w:cantSplit/>
        </w:trPr>
        <w:tc>
          <w:tcPr>
            <w:tcW w:w="1225" w:type="pct"/>
            <w:shd w:val="clear" w:color="auto" w:fill="FFFFFF"/>
          </w:tcPr>
          <w:p w14:paraId="7EF3ECAD" w14:textId="77777777" w:rsidR="00D8761C" w:rsidRPr="001D32A6" w:rsidRDefault="00D8761C" w:rsidP="001D32A6">
            <w:pPr>
              <w:pStyle w:val="TableText"/>
              <w:rPr>
                <w:rStyle w:val="CodeSnippet"/>
              </w:rPr>
            </w:pPr>
            <w:r w:rsidRPr="001D32A6">
              <w:rPr>
                <w:rStyle w:val="CodeSnippet"/>
              </w:rPr>
              <w:t>&lt;optional_req_or_cap_name&gt;</w:t>
            </w:r>
          </w:p>
        </w:tc>
        <w:tc>
          <w:tcPr>
            <w:tcW w:w="568" w:type="pct"/>
            <w:shd w:val="clear" w:color="auto" w:fill="FFFFFF"/>
          </w:tcPr>
          <w:p w14:paraId="6ECB938B" w14:textId="77777777" w:rsidR="00D8761C" w:rsidRPr="00E84C2A" w:rsidRDefault="00D8761C" w:rsidP="00D8761C">
            <w:pPr>
              <w:pStyle w:val="TableText"/>
            </w:pPr>
            <w:r w:rsidRPr="00E84C2A">
              <w:t>no</w:t>
            </w:r>
          </w:p>
        </w:tc>
        <w:tc>
          <w:tcPr>
            <w:tcW w:w="476" w:type="pct"/>
            <w:shd w:val="clear" w:color="auto" w:fill="FFFFFF"/>
          </w:tcPr>
          <w:p w14:paraId="12E82E84" w14:textId="77777777" w:rsidR="00D8761C" w:rsidRPr="00E84C2A" w:rsidRDefault="00433A2B" w:rsidP="00D8761C">
            <w:pPr>
              <w:pStyle w:val="TableText"/>
            </w:pPr>
            <w:hyperlink w:anchor="TYPE_YAML_STRING" w:history="1">
              <w:r w:rsidR="00D8761C" w:rsidRPr="00E84C2A">
                <w:rPr>
                  <w:rStyle w:val="Hyperlink"/>
                </w:rPr>
                <w:t>string</w:t>
              </w:r>
            </w:hyperlink>
          </w:p>
        </w:tc>
        <w:tc>
          <w:tcPr>
            <w:tcW w:w="2731" w:type="pct"/>
            <w:shd w:val="clear" w:color="auto" w:fill="FFFFFF"/>
          </w:tcPr>
          <w:p w14:paraId="704D2A88" w14:textId="77777777" w:rsidR="00D8761C" w:rsidRPr="00E84C2A" w:rsidRDefault="00D8761C" w:rsidP="00D8761C">
            <w:pPr>
              <w:pStyle w:val="TableText"/>
            </w:pPr>
            <w:r w:rsidRPr="00E84C2A">
              <w:t>The optional name of the requirement or capability name within the modelable entity (i.e., the &lt;</w:t>
            </w:r>
            <w:r w:rsidRPr="00E84C2A">
              <w:rPr>
                <w:rStyle w:val="CodeSnippetHighlight"/>
              </w:rPr>
              <w:t>modelable_entity_name</w:t>
            </w:r>
            <w:r w:rsidRPr="00E84C2A">
              <w:t>&gt; which contains the named property definition the function will return the value from.</w:t>
            </w:r>
          </w:p>
          <w:p w14:paraId="5B65A688" w14:textId="77777777" w:rsidR="00D8761C" w:rsidRPr="00E84C2A" w:rsidRDefault="00D8761C" w:rsidP="00D8761C">
            <w:pPr>
              <w:pStyle w:val="TableText"/>
            </w:pPr>
          </w:p>
          <w:p w14:paraId="65B28473" w14:textId="77777777" w:rsidR="00D8761C" w:rsidRPr="00E84C2A" w:rsidRDefault="00D8761C" w:rsidP="00D8761C">
            <w:pPr>
              <w:pStyle w:val="TableText"/>
            </w:pPr>
            <w:r w:rsidRPr="00E84C2A">
              <w:rPr>
                <w:b/>
              </w:rPr>
              <w:t>Note</w:t>
            </w:r>
            <w:r w:rsidRPr="00E84C2A">
              <w:t>:  If the property definition is located in the modelable entity directly, then this parameter MAY be omitted.</w:t>
            </w:r>
          </w:p>
        </w:tc>
      </w:tr>
      <w:tr w:rsidR="00D8761C" w:rsidRPr="00E84C2A" w14:paraId="66509583" w14:textId="77777777" w:rsidTr="00D8761C">
        <w:trPr>
          <w:cantSplit/>
        </w:trPr>
        <w:tc>
          <w:tcPr>
            <w:tcW w:w="1225" w:type="pct"/>
            <w:shd w:val="clear" w:color="auto" w:fill="FFFFFF"/>
          </w:tcPr>
          <w:p w14:paraId="0DBC5957" w14:textId="77777777" w:rsidR="00D8761C" w:rsidRPr="001D32A6" w:rsidRDefault="00D8761C" w:rsidP="001D32A6">
            <w:pPr>
              <w:pStyle w:val="TableText"/>
              <w:rPr>
                <w:rStyle w:val="CodeSnippet"/>
              </w:rPr>
            </w:pPr>
            <w:r w:rsidRPr="001D32A6">
              <w:rPr>
                <w:rStyle w:val="CodeSnippet"/>
              </w:rPr>
              <w:t>&lt;property_name&gt;</w:t>
            </w:r>
          </w:p>
        </w:tc>
        <w:tc>
          <w:tcPr>
            <w:tcW w:w="568" w:type="pct"/>
            <w:shd w:val="clear" w:color="auto" w:fill="FFFFFF"/>
          </w:tcPr>
          <w:p w14:paraId="0DBC14DB" w14:textId="77777777" w:rsidR="00D8761C" w:rsidRPr="00E84C2A" w:rsidRDefault="00D8761C" w:rsidP="00D8761C">
            <w:pPr>
              <w:pStyle w:val="TableText"/>
            </w:pPr>
            <w:r w:rsidRPr="00E84C2A">
              <w:t>yes</w:t>
            </w:r>
          </w:p>
        </w:tc>
        <w:tc>
          <w:tcPr>
            <w:tcW w:w="476" w:type="pct"/>
            <w:shd w:val="clear" w:color="auto" w:fill="FFFFFF"/>
          </w:tcPr>
          <w:p w14:paraId="0378DC85" w14:textId="77777777" w:rsidR="00D8761C" w:rsidRPr="00E84C2A" w:rsidRDefault="00433A2B" w:rsidP="00D8761C">
            <w:pPr>
              <w:pStyle w:val="TableText"/>
            </w:pPr>
            <w:hyperlink w:anchor="TYPE_YAML_STRING" w:history="1">
              <w:r w:rsidR="00D8761C" w:rsidRPr="00E84C2A">
                <w:rPr>
                  <w:rStyle w:val="Hyperlink"/>
                </w:rPr>
                <w:t>string</w:t>
              </w:r>
            </w:hyperlink>
          </w:p>
        </w:tc>
        <w:tc>
          <w:tcPr>
            <w:tcW w:w="2731" w:type="pct"/>
            <w:shd w:val="clear" w:color="auto" w:fill="FFFFFF"/>
          </w:tcPr>
          <w:p w14:paraId="4EB08E51" w14:textId="77777777" w:rsidR="00D8761C" w:rsidRPr="00E84C2A" w:rsidRDefault="00D8761C" w:rsidP="00D8761C">
            <w:pPr>
              <w:pStyle w:val="TableText"/>
            </w:pPr>
            <w:r w:rsidRPr="00E84C2A">
              <w:t>The name of the property definition the function will return the value from.</w:t>
            </w:r>
          </w:p>
        </w:tc>
      </w:tr>
      <w:tr w:rsidR="00D8761C" w:rsidRPr="00E84C2A" w14:paraId="6DD481AD" w14:textId="77777777" w:rsidTr="00D8761C">
        <w:trPr>
          <w:cantSplit/>
        </w:trPr>
        <w:tc>
          <w:tcPr>
            <w:tcW w:w="1225" w:type="pct"/>
            <w:shd w:val="clear" w:color="auto" w:fill="FFFFFF"/>
          </w:tcPr>
          <w:p w14:paraId="3C84A57F" w14:textId="77777777" w:rsidR="00D8761C" w:rsidRPr="001D32A6" w:rsidRDefault="00D8761C" w:rsidP="001D32A6">
            <w:pPr>
              <w:pStyle w:val="TableText"/>
              <w:rPr>
                <w:rStyle w:val="CodeSnippet"/>
              </w:rPr>
            </w:pPr>
            <w:r w:rsidRPr="001D32A6">
              <w:rPr>
                <w:rStyle w:val="CodeSnippet"/>
              </w:rPr>
              <w:t xml:space="preserve">&lt;nested_property_name_or_index_*&gt; </w:t>
            </w:r>
          </w:p>
        </w:tc>
        <w:tc>
          <w:tcPr>
            <w:tcW w:w="568" w:type="pct"/>
            <w:shd w:val="clear" w:color="auto" w:fill="FFFFFF"/>
          </w:tcPr>
          <w:p w14:paraId="47CDC9FC" w14:textId="77777777" w:rsidR="00D8761C" w:rsidRPr="00E84C2A" w:rsidRDefault="00D8761C" w:rsidP="00D8761C">
            <w:pPr>
              <w:pStyle w:val="TableText"/>
            </w:pPr>
            <w:r w:rsidRPr="00E84C2A">
              <w:t>no</w:t>
            </w:r>
          </w:p>
        </w:tc>
        <w:tc>
          <w:tcPr>
            <w:tcW w:w="476" w:type="pct"/>
            <w:shd w:val="clear" w:color="auto" w:fill="FFFFFF"/>
          </w:tcPr>
          <w:p w14:paraId="3CCAA203" w14:textId="77777777" w:rsidR="00D8761C" w:rsidRPr="00E84C2A" w:rsidRDefault="00433A2B" w:rsidP="00D8761C">
            <w:pPr>
              <w:pStyle w:val="TableText"/>
            </w:pPr>
            <w:hyperlink w:anchor="TYPE_YAML_STRING" w:history="1">
              <w:r w:rsidR="00D8761C" w:rsidRPr="00E84C2A">
                <w:rPr>
                  <w:rStyle w:val="Hyperlink"/>
                </w:rPr>
                <w:t>string</w:t>
              </w:r>
            </w:hyperlink>
            <w:r w:rsidR="00D8761C" w:rsidRPr="00E84C2A">
              <w:t xml:space="preserve">| </w:t>
            </w:r>
            <w:hyperlink w:anchor="TYPE_YAML_INTEGER" w:history="1">
              <w:r w:rsidR="00D8761C" w:rsidRPr="00E84C2A">
                <w:rPr>
                  <w:rStyle w:val="Hyperlink"/>
                </w:rPr>
                <w:t>integer</w:t>
              </w:r>
            </w:hyperlink>
          </w:p>
        </w:tc>
        <w:tc>
          <w:tcPr>
            <w:tcW w:w="2731" w:type="pct"/>
            <w:shd w:val="clear" w:color="auto" w:fill="FFFFFF"/>
          </w:tcPr>
          <w:p w14:paraId="44B62249" w14:textId="77777777" w:rsidR="00D8761C" w:rsidRPr="00E84C2A" w:rsidRDefault="00D8761C" w:rsidP="00D8761C">
            <w:pPr>
              <w:pStyle w:val="TableText"/>
            </w:pPr>
            <w:r w:rsidRPr="00E84C2A">
              <w:t xml:space="preserve">Some TOSCA properties are complex (i.e., composed as nested structures).  These parameters are used to dereference into the names of these nested structures when needed.  </w:t>
            </w:r>
          </w:p>
          <w:p w14:paraId="1A4E1227" w14:textId="77777777" w:rsidR="00D8761C" w:rsidRPr="00E84C2A" w:rsidRDefault="00D8761C" w:rsidP="00D8761C">
            <w:pPr>
              <w:pStyle w:val="TableText"/>
            </w:pPr>
          </w:p>
          <w:p w14:paraId="401B2E85" w14:textId="77777777" w:rsidR="00D8761C" w:rsidRPr="00E84C2A" w:rsidRDefault="00D8761C" w:rsidP="00D8761C">
            <w:pPr>
              <w:pStyle w:val="TableText"/>
            </w:pPr>
            <w:r w:rsidRPr="00E84C2A">
              <w:t xml:space="preserve">Some properties represent </w:t>
            </w:r>
            <w:r w:rsidRPr="00E84C2A">
              <w:rPr>
                <w:rStyle w:val="CodeSnippetHighlight"/>
              </w:rPr>
              <w:t>list</w:t>
            </w:r>
            <w:r w:rsidRPr="00E84C2A">
              <w:rPr>
                <w:sz w:val="16"/>
              </w:rPr>
              <w:t xml:space="preserve"> </w:t>
            </w:r>
            <w:r w:rsidRPr="00E84C2A">
              <w:t xml:space="preserve">types. In these cases, an index may be provided to reference a specific entry in the list (as named in the previous parameter) to return. </w:t>
            </w:r>
          </w:p>
        </w:tc>
      </w:tr>
    </w:tbl>
    <w:p w14:paraId="0C7FB021" w14:textId="77777777" w:rsidR="00D8761C" w:rsidRPr="00E84C2A" w:rsidRDefault="00D8761C" w:rsidP="00D8761C">
      <w:pPr>
        <w:pStyle w:val="Heading4"/>
        <w:numPr>
          <w:ilvl w:val="3"/>
          <w:numId w:val="4"/>
        </w:numPr>
      </w:pPr>
      <w:r w:rsidRPr="00E84C2A">
        <w:t>Examples</w:t>
      </w:r>
    </w:p>
    <w:p w14:paraId="19949338" w14:textId="77777777" w:rsidR="00D8761C" w:rsidRPr="00E84C2A" w:rsidRDefault="00D8761C" w:rsidP="00D8761C">
      <w:pPr>
        <w:pStyle w:val="NormalaroundTable"/>
      </w:pPr>
      <w:r w:rsidRPr="00E84C2A">
        <w:t xml:space="preserve">The following example shows how to use the </w:t>
      </w:r>
      <w:r w:rsidRPr="00E84C2A">
        <w:rPr>
          <w:rStyle w:val="CodeSnippetHighlight"/>
        </w:rPr>
        <w:t>get_property</w:t>
      </w:r>
      <w:r w:rsidRPr="00E84C2A">
        <w:t xml:space="preserve"> function with an actual Node Template name: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791E2533" w14:textId="77777777" w:rsidTr="00D8761C">
        <w:tc>
          <w:tcPr>
            <w:tcW w:w="9576" w:type="dxa"/>
            <w:shd w:val="clear" w:color="auto" w:fill="D9D9D9" w:themeFill="background1" w:themeFillShade="D9"/>
          </w:tcPr>
          <w:p w14:paraId="73E08BC7" w14:textId="77777777" w:rsidR="00D8761C" w:rsidRPr="001D32A6" w:rsidRDefault="00D8761C" w:rsidP="001D32A6">
            <w:pPr>
              <w:spacing w:before="0" w:after="0"/>
              <w:rPr>
                <w:rStyle w:val="CodeSnippet"/>
              </w:rPr>
            </w:pPr>
            <w:r w:rsidRPr="001D32A6">
              <w:rPr>
                <w:rStyle w:val="CodeSnippet"/>
              </w:rPr>
              <w:t>node_templates:</w:t>
            </w:r>
          </w:p>
          <w:p w14:paraId="085F5997" w14:textId="77777777" w:rsidR="00D8761C" w:rsidRPr="001D32A6" w:rsidRDefault="00D8761C" w:rsidP="001D32A6">
            <w:pPr>
              <w:spacing w:before="0" w:after="0"/>
              <w:rPr>
                <w:rStyle w:val="CodeSnippet"/>
              </w:rPr>
            </w:pPr>
          </w:p>
          <w:p w14:paraId="4CFCB8EA" w14:textId="77777777" w:rsidR="00D8761C" w:rsidRPr="001D32A6" w:rsidRDefault="00D8761C" w:rsidP="001D32A6">
            <w:pPr>
              <w:spacing w:before="0" w:after="0"/>
              <w:rPr>
                <w:rStyle w:val="CodeSnippet"/>
              </w:rPr>
            </w:pPr>
            <w:r w:rsidRPr="001D32A6">
              <w:rPr>
                <w:rStyle w:val="CodeSnippet"/>
              </w:rPr>
              <w:t xml:space="preserve">  mysql_database:</w:t>
            </w:r>
          </w:p>
          <w:p w14:paraId="164ED8A7" w14:textId="77777777" w:rsidR="00D8761C" w:rsidRPr="001D32A6" w:rsidRDefault="00D8761C" w:rsidP="001D32A6">
            <w:pPr>
              <w:spacing w:before="0" w:after="0"/>
              <w:rPr>
                <w:rStyle w:val="CodeSnippet"/>
              </w:rPr>
            </w:pPr>
            <w:r w:rsidRPr="001D32A6">
              <w:rPr>
                <w:rStyle w:val="CodeSnippet"/>
              </w:rPr>
              <w:t xml:space="preserve">    type: tosca.nodes.Database</w:t>
            </w:r>
          </w:p>
          <w:p w14:paraId="69DA4ADE" w14:textId="77777777" w:rsidR="00D8761C" w:rsidRPr="001D32A6" w:rsidRDefault="00D8761C" w:rsidP="001D32A6">
            <w:pPr>
              <w:spacing w:before="0" w:after="0"/>
              <w:rPr>
                <w:rStyle w:val="CodeSnippet"/>
              </w:rPr>
            </w:pPr>
            <w:r w:rsidRPr="001D32A6">
              <w:rPr>
                <w:rStyle w:val="CodeSnippet"/>
              </w:rPr>
              <w:t xml:space="preserve">    properties:</w:t>
            </w:r>
          </w:p>
          <w:p w14:paraId="76771C6F" w14:textId="77777777" w:rsidR="00D8761C" w:rsidRPr="001D32A6" w:rsidRDefault="00D8761C" w:rsidP="001D32A6">
            <w:pPr>
              <w:spacing w:before="0" w:after="0"/>
              <w:rPr>
                <w:rStyle w:val="CodeSnippet"/>
              </w:rPr>
            </w:pPr>
            <w:r w:rsidRPr="001D32A6">
              <w:rPr>
                <w:rStyle w:val="CodeSnippet"/>
              </w:rPr>
              <w:t xml:space="preserve">      name: sql_database1</w:t>
            </w:r>
          </w:p>
          <w:p w14:paraId="528ABCD8" w14:textId="77777777" w:rsidR="00D8761C" w:rsidRPr="001D32A6" w:rsidRDefault="00D8761C" w:rsidP="001D32A6">
            <w:pPr>
              <w:spacing w:before="0" w:after="0"/>
              <w:rPr>
                <w:rStyle w:val="CodeSnippet"/>
              </w:rPr>
            </w:pPr>
          </w:p>
          <w:p w14:paraId="2F7B8150" w14:textId="77777777" w:rsidR="00D8761C" w:rsidRPr="001D32A6" w:rsidRDefault="00D8761C" w:rsidP="001D32A6">
            <w:pPr>
              <w:spacing w:before="0" w:after="0"/>
              <w:rPr>
                <w:rStyle w:val="CodeSnippet"/>
              </w:rPr>
            </w:pPr>
            <w:r w:rsidRPr="001D32A6">
              <w:rPr>
                <w:rStyle w:val="CodeSnippet"/>
              </w:rPr>
              <w:t xml:space="preserve">  wordpress:</w:t>
            </w:r>
          </w:p>
          <w:p w14:paraId="301CA18C" w14:textId="77777777" w:rsidR="00D8761C" w:rsidRPr="001D32A6" w:rsidRDefault="00D8761C" w:rsidP="001D32A6">
            <w:pPr>
              <w:spacing w:before="0" w:after="0"/>
              <w:rPr>
                <w:rStyle w:val="CodeSnippet"/>
              </w:rPr>
            </w:pPr>
            <w:r w:rsidRPr="001D32A6">
              <w:rPr>
                <w:rStyle w:val="CodeSnippet"/>
              </w:rPr>
              <w:t xml:space="preserve">    type: tosca.nodes.WebApplication.WordPress</w:t>
            </w:r>
          </w:p>
          <w:p w14:paraId="556E3646" w14:textId="77777777" w:rsidR="00D8761C" w:rsidRPr="001D32A6" w:rsidRDefault="00D8761C" w:rsidP="001D32A6">
            <w:pPr>
              <w:spacing w:before="0" w:after="0"/>
              <w:rPr>
                <w:rStyle w:val="CodeSnippet"/>
              </w:rPr>
            </w:pPr>
            <w:r w:rsidRPr="001D32A6">
              <w:rPr>
                <w:rStyle w:val="CodeSnippet"/>
              </w:rPr>
              <w:t xml:space="preserve">    ...</w:t>
            </w:r>
          </w:p>
          <w:p w14:paraId="00250109" w14:textId="77777777" w:rsidR="00D8761C" w:rsidRPr="001D32A6" w:rsidRDefault="00D8761C" w:rsidP="001D32A6">
            <w:pPr>
              <w:spacing w:before="0" w:after="0"/>
              <w:rPr>
                <w:rStyle w:val="CodeSnippet"/>
              </w:rPr>
            </w:pPr>
            <w:r w:rsidRPr="001D32A6">
              <w:rPr>
                <w:rStyle w:val="CodeSnippet"/>
              </w:rPr>
              <w:t xml:space="preserve">    interfaces:</w:t>
            </w:r>
          </w:p>
          <w:p w14:paraId="26A57570" w14:textId="77777777" w:rsidR="00D8761C" w:rsidRPr="001D32A6" w:rsidRDefault="00D8761C" w:rsidP="001D32A6">
            <w:pPr>
              <w:spacing w:before="0" w:after="0"/>
              <w:rPr>
                <w:rStyle w:val="CodeSnippet"/>
              </w:rPr>
            </w:pPr>
            <w:r w:rsidRPr="001D32A6">
              <w:rPr>
                <w:rStyle w:val="CodeSnippet"/>
              </w:rPr>
              <w:t xml:space="preserve">      Standard:</w:t>
            </w:r>
          </w:p>
          <w:p w14:paraId="349701E3" w14:textId="77777777" w:rsidR="00D8761C" w:rsidRPr="001D32A6" w:rsidRDefault="00D8761C" w:rsidP="001D32A6">
            <w:pPr>
              <w:spacing w:before="0" w:after="0"/>
              <w:rPr>
                <w:rStyle w:val="CodeSnippet"/>
              </w:rPr>
            </w:pPr>
            <w:r w:rsidRPr="001D32A6">
              <w:rPr>
                <w:rStyle w:val="CodeSnippet"/>
              </w:rPr>
              <w:t xml:space="preserve">        configure: </w:t>
            </w:r>
          </w:p>
          <w:p w14:paraId="20302C2C" w14:textId="77777777" w:rsidR="00D8761C" w:rsidRPr="001D32A6" w:rsidRDefault="00D8761C" w:rsidP="001D32A6">
            <w:pPr>
              <w:spacing w:before="0" w:after="0"/>
              <w:rPr>
                <w:rStyle w:val="CodeSnippet"/>
              </w:rPr>
            </w:pPr>
            <w:r w:rsidRPr="001D32A6">
              <w:rPr>
                <w:rStyle w:val="CodeSnippet"/>
              </w:rPr>
              <w:t xml:space="preserve">          inputs:</w:t>
            </w:r>
          </w:p>
          <w:p w14:paraId="731B4B21" w14:textId="77777777" w:rsidR="00D8761C" w:rsidRPr="00E84C2A" w:rsidRDefault="00D8761C" w:rsidP="001D32A6">
            <w:pPr>
              <w:spacing w:before="0" w:after="0"/>
              <w:rPr>
                <w:rStyle w:val="CodeSnippet"/>
              </w:rPr>
            </w:pPr>
            <w:r w:rsidRPr="001D32A6">
              <w:rPr>
                <w:rStyle w:val="CodeSnippet"/>
              </w:rPr>
              <w:t xml:space="preserve">            wp_db_name: { </w:t>
            </w:r>
            <w:r w:rsidRPr="00E84C2A">
              <w:rPr>
                <w:rStyle w:val="CodeSnippetHighlight"/>
              </w:rPr>
              <w:t>get_property</w:t>
            </w:r>
            <w:r w:rsidRPr="001D32A6">
              <w:rPr>
                <w:rStyle w:val="CodeSnippet"/>
              </w:rPr>
              <w:t>: [ mysql_database, name ] }</w:t>
            </w:r>
          </w:p>
        </w:tc>
      </w:tr>
    </w:tbl>
    <w:p w14:paraId="14860B3E" w14:textId="77777777" w:rsidR="00D8761C" w:rsidRPr="00E84C2A" w:rsidRDefault="00D8761C" w:rsidP="00D8761C">
      <w:pPr>
        <w:pStyle w:val="NormalaroundTable"/>
      </w:pPr>
      <w:bookmarkStart w:id="939" w:name="_Toc379455066"/>
      <w:r w:rsidRPr="00E84C2A">
        <w:t>The following example shows how to use the get_property function using the SELF keyword:</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39CD06B6" w14:textId="77777777" w:rsidTr="00D8761C">
        <w:tc>
          <w:tcPr>
            <w:tcW w:w="9576" w:type="dxa"/>
            <w:shd w:val="clear" w:color="auto" w:fill="D9D9D9" w:themeFill="background1" w:themeFillShade="D9"/>
          </w:tcPr>
          <w:p w14:paraId="756A0AC8" w14:textId="77777777" w:rsidR="00D8761C" w:rsidRPr="001D32A6" w:rsidRDefault="00D8761C" w:rsidP="001D32A6">
            <w:pPr>
              <w:spacing w:before="0" w:after="0"/>
              <w:rPr>
                <w:rStyle w:val="CodeSnippet"/>
              </w:rPr>
            </w:pPr>
            <w:r w:rsidRPr="001D32A6">
              <w:rPr>
                <w:rStyle w:val="CodeSnippet"/>
              </w:rPr>
              <w:t xml:space="preserve">node_templates:  </w:t>
            </w:r>
          </w:p>
          <w:p w14:paraId="002CA2E1" w14:textId="77777777" w:rsidR="00D8761C" w:rsidRPr="001D32A6" w:rsidRDefault="00D8761C" w:rsidP="001D32A6">
            <w:pPr>
              <w:spacing w:before="0" w:after="0"/>
              <w:rPr>
                <w:rStyle w:val="CodeSnippet"/>
              </w:rPr>
            </w:pPr>
          </w:p>
          <w:p w14:paraId="4B714DE8" w14:textId="77777777" w:rsidR="00D8761C" w:rsidRPr="001D32A6" w:rsidRDefault="00D8761C" w:rsidP="001D32A6">
            <w:pPr>
              <w:spacing w:before="0" w:after="0"/>
              <w:rPr>
                <w:rStyle w:val="CodeSnippet"/>
              </w:rPr>
            </w:pPr>
            <w:r w:rsidRPr="001D32A6">
              <w:rPr>
                <w:rStyle w:val="CodeSnippet"/>
              </w:rPr>
              <w:lastRenderedPageBreak/>
              <w:t xml:space="preserve">  mysql_database:</w:t>
            </w:r>
          </w:p>
          <w:p w14:paraId="54C691A7" w14:textId="77777777" w:rsidR="00D8761C" w:rsidRPr="001D32A6" w:rsidRDefault="00D8761C" w:rsidP="001D32A6">
            <w:pPr>
              <w:spacing w:before="0" w:after="0"/>
              <w:rPr>
                <w:rStyle w:val="CodeSnippet"/>
              </w:rPr>
            </w:pPr>
            <w:r w:rsidRPr="001D32A6">
              <w:rPr>
                <w:rStyle w:val="CodeSnippet"/>
              </w:rPr>
              <w:t xml:space="preserve">    type: tosca.nodes.Database</w:t>
            </w:r>
          </w:p>
          <w:p w14:paraId="60CE89C2" w14:textId="77777777" w:rsidR="00D8761C" w:rsidRPr="001D32A6" w:rsidRDefault="00D8761C" w:rsidP="001D32A6">
            <w:pPr>
              <w:spacing w:before="0" w:after="0"/>
              <w:rPr>
                <w:rStyle w:val="CodeSnippet"/>
              </w:rPr>
            </w:pPr>
            <w:r w:rsidRPr="001D32A6">
              <w:rPr>
                <w:rStyle w:val="CodeSnippet"/>
              </w:rPr>
              <w:t xml:space="preserve">    ...</w:t>
            </w:r>
          </w:p>
          <w:p w14:paraId="6E87CC5D" w14:textId="77777777" w:rsidR="00D8761C" w:rsidRPr="001D32A6" w:rsidRDefault="00D8761C" w:rsidP="001D32A6">
            <w:pPr>
              <w:spacing w:before="0" w:after="0"/>
              <w:rPr>
                <w:rStyle w:val="CodeSnippet"/>
              </w:rPr>
            </w:pPr>
            <w:r w:rsidRPr="001D32A6">
              <w:rPr>
                <w:rStyle w:val="CodeSnippet"/>
              </w:rPr>
              <w:t xml:space="preserve">    capabilities:</w:t>
            </w:r>
          </w:p>
          <w:p w14:paraId="6AB7F369" w14:textId="77777777" w:rsidR="00D8761C" w:rsidRPr="001D32A6" w:rsidRDefault="00D8761C" w:rsidP="001D32A6">
            <w:pPr>
              <w:spacing w:before="0" w:after="0"/>
              <w:rPr>
                <w:rStyle w:val="CodeSnippet"/>
              </w:rPr>
            </w:pPr>
            <w:r w:rsidRPr="001D32A6">
              <w:rPr>
                <w:rStyle w:val="CodeSnippet"/>
              </w:rPr>
              <w:t xml:space="preserve">      database_endpoint:</w:t>
            </w:r>
          </w:p>
          <w:p w14:paraId="2E01E514" w14:textId="77777777" w:rsidR="00D8761C" w:rsidRPr="001D32A6" w:rsidRDefault="00D8761C" w:rsidP="001D32A6">
            <w:pPr>
              <w:spacing w:before="0" w:after="0"/>
              <w:rPr>
                <w:rStyle w:val="CodeSnippet"/>
              </w:rPr>
            </w:pPr>
            <w:r w:rsidRPr="001D32A6">
              <w:rPr>
                <w:rStyle w:val="CodeSnippet"/>
              </w:rPr>
              <w:t xml:space="preserve">        properties:</w:t>
            </w:r>
          </w:p>
          <w:p w14:paraId="19BDF341" w14:textId="77777777" w:rsidR="00D8761C" w:rsidRPr="001D32A6" w:rsidRDefault="00D8761C" w:rsidP="001D32A6">
            <w:pPr>
              <w:spacing w:before="0" w:after="0"/>
              <w:rPr>
                <w:rStyle w:val="CodeSnippet"/>
              </w:rPr>
            </w:pPr>
            <w:r w:rsidRPr="001D32A6">
              <w:rPr>
                <w:rStyle w:val="CodeSnippet"/>
              </w:rPr>
              <w:t xml:space="preserve">          port: 3306</w:t>
            </w:r>
          </w:p>
          <w:p w14:paraId="2729C6ED" w14:textId="77777777" w:rsidR="00D8761C" w:rsidRPr="001D32A6" w:rsidRDefault="00D8761C" w:rsidP="001D32A6">
            <w:pPr>
              <w:spacing w:before="0" w:after="0"/>
              <w:rPr>
                <w:rStyle w:val="CodeSnippet"/>
              </w:rPr>
            </w:pPr>
          </w:p>
          <w:p w14:paraId="08C1426D" w14:textId="77777777" w:rsidR="00D8761C" w:rsidRPr="001D32A6" w:rsidRDefault="00D8761C" w:rsidP="001D32A6">
            <w:pPr>
              <w:spacing w:before="0" w:after="0"/>
              <w:rPr>
                <w:rStyle w:val="CodeSnippet"/>
              </w:rPr>
            </w:pPr>
            <w:r w:rsidRPr="001D32A6">
              <w:rPr>
                <w:rStyle w:val="CodeSnippet"/>
              </w:rPr>
              <w:t xml:space="preserve">  wordpress:</w:t>
            </w:r>
          </w:p>
          <w:p w14:paraId="791DF848" w14:textId="77777777" w:rsidR="00D8761C" w:rsidRPr="001D32A6" w:rsidRDefault="00D8761C" w:rsidP="001D32A6">
            <w:pPr>
              <w:spacing w:before="0" w:after="0"/>
              <w:rPr>
                <w:rStyle w:val="CodeSnippet"/>
              </w:rPr>
            </w:pPr>
            <w:r w:rsidRPr="001D32A6">
              <w:rPr>
                <w:rStyle w:val="CodeSnippet"/>
              </w:rPr>
              <w:t xml:space="preserve">    type: tosca.nodes.WebApplication.WordPress</w:t>
            </w:r>
          </w:p>
          <w:p w14:paraId="0DCAD433" w14:textId="77777777" w:rsidR="00D8761C" w:rsidRPr="001D32A6" w:rsidRDefault="00D8761C" w:rsidP="001D32A6">
            <w:pPr>
              <w:spacing w:before="0" w:after="0"/>
              <w:rPr>
                <w:rStyle w:val="CodeSnippet"/>
              </w:rPr>
            </w:pPr>
            <w:r w:rsidRPr="001D32A6">
              <w:rPr>
                <w:rStyle w:val="CodeSnippet"/>
              </w:rPr>
              <w:t xml:space="preserve">    requirements:</w:t>
            </w:r>
          </w:p>
          <w:p w14:paraId="393B6DB0" w14:textId="77777777" w:rsidR="00D8761C" w:rsidRPr="001D32A6" w:rsidRDefault="00D8761C" w:rsidP="001D32A6">
            <w:pPr>
              <w:spacing w:before="0" w:after="0"/>
              <w:rPr>
                <w:rStyle w:val="CodeSnippet"/>
              </w:rPr>
            </w:pPr>
            <w:r w:rsidRPr="001D32A6">
              <w:rPr>
                <w:rStyle w:val="CodeSnippet"/>
              </w:rPr>
              <w:t xml:space="preserve">      ...</w:t>
            </w:r>
          </w:p>
          <w:p w14:paraId="37EBC584" w14:textId="77777777" w:rsidR="00D8761C" w:rsidRPr="001D32A6" w:rsidRDefault="00D8761C" w:rsidP="001D32A6">
            <w:pPr>
              <w:spacing w:before="0" w:after="0"/>
              <w:rPr>
                <w:rStyle w:val="CodeSnippet"/>
              </w:rPr>
            </w:pPr>
            <w:r w:rsidRPr="001D32A6">
              <w:rPr>
                <w:rStyle w:val="CodeSnippet"/>
              </w:rPr>
              <w:t xml:space="preserve">      - database_endpoint: mysql_database</w:t>
            </w:r>
          </w:p>
          <w:p w14:paraId="6B0524DA" w14:textId="77777777" w:rsidR="00D8761C" w:rsidRPr="001D32A6" w:rsidRDefault="00D8761C" w:rsidP="001D32A6">
            <w:pPr>
              <w:spacing w:before="0" w:after="0"/>
              <w:rPr>
                <w:rStyle w:val="CodeSnippet"/>
              </w:rPr>
            </w:pPr>
            <w:r w:rsidRPr="001D32A6">
              <w:rPr>
                <w:rStyle w:val="CodeSnippet"/>
              </w:rPr>
              <w:t xml:space="preserve">    interfaces:</w:t>
            </w:r>
          </w:p>
          <w:p w14:paraId="3F63BF79" w14:textId="77777777" w:rsidR="00D8761C" w:rsidRPr="001D32A6" w:rsidRDefault="00D8761C" w:rsidP="001D32A6">
            <w:pPr>
              <w:spacing w:before="0" w:after="0"/>
              <w:rPr>
                <w:rStyle w:val="CodeSnippet"/>
              </w:rPr>
            </w:pPr>
            <w:r w:rsidRPr="001D32A6">
              <w:rPr>
                <w:rStyle w:val="CodeSnippet"/>
              </w:rPr>
              <w:t xml:space="preserve">      Standard:</w:t>
            </w:r>
          </w:p>
          <w:p w14:paraId="70B55D98" w14:textId="77777777" w:rsidR="00D8761C" w:rsidRPr="001D32A6" w:rsidRDefault="00D8761C" w:rsidP="001D32A6">
            <w:pPr>
              <w:spacing w:before="0" w:after="0"/>
              <w:rPr>
                <w:rStyle w:val="CodeSnippet"/>
              </w:rPr>
            </w:pPr>
            <w:r w:rsidRPr="001D32A6">
              <w:rPr>
                <w:rStyle w:val="CodeSnippet"/>
              </w:rPr>
              <w:t xml:space="preserve">        create: wordpress_install.sh</w:t>
            </w:r>
          </w:p>
          <w:p w14:paraId="78D48BD9" w14:textId="77777777" w:rsidR="00D8761C" w:rsidRPr="001D32A6" w:rsidRDefault="00D8761C" w:rsidP="001D32A6">
            <w:pPr>
              <w:spacing w:before="0" w:after="0"/>
              <w:rPr>
                <w:rStyle w:val="CodeSnippet"/>
              </w:rPr>
            </w:pPr>
            <w:r w:rsidRPr="001D32A6">
              <w:rPr>
                <w:rStyle w:val="CodeSnippet"/>
              </w:rPr>
              <w:t xml:space="preserve">        configure: </w:t>
            </w:r>
          </w:p>
          <w:p w14:paraId="0D05F8F3" w14:textId="77777777" w:rsidR="00D8761C" w:rsidRPr="001D32A6" w:rsidRDefault="00D8761C" w:rsidP="001D32A6">
            <w:pPr>
              <w:spacing w:before="0" w:after="0"/>
              <w:rPr>
                <w:rStyle w:val="CodeSnippet"/>
              </w:rPr>
            </w:pPr>
            <w:r w:rsidRPr="001D32A6">
              <w:rPr>
                <w:rStyle w:val="CodeSnippet"/>
              </w:rPr>
              <w:t xml:space="preserve">          implementation: wordpress_configure.sh            </w:t>
            </w:r>
          </w:p>
          <w:p w14:paraId="392C3228" w14:textId="77777777" w:rsidR="00D8761C" w:rsidRPr="001D32A6" w:rsidRDefault="00D8761C" w:rsidP="001D32A6">
            <w:pPr>
              <w:spacing w:before="0" w:after="0"/>
              <w:rPr>
                <w:rStyle w:val="CodeSnippet"/>
              </w:rPr>
            </w:pPr>
            <w:r w:rsidRPr="001D32A6">
              <w:rPr>
                <w:rStyle w:val="CodeSnippet"/>
              </w:rPr>
              <w:t xml:space="preserve">          inputs:</w:t>
            </w:r>
          </w:p>
          <w:p w14:paraId="6F8D04FD" w14:textId="77777777" w:rsidR="00D8761C" w:rsidRPr="001D32A6" w:rsidRDefault="00D8761C" w:rsidP="001D32A6">
            <w:pPr>
              <w:spacing w:before="0" w:after="0"/>
              <w:rPr>
                <w:rStyle w:val="CodeSnippet"/>
              </w:rPr>
            </w:pPr>
            <w:r w:rsidRPr="001D32A6">
              <w:rPr>
                <w:rStyle w:val="CodeSnippet"/>
              </w:rPr>
              <w:t xml:space="preserve">            ...</w:t>
            </w:r>
          </w:p>
          <w:p w14:paraId="100563A9" w14:textId="77777777" w:rsidR="00D8761C" w:rsidRPr="00E84C2A" w:rsidRDefault="00D8761C" w:rsidP="001D32A6">
            <w:pPr>
              <w:spacing w:before="0" w:after="0"/>
              <w:rPr>
                <w:rStyle w:val="CodeSnippet"/>
              </w:rPr>
            </w:pPr>
            <w:r w:rsidRPr="001D32A6">
              <w:rPr>
                <w:rStyle w:val="CodeSnippet"/>
              </w:rPr>
              <w:t xml:space="preserve">            wp_db_port: { </w:t>
            </w:r>
            <w:r w:rsidRPr="00E84C2A">
              <w:rPr>
                <w:rStyle w:val="CodeSnippetHighlight"/>
              </w:rPr>
              <w:t>get_property</w:t>
            </w:r>
            <w:r w:rsidRPr="001D32A6">
              <w:rPr>
                <w:rStyle w:val="CodeSnippet"/>
              </w:rPr>
              <w:t>: [ SELF, database_endpoint, port ] }</w:t>
            </w:r>
          </w:p>
        </w:tc>
      </w:tr>
    </w:tbl>
    <w:p w14:paraId="0987566D" w14:textId="77777777" w:rsidR="00D8761C" w:rsidRPr="00E84C2A" w:rsidRDefault="00D8761C" w:rsidP="00D8761C">
      <w:pPr>
        <w:pStyle w:val="NormalaroundTable"/>
      </w:pPr>
      <w:r w:rsidRPr="00E84C2A">
        <w:lastRenderedPageBreak/>
        <w:t>The following example shows how to use the get_property function using the TARGET keyword:</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0A5E5C8E" w14:textId="77777777" w:rsidTr="00D8761C">
        <w:tc>
          <w:tcPr>
            <w:tcW w:w="9576" w:type="dxa"/>
            <w:shd w:val="clear" w:color="auto" w:fill="D9D9D9" w:themeFill="background1" w:themeFillShade="D9"/>
          </w:tcPr>
          <w:p w14:paraId="280B5310" w14:textId="77777777" w:rsidR="00D8761C" w:rsidRPr="001D32A6" w:rsidRDefault="00D8761C" w:rsidP="001D32A6">
            <w:pPr>
              <w:pStyle w:val="NoSpacing"/>
              <w:rPr>
                <w:rStyle w:val="CodeSnippet"/>
              </w:rPr>
            </w:pPr>
            <w:r w:rsidRPr="001D32A6">
              <w:rPr>
                <w:rStyle w:val="CodeSnippet"/>
              </w:rPr>
              <w:t>relationship_templates:</w:t>
            </w:r>
          </w:p>
          <w:p w14:paraId="557E60E2" w14:textId="77777777" w:rsidR="00D8761C" w:rsidRPr="001D32A6" w:rsidRDefault="00D8761C" w:rsidP="001D32A6">
            <w:pPr>
              <w:pStyle w:val="NoSpacing"/>
              <w:rPr>
                <w:rStyle w:val="CodeSnippet"/>
              </w:rPr>
            </w:pPr>
            <w:r w:rsidRPr="001D32A6">
              <w:rPr>
                <w:rStyle w:val="CodeSnippet"/>
              </w:rPr>
              <w:t xml:space="preserve">    my_connection:</w:t>
            </w:r>
          </w:p>
          <w:p w14:paraId="6C57904C" w14:textId="77777777" w:rsidR="00D8761C" w:rsidRPr="001D32A6" w:rsidRDefault="00D8761C" w:rsidP="001D32A6">
            <w:pPr>
              <w:pStyle w:val="NoSpacing"/>
              <w:rPr>
                <w:rStyle w:val="CodeSnippet"/>
              </w:rPr>
            </w:pPr>
            <w:r w:rsidRPr="001D32A6">
              <w:rPr>
                <w:rStyle w:val="CodeSnippet"/>
              </w:rPr>
              <w:t xml:space="preserve">      type: ConnectsTo</w:t>
            </w:r>
          </w:p>
          <w:p w14:paraId="76479769" w14:textId="77777777" w:rsidR="00D8761C" w:rsidRPr="001D32A6" w:rsidRDefault="00D8761C" w:rsidP="001D32A6">
            <w:pPr>
              <w:pStyle w:val="NoSpacing"/>
              <w:rPr>
                <w:rStyle w:val="CodeSnippet"/>
              </w:rPr>
            </w:pPr>
            <w:r w:rsidRPr="001D32A6">
              <w:rPr>
                <w:rStyle w:val="CodeSnippet"/>
              </w:rPr>
              <w:t xml:space="preserve">      interfaces:</w:t>
            </w:r>
          </w:p>
          <w:p w14:paraId="33889540" w14:textId="77777777" w:rsidR="00D8761C" w:rsidRPr="001D32A6" w:rsidRDefault="00D8761C" w:rsidP="001D32A6">
            <w:pPr>
              <w:pStyle w:val="NoSpacing"/>
              <w:rPr>
                <w:rStyle w:val="CodeSnippet"/>
              </w:rPr>
            </w:pPr>
            <w:r w:rsidRPr="001D32A6">
              <w:rPr>
                <w:rStyle w:val="CodeSnippet"/>
              </w:rPr>
              <w:t xml:space="preserve">        Configure:</w:t>
            </w:r>
          </w:p>
          <w:p w14:paraId="19D286B4" w14:textId="77777777" w:rsidR="00D8761C" w:rsidRPr="001D32A6" w:rsidRDefault="00D8761C" w:rsidP="001D32A6">
            <w:pPr>
              <w:pStyle w:val="NoSpacing"/>
              <w:rPr>
                <w:rStyle w:val="CodeSnippet"/>
              </w:rPr>
            </w:pPr>
            <w:r w:rsidRPr="001D32A6">
              <w:rPr>
                <w:rStyle w:val="CodeSnippet"/>
              </w:rPr>
              <w:t xml:space="preserve">          inputs: </w:t>
            </w:r>
          </w:p>
          <w:p w14:paraId="3C8661AF" w14:textId="77777777" w:rsidR="00D8761C" w:rsidRPr="00E84C2A" w:rsidRDefault="00D8761C" w:rsidP="001D32A6">
            <w:pPr>
              <w:pStyle w:val="NoSpacing"/>
              <w:rPr>
                <w:rStyle w:val="CodeSnippet"/>
              </w:rPr>
            </w:pPr>
            <w:r w:rsidRPr="001D32A6">
              <w:rPr>
                <w:rStyle w:val="CodeSnippet"/>
              </w:rPr>
              <w:t xml:space="preserve">            targets_value: { get_property: [ TARGET, </w:t>
            </w:r>
            <w:r w:rsidRPr="00E84C2A">
              <w:rPr>
                <w:rStyle w:val="CodeSnippetHighlight"/>
              </w:rPr>
              <w:t>value</w:t>
            </w:r>
            <w:r w:rsidRPr="001D32A6">
              <w:rPr>
                <w:rStyle w:val="CodeSnippet"/>
              </w:rPr>
              <w:t xml:space="preserve"> ] }</w:t>
            </w:r>
          </w:p>
        </w:tc>
      </w:tr>
    </w:tbl>
    <w:p w14:paraId="61116F3A" w14:textId="77777777" w:rsidR="00D8761C" w:rsidRPr="00E84C2A" w:rsidRDefault="00D8761C" w:rsidP="00D8761C">
      <w:pPr>
        <w:pStyle w:val="Heading2"/>
        <w:numPr>
          <w:ilvl w:val="1"/>
          <w:numId w:val="4"/>
        </w:numPr>
      </w:pPr>
      <w:bookmarkStart w:id="940" w:name="_Toc397688807"/>
      <w:bookmarkStart w:id="941" w:name="_Toc302251702"/>
      <w:bookmarkStart w:id="942" w:name="_Toc310749096"/>
      <w:bookmarkStart w:id="943" w:name="_Toc313780930"/>
      <w:bookmarkStart w:id="944" w:name="_Toc322703174"/>
      <w:bookmarkStart w:id="945" w:name="_Toc454457791"/>
      <w:bookmarkStart w:id="946" w:name="_Toc454458590"/>
      <w:bookmarkStart w:id="947" w:name="_Toc454463818"/>
      <w:bookmarkStart w:id="948" w:name="_Toc489606725"/>
      <w:bookmarkEnd w:id="939"/>
      <w:r w:rsidRPr="00E84C2A">
        <w:t>Attribute functions</w:t>
      </w:r>
      <w:bookmarkEnd w:id="940"/>
      <w:bookmarkEnd w:id="941"/>
      <w:bookmarkEnd w:id="942"/>
      <w:bookmarkEnd w:id="943"/>
      <w:bookmarkEnd w:id="944"/>
      <w:bookmarkEnd w:id="945"/>
      <w:bookmarkEnd w:id="946"/>
      <w:bookmarkEnd w:id="947"/>
      <w:bookmarkEnd w:id="948"/>
    </w:p>
    <w:p w14:paraId="74E4F463" w14:textId="77777777" w:rsidR="00D8761C" w:rsidRPr="00E84C2A" w:rsidRDefault="00D8761C" w:rsidP="00D8761C">
      <w:r w:rsidRPr="00E84C2A">
        <w:t>These functions (attribute functions) are used within an instance model to obtain attribute values from instances of nodes and relationships that have been created from an application model described in a service template.  The instances of nodes or relationships can be referenced by their name as assigned in the service template or relative to the context where they are being invoked.</w:t>
      </w:r>
    </w:p>
    <w:p w14:paraId="0E805E86" w14:textId="77777777" w:rsidR="00D8761C" w:rsidRPr="00E84C2A" w:rsidRDefault="00D8761C" w:rsidP="00D8761C">
      <w:pPr>
        <w:pStyle w:val="Heading3"/>
        <w:numPr>
          <w:ilvl w:val="2"/>
          <w:numId w:val="4"/>
        </w:numPr>
      </w:pPr>
      <w:bookmarkStart w:id="949" w:name="_Toc454457792"/>
      <w:bookmarkStart w:id="950" w:name="_Toc454458591"/>
      <w:r w:rsidRPr="00E84C2A">
        <w:t>get_attribute</w:t>
      </w:r>
      <w:bookmarkEnd w:id="949"/>
      <w:bookmarkEnd w:id="950"/>
    </w:p>
    <w:p w14:paraId="6DB6E529" w14:textId="77777777" w:rsidR="00D8761C" w:rsidRPr="00E84C2A" w:rsidRDefault="00D8761C" w:rsidP="00D8761C">
      <w:r w:rsidRPr="00E84C2A">
        <w:t xml:space="preserve">The </w:t>
      </w:r>
      <w:r w:rsidRPr="00E84C2A">
        <w:rPr>
          <w:rFonts w:ascii="Consolas" w:hAnsi="Consolas"/>
          <w:b/>
        </w:rPr>
        <w:t>get_attribute</w:t>
      </w:r>
      <w:r w:rsidRPr="00E84C2A">
        <w:t xml:space="preserve"> function is used to retrieve the values of named attributes declared by the referenced node or relationship template name.</w:t>
      </w:r>
    </w:p>
    <w:p w14:paraId="1C8255BA" w14:textId="77777777" w:rsidR="00D8761C" w:rsidRPr="00E84C2A" w:rsidRDefault="00D8761C" w:rsidP="00D8761C">
      <w:pPr>
        <w:pStyle w:val="Heading4"/>
        <w:numPr>
          <w:ilvl w:val="3"/>
          <w:numId w:val="4"/>
        </w:numPr>
      </w:pPr>
      <w:r w:rsidRPr="00E84C2A">
        <w:t xml:space="preserve">Grammar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040749CB" w14:textId="77777777" w:rsidTr="00D8761C">
        <w:trPr>
          <w:trHeight w:val="256"/>
        </w:trPr>
        <w:tc>
          <w:tcPr>
            <w:tcW w:w="9576" w:type="dxa"/>
            <w:shd w:val="clear" w:color="auto" w:fill="D9D9D9" w:themeFill="background1" w:themeFillShade="D9"/>
          </w:tcPr>
          <w:p w14:paraId="4F1F6F8D" w14:textId="77777777" w:rsidR="00D8761C" w:rsidRPr="001D32A6" w:rsidRDefault="00D8761C" w:rsidP="001D32A6">
            <w:pPr>
              <w:spacing w:before="0" w:after="0"/>
              <w:rPr>
                <w:rStyle w:val="CodeSnippet"/>
              </w:rPr>
            </w:pPr>
            <w:r w:rsidRPr="001D32A6">
              <w:rPr>
                <w:rStyle w:val="CodeSnippet"/>
              </w:rPr>
              <w:t>get_attribute: [ &lt;modelable_entity_name&gt;, &lt;optional_req_or_cap_name&gt;, &lt;attribute_name&gt;, &lt;nested_attribute_name_or_index_1&gt;, ..., &lt;nested_attribute_name_or_index_n&gt; ]</w:t>
            </w:r>
          </w:p>
        </w:tc>
      </w:tr>
    </w:tbl>
    <w:p w14:paraId="26A6B4DC" w14:textId="77777777" w:rsidR="00D8761C" w:rsidRPr="00E84C2A" w:rsidRDefault="00D8761C" w:rsidP="00D8761C">
      <w:pPr>
        <w:pStyle w:val="Heading4"/>
        <w:numPr>
          <w:ilvl w:val="3"/>
          <w:numId w:val="4"/>
        </w:numPr>
      </w:pPr>
      <w:r w:rsidRPr="00E84C2A">
        <w:lastRenderedPageBreak/>
        <w:t>Parameters</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2319"/>
        <w:gridCol w:w="1072"/>
        <w:gridCol w:w="989"/>
        <w:gridCol w:w="5076"/>
      </w:tblGrid>
      <w:tr w:rsidR="00D8761C" w:rsidRPr="00E84C2A" w14:paraId="66AD9EBE" w14:textId="77777777" w:rsidTr="00D8761C">
        <w:trPr>
          <w:cantSplit/>
          <w:tblHeader/>
        </w:trPr>
        <w:tc>
          <w:tcPr>
            <w:tcW w:w="1226" w:type="pct"/>
            <w:shd w:val="clear" w:color="auto" w:fill="D9D9D9"/>
          </w:tcPr>
          <w:p w14:paraId="647513AB" w14:textId="77777777" w:rsidR="00D8761C" w:rsidRPr="00E84C2A" w:rsidRDefault="00D8761C" w:rsidP="00D8761C">
            <w:pPr>
              <w:pStyle w:val="TableText-Heading"/>
            </w:pPr>
            <w:r w:rsidRPr="00E84C2A">
              <w:t>Parameter</w:t>
            </w:r>
          </w:p>
        </w:tc>
        <w:tc>
          <w:tcPr>
            <w:tcW w:w="567" w:type="pct"/>
            <w:shd w:val="clear" w:color="auto" w:fill="D9D9D9"/>
          </w:tcPr>
          <w:p w14:paraId="7A80665A" w14:textId="77777777" w:rsidR="00D8761C" w:rsidRPr="00E84C2A" w:rsidRDefault="00D8761C" w:rsidP="00D8761C">
            <w:pPr>
              <w:pStyle w:val="TableText-Heading"/>
            </w:pPr>
            <w:r w:rsidRPr="00E84C2A">
              <w:t>Required</w:t>
            </w:r>
          </w:p>
        </w:tc>
        <w:tc>
          <w:tcPr>
            <w:tcW w:w="523" w:type="pct"/>
            <w:shd w:val="clear" w:color="auto" w:fill="D9D9D9"/>
          </w:tcPr>
          <w:p w14:paraId="2AE385BB" w14:textId="77777777" w:rsidR="00D8761C" w:rsidRPr="00E84C2A" w:rsidRDefault="00D8761C" w:rsidP="00D8761C">
            <w:pPr>
              <w:pStyle w:val="TableText-Heading"/>
            </w:pPr>
            <w:r w:rsidRPr="00E84C2A">
              <w:t>Type</w:t>
            </w:r>
          </w:p>
        </w:tc>
        <w:tc>
          <w:tcPr>
            <w:tcW w:w="2683" w:type="pct"/>
            <w:shd w:val="clear" w:color="auto" w:fill="D9D9D9"/>
          </w:tcPr>
          <w:p w14:paraId="758E144C" w14:textId="77777777" w:rsidR="00D8761C" w:rsidRPr="00E84C2A" w:rsidRDefault="00D8761C" w:rsidP="00D8761C">
            <w:pPr>
              <w:pStyle w:val="TableText-Heading"/>
            </w:pPr>
            <w:r w:rsidRPr="00E84C2A">
              <w:t>Description</w:t>
            </w:r>
          </w:p>
        </w:tc>
      </w:tr>
      <w:tr w:rsidR="00D8761C" w:rsidRPr="00E84C2A" w14:paraId="27A91FA1" w14:textId="77777777" w:rsidTr="00D8761C">
        <w:trPr>
          <w:cantSplit/>
        </w:trPr>
        <w:tc>
          <w:tcPr>
            <w:tcW w:w="1226" w:type="pct"/>
            <w:shd w:val="clear" w:color="auto" w:fill="FFFFFF"/>
          </w:tcPr>
          <w:p w14:paraId="2DAFD809" w14:textId="77777777" w:rsidR="00D8761C" w:rsidRPr="001D32A6" w:rsidRDefault="00D8761C" w:rsidP="001D32A6">
            <w:pPr>
              <w:pStyle w:val="TableText"/>
              <w:rPr>
                <w:rStyle w:val="CodeSnippet"/>
              </w:rPr>
            </w:pPr>
            <w:r w:rsidRPr="001D32A6">
              <w:rPr>
                <w:rStyle w:val="CodeSnippet"/>
              </w:rPr>
              <w:t>&lt;modelable entity name&gt; | SELF | SOURCE | TARGET | HOST</w:t>
            </w:r>
          </w:p>
        </w:tc>
        <w:tc>
          <w:tcPr>
            <w:tcW w:w="567" w:type="pct"/>
            <w:shd w:val="clear" w:color="auto" w:fill="FFFFFF"/>
          </w:tcPr>
          <w:p w14:paraId="4DFF9228" w14:textId="77777777" w:rsidR="00D8761C" w:rsidRPr="00E84C2A" w:rsidRDefault="00D8761C" w:rsidP="00D8761C">
            <w:pPr>
              <w:pStyle w:val="TableText"/>
            </w:pPr>
            <w:r w:rsidRPr="00E84C2A">
              <w:t>yes</w:t>
            </w:r>
          </w:p>
        </w:tc>
        <w:tc>
          <w:tcPr>
            <w:tcW w:w="523" w:type="pct"/>
            <w:shd w:val="clear" w:color="auto" w:fill="FFFFFF"/>
          </w:tcPr>
          <w:p w14:paraId="6096EDE8" w14:textId="77777777" w:rsidR="00D8761C" w:rsidRPr="00E84C2A" w:rsidRDefault="00433A2B" w:rsidP="00D8761C">
            <w:pPr>
              <w:pStyle w:val="TableText"/>
            </w:pPr>
            <w:hyperlink w:anchor="TYPE_YAML_STRING" w:history="1">
              <w:r w:rsidR="00D8761C" w:rsidRPr="00E84C2A">
                <w:rPr>
                  <w:rStyle w:val="Hyperlink"/>
                </w:rPr>
                <w:t>string</w:t>
              </w:r>
            </w:hyperlink>
          </w:p>
        </w:tc>
        <w:tc>
          <w:tcPr>
            <w:tcW w:w="2683" w:type="pct"/>
            <w:shd w:val="clear" w:color="auto" w:fill="FFFFFF"/>
          </w:tcPr>
          <w:p w14:paraId="1931D445" w14:textId="77777777" w:rsidR="00D8761C" w:rsidRPr="00E84C2A" w:rsidRDefault="00D8761C" w:rsidP="00D8761C">
            <w:pPr>
              <w:pStyle w:val="TableText"/>
            </w:pPr>
            <w:r w:rsidRPr="00E84C2A">
              <w:t>The required name of a modelable entity (e.g., Node Template or Relationship Template name) as declared in the service template that contains the named attribute definition the function will return the value from.  See section B.1 for valid keywords.</w:t>
            </w:r>
          </w:p>
        </w:tc>
      </w:tr>
      <w:tr w:rsidR="00D8761C" w:rsidRPr="00E84C2A" w14:paraId="28C14647" w14:textId="77777777" w:rsidTr="00D8761C">
        <w:trPr>
          <w:cantSplit/>
        </w:trPr>
        <w:tc>
          <w:tcPr>
            <w:tcW w:w="1226" w:type="pct"/>
            <w:shd w:val="clear" w:color="auto" w:fill="FFFFFF"/>
          </w:tcPr>
          <w:p w14:paraId="1E2F1EAF" w14:textId="77777777" w:rsidR="00D8761C" w:rsidRPr="001D32A6" w:rsidRDefault="00D8761C" w:rsidP="001D32A6">
            <w:pPr>
              <w:pStyle w:val="TableText"/>
              <w:rPr>
                <w:rStyle w:val="CodeSnippet"/>
              </w:rPr>
            </w:pPr>
            <w:r w:rsidRPr="001D32A6">
              <w:rPr>
                <w:rStyle w:val="CodeSnippet"/>
              </w:rPr>
              <w:t>&lt;optional_req_or_cap_name&gt;</w:t>
            </w:r>
          </w:p>
        </w:tc>
        <w:tc>
          <w:tcPr>
            <w:tcW w:w="567" w:type="pct"/>
            <w:shd w:val="clear" w:color="auto" w:fill="FFFFFF"/>
          </w:tcPr>
          <w:p w14:paraId="10B8E616" w14:textId="77777777" w:rsidR="00D8761C" w:rsidRPr="00E84C2A" w:rsidRDefault="00D8761C" w:rsidP="00D8761C">
            <w:pPr>
              <w:pStyle w:val="TableText"/>
            </w:pPr>
            <w:r w:rsidRPr="00E84C2A">
              <w:t>no</w:t>
            </w:r>
          </w:p>
        </w:tc>
        <w:tc>
          <w:tcPr>
            <w:tcW w:w="523" w:type="pct"/>
            <w:shd w:val="clear" w:color="auto" w:fill="FFFFFF"/>
          </w:tcPr>
          <w:p w14:paraId="205F8A8C" w14:textId="77777777" w:rsidR="00D8761C" w:rsidRPr="00E84C2A" w:rsidRDefault="00433A2B" w:rsidP="00D8761C">
            <w:pPr>
              <w:pStyle w:val="TableText"/>
            </w:pPr>
            <w:hyperlink w:anchor="TYPE_YAML_STRING" w:history="1">
              <w:r w:rsidR="00D8761C" w:rsidRPr="00E84C2A">
                <w:rPr>
                  <w:rStyle w:val="Hyperlink"/>
                </w:rPr>
                <w:t>string</w:t>
              </w:r>
            </w:hyperlink>
          </w:p>
        </w:tc>
        <w:tc>
          <w:tcPr>
            <w:tcW w:w="2683" w:type="pct"/>
            <w:shd w:val="clear" w:color="auto" w:fill="FFFFFF"/>
          </w:tcPr>
          <w:p w14:paraId="0C52EB50" w14:textId="77777777" w:rsidR="00D8761C" w:rsidRPr="00E84C2A" w:rsidRDefault="00D8761C" w:rsidP="00D8761C">
            <w:pPr>
              <w:pStyle w:val="TableText"/>
            </w:pPr>
            <w:r w:rsidRPr="00E84C2A">
              <w:t>The optional name of the requirement or capability name within the modelable entity (i.e., the &lt;</w:t>
            </w:r>
            <w:r w:rsidRPr="00E84C2A">
              <w:rPr>
                <w:rStyle w:val="CodeSnippetHighlight"/>
              </w:rPr>
              <w:t>modelable_entity_name</w:t>
            </w:r>
            <w:r w:rsidRPr="00E84C2A">
              <w:t>&gt; which contains the named attribute definition the function will return the value from.</w:t>
            </w:r>
          </w:p>
          <w:p w14:paraId="641A165B" w14:textId="77777777" w:rsidR="00D8761C" w:rsidRPr="00E84C2A" w:rsidRDefault="00D8761C" w:rsidP="00D8761C">
            <w:pPr>
              <w:pStyle w:val="TableText"/>
            </w:pPr>
          </w:p>
          <w:p w14:paraId="57D88709" w14:textId="77777777" w:rsidR="00D8761C" w:rsidRPr="00E84C2A" w:rsidRDefault="00D8761C" w:rsidP="00D8761C">
            <w:pPr>
              <w:pStyle w:val="TableText"/>
            </w:pPr>
            <w:r w:rsidRPr="00E84C2A">
              <w:rPr>
                <w:b/>
              </w:rPr>
              <w:t>Note</w:t>
            </w:r>
            <w:r w:rsidRPr="00E84C2A">
              <w:t>:  If the attribute definition is located in the modelable entity directly, then this parameter MAY be omitted.</w:t>
            </w:r>
          </w:p>
        </w:tc>
      </w:tr>
      <w:tr w:rsidR="00D8761C" w:rsidRPr="00E84C2A" w14:paraId="287181BC" w14:textId="77777777" w:rsidTr="00D8761C">
        <w:trPr>
          <w:cantSplit/>
        </w:trPr>
        <w:tc>
          <w:tcPr>
            <w:tcW w:w="1226" w:type="pct"/>
            <w:shd w:val="clear" w:color="auto" w:fill="FFFFFF"/>
          </w:tcPr>
          <w:p w14:paraId="19B1DBC0" w14:textId="77777777" w:rsidR="00D8761C" w:rsidRPr="001D32A6" w:rsidRDefault="00D8761C" w:rsidP="001D32A6">
            <w:pPr>
              <w:pStyle w:val="TableText"/>
              <w:rPr>
                <w:rStyle w:val="CodeSnippet"/>
              </w:rPr>
            </w:pPr>
            <w:r w:rsidRPr="001D32A6">
              <w:rPr>
                <w:rStyle w:val="CodeSnippet"/>
              </w:rPr>
              <w:t xml:space="preserve">&lt;attribute_name&gt; </w:t>
            </w:r>
          </w:p>
        </w:tc>
        <w:tc>
          <w:tcPr>
            <w:tcW w:w="567" w:type="pct"/>
            <w:shd w:val="clear" w:color="auto" w:fill="FFFFFF"/>
          </w:tcPr>
          <w:p w14:paraId="574812F0" w14:textId="77777777" w:rsidR="00D8761C" w:rsidRPr="00E84C2A" w:rsidRDefault="00D8761C" w:rsidP="00D8761C">
            <w:pPr>
              <w:pStyle w:val="TableText"/>
            </w:pPr>
            <w:r w:rsidRPr="00E84C2A">
              <w:t>yes</w:t>
            </w:r>
          </w:p>
        </w:tc>
        <w:tc>
          <w:tcPr>
            <w:tcW w:w="523" w:type="pct"/>
            <w:shd w:val="clear" w:color="auto" w:fill="FFFFFF"/>
          </w:tcPr>
          <w:p w14:paraId="030B7841" w14:textId="77777777" w:rsidR="00D8761C" w:rsidRPr="00E84C2A" w:rsidRDefault="00433A2B" w:rsidP="00D8761C">
            <w:pPr>
              <w:pStyle w:val="TableText"/>
            </w:pPr>
            <w:hyperlink w:anchor="TYPE_YAML_STRING" w:history="1">
              <w:r w:rsidR="00D8761C" w:rsidRPr="00E84C2A">
                <w:rPr>
                  <w:rStyle w:val="Hyperlink"/>
                </w:rPr>
                <w:t>string</w:t>
              </w:r>
            </w:hyperlink>
          </w:p>
        </w:tc>
        <w:tc>
          <w:tcPr>
            <w:tcW w:w="2683" w:type="pct"/>
            <w:shd w:val="clear" w:color="auto" w:fill="FFFFFF"/>
          </w:tcPr>
          <w:p w14:paraId="6A10FAC7" w14:textId="77777777" w:rsidR="00D8761C" w:rsidRPr="00E84C2A" w:rsidRDefault="00D8761C" w:rsidP="00D8761C">
            <w:pPr>
              <w:pStyle w:val="TableText"/>
            </w:pPr>
            <w:r w:rsidRPr="00E84C2A">
              <w:t>The name of the attribute definition the function will return the value from.</w:t>
            </w:r>
          </w:p>
        </w:tc>
      </w:tr>
      <w:tr w:rsidR="00D8761C" w:rsidRPr="00E84C2A" w14:paraId="60FEDFEC" w14:textId="77777777" w:rsidTr="00D8761C">
        <w:trPr>
          <w:cantSplit/>
        </w:trPr>
        <w:tc>
          <w:tcPr>
            <w:tcW w:w="1226" w:type="pct"/>
            <w:shd w:val="clear" w:color="auto" w:fill="FFFFFF"/>
          </w:tcPr>
          <w:p w14:paraId="258AC0D2" w14:textId="77777777" w:rsidR="00D8761C" w:rsidRPr="001D32A6" w:rsidRDefault="00D8761C" w:rsidP="001D32A6">
            <w:pPr>
              <w:pStyle w:val="TableText"/>
              <w:rPr>
                <w:rStyle w:val="CodeSnippet"/>
              </w:rPr>
            </w:pPr>
            <w:r w:rsidRPr="001D32A6">
              <w:rPr>
                <w:rStyle w:val="CodeSnippet"/>
              </w:rPr>
              <w:t xml:space="preserve">&lt;nested_attribute_name_or_index_*&gt; </w:t>
            </w:r>
          </w:p>
        </w:tc>
        <w:tc>
          <w:tcPr>
            <w:tcW w:w="567" w:type="pct"/>
            <w:shd w:val="clear" w:color="auto" w:fill="FFFFFF"/>
          </w:tcPr>
          <w:p w14:paraId="5714029E" w14:textId="77777777" w:rsidR="00D8761C" w:rsidRPr="00E84C2A" w:rsidRDefault="00D8761C" w:rsidP="00D8761C">
            <w:pPr>
              <w:pStyle w:val="TableText"/>
            </w:pPr>
            <w:r w:rsidRPr="00E84C2A">
              <w:t>no</w:t>
            </w:r>
          </w:p>
        </w:tc>
        <w:tc>
          <w:tcPr>
            <w:tcW w:w="523" w:type="pct"/>
            <w:shd w:val="clear" w:color="auto" w:fill="FFFFFF"/>
          </w:tcPr>
          <w:p w14:paraId="35B5486E" w14:textId="77777777" w:rsidR="00D8761C" w:rsidRPr="00E84C2A" w:rsidRDefault="00433A2B" w:rsidP="00D8761C">
            <w:pPr>
              <w:pStyle w:val="TableText"/>
            </w:pPr>
            <w:hyperlink w:anchor="TYPE_YAML_STRING" w:history="1">
              <w:r w:rsidR="00D8761C" w:rsidRPr="00E84C2A">
                <w:rPr>
                  <w:rStyle w:val="Hyperlink"/>
                </w:rPr>
                <w:t>string</w:t>
              </w:r>
            </w:hyperlink>
            <w:r w:rsidR="00D8761C" w:rsidRPr="00E84C2A">
              <w:t xml:space="preserve">| </w:t>
            </w:r>
            <w:hyperlink w:anchor="TYPE_YAML_INTEGER" w:history="1">
              <w:r w:rsidR="00D8761C" w:rsidRPr="00E84C2A">
                <w:rPr>
                  <w:rStyle w:val="Hyperlink"/>
                </w:rPr>
                <w:t>integer</w:t>
              </w:r>
            </w:hyperlink>
          </w:p>
        </w:tc>
        <w:tc>
          <w:tcPr>
            <w:tcW w:w="2683" w:type="pct"/>
            <w:shd w:val="clear" w:color="auto" w:fill="FFFFFF"/>
          </w:tcPr>
          <w:p w14:paraId="06A8866C" w14:textId="77777777" w:rsidR="00D8761C" w:rsidRPr="00E84C2A" w:rsidRDefault="00D8761C" w:rsidP="00D8761C">
            <w:pPr>
              <w:pStyle w:val="TableText"/>
            </w:pPr>
            <w:r w:rsidRPr="00E84C2A">
              <w:t xml:space="preserve">Some TOSCA attributes are complex (i.e., composed as nested structures).  These parameters are used to dereference into the names of these nested structures when needed.    </w:t>
            </w:r>
          </w:p>
          <w:p w14:paraId="0A398447" w14:textId="77777777" w:rsidR="00D8761C" w:rsidRPr="00E84C2A" w:rsidRDefault="00D8761C" w:rsidP="00D8761C">
            <w:pPr>
              <w:pStyle w:val="TableText"/>
            </w:pPr>
          </w:p>
          <w:p w14:paraId="5B943D41" w14:textId="77777777" w:rsidR="00D8761C" w:rsidRPr="00E84C2A" w:rsidRDefault="00D8761C" w:rsidP="00D8761C">
            <w:pPr>
              <w:pStyle w:val="TableText"/>
            </w:pPr>
            <w:r w:rsidRPr="00E84C2A">
              <w:t xml:space="preserve">Some attributes represent </w:t>
            </w:r>
            <w:r w:rsidRPr="00E84C2A">
              <w:rPr>
                <w:rStyle w:val="CodeSnippetHighlight"/>
              </w:rPr>
              <w:t>list</w:t>
            </w:r>
            <w:r w:rsidRPr="00E84C2A">
              <w:t xml:space="preserve"> types. In these cases, an index may be provided to reference a specific entry in the list (as named in the previous parameter) to return. </w:t>
            </w:r>
          </w:p>
        </w:tc>
      </w:tr>
    </w:tbl>
    <w:p w14:paraId="2CE13D7F" w14:textId="77777777" w:rsidR="00D8761C" w:rsidRPr="00E84C2A" w:rsidRDefault="00D8761C" w:rsidP="00D8761C">
      <w:pPr>
        <w:pStyle w:val="Heading4"/>
        <w:numPr>
          <w:ilvl w:val="3"/>
          <w:numId w:val="4"/>
        </w:numPr>
      </w:pPr>
      <w:r w:rsidRPr="00E84C2A">
        <w:t>Examples:</w:t>
      </w:r>
    </w:p>
    <w:p w14:paraId="58010608" w14:textId="77777777" w:rsidR="00D8761C" w:rsidRPr="00E84C2A" w:rsidRDefault="00D8761C" w:rsidP="00D8761C">
      <w:r w:rsidRPr="00E84C2A">
        <w:t>The attribute functions are used in the same way as the equivalent Property functions described above.  Please see their examples and replace “get_property” with “get_attribute” function name.</w:t>
      </w:r>
    </w:p>
    <w:p w14:paraId="3A513307" w14:textId="77777777" w:rsidR="00D8761C" w:rsidRPr="00E84C2A" w:rsidRDefault="00D8761C" w:rsidP="00D8761C">
      <w:pPr>
        <w:pStyle w:val="Heading4"/>
        <w:numPr>
          <w:ilvl w:val="3"/>
          <w:numId w:val="4"/>
        </w:numPr>
      </w:pPr>
      <w:r w:rsidRPr="00E84C2A">
        <w:t>Notes</w:t>
      </w:r>
    </w:p>
    <w:p w14:paraId="581F7061" w14:textId="77777777" w:rsidR="00D8761C" w:rsidRPr="00E84C2A" w:rsidRDefault="00D8761C" w:rsidP="00D8761C">
      <w:r w:rsidRPr="00E84C2A">
        <w:t>These functions are used to obtain attributes from instances of node or relationship templates by the names they were given within the service template that described the application model (pattern).</w:t>
      </w:r>
    </w:p>
    <w:p w14:paraId="4927151A" w14:textId="77777777" w:rsidR="00D8761C" w:rsidRPr="00E84C2A" w:rsidRDefault="00D8761C" w:rsidP="00D8761C">
      <w:pPr>
        <w:numPr>
          <w:ilvl w:val="0"/>
          <w:numId w:val="22"/>
        </w:numPr>
        <w:spacing w:before="0" w:after="0"/>
        <w:contextualSpacing/>
      </w:pPr>
      <w:r w:rsidRPr="00E84C2A">
        <w:t>These functions only work when the orchestrator can resolve to a single node or relationship instance for the named node or relationship.  This essentially means this is acknowledged to work only when the node or relationship template being referenced from the service template has a cardinality of 1 (i.e., there can only be one instance of it running).</w:t>
      </w:r>
    </w:p>
    <w:p w14:paraId="7B615471" w14:textId="77777777" w:rsidR="00D8761C" w:rsidRPr="00E84C2A" w:rsidRDefault="00D8761C" w:rsidP="00D8761C">
      <w:pPr>
        <w:pStyle w:val="Heading2"/>
        <w:numPr>
          <w:ilvl w:val="1"/>
          <w:numId w:val="4"/>
        </w:numPr>
      </w:pPr>
      <w:bookmarkStart w:id="951" w:name="_Toc302251703"/>
      <w:bookmarkStart w:id="952" w:name="_Toc310749097"/>
      <w:bookmarkStart w:id="953" w:name="_Toc313780931"/>
      <w:bookmarkStart w:id="954" w:name="_Toc322703175"/>
      <w:bookmarkStart w:id="955" w:name="_Toc454457793"/>
      <w:bookmarkStart w:id="956" w:name="_Toc454458592"/>
      <w:bookmarkStart w:id="957" w:name="_Toc454463819"/>
      <w:bookmarkStart w:id="958" w:name="_Toc489606726"/>
      <w:r w:rsidRPr="00E84C2A">
        <w:t>Operation functions</w:t>
      </w:r>
      <w:bookmarkEnd w:id="951"/>
      <w:bookmarkEnd w:id="952"/>
      <w:bookmarkEnd w:id="953"/>
      <w:bookmarkEnd w:id="954"/>
      <w:bookmarkEnd w:id="955"/>
      <w:bookmarkEnd w:id="956"/>
      <w:bookmarkEnd w:id="957"/>
      <w:bookmarkEnd w:id="958"/>
    </w:p>
    <w:p w14:paraId="5FF176A0" w14:textId="77777777" w:rsidR="00D8761C" w:rsidRPr="00E84C2A" w:rsidRDefault="00D8761C" w:rsidP="00D8761C">
      <w:r w:rsidRPr="00E84C2A">
        <w:t>These functions are used within an instance model to obtain values from interface operations. These can be used in order to set an attribute of a node instance at runtime or to pass values from one operation to another.</w:t>
      </w:r>
    </w:p>
    <w:p w14:paraId="4D60B077" w14:textId="77777777" w:rsidR="00D8761C" w:rsidRPr="00E84C2A" w:rsidRDefault="00D8761C" w:rsidP="00D8761C">
      <w:pPr>
        <w:pStyle w:val="Heading3"/>
        <w:numPr>
          <w:ilvl w:val="2"/>
          <w:numId w:val="4"/>
        </w:numPr>
      </w:pPr>
      <w:bookmarkStart w:id="959" w:name="_Toc454457794"/>
      <w:bookmarkStart w:id="960" w:name="_Toc454458593"/>
      <w:bookmarkStart w:id="961" w:name="DEFN_FUNCTION_GET_OPERATION_OUTPUT"/>
      <w:r w:rsidRPr="00E84C2A">
        <w:t>get_operation_output</w:t>
      </w:r>
      <w:bookmarkEnd w:id="959"/>
      <w:bookmarkEnd w:id="960"/>
    </w:p>
    <w:bookmarkEnd w:id="961"/>
    <w:p w14:paraId="115EA4FE" w14:textId="77777777" w:rsidR="00D8761C" w:rsidRPr="00E84C2A" w:rsidRDefault="00D8761C" w:rsidP="00D8761C">
      <w:r w:rsidRPr="00E84C2A">
        <w:t xml:space="preserve">The </w:t>
      </w:r>
      <w:r w:rsidRPr="00E84C2A">
        <w:rPr>
          <w:rFonts w:ascii="Consolas" w:hAnsi="Consolas"/>
          <w:b/>
        </w:rPr>
        <w:t>get_operation_output</w:t>
      </w:r>
      <w:r w:rsidRPr="00E84C2A">
        <w:t xml:space="preserve"> function is used to retrieve the values of variables exposed / exported from an interface operation.</w:t>
      </w:r>
    </w:p>
    <w:p w14:paraId="76EC5CFE" w14:textId="77777777" w:rsidR="00D8761C" w:rsidRPr="00E84C2A" w:rsidRDefault="00D8761C" w:rsidP="00D8761C">
      <w:pPr>
        <w:pStyle w:val="Heading4"/>
        <w:numPr>
          <w:ilvl w:val="3"/>
          <w:numId w:val="4"/>
        </w:numPr>
      </w:pPr>
      <w:r w:rsidRPr="00E84C2A">
        <w:t xml:space="preserve">Grammar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11AF26F9" w14:textId="77777777" w:rsidTr="00D8761C">
        <w:trPr>
          <w:trHeight w:val="256"/>
        </w:trPr>
        <w:tc>
          <w:tcPr>
            <w:tcW w:w="9576" w:type="dxa"/>
            <w:shd w:val="clear" w:color="auto" w:fill="D9D9D9" w:themeFill="background1" w:themeFillShade="D9"/>
          </w:tcPr>
          <w:p w14:paraId="64B8695E" w14:textId="77777777" w:rsidR="00D8761C" w:rsidRPr="001D32A6" w:rsidRDefault="00D8761C" w:rsidP="001D32A6">
            <w:pPr>
              <w:spacing w:before="0" w:after="0"/>
              <w:rPr>
                <w:rStyle w:val="CodeSnippet"/>
              </w:rPr>
            </w:pPr>
            <w:r w:rsidRPr="001D32A6">
              <w:rPr>
                <w:rStyle w:val="CodeSnippet"/>
              </w:rPr>
              <w:t>get_operation_output: &lt;modelable_entity_name&gt;, &lt;interface_name&gt;, &lt;operation_name&gt;, &lt;output_variable_name&gt;</w:t>
            </w:r>
          </w:p>
        </w:tc>
      </w:tr>
    </w:tbl>
    <w:p w14:paraId="0776E08C" w14:textId="77777777" w:rsidR="00D8761C" w:rsidRPr="00E84C2A" w:rsidRDefault="00D8761C" w:rsidP="00D8761C">
      <w:pPr>
        <w:pStyle w:val="Heading4"/>
        <w:numPr>
          <w:ilvl w:val="3"/>
          <w:numId w:val="4"/>
        </w:numPr>
      </w:pPr>
      <w:r w:rsidRPr="00E84C2A">
        <w:lastRenderedPageBreak/>
        <w:t>Parameters</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2234"/>
        <w:gridCol w:w="1087"/>
        <w:gridCol w:w="838"/>
        <w:gridCol w:w="5297"/>
      </w:tblGrid>
      <w:tr w:rsidR="00D8761C" w:rsidRPr="00E84C2A" w14:paraId="0DDECA07" w14:textId="77777777" w:rsidTr="00D8761C">
        <w:trPr>
          <w:cantSplit/>
          <w:tblHeader/>
        </w:trPr>
        <w:tc>
          <w:tcPr>
            <w:tcW w:w="1181" w:type="pct"/>
            <w:shd w:val="clear" w:color="auto" w:fill="D9D9D9"/>
          </w:tcPr>
          <w:p w14:paraId="76911646" w14:textId="77777777" w:rsidR="00D8761C" w:rsidRPr="00E84C2A" w:rsidRDefault="00D8761C" w:rsidP="00D8761C">
            <w:pPr>
              <w:pStyle w:val="TableText-Heading"/>
            </w:pPr>
            <w:r w:rsidRPr="00E84C2A">
              <w:t>Parameter</w:t>
            </w:r>
          </w:p>
        </w:tc>
        <w:tc>
          <w:tcPr>
            <w:tcW w:w="575" w:type="pct"/>
            <w:shd w:val="clear" w:color="auto" w:fill="D9D9D9"/>
          </w:tcPr>
          <w:p w14:paraId="37107D35" w14:textId="77777777" w:rsidR="00D8761C" w:rsidRPr="00E84C2A" w:rsidRDefault="00D8761C" w:rsidP="00D8761C">
            <w:pPr>
              <w:pStyle w:val="TableText-Heading"/>
            </w:pPr>
            <w:r w:rsidRPr="00E84C2A">
              <w:t>Required</w:t>
            </w:r>
          </w:p>
        </w:tc>
        <w:tc>
          <w:tcPr>
            <w:tcW w:w="443" w:type="pct"/>
            <w:shd w:val="clear" w:color="auto" w:fill="D9D9D9"/>
          </w:tcPr>
          <w:p w14:paraId="0EA024D0" w14:textId="77777777" w:rsidR="00D8761C" w:rsidRPr="00E84C2A" w:rsidRDefault="00D8761C" w:rsidP="00D8761C">
            <w:pPr>
              <w:pStyle w:val="TableText-Heading"/>
            </w:pPr>
            <w:r w:rsidRPr="00E84C2A">
              <w:t>Type</w:t>
            </w:r>
          </w:p>
        </w:tc>
        <w:tc>
          <w:tcPr>
            <w:tcW w:w="2801" w:type="pct"/>
            <w:shd w:val="clear" w:color="auto" w:fill="D9D9D9"/>
          </w:tcPr>
          <w:p w14:paraId="30B0E8C6" w14:textId="77777777" w:rsidR="00D8761C" w:rsidRPr="00E84C2A" w:rsidRDefault="00D8761C" w:rsidP="00D8761C">
            <w:pPr>
              <w:pStyle w:val="TableText-Heading"/>
            </w:pPr>
            <w:r w:rsidRPr="00E84C2A">
              <w:t>Description</w:t>
            </w:r>
          </w:p>
        </w:tc>
      </w:tr>
      <w:tr w:rsidR="00D8761C" w:rsidRPr="00E84C2A" w14:paraId="10AA0F11" w14:textId="77777777" w:rsidTr="00D8761C">
        <w:trPr>
          <w:cantSplit/>
        </w:trPr>
        <w:tc>
          <w:tcPr>
            <w:tcW w:w="1181" w:type="pct"/>
            <w:shd w:val="clear" w:color="auto" w:fill="FFFFFF"/>
          </w:tcPr>
          <w:p w14:paraId="36F916B5" w14:textId="77777777" w:rsidR="00D8761C" w:rsidRPr="001D32A6" w:rsidRDefault="00D8761C" w:rsidP="001D32A6">
            <w:pPr>
              <w:pStyle w:val="TableText"/>
              <w:rPr>
                <w:rStyle w:val="CodeSnippet"/>
              </w:rPr>
            </w:pPr>
            <w:r w:rsidRPr="001D32A6">
              <w:rPr>
                <w:rStyle w:val="CodeSnippet"/>
              </w:rPr>
              <w:t>&lt;modelable entity name&gt; | SELF | SOURCE | TARGET</w:t>
            </w:r>
          </w:p>
        </w:tc>
        <w:tc>
          <w:tcPr>
            <w:tcW w:w="575" w:type="pct"/>
            <w:shd w:val="clear" w:color="auto" w:fill="FFFFFF"/>
          </w:tcPr>
          <w:p w14:paraId="0CE8DF05" w14:textId="77777777" w:rsidR="00D8761C" w:rsidRPr="00E84C2A" w:rsidRDefault="00D8761C" w:rsidP="00D8761C">
            <w:pPr>
              <w:pStyle w:val="TableText"/>
            </w:pPr>
            <w:r w:rsidRPr="00E84C2A">
              <w:t>yes</w:t>
            </w:r>
          </w:p>
        </w:tc>
        <w:tc>
          <w:tcPr>
            <w:tcW w:w="443" w:type="pct"/>
            <w:shd w:val="clear" w:color="auto" w:fill="FFFFFF"/>
          </w:tcPr>
          <w:p w14:paraId="5CC07E4F" w14:textId="77777777" w:rsidR="00D8761C" w:rsidRPr="00E84C2A" w:rsidRDefault="00433A2B" w:rsidP="00D8761C">
            <w:pPr>
              <w:pStyle w:val="TableText"/>
            </w:pPr>
            <w:hyperlink w:anchor="TYPE_YAML_STRING" w:history="1">
              <w:r w:rsidR="00D8761C" w:rsidRPr="00E84C2A">
                <w:rPr>
                  <w:rStyle w:val="Hyperlink"/>
                </w:rPr>
                <w:t>string</w:t>
              </w:r>
            </w:hyperlink>
          </w:p>
        </w:tc>
        <w:tc>
          <w:tcPr>
            <w:tcW w:w="2801" w:type="pct"/>
            <w:shd w:val="clear" w:color="auto" w:fill="FFFFFF"/>
          </w:tcPr>
          <w:p w14:paraId="5FBA7F14" w14:textId="77777777" w:rsidR="00D8761C" w:rsidRPr="00E84C2A" w:rsidRDefault="00D8761C" w:rsidP="00D8761C">
            <w:pPr>
              <w:pStyle w:val="TableText"/>
            </w:pPr>
            <w:r w:rsidRPr="00E84C2A">
              <w:t>The required name of a modelable entity (e.g., Node Template or Relationship Template name) as declared in the service template that implements the named interface and operation.</w:t>
            </w:r>
          </w:p>
        </w:tc>
      </w:tr>
      <w:tr w:rsidR="00D8761C" w:rsidRPr="00E84C2A" w14:paraId="62484D54" w14:textId="77777777" w:rsidTr="00D8761C">
        <w:trPr>
          <w:cantSplit/>
        </w:trPr>
        <w:tc>
          <w:tcPr>
            <w:tcW w:w="1181" w:type="pct"/>
            <w:shd w:val="clear" w:color="auto" w:fill="FFFFFF"/>
          </w:tcPr>
          <w:p w14:paraId="6710A8C2" w14:textId="77777777" w:rsidR="00D8761C" w:rsidRPr="001D32A6" w:rsidRDefault="00D8761C" w:rsidP="001D32A6">
            <w:pPr>
              <w:pStyle w:val="TableText"/>
              <w:rPr>
                <w:rStyle w:val="CodeSnippet"/>
              </w:rPr>
            </w:pPr>
            <w:r w:rsidRPr="001D32A6">
              <w:rPr>
                <w:rStyle w:val="CodeSnippet"/>
              </w:rPr>
              <w:t>&lt;interface_name&gt;</w:t>
            </w:r>
          </w:p>
        </w:tc>
        <w:tc>
          <w:tcPr>
            <w:tcW w:w="575" w:type="pct"/>
            <w:shd w:val="clear" w:color="auto" w:fill="FFFFFF"/>
          </w:tcPr>
          <w:p w14:paraId="0527136A" w14:textId="77777777" w:rsidR="00D8761C" w:rsidRPr="00E84C2A" w:rsidRDefault="00D8761C" w:rsidP="00D8761C">
            <w:pPr>
              <w:pStyle w:val="TableText"/>
            </w:pPr>
            <w:r w:rsidRPr="00E84C2A">
              <w:t>Yes</w:t>
            </w:r>
          </w:p>
        </w:tc>
        <w:tc>
          <w:tcPr>
            <w:tcW w:w="443" w:type="pct"/>
            <w:shd w:val="clear" w:color="auto" w:fill="FFFFFF"/>
          </w:tcPr>
          <w:p w14:paraId="4720836D" w14:textId="77777777" w:rsidR="00D8761C" w:rsidRPr="00E84C2A" w:rsidRDefault="00433A2B" w:rsidP="00D8761C">
            <w:pPr>
              <w:pStyle w:val="TableText"/>
            </w:pPr>
            <w:hyperlink w:anchor="TYPE_YAML_STRING" w:history="1">
              <w:r w:rsidR="00D8761C" w:rsidRPr="00E84C2A">
                <w:rPr>
                  <w:rStyle w:val="Hyperlink"/>
                </w:rPr>
                <w:t>string</w:t>
              </w:r>
            </w:hyperlink>
          </w:p>
        </w:tc>
        <w:tc>
          <w:tcPr>
            <w:tcW w:w="2801" w:type="pct"/>
            <w:shd w:val="clear" w:color="auto" w:fill="FFFFFF"/>
          </w:tcPr>
          <w:p w14:paraId="455ED619" w14:textId="77777777" w:rsidR="00D8761C" w:rsidRPr="00E84C2A" w:rsidRDefault="00D8761C" w:rsidP="00D8761C">
            <w:pPr>
              <w:pStyle w:val="TableText"/>
            </w:pPr>
            <w:r w:rsidRPr="00E84C2A">
              <w:t>The required name of the interface which defines the operation.</w:t>
            </w:r>
          </w:p>
        </w:tc>
      </w:tr>
      <w:tr w:rsidR="00D8761C" w:rsidRPr="00E84C2A" w14:paraId="47704977" w14:textId="77777777" w:rsidTr="00D8761C">
        <w:trPr>
          <w:cantSplit/>
        </w:trPr>
        <w:tc>
          <w:tcPr>
            <w:tcW w:w="1181" w:type="pct"/>
            <w:shd w:val="clear" w:color="auto" w:fill="FFFFFF"/>
          </w:tcPr>
          <w:p w14:paraId="0ACB7DF7" w14:textId="77777777" w:rsidR="00D8761C" w:rsidRPr="001D32A6" w:rsidRDefault="00D8761C" w:rsidP="001D32A6">
            <w:pPr>
              <w:pStyle w:val="TableText"/>
              <w:rPr>
                <w:rStyle w:val="CodeSnippet"/>
              </w:rPr>
            </w:pPr>
            <w:r w:rsidRPr="001D32A6">
              <w:rPr>
                <w:rStyle w:val="CodeSnippet"/>
              </w:rPr>
              <w:t>&lt;operation_name&gt;</w:t>
            </w:r>
          </w:p>
        </w:tc>
        <w:tc>
          <w:tcPr>
            <w:tcW w:w="575" w:type="pct"/>
            <w:shd w:val="clear" w:color="auto" w:fill="FFFFFF"/>
          </w:tcPr>
          <w:p w14:paraId="3BAC162B" w14:textId="77777777" w:rsidR="00D8761C" w:rsidRPr="00E84C2A" w:rsidRDefault="00D8761C" w:rsidP="00D8761C">
            <w:pPr>
              <w:pStyle w:val="TableText"/>
            </w:pPr>
            <w:r w:rsidRPr="00E84C2A">
              <w:t>yes</w:t>
            </w:r>
          </w:p>
        </w:tc>
        <w:tc>
          <w:tcPr>
            <w:tcW w:w="443" w:type="pct"/>
            <w:shd w:val="clear" w:color="auto" w:fill="FFFFFF"/>
          </w:tcPr>
          <w:p w14:paraId="53DB3441" w14:textId="77777777" w:rsidR="00D8761C" w:rsidRPr="00E84C2A" w:rsidRDefault="00433A2B" w:rsidP="00D8761C">
            <w:pPr>
              <w:pStyle w:val="TableText"/>
            </w:pPr>
            <w:hyperlink w:anchor="TYPE_YAML_STRING" w:history="1">
              <w:r w:rsidR="00D8761C" w:rsidRPr="00E84C2A">
                <w:rPr>
                  <w:rStyle w:val="Hyperlink"/>
                </w:rPr>
                <w:t>string</w:t>
              </w:r>
            </w:hyperlink>
          </w:p>
        </w:tc>
        <w:tc>
          <w:tcPr>
            <w:tcW w:w="2801" w:type="pct"/>
            <w:shd w:val="clear" w:color="auto" w:fill="FFFFFF"/>
          </w:tcPr>
          <w:p w14:paraId="1B708A24" w14:textId="77777777" w:rsidR="00D8761C" w:rsidRPr="00E84C2A" w:rsidRDefault="00D8761C" w:rsidP="00D8761C">
            <w:pPr>
              <w:pStyle w:val="TableText"/>
            </w:pPr>
            <w:r w:rsidRPr="00E84C2A">
              <w:t xml:space="preserve">The required name of the operation whose value we would like to retrieve. </w:t>
            </w:r>
          </w:p>
        </w:tc>
      </w:tr>
      <w:tr w:rsidR="00D8761C" w:rsidRPr="00E84C2A" w14:paraId="0489E8BF" w14:textId="77777777" w:rsidTr="00D8761C">
        <w:trPr>
          <w:cantSplit/>
        </w:trPr>
        <w:tc>
          <w:tcPr>
            <w:tcW w:w="1181" w:type="pct"/>
            <w:shd w:val="clear" w:color="auto" w:fill="FFFFFF"/>
          </w:tcPr>
          <w:p w14:paraId="39BF3186" w14:textId="77777777" w:rsidR="00D8761C" w:rsidRPr="001D32A6" w:rsidRDefault="00D8761C" w:rsidP="001D32A6">
            <w:pPr>
              <w:pStyle w:val="TableText"/>
              <w:rPr>
                <w:rStyle w:val="CodeSnippet"/>
              </w:rPr>
            </w:pPr>
            <w:r w:rsidRPr="001D32A6">
              <w:rPr>
                <w:rStyle w:val="CodeSnippet"/>
              </w:rPr>
              <w:t>&lt;output_variable_name&gt;</w:t>
            </w:r>
          </w:p>
        </w:tc>
        <w:tc>
          <w:tcPr>
            <w:tcW w:w="575" w:type="pct"/>
            <w:shd w:val="clear" w:color="auto" w:fill="FFFFFF"/>
          </w:tcPr>
          <w:p w14:paraId="76DBAC9B" w14:textId="77777777" w:rsidR="00D8761C" w:rsidRPr="00E84C2A" w:rsidRDefault="00D8761C" w:rsidP="00D8761C">
            <w:pPr>
              <w:pStyle w:val="TableText"/>
            </w:pPr>
            <w:r w:rsidRPr="00E84C2A">
              <w:t>Yes</w:t>
            </w:r>
          </w:p>
        </w:tc>
        <w:tc>
          <w:tcPr>
            <w:tcW w:w="443" w:type="pct"/>
            <w:shd w:val="clear" w:color="auto" w:fill="FFFFFF"/>
          </w:tcPr>
          <w:p w14:paraId="6479A8B9" w14:textId="77777777" w:rsidR="00D8761C" w:rsidRPr="00E84C2A" w:rsidRDefault="00433A2B" w:rsidP="00D8761C">
            <w:pPr>
              <w:pStyle w:val="TableText"/>
            </w:pPr>
            <w:hyperlink w:anchor="TYPE_YAML_STRING" w:history="1">
              <w:r w:rsidR="00D8761C" w:rsidRPr="00E84C2A">
                <w:rPr>
                  <w:rStyle w:val="Hyperlink"/>
                </w:rPr>
                <w:t>string</w:t>
              </w:r>
            </w:hyperlink>
          </w:p>
        </w:tc>
        <w:tc>
          <w:tcPr>
            <w:tcW w:w="2801" w:type="pct"/>
            <w:shd w:val="clear" w:color="auto" w:fill="FFFFFF"/>
          </w:tcPr>
          <w:p w14:paraId="2A4AA922" w14:textId="77777777" w:rsidR="00D8761C" w:rsidRPr="00E84C2A" w:rsidRDefault="00D8761C" w:rsidP="00D8761C">
            <w:pPr>
              <w:pStyle w:val="TableText"/>
            </w:pPr>
            <w:r w:rsidRPr="00E84C2A">
              <w:t>The required name of the variable that is exposed / exported by the operation.</w:t>
            </w:r>
          </w:p>
          <w:p w14:paraId="0D4754B9" w14:textId="77777777" w:rsidR="00D8761C" w:rsidRPr="00E84C2A" w:rsidRDefault="00D8761C" w:rsidP="00D8761C">
            <w:pPr>
              <w:pStyle w:val="TableText"/>
            </w:pPr>
          </w:p>
        </w:tc>
      </w:tr>
    </w:tbl>
    <w:p w14:paraId="39B288F5" w14:textId="77777777" w:rsidR="00D8761C" w:rsidRPr="00E84C2A" w:rsidRDefault="00D8761C" w:rsidP="00D8761C">
      <w:pPr>
        <w:pStyle w:val="Heading4"/>
        <w:numPr>
          <w:ilvl w:val="3"/>
          <w:numId w:val="4"/>
        </w:numPr>
      </w:pPr>
      <w:r w:rsidRPr="00E84C2A">
        <w:t>Notes</w:t>
      </w:r>
    </w:p>
    <w:p w14:paraId="113CE0DE" w14:textId="77777777" w:rsidR="00D8761C" w:rsidRPr="00E84C2A" w:rsidRDefault="00D8761C" w:rsidP="00D8761C">
      <w:pPr>
        <w:pStyle w:val="ListParagraph"/>
        <w:numPr>
          <w:ilvl w:val="0"/>
          <w:numId w:val="22"/>
        </w:numPr>
      </w:pPr>
      <w:r w:rsidRPr="00E84C2A">
        <w:t>If operation failed, then ignore its outputs.  Orchestrators should allow orchestrators to continue running when possible past deployment in the lifecycle.  For example, if an update fails, the application should be allowed to continue running and some other method would be used to alert administrators of the failure.</w:t>
      </w:r>
    </w:p>
    <w:p w14:paraId="678B7186" w14:textId="77777777" w:rsidR="00D8761C" w:rsidRPr="00E84C2A" w:rsidRDefault="00D8761C" w:rsidP="00D8761C">
      <w:pPr>
        <w:pStyle w:val="Heading2"/>
        <w:numPr>
          <w:ilvl w:val="1"/>
          <w:numId w:val="4"/>
        </w:numPr>
      </w:pPr>
      <w:bookmarkStart w:id="962" w:name="_Toc397688808"/>
      <w:bookmarkStart w:id="963" w:name="_Toc302251704"/>
      <w:bookmarkStart w:id="964" w:name="_Toc310749098"/>
      <w:bookmarkStart w:id="965" w:name="_Toc313780932"/>
      <w:bookmarkStart w:id="966" w:name="_Toc322703176"/>
      <w:bookmarkStart w:id="967" w:name="_Toc454457795"/>
      <w:bookmarkStart w:id="968" w:name="_Toc454458594"/>
      <w:bookmarkStart w:id="969" w:name="_Toc454463820"/>
      <w:bookmarkStart w:id="970" w:name="_Toc489606727"/>
      <w:r w:rsidRPr="00E84C2A">
        <w:t>Navigation functions</w:t>
      </w:r>
      <w:bookmarkEnd w:id="962"/>
      <w:bookmarkEnd w:id="963"/>
      <w:bookmarkEnd w:id="964"/>
      <w:bookmarkEnd w:id="965"/>
      <w:bookmarkEnd w:id="966"/>
      <w:bookmarkEnd w:id="967"/>
      <w:bookmarkEnd w:id="968"/>
      <w:bookmarkEnd w:id="969"/>
      <w:bookmarkEnd w:id="970"/>
    </w:p>
    <w:p w14:paraId="6B8F0974" w14:textId="77777777" w:rsidR="00D8761C" w:rsidRPr="00E84C2A" w:rsidRDefault="00D8761C" w:rsidP="00D8761C">
      <w:pPr>
        <w:pStyle w:val="ListParagraph"/>
        <w:numPr>
          <w:ilvl w:val="0"/>
          <w:numId w:val="11"/>
        </w:numPr>
      </w:pPr>
      <w:r w:rsidRPr="00E84C2A">
        <w:t>This version of the TOSCA Simple Profile does not define any model navigation functions.</w:t>
      </w:r>
    </w:p>
    <w:p w14:paraId="696A96EE" w14:textId="77777777" w:rsidR="00D8761C" w:rsidRPr="00E84C2A" w:rsidRDefault="00D8761C" w:rsidP="00D8761C">
      <w:pPr>
        <w:pStyle w:val="Heading3"/>
        <w:numPr>
          <w:ilvl w:val="2"/>
          <w:numId w:val="4"/>
        </w:numPr>
      </w:pPr>
      <w:bookmarkStart w:id="971" w:name="_Toc454457796"/>
      <w:bookmarkStart w:id="972" w:name="_Toc454458595"/>
      <w:r w:rsidRPr="00E84C2A">
        <w:t>get_nodes_of_type</w:t>
      </w:r>
      <w:bookmarkEnd w:id="971"/>
      <w:bookmarkEnd w:id="972"/>
    </w:p>
    <w:p w14:paraId="392D28F7" w14:textId="77777777" w:rsidR="00D8761C" w:rsidRPr="00E84C2A" w:rsidRDefault="00D8761C" w:rsidP="00D8761C">
      <w:r w:rsidRPr="00E84C2A">
        <w:t xml:space="preserve">The </w:t>
      </w:r>
      <w:r w:rsidRPr="00E84C2A">
        <w:rPr>
          <w:rFonts w:ascii="Consolas" w:hAnsi="Consolas"/>
          <w:b/>
        </w:rPr>
        <w:t>get_nodes_of_type</w:t>
      </w:r>
      <w:r w:rsidRPr="00E84C2A">
        <w:t xml:space="preserve"> function can be used to retrieve a list of all known instances of nodes of the declared Node Type. </w:t>
      </w:r>
    </w:p>
    <w:p w14:paraId="148952EA" w14:textId="77777777" w:rsidR="00D8761C" w:rsidRPr="00E84C2A" w:rsidRDefault="00D8761C" w:rsidP="00D8761C">
      <w:pPr>
        <w:pStyle w:val="Heading4"/>
        <w:numPr>
          <w:ilvl w:val="3"/>
          <w:numId w:val="4"/>
        </w:numPr>
      </w:pPr>
      <w:r w:rsidRPr="00E84C2A">
        <w:t xml:space="preserve">Grammar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452317BB" w14:textId="77777777" w:rsidTr="00D8761C">
        <w:trPr>
          <w:trHeight w:val="256"/>
        </w:trPr>
        <w:tc>
          <w:tcPr>
            <w:tcW w:w="9576" w:type="dxa"/>
            <w:shd w:val="clear" w:color="auto" w:fill="D9D9D9" w:themeFill="background1" w:themeFillShade="D9"/>
          </w:tcPr>
          <w:p w14:paraId="733EA3E9" w14:textId="77777777" w:rsidR="00D8761C" w:rsidRPr="001D32A6" w:rsidRDefault="00D8761C" w:rsidP="001D32A6">
            <w:pPr>
              <w:spacing w:before="0" w:after="0"/>
              <w:rPr>
                <w:rStyle w:val="CodeSnippet"/>
              </w:rPr>
            </w:pPr>
            <w:r w:rsidRPr="001D32A6">
              <w:rPr>
                <w:rStyle w:val="CodeSnippet"/>
              </w:rPr>
              <w:t>get_nodes_of_type: &lt;node_type_name&gt;</w:t>
            </w:r>
          </w:p>
        </w:tc>
      </w:tr>
    </w:tbl>
    <w:p w14:paraId="6E5244F6" w14:textId="77777777" w:rsidR="00D8761C" w:rsidRPr="00E84C2A" w:rsidRDefault="00D8761C" w:rsidP="00D8761C">
      <w:pPr>
        <w:pStyle w:val="Heading4"/>
        <w:numPr>
          <w:ilvl w:val="3"/>
          <w:numId w:val="4"/>
        </w:numPr>
      </w:pPr>
      <w:r w:rsidRPr="00E84C2A">
        <w:t>Parameters</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2234"/>
        <w:gridCol w:w="1087"/>
        <w:gridCol w:w="838"/>
        <w:gridCol w:w="5297"/>
      </w:tblGrid>
      <w:tr w:rsidR="00D8761C" w:rsidRPr="00E84C2A" w14:paraId="182BB1BC" w14:textId="77777777" w:rsidTr="00D8761C">
        <w:trPr>
          <w:cantSplit/>
          <w:tblHeader/>
        </w:trPr>
        <w:tc>
          <w:tcPr>
            <w:tcW w:w="1181" w:type="pct"/>
            <w:shd w:val="clear" w:color="auto" w:fill="D9D9D9"/>
          </w:tcPr>
          <w:p w14:paraId="652C7E03" w14:textId="77777777" w:rsidR="00D8761C" w:rsidRPr="00E84C2A" w:rsidRDefault="00D8761C" w:rsidP="00D8761C">
            <w:pPr>
              <w:pStyle w:val="TableText-Heading"/>
            </w:pPr>
            <w:r w:rsidRPr="00E84C2A">
              <w:t>Parameter</w:t>
            </w:r>
          </w:p>
        </w:tc>
        <w:tc>
          <w:tcPr>
            <w:tcW w:w="575" w:type="pct"/>
            <w:shd w:val="clear" w:color="auto" w:fill="D9D9D9"/>
          </w:tcPr>
          <w:p w14:paraId="76EB219D" w14:textId="77777777" w:rsidR="00D8761C" w:rsidRPr="00E84C2A" w:rsidRDefault="00D8761C" w:rsidP="00D8761C">
            <w:pPr>
              <w:pStyle w:val="TableText-Heading"/>
            </w:pPr>
            <w:r w:rsidRPr="00E84C2A">
              <w:t>Required</w:t>
            </w:r>
          </w:p>
        </w:tc>
        <w:tc>
          <w:tcPr>
            <w:tcW w:w="443" w:type="pct"/>
            <w:shd w:val="clear" w:color="auto" w:fill="D9D9D9"/>
          </w:tcPr>
          <w:p w14:paraId="35756CC9" w14:textId="77777777" w:rsidR="00D8761C" w:rsidRPr="00E84C2A" w:rsidRDefault="00D8761C" w:rsidP="00D8761C">
            <w:pPr>
              <w:pStyle w:val="TableText-Heading"/>
            </w:pPr>
            <w:r w:rsidRPr="00E84C2A">
              <w:t>Type</w:t>
            </w:r>
          </w:p>
        </w:tc>
        <w:tc>
          <w:tcPr>
            <w:tcW w:w="2801" w:type="pct"/>
            <w:shd w:val="clear" w:color="auto" w:fill="D9D9D9"/>
          </w:tcPr>
          <w:p w14:paraId="74DB3275" w14:textId="77777777" w:rsidR="00D8761C" w:rsidRPr="00E84C2A" w:rsidRDefault="00D8761C" w:rsidP="00D8761C">
            <w:pPr>
              <w:pStyle w:val="TableText-Heading"/>
            </w:pPr>
            <w:r w:rsidRPr="00E84C2A">
              <w:t>Description</w:t>
            </w:r>
          </w:p>
        </w:tc>
      </w:tr>
      <w:tr w:rsidR="00D8761C" w:rsidRPr="00E84C2A" w14:paraId="21239B87" w14:textId="77777777" w:rsidTr="00D8761C">
        <w:trPr>
          <w:cantSplit/>
        </w:trPr>
        <w:tc>
          <w:tcPr>
            <w:tcW w:w="1181" w:type="pct"/>
            <w:shd w:val="clear" w:color="auto" w:fill="FFFFFF"/>
          </w:tcPr>
          <w:p w14:paraId="5F4E3D41" w14:textId="77777777" w:rsidR="00D8761C" w:rsidRPr="001D32A6" w:rsidRDefault="00D8761C" w:rsidP="001D32A6">
            <w:pPr>
              <w:pStyle w:val="TableText"/>
              <w:rPr>
                <w:rStyle w:val="CodeSnippet"/>
              </w:rPr>
            </w:pPr>
            <w:r w:rsidRPr="001D32A6">
              <w:rPr>
                <w:rStyle w:val="CodeSnippet"/>
              </w:rPr>
              <w:t>&lt;node_type_name&gt;</w:t>
            </w:r>
          </w:p>
        </w:tc>
        <w:tc>
          <w:tcPr>
            <w:tcW w:w="575" w:type="pct"/>
            <w:shd w:val="clear" w:color="auto" w:fill="FFFFFF"/>
          </w:tcPr>
          <w:p w14:paraId="5790DD26" w14:textId="77777777" w:rsidR="00D8761C" w:rsidRPr="00E84C2A" w:rsidRDefault="00D8761C" w:rsidP="00D8761C">
            <w:pPr>
              <w:pStyle w:val="TableText"/>
            </w:pPr>
            <w:r w:rsidRPr="00E84C2A">
              <w:t>yes</w:t>
            </w:r>
          </w:p>
        </w:tc>
        <w:tc>
          <w:tcPr>
            <w:tcW w:w="443" w:type="pct"/>
            <w:shd w:val="clear" w:color="auto" w:fill="FFFFFF"/>
          </w:tcPr>
          <w:p w14:paraId="6B80E247" w14:textId="77777777" w:rsidR="00D8761C" w:rsidRPr="00E84C2A" w:rsidRDefault="00433A2B" w:rsidP="00D8761C">
            <w:pPr>
              <w:pStyle w:val="TableText"/>
            </w:pPr>
            <w:hyperlink w:anchor="TYPE_YAML_STRING" w:history="1">
              <w:r w:rsidR="00D8761C" w:rsidRPr="00E84C2A">
                <w:rPr>
                  <w:rStyle w:val="Hyperlink"/>
                </w:rPr>
                <w:t>string</w:t>
              </w:r>
            </w:hyperlink>
          </w:p>
        </w:tc>
        <w:tc>
          <w:tcPr>
            <w:tcW w:w="2801" w:type="pct"/>
            <w:shd w:val="clear" w:color="auto" w:fill="FFFFFF"/>
          </w:tcPr>
          <w:p w14:paraId="4A75B813" w14:textId="77777777" w:rsidR="00D8761C" w:rsidRPr="00E84C2A" w:rsidRDefault="00D8761C" w:rsidP="00D8761C">
            <w:pPr>
              <w:pStyle w:val="TableText"/>
            </w:pPr>
            <w:r w:rsidRPr="00E84C2A">
              <w:t xml:space="preserve">The required name of a Node Type that a TOSCA orchestrator would use to search a running application instance in order to return all unique, named node instances of that type. </w:t>
            </w:r>
          </w:p>
        </w:tc>
      </w:tr>
    </w:tbl>
    <w:p w14:paraId="6E124FB9" w14:textId="77777777" w:rsidR="00D8761C" w:rsidRPr="00E84C2A" w:rsidRDefault="00D8761C" w:rsidP="00D8761C">
      <w:pPr>
        <w:pStyle w:val="Heading4"/>
        <w:numPr>
          <w:ilvl w:val="3"/>
          <w:numId w:val="4"/>
        </w:numPr>
      </w:pPr>
      <w:r w:rsidRPr="00E84C2A">
        <w:t>Returns</w:t>
      </w:r>
    </w:p>
    <w:tbl>
      <w:tblPr>
        <w:tblW w:w="4918"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2234"/>
        <w:gridCol w:w="1068"/>
        <w:gridCol w:w="6131"/>
      </w:tblGrid>
      <w:tr w:rsidR="00D8761C" w:rsidRPr="00E84C2A" w14:paraId="780BE3D5" w14:textId="77777777" w:rsidTr="00D8761C">
        <w:trPr>
          <w:cantSplit/>
          <w:tblHeader/>
        </w:trPr>
        <w:tc>
          <w:tcPr>
            <w:tcW w:w="1184" w:type="pct"/>
            <w:shd w:val="clear" w:color="auto" w:fill="D9D9D9"/>
          </w:tcPr>
          <w:p w14:paraId="4F896990" w14:textId="77777777" w:rsidR="00D8761C" w:rsidRPr="00E84C2A" w:rsidRDefault="00D8761C" w:rsidP="00D8761C">
            <w:pPr>
              <w:pStyle w:val="TableText-Heading"/>
            </w:pPr>
            <w:r w:rsidRPr="00E84C2A">
              <w:t>Return Key</w:t>
            </w:r>
          </w:p>
        </w:tc>
        <w:tc>
          <w:tcPr>
            <w:tcW w:w="566" w:type="pct"/>
            <w:shd w:val="clear" w:color="auto" w:fill="D9D9D9"/>
          </w:tcPr>
          <w:p w14:paraId="65A38ECE" w14:textId="77777777" w:rsidR="00D8761C" w:rsidRPr="00E84C2A" w:rsidRDefault="00D8761C" w:rsidP="00D8761C">
            <w:pPr>
              <w:pStyle w:val="TableText-Heading"/>
            </w:pPr>
            <w:r w:rsidRPr="00E84C2A">
              <w:t>Type</w:t>
            </w:r>
          </w:p>
        </w:tc>
        <w:tc>
          <w:tcPr>
            <w:tcW w:w="3250" w:type="pct"/>
            <w:shd w:val="clear" w:color="auto" w:fill="D9D9D9"/>
          </w:tcPr>
          <w:p w14:paraId="4EAA5857" w14:textId="77777777" w:rsidR="00D8761C" w:rsidRPr="00E84C2A" w:rsidRDefault="00D8761C" w:rsidP="00D8761C">
            <w:pPr>
              <w:pStyle w:val="TableText-Heading"/>
            </w:pPr>
            <w:r w:rsidRPr="00E84C2A">
              <w:t>Description</w:t>
            </w:r>
          </w:p>
        </w:tc>
      </w:tr>
      <w:tr w:rsidR="00D8761C" w:rsidRPr="00E84C2A" w14:paraId="017B41C0" w14:textId="77777777" w:rsidTr="00D8761C">
        <w:trPr>
          <w:cantSplit/>
          <w:trHeight w:val="647"/>
        </w:trPr>
        <w:tc>
          <w:tcPr>
            <w:tcW w:w="1184" w:type="pct"/>
            <w:shd w:val="clear" w:color="auto" w:fill="FFFFFF"/>
          </w:tcPr>
          <w:p w14:paraId="7B306799" w14:textId="77777777" w:rsidR="00D8761C" w:rsidRPr="001D32A6" w:rsidRDefault="00D8761C" w:rsidP="001D32A6">
            <w:pPr>
              <w:pStyle w:val="TableText"/>
              <w:rPr>
                <w:rStyle w:val="CodeSnippet"/>
              </w:rPr>
            </w:pPr>
            <w:r w:rsidRPr="001D32A6">
              <w:rPr>
                <w:rStyle w:val="CodeSnippet"/>
              </w:rPr>
              <w:t>TARGETS</w:t>
            </w:r>
          </w:p>
        </w:tc>
        <w:tc>
          <w:tcPr>
            <w:tcW w:w="566" w:type="pct"/>
            <w:shd w:val="clear" w:color="auto" w:fill="FFFFFF"/>
          </w:tcPr>
          <w:p w14:paraId="0B03574A" w14:textId="77777777" w:rsidR="00D8761C" w:rsidRPr="00E84C2A" w:rsidRDefault="00D8761C" w:rsidP="00D8761C">
            <w:pPr>
              <w:pStyle w:val="TableText"/>
            </w:pPr>
            <w:r w:rsidRPr="00E84C2A">
              <w:t>&lt;see above&gt;</w:t>
            </w:r>
          </w:p>
        </w:tc>
        <w:tc>
          <w:tcPr>
            <w:tcW w:w="3250" w:type="pct"/>
            <w:shd w:val="clear" w:color="auto" w:fill="FFFFFF"/>
          </w:tcPr>
          <w:p w14:paraId="1A386B5B" w14:textId="77777777" w:rsidR="00D8761C" w:rsidRPr="00E84C2A" w:rsidRDefault="00D8761C" w:rsidP="00D8761C">
            <w:pPr>
              <w:pStyle w:val="TableText"/>
            </w:pPr>
            <w:r w:rsidRPr="00E84C2A">
              <w:t xml:space="preserve">The list of node instances from the current application instance that match the </w:t>
            </w:r>
            <w:r w:rsidRPr="00E84C2A">
              <w:rPr>
                <w:rStyle w:val="CodeSnippetHighlight"/>
              </w:rPr>
              <w:t xml:space="preserve">node_type_name </w:t>
            </w:r>
            <w:r w:rsidRPr="00E84C2A">
              <w:t xml:space="preserve">supplied as an input parameter of this function. </w:t>
            </w:r>
          </w:p>
        </w:tc>
      </w:tr>
    </w:tbl>
    <w:p w14:paraId="7096255C" w14:textId="77777777" w:rsidR="00D8761C" w:rsidRPr="00E84C2A" w:rsidRDefault="00D8761C" w:rsidP="00D8761C">
      <w:pPr>
        <w:pStyle w:val="Heading2"/>
        <w:numPr>
          <w:ilvl w:val="1"/>
          <w:numId w:val="4"/>
        </w:numPr>
      </w:pPr>
      <w:bookmarkStart w:id="973" w:name="_Toc302251705"/>
      <w:bookmarkStart w:id="974" w:name="_Toc310749099"/>
      <w:bookmarkStart w:id="975" w:name="_Toc313780933"/>
      <w:bookmarkStart w:id="976" w:name="_Toc322703177"/>
      <w:bookmarkStart w:id="977" w:name="_Toc454457797"/>
      <w:bookmarkStart w:id="978" w:name="_Toc454458596"/>
      <w:bookmarkStart w:id="979" w:name="_Toc454463821"/>
      <w:bookmarkStart w:id="980" w:name="_Toc489606728"/>
      <w:bookmarkStart w:id="981" w:name="_Toc397688809"/>
      <w:r w:rsidRPr="00E84C2A">
        <w:lastRenderedPageBreak/>
        <w:t>Artifact functions</w:t>
      </w:r>
      <w:bookmarkEnd w:id="973"/>
      <w:bookmarkEnd w:id="974"/>
      <w:bookmarkEnd w:id="975"/>
      <w:bookmarkEnd w:id="976"/>
      <w:bookmarkEnd w:id="977"/>
      <w:bookmarkEnd w:id="978"/>
      <w:bookmarkEnd w:id="979"/>
      <w:bookmarkEnd w:id="980"/>
    </w:p>
    <w:p w14:paraId="4B24269F" w14:textId="77777777" w:rsidR="00D8761C" w:rsidRPr="00E84C2A" w:rsidRDefault="00D8761C" w:rsidP="00D8761C">
      <w:pPr>
        <w:pStyle w:val="Heading3"/>
        <w:numPr>
          <w:ilvl w:val="2"/>
          <w:numId w:val="4"/>
        </w:numPr>
      </w:pPr>
      <w:bookmarkStart w:id="982" w:name="_Toc454457798"/>
      <w:bookmarkStart w:id="983" w:name="_Toc454458597"/>
      <w:r w:rsidRPr="00E84C2A">
        <w:t>get_artifact</w:t>
      </w:r>
      <w:bookmarkEnd w:id="982"/>
      <w:bookmarkEnd w:id="983"/>
    </w:p>
    <w:p w14:paraId="44EA6BDE" w14:textId="77777777" w:rsidR="00D8761C" w:rsidRPr="00E84C2A" w:rsidRDefault="00D8761C" w:rsidP="00D8761C">
      <w:r w:rsidRPr="00E84C2A">
        <w:t xml:space="preserve">The </w:t>
      </w:r>
      <w:r w:rsidRPr="00E84C2A">
        <w:rPr>
          <w:rStyle w:val="CodeSnippetHighlight"/>
        </w:rPr>
        <w:t xml:space="preserve">get_artifact </w:t>
      </w:r>
      <w:r w:rsidRPr="00E84C2A">
        <w:t>function is used to retrieve artifact location between modelable entities defined in the same service template.</w:t>
      </w:r>
    </w:p>
    <w:p w14:paraId="7038EFC6" w14:textId="77777777" w:rsidR="00D8761C" w:rsidRPr="00E84C2A" w:rsidRDefault="00D8761C" w:rsidP="00D8761C">
      <w:pPr>
        <w:pStyle w:val="Heading4"/>
        <w:numPr>
          <w:ilvl w:val="3"/>
          <w:numId w:val="4"/>
        </w:numPr>
      </w:pPr>
      <w:r w:rsidRPr="00E84C2A">
        <w:t xml:space="preserve">Grammar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42A62B1A" w14:textId="77777777" w:rsidTr="00D8761C">
        <w:trPr>
          <w:trHeight w:val="146"/>
        </w:trPr>
        <w:tc>
          <w:tcPr>
            <w:tcW w:w="9576" w:type="dxa"/>
            <w:shd w:val="clear" w:color="auto" w:fill="D9D9D9" w:themeFill="background1" w:themeFillShade="D9"/>
            <w:hideMark/>
          </w:tcPr>
          <w:p w14:paraId="53536DBF" w14:textId="77777777" w:rsidR="00D8761C" w:rsidRPr="001D32A6" w:rsidRDefault="00D8761C" w:rsidP="001D32A6">
            <w:pPr>
              <w:spacing w:before="0" w:after="0"/>
              <w:rPr>
                <w:rStyle w:val="CodeSnippet"/>
              </w:rPr>
            </w:pPr>
            <w:r w:rsidRPr="001D32A6">
              <w:rPr>
                <w:rStyle w:val="CodeSnippet"/>
              </w:rPr>
              <w:t>get_artifact: [ &lt;modelable_entity_name&gt;, &lt;artifact_name&gt;, &lt;location&gt;, &lt;remove&gt; ]</w:t>
            </w:r>
          </w:p>
        </w:tc>
      </w:tr>
    </w:tbl>
    <w:p w14:paraId="7BD061CD" w14:textId="77777777" w:rsidR="00D8761C" w:rsidRPr="00E84C2A" w:rsidRDefault="00D8761C" w:rsidP="00D8761C">
      <w:pPr>
        <w:pStyle w:val="Heading4"/>
        <w:numPr>
          <w:ilvl w:val="3"/>
          <w:numId w:val="4"/>
        </w:numPr>
      </w:pPr>
      <w:r w:rsidRPr="00E84C2A">
        <w:t>Parameters</w:t>
      </w:r>
    </w:p>
    <w:tbl>
      <w:tblPr>
        <w:tblW w:w="49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147"/>
        <w:gridCol w:w="1161"/>
        <w:gridCol w:w="827"/>
        <w:gridCol w:w="5263"/>
      </w:tblGrid>
      <w:tr w:rsidR="00D8761C" w:rsidRPr="00E84C2A" w14:paraId="6F317364" w14:textId="77777777" w:rsidTr="00D8761C">
        <w:trPr>
          <w:cantSplit/>
          <w:tblHeader/>
        </w:trPr>
        <w:tc>
          <w:tcPr>
            <w:tcW w:w="1144" w:type="pct"/>
            <w:tcBorders>
              <w:top w:val="single" w:sz="6" w:space="0" w:color="auto"/>
              <w:left w:val="single" w:sz="6" w:space="0" w:color="auto"/>
              <w:bottom w:val="single" w:sz="6" w:space="0" w:color="auto"/>
              <w:right w:val="single" w:sz="6" w:space="0" w:color="auto"/>
            </w:tcBorders>
            <w:shd w:val="clear" w:color="auto" w:fill="D9D9D9"/>
            <w:hideMark/>
          </w:tcPr>
          <w:p w14:paraId="0445021E" w14:textId="77777777" w:rsidR="00D8761C" w:rsidRPr="00E84C2A" w:rsidRDefault="00D8761C" w:rsidP="00D8761C">
            <w:pPr>
              <w:pStyle w:val="TableText-Heading"/>
            </w:pPr>
            <w:r w:rsidRPr="00E84C2A">
              <w:t>Parameter</w:t>
            </w:r>
          </w:p>
        </w:tc>
        <w:tc>
          <w:tcPr>
            <w:tcW w:w="619" w:type="pct"/>
            <w:tcBorders>
              <w:top w:val="single" w:sz="6" w:space="0" w:color="auto"/>
              <w:left w:val="single" w:sz="6" w:space="0" w:color="auto"/>
              <w:bottom w:val="single" w:sz="6" w:space="0" w:color="auto"/>
              <w:right w:val="single" w:sz="6" w:space="0" w:color="auto"/>
            </w:tcBorders>
            <w:shd w:val="clear" w:color="auto" w:fill="D9D9D9"/>
            <w:hideMark/>
          </w:tcPr>
          <w:p w14:paraId="666EEA20" w14:textId="77777777" w:rsidR="00D8761C" w:rsidRPr="00E84C2A" w:rsidRDefault="00D8761C" w:rsidP="00D8761C">
            <w:pPr>
              <w:pStyle w:val="TableText-Heading"/>
            </w:pPr>
            <w:r w:rsidRPr="00E84C2A">
              <w:t>Required</w:t>
            </w:r>
          </w:p>
        </w:tc>
        <w:tc>
          <w:tcPr>
            <w:tcW w:w="436" w:type="pct"/>
            <w:tcBorders>
              <w:top w:val="single" w:sz="6" w:space="0" w:color="auto"/>
              <w:left w:val="single" w:sz="6" w:space="0" w:color="auto"/>
              <w:bottom w:val="single" w:sz="6" w:space="0" w:color="auto"/>
              <w:right w:val="single" w:sz="6" w:space="0" w:color="auto"/>
            </w:tcBorders>
            <w:shd w:val="clear" w:color="auto" w:fill="D9D9D9"/>
            <w:hideMark/>
          </w:tcPr>
          <w:p w14:paraId="4818B46D" w14:textId="77777777" w:rsidR="00D8761C" w:rsidRPr="00E84C2A" w:rsidRDefault="00D8761C" w:rsidP="00D8761C">
            <w:pPr>
              <w:pStyle w:val="TableText-Heading"/>
            </w:pPr>
            <w:r w:rsidRPr="00E84C2A">
              <w:t>Type</w:t>
            </w:r>
          </w:p>
        </w:tc>
        <w:tc>
          <w:tcPr>
            <w:tcW w:w="2801" w:type="pct"/>
            <w:tcBorders>
              <w:top w:val="single" w:sz="6" w:space="0" w:color="auto"/>
              <w:left w:val="single" w:sz="6" w:space="0" w:color="auto"/>
              <w:bottom w:val="single" w:sz="6" w:space="0" w:color="auto"/>
              <w:right w:val="single" w:sz="6" w:space="0" w:color="auto"/>
            </w:tcBorders>
            <w:shd w:val="clear" w:color="auto" w:fill="D9D9D9"/>
            <w:hideMark/>
          </w:tcPr>
          <w:p w14:paraId="76CE9B87" w14:textId="77777777" w:rsidR="00D8761C" w:rsidRPr="00E84C2A" w:rsidRDefault="00D8761C" w:rsidP="00D8761C">
            <w:pPr>
              <w:pStyle w:val="TableText-Heading"/>
            </w:pPr>
            <w:r w:rsidRPr="00E84C2A">
              <w:t>Description</w:t>
            </w:r>
          </w:p>
        </w:tc>
      </w:tr>
      <w:tr w:rsidR="00D8761C" w:rsidRPr="00E84C2A" w14:paraId="74497DCD" w14:textId="77777777" w:rsidTr="00D8761C">
        <w:trPr>
          <w:cantSplit/>
        </w:trPr>
        <w:tc>
          <w:tcPr>
            <w:tcW w:w="1144" w:type="pct"/>
            <w:tcBorders>
              <w:top w:val="single" w:sz="6" w:space="0" w:color="auto"/>
              <w:left w:val="single" w:sz="6" w:space="0" w:color="auto"/>
              <w:bottom w:val="single" w:sz="6" w:space="0" w:color="auto"/>
              <w:right w:val="single" w:sz="6" w:space="0" w:color="auto"/>
            </w:tcBorders>
            <w:shd w:val="clear" w:color="auto" w:fill="FFFFFF"/>
            <w:hideMark/>
          </w:tcPr>
          <w:p w14:paraId="5724AC27" w14:textId="77777777" w:rsidR="00D8761C" w:rsidRPr="001D32A6" w:rsidRDefault="00D8761C" w:rsidP="001D32A6">
            <w:pPr>
              <w:pStyle w:val="TableText"/>
              <w:rPr>
                <w:rStyle w:val="CodeSnippet"/>
              </w:rPr>
            </w:pPr>
            <w:r w:rsidRPr="001D32A6">
              <w:rPr>
                <w:rStyle w:val="CodeSnippet"/>
              </w:rPr>
              <w:t>&lt;modelable entity name&gt; | SELF | SOURCE | TARGET | HOST</w:t>
            </w:r>
          </w:p>
        </w:tc>
        <w:tc>
          <w:tcPr>
            <w:tcW w:w="619" w:type="pct"/>
            <w:tcBorders>
              <w:top w:val="single" w:sz="6" w:space="0" w:color="auto"/>
              <w:left w:val="single" w:sz="6" w:space="0" w:color="auto"/>
              <w:bottom w:val="single" w:sz="6" w:space="0" w:color="auto"/>
              <w:right w:val="single" w:sz="6" w:space="0" w:color="auto"/>
            </w:tcBorders>
            <w:shd w:val="clear" w:color="auto" w:fill="FFFFFF"/>
            <w:hideMark/>
          </w:tcPr>
          <w:p w14:paraId="34ED3281" w14:textId="77777777" w:rsidR="00D8761C" w:rsidRPr="00E84C2A" w:rsidRDefault="00D8761C" w:rsidP="00D8761C">
            <w:pPr>
              <w:pStyle w:val="TableText"/>
              <w:rPr>
                <w:color w:val="000000"/>
                <w:kern w:val="32"/>
                <w:lang w:eastAsia="ja-JP"/>
              </w:rPr>
            </w:pPr>
            <w:r w:rsidRPr="00E84C2A">
              <w:rPr>
                <w:color w:val="000000"/>
                <w:kern w:val="32"/>
                <w:lang w:eastAsia="ja-JP"/>
              </w:rPr>
              <w:t>yes</w:t>
            </w:r>
          </w:p>
        </w:tc>
        <w:tc>
          <w:tcPr>
            <w:tcW w:w="436" w:type="pct"/>
            <w:tcBorders>
              <w:top w:val="single" w:sz="6" w:space="0" w:color="auto"/>
              <w:left w:val="single" w:sz="6" w:space="0" w:color="auto"/>
              <w:bottom w:val="single" w:sz="6" w:space="0" w:color="auto"/>
              <w:right w:val="single" w:sz="6" w:space="0" w:color="auto"/>
            </w:tcBorders>
            <w:shd w:val="clear" w:color="auto" w:fill="FFFFFF"/>
            <w:hideMark/>
          </w:tcPr>
          <w:p w14:paraId="0AB74CA4" w14:textId="77777777" w:rsidR="00D8761C" w:rsidRPr="00E84C2A" w:rsidRDefault="00433A2B" w:rsidP="00D8761C">
            <w:pPr>
              <w:pStyle w:val="TableText"/>
              <w:rPr>
                <w:color w:val="000000"/>
                <w:kern w:val="32"/>
                <w:lang w:eastAsia="ja-JP"/>
              </w:rPr>
            </w:pPr>
            <w:hyperlink r:id="rId73" w:anchor="TYPE_YAML_STRING" w:history="1">
              <w:r w:rsidR="00D8761C" w:rsidRPr="00E84C2A">
                <w:rPr>
                  <w:rStyle w:val="Hyperlink"/>
                  <w:rFonts w:eastAsiaTheme="majorEastAsia"/>
                  <w:lang w:eastAsia="ja-JP"/>
                </w:rPr>
                <w:t>string</w:t>
              </w:r>
            </w:hyperlink>
          </w:p>
        </w:tc>
        <w:tc>
          <w:tcPr>
            <w:tcW w:w="2801" w:type="pct"/>
            <w:tcBorders>
              <w:top w:val="single" w:sz="6" w:space="0" w:color="auto"/>
              <w:left w:val="single" w:sz="6" w:space="0" w:color="auto"/>
              <w:bottom w:val="single" w:sz="6" w:space="0" w:color="auto"/>
              <w:right w:val="single" w:sz="6" w:space="0" w:color="auto"/>
            </w:tcBorders>
            <w:shd w:val="clear" w:color="auto" w:fill="FFFFFF"/>
            <w:hideMark/>
          </w:tcPr>
          <w:p w14:paraId="3503F7E3" w14:textId="77777777" w:rsidR="00D8761C" w:rsidRPr="00E84C2A" w:rsidRDefault="00D8761C" w:rsidP="00D8761C">
            <w:pPr>
              <w:pStyle w:val="TableText"/>
              <w:rPr>
                <w:color w:val="000000"/>
                <w:kern w:val="32"/>
                <w:lang w:eastAsia="ja-JP"/>
              </w:rPr>
            </w:pPr>
            <w:r w:rsidRPr="00E84C2A">
              <w:rPr>
                <w:color w:val="000000"/>
                <w:kern w:val="32"/>
                <w:lang w:eastAsia="ja-JP"/>
              </w:rPr>
              <w:t>The required name of a modelable entity (e.g., Node Template or Relationship Template name) as declared in the service template that contains the named property definition the function will return the value from. See section B.1 for valid keywords.</w:t>
            </w:r>
          </w:p>
        </w:tc>
      </w:tr>
      <w:tr w:rsidR="00D8761C" w:rsidRPr="00E84C2A" w14:paraId="4BCA8FC1" w14:textId="77777777" w:rsidTr="00D8761C">
        <w:trPr>
          <w:cantSplit/>
        </w:trPr>
        <w:tc>
          <w:tcPr>
            <w:tcW w:w="1144" w:type="pct"/>
            <w:tcBorders>
              <w:top w:val="single" w:sz="6" w:space="0" w:color="auto"/>
              <w:left w:val="single" w:sz="6" w:space="0" w:color="auto"/>
              <w:bottom w:val="single" w:sz="6" w:space="0" w:color="auto"/>
              <w:right w:val="single" w:sz="6" w:space="0" w:color="auto"/>
            </w:tcBorders>
            <w:shd w:val="clear" w:color="auto" w:fill="FFFFFF"/>
            <w:hideMark/>
          </w:tcPr>
          <w:p w14:paraId="426C2678" w14:textId="77777777" w:rsidR="00D8761C" w:rsidRPr="001D32A6" w:rsidRDefault="00D8761C" w:rsidP="001D32A6">
            <w:pPr>
              <w:pStyle w:val="TableText"/>
              <w:rPr>
                <w:rStyle w:val="CodeSnippet"/>
              </w:rPr>
            </w:pPr>
            <w:r w:rsidRPr="001D32A6">
              <w:rPr>
                <w:rStyle w:val="CodeSnippet"/>
              </w:rPr>
              <w:t>&lt;artifact_name&gt;</w:t>
            </w:r>
          </w:p>
        </w:tc>
        <w:tc>
          <w:tcPr>
            <w:tcW w:w="619" w:type="pct"/>
            <w:tcBorders>
              <w:top w:val="single" w:sz="6" w:space="0" w:color="auto"/>
              <w:left w:val="single" w:sz="6" w:space="0" w:color="auto"/>
              <w:bottom w:val="single" w:sz="6" w:space="0" w:color="auto"/>
              <w:right w:val="single" w:sz="6" w:space="0" w:color="auto"/>
            </w:tcBorders>
            <w:shd w:val="clear" w:color="auto" w:fill="FFFFFF"/>
            <w:hideMark/>
          </w:tcPr>
          <w:p w14:paraId="4A0CB351" w14:textId="77777777" w:rsidR="00D8761C" w:rsidRPr="00E84C2A" w:rsidRDefault="00D8761C" w:rsidP="00D8761C">
            <w:pPr>
              <w:pStyle w:val="TableText"/>
              <w:rPr>
                <w:color w:val="000000"/>
                <w:kern w:val="32"/>
                <w:lang w:eastAsia="ja-JP"/>
              </w:rPr>
            </w:pPr>
            <w:r w:rsidRPr="00E84C2A">
              <w:rPr>
                <w:color w:val="000000"/>
                <w:kern w:val="32"/>
                <w:lang w:eastAsia="ja-JP"/>
              </w:rPr>
              <w:t>yes</w:t>
            </w:r>
          </w:p>
        </w:tc>
        <w:tc>
          <w:tcPr>
            <w:tcW w:w="436" w:type="pct"/>
            <w:tcBorders>
              <w:top w:val="single" w:sz="6" w:space="0" w:color="auto"/>
              <w:left w:val="single" w:sz="6" w:space="0" w:color="auto"/>
              <w:bottom w:val="single" w:sz="6" w:space="0" w:color="auto"/>
              <w:right w:val="single" w:sz="6" w:space="0" w:color="auto"/>
            </w:tcBorders>
            <w:shd w:val="clear" w:color="auto" w:fill="FFFFFF"/>
            <w:hideMark/>
          </w:tcPr>
          <w:p w14:paraId="64480F94" w14:textId="77777777" w:rsidR="00D8761C" w:rsidRPr="00E84C2A" w:rsidRDefault="00433A2B" w:rsidP="00D8761C">
            <w:pPr>
              <w:pStyle w:val="TableText"/>
              <w:rPr>
                <w:color w:val="000000"/>
                <w:kern w:val="32"/>
                <w:lang w:eastAsia="ja-JP"/>
              </w:rPr>
            </w:pPr>
            <w:hyperlink r:id="rId74" w:anchor="TYPE_YAML_STRING" w:history="1">
              <w:r w:rsidR="00D8761C" w:rsidRPr="00E84C2A">
                <w:rPr>
                  <w:rStyle w:val="Hyperlink"/>
                  <w:rFonts w:eastAsiaTheme="majorEastAsia"/>
                  <w:lang w:eastAsia="ja-JP"/>
                </w:rPr>
                <w:t>string</w:t>
              </w:r>
            </w:hyperlink>
          </w:p>
        </w:tc>
        <w:tc>
          <w:tcPr>
            <w:tcW w:w="2801" w:type="pct"/>
            <w:tcBorders>
              <w:top w:val="single" w:sz="6" w:space="0" w:color="auto"/>
              <w:left w:val="single" w:sz="6" w:space="0" w:color="auto"/>
              <w:bottom w:val="single" w:sz="6" w:space="0" w:color="auto"/>
              <w:right w:val="single" w:sz="6" w:space="0" w:color="auto"/>
            </w:tcBorders>
            <w:shd w:val="clear" w:color="auto" w:fill="FFFFFF"/>
            <w:hideMark/>
          </w:tcPr>
          <w:p w14:paraId="3B8A82D9" w14:textId="77777777" w:rsidR="00D8761C" w:rsidRPr="00E84C2A" w:rsidRDefault="00D8761C" w:rsidP="00D8761C">
            <w:pPr>
              <w:pStyle w:val="TableText"/>
              <w:rPr>
                <w:color w:val="000000"/>
                <w:kern w:val="32"/>
                <w:lang w:eastAsia="ja-JP"/>
              </w:rPr>
            </w:pPr>
            <w:r w:rsidRPr="00E84C2A">
              <w:rPr>
                <w:color w:val="000000"/>
                <w:kern w:val="32"/>
                <w:lang w:eastAsia="ja-JP"/>
              </w:rPr>
              <w:t>The name of the artifact definition the function will return the value from.</w:t>
            </w:r>
          </w:p>
        </w:tc>
      </w:tr>
      <w:tr w:rsidR="00D8761C" w:rsidRPr="00E84C2A" w14:paraId="7E3C5E90" w14:textId="77777777" w:rsidTr="00D8761C">
        <w:trPr>
          <w:cantSplit/>
        </w:trPr>
        <w:tc>
          <w:tcPr>
            <w:tcW w:w="1144" w:type="pct"/>
            <w:tcBorders>
              <w:top w:val="single" w:sz="6" w:space="0" w:color="auto"/>
              <w:left w:val="single" w:sz="6" w:space="0" w:color="auto"/>
              <w:bottom w:val="single" w:sz="6" w:space="0" w:color="auto"/>
              <w:right w:val="single" w:sz="6" w:space="0" w:color="auto"/>
            </w:tcBorders>
            <w:shd w:val="clear" w:color="auto" w:fill="FFFFFF"/>
            <w:hideMark/>
          </w:tcPr>
          <w:p w14:paraId="34F9BF8C" w14:textId="77777777" w:rsidR="00D8761C" w:rsidRPr="001D32A6" w:rsidRDefault="00D8761C" w:rsidP="001D32A6">
            <w:pPr>
              <w:pStyle w:val="TableText"/>
              <w:rPr>
                <w:rStyle w:val="CodeSnippet"/>
              </w:rPr>
            </w:pPr>
            <w:r w:rsidRPr="001D32A6">
              <w:rPr>
                <w:rStyle w:val="CodeSnippet"/>
              </w:rPr>
              <w:t>&lt;location&gt; | LOCAL_FILE</w:t>
            </w:r>
          </w:p>
        </w:tc>
        <w:tc>
          <w:tcPr>
            <w:tcW w:w="619" w:type="pct"/>
            <w:tcBorders>
              <w:top w:val="single" w:sz="6" w:space="0" w:color="auto"/>
              <w:left w:val="single" w:sz="6" w:space="0" w:color="auto"/>
              <w:bottom w:val="single" w:sz="6" w:space="0" w:color="auto"/>
              <w:right w:val="single" w:sz="6" w:space="0" w:color="auto"/>
            </w:tcBorders>
            <w:shd w:val="clear" w:color="auto" w:fill="FFFFFF"/>
            <w:hideMark/>
          </w:tcPr>
          <w:p w14:paraId="6C362EEE" w14:textId="77777777" w:rsidR="00D8761C" w:rsidRPr="00E84C2A" w:rsidRDefault="00D8761C" w:rsidP="00D8761C">
            <w:pPr>
              <w:pStyle w:val="TableText"/>
              <w:rPr>
                <w:color w:val="000000"/>
                <w:kern w:val="32"/>
                <w:lang w:eastAsia="ja-JP"/>
              </w:rPr>
            </w:pPr>
            <w:r w:rsidRPr="00E84C2A">
              <w:rPr>
                <w:color w:val="000000"/>
                <w:kern w:val="32"/>
                <w:lang w:eastAsia="ja-JP"/>
              </w:rPr>
              <w:t>no</w:t>
            </w:r>
          </w:p>
        </w:tc>
        <w:tc>
          <w:tcPr>
            <w:tcW w:w="436" w:type="pct"/>
            <w:tcBorders>
              <w:top w:val="single" w:sz="6" w:space="0" w:color="auto"/>
              <w:left w:val="single" w:sz="6" w:space="0" w:color="auto"/>
              <w:bottom w:val="single" w:sz="6" w:space="0" w:color="auto"/>
              <w:right w:val="single" w:sz="6" w:space="0" w:color="auto"/>
            </w:tcBorders>
            <w:shd w:val="clear" w:color="auto" w:fill="FFFFFF"/>
            <w:hideMark/>
          </w:tcPr>
          <w:p w14:paraId="75B34ED4" w14:textId="77777777" w:rsidR="00D8761C" w:rsidRPr="00E84C2A" w:rsidRDefault="00433A2B" w:rsidP="00D8761C">
            <w:pPr>
              <w:pStyle w:val="TableText"/>
              <w:rPr>
                <w:color w:val="000000"/>
                <w:kern w:val="32"/>
                <w:lang w:eastAsia="ja-JP"/>
              </w:rPr>
            </w:pPr>
            <w:hyperlink w:anchor="TYPE_YAML_STRING" w:history="1">
              <w:r w:rsidR="00D8761C" w:rsidRPr="00E84C2A">
                <w:rPr>
                  <w:rStyle w:val="Hyperlink"/>
                  <w:kern w:val="32"/>
                  <w:lang w:eastAsia="ja-JP"/>
                </w:rPr>
                <w:t>string</w:t>
              </w:r>
            </w:hyperlink>
          </w:p>
        </w:tc>
        <w:tc>
          <w:tcPr>
            <w:tcW w:w="2801" w:type="pct"/>
            <w:tcBorders>
              <w:top w:val="single" w:sz="6" w:space="0" w:color="auto"/>
              <w:left w:val="single" w:sz="6" w:space="0" w:color="auto"/>
              <w:bottom w:val="single" w:sz="6" w:space="0" w:color="auto"/>
              <w:right w:val="single" w:sz="6" w:space="0" w:color="auto"/>
            </w:tcBorders>
            <w:shd w:val="clear" w:color="auto" w:fill="FFFFFF"/>
          </w:tcPr>
          <w:p w14:paraId="7AE40A48" w14:textId="77777777" w:rsidR="00D8761C" w:rsidRPr="00E84C2A" w:rsidRDefault="00D8761C" w:rsidP="00D8761C">
            <w:pPr>
              <w:pStyle w:val="TableText"/>
              <w:rPr>
                <w:color w:val="000000"/>
                <w:kern w:val="32"/>
                <w:lang w:eastAsia="ja-JP"/>
              </w:rPr>
            </w:pPr>
            <w:r w:rsidRPr="00E84C2A">
              <w:rPr>
                <w:color w:val="000000"/>
                <w:kern w:val="32"/>
                <w:lang w:eastAsia="ja-JP"/>
              </w:rPr>
              <w:t>Location value must be either a valid path e.g. ‘/etc/var/my_file’ or ‘</w:t>
            </w:r>
            <w:r w:rsidRPr="00E84C2A">
              <w:rPr>
                <w:rStyle w:val="CodeSnippetHighlight"/>
              </w:rPr>
              <w:t>LOCAL_FILE</w:t>
            </w:r>
            <w:r w:rsidRPr="00E84C2A">
              <w:rPr>
                <w:color w:val="000000"/>
                <w:kern w:val="32"/>
                <w:lang w:eastAsia="ja-JP"/>
              </w:rPr>
              <w:t>’.</w:t>
            </w:r>
          </w:p>
          <w:p w14:paraId="196B6252" w14:textId="77777777" w:rsidR="00D8761C" w:rsidRPr="00E84C2A" w:rsidRDefault="00D8761C" w:rsidP="00D8761C">
            <w:pPr>
              <w:pStyle w:val="TableText"/>
              <w:rPr>
                <w:color w:val="000000"/>
                <w:kern w:val="32"/>
                <w:lang w:eastAsia="ja-JP"/>
              </w:rPr>
            </w:pPr>
          </w:p>
          <w:p w14:paraId="47A7A880" w14:textId="77777777" w:rsidR="00D8761C" w:rsidRPr="00E84C2A" w:rsidRDefault="00D8761C" w:rsidP="00D8761C">
            <w:pPr>
              <w:pStyle w:val="TableText"/>
              <w:rPr>
                <w:color w:val="000000"/>
                <w:kern w:val="32"/>
                <w:lang w:eastAsia="ja-JP"/>
              </w:rPr>
            </w:pPr>
            <w:r w:rsidRPr="00E84C2A">
              <w:rPr>
                <w:color w:val="000000"/>
                <w:kern w:val="32"/>
                <w:lang w:eastAsia="ja-JP"/>
              </w:rPr>
              <w:t xml:space="preserve">If the value is LOCAL_FILE the orchestrator is responsible for providing a path as the result of the </w:t>
            </w:r>
            <w:r w:rsidRPr="00E84C2A">
              <w:rPr>
                <w:rStyle w:val="CodeSnippetHighlight"/>
              </w:rPr>
              <w:t>get_artifact</w:t>
            </w:r>
            <w:r w:rsidRPr="00E84C2A">
              <w:rPr>
                <w:color w:val="000000"/>
                <w:kern w:val="32"/>
                <w:sz w:val="16"/>
                <w:lang w:eastAsia="ja-JP"/>
              </w:rPr>
              <w:t xml:space="preserve"> </w:t>
            </w:r>
            <w:r w:rsidRPr="00E84C2A">
              <w:rPr>
                <w:color w:val="000000"/>
                <w:kern w:val="32"/>
                <w:lang w:eastAsia="ja-JP"/>
              </w:rPr>
              <w:t>call where the artifact file can be accessed. The orchestrator will also remove the artifact from this location at the end of the operation.</w:t>
            </w:r>
          </w:p>
          <w:p w14:paraId="05F7FFA2" w14:textId="77777777" w:rsidR="00D8761C" w:rsidRPr="00E84C2A" w:rsidRDefault="00D8761C" w:rsidP="00D8761C">
            <w:pPr>
              <w:pStyle w:val="TableText"/>
              <w:rPr>
                <w:color w:val="000000"/>
                <w:kern w:val="32"/>
                <w:lang w:eastAsia="ja-JP"/>
              </w:rPr>
            </w:pPr>
          </w:p>
          <w:p w14:paraId="1616A81F" w14:textId="77777777" w:rsidR="00D8761C" w:rsidRPr="00E84C2A" w:rsidRDefault="00D8761C" w:rsidP="00D8761C">
            <w:pPr>
              <w:pStyle w:val="TableText"/>
              <w:rPr>
                <w:color w:val="000000"/>
                <w:kern w:val="32"/>
                <w:lang w:eastAsia="ja-JP"/>
              </w:rPr>
            </w:pPr>
            <w:r w:rsidRPr="00E84C2A">
              <w:rPr>
                <w:color w:val="000000"/>
                <w:kern w:val="32"/>
                <w:lang w:eastAsia="ja-JP"/>
              </w:rPr>
              <w:t xml:space="preserve">If the location is a path specified by the user the orchestrator is responsible to copy the artifact to the specified location. The orchestrator will return the path as the value of the </w:t>
            </w:r>
            <w:r w:rsidRPr="00E84C2A">
              <w:rPr>
                <w:rStyle w:val="CodeSnippetHighlight"/>
              </w:rPr>
              <w:t>get_artifact</w:t>
            </w:r>
            <w:r w:rsidRPr="00E84C2A">
              <w:rPr>
                <w:color w:val="000000"/>
                <w:kern w:val="32"/>
                <w:sz w:val="16"/>
                <w:lang w:eastAsia="ja-JP"/>
              </w:rPr>
              <w:t xml:space="preserve"> </w:t>
            </w:r>
            <w:r w:rsidRPr="00E84C2A">
              <w:rPr>
                <w:color w:val="000000"/>
                <w:kern w:val="32"/>
                <w:lang w:eastAsia="ja-JP"/>
              </w:rPr>
              <w:t>function and leave the file here after the execution of the operation.</w:t>
            </w:r>
          </w:p>
        </w:tc>
      </w:tr>
      <w:tr w:rsidR="00D8761C" w:rsidRPr="00E84C2A" w14:paraId="2C270C41" w14:textId="77777777" w:rsidTr="00D8761C">
        <w:trPr>
          <w:cantSplit/>
        </w:trPr>
        <w:tc>
          <w:tcPr>
            <w:tcW w:w="1144" w:type="pct"/>
            <w:tcBorders>
              <w:top w:val="single" w:sz="6" w:space="0" w:color="auto"/>
              <w:left w:val="single" w:sz="6" w:space="0" w:color="auto"/>
              <w:bottom w:val="single" w:sz="6" w:space="0" w:color="auto"/>
              <w:right w:val="single" w:sz="6" w:space="0" w:color="auto"/>
            </w:tcBorders>
            <w:shd w:val="clear" w:color="auto" w:fill="FFFFFF"/>
            <w:hideMark/>
          </w:tcPr>
          <w:p w14:paraId="6D04A814" w14:textId="77777777" w:rsidR="00D8761C" w:rsidRPr="001D32A6" w:rsidRDefault="00D8761C" w:rsidP="001D32A6">
            <w:pPr>
              <w:pStyle w:val="TableText"/>
              <w:rPr>
                <w:rStyle w:val="CodeSnippet"/>
              </w:rPr>
            </w:pPr>
            <w:r w:rsidRPr="001D32A6">
              <w:rPr>
                <w:rStyle w:val="CodeSnippet"/>
              </w:rPr>
              <w:t>remove</w:t>
            </w:r>
          </w:p>
        </w:tc>
        <w:tc>
          <w:tcPr>
            <w:tcW w:w="619" w:type="pct"/>
            <w:tcBorders>
              <w:top w:val="single" w:sz="6" w:space="0" w:color="auto"/>
              <w:left w:val="single" w:sz="6" w:space="0" w:color="auto"/>
              <w:bottom w:val="single" w:sz="6" w:space="0" w:color="auto"/>
              <w:right w:val="single" w:sz="6" w:space="0" w:color="auto"/>
            </w:tcBorders>
            <w:shd w:val="clear" w:color="auto" w:fill="FFFFFF"/>
            <w:hideMark/>
          </w:tcPr>
          <w:p w14:paraId="66B10B83" w14:textId="77777777" w:rsidR="00D8761C" w:rsidRPr="00E84C2A" w:rsidRDefault="00D8761C" w:rsidP="00D8761C">
            <w:pPr>
              <w:pStyle w:val="TableText"/>
              <w:rPr>
                <w:color w:val="000000"/>
                <w:kern w:val="32"/>
                <w:lang w:eastAsia="ja-JP"/>
              </w:rPr>
            </w:pPr>
            <w:r w:rsidRPr="00E84C2A">
              <w:rPr>
                <w:color w:val="000000"/>
                <w:kern w:val="32"/>
                <w:lang w:eastAsia="ja-JP"/>
              </w:rPr>
              <w:t>no</w:t>
            </w:r>
          </w:p>
        </w:tc>
        <w:tc>
          <w:tcPr>
            <w:tcW w:w="436" w:type="pct"/>
            <w:tcBorders>
              <w:top w:val="single" w:sz="6" w:space="0" w:color="auto"/>
              <w:left w:val="single" w:sz="6" w:space="0" w:color="auto"/>
              <w:bottom w:val="single" w:sz="6" w:space="0" w:color="auto"/>
              <w:right w:val="single" w:sz="6" w:space="0" w:color="auto"/>
            </w:tcBorders>
            <w:shd w:val="clear" w:color="auto" w:fill="FFFFFF"/>
            <w:hideMark/>
          </w:tcPr>
          <w:p w14:paraId="3113915C" w14:textId="77777777" w:rsidR="00D8761C" w:rsidRPr="00E84C2A" w:rsidRDefault="00433A2B" w:rsidP="00D8761C">
            <w:pPr>
              <w:pStyle w:val="TableText"/>
              <w:rPr>
                <w:color w:val="000000"/>
                <w:kern w:val="32"/>
                <w:lang w:eastAsia="ja-JP"/>
              </w:rPr>
            </w:pPr>
            <w:hyperlink w:anchor="TYPE_YAML_BOOLEAN" w:history="1">
              <w:r w:rsidR="00D8761C" w:rsidRPr="00E84C2A">
                <w:rPr>
                  <w:rStyle w:val="Hyperlink"/>
                  <w:kern w:val="32"/>
                  <w:lang w:eastAsia="ja-JP"/>
                </w:rPr>
                <w:t>boolean</w:t>
              </w:r>
            </w:hyperlink>
          </w:p>
        </w:tc>
        <w:tc>
          <w:tcPr>
            <w:tcW w:w="2801" w:type="pct"/>
            <w:tcBorders>
              <w:top w:val="single" w:sz="6" w:space="0" w:color="auto"/>
              <w:left w:val="single" w:sz="6" w:space="0" w:color="auto"/>
              <w:bottom w:val="single" w:sz="6" w:space="0" w:color="auto"/>
              <w:right w:val="single" w:sz="6" w:space="0" w:color="auto"/>
            </w:tcBorders>
            <w:shd w:val="clear" w:color="auto" w:fill="FFFFFF"/>
          </w:tcPr>
          <w:p w14:paraId="56BC380F" w14:textId="77777777" w:rsidR="00D8761C" w:rsidRPr="00E84C2A" w:rsidRDefault="00D8761C" w:rsidP="00D8761C">
            <w:pPr>
              <w:pStyle w:val="TableText"/>
              <w:rPr>
                <w:color w:val="000000"/>
                <w:kern w:val="32"/>
                <w:lang w:eastAsia="ja-JP"/>
              </w:rPr>
            </w:pPr>
            <w:r w:rsidRPr="00E84C2A">
              <w:rPr>
                <w:color w:val="000000"/>
                <w:kern w:val="32"/>
                <w:lang w:eastAsia="ja-JP"/>
              </w:rPr>
              <w:t>Boolean flag to override the orchestrator default behavior so it will remove or not the artifact at the end of the operation execution.</w:t>
            </w:r>
          </w:p>
          <w:p w14:paraId="0DBF75CA" w14:textId="77777777" w:rsidR="00D8761C" w:rsidRPr="00E84C2A" w:rsidRDefault="00D8761C" w:rsidP="00D8761C">
            <w:pPr>
              <w:pStyle w:val="TableText"/>
              <w:rPr>
                <w:color w:val="000000"/>
                <w:kern w:val="32"/>
                <w:lang w:eastAsia="ja-JP"/>
              </w:rPr>
            </w:pPr>
          </w:p>
          <w:p w14:paraId="05166DCD" w14:textId="77777777" w:rsidR="00D8761C" w:rsidRPr="00E84C2A" w:rsidRDefault="00D8761C" w:rsidP="00D8761C">
            <w:pPr>
              <w:pStyle w:val="TableText"/>
              <w:rPr>
                <w:color w:val="000000"/>
                <w:kern w:val="32"/>
                <w:lang w:eastAsia="ja-JP"/>
              </w:rPr>
            </w:pPr>
            <w:r w:rsidRPr="00E84C2A">
              <w:rPr>
                <w:color w:val="000000"/>
                <w:kern w:val="32"/>
                <w:lang w:eastAsia="ja-JP"/>
              </w:rPr>
              <w:t>If not specified the removal will depends of the location e.g. removes it in case of ‘</w:t>
            </w:r>
            <w:r w:rsidRPr="00E84C2A">
              <w:rPr>
                <w:rStyle w:val="CodeSnippetHighlight"/>
              </w:rPr>
              <w:t>LOCAL_FILE</w:t>
            </w:r>
            <w:r w:rsidRPr="00E84C2A">
              <w:rPr>
                <w:color w:val="000000"/>
                <w:kern w:val="32"/>
                <w:lang w:eastAsia="ja-JP"/>
              </w:rPr>
              <w:t>’ and keeps it in case of a path.</w:t>
            </w:r>
          </w:p>
          <w:p w14:paraId="487EF36A" w14:textId="77777777" w:rsidR="00D8761C" w:rsidRPr="00E84C2A" w:rsidRDefault="00D8761C" w:rsidP="00D8761C">
            <w:pPr>
              <w:pStyle w:val="TableText"/>
              <w:rPr>
                <w:color w:val="000000"/>
                <w:kern w:val="32"/>
                <w:lang w:eastAsia="ja-JP"/>
              </w:rPr>
            </w:pPr>
          </w:p>
          <w:p w14:paraId="494D0E36" w14:textId="77777777" w:rsidR="00D8761C" w:rsidRPr="00E84C2A" w:rsidRDefault="00D8761C" w:rsidP="00D8761C">
            <w:pPr>
              <w:pStyle w:val="TableText"/>
              <w:rPr>
                <w:color w:val="000000"/>
                <w:kern w:val="32"/>
                <w:lang w:eastAsia="ja-JP"/>
              </w:rPr>
            </w:pPr>
            <w:r w:rsidRPr="00E84C2A">
              <w:rPr>
                <w:color w:val="000000"/>
                <w:kern w:val="32"/>
                <w:lang w:eastAsia="ja-JP"/>
              </w:rPr>
              <w:t>If true the artifact will be removed by the orchestrator at the end of the operation execution, if false it will not be removed.</w:t>
            </w:r>
          </w:p>
        </w:tc>
      </w:tr>
    </w:tbl>
    <w:p w14:paraId="710DDCE5" w14:textId="77777777" w:rsidR="00D8761C" w:rsidRPr="00E84C2A" w:rsidRDefault="00D8761C" w:rsidP="00D8761C">
      <w:pPr>
        <w:pStyle w:val="Heading4"/>
        <w:numPr>
          <w:ilvl w:val="3"/>
          <w:numId w:val="4"/>
        </w:numPr>
      </w:pPr>
      <w:r w:rsidRPr="00E84C2A">
        <w:t>Examples</w:t>
      </w:r>
    </w:p>
    <w:p w14:paraId="3BE041BD" w14:textId="77777777" w:rsidR="00D8761C" w:rsidRPr="00E84C2A" w:rsidRDefault="00D8761C" w:rsidP="00D8761C">
      <w:pPr>
        <w:pStyle w:val="NormalaroundTable"/>
      </w:pPr>
      <w:r w:rsidRPr="00E84C2A">
        <w:t>The following example uses a snippet of a WordPress [</w:t>
      </w:r>
      <w:hyperlink w:anchor="REF_WORDPRESS" w:history="1">
        <w:r w:rsidRPr="00E84C2A">
          <w:rPr>
            <w:rStyle w:val="Hyperlink"/>
          </w:rPr>
          <w:t>WordPress</w:t>
        </w:r>
      </w:hyperlink>
      <w:r w:rsidRPr="00E84C2A">
        <w:t xml:space="preserve">] web application to show how to use the </w:t>
      </w:r>
      <w:r w:rsidRPr="00E84C2A">
        <w:rPr>
          <w:rStyle w:val="CodeSnippetHighlight"/>
          <w:sz w:val="18"/>
        </w:rPr>
        <w:t>get_artifact</w:t>
      </w:r>
      <w:r w:rsidRPr="00E84C2A">
        <w:t xml:space="preserve"> function with an actual Node Template name:</w:t>
      </w:r>
    </w:p>
    <w:p w14:paraId="2546D5F0" w14:textId="77777777" w:rsidR="00D8761C" w:rsidRPr="00E84C2A" w:rsidRDefault="00D8761C" w:rsidP="00D8761C">
      <w:pPr>
        <w:pStyle w:val="Heading5"/>
        <w:numPr>
          <w:ilvl w:val="4"/>
          <w:numId w:val="4"/>
        </w:numPr>
      </w:pPr>
      <w:r w:rsidRPr="00E84C2A">
        <w:t>Example: Retrieving artifact without specified location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420BBB63" w14:textId="77777777" w:rsidTr="00D8761C">
        <w:tc>
          <w:tcPr>
            <w:tcW w:w="9576" w:type="dxa"/>
            <w:shd w:val="clear" w:color="auto" w:fill="D9D9D9" w:themeFill="background1" w:themeFillShade="D9"/>
          </w:tcPr>
          <w:p w14:paraId="298A2FB5" w14:textId="77777777" w:rsidR="00D8761C" w:rsidRPr="001D32A6" w:rsidRDefault="00D8761C" w:rsidP="001D32A6">
            <w:pPr>
              <w:spacing w:before="0" w:after="0"/>
              <w:rPr>
                <w:rStyle w:val="CodeSnippet"/>
              </w:rPr>
            </w:pPr>
            <w:r w:rsidRPr="001D32A6">
              <w:rPr>
                <w:rStyle w:val="CodeSnippet"/>
              </w:rPr>
              <w:t>node_templates:</w:t>
            </w:r>
          </w:p>
          <w:p w14:paraId="3554EC3A" w14:textId="77777777" w:rsidR="00D8761C" w:rsidRPr="001D32A6" w:rsidRDefault="00D8761C" w:rsidP="001D32A6">
            <w:pPr>
              <w:spacing w:before="0" w:after="0"/>
              <w:rPr>
                <w:rStyle w:val="CodeSnippet"/>
              </w:rPr>
            </w:pPr>
          </w:p>
          <w:p w14:paraId="15F72CC3" w14:textId="77777777" w:rsidR="00D8761C" w:rsidRPr="001D32A6" w:rsidRDefault="00D8761C" w:rsidP="001D32A6">
            <w:pPr>
              <w:spacing w:before="0" w:after="0"/>
              <w:rPr>
                <w:rStyle w:val="CodeSnippet"/>
              </w:rPr>
            </w:pPr>
            <w:r w:rsidRPr="001D32A6">
              <w:rPr>
                <w:rStyle w:val="CodeSnippet"/>
              </w:rPr>
              <w:t xml:space="preserve">  wordpress:</w:t>
            </w:r>
          </w:p>
          <w:p w14:paraId="467CF773" w14:textId="77777777" w:rsidR="00D8761C" w:rsidRPr="001D32A6" w:rsidRDefault="00D8761C" w:rsidP="001D32A6">
            <w:pPr>
              <w:spacing w:before="0" w:after="0"/>
              <w:rPr>
                <w:rStyle w:val="CodeSnippet"/>
              </w:rPr>
            </w:pPr>
            <w:r w:rsidRPr="001D32A6">
              <w:rPr>
                <w:rStyle w:val="CodeSnippet"/>
              </w:rPr>
              <w:t xml:space="preserve">    type: tosca.nodes.WebApplication.WordPress</w:t>
            </w:r>
          </w:p>
          <w:p w14:paraId="432DE2F9" w14:textId="77777777" w:rsidR="00D8761C" w:rsidRPr="001D32A6" w:rsidRDefault="00D8761C" w:rsidP="001D32A6">
            <w:pPr>
              <w:spacing w:before="0" w:after="0"/>
              <w:rPr>
                <w:rStyle w:val="CodeSnippet"/>
              </w:rPr>
            </w:pPr>
            <w:r w:rsidRPr="001D32A6">
              <w:rPr>
                <w:rStyle w:val="CodeSnippet"/>
              </w:rPr>
              <w:t xml:space="preserve">    ...</w:t>
            </w:r>
          </w:p>
          <w:p w14:paraId="52694F62" w14:textId="77777777" w:rsidR="00D8761C" w:rsidRPr="001D32A6" w:rsidRDefault="00D8761C" w:rsidP="001D32A6">
            <w:pPr>
              <w:spacing w:before="0" w:after="0"/>
              <w:rPr>
                <w:rStyle w:val="CodeSnippet"/>
              </w:rPr>
            </w:pPr>
            <w:r w:rsidRPr="001D32A6">
              <w:rPr>
                <w:rStyle w:val="CodeSnippet"/>
              </w:rPr>
              <w:t xml:space="preserve">    interfaces:</w:t>
            </w:r>
          </w:p>
          <w:p w14:paraId="2D175624" w14:textId="77777777" w:rsidR="00D8761C" w:rsidRPr="001D32A6" w:rsidRDefault="00D8761C" w:rsidP="001D32A6">
            <w:pPr>
              <w:spacing w:before="0" w:after="0"/>
              <w:rPr>
                <w:rStyle w:val="CodeSnippet"/>
              </w:rPr>
            </w:pPr>
            <w:r w:rsidRPr="001D32A6">
              <w:rPr>
                <w:rStyle w:val="CodeSnippet"/>
              </w:rPr>
              <w:lastRenderedPageBreak/>
              <w:t xml:space="preserve">      Standard:</w:t>
            </w:r>
          </w:p>
          <w:p w14:paraId="7350805C" w14:textId="77777777" w:rsidR="00D8761C" w:rsidRPr="001D32A6" w:rsidRDefault="00D8761C" w:rsidP="001D32A6">
            <w:pPr>
              <w:spacing w:before="0" w:after="0"/>
              <w:rPr>
                <w:rStyle w:val="CodeSnippet"/>
              </w:rPr>
            </w:pPr>
            <w:r w:rsidRPr="001D32A6">
              <w:rPr>
                <w:rStyle w:val="CodeSnippet"/>
              </w:rPr>
              <w:t xml:space="preserve">        configure: </w:t>
            </w:r>
          </w:p>
          <w:p w14:paraId="72594F17" w14:textId="77777777" w:rsidR="00D8761C" w:rsidRPr="001D32A6" w:rsidRDefault="00D8761C" w:rsidP="001D32A6">
            <w:pPr>
              <w:spacing w:before="0" w:after="0"/>
              <w:rPr>
                <w:rStyle w:val="CodeSnippet"/>
              </w:rPr>
            </w:pPr>
            <w:r w:rsidRPr="001D32A6">
              <w:rPr>
                <w:rStyle w:val="CodeSnippet"/>
              </w:rPr>
              <w:t xml:space="preserve">          create:</w:t>
            </w:r>
          </w:p>
          <w:p w14:paraId="673C275B" w14:textId="77777777" w:rsidR="00D8761C" w:rsidRPr="001D32A6" w:rsidRDefault="00D8761C" w:rsidP="001D32A6">
            <w:pPr>
              <w:spacing w:before="0" w:after="0"/>
              <w:rPr>
                <w:rStyle w:val="CodeSnippet"/>
              </w:rPr>
            </w:pPr>
            <w:r w:rsidRPr="001D32A6">
              <w:rPr>
                <w:rStyle w:val="CodeSnippet"/>
              </w:rPr>
              <w:t xml:space="preserve">            implementation: wordpress_install.sh</w:t>
            </w:r>
          </w:p>
          <w:p w14:paraId="09BEAD99" w14:textId="77777777" w:rsidR="00D8761C" w:rsidRPr="001D32A6" w:rsidRDefault="00D8761C" w:rsidP="001D32A6">
            <w:pPr>
              <w:spacing w:before="0" w:after="0"/>
              <w:rPr>
                <w:rStyle w:val="CodeSnippet"/>
              </w:rPr>
            </w:pPr>
            <w:r w:rsidRPr="001D32A6">
              <w:rPr>
                <w:rStyle w:val="CodeSnippet"/>
              </w:rPr>
              <w:t xml:space="preserve">            inputs</w:t>
            </w:r>
          </w:p>
          <w:p w14:paraId="73166A65" w14:textId="77777777" w:rsidR="00D8761C" w:rsidRPr="001D32A6" w:rsidRDefault="00D8761C" w:rsidP="001D32A6">
            <w:pPr>
              <w:spacing w:before="0" w:after="0"/>
              <w:rPr>
                <w:rStyle w:val="CodeSnippet"/>
              </w:rPr>
            </w:pPr>
            <w:r w:rsidRPr="001D32A6">
              <w:rPr>
                <w:rStyle w:val="CodeSnippet"/>
              </w:rPr>
              <w:t xml:space="preserve">              wp_zip: { </w:t>
            </w:r>
            <w:r w:rsidRPr="00E84C2A">
              <w:rPr>
                <w:rStyle w:val="CodeSnippetHighlight"/>
              </w:rPr>
              <w:t>get_artifact</w:t>
            </w:r>
            <w:r w:rsidRPr="001D32A6">
              <w:rPr>
                <w:rStyle w:val="CodeSnippet"/>
              </w:rPr>
              <w:t>: [ SELF, zip ] }</w:t>
            </w:r>
          </w:p>
          <w:p w14:paraId="3DFC9E27" w14:textId="77777777" w:rsidR="00D8761C" w:rsidRPr="001D32A6" w:rsidRDefault="00D8761C" w:rsidP="001D32A6">
            <w:pPr>
              <w:spacing w:before="0" w:after="0"/>
              <w:rPr>
                <w:rStyle w:val="CodeSnippet"/>
              </w:rPr>
            </w:pPr>
            <w:r w:rsidRPr="001D32A6">
              <w:rPr>
                <w:rStyle w:val="CodeSnippet"/>
              </w:rPr>
              <w:t xml:space="preserve">    artifacts:</w:t>
            </w:r>
          </w:p>
          <w:p w14:paraId="1F4C0294" w14:textId="77777777" w:rsidR="00D8761C" w:rsidRPr="00E84C2A" w:rsidRDefault="00D8761C" w:rsidP="001D32A6">
            <w:pPr>
              <w:spacing w:before="0" w:after="0"/>
              <w:rPr>
                <w:rStyle w:val="CodeSnippet"/>
                <w:color w:val="000000"/>
                <w:kern w:val="32"/>
                <w:lang w:eastAsia="ja-JP"/>
              </w:rPr>
            </w:pPr>
            <w:r w:rsidRPr="001D32A6">
              <w:rPr>
                <w:rStyle w:val="CodeSnippet"/>
              </w:rPr>
              <w:t xml:space="preserve">      zip: /data/wordpress.zip</w:t>
            </w:r>
          </w:p>
        </w:tc>
      </w:tr>
    </w:tbl>
    <w:p w14:paraId="572093B7" w14:textId="77777777" w:rsidR="00D8761C" w:rsidRPr="00E84C2A" w:rsidRDefault="00D8761C" w:rsidP="00D8761C">
      <w:pPr>
        <w:pStyle w:val="NormalaroundTable"/>
      </w:pPr>
      <w:r w:rsidRPr="00E84C2A">
        <w:lastRenderedPageBreak/>
        <w:t xml:space="preserve">In such implementation the TOSCA orchestrator may provide the </w:t>
      </w:r>
      <w:r w:rsidRPr="00E84C2A">
        <w:rPr>
          <w:rStyle w:val="CodeSnippetHighlight"/>
        </w:rPr>
        <w:t>wordpress.zip</w:t>
      </w:r>
      <w:r w:rsidRPr="00E84C2A">
        <w:t xml:space="preserve"> archive as </w:t>
      </w:r>
    </w:p>
    <w:p w14:paraId="17CFA9A7" w14:textId="77777777" w:rsidR="00D8761C" w:rsidRPr="00E84C2A" w:rsidRDefault="00D8761C" w:rsidP="00D8761C">
      <w:pPr>
        <w:pStyle w:val="ListBullet3"/>
        <w:ind w:left="1080" w:hanging="270"/>
      </w:pPr>
      <w:r w:rsidRPr="00E84C2A">
        <w:t xml:space="preserve">a local URL (example: </w:t>
      </w:r>
      <w:hyperlink r:id="rId75" w:history="1">
        <w:r w:rsidRPr="00E84C2A">
          <w:rPr>
            <w:rStyle w:val="Hyperlink"/>
          </w:rPr>
          <w:t>file://home/user/wordpress.zip</w:t>
        </w:r>
      </w:hyperlink>
      <w:r w:rsidRPr="00E84C2A">
        <w:t xml:space="preserve">) or </w:t>
      </w:r>
    </w:p>
    <w:p w14:paraId="14AC1ACD" w14:textId="77777777" w:rsidR="00D8761C" w:rsidRPr="00E84C2A" w:rsidRDefault="00D8761C" w:rsidP="00D8761C">
      <w:pPr>
        <w:pStyle w:val="ListBullet3"/>
        <w:ind w:left="1080" w:hanging="270"/>
      </w:pPr>
      <w:r w:rsidRPr="00E84C2A">
        <w:t xml:space="preserve">a remote one (example: </w:t>
      </w:r>
      <w:hyperlink r:id="rId76" w:history="1">
        <w:r w:rsidRPr="00E84C2A">
          <w:rPr>
            <w:rStyle w:val="Hyperlink"/>
          </w:rPr>
          <w:t>http://cloudrepo:80/files/wordpress.zip</w:t>
        </w:r>
      </w:hyperlink>
      <w:r w:rsidRPr="00E84C2A">
        <w:t>) where some orchestrator may indeed provide some global artifact repository management features.</w:t>
      </w:r>
    </w:p>
    <w:p w14:paraId="298CE79E" w14:textId="77777777" w:rsidR="00D8761C" w:rsidRPr="00E84C2A" w:rsidRDefault="00D8761C" w:rsidP="00D8761C">
      <w:pPr>
        <w:pStyle w:val="Heading5"/>
        <w:numPr>
          <w:ilvl w:val="4"/>
          <w:numId w:val="4"/>
        </w:numPr>
      </w:pPr>
      <w:r w:rsidRPr="00E84C2A">
        <w:t>Example: Retrieving artifact as a local path</w:t>
      </w:r>
    </w:p>
    <w:p w14:paraId="1D9E5445" w14:textId="77777777" w:rsidR="00D8761C" w:rsidRPr="00E84C2A" w:rsidRDefault="00D8761C" w:rsidP="00D8761C">
      <w:r w:rsidRPr="00E84C2A">
        <w:t>The following example explains how to force the orchestrator to copy the file locally before calling the operation’s implementation script:</w:t>
      </w:r>
    </w:p>
    <w:p w14:paraId="5E139390" w14:textId="77777777" w:rsidR="00D8761C" w:rsidRPr="00E84C2A" w:rsidRDefault="00D8761C" w:rsidP="00D8761C"/>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1D018451" w14:textId="77777777" w:rsidTr="00D8761C">
        <w:tc>
          <w:tcPr>
            <w:tcW w:w="9576" w:type="dxa"/>
            <w:shd w:val="clear" w:color="auto" w:fill="D9D9D9" w:themeFill="background1" w:themeFillShade="D9"/>
          </w:tcPr>
          <w:p w14:paraId="3010D381" w14:textId="77777777" w:rsidR="00D8761C" w:rsidRPr="001D32A6" w:rsidRDefault="00D8761C" w:rsidP="001D32A6">
            <w:pPr>
              <w:spacing w:before="0" w:after="0"/>
              <w:rPr>
                <w:rStyle w:val="CodeSnippet"/>
              </w:rPr>
            </w:pPr>
            <w:r w:rsidRPr="001D32A6">
              <w:rPr>
                <w:rStyle w:val="CodeSnippet"/>
              </w:rPr>
              <w:t>node_templates:</w:t>
            </w:r>
          </w:p>
          <w:p w14:paraId="108ECDB0" w14:textId="77777777" w:rsidR="00D8761C" w:rsidRPr="001D32A6" w:rsidRDefault="00D8761C" w:rsidP="001D32A6">
            <w:pPr>
              <w:spacing w:before="0" w:after="0"/>
              <w:rPr>
                <w:rStyle w:val="CodeSnippet"/>
              </w:rPr>
            </w:pPr>
          </w:p>
          <w:p w14:paraId="517599E6" w14:textId="77777777" w:rsidR="00D8761C" w:rsidRPr="001D32A6" w:rsidRDefault="00D8761C" w:rsidP="001D32A6">
            <w:pPr>
              <w:spacing w:before="0" w:after="0"/>
              <w:rPr>
                <w:rStyle w:val="CodeSnippet"/>
              </w:rPr>
            </w:pPr>
            <w:r w:rsidRPr="001D32A6">
              <w:rPr>
                <w:rStyle w:val="CodeSnippet"/>
              </w:rPr>
              <w:t xml:space="preserve">  wordpress:</w:t>
            </w:r>
          </w:p>
          <w:p w14:paraId="279DF8E7" w14:textId="77777777" w:rsidR="00D8761C" w:rsidRPr="001D32A6" w:rsidRDefault="00D8761C" w:rsidP="001D32A6">
            <w:pPr>
              <w:spacing w:before="0" w:after="0"/>
              <w:rPr>
                <w:rStyle w:val="CodeSnippet"/>
              </w:rPr>
            </w:pPr>
            <w:r w:rsidRPr="001D32A6">
              <w:rPr>
                <w:rStyle w:val="CodeSnippet"/>
              </w:rPr>
              <w:t xml:space="preserve">    type: tosca.nodes.WebApplication.WordPress</w:t>
            </w:r>
          </w:p>
          <w:p w14:paraId="7262826B" w14:textId="77777777" w:rsidR="00D8761C" w:rsidRPr="001D32A6" w:rsidRDefault="00D8761C" w:rsidP="001D32A6">
            <w:pPr>
              <w:spacing w:before="0" w:after="0"/>
              <w:rPr>
                <w:rStyle w:val="CodeSnippet"/>
              </w:rPr>
            </w:pPr>
            <w:r w:rsidRPr="001D32A6">
              <w:rPr>
                <w:rStyle w:val="CodeSnippet"/>
              </w:rPr>
              <w:t xml:space="preserve">    ...</w:t>
            </w:r>
          </w:p>
          <w:p w14:paraId="48322E2B" w14:textId="77777777" w:rsidR="00D8761C" w:rsidRPr="001D32A6" w:rsidRDefault="00D8761C" w:rsidP="001D32A6">
            <w:pPr>
              <w:spacing w:before="0" w:after="0"/>
              <w:rPr>
                <w:rStyle w:val="CodeSnippet"/>
              </w:rPr>
            </w:pPr>
            <w:r w:rsidRPr="001D32A6">
              <w:rPr>
                <w:rStyle w:val="CodeSnippet"/>
              </w:rPr>
              <w:t xml:space="preserve">    interfaces:</w:t>
            </w:r>
          </w:p>
          <w:p w14:paraId="482205A8" w14:textId="77777777" w:rsidR="00D8761C" w:rsidRPr="001D32A6" w:rsidRDefault="00D8761C" w:rsidP="001D32A6">
            <w:pPr>
              <w:spacing w:before="0" w:after="0"/>
              <w:rPr>
                <w:rStyle w:val="CodeSnippet"/>
              </w:rPr>
            </w:pPr>
            <w:r w:rsidRPr="001D32A6">
              <w:rPr>
                <w:rStyle w:val="CodeSnippet"/>
              </w:rPr>
              <w:t xml:space="preserve">      Standard:</w:t>
            </w:r>
          </w:p>
          <w:p w14:paraId="5C3FD64C" w14:textId="77777777" w:rsidR="00D8761C" w:rsidRPr="001D32A6" w:rsidRDefault="00D8761C" w:rsidP="001D32A6">
            <w:pPr>
              <w:spacing w:before="0" w:after="0"/>
              <w:rPr>
                <w:rStyle w:val="CodeSnippet"/>
              </w:rPr>
            </w:pPr>
            <w:r w:rsidRPr="001D32A6">
              <w:rPr>
                <w:rStyle w:val="CodeSnippet"/>
              </w:rPr>
              <w:t xml:space="preserve">        configure: </w:t>
            </w:r>
          </w:p>
          <w:p w14:paraId="180CFA67" w14:textId="77777777" w:rsidR="00D8761C" w:rsidRPr="001D32A6" w:rsidRDefault="00D8761C" w:rsidP="001D32A6">
            <w:pPr>
              <w:spacing w:before="0" w:after="0"/>
              <w:rPr>
                <w:rStyle w:val="CodeSnippet"/>
              </w:rPr>
            </w:pPr>
            <w:r w:rsidRPr="001D32A6">
              <w:rPr>
                <w:rStyle w:val="CodeSnippet"/>
              </w:rPr>
              <w:t xml:space="preserve">          create:</w:t>
            </w:r>
          </w:p>
          <w:p w14:paraId="44EEFE43" w14:textId="77777777" w:rsidR="00D8761C" w:rsidRPr="001D32A6" w:rsidRDefault="00D8761C" w:rsidP="001D32A6">
            <w:pPr>
              <w:spacing w:before="0" w:after="0"/>
              <w:rPr>
                <w:rStyle w:val="CodeSnippet"/>
              </w:rPr>
            </w:pPr>
            <w:r w:rsidRPr="001D32A6">
              <w:rPr>
                <w:rStyle w:val="CodeSnippet"/>
              </w:rPr>
              <w:t xml:space="preserve">            implementation: wordpress_install.sh</w:t>
            </w:r>
          </w:p>
          <w:p w14:paraId="1F9D16B3" w14:textId="77777777" w:rsidR="00D8761C" w:rsidRPr="001D32A6" w:rsidRDefault="00D8761C" w:rsidP="001D32A6">
            <w:pPr>
              <w:spacing w:before="0" w:after="0"/>
              <w:rPr>
                <w:rStyle w:val="CodeSnippet"/>
              </w:rPr>
            </w:pPr>
            <w:r w:rsidRPr="001D32A6">
              <w:rPr>
                <w:rStyle w:val="CodeSnippet"/>
              </w:rPr>
              <w:t xml:space="preserve">            inputs</w:t>
            </w:r>
          </w:p>
          <w:p w14:paraId="687C9A01" w14:textId="77777777" w:rsidR="00D8761C" w:rsidRPr="001D32A6" w:rsidRDefault="00D8761C" w:rsidP="001D32A6">
            <w:pPr>
              <w:spacing w:before="0" w:after="0"/>
              <w:rPr>
                <w:rStyle w:val="CodeSnippet"/>
              </w:rPr>
            </w:pPr>
            <w:r w:rsidRPr="001D32A6">
              <w:rPr>
                <w:rStyle w:val="CodeSnippet"/>
              </w:rPr>
              <w:t xml:space="preserve">              wp_zip: { </w:t>
            </w:r>
            <w:r w:rsidRPr="00E84C2A">
              <w:rPr>
                <w:rStyle w:val="CodeSnippetHighlight"/>
              </w:rPr>
              <w:t>get_artifact</w:t>
            </w:r>
            <w:r w:rsidRPr="001D32A6">
              <w:rPr>
                <w:rStyle w:val="CodeSnippet"/>
              </w:rPr>
              <w:t>: [ SELF, zip, LOCAL_FILE] }</w:t>
            </w:r>
          </w:p>
          <w:p w14:paraId="0F2D156C" w14:textId="77777777" w:rsidR="00D8761C" w:rsidRPr="001D32A6" w:rsidRDefault="00D8761C" w:rsidP="001D32A6">
            <w:pPr>
              <w:spacing w:before="0" w:after="0"/>
              <w:rPr>
                <w:rStyle w:val="CodeSnippet"/>
              </w:rPr>
            </w:pPr>
            <w:r w:rsidRPr="001D32A6">
              <w:rPr>
                <w:rStyle w:val="CodeSnippet"/>
              </w:rPr>
              <w:t xml:space="preserve">    artifacts:</w:t>
            </w:r>
          </w:p>
          <w:p w14:paraId="4F9B89C7" w14:textId="77777777" w:rsidR="00D8761C" w:rsidRPr="00E84C2A" w:rsidRDefault="00D8761C" w:rsidP="001D32A6">
            <w:pPr>
              <w:spacing w:before="0" w:after="0"/>
              <w:rPr>
                <w:rStyle w:val="CodeSnippet"/>
                <w:color w:val="000000"/>
                <w:kern w:val="32"/>
                <w:lang w:eastAsia="ja-JP"/>
              </w:rPr>
            </w:pPr>
            <w:r w:rsidRPr="001D32A6">
              <w:rPr>
                <w:rStyle w:val="CodeSnippet"/>
              </w:rPr>
              <w:t xml:space="preserve">      zip: /data/wordpress.zip</w:t>
            </w:r>
          </w:p>
        </w:tc>
      </w:tr>
    </w:tbl>
    <w:p w14:paraId="5E3DD5EA" w14:textId="77777777" w:rsidR="00D8761C" w:rsidRPr="00E84C2A" w:rsidRDefault="00D8761C" w:rsidP="00D8761C">
      <w:pPr>
        <w:pStyle w:val="NormalaroundTable"/>
      </w:pPr>
      <w:r w:rsidRPr="00E84C2A">
        <w:t xml:space="preserve">In such implementation the TOSCA orchestrator must provide the wordpress.zip archive as a local path (example: </w:t>
      </w:r>
      <w:hyperlink r:id="rId77" w:history="1">
        <w:r w:rsidRPr="00E84C2A">
          <w:rPr>
            <w:rStyle w:val="Hyperlink"/>
          </w:rPr>
          <w:t>/tmp/wordpress.zip</w:t>
        </w:r>
      </w:hyperlink>
      <w:r w:rsidRPr="00E84C2A">
        <w:t xml:space="preserve">) and </w:t>
      </w:r>
      <w:r w:rsidRPr="00E84C2A">
        <w:rPr>
          <w:b/>
        </w:rPr>
        <w:t>will remove it</w:t>
      </w:r>
      <w:r w:rsidRPr="00E84C2A">
        <w:t xml:space="preserve"> after the operation is completed.</w:t>
      </w:r>
    </w:p>
    <w:p w14:paraId="05445E95" w14:textId="77777777" w:rsidR="00D8761C" w:rsidRPr="00E84C2A" w:rsidRDefault="00D8761C" w:rsidP="00D8761C">
      <w:pPr>
        <w:pStyle w:val="Heading5"/>
        <w:numPr>
          <w:ilvl w:val="4"/>
          <w:numId w:val="4"/>
        </w:numPr>
      </w:pPr>
      <w:r w:rsidRPr="00E84C2A">
        <w:t>Example: Retrieving artifact in a specified location</w:t>
      </w:r>
    </w:p>
    <w:p w14:paraId="2AED352D" w14:textId="77777777" w:rsidR="00D8761C" w:rsidRPr="00E84C2A" w:rsidRDefault="00D8761C" w:rsidP="00D8761C">
      <w:r w:rsidRPr="00E84C2A">
        <w:t>The following example explains how to force the orchestrator to copy the file locally to a specific location before calling the operation’s implementation script :</w:t>
      </w:r>
    </w:p>
    <w:p w14:paraId="691DB7EB" w14:textId="77777777" w:rsidR="00D8761C" w:rsidRPr="00E84C2A" w:rsidRDefault="00D8761C" w:rsidP="00D8761C"/>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56971FA1" w14:textId="77777777" w:rsidTr="00D8761C">
        <w:tc>
          <w:tcPr>
            <w:tcW w:w="9576" w:type="dxa"/>
            <w:shd w:val="clear" w:color="auto" w:fill="D9D9D9" w:themeFill="background1" w:themeFillShade="D9"/>
          </w:tcPr>
          <w:p w14:paraId="34259188" w14:textId="77777777" w:rsidR="00D8761C" w:rsidRPr="001D32A6" w:rsidRDefault="00D8761C" w:rsidP="001D32A6">
            <w:pPr>
              <w:spacing w:before="0" w:after="0"/>
              <w:rPr>
                <w:rStyle w:val="CodeSnippet"/>
              </w:rPr>
            </w:pPr>
            <w:r w:rsidRPr="001D32A6">
              <w:rPr>
                <w:rStyle w:val="CodeSnippet"/>
              </w:rPr>
              <w:t>node_templates:</w:t>
            </w:r>
          </w:p>
          <w:p w14:paraId="204CDC1C" w14:textId="77777777" w:rsidR="00D8761C" w:rsidRPr="001D32A6" w:rsidRDefault="00D8761C" w:rsidP="001D32A6">
            <w:pPr>
              <w:spacing w:before="0" w:after="0"/>
              <w:rPr>
                <w:rStyle w:val="CodeSnippet"/>
              </w:rPr>
            </w:pPr>
          </w:p>
          <w:p w14:paraId="3FA4DF82" w14:textId="77777777" w:rsidR="00D8761C" w:rsidRPr="001D32A6" w:rsidRDefault="00D8761C" w:rsidP="001D32A6">
            <w:pPr>
              <w:spacing w:before="0" w:after="0"/>
              <w:rPr>
                <w:rStyle w:val="CodeSnippet"/>
              </w:rPr>
            </w:pPr>
            <w:r w:rsidRPr="001D32A6">
              <w:rPr>
                <w:rStyle w:val="CodeSnippet"/>
              </w:rPr>
              <w:t xml:space="preserve">  wordpress:</w:t>
            </w:r>
          </w:p>
          <w:p w14:paraId="331F670D" w14:textId="77777777" w:rsidR="00D8761C" w:rsidRPr="001D32A6" w:rsidRDefault="00D8761C" w:rsidP="001D32A6">
            <w:pPr>
              <w:spacing w:before="0" w:after="0"/>
              <w:rPr>
                <w:rStyle w:val="CodeSnippet"/>
              </w:rPr>
            </w:pPr>
            <w:r w:rsidRPr="001D32A6">
              <w:rPr>
                <w:rStyle w:val="CodeSnippet"/>
              </w:rPr>
              <w:t xml:space="preserve">    type: tosca.nodes.WebApplication.WordPress</w:t>
            </w:r>
          </w:p>
          <w:p w14:paraId="56C13BFB" w14:textId="77777777" w:rsidR="00D8761C" w:rsidRPr="001D32A6" w:rsidRDefault="00D8761C" w:rsidP="001D32A6">
            <w:pPr>
              <w:spacing w:before="0" w:after="0"/>
              <w:rPr>
                <w:rStyle w:val="CodeSnippet"/>
              </w:rPr>
            </w:pPr>
            <w:r w:rsidRPr="001D32A6">
              <w:rPr>
                <w:rStyle w:val="CodeSnippet"/>
              </w:rPr>
              <w:t xml:space="preserve">    ...</w:t>
            </w:r>
          </w:p>
          <w:p w14:paraId="4E26F95B" w14:textId="77777777" w:rsidR="00D8761C" w:rsidRPr="001D32A6" w:rsidRDefault="00D8761C" w:rsidP="001D32A6">
            <w:pPr>
              <w:spacing w:before="0" w:after="0"/>
              <w:rPr>
                <w:rStyle w:val="CodeSnippet"/>
              </w:rPr>
            </w:pPr>
            <w:r w:rsidRPr="001D32A6">
              <w:rPr>
                <w:rStyle w:val="CodeSnippet"/>
              </w:rPr>
              <w:t xml:space="preserve">    interfaces:</w:t>
            </w:r>
          </w:p>
          <w:p w14:paraId="4838E47C" w14:textId="77777777" w:rsidR="00D8761C" w:rsidRPr="001D32A6" w:rsidRDefault="00D8761C" w:rsidP="001D32A6">
            <w:pPr>
              <w:spacing w:before="0" w:after="0"/>
              <w:rPr>
                <w:rStyle w:val="CodeSnippet"/>
              </w:rPr>
            </w:pPr>
            <w:r w:rsidRPr="001D32A6">
              <w:rPr>
                <w:rStyle w:val="CodeSnippet"/>
              </w:rPr>
              <w:t xml:space="preserve">      Standard:</w:t>
            </w:r>
          </w:p>
          <w:p w14:paraId="49A24D60" w14:textId="77777777" w:rsidR="00D8761C" w:rsidRPr="001D32A6" w:rsidRDefault="00D8761C" w:rsidP="001D32A6">
            <w:pPr>
              <w:spacing w:before="0" w:after="0"/>
              <w:rPr>
                <w:rStyle w:val="CodeSnippet"/>
              </w:rPr>
            </w:pPr>
            <w:r w:rsidRPr="001D32A6">
              <w:rPr>
                <w:rStyle w:val="CodeSnippet"/>
              </w:rPr>
              <w:t xml:space="preserve">        configure: </w:t>
            </w:r>
          </w:p>
          <w:p w14:paraId="727F3E07" w14:textId="77777777" w:rsidR="00D8761C" w:rsidRPr="001D32A6" w:rsidRDefault="00D8761C" w:rsidP="001D32A6">
            <w:pPr>
              <w:spacing w:before="0" w:after="0"/>
              <w:rPr>
                <w:rStyle w:val="CodeSnippet"/>
              </w:rPr>
            </w:pPr>
            <w:r w:rsidRPr="001D32A6">
              <w:rPr>
                <w:rStyle w:val="CodeSnippet"/>
              </w:rPr>
              <w:t xml:space="preserve">          create:</w:t>
            </w:r>
          </w:p>
          <w:p w14:paraId="167B90CD" w14:textId="77777777" w:rsidR="00D8761C" w:rsidRPr="001D32A6" w:rsidRDefault="00D8761C" w:rsidP="001D32A6">
            <w:pPr>
              <w:spacing w:before="0" w:after="0"/>
              <w:rPr>
                <w:rStyle w:val="CodeSnippet"/>
              </w:rPr>
            </w:pPr>
            <w:r w:rsidRPr="001D32A6">
              <w:rPr>
                <w:rStyle w:val="CodeSnippet"/>
              </w:rPr>
              <w:t xml:space="preserve">            implementation: wordpress_install.sh</w:t>
            </w:r>
          </w:p>
          <w:p w14:paraId="1D6EBE80" w14:textId="77777777" w:rsidR="00D8761C" w:rsidRPr="001D32A6" w:rsidRDefault="00D8761C" w:rsidP="001D32A6">
            <w:pPr>
              <w:spacing w:before="0" w:after="0"/>
              <w:rPr>
                <w:rStyle w:val="CodeSnippet"/>
              </w:rPr>
            </w:pPr>
            <w:r w:rsidRPr="001D32A6">
              <w:rPr>
                <w:rStyle w:val="CodeSnippet"/>
              </w:rPr>
              <w:t xml:space="preserve">            inputs</w:t>
            </w:r>
          </w:p>
          <w:p w14:paraId="3C8EE68D" w14:textId="77777777" w:rsidR="00D8761C" w:rsidRPr="001D32A6" w:rsidRDefault="00D8761C" w:rsidP="001D32A6">
            <w:pPr>
              <w:spacing w:before="0" w:after="0"/>
              <w:rPr>
                <w:rStyle w:val="CodeSnippet"/>
              </w:rPr>
            </w:pPr>
            <w:r w:rsidRPr="001D32A6">
              <w:rPr>
                <w:rStyle w:val="CodeSnippet"/>
              </w:rPr>
              <w:t xml:space="preserve">              wp_zip: { </w:t>
            </w:r>
            <w:r w:rsidRPr="00E84C2A">
              <w:rPr>
                <w:rStyle w:val="CodeSnippetHighlight"/>
              </w:rPr>
              <w:t>get_artifact</w:t>
            </w:r>
            <w:r w:rsidRPr="001D32A6">
              <w:rPr>
                <w:rStyle w:val="CodeSnippet"/>
              </w:rPr>
              <w:t>: [ SELF, zip, C:/wpdata/wp.zip ] }</w:t>
            </w:r>
          </w:p>
          <w:p w14:paraId="512F95F3" w14:textId="77777777" w:rsidR="00D8761C" w:rsidRPr="001D32A6" w:rsidRDefault="00D8761C" w:rsidP="001D32A6">
            <w:pPr>
              <w:spacing w:before="0" w:after="0"/>
              <w:rPr>
                <w:rStyle w:val="CodeSnippet"/>
              </w:rPr>
            </w:pPr>
            <w:r w:rsidRPr="001D32A6">
              <w:rPr>
                <w:rStyle w:val="CodeSnippet"/>
              </w:rPr>
              <w:lastRenderedPageBreak/>
              <w:t xml:space="preserve">    artifacts:</w:t>
            </w:r>
          </w:p>
          <w:p w14:paraId="2998663E" w14:textId="77777777" w:rsidR="00D8761C" w:rsidRPr="00E84C2A" w:rsidRDefault="00D8761C" w:rsidP="001D32A6">
            <w:pPr>
              <w:spacing w:before="0" w:after="0"/>
              <w:rPr>
                <w:rStyle w:val="CodeSnippet"/>
                <w:color w:val="000000"/>
                <w:kern w:val="32"/>
                <w:lang w:eastAsia="ja-JP"/>
              </w:rPr>
            </w:pPr>
            <w:r w:rsidRPr="001D32A6">
              <w:rPr>
                <w:rStyle w:val="CodeSnippet"/>
              </w:rPr>
              <w:t xml:space="preserve">      zip: /data/wordpress.zip</w:t>
            </w:r>
          </w:p>
        </w:tc>
      </w:tr>
    </w:tbl>
    <w:p w14:paraId="7EA54BC9" w14:textId="77777777" w:rsidR="00D8761C" w:rsidRPr="00E84C2A" w:rsidRDefault="00D8761C" w:rsidP="001D32A6">
      <w:pPr>
        <w:pStyle w:val="NormalaroundTable"/>
        <w:spacing w:before="0" w:after="0"/>
      </w:pPr>
      <w:r w:rsidRPr="00E84C2A">
        <w:lastRenderedPageBreak/>
        <w:t>In such implementation the TOSCA orchestrator must provide the wordpress.zip archive as a local path (example: C:/</w:t>
      </w:r>
      <w:r w:rsidRPr="001D32A6">
        <w:rPr>
          <w:rStyle w:val="CodeSnippet"/>
        </w:rPr>
        <w:t>wpdata/wp.zip</w:t>
      </w:r>
      <w:r w:rsidRPr="00E84C2A">
        <w:t xml:space="preserve"> ) and </w:t>
      </w:r>
      <w:r w:rsidRPr="00E84C2A">
        <w:rPr>
          <w:b/>
        </w:rPr>
        <w:t>will let it</w:t>
      </w:r>
      <w:r w:rsidRPr="00E84C2A">
        <w:t xml:space="preserve"> after the operation is completed.</w:t>
      </w:r>
    </w:p>
    <w:p w14:paraId="2659583B" w14:textId="77777777" w:rsidR="00D8761C" w:rsidRPr="00E84C2A" w:rsidRDefault="00D8761C" w:rsidP="00D8761C">
      <w:pPr>
        <w:pStyle w:val="Heading2"/>
        <w:numPr>
          <w:ilvl w:val="1"/>
          <w:numId w:val="4"/>
        </w:numPr>
      </w:pPr>
      <w:bookmarkStart w:id="984" w:name="_Toc302251706"/>
      <w:bookmarkStart w:id="985" w:name="_Toc310749100"/>
      <w:bookmarkStart w:id="986" w:name="_Toc313780934"/>
      <w:bookmarkStart w:id="987" w:name="_Toc322703178"/>
      <w:bookmarkStart w:id="988" w:name="_Toc454457799"/>
      <w:bookmarkStart w:id="989" w:name="_Toc454458598"/>
      <w:bookmarkStart w:id="990" w:name="_Toc454463822"/>
      <w:bookmarkStart w:id="991" w:name="_Toc489606729"/>
      <w:r w:rsidRPr="00E84C2A">
        <w:t>Context-based Entity names (global)</w:t>
      </w:r>
      <w:bookmarkEnd w:id="981"/>
      <w:bookmarkEnd w:id="984"/>
      <w:bookmarkEnd w:id="985"/>
      <w:bookmarkEnd w:id="986"/>
      <w:bookmarkEnd w:id="987"/>
      <w:bookmarkEnd w:id="988"/>
      <w:bookmarkEnd w:id="989"/>
      <w:bookmarkEnd w:id="990"/>
      <w:bookmarkEnd w:id="991"/>
    </w:p>
    <w:p w14:paraId="4C9A8CCD" w14:textId="77777777" w:rsidR="00D8761C" w:rsidRPr="00E84C2A" w:rsidRDefault="00D8761C" w:rsidP="00D8761C">
      <w:r w:rsidRPr="00E84C2A">
        <w:t xml:space="preserve">Future versions of this specification will address methods to access entity names based upon the context in which they are declared or defined.  </w:t>
      </w:r>
    </w:p>
    <w:p w14:paraId="6018653E" w14:textId="77777777" w:rsidR="00D8761C" w:rsidRPr="00E84C2A" w:rsidRDefault="00D8761C" w:rsidP="00D8761C">
      <w:pPr>
        <w:pStyle w:val="Heading4"/>
        <w:numPr>
          <w:ilvl w:val="3"/>
          <w:numId w:val="4"/>
        </w:numPr>
      </w:pPr>
      <w:r w:rsidRPr="00E84C2A">
        <w:t xml:space="preserve">Goals </w:t>
      </w:r>
    </w:p>
    <w:p w14:paraId="22F0F463" w14:textId="77777777" w:rsidR="00D8761C" w:rsidRPr="00E84C2A" w:rsidRDefault="00D8761C" w:rsidP="00D8761C">
      <w:pPr>
        <w:pStyle w:val="ListParagraph"/>
        <w:numPr>
          <w:ilvl w:val="0"/>
          <w:numId w:val="11"/>
        </w:numPr>
      </w:pPr>
      <w:r w:rsidRPr="00E84C2A">
        <w:t>Using the full paths of modelable entity names to qualify context with the future goal of a more robust get_attribute function: e.g.,  get_attribute( &lt;context-based-entity-name&gt;, &lt;attribute name&gt;)</w:t>
      </w:r>
    </w:p>
    <w:p w14:paraId="10DC2CEB" w14:textId="77777777" w:rsidR="00D8761C" w:rsidRPr="00E84C2A" w:rsidRDefault="00D8761C" w:rsidP="00D8761C">
      <w:pPr>
        <w:pStyle w:val="Heading1"/>
        <w:numPr>
          <w:ilvl w:val="0"/>
          <w:numId w:val="4"/>
        </w:numPr>
      </w:pPr>
      <w:bookmarkStart w:id="992" w:name="_Toc379455068"/>
      <w:bookmarkStart w:id="993" w:name="_Ref381176017"/>
      <w:bookmarkStart w:id="994" w:name="_Toc397688810"/>
      <w:bookmarkStart w:id="995" w:name="_Toc302251707"/>
      <w:bookmarkStart w:id="996" w:name="_Toc310749101"/>
      <w:bookmarkStart w:id="997" w:name="_Toc313780935"/>
      <w:bookmarkStart w:id="998" w:name="_Toc322703179"/>
      <w:bookmarkStart w:id="999" w:name="_Toc454457800"/>
      <w:bookmarkStart w:id="1000" w:name="_Toc454458599"/>
      <w:bookmarkStart w:id="1001" w:name="_Toc454463823"/>
      <w:bookmarkStart w:id="1002" w:name="_Toc489606730"/>
      <w:bookmarkEnd w:id="877"/>
      <w:r w:rsidRPr="00E84C2A">
        <w:lastRenderedPageBreak/>
        <w:t xml:space="preserve">TOSCA normative type </w:t>
      </w:r>
      <w:bookmarkEnd w:id="878"/>
      <w:r w:rsidRPr="00E84C2A">
        <w:t>definitions</w:t>
      </w:r>
      <w:bookmarkEnd w:id="992"/>
      <w:bookmarkEnd w:id="993"/>
      <w:bookmarkEnd w:id="994"/>
      <w:bookmarkEnd w:id="995"/>
      <w:bookmarkEnd w:id="996"/>
      <w:bookmarkEnd w:id="997"/>
      <w:bookmarkEnd w:id="998"/>
      <w:bookmarkEnd w:id="999"/>
      <w:bookmarkEnd w:id="1000"/>
      <w:bookmarkEnd w:id="1001"/>
      <w:bookmarkEnd w:id="1002"/>
    </w:p>
    <w:p w14:paraId="69B3FAA0" w14:textId="77777777" w:rsidR="00D8761C" w:rsidRPr="00E84C2A" w:rsidRDefault="00D8761C" w:rsidP="00D8761C">
      <w:pPr>
        <w:autoSpaceDE w:val="0"/>
        <w:autoSpaceDN w:val="0"/>
        <w:adjustRightInd w:val="0"/>
        <w:rPr>
          <w:rFonts w:ascii="Calibri" w:hAnsi="Calibri" w:cs="Calibri"/>
          <w:sz w:val="23"/>
          <w:szCs w:val="23"/>
        </w:rPr>
      </w:pPr>
      <w:r w:rsidRPr="00E84C2A">
        <w:t xml:space="preserve">Except for the examples, </w:t>
      </w:r>
      <w:r w:rsidRPr="00E84C2A">
        <w:rPr>
          <w:rFonts w:ascii="Calibri" w:hAnsi="Calibri" w:cs="Calibri"/>
          <w:sz w:val="23"/>
          <w:szCs w:val="23"/>
        </w:rPr>
        <w:t xml:space="preserve">this section is </w:t>
      </w:r>
      <w:r w:rsidRPr="00E84C2A">
        <w:rPr>
          <w:rFonts w:ascii="Calibri" w:hAnsi="Calibri" w:cs="Calibri"/>
          <w:b/>
          <w:sz w:val="23"/>
          <w:szCs w:val="23"/>
        </w:rPr>
        <w:t>normative</w:t>
      </w:r>
      <w:r w:rsidRPr="00E84C2A">
        <w:rPr>
          <w:rFonts w:ascii="Calibri" w:hAnsi="Calibri" w:cs="Calibri"/>
          <w:sz w:val="23"/>
          <w:szCs w:val="23"/>
        </w:rPr>
        <w:t xml:space="preserve"> and contains normative type definitions which must be supported for conformance to this specification.</w:t>
      </w:r>
    </w:p>
    <w:p w14:paraId="38A2C25D" w14:textId="77777777" w:rsidR="00D8761C" w:rsidRPr="00E84C2A" w:rsidRDefault="00D8761C" w:rsidP="00D8761C">
      <w:pPr>
        <w:autoSpaceDE w:val="0"/>
        <w:autoSpaceDN w:val="0"/>
        <w:adjustRightInd w:val="0"/>
        <w:rPr>
          <w:rFonts w:ascii="Calibri" w:hAnsi="Calibri" w:cs="Calibri"/>
          <w:sz w:val="23"/>
          <w:szCs w:val="23"/>
        </w:rPr>
      </w:pPr>
    </w:p>
    <w:p w14:paraId="57073563" w14:textId="77777777" w:rsidR="00D8761C" w:rsidRPr="00E84C2A" w:rsidRDefault="00D8761C" w:rsidP="00D8761C">
      <w:pPr>
        <w:autoSpaceDE w:val="0"/>
        <w:autoSpaceDN w:val="0"/>
        <w:adjustRightInd w:val="0"/>
        <w:rPr>
          <w:rFonts w:ascii="Calibri" w:hAnsi="Calibri" w:cs="Calibri"/>
          <w:sz w:val="23"/>
          <w:szCs w:val="23"/>
        </w:rPr>
      </w:pPr>
      <w:r w:rsidRPr="00E84C2A">
        <w:rPr>
          <w:rFonts w:ascii="Calibri" w:hAnsi="Calibri" w:cs="Calibri"/>
          <w:sz w:val="23"/>
          <w:szCs w:val="23"/>
        </w:rPr>
        <w:t xml:space="preserve">The declarative approach is heavily dependent of the definition of basic types that a declarative container must understand. The definition of these types must be very clear such that the operational semantics can be precisely followed by a declarative container to achieve the effects intended by the modeler of a topology in an interoperable manner. </w:t>
      </w:r>
    </w:p>
    <w:p w14:paraId="4A97FB5E" w14:textId="77777777" w:rsidR="00D8761C" w:rsidRPr="00E84C2A" w:rsidRDefault="00D8761C" w:rsidP="00D8761C">
      <w:pPr>
        <w:pStyle w:val="Heading2"/>
        <w:numPr>
          <w:ilvl w:val="1"/>
          <w:numId w:val="4"/>
        </w:numPr>
      </w:pPr>
      <w:bookmarkStart w:id="1003" w:name="_Toc373867860"/>
      <w:bookmarkStart w:id="1004" w:name="_Toc379455069"/>
      <w:bookmarkStart w:id="1005" w:name="_Toc397688811"/>
      <w:bookmarkStart w:id="1006" w:name="_Toc302251708"/>
      <w:bookmarkStart w:id="1007" w:name="_Toc310749102"/>
      <w:bookmarkStart w:id="1008" w:name="_Toc313780936"/>
      <w:bookmarkStart w:id="1009" w:name="_Toc322703180"/>
      <w:bookmarkStart w:id="1010" w:name="_Toc454457801"/>
      <w:bookmarkStart w:id="1011" w:name="_Toc454458600"/>
      <w:bookmarkStart w:id="1012" w:name="_Toc454463824"/>
      <w:bookmarkStart w:id="1013" w:name="_Toc489606731"/>
      <w:r w:rsidRPr="00E84C2A">
        <w:t>Assumptions</w:t>
      </w:r>
      <w:bookmarkEnd w:id="1003"/>
      <w:bookmarkEnd w:id="1004"/>
      <w:bookmarkEnd w:id="1005"/>
      <w:bookmarkEnd w:id="1006"/>
      <w:bookmarkEnd w:id="1007"/>
      <w:bookmarkEnd w:id="1008"/>
      <w:bookmarkEnd w:id="1009"/>
      <w:bookmarkEnd w:id="1010"/>
      <w:bookmarkEnd w:id="1011"/>
      <w:bookmarkEnd w:id="1012"/>
      <w:bookmarkEnd w:id="1013"/>
    </w:p>
    <w:p w14:paraId="43932E46" w14:textId="77777777" w:rsidR="00D8761C" w:rsidRPr="00E84C2A" w:rsidRDefault="00D8761C" w:rsidP="00D8761C">
      <w:pPr>
        <w:pStyle w:val="ListParagraph"/>
        <w:numPr>
          <w:ilvl w:val="0"/>
          <w:numId w:val="11"/>
        </w:numPr>
      </w:pPr>
      <w:r w:rsidRPr="00E84C2A">
        <w:t>Assumes alignment with/dependence on XML normative types proposal for TOSCA v1.1</w:t>
      </w:r>
    </w:p>
    <w:p w14:paraId="00630734" w14:textId="77777777" w:rsidR="00D8761C" w:rsidRPr="00E84C2A" w:rsidRDefault="00D8761C" w:rsidP="00D8761C">
      <w:pPr>
        <w:pStyle w:val="ListParagraph"/>
        <w:numPr>
          <w:ilvl w:val="0"/>
          <w:numId w:val="11"/>
        </w:numPr>
      </w:pPr>
      <w:r w:rsidRPr="00E84C2A">
        <w:t>Assumes that the normative types will be versioned and the TOSCA TC will preserve backwards compatibility.</w:t>
      </w:r>
    </w:p>
    <w:p w14:paraId="72180C36" w14:textId="77777777" w:rsidR="00D8761C" w:rsidRPr="00E84C2A" w:rsidRDefault="00D8761C" w:rsidP="00D8761C">
      <w:pPr>
        <w:pStyle w:val="ListParagraph"/>
        <w:numPr>
          <w:ilvl w:val="0"/>
          <w:numId w:val="11"/>
        </w:numPr>
      </w:pPr>
      <w:r w:rsidRPr="00E84C2A">
        <w:t>Assumes that security and access control will be addressed in future revisions or versions of this specification.</w:t>
      </w:r>
    </w:p>
    <w:p w14:paraId="1F9967E9" w14:textId="77777777" w:rsidR="00D8761C" w:rsidRPr="00E84C2A" w:rsidRDefault="00D8761C" w:rsidP="00D8761C">
      <w:pPr>
        <w:pStyle w:val="Heading2"/>
        <w:numPr>
          <w:ilvl w:val="1"/>
          <w:numId w:val="4"/>
        </w:numPr>
      </w:pPr>
      <w:bookmarkStart w:id="1014" w:name="_Toc322703181"/>
      <w:bookmarkStart w:id="1015" w:name="_Toc454457802"/>
      <w:bookmarkStart w:id="1016" w:name="_Toc454458601"/>
      <w:bookmarkStart w:id="1017" w:name="_Toc454463825"/>
      <w:bookmarkStart w:id="1018" w:name="_Toc489606732"/>
      <w:bookmarkStart w:id="1019" w:name="_Toc302251709"/>
      <w:bookmarkStart w:id="1020" w:name="_Toc310749103"/>
      <w:bookmarkStart w:id="1021" w:name="_Toc313780938"/>
      <w:bookmarkStart w:id="1022" w:name="_Toc397688812"/>
      <w:bookmarkStart w:id="1023" w:name="_Toc373867869"/>
      <w:bookmarkStart w:id="1024" w:name="_Ref379375235"/>
      <w:bookmarkStart w:id="1025" w:name="_Ref379375243"/>
      <w:bookmarkStart w:id="1026" w:name="_Toc379455075"/>
      <w:r w:rsidRPr="00E84C2A">
        <w:t>TOSCA normative type names</w:t>
      </w:r>
      <w:bookmarkEnd w:id="1014"/>
      <w:bookmarkEnd w:id="1015"/>
      <w:bookmarkEnd w:id="1016"/>
      <w:bookmarkEnd w:id="1017"/>
      <w:bookmarkEnd w:id="1018"/>
    </w:p>
    <w:p w14:paraId="5B3413E9" w14:textId="77777777" w:rsidR="00D8761C" w:rsidRPr="00E84C2A" w:rsidRDefault="00D8761C" w:rsidP="00D8761C">
      <w:pPr>
        <w:pStyle w:val="NormalaroundTable"/>
      </w:pPr>
      <w:r w:rsidRPr="00E84C2A">
        <w:t>Every normative type has three names declared:</w:t>
      </w:r>
    </w:p>
    <w:p w14:paraId="77ECA94F" w14:textId="77777777" w:rsidR="00D8761C" w:rsidRPr="00E84C2A" w:rsidRDefault="00D8761C" w:rsidP="00D8761C">
      <w:pPr>
        <w:pStyle w:val="ListParagraph"/>
        <w:numPr>
          <w:ilvl w:val="0"/>
          <w:numId w:val="83"/>
        </w:numPr>
      </w:pPr>
      <w:r w:rsidRPr="00E84C2A">
        <w:rPr>
          <w:rStyle w:val="Strong"/>
        </w:rPr>
        <w:t>Type URI</w:t>
      </w:r>
      <w:r w:rsidRPr="00E84C2A">
        <w:t xml:space="preserve"> – This is the unique identifying name for the type.  </w:t>
      </w:r>
    </w:p>
    <w:p w14:paraId="4D282978" w14:textId="77777777" w:rsidR="00D8761C" w:rsidRPr="00E84C2A" w:rsidRDefault="00D8761C" w:rsidP="00D8761C">
      <w:pPr>
        <w:pStyle w:val="ListParagraph"/>
        <w:numPr>
          <w:ilvl w:val="1"/>
          <w:numId w:val="83"/>
        </w:numPr>
      </w:pPr>
      <w:r w:rsidRPr="00E84C2A">
        <w:t>These are reserved names within the TOSCA namespace.</w:t>
      </w:r>
    </w:p>
    <w:p w14:paraId="18CBBE7B" w14:textId="77777777" w:rsidR="00D8761C" w:rsidRPr="00E84C2A" w:rsidRDefault="00D8761C" w:rsidP="00D8761C">
      <w:pPr>
        <w:pStyle w:val="ListParagraph"/>
        <w:numPr>
          <w:ilvl w:val="0"/>
          <w:numId w:val="83"/>
        </w:numPr>
      </w:pPr>
      <w:r w:rsidRPr="00E84C2A">
        <w:rPr>
          <w:rStyle w:val="Strong"/>
        </w:rPr>
        <w:t xml:space="preserve">Shorthand Name </w:t>
      </w:r>
      <w:r w:rsidRPr="00E84C2A">
        <w:t xml:space="preserve">– This is the shorter (simpler) name that can be used in place of its corresponding, full </w:t>
      </w:r>
      <w:r w:rsidRPr="00E84C2A">
        <w:rPr>
          <w:rStyle w:val="Strong"/>
        </w:rPr>
        <w:t>Type URI</w:t>
      </w:r>
      <w:r w:rsidRPr="00E84C2A">
        <w:t xml:space="preserve"> name.  </w:t>
      </w:r>
    </w:p>
    <w:p w14:paraId="5B573F03" w14:textId="77777777" w:rsidR="00D8761C" w:rsidRPr="00E84C2A" w:rsidRDefault="00D8761C" w:rsidP="00D8761C">
      <w:pPr>
        <w:pStyle w:val="ListParagraph"/>
        <w:numPr>
          <w:ilvl w:val="1"/>
          <w:numId w:val="83"/>
        </w:numPr>
      </w:pPr>
      <w:r w:rsidRPr="00E84C2A">
        <w:t xml:space="preserve">These are reserved names within TOSCA namespace that MAY be used in place of the full Type URI.  </w:t>
      </w:r>
    </w:p>
    <w:p w14:paraId="3D19371F" w14:textId="77777777" w:rsidR="00D8761C" w:rsidRPr="00E84C2A" w:rsidRDefault="00D8761C" w:rsidP="00D8761C">
      <w:pPr>
        <w:pStyle w:val="ListParagraph"/>
        <w:numPr>
          <w:ilvl w:val="1"/>
          <w:numId w:val="83"/>
        </w:numPr>
      </w:pPr>
      <w:r w:rsidRPr="00E84C2A">
        <w:t>Profiles of the OASIS TOSCA Simple Profile specifcaition SHALL assure non-collision of names for new types when they are introduced.</w:t>
      </w:r>
    </w:p>
    <w:p w14:paraId="0B6482B9" w14:textId="77777777" w:rsidR="00D8761C" w:rsidRPr="00E84C2A" w:rsidRDefault="00D8761C" w:rsidP="00D8761C">
      <w:pPr>
        <w:pStyle w:val="ListParagraph"/>
        <w:numPr>
          <w:ilvl w:val="1"/>
          <w:numId w:val="83"/>
        </w:numPr>
      </w:pPr>
      <w:r w:rsidRPr="00E84C2A">
        <w:t>TOSCA type designers SHOULD NOT create new types with names that would collide with any TOSCA normative type Shorthand Name.</w:t>
      </w:r>
    </w:p>
    <w:p w14:paraId="29F79A3F" w14:textId="77777777" w:rsidR="00D8761C" w:rsidRPr="00E84C2A" w:rsidRDefault="00D8761C" w:rsidP="00D8761C">
      <w:pPr>
        <w:pStyle w:val="ListParagraph"/>
        <w:numPr>
          <w:ilvl w:val="0"/>
          <w:numId w:val="83"/>
        </w:numPr>
      </w:pPr>
      <w:r w:rsidRPr="00E84C2A">
        <w:rPr>
          <w:rStyle w:val="Strong"/>
        </w:rPr>
        <w:t>Type Qualified Name</w:t>
      </w:r>
      <w:r w:rsidRPr="00E84C2A">
        <w:t xml:space="preserve"> – This is a modified </w:t>
      </w:r>
      <w:r w:rsidRPr="00E84C2A">
        <w:rPr>
          <w:rStyle w:val="Strong"/>
        </w:rPr>
        <w:t>Shorthand Name</w:t>
      </w:r>
      <w:r w:rsidRPr="00E84C2A">
        <w:t xml:space="preserve"> that includes the “</w:t>
      </w:r>
      <w:r w:rsidRPr="00E84C2A">
        <w:rPr>
          <w:b/>
          <w:i/>
        </w:rPr>
        <w:t>tosca</w:t>
      </w:r>
      <w:r w:rsidRPr="00E84C2A">
        <w:rPr>
          <w:b/>
        </w:rPr>
        <w:t>:</w:t>
      </w:r>
      <w:r w:rsidRPr="00E84C2A">
        <w:t xml:space="preserve">” namespace prefix which clearly qualifies it as being part of the TOSCA namespace.  </w:t>
      </w:r>
    </w:p>
    <w:p w14:paraId="1AE52EB7" w14:textId="77777777" w:rsidR="00D8761C" w:rsidRPr="00E84C2A" w:rsidRDefault="00D8761C" w:rsidP="00D8761C">
      <w:pPr>
        <w:pStyle w:val="ListParagraph"/>
        <w:numPr>
          <w:ilvl w:val="1"/>
          <w:numId w:val="83"/>
        </w:numPr>
      </w:pPr>
      <w:r w:rsidRPr="00E84C2A">
        <w:t>This name MAY be used to assure there is no collision when types are imported from other (non) TOSCA approved sources.</w:t>
      </w:r>
    </w:p>
    <w:p w14:paraId="653DF56D" w14:textId="77777777" w:rsidR="00D8761C" w:rsidRPr="00E84C2A" w:rsidRDefault="00D8761C" w:rsidP="00D8761C">
      <w:pPr>
        <w:pStyle w:val="Heading3"/>
        <w:numPr>
          <w:ilvl w:val="2"/>
          <w:numId w:val="4"/>
        </w:numPr>
      </w:pPr>
      <w:bookmarkStart w:id="1027" w:name="_Toc454457803"/>
      <w:bookmarkStart w:id="1028" w:name="_Toc454458602"/>
      <w:r w:rsidRPr="00E84C2A">
        <w:t>Additional requirements</w:t>
      </w:r>
      <w:bookmarkEnd w:id="1027"/>
      <w:bookmarkEnd w:id="1028"/>
    </w:p>
    <w:p w14:paraId="14FD335D" w14:textId="77777777" w:rsidR="00D8761C" w:rsidRPr="00E84C2A" w:rsidRDefault="00D8761C" w:rsidP="00D8761C">
      <w:pPr>
        <w:pStyle w:val="ListParagraph"/>
        <w:numPr>
          <w:ilvl w:val="0"/>
          <w:numId w:val="61"/>
        </w:numPr>
      </w:pPr>
      <w:r w:rsidRPr="00E84C2A">
        <w:rPr>
          <w:rStyle w:val="Strong"/>
        </w:rPr>
        <w:t>Case sensitivity</w:t>
      </w:r>
      <w:r w:rsidRPr="00E84C2A">
        <w:t xml:space="preserve"> - TOSCA Type URI, Shorthand and Type Qualified names SHALL be treated as case sensitive.  </w:t>
      </w:r>
    </w:p>
    <w:p w14:paraId="50A82551" w14:textId="77777777" w:rsidR="00D8761C" w:rsidRPr="00E84C2A" w:rsidRDefault="00D8761C" w:rsidP="00D8761C">
      <w:pPr>
        <w:pStyle w:val="ListParagraph"/>
        <w:numPr>
          <w:ilvl w:val="1"/>
          <w:numId w:val="61"/>
        </w:numPr>
      </w:pPr>
      <w:r w:rsidRPr="00E84C2A">
        <w:t>The case of each type name has been carefully selected by the TOSCA working group and  TOSCA orchestrators and processors SHALL strictly recognize the name casing as specified in this specification or any of its approved profiles.</w:t>
      </w:r>
    </w:p>
    <w:p w14:paraId="5DAC668C" w14:textId="77777777" w:rsidR="00D8761C" w:rsidRPr="00E84C2A" w:rsidRDefault="00D8761C" w:rsidP="00D8761C">
      <w:pPr>
        <w:pStyle w:val="Heading2"/>
        <w:numPr>
          <w:ilvl w:val="1"/>
          <w:numId w:val="4"/>
        </w:numPr>
      </w:pPr>
      <w:bookmarkStart w:id="1029" w:name="_Toc322703182"/>
      <w:bookmarkStart w:id="1030" w:name="_Toc454457804"/>
      <w:bookmarkStart w:id="1031" w:name="_Toc454458603"/>
      <w:bookmarkStart w:id="1032" w:name="_Toc454463826"/>
      <w:bookmarkStart w:id="1033" w:name="_Toc489606733"/>
      <w:r w:rsidRPr="00E84C2A">
        <w:lastRenderedPageBreak/>
        <w:t>Data Types</w:t>
      </w:r>
      <w:bookmarkEnd w:id="1019"/>
      <w:bookmarkEnd w:id="1020"/>
      <w:bookmarkEnd w:id="1021"/>
      <w:bookmarkEnd w:id="1029"/>
      <w:bookmarkEnd w:id="1030"/>
      <w:bookmarkEnd w:id="1031"/>
      <w:bookmarkEnd w:id="1032"/>
      <w:bookmarkEnd w:id="1033"/>
    </w:p>
    <w:p w14:paraId="39E6E5B2" w14:textId="77777777" w:rsidR="00D8761C" w:rsidRPr="00E84C2A" w:rsidRDefault="00D8761C" w:rsidP="00D8761C">
      <w:pPr>
        <w:pStyle w:val="Heading3"/>
        <w:numPr>
          <w:ilvl w:val="2"/>
          <w:numId w:val="4"/>
        </w:numPr>
      </w:pPr>
      <w:bookmarkStart w:id="1034" w:name="_Toc454457805"/>
      <w:bookmarkStart w:id="1035" w:name="_Toc454458604"/>
      <w:bookmarkStart w:id="1036" w:name="TYPE_TOSCA_DATA_ROOT"/>
      <w:bookmarkStart w:id="1037" w:name="_Toc397688813"/>
      <w:bookmarkEnd w:id="1022"/>
      <w:r w:rsidRPr="00E84C2A">
        <w:t>tosca.datatypes.Root</w:t>
      </w:r>
      <w:bookmarkEnd w:id="1034"/>
      <w:bookmarkEnd w:id="1035"/>
    </w:p>
    <w:bookmarkEnd w:id="1036"/>
    <w:p w14:paraId="6A06B986" w14:textId="77777777" w:rsidR="00D8761C" w:rsidRPr="00E84C2A" w:rsidRDefault="00D8761C" w:rsidP="00D8761C">
      <w:pPr>
        <w:pStyle w:val="NormalaroundTable"/>
      </w:pPr>
      <w:r w:rsidRPr="00E84C2A">
        <w:t>This is the default (root) TOSCA Root Type definition that all complex TOSCA Data Types derive from.</w:t>
      </w:r>
    </w:p>
    <w:p w14:paraId="1F083E0C" w14:textId="77777777" w:rsidR="00D8761C" w:rsidRPr="00E84C2A" w:rsidRDefault="00D8761C" w:rsidP="00D8761C">
      <w:pPr>
        <w:pStyle w:val="Heading4"/>
        <w:numPr>
          <w:ilvl w:val="3"/>
          <w:numId w:val="4"/>
        </w:numPr>
      </w:pPr>
      <w:r w:rsidRPr="00E84C2A">
        <w:t>Definition</w:t>
      </w:r>
    </w:p>
    <w:p w14:paraId="1A410936" w14:textId="77777777" w:rsidR="00D8761C" w:rsidRPr="00E84C2A" w:rsidRDefault="00D8761C" w:rsidP="00D8761C">
      <w:pPr>
        <w:pStyle w:val="NormalaroundTable"/>
      </w:pPr>
      <w:r w:rsidRPr="00E84C2A">
        <w:t xml:space="preserve">The TOSCA </w:t>
      </w:r>
      <w:r>
        <w:t>Root</w:t>
      </w:r>
      <w:r w:rsidRPr="00E84C2A">
        <w:t xml:space="preserve"> type is defined as follows: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11CDA1E8" w14:textId="77777777" w:rsidTr="00D8761C">
        <w:tc>
          <w:tcPr>
            <w:tcW w:w="9576" w:type="dxa"/>
            <w:shd w:val="clear" w:color="auto" w:fill="D9D9D9" w:themeFill="background1" w:themeFillShade="D9"/>
          </w:tcPr>
          <w:p w14:paraId="4C0B0E98" w14:textId="77777777" w:rsidR="00D8761C" w:rsidRPr="001D32A6" w:rsidRDefault="00D8761C" w:rsidP="001D32A6">
            <w:pPr>
              <w:spacing w:before="0" w:after="0"/>
              <w:rPr>
                <w:rStyle w:val="CodeSnippet"/>
              </w:rPr>
            </w:pPr>
            <w:r w:rsidRPr="001D32A6">
              <w:rPr>
                <w:rStyle w:val="CodeSnippet"/>
              </w:rPr>
              <w:t xml:space="preserve">tosca.datatypes.Root: </w:t>
            </w:r>
          </w:p>
          <w:p w14:paraId="5F3BBCFA" w14:textId="77777777" w:rsidR="00D8761C" w:rsidRPr="00E84C2A" w:rsidRDefault="00D8761C" w:rsidP="001D32A6">
            <w:pPr>
              <w:spacing w:before="0" w:after="0"/>
              <w:rPr>
                <w:rFonts w:ascii="Consolas" w:hAnsi="Consolas"/>
              </w:rPr>
            </w:pPr>
            <w:r w:rsidRPr="001D32A6">
              <w:rPr>
                <w:rStyle w:val="CodeSnippet"/>
              </w:rPr>
              <w:t xml:space="preserve">  description: The TOSCA root Data Type all other TOSCA base Data Types derive from</w:t>
            </w:r>
          </w:p>
        </w:tc>
      </w:tr>
    </w:tbl>
    <w:p w14:paraId="18C90804" w14:textId="77777777" w:rsidR="00D8761C" w:rsidRPr="00E84C2A" w:rsidRDefault="00D8761C" w:rsidP="00D8761C">
      <w:pPr>
        <w:pStyle w:val="Heading3"/>
        <w:numPr>
          <w:ilvl w:val="2"/>
          <w:numId w:val="4"/>
        </w:numPr>
      </w:pPr>
      <w:bookmarkStart w:id="1038" w:name="_Toc454457806"/>
      <w:bookmarkStart w:id="1039" w:name="_Toc454458605"/>
      <w:bookmarkStart w:id="1040" w:name="TYPE_TOSCA_DATA_CREDENTIAL"/>
      <w:r w:rsidRPr="00E84C2A">
        <w:t>tosca.datatypes.Credential</w:t>
      </w:r>
      <w:bookmarkEnd w:id="1038"/>
      <w:bookmarkEnd w:id="1039"/>
    </w:p>
    <w:bookmarkEnd w:id="1040"/>
    <w:p w14:paraId="734546E9" w14:textId="77777777" w:rsidR="00D8761C" w:rsidRPr="00E84C2A" w:rsidRDefault="00D8761C" w:rsidP="00D8761C">
      <w:pPr>
        <w:pStyle w:val="NormalaroundTable"/>
      </w:pPr>
      <w:r w:rsidRPr="00E84C2A">
        <w:t>The Credential type is a complex TOSCA data Type used when describing authorization credentials used to access network accessible resources.</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032"/>
        <w:gridCol w:w="6599"/>
      </w:tblGrid>
      <w:tr w:rsidR="00D8761C" w:rsidRPr="00E84C2A" w14:paraId="079C24A8" w14:textId="77777777" w:rsidTr="00D8761C">
        <w:tc>
          <w:tcPr>
            <w:tcW w:w="1177" w:type="pct"/>
            <w:shd w:val="clear" w:color="auto" w:fill="D9D9D9"/>
          </w:tcPr>
          <w:p w14:paraId="43BE4118" w14:textId="77777777" w:rsidR="00D8761C" w:rsidRPr="00E84C2A" w:rsidRDefault="00D8761C" w:rsidP="00D8761C">
            <w:pPr>
              <w:pStyle w:val="TableText-Heading"/>
            </w:pPr>
            <w:r w:rsidRPr="00E84C2A">
              <w:t>Shorthand Name</w:t>
            </w:r>
          </w:p>
        </w:tc>
        <w:tc>
          <w:tcPr>
            <w:tcW w:w="3823" w:type="pct"/>
          </w:tcPr>
          <w:p w14:paraId="74D417A6" w14:textId="77777777" w:rsidR="00D8761C" w:rsidRPr="00E84C2A" w:rsidRDefault="00D8761C" w:rsidP="00D8761C">
            <w:pPr>
              <w:pStyle w:val="TableText"/>
              <w:rPr>
                <w:noProof/>
              </w:rPr>
            </w:pPr>
            <w:r w:rsidRPr="00E84C2A">
              <w:rPr>
                <w:noProof/>
              </w:rPr>
              <w:t>Credential</w:t>
            </w:r>
          </w:p>
        </w:tc>
      </w:tr>
      <w:tr w:rsidR="00D8761C" w:rsidRPr="00E84C2A" w14:paraId="1D7F3B14" w14:textId="77777777" w:rsidTr="00D8761C">
        <w:tc>
          <w:tcPr>
            <w:tcW w:w="1177" w:type="pct"/>
            <w:shd w:val="clear" w:color="auto" w:fill="D9D9D9"/>
          </w:tcPr>
          <w:p w14:paraId="0C37037F" w14:textId="77777777" w:rsidR="00D8761C" w:rsidRPr="00E84C2A" w:rsidRDefault="00D8761C" w:rsidP="00D8761C">
            <w:pPr>
              <w:pStyle w:val="TableText-Heading"/>
            </w:pPr>
            <w:r w:rsidRPr="00E84C2A">
              <w:t>Type Qualified Name</w:t>
            </w:r>
          </w:p>
        </w:tc>
        <w:tc>
          <w:tcPr>
            <w:tcW w:w="3823" w:type="pct"/>
          </w:tcPr>
          <w:p w14:paraId="358DD709" w14:textId="77777777" w:rsidR="00D8761C" w:rsidRPr="00E84C2A" w:rsidRDefault="00D8761C" w:rsidP="00D8761C">
            <w:pPr>
              <w:pStyle w:val="TableText"/>
              <w:rPr>
                <w:noProof/>
              </w:rPr>
            </w:pPr>
            <w:r w:rsidRPr="00E84C2A">
              <w:rPr>
                <w:noProof/>
              </w:rPr>
              <w:t>tosca:Credential</w:t>
            </w:r>
          </w:p>
        </w:tc>
      </w:tr>
      <w:tr w:rsidR="00D8761C" w:rsidRPr="00E84C2A" w14:paraId="4A0C0EA5" w14:textId="77777777" w:rsidTr="00D8761C">
        <w:tc>
          <w:tcPr>
            <w:tcW w:w="1177" w:type="pct"/>
            <w:shd w:val="clear" w:color="auto" w:fill="D9D9D9"/>
          </w:tcPr>
          <w:p w14:paraId="350A3AB2" w14:textId="77777777" w:rsidR="00D8761C" w:rsidRPr="00E84C2A" w:rsidRDefault="00D8761C" w:rsidP="00D8761C">
            <w:pPr>
              <w:pStyle w:val="TableText-Heading"/>
            </w:pPr>
            <w:r w:rsidRPr="00E84C2A">
              <w:t>Type URI</w:t>
            </w:r>
          </w:p>
        </w:tc>
        <w:tc>
          <w:tcPr>
            <w:tcW w:w="3823" w:type="pct"/>
          </w:tcPr>
          <w:p w14:paraId="647A7CA1" w14:textId="77777777" w:rsidR="00D8761C" w:rsidRPr="00E84C2A" w:rsidRDefault="00D8761C" w:rsidP="00D8761C">
            <w:pPr>
              <w:pStyle w:val="TableText"/>
            </w:pPr>
            <w:r w:rsidRPr="00E84C2A">
              <w:t>tosca.datatypes.Credential</w:t>
            </w:r>
          </w:p>
        </w:tc>
      </w:tr>
    </w:tbl>
    <w:p w14:paraId="4B9AA7D5" w14:textId="77777777" w:rsidR="00D8761C" w:rsidRPr="00E84C2A" w:rsidRDefault="00D8761C" w:rsidP="00D8761C">
      <w:pPr>
        <w:pStyle w:val="Heading4"/>
        <w:numPr>
          <w:ilvl w:val="3"/>
          <w:numId w:val="4"/>
        </w:numPr>
      </w:pPr>
      <w:r w:rsidRPr="00E84C2A">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312"/>
        <w:gridCol w:w="1088"/>
        <w:gridCol w:w="1004"/>
        <w:gridCol w:w="1507"/>
        <w:gridCol w:w="4437"/>
      </w:tblGrid>
      <w:tr w:rsidR="00D8761C" w:rsidRPr="00E84C2A" w14:paraId="4CAC98C3" w14:textId="77777777" w:rsidTr="00D8761C">
        <w:trPr>
          <w:cantSplit/>
          <w:tblHeader/>
        </w:trPr>
        <w:tc>
          <w:tcPr>
            <w:tcW w:w="702" w:type="pct"/>
            <w:shd w:val="clear" w:color="auto" w:fill="D9D9D9"/>
          </w:tcPr>
          <w:p w14:paraId="072572B2" w14:textId="77777777" w:rsidR="00D8761C" w:rsidRPr="00E84C2A" w:rsidRDefault="00D8761C" w:rsidP="00D8761C">
            <w:pPr>
              <w:pStyle w:val="TableText-Heading"/>
            </w:pPr>
            <w:r w:rsidRPr="00E84C2A">
              <w:t>Name</w:t>
            </w:r>
          </w:p>
        </w:tc>
        <w:tc>
          <w:tcPr>
            <w:tcW w:w="582" w:type="pct"/>
            <w:shd w:val="clear" w:color="auto" w:fill="D9D9D9"/>
          </w:tcPr>
          <w:p w14:paraId="42ADC1BF" w14:textId="77777777" w:rsidR="00D8761C" w:rsidRPr="00E84C2A" w:rsidRDefault="00D8761C" w:rsidP="00D8761C">
            <w:pPr>
              <w:pStyle w:val="TableText-Heading"/>
            </w:pPr>
            <w:r w:rsidRPr="00E84C2A">
              <w:t>Required</w:t>
            </w:r>
          </w:p>
        </w:tc>
        <w:tc>
          <w:tcPr>
            <w:tcW w:w="537" w:type="pct"/>
            <w:shd w:val="clear" w:color="auto" w:fill="D9D9D9"/>
          </w:tcPr>
          <w:p w14:paraId="1EEEA73D" w14:textId="77777777" w:rsidR="00D8761C" w:rsidRPr="00E84C2A" w:rsidRDefault="00D8761C" w:rsidP="00D8761C">
            <w:pPr>
              <w:pStyle w:val="TableText-Heading"/>
            </w:pPr>
            <w:r w:rsidRPr="00E84C2A">
              <w:t>Type</w:t>
            </w:r>
          </w:p>
        </w:tc>
        <w:tc>
          <w:tcPr>
            <w:tcW w:w="806" w:type="pct"/>
            <w:shd w:val="clear" w:color="auto" w:fill="D9D9D9"/>
          </w:tcPr>
          <w:p w14:paraId="44928363" w14:textId="77777777" w:rsidR="00D8761C" w:rsidRPr="00E84C2A" w:rsidRDefault="00D8761C" w:rsidP="00D8761C">
            <w:pPr>
              <w:pStyle w:val="TableText-Heading"/>
            </w:pPr>
            <w:r w:rsidRPr="00E84C2A">
              <w:t>Constraints</w:t>
            </w:r>
          </w:p>
        </w:tc>
        <w:tc>
          <w:tcPr>
            <w:tcW w:w="2373" w:type="pct"/>
            <w:shd w:val="clear" w:color="auto" w:fill="D9D9D9"/>
          </w:tcPr>
          <w:p w14:paraId="43C73798" w14:textId="77777777" w:rsidR="00D8761C" w:rsidRPr="00E84C2A" w:rsidRDefault="00D8761C" w:rsidP="00D8761C">
            <w:pPr>
              <w:pStyle w:val="TableText-Heading"/>
            </w:pPr>
            <w:r w:rsidRPr="00E84C2A">
              <w:t>Description</w:t>
            </w:r>
          </w:p>
        </w:tc>
      </w:tr>
      <w:tr w:rsidR="00D8761C" w:rsidRPr="00E84C2A" w14:paraId="47B74EDC" w14:textId="77777777" w:rsidTr="00D8761C">
        <w:trPr>
          <w:cantSplit/>
        </w:trPr>
        <w:tc>
          <w:tcPr>
            <w:tcW w:w="702" w:type="pct"/>
            <w:shd w:val="clear" w:color="auto" w:fill="FFFFFF"/>
          </w:tcPr>
          <w:p w14:paraId="146D42D0" w14:textId="77777777" w:rsidR="00D8761C" w:rsidRPr="00E84C2A" w:rsidRDefault="00D8761C" w:rsidP="00D8761C">
            <w:pPr>
              <w:pStyle w:val="TableText"/>
              <w:rPr>
                <w:rFonts w:cstheme="minorHAnsi"/>
                <w:noProof/>
              </w:rPr>
            </w:pPr>
            <w:r w:rsidRPr="00E84C2A">
              <w:rPr>
                <w:rFonts w:cstheme="minorHAnsi"/>
                <w:noProof/>
              </w:rPr>
              <w:t>protocol</w:t>
            </w:r>
          </w:p>
        </w:tc>
        <w:tc>
          <w:tcPr>
            <w:tcW w:w="582" w:type="pct"/>
            <w:shd w:val="clear" w:color="auto" w:fill="FFFFFF"/>
          </w:tcPr>
          <w:p w14:paraId="3EA8F476" w14:textId="77777777" w:rsidR="00D8761C" w:rsidRPr="00E84C2A" w:rsidRDefault="00D8761C" w:rsidP="00D8761C">
            <w:pPr>
              <w:pStyle w:val="TableText"/>
              <w:rPr>
                <w:rFonts w:cstheme="minorHAnsi"/>
              </w:rPr>
            </w:pPr>
            <w:r w:rsidRPr="00E84C2A">
              <w:rPr>
                <w:rFonts w:cstheme="minorHAnsi"/>
              </w:rPr>
              <w:t>no</w:t>
            </w:r>
          </w:p>
        </w:tc>
        <w:tc>
          <w:tcPr>
            <w:tcW w:w="537" w:type="pct"/>
            <w:shd w:val="clear" w:color="auto" w:fill="FFFFFF"/>
          </w:tcPr>
          <w:p w14:paraId="72B736F8" w14:textId="77777777" w:rsidR="00D8761C" w:rsidRPr="00E84C2A" w:rsidRDefault="00433A2B" w:rsidP="00D8761C">
            <w:pPr>
              <w:pStyle w:val="TableText"/>
            </w:pPr>
            <w:hyperlink w:anchor="TYPE_YAML_STRING" w:history="1">
              <w:r w:rsidR="00D8761C" w:rsidRPr="00E84C2A">
                <w:rPr>
                  <w:rStyle w:val="Hyperlink"/>
                </w:rPr>
                <w:t>string</w:t>
              </w:r>
            </w:hyperlink>
          </w:p>
        </w:tc>
        <w:tc>
          <w:tcPr>
            <w:tcW w:w="806" w:type="pct"/>
            <w:shd w:val="clear" w:color="auto" w:fill="FFFFFF"/>
          </w:tcPr>
          <w:p w14:paraId="79C4BBB4" w14:textId="77777777" w:rsidR="00D8761C" w:rsidRPr="00E84C2A" w:rsidRDefault="00D8761C" w:rsidP="00D8761C">
            <w:pPr>
              <w:pStyle w:val="TableText"/>
              <w:rPr>
                <w:rFonts w:cstheme="minorHAnsi"/>
              </w:rPr>
            </w:pPr>
            <w:r w:rsidRPr="00E84C2A">
              <w:rPr>
                <w:rFonts w:cstheme="minorHAnsi"/>
              </w:rPr>
              <w:t>None</w:t>
            </w:r>
          </w:p>
        </w:tc>
        <w:tc>
          <w:tcPr>
            <w:tcW w:w="2373" w:type="pct"/>
            <w:shd w:val="clear" w:color="auto" w:fill="FFFFFF"/>
          </w:tcPr>
          <w:p w14:paraId="0B61F316" w14:textId="77777777" w:rsidR="00D8761C" w:rsidRPr="00E84C2A" w:rsidRDefault="00D8761C" w:rsidP="00D8761C">
            <w:pPr>
              <w:pStyle w:val="TableText"/>
              <w:rPr>
                <w:rFonts w:cstheme="minorHAnsi"/>
              </w:rPr>
            </w:pPr>
            <w:r w:rsidRPr="00E84C2A">
              <w:rPr>
                <w:rFonts w:cstheme="minorHAnsi"/>
              </w:rPr>
              <w:t>The optional protocol name.</w:t>
            </w:r>
          </w:p>
        </w:tc>
      </w:tr>
      <w:tr w:rsidR="00D8761C" w:rsidRPr="00E84C2A" w14:paraId="2B667B44" w14:textId="77777777" w:rsidTr="00D8761C">
        <w:trPr>
          <w:cantSplit/>
        </w:trPr>
        <w:tc>
          <w:tcPr>
            <w:tcW w:w="702" w:type="pct"/>
            <w:shd w:val="clear" w:color="auto" w:fill="FFFFFF"/>
          </w:tcPr>
          <w:p w14:paraId="5E592CC8" w14:textId="77777777" w:rsidR="00D8761C" w:rsidRPr="00E84C2A" w:rsidRDefault="00D8761C" w:rsidP="00D8761C">
            <w:pPr>
              <w:pStyle w:val="TableText"/>
              <w:rPr>
                <w:rFonts w:cstheme="minorHAnsi"/>
                <w:noProof/>
              </w:rPr>
            </w:pPr>
            <w:r w:rsidRPr="00E84C2A">
              <w:rPr>
                <w:rFonts w:cstheme="minorHAnsi"/>
                <w:noProof/>
              </w:rPr>
              <w:t>token_type</w:t>
            </w:r>
          </w:p>
        </w:tc>
        <w:tc>
          <w:tcPr>
            <w:tcW w:w="582" w:type="pct"/>
            <w:shd w:val="clear" w:color="auto" w:fill="FFFFFF"/>
          </w:tcPr>
          <w:p w14:paraId="1E17CCD9" w14:textId="77777777" w:rsidR="00D8761C" w:rsidRPr="00E84C2A" w:rsidRDefault="00D8761C" w:rsidP="00D8761C">
            <w:pPr>
              <w:pStyle w:val="TableText"/>
              <w:rPr>
                <w:rFonts w:cstheme="minorHAnsi"/>
              </w:rPr>
            </w:pPr>
            <w:r w:rsidRPr="00E84C2A">
              <w:rPr>
                <w:rFonts w:cstheme="minorHAnsi"/>
              </w:rPr>
              <w:t>yes</w:t>
            </w:r>
          </w:p>
        </w:tc>
        <w:tc>
          <w:tcPr>
            <w:tcW w:w="537" w:type="pct"/>
            <w:shd w:val="clear" w:color="auto" w:fill="FFFFFF"/>
          </w:tcPr>
          <w:p w14:paraId="121A72A8" w14:textId="77777777" w:rsidR="00D8761C" w:rsidRPr="00E84C2A" w:rsidRDefault="00433A2B" w:rsidP="00D8761C">
            <w:pPr>
              <w:pStyle w:val="TableText"/>
            </w:pPr>
            <w:hyperlink w:anchor="TYPE_YAML_STRING" w:history="1">
              <w:r w:rsidR="00D8761C" w:rsidRPr="00E84C2A">
                <w:rPr>
                  <w:rStyle w:val="Hyperlink"/>
                </w:rPr>
                <w:t>string</w:t>
              </w:r>
            </w:hyperlink>
          </w:p>
        </w:tc>
        <w:tc>
          <w:tcPr>
            <w:tcW w:w="806" w:type="pct"/>
            <w:shd w:val="clear" w:color="auto" w:fill="FFFFFF"/>
          </w:tcPr>
          <w:p w14:paraId="1BAD57FF" w14:textId="77777777" w:rsidR="00D8761C" w:rsidRPr="00E84C2A" w:rsidRDefault="00D8761C" w:rsidP="00D8761C">
            <w:pPr>
              <w:pStyle w:val="TableText"/>
              <w:rPr>
                <w:rFonts w:cstheme="minorHAnsi"/>
              </w:rPr>
            </w:pPr>
            <w:r w:rsidRPr="00E84C2A">
              <w:rPr>
                <w:rFonts w:cstheme="minorHAnsi"/>
              </w:rPr>
              <w:t>default: password</w:t>
            </w:r>
          </w:p>
        </w:tc>
        <w:tc>
          <w:tcPr>
            <w:tcW w:w="2373" w:type="pct"/>
            <w:shd w:val="clear" w:color="auto" w:fill="FFFFFF"/>
          </w:tcPr>
          <w:p w14:paraId="6415979E" w14:textId="77777777" w:rsidR="00D8761C" w:rsidRPr="00E84C2A" w:rsidRDefault="00D8761C" w:rsidP="00D8761C">
            <w:pPr>
              <w:pStyle w:val="TableText"/>
              <w:rPr>
                <w:rFonts w:cstheme="minorHAnsi"/>
              </w:rPr>
            </w:pPr>
            <w:r w:rsidRPr="00E84C2A">
              <w:rPr>
                <w:rFonts w:cstheme="minorHAnsi"/>
              </w:rPr>
              <w:t>The required token type.</w:t>
            </w:r>
          </w:p>
        </w:tc>
      </w:tr>
      <w:tr w:rsidR="00D8761C" w:rsidRPr="00E84C2A" w14:paraId="5367E3CA" w14:textId="77777777" w:rsidTr="00D8761C">
        <w:trPr>
          <w:cantSplit/>
        </w:trPr>
        <w:tc>
          <w:tcPr>
            <w:tcW w:w="702" w:type="pct"/>
            <w:shd w:val="clear" w:color="auto" w:fill="FFFFFF"/>
          </w:tcPr>
          <w:p w14:paraId="1593A4A4" w14:textId="77777777" w:rsidR="00D8761C" w:rsidRPr="00E84C2A" w:rsidRDefault="00D8761C" w:rsidP="00D8761C">
            <w:pPr>
              <w:pStyle w:val="TableText"/>
              <w:rPr>
                <w:rFonts w:cstheme="minorHAnsi"/>
                <w:noProof/>
              </w:rPr>
            </w:pPr>
            <w:r w:rsidRPr="00E84C2A">
              <w:rPr>
                <w:rFonts w:cstheme="minorHAnsi"/>
                <w:noProof/>
              </w:rPr>
              <w:t>token</w:t>
            </w:r>
          </w:p>
        </w:tc>
        <w:tc>
          <w:tcPr>
            <w:tcW w:w="582" w:type="pct"/>
            <w:shd w:val="clear" w:color="auto" w:fill="FFFFFF"/>
          </w:tcPr>
          <w:p w14:paraId="5C1FDF40" w14:textId="77777777" w:rsidR="00D8761C" w:rsidRPr="00E84C2A" w:rsidRDefault="00D8761C" w:rsidP="00D8761C">
            <w:pPr>
              <w:pStyle w:val="TableText"/>
              <w:rPr>
                <w:rFonts w:cstheme="minorHAnsi"/>
              </w:rPr>
            </w:pPr>
            <w:r w:rsidRPr="00E84C2A">
              <w:rPr>
                <w:rFonts w:cstheme="minorHAnsi"/>
              </w:rPr>
              <w:t>yes</w:t>
            </w:r>
          </w:p>
        </w:tc>
        <w:tc>
          <w:tcPr>
            <w:tcW w:w="537" w:type="pct"/>
            <w:shd w:val="clear" w:color="auto" w:fill="FFFFFF"/>
          </w:tcPr>
          <w:p w14:paraId="4DC47284" w14:textId="77777777" w:rsidR="00D8761C" w:rsidRPr="00E84C2A" w:rsidRDefault="00433A2B" w:rsidP="00D8761C">
            <w:pPr>
              <w:pStyle w:val="TableText"/>
            </w:pPr>
            <w:hyperlink w:anchor="TYPE_YAML_STRING" w:history="1">
              <w:r w:rsidR="00D8761C" w:rsidRPr="00E84C2A">
                <w:rPr>
                  <w:rStyle w:val="Hyperlink"/>
                </w:rPr>
                <w:t>string</w:t>
              </w:r>
            </w:hyperlink>
          </w:p>
        </w:tc>
        <w:tc>
          <w:tcPr>
            <w:tcW w:w="806" w:type="pct"/>
            <w:shd w:val="clear" w:color="auto" w:fill="FFFFFF"/>
          </w:tcPr>
          <w:p w14:paraId="046A0ABF" w14:textId="77777777" w:rsidR="00D8761C" w:rsidRPr="00E84C2A" w:rsidRDefault="00D8761C" w:rsidP="00D8761C">
            <w:pPr>
              <w:pStyle w:val="TableText"/>
              <w:rPr>
                <w:rFonts w:cstheme="minorHAnsi"/>
              </w:rPr>
            </w:pPr>
            <w:r w:rsidRPr="00E84C2A">
              <w:rPr>
                <w:rFonts w:cstheme="minorHAnsi"/>
              </w:rPr>
              <w:t>None</w:t>
            </w:r>
          </w:p>
        </w:tc>
        <w:tc>
          <w:tcPr>
            <w:tcW w:w="2373" w:type="pct"/>
            <w:shd w:val="clear" w:color="auto" w:fill="FFFFFF"/>
          </w:tcPr>
          <w:p w14:paraId="732AFE3A" w14:textId="77777777" w:rsidR="00D8761C" w:rsidRPr="00E84C2A" w:rsidRDefault="00D8761C" w:rsidP="00D8761C">
            <w:pPr>
              <w:pStyle w:val="TableText"/>
              <w:rPr>
                <w:rFonts w:cstheme="minorHAnsi"/>
              </w:rPr>
            </w:pPr>
            <w:r w:rsidRPr="00E84C2A">
              <w:rPr>
                <w:rFonts w:cstheme="minorHAnsi"/>
              </w:rPr>
              <w:t>The required token used as a credential for authorization or access to a networked resource.</w:t>
            </w:r>
          </w:p>
        </w:tc>
      </w:tr>
      <w:tr w:rsidR="00D8761C" w:rsidRPr="00E84C2A" w14:paraId="3EDA92B8" w14:textId="77777777" w:rsidTr="00D8761C">
        <w:trPr>
          <w:cantSplit/>
        </w:trPr>
        <w:tc>
          <w:tcPr>
            <w:tcW w:w="702" w:type="pct"/>
            <w:shd w:val="clear" w:color="auto" w:fill="FFFFFF"/>
          </w:tcPr>
          <w:p w14:paraId="539AABCD" w14:textId="77777777" w:rsidR="00D8761C" w:rsidRPr="00E84C2A" w:rsidRDefault="00D8761C" w:rsidP="00D8761C">
            <w:pPr>
              <w:pStyle w:val="TableText"/>
              <w:rPr>
                <w:rFonts w:cstheme="minorHAnsi"/>
                <w:noProof/>
              </w:rPr>
            </w:pPr>
            <w:r w:rsidRPr="00E84C2A">
              <w:rPr>
                <w:rFonts w:cstheme="minorHAnsi"/>
                <w:noProof/>
              </w:rPr>
              <w:t>keys</w:t>
            </w:r>
          </w:p>
        </w:tc>
        <w:tc>
          <w:tcPr>
            <w:tcW w:w="582" w:type="pct"/>
            <w:shd w:val="clear" w:color="auto" w:fill="FFFFFF"/>
          </w:tcPr>
          <w:p w14:paraId="6FBDB521" w14:textId="77777777" w:rsidR="00D8761C" w:rsidRPr="00E84C2A" w:rsidRDefault="00D8761C" w:rsidP="00D8761C">
            <w:pPr>
              <w:pStyle w:val="TableText"/>
              <w:rPr>
                <w:rFonts w:cstheme="minorHAnsi"/>
              </w:rPr>
            </w:pPr>
            <w:r w:rsidRPr="00E84C2A">
              <w:rPr>
                <w:rFonts w:cstheme="minorHAnsi"/>
              </w:rPr>
              <w:t>no</w:t>
            </w:r>
          </w:p>
        </w:tc>
        <w:tc>
          <w:tcPr>
            <w:tcW w:w="537" w:type="pct"/>
            <w:shd w:val="clear" w:color="auto" w:fill="FFFFFF"/>
          </w:tcPr>
          <w:p w14:paraId="5BDAB523" w14:textId="77777777" w:rsidR="00D8761C" w:rsidRPr="00E84C2A" w:rsidRDefault="00433A2B" w:rsidP="00D8761C">
            <w:pPr>
              <w:pStyle w:val="TableText"/>
            </w:pPr>
            <w:hyperlink w:anchor="TYPE_TOSCA_MAP" w:history="1">
              <w:r w:rsidR="00D8761C" w:rsidRPr="00E84C2A">
                <w:rPr>
                  <w:rStyle w:val="Hyperlink"/>
                </w:rPr>
                <w:t>map</w:t>
              </w:r>
            </w:hyperlink>
            <w:r w:rsidR="00D8761C" w:rsidRPr="00E84C2A">
              <w:t xml:space="preserve"> of </w:t>
            </w:r>
            <w:hyperlink w:anchor="TYPE_YAML_STRING" w:history="1">
              <w:r w:rsidR="00D8761C" w:rsidRPr="00E84C2A">
                <w:rPr>
                  <w:rStyle w:val="Hyperlink"/>
                </w:rPr>
                <w:t>string</w:t>
              </w:r>
            </w:hyperlink>
          </w:p>
        </w:tc>
        <w:tc>
          <w:tcPr>
            <w:tcW w:w="806" w:type="pct"/>
            <w:shd w:val="clear" w:color="auto" w:fill="FFFFFF"/>
          </w:tcPr>
          <w:p w14:paraId="7063ED2F" w14:textId="77777777" w:rsidR="00D8761C" w:rsidRPr="00E84C2A" w:rsidRDefault="00D8761C" w:rsidP="00D8761C">
            <w:pPr>
              <w:pStyle w:val="TableText"/>
              <w:rPr>
                <w:rFonts w:cstheme="minorHAnsi"/>
              </w:rPr>
            </w:pPr>
            <w:r w:rsidRPr="00E84C2A">
              <w:rPr>
                <w:rFonts w:cstheme="minorHAnsi"/>
              </w:rPr>
              <w:t>None</w:t>
            </w:r>
          </w:p>
        </w:tc>
        <w:tc>
          <w:tcPr>
            <w:tcW w:w="2373" w:type="pct"/>
            <w:shd w:val="clear" w:color="auto" w:fill="FFFFFF"/>
          </w:tcPr>
          <w:p w14:paraId="448F0C60" w14:textId="77777777" w:rsidR="00D8761C" w:rsidRPr="00E84C2A" w:rsidRDefault="00D8761C" w:rsidP="00D8761C">
            <w:pPr>
              <w:pStyle w:val="TableText"/>
              <w:rPr>
                <w:rFonts w:cstheme="minorHAnsi"/>
              </w:rPr>
            </w:pPr>
            <w:r w:rsidRPr="00E84C2A">
              <w:rPr>
                <w:rFonts w:cstheme="minorHAnsi"/>
              </w:rPr>
              <w:t>The optional list of protocol-specific keys or assertions.</w:t>
            </w:r>
          </w:p>
        </w:tc>
      </w:tr>
      <w:tr w:rsidR="00D8761C" w:rsidRPr="00E84C2A" w14:paraId="1FD795EA" w14:textId="77777777" w:rsidTr="00D8761C">
        <w:trPr>
          <w:cantSplit/>
        </w:trPr>
        <w:tc>
          <w:tcPr>
            <w:tcW w:w="702" w:type="pct"/>
            <w:shd w:val="clear" w:color="auto" w:fill="FFFFFF"/>
          </w:tcPr>
          <w:p w14:paraId="623B807F" w14:textId="77777777" w:rsidR="00D8761C" w:rsidRPr="00E84C2A" w:rsidRDefault="00D8761C" w:rsidP="00D8761C">
            <w:pPr>
              <w:pStyle w:val="TableText"/>
              <w:rPr>
                <w:rFonts w:cstheme="minorHAnsi"/>
                <w:noProof/>
              </w:rPr>
            </w:pPr>
            <w:r w:rsidRPr="00E84C2A">
              <w:rPr>
                <w:rFonts w:cstheme="minorHAnsi"/>
                <w:noProof/>
              </w:rPr>
              <w:t>user</w:t>
            </w:r>
          </w:p>
        </w:tc>
        <w:tc>
          <w:tcPr>
            <w:tcW w:w="582" w:type="pct"/>
            <w:shd w:val="clear" w:color="auto" w:fill="FFFFFF"/>
          </w:tcPr>
          <w:p w14:paraId="1FBD784F" w14:textId="77777777" w:rsidR="00D8761C" w:rsidRPr="00E84C2A" w:rsidRDefault="00D8761C" w:rsidP="00D8761C">
            <w:pPr>
              <w:pStyle w:val="TableText"/>
              <w:rPr>
                <w:rFonts w:cstheme="minorHAnsi"/>
              </w:rPr>
            </w:pPr>
            <w:r w:rsidRPr="00E84C2A">
              <w:rPr>
                <w:rFonts w:cstheme="minorHAnsi"/>
              </w:rPr>
              <w:t>no</w:t>
            </w:r>
          </w:p>
        </w:tc>
        <w:tc>
          <w:tcPr>
            <w:tcW w:w="537" w:type="pct"/>
            <w:shd w:val="clear" w:color="auto" w:fill="FFFFFF"/>
          </w:tcPr>
          <w:p w14:paraId="42BD1EF4" w14:textId="77777777" w:rsidR="00D8761C" w:rsidRPr="00E84C2A" w:rsidRDefault="00433A2B" w:rsidP="00D8761C">
            <w:pPr>
              <w:pStyle w:val="TableText"/>
            </w:pPr>
            <w:hyperlink w:anchor="TYPE_YAML_STRING" w:history="1">
              <w:r w:rsidR="00D8761C" w:rsidRPr="00E84C2A">
                <w:rPr>
                  <w:rStyle w:val="Hyperlink"/>
                </w:rPr>
                <w:t>string</w:t>
              </w:r>
            </w:hyperlink>
          </w:p>
        </w:tc>
        <w:tc>
          <w:tcPr>
            <w:tcW w:w="806" w:type="pct"/>
            <w:shd w:val="clear" w:color="auto" w:fill="FFFFFF"/>
          </w:tcPr>
          <w:p w14:paraId="6C594F94" w14:textId="77777777" w:rsidR="00D8761C" w:rsidRPr="00E84C2A" w:rsidRDefault="00D8761C" w:rsidP="00D8761C">
            <w:pPr>
              <w:pStyle w:val="TableText"/>
              <w:rPr>
                <w:rFonts w:cstheme="minorHAnsi"/>
              </w:rPr>
            </w:pPr>
            <w:r w:rsidRPr="00E84C2A">
              <w:rPr>
                <w:rFonts w:cstheme="minorHAnsi"/>
              </w:rPr>
              <w:t>None</w:t>
            </w:r>
          </w:p>
        </w:tc>
        <w:tc>
          <w:tcPr>
            <w:tcW w:w="2373" w:type="pct"/>
            <w:shd w:val="clear" w:color="auto" w:fill="FFFFFF"/>
          </w:tcPr>
          <w:p w14:paraId="394ED1E8" w14:textId="77777777" w:rsidR="00D8761C" w:rsidRPr="00E84C2A" w:rsidRDefault="00D8761C" w:rsidP="00D8761C">
            <w:pPr>
              <w:pStyle w:val="TableText"/>
              <w:rPr>
                <w:rFonts w:cstheme="minorHAnsi"/>
              </w:rPr>
            </w:pPr>
            <w:r w:rsidRPr="00E84C2A">
              <w:rPr>
                <w:rFonts w:cstheme="minorHAnsi"/>
              </w:rPr>
              <w:t>The optional user (name or ID) used for non-token based credentials.</w:t>
            </w:r>
          </w:p>
        </w:tc>
      </w:tr>
    </w:tbl>
    <w:p w14:paraId="2C9EE350" w14:textId="77777777" w:rsidR="00D8761C" w:rsidRPr="00E84C2A" w:rsidRDefault="00D8761C" w:rsidP="00D8761C">
      <w:pPr>
        <w:pStyle w:val="Heading4"/>
        <w:numPr>
          <w:ilvl w:val="3"/>
          <w:numId w:val="4"/>
        </w:numPr>
      </w:pPr>
      <w:r w:rsidRPr="00E84C2A">
        <w:t>Definition</w:t>
      </w:r>
    </w:p>
    <w:p w14:paraId="66833B78" w14:textId="77777777" w:rsidR="00D8761C" w:rsidRPr="00E84C2A" w:rsidRDefault="00D8761C" w:rsidP="00D8761C">
      <w:pPr>
        <w:pStyle w:val="NormalaroundTable"/>
      </w:pPr>
      <w:r w:rsidRPr="00E84C2A">
        <w:t>The TOSCA Credential type is defined as follows: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4290660C" w14:textId="77777777" w:rsidTr="00D8761C">
        <w:tc>
          <w:tcPr>
            <w:tcW w:w="9576" w:type="dxa"/>
            <w:shd w:val="clear" w:color="auto" w:fill="D9D9D9" w:themeFill="background1" w:themeFillShade="D9"/>
          </w:tcPr>
          <w:p w14:paraId="538D4867" w14:textId="77777777" w:rsidR="00D8761C" w:rsidRPr="001D32A6" w:rsidRDefault="00D8761C" w:rsidP="001D32A6">
            <w:pPr>
              <w:spacing w:before="0" w:after="0"/>
              <w:rPr>
                <w:rStyle w:val="CodeSnippet"/>
              </w:rPr>
            </w:pPr>
            <w:r w:rsidRPr="001D32A6">
              <w:rPr>
                <w:rStyle w:val="CodeSnippet"/>
              </w:rPr>
              <w:t xml:space="preserve">tosca.datatypes.Credential: </w:t>
            </w:r>
          </w:p>
          <w:p w14:paraId="6E1F8124" w14:textId="77777777" w:rsidR="00D8761C" w:rsidRPr="001D32A6" w:rsidRDefault="00D8761C" w:rsidP="001D32A6">
            <w:pPr>
              <w:spacing w:before="0" w:after="0"/>
              <w:rPr>
                <w:rStyle w:val="CodeSnippet"/>
              </w:rPr>
            </w:pPr>
            <w:r w:rsidRPr="001D32A6">
              <w:rPr>
                <w:rStyle w:val="CodeSnippet"/>
              </w:rPr>
              <w:t xml:space="preserve">  derived_from: tosca.datatypes.Root</w:t>
            </w:r>
          </w:p>
          <w:p w14:paraId="49AA273B" w14:textId="77777777" w:rsidR="00D8761C" w:rsidRPr="001D32A6" w:rsidRDefault="00D8761C" w:rsidP="001D32A6">
            <w:pPr>
              <w:spacing w:before="0" w:after="0"/>
              <w:rPr>
                <w:rStyle w:val="CodeSnippet"/>
              </w:rPr>
            </w:pPr>
            <w:r w:rsidRPr="001D32A6">
              <w:rPr>
                <w:rStyle w:val="CodeSnippet"/>
              </w:rPr>
              <w:t xml:space="preserve">  properties: </w:t>
            </w:r>
          </w:p>
          <w:p w14:paraId="1FAFE4AB" w14:textId="77777777" w:rsidR="00D8761C" w:rsidRPr="001D32A6" w:rsidRDefault="00D8761C" w:rsidP="001D32A6">
            <w:pPr>
              <w:spacing w:before="0" w:after="0"/>
              <w:rPr>
                <w:rStyle w:val="CodeSnippet"/>
              </w:rPr>
            </w:pPr>
            <w:r w:rsidRPr="001D32A6">
              <w:rPr>
                <w:rStyle w:val="CodeSnippet"/>
              </w:rPr>
              <w:t xml:space="preserve">    protocol: </w:t>
            </w:r>
          </w:p>
          <w:p w14:paraId="39E42C9E" w14:textId="77777777" w:rsidR="00D8761C" w:rsidRPr="001D32A6" w:rsidRDefault="00D8761C" w:rsidP="001D32A6">
            <w:pPr>
              <w:spacing w:before="0" w:after="0"/>
              <w:rPr>
                <w:rStyle w:val="CodeSnippet"/>
              </w:rPr>
            </w:pPr>
            <w:r w:rsidRPr="001D32A6">
              <w:rPr>
                <w:rStyle w:val="CodeSnippet"/>
              </w:rPr>
              <w:t xml:space="preserve">      type: string</w:t>
            </w:r>
          </w:p>
          <w:p w14:paraId="01908198" w14:textId="77777777" w:rsidR="00D8761C" w:rsidRPr="001D32A6" w:rsidRDefault="00D8761C" w:rsidP="001D32A6">
            <w:pPr>
              <w:spacing w:before="0" w:after="0"/>
              <w:rPr>
                <w:rStyle w:val="CodeSnippet"/>
              </w:rPr>
            </w:pPr>
            <w:r w:rsidRPr="001D32A6">
              <w:rPr>
                <w:rStyle w:val="CodeSnippet"/>
              </w:rPr>
              <w:t xml:space="preserve">      required: false</w:t>
            </w:r>
          </w:p>
          <w:p w14:paraId="1FC84FAE" w14:textId="77777777" w:rsidR="00D8761C" w:rsidRPr="001D32A6" w:rsidRDefault="00D8761C" w:rsidP="001D32A6">
            <w:pPr>
              <w:spacing w:before="0" w:after="0"/>
              <w:rPr>
                <w:rStyle w:val="CodeSnippet"/>
              </w:rPr>
            </w:pPr>
            <w:r w:rsidRPr="001D32A6">
              <w:rPr>
                <w:rStyle w:val="CodeSnippet"/>
              </w:rPr>
              <w:t xml:space="preserve">    token_type: </w:t>
            </w:r>
          </w:p>
          <w:p w14:paraId="62A5872C" w14:textId="77777777" w:rsidR="00D8761C" w:rsidRPr="001D32A6" w:rsidRDefault="00D8761C" w:rsidP="001D32A6">
            <w:pPr>
              <w:spacing w:before="0" w:after="0"/>
              <w:rPr>
                <w:rStyle w:val="CodeSnippet"/>
              </w:rPr>
            </w:pPr>
            <w:r w:rsidRPr="001D32A6">
              <w:rPr>
                <w:rStyle w:val="CodeSnippet"/>
              </w:rPr>
              <w:t xml:space="preserve">      type: string</w:t>
            </w:r>
          </w:p>
          <w:p w14:paraId="033F9AD6" w14:textId="77777777" w:rsidR="00D8761C" w:rsidRPr="001D32A6" w:rsidRDefault="00D8761C" w:rsidP="001D32A6">
            <w:pPr>
              <w:spacing w:before="0" w:after="0"/>
              <w:rPr>
                <w:rStyle w:val="CodeSnippet"/>
              </w:rPr>
            </w:pPr>
            <w:r w:rsidRPr="001D32A6">
              <w:rPr>
                <w:rStyle w:val="CodeSnippet"/>
              </w:rPr>
              <w:t xml:space="preserve">      default: password</w:t>
            </w:r>
          </w:p>
          <w:p w14:paraId="3A23B87E" w14:textId="77777777" w:rsidR="00D8761C" w:rsidRPr="001D32A6" w:rsidRDefault="00D8761C" w:rsidP="001D32A6">
            <w:pPr>
              <w:spacing w:before="0" w:after="0"/>
              <w:rPr>
                <w:rStyle w:val="CodeSnippet"/>
              </w:rPr>
            </w:pPr>
            <w:r w:rsidRPr="001D32A6">
              <w:rPr>
                <w:rStyle w:val="CodeSnippet"/>
              </w:rPr>
              <w:t xml:space="preserve">    token: </w:t>
            </w:r>
          </w:p>
          <w:p w14:paraId="07698ED3" w14:textId="77777777" w:rsidR="00D8761C" w:rsidRPr="001D32A6" w:rsidRDefault="00D8761C" w:rsidP="001D32A6">
            <w:pPr>
              <w:spacing w:before="0" w:after="0"/>
              <w:rPr>
                <w:rStyle w:val="CodeSnippet"/>
              </w:rPr>
            </w:pPr>
            <w:r w:rsidRPr="001D32A6">
              <w:rPr>
                <w:rStyle w:val="CodeSnippet"/>
              </w:rPr>
              <w:t xml:space="preserve">      type: string</w:t>
            </w:r>
          </w:p>
          <w:p w14:paraId="7798DEFC" w14:textId="77777777" w:rsidR="00D8761C" w:rsidRPr="001D32A6" w:rsidRDefault="00D8761C" w:rsidP="001D32A6">
            <w:pPr>
              <w:spacing w:before="0" w:after="0"/>
              <w:rPr>
                <w:rStyle w:val="CodeSnippet"/>
              </w:rPr>
            </w:pPr>
            <w:r w:rsidRPr="001D32A6">
              <w:rPr>
                <w:rStyle w:val="CodeSnippet"/>
              </w:rPr>
              <w:t xml:space="preserve">    keys:</w:t>
            </w:r>
          </w:p>
          <w:p w14:paraId="3EAF5B70" w14:textId="77777777" w:rsidR="00D8761C" w:rsidRPr="001D32A6" w:rsidRDefault="00D8761C" w:rsidP="001D32A6">
            <w:pPr>
              <w:spacing w:before="0" w:after="0"/>
              <w:rPr>
                <w:rStyle w:val="CodeSnippet"/>
              </w:rPr>
            </w:pPr>
            <w:r w:rsidRPr="001D32A6">
              <w:rPr>
                <w:rStyle w:val="CodeSnippet"/>
              </w:rPr>
              <w:t xml:space="preserve">      type: map</w:t>
            </w:r>
          </w:p>
          <w:p w14:paraId="6853B51F" w14:textId="77777777" w:rsidR="00D8761C" w:rsidRPr="001D32A6" w:rsidRDefault="00D8761C" w:rsidP="001D32A6">
            <w:pPr>
              <w:spacing w:before="0" w:after="0"/>
              <w:rPr>
                <w:rStyle w:val="CodeSnippet"/>
              </w:rPr>
            </w:pPr>
            <w:r w:rsidRPr="001D32A6">
              <w:rPr>
                <w:rStyle w:val="CodeSnippet"/>
              </w:rPr>
              <w:t xml:space="preserve">      required: false</w:t>
            </w:r>
          </w:p>
          <w:p w14:paraId="6E585381" w14:textId="77777777" w:rsidR="00D8761C" w:rsidRPr="001D32A6" w:rsidRDefault="00D8761C" w:rsidP="001D32A6">
            <w:pPr>
              <w:spacing w:before="0" w:after="0"/>
              <w:rPr>
                <w:rStyle w:val="CodeSnippet"/>
              </w:rPr>
            </w:pPr>
            <w:r w:rsidRPr="001D32A6">
              <w:rPr>
                <w:rStyle w:val="CodeSnippet"/>
              </w:rPr>
              <w:lastRenderedPageBreak/>
              <w:t xml:space="preserve">      entry_schema:</w:t>
            </w:r>
          </w:p>
          <w:p w14:paraId="4D88759F" w14:textId="77777777" w:rsidR="00D8761C" w:rsidRPr="001D32A6" w:rsidRDefault="00D8761C" w:rsidP="001D32A6">
            <w:pPr>
              <w:spacing w:before="0" w:after="0"/>
              <w:rPr>
                <w:rStyle w:val="CodeSnippet"/>
              </w:rPr>
            </w:pPr>
            <w:r w:rsidRPr="001D32A6">
              <w:rPr>
                <w:rStyle w:val="CodeSnippet"/>
              </w:rPr>
              <w:t xml:space="preserve">        type: string</w:t>
            </w:r>
          </w:p>
          <w:p w14:paraId="0715350C" w14:textId="77777777" w:rsidR="00D8761C" w:rsidRPr="001D32A6" w:rsidRDefault="00D8761C" w:rsidP="001D32A6">
            <w:pPr>
              <w:spacing w:before="0" w:after="0"/>
              <w:rPr>
                <w:rStyle w:val="CodeSnippet"/>
              </w:rPr>
            </w:pPr>
            <w:r w:rsidRPr="001D32A6">
              <w:rPr>
                <w:rStyle w:val="CodeSnippet"/>
              </w:rPr>
              <w:t xml:space="preserve">    user:</w:t>
            </w:r>
          </w:p>
          <w:p w14:paraId="53A0D07F" w14:textId="77777777" w:rsidR="00D8761C" w:rsidRPr="001D32A6" w:rsidRDefault="00D8761C" w:rsidP="001D32A6">
            <w:pPr>
              <w:spacing w:before="0" w:after="0"/>
              <w:rPr>
                <w:rStyle w:val="CodeSnippet"/>
              </w:rPr>
            </w:pPr>
            <w:r w:rsidRPr="001D32A6">
              <w:rPr>
                <w:rStyle w:val="CodeSnippet"/>
              </w:rPr>
              <w:t xml:space="preserve">      type: string</w:t>
            </w:r>
          </w:p>
          <w:p w14:paraId="5B6B6862" w14:textId="77777777" w:rsidR="00D8761C" w:rsidRPr="00E84C2A" w:rsidRDefault="00D8761C" w:rsidP="001D32A6">
            <w:pPr>
              <w:spacing w:before="0" w:after="0"/>
              <w:rPr>
                <w:rFonts w:ascii="Consolas" w:hAnsi="Consolas"/>
              </w:rPr>
            </w:pPr>
            <w:r w:rsidRPr="001D32A6">
              <w:rPr>
                <w:rStyle w:val="CodeSnippet"/>
              </w:rPr>
              <w:t xml:space="preserve">      required: false</w:t>
            </w:r>
          </w:p>
        </w:tc>
      </w:tr>
    </w:tbl>
    <w:p w14:paraId="38A7AA29" w14:textId="77777777" w:rsidR="00D8761C" w:rsidRPr="00E84C2A" w:rsidRDefault="00D8761C" w:rsidP="00D8761C">
      <w:pPr>
        <w:pStyle w:val="Heading4"/>
        <w:numPr>
          <w:ilvl w:val="3"/>
          <w:numId w:val="4"/>
        </w:numPr>
      </w:pPr>
      <w:r w:rsidRPr="00E84C2A">
        <w:lastRenderedPageBreak/>
        <w:t>Additional requirements</w:t>
      </w:r>
    </w:p>
    <w:p w14:paraId="1337AB88" w14:textId="77777777" w:rsidR="00D8761C" w:rsidRPr="00E84C2A" w:rsidRDefault="00D8761C" w:rsidP="00D8761C">
      <w:pPr>
        <w:pStyle w:val="ListParagraph"/>
        <w:numPr>
          <w:ilvl w:val="0"/>
          <w:numId w:val="61"/>
        </w:numPr>
      </w:pPr>
      <w:r w:rsidRPr="00E84C2A">
        <w:t xml:space="preserve">TOSCA Orchestrators SHALL interpret and validate the value of the </w:t>
      </w:r>
      <w:r w:rsidRPr="00E84C2A">
        <w:rPr>
          <w:rStyle w:val="CodeSnippetHighlight"/>
        </w:rPr>
        <w:t>token</w:t>
      </w:r>
      <w:r w:rsidRPr="00E84C2A">
        <w:t xml:space="preserve"> property based upon the value of the </w:t>
      </w:r>
      <w:r w:rsidRPr="00E84C2A">
        <w:rPr>
          <w:rStyle w:val="CodeSnippetHighlight"/>
        </w:rPr>
        <w:t>token_type</w:t>
      </w:r>
      <w:r w:rsidRPr="00E84C2A">
        <w:t xml:space="preserve"> property.</w:t>
      </w:r>
    </w:p>
    <w:p w14:paraId="59BC4291" w14:textId="77777777" w:rsidR="00D8761C" w:rsidRPr="00E84C2A" w:rsidRDefault="00D8761C" w:rsidP="00D8761C">
      <w:pPr>
        <w:pStyle w:val="Heading4"/>
        <w:numPr>
          <w:ilvl w:val="3"/>
          <w:numId w:val="4"/>
        </w:numPr>
      </w:pPr>
      <w:r w:rsidRPr="00E84C2A">
        <w:t>Notes</w:t>
      </w:r>
    </w:p>
    <w:p w14:paraId="26529D6D" w14:textId="77777777" w:rsidR="00D8761C" w:rsidRPr="00E84C2A" w:rsidRDefault="00D8761C" w:rsidP="00D8761C">
      <w:pPr>
        <w:pStyle w:val="ListParagraph"/>
        <w:numPr>
          <w:ilvl w:val="0"/>
          <w:numId w:val="27"/>
        </w:numPr>
      </w:pPr>
      <w:r w:rsidRPr="00E84C2A">
        <w:t>Specific token types and encoding them using network protocols are not defined or covered in this specification.</w:t>
      </w:r>
    </w:p>
    <w:p w14:paraId="4A6E35E4" w14:textId="77777777" w:rsidR="00D8761C" w:rsidRPr="00E84C2A" w:rsidRDefault="00D8761C" w:rsidP="00D8761C">
      <w:pPr>
        <w:pStyle w:val="ListParagraph"/>
        <w:numPr>
          <w:ilvl w:val="0"/>
          <w:numId w:val="27"/>
        </w:numPr>
      </w:pPr>
      <w:r w:rsidRPr="00E84C2A">
        <w:t xml:space="preserve">The use of transparent user names (IDs) or passwords are not considered best practice.  </w:t>
      </w:r>
    </w:p>
    <w:p w14:paraId="011636C3" w14:textId="77777777" w:rsidR="00D8761C" w:rsidRPr="00E84C2A" w:rsidRDefault="00D8761C" w:rsidP="00D8761C">
      <w:pPr>
        <w:pStyle w:val="Heading4"/>
        <w:numPr>
          <w:ilvl w:val="3"/>
          <w:numId w:val="4"/>
        </w:numPr>
      </w:pPr>
      <w:r w:rsidRPr="00E84C2A">
        <w:t>Examples</w:t>
      </w:r>
    </w:p>
    <w:p w14:paraId="4C3F7C87" w14:textId="77777777" w:rsidR="00D8761C" w:rsidRPr="00E84C2A" w:rsidRDefault="00D8761C" w:rsidP="00D8761C">
      <w:pPr>
        <w:pStyle w:val="Heading5"/>
        <w:numPr>
          <w:ilvl w:val="4"/>
          <w:numId w:val="4"/>
        </w:numPr>
      </w:pPr>
      <w:r w:rsidRPr="00E84C2A">
        <w:t>Provide a simple user name and password without a protocol or standardized token format</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707FC632" w14:textId="77777777" w:rsidTr="00D8761C">
        <w:trPr>
          <w:trHeight w:val="256"/>
        </w:trPr>
        <w:tc>
          <w:tcPr>
            <w:tcW w:w="9576" w:type="dxa"/>
            <w:shd w:val="clear" w:color="auto" w:fill="D9D9D9" w:themeFill="background1" w:themeFillShade="D9"/>
          </w:tcPr>
          <w:p w14:paraId="3A992EE5" w14:textId="77777777" w:rsidR="00D8761C" w:rsidRPr="001D32A6" w:rsidRDefault="00D8761C" w:rsidP="001D32A6">
            <w:pPr>
              <w:spacing w:before="0" w:after="0"/>
              <w:rPr>
                <w:rStyle w:val="CodeSnippet"/>
              </w:rPr>
            </w:pPr>
            <w:r w:rsidRPr="001D32A6">
              <w:rPr>
                <w:rStyle w:val="CodeSnippet"/>
              </w:rPr>
              <w:t>&lt;some_tosca_entity&gt;:</w:t>
            </w:r>
          </w:p>
          <w:p w14:paraId="21A8E30E" w14:textId="77777777" w:rsidR="00D8761C" w:rsidRPr="001D32A6" w:rsidRDefault="00D8761C" w:rsidP="001D32A6">
            <w:pPr>
              <w:spacing w:before="0" w:after="0"/>
              <w:rPr>
                <w:rStyle w:val="CodeSnippet"/>
              </w:rPr>
            </w:pPr>
            <w:r w:rsidRPr="001D32A6">
              <w:rPr>
                <w:rStyle w:val="CodeSnippet"/>
              </w:rPr>
              <w:t xml:space="preserve">  properties:</w:t>
            </w:r>
          </w:p>
          <w:p w14:paraId="671B5E16" w14:textId="77777777" w:rsidR="00D8761C" w:rsidRPr="001D32A6" w:rsidRDefault="00D8761C" w:rsidP="001D32A6">
            <w:pPr>
              <w:spacing w:before="0" w:after="0"/>
              <w:rPr>
                <w:rStyle w:val="CodeSnippet"/>
              </w:rPr>
            </w:pPr>
            <w:r w:rsidRPr="001D32A6">
              <w:rPr>
                <w:rStyle w:val="CodeSnippet"/>
              </w:rPr>
              <w:t xml:space="preserve">    my_credential:</w:t>
            </w:r>
          </w:p>
          <w:p w14:paraId="1FF54F35" w14:textId="77777777" w:rsidR="00D8761C" w:rsidRPr="001D32A6" w:rsidRDefault="00D8761C" w:rsidP="001D32A6">
            <w:pPr>
              <w:spacing w:before="0" w:after="0"/>
              <w:rPr>
                <w:rStyle w:val="CodeSnippet"/>
              </w:rPr>
            </w:pPr>
            <w:r w:rsidRPr="001D32A6">
              <w:rPr>
                <w:rStyle w:val="CodeSnippet"/>
              </w:rPr>
              <w:t xml:space="preserve">      type: Credential</w:t>
            </w:r>
          </w:p>
          <w:p w14:paraId="20EC563C" w14:textId="77777777" w:rsidR="00D8761C" w:rsidRPr="001D32A6" w:rsidRDefault="00D8761C" w:rsidP="001D32A6">
            <w:pPr>
              <w:spacing w:before="0" w:after="0"/>
              <w:rPr>
                <w:rStyle w:val="CodeSnippet"/>
              </w:rPr>
            </w:pPr>
            <w:r w:rsidRPr="001D32A6">
              <w:rPr>
                <w:rStyle w:val="CodeSnippet"/>
              </w:rPr>
              <w:t xml:space="preserve">        properties:</w:t>
            </w:r>
          </w:p>
          <w:p w14:paraId="25B4F532" w14:textId="77777777" w:rsidR="00D8761C" w:rsidRPr="001D32A6" w:rsidRDefault="00D8761C" w:rsidP="001D32A6">
            <w:pPr>
              <w:spacing w:before="0" w:after="0"/>
              <w:rPr>
                <w:rStyle w:val="CodeSnippet"/>
              </w:rPr>
            </w:pPr>
            <w:r w:rsidRPr="001D32A6">
              <w:rPr>
                <w:rStyle w:val="CodeSnippet"/>
              </w:rPr>
              <w:t xml:space="preserve">          user: myusername</w:t>
            </w:r>
          </w:p>
          <w:p w14:paraId="2A2F37E3" w14:textId="77777777" w:rsidR="00D8761C" w:rsidRPr="00E84C2A" w:rsidRDefault="00D8761C" w:rsidP="001D32A6">
            <w:pPr>
              <w:spacing w:before="0" w:after="0"/>
              <w:rPr>
                <w:rStyle w:val="CodeSnippet"/>
              </w:rPr>
            </w:pPr>
            <w:r w:rsidRPr="001D32A6">
              <w:rPr>
                <w:rStyle w:val="CodeSnippet"/>
              </w:rPr>
              <w:t xml:space="preserve">          token: mypassword</w:t>
            </w:r>
          </w:p>
        </w:tc>
      </w:tr>
    </w:tbl>
    <w:p w14:paraId="70E357FC" w14:textId="77777777" w:rsidR="00D8761C" w:rsidRPr="00E84C2A" w:rsidRDefault="00D8761C" w:rsidP="00D8761C">
      <w:pPr>
        <w:pStyle w:val="Heading5"/>
        <w:numPr>
          <w:ilvl w:val="4"/>
          <w:numId w:val="4"/>
        </w:numPr>
      </w:pPr>
      <w:r w:rsidRPr="00E84C2A">
        <w:t>HTTP Basic access authentication  credential</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7BEF5FFB" w14:textId="77777777" w:rsidTr="00D8761C">
        <w:trPr>
          <w:trHeight w:val="256"/>
        </w:trPr>
        <w:tc>
          <w:tcPr>
            <w:tcW w:w="9576" w:type="dxa"/>
            <w:shd w:val="clear" w:color="auto" w:fill="D9D9D9" w:themeFill="background1" w:themeFillShade="D9"/>
          </w:tcPr>
          <w:p w14:paraId="5CB34712" w14:textId="77777777" w:rsidR="00D8761C" w:rsidRPr="001D32A6" w:rsidRDefault="00D8761C" w:rsidP="001D32A6">
            <w:pPr>
              <w:spacing w:before="0" w:after="0"/>
              <w:rPr>
                <w:rStyle w:val="CodeSnippet"/>
              </w:rPr>
            </w:pPr>
            <w:r w:rsidRPr="001D32A6">
              <w:rPr>
                <w:rStyle w:val="CodeSnippet"/>
              </w:rPr>
              <w:t>&lt;some_tosca_entity&gt;:</w:t>
            </w:r>
          </w:p>
          <w:p w14:paraId="64BA665D" w14:textId="77777777" w:rsidR="00D8761C" w:rsidRPr="001D32A6" w:rsidRDefault="00D8761C" w:rsidP="001D32A6">
            <w:pPr>
              <w:spacing w:before="0" w:after="0"/>
              <w:rPr>
                <w:rStyle w:val="CodeSnippet"/>
              </w:rPr>
            </w:pPr>
            <w:r w:rsidRPr="001D32A6">
              <w:rPr>
                <w:rStyle w:val="CodeSnippet"/>
              </w:rPr>
              <w:t xml:space="preserve">  properties:</w:t>
            </w:r>
          </w:p>
          <w:p w14:paraId="5DF5DC0B" w14:textId="77777777" w:rsidR="00D8761C" w:rsidRPr="001D32A6" w:rsidRDefault="00D8761C" w:rsidP="001D32A6">
            <w:pPr>
              <w:spacing w:before="0" w:after="0"/>
              <w:rPr>
                <w:rStyle w:val="CodeSnippet"/>
              </w:rPr>
            </w:pPr>
            <w:r w:rsidRPr="001D32A6">
              <w:rPr>
                <w:rStyle w:val="CodeSnippet"/>
              </w:rPr>
              <w:t xml:space="preserve">    my_credential:  # type: Credential</w:t>
            </w:r>
          </w:p>
          <w:p w14:paraId="3C077F2B" w14:textId="77777777" w:rsidR="00D8761C" w:rsidRPr="001D32A6" w:rsidRDefault="00D8761C" w:rsidP="001D32A6">
            <w:pPr>
              <w:spacing w:before="0" w:after="0"/>
              <w:rPr>
                <w:rStyle w:val="CodeSnippet"/>
              </w:rPr>
            </w:pPr>
            <w:r w:rsidRPr="001D32A6">
              <w:rPr>
                <w:rStyle w:val="CodeSnippet"/>
              </w:rPr>
              <w:t xml:space="preserve">      protocol: http</w:t>
            </w:r>
          </w:p>
          <w:p w14:paraId="06A6610D" w14:textId="77777777" w:rsidR="00D8761C" w:rsidRPr="001D32A6" w:rsidRDefault="00D8761C" w:rsidP="001D32A6">
            <w:pPr>
              <w:spacing w:before="0" w:after="0"/>
              <w:rPr>
                <w:rStyle w:val="CodeSnippet"/>
              </w:rPr>
            </w:pPr>
            <w:r w:rsidRPr="001D32A6">
              <w:rPr>
                <w:rStyle w:val="CodeSnippet"/>
              </w:rPr>
              <w:t xml:space="preserve">      token_type: basic_auth</w:t>
            </w:r>
          </w:p>
          <w:p w14:paraId="37E5EDB0" w14:textId="77777777" w:rsidR="00D8761C" w:rsidRPr="001D32A6" w:rsidRDefault="00D8761C" w:rsidP="001D32A6">
            <w:pPr>
              <w:spacing w:before="0" w:after="0"/>
              <w:rPr>
                <w:rStyle w:val="CodeSnippet"/>
              </w:rPr>
            </w:pPr>
            <w:r w:rsidRPr="001D32A6">
              <w:rPr>
                <w:rStyle w:val="CodeSnippet"/>
              </w:rPr>
              <w:t xml:space="preserve">      # Username and password are combined into a string</w:t>
            </w:r>
          </w:p>
          <w:p w14:paraId="0ADC5B19" w14:textId="77777777" w:rsidR="00D8761C" w:rsidRPr="001D32A6" w:rsidRDefault="00D8761C" w:rsidP="001D32A6">
            <w:pPr>
              <w:spacing w:before="0" w:after="0"/>
              <w:rPr>
                <w:rStyle w:val="CodeSnippet"/>
              </w:rPr>
            </w:pPr>
            <w:r w:rsidRPr="001D32A6">
              <w:rPr>
                <w:rStyle w:val="CodeSnippet"/>
              </w:rPr>
              <w:t xml:space="preserve">      # Note: this would be base64 encoded before transmission by any impl.</w:t>
            </w:r>
          </w:p>
          <w:p w14:paraId="429F7F9C" w14:textId="77777777" w:rsidR="00D8761C" w:rsidRPr="00E84C2A" w:rsidRDefault="00D8761C" w:rsidP="001D32A6">
            <w:pPr>
              <w:spacing w:before="0" w:after="0"/>
              <w:rPr>
                <w:rStyle w:val="CodeSnippet"/>
              </w:rPr>
            </w:pPr>
            <w:r w:rsidRPr="001D32A6">
              <w:rPr>
                <w:rStyle w:val="CodeSnippet"/>
              </w:rPr>
              <w:t xml:space="preserve">      token: myusername:mypassword</w:t>
            </w:r>
          </w:p>
        </w:tc>
      </w:tr>
    </w:tbl>
    <w:p w14:paraId="294217FF" w14:textId="77777777" w:rsidR="00D8761C" w:rsidRPr="00E84C2A" w:rsidRDefault="00D8761C" w:rsidP="00D8761C">
      <w:pPr>
        <w:pStyle w:val="Heading5"/>
        <w:numPr>
          <w:ilvl w:val="4"/>
          <w:numId w:val="4"/>
        </w:numPr>
      </w:pPr>
      <w:r w:rsidRPr="00E84C2A">
        <w:t>X-Auth-Token credential</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0DCACE41" w14:textId="77777777" w:rsidTr="00D8761C">
        <w:trPr>
          <w:trHeight w:val="256"/>
        </w:trPr>
        <w:tc>
          <w:tcPr>
            <w:tcW w:w="9576" w:type="dxa"/>
            <w:shd w:val="clear" w:color="auto" w:fill="D9D9D9" w:themeFill="background1" w:themeFillShade="D9"/>
          </w:tcPr>
          <w:p w14:paraId="679F5632" w14:textId="77777777" w:rsidR="00D8761C" w:rsidRPr="001D32A6" w:rsidRDefault="00D8761C" w:rsidP="001D32A6">
            <w:pPr>
              <w:spacing w:before="0" w:after="0"/>
              <w:rPr>
                <w:rStyle w:val="CodeSnippet"/>
              </w:rPr>
            </w:pPr>
            <w:r w:rsidRPr="001D32A6">
              <w:rPr>
                <w:rStyle w:val="CodeSnippet"/>
              </w:rPr>
              <w:t>&lt;some_tosca_entity&gt;:</w:t>
            </w:r>
          </w:p>
          <w:p w14:paraId="66BA9DB8" w14:textId="77777777" w:rsidR="00D8761C" w:rsidRPr="001D32A6" w:rsidRDefault="00D8761C" w:rsidP="001D32A6">
            <w:pPr>
              <w:spacing w:before="0" w:after="0"/>
              <w:rPr>
                <w:rStyle w:val="CodeSnippet"/>
              </w:rPr>
            </w:pPr>
            <w:r w:rsidRPr="001D32A6">
              <w:rPr>
                <w:rStyle w:val="CodeSnippet"/>
              </w:rPr>
              <w:t xml:space="preserve">  properties:</w:t>
            </w:r>
          </w:p>
          <w:p w14:paraId="204188B8" w14:textId="77777777" w:rsidR="00D8761C" w:rsidRPr="001D32A6" w:rsidRDefault="00D8761C" w:rsidP="001D32A6">
            <w:pPr>
              <w:spacing w:before="0" w:after="0"/>
              <w:rPr>
                <w:rStyle w:val="CodeSnippet"/>
              </w:rPr>
            </w:pPr>
            <w:r w:rsidRPr="001D32A6">
              <w:rPr>
                <w:rStyle w:val="CodeSnippet"/>
              </w:rPr>
              <w:t xml:space="preserve">    my_credential:  # type: Credential</w:t>
            </w:r>
          </w:p>
          <w:p w14:paraId="0D26AB67" w14:textId="77777777" w:rsidR="00D8761C" w:rsidRPr="001D32A6" w:rsidRDefault="00D8761C" w:rsidP="001D32A6">
            <w:pPr>
              <w:spacing w:before="0" w:after="0"/>
              <w:rPr>
                <w:rStyle w:val="CodeSnippet"/>
              </w:rPr>
            </w:pPr>
            <w:r w:rsidRPr="001D32A6">
              <w:rPr>
                <w:rStyle w:val="CodeSnippet"/>
              </w:rPr>
              <w:t xml:space="preserve">      protocol: xauth</w:t>
            </w:r>
          </w:p>
          <w:p w14:paraId="1F8A3682" w14:textId="77777777" w:rsidR="00D8761C" w:rsidRPr="001D32A6" w:rsidRDefault="00D8761C" w:rsidP="001D32A6">
            <w:pPr>
              <w:spacing w:before="0" w:after="0"/>
              <w:rPr>
                <w:rStyle w:val="CodeSnippet"/>
              </w:rPr>
            </w:pPr>
            <w:r w:rsidRPr="001D32A6">
              <w:rPr>
                <w:rStyle w:val="CodeSnippet"/>
              </w:rPr>
              <w:t xml:space="preserve">      token_type: X-Auth-Token</w:t>
            </w:r>
          </w:p>
          <w:p w14:paraId="1459D386" w14:textId="77777777" w:rsidR="00D8761C" w:rsidRPr="001D32A6" w:rsidRDefault="00D8761C" w:rsidP="001D32A6">
            <w:pPr>
              <w:spacing w:before="0" w:after="0"/>
              <w:rPr>
                <w:rStyle w:val="CodeSnippet"/>
              </w:rPr>
            </w:pPr>
            <w:r w:rsidRPr="001D32A6">
              <w:rPr>
                <w:rStyle w:val="CodeSnippet"/>
              </w:rPr>
              <w:t xml:space="preserve">      # token encoded in Base64</w:t>
            </w:r>
          </w:p>
          <w:p w14:paraId="55147B4B" w14:textId="77777777" w:rsidR="00D8761C" w:rsidRPr="00E84C2A" w:rsidRDefault="00D8761C" w:rsidP="001D32A6">
            <w:pPr>
              <w:spacing w:before="0" w:after="0"/>
              <w:rPr>
                <w:rFonts w:ascii="Consolas" w:hAnsi="Consolas"/>
                <w:noProof/>
              </w:rPr>
            </w:pPr>
            <w:r w:rsidRPr="001D32A6">
              <w:rPr>
                <w:rStyle w:val="CodeSnippet"/>
              </w:rPr>
              <w:t xml:space="preserve">      token: 604bbe45ac7143a79e14f3158df67091</w:t>
            </w:r>
          </w:p>
        </w:tc>
      </w:tr>
    </w:tbl>
    <w:p w14:paraId="38575D91" w14:textId="77777777" w:rsidR="00D8761C" w:rsidRPr="00E84C2A" w:rsidRDefault="00D8761C" w:rsidP="00D8761C">
      <w:pPr>
        <w:pStyle w:val="Heading5"/>
        <w:numPr>
          <w:ilvl w:val="4"/>
          <w:numId w:val="4"/>
        </w:numPr>
      </w:pPr>
      <w:r w:rsidRPr="00E84C2A">
        <w:t>OAuth bearer token credential</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0DC62D3E" w14:textId="77777777" w:rsidTr="00D8761C">
        <w:trPr>
          <w:trHeight w:val="256"/>
        </w:trPr>
        <w:tc>
          <w:tcPr>
            <w:tcW w:w="9576" w:type="dxa"/>
            <w:shd w:val="clear" w:color="auto" w:fill="D9D9D9" w:themeFill="background1" w:themeFillShade="D9"/>
          </w:tcPr>
          <w:p w14:paraId="0AAD683C" w14:textId="77777777" w:rsidR="00D8761C" w:rsidRPr="001D32A6" w:rsidRDefault="00D8761C" w:rsidP="001D32A6">
            <w:pPr>
              <w:spacing w:before="0" w:after="0"/>
              <w:rPr>
                <w:rStyle w:val="CodeSnippet"/>
              </w:rPr>
            </w:pPr>
            <w:r w:rsidRPr="001D32A6">
              <w:rPr>
                <w:rStyle w:val="CodeSnippet"/>
              </w:rPr>
              <w:t>&lt;some_tosca_entity&gt;:</w:t>
            </w:r>
          </w:p>
          <w:p w14:paraId="39847022" w14:textId="77777777" w:rsidR="00D8761C" w:rsidRPr="001D32A6" w:rsidRDefault="00D8761C" w:rsidP="001D32A6">
            <w:pPr>
              <w:spacing w:before="0" w:after="0"/>
              <w:rPr>
                <w:rStyle w:val="CodeSnippet"/>
              </w:rPr>
            </w:pPr>
            <w:r w:rsidRPr="001D32A6">
              <w:rPr>
                <w:rStyle w:val="CodeSnippet"/>
              </w:rPr>
              <w:lastRenderedPageBreak/>
              <w:t xml:space="preserve">  properties:</w:t>
            </w:r>
          </w:p>
          <w:p w14:paraId="28CE93E2" w14:textId="77777777" w:rsidR="00D8761C" w:rsidRPr="001D32A6" w:rsidRDefault="00D8761C" w:rsidP="001D32A6">
            <w:pPr>
              <w:spacing w:before="0" w:after="0"/>
              <w:rPr>
                <w:rStyle w:val="CodeSnippet"/>
              </w:rPr>
            </w:pPr>
            <w:r w:rsidRPr="001D32A6">
              <w:rPr>
                <w:rStyle w:val="CodeSnippet"/>
              </w:rPr>
              <w:t xml:space="preserve">    my_credential:  # type: Credential</w:t>
            </w:r>
          </w:p>
          <w:p w14:paraId="180BFC2D" w14:textId="77777777" w:rsidR="00D8761C" w:rsidRPr="001D32A6" w:rsidRDefault="00D8761C" w:rsidP="001D32A6">
            <w:pPr>
              <w:spacing w:before="0" w:after="0"/>
              <w:rPr>
                <w:rStyle w:val="CodeSnippet"/>
              </w:rPr>
            </w:pPr>
            <w:r w:rsidRPr="001D32A6">
              <w:rPr>
                <w:rStyle w:val="CodeSnippet"/>
              </w:rPr>
              <w:t xml:space="preserve">      protocol: oauth2</w:t>
            </w:r>
          </w:p>
          <w:p w14:paraId="1ED6113B" w14:textId="77777777" w:rsidR="00D8761C" w:rsidRPr="001D32A6" w:rsidRDefault="00D8761C" w:rsidP="001D32A6">
            <w:pPr>
              <w:spacing w:before="0" w:after="0"/>
              <w:rPr>
                <w:rStyle w:val="CodeSnippet"/>
              </w:rPr>
            </w:pPr>
            <w:r w:rsidRPr="001D32A6">
              <w:rPr>
                <w:rStyle w:val="CodeSnippet"/>
              </w:rPr>
              <w:t xml:space="preserve">      token_type: bearer</w:t>
            </w:r>
          </w:p>
          <w:p w14:paraId="155FD7D5" w14:textId="77777777" w:rsidR="00D8761C" w:rsidRPr="001D32A6" w:rsidRDefault="00D8761C" w:rsidP="001D32A6">
            <w:pPr>
              <w:spacing w:before="0" w:after="0"/>
              <w:rPr>
                <w:rStyle w:val="CodeSnippet"/>
              </w:rPr>
            </w:pPr>
            <w:r w:rsidRPr="001D32A6">
              <w:rPr>
                <w:rStyle w:val="CodeSnippet"/>
              </w:rPr>
              <w:t xml:space="preserve">      # token encoded in Base64       </w:t>
            </w:r>
          </w:p>
          <w:p w14:paraId="18E7C03A" w14:textId="77777777" w:rsidR="00D8761C" w:rsidRPr="00E84C2A" w:rsidRDefault="00D8761C" w:rsidP="001D32A6">
            <w:pPr>
              <w:pStyle w:val="HTMLPreformatted"/>
              <w:pageBreakBefore/>
              <w:rPr>
                <w:color w:val="000000"/>
                <w:sz w:val="24"/>
                <w:szCs w:val="24"/>
              </w:rPr>
            </w:pPr>
            <w:r w:rsidRPr="001D32A6">
              <w:rPr>
                <w:rStyle w:val="CodeSnippet"/>
              </w:rPr>
              <w:t xml:space="preserve">      token: 8ao9nE2DEjr1zCsicWMpBC</w:t>
            </w:r>
          </w:p>
        </w:tc>
      </w:tr>
    </w:tbl>
    <w:p w14:paraId="06C25189" w14:textId="77777777" w:rsidR="00D8761C" w:rsidRPr="00E84C2A" w:rsidRDefault="00D8761C" w:rsidP="00D8761C">
      <w:pPr>
        <w:pStyle w:val="Heading4"/>
        <w:numPr>
          <w:ilvl w:val="3"/>
          <w:numId w:val="4"/>
        </w:numPr>
      </w:pPr>
      <w:r w:rsidRPr="00E84C2A">
        <w:lastRenderedPageBreak/>
        <w:t xml:space="preserve">OpenStack SSH Keypair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742DF42E" w14:textId="77777777" w:rsidTr="00D8761C">
        <w:trPr>
          <w:trHeight w:val="256"/>
        </w:trPr>
        <w:tc>
          <w:tcPr>
            <w:tcW w:w="9576" w:type="dxa"/>
            <w:shd w:val="clear" w:color="auto" w:fill="D9D9D9" w:themeFill="background1" w:themeFillShade="D9"/>
          </w:tcPr>
          <w:p w14:paraId="67BE961C" w14:textId="77777777" w:rsidR="00D8761C" w:rsidRPr="001D32A6" w:rsidRDefault="00D8761C" w:rsidP="001D32A6">
            <w:pPr>
              <w:spacing w:before="0" w:after="0"/>
              <w:rPr>
                <w:rStyle w:val="CodeSnippet"/>
              </w:rPr>
            </w:pPr>
            <w:r w:rsidRPr="001D32A6">
              <w:rPr>
                <w:rStyle w:val="CodeSnippet"/>
              </w:rPr>
              <w:t>&lt;some_tosca_entity&gt;:</w:t>
            </w:r>
          </w:p>
          <w:p w14:paraId="1591A9DC" w14:textId="77777777" w:rsidR="00D8761C" w:rsidRPr="001D32A6" w:rsidRDefault="00D8761C" w:rsidP="001D32A6">
            <w:pPr>
              <w:spacing w:before="0" w:after="0"/>
              <w:rPr>
                <w:rStyle w:val="CodeSnippet"/>
              </w:rPr>
            </w:pPr>
            <w:r w:rsidRPr="001D32A6">
              <w:rPr>
                <w:rStyle w:val="CodeSnippet"/>
              </w:rPr>
              <w:t xml:space="preserve">  properties:</w:t>
            </w:r>
          </w:p>
          <w:p w14:paraId="102E0FCD" w14:textId="77777777" w:rsidR="00D8761C" w:rsidRPr="001D32A6" w:rsidRDefault="00D8761C" w:rsidP="001D32A6">
            <w:pPr>
              <w:spacing w:before="0" w:after="0"/>
              <w:rPr>
                <w:rStyle w:val="CodeSnippet"/>
              </w:rPr>
            </w:pPr>
            <w:r w:rsidRPr="001D32A6">
              <w:rPr>
                <w:rStyle w:val="CodeSnippet"/>
              </w:rPr>
              <w:t xml:space="preserve">    my_ssh_keypair:  # type: Credential</w:t>
            </w:r>
          </w:p>
          <w:p w14:paraId="5220EBC3" w14:textId="77777777" w:rsidR="00D8761C" w:rsidRPr="001D32A6" w:rsidRDefault="00D8761C" w:rsidP="001D32A6">
            <w:pPr>
              <w:spacing w:before="0" w:after="0"/>
              <w:rPr>
                <w:rStyle w:val="CodeSnippet"/>
              </w:rPr>
            </w:pPr>
            <w:r w:rsidRPr="001D32A6">
              <w:rPr>
                <w:rStyle w:val="CodeSnippet"/>
              </w:rPr>
              <w:t xml:space="preserve">      protocol: ssh</w:t>
            </w:r>
          </w:p>
          <w:p w14:paraId="54016BD5" w14:textId="77777777" w:rsidR="00D8761C" w:rsidRPr="001D32A6" w:rsidRDefault="00D8761C" w:rsidP="001D32A6">
            <w:pPr>
              <w:spacing w:before="0" w:after="0"/>
              <w:rPr>
                <w:rStyle w:val="CodeSnippet"/>
              </w:rPr>
            </w:pPr>
            <w:r w:rsidRPr="001D32A6">
              <w:rPr>
                <w:rStyle w:val="CodeSnippet"/>
              </w:rPr>
              <w:t xml:space="preserve">      token_type: identifier</w:t>
            </w:r>
          </w:p>
          <w:p w14:paraId="5592BBF8" w14:textId="77777777" w:rsidR="00D8761C" w:rsidRPr="001D32A6" w:rsidRDefault="00D8761C" w:rsidP="001D32A6">
            <w:pPr>
              <w:spacing w:before="0" w:after="0"/>
              <w:rPr>
                <w:rStyle w:val="CodeSnippet"/>
              </w:rPr>
            </w:pPr>
            <w:r w:rsidRPr="001D32A6">
              <w:rPr>
                <w:rStyle w:val="CodeSnippet"/>
              </w:rPr>
              <w:t xml:space="preserve">      # token is a reference (ID) to an existing keypair (already installed)       </w:t>
            </w:r>
          </w:p>
          <w:p w14:paraId="79420104" w14:textId="77777777" w:rsidR="00D8761C" w:rsidRPr="00E84C2A" w:rsidRDefault="00D8761C" w:rsidP="001D32A6">
            <w:pPr>
              <w:pStyle w:val="HTMLPreformatted"/>
              <w:pageBreakBefore/>
              <w:rPr>
                <w:color w:val="000000"/>
                <w:sz w:val="24"/>
                <w:szCs w:val="24"/>
              </w:rPr>
            </w:pPr>
            <w:r w:rsidRPr="001D32A6">
              <w:rPr>
                <w:rStyle w:val="CodeSnippet"/>
              </w:rPr>
              <w:t xml:space="preserve">      token: &lt;keypair_id&gt;</w:t>
            </w:r>
          </w:p>
        </w:tc>
      </w:tr>
    </w:tbl>
    <w:p w14:paraId="21FD811F" w14:textId="77777777" w:rsidR="00D8761C" w:rsidRPr="00E84C2A" w:rsidRDefault="00D8761C" w:rsidP="00D8761C"/>
    <w:p w14:paraId="154F5835" w14:textId="77777777" w:rsidR="00D8761C" w:rsidRPr="00E84C2A" w:rsidRDefault="00D8761C" w:rsidP="00D8761C">
      <w:pPr>
        <w:pStyle w:val="Heading3"/>
        <w:numPr>
          <w:ilvl w:val="2"/>
          <w:numId w:val="4"/>
        </w:numPr>
      </w:pPr>
      <w:bookmarkStart w:id="1041" w:name="_Toc454457807"/>
      <w:bookmarkStart w:id="1042" w:name="_Toc454458606"/>
      <w:bookmarkStart w:id="1043" w:name="TYPE_TOSCA_DATA_TIME_INTERVAL"/>
      <w:r w:rsidRPr="00E84C2A">
        <w:t>tosca.datatypes.TimeInterval</w:t>
      </w:r>
      <w:bookmarkEnd w:id="1041"/>
      <w:bookmarkEnd w:id="1042"/>
    </w:p>
    <w:bookmarkEnd w:id="1043"/>
    <w:p w14:paraId="1FF7A9D8" w14:textId="77777777" w:rsidR="00D8761C" w:rsidRPr="00E84C2A" w:rsidRDefault="00D8761C" w:rsidP="00D8761C">
      <w:pPr>
        <w:pStyle w:val="NormalaroundTable"/>
      </w:pPr>
      <w:r w:rsidRPr="00E84C2A">
        <w:t>The TimeInterval type is a complex TOSCA data Type used when describing a period of time using the YAML ISO 8601 format to declare the start and end times.</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032"/>
        <w:gridCol w:w="6599"/>
      </w:tblGrid>
      <w:tr w:rsidR="00D8761C" w:rsidRPr="00E84C2A" w14:paraId="1BC136BD" w14:textId="77777777" w:rsidTr="00D8761C">
        <w:tc>
          <w:tcPr>
            <w:tcW w:w="1177" w:type="pct"/>
            <w:shd w:val="clear" w:color="auto" w:fill="D9D9D9"/>
          </w:tcPr>
          <w:p w14:paraId="7B3B8CF8" w14:textId="77777777" w:rsidR="00D8761C" w:rsidRPr="00E84C2A" w:rsidRDefault="00D8761C" w:rsidP="00D8761C">
            <w:pPr>
              <w:pStyle w:val="TableText-Heading"/>
            </w:pPr>
            <w:r w:rsidRPr="00E84C2A">
              <w:t>Shorthand Name</w:t>
            </w:r>
          </w:p>
        </w:tc>
        <w:tc>
          <w:tcPr>
            <w:tcW w:w="3823" w:type="pct"/>
          </w:tcPr>
          <w:p w14:paraId="369C0D91" w14:textId="77777777" w:rsidR="00D8761C" w:rsidRPr="00E84C2A" w:rsidRDefault="00D8761C" w:rsidP="00D8761C">
            <w:pPr>
              <w:pStyle w:val="TableText"/>
              <w:rPr>
                <w:noProof/>
              </w:rPr>
            </w:pPr>
            <w:r w:rsidRPr="00E84C2A">
              <w:rPr>
                <w:noProof/>
              </w:rPr>
              <w:t>TimeInterval</w:t>
            </w:r>
          </w:p>
        </w:tc>
      </w:tr>
      <w:tr w:rsidR="00D8761C" w:rsidRPr="00E84C2A" w14:paraId="0EAFA18A" w14:textId="77777777" w:rsidTr="00D8761C">
        <w:tc>
          <w:tcPr>
            <w:tcW w:w="1177" w:type="pct"/>
            <w:shd w:val="clear" w:color="auto" w:fill="D9D9D9"/>
          </w:tcPr>
          <w:p w14:paraId="5E5DB9F0" w14:textId="77777777" w:rsidR="00D8761C" w:rsidRPr="00E84C2A" w:rsidRDefault="00D8761C" w:rsidP="00D8761C">
            <w:pPr>
              <w:pStyle w:val="TableText-Heading"/>
            </w:pPr>
            <w:r w:rsidRPr="00E84C2A">
              <w:t>Type Qualified Name</w:t>
            </w:r>
          </w:p>
        </w:tc>
        <w:tc>
          <w:tcPr>
            <w:tcW w:w="3823" w:type="pct"/>
          </w:tcPr>
          <w:p w14:paraId="4CB31EC1" w14:textId="77777777" w:rsidR="00D8761C" w:rsidRPr="00E84C2A" w:rsidRDefault="00D8761C" w:rsidP="00D8761C">
            <w:pPr>
              <w:pStyle w:val="TableText"/>
              <w:rPr>
                <w:noProof/>
              </w:rPr>
            </w:pPr>
            <w:r w:rsidRPr="00E84C2A">
              <w:rPr>
                <w:noProof/>
              </w:rPr>
              <w:t>tosca:TimeInterval</w:t>
            </w:r>
          </w:p>
        </w:tc>
      </w:tr>
      <w:tr w:rsidR="00D8761C" w:rsidRPr="00E84C2A" w14:paraId="3D9EAB2F" w14:textId="77777777" w:rsidTr="00D8761C">
        <w:tc>
          <w:tcPr>
            <w:tcW w:w="1177" w:type="pct"/>
            <w:shd w:val="clear" w:color="auto" w:fill="D9D9D9"/>
          </w:tcPr>
          <w:p w14:paraId="02D4F34B" w14:textId="77777777" w:rsidR="00D8761C" w:rsidRPr="00E84C2A" w:rsidRDefault="00D8761C" w:rsidP="00D8761C">
            <w:pPr>
              <w:pStyle w:val="TableText-Heading"/>
            </w:pPr>
            <w:r w:rsidRPr="00E84C2A">
              <w:t>Type URI</w:t>
            </w:r>
          </w:p>
        </w:tc>
        <w:tc>
          <w:tcPr>
            <w:tcW w:w="3823" w:type="pct"/>
          </w:tcPr>
          <w:p w14:paraId="3E8634A6" w14:textId="77777777" w:rsidR="00D8761C" w:rsidRPr="00E84C2A" w:rsidRDefault="00D8761C" w:rsidP="00D8761C">
            <w:pPr>
              <w:pStyle w:val="TableText"/>
            </w:pPr>
            <w:r w:rsidRPr="00E84C2A">
              <w:t>tosca.datatypes.TimeInterval</w:t>
            </w:r>
          </w:p>
        </w:tc>
      </w:tr>
    </w:tbl>
    <w:p w14:paraId="0B1A039E" w14:textId="77777777" w:rsidR="00D8761C" w:rsidRPr="00E84C2A" w:rsidRDefault="00D8761C" w:rsidP="00D8761C">
      <w:pPr>
        <w:pStyle w:val="Heading4"/>
        <w:numPr>
          <w:ilvl w:val="3"/>
          <w:numId w:val="4"/>
        </w:numPr>
      </w:pPr>
      <w:r w:rsidRPr="00E84C2A">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312"/>
        <w:gridCol w:w="1088"/>
        <w:gridCol w:w="1081"/>
        <w:gridCol w:w="1430"/>
        <w:gridCol w:w="4437"/>
      </w:tblGrid>
      <w:tr w:rsidR="00D8761C" w:rsidRPr="00E84C2A" w14:paraId="7A6B6C2E" w14:textId="77777777" w:rsidTr="00D8761C">
        <w:trPr>
          <w:cantSplit/>
          <w:tblHeader/>
        </w:trPr>
        <w:tc>
          <w:tcPr>
            <w:tcW w:w="702" w:type="pct"/>
            <w:shd w:val="clear" w:color="auto" w:fill="D9D9D9"/>
          </w:tcPr>
          <w:p w14:paraId="00097A34" w14:textId="77777777" w:rsidR="00D8761C" w:rsidRPr="00E84C2A" w:rsidRDefault="00D8761C" w:rsidP="00D8761C">
            <w:pPr>
              <w:pStyle w:val="TableText-Heading"/>
            </w:pPr>
            <w:r w:rsidRPr="00E84C2A">
              <w:t>Name</w:t>
            </w:r>
          </w:p>
        </w:tc>
        <w:tc>
          <w:tcPr>
            <w:tcW w:w="582" w:type="pct"/>
            <w:shd w:val="clear" w:color="auto" w:fill="D9D9D9"/>
          </w:tcPr>
          <w:p w14:paraId="06A1BA0B" w14:textId="77777777" w:rsidR="00D8761C" w:rsidRPr="00E84C2A" w:rsidRDefault="00D8761C" w:rsidP="00D8761C">
            <w:pPr>
              <w:pStyle w:val="TableText-Heading"/>
            </w:pPr>
            <w:r w:rsidRPr="00E84C2A">
              <w:t>Required</w:t>
            </w:r>
          </w:p>
        </w:tc>
        <w:tc>
          <w:tcPr>
            <w:tcW w:w="578" w:type="pct"/>
            <w:shd w:val="clear" w:color="auto" w:fill="D9D9D9"/>
          </w:tcPr>
          <w:p w14:paraId="056ADE5D" w14:textId="77777777" w:rsidR="00D8761C" w:rsidRPr="00E84C2A" w:rsidRDefault="00D8761C" w:rsidP="00D8761C">
            <w:pPr>
              <w:pStyle w:val="TableText-Heading"/>
            </w:pPr>
            <w:r w:rsidRPr="00E84C2A">
              <w:t>Type</w:t>
            </w:r>
          </w:p>
        </w:tc>
        <w:tc>
          <w:tcPr>
            <w:tcW w:w="765" w:type="pct"/>
            <w:shd w:val="clear" w:color="auto" w:fill="D9D9D9"/>
          </w:tcPr>
          <w:p w14:paraId="6FE156EA" w14:textId="77777777" w:rsidR="00D8761C" w:rsidRPr="00E84C2A" w:rsidRDefault="00D8761C" w:rsidP="00D8761C">
            <w:pPr>
              <w:pStyle w:val="TableText-Heading"/>
            </w:pPr>
            <w:r w:rsidRPr="00E84C2A">
              <w:t>Constraints</w:t>
            </w:r>
          </w:p>
        </w:tc>
        <w:tc>
          <w:tcPr>
            <w:tcW w:w="2373" w:type="pct"/>
            <w:shd w:val="clear" w:color="auto" w:fill="D9D9D9"/>
          </w:tcPr>
          <w:p w14:paraId="32D04171" w14:textId="77777777" w:rsidR="00D8761C" w:rsidRPr="00E84C2A" w:rsidRDefault="00D8761C" w:rsidP="00D8761C">
            <w:pPr>
              <w:pStyle w:val="TableText-Heading"/>
            </w:pPr>
            <w:r w:rsidRPr="00E84C2A">
              <w:t>Description</w:t>
            </w:r>
          </w:p>
        </w:tc>
      </w:tr>
      <w:tr w:rsidR="00D8761C" w:rsidRPr="00E84C2A" w14:paraId="729DF739" w14:textId="77777777" w:rsidTr="00D8761C">
        <w:trPr>
          <w:cantSplit/>
        </w:trPr>
        <w:tc>
          <w:tcPr>
            <w:tcW w:w="702" w:type="pct"/>
            <w:shd w:val="clear" w:color="auto" w:fill="FFFFFF"/>
          </w:tcPr>
          <w:p w14:paraId="062222A4" w14:textId="77777777" w:rsidR="00D8761C" w:rsidRPr="00E84C2A" w:rsidRDefault="00D8761C" w:rsidP="00D8761C">
            <w:pPr>
              <w:pStyle w:val="TableText"/>
              <w:rPr>
                <w:rFonts w:cstheme="minorHAnsi"/>
                <w:noProof/>
              </w:rPr>
            </w:pPr>
            <w:r w:rsidRPr="00E84C2A">
              <w:rPr>
                <w:rFonts w:cstheme="minorHAnsi"/>
                <w:noProof/>
              </w:rPr>
              <w:t>start_time</w:t>
            </w:r>
          </w:p>
        </w:tc>
        <w:tc>
          <w:tcPr>
            <w:tcW w:w="582" w:type="pct"/>
            <w:shd w:val="clear" w:color="auto" w:fill="FFFFFF"/>
          </w:tcPr>
          <w:p w14:paraId="66979FDA" w14:textId="77777777" w:rsidR="00D8761C" w:rsidRPr="00E84C2A" w:rsidRDefault="00D8761C" w:rsidP="00D8761C">
            <w:pPr>
              <w:pStyle w:val="TableText"/>
              <w:rPr>
                <w:rFonts w:cstheme="minorHAnsi"/>
              </w:rPr>
            </w:pPr>
            <w:r w:rsidRPr="00E84C2A">
              <w:rPr>
                <w:rFonts w:cstheme="minorHAnsi"/>
              </w:rPr>
              <w:t>yes</w:t>
            </w:r>
          </w:p>
        </w:tc>
        <w:tc>
          <w:tcPr>
            <w:tcW w:w="578" w:type="pct"/>
            <w:shd w:val="clear" w:color="auto" w:fill="FFFFFF"/>
          </w:tcPr>
          <w:p w14:paraId="61DC69D3" w14:textId="77777777" w:rsidR="00D8761C" w:rsidRPr="00E84C2A" w:rsidRDefault="00D8761C" w:rsidP="00D8761C">
            <w:pPr>
              <w:pStyle w:val="TableText"/>
            </w:pPr>
            <w:r w:rsidRPr="00E84C2A">
              <w:t>timestamp</w:t>
            </w:r>
          </w:p>
        </w:tc>
        <w:tc>
          <w:tcPr>
            <w:tcW w:w="765" w:type="pct"/>
            <w:shd w:val="clear" w:color="auto" w:fill="FFFFFF"/>
          </w:tcPr>
          <w:p w14:paraId="5FD4B89D" w14:textId="77777777" w:rsidR="00D8761C" w:rsidRPr="00E84C2A" w:rsidRDefault="00D8761C" w:rsidP="00D8761C">
            <w:pPr>
              <w:pStyle w:val="TableText"/>
              <w:rPr>
                <w:rFonts w:cstheme="minorHAnsi"/>
              </w:rPr>
            </w:pPr>
            <w:r w:rsidRPr="00E84C2A">
              <w:rPr>
                <w:rFonts w:cstheme="minorHAnsi"/>
              </w:rPr>
              <w:t>None</w:t>
            </w:r>
          </w:p>
        </w:tc>
        <w:tc>
          <w:tcPr>
            <w:tcW w:w="2373" w:type="pct"/>
            <w:shd w:val="clear" w:color="auto" w:fill="FFFFFF"/>
          </w:tcPr>
          <w:p w14:paraId="7EBB4DA0" w14:textId="77777777" w:rsidR="00D8761C" w:rsidRPr="00E84C2A" w:rsidRDefault="00D8761C" w:rsidP="00D8761C">
            <w:pPr>
              <w:pStyle w:val="TableText"/>
              <w:rPr>
                <w:rFonts w:cstheme="minorHAnsi"/>
              </w:rPr>
            </w:pPr>
            <w:r w:rsidRPr="00E84C2A">
              <w:rPr>
                <w:rFonts w:cstheme="minorHAnsi"/>
              </w:rPr>
              <w:t xml:space="preserve">The </w:t>
            </w:r>
            <w:r w:rsidRPr="00E84C2A">
              <w:rPr>
                <w:rFonts w:cstheme="minorHAnsi"/>
                <w:b/>
              </w:rPr>
              <w:t>inclusive</w:t>
            </w:r>
            <w:r w:rsidRPr="00E84C2A">
              <w:rPr>
                <w:rFonts w:cstheme="minorHAnsi"/>
              </w:rPr>
              <w:t xml:space="preserve"> start time for the time interval.</w:t>
            </w:r>
          </w:p>
        </w:tc>
      </w:tr>
      <w:tr w:rsidR="00D8761C" w:rsidRPr="00E84C2A" w14:paraId="5CD62DC1" w14:textId="77777777" w:rsidTr="00D8761C">
        <w:trPr>
          <w:cantSplit/>
        </w:trPr>
        <w:tc>
          <w:tcPr>
            <w:tcW w:w="702" w:type="pct"/>
            <w:shd w:val="clear" w:color="auto" w:fill="FFFFFF"/>
          </w:tcPr>
          <w:p w14:paraId="3122288A" w14:textId="77777777" w:rsidR="00D8761C" w:rsidRPr="00E84C2A" w:rsidRDefault="00D8761C" w:rsidP="00D8761C">
            <w:pPr>
              <w:pStyle w:val="TableText"/>
              <w:rPr>
                <w:rFonts w:cstheme="minorHAnsi"/>
                <w:noProof/>
              </w:rPr>
            </w:pPr>
            <w:r w:rsidRPr="00E84C2A">
              <w:rPr>
                <w:rFonts w:cstheme="minorHAnsi"/>
                <w:noProof/>
              </w:rPr>
              <w:t>end_time</w:t>
            </w:r>
          </w:p>
        </w:tc>
        <w:tc>
          <w:tcPr>
            <w:tcW w:w="582" w:type="pct"/>
            <w:shd w:val="clear" w:color="auto" w:fill="FFFFFF"/>
          </w:tcPr>
          <w:p w14:paraId="067A0017" w14:textId="77777777" w:rsidR="00D8761C" w:rsidRPr="00E84C2A" w:rsidRDefault="00D8761C" w:rsidP="00D8761C">
            <w:pPr>
              <w:pStyle w:val="TableText"/>
              <w:rPr>
                <w:rFonts w:cstheme="minorHAnsi"/>
              </w:rPr>
            </w:pPr>
            <w:r w:rsidRPr="00E84C2A">
              <w:rPr>
                <w:rFonts w:cstheme="minorHAnsi"/>
              </w:rPr>
              <w:t>yes</w:t>
            </w:r>
          </w:p>
        </w:tc>
        <w:tc>
          <w:tcPr>
            <w:tcW w:w="578" w:type="pct"/>
            <w:shd w:val="clear" w:color="auto" w:fill="FFFFFF"/>
          </w:tcPr>
          <w:p w14:paraId="1162308D" w14:textId="77777777" w:rsidR="00D8761C" w:rsidRPr="00E84C2A" w:rsidRDefault="00D8761C" w:rsidP="00D8761C">
            <w:pPr>
              <w:pStyle w:val="TableText"/>
            </w:pPr>
            <w:r w:rsidRPr="00E84C2A">
              <w:t>timestamp</w:t>
            </w:r>
          </w:p>
        </w:tc>
        <w:tc>
          <w:tcPr>
            <w:tcW w:w="765" w:type="pct"/>
            <w:shd w:val="clear" w:color="auto" w:fill="FFFFFF"/>
          </w:tcPr>
          <w:p w14:paraId="7EED3B8E" w14:textId="77777777" w:rsidR="00D8761C" w:rsidRPr="00E84C2A" w:rsidRDefault="00D8761C" w:rsidP="00D8761C">
            <w:pPr>
              <w:pStyle w:val="TableText"/>
              <w:rPr>
                <w:rFonts w:cstheme="minorHAnsi"/>
              </w:rPr>
            </w:pPr>
            <w:r w:rsidRPr="00E84C2A">
              <w:rPr>
                <w:rFonts w:cstheme="minorHAnsi"/>
              </w:rPr>
              <w:t>None</w:t>
            </w:r>
          </w:p>
        </w:tc>
        <w:tc>
          <w:tcPr>
            <w:tcW w:w="2373" w:type="pct"/>
            <w:shd w:val="clear" w:color="auto" w:fill="FFFFFF"/>
          </w:tcPr>
          <w:p w14:paraId="6E12A879" w14:textId="77777777" w:rsidR="00D8761C" w:rsidRPr="00E84C2A" w:rsidRDefault="00D8761C" w:rsidP="00D8761C">
            <w:pPr>
              <w:pStyle w:val="TableText"/>
              <w:rPr>
                <w:rFonts w:cstheme="minorHAnsi"/>
              </w:rPr>
            </w:pPr>
            <w:r w:rsidRPr="00E84C2A">
              <w:rPr>
                <w:rFonts w:cstheme="minorHAnsi"/>
              </w:rPr>
              <w:t xml:space="preserve">The </w:t>
            </w:r>
            <w:r w:rsidRPr="00E84C2A">
              <w:rPr>
                <w:rFonts w:cstheme="minorHAnsi"/>
                <w:b/>
              </w:rPr>
              <w:t>inclusive</w:t>
            </w:r>
            <w:r w:rsidRPr="00E84C2A">
              <w:rPr>
                <w:rFonts w:cstheme="minorHAnsi"/>
              </w:rPr>
              <w:t xml:space="preserve"> end time for the time interval.</w:t>
            </w:r>
          </w:p>
        </w:tc>
      </w:tr>
    </w:tbl>
    <w:p w14:paraId="1FA63270" w14:textId="77777777" w:rsidR="00D8761C" w:rsidRPr="00E84C2A" w:rsidRDefault="00D8761C" w:rsidP="00D8761C">
      <w:pPr>
        <w:pStyle w:val="Heading4"/>
        <w:numPr>
          <w:ilvl w:val="3"/>
          <w:numId w:val="4"/>
        </w:numPr>
      </w:pPr>
      <w:r w:rsidRPr="00E84C2A">
        <w:t>Definition</w:t>
      </w:r>
    </w:p>
    <w:p w14:paraId="45E9A6B0" w14:textId="77777777" w:rsidR="00D8761C" w:rsidRPr="00E84C2A" w:rsidRDefault="00D8761C" w:rsidP="00D8761C">
      <w:pPr>
        <w:pStyle w:val="NormalaroundTable"/>
      </w:pPr>
      <w:r w:rsidRPr="00E84C2A">
        <w:t>The TOSCA TimeInterval type is defined as follows: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15959F8A" w14:textId="77777777" w:rsidTr="00D8761C">
        <w:tc>
          <w:tcPr>
            <w:tcW w:w="9576" w:type="dxa"/>
            <w:shd w:val="clear" w:color="auto" w:fill="D9D9D9" w:themeFill="background1" w:themeFillShade="D9"/>
          </w:tcPr>
          <w:p w14:paraId="2FAC8A07" w14:textId="77777777" w:rsidR="00D8761C" w:rsidRPr="001D32A6" w:rsidRDefault="00D8761C" w:rsidP="001D32A6">
            <w:pPr>
              <w:spacing w:before="0" w:after="0"/>
              <w:rPr>
                <w:rStyle w:val="CodeSnippet"/>
              </w:rPr>
            </w:pPr>
            <w:r w:rsidRPr="001D32A6">
              <w:rPr>
                <w:rStyle w:val="CodeSnippet"/>
              </w:rPr>
              <w:t xml:space="preserve">tosca.datatypes.TimeInterval: </w:t>
            </w:r>
          </w:p>
          <w:p w14:paraId="0937EB17" w14:textId="77777777" w:rsidR="00D8761C" w:rsidRPr="001D32A6" w:rsidRDefault="00D8761C" w:rsidP="001D32A6">
            <w:pPr>
              <w:spacing w:before="0" w:after="0"/>
              <w:rPr>
                <w:rStyle w:val="CodeSnippet"/>
              </w:rPr>
            </w:pPr>
            <w:r w:rsidRPr="001D32A6">
              <w:rPr>
                <w:rStyle w:val="CodeSnippet"/>
              </w:rPr>
              <w:t xml:space="preserve">  derived_from: tosca.datatypes.Root</w:t>
            </w:r>
          </w:p>
          <w:p w14:paraId="41427BD7" w14:textId="77777777" w:rsidR="00D8761C" w:rsidRPr="001D32A6" w:rsidRDefault="00D8761C" w:rsidP="001D32A6">
            <w:pPr>
              <w:spacing w:before="0" w:after="0"/>
              <w:rPr>
                <w:rStyle w:val="CodeSnippet"/>
              </w:rPr>
            </w:pPr>
            <w:r w:rsidRPr="001D32A6">
              <w:rPr>
                <w:rStyle w:val="CodeSnippet"/>
              </w:rPr>
              <w:t xml:space="preserve">  properties:</w:t>
            </w:r>
          </w:p>
          <w:p w14:paraId="2E95C092" w14:textId="77777777" w:rsidR="00D8761C" w:rsidRPr="001D32A6" w:rsidRDefault="00D8761C" w:rsidP="001D32A6">
            <w:pPr>
              <w:spacing w:before="0" w:after="0"/>
              <w:rPr>
                <w:rStyle w:val="CodeSnippet"/>
              </w:rPr>
            </w:pPr>
            <w:r w:rsidRPr="001D32A6">
              <w:rPr>
                <w:rStyle w:val="CodeSnippet"/>
              </w:rPr>
              <w:t xml:space="preserve">    start_time: </w:t>
            </w:r>
          </w:p>
          <w:p w14:paraId="4209763C" w14:textId="77777777" w:rsidR="00D8761C" w:rsidRPr="001D32A6" w:rsidRDefault="00D8761C" w:rsidP="001D32A6">
            <w:pPr>
              <w:spacing w:before="0" w:after="0"/>
              <w:rPr>
                <w:rStyle w:val="CodeSnippet"/>
              </w:rPr>
            </w:pPr>
            <w:r w:rsidRPr="001D32A6">
              <w:rPr>
                <w:rStyle w:val="CodeSnippet"/>
              </w:rPr>
              <w:t xml:space="preserve">      type: timestamp</w:t>
            </w:r>
          </w:p>
          <w:p w14:paraId="0009A36F" w14:textId="77777777" w:rsidR="00D8761C" w:rsidRPr="001D32A6" w:rsidRDefault="00D8761C" w:rsidP="001D32A6">
            <w:pPr>
              <w:spacing w:before="0" w:after="0"/>
              <w:rPr>
                <w:rStyle w:val="CodeSnippet"/>
              </w:rPr>
            </w:pPr>
            <w:r w:rsidRPr="001D32A6">
              <w:rPr>
                <w:rStyle w:val="CodeSnippet"/>
              </w:rPr>
              <w:t xml:space="preserve">      required: true</w:t>
            </w:r>
          </w:p>
          <w:p w14:paraId="0CCF7F51" w14:textId="77777777" w:rsidR="00D8761C" w:rsidRPr="001D32A6" w:rsidRDefault="00D8761C" w:rsidP="001D32A6">
            <w:pPr>
              <w:spacing w:before="0" w:after="0"/>
              <w:rPr>
                <w:rStyle w:val="CodeSnippet"/>
              </w:rPr>
            </w:pPr>
            <w:r w:rsidRPr="001D32A6">
              <w:rPr>
                <w:rStyle w:val="CodeSnippet"/>
              </w:rPr>
              <w:t xml:space="preserve">    end_time: </w:t>
            </w:r>
          </w:p>
          <w:p w14:paraId="0F53FD6E" w14:textId="77777777" w:rsidR="00D8761C" w:rsidRPr="001D32A6" w:rsidRDefault="00D8761C" w:rsidP="001D32A6">
            <w:pPr>
              <w:spacing w:before="0" w:after="0"/>
              <w:rPr>
                <w:rStyle w:val="CodeSnippet"/>
              </w:rPr>
            </w:pPr>
            <w:r w:rsidRPr="001D32A6">
              <w:rPr>
                <w:rStyle w:val="CodeSnippet"/>
              </w:rPr>
              <w:t xml:space="preserve">      type: timestamp</w:t>
            </w:r>
          </w:p>
          <w:p w14:paraId="242E0C2B" w14:textId="77777777" w:rsidR="00D8761C" w:rsidRPr="00E84C2A" w:rsidRDefault="00D8761C" w:rsidP="001D32A6">
            <w:pPr>
              <w:spacing w:before="0" w:after="0"/>
              <w:rPr>
                <w:rFonts w:ascii="Consolas" w:hAnsi="Consolas"/>
              </w:rPr>
            </w:pPr>
            <w:r w:rsidRPr="001D32A6">
              <w:rPr>
                <w:rStyle w:val="CodeSnippet"/>
              </w:rPr>
              <w:t xml:space="preserve">      required: true</w:t>
            </w:r>
          </w:p>
        </w:tc>
      </w:tr>
    </w:tbl>
    <w:p w14:paraId="28163133" w14:textId="77777777" w:rsidR="00D8761C" w:rsidRPr="00E84C2A" w:rsidRDefault="00D8761C" w:rsidP="00D8761C">
      <w:pPr>
        <w:pStyle w:val="Heading4"/>
        <w:numPr>
          <w:ilvl w:val="3"/>
          <w:numId w:val="4"/>
        </w:numPr>
      </w:pPr>
      <w:r w:rsidRPr="00E84C2A">
        <w:t>Examples</w:t>
      </w:r>
    </w:p>
    <w:p w14:paraId="766A309D" w14:textId="77777777" w:rsidR="00D8761C" w:rsidRPr="00E84C2A" w:rsidRDefault="00D8761C" w:rsidP="00D8761C">
      <w:pPr>
        <w:pStyle w:val="Heading5"/>
        <w:numPr>
          <w:ilvl w:val="4"/>
          <w:numId w:val="4"/>
        </w:numPr>
      </w:pPr>
      <w:r w:rsidRPr="00E84C2A">
        <w:t>Multi-day evaluation time period</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36747B7A" w14:textId="77777777" w:rsidTr="00D8761C">
        <w:trPr>
          <w:trHeight w:val="256"/>
        </w:trPr>
        <w:tc>
          <w:tcPr>
            <w:tcW w:w="9576" w:type="dxa"/>
            <w:shd w:val="clear" w:color="auto" w:fill="D9D9D9" w:themeFill="background1" w:themeFillShade="D9"/>
          </w:tcPr>
          <w:p w14:paraId="62D7F4FD" w14:textId="77777777" w:rsidR="00D8761C" w:rsidRPr="001D32A6" w:rsidRDefault="00D8761C" w:rsidP="001D32A6">
            <w:pPr>
              <w:spacing w:before="0" w:after="0"/>
              <w:rPr>
                <w:rStyle w:val="CodeSnippet"/>
              </w:rPr>
            </w:pPr>
            <w:r w:rsidRPr="001D32A6">
              <w:rPr>
                <w:rStyle w:val="CodeSnippet"/>
              </w:rPr>
              <w:t>properties:</w:t>
            </w:r>
          </w:p>
          <w:p w14:paraId="11DE74CA" w14:textId="77777777" w:rsidR="00D8761C" w:rsidRPr="001D32A6" w:rsidRDefault="00D8761C" w:rsidP="001D32A6">
            <w:pPr>
              <w:spacing w:before="0" w:after="0"/>
              <w:rPr>
                <w:rStyle w:val="CodeSnippet"/>
              </w:rPr>
            </w:pPr>
            <w:r w:rsidRPr="001D32A6">
              <w:rPr>
                <w:rStyle w:val="CodeSnippet"/>
              </w:rPr>
              <w:t xml:space="preserve">  description: </w:t>
            </w:r>
          </w:p>
          <w:p w14:paraId="1E332BEC" w14:textId="77777777" w:rsidR="00D8761C" w:rsidRPr="001D32A6" w:rsidRDefault="00D8761C" w:rsidP="001D32A6">
            <w:pPr>
              <w:spacing w:before="0" w:after="0"/>
              <w:rPr>
                <w:rStyle w:val="CodeSnippet"/>
              </w:rPr>
            </w:pPr>
            <w:r w:rsidRPr="001D32A6">
              <w:rPr>
                <w:rStyle w:val="CodeSnippet"/>
              </w:rPr>
              <w:lastRenderedPageBreak/>
              <w:t xml:space="preserve">  evaluation_period: Evaluate a service for a 5-day period across time zones</w:t>
            </w:r>
          </w:p>
          <w:p w14:paraId="2C28BB9A" w14:textId="77777777" w:rsidR="00D8761C" w:rsidRPr="001D32A6" w:rsidRDefault="00D8761C" w:rsidP="001D32A6">
            <w:pPr>
              <w:spacing w:before="0" w:after="0"/>
              <w:rPr>
                <w:rStyle w:val="CodeSnippet"/>
              </w:rPr>
            </w:pPr>
            <w:r w:rsidRPr="001D32A6">
              <w:rPr>
                <w:rStyle w:val="CodeSnippet"/>
              </w:rPr>
              <w:t xml:space="preserve">    type: TimeInterval</w:t>
            </w:r>
          </w:p>
          <w:p w14:paraId="31B1C5A2" w14:textId="77777777" w:rsidR="00D8761C" w:rsidRPr="001D32A6" w:rsidRDefault="00D8761C" w:rsidP="001D32A6">
            <w:pPr>
              <w:pStyle w:val="HTMLPreformatted"/>
              <w:rPr>
                <w:rStyle w:val="CodeSnippet"/>
              </w:rPr>
            </w:pPr>
            <w:r w:rsidRPr="001D32A6">
              <w:rPr>
                <w:rStyle w:val="CodeSnippet"/>
              </w:rPr>
              <w:t xml:space="preserve">    start_time: </w:t>
            </w:r>
            <w:r w:rsidRPr="00E84C2A">
              <w:rPr>
                <w:rFonts w:ascii="Consolas" w:eastAsiaTheme="minorHAnsi" w:hAnsi="Consolas" w:cs="Courier"/>
              </w:rPr>
              <w:t>2016-04-04-15T00:00:00Z</w:t>
            </w:r>
          </w:p>
          <w:p w14:paraId="0BF7A4A8" w14:textId="77777777" w:rsidR="00D8761C" w:rsidRPr="00E84C2A" w:rsidRDefault="00D8761C" w:rsidP="001D32A6">
            <w:pPr>
              <w:pStyle w:val="HTMLPreformatted"/>
              <w:rPr>
                <w:rStyle w:val="CodeSnippet"/>
                <w:rFonts w:eastAsiaTheme="minorHAnsi" w:cs="Courier"/>
              </w:rPr>
            </w:pPr>
            <w:r w:rsidRPr="001D32A6">
              <w:rPr>
                <w:rStyle w:val="CodeSnippet"/>
              </w:rPr>
              <w:t xml:space="preserve">    end_time: </w:t>
            </w:r>
            <w:r w:rsidRPr="00E84C2A">
              <w:rPr>
                <w:rFonts w:ascii="Consolas" w:eastAsiaTheme="minorHAnsi" w:hAnsi="Consolas" w:cs="Courier"/>
              </w:rPr>
              <w:t>2016-04-08T21:59:43.10-06:00</w:t>
            </w:r>
          </w:p>
        </w:tc>
      </w:tr>
    </w:tbl>
    <w:p w14:paraId="2DB1C4DF" w14:textId="77777777" w:rsidR="00D8761C" w:rsidRPr="00E84C2A" w:rsidRDefault="00D8761C" w:rsidP="00D8761C">
      <w:pPr>
        <w:pStyle w:val="Heading3"/>
        <w:numPr>
          <w:ilvl w:val="2"/>
          <w:numId w:val="4"/>
        </w:numPr>
      </w:pPr>
      <w:bookmarkStart w:id="1044" w:name="_Toc454457808"/>
      <w:bookmarkStart w:id="1045" w:name="_Toc454458607"/>
      <w:bookmarkStart w:id="1046" w:name="TYPE_TOSCA_DATA_NETWORKINFO"/>
      <w:r w:rsidRPr="00E84C2A">
        <w:lastRenderedPageBreak/>
        <w:t>tosca.datatypes.network.NetworkInfo</w:t>
      </w:r>
      <w:bookmarkEnd w:id="1044"/>
      <w:bookmarkEnd w:id="1045"/>
    </w:p>
    <w:bookmarkEnd w:id="1046"/>
    <w:p w14:paraId="17DA78C7" w14:textId="77777777" w:rsidR="00D8761C" w:rsidRPr="00E84C2A" w:rsidRDefault="00D8761C" w:rsidP="00D8761C">
      <w:pPr>
        <w:pStyle w:val="NormalaroundTable"/>
      </w:pPr>
      <w:r w:rsidRPr="00E84C2A">
        <w:t>The Network type is a complex TOSCA data type used to describe logical network information.</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032"/>
        <w:gridCol w:w="6599"/>
      </w:tblGrid>
      <w:tr w:rsidR="00D8761C" w:rsidRPr="00E84C2A" w14:paraId="4C3D97A8" w14:textId="77777777" w:rsidTr="00D8761C">
        <w:tc>
          <w:tcPr>
            <w:tcW w:w="1177" w:type="pct"/>
            <w:shd w:val="clear" w:color="auto" w:fill="D9D9D9"/>
          </w:tcPr>
          <w:p w14:paraId="335834FF" w14:textId="77777777" w:rsidR="00D8761C" w:rsidRPr="00E84C2A" w:rsidRDefault="00D8761C" w:rsidP="00D8761C">
            <w:pPr>
              <w:pStyle w:val="TableText-Heading"/>
            </w:pPr>
            <w:r w:rsidRPr="00E84C2A">
              <w:t>Shorthand Name</w:t>
            </w:r>
          </w:p>
        </w:tc>
        <w:tc>
          <w:tcPr>
            <w:tcW w:w="3823" w:type="pct"/>
          </w:tcPr>
          <w:p w14:paraId="59F5F825" w14:textId="77777777" w:rsidR="00D8761C" w:rsidRPr="00E84C2A" w:rsidRDefault="00D8761C" w:rsidP="00D8761C">
            <w:pPr>
              <w:pStyle w:val="TableText"/>
              <w:rPr>
                <w:noProof/>
              </w:rPr>
            </w:pPr>
            <w:r w:rsidRPr="00E84C2A">
              <w:rPr>
                <w:noProof/>
              </w:rPr>
              <w:t>NetworkInfo</w:t>
            </w:r>
          </w:p>
        </w:tc>
      </w:tr>
      <w:tr w:rsidR="00D8761C" w:rsidRPr="00E84C2A" w14:paraId="08873575" w14:textId="77777777" w:rsidTr="00D8761C">
        <w:tc>
          <w:tcPr>
            <w:tcW w:w="1177" w:type="pct"/>
            <w:shd w:val="clear" w:color="auto" w:fill="D9D9D9"/>
          </w:tcPr>
          <w:p w14:paraId="71EFD74D" w14:textId="77777777" w:rsidR="00D8761C" w:rsidRPr="00E84C2A" w:rsidRDefault="00D8761C" w:rsidP="00D8761C">
            <w:pPr>
              <w:pStyle w:val="TableText-Heading"/>
            </w:pPr>
            <w:r w:rsidRPr="00E84C2A">
              <w:t>Type Qualified Name</w:t>
            </w:r>
          </w:p>
        </w:tc>
        <w:tc>
          <w:tcPr>
            <w:tcW w:w="3823" w:type="pct"/>
          </w:tcPr>
          <w:p w14:paraId="1923ABEC" w14:textId="77777777" w:rsidR="00D8761C" w:rsidRPr="00E84C2A" w:rsidRDefault="00D8761C" w:rsidP="00D8761C">
            <w:pPr>
              <w:pStyle w:val="TableText"/>
              <w:rPr>
                <w:noProof/>
              </w:rPr>
            </w:pPr>
            <w:r w:rsidRPr="00E84C2A">
              <w:rPr>
                <w:noProof/>
              </w:rPr>
              <w:t>tosca:NetworkInfo</w:t>
            </w:r>
          </w:p>
        </w:tc>
      </w:tr>
      <w:tr w:rsidR="00D8761C" w:rsidRPr="00E84C2A" w14:paraId="49DB4AD9" w14:textId="77777777" w:rsidTr="00D8761C">
        <w:tc>
          <w:tcPr>
            <w:tcW w:w="1177" w:type="pct"/>
            <w:shd w:val="clear" w:color="auto" w:fill="D9D9D9"/>
          </w:tcPr>
          <w:p w14:paraId="461A903C" w14:textId="77777777" w:rsidR="00D8761C" w:rsidRPr="00E84C2A" w:rsidRDefault="00D8761C" w:rsidP="00D8761C">
            <w:pPr>
              <w:pStyle w:val="TableText-Heading"/>
            </w:pPr>
            <w:r w:rsidRPr="00E84C2A">
              <w:t>Type URI</w:t>
            </w:r>
          </w:p>
        </w:tc>
        <w:tc>
          <w:tcPr>
            <w:tcW w:w="3823" w:type="pct"/>
          </w:tcPr>
          <w:p w14:paraId="041C399F" w14:textId="77777777" w:rsidR="00D8761C" w:rsidRPr="00E84C2A" w:rsidRDefault="00D8761C" w:rsidP="00D8761C">
            <w:pPr>
              <w:pStyle w:val="TableText"/>
            </w:pPr>
            <w:r w:rsidRPr="00E84C2A">
              <w:t>tosca.datatypes.network.NetworkInfo</w:t>
            </w:r>
          </w:p>
        </w:tc>
      </w:tr>
    </w:tbl>
    <w:p w14:paraId="7CD3489C" w14:textId="77777777" w:rsidR="00D8761C" w:rsidRPr="00E84C2A" w:rsidRDefault="00D8761C" w:rsidP="00D8761C">
      <w:pPr>
        <w:pStyle w:val="Heading4"/>
        <w:numPr>
          <w:ilvl w:val="3"/>
          <w:numId w:val="4"/>
        </w:numPr>
      </w:pPr>
      <w:r w:rsidRPr="00E84C2A">
        <w:t>Properties</w:t>
      </w:r>
    </w:p>
    <w:tbl>
      <w:tblPr>
        <w:tblW w:w="4482"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565"/>
        <w:gridCol w:w="1257"/>
        <w:gridCol w:w="1423"/>
        <w:gridCol w:w="4351"/>
      </w:tblGrid>
      <w:tr w:rsidR="00D8761C" w:rsidRPr="00E84C2A" w14:paraId="2BACD853" w14:textId="77777777" w:rsidTr="00D8761C">
        <w:trPr>
          <w:cantSplit/>
          <w:tblHeader/>
        </w:trPr>
        <w:tc>
          <w:tcPr>
            <w:tcW w:w="910" w:type="pct"/>
            <w:shd w:val="clear" w:color="auto" w:fill="D9D9D9"/>
          </w:tcPr>
          <w:p w14:paraId="50958A72" w14:textId="77777777" w:rsidR="00D8761C" w:rsidRPr="00E84C2A" w:rsidRDefault="00D8761C" w:rsidP="00D8761C">
            <w:pPr>
              <w:pStyle w:val="TableText-Heading"/>
            </w:pPr>
            <w:r w:rsidRPr="00E84C2A">
              <w:t>Name</w:t>
            </w:r>
          </w:p>
        </w:tc>
        <w:tc>
          <w:tcPr>
            <w:tcW w:w="731" w:type="pct"/>
            <w:shd w:val="clear" w:color="auto" w:fill="D9D9D9"/>
          </w:tcPr>
          <w:p w14:paraId="13ED2856" w14:textId="77777777" w:rsidR="00D8761C" w:rsidRPr="00E84C2A" w:rsidRDefault="00D8761C" w:rsidP="00D8761C">
            <w:pPr>
              <w:pStyle w:val="TableText-Heading"/>
            </w:pPr>
            <w:r w:rsidRPr="00E84C2A">
              <w:t>Type</w:t>
            </w:r>
          </w:p>
        </w:tc>
        <w:tc>
          <w:tcPr>
            <w:tcW w:w="828" w:type="pct"/>
            <w:shd w:val="clear" w:color="auto" w:fill="D9D9D9"/>
          </w:tcPr>
          <w:p w14:paraId="0C311475" w14:textId="77777777" w:rsidR="00D8761C" w:rsidRPr="00E84C2A" w:rsidRDefault="00D8761C" w:rsidP="00D8761C">
            <w:pPr>
              <w:pStyle w:val="TableText-Heading"/>
            </w:pPr>
            <w:r w:rsidRPr="00E84C2A">
              <w:t>Constraints</w:t>
            </w:r>
          </w:p>
        </w:tc>
        <w:tc>
          <w:tcPr>
            <w:tcW w:w="2531" w:type="pct"/>
            <w:shd w:val="clear" w:color="auto" w:fill="D9D9D9"/>
          </w:tcPr>
          <w:p w14:paraId="51EA7C3C" w14:textId="77777777" w:rsidR="00D8761C" w:rsidRPr="00E84C2A" w:rsidRDefault="00D8761C" w:rsidP="00D8761C">
            <w:pPr>
              <w:pStyle w:val="TableText-Heading"/>
            </w:pPr>
            <w:r w:rsidRPr="00E84C2A">
              <w:t>Description</w:t>
            </w:r>
          </w:p>
        </w:tc>
      </w:tr>
      <w:tr w:rsidR="00D8761C" w:rsidRPr="00E84C2A" w14:paraId="771B5BEA" w14:textId="77777777" w:rsidTr="00D8761C">
        <w:trPr>
          <w:cantSplit/>
        </w:trPr>
        <w:tc>
          <w:tcPr>
            <w:tcW w:w="910" w:type="pct"/>
            <w:shd w:val="clear" w:color="auto" w:fill="FFFFFF"/>
          </w:tcPr>
          <w:p w14:paraId="20F3A96B" w14:textId="77777777" w:rsidR="00D8761C" w:rsidRPr="00E84C2A" w:rsidRDefault="00D8761C" w:rsidP="00D8761C">
            <w:pPr>
              <w:pStyle w:val="TableText"/>
              <w:rPr>
                <w:rFonts w:cstheme="minorHAnsi"/>
                <w:noProof/>
              </w:rPr>
            </w:pPr>
            <w:r w:rsidRPr="00E84C2A">
              <w:rPr>
                <w:rFonts w:cstheme="minorHAnsi"/>
                <w:noProof/>
              </w:rPr>
              <w:t>network_name</w:t>
            </w:r>
          </w:p>
        </w:tc>
        <w:tc>
          <w:tcPr>
            <w:tcW w:w="731" w:type="pct"/>
            <w:shd w:val="clear" w:color="auto" w:fill="FFFFFF"/>
          </w:tcPr>
          <w:p w14:paraId="3EB7295D" w14:textId="77777777" w:rsidR="00D8761C" w:rsidRPr="00E84C2A" w:rsidRDefault="00433A2B" w:rsidP="00D8761C">
            <w:pPr>
              <w:pStyle w:val="TableText"/>
            </w:pPr>
            <w:hyperlink w:anchor="TYPE_YAML_STRING" w:history="1">
              <w:r w:rsidR="00D8761C" w:rsidRPr="00E84C2A">
                <w:rPr>
                  <w:rStyle w:val="Hyperlink"/>
                </w:rPr>
                <w:t>string</w:t>
              </w:r>
            </w:hyperlink>
          </w:p>
        </w:tc>
        <w:tc>
          <w:tcPr>
            <w:tcW w:w="828" w:type="pct"/>
            <w:shd w:val="clear" w:color="auto" w:fill="FFFFFF"/>
          </w:tcPr>
          <w:p w14:paraId="13BAB72B" w14:textId="77777777" w:rsidR="00D8761C" w:rsidRPr="00E84C2A" w:rsidRDefault="00D8761C" w:rsidP="00D8761C">
            <w:pPr>
              <w:pStyle w:val="TableText"/>
              <w:rPr>
                <w:rFonts w:cstheme="minorHAnsi"/>
              </w:rPr>
            </w:pPr>
            <w:r w:rsidRPr="00E84C2A">
              <w:rPr>
                <w:rFonts w:cstheme="minorHAnsi"/>
              </w:rPr>
              <w:t>None</w:t>
            </w:r>
          </w:p>
        </w:tc>
        <w:tc>
          <w:tcPr>
            <w:tcW w:w="2531" w:type="pct"/>
            <w:shd w:val="clear" w:color="auto" w:fill="FFFFFF"/>
          </w:tcPr>
          <w:p w14:paraId="7D11B30D" w14:textId="77777777" w:rsidR="00D8761C" w:rsidRPr="00E84C2A" w:rsidRDefault="00D8761C" w:rsidP="00D8761C">
            <w:pPr>
              <w:pStyle w:val="TableText"/>
              <w:rPr>
                <w:rFonts w:cstheme="minorHAnsi"/>
              </w:rPr>
            </w:pPr>
            <w:r w:rsidRPr="00E84C2A">
              <w:rPr>
                <w:rFonts w:cstheme="minorHAnsi"/>
              </w:rPr>
              <w:t>The name of the logical network.</w:t>
            </w:r>
          </w:p>
          <w:p w14:paraId="2B0EF009" w14:textId="77777777" w:rsidR="00D8761C" w:rsidRPr="00E84C2A" w:rsidRDefault="00D8761C" w:rsidP="00D8761C">
            <w:pPr>
              <w:pStyle w:val="TableText"/>
              <w:rPr>
                <w:rFonts w:cstheme="minorHAnsi"/>
              </w:rPr>
            </w:pPr>
            <w:r w:rsidRPr="00E84C2A">
              <w:rPr>
                <w:rFonts w:cstheme="minorHAnsi"/>
              </w:rPr>
              <w:t>e.g., “public”, “private”, “admin”. etc.</w:t>
            </w:r>
          </w:p>
        </w:tc>
      </w:tr>
      <w:tr w:rsidR="00D8761C" w:rsidRPr="00E84C2A" w14:paraId="060D3935" w14:textId="77777777" w:rsidTr="00D8761C">
        <w:trPr>
          <w:cantSplit/>
        </w:trPr>
        <w:tc>
          <w:tcPr>
            <w:tcW w:w="910" w:type="pct"/>
            <w:shd w:val="clear" w:color="auto" w:fill="FFFFFF"/>
          </w:tcPr>
          <w:p w14:paraId="6FA20742" w14:textId="77777777" w:rsidR="00D8761C" w:rsidRPr="00E84C2A" w:rsidRDefault="00D8761C" w:rsidP="00D8761C">
            <w:pPr>
              <w:pStyle w:val="TableText"/>
              <w:rPr>
                <w:rFonts w:cstheme="minorHAnsi"/>
                <w:noProof/>
              </w:rPr>
            </w:pPr>
            <w:r w:rsidRPr="00E84C2A">
              <w:rPr>
                <w:rFonts w:cstheme="minorHAnsi"/>
                <w:noProof/>
              </w:rPr>
              <w:t>network_id</w:t>
            </w:r>
          </w:p>
        </w:tc>
        <w:tc>
          <w:tcPr>
            <w:tcW w:w="731" w:type="pct"/>
            <w:shd w:val="clear" w:color="auto" w:fill="FFFFFF"/>
          </w:tcPr>
          <w:p w14:paraId="35FD5481" w14:textId="77777777" w:rsidR="00D8761C" w:rsidRPr="00E84C2A" w:rsidRDefault="00433A2B" w:rsidP="00D8761C">
            <w:pPr>
              <w:pStyle w:val="TableText"/>
            </w:pPr>
            <w:hyperlink w:anchor="TYPE_YAML_STRING" w:history="1">
              <w:r w:rsidR="00D8761C" w:rsidRPr="00E84C2A">
                <w:rPr>
                  <w:rStyle w:val="Hyperlink"/>
                </w:rPr>
                <w:t>string</w:t>
              </w:r>
            </w:hyperlink>
          </w:p>
        </w:tc>
        <w:tc>
          <w:tcPr>
            <w:tcW w:w="828" w:type="pct"/>
            <w:shd w:val="clear" w:color="auto" w:fill="FFFFFF"/>
          </w:tcPr>
          <w:p w14:paraId="529FB77F" w14:textId="77777777" w:rsidR="00D8761C" w:rsidRPr="00E84C2A" w:rsidRDefault="00D8761C" w:rsidP="00D8761C">
            <w:pPr>
              <w:pStyle w:val="TableText"/>
              <w:rPr>
                <w:rFonts w:cstheme="minorHAnsi"/>
              </w:rPr>
            </w:pPr>
            <w:r w:rsidRPr="00E84C2A">
              <w:rPr>
                <w:rFonts w:cstheme="minorHAnsi"/>
              </w:rPr>
              <w:t>None</w:t>
            </w:r>
          </w:p>
        </w:tc>
        <w:tc>
          <w:tcPr>
            <w:tcW w:w="2531" w:type="pct"/>
            <w:shd w:val="clear" w:color="auto" w:fill="FFFFFF"/>
          </w:tcPr>
          <w:p w14:paraId="544F6CC9" w14:textId="77777777" w:rsidR="00D8761C" w:rsidRPr="00E84C2A" w:rsidRDefault="00D8761C" w:rsidP="00D8761C">
            <w:pPr>
              <w:pStyle w:val="TableText"/>
              <w:rPr>
                <w:rFonts w:cstheme="minorHAnsi"/>
              </w:rPr>
            </w:pPr>
            <w:r w:rsidRPr="00E84C2A">
              <w:rPr>
                <w:rFonts w:cstheme="minorHAnsi"/>
              </w:rPr>
              <w:t>The unique ID of for the network generated by the network provider.</w:t>
            </w:r>
          </w:p>
        </w:tc>
      </w:tr>
      <w:tr w:rsidR="00D8761C" w:rsidRPr="00E84C2A" w14:paraId="5B1A9D40" w14:textId="77777777" w:rsidTr="00D8761C">
        <w:trPr>
          <w:cantSplit/>
        </w:trPr>
        <w:tc>
          <w:tcPr>
            <w:tcW w:w="910" w:type="pct"/>
            <w:shd w:val="clear" w:color="auto" w:fill="FFFFFF"/>
          </w:tcPr>
          <w:p w14:paraId="44586618" w14:textId="77777777" w:rsidR="00D8761C" w:rsidRPr="00E84C2A" w:rsidRDefault="00D8761C" w:rsidP="00D8761C">
            <w:pPr>
              <w:pStyle w:val="TableText"/>
              <w:rPr>
                <w:rFonts w:cstheme="minorHAnsi"/>
                <w:noProof/>
              </w:rPr>
            </w:pPr>
            <w:r w:rsidRPr="00E84C2A">
              <w:rPr>
                <w:rFonts w:cstheme="minorHAnsi"/>
                <w:noProof/>
              </w:rPr>
              <w:t>addresses</w:t>
            </w:r>
          </w:p>
        </w:tc>
        <w:tc>
          <w:tcPr>
            <w:tcW w:w="731" w:type="pct"/>
            <w:shd w:val="clear" w:color="auto" w:fill="FFFFFF"/>
          </w:tcPr>
          <w:p w14:paraId="0E517745" w14:textId="77777777" w:rsidR="00D8761C" w:rsidRPr="00E84C2A" w:rsidRDefault="00433A2B" w:rsidP="00D8761C">
            <w:pPr>
              <w:pStyle w:val="TableText"/>
            </w:pPr>
            <w:hyperlink w:anchor="TYPE_YAML_STRING" w:history="1">
              <w:r w:rsidR="00D8761C" w:rsidRPr="00E84C2A">
                <w:rPr>
                  <w:rStyle w:val="Hyperlink"/>
                </w:rPr>
                <w:t>string</w:t>
              </w:r>
            </w:hyperlink>
            <w:r w:rsidR="00D8761C" w:rsidRPr="00E84C2A">
              <w:t xml:space="preserve"> []</w:t>
            </w:r>
          </w:p>
        </w:tc>
        <w:tc>
          <w:tcPr>
            <w:tcW w:w="828" w:type="pct"/>
            <w:shd w:val="clear" w:color="auto" w:fill="FFFFFF"/>
          </w:tcPr>
          <w:p w14:paraId="66594FA8" w14:textId="77777777" w:rsidR="00D8761C" w:rsidRPr="00E84C2A" w:rsidRDefault="00D8761C" w:rsidP="00D8761C">
            <w:pPr>
              <w:pStyle w:val="TableText"/>
              <w:rPr>
                <w:rFonts w:cstheme="minorHAnsi"/>
              </w:rPr>
            </w:pPr>
            <w:r w:rsidRPr="00E84C2A">
              <w:rPr>
                <w:rFonts w:cstheme="minorHAnsi"/>
              </w:rPr>
              <w:t>None</w:t>
            </w:r>
          </w:p>
        </w:tc>
        <w:tc>
          <w:tcPr>
            <w:tcW w:w="2531" w:type="pct"/>
            <w:shd w:val="clear" w:color="auto" w:fill="FFFFFF"/>
          </w:tcPr>
          <w:p w14:paraId="0B51C5B6" w14:textId="77777777" w:rsidR="00D8761C" w:rsidRPr="00E84C2A" w:rsidRDefault="00D8761C" w:rsidP="00D8761C">
            <w:pPr>
              <w:pStyle w:val="TableText"/>
              <w:rPr>
                <w:rFonts w:cstheme="minorHAnsi"/>
              </w:rPr>
            </w:pPr>
            <w:r w:rsidRPr="00E84C2A">
              <w:rPr>
                <w:rFonts w:cstheme="minorHAnsi"/>
              </w:rPr>
              <w:t>The list of IP addresses assigned from the underlying network.</w:t>
            </w:r>
          </w:p>
        </w:tc>
      </w:tr>
    </w:tbl>
    <w:p w14:paraId="270F7AB1" w14:textId="77777777" w:rsidR="00D8761C" w:rsidRPr="00E84C2A" w:rsidRDefault="00D8761C" w:rsidP="00D8761C">
      <w:pPr>
        <w:pStyle w:val="Heading4"/>
        <w:numPr>
          <w:ilvl w:val="3"/>
          <w:numId w:val="4"/>
        </w:numPr>
      </w:pPr>
      <w:r w:rsidRPr="00E84C2A">
        <w:t>Definition</w:t>
      </w:r>
    </w:p>
    <w:p w14:paraId="17E294FF" w14:textId="77777777" w:rsidR="00D8761C" w:rsidRPr="00E84C2A" w:rsidRDefault="00D8761C" w:rsidP="00D8761C">
      <w:pPr>
        <w:pStyle w:val="NormalaroundTable"/>
      </w:pPr>
      <w:r w:rsidRPr="00E84C2A">
        <w:t>The TOSCA NetworkInfo data type is defined as follows: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29603CE0" w14:textId="77777777" w:rsidTr="00D8761C">
        <w:tc>
          <w:tcPr>
            <w:tcW w:w="9576" w:type="dxa"/>
            <w:shd w:val="clear" w:color="auto" w:fill="D9D9D9" w:themeFill="background1" w:themeFillShade="D9"/>
          </w:tcPr>
          <w:p w14:paraId="6A7AB30E" w14:textId="77777777" w:rsidR="00D8761C" w:rsidRPr="001D32A6" w:rsidRDefault="00D8761C" w:rsidP="001D32A6">
            <w:pPr>
              <w:spacing w:before="0" w:after="0"/>
              <w:rPr>
                <w:rStyle w:val="CodeSnippet"/>
              </w:rPr>
            </w:pPr>
            <w:r w:rsidRPr="001D32A6">
              <w:rPr>
                <w:rStyle w:val="CodeSnippet"/>
              </w:rPr>
              <w:t>tosca.datatypes.network.NetworkInfo:</w:t>
            </w:r>
          </w:p>
          <w:p w14:paraId="003417AD" w14:textId="77777777" w:rsidR="00D8761C" w:rsidRPr="001D32A6" w:rsidRDefault="00D8761C" w:rsidP="001D32A6">
            <w:pPr>
              <w:spacing w:before="0" w:after="0"/>
              <w:rPr>
                <w:rStyle w:val="CodeSnippet"/>
              </w:rPr>
            </w:pPr>
            <w:r w:rsidRPr="001D32A6">
              <w:rPr>
                <w:rStyle w:val="CodeSnippet"/>
              </w:rPr>
              <w:t xml:space="preserve">  derived_from: tosca.datatypes.Root</w:t>
            </w:r>
          </w:p>
          <w:p w14:paraId="697CF76D" w14:textId="77777777" w:rsidR="00D8761C" w:rsidRPr="001D32A6" w:rsidRDefault="00D8761C" w:rsidP="001D32A6">
            <w:pPr>
              <w:spacing w:before="0" w:after="0"/>
              <w:rPr>
                <w:rStyle w:val="CodeSnippet"/>
              </w:rPr>
            </w:pPr>
            <w:r w:rsidRPr="001D32A6">
              <w:rPr>
                <w:rStyle w:val="CodeSnippet"/>
              </w:rPr>
              <w:t xml:space="preserve">  properties:  </w:t>
            </w:r>
          </w:p>
          <w:p w14:paraId="7A2CF78C" w14:textId="77777777" w:rsidR="00D8761C" w:rsidRPr="001D32A6" w:rsidRDefault="00D8761C" w:rsidP="001D32A6">
            <w:pPr>
              <w:spacing w:before="0" w:after="0"/>
              <w:rPr>
                <w:rStyle w:val="CodeSnippet"/>
              </w:rPr>
            </w:pPr>
            <w:r w:rsidRPr="001D32A6">
              <w:rPr>
                <w:rStyle w:val="CodeSnippet"/>
              </w:rPr>
              <w:t xml:space="preserve">    network_name: </w:t>
            </w:r>
          </w:p>
          <w:p w14:paraId="2A21B41D" w14:textId="77777777" w:rsidR="00D8761C" w:rsidRPr="001D32A6" w:rsidRDefault="00D8761C" w:rsidP="001D32A6">
            <w:pPr>
              <w:spacing w:before="0" w:after="0"/>
              <w:rPr>
                <w:rStyle w:val="CodeSnippet"/>
              </w:rPr>
            </w:pPr>
            <w:r w:rsidRPr="001D32A6">
              <w:rPr>
                <w:rStyle w:val="CodeSnippet"/>
              </w:rPr>
              <w:t xml:space="preserve">      type: </w:t>
            </w:r>
            <w:hyperlink w:anchor="TYPE_YAML_STRING" w:history="1">
              <w:r w:rsidRPr="00E84C2A">
                <w:rPr>
                  <w:rStyle w:val="CodeSnippedHyperlink"/>
                </w:rPr>
                <w:t>string</w:t>
              </w:r>
            </w:hyperlink>
          </w:p>
          <w:p w14:paraId="6A0798EB" w14:textId="77777777" w:rsidR="00D8761C" w:rsidRPr="001D32A6" w:rsidRDefault="00D8761C" w:rsidP="001D32A6">
            <w:pPr>
              <w:spacing w:before="0" w:after="0"/>
              <w:rPr>
                <w:rStyle w:val="CodeSnippet"/>
              </w:rPr>
            </w:pPr>
            <w:r w:rsidRPr="001D32A6">
              <w:rPr>
                <w:rStyle w:val="CodeSnippet"/>
              </w:rPr>
              <w:t xml:space="preserve">    network_id: </w:t>
            </w:r>
          </w:p>
          <w:p w14:paraId="40826E26" w14:textId="77777777" w:rsidR="00D8761C" w:rsidRPr="001D32A6" w:rsidRDefault="00D8761C" w:rsidP="001D32A6">
            <w:pPr>
              <w:spacing w:before="0" w:after="0"/>
              <w:rPr>
                <w:rStyle w:val="CodeSnippet"/>
              </w:rPr>
            </w:pPr>
            <w:r w:rsidRPr="001D32A6">
              <w:rPr>
                <w:rStyle w:val="CodeSnippet"/>
              </w:rPr>
              <w:t xml:space="preserve">      type: </w:t>
            </w:r>
            <w:hyperlink w:anchor="TYPE_YAML_STRING" w:history="1">
              <w:r w:rsidRPr="00E84C2A">
                <w:rPr>
                  <w:rStyle w:val="CodeSnippedHyperlink"/>
                </w:rPr>
                <w:t>string</w:t>
              </w:r>
            </w:hyperlink>
          </w:p>
          <w:p w14:paraId="66C88E88" w14:textId="77777777" w:rsidR="00D8761C" w:rsidRPr="001D32A6" w:rsidRDefault="00D8761C" w:rsidP="001D32A6">
            <w:pPr>
              <w:spacing w:before="0" w:after="0"/>
              <w:rPr>
                <w:rStyle w:val="CodeSnippet"/>
              </w:rPr>
            </w:pPr>
            <w:r w:rsidRPr="001D32A6">
              <w:rPr>
                <w:rStyle w:val="CodeSnippet"/>
              </w:rPr>
              <w:t xml:space="preserve">    addresses:</w:t>
            </w:r>
          </w:p>
          <w:p w14:paraId="3710D25F" w14:textId="77777777" w:rsidR="00D8761C" w:rsidRPr="001D32A6" w:rsidRDefault="00D8761C" w:rsidP="001D32A6">
            <w:pPr>
              <w:spacing w:before="0" w:after="0"/>
              <w:rPr>
                <w:rStyle w:val="CodeSnippet"/>
              </w:rPr>
            </w:pPr>
            <w:r w:rsidRPr="001D32A6">
              <w:rPr>
                <w:rStyle w:val="CodeSnippet"/>
              </w:rPr>
              <w:t xml:space="preserve">      type: </w:t>
            </w:r>
            <w:hyperlink w:anchor="TYPE_TOSCA_LIST" w:history="1">
              <w:r w:rsidRPr="00E84C2A">
                <w:rPr>
                  <w:rStyle w:val="CodeSnippedHyperlink"/>
                </w:rPr>
                <w:t>list</w:t>
              </w:r>
            </w:hyperlink>
          </w:p>
          <w:p w14:paraId="1B634D9F" w14:textId="77777777" w:rsidR="00D8761C" w:rsidRPr="001D32A6" w:rsidRDefault="00D8761C" w:rsidP="001D32A6">
            <w:pPr>
              <w:spacing w:before="0" w:after="0"/>
              <w:rPr>
                <w:rStyle w:val="CodeSnippet"/>
              </w:rPr>
            </w:pPr>
            <w:r w:rsidRPr="001D32A6">
              <w:rPr>
                <w:rStyle w:val="CodeSnippet"/>
              </w:rPr>
              <w:t xml:space="preserve">      entry_schema:</w:t>
            </w:r>
          </w:p>
          <w:p w14:paraId="4BA58EB3" w14:textId="77777777" w:rsidR="00D8761C" w:rsidRPr="00E84C2A" w:rsidRDefault="00D8761C" w:rsidP="001D32A6">
            <w:pPr>
              <w:spacing w:before="0" w:after="0"/>
              <w:rPr>
                <w:rFonts w:ascii="Consolas" w:hAnsi="Consolas"/>
              </w:rPr>
            </w:pPr>
            <w:r w:rsidRPr="001D32A6">
              <w:rPr>
                <w:rStyle w:val="CodeSnippet"/>
              </w:rPr>
              <w:t xml:space="preserve">        type: </w:t>
            </w:r>
            <w:hyperlink w:anchor="TYPE_YAML_STRING" w:history="1">
              <w:r w:rsidRPr="00E84C2A">
                <w:rPr>
                  <w:rStyle w:val="CodeSnippedHyperlink"/>
                </w:rPr>
                <w:t>string</w:t>
              </w:r>
            </w:hyperlink>
          </w:p>
        </w:tc>
      </w:tr>
    </w:tbl>
    <w:p w14:paraId="6C0C1AAA" w14:textId="77777777" w:rsidR="00D8761C" w:rsidRPr="00E84C2A" w:rsidRDefault="00D8761C" w:rsidP="00D8761C">
      <w:pPr>
        <w:pStyle w:val="Heading4"/>
        <w:numPr>
          <w:ilvl w:val="3"/>
          <w:numId w:val="4"/>
        </w:numPr>
      </w:pPr>
      <w:r w:rsidRPr="00E84C2A">
        <w:t>Examples</w:t>
      </w:r>
    </w:p>
    <w:p w14:paraId="2767DBED" w14:textId="77777777" w:rsidR="00D8761C" w:rsidRPr="00E84C2A" w:rsidRDefault="00D8761C" w:rsidP="00D8761C">
      <w:pPr>
        <w:pStyle w:val="NormalaroundTable"/>
      </w:pPr>
      <w:r w:rsidRPr="00E84C2A">
        <w:t>Example usage of the NetworkInfo data type: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20CE78FB" w14:textId="77777777" w:rsidTr="00D8761C">
        <w:trPr>
          <w:trHeight w:val="256"/>
        </w:trPr>
        <w:tc>
          <w:tcPr>
            <w:tcW w:w="9576" w:type="dxa"/>
            <w:shd w:val="clear" w:color="auto" w:fill="D9D9D9" w:themeFill="background1" w:themeFillShade="D9"/>
          </w:tcPr>
          <w:p w14:paraId="566CE9CA" w14:textId="77777777" w:rsidR="00D8761C" w:rsidRPr="001D32A6" w:rsidRDefault="00D8761C" w:rsidP="001D32A6">
            <w:pPr>
              <w:spacing w:before="0" w:after="0"/>
              <w:rPr>
                <w:rStyle w:val="CodeSnippet"/>
              </w:rPr>
            </w:pPr>
            <w:r w:rsidRPr="001D32A6">
              <w:rPr>
                <w:rStyle w:val="CodeSnippet"/>
              </w:rPr>
              <w:t>&lt;some_tosca_entity&gt;:</w:t>
            </w:r>
          </w:p>
          <w:p w14:paraId="2B51CA4B" w14:textId="77777777" w:rsidR="00D8761C" w:rsidRPr="001D32A6" w:rsidRDefault="00D8761C" w:rsidP="001D32A6">
            <w:pPr>
              <w:spacing w:before="0" w:after="0"/>
              <w:rPr>
                <w:rStyle w:val="CodeSnippet"/>
              </w:rPr>
            </w:pPr>
            <w:r w:rsidRPr="001D32A6">
              <w:rPr>
                <w:rStyle w:val="CodeSnippet"/>
              </w:rPr>
              <w:t xml:space="preserve">  properties:</w:t>
            </w:r>
          </w:p>
          <w:p w14:paraId="7BCA65E6" w14:textId="77777777" w:rsidR="00D8761C" w:rsidRPr="001D32A6" w:rsidRDefault="00D8761C" w:rsidP="001D32A6">
            <w:pPr>
              <w:spacing w:before="0" w:after="0"/>
              <w:rPr>
                <w:rStyle w:val="CodeSnippet"/>
              </w:rPr>
            </w:pPr>
            <w:r w:rsidRPr="001D32A6">
              <w:rPr>
                <w:rStyle w:val="CodeSnippet"/>
              </w:rPr>
              <w:t xml:space="preserve">    private_network:</w:t>
            </w:r>
          </w:p>
          <w:p w14:paraId="1EB433C6" w14:textId="77777777" w:rsidR="00D8761C" w:rsidRPr="001D32A6" w:rsidRDefault="00D8761C" w:rsidP="001D32A6">
            <w:pPr>
              <w:spacing w:before="0" w:after="0"/>
              <w:rPr>
                <w:rStyle w:val="CodeSnippet"/>
              </w:rPr>
            </w:pPr>
            <w:r w:rsidRPr="001D32A6">
              <w:rPr>
                <w:rStyle w:val="CodeSnippet"/>
              </w:rPr>
              <w:t xml:space="preserve">      network_name: private</w:t>
            </w:r>
          </w:p>
          <w:p w14:paraId="0232F94B" w14:textId="77777777" w:rsidR="00D8761C" w:rsidRPr="00E84C2A" w:rsidRDefault="00D8761C" w:rsidP="001D32A6">
            <w:pPr>
              <w:spacing w:before="0" w:after="0"/>
              <w:rPr>
                <w:rFonts w:ascii="Consolas" w:hAnsi="Consolas"/>
                <w:noProof/>
              </w:rPr>
            </w:pPr>
            <w:r w:rsidRPr="001D32A6">
              <w:rPr>
                <w:rStyle w:val="CodeSnippet"/>
              </w:rPr>
              <w:t xml:space="preserve">      network_id: </w:t>
            </w:r>
            <w:r w:rsidRPr="00E84C2A">
              <w:rPr>
                <w:rFonts w:ascii="Consolas" w:hAnsi="Consolas"/>
                <w:noProof/>
              </w:rPr>
              <w:t>3e54214f-5c09-1bc9-9999-44100326da1b</w:t>
            </w:r>
          </w:p>
          <w:p w14:paraId="789254DC" w14:textId="77777777" w:rsidR="00D8761C" w:rsidRPr="001D32A6" w:rsidRDefault="00D8761C" w:rsidP="001D32A6">
            <w:pPr>
              <w:spacing w:before="0" w:after="0"/>
              <w:rPr>
                <w:rStyle w:val="CodeSnippet"/>
              </w:rPr>
            </w:pPr>
            <w:r w:rsidRPr="001D32A6">
              <w:rPr>
                <w:rStyle w:val="CodeSnippet"/>
              </w:rPr>
              <w:t xml:space="preserve">      addresses: [ 10.111.128.10 ]</w:t>
            </w:r>
          </w:p>
        </w:tc>
      </w:tr>
    </w:tbl>
    <w:p w14:paraId="2C0405BC" w14:textId="77777777" w:rsidR="00D8761C" w:rsidRPr="00E84C2A" w:rsidRDefault="00D8761C" w:rsidP="00D8761C">
      <w:pPr>
        <w:pStyle w:val="Heading4"/>
        <w:numPr>
          <w:ilvl w:val="3"/>
          <w:numId w:val="4"/>
        </w:numPr>
      </w:pPr>
      <w:r w:rsidRPr="00E84C2A">
        <w:t>Additional Requirements</w:t>
      </w:r>
    </w:p>
    <w:p w14:paraId="315CBAE4" w14:textId="77777777" w:rsidR="00D8761C" w:rsidRPr="00E84C2A" w:rsidRDefault="00D8761C" w:rsidP="00D8761C">
      <w:pPr>
        <w:pStyle w:val="ListParagraph"/>
        <w:numPr>
          <w:ilvl w:val="0"/>
          <w:numId w:val="42"/>
        </w:numPr>
      </w:pPr>
      <w:r w:rsidRPr="00E84C2A">
        <w:t xml:space="preserve">It is expected that TOSCA orchestrators MUST be able to map the </w:t>
      </w:r>
      <w:r w:rsidRPr="00E84C2A">
        <w:rPr>
          <w:rStyle w:val="CodeSnippetHighlight"/>
        </w:rPr>
        <w:t>network_name</w:t>
      </w:r>
      <w:r w:rsidRPr="00E84C2A">
        <w:t xml:space="preserve"> from the TOSCA model to underlying network model of the provider.</w:t>
      </w:r>
    </w:p>
    <w:p w14:paraId="4D7A7C24" w14:textId="77777777" w:rsidR="00D8761C" w:rsidRPr="00E84C2A" w:rsidRDefault="00D8761C" w:rsidP="00D8761C">
      <w:pPr>
        <w:pStyle w:val="ListParagraph"/>
        <w:numPr>
          <w:ilvl w:val="0"/>
          <w:numId w:val="42"/>
        </w:numPr>
      </w:pPr>
      <w:r w:rsidRPr="00E84C2A">
        <w:lastRenderedPageBreak/>
        <w:t>The properties (or attributes) of NetworkInfo may or may not be required depending on usage context.</w:t>
      </w:r>
    </w:p>
    <w:p w14:paraId="6EF95D92" w14:textId="77777777" w:rsidR="00D8761C" w:rsidRPr="00E84C2A" w:rsidRDefault="00D8761C" w:rsidP="00D8761C">
      <w:pPr>
        <w:pStyle w:val="Heading3"/>
        <w:numPr>
          <w:ilvl w:val="2"/>
          <w:numId w:val="4"/>
        </w:numPr>
      </w:pPr>
      <w:bookmarkStart w:id="1047" w:name="_Toc454457809"/>
      <w:bookmarkStart w:id="1048" w:name="_Toc454458608"/>
      <w:bookmarkStart w:id="1049" w:name="TYPE_TOSCA_DATA_PORTINFO"/>
      <w:r w:rsidRPr="00E84C2A">
        <w:t>tosca.datatypes.network.PortInfo</w:t>
      </w:r>
      <w:bookmarkEnd w:id="1047"/>
      <w:bookmarkEnd w:id="1048"/>
    </w:p>
    <w:bookmarkEnd w:id="1049"/>
    <w:p w14:paraId="6F87AAD7" w14:textId="77777777" w:rsidR="00D8761C" w:rsidRPr="00E84C2A" w:rsidRDefault="00D8761C" w:rsidP="00D8761C">
      <w:pPr>
        <w:pStyle w:val="NormalaroundTable"/>
      </w:pPr>
      <w:r w:rsidRPr="00E84C2A">
        <w:t>The PortInfo type is a complex TOSCA data type used to describe network port information.</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032"/>
        <w:gridCol w:w="6599"/>
      </w:tblGrid>
      <w:tr w:rsidR="00D8761C" w:rsidRPr="00E84C2A" w14:paraId="4299CA32" w14:textId="77777777" w:rsidTr="00D8761C">
        <w:tc>
          <w:tcPr>
            <w:tcW w:w="1177" w:type="pct"/>
            <w:shd w:val="clear" w:color="auto" w:fill="D9D9D9"/>
          </w:tcPr>
          <w:p w14:paraId="42B1DD3C" w14:textId="77777777" w:rsidR="00D8761C" w:rsidRPr="00E84C2A" w:rsidRDefault="00D8761C" w:rsidP="00D8761C">
            <w:pPr>
              <w:pStyle w:val="TableText-Heading"/>
            </w:pPr>
            <w:r w:rsidRPr="00E84C2A">
              <w:t>Shorthand Name</w:t>
            </w:r>
          </w:p>
        </w:tc>
        <w:tc>
          <w:tcPr>
            <w:tcW w:w="3823" w:type="pct"/>
          </w:tcPr>
          <w:p w14:paraId="3C812CA0" w14:textId="77777777" w:rsidR="00D8761C" w:rsidRPr="00E84C2A" w:rsidRDefault="00D8761C" w:rsidP="00D8761C">
            <w:pPr>
              <w:pStyle w:val="TableText"/>
              <w:rPr>
                <w:noProof/>
              </w:rPr>
            </w:pPr>
            <w:r w:rsidRPr="00E84C2A">
              <w:rPr>
                <w:noProof/>
              </w:rPr>
              <w:t>PortInfo</w:t>
            </w:r>
          </w:p>
        </w:tc>
      </w:tr>
      <w:tr w:rsidR="00D8761C" w:rsidRPr="00E84C2A" w14:paraId="4C4823D0" w14:textId="77777777" w:rsidTr="00D8761C">
        <w:tc>
          <w:tcPr>
            <w:tcW w:w="1177" w:type="pct"/>
            <w:shd w:val="clear" w:color="auto" w:fill="D9D9D9"/>
          </w:tcPr>
          <w:p w14:paraId="20EEB25D" w14:textId="77777777" w:rsidR="00D8761C" w:rsidRPr="00E84C2A" w:rsidRDefault="00D8761C" w:rsidP="00D8761C">
            <w:pPr>
              <w:pStyle w:val="TableText-Heading"/>
            </w:pPr>
            <w:r w:rsidRPr="00E84C2A">
              <w:t>Type Qualified Name</w:t>
            </w:r>
          </w:p>
        </w:tc>
        <w:tc>
          <w:tcPr>
            <w:tcW w:w="3823" w:type="pct"/>
          </w:tcPr>
          <w:p w14:paraId="003D573B" w14:textId="77777777" w:rsidR="00D8761C" w:rsidRPr="00E84C2A" w:rsidRDefault="00D8761C" w:rsidP="00D8761C">
            <w:pPr>
              <w:pStyle w:val="TableText"/>
              <w:rPr>
                <w:noProof/>
              </w:rPr>
            </w:pPr>
            <w:r w:rsidRPr="00E84C2A">
              <w:rPr>
                <w:noProof/>
              </w:rPr>
              <w:t>tosca:PortInfo</w:t>
            </w:r>
          </w:p>
        </w:tc>
      </w:tr>
      <w:tr w:rsidR="00D8761C" w:rsidRPr="00E84C2A" w14:paraId="020E22A6" w14:textId="77777777" w:rsidTr="00D8761C">
        <w:tc>
          <w:tcPr>
            <w:tcW w:w="1177" w:type="pct"/>
            <w:shd w:val="clear" w:color="auto" w:fill="D9D9D9"/>
          </w:tcPr>
          <w:p w14:paraId="0692B0F1" w14:textId="77777777" w:rsidR="00D8761C" w:rsidRPr="00E84C2A" w:rsidRDefault="00D8761C" w:rsidP="00D8761C">
            <w:pPr>
              <w:pStyle w:val="TableText-Heading"/>
            </w:pPr>
            <w:r w:rsidRPr="00E84C2A">
              <w:t>Type URI</w:t>
            </w:r>
          </w:p>
        </w:tc>
        <w:tc>
          <w:tcPr>
            <w:tcW w:w="3823" w:type="pct"/>
          </w:tcPr>
          <w:p w14:paraId="449ACF43" w14:textId="77777777" w:rsidR="00D8761C" w:rsidRPr="00E84C2A" w:rsidRDefault="00D8761C" w:rsidP="00D8761C">
            <w:pPr>
              <w:pStyle w:val="TableText"/>
            </w:pPr>
            <w:r w:rsidRPr="00E84C2A">
              <w:t>tosca.datatypes.network.PortInfo</w:t>
            </w:r>
          </w:p>
        </w:tc>
      </w:tr>
    </w:tbl>
    <w:p w14:paraId="7353DD98" w14:textId="77777777" w:rsidR="00D8761C" w:rsidRPr="00E84C2A" w:rsidRDefault="00D8761C" w:rsidP="00D8761C">
      <w:pPr>
        <w:pStyle w:val="Heading4"/>
        <w:numPr>
          <w:ilvl w:val="3"/>
          <w:numId w:val="4"/>
        </w:numPr>
      </w:pPr>
      <w:r w:rsidRPr="00E84C2A">
        <w:t>Properties</w:t>
      </w:r>
    </w:p>
    <w:tbl>
      <w:tblPr>
        <w:tblW w:w="4525"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817"/>
        <w:gridCol w:w="1257"/>
        <w:gridCol w:w="1423"/>
        <w:gridCol w:w="4182"/>
      </w:tblGrid>
      <w:tr w:rsidR="00D8761C" w:rsidRPr="00E84C2A" w14:paraId="7A6C6BB6" w14:textId="77777777" w:rsidTr="00D8761C">
        <w:trPr>
          <w:cantSplit/>
          <w:tblHeader/>
        </w:trPr>
        <w:tc>
          <w:tcPr>
            <w:tcW w:w="1047" w:type="pct"/>
            <w:shd w:val="clear" w:color="auto" w:fill="D9D9D9"/>
          </w:tcPr>
          <w:p w14:paraId="7368FF43" w14:textId="77777777" w:rsidR="00D8761C" w:rsidRPr="00E84C2A" w:rsidRDefault="00D8761C" w:rsidP="00D8761C">
            <w:pPr>
              <w:pStyle w:val="TableText-Heading"/>
            </w:pPr>
            <w:r w:rsidRPr="00E84C2A">
              <w:t>Name</w:t>
            </w:r>
          </w:p>
        </w:tc>
        <w:tc>
          <w:tcPr>
            <w:tcW w:w="724" w:type="pct"/>
            <w:shd w:val="clear" w:color="auto" w:fill="D9D9D9"/>
          </w:tcPr>
          <w:p w14:paraId="1E15A59A" w14:textId="77777777" w:rsidR="00D8761C" w:rsidRPr="00E84C2A" w:rsidRDefault="00D8761C" w:rsidP="00D8761C">
            <w:pPr>
              <w:pStyle w:val="TableText-Heading"/>
            </w:pPr>
            <w:r w:rsidRPr="00E84C2A">
              <w:t>Type</w:t>
            </w:r>
          </w:p>
        </w:tc>
        <w:tc>
          <w:tcPr>
            <w:tcW w:w="820" w:type="pct"/>
            <w:shd w:val="clear" w:color="auto" w:fill="D9D9D9"/>
          </w:tcPr>
          <w:p w14:paraId="3F7ECCF4" w14:textId="77777777" w:rsidR="00D8761C" w:rsidRPr="00E84C2A" w:rsidRDefault="00D8761C" w:rsidP="00D8761C">
            <w:pPr>
              <w:pStyle w:val="TableText-Heading"/>
            </w:pPr>
            <w:r w:rsidRPr="00E84C2A">
              <w:t>Constraints</w:t>
            </w:r>
          </w:p>
        </w:tc>
        <w:tc>
          <w:tcPr>
            <w:tcW w:w="2410" w:type="pct"/>
            <w:shd w:val="clear" w:color="auto" w:fill="D9D9D9"/>
          </w:tcPr>
          <w:p w14:paraId="7E897578" w14:textId="77777777" w:rsidR="00D8761C" w:rsidRPr="00E84C2A" w:rsidRDefault="00D8761C" w:rsidP="00D8761C">
            <w:pPr>
              <w:pStyle w:val="TableText-Heading"/>
            </w:pPr>
            <w:r w:rsidRPr="00E84C2A">
              <w:t>Description</w:t>
            </w:r>
          </w:p>
        </w:tc>
      </w:tr>
      <w:tr w:rsidR="00D8761C" w:rsidRPr="00E84C2A" w14:paraId="0CF89E83" w14:textId="77777777" w:rsidTr="00D8761C">
        <w:trPr>
          <w:cantSplit/>
        </w:trPr>
        <w:tc>
          <w:tcPr>
            <w:tcW w:w="1047" w:type="pct"/>
            <w:shd w:val="clear" w:color="auto" w:fill="FFFFFF"/>
          </w:tcPr>
          <w:p w14:paraId="2C6D0D58" w14:textId="77777777" w:rsidR="00D8761C" w:rsidRPr="00E84C2A" w:rsidRDefault="00D8761C" w:rsidP="00D8761C">
            <w:pPr>
              <w:pStyle w:val="TableText"/>
              <w:rPr>
                <w:rFonts w:cstheme="minorHAnsi"/>
                <w:noProof/>
              </w:rPr>
            </w:pPr>
            <w:r w:rsidRPr="00E84C2A">
              <w:rPr>
                <w:rFonts w:cstheme="minorHAnsi"/>
                <w:noProof/>
              </w:rPr>
              <w:t>port_name</w:t>
            </w:r>
          </w:p>
        </w:tc>
        <w:tc>
          <w:tcPr>
            <w:tcW w:w="724" w:type="pct"/>
            <w:shd w:val="clear" w:color="auto" w:fill="FFFFFF"/>
          </w:tcPr>
          <w:p w14:paraId="6EA5B5EB" w14:textId="77777777" w:rsidR="00D8761C" w:rsidRPr="00E84C2A" w:rsidRDefault="00433A2B" w:rsidP="00D8761C">
            <w:pPr>
              <w:pStyle w:val="TableText"/>
            </w:pPr>
            <w:hyperlink w:anchor="TYPE_YAML_STRING" w:history="1">
              <w:r w:rsidR="00D8761C" w:rsidRPr="00E84C2A">
                <w:rPr>
                  <w:rStyle w:val="Hyperlink"/>
                </w:rPr>
                <w:t>string</w:t>
              </w:r>
            </w:hyperlink>
          </w:p>
        </w:tc>
        <w:tc>
          <w:tcPr>
            <w:tcW w:w="820" w:type="pct"/>
            <w:shd w:val="clear" w:color="auto" w:fill="FFFFFF"/>
          </w:tcPr>
          <w:p w14:paraId="6640E71D" w14:textId="77777777" w:rsidR="00D8761C" w:rsidRPr="00E84C2A" w:rsidRDefault="00D8761C" w:rsidP="00D8761C">
            <w:pPr>
              <w:pStyle w:val="TableText"/>
              <w:rPr>
                <w:rFonts w:cstheme="minorHAnsi"/>
              </w:rPr>
            </w:pPr>
            <w:r w:rsidRPr="00E84C2A">
              <w:rPr>
                <w:rFonts w:cstheme="minorHAnsi"/>
              </w:rPr>
              <w:t>None</w:t>
            </w:r>
          </w:p>
        </w:tc>
        <w:tc>
          <w:tcPr>
            <w:tcW w:w="2410" w:type="pct"/>
            <w:shd w:val="clear" w:color="auto" w:fill="FFFFFF"/>
          </w:tcPr>
          <w:p w14:paraId="62EF2F5B" w14:textId="77777777" w:rsidR="00D8761C" w:rsidRPr="00E84C2A" w:rsidRDefault="00D8761C" w:rsidP="00D8761C">
            <w:pPr>
              <w:pStyle w:val="TableText"/>
              <w:rPr>
                <w:rFonts w:cstheme="minorHAnsi"/>
              </w:rPr>
            </w:pPr>
            <w:r w:rsidRPr="00E84C2A">
              <w:rPr>
                <w:rFonts w:cstheme="minorHAnsi"/>
              </w:rPr>
              <w:t>The logical network port name.</w:t>
            </w:r>
          </w:p>
        </w:tc>
      </w:tr>
      <w:tr w:rsidR="00D8761C" w:rsidRPr="00E84C2A" w14:paraId="435F0BB1" w14:textId="77777777" w:rsidTr="00D8761C">
        <w:trPr>
          <w:cantSplit/>
        </w:trPr>
        <w:tc>
          <w:tcPr>
            <w:tcW w:w="1047" w:type="pct"/>
            <w:shd w:val="clear" w:color="auto" w:fill="FFFFFF"/>
          </w:tcPr>
          <w:p w14:paraId="38E5C302" w14:textId="77777777" w:rsidR="00D8761C" w:rsidRPr="00E84C2A" w:rsidRDefault="00D8761C" w:rsidP="00D8761C">
            <w:pPr>
              <w:pStyle w:val="TableText"/>
              <w:rPr>
                <w:rFonts w:cstheme="minorHAnsi"/>
                <w:noProof/>
              </w:rPr>
            </w:pPr>
            <w:r w:rsidRPr="00E84C2A">
              <w:rPr>
                <w:rFonts w:cstheme="minorHAnsi"/>
                <w:noProof/>
              </w:rPr>
              <w:t>port_id</w:t>
            </w:r>
          </w:p>
        </w:tc>
        <w:tc>
          <w:tcPr>
            <w:tcW w:w="724" w:type="pct"/>
            <w:shd w:val="clear" w:color="auto" w:fill="FFFFFF"/>
          </w:tcPr>
          <w:p w14:paraId="6176FF23" w14:textId="77777777" w:rsidR="00D8761C" w:rsidRPr="00E84C2A" w:rsidRDefault="00433A2B" w:rsidP="00D8761C">
            <w:pPr>
              <w:pStyle w:val="TableText"/>
            </w:pPr>
            <w:hyperlink w:anchor="TYPE_YAML_STRING" w:history="1">
              <w:r w:rsidR="00D8761C" w:rsidRPr="00E84C2A">
                <w:rPr>
                  <w:rStyle w:val="Hyperlink"/>
                </w:rPr>
                <w:t>string</w:t>
              </w:r>
            </w:hyperlink>
          </w:p>
        </w:tc>
        <w:tc>
          <w:tcPr>
            <w:tcW w:w="820" w:type="pct"/>
            <w:shd w:val="clear" w:color="auto" w:fill="FFFFFF"/>
          </w:tcPr>
          <w:p w14:paraId="2D26D2A2" w14:textId="77777777" w:rsidR="00D8761C" w:rsidRPr="00E84C2A" w:rsidRDefault="00D8761C" w:rsidP="00D8761C">
            <w:pPr>
              <w:pStyle w:val="TableText"/>
              <w:rPr>
                <w:rFonts w:cstheme="minorHAnsi"/>
              </w:rPr>
            </w:pPr>
            <w:r w:rsidRPr="00E84C2A">
              <w:rPr>
                <w:rFonts w:cstheme="minorHAnsi"/>
              </w:rPr>
              <w:t>None</w:t>
            </w:r>
          </w:p>
        </w:tc>
        <w:tc>
          <w:tcPr>
            <w:tcW w:w="2410" w:type="pct"/>
            <w:shd w:val="clear" w:color="auto" w:fill="FFFFFF"/>
          </w:tcPr>
          <w:p w14:paraId="456B606D" w14:textId="77777777" w:rsidR="00D8761C" w:rsidRPr="00E84C2A" w:rsidRDefault="00D8761C" w:rsidP="00D8761C">
            <w:pPr>
              <w:pStyle w:val="TableText"/>
              <w:rPr>
                <w:rFonts w:cstheme="minorHAnsi"/>
              </w:rPr>
            </w:pPr>
            <w:r w:rsidRPr="00E84C2A">
              <w:rPr>
                <w:rFonts w:cstheme="minorHAnsi"/>
              </w:rPr>
              <w:t>The unique ID for the network port generated by the network provider.</w:t>
            </w:r>
          </w:p>
        </w:tc>
      </w:tr>
      <w:tr w:rsidR="00D8761C" w:rsidRPr="00E84C2A" w14:paraId="55DA6E5E" w14:textId="77777777" w:rsidTr="00D8761C">
        <w:trPr>
          <w:cantSplit/>
        </w:trPr>
        <w:tc>
          <w:tcPr>
            <w:tcW w:w="1047" w:type="pct"/>
            <w:shd w:val="clear" w:color="auto" w:fill="FFFFFF"/>
          </w:tcPr>
          <w:p w14:paraId="305053D4" w14:textId="77777777" w:rsidR="00D8761C" w:rsidRPr="00E84C2A" w:rsidRDefault="00D8761C" w:rsidP="00D8761C">
            <w:pPr>
              <w:pStyle w:val="TableText"/>
              <w:rPr>
                <w:rFonts w:cstheme="minorHAnsi"/>
                <w:noProof/>
              </w:rPr>
            </w:pPr>
            <w:r w:rsidRPr="00E84C2A">
              <w:rPr>
                <w:rFonts w:cstheme="minorHAnsi"/>
                <w:noProof/>
              </w:rPr>
              <w:t>network_id</w:t>
            </w:r>
          </w:p>
        </w:tc>
        <w:tc>
          <w:tcPr>
            <w:tcW w:w="724" w:type="pct"/>
            <w:shd w:val="clear" w:color="auto" w:fill="FFFFFF"/>
          </w:tcPr>
          <w:p w14:paraId="14ACAD48" w14:textId="77777777" w:rsidR="00D8761C" w:rsidRPr="00E84C2A" w:rsidRDefault="00433A2B" w:rsidP="00D8761C">
            <w:pPr>
              <w:pStyle w:val="TableText"/>
            </w:pPr>
            <w:hyperlink w:anchor="TYPE_YAML_STRING" w:history="1">
              <w:r w:rsidR="00D8761C" w:rsidRPr="00E84C2A">
                <w:rPr>
                  <w:rStyle w:val="Hyperlink"/>
                </w:rPr>
                <w:t>string</w:t>
              </w:r>
            </w:hyperlink>
          </w:p>
        </w:tc>
        <w:tc>
          <w:tcPr>
            <w:tcW w:w="820" w:type="pct"/>
            <w:shd w:val="clear" w:color="auto" w:fill="FFFFFF"/>
          </w:tcPr>
          <w:p w14:paraId="3F805EA6" w14:textId="77777777" w:rsidR="00D8761C" w:rsidRPr="00E84C2A" w:rsidRDefault="00D8761C" w:rsidP="00D8761C">
            <w:pPr>
              <w:pStyle w:val="TableText"/>
              <w:rPr>
                <w:rFonts w:cstheme="minorHAnsi"/>
              </w:rPr>
            </w:pPr>
            <w:r w:rsidRPr="00E84C2A">
              <w:rPr>
                <w:rFonts w:cstheme="minorHAnsi"/>
              </w:rPr>
              <w:t>None</w:t>
            </w:r>
          </w:p>
        </w:tc>
        <w:tc>
          <w:tcPr>
            <w:tcW w:w="2410" w:type="pct"/>
            <w:shd w:val="clear" w:color="auto" w:fill="FFFFFF"/>
          </w:tcPr>
          <w:p w14:paraId="3ABBE8B0" w14:textId="77777777" w:rsidR="00D8761C" w:rsidRPr="00E84C2A" w:rsidRDefault="00D8761C" w:rsidP="00D8761C">
            <w:pPr>
              <w:pStyle w:val="TableText"/>
              <w:rPr>
                <w:rFonts w:cstheme="minorHAnsi"/>
              </w:rPr>
            </w:pPr>
            <w:r w:rsidRPr="00E84C2A">
              <w:rPr>
                <w:rFonts w:cstheme="minorHAnsi"/>
              </w:rPr>
              <w:t>The unique ID for the network.</w:t>
            </w:r>
          </w:p>
        </w:tc>
      </w:tr>
      <w:tr w:rsidR="00D8761C" w:rsidRPr="00E84C2A" w14:paraId="4CC08D77" w14:textId="77777777" w:rsidTr="00D8761C">
        <w:trPr>
          <w:cantSplit/>
        </w:trPr>
        <w:tc>
          <w:tcPr>
            <w:tcW w:w="1047" w:type="pct"/>
            <w:shd w:val="clear" w:color="auto" w:fill="FFFFFF"/>
          </w:tcPr>
          <w:p w14:paraId="37C90276" w14:textId="77777777" w:rsidR="00D8761C" w:rsidRPr="00E84C2A" w:rsidRDefault="00D8761C" w:rsidP="00D8761C">
            <w:pPr>
              <w:pStyle w:val="TableText"/>
              <w:rPr>
                <w:rFonts w:cstheme="minorHAnsi"/>
                <w:noProof/>
              </w:rPr>
            </w:pPr>
            <w:r w:rsidRPr="00E84C2A">
              <w:rPr>
                <w:rFonts w:cstheme="minorHAnsi"/>
                <w:noProof/>
              </w:rPr>
              <w:t>mac_address</w:t>
            </w:r>
          </w:p>
        </w:tc>
        <w:tc>
          <w:tcPr>
            <w:tcW w:w="724" w:type="pct"/>
            <w:shd w:val="clear" w:color="auto" w:fill="FFFFFF"/>
          </w:tcPr>
          <w:p w14:paraId="35703B70" w14:textId="77777777" w:rsidR="00D8761C" w:rsidRPr="00E84C2A" w:rsidRDefault="00433A2B" w:rsidP="00D8761C">
            <w:pPr>
              <w:pStyle w:val="TableText"/>
            </w:pPr>
            <w:hyperlink w:anchor="TYPE_YAML_STRING" w:history="1">
              <w:r w:rsidR="00D8761C" w:rsidRPr="00E84C2A">
                <w:rPr>
                  <w:rStyle w:val="Hyperlink"/>
                </w:rPr>
                <w:t>string</w:t>
              </w:r>
            </w:hyperlink>
          </w:p>
        </w:tc>
        <w:tc>
          <w:tcPr>
            <w:tcW w:w="820" w:type="pct"/>
            <w:shd w:val="clear" w:color="auto" w:fill="FFFFFF"/>
          </w:tcPr>
          <w:p w14:paraId="2DA517F9" w14:textId="77777777" w:rsidR="00D8761C" w:rsidRPr="00E84C2A" w:rsidRDefault="00D8761C" w:rsidP="00D8761C">
            <w:pPr>
              <w:pStyle w:val="TableText"/>
              <w:rPr>
                <w:rFonts w:cstheme="minorHAnsi"/>
              </w:rPr>
            </w:pPr>
            <w:r w:rsidRPr="00E84C2A">
              <w:rPr>
                <w:rFonts w:cstheme="minorHAnsi"/>
              </w:rPr>
              <w:t>None</w:t>
            </w:r>
          </w:p>
        </w:tc>
        <w:tc>
          <w:tcPr>
            <w:tcW w:w="2410" w:type="pct"/>
            <w:shd w:val="clear" w:color="auto" w:fill="FFFFFF"/>
          </w:tcPr>
          <w:p w14:paraId="31956E98" w14:textId="77777777" w:rsidR="00D8761C" w:rsidRPr="00E84C2A" w:rsidRDefault="00D8761C" w:rsidP="00D8761C">
            <w:pPr>
              <w:pStyle w:val="TableText"/>
              <w:rPr>
                <w:rFonts w:cstheme="minorHAnsi"/>
              </w:rPr>
            </w:pPr>
            <w:r w:rsidRPr="00E84C2A">
              <w:rPr>
                <w:rFonts w:cstheme="minorHAnsi"/>
              </w:rPr>
              <w:t xml:space="preserve">The unique </w:t>
            </w:r>
            <w:r w:rsidRPr="00E84C2A">
              <w:t xml:space="preserve">media access control </w:t>
            </w:r>
            <w:r w:rsidRPr="00E84C2A">
              <w:rPr>
                <w:bCs/>
              </w:rPr>
              <w:t>address</w:t>
            </w:r>
            <w:r w:rsidRPr="00E84C2A">
              <w:t xml:space="preserve"> (</w:t>
            </w:r>
            <w:r w:rsidRPr="00E84C2A">
              <w:rPr>
                <w:b/>
                <w:bCs/>
              </w:rPr>
              <w:t>MAC address</w:t>
            </w:r>
            <w:r w:rsidRPr="00E84C2A">
              <w:t>) assigned to the port.</w:t>
            </w:r>
          </w:p>
        </w:tc>
      </w:tr>
      <w:tr w:rsidR="00D8761C" w:rsidRPr="00E84C2A" w14:paraId="22A75DDE" w14:textId="77777777" w:rsidTr="00D8761C">
        <w:trPr>
          <w:cantSplit/>
        </w:trPr>
        <w:tc>
          <w:tcPr>
            <w:tcW w:w="1047" w:type="pct"/>
            <w:shd w:val="clear" w:color="auto" w:fill="FFFFFF"/>
          </w:tcPr>
          <w:p w14:paraId="11FFFCAE" w14:textId="77777777" w:rsidR="00D8761C" w:rsidRPr="00E84C2A" w:rsidRDefault="00D8761C" w:rsidP="00D8761C">
            <w:pPr>
              <w:pStyle w:val="TableText"/>
              <w:rPr>
                <w:rFonts w:cstheme="minorHAnsi"/>
                <w:noProof/>
              </w:rPr>
            </w:pPr>
            <w:r w:rsidRPr="00E84C2A">
              <w:rPr>
                <w:rFonts w:cstheme="minorHAnsi"/>
                <w:noProof/>
              </w:rPr>
              <w:t>addresses</w:t>
            </w:r>
          </w:p>
        </w:tc>
        <w:tc>
          <w:tcPr>
            <w:tcW w:w="724" w:type="pct"/>
            <w:shd w:val="clear" w:color="auto" w:fill="FFFFFF"/>
          </w:tcPr>
          <w:p w14:paraId="248D48A6" w14:textId="77777777" w:rsidR="00D8761C" w:rsidRPr="00E84C2A" w:rsidRDefault="00433A2B" w:rsidP="00D8761C">
            <w:pPr>
              <w:pStyle w:val="TableText"/>
            </w:pPr>
            <w:hyperlink w:anchor="TYPE_YAML_STRING" w:history="1">
              <w:r w:rsidR="00D8761C" w:rsidRPr="00E84C2A">
                <w:rPr>
                  <w:rStyle w:val="Hyperlink"/>
                </w:rPr>
                <w:t>string</w:t>
              </w:r>
            </w:hyperlink>
            <w:r w:rsidR="00D8761C" w:rsidRPr="00E84C2A">
              <w:t xml:space="preserve"> []</w:t>
            </w:r>
          </w:p>
        </w:tc>
        <w:tc>
          <w:tcPr>
            <w:tcW w:w="820" w:type="pct"/>
            <w:shd w:val="clear" w:color="auto" w:fill="FFFFFF"/>
          </w:tcPr>
          <w:p w14:paraId="5B28CCF0" w14:textId="77777777" w:rsidR="00D8761C" w:rsidRPr="00E84C2A" w:rsidRDefault="00D8761C" w:rsidP="00D8761C">
            <w:pPr>
              <w:pStyle w:val="TableText"/>
              <w:rPr>
                <w:rFonts w:cstheme="minorHAnsi"/>
              </w:rPr>
            </w:pPr>
            <w:r w:rsidRPr="00E84C2A">
              <w:rPr>
                <w:rFonts w:cstheme="minorHAnsi"/>
              </w:rPr>
              <w:t>None</w:t>
            </w:r>
          </w:p>
        </w:tc>
        <w:tc>
          <w:tcPr>
            <w:tcW w:w="2410" w:type="pct"/>
            <w:shd w:val="clear" w:color="auto" w:fill="FFFFFF"/>
          </w:tcPr>
          <w:p w14:paraId="474AFBB6" w14:textId="77777777" w:rsidR="00D8761C" w:rsidRPr="00E84C2A" w:rsidRDefault="00D8761C" w:rsidP="00D8761C">
            <w:pPr>
              <w:pStyle w:val="TableText"/>
              <w:rPr>
                <w:rFonts w:cstheme="minorHAnsi"/>
              </w:rPr>
            </w:pPr>
            <w:r w:rsidRPr="00E84C2A">
              <w:rPr>
                <w:rFonts w:cstheme="minorHAnsi"/>
              </w:rPr>
              <w:t>The list of IP address(es) assigned to the port.</w:t>
            </w:r>
          </w:p>
        </w:tc>
      </w:tr>
    </w:tbl>
    <w:p w14:paraId="09C8E4F2" w14:textId="77777777" w:rsidR="00D8761C" w:rsidRPr="00E84C2A" w:rsidRDefault="00D8761C" w:rsidP="00D8761C">
      <w:pPr>
        <w:pStyle w:val="Heading4"/>
        <w:numPr>
          <w:ilvl w:val="3"/>
          <w:numId w:val="4"/>
        </w:numPr>
      </w:pPr>
      <w:r w:rsidRPr="00E84C2A">
        <w:t>Definition</w:t>
      </w:r>
    </w:p>
    <w:p w14:paraId="7B03BC7A" w14:textId="77777777" w:rsidR="00D8761C" w:rsidRPr="00E84C2A" w:rsidRDefault="00D8761C" w:rsidP="00D8761C">
      <w:pPr>
        <w:pStyle w:val="NormalaroundTable"/>
      </w:pPr>
      <w:r w:rsidRPr="00E84C2A">
        <w:t>The TOSCA PortInfo type is defined as follows: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0E2EE412" w14:textId="77777777" w:rsidTr="00D8761C">
        <w:tc>
          <w:tcPr>
            <w:tcW w:w="9576" w:type="dxa"/>
            <w:shd w:val="clear" w:color="auto" w:fill="D9D9D9" w:themeFill="background1" w:themeFillShade="D9"/>
          </w:tcPr>
          <w:p w14:paraId="596286BC" w14:textId="77777777" w:rsidR="00D8761C" w:rsidRPr="001D32A6" w:rsidRDefault="00D8761C" w:rsidP="001D32A6">
            <w:pPr>
              <w:spacing w:before="0" w:after="0"/>
              <w:rPr>
                <w:rStyle w:val="CodeSnippet"/>
              </w:rPr>
            </w:pPr>
            <w:r w:rsidRPr="001D32A6">
              <w:rPr>
                <w:rStyle w:val="CodeSnippet"/>
              </w:rPr>
              <w:t xml:space="preserve">tosca.datatypes.network.PortInfo: </w:t>
            </w:r>
          </w:p>
          <w:p w14:paraId="33D7C239" w14:textId="77777777" w:rsidR="00D8761C" w:rsidRPr="001D32A6" w:rsidRDefault="00D8761C" w:rsidP="001D32A6">
            <w:pPr>
              <w:spacing w:before="0" w:after="0"/>
              <w:rPr>
                <w:rStyle w:val="CodeSnippet"/>
              </w:rPr>
            </w:pPr>
            <w:r w:rsidRPr="001D32A6">
              <w:rPr>
                <w:rStyle w:val="CodeSnippet"/>
              </w:rPr>
              <w:t xml:space="preserve">  derived_from: tosca.datatypes.Root</w:t>
            </w:r>
          </w:p>
          <w:p w14:paraId="7742DC12" w14:textId="77777777" w:rsidR="00D8761C" w:rsidRPr="001D32A6" w:rsidRDefault="00D8761C" w:rsidP="001D32A6">
            <w:pPr>
              <w:spacing w:before="0" w:after="0"/>
              <w:rPr>
                <w:rStyle w:val="CodeSnippet"/>
              </w:rPr>
            </w:pPr>
            <w:r w:rsidRPr="001D32A6">
              <w:rPr>
                <w:rStyle w:val="CodeSnippet"/>
              </w:rPr>
              <w:t xml:space="preserve">  properties:  </w:t>
            </w:r>
          </w:p>
          <w:p w14:paraId="5B0196CC" w14:textId="77777777" w:rsidR="00D8761C" w:rsidRPr="001D32A6" w:rsidRDefault="00D8761C" w:rsidP="001D32A6">
            <w:pPr>
              <w:spacing w:before="0" w:after="0"/>
              <w:rPr>
                <w:rStyle w:val="CodeSnippet"/>
              </w:rPr>
            </w:pPr>
            <w:r w:rsidRPr="001D32A6">
              <w:rPr>
                <w:rStyle w:val="CodeSnippet"/>
              </w:rPr>
              <w:t xml:space="preserve">    port_name: </w:t>
            </w:r>
          </w:p>
          <w:p w14:paraId="6702FE7A" w14:textId="77777777" w:rsidR="00D8761C" w:rsidRPr="001D32A6" w:rsidRDefault="00D8761C" w:rsidP="001D32A6">
            <w:pPr>
              <w:spacing w:before="0" w:after="0"/>
              <w:rPr>
                <w:rStyle w:val="CodeSnippet"/>
              </w:rPr>
            </w:pPr>
            <w:r w:rsidRPr="001D32A6">
              <w:rPr>
                <w:rStyle w:val="CodeSnippet"/>
              </w:rPr>
              <w:t xml:space="preserve">      type: </w:t>
            </w:r>
            <w:hyperlink w:anchor="TYPE_YAML_STRING" w:history="1">
              <w:r w:rsidRPr="00E84C2A">
                <w:rPr>
                  <w:rStyle w:val="CodeSnippedHyperlink"/>
                </w:rPr>
                <w:t>string</w:t>
              </w:r>
            </w:hyperlink>
          </w:p>
          <w:p w14:paraId="78E97D83" w14:textId="77777777" w:rsidR="00D8761C" w:rsidRPr="001D32A6" w:rsidRDefault="00D8761C" w:rsidP="001D32A6">
            <w:pPr>
              <w:spacing w:before="0" w:after="0"/>
              <w:rPr>
                <w:rStyle w:val="CodeSnippet"/>
              </w:rPr>
            </w:pPr>
            <w:r w:rsidRPr="001D32A6">
              <w:rPr>
                <w:rStyle w:val="CodeSnippet"/>
              </w:rPr>
              <w:t xml:space="preserve">    port_id: </w:t>
            </w:r>
          </w:p>
          <w:p w14:paraId="3080F9B6" w14:textId="77777777" w:rsidR="00D8761C" w:rsidRPr="001D32A6" w:rsidRDefault="00D8761C" w:rsidP="001D32A6">
            <w:pPr>
              <w:spacing w:before="0" w:after="0"/>
              <w:rPr>
                <w:rStyle w:val="CodeSnippet"/>
              </w:rPr>
            </w:pPr>
            <w:r w:rsidRPr="001D32A6">
              <w:rPr>
                <w:rStyle w:val="CodeSnippet"/>
              </w:rPr>
              <w:t xml:space="preserve">      type: </w:t>
            </w:r>
            <w:hyperlink w:anchor="TYPE_YAML_STRING" w:history="1">
              <w:r w:rsidRPr="00E84C2A">
                <w:rPr>
                  <w:rStyle w:val="CodeSnippedHyperlink"/>
                </w:rPr>
                <w:t>string</w:t>
              </w:r>
            </w:hyperlink>
          </w:p>
          <w:p w14:paraId="5EF87CFA" w14:textId="77777777" w:rsidR="00D8761C" w:rsidRPr="001D32A6" w:rsidRDefault="00D8761C" w:rsidP="001D32A6">
            <w:pPr>
              <w:spacing w:before="0" w:after="0"/>
              <w:rPr>
                <w:rStyle w:val="CodeSnippet"/>
              </w:rPr>
            </w:pPr>
            <w:r w:rsidRPr="001D32A6">
              <w:rPr>
                <w:rStyle w:val="CodeSnippet"/>
              </w:rPr>
              <w:t xml:space="preserve">    network_id: </w:t>
            </w:r>
          </w:p>
          <w:p w14:paraId="7DDF760E" w14:textId="77777777" w:rsidR="00D8761C" w:rsidRPr="001D32A6" w:rsidRDefault="00D8761C" w:rsidP="001D32A6">
            <w:pPr>
              <w:spacing w:before="0" w:after="0"/>
              <w:rPr>
                <w:rStyle w:val="CodeSnippet"/>
              </w:rPr>
            </w:pPr>
            <w:r w:rsidRPr="001D32A6">
              <w:rPr>
                <w:rStyle w:val="CodeSnippet"/>
              </w:rPr>
              <w:t xml:space="preserve">      type: </w:t>
            </w:r>
            <w:hyperlink w:anchor="TYPE_YAML_STRING" w:history="1">
              <w:r w:rsidRPr="00E84C2A">
                <w:rPr>
                  <w:rStyle w:val="CodeSnippedHyperlink"/>
                </w:rPr>
                <w:t>string</w:t>
              </w:r>
            </w:hyperlink>
          </w:p>
          <w:p w14:paraId="00C1053B" w14:textId="77777777" w:rsidR="00D8761C" w:rsidRPr="001D32A6" w:rsidRDefault="00D8761C" w:rsidP="001D32A6">
            <w:pPr>
              <w:spacing w:before="0" w:after="0"/>
              <w:rPr>
                <w:rStyle w:val="CodeSnippet"/>
              </w:rPr>
            </w:pPr>
            <w:r w:rsidRPr="001D32A6">
              <w:rPr>
                <w:rStyle w:val="CodeSnippet"/>
              </w:rPr>
              <w:t xml:space="preserve">    mac_address: </w:t>
            </w:r>
          </w:p>
          <w:p w14:paraId="07F24B94" w14:textId="77777777" w:rsidR="00D8761C" w:rsidRPr="001D32A6" w:rsidRDefault="00D8761C" w:rsidP="001D32A6">
            <w:pPr>
              <w:spacing w:before="0" w:after="0"/>
              <w:rPr>
                <w:rStyle w:val="CodeSnippet"/>
              </w:rPr>
            </w:pPr>
            <w:r w:rsidRPr="001D32A6">
              <w:rPr>
                <w:rStyle w:val="CodeSnippet"/>
              </w:rPr>
              <w:t xml:space="preserve">      type: </w:t>
            </w:r>
            <w:hyperlink w:anchor="TYPE_YAML_STRING" w:history="1">
              <w:r w:rsidRPr="00E84C2A">
                <w:rPr>
                  <w:rStyle w:val="CodeSnippedHyperlink"/>
                </w:rPr>
                <w:t>string</w:t>
              </w:r>
            </w:hyperlink>
          </w:p>
          <w:p w14:paraId="754A2782" w14:textId="77777777" w:rsidR="00D8761C" w:rsidRPr="001D32A6" w:rsidRDefault="00D8761C" w:rsidP="001D32A6">
            <w:pPr>
              <w:spacing w:before="0" w:after="0"/>
              <w:rPr>
                <w:rStyle w:val="CodeSnippet"/>
              </w:rPr>
            </w:pPr>
            <w:r w:rsidRPr="001D32A6">
              <w:rPr>
                <w:rStyle w:val="CodeSnippet"/>
              </w:rPr>
              <w:t xml:space="preserve">    addresses:</w:t>
            </w:r>
          </w:p>
          <w:p w14:paraId="38DA9B27" w14:textId="77777777" w:rsidR="00D8761C" w:rsidRPr="001D32A6" w:rsidRDefault="00D8761C" w:rsidP="001D32A6">
            <w:pPr>
              <w:spacing w:before="0" w:after="0"/>
              <w:rPr>
                <w:rStyle w:val="CodeSnippet"/>
              </w:rPr>
            </w:pPr>
            <w:r w:rsidRPr="001D32A6">
              <w:rPr>
                <w:rStyle w:val="CodeSnippet"/>
              </w:rPr>
              <w:t xml:space="preserve">      type: </w:t>
            </w:r>
            <w:hyperlink w:anchor="TYPE_TOSCA_LIST" w:history="1">
              <w:r w:rsidRPr="00E84C2A">
                <w:rPr>
                  <w:rStyle w:val="CodeSnippedHyperlink"/>
                </w:rPr>
                <w:t>list</w:t>
              </w:r>
            </w:hyperlink>
          </w:p>
          <w:p w14:paraId="357EFF36" w14:textId="77777777" w:rsidR="00D8761C" w:rsidRPr="001D32A6" w:rsidRDefault="00D8761C" w:rsidP="001D32A6">
            <w:pPr>
              <w:spacing w:before="0" w:after="0"/>
              <w:rPr>
                <w:rStyle w:val="CodeSnippet"/>
              </w:rPr>
            </w:pPr>
            <w:r w:rsidRPr="001D32A6">
              <w:rPr>
                <w:rStyle w:val="CodeSnippet"/>
              </w:rPr>
              <w:t xml:space="preserve">      entry_schema:</w:t>
            </w:r>
          </w:p>
          <w:p w14:paraId="64117E80" w14:textId="77777777" w:rsidR="00D8761C" w:rsidRPr="00E84C2A" w:rsidRDefault="00D8761C" w:rsidP="001D32A6">
            <w:pPr>
              <w:spacing w:before="0" w:after="0"/>
              <w:rPr>
                <w:rFonts w:ascii="Consolas" w:hAnsi="Consolas"/>
              </w:rPr>
            </w:pPr>
            <w:r w:rsidRPr="001D32A6">
              <w:rPr>
                <w:rStyle w:val="CodeSnippet"/>
              </w:rPr>
              <w:t xml:space="preserve">        type: </w:t>
            </w:r>
            <w:hyperlink w:anchor="TYPE_YAML_STRING" w:history="1">
              <w:r w:rsidRPr="00E84C2A">
                <w:rPr>
                  <w:rStyle w:val="CodeSnippedHyperlink"/>
                </w:rPr>
                <w:t>string</w:t>
              </w:r>
            </w:hyperlink>
          </w:p>
        </w:tc>
      </w:tr>
    </w:tbl>
    <w:p w14:paraId="37F04BC6" w14:textId="77777777" w:rsidR="00D8761C" w:rsidRPr="00E84C2A" w:rsidRDefault="00D8761C" w:rsidP="00D8761C">
      <w:pPr>
        <w:pStyle w:val="Heading4"/>
        <w:numPr>
          <w:ilvl w:val="3"/>
          <w:numId w:val="4"/>
        </w:numPr>
      </w:pPr>
      <w:r w:rsidRPr="00E84C2A">
        <w:t>Examples</w:t>
      </w:r>
    </w:p>
    <w:p w14:paraId="1897BE7A" w14:textId="77777777" w:rsidR="00D8761C" w:rsidRPr="00E84C2A" w:rsidRDefault="00D8761C" w:rsidP="00D8761C">
      <w:pPr>
        <w:pStyle w:val="NormalaroundTable"/>
      </w:pPr>
      <w:r w:rsidRPr="00E84C2A">
        <w:t>Example usage of the PortInfo data type: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3885554D" w14:textId="77777777" w:rsidTr="00D8761C">
        <w:trPr>
          <w:trHeight w:val="256"/>
        </w:trPr>
        <w:tc>
          <w:tcPr>
            <w:tcW w:w="9576" w:type="dxa"/>
            <w:shd w:val="clear" w:color="auto" w:fill="D9D9D9" w:themeFill="background1" w:themeFillShade="D9"/>
          </w:tcPr>
          <w:p w14:paraId="1073161B" w14:textId="77777777" w:rsidR="00D8761C" w:rsidRPr="001D32A6" w:rsidRDefault="00D8761C" w:rsidP="001D32A6">
            <w:pPr>
              <w:spacing w:before="0" w:after="0"/>
              <w:rPr>
                <w:rStyle w:val="CodeSnippet"/>
              </w:rPr>
            </w:pPr>
            <w:r w:rsidRPr="001D32A6">
              <w:rPr>
                <w:rStyle w:val="CodeSnippet"/>
              </w:rPr>
              <w:t>ethernet_port:</w:t>
            </w:r>
          </w:p>
          <w:p w14:paraId="2A23BDBC" w14:textId="77777777" w:rsidR="00D8761C" w:rsidRPr="001D32A6" w:rsidRDefault="00D8761C" w:rsidP="001D32A6">
            <w:pPr>
              <w:spacing w:before="0" w:after="0"/>
              <w:rPr>
                <w:rStyle w:val="CodeSnippet"/>
              </w:rPr>
            </w:pPr>
            <w:r w:rsidRPr="001D32A6">
              <w:rPr>
                <w:rStyle w:val="CodeSnippet"/>
              </w:rPr>
              <w:t xml:space="preserve">  properties:</w:t>
            </w:r>
          </w:p>
          <w:p w14:paraId="3832AA6B" w14:textId="77777777" w:rsidR="00D8761C" w:rsidRPr="001D32A6" w:rsidRDefault="00D8761C" w:rsidP="001D32A6">
            <w:pPr>
              <w:spacing w:before="0" w:after="0"/>
              <w:rPr>
                <w:rStyle w:val="CodeSnippet"/>
              </w:rPr>
            </w:pPr>
            <w:r w:rsidRPr="001D32A6">
              <w:rPr>
                <w:rStyle w:val="CodeSnippet"/>
              </w:rPr>
              <w:t xml:space="preserve">    port_name: port1</w:t>
            </w:r>
          </w:p>
          <w:p w14:paraId="0AC08B8A" w14:textId="77777777" w:rsidR="00D8761C" w:rsidRPr="001D32A6" w:rsidRDefault="00D8761C" w:rsidP="001D32A6">
            <w:pPr>
              <w:spacing w:before="0" w:after="0"/>
              <w:rPr>
                <w:rStyle w:val="CodeSnippet"/>
              </w:rPr>
            </w:pPr>
            <w:r w:rsidRPr="001D32A6">
              <w:rPr>
                <w:rStyle w:val="CodeSnippet"/>
              </w:rPr>
              <w:t xml:space="preserve">    port_id: 2c0c7a37-691a-23a6-7709-2d10ad041467</w:t>
            </w:r>
          </w:p>
          <w:p w14:paraId="17B5D73F" w14:textId="77777777" w:rsidR="00D8761C" w:rsidRPr="00E84C2A" w:rsidRDefault="00D8761C" w:rsidP="001D32A6">
            <w:pPr>
              <w:spacing w:before="0" w:after="0"/>
              <w:rPr>
                <w:rFonts w:ascii="Consolas" w:hAnsi="Consolas"/>
                <w:noProof/>
              </w:rPr>
            </w:pPr>
            <w:r w:rsidRPr="001D32A6">
              <w:rPr>
                <w:rStyle w:val="CodeSnippet"/>
              </w:rPr>
              <w:t xml:space="preserve">    network_id:</w:t>
            </w:r>
            <w:r w:rsidRPr="00E84C2A">
              <w:rPr>
                <w:rFonts w:ascii="Consolas" w:hAnsi="Consolas"/>
                <w:noProof/>
              </w:rPr>
              <w:t xml:space="preserve"> 3e54214f-5c09-1bc9-9999-44100326da1b</w:t>
            </w:r>
          </w:p>
          <w:p w14:paraId="360F4283" w14:textId="77777777" w:rsidR="00D8761C" w:rsidRPr="001D32A6" w:rsidRDefault="00D8761C" w:rsidP="001D32A6">
            <w:pPr>
              <w:spacing w:before="0" w:after="0"/>
              <w:rPr>
                <w:rStyle w:val="CodeSnippet"/>
              </w:rPr>
            </w:pPr>
            <w:r w:rsidRPr="00E84C2A">
              <w:rPr>
                <w:rFonts w:ascii="Consolas" w:hAnsi="Consolas"/>
                <w:noProof/>
              </w:rPr>
              <w:t xml:space="preserve">    mac_address</w:t>
            </w:r>
            <w:r w:rsidRPr="001D32A6">
              <w:rPr>
                <w:rStyle w:val="CodeSnippet"/>
              </w:rPr>
              <w:t>: f1:18:3b:41:92:1e</w:t>
            </w:r>
          </w:p>
          <w:p w14:paraId="02775F08" w14:textId="77777777" w:rsidR="00D8761C" w:rsidRPr="00E84C2A" w:rsidRDefault="00D8761C" w:rsidP="001D32A6">
            <w:pPr>
              <w:spacing w:before="0" w:after="0"/>
              <w:rPr>
                <w:rFonts w:ascii="Consolas" w:hAnsi="Consolas"/>
                <w:noProof/>
              </w:rPr>
            </w:pPr>
            <w:r w:rsidRPr="001D32A6">
              <w:rPr>
                <w:rStyle w:val="CodeSnippet"/>
              </w:rPr>
              <w:t xml:space="preserve">    addresses: [ 172.24.9.102 ]</w:t>
            </w:r>
          </w:p>
        </w:tc>
      </w:tr>
    </w:tbl>
    <w:p w14:paraId="6E2648EF" w14:textId="77777777" w:rsidR="00D8761C" w:rsidRPr="00E84C2A" w:rsidRDefault="00D8761C" w:rsidP="00D8761C">
      <w:pPr>
        <w:pStyle w:val="Heading4"/>
        <w:numPr>
          <w:ilvl w:val="3"/>
          <w:numId w:val="4"/>
        </w:numPr>
      </w:pPr>
      <w:r w:rsidRPr="00E84C2A">
        <w:lastRenderedPageBreak/>
        <w:t>Additional Requirements</w:t>
      </w:r>
    </w:p>
    <w:p w14:paraId="4DC8E120" w14:textId="77777777" w:rsidR="00D8761C" w:rsidRPr="00E84C2A" w:rsidRDefault="00D8761C" w:rsidP="00D8761C">
      <w:pPr>
        <w:pStyle w:val="ListParagraph"/>
        <w:numPr>
          <w:ilvl w:val="0"/>
          <w:numId w:val="42"/>
        </w:numPr>
      </w:pPr>
      <w:r w:rsidRPr="00E84C2A">
        <w:t xml:space="preserve">It is expected that TOSCA orchestrators MUST be able to map the </w:t>
      </w:r>
      <w:r w:rsidRPr="00E84C2A">
        <w:rPr>
          <w:rStyle w:val="CodeSnippetHighlight"/>
        </w:rPr>
        <w:t>port_name</w:t>
      </w:r>
      <w:r w:rsidRPr="00E84C2A">
        <w:t xml:space="preserve"> from the TOSCA model to underlying network model of the provider.</w:t>
      </w:r>
    </w:p>
    <w:p w14:paraId="2E715C79" w14:textId="77777777" w:rsidR="00D8761C" w:rsidRPr="00E84C2A" w:rsidRDefault="00D8761C" w:rsidP="00D8761C">
      <w:pPr>
        <w:pStyle w:val="ListParagraph"/>
        <w:numPr>
          <w:ilvl w:val="0"/>
          <w:numId w:val="42"/>
        </w:numPr>
      </w:pPr>
      <w:r w:rsidRPr="00E84C2A">
        <w:t>The properties (or attributes) of PortInfo may or may not be required depending on usage context.</w:t>
      </w:r>
    </w:p>
    <w:p w14:paraId="4DF54B3F" w14:textId="77777777" w:rsidR="00D8761C" w:rsidRPr="00E84C2A" w:rsidRDefault="00D8761C" w:rsidP="00D8761C">
      <w:pPr>
        <w:pStyle w:val="Heading3"/>
        <w:numPr>
          <w:ilvl w:val="2"/>
          <w:numId w:val="4"/>
        </w:numPr>
      </w:pPr>
      <w:bookmarkStart w:id="1050" w:name="_Toc454457810"/>
      <w:bookmarkStart w:id="1051" w:name="_Toc454458609"/>
      <w:bookmarkStart w:id="1052" w:name="TYPE_TOSCA_DATA_PORTDEF"/>
      <w:r w:rsidRPr="00E84C2A">
        <w:t>tosca.datatypes.network.PortDef</w:t>
      </w:r>
      <w:bookmarkEnd w:id="1050"/>
      <w:bookmarkEnd w:id="1051"/>
    </w:p>
    <w:bookmarkEnd w:id="1052"/>
    <w:p w14:paraId="5654A00E" w14:textId="77777777" w:rsidR="00D8761C" w:rsidRPr="00E84C2A" w:rsidRDefault="00D8761C" w:rsidP="00D8761C">
      <w:pPr>
        <w:pStyle w:val="NormalaroundTable"/>
      </w:pPr>
      <w:r w:rsidRPr="00E84C2A">
        <w:t>The PortDef type is a TOSCA data Type used to define a network port.</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032"/>
        <w:gridCol w:w="6599"/>
      </w:tblGrid>
      <w:tr w:rsidR="00D8761C" w:rsidRPr="00E84C2A" w14:paraId="249098A9" w14:textId="77777777" w:rsidTr="00D8761C">
        <w:tc>
          <w:tcPr>
            <w:tcW w:w="1177" w:type="pct"/>
            <w:shd w:val="clear" w:color="auto" w:fill="D9D9D9"/>
          </w:tcPr>
          <w:p w14:paraId="078D0FB5" w14:textId="77777777" w:rsidR="00D8761C" w:rsidRPr="00E84C2A" w:rsidRDefault="00D8761C" w:rsidP="00D8761C">
            <w:pPr>
              <w:pStyle w:val="TableText-Heading"/>
            </w:pPr>
            <w:r w:rsidRPr="00E84C2A">
              <w:t>Shorthand Name</w:t>
            </w:r>
          </w:p>
        </w:tc>
        <w:tc>
          <w:tcPr>
            <w:tcW w:w="3823" w:type="pct"/>
          </w:tcPr>
          <w:p w14:paraId="49A04555" w14:textId="77777777" w:rsidR="00D8761C" w:rsidRPr="00E84C2A" w:rsidRDefault="00D8761C" w:rsidP="00D8761C">
            <w:pPr>
              <w:pStyle w:val="TableText"/>
              <w:rPr>
                <w:noProof/>
              </w:rPr>
            </w:pPr>
            <w:r w:rsidRPr="00E84C2A">
              <w:rPr>
                <w:noProof/>
              </w:rPr>
              <w:t>PortDef</w:t>
            </w:r>
          </w:p>
        </w:tc>
      </w:tr>
      <w:tr w:rsidR="00D8761C" w:rsidRPr="00E84C2A" w14:paraId="55C54970" w14:textId="77777777" w:rsidTr="00D8761C">
        <w:tc>
          <w:tcPr>
            <w:tcW w:w="1177" w:type="pct"/>
            <w:shd w:val="clear" w:color="auto" w:fill="D9D9D9"/>
          </w:tcPr>
          <w:p w14:paraId="5A3D4982" w14:textId="77777777" w:rsidR="00D8761C" w:rsidRPr="00E84C2A" w:rsidRDefault="00D8761C" w:rsidP="00D8761C">
            <w:pPr>
              <w:pStyle w:val="TableText-Heading"/>
            </w:pPr>
            <w:r w:rsidRPr="00E84C2A">
              <w:t>Type Qualified Name</w:t>
            </w:r>
          </w:p>
        </w:tc>
        <w:tc>
          <w:tcPr>
            <w:tcW w:w="3823" w:type="pct"/>
          </w:tcPr>
          <w:p w14:paraId="7C39F051" w14:textId="77777777" w:rsidR="00D8761C" w:rsidRPr="00E84C2A" w:rsidRDefault="00D8761C" w:rsidP="00D8761C">
            <w:pPr>
              <w:pStyle w:val="TableText"/>
              <w:rPr>
                <w:noProof/>
              </w:rPr>
            </w:pPr>
            <w:r w:rsidRPr="00E84C2A">
              <w:rPr>
                <w:noProof/>
              </w:rPr>
              <w:t>tosca:PortDef</w:t>
            </w:r>
          </w:p>
        </w:tc>
      </w:tr>
      <w:tr w:rsidR="00D8761C" w:rsidRPr="00E84C2A" w14:paraId="53CC740F" w14:textId="77777777" w:rsidTr="00D8761C">
        <w:tc>
          <w:tcPr>
            <w:tcW w:w="1177" w:type="pct"/>
            <w:shd w:val="clear" w:color="auto" w:fill="D9D9D9"/>
          </w:tcPr>
          <w:p w14:paraId="0C9F2AD4" w14:textId="77777777" w:rsidR="00D8761C" w:rsidRPr="00E84C2A" w:rsidRDefault="00D8761C" w:rsidP="00D8761C">
            <w:pPr>
              <w:pStyle w:val="TableText-Heading"/>
            </w:pPr>
            <w:r w:rsidRPr="00E84C2A">
              <w:t>Type URI</w:t>
            </w:r>
          </w:p>
        </w:tc>
        <w:tc>
          <w:tcPr>
            <w:tcW w:w="3823" w:type="pct"/>
          </w:tcPr>
          <w:p w14:paraId="513AB206" w14:textId="77777777" w:rsidR="00D8761C" w:rsidRPr="00E84C2A" w:rsidRDefault="00D8761C" w:rsidP="00D8761C">
            <w:pPr>
              <w:pStyle w:val="TableText"/>
            </w:pPr>
            <w:r w:rsidRPr="00E84C2A">
              <w:t>tosca.datatypes.network.PortDef</w:t>
            </w:r>
          </w:p>
        </w:tc>
      </w:tr>
    </w:tbl>
    <w:p w14:paraId="658D4228" w14:textId="77777777" w:rsidR="00D8761C" w:rsidRPr="00E84C2A" w:rsidRDefault="00D8761C" w:rsidP="00D8761C">
      <w:pPr>
        <w:pStyle w:val="Heading4"/>
        <w:numPr>
          <w:ilvl w:val="3"/>
          <w:numId w:val="4"/>
        </w:numPr>
      </w:pPr>
      <w:r w:rsidRPr="00E84C2A">
        <w:t>Definition</w:t>
      </w:r>
    </w:p>
    <w:p w14:paraId="772FE925" w14:textId="77777777" w:rsidR="00D8761C" w:rsidRPr="00E84C2A" w:rsidRDefault="00D8761C" w:rsidP="00D8761C">
      <w:pPr>
        <w:pStyle w:val="NormalaroundTable"/>
      </w:pPr>
      <w:r w:rsidRPr="00E84C2A">
        <w:t>The TOSCA PortDef type is defined as follows: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4AEFDB5D" w14:textId="77777777" w:rsidTr="00D8761C">
        <w:tc>
          <w:tcPr>
            <w:tcW w:w="9576" w:type="dxa"/>
            <w:shd w:val="clear" w:color="auto" w:fill="D9D9D9" w:themeFill="background1" w:themeFillShade="D9"/>
          </w:tcPr>
          <w:p w14:paraId="041030DF" w14:textId="77777777" w:rsidR="00D8761C" w:rsidRPr="001D32A6" w:rsidRDefault="00D8761C" w:rsidP="001D32A6">
            <w:pPr>
              <w:spacing w:before="0" w:after="0"/>
              <w:rPr>
                <w:rStyle w:val="CodeSnippet"/>
              </w:rPr>
            </w:pPr>
            <w:r w:rsidRPr="001D32A6">
              <w:rPr>
                <w:rStyle w:val="CodeSnippet"/>
              </w:rPr>
              <w:t>tosca.datatypes.network.PortDef:</w:t>
            </w:r>
            <w:r w:rsidRPr="001D32A6">
              <w:rPr>
                <w:rStyle w:val="CodeSnippet"/>
              </w:rPr>
              <w:br/>
              <w:t xml:space="preserve">  derived_from: integer</w:t>
            </w:r>
          </w:p>
          <w:p w14:paraId="7C2F9B5F" w14:textId="77777777" w:rsidR="00D8761C" w:rsidRPr="001D32A6" w:rsidRDefault="00D8761C" w:rsidP="001D32A6">
            <w:pPr>
              <w:spacing w:before="0" w:after="0"/>
              <w:rPr>
                <w:rStyle w:val="CodeSnippet"/>
              </w:rPr>
            </w:pPr>
            <w:r w:rsidRPr="001D32A6">
              <w:rPr>
                <w:rStyle w:val="CodeSnippet"/>
              </w:rPr>
              <w:t xml:space="preserve">  constraints: </w:t>
            </w:r>
          </w:p>
          <w:p w14:paraId="49688CD6" w14:textId="77777777" w:rsidR="00D8761C" w:rsidRPr="00E84C2A" w:rsidRDefault="00D8761C" w:rsidP="001D32A6">
            <w:pPr>
              <w:spacing w:before="0" w:after="0"/>
              <w:rPr>
                <w:rFonts w:ascii="Consolas" w:hAnsi="Consolas"/>
              </w:rPr>
            </w:pPr>
            <w:r w:rsidRPr="001D32A6">
              <w:rPr>
                <w:rStyle w:val="CodeSnippet"/>
              </w:rPr>
              <w:t xml:space="preserve">    - in_range: [ 1, 65535 ]</w:t>
            </w:r>
          </w:p>
        </w:tc>
      </w:tr>
    </w:tbl>
    <w:p w14:paraId="6EBF4EA8" w14:textId="77777777" w:rsidR="00D8761C" w:rsidRPr="00E84C2A" w:rsidRDefault="00D8761C" w:rsidP="00D8761C">
      <w:pPr>
        <w:pStyle w:val="Heading4"/>
        <w:numPr>
          <w:ilvl w:val="3"/>
          <w:numId w:val="4"/>
        </w:numPr>
      </w:pPr>
      <w:r w:rsidRPr="00E84C2A">
        <w:t>Examples</w:t>
      </w:r>
    </w:p>
    <w:p w14:paraId="3C3974FF" w14:textId="77777777" w:rsidR="00D8761C" w:rsidRPr="00E84C2A" w:rsidRDefault="00D8761C" w:rsidP="00D8761C">
      <w:pPr>
        <w:pStyle w:val="NormalaroundTable"/>
      </w:pPr>
      <w:r w:rsidRPr="00E84C2A">
        <w:t>Simple usage of a PortDef property type: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67EA8F23" w14:textId="77777777" w:rsidTr="00D8761C">
        <w:trPr>
          <w:trHeight w:val="256"/>
        </w:trPr>
        <w:tc>
          <w:tcPr>
            <w:tcW w:w="9576" w:type="dxa"/>
            <w:shd w:val="clear" w:color="auto" w:fill="D9D9D9" w:themeFill="background1" w:themeFillShade="D9"/>
          </w:tcPr>
          <w:p w14:paraId="034A3F1F" w14:textId="77777777" w:rsidR="00D8761C" w:rsidRPr="001D32A6" w:rsidRDefault="00D8761C" w:rsidP="001D32A6">
            <w:pPr>
              <w:spacing w:before="0" w:after="0"/>
              <w:rPr>
                <w:rStyle w:val="CodeSnippet"/>
              </w:rPr>
            </w:pPr>
            <w:r w:rsidRPr="001D32A6">
              <w:rPr>
                <w:rStyle w:val="CodeSnippet"/>
              </w:rPr>
              <w:t>properties:</w:t>
            </w:r>
          </w:p>
          <w:p w14:paraId="52642BA1" w14:textId="77777777" w:rsidR="00D8761C" w:rsidRPr="00E84C2A" w:rsidRDefault="00D8761C" w:rsidP="001D32A6">
            <w:pPr>
              <w:spacing w:before="0" w:after="0"/>
              <w:rPr>
                <w:rFonts w:ascii="Consolas" w:hAnsi="Consolas"/>
                <w:noProof/>
              </w:rPr>
            </w:pPr>
            <w:r w:rsidRPr="001D32A6">
              <w:rPr>
                <w:rStyle w:val="CodeSnippet"/>
              </w:rPr>
              <w:t xml:space="preserve">  listen_port: 9090</w:t>
            </w:r>
          </w:p>
        </w:tc>
      </w:tr>
    </w:tbl>
    <w:p w14:paraId="2C8225C8" w14:textId="77777777" w:rsidR="00D8761C" w:rsidRPr="00E84C2A" w:rsidRDefault="00D8761C" w:rsidP="00D8761C">
      <w:pPr>
        <w:pStyle w:val="NormalaroundTable"/>
      </w:pPr>
      <w:r w:rsidRPr="00E84C2A">
        <w:t>Example declaration of a property for a custom type based upon PortDef:</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3B796796" w14:textId="77777777" w:rsidTr="00D8761C">
        <w:trPr>
          <w:trHeight w:val="256"/>
        </w:trPr>
        <w:tc>
          <w:tcPr>
            <w:tcW w:w="9576" w:type="dxa"/>
            <w:shd w:val="clear" w:color="auto" w:fill="D9D9D9" w:themeFill="background1" w:themeFillShade="D9"/>
          </w:tcPr>
          <w:p w14:paraId="17F02AFF" w14:textId="77777777" w:rsidR="00D8761C" w:rsidRPr="001D32A6" w:rsidRDefault="00D8761C" w:rsidP="001D32A6">
            <w:pPr>
              <w:spacing w:before="0" w:after="0"/>
              <w:rPr>
                <w:rStyle w:val="CodeSnippet"/>
              </w:rPr>
            </w:pPr>
            <w:r w:rsidRPr="001D32A6">
              <w:rPr>
                <w:rStyle w:val="CodeSnippet"/>
              </w:rPr>
              <w:t xml:space="preserve">properties:  </w:t>
            </w:r>
          </w:p>
          <w:p w14:paraId="73AE3B18" w14:textId="77777777" w:rsidR="00D8761C" w:rsidRPr="001D32A6" w:rsidRDefault="00D8761C" w:rsidP="001D32A6">
            <w:pPr>
              <w:spacing w:before="0" w:after="0"/>
              <w:rPr>
                <w:rStyle w:val="CodeSnippet"/>
              </w:rPr>
            </w:pPr>
            <w:r w:rsidRPr="001D32A6">
              <w:rPr>
                <w:rStyle w:val="CodeSnippet"/>
              </w:rPr>
              <w:t xml:space="preserve">  listen_port:</w:t>
            </w:r>
          </w:p>
          <w:p w14:paraId="7E1E0C57" w14:textId="77777777" w:rsidR="00D8761C" w:rsidRPr="001D32A6" w:rsidRDefault="00D8761C" w:rsidP="001D32A6">
            <w:pPr>
              <w:spacing w:before="0" w:after="0"/>
              <w:rPr>
                <w:rStyle w:val="CodeSnippet"/>
              </w:rPr>
            </w:pPr>
            <w:r w:rsidRPr="001D32A6">
              <w:rPr>
                <w:rStyle w:val="CodeSnippet"/>
              </w:rPr>
              <w:t xml:space="preserve">    type: PortDef</w:t>
            </w:r>
          </w:p>
          <w:p w14:paraId="61CC52ED" w14:textId="77777777" w:rsidR="00D8761C" w:rsidRPr="001D32A6" w:rsidRDefault="00D8761C" w:rsidP="001D32A6">
            <w:pPr>
              <w:spacing w:before="0" w:after="0"/>
              <w:rPr>
                <w:rStyle w:val="CodeSnippet"/>
              </w:rPr>
            </w:pPr>
            <w:r w:rsidRPr="001D32A6">
              <w:rPr>
                <w:rStyle w:val="CodeSnippet"/>
              </w:rPr>
              <w:t xml:space="preserve">    default: 9000</w:t>
            </w:r>
          </w:p>
          <w:p w14:paraId="76962888" w14:textId="77777777" w:rsidR="00D8761C" w:rsidRPr="001D32A6" w:rsidRDefault="00D8761C" w:rsidP="001D32A6">
            <w:pPr>
              <w:spacing w:before="0" w:after="0"/>
              <w:rPr>
                <w:rStyle w:val="CodeSnippet"/>
              </w:rPr>
            </w:pPr>
            <w:r w:rsidRPr="001D32A6">
              <w:rPr>
                <w:rStyle w:val="CodeSnippet"/>
              </w:rPr>
              <w:t xml:space="preserve">    constraints:</w:t>
            </w:r>
          </w:p>
          <w:p w14:paraId="799DF2D2" w14:textId="77777777" w:rsidR="00D8761C" w:rsidRPr="00E84C2A" w:rsidRDefault="00D8761C" w:rsidP="001D32A6">
            <w:pPr>
              <w:spacing w:before="0" w:after="0"/>
              <w:rPr>
                <w:rFonts w:ascii="Consolas" w:hAnsi="Consolas"/>
                <w:noProof/>
              </w:rPr>
            </w:pPr>
            <w:r w:rsidRPr="001D32A6">
              <w:rPr>
                <w:rStyle w:val="CodeSnippet"/>
              </w:rPr>
              <w:t xml:space="preserve">      - in_range: [ 9000, 9090 ]</w:t>
            </w:r>
          </w:p>
        </w:tc>
      </w:tr>
    </w:tbl>
    <w:p w14:paraId="3B87C4BA" w14:textId="77777777" w:rsidR="00D8761C" w:rsidRPr="00E84C2A" w:rsidRDefault="00D8761C" w:rsidP="00D8761C">
      <w:pPr>
        <w:pStyle w:val="Heading3"/>
        <w:numPr>
          <w:ilvl w:val="2"/>
          <w:numId w:val="4"/>
        </w:numPr>
      </w:pPr>
      <w:bookmarkStart w:id="1053" w:name="_Toc454457811"/>
      <w:bookmarkStart w:id="1054" w:name="_Toc454458610"/>
      <w:bookmarkStart w:id="1055" w:name="TYPE_TOSCA_DATA_PORTSPEC"/>
      <w:r w:rsidRPr="00E84C2A">
        <w:t>tosca.datatypes.network.PortSpec</w:t>
      </w:r>
      <w:bookmarkEnd w:id="1053"/>
      <w:bookmarkEnd w:id="1054"/>
    </w:p>
    <w:bookmarkEnd w:id="1055"/>
    <w:p w14:paraId="6292E83D" w14:textId="77777777" w:rsidR="00D8761C" w:rsidRPr="00E84C2A" w:rsidRDefault="00D8761C" w:rsidP="00D8761C">
      <w:pPr>
        <w:pStyle w:val="NormalaroundTable"/>
      </w:pPr>
      <w:r w:rsidRPr="00E84C2A">
        <w:t>The PortSpec type is a complex TOSCA data Type used when describing port specifications for a network connection.</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032"/>
        <w:gridCol w:w="6599"/>
      </w:tblGrid>
      <w:tr w:rsidR="00D8761C" w:rsidRPr="00E84C2A" w14:paraId="427F48A9" w14:textId="77777777" w:rsidTr="00D8761C">
        <w:tc>
          <w:tcPr>
            <w:tcW w:w="1177" w:type="pct"/>
            <w:shd w:val="clear" w:color="auto" w:fill="D9D9D9"/>
          </w:tcPr>
          <w:p w14:paraId="38E44FBE" w14:textId="77777777" w:rsidR="00D8761C" w:rsidRPr="00E84C2A" w:rsidRDefault="00D8761C" w:rsidP="00D8761C">
            <w:pPr>
              <w:pStyle w:val="TableText-Heading"/>
            </w:pPr>
            <w:r w:rsidRPr="00E84C2A">
              <w:t>Shorthand Name</w:t>
            </w:r>
          </w:p>
        </w:tc>
        <w:tc>
          <w:tcPr>
            <w:tcW w:w="3823" w:type="pct"/>
          </w:tcPr>
          <w:p w14:paraId="29D3EEDC" w14:textId="77777777" w:rsidR="00D8761C" w:rsidRPr="00E84C2A" w:rsidRDefault="00D8761C" w:rsidP="00D8761C">
            <w:pPr>
              <w:pStyle w:val="TableText"/>
              <w:rPr>
                <w:noProof/>
              </w:rPr>
            </w:pPr>
            <w:r w:rsidRPr="00E84C2A">
              <w:rPr>
                <w:noProof/>
              </w:rPr>
              <w:t>PortSpec</w:t>
            </w:r>
          </w:p>
        </w:tc>
      </w:tr>
      <w:tr w:rsidR="00D8761C" w:rsidRPr="00E84C2A" w14:paraId="0406BCD9" w14:textId="77777777" w:rsidTr="00D8761C">
        <w:tc>
          <w:tcPr>
            <w:tcW w:w="1177" w:type="pct"/>
            <w:shd w:val="clear" w:color="auto" w:fill="D9D9D9"/>
          </w:tcPr>
          <w:p w14:paraId="281353F6" w14:textId="77777777" w:rsidR="00D8761C" w:rsidRPr="00E84C2A" w:rsidRDefault="00D8761C" w:rsidP="00D8761C">
            <w:pPr>
              <w:pStyle w:val="TableText-Heading"/>
            </w:pPr>
            <w:r w:rsidRPr="00E84C2A">
              <w:t>Type Qualified Name</w:t>
            </w:r>
          </w:p>
        </w:tc>
        <w:tc>
          <w:tcPr>
            <w:tcW w:w="3823" w:type="pct"/>
          </w:tcPr>
          <w:p w14:paraId="0888D2AC" w14:textId="77777777" w:rsidR="00D8761C" w:rsidRPr="00E84C2A" w:rsidRDefault="00D8761C" w:rsidP="00D8761C">
            <w:pPr>
              <w:pStyle w:val="TableText"/>
              <w:rPr>
                <w:noProof/>
              </w:rPr>
            </w:pPr>
            <w:r w:rsidRPr="00E84C2A">
              <w:rPr>
                <w:noProof/>
              </w:rPr>
              <w:t>tosca:PortSpec</w:t>
            </w:r>
          </w:p>
        </w:tc>
      </w:tr>
      <w:tr w:rsidR="00D8761C" w:rsidRPr="00E84C2A" w14:paraId="05D77C25" w14:textId="77777777" w:rsidTr="00D8761C">
        <w:tc>
          <w:tcPr>
            <w:tcW w:w="1177" w:type="pct"/>
            <w:shd w:val="clear" w:color="auto" w:fill="D9D9D9"/>
          </w:tcPr>
          <w:p w14:paraId="11877254" w14:textId="77777777" w:rsidR="00D8761C" w:rsidRPr="00E84C2A" w:rsidRDefault="00D8761C" w:rsidP="00D8761C">
            <w:pPr>
              <w:pStyle w:val="TableText-Heading"/>
            </w:pPr>
            <w:r w:rsidRPr="00E84C2A">
              <w:t>Type URI</w:t>
            </w:r>
          </w:p>
        </w:tc>
        <w:tc>
          <w:tcPr>
            <w:tcW w:w="3823" w:type="pct"/>
          </w:tcPr>
          <w:p w14:paraId="1439BB6A" w14:textId="77777777" w:rsidR="00D8761C" w:rsidRPr="00E84C2A" w:rsidRDefault="00D8761C" w:rsidP="00D8761C">
            <w:pPr>
              <w:pStyle w:val="TableText"/>
            </w:pPr>
            <w:r w:rsidRPr="00E84C2A">
              <w:t>tosca.datatypes.network.PortSpec</w:t>
            </w:r>
          </w:p>
        </w:tc>
      </w:tr>
    </w:tbl>
    <w:p w14:paraId="36C2587B" w14:textId="77777777" w:rsidR="00D8761C" w:rsidRPr="00E84C2A" w:rsidRDefault="00D8761C" w:rsidP="00D8761C">
      <w:pPr>
        <w:pStyle w:val="Heading4"/>
        <w:numPr>
          <w:ilvl w:val="3"/>
          <w:numId w:val="4"/>
        </w:numPr>
      </w:pPr>
      <w:r w:rsidRPr="00E84C2A">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323"/>
        <w:gridCol w:w="1079"/>
        <w:gridCol w:w="1081"/>
        <w:gridCol w:w="1888"/>
        <w:gridCol w:w="3977"/>
      </w:tblGrid>
      <w:tr w:rsidR="00D8761C" w:rsidRPr="00E84C2A" w14:paraId="176E2528" w14:textId="77777777" w:rsidTr="00D8761C">
        <w:trPr>
          <w:cantSplit/>
          <w:tblHeader/>
        </w:trPr>
        <w:tc>
          <w:tcPr>
            <w:tcW w:w="707" w:type="pct"/>
            <w:shd w:val="clear" w:color="auto" w:fill="D9D9D9"/>
          </w:tcPr>
          <w:p w14:paraId="58C933A2" w14:textId="77777777" w:rsidR="00D8761C" w:rsidRPr="00E84C2A" w:rsidRDefault="00D8761C" w:rsidP="00D8761C">
            <w:pPr>
              <w:pStyle w:val="TableText-Heading"/>
            </w:pPr>
            <w:r w:rsidRPr="00E84C2A">
              <w:t>Name</w:t>
            </w:r>
          </w:p>
        </w:tc>
        <w:tc>
          <w:tcPr>
            <w:tcW w:w="577" w:type="pct"/>
            <w:shd w:val="clear" w:color="auto" w:fill="D9D9D9"/>
          </w:tcPr>
          <w:p w14:paraId="39CEBC99" w14:textId="77777777" w:rsidR="00D8761C" w:rsidRPr="00E84C2A" w:rsidRDefault="00D8761C" w:rsidP="00D8761C">
            <w:pPr>
              <w:pStyle w:val="TableText-Heading"/>
            </w:pPr>
            <w:r w:rsidRPr="00E84C2A">
              <w:t>Required</w:t>
            </w:r>
          </w:p>
        </w:tc>
        <w:tc>
          <w:tcPr>
            <w:tcW w:w="578" w:type="pct"/>
            <w:shd w:val="clear" w:color="auto" w:fill="D9D9D9"/>
          </w:tcPr>
          <w:p w14:paraId="4B25FEE4" w14:textId="77777777" w:rsidR="00D8761C" w:rsidRPr="00E84C2A" w:rsidRDefault="00D8761C" w:rsidP="00D8761C">
            <w:pPr>
              <w:pStyle w:val="TableText-Heading"/>
            </w:pPr>
            <w:r w:rsidRPr="00E84C2A">
              <w:t>Type</w:t>
            </w:r>
          </w:p>
        </w:tc>
        <w:tc>
          <w:tcPr>
            <w:tcW w:w="1010" w:type="pct"/>
            <w:shd w:val="clear" w:color="auto" w:fill="D9D9D9"/>
          </w:tcPr>
          <w:p w14:paraId="0BB04B58" w14:textId="77777777" w:rsidR="00D8761C" w:rsidRPr="00E84C2A" w:rsidRDefault="00D8761C" w:rsidP="00D8761C">
            <w:pPr>
              <w:pStyle w:val="TableText-Heading"/>
            </w:pPr>
            <w:r w:rsidRPr="00E84C2A">
              <w:t>Constraints</w:t>
            </w:r>
          </w:p>
        </w:tc>
        <w:tc>
          <w:tcPr>
            <w:tcW w:w="2127" w:type="pct"/>
            <w:shd w:val="clear" w:color="auto" w:fill="D9D9D9"/>
          </w:tcPr>
          <w:p w14:paraId="054732A2" w14:textId="77777777" w:rsidR="00D8761C" w:rsidRPr="00E84C2A" w:rsidRDefault="00D8761C" w:rsidP="00D8761C">
            <w:pPr>
              <w:pStyle w:val="TableText-Heading"/>
            </w:pPr>
            <w:r w:rsidRPr="00E84C2A">
              <w:t>Description</w:t>
            </w:r>
          </w:p>
        </w:tc>
      </w:tr>
      <w:tr w:rsidR="00D8761C" w:rsidRPr="00E84C2A" w14:paraId="0CA1163A" w14:textId="77777777" w:rsidTr="00D8761C">
        <w:trPr>
          <w:cantSplit/>
        </w:trPr>
        <w:tc>
          <w:tcPr>
            <w:tcW w:w="707" w:type="pct"/>
            <w:shd w:val="clear" w:color="auto" w:fill="FFFFFF"/>
          </w:tcPr>
          <w:p w14:paraId="77941AC3" w14:textId="77777777" w:rsidR="00D8761C" w:rsidRPr="00E84C2A" w:rsidRDefault="00D8761C" w:rsidP="00D8761C">
            <w:pPr>
              <w:pStyle w:val="TableText"/>
              <w:rPr>
                <w:rFonts w:cstheme="minorHAnsi"/>
                <w:noProof/>
              </w:rPr>
            </w:pPr>
            <w:r w:rsidRPr="00E84C2A">
              <w:rPr>
                <w:rFonts w:cstheme="minorHAnsi"/>
                <w:noProof/>
              </w:rPr>
              <w:t>protocol</w:t>
            </w:r>
          </w:p>
        </w:tc>
        <w:tc>
          <w:tcPr>
            <w:tcW w:w="577" w:type="pct"/>
            <w:shd w:val="clear" w:color="auto" w:fill="FFFFFF"/>
          </w:tcPr>
          <w:p w14:paraId="07D3A3A1" w14:textId="77777777" w:rsidR="00D8761C" w:rsidRPr="00E84C2A" w:rsidRDefault="00D8761C" w:rsidP="00D8761C">
            <w:pPr>
              <w:pStyle w:val="TableText"/>
              <w:rPr>
                <w:rFonts w:cstheme="minorHAnsi"/>
              </w:rPr>
            </w:pPr>
            <w:r w:rsidRPr="00E84C2A">
              <w:rPr>
                <w:rFonts w:cstheme="minorHAnsi"/>
              </w:rPr>
              <w:t>yes</w:t>
            </w:r>
          </w:p>
        </w:tc>
        <w:tc>
          <w:tcPr>
            <w:tcW w:w="578" w:type="pct"/>
            <w:shd w:val="clear" w:color="auto" w:fill="FFFFFF"/>
          </w:tcPr>
          <w:p w14:paraId="5D390378" w14:textId="77777777" w:rsidR="00D8761C" w:rsidRPr="00E84C2A" w:rsidRDefault="00433A2B" w:rsidP="00D8761C">
            <w:pPr>
              <w:pStyle w:val="TableText"/>
            </w:pPr>
            <w:hyperlink w:anchor="TYPE_YAML_STRING" w:history="1">
              <w:r w:rsidR="00D8761C" w:rsidRPr="00E84C2A">
                <w:rPr>
                  <w:rStyle w:val="Hyperlink"/>
                </w:rPr>
                <w:t>string</w:t>
              </w:r>
            </w:hyperlink>
          </w:p>
        </w:tc>
        <w:tc>
          <w:tcPr>
            <w:tcW w:w="1010" w:type="pct"/>
            <w:shd w:val="clear" w:color="auto" w:fill="FFFFFF"/>
          </w:tcPr>
          <w:p w14:paraId="6F470455" w14:textId="77777777" w:rsidR="00D8761C" w:rsidRPr="00E84C2A" w:rsidRDefault="00D8761C" w:rsidP="00D8761C">
            <w:pPr>
              <w:pStyle w:val="TableText"/>
              <w:rPr>
                <w:rFonts w:cstheme="minorHAnsi"/>
              </w:rPr>
            </w:pPr>
            <w:r w:rsidRPr="00E84C2A">
              <w:rPr>
                <w:rFonts w:cstheme="minorHAnsi"/>
              </w:rPr>
              <w:t>default: tcp</w:t>
            </w:r>
          </w:p>
        </w:tc>
        <w:tc>
          <w:tcPr>
            <w:tcW w:w="2127" w:type="pct"/>
            <w:shd w:val="clear" w:color="auto" w:fill="FFFFFF"/>
          </w:tcPr>
          <w:p w14:paraId="127E26BF" w14:textId="77777777" w:rsidR="00D8761C" w:rsidRPr="00E84C2A" w:rsidRDefault="00D8761C" w:rsidP="00D8761C">
            <w:pPr>
              <w:pStyle w:val="TableText"/>
              <w:rPr>
                <w:rFonts w:cstheme="minorHAnsi"/>
              </w:rPr>
            </w:pPr>
            <w:r w:rsidRPr="00E84C2A">
              <w:rPr>
                <w:rFonts w:cstheme="minorHAnsi"/>
              </w:rPr>
              <w:t>The required protocol used on the port.</w:t>
            </w:r>
          </w:p>
        </w:tc>
      </w:tr>
      <w:tr w:rsidR="00D8761C" w:rsidRPr="00E84C2A" w14:paraId="3B9137E5" w14:textId="77777777" w:rsidTr="00D8761C">
        <w:trPr>
          <w:cantSplit/>
        </w:trPr>
        <w:tc>
          <w:tcPr>
            <w:tcW w:w="707" w:type="pct"/>
            <w:shd w:val="clear" w:color="auto" w:fill="FFFFFF"/>
          </w:tcPr>
          <w:p w14:paraId="1ADE6253" w14:textId="77777777" w:rsidR="00D8761C" w:rsidRPr="00E84C2A" w:rsidRDefault="00D8761C" w:rsidP="00D8761C">
            <w:pPr>
              <w:pStyle w:val="TableText"/>
              <w:rPr>
                <w:rFonts w:cstheme="minorHAnsi"/>
                <w:noProof/>
              </w:rPr>
            </w:pPr>
            <w:r w:rsidRPr="00E84C2A">
              <w:rPr>
                <w:rFonts w:cstheme="minorHAnsi"/>
                <w:noProof/>
              </w:rPr>
              <w:t>source</w:t>
            </w:r>
          </w:p>
        </w:tc>
        <w:tc>
          <w:tcPr>
            <w:tcW w:w="577" w:type="pct"/>
            <w:shd w:val="clear" w:color="auto" w:fill="FFFFFF"/>
          </w:tcPr>
          <w:p w14:paraId="606EC6EB" w14:textId="77777777" w:rsidR="00D8761C" w:rsidRPr="00E84C2A" w:rsidRDefault="00D8761C" w:rsidP="00D8761C">
            <w:pPr>
              <w:pStyle w:val="TableText"/>
              <w:rPr>
                <w:rFonts w:cstheme="minorHAnsi"/>
              </w:rPr>
            </w:pPr>
            <w:r w:rsidRPr="00E84C2A">
              <w:rPr>
                <w:rFonts w:cstheme="minorHAnsi"/>
              </w:rPr>
              <w:t>no</w:t>
            </w:r>
          </w:p>
        </w:tc>
        <w:tc>
          <w:tcPr>
            <w:tcW w:w="578" w:type="pct"/>
            <w:shd w:val="clear" w:color="auto" w:fill="FFFFFF"/>
          </w:tcPr>
          <w:p w14:paraId="14D20B20" w14:textId="77777777" w:rsidR="00D8761C" w:rsidRPr="00E84C2A" w:rsidRDefault="00433A2B" w:rsidP="00D8761C">
            <w:pPr>
              <w:pStyle w:val="TableText"/>
            </w:pPr>
            <w:hyperlink w:anchor="TYPE_TOSCA_DATA_PORTDEF" w:history="1">
              <w:r w:rsidR="00D8761C" w:rsidRPr="00E84C2A">
                <w:rPr>
                  <w:rStyle w:val="Hyperlink"/>
                </w:rPr>
                <w:t>PortDef</w:t>
              </w:r>
            </w:hyperlink>
          </w:p>
        </w:tc>
        <w:tc>
          <w:tcPr>
            <w:tcW w:w="1010" w:type="pct"/>
            <w:shd w:val="clear" w:color="auto" w:fill="FFFFFF"/>
          </w:tcPr>
          <w:p w14:paraId="590197BA" w14:textId="77777777" w:rsidR="00D8761C" w:rsidRPr="00E84C2A" w:rsidRDefault="00D8761C" w:rsidP="00D8761C">
            <w:pPr>
              <w:pStyle w:val="TableText"/>
              <w:rPr>
                <w:rFonts w:cstheme="minorHAnsi"/>
              </w:rPr>
            </w:pPr>
            <w:r w:rsidRPr="00E84C2A">
              <w:rPr>
                <w:rFonts w:cstheme="minorHAnsi"/>
              </w:rPr>
              <w:t>See PortDef</w:t>
            </w:r>
          </w:p>
        </w:tc>
        <w:tc>
          <w:tcPr>
            <w:tcW w:w="2127" w:type="pct"/>
            <w:shd w:val="clear" w:color="auto" w:fill="FFFFFF"/>
          </w:tcPr>
          <w:p w14:paraId="2D2690E4" w14:textId="77777777" w:rsidR="00D8761C" w:rsidRPr="00E84C2A" w:rsidRDefault="00D8761C" w:rsidP="00D8761C">
            <w:pPr>
              <w:pStyle w:val="TableText"/>
              <w:rPr>
                <w:rFonts w:cstheme="minorHAnsi"/>
              </w:rPr>
            </w:pPr>
            <w:r w:rsidRPr="00E84C2A">
              <w:rPr>
                <w:rFonts w:cstheme="minorHAnsi"/>
              </w:rPr>
              <w:t>The optional source port.</w:t>
            </w:r>
          </w:p>
        </w:tc>
      </w:tr>
      <w:tr w:rsidR="00D8761C" w:rsidRPr="00E84C2A" w14:paraId="338601A2" w14:textId="77777777" w:rsidTr="00D8761C">
        <w:trPr>
          <w:cantSplit/>
        </w:trPr>
        <w:tc>
          <w:tcPr>
            <w:tcW w:w="707" w:type="pct"/>
            <w:shd w:val="clear" w:color="auto" w:fill="FFFFFF"/>
          </w:tcPr>
          <w:p w14:paraId="4D1A2774" w14:textId="77777777" w:rsidR="00D8761C" w:rsidRPr="00E84C2A" w:rsidRDefault="00D8761C" w:rsidP="00D8761C">
            <w:pPr>
              <w:pStyle w:val="TableText"/>
              <w:rPr>
                <w:rFonts w:cstheme="minorHAnsi"/>
                <w:noProof/>
              </w:rPr>
            </w:pPr>
            <w:r w:rsidRPr="00E84C2A">
              <w:rPr>
                <w:rFonts w:cstheme="minorHAnsi"/>
                <w:noProof/>
              </w:rPr>
              <w:lastRenderedPageBreak/>
              <w:t>source_range</w:t>
            </w:r>
          </w:p>
        </w:tc>
        <w:tc>
          <w:tcPr>
            <w:tcW w:w="577" w:type="pct"/>
            <w:shd w:val="clear" w:color="auto" w:fill="FFFFFF"/>
          </w:tcPr>
          <w:p w14:paraId="7F68701E" w14:textId="77777777" w:rsidR="00D8761C" w:rsidRPr="00E84C2A" w:rsidRDefault="00D8761C" w:rsidP="00D8761C">
            <w:pPr>
              <w:pStyle w:val="TableText"/>
              <w:rPr>
                <w:rFonts w:cstheme="minorHAnsi"/>
              </w:rPr>
            </w:pPr>
            <w:r w:rsidRPr="00E84C2A">
              <w:rPr>
                <w:rFonts w:cstheme="minorHAnsi"/>
              </w:rPr>
              <w:t>no</w:t>
            </w:r>
          </w:p>
        </w:tc>
        <w:tc>
          <w:tcPr>
            <w:tcW w:w="578" w:type="pct"/>
            <w:shd w:val="clear" w:color="auto" w:fill="FFFFFF"/>
          </w:tcPr>
          <w:p w14:paraId="64A22D13" w14:textId="77777777" w:rsidR="00D8761C" w:rsidRPr="00E84C2A" w:rsidRDefault="00433A2B" w:rsidP="00D8761C">
            <w:pPr>
              <w:pStyle w:val="TableText"/>
            </w:pPr>
            <w:hyperlink w:anchor="TYPE_TOSCA_RANGE" w:history="1">
              <w:r w:rsidR="00D8761C" w:rsidRPr="00E84C2A">
                <w:rPr>
                  <w:rStyle w:val="Hyperlink"/>
                </w:rPr>
                <w:t>range</w:t>
              </w:r>
            </w:hyperlink>
          </w:p>
        </w:tc>
        <w:tc>
          <w:tcPr>
            <w:tcW w:w="1010" w:type="pct"/>
            <w:shd w:val="clear" w:color="auto" w:fill="FFFFFF"/>
          </w:tcPr>
          <w:p w14:paraId="3CA82D9C" w14:textId="77777777" w:rsidR="00D8761C" w:rsidRPr="00E84C2A" w:rsidRDefault="00D8761C" w:rsidP="00D8761C">
            <w:pPr>
              <w:pStyle w:val="TableText"/>
              <w:rPr>
                <w:rFonts w:cstheme="minorHAnsi"/>
              </w:rPr>
            </w:pPr>
            <w:r w:rsidRPr="00E84C2A">
              <w:rPr>
                <w:rFonts w:cstheme="minorHAnsi"/>
              </w:rPr>
              <w:t>in_range: [ 1, 65536 ]</w:t>
            </w:r>
          </w:p>
        </w:tc>
        <w:tc>
          <w:tcPr>
            <w:tcW w:w="2127" w:type="pct"/>
            <w:shd w:val="clear" w:color="auto" w:fill="FFFFFF"/>
          </w:tcPr>
          <w:p w14:paraId="1AEA8F3E" w14:textId="77777777" w:rsidR="00D8761C" w:rsidRPr="00E84C2A" w:rsidRDefault="00D8761C" w:rsidP="00D8761C">
            <w:pPr>
              <w:pStyle w:val="TableText"/>
              <w:rPr>
                <w:rFonts w:cstheme="minorHAnsi"/>
              </w:rPr>
            </w:pPr>
            <w:r w:rsidRPr="00E84C2A">
              <w:rPr>
                <w:rFonts w:cstheme="minorHAnsi"/>
              </w:rPr>
              <w:t>The optional range for source port.</w:t>
            </w:r>
          </w:p>
        </w:tc>
      </w:tr>
      <w:tr w:rsidR="00D8761C" w:rsidRPr="00E84C2A" w14:paraId="78B9137A" w14:textId="77777777" w:rsidTr="00D8761C">
        <w:trPr>
          <w:cantSplit/>
        </w:trPr>
        <w:tc>
          <w:tcPr>
            <w:tcW w:w="707" w:type="pct"/>
            <w:shd w:val="clear" w:color="auto" w:fill="FFFFFF"/>
          </w:tcPr>
          <w:p w14:paraId="36F981F6" w14:textId="77777777" w:rsidR="00D8761C" w:rsidRPr="00E84C2A" w:rsidRDefault="00D8761C" w:rsidP="00D8761C">
            <w:pPr>
              <w:pStyle w:val="TableText"/>
              <w:rPr>
                <w:rFonts w:cstheme="minorHAnsi"/>
                <w:noProof/>
              </w:rPr>
            </w:pPr>
            <w:r w:rsidRPr="00E84C2A">
              <w:rPr>
                <w:rFonts w:cstheme="minorHAnsi"/>
                <w:noProof/>
              </w:rPr>
              <w:t>target</w:t>
            </w:r>
          </w:p>
        </w:tc>
        <w:tc>
          <w:tcPr>
            <w:tcW w:w="577" w:type="pct"/>
            <w:shd w:val="clear" w:color="auto" w:fill="FFFFFF"/>
          </w:tcPr>
          <w:p w14:paraId="1CFB999A" w14:textId="77777777" w:rsidR="00D8761C" w:rsidRPr="00E84C2A" w:rsidRDefault="00D8761C" w:rsidP="00D8761C">
            <w:pPr>
              <w:pStyle w:val="TableText"/>
              <w:rPr>
                <w:rFonts w:cstheme="minorHAnsi"/>
              </w:rPr>
            </w:pPr>
            <w:r w:rsidRPr="00E84C2A">
              <w:rPr>
                <w:rFonts w:cstheme="minorHAnsi"/>
              </w:rPr>
              <w:t>no</w:t>
            </w:r>
          </w:p>
        </w:tc>
        <w:tc>
          <w:tcPr>
            <w:tcW w:w="578" w:type="pct"/>
            <w:shd w:val="clear" w:color="auto" w:fill="FFFFFF"/>
          </w:tcPr>
          <w:p w14:paraId="7B407D9C" w14:textId="77777777" w:rsidR="00D8761C" w:rsidRPr="00E84C2A" w:rsidRDefault="00433A2B" w:rsidP="00D8761C">
            <w:pPr>
              <w:pStyle w:val="TableText"/>
            </w:pPr>
            <w:hyperlink w:anchor="TYPE_TOSCA_DATA_PORTDEF" w:history="1">
              <w:r w:rsidR="00D8761C" w:rsidRPr="00E84C2A">
                <w:rPr>
                  <w:rStyle w:val="Hyperlink"/>
                </w:rPr>
                <w:t>PortDef</w:t>
              </w:r>
            </w:hyperlink>
          </w:p>
        </w:tc>
        <w:tc>
          <w:tcPr>
            <w:tcW w:w="1010" w:type="pct"/>
            <w:shd w:val="clear" w:color="auto" w:fill="FFFFFF"/>
          </w:tcPr>
          <w:p w14:paraId="741FD39D" w14:textId="77777777" w:rsidR="00D8761C" w:rsidRPr="00E84C2A" w:rsidRDefault="00D8761C" w:rsidP="00D8761C">
            <w:pPr>
              <w:pStyle w:val="TableText"/>
              <w:rPr>
                <w:rFonts w:cstheme="minorHAnsi"/>
              </w:rPr>
            </w:pPr>
            <w:r w:rsidRPr="00E84C2A">
              <w:rPr>
                <w:rFonts w:cstheme="minorHAnsi"/>
              </w:rPr>
              <w:t>See PortDef</w:t>
            </w:r>
          </w:p>
        </w:tc>
        <w:tc>
          <w:tcPr>
            <w:tcW w:w="2127" w:type="pct"/>
            <w:shd w:val="clear" w:color="auto" w:fill="FFFFFF"/>
          </w:tcPr>
          <w:p w14:paraId="04061750" w14:textId="77777777" w:rsidR="00D8761C" w:rsidRPr="00E84C2A" w:rsidRDefault="00D8761C" w:rsidP="00D8761C">
            <w:pPr>
              <w:pStyle w:val="TableText"/>
              <w:rPr>
                <w:rFonts w:cstheme="minorHAnsi"/>
              </w:rPr>
            </w:pPr>
            <w:r w:rsidRPr="00E84C2A">
              <w:rPr>
                <w:rFonts w:cstheme="minorHAnsi"/>
              </w:rPr>
              <w:t>The optional target port.</w:t>
            </w:r>
          </w:p>
        </w:tc>
      </w:tr>
      <w:tr w:rsidR="00D8761C" w:rsidRPr="00E84C2A" w14:paraId="3FDB294C" w14:textId="77777777" w:rsidTr="00D8761C">
        <w:trPr>
          <w:cantSplit/>
        </w:trPr>
        <w:tc>
          <w:tcPr>
            <w:tcW w:w="707" w:type="pct"/>
            <w:shd w:val="clear" w:color="auto" w:fill="FFFFFF"/>
          </w:tcPr>
          <w:p w14:paraId="6F2D3118" w14:textId="77777777" w:rsidR="00D8761C" w:rsidRPr="00E84C2A" w:rsidRDefault="00D8761C" w:rsidP="00D8761C">
            <w:pPr>
              <w:pStyle w:val="TableText"/>
              <w:rPr>
                <w:rFonts w:cstheme="minorHAnsi"/>
                <w:noProof/>
              </w:rPr>
            </w:pPr>
            <w:r w:rsidRPr="00E84C2A">
              <w:rPr>
                <w:rFonts w:cstheme="minorHAnsi"/>
                <w:noProof/>
              </w:rPr>
              <w:t>target_range</w:t>
            </w:r>
          </w:p>
        </w:tc>
        <w:tc>
          <w:tcPr>
            <w:tcW w:w="577" w:type="pct"/>
            <w:shd w:val="clear" w:color="auto" w:fill="FFFFFF"/>
          </w:tcPr>
          <w:p w14:paraId="33C156A3" w14:textId="77777777" w:rsidR="00D8761C" w:rsidRPr="00E84C2A" w:rsidRDefault="00D8761C" w:rsidP="00D8761C">
            <w:pPr>
              <w:pStyle w:val="TableText"/>
              <w:rPr>
                <w:rFonts w:cstheme="minorHAnsi"/>
              </w:rPr>
            </w:pPr>
            <w:r w:rsidRPr="00E84C2A">
              <w:rPr>
                <w:rFonts w:cstheme="minorHAnsi"/>
              </w:rPr>
              <w:t>no</w:t>
            </w:r>
          </w:p>
        </w:tc>
        <w:tc>
          <w:tcPr>
            <w:tcW w:w="578" w:type="pct"/>
            <w:shd w:val="clear" w:color="auto" w:fill="FFFFFF"/>
          </w:tcPr>
          <w:p w14:paraId="1B257ADE" w14:textId="77777777" w:rsidR="00D8761C" w:rsidRPr="00E84C2A" w:rsidRDefault="00433A2B" w:rsidP="00D8761C">
            <w:pPr>
              <w:pStyle w:val="TableText"/>
            </w:pPr>
            <w:hyperlink w:anchor="TYPE_TOSCA_RANGE" w:history="1">
              <w:r w:rsidR="00D8761C" w:rsidRPr="00E84C2A">
                <w:rPr>
                  <w:rStyle w:val="Hyperlink"/>
                </w:rPr>
                <w:t>range</w:t>
              </w:r>
            </w:hyperlink>
          </w:p>
        </w:tc>
        <w:tc>
          <w:tcPr>
            <w:tcW w:w="1010" w:type="pct"/>
            <w:shd w:val="clear" w:color="auto" w:fill="FFFFFF"/>
          </w:tcPr>
          <w:p w14:paraId="07E74D5A" w14:textId="77777777" w:rsidR="00D8761C" w:rsidRPr="00E84C2A" w:rsidRDefault="00D8761C" w:rsidP="00D8761C">
            <w:pPr>
              <w:pStyle w:val="TableText"/>
              <w:rPr>
                <w:rFonts w:cstheme="minorHAnsi"/>
              </w:rPr>
            </w:pPr>
            <w:r w:rsidRPr="00E84C2A">
              <w:rPr>
                <w:rFonts w:cstheme="minorHAnsi"/>
              </w:rPr>
              <w:t>in_range: [ 1, 65536 ]</w:t>
            </w:r>
          </w:p>
        </w:tc>
        <w:tc>
          <w:tcPr>
            <w:tcW w:w="2127" w:type="pct"/>
            <w:shd w:val="clear" w:color="auto" w:fill="FFFFFF"/>
          </w:tcPr>
          <w:p w14:paraId="4F8F19BC" w14:textId="77777777" w:rsidR="00D8761C" w:rsidRPr="00E84C2A" w:rsidRDefault="00D8761C" w:rsidP="00D8761C">
            <w:pPr>
              <w:pStyle w:val="TableText"/>
              <w:rPr>
                <w:rFonts w:cstheme="minorHAnsi"/>
              </w:rPr>
            </w:pPr>
            <w:r w:rsidRPr="00E84C2A">
              <w:rPr>
                <w:rFonts w:cstheme="minorHAnsi"/>
              </w:rPr>
              <w:t>The optional range for target port.</w:t>
            </w:r>
          </w:p>
        </w:tc>
      </w:tr>
    </w:tbl>
    <w:p w14:paraId="55CC26F1" w14:textId="77777777" w:rsidR="00D8761C" w:rsidRPr="00E84C2A" w:rsidRDefault="00D8761C" w:rsidP="00D8761C">
      <w:pPr>
        <w:pStyle w:val="Heading4"/>
        <w:numPr>
          <w:ilvl w:val="3"/>
          <w:numId w:val="4"/>
        </w:numPr>
      </w:pPr>
      <w:r w:rsidRPr="00E84C2A">
        <w:t>Definition</w:t>
      </w:r>
    </w:p>
    <w:p w14:paraId="13FEDFB1" w14:textId="77777777" w:rsidR="00D8761C" w:rsidRPr="00E84C2A" w:rsidRDefault="00D8761C" w:rsidP="00D8761C">
      <w:pPr>
        <w:pStyle w:val="NormalaroundTable"/>
      </w:pPr>
      <w:r w:rsidRPr="00E84C2A">
        <w:t>The TOSCA PortSpec type is defined as follows: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3F58D946" w14:textId="77777777" w:rsidTr="00D8761C">
        <w:tc>
          <w:tcPr>
            <w:tcW w:w="9576" w:type="dxa"/>
            <w:shd w:val="clear" w:color="auto" w:fill="D9D9D9" w:themeFill="background1" w:themeFillShade="D9"/>
          </w:tcPr>
          <w:p w14:paraId="33D8519C" w14:textId="77777777" w:rsidR="00D8761C" w:rsidRPr="001D32A6" w:rsidRDefault="00D8761C" w:rsidP="001D32A6">
            <w:pPr>
              <w:spacing w:before="0" w:after="0"/>
              <w:rPr>
                <w:rStyle w:val="CodeSnippet"/>
              </w:rPr>
            </w:pPr>
            <w:r w:rsidRPr="001D32A6">
              <w:rPr>
                <w:rStyle w:val="CodeSnippet"/>
              </w:rPr>
              <w:t xml:space="preserve">tosca.datatypes.network.PortSpec: </w:t>
            </w:r>
          </w:p>
          <w:p w14:paraId="0CBF8C04" w14:textId="77777777" w:rsidR="00D8761C" w:rsidRPr="001D32A6" w:rsidRDefault="00D8761C" w:rsidP="001D32A6">
            <w:pPr>
              <w:spacing w:before="0" w:after="0"/>
              <w:rPr>
                <w:rStyle w:val="CodeSnippet"/>
              </w:rPr>
            </w:pPr>
            <w:r w:rsidRPr="001D32A6">
              <w:rPr>
                <w:rStyle w:val="CodeSnippet"/>
              </w:rPr>
              <w:t xml:space="preserve">  derived_from: tosca.datatypes.Root</w:t>
            </w:r>
          </w:p>
          <w:p w14:paraId="2B6B2DBA" w14:textId="77777777" w:rsidR="00D8761C" w:rsidRPr="001D32A6" w:rsidRDefault="00D8761C" w:rsidP="001D32A6">
            <w:pPr>
              <w:spacing w:before="0" w:after="0"/>
              <w:rPr>
                <w:rStyle w:val="CodeSnippet"/>
              </w:rPr>
            </w:pPr>
            <w:r w:rsidRPr="001D32A6">
              <w:rPr>
                <w:rStyle w:val="CodeSnippet"/>
              </w:rPr>
              <w:t xml:space="preserve">  properties:  </w:t>
            </w:r>
          </w:p>
          <w:p w14:paraId="49C5FBDB" w14:textId="77777777" w:rsidR="00D8761C" w:rsidRPr="001D32A6" w:rsidRDefault="00D8761C" w:rsidP="001D32A6">
            <w:pPr>
              <w:spacing w:before="0" w:after="0"/>
              <w:rPr>
                <w:rStyle w:val="CodeSnippet"/>
              </w:rPr>
            </w:pPr>
            <w:r w:rsidRPr="001D32A6">
              <w:rPr>
                <w:rStyle w:val="CodeSnippet"/>
              </w:rPr>
              <w:t xml:space="preserve">    protocol: </w:t>
            </w:r>
          </w:p>
          <w:p w14:paraId="4B5BDEBE" w14:textId="77777777" w:rsidR="00D8761C" w:rsidRPr="001D32A6" w:rsidRDefault="00D8761C" w:rsidP="001D32A6">
            <w:pPr>
              <w:spacing w:before="0" w:after="0"/>
              <w:rPr>
                <w:rStyle w:val="CodeSnippet"/>
              </w:rPr>
            </w:pPr>
            <w:r w:rsidRPr="001D32A6">
              <w:rPr>
                <w:rStyle w:val="CodeSnippet"/>
              </w:rPr>
              <w:t xml:space="preserve">      type: </w:t>
            </w:r>
            <w:hyperlink w:anchor="TYPE_YAML_STRING" w:history="1">
              <w:r w:rsidRPr="00E84C2A">
                <w:rPr>
                  <w:rStyle w:val="Hyperlink"/>
                  <w:rFonts w:ascii="Consolas" w:hAnsi="Consolas"/>
                </w:rPr>
                <w:t>string</w:t>
              </w:r>
            </w:hyperlink>
          </w:p>
          <w:p w14:paraId="1E7D053A" w14:textId="77777777" w:rsidR="00D8761C" w:rsidRPr="001D32A6" w:rsidRDefault="00D8761C" w:rsidP="001D32A6">
            <w:pPr>
              <w:spacing w:before="0" w:after="0"/>
              <w:rPr>
                <w:rStyle w:val="CodeSnippet"/>
              </w:rPr>
            </w:pPr>
            <w:r w:rsidRPr="001D32A6">
              <w:rPr>
                <w:rStyle w:val="CodeSnippet"/>
              </w:rPr>
              <w:t xml:space="preserve">      required: true</w:t>
            </w:r>
          </w:p>
          <w:p w14:paraId="3D3E529E" w14:textId="77777777" w:rsidR="00D8761C" w:rsidRPr="001D32A6" w:rsidRDefault="00D8761C" w:rsidP="001D32A6">
            <w:pPr>
              <w:spacing w:before="0" w:after="0"/>
              <w:rPr>
                <w:rStyle w:val="CodeSnippet"/>
              </w:rPr>
            </w:pPr>
            <w:r w:rsidRPr="001D32A6">
              <w:rPr>
                <w:rStyle w:val="CodeSnippet"/>
              </w:rPr>
              <w:t xml:space="preserve">      default: tcp</w:t>
            </w:r>
          </w:p>
          <w:p w14:paraId="1AF45B5B" w14:textId="77777777" w:rsidR="00D8761C" w:rsidRPr="001D32A6" w:rsidRDefault="00D8761C" w:rsidP="001D32A6">
            <w:pPr>
              <w:spacing w:before="0" w:after="0"/>
              <w:rPr>
                <w:rStyle w:val="CodeSnippet"/>
              </w:rPr>
            </w:pPr>
            <w:r w:rsidRPr="001D32A6">
              <w:rPr>
                <w:rStyle w:val="CodeSnippet"/>
              </w:rPr>
              <w:t xml:space="preserve">      constraints:</w:t>
            </w:r>
          </w:p>
          <w:p w14:paraId="2B617160" w14:textId="77777777" w:rsidR="00D8761C" w:rsidRPr="001D32A6" w:rsidRDefault="00D8761C" w:rsidP="001D32A6">
            <w:pPr>
              <w:spacing w:before="0" w:after="0"/>
              <w:rPr>
                <w:rStyle w:val="CodeSnippet"/>
              </w:rPr>
            </w:pPr>
            <w:r w:rsidRPr="001D32A6">
              <w:rPr>
                <w:rStyle w:val="CodeSnippet"/>
              </w:rPr>
              <w:t xml:space="preserve">        - valid_values: [ udp, tcp, igmp ]</w:t>
            </w:r>
          </w:p>
          <w:p w14:paraId="54473602" w14:textId="77777777" w:rsidR="00D8761C" w:rsidRPr="001D32A6" w:rsidRDefault="00D8761C" w:rsidP="001D32A6">
            <w:pPr>
              <w:spacing w:before="0" w:after="0"/>
              <w:rPr>
                <w:rStyle w:val="CodeSnippet"/>
              </w:rPr>
            </w:pPr>
            <w:r w:rsidRPr="001D32A6">
              <w:rPr>
                <w:rStyle w:val="CodeSnippet"/>
              </w:rPr>
              <w:t xml:space="preserve">    target:  </w:t>
            </w:r>
          </w:p>
          <w:p w14:paraId="4AEFC52A" w14:textId="77777777" w:rsidR="00D8761C" w:rsidRPr="00E84C2A" w:rsidRDefault="00D8761C" w:rsidP="001D32A6">
            <w:pPr>
              <w:spacing w:before="0" w:after="0"/>
              <w:rPr>
                <w:rStyle w:val="Hyperlink"/>
                <w:rFonts w:ascii="Consolas" w:hAnsi="Consolas"/>
              </w:rPr>
            </w:pPr>
            <w:r w:rsidRPr="001D32A6">
              <w:rPr>
                <w:rStyle w:val="CodeSnippet"/>
              </w:rPr>
              <w:t xml:space="preserve">      type: </w:t>
            </w:r>
            <w:hyperlink w:anchor="TYPE_TOSCA_PROP_PORTDEF" w:history="1">
              <w:r w:rsidRPr="00E84C2A">
                <w:rPr>
                  <w:rStyle w:val="CodeSnippedHyperlink"/>
                </w:rPr>
                <w:t>PortDef</w:t>
              </w:r>
            </w:hyperlink>
          </w:p>
          <w:p w14:paraId="6B6BBF50" w14:textId="77777777" w:rsidR="00D8761C" w:rsidRPr="001D32A6" w:rsidRDefault="00D8761C" w:rsidP="001D32A6">
            <w:pPr>
              <w:spacing w:before="0" w:after="0"/>
              <w:rPr>
                <w:rStyle w:val="CodeSnippet"/>
              </w:rPr>
            </w:pPr>
            <w:r w:rsidRPr="001D32A6">
              <w:rPr>
                <w:rStyle w:val="CodeSnippet"/>
              </w:rPr>
              <w:t xml:space="preserve">      required: false</w:t>
            </w:r>
          </w:p>
          <w:p w14:paraId="1F973ED9" w14:textId="77777777" w:rsidR="00D8761C" w:rsidRPr="001D32A6" w:rsidRDefault="00D8761C" w:rsidP="001D32A6">
            <w:pPr>
              <w:spacing w:before="0" w:after="0"/>
              <w:rPr>
                <w:rStyle w:val="CodeSnippet"/>
              </w:rPr>
            </w:pPr>
            <w:r w:rsidRPr="001D32A6">
              <w:rPr>
                <w:rStyle w:val="CodeSnippet"/>
              </w:rPr>
              <w:t xml:space="preserve">    target_range:</w:t>
            </w:r>
          </w:p>
          <w:p w14:paraId="0852DC22" w14:textId="77777777" w:rsidR="00D8761C" w:rsidRPr="001D32A6" w:rsidRDefault="00D8761C" w:rsidP="001D32A6">
            <w:pPr>
              <w:spacing w:before="0" w:after="0"/>
              <w:rPr>
                <w:rStyle w:val="CodeSnippet"/>
              </w:rPr>
            </w:pPr>
            <w:r w:rsidRPr="001D32A6">
              <w:rPr>
                <w:rStyle w:val="CodeSnippet"/>
              </w:rPr>
              <w:t xml:space="preserve">      type: range </w:t>
            </w:r>
          </w:p>
          <w:p w14:paraId="6DD3BAE6" w14:textId="77777777" w:rsidR="00D8761C" w:rsidRPr="001D32A6" w:rsidRDefault="00D8761C" w:rsidP="001D32A6">
            <w:pPr>
              <w:spacing w:before="0" w:after="0"/>
              <w:rPr>
                <w:rStyle w:val="CodeSnippet"/>
              </w:rPr>
            </w:pPr>
            <w:r w:rsidRPr="001D32A6">
              <w:rPr>
                <w:rStyle w:val="CodeSnippet"/>
              </w:rPr>
              <w:t xml:space="preserve">      required: false</w:t>
            </w:r>
          </w:p>
          <w:p w14:paraId="6EB5EC62" w14:textId="77777777" w:rsidR="00D8761C" w:rsidRPr="001D32A6" w:rsidRDefault="00D8761C" w:rsidP="001D32A6">
            <w:pPr>
              <w:spacing w:before="0" w:after="0"/>
              <w:rPr>
                <w:rStyle w:val="CodeSnippet"/>
              </w:rPr>
            </w:pPr>
            <w:r w:rsidRPr="001D32A6">
              <w:rPr>
                <w:rStyle w:val="CodeSnippet"/>
              </w:rPr>
              <w:t xml:space="preserve">      constraints:</w:t>
            </w:r>
          </w:p>
          <w:p w14:paraId="543A5BEB" w14:textId="77777777" w:rsidR="00D8761C" w:rsidRPr="001D32A6" w:rsidRDefault="00D8761C" w:rsidP="001D32A6">
            <w:pPr>
              <w:spacing w:before="0" w:after="0"/>
              <w:rPr>
                <w:rStyle w:val="CodeSnippet"/>
              </w:rPr>
            </w:pPr>
            <w:r w:rsidRPr="001D32A6">
              <w:rPr>
                <w:rStyle w:val="CodeSnippet"/>
              </w:rPr>
              <w:t xml:space="preserve">        - in_range: [ 1, 65535 ]</w:t>
            </w:r>
          </w:p>
          <w:p w14:paraId="5DE52B00" w14:textId="77777777" w:rsidR="00D8761C" w:rsidRPr="001D32A6" w:rsidRDefault="00D8761C" w:rsidP="001D32A6">
            <w:pPr>
              <w:spacing w:before="0" w:after="0"/>
              <w:rPr>
                <w:rStyle w:val="CodeSnippet"/>
              </w:rPr>
            </w:pPr>
            <w:r w:rsidRPr="001D32A6">
              <w:rPr>
                <w:rStyle w:val="CodeSnippet"/>
              </w:rPr>
              <w:t xml:space="preserve">    source:</w:t>
            </w:r>
          </w:p>
          <w:p w14:paraId="3BAF76AB" w14:textId="77777777" w:rsidR="00D8761C" w:rsidRPr="00E84C2A" w:rsidRDefault="00D8761C" w:rsidP="001D32A6">
            <w:pPr>
              <w:spacing w:before="0" w:after="0"/>
              <w:rPr>
                <w:rStyle w:val="Hyperlink"/>
                <w:rFonts w:ascii="Consolas" w:hAnsi="Consolas"/>
              </w:rPr>
            </w:pPr>
            <w:r w:rsidRPr="001D32A6">
              <w:rPr>
                <w:rStyle w:val="CodeSnippet"/>
              </w:rPr>
              <w:t xml:space="preserve">      type: </w:t>
            </w:r>
            <w:hyperlink w:anchor="TYPE_TOSCA_PROP_PORTDEF" w:history="1">
              <w:r w:rsidRPr="00E84C2A">
                <w:rPr>
                  <w:rStyle w:val="CodeSnippedHyperlink"/>
                </w:rPr>
                <w:t>PortDef</w:t>
              </w:r>
            </w:hyperlink>
          </w:p>
          <w:p w14:paraId="55684587" w14:textId="77777777" w:rsidR="00D8761C" w:rsidRPr="001D32A6" w:rsidRDefault="00D8761C" w:rsidP="001D32A6">
            <w:pPr>
              <w:spacing w:before="0" w:after="0"/>
              <w:rPr>
                <w:rStyle w:val="CodeSnippet"/>
              </w:rPr>
            </w:pPr>
            <w:r w:rsidRPr="001D32A6">
              <w:rPr>
                <w:rStyle w:val="CodeSnippet"/>
              </w:rPr>
              <w:t xml:space="preserve">      required: false</w:t>
            </w:r>
          </w:p>
          <w:p w14:paraId="1C4029DB" w14:textId="77777777" w:rsidR="00D8761C" w:rsidRPr="001D32A6" w:rsidRDefault="00D8761C" w:rsidP="001D32A6">
            <w:pPr>
              <w:spacing w:before="0" w:after="0"/>
              <w:rPr>
                <w:rStyle w:val="CodeSnippet"/>
              </w:rPr>
            </w:pPr>
            <w:r w:rsidRPr="001D32A6">
              <w:rPr>
                <w:rStyle w:val="CodeSnippet"/>
              </w:rPr>
              <w:t xml:space="preserve">    source_range:</w:t>
            </w:r>
          </w:p>
          <w:p w14:paraId="649279EB" w14:textId="77777777" w:rsidR="00D8761C" w:rsidRPr="001D32A6" w:rsidRDefault="00D8761C" w:rsidP="001D32A6">
            <w:pPr>
              <w:spacing w:before="0" w:after="0"/>
              <w:rPr>
                <w:rStyle w:val="CodeSnippet"/>
              </w:rPr>
            </w:pPr>
            <w:r w:rsidRPr="001D32A6">
              <w:rPr>
                <w:rStyle w:val="CodeSnippet"/>
              </w:rPr>
              <w:t xml:space="preserve">      type: range</w:t>
            </w:r>
          </w:p>
          <w:p w14:paraId="625C1186" w14:textId="77777777" w:rsidR="00D8761C" w:rsidRPr="001D32A6" w:rsidRDefault="00D8761C" w:rsidP="001D32A6">
            <w:pPr>
              <w:spacing w:before="0" w:after="0"/>
              <w:rPr>
                <w:rStyle w:val="CodeSnippet"/>
              </w:rPr>
            </w:pPr>
            <w:r w:rsidRPr="001D32A6">
              <w:rPr>
                <w:rStyle w:val="CodeSnippet"/>
              </w:rPr>
              <w:t xml:space="preserve">      required: false</w:t>
            </w:r>
          </w:p>
          <w:p w14:paraId="011923C4" w14:textId="77777777" w:rsidR="00D8761C" w:rsidRPr="001D32A6" w:rsidRDefault="00D8761C" w:rsidP="001D32A6">
            <w:pPr>
              <w:spacing w:before="0" w:after="0"/>
              <w:rPr>
                <w:rStyle w:val="CodeSnippet"/>
              </w:rPr>
            </w:pPr>
            <w:r w:rsidRPr="001D32A6">
              <w:rPr>
                <w:rStyle w:val="CodeSnippet"/>
              </w:rPr>
              <w:t xml:space="preserve">      constraints:</w:t>
            </w:r>
          </w:p>
          <w:p w14:paraId="3C7DC0C3" w14:textId="77777777" w:rsidR="00D8761C" w:rsidRPr="00E84C2A" w:rsidRDefault="00D8761C" w:rsidP="001D32A6">
            <w:pPr>
              <w:spacing w:before="0" w:after="0"/>
              <w:rPr>
                <w:rFonts w:ascii="Consolas" w:hAnsi="Consolas"/>
              </w:rPr>
            </w:pPr>
            <w:r w:rsidRPr="001D32A6">
              <w:rPr>
                <w:rStyle w:val="CodeSnippet"/>
              </w:rPr>
              <w:t xml:space="preserve">        - in_range: [ 1, 65535 ]</w:t>
            </w:r>
          </w:p>
        </w:tc>
      </w:tr>
    </w:tbl>
    <w:p w14:paraId="4E942EF7" w14:textId="77777777" w:rsidR="00D8761C" w:rsidRPr="00E84C2A" w:rsidRDefault="00D8761C" w:rsidP="00D8761C">
      <w:pPr>
        <w:pStyle w:val="Heading4"/>
        <w:numPr>
          <w:ilvl w:val="3"/>
          <w:numId w:val="4"/>
        </w:numPr>
      </w:pPr>
      <w:r w:rsidRPr="00E84C2A">
        <w:t>Additional requirements</w:t>
      </w:r>
    </w:p>
    <w:p w14:paraId="25DAA016" w14:textId="77777777" w:rsidR="00D8761C" w:rsidRPr="001D32A6" w:rsidRDefault="00D8761C" w:rsidP="001D32A6">
      <w:pPr>
        <w:pStyle w:val="ListParagraph"/>
        <w:numPr>
          <w:ilvl w:val="0"/>
          <w:numId w:val="27"/>
        </w:numPr>
        <w:spacing w:before="0" w:after="0"/>
        <w:rPr>
          <w:rStyle w:val="CodeSnippet"/>
        </w:rPr>
      </w:pPr>
      <w:r w:rsidRPr="00E84C2A">
        <w:t>A valid PortSpec MUST have at least one of the following properties:</w:t>
      </w:r>
      <w:r w:rsidRPr="001D32A6">
        <w:rPr>
          <w:rStyle w:val="CodeSnippet"/>
        </w:rPr>
        <w:t xml:space="preserve"> </w:t>
      </w:r>
      <w:r w:rsidRPr="00E84C2A">
        <w:rPr>
          <w:rStyle w:val="CodeSnippetHighlight"/>
        </w:rPr>
        <w:t>target</w:t>
      </w:r>
      <w:r w:rsidRPr="001D32A6">
        <w:rPr>
          <w:rStyle w:val="CodeSnippet"/>
        </w:rPr>
        <w:t xml:space="preserve">, </w:t>
      </w:r>
      <w:r w:rsidRPr="00E84C2A">
        <w:rPr>
          <w:rStyle w:val="CodeSnippetHighlight"/>
        </w:rPr>
        <w:t>target_range</w:t>
      </w:r>
      <w:r w:rsidRPr="001D32A6">
        <w:rPr>
          <w:rStyle w:val="CodeSnippet"/>
        </w:rPr>
        <w:t xml:space="preserve">, </w:t>
      </w:r>
      <w:r w:rsidRPr="00E84C2A">
        <w:rPr>
          <w:rStyle w:val="CodeSnippetHighlight"/>
        </w:rPr>
        <w:t>source</w:t>
      </w:r>
      <w:r w:rsidRPr="001D32A6">
        <w:rPr>
          <w:rStyle w:val="CodeSnippet"/>
        </w:rPr>
        <w:t xml:space="preserve"> or </w:t>
      </w:r>
      <w:r w:rsidRPr="00E84C2A">
        <w:rPr>
          <w:rStyle w:val="CodeSnippetHighlight"/>
        </w:rPr>
        <w:t>source_range</w:t>
      </w:r>
      <w:r w:rsidRPr="001D32A6">
        <w:rPr>
          <w:rStyle w:val="CodeSnippet"/>
        </w:rPr>
        <w:t>.</w:t>
      </w:r>
    </w:p>
    <w:p w14:paraId="4F3C241D" w14:textId="77777777" w:rsidR="00D8761C" w:rsidRPr="00E84C2A" w:rsidRDefault="00D8761C" w:rsidP="00D8761C">
      <w:pPr>
        <w:pStyle w:val="ListParagraph"/>
        <w:numPr>
          <w:ilvl w:val="0"/>
          <w:numId w:val="27"/>
        </w:numPr>
      </w:pPr>
      <w:r w:rsidRPr="00E84C2A">
        <w:t xml:space="preserve">A valid PortSpec MUST have a value for the </w:t>
      </w:r>
      <w:r w:rsidRPr="00E84C2A">
        <w:rPr>
          <w:rStyle w:val="CodeSnippetHighlight"/>
        </w:rPr>
        <w:t>source</w:t>
      </w:r>
      <w:r w:rsidRPr="00E84C2A">
        <w:t xml:space="preserve"> property that is within the numeric range specified by the property </w:t>
      </w:r>
      <w:r w:rsidRPr="00E84C2A">
        <w:rPr>
          <w:rStyle w:val="CodeSnippetHighlight"/>
        </w:rPr>
        <w:t>source_range</w:t>
      </w:r>
      <w:r w:rsidRPr="00E84C2A">
        <w:t xml:space="preserve"> when </w:t>
      </w:r>
      <w:r w:rsidRPr="00E84C2A">
        <w:rPr>
          <w:rStyle w:val="CodeSnippetHighlight"/>
        </w:rPr>
        <w:t>source_range</w:t>
      </w:r>
      <w:r w:rsidRPr="00E84C2A">
        <w:t xml:space="preserve"> is specified.</w:t>
      </w:r>
    </w:p>
    <w:p w14:paraId="5142483F" w14:textId="77777777" w:rsidR="00D8761C" w:rsidRPr="00E84C2A" w:rsidRDefault="00D8761C" w:rsidP="00D8761C">
      <w:pPr>
        <w:pStyle w:val="ListParagraph"/>
        <w:numPr>
          <w:ilvl w:val="0"/>
          <w:numId w:val="27"/>
        </w:numPr>
      </w:pPr>
      <w:r w:rsidRPr="00E84C2A">
        <w:t xml:space="preserve">A valid PortSpec MUST have a value for the </w:t>
      </w:r>
      <w:r w:rsidRPr="00E84C2A">
        <w:rPr>
          <w:rStyle w:val="CodeSnippetHighlight"/>
        </w:rPr>
        <w:t>target</w:t>
      </w:r>
      <w:r w:rsidRPr="00E84C2A">
        <w:t xml:space="preserve"> property that is within the numeric range specified by the property </w:t>
      </w:r>
      <w:r w:rsidRPr="00E84C2A">
        <w:rPr>
          <w:rStyle w:val="CodeSnippetHighlight"/>
        </w:rPr>
        <w:t>target_range</w:t>
      </w:r>
      <w:r w:rsidRPr="00E84C2A">
        <w:t xml:space="preserve"> when </w:t>
      </w:r>
      <w:r w:rsidRPr="00E84C2A">
        <w:rPr>
          <w:rStyle w:val="CodeSnippetHighlight"/>
        </w:rPr>
        <w:t>target_range</w:t>
      </w:r>
      <w:r w:rsidRPr="00E84C2A">
        <w:t xml:space="preserve"> is specified.</w:t>
      </w:r>
    </w:p>
    <w:p w14:paraId="76DA7F50" w14:textId="77777777" w:rsidR="00D8761C" w:rsidRPr="00E84C2A" w:rsidRDefault="00D8761C" w:rsidP="00D8761C">
      <w:pPr>
        <w:pStyle w:val="Heading4"/>
        <w:numPr>
          <w:ilvl w:val="3"/>
          <w:numId w:val="4"/>
        </w:numPr>
      </w:pPr>
      <w:r w:rsidRPr="00E84C2A">
        <w:t>Examples</w:t>
      </w:r>
    </w:p>
    <w:p w14:paraId="37530584" w14:textId="77777777" w:rsidR="00D8761C" w:rsidRPr="00E84C2A" w:rsidRDefault="00D8761C" w:rsidP="00D8761C">
      <w:pPr>
        <w:pStyle w:val="NormalaroundTable"/>
      </w:pPr>
      <w:r w:rsidRPr="00E84C2A">
        <w:t>Example usage of the PortSpec data type: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4FDEA534" w14:textId="77777777" w:rsidTr="00D8761C">
        <w:trPr>
          <w:trHeight w:val="256"/>
        </w:trPr>
        <w:tc>
          <w:tcPr>
            <w:tcW w:w="9576" w:type="dxa"/>
            <w:shd w:val="clear" w:color="auto" w:fill="D9D9D9" w:themeFill="background1" w:themeFillShade="D9"/>
          </w:tcPr>
          <w:p w14:paraId="070770B3" w14:textId="77777777" w:rsidR="00D8761C" w:rsidRPr="001D32A6" w:rsidRDefault="00D8761C" w:rsidP="001D32A6">
            <w:pPr>
              <w:spacing w:before="0" w:after="0"/>
              <w:rPr>
                <w:rStyle w:val="CodeSnippet"/>
              </w:rPr>
            </w:pPr>
            <w:r w:rsidRPr="001D32A6">
              <w:rPr>
                <w:rStyle w:val="CodeSnippet"/>
              </w:rPr>
              <w:t># example properties in a node template</w:t>
            </w:r>
          </w:p>
          <w:p w14:paraId="437B2B0A" w14:textId="77777777" w:rsidR="00D8761C" w:rsidRPr="001D32A6" w:rsidRDefault="00D8761C" w:rsidP="001D32A6">
            <w:pPr>
              <w:spacing w:before="0" w:after="0"/>
              <w:rPr>
                <w:rStyle w:val="CodeSnippet"/>
              </w:rPr>
            </w:pPr>
            <w:r w:rsidRPr="001D32A6">
              <w:rPr>
                <w:rStyle w:val="CodeSnippet"/>
              </w:rPr>
              <w:t>some_endpoint:</w:t>
            </w:r>
          </w:p>
          <w:p w14:paraId="672EF852" w14:textId="77777777" w:rsidR="00D8761C" w:rsidRPr="001D32A6" w:rsidRDefault="00D8761C" w:rsidP="001D32A6">
            <w:pPr>
              <w:spacing w:before="0" w:after="0"/>
              <w:rPr>
                <w:rStyle w:val="CodeSnippet"/>
              </w:rPr>
            </w:pPr>
            <w:r w:rsidRPr="001D32A6">
              <w:rPr>
                <w:rStyle w:val="CodeSnippet"/>
              </w:rPr>
              <w:t xml:space="preserve">  properties:</w:t>
            </w:r>
          </w:p>
          <w:p w14:paraId="0FF94BE4" w14:textId="77777777" w:rsidR="00D8761C" w:rsidRPr="001D32A6" w:rsidRDefault="00D8761C" w:rsidP="001D32A6">
            <w:pPr>
              <w:spacing w:before="0" w:after="0"/>
              <w:rPr>
                <w:rStyle w:val="CodeSnippet"/>
              </w:rPr>
            </w:pPr>
            <w:r w:rsidRPr="001D32A6">
              <w:rPr>
                <w:rStyle w:val="CodeSnippet"/>
              </w:rPr>
              <w:t xml:space="preserve">    ports:</w:t>
            </w:r>
          </w:p>
          <w:p w14:paraId="69E12518" w14:textId="77777777" w:rsidR="00D8761C" w:rsidRPr="001D32A6" w:rsidRDefault="00D8761C" w:rsidP="001D32A6">
            <w:pPr>
              <w:spacing w:before="0" w:after="0"/>
              <w:rPr>
                <w:rStyle w:val="CodeSnippet"/>
              </w:rPr>
            </w:pPr>
            <w:r w:rsidRPr="001D32A6">
              <w:rPr>
                <w:rStyle w:val="CodeSnippet"/>
              </w:rPr>
              <w:t xml:space="preserve">      user_port:</w:t>
            </w:r>
          </w:p>
          <w:p w14:paraId="7D58FD8E" w14:textId="77777777" w:rsidR="00D8761C" w:rsidRPr="001D32A6" w:rsidRDefault="00D8761C" w:rsidP="001D32A6">
            <w:pPr>
              <w:spacing w:before="0" w:after="0"/>
              <w:rPr>
                <w:rStyle w:val="CodeSnippet"/>
              </w:rPr>
            </w:pPr>
            <w:r w:rsidRPr="001D32A6">
              <w:rPr>
                <w:rStyle w:val="CodeSnippet"/>
              </w:rPr>
              <w:t xml:space="preserve">        protocol: tcp</w:t>
            </w:r>
          </w:p>
          <w:p w14:paraId="5A0429BE" w14:textId="77777777" w:rsidR="00D8761C" w:rsidRPr="001D32A6" w:rsidRDefault="00D8761C" w:rsidP="001D32A6">
            <w:pPr>
              <w:spacing w:before="0" w:after="0"/>
              <w:rPr>
                <w:rStyle w:val="CodeSnippet"/>
              </w:rPr>
            </w:pPr>
            <w:r w:rsidRPr="001D32A6">
              <w:rPr>
                <w:rStyle w:val="CodeSnippet"/>
              </w:rPr>
              <w:lastRenderedPageBreak/>
              <w:t xml:space="preserve">        target: 50000</w:t>
            </w:r>
          </w:p>
          <w:p w14:paraId="6CC25349" w14:textId="77777777" w:rsidR="00D8761C" w:rsidRPr="001D32A6" w:rsidRDefault="00D8761C" w:rsidP="001D32A6">
            <w:pPr>
              <w:spacing w:before="0" w:after="0"/>
              <w:rPr>
                <w:rStyle w:val="CodeSnippet"/>
              </w:rPr>
            </w:pPr>
            <w:r w:rsidRPr="001D32A6">
              <w:rPr>
                <w:rStyle w:val="CodeSnippet"/>
              </w:rPr>
              <w:t xml:space="preserve">        target_range: [ 20000, 60000 ]</w:t>
            </w:r>
          </w:p>
          <w:p w14:paraId="7601FB9F" w14:textId="77777777" w:rsidR="00D8761C" w:rsidRPr="001D32A6" w:rsidRDefault="00D8761C" w:rsidP="001D32A6">
            <w:pPr>
              <w:spacing w:before="0" w:after="0"/>
              <w:rPr>
                <w:rStyle w:val="CodeSnippet"/>
              </w:rPr>
            </w:pPr>
            <w:r w:rsidRPr="001D32A6">
              <w:rPr>
                <w:rStyle w:val="CodeSnippet"/>
              </w:rPr>
              <w:t xml:space="preserve">        source: 9000</w:t>
            </w:r>
          </w:p>
          <w:p w14:paraId="451EF660" w14:textId="77777777" w:rsidR="00D8761C" w:rsidRPr="00E84C2A" w:rsidRDefault="00D8761C" w:rsidP="001D32A6">
            <w:pPr>
              <w:spacing w:before="0" w:after="0"/>
              <w:rPr>
                <w:rFonts w:ascii="Consolas" w:hAnsi="Consolas"/>
                <w:noProof/>
              </w:rPr>
            </w:pPr>
            <w:r w:rsidRPr="001D32A6">
              <w:rPr>
                <w:rStyle w:val="CodeSnippet"/>
              </w:rPr>
              <w:t xml:space="preserve">        source_range: [ 1000, 10000 ]</w:t>
            </w:r>
          </w:p>
        </w:tc>
      </w:tr>
    </w:tbl>
    <w:p w14:paraId="2B749E0C" w14:textId="77777777" w:rsidR="00D8761C" w:rsidRPr="00E84C2A" w:rsidRDefault="00D8761C" w:rsidP="00D8761C">
      <w:pPr>
        <w:pStyle w:val="Heading2"/>
        <w:numPr>
          <w:ilvl w:val="1"/>
          <w:numId w:val="4"/>
        </w:numPr>
      </w:pPr>
      <w:bookmarkStart w:id="1056" w:name="_Toc302251710"/>
      <w:bookmarkStart w:id="1057" w:name="_Toc310749104"/>
      <w:bookmarkStart w:id="1058" w:name="_Toc313780939"/>
      <w:bookmarkStart w:id="1059" w:name="_Toc322703183"/>
      <w:bookmarkStart w:id="1060" w:name="_Toc454457812"/>
      <w:bookmarkStart w:id="1061" w:name="_Toc454458611"/>
      <w:bookmarkStart w:id="1062" w:name="_Toc454463827"/>
      <w:bookmarkStart w:id="1063" w:name="_Toc489606734"/>
      <w:r w:rsidRPr="00E84C2A">
        <w:lastRenderedPageBreak/>
        <w:t>Artifact Types</w:t>
      </w:r>
      <w:bookmarkEnd w:id="1056"/>
      <w:bookmarkEnd w:id="1057"/>
      <w:bookmarkEnd w:id="1058"/>
      <w:bookmarkEnd w:id="1059"/>
      <w:bookmarkEnd w:id="1060"/>
      <w:bookmarkEnd w:id="1061"/>
      <w:bookmarkEnd w:id="1062"/>
      <w:bookmarkEnd w:id="1063"/>
    </w:p>
    <w:p w14:paraId="33E00A40" w14:textId="77777777" w:rsidR="00D8761C" w:rsidRPr="00E84C2A" w:rsidRDefault="00D8761C" w:rsidP="00D8761C">
      <w:r w:rsidRPr="00E84C2A">
        <w:t>TOSCA Artifacts Types represent the types of packages and files used by the orchestrator when deploying  TOSCA Node or Relationship Types or invoking their interfaces.  Currently, artifacts are logically divided into three categories:</w:t>
      </w:r>
    </w:p>
    <w:p w14:paraId="34F61590" w14:textId="77777777" w:rsidR="00D8761C" w:rsidRPr="00E84C2A" w:rsidRDefault="00D8761C" w:rsidP="00D8761C"/>
    <w:p w14:paraId="5FA606C2" w14:textId="77777777" w:rsidR="00D8761C" w:rsidRPr="00E84C2A" w:rsidRDefault="00D8761C" w:rsidP="00D8761C">
      <w:pPr>
        <w:pStyle w:val="ListParagraph"/>
        <w:numPr>
          <w:ilvl w:val="0"/>
          <w:numId w:val="20"/>
        </w:numPr>
      </w:pPr>
      <w:r w:rsidRPr="00E84C2A">
        <w:rPr>
          <w:b/>
        </w:rPr>
        <w:t>Deployment Types</w:t>
      </w:r>
      <w:r w:rsidRPr="00E84C2A">
        <w:t>:  includes those artifacts that are used during deployment (e.g., referenced on create and install operations) and include packaging files such as RPMs, ZIPs, or TAR files.</w:t>
      </w:r>
    </w:p>
    <w:p w14:paraId="7F5E2B52" w14:textId="77777777" w:rsidR="00D8761C" w:rsidRPr="00E84C2A" w:rsidRDefault="00D8761C" w:rsidP="00D8761C">
      <w:pPr>
        <w:pStyle w:val="ListParagraph"/>
        <w:numPr>
          <w:ilvl w:val="0"/>
          <w:numId w:val="20"/>
        </w:numPr>
      </w:pPr>
      <w:r w:rsidRPr="00E84C2A">
        <w:rPr>
          <w:b/>
        </w:rPr>
        <w:t>Implementation Types</w:t>
      </w:r>
      <w:r w:rsidRPr="00E84C2A">
        <w:t>: includes those artifacts that represent imperative logic and are used to implement TOSCA Interface operations.  These typically include scripting languages such as Bash (.sh), Chef [</w:t>
      </w:r>
      <w:hyperlink w:anchor="REF_CHEF" w:history="1">
        <w:r w:rsidRPr="00E84C2A">
          <w:rPr>
            <w:rStyle w:val="Hyperlink"/>
          </w:rPr>
          <w:t>Chef</w:t>
        </w:r>
      </w:hyperlink>
      <w:r w:rsidRPr="00E84C2A">
        <w:t>] and Puppet [</w:t>
      </w:r>
      <w:hyperlink w:anchor="REF_PUPPET" w:history="1">
        <w:r w:rsidRPr="00E84C2A">
          <w:rPr>
            <w:rStyle w:val="Hyperlink"/>
          </w:rPr>
          <w:t>Puppet</w:t>
        </w:r>
      </w:hyperlink>
      <w:r w:rsidRPr="00E84C2A">
        <w:t>].</w:t>
      </w:r>
    </w:p>
    <w:p w14:paraId="5AB0E9BD" w14:textId="77777777" w:rsidR="00D8761C" w:rsidRPr="00E84C2A" w:rsidRDefault="00D8761C" w:rsidP="00D8761C">
      <w:pPr>
        <w:pStyle w:val="ListParagraph"/>
        <w:numPr>
          <w:ilvl w:val="0"/>
          <w:numId w:val="20"/>
        </w:numPr>
      </w:pPr>
      <w:r w:rsidRPr="00E84C2A">
        <w:rPr>
          <w:b/>
        </w:rPr>
        <w:t>Runtime Types</w:t>
      </w:r>
      <w:r w:rsidRPr="00E84C2A">
        <w:t>: includes those artifacts that are used during runtime by a service or component of the application.  This could include a library or language runtime that is needed by an application such as a PHP or Java library.</w:t>
      </w:r>
    </w:p>
    <w:p w14:paraId="5003E8BA" w14:textId="77777777" w:rsidR="00D8761C" w:rsidRPr="00E84C2A" w:rsidRDefault="00D8761C" w:rsidP="00D8761C"/>
    <w:p w14:paraId="41040515" w14:textId="77777777" w:rsidR="00D8761C" w:rsidRPr="00E84C2A" w:rsidRDefault="00D8761C" w:rsidP="00D8761C">
      <w:r w:rsidRPr="00E84C2A">
        <w:rPr>
          <w:b/>
        </w:rPr>
        <w:t>Note</w:t>
      </w:r>
      <w:r w:rsidRPr="00E84C2A">
        <w:t>: Additional TOSCA Artifact Types will be developed in future drafts of this specification.</w:t>
      </w:r>
    </w:p>
    <w:p w14:paraId="5243C47B" w14:textId="77777777" w:rsidR="00D8761C" w:rsidRPr="00E84C2A" w:rsidRDefault="00D8761C" w:rsidP="00D8761C">
      <w:pPr>
        <w:pStyle w:val="Heading3"/>
        <w:numPr>
          <w:ilvl w:val="2"/>
          <w:numId w:val="4"/>
        </w:numPr>
      </w:pPr>
      <w:bookmarkStart w:id="1064" w:name="_Toc454457813"/>
      <w:bookmarkStart w:id="1065" w:name="_Toc454458612"/>
      <w:bookmarkStart w:id="1066" w:name="DEFN_TYPE_ARTIFACTS_ROOT"/>
      <w:r w:rsidRPr="00E84C2A">
        <w:t>tosca.artifacts.Root</w:t>
      </w:r>
      <w:bookmarkEnd w:id="1064"/>
      <w:bookmarkEnd w:id="1065"/>
    </w:p>
    <w:bookmarkEnd w:id="1066"/>
    <w:p w14:paraId="0CD571F6" w14:textId="77777777" w:rsidR="00D8761C" w:rsidRPr="00E84C2A" w:rsidRDefault="00D8761C" w:rsidP="00D8761C">
      <w:pPr>
        <w:pStyle w:val="NormalaroundTable"/>
      </w:pPr>
      <w:r w:rsidRPr="00E84C2A">
        <w:t xml:space="preserve">This is the default (root) TOSCA </w:t>
      </w:r>
      <w:hyperlink w:anchor="DEFN_ENTITY_ARTIFACT_TYPE" w:history="1">
        <w:r w:rsidRPr="00E84C2A">
          <w:rPr>
            <w:rStyle w:val="Hyperlink"/>
          </w:rPr>
          <w:t>Artifact Type</w:t>
        </w:r>
      </w:hyperlink>
      <w:r w:rsidRPr="00E84C2A">
        <w:t xml:space="preserve"> definition that all other TOSCA base Artifact Types derive from.  </w:t>
      </w:r>
    </w:p>
    <w:p w14:paraId="7381A495" w14:textId="77777777" w:rsidR="00D8761C" w:rsidRPr="00E84C2A" w:rsidRDefault="00D8761C" w:rsidP="00D8761C">
      <w:pPr>
        <w:pStyle w:val="Heading4"/>
        <w:numPr>
          <w:ilvl w:val="3"/>
          <w:numId w:val="4"/>
        </w:numPr>
      </w:pPr>
      <w:r w:rsidRPr="00E84C2A">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D8761C" w:rsidRPr="00E84C2A" w14:paraId="3CE24312" w14:textId="77777777" w:rsidTr="00D8761C">
        <w:trPr>
          <w:trHeight w:val="608"/>
        </w:trPr>
        <w:tc>
          <w:tcPr>
            <w:tcW w:w="9576" w:type="dxa"/>
            <w:shd w:val="clear" w:color="auto" w:fill="D9D9D9" w:themeFill="background1" w:themeFillShade="D9"/>
          </w:tcPr>
          <w:p w14:paraId="4F93ED80" w14:textId="77777777" w:rsidR="00D8761C" w:rsidRPr="001D32A6" w:rsidRDefault="00D8761C" w:rsidP="001D32A6">
            <w:pPr>
              <w:spacing w:before="0" w:after="0"/>
              <w:rPr>
                <w:rStyle w:val="CodeSnippet"/>
              </w:rPr>
            </w:pPr>
            <w:r w:rsidRPr="001D32A6">
              <w:rPr>
                <w:rStyle w:val="CodeSnippet"/>
              </w:rPr>
              <w:t>tosca.artifacts.Root:</w:t>
            </w:r>
          </w:p>
          <w:p w14:paraId="790B2DA0" w14:textId="77777777" w:rsidR="00D8761C" w:rsidRPr="00E84C2A" w:rsidRDefault="00D8761C" w:rsidP="001D32A6">
            <w:pPr>
              <w:spacing w:before="0" w:after="0"/>
              <w:rPr>
                <w:rStyle w:val="CodeSnippet"/>
                <w:noProof/>
              </w:rPr>
            </w:pPr>
            <w:r w:rsidRPr="001D32A6">
              <w:rPr>
                <w:rStyle w:val="CodeSnippet"/>
              </w:rPr>
              <w:t xml:space="preserve">  description: The TOSCA Artifact Type all other TOSCA Artifact Types derive from</w:t>
            </w:r>
          </w:p>
        </w:tc>
      </w:tr>
    </w:tbl>
    <w:p w14:paraId="4F33CB67" w14:textId="77777777" w:rsidR="00D8761C" w:rsidRPr="00E84C2A" w:rsidRDefault="00D8761C" w:rsidP="00D8761C">
      <w:pPr>
        <w:pStyle w:val="Heading3"/>
        <w:numPr>
          <w:ilvl w:val="2"/>
          <w:numId w:val="4"/>
        </w:numPr>
      </w:pPr>
      <w:bookmarkStart w:id="1067" w:name="_Toc454457814"/>
      <w:bookmarkStart w:id="1068" w:name="_Toc454458613"/>
      <w:r w:rsidRPr="00E84C2A">
        <w:t>tosca.artifacts.File</w:t>
      </w:r>
      <w:bookmarkEnd w:id="1067"/>
      <w:bookmarkEnd w:id="1068"/>
    </w:p>
    <w:p w14:paraId="110EFB4C" w14:textId="77777777" w:rsidR="00D8761C" w:rsidRPr="00E84C2A" w:rsidRDefault="00D8761C" w:rsidP="00D8761C">
      <w:pPr>
        <w:pStyle w:val="NormalaroundTable"/>
      </w:pPr>
      <w:r w:rsidRPr="00E84C2A">
        <w:t>This artifact type is used when an artifact definition needs to have its associated file simply treated as a file and no special handling/handlers are invoked (i.e., it is not treated as either an implementation or deployment artifact type).</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032"/>
        <w:gridCol w:w="6599"/>
      </w:tblGrid>
      <w:tr w:rsidR="00D8761C" w:rsidRPr="00E84C2A" w14:paraId="15BFC1D0" w14:textId="77777777" w:rsidTr="00D8761C">
        <w:tc>
          <w:tcPr>
            <w:tcW w:w="1177" w:type="pct"/>
            <w:shd w:val="clear" w:color="auto" w:fill="D9D9D9"/>
          </w:tcPr>
          <w:p w14:paraId="06CB5407" w14:textId="77777777" w:rsidR="00D8761C" w:rsidRPr="00E84C2A" w:rsidRDefault="00D8761C" w:rsidP="00D8761C">
            <w:pPr>
              <w:pStyle w:val="TableText-Heading"/>
            </w:pPr>
            <w:r w:rsidRPr="00E84C2A">
              <w:t>Shorthand Name</w:t>
            </w:r>
          </w:p>
        </w:tc>
        <w:tc>
          <w:tcPr>
            <w:tcW w:w="3823" w:type="pct"/>
          </w:tcPr>
          <w:p w14:paraId="4163339C" w14:textId="77777777" w:rsidR="00D8761C" w:rsidRPr="00E84C2A" w:rsidRDefault="00D8761C" w:rsidP="00D8761C">
            <w:pPr>
              <w:pStyle w:val="TableText"/>
              <w:rPr>
                <w:noProof/>
              </w:rPr>
            </w:pPr>
            <w:r w:rsidRPr="00E84C2A">
              <w:rPr>
                <w:noProof/>
              </w:rPr>
              <w:t>File</w:t>
            </w:r>
          </w:p>
        </w:tc>
      </w:tr>
      <w:tr w:rsidR="00D8761C" w:rsidRPr="00E84C2A" w14:paraId="42449C0B" w14:textId="77777777" w:rsidTr="00D8761C">
        <w:tc>
          <w:tcPr>
            <w:tcW w:w="1177" w:type="pct"/>
            <w:shd w:val="clear" w:color="auto" w:fill="D9D9D9"/>
          </w:tcPr>
          <w:p w14:paraId="787B0FBE" w14:textId="77777777" w:rsidR="00D8761C" w:rsidRPr="00E84C2A" w:rsidRDefault="00D8761C" w:rsidP="00D8761C">
            <w:pPr>
              <w:pStyle w:val="TableText-Heading"/>
            </w:pPr>
            <w:r w:rsidRPr="00E84C2A">
              <w:t>Type Qualified Name</w:t>
            </w:r>
          </w:p>
        </w:tc>
        <w:tc>
          <w:tcPr>
            <w:tcW w:w="3823" w:type="pct"/>
          </w:tcPr>
          <w:p w14:paraId="2417DB4B" w14:textId="77777777" w:rsidR="00D8761C" w:rsidRPr="00E84C2A" w:rsidRDefault="00D8761C" w:rsidP="00D8761C">
            <w:pPr>
              <w:pStyle w:val="TableText"/>
              <w:rPr>
                <w:noProof/>
              </w:rPr>
            </w:pPr>
            <w:r w:rsidRPr="00E84C2A">
              <w:rPr>
                <w:noProof/>
              </w:rPr>
              <w:t>tosca:File</w:t>
            </w:r>
          </w:p>
        </w:tc>
      </w:tr>
      <w:tr w:rsidR="00D8761C" w:rsidRPr="00E84C2A" w14:paraId="7575AEDB" w14:textId="77777777" w:rsidTr="00D8761C">
        <w:tc>
          <w:tcPr>
            <w:tcW w:w="1177" w:type="pct"/>
            <w:shd w:val="clear" w:color="auto" w:fill="D9D9D9"/>
          </w:tcPr>
          <w:p w14:paraId="5D233CFE" w14:textId="77777777" w:rsidR="00D8761C" w:rsidRPr="00E84C2A" w:rsidRDefault="00D8761C" w:rsidP="00D8761C">
            <w:pPr>
              <w:pStyle w:val="TableText-Heading"/>
            </w:pPr>
            <w:r w:rsidRPr="00E84C2A">
              <w:t>Type URI</w:t>
            </w:r>
          </w:p>
        </w:tc>
        <w:tc>
          <w:tcPr>
            <w:tcW w:w="3823" w:type="pct"/>
          </w:tcPr>
          <w:p w14:paraId="2BE7C4CD" w14:textId="77777777" w:rsidR="00D8761C" w:rsidRPr="00E84C2A" w:rsidRDefault="00D8761C" w:rsidP="00D8761C">
            <w:pPr>
              <w:pStyle w:val="TableText"/>
            </w:pPr>
            <w:r w:rsidRPr="00E84C2A">
              <w:t>tosca.artifacts.File</w:t>
            </w:r>
          </w:p>
        </w:tc>
      </w:tr>
    </w:tbl>
    <w:p w14:paraId="3EC20537" w14:textId="77777777" w:rsidR="00D8761C" w:rsidRPr="00E84C2A" w:rsidRDefault="00D8761C" w:rsidP="00D8761C">
      <w:pPr>
        <w:pStyle w:val="Heading4"/>
        <w:numPr>
          <w:ilvl w:val="3"/>
          <w:numId w:val="4"/>
        </w:numPr>
      </w:pPr>
      <w:r w:rsidRPr="00E84C2A">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D8761C" w:rsidRPr="00E84C2A" w14:paraId="2DE47D68" w14:textId="77777777" w:rsidTr="00D8761C">
        <w:tc>
          <w:tcPr>
            <w:tcW w:w="9576" w:type="dxa"/>
            <w:shd w:val="clear" w:color="auto" w:fill="D9D9D9" w:themeFill="background1" w:themeFillShade="D9"/>
          </w:tcPr>
          <w:p w14:paraId="344ED9FC" w14:textId="77777777" w:rsidR="00D8761C" w:rsidRPr="001D32A6" w:rsidRDefault="00D8761C" w:rsidP="001D32A6">
            <w:pPr>
              <w:spacing w:before="0" w:after="0"/>
              <w:rPr>
                <w:rStyle w:val="CodeSnippet"/>
              </w:rPr>
            </w:pPr>
            <w:r w:rsidRPr="001D32A6">
              <w:rPr>
                <w:rStyle w:val="CodeSnippet"/>
              </w:rPr>
              <w:t>tosca.artifacts.File:</w:t>
            </w:r>
          </w:p>
          <w:p w14:paraId="500D6B91" w14:textId="77777777" w:rsidR="00D8761C" w:rsidRPr="00E84C2A" w:rsidRDefault="00D8761C" w:rsidP="001D32A6">
            <w:pPr>
              <w:spacing w:before="0" w:after="0"/>
              <w:rPr>
                <w:rStyle w:val="CodeSnippet"/>
              </w:rPr>
            </w:pPr>
            <w:r w:rsidRPr="001D32A6">
              <w:rPr>
                <w:rStyle w:val="CodeSnippet"/>
              </w:rPr>
              <w:t xml:space="preserve">  derived_from: </w:t>
            </w:r>
            <w:hyperlink w:anchor="DEFN_TYPE_ARTIFACTS_ROOT" w:history="1">
              <w:r w:rsidRPr="00E84C2A">
                <w:rPr>
                  <w:rStyle w:val="CodeSnippedHyperlink"/>
                </w:rPr>
                <w:t>tosca.artifacts.Root</w:t>
              </w:r>
            </w:hyperlink>
          </w:p>
        </w:tc>
      </w:tr>
    </w:tbl>
    <w:p w14:paraId="31ABCF8E" w14:textId="77777777" w:rsidR="00D8761C" w:rsidRPr="00E84C2A" w:rsidRDefault="00D8761C" w:rsidP="00D8761C">
      <w:pPr>
        <w:pStyle w:val="Heading3"/>
        <w:numPr>
          <w:ilvl w:val="2"/>
          <w:numId w:val="4"/>
        </w:numPr>
      </w:pPr>
      <w:bookmarkStart w:id="1069" w:name="_Toc454457815"/>
      <w:bookmarkStart w:id="1070" w:name="_Toc454458614"/>
      <w:r w:rsidRPr="00E84C2A">
        <w:lastRenderedPageBreak/>
        <w:t>Deployment Types</w:t>
      </w:r>
      <w:bookmarkEnd w:id="1069"/>
      <w:bookmarkEnd w:id="1070"/>
    </w:p>
    <w:p w14:paraId="27464D15" w14:textId="77777777" w:rsidR="00D8761C" w:rsidRPr="001D32A6" w:rsidRDefault="00D8761C" w:rsidP="001D32A6">
      <w:pPr>
        <w:pStyle w:val="Heading4"/>
        <w:numPr>
          <w:ilvl w:val="3"/>
          <w:numId w:val="4"/>
        </w:numPr>
        <w:spacing w:before="0" w:after="0"/>
        <w:rPr>
          <w:rStyle w:val="CodeSnippet"/>
        </w:rPr>
      </w:pPr>
      <w:bookmarkStart w:id="1071" w:name="DEFN_TYPE_ARTIFACTS_DEPLOYMENT"/>
      <w:r w:rsidRPr="001D32A6">
        <w:rPr>
          <w:rStyle w:val="CodeSnippet"/>
        </w:rPr>
        <w:t>tosca.artifacts.Deployment</w:t>
      </w:r>
    </w:p>
    <w:bookmarkEnd w:id="1071"/>
    <w:p w14:paraId="4F07F7F1" w14:textId="77777777" w:rsidR="00D8761C" w:rsidRPr="00E84C2A" w:rsidRDefault="00D8761C" w:rsidP="00D8761C">
      <w:pPr>
        <w:pStyle w:val="NormalaroundTable"/>
      </w:pPr>
      <w:r w:rsidRPr="00E84C2A">
        <w:t>This artifact type represents the parent type for all deployment artifacts in TOSCA. This class of artifacts typically represents a binary packaging of an application or service that is used to install/create or deploy it as part of a node’s lifecycle.</w:t>
      </w:r>
    </w:p>
    <w:p w14:paraId="7FBFC62B" w14:textId="77777777" w:rsidR="00D8761C" w:rsidRPr="00E84C2A" w:rsidRDefault="00D8761C" w:rsidP="00D8761C">
      <w:pPr>
        <w:pStyle w:val="Heading5"/>
        <w:numPr>
          <w:ilvl w:val="4"/>
          <w:numId w:val="4"/>
        </w:numPr>
      </w:pPr>
      <w:r w:rsidRPr="00E84C2A">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D8761C" w:rsidRPr="00E84C2A" w14:paraId="09DFEA88" w14:textId="77777777" w:rsidTr="00D8761C">
        <w:tc>
          <w:tcPr>
            <w:tcW w:w="9576" w:type="dxa"/>
            <w:shd w:val="clear" w:color="auto" w:fill="D9D9D9" w:themeFill="background1" w:themeFillShade="D9"/>
          </w:tcPr>
          <w:tbl>
            <w:tblPr>
              <w:tblW w:w="0" w:type="auto"/>
              <w:tblCellSpacing w:w="0" w:type="dxa"/>
              <w:tblCellMar>
                <w:top w:w="48" w:type="dxa"/>
                <w:left w:w="48" w:type="dxa"/>
                <w:bottom w:w="48" w:type="dxa"/>
                <w:right w:w="48" w:type="dxa"/>
              </w:tblCellMar>
              <w:tblLook w:val="04A0" w:firstRow="1" w:lastRow="0" w:firstColumn="1" w:lastColumn="0" w:noHBand="0" w:noVBand="1"/>
            </w:tblPr>
            <w:tblGrid>
              <w:gridCol w:w="6144"/>
              <w:gridCol w:w="102"/>
              <w:gridCol w:w="102"/>
            </w:tblGrid>
            <w:tr w:rsidR="00D8761C" w:rsidRPr="00E84C2A" w14:paraId="30AB459F" w14:textId="77777777" w:rsidTr="00D8761C">
              <w:trPr>
                <w:tblCellSpacing w:w="0" w:type="dxa"/>
              </w:trPr>
              <w:tc>
                <w:tcPr>
                  <w:tcW w:w="0" w:type="auto"/>
                  <w:vAlign w:val="center"/>
                </w:tcPr>
                <w:p w14:paraId="7B2255DB" w14:textId="77777777" w:rsidR="00D8761C" w:rsidRPr="001D32A6" w:rsidRDefault="00D8761C" w:rsidP="001D32A6">
                  <w:pPr>
                    <w:spacing w:before="0" w:after="0"/>
                    <w:rPr>
                      <w:rStyle w:val="CodeSnippet"/>
                    </w:rPr>
                  </w:pPr>
                  <w:r w:rsidRPr="001D32A6">
                    <w:rPr>
                      <w:rStyle w:val="CodeSnippet"/>
                    </w:rPr>
                    <w:t>tosca.artifacts.Deployment:</w:t>
                  </w:r>
                </w:p>
                <w:p w14:paraId="6F44A4AC" w14:textId="77777777" w:rsidR="00D8761C" w:rsidRPr="001D32A6" w:rsidRDefault="00D8761C" w:rsidP="001D32A6">
                  <w:pPr>
                    <w:spacing w:before="0" w:after="0"/>
                    <w:rPr>
                      <w:rStyle w:val="CodeSnippet"/>
                    </w:rPr>
                  </w:pPr>
                  <w:r w:rsidRPr="001D32A6">
                    <w:rPr>
                      <w:rStyle w:val="CodeSnippet"/>
                    </w:rPr>
                    <w:t xml:space="preserve">  derived_from: </w:t>
                  </w:r>
                  <w:hyperlink w:anchor="DEFN_TYPE_ARTIFACTS_ROOT" w:history="1">
                    <w:r w:rsidRPr="00E84C2A">
                      <w:rPr>
                        <w:rStyle w:val="CodeSnippedHyperlink"/>
                      </w:rPr>
                      <w:t>tosca.artifacts.Root</w:t>
                    </w:r>
                  </w:hyperlink>
                </w:p>
                <w:p w14:paraId="376E4CE7" w14:textId="77777777" w:rsidR="00D8761C" w:rsidRPr="00E84C2A" w:rsidRDefault="00D8761C" w:rsidP="001D32A6">
                  <w:pPr>
                    <w:spacing w:before="0" w:after="0"/>
                    <w:rPr>
                      <w:rFonts w:ascii="Consolas" w:hAnsi="Consolas"/>
                      <w:noProof/>
                    </w:rPr>
                  </w:pPr>
                  <w:r w:rsidRPr="001D32A6">
                    <w:rPr>
                      <w:rStyle w:val="CodeSnippet"/>
                    </w:rPr>
                    <w:t xml:space="preserve">  description: TOSCA base type for deployment artifacts    </w:t>
                  </w:r>
                </w:p>
              </w:tc>
              <w:tc>
                <w:tcPr>
                  <w:tcW w:w="0" w:type="auto"/>
                  <w:vAlign w:val="center"/>
                </w:tcPr>
                <w:p w14:paraId="1D88FB7C" w14:textId="77777777" w:rsidR="00D8761C" w:rsidRPr="00E84C2A" w:rsidRDefault="00D8761C" w:rsidP="00D8761C"/>
              </w:tc>
              <w:tc>
                <w:tcPr>
                  <w:tcW w:w="0" w:type="auto"/>
                  <w:vAlign w:val="center"/>
                </w:tcPr>
                <w:p w14:paraId="2B24750D" w14:textId="77777777" w:rsidR="00D8761C" w:rsidRPr="00E84C2A" w:rsidRDefault="00D8761C" w:rsidP="00D8761C"/>
              </w:tc>
            </w:tr>
          </w:tbl>
          <w:p w14:paraId="359AACB2" w14:textId="77777777" w:rsidR="00D8761C" w:rsidRPr="00E84C2A" w:rsidRDefault="00D8761C" w:rsidP="00D8761C">
            <w:pPr>
              <w:rPr>
                <w:rStyle w:val="CodeSnippet"/>
              </w:rPr>
            </w:pPr>
          </w:p>
        </w:tc>
      </w:tr>
    </w:tbl>
    <w:p w14:paraId="6E3509EB" w14:textId="77777777" w:rsidR="00D8761C" w:rsidRPr="00E84C2A" w:rsidRDefault="00D8761C" w:rsidP="00D8761C">
      <w:pPr>
        <w:pStyle w:val="Heading4"/>
        <w:numPr>
          <w:ilvl w:val="3"/>
          <w:numId w:val="4"/>
        </w:numPr>
      </w:pPr>
      <w:r w:rsidRPr="00E84C2A">
        <w:t>Additional Requirements</w:t>
      </w:r>
    </w:p>
    <w:p w14:paraId="03CA6427" w14:textId="77777777" w:rsidR="00D8761C" w:rsidRPr="00E84C2A" w:rsidRDefault="00D8761C" w:rsidP="00D8761C">
      <w:pPr>
        <w:pStyle w:val="ListParagraph"/>
        <w:numPr>
          <w:ilvl w:val="0"/>
          <w:numId w:val="70"/>
        </w:numPr>
      </w:pPr>
      <w:r w:rsidRPr="00E84C2A">
        <w:t>TOSCA Orchestrators MAY throw an error if it encounters a non-normative deployment artifact type that it is not able to process.</w:t>
      </w:r>
    </w:p>
    <w:p w14:paraId="0670CF50" w14:textId="77777777" w:rsidR="00D8761C" w:rsidRPr="00E84C2A" w:rsidRDefault="00D8761C" w:rsidP="00D8761C">
      <w:pPr>
        <w:pStyle w:val="Heading4"/>
        <w:numPr>
          <w:ilvl w:val="3"/>
          <w:numId w:val="4"/>
        </w:numPr>
      </w:pPr>
      <w:bookmarkStart w:id="1072" w:name="DEFN_TYPE_ARTIFACTS_DEPLOYMENT_IMAGE"/>
      <w:r w:rsidRPr="00E84C2A">
        <w:t>tosca.artifacts.Deployment.Image</w:t>
      </w:r>
    </w:p>
    <w:bookmarkEnd w:id="1072"/>
    <w:p w14:paraId="30CDEACF" w14:textId="77777777" w:rsidR="00D8761C" w:rsidRPr="00E84C2A" w:rsidRDefault="00D8761C" w:rsidP="00D8761C">
      <w:pPr>
        <w:pStyle w:val="NormalaroundTable"/>
      </w:pPr>
      <w:r w:rsidRPr="00E84C2A">
        <w:t>This artifact type represents a parent type for any “image” which is an opaque packaging of a TOSCA Node’s deployment (whether real or virtual) whose contents are typically already installed and pre-configured (i.e., “stateful”) and prepared to be run on a known target container.</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032"/>
        <w:gridCol w:w="6599"/>
      </w:tblGrid>
      <w:tr w:rsidR="00D8761C" w:rsidRPr="00E84C2A" w14:paraId="669EE0F6" w14:textId="77777777" w:rsidTr="00D8761C">
        <w:tc>
          <w:tcPr>
            <w:tcW w:w="1177" w:type="pct"/>
            <w:shd w:val="clear" w:color="auto" w:fill="D9D9D9"/>
          </w:tcPr>
          <w:p w14:paraId="66B5CA42" w14:textId="77777777" w:rsidR="00D8761C" w:rsidRPr="00E84C2A" w:rsidRDefault="00D8761C" w:rsidP="00D8761C">
            <w:pPr>
              <w:pStyle w:val="TableText-Heading"/>
            </w:pPr>
            <w:r w:rsidRPr="00E84C2A">
              <w:t>Shorthand Name</w:t>
            </w:r>
          </w:p>
        </w:tc>
        <w:tc>
          <w:tcPr>
            <w:tcW w:w="3823" w:type="pct"/>
          </w:tcPr>
          <w:p w14:paraId="671D359E" w14:textId="77777777" w:rsidR="00D8761C" w:rsidRPr="00E84C2A" w:rsidRDefault="00D8761C" w:rsidP="00D8761C">
            <w:pPr>
              <w:pStyle w:val="TableText"/>
              <w:rPr>
                <w:noProof/>
              </w:rPr>
            </w:pPr>
            <w:r w:rsidRPr="00E84C2A">
              <w:rPr>
                <w:noProof/>
              </w:rPr>
              <w:t>Deployment.Image</w:t>
            </w:r>
          </w:p>
        </w:tc>
      </w:tr>
      <w:tr w:rsidR="00D8761C" w:rsidRPr="00E84C2A" w14:paraId="0A5D2FC8" w14:textId="77777777" w:rsidTr="00D8761C">
        <w:tc>
          <w:tcPr>
            <w:tcW w:w="1177" w:type="pct"/>
            <w:shd w:val="clear" w:color="auto" w:fill="D9D9D9"/>
          </w:tcPr>
          <w:p w14:paraId="78293327" w14:textId="77777777" w:rsidR="00D8761C" w:rsidRPr="00E84C2A" w:rsidRDefault="00D8761C" w:rsidP="00D8761C">
            <w:pPr>
              <w:pStyle w:val="TableText-Heading"/>
            </w:pPr>
            <w:r w:rsidRPr="00E84C2A">
              <w:t>Type Qualified Name</w:t>
            </w:r>
          </w:p>
        </w:tc>
        <w:tc>
          <w:tcPr>
            <w:tcW w:w="3823" w:type="pct"/>
          </w:tcPr>
          <w:p w14:paraId="5F9C4DB0" w14:textId="77777777" w:rsidR="00D8761C" w:rsidRPr="00E84C2A" w:rsidRDefault="00D8761C" w:rsidP="00D8761C">
            <w:pPr>
              <w:pStyle w:val="TableText"/>
              <w:rPr>
                <w:noProof/>
              </w:rPr>
            </w:pPr>
            <w:r w:rsidRPr="00E84C2A">
              <w:rPr>
                <w:noProof/>
              </w:rPr>
              <w:t>tosca:Deployment.Image</w:t>
            </w:r>
          </w:p>
        </w:tc>
      </w:tr>
      <w:tr w:rsidR="00D8761C" w:rsidRPr="00E84C2A" w14:paraId="03C32961" w14:textId="77777777" w:rsidTr="00D8761C">
        <w:tc>
          <w:tcPr>
            <w:tcW w:w="1177" w:type="pct"/>
            <w:shd w:val="clear" w:color="auto" w:fill="D9D9D9"/>
          </w:tcPr>
          <w:p w14:paraId="33FED324" w14:textId="77777777" w:rsidR="00D8761C" w:rsidRPr="00E84C2A" w:rsidRDefault="00D8761C" w:rsidP="00D8761C">
            <w:pPr>
              <w:pStyle w:val="TableText-Heading"/>
            </w:pPr>
            <w:r w:rsidRPr="00E84C2A">
              <w:t>Type URI</w:t>
            </w:r>
          </w:p>
        </w:tc>
        <w:tc>
          <w:tcPr>
            <w:tcW w:w="3823" w:type="pct"/>
          </w:tcPr>
          <w:p w14:paraId="51F6CA7E" w14:textId="77777777" w:rsidR="00D8761C" w:rsidRPr="00E84C2A" w:rsidRDefault="00D8761C" w:rsidP="00D8761C">
            <w:pPr>
              <w:pStyle w:val="TableText"/>
            </w:pPr>
            <w:r w:rsidRPr="00E84C2A">
              <w:t>tosca.artifacts.Deployment.Image</w:t>
            </w:r>
          </w:p>
        </w:tc>
      </w:tr>
    </w:tbl>
    <w:p w14:paraId="71172D66" w14:textId="77777777" w:rsidR="00D8761C" w:rsidRPr="00E84C2A" w:rsidRDefault="00D8761C" w:rsidP="00D8761C">
      <w:pPr>
        <w:pStyle w:val="Heading5"/>
        <w:numPr>
          <w:ilvl w:val="4"/>
          <w:numId w:val="4"/>
        </w:numPr>
      </w:pPr>
      <w:r w:rsidRPr="00E84C2A">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D8761C" w:rsidRPr="00E84C2A" w14:paraId="7E537B8B" w14:textId="77777777" w:rsidTr="00D8761C">
        <w:tc>
          <w:tcPr>
            <w:tcW w:w="9576" w:type="dxa"/>
            <w:shd w:val="clear" w:color="auto" w:fill="D9D9D9" w:themeFill="background1" w:themeFillShade="D9"/>
          </w:tcPr>
          <w:p w14:paraId="2135A6FB" w14:textId="77777777" w:rsidR="00D8761C" w:rsidRPr="001D32A6" w:rsidRDefault="00D8761C" w:rsidP="001D32A6">
            <w:pPr>
              <w:spacing w:before="0" w:after="0"/>
              <w:rPr>
                <w:rStyle w:val="CodeSnippet"/>
              </w:rPr>
            </w:pPr>
            <w:r w:rsidRPr="001D32A6">
              <w:rPr>
                <w:rStyle w:val="CodeSnippet"/>
              </w:rPr>
              <w:t>tosca.artifacts.Deployment.Image:</w:t>
            </w:r>
          </w:p>
          <w:p w14:paraId="2253A7A7" w14:textId="77777777" w:rsidR="00D8761C" w:rsidRPr="00E84C2A" w:rsidRDefault="00D8761C" w:rsidP="001D32A6">
            <w:pPr>
              <w:spacing w:before="0" w:after="0"/>
              <w:rPr>
                <w:rStyle w:val="CodeSnippet"/>
              </w:rPr>
            </w:pPr>
            <w:r w:rsidRPr="001D32A6">
              <w:rPr>
                <w:rStyle w:val="CodeSnippet"/>
              </w:rPr>
              <w:t xml:space="preserve">  derived_from: </w:t>
            </w:r>
            <w:hyperlink w:anchor="DEFN_TYPE_ARTIFACTS_DEPLOYMENT" w:history="1">
              <w:r w:rsidRPr="00E84C2A">
                <w:rPr>
                  <w:rStyle w:val="CodeSnippedHyperlink"/>
                </w:rPr>
                <w:t>tosca.artifacts.Deployment</w:t>
              </w:r>
            </w:hyperlink>
          </w:p>
        </w:tc>
      </w:tr>
    </w:tbl>
    <w:p w14:paraId="63B78771" w14:textId="77777777" w:rsidR="00D8761C" w:rsidRPr="00E84C2A" w:rsidRDefault="00D8761C" w:rsidP="00D8761C">
      <w:pPr>
        <w:pStyle w:val="Heading4"/>
        <w:numPr>
          <w:ilvl w:val="3"/>
          <w:numId w:val="4"/>
        </w:numPr>
      </w:pPr>
      <w:bookmarkStart w:id="1073" w:name="DEFN_TYPE_ARTIFACTS_DEPLOY_IMAGE_VM"/>
      <w:r w:rsidRPr="00E84C2A">
        <w:t>tosca.artifacts.Deployment.Image.VM</w:t>
      </w:r>
    </w:p>
    <w:bookmarkEnd w:id="1073"/>
    <w:p w14:paraId="12D3F550" w14:textId="77777777" w:rsidR="00D8761C" w:rsidRPr="00E84C2A" w:rsidRDefault="00D8761C" w:rsidP="00D8761C">
      <w:r w:rsidRPr="00E84C2A">
        <w:t>This artifact represents the parent type for all Virtual Machine (VM) image and container formatted deployment artifacts. These images contain a stateful capture of a machine (e.g., server) including operating system and installed software along with any configurations and can be run on another machine using a hypervisor which virtualizes typical server (i.e., hardware) resources</w:t>
      </w:r>
      <w:r w:rsidRPr="00E84C2A">
        <w:rPr>
          <w:rStyle w:val="Strong"/>
        </w:rPr>
        <w:t>.</w:t>
      </w:r>
    </w:p>
    <w:p w14:paraId="6876A9D2" w14:textId="77777777" w:rsidR="00D8761C" w:rsidRPr="00E84C2A" w:rsidRDefault="00D8761C" w:rsidP="00D8761C">
      <w:pPr>
        <w:pStyle w:val="Heading5"/>
        <w:numPr>
          <w:ilvl w:val="4"/>
          <w:numId w:val="4"/>
        </w:numPr>
      </w:pPr>
      <w:r w:rsidRPr="00E84C2A">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D8761C" w:rsidRPr="00E84C2A" w14:paraId="66331F5A" w14:textId="77777777" w:rsidTr="00D8761C">
        <w:tc>
          <w:tcPr>
            <w:tcW w:w="9576" w:type="dxa"/>
            <w:shd w:val="clear" w:color="auto" w:fill="D9D9D9" w:themeFill="background1" w:themeFillShade="D9"/>
          </w:tcPr>
          <w:p w14:paraId="2B5DBA20" w14:textId="77777777" w:rsidR="00D8761C" w:rsidRPr="001D32A6" w:rsidRDefault="00D8761C" w:rsidP="001D32A6">
            <w:pPr>
              <w:spacing w:before="0" w:after="0"/>
              <w:rPr>
                <w:rStyle w:val="CodeSnippet"/>
              </w:rPr>
            </w:pPr>
            <w:r w:rsidRPr="001D32A6">
              <w:rPr>
                <w:rStyle w:val="CodeSnippet"/>
              </w:rPr>
              <w:t>tosca.artifacts.Deployment.Image.VM:</w:t>
            </w:r>
          </w:p>
          <w:p w14:paraId="45BA397D" w14:textId="77777777" w:rsidR="00D8761C" w:rsidRPr="001D32A6" w:rsidRDefault="00D8761C" w:rsidP="001D32A6">
            <w:pPr>
              <w:spacing w:before="0" w:after="0"/>
              <w:rPr>
                <w:rStyle w:val="CodeSnippet"/>
              </w:rPr>
            </w:pPr>
            <w:r w:rsidRPr="001D32A6">
              <w:rPr>
                <w:rStyle w:val="CodeSnippet"/>
              </w:rPr>
              <w:t xml:space="preserve">  derived_from: </w:t>
            </w:r>
            <w:hyperlink w:anchor="DEFN_TYPE_ARTIFACTS_DEPLOYMENT_IMAGE" w:history="1">
              <w:r w:rsidRPr="00E84C2A">
                <w:rPr>
                  <w:rStyle w:val="CodeSnippedHyperlink"/>
                </w:rPr>
                <w:t>tosca.artifacts.Deployment.Image</w:t>
              </w:r>
            </w:hyperlink>
          </w:p>
          <w:p w14:paraId="143C3E6A" w14:textId="77777777" w:rsidR="00D8761C" w:rsidRPr="00E84C2A" w:rsidRDefault="00D8761C" w:rsidP="001D32A6">
            <w:pPr>
              <w:spacing w:before="0" w:after="0"/>
              <w:rPr>
                <w:rStyle w:val="CodeSnippet"/>
                <w:noProof/>
              </w:rPr>
            </w:pPr>
            <w:r w:rsidRPr="001D32A6">
              <w:rPr>
                <w:rStyle w:val="CodeSnippet"/>
              </w:rPr>
              <w:t xml:space="preserve">  description: Virtual Machine (VM) Image</w:t>
            </w:r>
          </w:p>
        </w:tc>
      </w:tr>
    </w:tbl>
    <w:p w14:paraId="5246BE66" w14:textId="77777777" w:rsidR="00D8761C" w:rsidRPr="00E84C2A" w:rsidRDefault="00D8761C" w:rsidP="00D8761C">
      <w:pPr>
        <w:pStyle w:val="Heading5"/>
        <w:numPr>
          <w:ilvl w:val="4"/>
          <w:numId w:val="4"/>
        </w:numPr>
      </w:pPr>
      <w:r w:rsidRPr="00E84C2A">
        <w:t>Notes</w:t>
      </w:r>
    </w:p>
    <w:p w14:paraId="7F032ECF" w14:textId="77777777" w:rsidR="00D8761C" w:rsidRPr="00E84C2A" w:rsidRDefault="00D8761C" w:rsidP="00D8761C">
      <w:pPr>
        <w:pStyle w:val="ListParagraph"/>
        <w:numPr>
          <w:ilvl w:val="0"/>
          <w:numId w:val="67"/>
        </w:numPr>
      </w:pPr>
      <w:r w:rsidRPr="00E84C2A">
        <w:t>Future drafts of this specification may include popular standard VM disk image (e.g., ISO, VMI, VMDX, QCOW2, etc.) and container (e.g., OVF, bare, etc.) formats.  These would include consideration of disk formats such as:</w:t>
      </w:r>
    </w:p>
    <w:p w14:paraId="3827C0A6" w14:textId="77777777" w:rsidR="00D8761C" w:rsidRPr="00E84C2A" w:rsidRDefault="00D8761C" w:rsidP="00D8761C">
      <w:pPr>
        <w:pStyle w:val="Heading3"/>
        <w:numPr>
          <w:ilvl w:val="2"/>
          <w:numId w:val="4"/>
        </w:numPr>
      </w:pPr>
      <w:bookmarkStart w:id="1074" w:name="_Toc454457816"/>
      <w:bookmarkStart w:id="1075" w:name="_Toc454458615"/>
      <w:r w:rsidRPr="00E84C2A">
        <w:lastRenderedPageBreak/>
        <w:t>Implementation Types</w:t>
      </w:r>
      <w:bookmarkEnd w:id="1074"/>
      <w:bookmarkEnd w:id="1075"/>
    </w:p>
    <w:p w14:paraId="6816671C" w14:textId="77777777" w:rsidR="00D8761C" w:rsidRPr="001D32A6" w:rsidRDefault="00D8761C" w:rsidP="001D32A6">
      <w:pPr>
        <w:pStyle w:val="Heading4"/>
        <w:numPr>
          <w:ilvl w:val="3"/>
          <w:numId w:val="4"/>
        </w:numPr>
        <w:spacing w:before="0" w:after="0"/>
        <w:rPr>
          <w:rStyle w:val="CodeSnippet"/>
        </w:rPr>
      </w:pPr>
      <w:bookmarkStart w:id="1076" w:name="DEFN_TYPE_ARTIFACTS_IMPLEMENTATION"/>
      <w:r w:rsidRPr="001D32A6">
        <w:rPr>
          <w:rStyle w:val="CodeSnippet"/>
        </w:rPr>
        <w:t>tosca.artifacts.Implementation</w:t>
      </w:r>
    </w:p>
    <w:bookmarkEnd w:id="1076"/>
    <w:p w14:paraId="3E7E8FF6" w14:textId="77777777" w:rsidR="00D8761C" w:rsidRPr="00E84C2A" w:rsidRDefault="00D8761C" w:rsidP="00D8761C">
      <w:pPr>
        <w:pStyle w:val="NormalaroundTable"/>
      </w:pPr>
      <w:r w:rsidRPr="00E84C2A">
        <w:t>This artifact type represents the parent type for all implementation artifacts in TOSCA. These artifacts are used to implement operations of TOSCA interfaces either directly (e.g., scripts) or indirectly (e.g., config. files).</w:t>
      </w:r>
    </w:p>
    <w:p w14:paraId="1865B4B3" w14:textId="77777777" w:rsidR="00D8761C" w:rsidRPr="00E84C2A" w:rsidRDefault="00D8761C" w:rsidP="00D8761C">
      <w:pPr>
        <w:pStyle w:val="Heading5"/>
        <w:numPr>
          <w:ilvl w:val="4"/>
          <w:numId w:val="4"/>
        </w:numPr>
      </w:pPr>
      <w:r w:rsidRPr="00E84C2A">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D8761C" w:rsidRPr="00E84C2A" w14:paraId="545F073C" w14:textId="77777777" w:rsidTr="00D8761C">
        <w:tc>
          <w:tcPr>
            <w:tcW w:w="9576" w:type="dxa"/>
            <w:shd w:val="clear" w:color="auto" w:fill="D9D9D9" w:themeFill="background1" w:themeFillShade="D9"/>
          </w:tcPr>
          <w:tbl>
            <w:tblPr>
              <w:tblW w:w="0" w:type="auto"/>
              <w:tblCellSpacing w:w="0" w:type="dxa"/>
              <w:tblCellMar>
                <w:top w:w="48" w:type="dxa"/>
                <w:left w:w="48" w:type="dxa"/>
                <w:bottom w:w="48" w:type="dxa"/>
                <w:right w:w="48" w:type="dxa"/>
              </w:tblCellMar>
              <w:tblLook w:val="04A0" w:firstRow="1" w:lastRow="0" w:firstColumn="1" w:lastColumn="0" w:noHBand="0" w:noVBand="1"/>
            </w:tblPr>
            <w:tblGrid>
              <w:gridCol w:w="6584"/>
              <w:gridCol w:w="102"/>
              <w:gridCol w:w="102"/>
            </w:tblGrid>
            <w:tr w:rsidR="00D8761C" w:rsidRPr="00E84C2A" w14:paraId="20EDCD33" w14:textId="77777777" w:rsidTr="00D8761C">
              <w:trPr>
                <w:tblCellSpacing w:w="0" w:type="dxa"/>
              </w:trPr>
              <w:tc>
                <w:tcPr>
                  <w:tcW w:w="0" w:type="auto"/>
                  <w:vAlign w:val="center"/>
                </w:tcPr>
                <w:p w14:paraId="10D1F2D3" w14:textId="77777777" w:rsidR="00D8761C" w:rsidRPr="001D32A6" w:rsidRDefault="00D8761C" w:rsidP="001D32A6">
                  <w:pPr>
                    <w:spacing w:before="0" w:after="0"/>
                    <w:rPr>
                      <w:rStyle w:val="CodeSnippet"/>
                    </w:rPr>
                  </w:pPr>
                  <w:r w:rsidRPr="001D32A6">
                    <w:rPr>
                      <w:rStyle w:val="CodeSnippet"/>
                    </w:rPr>
                    <w:t>tosca.artifacts.Implementation:</w:t>
                  </w:r>
                </w:p>
                <w:p w14:paraId="615D3A2E" w14:textId="77777777" w:rsidR="00D8761C" w:rsidRPr="001D32A6" w:rsidRDefault="00D8761C" w:rsidP="001D32A6">
                  <w:pPr>
                    <w:spacing w:before="0" w:after="0"/>
                    <w:rPr>
                      <w:rStyle w:val="CodeSnippet"/>
                    </w:rPr>
                  </w:pPr>
                  <w:r w:rsidRPr="001D32A6">
                    <w:rPr>
                      <w:rStyle w:val="CodeSnippet"/>
                    </w:rPr>
                    <w:t xml:space="preserve">  derived_from: </w:t>
                  </w:r>
                  <w:hyperlink w:anchor="DEFN_TYPE_ARTIFACTS_ROOT" w:history="1">
                    <w:r w:rsidRPr="00E84C2A">
                      <w:rPr>
                        <w:rStyle w:val="CodeSnippedHyperlink"/>
                      </w:rPr>
                      <w:t>tosca.artifacts.Root</w:t>
                    </w:r>
                  </w:hyperlink>
                </w:p>
                <w:p w14:paraId="508DD306" w14:textId="77777777" w:rsidR="00D8761C" w:rsidRPr="00E84C2A" w:rsidRDefault="00D8761C" w:rsidP="001D32A6">
                  <w:pPr>
                    <w:spacing w:before="0" w:after="0"/>
                    <w:rPr>
                      <w:rFonts w:ascii="Consolas" w:hAnsi="Consolas"/>
                      <w:noProof/>
                    </w:rPr>
                  </w:pPr>
                  <w:r w:rsidRPr="001D32A6">
                    <w:rPr>
                      <w:rStyle w:val="CodeSnippet"/>
                    </w:rPr>
                    <w:t xml:space="preserve">  description: TOSCA base type for implementation artifacts    </w:t>
                  </w:r>
                </w:p>
              </w:tc>
              <w:tc>
                <w:tcPr>
                  <w:tcW w:w="0" w:type="auto"/>
                  <w:vAlign w:val="center"/>
                </w:tcPr>
                <w:p w14:paraId="6BE55EA0" w14:textId="77777777" w:rsidR="00D8761C" w:rsidRPr="00E84C2A" w:rsidRDefault="00D8761C" w:rsidP="00D8761C"/>
              </w:tc>
              <w:tc>
                <w:tcPr>
                  <w:tcW w:w="0" w:type="auto"/>
                  <w:vAlign w:val="center"/>
                </w:tcPr>
                <w:p w14:paraId="596C0AF9" w14:textId="77777777" w:rsidR="00D8761C" w:rsidRPr="00E84C2A" w:rsidRDefault="00D8761C" w:rsidP="00D8761C"/>
              </w:tc>
            </w:tr>
          </w:tbl>
          <w:p w14:paraId="5DE5CFBA" w14:textId="77777777" w:rsidR="00D8761C" w:rsidRPr="00E84C2A" w:rsidRDefault="00D8761C" w:rsidP="00D8761C">
            <w:pPr>
              <w:rPr>
                <w:rStyle w:val="CodeSnippet"/>
              </w:rPr>
            </w:pPr>
          </w:p>
        </w:tc>
      </w:tr>
    </w:tbl>
    <w:p w14:paraId="5CA55B84" w14:textId="77777777" w:rsidR="00D8761C" w:rsidRPr="00E84C2A" w:rsidRDefault="00D8761C" w:rsidP="00D8761C">
      <w:pPr>
        <w:pStyle w:val="Heading4"/>
        <w:numPr>
          <w:ilvl w:val="3"/>
          <w:numId w:val="4"/>
        </w:numPr>
      </w:pPr>
      <w:r w:rsidRPr="00E84C2A">
        <w:t>Additional Requirements</w:t>
      </w:r>
    </w:p>
    <w:p w14:paraId="4EB4C52C" w14:textId="77777777" w:rsidR="00D8761C" w:rsidRPr="00E84C2A" w:rsidRDefault="00D8761C" w:rsidP="00D8761C">
      <w:pPr>
        <w:pStyle w:val="ListParagraph"/>
        <w:numPr>
          <w:ilvl w:val="0"/>
          <w:numId w:val="70"/>
        </w:numPr>
      </w:pPr>
      <w:r w:rsidRPr="00E84C2A">
        <w:t xml:space="preserve">TOSCA Orchestrators </w:t>
      </w:r>
      <w:r w:rsidRPr="00E84C2A">
        <w:rPr>
          <w:b/>
        </w:rPr>
        <w:t>MAY</w:t>
      </w:r>
      <w:r w:rsidRPr="00E84C2A">
        <w:t xml:space="preserve"> throw an error if it encounters a non-normative implementation artifact type that it is not able to process.</w:t>
      </w:r>
    </w:p>
    <w:p w14:paraId="07FD0A3F" w14:textId="77777777" w:rsidR="00D8761C" w:rsidRPr="001D32A6" w:rsidRDefault="00D8761C" w:rsidP="001D32A6">
      <w:pPr>
        <w:pStyle w:val="Heading4"/>
        <w:numPr>
          <w:ilvl w:val="3"/>
          <w:numId w:val="4"/>
        </w:numPr>
        <w:spacing w:before="0" w:after="0"/>
        <w:rPr>
          <w:rStyle w:val="CodeSnippet"/>
        </w:rPr>
      </w:pPr>
      <w:r w:rsidRPr="001D32A6">
        <w:rPr>
          <w:rStyle w:val="CodeSnippet"/>
        </w:rPr>
        <w:t>tosca.artifacts.Implementation.Bash</w:t>
      </w:r>
    </w:p>
    <w:p w14:paraId="117EBD86" w14:textId="77777777" w:rsidR="00D8761C" w:rsidRPr="00E84C2A" w:rsidRDefault="00D8761C" w:rsidP="00D8761C">
      <w:pPr>
        <w:pStyle w:val="NormalaroundTable"/>
      </w:pPr>
      <w:r w:rsidRPr="00E84C2A">
        <w:t xml:space="preserve">This artifact type represents a Bash script type that contains Bash commands that can be executed on the Unix Bash shell.  </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032"/>
        <w:gridCol w:w="6599"/>
      </w:tblGrid>
      <w:tr w:rsidR="00D8761C" w:rsidRPr="00E84C2A" w14:paraId="0E19CB7E" w14:textId="77777777" w:rsidTr="00D8761C">
        <w:tc>
          <w:tcPr>
            <w:tcW w:w="1177" w:type="pct"/>
            <w:shd w:val="clear" w:color="auto" w:fill="D9D9D9"/>
          </w:tcPr>
          <w:p w14:paraId="46397EB8" w14:textId="77777777" w:rsidR="00D8761C" w:rsidRPr="00E84C2A" w:rsidRDefault="00D8761C" w:rsidP="00D8761C">
            <w:pPr>
              <w:pStyle w:val="TableText-Heading"/>
            </w:pPr>
            <w:r w:rsidRPr="00E84C2A">
              <w:t>Shorthand Name</w:t>
            </w:r>
          </w:p>
        </w:tc>
        <w:tc>
          <w:tcPr>
            <w:tcW w:w="3823" w:type="pct"/>
          </w:tcPr>
          <w:p w14:paraId="26BF25CC" w14:textId="77777777" w:rsidR="00D8761C" w:rsidRPr="00E84C2A" w:rsidRDefault="00D8761C" w:rsidP="00D8761C">
            <w:pPr>
              <w:pStyle w:val="TableText"/>
              <w:rPr>
                <w:noProof/>
              </w:rPr>
            </w:pPr>
            <w:r w:rsidRPr="00E84C2A">
              <w:rPr>
                <w:noProof/>
              </w:rPr>
              <w:t>Bash</w:t>
            </w:r>
          </w:p>
        </w:tc>
      </w:tr>
      <w:tr w:rsidR="00D8761C" w:rsidRPr="00E84C2A" w14:paraId="5120651A" w14:textId="77777777" w:rsidTr="00D8761C">
        <w:tc>
          <w:tcPr>
            <w:tcW w:w="1177" w:type="pct"/>
            <w:shd w:val="clear" w:color="auto" w:fill="D9D9D9"/>
          </w:tcPr>
          <w:p w14:paraId="0EA06616" w14:textId="77777777" w:rsidR="00D8761C" w:rsidRPr="00E84C2A" w:rsidRDefault="00D8761C" w:rsidP="00D8761C">
            <w:pPr>
              <w:pStyle w:val="TableText-Heading"/>
            </w:pPr>
            <w:r w:rsidRPr="00E84C2A">
              <w:t>Type Qualified Name</w:t>
            </w:r>
          </w:p>
        </w:tc>
        <w:tc>
          <w:tcPr>
            <w:tcW w:w="3823" w:type="pct"/>
          </w:tcPr>
          <w:p w14:paraId="3A790E25" w14:textId="77777777" w:rsidR="00D8761C" w:rsidRPr="00E84C2A" w:rsidRDefault="00D8761C" w:rsidP="00D8761C">
            <w:pPr>
              <w:pStyle w:val="TableText"/>
              <w:rPr>
                <w:noProof/>
              </w:rPr>
            </w:pPr>
            <w:r w:rsidRPr="00E84C2A">
              <w:rPr>
                <w:noProof/>
              </w:rPr>
              <w:t>tosca:Bash</w:t>
            </w:r>
          </w:p>
        </w:tc>
      </w:tr>
      <w:tr w:rsidR="00D8761C" w:rsidRPr="00E84C2A" w14:paraId="783B27FC" w14:textId="77777777" w:rsidTr="00D8761C">
        <w:tc>
          <w:tcPr>
            <w:tcW w:w="1177" w:type="pct"/>
            <w:shd w:val="clear" w:color="auto" w:fill="D9D9D9"/>
          </w:tcPr>
          <w:p w14:paraId="62D3711B" w14:textId="77777777" w:rsidR="00D8761C" w:rsidRPr="00E84C2A" w:rsidRDefault="00D8761C" w:rsidP="00D8761C">
            <w:pPr>
              <w:pStyle w:val="TableText-Heading"/>
            </w:pPr>
            <w:r w:rsidRPr="00E84C2A">
              <w:t>Type URI</w:t>
            </w:r>
          </w:p>
        </w:tc>
        <w:tc>
          <w:tcPr>
            <w:tcW w:w="3823" w:type="pct"/>
          </w:tcPr>
          <w:p w14:paraId="64A710C4" w14:textId="77777777" w:rsidR="00D8761C" w:rsidRPr="00E84C2A" w:rsidRDefault="00D8761C" w:rsidP="00D8761C">
            <w:pPr>
              <w:pStyle w:val="TableText"/>
            </w:pPr>
            <w:r w:rsidRPr="00E84C2A">
              <w:t>tosca.artifacts.Implementation.Bash</w:t>
            </w:r>
          </w:p>
        </w:tc>
      </w:tr>
    </w:tbl>
    <w:p w14:paraId="1079E742" w14:textId="77777777" w:rsidR="00D8761C" w:rsidRPr="00E84C2A" w:rsidRDefault="00D8761C" w:rsidP="00D8761C">
      <w:pPr>
        <w:pStyle w:val="Heading5"/>
        <w:numPr>
          <w:ilvl w:val="4"/>
          <w:numId w:val="4"/>
        </w:numPr>
      </w:pPr>
      <w:r w:rsidRPr="00E84C2A">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D8761C" w:rsidRPr="00E84C2A" w14:paraId="17C28C76" w14:textId="77777777" w:rsidTr="00D8761C">
        <w:tc>
          <w:tcPr>
            <w:tcW w:w="9576" w:type="dxa"/>
            <w:shd w:val="clear" w:color="auto" w:fill="D9D9D9" w:themeFill="background1" w:themeFillShade="D9"/>
          </w:tcPr>
          <w:p w14:paraId="2FA99A6E" w14:textId="77777777" w:rsidR="00D8761C" w:rsidRPr="001D32A6" w:rsidRDefault="00D8761C" w:rsidP="001D32A6">
            <w:pPr>
              <w:spacing w:before="0" w:after="0"/>
              <w:rPr>
                <w:rStyle w:val="CodeSnippet"/>
              </w:rPr>
            </w:pPr>
            <w:r w:rsidRPr="001D32A6">
              <w:rPr>
                <w:rStyle w:val="CodeSnippet"/>
              </w:rPr>
              <w:t>tosca.artifacts.Implementation.Bash:</w:t>
            </w:r>
          </w:p>
          <w:p w14:paraId="1896446E" w14:textId="77777777" w:rsidR="00D8761C" w:rsidRPr="001D32A6" w:rsidRDefault="00D8761C" w:rsidP="001D32A6">
            <w:pPr>
              <w:spacing w:before="0" w:after="0"/>
              <w:rPr>
                <w:rStyle w:val="CodeSnippet"/>
              </w:rPr>
            </w:pPr>
            <w:r w:rsidRPr="001D32A6">
              <w:rPr>
                <w:rStyle w:val="CodeSnippet"/>
              </w:rPr>
              <w:t xml:space="preserve">  derived_from: </w:t>
            </w:r>
            <w:hyperlink w:anchor="DEFN_TYPE_ARTIFACTS_IMPLEMENTATION" w:history="1">
              <w:r w:rsidRPr="00E84C2A">
                <w:rPr>
                  <w:rStyle w:val="CodeSnippedHyperlink"/>
                </w:rPr>
                <w:t>tosca.artifacts.Implementation</w:t>
              </w:r>
            </w:hyperlink>
          </w:p>
          <w:p w14:paraId="57CBFAF7" w14:textId="77777777" w:rsidR="00D8761C" w:rsidRPr="001D32A6" w:rsidRDefault="00D8761C" w:rsidP="001D32A6">
            <w:pPr>
              <w:spacing w:before="0" w:after="0"/>
              <w:rPr>
                <w:rStyle w:val="CodeSnippet"/>
              </w:rPr>
            </w:pPr>
            <w:r w:rsidRPr="001D32A6">
              <w:rPr>
                <w:rStyle w:val="CodeSnippet"/>
              </w:rPr>
              <w:t xml:space="preserve">  description: Script artifact for the Unix Bash shell    </w:t>
            </w:r>
          </w:p>
          <w:p w14:paraId="4767A8C0" w14:textId="77777777" w:rsidR="00D8761C" w:rsidRPr="001D32A6" w:rsidRDefault="00D8761C" w:rsidP="001D32A6">
            <w:pPr>
              <w:spacing w:before="0" w:after="0"/>
              <w:rPr>
                <w:rStyle w:val="CodeSnippet"/>
              </w:rPr>
            </w:pPr>
            <w:r w:rsidRPr="001D32A6">
              <w:rPr>
                <w:rStyle w:val="CodeSnippet"/>
              </w:rPr>
              <w:t xml:space="preserve">  mime_type: application/x-sh</w:t>
            </w:r>
          </w:p>
          <w:p w14:paraId="6EC1B17A" w14:textId="77777777" w:rsidR="00D8761C" w:rsidRPr="00E84C2A" w:rsidRDefault="00D8761C" w:rsidP="001D32A6">
            <w:pPr>
              <w:spacing w:before="0" w:after="0"/>
              <w:rPr>
                <w:rStyle w:val="CodeSnippet"/>
              </w:rPr>
            </w:pPr>
            <w:r w:rsidRPr="001D32A6">
              <w:rPr>
                <w:rStyle w:val="CodeSnippet"/>
              </w:rPr>
              <w:t xml:space="preserve">  file_ext: [ sh ]</w:t>
            </w:r>
          </w:p>
        </w:tc>
      </w:tr>
    </w:tbl>
    <w:p w14:paraId="1D933727" w14:textId="77777777" w:rsidR="00D8761C" w:rsidRPr="001D32A6" w:rsidRDefault="00D8761C" w:rsidP="001D32A6">
      <w:pPr>
        <w:pStyle w:val="Heading4"/>
        <w:numPr>
          <w:ilvl w:val="3"/>
          <w:numId w:val="4"/>
        </w:numPr>
        <w:spacing w:before="0" w:after="0"/>
        <w:rPr>
          <w:rStyle w:val="CodeSnippet"/>
        </w:rPr>
      </w:pPr>
      <w:r w:rsidRPr="001D32A6">
        <w:rPr>
          <w:rStyle w:val="CodeSnippet"/>
        </w:rPr>
        <w:t>tosca.artifacts.Implementation.Python</w:t>
      </w:r>
    </w:p>
    <w:p w14:paraId="33B7940F" w14:textId="77777777" w:rsidR="00D8761C" w:rsidRPr="00E84C2A" w:rsidRDefault="00D8761C" w:rsidP="00D8761C">
      <w:pPr>
        <w:pStyle w:val="NormalaroundTable"/>
      </w:pPr>
      <w:r w:rsidRPr="00E84C2A">
        <w:t xml:space="preserve">This artifact type represents a Python file that contains Python language constructs that can be executed within a Python interpreter.  </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032"/>
        <w:gridCol w:w="6599"/>
      </w:tblGrid>
      <w:tr w:rsidR="00D8761C" w:rsidRPr="00E84C2A" w14:paraId="3E4ED91E" w14:textId="77777777" w:rsidTr="00D8761C">
        <w:tc>
          <w:tcPr>
            <w:tcW w:w="1177" w:type="pct"/>
            <w:shd w:val="clear" w:color="auto" w:fill="D9D9D9"/>
          </w:tcPr>
          <w:p w14:paraId="24B7C277" w14:textId="77777777" w:rsidR="00D8761C" w:rsidRPr="00E84C2A" w:rsidRDefault="00D8761C" w:rsidP="00D8761C">
            <w:pPr>
              <w:pStyle w:val="TableText-Heading"/>
            </w:pPr>
            <w:r w:rsidRPr="00E84C2A">
              <w:t>Shorthand Name</w:t>
            </w:r>
          </w:p>
        </w:tc>
        <w:tc>
          <w:tcPr>
            <w:tcW w:w="3823" w:type="pct"/>
          </w:tcPr>
          <w:p w14:paraId="38AC1FDB" w14:textId="77777777" w:rsidR="00D8761C" w:rsidRPr="00E84C2A" w:rsidRDefault="00D8761C" w:rsidP="00D8761C">
            <w:pPr>
              <w:pStyle w:val="TableText"/>
              <w:rPr>
                <w:noProof/>
              </w:rPr>
            </w:pPr>
            <w:r w:rsidRPr="00E84C2A">
              <w:rPr>
                <w:noProof/>
              </w:rPr>
              <w:t>Python</w:t>
            </w:r>
          </w:p>
        </w:tc>
      </w:tr>
      <w:tr w:rsidR="00D8761C" w:rsidRPr="00E84C2A" w14:paraId="55609A15" w14:textId="77777777" w:rsidTr="00D8761C">
        <w:tc>
          <w:tcPr>
            <w:tcW w:w="1177" w:type="pct"/>
            <w:shd w:val="clear" w:color="auto" w:fill="D9D9D9"/>
          </w:tcPr>
          <w:p w14:paraId="71EC3574" w14:textId="77777777" w:rsidR="00D8761C" w:rsidRPr="00E84C2A" w:rsidRDefault="00D8761C" w:rsidP="00D8761C">
            <w:pPr>
              <w:pStyle w:val="TableText-Heading"/>
            </w:pPr>
            <w:r w:rsidRPr="00E84C2A">
              <w:t>Type Qualified Name</w:t>
            </w:r>
          </w:p>
        </w:tc>
        <w:tc>
          <w:tcPr>
            <w:tcW w:w="3823" w:type="pct"/>
          </w:tcPr>
          <w:p w14:paraId="0DCB9004" w14:textId="77777777" w:rsidR="00D8761C" w:rsidRPr="00E84C2A" w:rsidRDefault="00D8761C" w:rsidP="00D8761C">
            <w:pPr>
              <w:pStyle w:val="TableText"/>
              <w:rPr>
                <w:noProof/>
              </w:rPr>
            </w:pPr>
            <w:r w:rsidRPr="00E84C2A">
              <w:rPr>
                <w:noProof/>
              </w:rPr>
              <w:t>tosca:Python</w:t>
            </w:r>
          </w:p>
        </w:tc>
      </w:tr>
      <w:tr w:rsidR="00D8761C" w:rsidRPr="00E84C2A" w14:paraId="7E80549D" w14:textId="77777777" w:rsidTr="00D8761C">
        <w:tc>
          <w:tcPr>
            <w:tcW w:w="1177" w:type="pct"/>
            <w:shd w:val="clear" w:color="auto" w:fill="D9D9D9"/>
          </w:tcPr>
          <w:p w14:paraId="7603ED0B" w14:textId="77777777" w:rsidR="00D8761C" w:rsidRPr="00E84C2A" w:rsidRDefault="00D8761C" w:rsidP="00D8761C">
            <w:pPr>
              <w:pStyle w:val="TableText-Heading"/>
            </w:pPr>
            <w:r w:rsidRPr="00E84C2A">
              <w:t>Type URI</w:t>
            </w:r>
          </w:p>
        </w:tc>
        <w:tc>
          <w:tcPr>
            <w:tcW w:w="3823" w:type="pct"/>
          </w:tcPr>
          <w:p w14:paraId="0FA9C1E6" w14:textId="77777777" w:rsidR="00D8761C" w:rsidRPr="00E84C2A" w:rsidRDefault="00D8761C" w:rsidP="00D8761C">
            <w:pPr>
              <w:pStyle w:val="TableText"/>
            </w:pPr>
            <w:r w:rsidRPr="00E84C2A">
              <w:t>tosca.artifacts.Implementation.Python</w:t>
            </w:r>
          </w:p>
        </w:tc>
      </w:tr>
    </w:tbl>
    <w:p w14:paraId="1C3B16DB" w14:textId="77777777" w:rsidR="00D8761C" w:rsidRPr="00E84C2A" w:rsidRDefault="00D8761C" w:rsidP="00D8761C">
      <w:pPr>
        <w:pStyle w:val="Heading5"/>
        <w:numPr>
          <w:ilvl w:val="4"/>
          <w:numId w:val="4"/>
        </w:numPr>
      </w:pPr>
      <w:r w:rsidRPr="00E84C2A">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D8761C" w:rsidRPr="00E84C2A" w14:paraId="5E0FD8B7" w14:textId="77777777" w:rsidTr="00D8761C">
        <w:tc>
          <w:tcPr>
            <w:tcW w:w="9576" w:type="dxa"/>
            <w:shd w:val="clear" w:color="auto" w:fill="D9D9D9" w:themeFill="background1" w:themeFillShade="D9"/>
          </w:tcPr>
          <w:p w14:paraId="21E880F0" w14:textId="77777777" w:rsidR="00D8761C" w:rsidRPr="001D32A6" w:rsidRDefault="00D8761C" w:rsidP="001D32A6">
            <w:pPr>
              <w:spacing w:before="0" w:after="0"/>
              <w:rPr>
                <w:rStyle w:val="CodeSnippet"/>
              </w:rPr>
            </w:pPr>
            <w:r w:rsidRPr="001D32A6">
              <w:rPr>
                <w:rStyle w:val="CodeSnippet"/>
              </w:rPr>
              <w:t>tosca.artifacts.Implementation.Python:</w:t>
            </w:r>
          </w:p>
          <w:p w14:paraId="6FA7458F" w14:textId="77777777" w:rsidR="00D8761C" w:rsidRPr="001D32A6" w:rsidRDefault="00D8761C" w:rsidP="001D32A6">
            <w:pPr>
              <w:spacing w:before="0" w:after="0"/>
              <w:rPr>
                <w:rStyle w:val="CodeSnippet"/>
              </w:rPr>
            </w:pPr>
            <w:r w:rsidRPr="001D32A6">
              <w:rPr>
                <w:rStyle w:val="CodeSnippet"/>
              </w:rPr>
              <w:t xml:space="preserve">  derived_from: </w:t>
            </w:r>
            <w:hyperlink w:anchor="DEFN_TYPE_ARTIFACTS_IMPLEMENTATION" w:history="1">
              <w:r w:rsidRPr="00E84C2A">
                <w:rPr>
                  <w:rStyle w:val="CodeSnippedHyperlink"/>
                </w:rPr>
                <w:t>tosca.artifacts.Implementation</w:t>
              </w:r>
            </w:hyperlink>
          </w:p>
          <w:p w14:paraId="7F247F00" w14:textId="77777777" w:rsidR="00D8761C" w:rsidRPr="001D32A6" w:rsidRDefault="00D8761C" w:rsidP="001D32A6">
            <w:pPr>
              <w:spacing w:before="0" w:after="0"/>
              <w:rPr>
                <w:rStyle w:val="CodeSnippet"/>
              </w:rPr>
            </w:pPr>
            <w:r w:rsidRPr="001D32A6">
              <w:rPr>
                <w:rStyle w:val="CodeSnippet"/>
              </w:rPr>
              <w:t xml:space="preserve">  description: Artifact for the interpreted Python language</w:t>
            </w:r>
          </w:p>
          <w:p w14:paraId="36290D2D" w14:textId="77777777" w:rsidR="00D8761C" w:rsidRPr="001D32A6" w:rsidRDefault="00D8761C" w:rsidP="001D32A6">
            <w:pPr>
              <w:spacing w:before="0" w:after="0"/>
              <w:rPr>
                <w:rStyle w:val="CodeSnippet"/>
              </w:rPr>
            </w:pPr>
            <w:r w:rsidRPr="001D32A6">
              <w:rPr>
                <w:rStyle w:val="CodeSnippet"/>
              </w:rPr>
              <w:t xml:space="preserve">  mime_type: application/x-python</w:t>
            </w:r>
          </w:p>
          <w:p w14:paraId="5FEB39A8" w14:textId="77777777" w:rsidR="00D8761C" w:rsidRPr="00E84C2A" w:rsidRDefault="00D8761C" w:rsidP="001D32A6">
            <w:pPr>
              <w:spacing w:before="0" w:after="0"/>
              <w:rPr>
                <w:rStyle w:val="CodeSnippet"/>
              </w:rPr>
            </w:pPr>
            <w:r w:rsidRPr="001D32A6">
              <w:rPr>
                <w:rStyle w:val="CodeSnippet"/>
              </w:rPr>
              <w:t xml:space="preserve">  file_ext: [ py ]</w:t>
            </w:r>
          </w:p>
        </w:tc>
      </w:tr>
    </w:tbl>
    <w:p w14:paraId="20F9D9E5" w14:textId="77777777" w:rsidR="00D8761C" w:rsidRPr="00E84C2A" w:rsidRDefault="00D8761C" w:rsidP="00D8761C">
      <w:pPr>
        <w:pStyle w:val="Heading2"/>
        <w:numPr>
          <w:ilvl w:val="1"/>
          <w:numId w:val="4"/>
        </w:numPr>
      </w:pPr>
      <w:bookmarkStart w:id="1077" w:name="_Toc302251711"/>
      <w:bookmarkStart w:id="1078" w:name="_Toc310749105"/>
      <w:bookmarkStart w:id="1079" w:name="_Toc313780940"/>
      <w:bookmarkStart w:id="1080" w:name="_Toc322703184"/>
      <w:bookmarkStart w:id="1081" w:name="_Toc454457817"/>
      <w:bookmarkStart w:id="1082" w:name="_Toc454458616"/>
      <w:bookmarkStart w:id="1083" w:name="_Toc454463828"/>
      <w:bookmarkStart w:id="1084" w:name="_Toc489606735"/>
      <w:r w:rsidRPr="00E84C2A">
        <w:lastRenderedPageBreak/>
        <w:t>Capabilities Types</w:t>
      </w:r>
      <w:bookmarkEnd w:id="1037"/>
      <w:bookmarkEnd w:id="1077"/>
      <w:bookmarkEnd w:id="1078"/>
      <w:bookmarkEnd w:id="1079"/>
      <w:bookmarkEnd w:id="1080"/>
      <w:bookmarkEnd w:id="1081"/>
      <w:bookmarkEnd w:id="1082"/>
      <w:bookmarkEnd w:id="1083"/>
      <w:bookmarkEnd w:id="1084"/>
    </w:p>
    <w:p w14:paraId="2C28F1DF" w14:textId="77777777" w:rsidR="00D8761C" w:rsidRPr="00E84C2A" w:rsidRDefault="00D8761C" w:rsidP="00D8761C">
      <w:pPr>
        <w:pStyle w:val="Heading3"/>
        <w:numPr>
          <w:ilvl w:val="2"/>
          <w:numId w:val="4"/>
        </w:numPr>
      </w:pPr>
      <w:bookmarkStart w:id="1085" w:name="_Toc454457818"/>
      <w:bookmarkStart w:id="1086" w:name="_Toc454458617"/>
      <w:bookmarkStart w:id="1087" w:name="DEFN_TYPE_CAPABILITIES_ROOT"/>
      <w:r w:rsidRPr="00E84C2A">
        <w:t>tosca.capabilities.Root</w:t>
      </w:r>
      <w:bookmarkEnd w:id="1085"/>
      <w:bookmarkEnd w:id="1086"/>
    </w:p>
    <w:bookmarkEnd w:id="1087"/>
    <w:p w14:paraId="39D3BD05" w14:textId="77777777" w:rsidR="00D8761C" w:rsidRPr="00E84C2A" w:rsidRDefault="00D8761C" w:rsidP="00D8761C">
      <w:r w:rsidRPr="00E84C2A">
        <w:t xml:space="preserve">This is the default (root) TOSCA Capability Type definition that all other TOSCA Capability Types derive from.  </w:t>
      </w:r>
    </w:p>
    <w:p w14:paraId="0B074DD3" w14:textId="77777777" w:rsidR="00D8761C" w:rsidRPr="00E84C2A" w:rsidRDefault="00D8761C" w:rsidP="00D8761C">
      <w:pPr>
        <w:pStyle w:val="Heading4"/>
        <w:numPr>
          <w:ilvl w:val="3"/>
          <w:numId w:val="4"/>
        </w:numPr>
      </w:pPr>
      <w:r w:rsidRPr="00E84C2A">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D8761C" w:rsidRPr="00E84C2A" w14:paraId="75477717" w14:textId="77777777" w:rsidTr="00D8761C">
        <w:tc>
          <w:tcPr>
            <w:tcW w:w="9576" w:type="dxa"/>
            <w:shd w:val="clear" w:color="auto" w:fill="D9D9D9" w:themeFill="background1" w:themeFillShade="D9"/>
          </w:tcPr>
          <w:p w14:paraId="3241456F" w14:textId="77777777" w:rsidR="00D8761C" w:rsidRPr="001D32A6" w:rsidRDefault="00D8761C" w:rsidP="001D32A6">
            <w:pPr>
              <w:spacing w:before="0" w:after="0"/>
              <w:rPr>
                <w:rStyle w:val="CodeSnippet"/>
              </w:rPr>
            </w:pPr>
            <w:r w:rsidRPr="001D32A6">
              <w:rPr>
                <w:rStyle w:val="CodeSnippet"/>
              </w:rPr>
              <w:t xml:space="preserve">tosca.capabilities.Root: </w:t>
            </w:r>
          </w:p>
          <w:p w14:paraId="0D118C7E" w14:textId="77777777" w:rsidR="00D8761C" w:rsidRPr="00E84C2A" w:rsidRDefault="00D8761C" w:rsidP="001D32A6">
            <w:pPr>
              <w:spacing w:before="0" w:after="0"/>
              <w:rPr>
                <w:rStyle w:val="CodeSnippet"/>
              </w:rPr>
            </w:pPr>
            <w:r w:rsidRPr="001D32A6">
              <w:rPr>
                <w:rStyle w:val="CodeSnippet"/>
              </w:rPr>
              <w:t xml:space="preserve">  description: The TOSCA root Capability Type all other TOSCA base Capability Types derive from</w:t>
            </w:r>
          </w:p>
        </w:tc>
      </w:tr>
    </w:tbl>
    <w:p w14:paraId="51B0ABD5" w14:textId="77777777" w:rsidR="00D8761C" w:rsidRPr="00E84C2A" w:rsidRDefault="00D8761C" w:rsidP="00D8761C">
      <w:pPr>
        <w:pStyle w:val="Heading3"/>
        <w:numPr>
          <w:ilvl w:val="2"/>
          <w:numId w:val="4"/>
        </w:numPr>
      </w:pPr>
      <w:bookmarkStart w:id="1088" w:name="_Toc454457819"/>
      <w:bookmarkStart w:id="1089" w:name="_Toc454458618"/>
      <w:bookmarkStart w:id="1090" w:name="DEFN_TYPE_CAPABILITIES_NODE"/>
      <w:r w:rsidRPr="00E84C2A">
        <w:t>tosca.capabilities.Node</w:t>
      </w:r>
      <w:bookmarkEnd w:id="1088"/>
      <w:bookmarkEnd w:id="1089"/>
    </w:p>
    <w:bookmarkEnd w:id="1090"/>
    <w:p w14:paraId="01BCFB9A" w14:textId="77777777" w:rsidR="00D8761C" w:rsidRPr="00E84C2A" w:rsidRDefault="00D8761C" w:rsidP="00D8761C">
      <w:pPr>
        <w:pStyle w:val="NormalaroundTable"/>
      </w:pPr>
      <w:r w:rsidRPr="00E84C2A">
        <w:t>The Node capability indicates the base capabilities of a TOSCA Node Type.</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032"/>
        <w:gridCol w:w="6599"/>
      </w:tblGrid>
      <w:tr w:rsidR="00D8761C" w:rsidRPr="00E84C2A" w14:paraId="305346F6" w14:textId="77777777" w:rsidTr="00D8761C">
        <w:tc>
          <w:tcPr>
            <w:tcW w:w="1177" w:type="pct"/>
            <w:shd w:val="clear" w:color="auto" w:fill="D9D9D9"/>
          </w:tcPr>
          <w:p w14:paraId="4A0CE1AA" w14:textId="77777777" w:rsidR="00D8761C" w:rsidRPr="00E84C2A" w:rsidRDefault="00D8761C" w:rsidP="00D8761C">
            <w:pPr>
              <w:pStyle w:val="TableText-Heading"/>
            </w:pPr>
            <w:r w:rsidRPr="00E84C2A">
              <w:t>Shorthand Name</w:t>
            </w:r>
          </w:p>
        </w:tc>
        <w:tc>
          <w:tcPr>
            <w:tcW w:w="3823" w:type="pct"/>
          </w:tcPr>
          <w:p w14:paraId="6B3A22BB" w14:textId="77777777" w:rsidR="00D8761C" w:rsidRPr="00E84C2A" w:rsidRDefault="00D8761C" w:rsidP="00D8761C">
            <w:pPr>
              <w:pStyle w:val="TableText"/>
              <w:rPr>
                <w:noProof/>
              </w:rPr>
            </w:pPr>
            <w:r w:rsidRPr="00E84C2A">
              <w:rPr>
                <w:noProof/>
              </w:rPr>
              <w:t>Node</w:t>
            </w:r>
          </w:p>
        </w:tc>
      </w:tr>
      <w:tr w:rsidR="00D8761C" w:rsidRPr="00E84C2A" w14:paraId="65DF9A0B" w14:textId="77777777" w:rsidTr="00D8761C">
        <w:tc>
          <w:tcPr>
            <w:tcW w:w="1177" w:type="pct"/>
            <w:shd w:val="clear" w:color="auto" w:fill="D9D9D9"/>
          </w:tcPr>
          <w:p w14:paraId="05D61BEB" w14:textId="77777777" w:rsidR="00D8761C" w:rsidRPr="00E84C2A" w:rsidRDefault="00D8761C" w:rsidP="00D8761C">
            <w:pPr>
              <w:pStyle w:val="TableText-Heading"/>
            </w:pPr>
            <w:r w:rsidRPr="00E84C2A">
              <w:t>Type Qualified Name</w:t>
            </w:r>
          </w:p>
        </w:tc>
        <w:tc>
          <w:tcPr>
            <w:tcW w:w="3823" w:type="pct"/>
          </w:tcPr>
          <w:p w14:paraId="01F9C3F7" w14:textId="77777777" w:rsidR="00D8761C" w:rsidRPr="00E84C2A" w:rsidRDefault="00D8761C" w:rsidP="00D8761C">
            <w:pPr>
              <w:pStyle w:val="TableText"/>
              <w:rPr>
                <w:noProof/>
              </w:rPr>
            </w:pPr>
            <w:r w:rsidRPr="00E84C2A">
              <w:rPr>
                <w:noProof/>
              </w:rPr>
              <w:t>tosca:Node</w:t>
            </w:r>
          </w:p>
        </w:tc>
      </w:tr>
      <w:tr w:rsidR="00D8761C" w:rsidRPr="00E84C2A" w14:paraId="38DF62F8" w14:textId="77777777" w:rsidTr="00D8761C">
        <w:tc>
          <w:tcPr>
            <w:tcW w:w="1177" w:type="pct"/>
            <w:shd w:val="clear" w:color="auto" w:fill="D9D9D9"/>
          </w:tcPr>
          <w:p w14:paraId="4E25847E" w14:textId="77777777" w:rsidR="00D8761C" w:rsidRPr="00E84C2A" w:rsidRDefault="00D8761C" w:rsidP="00D8761C">
            <w:pPr>
              <w:pStyle w:val="TableText-Heading"/>
            </w:pPr>
            <w:r w:rsidRPr="00E84C2A">
              <w:t>Type URI</w:t>
            </w:r>
          </w:p>
        </w:tc>
        <w:tc>
          <w:tcPr>
            <w:tcW w:w="3823" w:type="pct"/>
          </w:tcPr>
          <w:p w14:paraId="1058C738" w14:textId="77777777" w:rsidR="00D8761C" w:rsidRPr="00E84C2A" w:rsidRDefault="00D8761C" w:rsidP="00D8761C">
            <w:pPr>
              <w:pStyle w:val="TableText"/>
            </w:pPr>
            <w:r w:rsidRPr="00E84C2A">
              <w:t>tosca.capabilities.Node</w:t>
            </w:r>
          </w:p>
        </w:tc>
      </w:tr>
    </w:tbl>
    <w:p w14:paraId="6CE4A3B3" w14:textId="77777777" w:rsidR="00D8761C" w:rsidRPr="00E84C2A" w:rsidRDefault="00D8761C" w:rsidP="00D8761C">
      <w:pPr>
        <w:pStyle w:val="Heading4"/>
        <w:numPr>
          <w:ilvl w:val="3"/>
          <w:numId w:val="4"/>
        </w:numPr>
      </w:pPr>
      <w:r w:rsidRPr="00E84C2A">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D8761C" w:rsidRPr="00E84C2A" w14:paraId="6FFB08C0" w14:textId="77777777" w:rsidTr="00D8761C">
        <w:tc>
          <w:tcPr>
            <w:tcW w:w="9576" w:type="dxa"/>
            <w:shd w:val="clear" w:color="auto" w:fill="D9D9D9" w:themeFill="background1" w:themeFillShade="D9"/>
          </w:tcPr>
          <w:p w14:paraId="1A69018A" w14:textId="77777777" w:rsidR="00D8761C" w:rsidRPr="001D32A6" w:rsidRDefault="00D8761C" w:rsidP="001D32A6">
            <w:pPr>
              <w:spacing w:before="0" w:after="0"/>
              <w:rPr>
                <w:rStyle w:val="CodeSnippet"/>
              </w:rPr>
            </w:pPr>
            <w:r w:rsidRPr="001D32A6">
              <w:rPr>
                <w:rStyle w:val="CodeSnippet"/>
              </w:rPr>
              <w:t>tosca.capabilities.Node:</w:t>
            </w:r>
          </w:p>
          <w:p w14:paraId="496CDA2F" w14:textId="77777777" w:rsidR="00D8761C" w:rsidRPr="00E84C2A" w:rsidRDefault="00D8761C" w:rsidP="001D32A6">
            <w:pPr>
              <w:spacing w:before="0" w:after="0"/>
              <w:rPr>
                <w:rStyle w:val="CodeSnippet"/>
              </w:rPr>
            </w:pPr>
            <w:r w:rsidRPr="001D32A6">
              <w:rPr>
                <w:rStyle w:val="CodeSnippet"/>
              </w:rPr>
              <w:t xml:space="preserve">  derived_from: </w:t>
            </w:r>
            <w:hyperlink w:anchor="DEFN_TYPE_CAPABILITIES_ROOT" w:history="1">
              <w:r w:rsidRPr="00E84C2A">
                <w:rPr>
                  <w:rStyle w:val="CodeSnippedHyperlink"/>
                </w:rPr>
                <w:t>tosca.capabilities.Root</w:t>
              </w:r>
            </w:hyperlink>
          </w:p>
        </w:tc>
      </w:tr>
    </w:tbl>
    <w:p w14:paraId="0C8B9920" w14:textId="77777777" w:rsidR="00D8761C" w:rsidRPr="00E84C2A" w:rsidRDefault="00D8761C" w:rsidP="00D8761C">
      <w:pPr>
        <w:pStyle w:val="Heading3"/>
        <w:numPr>
          <w:ilvl w:val="2"/>
          <w:numId w:val="4"/>
        </w:numPr>
      </w:pPr>
      <w:bookmarkStart w:id="1091" w:name="_Toc454457820"/>
      <w:bookmarkStart w:id="1092" w:name="_Toc454458619"/>
      <w:bookmarkStart w:id="1093" w:name="DEFN_TYPE_CAPABILITIES_COMPUTE"/>
      <w:r w:rsidRPr="00E84C2A">
        <w:t>tosca.capabilities.Compute</w:t>
      </w:r>
      <w:bookmarkEnd w:id="1091"/>
      <w:bookmarkEnd w:id="1092"/>
    </w:p>
    <w:bookmarkEnd w:id="1093"/>
    <w:p w14:paraId="627E1F57" w14:textId="77777777" w:rsidR="00D8761C" w:rsidRPr="00E84C2A" w:rsidRDefault="00D8761C" w:rsidP="00D8761C">
      <w:pPr>
        <w:pStyle w:val="NormalaroundTable"/>
      </w:pPr>
      <w:r w:rsidRPr="00E84C2A">
        <w:t>The Compute capability, when included on a Node Type or Template definition, indicates that the node can provide hosting on a named compute resource.</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032"/>
        <w:gridCol w:w="6599"/>
      </w:tblGrid>
      <w:tr w:rsidR="00D8761C" w:rsidRPr="00E84C2A" w14:paraId="7A7CEE85" w14:textId="77777777" w:rsidTr="00D8761C">
        <w:tc>
          <w:tcPr>
            <w:tcW w:w="1177" w:type="pct"/>
            <w:shd w:val="clear" w:color="auto" w:fill="D9D9D9"/>
          </w:tcPr>
          <w:p w14:paraId="1B8527B9" w14:textId="77777777" w:rsidR="00D8761C" w:rsidRPr="00E84C2A" w:rsidRDefault="00D8761C" w:rsidP="00D8761C">
            <w:pPr>
              <w:pStyle w:val="TableText-Heading"/>
            </w:pPr>
            <w:r w:rsidRPr="00E84C2A">
              <w:t>Shorthand Name</w:t>
            </w:r>
          </w:p>
        </w:tc>
        <w:tc>
          <w:tcPr>
            <w:tcW w:w="3823" w:type="pct"/>
          </w:tcPr>
          <w:p w14:paraId="5E5192E3" w14:textId="77777777" w:rsidR="00D8761C" w:rsidRPr="00E84C2A" w:rsidRDefault="00D8761C" w:rsidP="00D8761C">
            <w:pPr>
              <w:pStyle w:val="TableText"/>
              <w:rPr>
                <w:noProof/>
              </w:rPr>
            </w:pPr>
            <w:r w:rsidRPr="00E84C2A">
              <w:rPr>
                <w:noProof/>
              </w:rPr>
              <w:t>Compute</w:t>
            </w:r>
          </w:p>
        </w:tc>
      </w:tr>
      <w:tr w:rsidR="00D8761C" w:rsidRPr="00E84C2A" w14:paraId="022595D4" w14:textId="77777777" w:rsidTr="00D8761C">
        <w:tc>
          <w:tcPr>
            <w:tcW w:w="1177" w:type="pct"/>
            <w:shd w:val="clear" w:color="auto" w:fill="D9D9D9"/>
          </w:tcPr>
          <w:p w14:paraId="25D75F47" w14:textId="77777777" w:rsidR="00D8761C" w:rsidRPr="00E84C2A" w:rsidRDefault="00D8761C" w:rsidP="00D8761C">
            <w:pPr>
              <w:pStyle w:val="TableText-Heading"/>
            </w:pPr>
            <w:r w:rsidRPr="00E84C2A">
              <w:t>Type Qualified Name</w:t>
            </w:r>
          </w:p>
        </w:tc>
        <w:tc>
          <w:tcPr>
            <w:tcW w:w="3823" w:type="pct"/>
          </w:tcPr>
          <w:p w14:paraId="526EDD1D" w14:textId="77777777" w:rsidR="00D8761C" w:rsidRPr="00E84C2A" w:rsidRDefault="00D8761C" w:rsidP="00D8761C">
            <w:pPr>
              <w:pStyle w:val="TableText"/>
              <w:rPr>
                <w:noProof/>
              </w:rPr>
            </w:pPr>
            <w:r w:rsidRPr="00E84C2A">
              <w:rPr>
                <w:noProof/>
              </w:rPr>
              <w:t>tosca:Compute</w:t>
            </w:r>
          </w:p>
        </w:tc>
      </w:tr>
      <w:tr w:rsidR="00D8761C" w:rsidRPr="00E84C2A" w14:paraId="65A65321" w14:textId="77777777" w:rsidTr="00D8761C">
        <w:tc>
          <w:tcPr>
            <w:tcW w:w="1177" w:type="pct"/>
            <w:shd w:val="clear" w:color="auto" w:fill="D9D9D9"/>
          </w:tcPr>
          <w:p w14:paraId="76F195E4" w14:textId="77777777" w:rsidR="00D8761C" w:rsidRPr="00E84C2A" w:rsidRDefault="00D8761C" w:rsidP="00D8761C">
            <w:pPr>
              <w:pStyle w:val="TableText-Heading"/>
            </w:pPr>
            <w:r w:rsidRPr="00E84C2A">
              <w:t>Type URI</w:t>
            </w:r>
          </w:p>
        </w:tc>
        <w:tc>
          <w:tcPr>
            <w:tcW w:w="3823" w:type="pct"/>
          </w:tcPr>
          <w:p w14:paraId="2D104EA8" w14:textId="77777777" w:rsidR="00D8761C" w:rsidRPr="00E84C2A" w:rsidRDefault="00D8761C" w:rsidP="00D8761C">
            <w:pPr>
              <w:pStyle w:val="TableText"/>
            </w:pPr>
            <w:r w:rsidRPr="00E84C2A">
              <w:t>tosca.capabilities.Compute</w:t>
            </w:r>
          </w:p>
        </w:tc>
      </w:tr>
    </w:tbl>
    <w:p w14:paraId="38CFF97F" w14:textId="77777777" w:rsidR="00D8761C" w:rsidRPr="00E84C2A" w:rsidRDefault="00D8761C" w:rsidP="00D8761C">
      <w:pPr>
        <w:pStyle w:val="Heading4"/>
        <w:numPr>
          <w:ilvl w:val="3"/>
          <w:numId w:val="4"/>
        </w:numPr>
      </w:pPr>
      <w:r w:rsidRPr="00E84C2A">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324"/>
        <w:gridCol w:w="1011"/>
        <w:gridCol w:w="1305"/>
        <w:gridCol w:w="1558"/>
        <w:gridCol w:w="4150"/>
      </w:tblGrid>
      <w:tr w:rsidR="00D8761C" w:rsidRPr="00E84C2A" w14:paraId="0FC8CCB3" w14:textId="77777777" w:rsidTr="00D8761C">
        <w:trPr>
          <w:cantSplit/>
          <w:tblHeader/>
        </w:trPr>
        <w:tc>
          <w:tcPr>
            <w:tcW w:w="717" w:type="pct"/>
            <w:shd w:val="clear" w:color="auto" w:fill="D9D9D9"/>
          </w:tcPr>
          <w:p w14:paraId="1DA3552E" w14:textId="77777777" w:rsidR="00D8761C" w:rsidRPr="00E84C2A" w:rsidRDefault="00D8761C" w:rsidP="00D8761C">
            <w:pPr>
              <w:pStyle w:val="TableText-Heading"/>
              <w:rPr>
                <w:rFonts w:cstheme="minorHAnsi"/>
              </w:rPr>
            </w:pPr>
            <w:r w:rsidRPr="00E84C2A">
              <w:rPr>
                <w:rFonts w:cstheme="minorHAnsi"/>
              </w:rPr>
              <w:t>Name</w:t>
            </w:r>
          </w:p>
        </w:tc>
        <w:tc>
          <w:tcPr>
            <w:tcW w:w="489" w:type="pct"/>
            <w:shd w:val="clear" w:color="auto" w:fill="D9D9D9"/>
          </w:tcPr>
          <w:p w14:paraId="1E078999" w14:textId="77777777" w:rsidR="00D8761C" w:rsidRPr="00E84C2A" w:rsidRDefault="00D8761C" w:rsidP="00D8761C">
            <w:pPr>
              <w:pStyle w:val="TableText-Heading"/>
              <w:rPr>
                <w:rFonts w:cstheme="minorHAnsi"/>
              </w:rPr>
            </w:pPr>
            <w:r w:rsidRPr="00E84C2A">
              <w:rPr>
                <w:rFonts w:cstheme="minorHAnsi"/>
              </w:rPr>
              <w:t>Required</w:t>
            </w:r>
          </w:p>
        </w:tc>
        <w:tc>
          <w:tcPr>
            <w:tcW w:w="649" w:type="pct"/>
            <w:shd w:val="clear" w:color="auto" w:fill="D9D9D9"/>
          </w:tcPr>
          <w:p w14:paraId="22367BCA" w14:textId="77777777" w:rsidR="00D8761C" w:rsidRPr="00E84C2A" w:rsidRDefault="00D8761C" w:rsidP="00D8761C">
            <w:pPr>
              <w:pStyle w:val="TableText-Heading"/>
              <w:rPr>
                <w:rFonts w:cstheme="minorHAnsi"/>
              </w:rPr>
            </w:pPr>
            <w:r w:rsidRPr="00E84C2A">
              <w:rPr>
                <w:rFonts w:cstheme="minorHAnsi"/>
              </w:rPr>
              <w:t>Type</w:t>
            </w:r>
          </w:p>
        </w:tc>
        <w:tc>
          <w:tcPr>
            <w:tcW w:w="811" w:type="pct"/>
            <w:shd w:val="clear" w:color="auto" w:fill="D9D9D9"/>
          </w:tcPr>
          <w:p w14:paraId="1F37B99E" w14:textId="77777777" w:rsidR="00D8761C" w:rsidRPr="00E84C2A" w:rsidRDefault="00D8761C" w:rsidP="00D8761C">
            <w:pPr>
              <w:pStyle w:val="TableText-Heading"/>
              <w:rPr>
                <w:rFonts w:cstheme="minorHAnsi"/>
              </w:rPr>
            </w:pPr>
            <w:r w:rsidRPr="00E84C2A">
              <w:rPr>
                <w:rFonts w:cstheme="minorHAnsi"/>
              </w:rPr>
              <w:t>Constraints</w:t>
            </w:r>
          </w:p>
        </w:tc>
        <w:tc>
          <w:tcPr>
            <w:tcW w:w="2334" w:type="pct"/>
            <w:shd w:val="clear" w:color="auto" w:fill="D9D9D9"/>
          </w:tcPr>
          <w:p w14:paraId="37D8B5F2" w14:textId="77777777" w:rsidR="00D8761C" w:rsidRPr="00E84C2A" w:rsidRDefault="00D8761C" w:rsidP="00D8761C">
            <w:pPr>
              <w:pStyle w:val="TableText-Heading"/>
              <w:rPr>
                <w:rFonts w:cstheme="minorHAnsi"/>
              </w:rPr>
            </w:pPr>
            <w:r w:rsidRPr="00E84C2A">
              <w:rPr>
                <w:rFonts w:cstheme="minorHAnsi"/>
              </w:rPr>
              <w:t>Description</w:t>
            </w:r>
          </w:p>
        </w:tc>
      </w:tr>
      <w:tr w:rsidR="00D8761C" w:rsidRPr="00E84C2A" w14:paraId="1329B3DF" w14:textId="77777777" w:rsidTr="00D8761C">
        <w:trPr>
          <w:cantSplit/>
        </w:trPr>
        <w:tc>
          <w:tcPr>
            <w:tcW w:w="717" w:type="pct"/>
            <w:shd w:val="clear" w:color="auto" w:fill="FFFFFF"/>
          </w:tcPr>
          <w:p w14:paraId="2561A2F4" w14:textId="77777777" w:rsidR="00D8761C" w:rsidRPr="00E84C2A" w:rsidRDefault="00D8761C" w:rsidP="00D8761C">
            <w:pPr>
              <w:pStyle w:val="TableText"/>
              <w:rPr>
                <w:rFonts w:cstheme="minorHAnsi"/>
                <w:noProof/>
              </w:rPr>
            </w:pPr>
            <w:r w:rsidRPr="00E84C2A">
              <w:rPr>
                <w:rFonts w:cstheme="minorHAnsi"/>
                <w:noProof/>
              </w:rPr>
              <w:t>name</w:t>
            </w:r>
          </w:p>
        </w:tc>
        <w:tc>
          <w:tcPr>
            <w:tcW w:w="489" w:type="pct"/>
            <w:shd w:val="clear" w:color="auto" w:fill="FFFFFF"/>
          </w:tcPr>
          <w:p w14:paraId="2DB53FC3" w14:textId="77777777" w:rsidR="00D8761C" w:rsidRPr="00E84C2A" w:rsidRDefault="00D8761C" w:rsidP="00D8761C">
            <w:pPr>
              <w:pStyle w:val="TableText"/>
              <w:rPr>
                <w:rFonts w:cstheme="minorHAnsi"/>
              </w:rPr>
            </w:pPr>
            <w:r w:rsidRPr="00E84C2A">
              <w:rPr>
                <w:rFonts w:cstheme="minorHAnsi"/>
              </w:rPr>
              <w:t>no</w:t>
            </w:r>
          </w:p>
        </w:tc>
        <w:tc>
          <w:tcPr>
            <w:tcW w:w="649" w:type="pct"/>
            <w:shd w:val="clear" w:color="auto" w:fill="FFFFFF"/>
          </w:tcPr>
          <w:p w14:paraId="1D5BDC81" w14:textId="77777777" w:rsidR="00D8761C" w:rsidRPr="00E84C2A" w:rsidRDefault="00433A2B" w:rsidP="00D8761C">
            <w:pPr>
              <w:pStyle w:val="TableText"/>
            </w:pPr>
            <w:hyperlink w:anchor="TYPE_YAML_STRING" w:history="1">
              <w:r w:rsidR="00D8761C" w:rsidRPr="00E84C2A">
                <w:rPr>
                  <w:rStyle w:val="Hyperlink"/>
                </w:rPr>
                <w:t>string</w:t>
              </w:r>
            </w:hyperlink>
          </w:p>
        </w:tc>
        <w:tc>
          <w:tcPr>
            <w:tcW w:w="811" w:type="pct"/>
            <w:shd w:val="clear" w:color="auto" w:fill="FFFFFF"/>
          </w:tcPr>
          <w:p w14:paraId="68271156" w14:textId="77777777" w:rsidR="00D8761C" w:rsidRPr="00E84C2A" w:rsidRDefault="00D8761C" w:rsidP="00D8761C">
            <w:pPr>
              <w:pStyle w:val="TableText"/>
            </w:pPr>
            <w:r w:rsidRPr="00E84C2A">
              <w:t>None</w:t>
            </w:r>
          </w:p>
        </w:tc>
        <w:tc>
          <w:tcPr>
            <w:tcW w:w="2334" w:type="pct"/>
            <w:shd w:val="clear" w:color="auto" w:fill="FFFFFF"/>
          </w:tcPr>
          <w:p w14:paraId="3DD0ED3B" w14:textId="77777777" w:rsidR="00D8761C" w:rsidRPr="00E84C2A" w:rsidRDefault="00D8761C" w:rsidP="00D8761C">
            <w:pPr>
              <w:pStyle w:val="TableText"/>
              <w:rPr>
                <w:rFonts w:cstheme="minorHAnsi"/>
              </w:rPr>
            </w:pPr>
            <w:r w:rsidRPr="00E84C2A">
              <w:rPr>
                <w:rFonts w:cstheme="minorHAnsi"/>
              </w:rPr>
              <w:t>The otional name (or identifier) of a specific compute resource for hosting.</w:t>
            </w:r>
          </w:p>
        </w:tc>
      </w:tr>
      <w:tr w:rsidR="00D8761C" w:rsidRPr="00E84C2A" w14:paraId="1C62465E" w14:textId="77777777" w:rsidTr="00D8761C">
        <w:trPr>
          <w:cantSplit/>
        </w:trPr>
        <w:tc>
          <w:tcPr>
            <w:tcW w:w="717" w:type="pct"/>
            <w:shd w:val="clear" w:color="auto" w:fill="FFFFFF"/>
          </w:tcPr>
          <w:p w14:paraId="41E637C5" w14:textId="77777777" w:rsidR="00D8761C" w:rsidRPr="00E84C2A" w:rsidRDefault="00D8761C" w:rsidP="00D8761C">
            <w:pPr>
              <w:pStyle w:val="TableText"/>
              <w:rPr>
                <w:rFonts w:cstheme="minorHAnsi"/>
                <w:noProof/>
              </w:rPr>
            </w:pPr>
            <w:r w:rsidRPr="00E84C2A">
              <w:rPr>
                <w:rFonts w:cstheme="minorHAnsi"/>
                <w:noProof/>
              </w:rPr>
              <w:t>num_cpus</w:t>
            </w:r>
          </w:p>
        </w:tc>
        <w:tc>
          <w:tcPr>
            <w:tcW w:w="489" w:type="pct"/>
            <w:shd w:val="clear" w:color="auto" w:fill="FFFFFF"/>
          </w:tcPr>
          <w:p w14:paraId="37F65E87" w14:textId="77777777" w:rsidR="00D8761C" w:rsidRPr="00E84C2A" w:rsidRDefault="00D8761C" w:rsidP="00D8761C">
            <w:pPr>
              <w:pStyle w:val="TableText"/>
              <w:rPr>
                <w:rFonts w:cstheme="minorHAnsi"/>
              </w:rPr>
            </w:pPr>
            <w:r w:rsidRPr="00E84C2A">
              <w:rPr>
                <w:rFonts w:cstheme="minorHAnsi"/>
              </w:rPr>
              <w:t>no</w:t>
            </w:r>
          </w:p>
        </w:tc>
        <w:tc>
          <w:tcPr>
            <w:tcW w:w="649" w:type="pct"/>
            <w:shd w:val="clear" w:color="auto" w:fill="FFFFFF"/>
          </w:tcPr>
          <w:p w14:paraId="01953258" w14:textId="77777777" w:rsidR="00D8761C" w:rsidRPr="00E84C2A" w:rsidRDefault="00433A2B" w:rsidP="00D8761C">
            <w:pPr>
              <w:pStyle w:val="TableText"/>
              <w:rPr>
                <w:rFonts w:cstheme="minorHAnsi"/>
              </w:rPr>
            </w:pPr>
            <w:hyperlink w:anchor="TYPE_YAML_INTEGER" w:history="1">
              <w:r w:rsidR="00D8761C" w:rsidRPr="00E84C2A">
                <w:rPr>
                  <w:rStyle w:val="Hyperlink"/>
                </w:rPr>
                <w:t>integer</w:t>
              </w:r>
            </w:hyperlink>
          </w:p>
        </w:tc>
        <w:tc>
          <w:tcPr>
            <w:tcW w:w="811" w:type="pct"/>
            <w:shd w:val="clear" w:color="auto" w:fill="FFFFFF"/>
          </w:tcPr>
          <w:p w14:paraId="53B91084" w14:textId="77777777" w:rsidR="00D8761C" w:rsidRPr="00E84C2A" w:rsidRDefault="00D8761C" w:rsidP="00D8761C">
            <w:pPr>
              <w:pStyle w:val="TableText"/>
              <w:rPr>
                <w:rFonts w:cstheme="minorHAnsi"/>
              </w:rPr>
            </w:pPr>
            <w:r w:rsidRPr="00E84C2A">
              <w:t>greater_or_equal: 1</w:t>
            </w:r>
          </w:p>
        </w:tc>
        <w:tc>
          <w:tcPr>
            <w:tcW w:w="2334" w:type="pct"/>
            <w:shd w:val="clear" w:color="auto" w:fill="FFFFFF"/>
          </w:tcPr>
          <w:p w14:paraId="7DBB7AC8" w14:textId="77777777" w:rsidR="00D8761C" w:rsidRPr="00E84C2A" w:rsidRDefault="00D8761C" w:rsidP="00D8761C">
            <w:pPr>
              <w:pStyle w:val="TableText"/>
              <w:rPr>
                <w:rFonts w:cstheme="minorHAnsi"/>
              </w:rPr>
            </w:pPr>
            <w:r w:rsidRPr="00E84C2A">
              <w:rPr>
                <w:rFonts w:cstheme="minorHAnsi"/>
              </w:rPr>
              <w:t>Number of (actual or virtual) CPUs associated with the Compute node.</w:t>
            </w:r>
          </w:p>
        </w:tc>
      </w:tr>
      <w:tr w:rsidR="00D8761C" w:rsidRPr="00E84C2A" w14:paraId="36B66E6C" w14:textId="77777777" w:rsidTr="00D8761C">
        <w:trPr>
          <w:cantSplit/>
        </w:trPr>
        <w:tc>
          <w:tcPr>
            <w:tcW w:w="717" w:type="pct"/>
            <w:shd w:val="clear" w:color="auto" w:fill="FFFFFF"/>
          </w:tcPr>
          <w:p w14:paraId="0132336F" w14:textId="77777777" w:rsidR="00D8761C" w:rsidRPr="00E84C2A" w:rsidRDefault="00D8761C" w:rsidP="00D8761C">
            <w:pPr>
              <w:pStyle w:val="TableText"/>
              <w:rPr>
                <w:rFonts w:cstheme="minorHAnsi"/>
                <w:noProof/>
              </w:rPr>
            </w:pPr>
            <w:r w:rsidRPr="00E84C2A">
              <w:rPr>
                <w:rFonts w:cstheme="minorHAnsi"/>
                <w:noProof/>
              </w:rPr>
              <w:t>cpu_frequency</w:t>
            </w:r>
          </w:p>
        </w:tc>
        <w:tc>
          <w:tcPr>
            <w:tcW w:w="489" w:type="pct"/>
            <w:shd w:val="clear" w:color="auto" w:fill="FFFFFF"/>
          </w:tcPr>
          <w:p w14:paraId="7DEBCE09" w14:textId="77777777" w:rsidR="00D8761C" w:rsidRPr="00E84C2A" w:rsidRDefault="00D8761C" w:rsidP="00D8761C">
            <w:pPr>
              <w:pStyle w:val="TableText"/>
              <w:rPr>
                <w:rFonts w:cstheme="minorHAnsi"/>
              </w:rPr>
            </w:pPr>
            <w:r w:rsidRPr="00E84C2A">
              <w:rPr>
                <w:rFonts w:cstheme="minorHAnsi"/>
              </w:rPr>
              <w:t>no</w:t>
            </w:r>
          </w:p>
        </w:tc>
        <w:tc>
          <w:tcPr>
            <w:tcW w:w="649" w:type="pct"/>
            <w:shd w:val="clear" w:color="auto" w:fill="FFFFFF"/>
          </w:tcPr>
          <w:p w14:paraId="5A4C2F9F" w14:textId="77777777" w:rsidR="00D8761C" w:rsidRPr="00E84C2A" w:rsidRDefault="00433A2B" w:rsidP="00D8761C">
            <w:pPr>
              <w:pStyle w:val="TableText"/>
              <w:rPr>
                <w:rFonts w:cstheme="minorHAnsi"/>
              </w:rPr>
            </w:pPr>
            <w:hyperlink w:anchor="TYPE_TOSCA_SCALAR_UNIT_FREQUENCY" w:history="1">
              <w:r w:rsidR="00D8761C" w:rsidRPr="00E84C2A">
                <w:rPr>
                  <w:rStyle w:val="Hyperlink"/>
                  <w:rFonts w:cstheme="minorHAnsi"/>
                </w:rPr>
                <w:t>scalar-unit.frequency</w:t>
              </w:r>
            </w:hyperlink>
          </w:p>
        </w:tc>
        <w:tc>
          <w:tcPr>
            <w:tcW w:w="811" w:type="pct"/>
            <w:shd w:val="clear" w:color="auto" w:fill="FFFFFF"/>
          </w:tcPr>
          <w:p w14:paraId="37CBD1FC" w14:textId="77777777" w:rsidR="00D8761C" w:rsidRPr="00E84C2A" w:rsidRDefault="00D8761C" w:rsidP="00D8761C">
            <w:pPr>
              <w:pStyle w:val="TableText"/>
              <w:rPr>
                <w:rFonts w:cstheme="minorHAnsi"/>
              </w:rPr>
            </w:pPr>
            <w:r w:rsidRPr="00E84C2A">
              <w:t>greater_or_equal: 0.1 GHz</w:t>
            </w:r>
          </w:p>
        </w:tc>
        <w:tc>
          <w:tcPr>
            <w:tcW w:w="2334" w:type="pct"/>
            <w:shd w:val="clear" w:color="auto" w:fill="FFFFFF"/>
          </w:tcPr>
          <w:p w14:paraId="2143879E" w14:textId="77777777" w:rsidR="00D8761C" w:rsidRPr="00E84C2A" w:rsidRDefault="00D8761C" w:rsidP="00D8761C">
            <w:pPr>
              <w:pStyle w:val="TableText"/>
              <w:rPr>
                <w:rFonts w:cstheme="minorHAnsi"/>
              </w:rPr>
            </w:pPr>
            <w:r w:rsidRPr="00E84C2A">
              <w:rPr>
                <w:rFonts w:cstheme="minorHAnsi"/>
              </w:rPr>
              <w:t>Specifies the operating frequency of CPU's core.  This property expresses the expected frequency of one (1) CPU as provided by the property “</w:t>
            </w:r>
            <w:r w:rsidRPr="00E84C2A">
              <w:rPr>
                <w:rStyle w:val="CodeSnippetHighlight"/>
              </w:rPr>
              <w:t>num_cpus</w:t>
            </w:r>
            <w:r w:rsidRPr="00E84C2A">
              <w:rPr>
                <w:rFonts w:cstheme="minorHAnsi"/>
              </w:rPr>
              <w:t>”.</w:t>
            </w:r>
          </w:p>
        </w:tc>
      </w:tr>
      <w:tr w:rsidR="00D8761C" w:rsidRPr="00E84C2A" w14:paraId="7BF7EA4D" w14:textId="77777777" w:rsidTr="00D8761C">
        <w:trPr>
          <w:cantSplit/>
        </w:trPr>
        <w:tc>
          <w:tcPr>
            <w:tcW w:w="717" w:type="pct"/>
            <w:shd w:val="clear" w:color="auto" w:fill="FFFFFF"/>
          </w:tcPr>
          <w:p w14:paraId="0FB6FDA7" w14:textId="77777777" w:rsidR="00D8761C" w:rsidRPr="00E84C2A" w:rsidRDefault="00D8761C" w:rsidP="00D8761C">
            <w:pPr>
              <w:pStyle w:val="TableText"/>
              <w:rPr>
                <w:rFonts w:cstheme="minorHAnsi"/>
                <w:noProof/>
              </w:rPr>
            </w:pPr>
            <w:r w:rsidRPr="00E84C2A">
              <w:rPr>
                <w:rFonts w:cstheme="minorHAnsi"/>
                <w:noProof/>
              </w:rPr>
              <w:t>disk_size</w:t>
            </w:r>
          </w:p>
        </w:tc>
        <w:tc>
          <w:tcPr>
            <w:tcW w:w="489" w:type="pct"/>
            <w:shd w:val="clear" w:color="auto" w:fill="FFFFFF"/>
          </w:tcPr>
          <w:p w14:paraId="7A2DB007" w14:textId="77777777" w:rsidR="00D8761C" w:rsidRPr="00E84C2A" w:rsidRDefault="00D8761C" w:rsidP="00D8761C">
            <w:pPr>
              <w:pStyle w:val="TableText"/>
              <w:rPr>
                <w:rFonts w:cstheme="minorHAnsi"/>
              </w:rPr>
            </w:pPr>
            <w:r w:rsidRPr="00E84C2A">
              <w:rPr>
                <w:rFonts w:cstheme="minorHAnsi"/>
              </w:rPr>
              <w:t>no</w:t>
            </w:r>
          </w:p>
        </w:tc>
        <w:tc>
          <w:tcPr>
            <w:tcW w:w="649" w:type="pct"/>
            <w:shd w:val="clear" w:color="auto" w:fill="FFFFFF"/>
          </w:tcPr>
          <w:p w14:paraId="45C6FDDF" w14:textId="77777777" w:rsidR="00D8761C" w:rsidRPr="00E84C2A" w:rsidRDefault="00433A2B" w:rsidP="00D8761C">
            <w:pPr>
              <w:pStyle w:val="TableText"/>
              <w:rPr>
                <w:rFonts w:cstheme="minorHAnsi"/>
              </w:rPr>
            </w:pPr>
            <w:hyperlink w:anchor="TYPE_TOSCA_SCALAR_UNIT_SIZE" w:history="1">
              <w:r w:rsidR="00D8761C" w:rsidRPr="00E84C2A">
                <w:rPr>
                  <w:rStyle w:val="Hyperlink"/>
                </w:rPr>
                <w:t>scalar-unit.size</w:t>
              </w:r>
            </w:hyperlink>
          </w:p>
        </w:tc>
        <w:tc>
          <w:tcPr>
            <w:tcW w:w="811" w:type="pct"/>
            <w:shd w:val="clear" w:color="auto" w:fill="FFFFFF"/>
          </w:tcPr>
          <w:p w14:paraId="7E061B44" w14:textId="77777777" w:rsidR="00D8761C" w:rsidRPr="00E84C2A" w:rsidRDefault="00D8761C" w:rsidP="00D8761C">
            <w:pPr>
              <w:pStyle w:val="TableText"/>
              <w:rPr>
                <w:rFonts w:cstheme="minorHAnsi"/>
              </w:rPr>
            </w:pPr>
            <w:r w:rsidRPr="00E84C2A">
              <w:t>greater_or_equal: 0 MB</w:t>
            </w:r>
          </w:p>
        </w:tc>
        <w:tc>
          <w:tcPr>
            <w:tcW w:w="2334" w:type="pct"/>
            <w:shd w:val="clear" w:color="auto" w:fill="FFFFFF"/>
          </w:tcPr>
          <w:p w14:paraId="4B50F5F1" w14:textId="77777777" w:rsidR="00D8761C" w:rsidRPr="00E84C2A" w:rsidRDefault="00D8761C" w:rsidP="00D8761C">
            <w:pPr>
              <w:pStyle w:val="TableText"/>
              <w:rPr>
                <w:rFonts w:cstheme="minorHAnsi"/>
              </w:rPr>
            </w:pPr>
            <w:r w:rsidRPr="00E84C2A">
              <w:rPr>
                <w:rFonts w:cstheme="minorHAnsi"/>
              </w:rPr>
              <w:t>Size of the local disk available to applications running on the Compute node (default unit is MB).</w:t>
            </w:r>
          </w:p>
        </w:tc>
      </w:tr>
      <w:tr w:rsidR="00D8761C" w:rsidRPr="00E84C2A" w14:paraId="2A262BA8" w14:textId="77777777" w:rsidTr="00D8761C">
        <w:trPr>
          <w:cantSplit/>
        </w:trPr>
        <w:tc>
          <w:tcPr>
            <w:tcW w:w="717" w:type="pct"/>
            <w:shd w:val="clear" w:color="auto" w:fill="FFFFFF"/>
          </w:tcPr>
          <w:p w14:paraId="70E47E50" w14:textId="77777777" w:rsidR="00D8761C" w:rsidRPr="00E84C2A" w:rsidRDefault="00D8761C" w:rsidP="00D8761C">
            <w:pPr>
              <w:pStyle w:val="TableText"/>
              <w:rPr>
                <w:rFonts w:cstheme="minorHAnsi"/>
                <w:noProof/>
              </w:rPr>
            </w:pPr>
            <w:r w:rsidRPr="00E84C2A">
              <w:rPr>
                <w:rFonts w:cstheme="minorHAnsi"/>
                <w:noProof/>
              </w:rPr>
              <w:t>mem_size</w:t>
            </w:r>
          </w:p>
        </w:tc>
        <w:tc>
          <w:tcPr>
            <w:tcW w:w="489" w:type="pct"/>
            <w:shd w:val="clear" w:color="auto" w:fill="FFFFFF"/>
          </w:tcPr>
          <w:p w14:paraId="08CEA419" w14:textId="77777777" w:rsidR="00D8761C" w:rsidRPr="00E84C2A" w:rsidRDefault="00D8761C" w:rsidP="00D8761C">
            <w:pPr>
              <w:pStyle w:val="TableText"/>
              <w:rPr>
                <w:rFonts w:cstheme="minorHAnsi"/>
              </w:rPr>
            </w:pPr>
            <w:r w:rsidRPr="00E84C2A">
              <w:rPr>
                <w:rFonts w:cstheme="minorHAnsi"/>
              </w:rPr>
              <w:t>no</w:t>
            </w:r>
          </w:p>
        </w:tc>
        <w:tc>
          <w:tcPr>
            <w:tcW w:w="649" w:type="pct"/>
            <w:shd w:val="clear" w:color="auto" w:fill="FFFFFF"/>
          </w:tcPr>
          <w:p w14:paraId="7A7A0F3F" w14:textId="77777777" w:rsidR="00D8761C" w:rsidRPr="00E84C2A" w:rsidRDefault="00433A2B" w:rsidP="00D8761C">
            <w:pPr>
              <w:pStyle w:val="TableText"/>
              <w:rPr>
                <w:rFonts w:cstheme="minorHAnsi"/>
              </w:rPr>
            </w:pPr>
            <w:hyperlink w:anchor="TYPE_TOSCA_SCALAR_UNIT_SIZE" w:history="1">
              <w:r w:rsidR="00D8761C" w:rsidRPr="00E84C2A">
                <w:rPr>
                  <w:rStyle w:val="Hyperlink"/>
                </w:rPr>
                <w:t>scalar-unit.size</w:t>
              </w:r>
            </w:hyperlink>
          </w:p>
        </w:tc>
        <w:tc>
          <w:tcPr>
            <w:tcW w:w="811" w:type="pct"/>
            <w:shd w:val="clear" w:color="auto" w:fill="FFFFFF"/>
          </w:tcPr>
          <w:p w14:paraId="37A7DE9F" w14:textId="77777777" w:rsidR="00D8761C" w:rsidRPr="00E84C2A" w:rsidRDefault="00D8761C" w:rsidP="00D8761C">
            <w:pPr>
              <w:pStyle w:val="TableText"/>
              <w:rPr>
                <w:rFonts w:cstheme="minorHAnsi"/>
              </w:rPr>
            </w:pPr>
            <w:r w:rsidRPr="00E84C2A">
              <w:t>greater_or_equal: 0 MB</w:t>
            </w:r>
          </w:p>
        </w:tc>
        <w:tc>
          <w:tcPr>
            <w:tcW w:w="2334" w:type="pct"/>
            <w:shd w:val="clear" w:color="auto" w:fill="FFFFFF"/>
          </w:tcPr>
          <w:p w14:paraId="3E14419E" w14:textId="77777777" w:rsidR="00D8761C" w:rsidRPr="00E84C2A" w:rsidRDefault="00D8761C" w:rsidP="00D8761C">
            <w:pPr>
              <w:pStyle w:val="TableText"/>
              <w:rPr>
                <w:rFonts w:cstheme="minorHAnsi"/>
              </w:rPr>
            </w:pPr>
            <w:r w:rsidRPr="00E84C2A">
              <w:rPr>
                <w:rFonts w:cstheme="minorHAnsi"/>
              </w:rPr>
              <w:t>Size of memory available to applications running on the Compute node (default unit is MB).</w:t>
            </w:r>
          </w:p>
        </w:tc>
      </w:tr>
    </w:tbl>
    <w:p w14:paraId="15659D08" w14:textId="77777777" w:rsidR="00D8761C" w:rsidRPr="00E84C2A" w:rsidRDefault="00D8761C" w:rsidP="00D8761C">
      <w:pPr>
        <w:pStyle w:val="Heading4"/>
        <w:numPr>
          <w:ilvl w:val="3"/>
          <w:numId w:val="4"/>
        </w:numPr>
      </w:pPr>
      <w:r w:rsidRPr="00E84C2A">
        <w:lastRenderedPageBreak/>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D8761C" w:rsidRPr="00E84C2A" w14:paraId="61A311A6" w14:textId="77777777" w:rsidTr="00D8761C">
        <w:tc>
          <w:tcPr>
            <w:tcW w:w="9576" w:type="dxa"/>
            <w:shd w:val="clear" w:color="auto" w:fill="D9D9D9" w:themeFill="background1" w:themeFillShade="D9"/>
          </w:tcPr>
          <w:p w14:paraId="7645FCF1" w14:textId="77777777" w:rsidR="00D8761C" w:rsidRPr="001D32A6" w:rsidRDefault="00D8761C" w:rsidP="001D32A6">
            <w:pPr>
              <w:spacing w:before="0" w:after="0"/>
              <w:rPr>
                <w:rStyle w:val="CodeSnippet"/>
              </w:rPr>
            </w:pPr>
            <w:r w:rsidRPr="001D32A6">
              <w:rPr>
                <w:rStyle w:val="CodeSnippet"/>
              </w:rPr>
              <w:t>tosca.capabilities.Compute:</w:t>
            </w:r>
          </w:p>
          <w:p w14:paraId="76059CDD" w14:textId="77777777" w:rsidR="00D8761C" w:rsidRPr="00E84C2A" w:rsidRDefault="00D8761C" w:rsidP="001D32A6">
            <w:pPr>
              <w:spacing w:before="0" w:after="0"/>
              <w:rPr>
                <w:rStyle w:val="Hyperlink"/>
                <w:rFonts w:ascii="Consolas" w:hAnsi="Consolas"/>
              </w:rPr>
            </w:pPr>
            <w:r w:rsidRPr="001D32A6">
              <w:rPr>
                <w:rStyle w:val="CodeSnippet"/>
              </w:rPr>
              <w:t xml:space="preserve">  derived_from: </w:t>
            </w:r>
            <w:hyperlink w:anchor="DEFN_TYPE_CAPABILITIES_ROOT" w:history="1">
              <w:r w:rsidRPr="00E84C2A">
                <w:rPr>
                  <w:rStyle w:val="CodeSnippedHyperlink"/>
                </w:rPr>
                <w:t>tosca.capabilities.Root</w:t>
              </w:r>
            </w:hyperlink>
          </w:p>
          <w:p w14:paraId="505FB91A" w14:textId="77777777" w:rsidR="00D8761C" w:rsidRPr="001D32A6" w:rsidRDefault="00D8761C" w:rsidP="001D32A6">
            <w:pPr>
              <w:spacing w:before="0" w:after="0"/>
              <w:rPr>
                <w:rStyle w:val="CodeSnippet"/>
              </w:rPr>
            </w:pPr>
            <w:r w:rsidRPr="001D32A6">
              <w:rPr>
                <w:rStyle w:val="CodeSnippet"/>
              </w:rPr>
              <w:t xml:space="preserve">  properties:</w:t>
            </w:r>
          </w:p>
          <w:p w14:paraId="034D0D2A" w14:textId="77777777" w:rsidR="00D8761C" w:rsidRPr="001D32A6" w:rsidRDefault="00D8761C" w:rsidP="001D32A6">
            <w:pPr>
              <w:spacing w:before="0" w:after="0"/>
              <w:rPr>
                <w:rStyle w:val="CodeSnippet"/>
              </w:rPr>
            </w:pPr>
            <w:r w:rsidRPr="001D32A6">
              <w:rPr>
                <w:rStyle w:val="CodeSnippet"/>
              </w:rPr>
              <w:t xml:space="preserve">    name: </w:t>
            </w:r>
          </w:p>
          <w:p w14:paraId="3DFEBB41" w14:textId="77777777" w:rsidR="00D8761C" w:rsidRPr="001D32A6" w:rsidRDefault="00D8761C" w:rsidP="001D32A6">
            <w:pPr>
              <w:spacing w:before="0" w:after="0"/>
              <w:rPr>
                <w:rStyle w:val="CodeSnippet"/>
              </w:rPr>
            </w:pPr>
            <w:r w:rsidRPr="001D32A6">
              <w:rPr>
                <w:rStyle w:val="CodeSnippet"/>
              </w:rPr>
              <w:t xml:space="preserve">      type: </w:t>
            </w:r>
            <w:hyperlink w:anchor="TYPE_YAML_STRING" w:history="1">
              <w:r w:rsidRPr="00E84C2A">
                <w:rPr>
                  <w:rStyle w:val="Hyperlink"/>
                  <w:rFonts w:ascii="Consolas" w:hAnsi="Consolas"/>
                  <w:noProof/>
                </w:rPr>
                <w:t>string</w:t>
              </w:r>
            </w:hyperlink>
          </w:p>
          <w:p w14:paraId="706292E4" w14:textId="77777777" w:rsidR="00D8761C" w:rsidRPr="001D32A6" w:rsidRDefault="00D8761C" w:rsidP="001D32A6">
            <w:pPr>
              <w:spacing w:before="0" w:after="0"/>
              <w:rPr>
                <w:rStyle w:val="CodeSnippet"/>
              </w:rPr>
            </w:pPr>
            <w:r w:rsidRPr="001D32A6">
              <w:rPr>
                <w:rStyle w:val="CodeSnippet"/>
              </w:rPr>
              <w:t xml:space="preserve">      required: false</w:t>
            </w:r>
          </w:p>
          <w:p w14:paraId="10AA235A" w14:textId="77777777" w:rsidR="00D8761C" w:rsidRPr="001D32A6" w:rsidRDefault="00D8761C" w:rsidP="001D32A6">
            <w:pPr>
              <w:spacing w:before="0" w:after="0"/>
              <w:rPr>
                <w:rStyle w:val="CodeSnippet"/>
              </w:rPr>
            </w:pPr>
            <w:r w:rsidRPr="001D32A6">
              <w:rPr>
                <w:rStyle w:val="CodeSnippet"/>
              </w:rPr>
              <w:t xml:space="preserve">    num_cpus: </w:t>
            </w:r>
          </w:p>
          <w:p w14:paraId="6A1AE42C" w14:textId="77777777" w:rsidR="00D8761C" w:rsidRPr="001D32A6" w:rsidRDefault="00D8761C" w:rsidP="001D32A6">
            <w:pPr>
              <w:spacing w:before="0" w:after="0"/>
              <w:rPr>
                <w:rStyle w:val="CodeSnippet"/>
              </w:rPr>
            </w:pPr>
            <w:r w:rsidRPr="001D32A6">
              <w:rPr>
                <w:rStyle w:val="CodeSnippet"/>
              </w:rPr>
              <w:t xml:space="preserve">      type: </w:t>
            </w:r>
            <w:hyperlink w:anchor="TYPE_YAML_INTEGER" w:history="1">
              <w:r w:rsidRPr="00E84C2A">
                <w:rPr>
                  <w:rStyle w:val="Hyperlink"/>
                  <w:rFonts w:ascii="Consolas" w:hAnsi="Consolas"/>
                  <w:noProof/>
                </w:rPr>
                <w:t>integer</w:t>
              </w:r>
            </w:hyperlink>
          </w:p>
          <w:p w14:paraId="24B059D5" w14:textId="77777777" w:rsidR="00D8761C" w:rsidRPr="001D32A6" w:rsidRDefault="00D8761C" w:rsidP="001D32A6">
            <w:pPr>
              <w:spacing w:before="0" w:after="0"/>
              <w:rPr>
                <w:rStyle w:val="CodeSnippet"/>
              </w:rPr>
            </w:pPr>
            <w:r w:rsidRPr="001D32A6">
              <w:rPr>
                <w:rStyle w:val="CodeSnippet"/>
              </w:rPr>
              <w:t xml:space="preserve">      required: false</w:t>
            </w:r>
          </w:p>
          <w:p w14:paraId="1C72FECC" w14:textId="77777777" w:rsidR="00D8761C" w:rsidRPr="001D32A6" w:rsidRDefault="00D8761C" w:rsidP="001D32A6">
            <w:pPr>
              <w:spacing w:before="0" w:after="0"/>
              <w:rPr>
                <w:rStyle w:val="CodeSnippet"/>
              </w:rPr>
            </w:pPr>
            <w:r w:rsidRPr="001D32A6">
              <w:rPr>
                <w:rStyle w:val="CodeSnippet"/>
              </w:rPr>
              <w:t xml:space="preserve">      constraints:</w:t>
            </w:r>
          </w:p>
          <w:p w14:paraId="02A5975A" w14:textId="77777777" w:rsidR="00D8761C" w:rsidRPr="001D32A6" w:rsidRDefault="00D8761C" w:rsidP="001D32A6">
            <w:pPr>
              <w:spacing w:before="0" w:after="0"/>
              <w:rPr>
                <w:rStyle w:val="CodeSnippet"/>
              </w:rPr>
            </w:pPr>
            <w:r w:rsidRPr="001D32A6">
              <w:rPr>
                <w:rStyle w:val="CodeSnippet"/>
              </w:rPr>
              <w:t xml:space="preserve">        - greater_or_equal: 1</w:t>
            </w:r>
          </w:p>
          <w:p w14:paraId="25AC16DD" w14:textId="77777777" w:rsidR="00D8761C" w:rsidRPr="001D32A6" w:rsidRDefault="00D8761C" w:rsidP="001D32A6">
            <w:pPr>
              <w:spacing w:before="0" w:after="0"/>
              <w:rPr>
                <w:rStyle w:val="CodeSnippet"/>
              </w:rPr>
            </w:pPr>
            <w:r w:rsidRPr="001D32A6">
              <w:rPr>
                <w:rStyle w:val="CodeSnippet"/>
              </w:rPr>
              <w:t xml:space="preserve">    cpu_frequency:</w:t>
            </w:r>
          </w:p>
          <w:p w14:paraId="55F5D47C" w14:textId="77777777" w:rsidR="00D8761C" w:rsidRPr="001D32A6" w:rsidRDefault="00D8761C" w:rsidP="001D32A6">
            <w:pPr>
              <w:spacing w:before="0" w:after="0"/>
              <w:rPr>
                <w:rStyle w:val="CodeSnippet"/>
              </w:rPr>
            </w:pPr>
            <w:r w:rsidRPr="001D32A6">
              <w:rPr>
                <w:rStyle w:val="CodeSnippet"/>
              </w:rPr>
              <w:t xml:space="preserve">      type: </w:t>
            </w:r>
            <w:hyperlink w:anchor="TYPE_TOSCA_SCALAR_UNIT_FREQUENCY" w:history="1">
              <w:r w:rsidRPr="00E84C2A">
                <w:rPr>
                  <w:rStyle w:val="CodeSnippedHyperlink"/>
                </w:rPr>
                <w:t>scalar-unit.frequency</w:t>
              </w:r>
            </w:hyperlink>
          </w:p>
          <w:p w14:paraId="52E56C5E" w14:textId="77777777" w:rsidR="00D8761C" w:rsidRPr="001D32A6" w:rsidRDefault="00D8761C" w:rsidP="001D32A6">
            <w:pPr>
              <w:spacing w:before="0" w:after="0"/>
              <w:rPr>
                <w:rStyle w:val="CodeSnippet"/>
              </w:rPr>
            </w:pPr>
            <w:r w:rsidRPr="001D32A6">
              <w:rPr>
                <w:rStyle w:val="CodeSnippet"/>
              </w:rPr>
              <w:t xml:space="preserve">      required: false</w:t>
            </w:r>
          </w:p>
          <w:p w14:paraId="467B2B63" w14:textId="77777777" w:rsidR="00D8761C" w:rsidRPr="001D32A6" w:rsidRDefault="00D8761C" w:rsidP="001D32A6">
            <w:pPr>
              <w:spacing w:before="0" w:after="0"/>
              <w:rPr>
                <w:rStyle w:val="CodeSnippet"/>
              </w:rPr>
            </w:pPr>
            <w:r w:rsidRPr="001D32A6">
              <w:rPr>
                <w:rStyle w:val="CodeSnippet"/>
              </w:rPr>
              <w:t xml:space="preserve">      constraints:</w:t>
            </w:r>
          </w:p>
          <w:p w14:paraId="7E3C5B9D" w14:textId="77777777" w:rsidR="00D8761C" w:rsidRPr="001D32A6" w:rsidRDefault="00D8761C" w:rsidP="001D32A6">
            <w:pPr>
              <w:spacing w:before="0" w:after="0"/>
              <w:rPr>
                <w:rStyle w:val="CodeSnippet"/>
              </w:rPr>
            </w:pPr>
            <w:r w:rsidRPr="001D32A6">
              <w:rPr>
                <w:rStyle w:val="CodeSnippet"/>
              </w:rPr>
              <w:t xml:space="preserve">        - greater_or_equal: 0.1 GHz</w:t>
            </w:r>
          </w:p>
          <w:p w14:paraId="6C939064" w14:textId="77777777" w:rsidR="00D8761C" w:rsidRPr="001D32A6" w:rsidRDefault="00D8761C" w:rsidP="001D32A6">
            <w:pPr>
              <w:spacing w:before="0" w:after="0"/>
              <w:rPr>
                <w:rStyle w:val="CodeSnippet"/>
              </w:rPr>
            </w:pPr>
            <w:r w:rsidRPr="001D32A6">
              <w:rPr>
                <w:rStyle w:val="CodeSnippet"/>
              </w:rPr>
              <w:t xml:space="preserve">    disk_size: </w:t>
            </w:r>
          </w:p>
          <w:p w14:paraId="74173DFE" w14:textId="77777777" w:rsidR="00D8761C" w:rsidRPr="00E84C2A" w:rsidRDefault="00D8761C" w:rsidP="001D32A6">
            <w:pPr>
              <w:spacing w:before="0" w:after="0"/>
              <w:rPr>
                <w:rStyle w:val="Hyperlink"/>
                <w:rFonts w:ascii="Consolas" w:hAnsi="Consolas"/>
              </w:rPr>
            </w:pPr>
            <w:r w:rsidRPr="001D32A6">
              <w:rPr>
                <w:rStyle w:val="CodeSnippet"/>
              </w:rPr>
              <w:t xml:space="preserve">      type: </w:t>
            </w:r>
            <w:hyperlink w:anchor="TYPE_TOSCA_SCALAR_UNIT_SIZE" w:history="1">
              <w:r w:rsidRPr="00E84C2A">
                <w:rPr>
                  <w:rStyle w:val="CodeSnippedHyperlink"/>
                </w:rPr>
                <w:t>scalar-unit.size</w:t>
              </w:r>
            </w:hyperlink>
          </w:p>
          <w:p w14:paraId="3AB2283E" w14:textId="77777777" w:rsidR="00D8761C" w:rsidRPr="001D32A6" w:rsidRDefault="00D8761C" w:rsidP="001D32A6">
            <w:pPr>
              <w:spacing w:before="0" w:after="0"/>
              <w:rPr>
                <w:rStyle w:val="CodeSnippet"/>
              </w:rPr>
            </w:pPr>
            <w:r w:rsidRPr="001D32A6">
              <w:rPr>
                <w:rStyle w:val="CodeSnippet"/>
              </w:rPr>
              <w:t xml:space="preserve">      required: false</w:t>
            </w:r>
          </w:p>
          <w:p w14:paraId="5FBEACCF" w14:textId="77777777" w:rsidR="00D8761C" w:rsidRPr="001D32A6" w:rsidRDefault="00D8761C" w:rsidP="001D32A6">
            <w:pPr>
              <w:spacing w:before="0" w:after="0"/>
              <w:rPr>
                <w:rStyle w:val="CodeSnippet"/>
              </w:rPr>
            </w:pPr>
            <w:r w:rsidRPr="001D32A6">
              <w:rPr>
                <w:rStyle w:val="CodeSnippet"/>
              </w:rPr>
              <w:t xml:space="preserve">      constraints:</w:t>
            </w:r>
          </w:p>
          <w:p w14:paraId="30F87CAF" w14:textId="77777777" w:rsidR="00D8761C" w:rsidRPr="001D32A6" w:rsidRDefault="00D8761C" w:rsidP="001D32A6">
            <w:pPr>
              <w:spacing w:before="0" w:after="0"/>
              <w:rPr>
                <w:rStyle w:val="CodeSnippet"/>
              </w:rPr>
            </w:pPr>
            <w:r w:rsidRPr="001D32A6">
              <w:rPr>
                <w:rStyle w:val="CodeSnippet"/>
              </w:rPr>
              <w:t xml:space="preserve">        - greater_or_equal: 0 MB</w:t>
            </w:r>
          </w:p>
          <w:p w14:paraId="47D4063D" w14:textId="77777777" w:rsidR="00D8761C" w:rsidRPr="001D32A6" w:rsidRDefault="00D8761C" w:rsidP="001D32A6">
            <w:pPr>
              <w:spacing w:before="0" w:after="0"/>
              <w:rPr>
                <w:rStyle w:val="CodeSnippet"/>
              </w:rPr>
            </w:pPr>
            <w:r w:rsidRPr="001D32A6">
              <w:rPr>
                <w:rStyle w:val="CodeSnippet"/>
              </w:rPr>
              <w:t xml:space="preserve">    mem_size: </w:t>
            </w:r>
          </w:p>
          <w:p w14:paraId="2C0022A2" w14:textId="77777777" w:rsidR="00D8761C" w:rsidRPr="00E84C2A" w:rsidRDefault="00D8761C" w:rsidP="001D32A6">
            <w:pPr>
              <w:spacing w:before="0" w:after="0"/>
              <w:rPr>
                <w:rStyle w:val="Hyperlink"/>
                <w:rFonts w:ascii="Consolas" w:hAnsi="Consolas"/>
                <w:noProof/>
              </w:rPr>
            </w:pPr>
            <w:r w:rsidRPr="001D32A6">
              <w:rPr>
                <w:rStyle w:val="CodeSnippet"/>
              </w:rPr>
              <w:t xml:space="preserve">      type: </w:t>
            </w:r>
            <w:hyperlink w:anchor="TYPE_TOSCA_SCALAR_UNIT_SIZE" w:history="1">
              <w:r w:rsidRPr="00E84C2A">
                <w:rPr>
                  <w:rStyle w:val="CodeSnippedHyperlink"/>
                </w:rPr>
                <w:t>scalar-unit.size</w:t>
              </w:r>
            </w:hyperlink>
          </w:p>
          <w:p w14:paraId="1C3D7DD7" w14:textId="77777777" w:rsidR="00D8761C" w:rsidRPr="001D32A6" w:rsidRDefault="00D8761C" w:rsidP="001D32A6">
            <w:pPr>
              <w:spacing w:before="0" w:after="0"/>
              <w:rPr>
                <w:rStyle w:val="CodeSnippet"/>
              </w:rPr>
            </w:pPr>
            <w:r w:rsidRPr="001D32A6">
              <w:rPr>
                <w:rStyle w:val="CodeSnippet"/>
              </w:rPr>
              <w:t xml:space="preserve">      required: false</w:t>
            </w:r>
          </w:p>
          <w:p w14:paraId="7E11648A" w14:textId="77777777" w:rsidR="00D8761C" w:rsidRPr="001D32A6" w:rsidRDefault="00D8761C" w:rsidP="001D32A6">
            <w:pPr>
              <w:spacing w:before="0" w:after="0"/>
              <w:rPr>
                <w:rStyle w:val="CodeSnippet"/>
              </w:rPr>
            </w:pPr>
            <w:r w:rsidRPr="001D32A6">
              <w:rPr>
                <w:rStyle w:val="CodeSnippet"/>
              </w:rPr>
              <w:t xml:space="preserve">      constraints:</w:t>
            </w:r>
          </w:p>
          <w:p w14:paraId="7C4AEE40" w14:textId="77777777" w:rsidR="00D8761C" w:rsidRPr="00E84C2A" w:rsidRDefault="00D8761C" w:rsidP="001D32A6">
            <w:pPr>
              <w:spacing w:before="0" w:after="0"/>
              <w:rPr>
                <w:rStyle w:val="CodeSnippet"/>
                <w:noProof/>
              </w:rPr>
            </w:pPr>
            <w:r w:rsidRPr="001D32A6">
              <w:rPr>
                <w:rStyle w:val="CodeSnippet"/>
              </w:rPr>
              <w:t xml:space="preserve">        - greater_or_equal: 0 MB</w:t>
            </w:r>
          </w:p>
        </w:tc>
      </w:tr>
    </w:tbl>
    <w:p w14:paraId="47E8E5A5" w14:textId="77777777" w:rsidR="00D8761C" w:rsidRPr="00E84C2A" w:rsidRDefault="00D8761C" w:rsidP="00D8761C">
      <w:pPr>
        <w:pStyle w:val="Heading3"/>
        <w:numPr>
          <w:ilvl w:val="2"/>
          <w:numId w:val="4"/>
        </w:numPr>
      </w:pPr>
      <w:bookmarkStart w:id="1094" w:name="_Toc454457821"/>
      <w:bookmarkStart w:id="1095" w:name="_Toc454458620"/>
      <w:bookmarkStart w:id="1096" w:name="DEFN_TYPE_CAPABILITIES_NETWORK"/>
      <w:r w:rsidRPr="00E84C2A">
        <w:t>tosca.capabilities.Network</w:t>
      </w:r>
      <w:bookmarkEnd w:id="1094"/>
      <w:bookmarkEnd w:id="1095"/>
    </w:p>
    <w:bookmarkEnd w:id="1096"/>
    <w:p w14:paraId="4CBECAB3" w14:textId="77777777" w:rsidR="00D8761C" w:rsidRPr="00E84C2A" w:rsidRDefault="00D8761C" w:rsidP="00D8761C">
      <w:pPr>
        <w:pStyle w:val="NormalaroundTable"/>
      </w:pPr>
      <w:r w:rsidRPr="00E84C2A">
        <w:t>The Storage capability, when included on a Node Type or Template definition, indicates that the node can provide addressiblity for the resource a named network with the specified ports.</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032"/>
        <w:gridCol w:w="6599"/>
      </w:tblGrid>
      <w:tr w:rsidR="00D8761C" w:rsidRPr="00E84C2A" w14:paraId="75081386" w14:textId="77777777" w:rsidTr="00D8761C">
        <w:tc>
          <w:tcPr>
            <w:tcW w:w="1177" w:type="pct"/>
            <w:shd w:val="clear" w:color="auto" w:fill="D9D9D9"/>
          </w:tcPr>
          <w:p w14:paraId="4E73141C" w14:textId="77777777" w:rsidR="00D8761C" w:rsidRPr="00E84C2A" w:rsidRDefault="00D8761C" w:rsidP="00D8761C">
            <w:pPr>
              <w:pStyle w:val="TableText-Heading"/>
            </w:pPr>
            <w:r w:rsidRPr="00E84C2A">
              <w:t>Shorthand Name</w:t>
            </w:r>
          </w:p>
        </w:tc>
        <w:tc>
          <w:tcPr>
            <w:tcW w:w="3823" w:type="pct"/>
          </w:tcPr>
          <w:p w14:paraId="2FD76345" w14:textId="77777777" w:rsidR="00D8761C" w:rsidRPr="00E84C2A" w:rsidRDefault="00D8761C" w:rsidP="00D8761C">
            <w:pPr>
              <w:pStyle w:val="TableText"/>
              <w:rPr>
                <w:noProof/>
              </w:rPr>
            </w:pPr>
            <w:r w:rsidRPr="00E84C2A">
              <w:rPr>
                <w:noProof/>
              </w:rPr>
              <w:t>Network</w:t>
            </w:r>
          </w:p>
        </w:tc>
      </w:tr>
      <w:tr w:rsidR="00D8761C" w:rsidRPr="00E84C2A" w14:paraId="41ABCBB8" w14:textId="77777777" w:rsidTr="00D8761C">
        <w:tc>
          <w:tcPr>
            <w:tcW w:w="1177" w:type="pct"/>
            <w:shd w:val="clear" w:color="auto" w:fill="D9D9D9"/>
          </w:tcPr>
          <w:p w14:paraId="51E1E421" w14:textId="77777777" w:rsidR="00D8761C" w:rsidRPr="00E84C2A" w:rsidRDefault="00D8761C" w:rsidP="00D8761C">
            <w:pPr>
              <w:pStyle w:val="TableText-Heading"/>
            </w:pPr>
            <w:r w:rsidRPr="00E84C2A">
              <w:t>Type Qualified Name</w:t>
            </w:r>
          </w:p>
        </w:tc>
        <w:tc>
          <w:tcPr>
            <w:tcW w:w="3823" w:type="pct"/>
          </w:tcPr>
          <w:p w14:paraId="61F9A7EB" w14:textId="77777777" w:rsidR="00D8761C" w:rsidRPr="00E84C2A" w:rsidRDefault="00D8761C" w:rsidP="00D8761C">
            <w:pPr>
              <w:pStyle w:val="TableText"/>
              <w:rPr>
                <w:noProof/>
              </w:rPr>
            </w:pPr>
            <w:r w:rsidRPr="00E84C2A">
              <w:rPr>
                <w:noProof/>
              </w:rPr>
              <w:t>tosca:Network</w:t>
            </w:r>
          </w:p>
        </w:tc>
      </w:tr>
      <w:tr w:rsidR="00D8761C" w:rsidRPr="00E84C2A" w14:paraId="1CC8F2A1" w14:textId="77777777" w:rsidTr="00D8761C">
        <w:tc>
          <w:tcPr>
            <w:tcW w:w="1177" w:type="pct"/>
            <w:shd w:val="clear" w:color="auto" w:fill="D9D9D9"/>
          </w:tcPr>
          <w:p w14:paraId="76B33A84" w14:textId="77777777" w:rsidR="00D8761C" w:rsidRPr="00E84C2A" w:rsidRDefault="00D8761C" w:rsidP="00D8761C">
            <w:pPr>
              <w:pStyle w:val="TableText-Heading"/>
            </w:pPr>
            <w:r w:rsidRPr="00E84C2A">
              <w:t>Type URI</w:t>
            </w:r>
          </w:p>
        </w:tc>
        <w:tc>
          <w:tcPr>
            <w:tcW w:w="3823" w:type="pct"/>
          </w:tcPr>
          <w:p w14:paraId="54D8D0A3" w14:textId="77777777" w:rsidR="00D8761C" w:rsidRPr="00E84C2A" w:rsidRDefault="00D8761C" w:rsidP="00D8761C">
            <w:pPr>
              <w:pStyle w:val="TableText"/>
            </w:pPr>
            <w:r w:rsidRPr="00E84C2A">
              <w:t>tosca.capabilities.Network</w:t>
            </w:r>
          </w:p>
        </w:tc>
      </w:tr>
    </w:tbl>
    <w:p w14:paraId="6410D62A" w14:textId="77777777" w:rsidR="00D8761C" w:rsidRPr="00E84C2A" w:rsidRDefault="00D8761C" w:rsidP="00D8761C">
      <w:pPr>
        <w:pStyle w:val="Heading4"/>
        <w:numPr>
          <w:ilvl w:val="3"/>
          <w:numId w:val="4"/>
        </w:numPr>
      </w:pPr>
      <w:r w:rsidRPr="00E84C2A">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316"/>
        <w:gridCol w:w="1011"/>
        <w:gridCol w:w="1189"/>
        <w:gridCol w:w="1492"/>
        <w:gridCol w:w="4340"/>
      </w:tblGrid>
      <w:tr w:rsidR="00D8761C" w:rsidRPr="00E84C2A" w14:paraId="4A962126" w14:textId="77777777" w:rsidTr="00D8761C">
        <w:trPr>
          <w:cantSplit/>
          <w:tblHeader/>
        </w:trPr>
        <w:tc>
          <w:tcPr>
            <w:tcW w:w="717" w:type="pct"/>
            <w:shd w:val="clear" w:color="auto" w:fill="D9D9D9"/>
          </w:tcPr>
          <w:p w14:paraId="74F4F4A1" w14:textId="77777777" w:rsidR="00D8761C" w:rsidRPr="00E84C2A" w:rsidRDefault="00D8761C" w:rsidP="00D8761C">
            <w:pPr>
              <w:pStyle w:val="TableText-Heading"/>
              <w:rPr>
                <w:rFonts w:cstheme="minorHAnsi"/>
              </w:rPr>
            </w:pPr>
            <w:r w:rsidRPr="00E84C2A">
              <w:rPr>
                <w:rFonts w:cstheme="minorHAnsi"/>
              </w:rPr>
              <w:t>Name</w:t>
            </w:r>
          </w:p>
        </w:tc>
        <w:tc>
          <w:tcPr>
            <w:tcW w:w="489" w:type="pct"/>
            <w:shd w:val="clear" w:color="auto" w:fill="D9D9D9"/>
          </w:tcPr>
          <w:p w14:paraId="7459A97D" w14:textId="77777777" w:rsidR="00D8761C" w:rsidRPr="00E84C2A" w:rsidRDefault="00D8761C" w:rsidP="00D8761C">
            <w:pPr>
              <w:pStyle w:val="TableText-Heading"/>
              <w:rPr>
                <w:rFonts w:cstheme="minorHAnsi"/>
              </w:rPr>
            </w:pPr>
            <w:r w:rsidRPr="00E84C2A">
              <w:rPr>
                <w:rFonts w:cstheme="minorHAnsi"/>
              </w:rPr>
              <w:t>Required</w:t>
            </w:r>
          </w:p>
        </w:tc>
        <w:tc>
          <w:tcPr>
            <w:tcW w:w="649" w:type="pct"/>
            <w:shd w:val="clear" w:color="auto" w:fill="D9D9D9"/>
          </w:tcPr>
          <w:p w14:paraId="2EC81AEB" w14:textId="77777777" w:rsidR="00D8761C" w:rsidRPr="00E84C2A" w:rsidRDefault="00D8761C" w:rsidP="00D8761C">
            <w:pPr>
              <w:pStyle w:val="TableText-Heading"/>
              <w:rPr>
                <w:rFonts w:cstheme="minorHAnsi"/>
              </w:rPr>
            </w:pPr>
            <w:r w:rsidRPr="00E84C2A">
              <w:rPr>
                <w:rFonts w:cstheme="minorHAnsi"/>
              </w:rPr>
              <w:t>Type</w:t>
            </w:r>
          </w:p>
        </w:tc>
        <w:tc>
          <w:tcPr>
            <w:tcW w:w="811" w:type="pct"/>
            <w:shd w:val="clear" w:color="auto" w:fill="D9D9D9"/>
          </w:tcPr>
          <w:p w14:paraId="4DBD829C" w14:textId="77777777" w:rsidR="00D8761C" w:rsidRPr="00E84C2A" w:rsidRDefault="00D8761C" w:rsidP="00D8761C">
            <w:pPr>
              <w:pStyle w:val="TableText-Heading"/>
              <w:rPr>
                <w:rFonts w:cstheme="minorHAnsi"/>
              </w:rPr>
            </w:pPr>
            <w:r w:rsidRPr="00E84C2A">
              <w:rPr>
                <w:rFonts w:cstheme="minorHAnsi"/>
              </w:rPr>
              <w:t>Constraints</w:t>
            </w:r>
          </w:p>
        </w:tc>
        <w:tc>
          <w:tcPr>
            <w:tcW w:w="2334" w:type="pct"/>
            <w:shd w:val="clear" w:color="auto" w:fill="D9D9D9"/>
          </w:tcPr>
          <w:p w14:paraId="7A488152" w14:textId="77777777" w:rsidR="00D8761C" w:rsidRPr="00E84C2A" w:rsidRDefault="00D8761C" w:rsidP="00D8761C">
            <w:pPr>
              <w:pStyle w:val="TableText-Heading"/>
              <w:rPr>
                <w:rFonts w:cstheme="minorHAnsi"/>
              </w:rPr>
            </w:pPr>
            <w:r w:rsidRPr="00E84C2A">
              <w:rPr>
                <w:rFonts w:cstheme="minorHAnsi"/>
              </w:rPr>
              <w:t>Description</w:t>
            </w:r>
          </w:p>
        </w:tc>
      </w:tr>
      <w:tr w:rsidR="00D8761C" w:rsidRPr="00E84C2A" w14:paraId="6634EDE8" w14:textId="77777777" w:rsidTr="00D8761C">
        <w:trPr>
          <w:cantSplit/>
        </w:trPr>
        <w:tc>
          <w:tcPr>
            <w:tcW w:w="717" w:type="pct"/>
            <w:shd w:val="clear" w:color="auto" w:fill="FFFFFF"/>
          </w:tcPr>
          <w:p w14:paraId="7C827A1B" w14:textId="77777777" w:rsidR="00D8761C" w:rsidRPr="00E84C2A" w:rsidRDefault="00D8761C" w:rsidP="00D8761C">
            <w:pPr>
              <w:pStyle w:val="TableText"/>
              <w:rPr>
                <w:rFonts w:cstheme="minorHAnsi"/>
                <w:noProof/>
              </w:rPr>
            </w:pPr>
            <w:r w:rsidRPr="00E84C2A">
              <w:rPr>
                <w:rFonts w:cstheme="minorHAnsi"/>
                <w:noProof/>
              </w:rPr>
              <w:t>name</w:t>
            </w:r>
          </w:p>
        </w:tc>
        <w:tc>
          <w:tcPr>
            <w:tcW w:w="489" w:type="pct"/>
            <w:shd w:val="clear" w:color="auto" w:fill="FFFFFF"/>
          </w:tcPr>
          <w:p w14:paraId="34934CB4" w14:textId="77777777" w:rsidR="00D8761C" w:rsidRPr="00E84C2A" w:rsidRDefault="00D8761C" w:rsidP="00D8761C">
            <w:pPr>
              <w:pStyle w:val="TableText"/>
              <w:rPr>
                <w:rFonts w:cstheme="minorHAnsi"/>
              </w:rPr>
            </w:pPr>
            <w:r w:rsidRPr="00E84C2A">
              <w:rPr>
                <w:rFonts w:cstheme="minorHAnsi"/>
              </w:rPr>
              <w:t>no</w:t>
            </w:r>
          </w:p>
        </w:tc>
        <w:tc>
          <w:tcPr>
            <w:tcW w:w="649" w:type="pct"/>
            <w:shd w:val="clear" w:color="auto" w:fill="FFFFFF"/>
          </w:tcPr>
          <w:p w14:paraId="11F268A4" w14:textId="77777777" w:rsidR="00D8761C" w:rsidRPr="00E84C2A" w:rsidRDefault="00D8761C" w:rsidP="00D8761C">
            <w:pPr>
              <w:pStyle w:val="TableText"/>
              <w:rPr>
                <w:rFonts w:cstheme="minorHAnsi"/>
              </w:rPr>
            </w:pPr>
            <w:r w:rsidRPr="00E84C2A">
              <w:t>string</w:t>
            </w:r>
          </w:p>
        </w:tc>
        <w:tc>
          <w:tcPr>
            <w:tcW w:w="811" w:type="pct"/>
            <w:shd w:val="clear" w:color="auto" w:fill="FFFFFF"/>
          </w:tcPr>
          <w:p w14:paraId="1BA5077D" w14:textId="77777777" w:rsidR="00D8761C" w:rsidRPr="00E84C2A" w:rsidRDefault="00D8761C" w:rsidP="00D8761C">
            <w:pPr>
              <w:pStyle w:val="TableText"/>
              <w:rPr>
                <w:rFonts w:cstheme="minorHAnsi"/>
              </w:rPr>
            </w:pPr>
            <w:r w:rsidRPr="00E84C2A">
              <w:t>None</w:t>
            </w:r>
          </w:p>
        </w:tc>
        <w:tc>
          <w:tcPr>
            <w:tcW w:w="2334" w:type="pct"/>
            <w:shd w:val="clear" w:color="auto" w:fill="FFFFFF"/>
          </w:tcPr>
          <w:p w14:paraId="251D0AD2" w14:textId="77777777" w:rsidR="00D8761C" w:rsidRPr="00E84C2A" w:rsidRDefault="00D8761C" w:rsidP="00D8761C">
            <w:pPr>
              <w:pStyle w:val="TableText"/>
              <w:rPr>
                <w:rFonts w:cstheme="minorHAnsi"/>
              </w:rPr>
            </w:pPr>
            <w:r w:rsidRPr="00E84C2A">
              <w:rPr>
                <w:rFonts w:cstheme="minorHAnsi"/>
              </w:rPr>
              <w:t>The otional name (or identifier) of a specific network resource.</w:t>
            </w:r>
          </w:p>
        </w:tc>
      </w:tr>
    </w:tbl>
    <w:p w14:paraId="1797D266" w14:textId="77777777" w:rsidR="00D8761C" w:rsidRPr="00E84C2A" w:rsidRDefault="00D8761C" w:rsidP="00D8761C">
      <w:pPr>
        <w:pStyle w:val="Heading4"/>
        <w:numPr>
          <w:ilvl w:val="3"/>
          <w:numId w:val="4"/>
        </w:numPr>
      </w:pPr>
      <w:r w:rsidRPr="00E84C2A">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D8761C" w:rsidRPr="00E84C2A" w14:paraId="5BAEA3F5" w14:textId="77777777" w:rsidTr="00D8761C">
        <w:tc>
          <w:tcPr>
            <w:tcW w:w="9576" w:type="dxa"/>
            <w:shd w:val="clear" w:color="auto" w:fill="D9D9D9" w:themeFill="background1" w:themeFillShade="D9"/>
          </w:tcPr>
          <w:p w14:paraId="366F42DC" w14:textId="77777777" w:rsidR="00D8761C" w:rsidRPr="001D32A6" w:rsidRDefault="00D8761C" w:rsidP="001D32A6">
            <w:pPr>
              <w:spacing w:before="0" w:after="0"/>
              <w:rPr>
                <w:rStyle w:val="CodeSnippet"/>
              </w:rPr>
            </w:pPr>
            <w:r w:rsidRPr="001D32A6">
              <w:rPr>
                <w:rStyle w:val="CodeSnippet"/>
              </w:rPr>
              <w:t>tosca.capabilities.Network:</w:t>
            </w:r>
          </w:p>
          <w:p w14:paraId="6564C76A" w14:textId="77777777" w:rsidR="00D8761C" w:rsidRPr="00E84C2A" w:rsidRDefault="00D8761C" w:rsidP="001D32A6">
            <w:pPr>
              <w:spacing w:before="0" w:after="0"/>
              <w:rPr>
                <w:rStyle w:val="Hyperlink"/>
                <w:rFonts w:ascii="Consolas" w:hAnsi="Consolas"/>
              </w:rPr>
            </w:pPr>
            <w:r w:rsidRPr="001D32A6">
              <w:rPr>
                <w:rStyle w:val="CodeSnippet"/>
              </w:rPr>
              <w:t xml:space="preserve">  derived_from: </w:t>
            </w:r>
            <w:hyperlink w:anchor="DEFN_TYPE_CAPABILITIES_ROOT" w:history="1">
              <w:r w:rsidRPr="00E84C2A">
                <w:rPr>
                  <w:rStyle w:val="CodeSnippedHyperlink"/>
                </w:rPr>
                <w:t>tosca.capabilities.Root</w:t>
              </w:r>
            </w:hyperlink>
          </w:p>
          <w:p w14:paraId="66431103" w14:textId="77777777" w:rsidR="00D8761C" w:rsidRPr="001D32A6" w:rsidRDefault="00D8761C" w:rsidP="001D32A6">
            <w:pPr>
              <w:spacing w:before="0" w:after="0"/>
              <w:rPr>
                <w:rStyle w:val="CodeSnippet"/>
              </w:rPr>
            </w:pPr>
            <w:r w:rsidRPr="001D32A6">
              <w:rPr>
                <w:rStyle w:val="CodeSnippet"/>
              </w:rPr>
              <w:t xml:space="preserve">  properties:</w:t>
            </w:r>
          </w:p>
          <w:p w14:paraId="35F08252" w14:textId="77777777" w:rsidR="00D8761C" w:rsidRPr="001D32A6" w:rsidRDefault="00D8761C" w:rsidP="001D32A6">
            <w:pPr>
              <w:spacing w:before="0" w:after="0"/>
              <w:rPr>
                <w:rStyle w:val="CodeSnippet"/>
              </w:rPr>
            </w:pPr>
            <w:r w:rsidRPr="001D32A6">
              <w:rPr>
                <w:rStyle w:val="CodeSnippet"/>
              </w:rPr>
              <w:t xml:space="preserve">    name: </w:t>
            </w:r>
          </w:p>
          <w:p w14:paraId="66C462A5" w14:textId="77777777" w:rsidR="00D8761C" w:rsidRPr="001D32A6" w:rsidRDefault="00D8761C" w:rsidP="001D32A6">
            <w:pPr>
              <w:spacing w:before="0" w:after="0"/>
              <w:rPr>
                <w:rStyle w:val="CodeSnippet"/>
              </w:rPr>
            </w:pPr>
            <w:r w:rsidRPr="001D32A6">
              <w:rPr>
                <w:rStyle w:val="CodeSnippet"/>
              </w:rPr>
              <w:t xml:space="preserve">      type: </w:t>
            </w:r>
            <w:hyperlink w:anchor="TYPE_YAML_STRING" w:history="1">
              <w:r w:rsidRPr="00E84C2A">
                <w:rPr>
                  <w:rStyle w:val="Hyperlink"/>
                  <w:rFonts w:ascii="Consolas" w:hAnsi="Consolas"/>
                  <w:noProof/>
                </w:rPr>
                <w:t>string</w:t>
              </w:r>
            </w:hyperlink>
          </w:p>
          <w:p w14:paraId="17095280" w14:textId="77777777" w:rsidR="00D8761C" w:rsidRPr="00E84C2A" w:rsidRDefault="00D8761C" w:rsidP="001D32A6">
            <w:pPr>
              <w:spacing w:before="0" w:after="0"/>
              <w:rPr>
                <w:rStyle w:val="CodeSnippet"/>
                <w:noProof/>
              </w:rPr>
            </w:pPr>
            <w:r w:rsidRPr="001D32A6">
              <w:rPr>
                <w:rStyle w:val="CodeSnippet"/>
              </w:rPr>
              <w:t xml:space="preserve">      required: false</w:t>
            </w:r>
          </w:p>
        </w:tc>
      </w:tr>
    </w:tbl>
    <w:p w14:paraId="55D4D554" w14:textId="77777777" w:rsidR="00D8761C" w:rsidRPr="00E84C2A" w:rsidRDefault="00D8761C" w:rsidP="00D8761C">
      <w:pPr>
        <w:pStyle w:val="Heading3"/>
        <w:numPr>
          <w:ilvl w:val="2"/>
          <w:numId w:val="4"/>
        </w:numPr>
      </w:pPr>
      <w:bookmarkStart w:id="1097" w:name="_Toc454457822"/>
      <w:bookmarkStart w:id="1098" w:name="_Toc454458621"/>
      <w:bookmarkStart w:id="1099" w:name="DEFN_TYPE_CAPABILITIES_STORAGE"/>
      <w:r w:rsidRPr="00E84C2A">
        <w:lastRenderedPageBreak/>
        <w:t>tosca.capabilities.Storage</w:t>
      </w:r>
      <w:bookmarkEnd w:id="1097"/>
      <w:bookmarkEnd w:id="1098"/>
    </w:p>
    <w:bookmarkEnd w:id="1099"/>
    <w:p w14:paraId="6108E3DC" w14:textId="77777777" w:rsidR="00D8761C" w:rsidRPr="00E84C2A" w:rsidRDefault="00D8761C" w:rsidP="00D8761C">
      <w:pPr>
        <w:pStyle w:val="NormalaroundTable"/>
      </w:pPr>
      <w:r w:rsidRPr="00E84C2A">
        <w:t>The Storage capability, when included on a Node Type or Template definition, indicates that the node can provide a named storage location with specified size range.</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032"/>
        <w:gridCol w:w="6599"/>
      </w:tblGrid>
      <w:tr w:rsidR="00D8761C" w:rsidRPr="00E84C2A" w14:paraId="1F8ACC77" w14:textId="77777777" w:rsidTr="00D8761C">
        <w:tc>
          <w:tcPr>
            <w:tcW w:w="1177" w:type="pct"/>
            <w:shd w:val="clear" w:color="auto" w:fill="D9D9D9"/>
          </w:tcPr>
          <w:p w14:paraId="2D1A61CA" w14:textId="77777777" w:rsidR="00D8761C" w:rsidRPr="00E84C2A" w:rsidRDefault="00D8761C" w:rsidP="00D8761C">
            <w:pPr>
              <w:pStyle w:val="TableText-Heading"/>
            </w:pPr>
            <w:r w:rsidRPr="00E84C2A">
              <w:t>Shorthand Name</w:t>
            </w:r>
          </w:p>
        </w:tc>
        <w:tc>
          <w:tcPr>
            <w:tcW w:w="3823" w:type="pct"/>
          </w:tcPr>
          <w:p w14:paraId="68264751" w14:textId="77777777" w:rsidR="00D8761C" w:rsidRPr="00E84C2A" w:rsidRDefault="00D8761C" w:rsidP="00D8761C">
            <w:pPr>
              <w:pStyle w:val="TableText"/>
              <w:rPr>
                <w:noProof/>
              </w:rPr>
            </w:pPr>
            <w:r w:rsidRPr="00E84C2A">
              <w:rPr>
                <w:noProof/>
              </w:rPr>
              <w:t>Storage</w:t>
            </w:r>
          </w:p>
        </w:tc>
      </w:tr>
      <w:tr w:rsidR="00D8761C" w:rsidRPr="00E84C2A" w14:paraId="5915D048" w14:textId="77777777" w:rsidTr="00D8761C">
        <w:tc>
          <w:tcPr>
            <w:tcW w:w="1177" w:type="pct"/>
            <w:shd w:val="clear" w:color="auto" w:fill="D9D9D9"/>
          </w:tcPr>
          <w:p w14:paraId="2AD2A322" w14:textId="77777777" w:rsidR="00D8761C" w:rsidRPr="00E84C2A" w:rsidRDefault="00D8761C" w:rsidP="00D8761C">
            <w:pPr>
              <w:pStyle w:val="TableText-Heading"/>
            </w:pPr>
            <w:r w:rsidRPr="00E84C2A">
              <w:t>Type Qualified Name</w:t>
            </w:r>
          </w:p>
        </w:tc>
        <w:tc>
          <w:tcPr>
            <w:tcW w:w="3823" w:type="pct"/>
          </w:tcPr>
          <w:p w14:paraId="6DC92824" w14:textId="77777777" w:rsidR="00D8761C" w:rsidRPr="00E84C2A" w:rsidRDefault="00D8761C" w:rsidP="00D8761C">
            <w:pPr>
              <w:pStyle w:val="TableText"/>
              <w:rPr>
                <w:noProof/>
              </w:rPr>
            </w:pPr>
            <w:r w:rsidRPr="00E84C2A">
              <w:rPr>
                <w:noProof/>
              </w:rPr>
              <w:t>tosca:Storage</w:t>
            </w:r>
          </w:p>
        </w:tc>
      </w:tr>
      <w:tr w:rsidR="00D8761C" w:rsidRPr="00E84C2A" w14:paraId="2AF5DF8A" w14:textId="77777777" w:rsidTr="00D8761C">
        <w:tc>
          <w:tcPr>
            <w:tcW w:w="1177" w:type="pct"/>
            <w:shd w:val="clear" w:color="auto" w:fill="D9D9D9"/>
          </w:tcPr>
          <w:p w14:paraId="34E446E1" w14:textId="77777777" w:rsidR="00D8761C" w:rsidRPr="00E84C2A" w:rsidRDefault="00D8761C" w:rsidP="00D8761C">
            <w:pPr>
              <w:pStyle w:val="TableText-Heading"/>
            </w:pPr>
            <w:r w:rsidRPr="00E84C2A">
              <w:t>Type URI</w:t>
            </w:r>
          </w:p>
        </w:tc>
        <w:tc>
          <w:tcPr>
            <w:tcW w:w="3823" w:type="pct"/>
          </w:tcPr>
          <w:p w14:paraId="347FEEB8" w14:textId="77777777" w:rsidR="00D8761C" w:rsidRPr="00E84C2A" w:rsidRDefault="00D8761C" w:rsidP="00D8761C">
            <w:pPr>
              <w:pStyle w:val="TableText"/>
            </w:pPr>
            <w:r w:rsidRPr="00E84C2A">
              <w:t>tosca.capabilities.Storage</w:t>
            </w:r>
          </w:p>
        </w:tc>
      </w:tr>
    </w:tbl>
    <w:p w14:paraId="358D6AAE" w14:textId="77777777" w:rsidR="00D8761C" w:rsidRPr="00E84C2A" w:rsidRDefault="00D8761C" w:rsidP="00D8761C">
      <w:pPr>
        <w:pStyle w:val="Heading4"/>
        <w:numPr>
          <w:ilvl w:val="3"/>
          <w:numId w:val="4"/>
        </w:numPr>
      </w:pPr>
      <w:r w:rsidRPr="00E84C2A">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316"/>
        <w:gridCol w:w="1011"/>
        <w:gridCol w:w="1189"/>
        <w:gridCol w:w="1492"/>
        <w:gridCol w:w="4340"/>
      </w:tblGrid>
      <w:tr w:rsidR="00D8761C" w:rsidRPr="00E84C2A" w14:paraId="4EFD67FE" w14:textId="77777777" w:rsidTr="00D8761C">
        <w:trPr>
          <w:cantSplit/>
          <w:tblHeader/>
        </w:trPr>
        <w:tc>
          <w:tcPr>
            <w:tcW w:w="717" w:type="pct"/>
            <w:shd w:val="clear" w:color="auto" w:fill="D9D9D9"/>
          </w:tcPr>
          <w:p w14:paraId="0D425BDF" w14:textId="77777777" w:rsidR="00D8761C" w:rsidRPr="00E84C2A" w:rsidRDefault="00D8761C" w:rsidP="00D8761C">
            <w:pPr>
              <w:pStyle w:val="TableText-Heading"/>
              <w:rPr>
                <w:rFonts w:cstheme="minorHAnsi"/>
              </w:rPr>
            </w:pPr>
            <w:r w:rsidRPr="00E84C2A">
              <w:rPr>
                <w:rFonts w:cstheme="minorHAnsi"/>
              </w:rPr>
              <w:t>Name</w:t>
            </w:r>
          </w:p>
        </w:tc>
        <w:tc>
          <w:tcPr>
            <w:tcW w:w="489" w:type="pct"/>
            <w:shd w:val="clear" w:color="auto" w:fill="D9D9D9"/>
          </w:tcPr>
          <w:p w14:paraId="45CB3880" w14:textId="77777777" w:rsidR="00D8761C" w:rsidRPr="00E84C2A" w:rsidRDefault="00D8761C" w:rsidP="00D8761C">
            <w:pPr>
              <w:pStyle w:val="TableText-Heading"/>
              <w:rPr>
                <w:rFonts w:cstheme="minorHAnsi"/>
              </w:rPr>
            </w:pPr>
            <w:r w:rsidRPr="00E84C2A">
              <w:rPr>
                <w:rFonts w:cstheme="minorHAnsi"/>
              </w:rPr>
              <w:t>Required</w:t>
            </w:r>
          </w:p>
        </w:tc>
        <w:tc>
          <w:tcPr>
            <w:tcW w:w="649" w:type="pct"/>
            <w:shd w:val="clear" w:color="auto" w:fill="D9D9D9"/>
          </w:tcPr>
          <w:p w14:paraId="20437313" w14:textId="77777777" w:rsidR="00D8761C" w:rsidRPr="00E84C2A" w:rsidRDefault="00D8761C" w:rsidP="00D8761C">
            <w:pPr>
              <w:pStyle w:val="TableText-Heading"/>
              <w:rPr>
                <w:rFonts w:cstheme="minorHAnsi"/>
              </w:rPr>
            </w:pPr>
            <w:r w:rsidRPr="00E84C2A">
              <w:rPr>
                <w:rFonts w:cstheme="minorHAnsi"/>
              </w:rPr>
              <w:t>Type</w:t>
            </w:r>
          </w:p>
        </w:tc>
        <w:tc>
          <w:tcPr>
            <w:tcW w:w="811" w:type="pct"/>
            <w:shd w:val="clear" w:color="auto" w:fill="D9D9D9"/>
          </w:tcPr>
          <w:p w14:paraId="56A25AF2" w14:textId="77777777" w:rsidR="00D8761C" w:rsidRPr="00E84C2A" w:rsidRDefault="00D8761C" w:rsidP="00D8761C">
            <w:pPr>
              <w:pStyle w:val="TableText-Heading"/>
              <w:rPr>
                <w:rFonts w:cstheme="minorHAnsi"/>
              </w:rPr>
            </w:pPr>
            <w:r w:rsidRPr="00E84C2A">
              <w:rPr>
                <w:rFonts w:cstheme="minorHAnsi"/>
              </w:rPr>
              <w:t>Constraints</w:t>
            </w:r>
          </w:p>
        </w:tc>
        <w:tc>
          <w:tcPr>
            <w:tcW w:w="2334" w:type="pct"/>
            <w:shd w:val="clear" w:color="auto" w:fill="D9D9D9"/>
          </w:tcPr>
          <w:p w14:paraId="2D87D4DA" w14:textId="77777777" w:rsidR="00D8761C" w:rsidRPr="00E84C2A" w:rsidRDefault="00D8761C" w:rsidP="00D8761C">
            <w:pPr>
              <w:pStyle w:val="TableText-Heading"/>
              <w:rPr>
                <w:rFonts w:cstheme="minorHAnsi"/>
              </w:rPr>
            </w:pPr>
            <w:r w:rsidRPr="00E84C2A">
              <w:rPr>
                <w:rFonts w:cstheme="minorHAnsi"/>
              </w:rPr>
              <w:t>Description</w:t>
            </w:r>
          </w:p>
        </w:tc>
      </w:tr>
      <w:tr w:rsidR="00D8761C" w:rsidRPr="00E84C2A" w14:paraId="27211FE7" w14:textId="77777777" w:rsidTr="00D8761C">
        <w:trPr>
          <w:cantSplit/>
        </w:trPr>
        <w:tc>
          <w:tcPr>
            <w:tcW w:w="717" w:type="pct"/>
            <w:shd w:val="clear" w:color="auto" w:fill="FFFFFF"/>
          </w:tcPr>
          <w:p w14:paraId="6A8B48F9" w14:textId="77777777" w:rsidR="00D8761C" w:rsidRPr="00E84C2A" w:rsidRDefault="00D8761C" w:rsidP="00D8761C">
            <w:pPr>
              <w:pStyle w:val="TableText"/>
              <w:rPr>
                <w:rFonts w:cstheme="minorHAnsi"/>
                <w:noProof/>
              </w:rPr>
            </w:pPr>
            <w:r w:rsidRPr="00E84C2A">
              <w:rPr>
                <w:rFonts w:cstheme="minorHAnsi"/>
                <w:noProof/>
              </w:rPr>
              <w:t>name</w:t>
            </w:r>
          </w:p>
        </w:tc>
        <w:tc>
          <w:tcPr>
            <w:tcW w:w="489" w:type="pct"/>
            <w:shd w:val="clear" w:color="auto" w:fill="FFFFFF"/>
          </w:tcPr>
          <w:p w14:paraId="7C7B6028" w14:textId="77777777" w:rsidR="00D8761C" w:rsidRPr="00E84C2A" w:rsidRDefault="00D8761C" w:rsidP="00D8761C">
            <w:pPr>
              <w:pStyle w:val="TableText"/>
              <w:rPr>
                <w:rFonts w:cstheme="minorHAnsi"/>
              </w:rPr>
            </w:pPr>
            <w:r w:rsidRPr="00E84C2A">
              <w:rPr>
                <w:rFonts w:cstheme="minorHAnsi"/>
              </w:rPr>
              <w:t>no</w:t>
            </w:r>
          </w:p>
        </w:tc>
        <w:tc>
          <w:tcPr>
            <w:tcW w:w="649" w:type="pct"/>
            <w:shd w:val="clear" w:color="auto" w:fill="FFFFFF"/>
          </w:tcPr>
          <w:p w14:paraId="2424C75C" w14:textId="77777777" w:rsidR="00D8761C" w:rsidRPr="00E84C2A" w:rsidRDefault="00D8761C" w:rsidP="00D8761C">
            <w:pPr>
              <w:pStyle w:val="TableText"/>
              <w:rPr>
                <w:rFonts w:cstheme="minorHAnsi"/>
              </w:rPr>
            </w:pPr>
            <w:r w:rsidRPr="00E84C2A">
              <w:t>string</w:t>
            </w:r>
          </w:p>
        </w:tc>
        <w:tc>
          <w:tcPr>
            <w:tcW w:w="811" w:type="pct"/>
            <w:shd w:val="clear" w:color="auto" w:fill="FFFFFF"/>
          </w:tcPr>
          <w:p w14:paraId="3200CC65" w14:textId="77777777" w:rsidR="00D8761C" w:rsidRPr="00E84C2A" w:rsidRDefault="00D8761C" w:rsidP="00D8761C">
            <w:pPr>
              <w:pStyle w:val="TableText"/>
              <w:rPr>
                <w:rFonts w:cstheme="minorHAnsi"/>
              </w:rPr>
            </w:pPr>
            <w:r w:rsidRPr="00E84C2A">
              <w:t>None</w:t>
            </w:r>
          </w:p>
        </w:tc>
        <w:tc>
          <w:tcPr>
            <w:tcW w:w="2334" w:type="pct"/>
            <w:shd w:val="clear" w:color="auto" w:fill="FFFFFF"/>
          </w:tcPr>
          <w:p w14:paraId="63AE0C77" w14:textId="77777777" w:rsidR="00D8761C" w:rsidRPr="00E84C2A" w:rsidRDefault="00D8761C" w:rsidP="00D8761C">
            <w:pPr>
              <w:pStyle w:val="TableText"/>
              <w:rPr>
                <w:rFonts w:cstheme="minorHAnsi"/>
              </w:rPr>
            </w:pPr>
            <w:r w:rsidRPr="00E84C2A">
              <w:rPr>
                <w:rFonts w:cstheme="minorHAnsi"/>
              </w:rPr>
              <w:t>The otional name (or identifier) of a specific storage resource.</w:t>
            </w:r>
          </w:p>
        </w:tc>
      </w:tr>
    </w:tbl>
    <w:p w14:paraId="3CD19F42" w14:textId="77777777" w:rsidR="00D8761C" w:rsidRPr="00E84C2A" w:rsidRDefault="00D8761C" w:rsidP="00D8761C">
      <w:pPr>
        <w:pStyle w:val="Heading4"/>
        <w:numPr>
          <w:ilvl w:val="3"/>
          <w:numId w:val="4"/>
        </w:numPr>
      </w:pPr>
      <w:r w:rsidRPr="00E84C2A">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D8761C" w:rsidRPr="00E84C2A" w14:paraId="6A99C6BE" w14:textId="77777777" w:rsidTr="00D8761C">
        <w:tc>
          <w:tcPr>
            <w:tcW w:w="9576" w:type="dxa"/>
            <w:shd w:val="clear" w:color="auto" w:fill="D9D9D9" w:themeFill="background1" w:themeFillShade="D9"/>
          </w:tcPr>
          <w:p w14:paraId="50D7859C" w14:textId="77777777" w:rsidR="00D8761C" w:rsidRPr="001D32A6" w:rsidRDefault="00D8761C" w:rsidP="001D32A6">
            <w:pPr>
              <w:spacing w:before="0" w:after="0"/>
              <w:rPr>
                <w:rStyle w:val="CodeSnippet"/>
              </w:rPr>
            </w:pPr>
            <w:r w:rsidRPr="001D32A6">
              <w:rPr>
                <w:rStyle w:val="CodeSnippet"/>
              </w:rPr>
              <w:t>tosca.capabilities.Storage:</w:t>
            </w:r>
          </w:p>
          <w:p w14:paraId="772D9B51" w14:textId="77777777" w:rsidR="00D8761C" w:rsidRPr="00E84C2A" w:rsidRDefault="00D8761C" w:rsidP="001D32A6">
            <w:pPr>
              <w:spacing w:before="0" w:after="0"/>
              <w:rPr>
                <w:rStyle w:val="Hyperlink"/>
                <w:rFonts w:ascii="Consolas" w:hAnsi="Consolas"/>
              </w:rPr>
            </w:pPr>
            <w:r w:rsidRPr="001D32A6">
              <w:rPr>
                <w:rStyle w:val="CodeSnippet"/>
              </w:rPr>
              <w:t xml:space="preserve">  derived_from: </w:t>
            </w:r>
            <w:hyperlink w:anchor="DEFN_TYPE_CAPABILITIES_ROOT" w:history="1">
              <w:r w:rsidRPr="00E84C2A">
                <w:rPr>
                  <w:rStyle w:val="CodeSnippedHyperlink"/>
                </w:rPr>
                <w:t>tosca.capabilities.Root</w:t>
              </w:r>
            </w:hyperlink>
          </w:p>
          <w:p w14:paraId="2BAC76FA" w14:textId="77777777" w:rsidR="00D8761C" w:rsidRPr="001D32A6" w:rsidRDefault="00D8761C" w:rsidP="001D32A6">
            <w:pPr>
              <w:spacing w:before="0" w:after="0"/>
              <w:rPr>
                <w:rStyle w:val="CodeSnippet"/>
              </w:rPr>
            </w:pPr>
            <w:r w:rsidRPr="001D32A6">
              <w:rPr>
                <w:rStyle w:val="CodeSnippet"/>
              </w:rPr>
              <w:t xml:space="preserve">  properties:</w:t>
            </w:r>
          </w:p>
          <w:p w14:paraId="125D14BD" w14:textId="77777777" w:rsidR="00D8761C" w:rsidRPr="001D32A6" w:rsidRDefault="00D8761C" w:rsidP="001D32A6">
            <w:pPr>
              <w:spacing w:before="0" w:after="0"/>
              <w:rPr>
                <w:rStyle w:val="CodeSnippet"/>
              </w:rPr>
            </w:pPr>
            <w:r w:rsidRPr="001D32A6">
              <w:rPr>
                <w:rStyle w:val="CodeSnippet"/>
              </w:rPr>
              <w:t xml:space="preserve">    name: </w:t>
            </w:r>
          </w:p>
          <w:p w14:paraId="17F147D1" w14:textId="77777777" w:rsidR="00D8761C" w:rsidRPr="001D32A6" w:rsidRDefault="00D8761C" w:rsidP="001D32A6">
            <w:pPr>
              <w:spacing w:before="0" w:after="0"/>
              <w:rPr>
                <w:rStyle w:val="CodeSnippet"/>
              </w:rPr>
            </w:pPr>
            <w:r w:rsidRPr="001D32A6">
              <w:rPr>
                <w:rStyle w:val="CodeSnippet"/>
              </w:rPr>
              <w:t xml:space="preserve">      type: </w:t>
            </w:r>
            <w:hyperlink w:anchor="TYPE_YAML_STRING" w:history="1">
              <w:r w:rsidRPr="00E84C2A">
                <w:rPr>
                  <w:rStyle w:val="Hyperlink"/>
                  <w:rFonts w:ascii="Consolas" w:hAnsi="Consolas"/>
                  <w:noProof/>
                </w:rPr>
                <w:t>string</w:t>
              </w:r>
            </w:hyperlink>
          </w:p>
          <w:p w14:paraId="1E5CD666" w14:textId="77777777" w:rsidR="00D8761C" w:rsidRPr="00E84C2A" w:rsidRDefault="00D8761C" w:rsidP="001D32A6">
            <w:pPr>
              <w:spacing w:before="0" w:after="0"/>
              <w:rPr>
                <w:rStyle w:val="CodeSnippet"/>
                <w:noProof/>
              </w:rPr>
            </w:pPr>
            <w:r w:rsidRPr="001D32A6">
              <w:rPr>
                <w:rStyle w:val="CodeSnippet"/>
              </w:rPr>
              <w:t xml:space="preserve">      required: false</w:t>
            </w:r>
          </w:p>
        </w:tc>
      </w:tr>
    </w:tbl>
    <w:p w14:paraId="286A5000" w14:textId="77777777" w:rsidR="00D8761C" w:rsidRPr="00E84C2A" w:rsidRDefault="00D8761C" w:rsidP="00D8761C">
      <w:pPr>
        <w:pStyle w:val="Heading3"/>
        <w:numPr>
          <w:ilvl w:val="2"/>
          <w:numId w:val="4"/>
        </w:numPr>
      </w:pPr>
      <w:bookmarkStart w:id="1100" w:name="_Toc454457823"/>
      <w:bookmarkStart w:id="1101" w:name="_Toc454458622"/>
      <w:bookmarkStart w:id="1102" w:name="DEFN_TYPE_CAPABILITIES_CONTAINER"/>
      <w:r w:rsidRPr="00E84C2A">
        <w:t>tosca.capabilities.Container</w:t>
      </w:r>
      <w:bookmarkEnd w:id="1100"/>
      <w:bookmarkEnd w:id="1101"/>
    </w:p>
    <w:bookmarkEnd w:id="1102"/>
    <w:p w14:paraId="118BD5D6" w14:textId="77777777" w:rsidR="00D8761C" w:rsidRPr="00E84C2A" w:rsidRDefault="00D8761C" w:rsidP="00D8761C">
      <w:pPr>
        <w:pStyle w:val="NormalaroundTable"/>
      </w:pPr>
      <w:r w:rsidRPr="00E84C2A">
        <w:t>The Container capability, when included on a Node Type or Template definition, indicates that the node can act as a container for (or a host for) one or more other declared Node Types.</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032"/>
        <w:gridCol w:w="6599"/>
      </w:tblGrid>
      <w:tr w:rsidR="00D8761C" w:rsidRPr="00E84C2A" w14:paraId="5C361EA9" w14:textId="77777777" w:rsidTr="00D8761C">
        <w:tc>
          <w:tcPr>
            <w:tcW w:w="1177" w:type="pct"/>
            <w:shd w:val="clear" w:color="auto" w:fill="D9D9D9"/>
          </w:tcPr>
          <w:p w14:paraId="3C97314F" w14:textId="77777777" w:rsidR="00D8761C" w:rsidRPr="00E84C2A" w:rsidRDefault="00D8761C" w:rsidP="00D8761C">
            <w:pPr>
              <w:pStyle w:val="TableText-Heading"/>
            </w:pPr>
            <w:r w:rsidRPr="00E84C2A">
              <w:t>Shorthand Name</w:t>
            </w:r>
          </w:p>
        </w:tc>
        <w:tc>
          <w:tcPr>
            <w:tcW w:w="3823" w:type="pct"/>
          </w:tcPr>
          <w:p w14:paraId="0F4B70E1" w14:textId="77777777" w:rsidR="00D8761C" w:rsidRPr="00E84C2A" w:rsidRDefault="00D8761C" w:rsidP="00D8761C">
            <w:pPr>
              <w:pStyle w:val="TableText"/>
              <w:rPr>
                <w:noProof/>
              </w:rPr>
            </w:pPr>
            <w:r w:rsidRPr="00E84C2A">
              <w:rPr>
                <w:noProof/>
              </w:rPr>
              <w:t>Container</w:t>
            </w:r>
          </w:p>
        </w:tc>
      </w:tr>
      <w:tr w:rsidR="00D8761C" w:rsidRPr="00E84C2A" w14:paraId="028A2501" w14:textId="77777777" w:rsidTr="00D8761C">
        <w:tc>
          <w:tcPr>
            <w:tcW w:w="1177" w:type="pct"/>
            <w:shd w:val="clear" w:color="auto" w:fill="D9D9D9"/>
          </w:tcPr>
          <w:p w14:paraId="234318B5" w14:textId="77777777" w:rsidR="00D8761C" w:rsidRPr="00E84C2A" w:rsidRDefault="00D8761C" w:rsidP="00D8761C">
            <w:pPr>
              <w:pStyle w:val="TableText-Heading"/>
            </w:pPr>
            <w:r w:rsidRPr="00E84C2A">
              <w:t>Type Qualified Name</w:t>
            </w:r>
          </w:p>
        </w:tc>
        <w:tc>
          <w:tcPr>
            <w:tcW w:w="3823" w:type="pct"/>
          </w:tcPr>
          <w:p w14:paraId="60178D07" w14:textId="77777777" w:rsidR="00D8761C" w:rsidRPr="00E84C2A" w:rsidRDefault="00D8761C" w:rsidP="00D8761C">
            <w:pPr>
              <w:pStyle w:val="TableText"/>
              <w:rPr>
                <w:noProof/>
              </w:rPr>
            </w:pPr>
            <w:r w:rsidRPr="00E84C2A">
              <w:rPr>
                <w:noProof/>
              </w:rPr>
              <w:t>tosca:Container</w:t>
            </w:r>
          </w:p>
        </w:tc>
      </w:tr>
      <w:tr w:rsidR="00D8761C" w:rsidRPr="00E84C2A" w14:paraId="3885FEB7" w14:textId="77777777" w:rsidTr="00D8761C">
        <w:tc>
          <w:tcPr>
            <w:tcW w:w="1177" w:type="pct"/>
            <w:shd w:val="clear" w:color="auto" w:fill="D9D9D9"/>
          </w:tcPr>
          <w:p w14:paraId="08BA5A94" w14:textId="77777777" w:rsidR="00D8761C" w:rsidRPr="00E84C2A" w:rsidRDefault="00D8761C" w:rsidP="00D8761C">
            <w:pPr>
              <w:pStyle w:val="TableText-Heading"/>
            </w:pPr>
            <w:r w:rsidRPr="00E84C2A">
              <w:t>Type URI</w:t>
            </w:r>
          </w:p>
        </w:tc>
        <w:tc>
          <w:tcPr>
            <w:tcW w:w="3823" w:type="pct"/>
          </w:tcPr>
          <w:p w14:paraId="7031909E" w14:textId="77777777" w:rsidR="00D8761C" w:rsidRPr="00E84C2A" w:rsidRDefault="00D8761C" w:rsidP="00D8761C">
            <w:pPr>
              <w:pStyle w:val="TableText"/>
            </w:pPr>
            <w:r w:rsidRPr="00E84C2A">
              <w:t>tosca.capabilities.Container</w:t>
            </w:r>
          </w:p>
        </w:tc>
      </w:tr>
    </w:tbl>
    <w:p w14:paraId="078990D2" w14:textId="77777777" w:rsidR="00D8761C" w:rsidRPr="00E84C2A" w:rsidRDefault="00D8761C" w:rsidP="00D8761C">
      <w:pPr>
        <w:pStyle w:val="Heading4"/>
        <w:numPr>
          <w:ilvl w:val="3"/>
          <w:numId w:val="4"/>
        </w:numPr>
      </w:pPr>
      <w:r w:rsidRPr="00E84C2A">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316"/>
        <w:gridCol w:w="1011"/>
        <w:gridCol w:w="1189"/>
        <w:gridCol w:w="1492"/>
        <w:gridCol w:w="4340"/>
      </w:tblGrid>
      <w:tr w:rsidR="00D8761C" w:rsidRPr="00E84C2A" w14:paraId="41BB6585" w14:textId="77777777" w:rsidTr="00D8761C">
        <w:trPr>
          <w:cantSplit/>
          <w:tblHeader/>
        </w:trPr>
        <w:tc>
          <w:tcPr>
            <w:tcW w:w="717" w:type="pct"/>
            <w:shd w:val="clear" w:color="auto" w:fill="D9D9D9"/>
          </w:tcPr>
          <w:p w14:paraId="43856FB4" w14:textId="77777777" w:rsidR="00D8761C" w:rsidRPr="00E84C2A" w:rsidRDefault="00D8761C" w:rsidP="00D8761C">
            <w:pPr>
              <w:pStyle w:val="TableText-Heading"/>
              <w:rPr>
                <w:rFonts w:cstheme="minorHAnsi"/>
              </w:rPr>
            </w:pPr>
            <w:r w:rsidRPr="00E84C2A">
              <w:rPr>
                <w:rFonts w:cstheme="minorHAnsi"/>
              </w:rPr>
              <w:t>Name</w:t>
            </w:r>
          </w:p>
        </w:tc>
        <w:tc>
          <w:tcPr>
            <w:tcW w:w="488" w:type="pct"/>
            <w:shd w:val="clear" w:color="auto" w:fill="D9D9D9"/>
          </w:tcPr>
          <w:p w14:paraId="711B14B2" w14:textId="77777777" w:rsidR="00D8761C" w:rsidRPr="00E84C2A" w:rsidRDefault="00D8761C" w:rsidP="00D8761C">
            <w:pPr>
              <w:pStyle w:val="TableText-Heading"/>
              <w:rPr>
                <w:rFonts w:cstheme="minorHAnsi"/>
              </w:rPr>
            </w:pPr>
            <w:r w:rsidRPr="00E84C2A">
              <w:rPr>
                <w:rFonts w:cstheme="minorHAnsi"/>
              </w:rPr>
              <w:t>Required</w:t>
            </w:r>
          </w:p>
        </w:tc>
        <w:tc>
          <w:tcPr>
            <w:tcW w:w="649" w:type="pct"/>
            <w:shd w:val="clear" w:color="auto" w:fill="D9D9D9"/>
          </w:tcPr>
          <w:p w14:paraId="36F5D55E" w14:textId="77777777" w:rsidR="00D8761C" w:rsidRPr="00E84C2A" w:rsidRDefault="00D8761C" w:rsidP="00D8761C">
            <w:pPr>
              <w:pStyle w:val="TableText-Heading"/>
              <w:rPr>
                <w:rFonts w:cstheme="minorHAnsi"/>
              </w:rPr>
            </w:pPr>
            <w:r w:rsidRPr="00E84C2A">
              <w:rPr>
                <w:rFonts w:cstheme="minorHAnsi"/>
              </w:rPr>
              <w:t>Type</w:t>
            </w:r>
          </w:p>
        </w:tc>
        <w:tc>
          <w:tcPr>
            <w:tcW w:w="811" w:type="pct"/>
            <w:shd w:val="clear" w:color="auto" w:fill="D9D9D9"/>
          </w:tcPr>
          <w:p w14:paraId="100755C9" w14:textId="77777777" w:rsidR="00D8761C" w:rsidRPr="00E84C2A" w:rsidRDefault="00D8761C" w:rsidP="00D8761C">
            <w:pPr>
              <w:pStyle w:val="TableText-Heading"/>
              <w:rPr>
                <w:rFonts w:cstheme="minorHAnsi"/>
              </w:rPr>
            </w:pPr>
            <w:r w:rsidRPr="00E84C2A">
              <w:rPr>
                <w:rFonts w:cstheme="minorHAnsi"/>
              </w:rPr>
              <w:t>Constraints</w:t>
            </w:r>
          </w:p>
        </w:tc>
        <w:tc>
          <w:tcPr>
            <w:tcW w:w="2334" w:type="pct"/>
            <w:shd w:val="clear" w:color="auto" w:fill="D9D9D9"/>
          </w:tcPr>
          <w:p w14:paraId="0472C34F" w14:textId="77777777" w:rsidR="00D8761C" w:rsidRPr="00E84C2A" w:rsidRDefault="00D8761C" w:rsidP="00D8761C">
            <w:pPr>
              <w:pStyle w:val="TableText-Heading"/>
              <w:rPr>
                <w:rFonts w:cstheme="minorHAnsi"/>
              </w:rPr>
            </w:pPr>
            <w:r w:rsidRPr="00E84C2A">
              <w:rPr>
                <w:rFonts w:cstheme="minorHAnsi"/>
              </w:rPr>
              <w:t>Description</w:t>
            </w:r>
          </w:p>
        </w:tc>
      </w:tr>
      <w:tr w:rsidR="00D8761C" w:rsidRPr="00E84C2A" w14:paraId="112B7E79" w14:textId="77777777" w:rsidTr="00D8761C">
        <w:trPr>
          <w:cantSplit/>
        </w:trPr>
        <w:tc>
          <w:tcPr>
            <w:tcW w:w="717" w:type="pct"/>
            <w:shd w:val="clear" w:color="auto" w:fill="FFFFFF"/>
          </w:tcPr>
          <w:p w14:paraId="4D328585" w14:textId="77777777" w:rsidR="00D8761C" w:rsidRPr="00E84C2A" w:rsidRDefault="00D8761C" w:rsidP="00D8761C">
            <w:pPr>
              <w:pStyle w:val="TableText"/>
              <w:rPr>
                <w:rFonts w:cstheme="minorHAnsi"/>
                <w:noProof/>
              </w:rPr>
            </w:pPr>
            <w:r w:rsidRPr="00E84C2A">
              <w:rPr>
                <w:rFonts w:cstheme="minorHAnsi"/>
                <w:noProof/>
              </w:rPr>
              <w:t>N/A</w:t>
            </w:r>
          </w:p>
        </w:tc>
        <w:tc>
          <w:tcPr>
            <w:tcW w:w="488" w:type="pct"/>
            <w:shd w:val="clear" w:color="auto" w:fill="FFFFFF"/>
          </w:tcPr>
          <w:p w14:paraId="26390FDE" w14:textId="77777777" w:rsidR="00D8761C" w:rsidRPr="00E84C2A" w:rsidRDefault="00D8761C" w:rsidP="00D8761C">
            <w:pPr>
              <w:pStyle w:val="TableText"/>
              <w:rPr>
                <w:rFonts w:cstheme="minorHAnsi"/>
              </w:rPr>
            </w:pPr>
            <w:r w:rsidRPr="00E84C2A">
              <w:rPr>
                <w:rFonts w:cstheme="minorHAnsi"/>
              </w:rPr>
              <w:t>N/A</w:t>
            </w:r>
          </w:p>
        </w:tc>
        <w:tc>
          <w:tcPr>
            <w:tcW w:w="649" w:type="pct"/>
            <w:shd w:val="clear" w:color="auto" w:fill="FFFFFF"/>
          </w:tcPr>
          <w:p w14:paraId="7622753D" w14:textId="77777777" w:rsidR="00D8761C" w:rsidRPr="00E84C2A" w:rsidRDefault="00D8761C" w:rsidP="00D8761C">
            <w:pPr>
              <w:pStyle w:val="TableText"/>
            </w:pPr>
            <w:r w:rsidRPr="00E84C2A">
              <w:t>N/A</w:t>
            </w:r>
          </w:p>
        </w:tc>
        <w:tc>
          <w:tcPr>
            <w:tcW w:w="811" w:type="pct"/>
            <w:shd w:val="clear" w:color="auto" w:fill="FFFFFF"/>
          </w:tcPr>
          <w:p w14:paraId="22F88AD7" w14:textId="77777777" w:rsidR="00D8761C" w:rsidRPr="00E84C2A" w:rsidRDefault="00D8761C" w:rsidP="00D8761C">
            <w:pPr>
              <w:pStyle w:val="TableText"/>
            </w:pPr>
            <w:r w:rsidRPr="00E84C2A">
              <w:t>N/A</w:t>
            </w:r>
          </w:p>
        </w:tc>
        <w:tc>
          <w:tcPr>
            <w:tcW w:w="2334" w:type="pct"/>
            <w:shd w:val="clear" w:color="auto" w:fill="FFFFFF"/>
          </w:tcPr>
          <w:p w14:paraId="33F32050" w14:textId="77777777" w:rsidR="00D8761C" w:rsidRPr="00E84C2A" w:rsidRDefault="00D8761C" w:rsidP="00D8761C">
            <w:pPr>
              <w:pStyle w:val="TableText"/>
              <w:rPr>
                <w:rFonts w:cstheme="minorHAnsi"/>
              </w:rPr>
            </w:pPr>
            <w:r w:rsidRPr="00E84C2A">
              <w:rPr>
                <w:rFonts w:cstheme="minorHAnsi"/>
              </w:rPr>
              <w:t>N/A</w:t>
            </w:r>
          </w:p>
        </w:tc>
      </w:tr>
    </w:tbl>
    <w:p w14:paraId="4C9FA087" w14:textId="77777777" w:rsidR="00D8761C" w:rsidRPr="00E84C2A" w:rsidRDefault="00D8761C" w:rsidP="00D8761C">
      <w:pPr>
        <w:pStyle w:val="Heading4"/>
        <w:numPr>
          <w:ilvl w:val="3"/>
          <w:numId w:val="4"/>
        </w:numPr>
      </w:pPr>
      <w:r w:rsidRPr="00E84C2A">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D8761C" w:rsidRPr="00E84C2A" w14:paraId="377C4A8F" w14:textId="77777777" w:rsidTr="00D8761C">
        <w:tc>
          <w:tcPr>
            <w:tcW w:w="9576" w:type="dxa"/>
            <w:shd w:val="clear" w:color="auto" w:fill="D9D9D9" w:themeFill="background1" w:themeFillShade="D9"/>
          </w:tcPr>
          <w:p w14:paraId="22DE3A34" w14:textId="77777777" w:rsidR="00D8761C" w:rsidRPr="001D32A6" w:rsidRDefault="00D8761C" w:rsidP="001D32A6">
            <w:pPr>
              <w:spacing w:before="0" w:after="0"/>
              <w:rPr>
                <w:rStyle w:val="CodeSnippet"/>
              </w:rPr>
            </w:pPr>
            <w:r w:rsidRPr="001D32A6">
              <w:rPr>
                <w:rStyle w:val="CodeSnippet"/>
              </w:rPr>
              <w:t>tosca.capabilities.Container:</w:t>
            </w:r>
          </w:p>
          <w:p w14:paraId="426BAA97" w14:textId="77777777" w:rsidR="00D8761C" w:rsidRPr="00E84C2A" w:rsidRDefault="00D8761C" w:rsidP="001D32A6">
            <w:pPr>
              <w:spacing w:before="0" w:after="0"/>
              <w:rPr>
                <w:rStyle w:val="CodeSnippedHyperlink"/>
              </w:rPr>
            </w:pPr>
            <w:r w:rsidRPr="001D32A6">
              <w:rPr>
                <w:rStyle w:val="CodeSnippet"/>
              </w:rPr>
              <w:t xml:space="preserve">  derived_from:</w:t>
            </w:r>
            <w:r w:rsidRPr="00E84C2A">
              <w:rPr>
                <w:rStyle w:val="CodeSnippedHyperlink"/>
              </w:rPr>
              <w:t xml:space="preserve"> </w:t>
            </w:r>
            <w:hyperlink w:anchor="DEFN_TYPE_CAPABILITIES_COMPUTE" w:history="1">
              <w:r w:rsidRPr="00E84C2A">
                <w:rPr>
                  <w:rStyle w:val="CodeSnippedHyperlink"/>
                </w:rPr>
                <w:t>tosca.capabilities.Compute</w:t>
              </w:r>
            </w:hyperlink>
          </w:p>
        </w:tc>
      </w:tr>
    </w:tbl>
    <w:p w14:paraId="36451269" w14:textId="77777777" w:rsidR="00D8761C" w:rsidRPr="00E84C2A" w:rsidRDefault="00D8761C" w:rsidP="00D8761C">
      <w:pPr>
        <w:pStyle w:val="Heading3"/>
        <w:numPr>
          <w:ilvl w:val="2"/>
          <w:numId w:val="4"/>
        </w:numPr>
      </w:pPr>
      <w:bookmarkStart w:id="1103" w:name="_Toc454457824"/>
      <w:bookmarkStart w:id="1104" w:name="_Toc454458623"/>
      <w:bookmarkStart w:id="1105" w:name="DEFN_TYPE_CAPABILITIES_HTTP_ENDPOINT"/>
      <w:bookmarkStart w:id="1106" w:name="DEFN_TYPE_CAPABILITIES_ENDPOINT"/>
      <w:r w:rsidRPr="00E84C2A">
        <w:lastRenderedPageBreak/>
        <w:t>tosca.capabilities.Endpoint</w:t>
      </w:r>
      <w:bookmarkEnd w:id="1103"/>
      <w:bookmarkEnd w:id="1104"/>
    </w:p>
    <w:bookmarkEnd w:id="1105"/>
    <w:bookmarkEnd w:id="1106"/>
    <w:p w14:paraId="12E02468" w14:textId="77777777" w:rsidR="00D8761C" w:rsidRPr="00E84C2A" w:rsidRDefault="00D8761C" w:rsidP="00D8761C">
      <w:pPr>
        <w:pStyle w:val="NormalaroundTable"/>
        <w:keepNext/>
      </w:pPr>
      <w:r w:rsidRPr="00E84C2A">
        <w:t>This is the default TOSCA type that should be used or extended to define a network endpoint capability. This includes the information to express a basic endpoint with a single port or a complex endpoint with multiple ports.  By default the Endpoint is assumed to represent an address on a private network unless otherwise specified.</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032"/>
        <w:gridCol w:w="6599"/>
      </w:tblGrid>
      <w:tr w:rsidR="00D8761C" w:rsidRPr="00E84C2A" w14:paraId="3CD5377C" w14:textId="77777777" w:rsidTr="00D8761C">
        <w:tc>
          <w:tcPr>
            <w:tcW w:w="1177" w:type="pct"/>
            <w:shd w:val="clear" w:color="auto" w:fill="D9D9D9"/>
          </w:tcPr>
          <w:p w14:paraId="3BE17097" w14:textId="77777777" w:rsidR="00D8761C" w:rsidRPr="00E84C2A" w:rsidRDefault="00D8761C" w:rsidP="00D8761C">
            <w:pPr>
              <w:pStyle w:val="TableText-Heading"/>
            </w:pPr>
            <w:r w:rsidRPr="00E84C2A">
              <w:t>Shorthand Name</w:t>
            </w:r>
          </w:p>
        </w:tc>
        <w:tc>
          <w:tcPr>
            <w:tcW w:w="3823" w:type="pct"/>
          </w:tcPr>
          <w:p w14:paraId="52A91D48" w14:textId="77777777" w:rsidR="00D8761C" w:rsidRPr="00E84C2A" w:rsidRDefault="00D8761C" w:rsidP="00D8761C">
            <w:pPr>
              <w:pStyle w:val="TableText"/>
              <w:rPr>
                <w:noProof/>
              </w:rPr>
            </w:pPr>
            <w:r w:rsidRPr="00E84C2A">
              <w:rPr>
                <w:noProof/>
              </w:rPr>
              <w:t>Endpoint</w:t>
            </w:r>
          </w:p>
        </w:tc>
      </w:tr>
      <w:tr w:rsidR="00D8761C" w:rsidRPr="00E84C2A" w14:paraId="696730F7" w14:textId="77777777" w:rsidTr="00D8761C">
        <w:tc>
          <w:tcPr>
            <w:tcW w:w="1177" w:type="pct"/>
            <w:shd w:val="clear" w:color="auto" w:fill="D9D9D9"/>
          </w:tcPr>
          <w:p w14:paraId="5ABE7234" w14:textId="77777777" w:rsidR="00D8761C" w:rsidRPr="00E84C2A" w:rsidRDefault="00D8761C" w:rsidP="00D8761C">
            <w:pPr>
              <w:pStyle w:val="TableText-Heading"/>
            </w:pPr>
            <w:r w:rsidRPr="00E84C2A">
              <w:t>Type Qualified Name</w:t>
            </w:r>
          </w:p>
        </w:tc>
        <w:tc>
          <w:tcPr>
            <w:tcW w:w="3823" w:type="pct"/>
          </w:tcPr>
          <w:p w14:paraId="57300CC8" w14:textId="77777777" w:rsidR="00D8761C" w:rsidRPr="00E84C2A" w:rsidRDefault="00D8761C" w:rsidP="00D8761C">
            <w:pPr>
              <w:pStyle w:val="TableText"/>
              <w:rPr>
                <w:noProof/>
              </w:rPr>
            </w:pPr>
            <w:r w:rsidRPr="00E84C2A">
              <w:rPr>
                <w:noProof/>
              </w:rPr>
              <w:t>tosca:Endpoint</w:t>
            </w:r>
          </w:p>
        </w:tc>
      </w:tr>
      <w:tr w:rsidR="00D8761C" w:rsidRPr="00E84C2A" w14:paraId="3507B2C6" w14:textId="77777777" w:rsidTr="00D8761C">
        <w:tc>
          <w:tcPr>
            <w:tcW w:w="1177" w:type="pct"/>
            <w:shd w:val="clear" w:color="auto" w:fill="D9D9D9"/>
          </w:tcPr>
          <w:p w14:paraId="36CE6B8B" w14:textId="77777777" w:rsidR="00D8761C" w:rsidRPr="00E84C2A" w:rsidRDefault="00D8761C" w:rsidP="00D8761C">
            <w:pPr>
              <w:pStyle w:val="TableText-Heading"/>
            </w:pPr>
            <w:r w:rsidRPr="00E84C2A">
              <w:t>Type URI</w:t>
            </w:r>
          </w:p>
        </w:tc>
        <w:tc>
          <w:tcPr>
            <w:tcW w:w="3823" w:type="pct"/>
          </w:tcPr>
          <w:p w14:paraId="280077FB" w14:textId="77777777" w:rsidR="00D8761C" w:rsidRPr="00E84C2A" w:rsidRDefault="00D8761C" w:rsidP="00D8761C">
            <w:pPr>
              <w:pStyle w:val="TableText"/>
            </w:pPr>
            <w:r w:rsidRPr="00E84C2A">
              <w:t>tosca.capabilities.Endpoint</w:t>
            </w:r>
          </w:p>
        </w:tc>
      </w:tr>
    </w:tbl>
    <w:p w14:paraId="03622090" w14:textId="77777777" w:rsidR="00D8761C" w:rsidRPr="00E84C2A" w:rsidRDefault="00D8761C" w:rsidP="00D8761C">
      <w:pPr>
        <w:pStyle w:val="Heading4"/>
        <w:numPr>
          <w:ilvl w:val="3"/>
          <w:numId w:val="4"/>
        </w:numPr>
      </w:pPr>
      <w:r w:rsidRPr="00E84C2A">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418"/>
        <w:gridCol w:w="1011"/>
        <w:gridCol w:w="884"/>
        <w:gridCol w:w="1594"/>
        <w:gridCol w:w="4441"/>
      </w:tblGrid>
      <w:tr w:rsidR="00D8761C" w:rsidRPr="00E84C2A" w14:paraId="7B1E6333" w14:textId="77777777" w:rsidTr="00D8761C">
        <w:trPr>
          <w:cantSplit/>
          <w:tblHeader/>
        </w:trPr>
        <w:tc>
          <w:tcPr>
            <w:tcW w:w="791" w:type="pct"/>
            <w:shd w:val="clear" w:color="auto" w:fill="D9D9D9"/>
          </w:tcPr>
          <w:p w14:paraId="6687E47D" w14:textId="77777777" w:rsidR="00D8761C" w:rsidRPr="00E84C2A" w:rsidRDefault="00D8761C" w:rsidP="00D8761C">
            <w:pPr>
              <w:pStyle w:val="TableText-Heading"/>
              <w:rPr>
                <w:rFonts w:cstheme="minorHAnsi"/>
              </w:rPr>
            </w:pPr>
            <w:r w:rsidRPr="00E84C2A">
              <w:rPr>
                <w:rFonts w:cstheme="minorHAnsi"/>
              </w:rPr>
              <w:t>Name</w:t>
            </w:r>
          </w:p>
        </w:tc>
        <w:tc>
          <w:tcPr>
            <w:tcW w:w="488" w:type="pct"/>
            <w:shd w:val="clear" w:color="auto" w:fill="D9D9D9"/>
          </w:tcPr>
          <w:p w14:paraId="065587C0" w14:textId="77777777" w:rsidR="00D8761C" w:rsidRPr="00E84C2A" w:rsidRDefault="00D8761C" w:rsidP="00D8761C">
            <w:pPr>
              <w:pStyle w:val="TableText-Heading"/>
              <w:rPr>
                <w:rFonts w:cstheme="minorHAnsi"/>
              </w:rPr>
            </w:pPr>
            <w:r w:rsidRPr="00E84C2A">
              <w:rPr>
                <w:rFonts w:cstheme="minorHAnsi"/>
              </w:rPr>
              <w:t>Required</w:t>
            </w:r>
          </w:p>
        </w:tc>
        <w:tc>
          <w:tcPr>
            <w:tcW w:w="428" w:type="pct"/>
            <w:shd w:val="clear" w:color="auto" w:fill="D9D9D9"/>
          </w:tcPr>
          <w:p w14:paraId="1A45794A" w14:textId="77777777" w:rsidR="00D8761C" w:rsidRPr="00E84C2A" w:rsidRDefault="00D8761C" w:rsidP="00D8761C">
            <w:pPr>
              <w:pStyle w:val="TableText-Heading"/>
              <w:rPr>
                <w:rFonts w:cstheme="minorHAnsi"/>
              </w:rPr>
            </w:pPr>
            <w:r w:rsidRPr="00E84C2A">
              <w:rPr>
                <w:rFonts w:cstheme="minorHAnsi"/>
              </w:rPr>
              <w:t>Type</w:t>
            </w:r>
          </w:p>
        </w:tc>
        <w:tc>
          <w:tcPr>
            <w:tcW w:w="885" w:type="pct"/>
            <w:shd w:val="clear" w:color="auto" w:fill="D9D9D9"/>
          </w:tcPr>
          <w:p w14:paraId="764AC99F" w14:textId="77777777" w:rsidR="00D8761C" w:rsidRPr="00E84C2A" w:rsidRDefault="00D8761C" w:rsidP="00D8761C">
            <w:pPr>
              <w:pStyle w:val="TableText-Heading"/>
              <w:rPr>
                <w:rFonts w:cstheme="minorHAnsi"/>
              </w:rPr>
            </w:pPr>
            <w:r w:rsidRPr="00E84C2A">
              <w:rPr>
                <w:rFonts w:cstheme="minorHAnsi"/>
              </w:rPr>
              <w:t>Constraints</w:t>
            </w:r>
          </w:p>
        </w:tc>
        <w:tc>
          <w:tcPr>
            <w:tcW w:w="2408" w:type="pct"/>
            <w:shd w:val="clear" w:color="auto" w:fill="D9D9D9"/>
          </w:tcPr>
          <w:p w14:paraId="2E25CC61" w14:textId="77777777" w:rsidR="00D8761C" w:rsidRPr="00E84C2A" w:rsidRDefault="00D8761C" w:rsidP="00D8761C">
            <w:pPr>
              <w:pStyle w:val="TableText-Heading"/>
              <w:rPr>
                <w:rFonts w:cstheme="minorHAnsi"/>
              </w:rPr>
            </w:pPr>
            <w:r w:rsidRPr="00E84C2A">
              <w:rPr>
                <w:rFonts w:cstheme="minorHAnsi"/>
              </w:rPr>
              <w:t>Description</w:t>
            </w:r>
          </w:p>
        </w:tc>
      </w:tr>
      <w:tr w:rsidR="00D8761C" w:rsidRPr="00E84C2A" w14:paraId="3F658C80" w14:textId="77777777" w:rsidTr="00D8761C">
        <w:trPr>
          <w:cantSplit/>
        </w:trPr>
        <w:tc>
          <w:tcPr>
            <w:tcW w:w="791" w:type="pct"/>
            <w:shd w:val="clear" w:color="auto" w:fill="FFFFFF"/>
          </w:tcPr>
          <w:p w14:paraId="57D0A40C" w14:textId="77777777" w:rsidR="00D8761C" w:rsidRPr="00E84C2A" w:rsidRDefault="00D8761C" w:rsidP="00D8761C">
            <w:pPr>
              <w:pStyle w:val="TableText"/>
              <w:rPr>
                <w:rFonts w:cstheme="minorHAnsi"/>
                <w:noProof/>
              </w:rPr>
            </w:pPr>
            <w:r w:rsidRPr="00E84C2A">
              <w:rPr>
                <w:rFonts w:cstheme="minorHAnsi"/>
                <w:noProof/>
              </w:rPr>
              <w:t>protocol</w:t>
            </w:r>
          </w:p>
        </w:tc>
        <w:tc>
          <w:tcPr>
            <w:tcW w:w="488" w:type="pct"/>
            <w:shd w:val="clear" w:color="auto" w:fill="FFFFFF"/>
          </w:tcPr>
          <w:p w14:paraId="7A323866" w14:textId="77777777" w:rsidR="00D8761C" w:rsidRPr="00E84C2A" w:rsidRDefault="00D8761C" w:rsidP="00D8761C">
            <w:pPr>
              <w:pStyle w:val="TableText"/>
              <w:rPr>
                <w:rFonts w:cstheme="minorHAnsi"/>
              </w:rPr>
            </w:pPr>
            <w:r w:rsidRPr="00E84C2A">
              <w:rPr>
                <w:rFonts w:cstheme="minorHAnsi"/>
              </w:rPr>
              <w:t>yes</w:t>
            </w:r>
          </w:p>
        </w:tc>
        <w:tc>
          <w:tcPr>
            <w:tcW w:w="428" w:type="pct"/>
            <w:shd w:val="clear" w:color="auto" w:fill="FFFFFF"/>
          </w:tcPr>
          <w:p w14:paraId="73AA8B4D" w14:textId="77777777" w:rsidR="00D8761C" w:rsidRPr="00E84C2A" w:rsidRDefault="00433A2B" w:rsidP="00D8761C">
            <w:pPr>
              <w:pStyle w:val="TableText"/>
              <w:rPr>
                <w:rFonts w:cstheme="minorHAnsi"/>
              </w:rPr>
            </w:pPr>
            <w:hyperlink w:anchor="TYPE_YAML_STRING" w:history="1">
              <w:r w:rsidR="00D8761C" w:rsidRPr="00E84C2A">
                <w:rPr>
                  <w:rStyle w:val="Hyperlink"/>
                  <w:rFonts w:cstheme="minorHAnsi"/>
                </w:rPr>
                <w:t>string</w:t>
              </w:r>
            </w:hyperlink>
          </w:p>
        </w:tc>
        <w:tc>
          <w:tcPr>
            <w:tcW w:w="885" w:type="pct"/>
            <w:shd w:val="clear" w:color="auto" w:fill="FFFFFF"/>
          </w:tcPr>
          <w:p w14:paraId="70AEF8B0" w14:textId="77777777" w:rsidR="00D8761C" w:rsidRPr="00E84C2A" w:rsidRDefault="00D8761C" w:rsidP="00D8761C">
            <w:pPr>
              <w:pStyle w:val="TableText"/>
              <w:rPr>
                <w:rFonts w:cstheme="minorHAnsi"/>
              </w:rPr>
            </w:pPr>
            <w:r w:rsidRPr="00E84C2A">
              <w:rPr>
                <w:rFonts w:cstheme="minorHAnsi"/>
              </w:rPr>
              <w:t>default: tcp</w:t>
            </w:r>
          </w:p>
        </w:tc>
        <w:tc>
          <w:tcPr>
            <w:tcW w:w="2408" w:type="pct"/>
            <w:shd w:val="clear" w:color="auto" w:fill="FFFFFF"/>
          </w:tcPr>
          <w:p w14:paraId="0387718D" w14:textId="77777777" w:rsidR="00D8761C" w:rsidRPr="00E84C2A" w:rsidRDefault="00D8761C" w:rsidP="00D8761C">
            <w:pPr>
              <w:pStyle w:val="TableText"/>
              <w:rPr>
                <w:rFonts w:cstheme="minorHAnsi"/>
              </w:rPr>
            </w:pPr>
            <w:r w:rsidRPr="00E84C2A">
              <w:rPr>
                <w:rFonts w:cstheme="minorHAnsi"/>
              </w:rPr>
              <w:t>The name of the protocol (i.e., the protocol prefix) that the endpoint accepts (any OSI Layer 4-7 protocols)</w:t>
            </w:r>
          </w:p>
          <w:p w14:paraId="7E1BDA34" w14:textId="77777777" w:rsidR="00D8761C" w:rsidRPr="00E84C2A" w:rsidRDefault="00D8761C" w:rsidP="00D8761C">
            <w:pPr>
              <w:pStyle w:val="TableText"/>
              <w:rPr>
                <w:rFonts w:cstheme="minorHAnsi"/>
              </w:rPr>
            </w:pPr>
          </w:p>
          <w:p w14:paraId="0D8EEEA3" w14:textId="77777777" w:rsidR="00D8761C" w:rsidRPr="00E84C2A" w:rsidRDefault="00D8761C" w:rsidP="00D8761C">
            <w:pPr>
              <w:pStyle w:val="TableText"/>
              <w:rPr>
                <w:rFonts w:cstheme="minorHAnsi"/>
              </w:rPr>
            </w:pPr>
            <w:r w:rsidRPr="00E84C2A">
              <w:rPr>
                <w:rFonts w:cstheme="minorHAnsi"/>
              </w:rPr>
              <w:t>Examples: http, https, ftp, tcp, udp, etc.</w:t>
            </w:r>
          </w:p>
        </w:tc>
      </w:tr>
      <w:tr w:rsidR="00D8761C" w:rsidRPr="00E84C2A" w14:paraId="37F26263" w14:textId="77777777" w:rsidTr="00D8761C">
        <w:trPr>
          <w:cantSplit/>
        </w:trPr>
        <w:tc>
          <w:tcPr>
            <w:tcW w:w="791" w:type="pct"/>
            <w:shd w:val="clear" w:color="auto" w:fill="FFFFFF"/>
          </w:tcPr>
          <w:p w14:paraId="35CBE790" w14:textId="77777777" w:rsidR="00D8761C" w:rsidRPr="00E84C2A" w:rsidRDefault="00D8761C" w:rsidP="00D8761C">
            <w:pPr>
              <w:pStyle w:val="TableText"/>
              <w:rPr>
                <w:rFonts w:cstheme="minorHAnsi"/>
                <w:noProof/>
              </w:rPr>
            </w:pPr>
            <w:r w:rsidRPr="00E84C2A">
              <w:rPr>
                <w:rFonts w:cstheme="minorHAnsi"/>
                <w:noProof/>
              </w:rPr>
              <w:t>port</w:t>
            </w:r>
          </w:p>
        </w:tc>
        <w:tc>
          <w:tcPr>
            <w:tcW w:w="488" w:type="pct"/>
            <w:shd w:val="clear" w:color="auto" w:fill="FFFFFF"/>
          </w:tcPr>
          <w:p w14:paraId="6A7F49B7" w14:textId="77777777" w:rsidR="00D8761C" w:rsidRPr="00E84C2A" w:rsidRDefault="00D8761C" w:rsidP="00D8761C">
            <w:pPr>
              <w:pStyle w:val="TableText"/>
              <w:rPr>
                <w:rFonts w:cstheme="minorHAnsi"/>
              </w:rPr>
            </w:pPr>
            <w:r w:rsidRPr="00E84C2A">
              <w:rPr>
                <w:rFonts w:cstheme="minorHAnsi"/>
              </w:rPr>
              <w:t>no</w:t>
            </w:r>
          </w:p>
        </w:tc>
        <w:tc>
          <w:tcPr>
            <w:tcW w:w="428" w:type="pct"/>
            <w:shd w:val="clear" w:color="auto" w:fill="FFFFFF"/>
          </w:tcPr>
          <w:p w14:paraId="303BD97B" w14:textId="77777777" w:rsidR="00D8761C" w:rsidRPr="00E84C2A" w:rsidRDefault="00433A2B" w:rsidP="00D8761C">
            <w:pPr>
              <w:pStyle w:val="TableText"/>
              <w:rPr>
                <w:rFonts w:cstheme="minorHAnsi"/>
              </w:rPr>
            </w:pPr>
            <w:hyperlink w:anchor="TYPE_TOSCA_DATA_PORTDEF" w:history="1">
              <w:r w:rsidR="00D8761C" w:rsidRPr="00E84C2A">
                <w:rPr>
                  <w:rStyle w:val="Hyperlink"/>
                  <w:rFonts w:cstheme="minorHAnsi"/>
                </w:rPr>
                <w:t>PortDef</w:t>
              </w:r>
            </w:hyperlink>
          </w:p>
        </w:tc>
        <w:tc>
          <w:tcPr>
            <w:tcW w:w="885" w:type="pct"/>
            <w:shd w:val="clear" w:color="auto" w:fill="FFFFFF"/>
          </w:tcPr>
          <w:p w14:paraId="03132206" w14:textId="77777777" w:rsidR="00D8761C" w:rsidRPr="00E84C2A" w:rsidRDefault="00D8761C" w:rsidP="00D8761C">
            <w:pPr>
              <w:pStyle w:val="TableText"/>
              <w:rPr>
                <w:noProof/>
              </w:rPr>
            </w:pPr>
            <w:r w:rsidRPr="00E84C2A">
              <w:rPr>
                <w:noProof/>
              </w:rPr>
              <w:t>greater_or_equal: 1</w:t>
            </w:r>
          </w:p>
          <w:p w14:paraId="100CE798" w14:textId="77777777" w:rsidR="00D8761C" w:rsidRPr="00E84C2A" w:rsidRDefault="00D8761C" w:rsidP="00D8761C">
            <w:pPr>
              <w:pStyle w:val="TableText"/>
              <w:rPr>
                <w:rFonts w:cstheme="minorHAnsi"/>
              </w:rPr>
            </w:pPr>
            <w:r w:rsidRPr="00E84C2A">
              <w:rPr>
                <w:noProof/>
              </w:rPr>
              <w:t>less_or_equal</w:t>
            </w:r>
            <w:r w:rsidRPr="00E84C2A">
              <w:rPr>
                <w:rFonts w:cstheme="minorHAnsi"/>
              </w:rPr>
              <w:t>: 65535</w:t>
            </w:r>
          </w:p>
        </w:tc>
        <w:tc>
          <w:tcPr>
            <w:tcW w:w="2408" w:type="pct"/>
            <w:shd w:val="clear" w:color="auto" w:fill="FFFFFF"/>
          </w:tcPr>
          <w:p w14:paraId="5A1D7A87" w14:textId="77777777" w:rsidR="00D8761C" w:rsidRPr="00E84C2A" w:rsidRDefault="00D8761C" w:rsidP="00D8761C">
            <w:pPr>
              <w:pStyle w:val="TableText"/>
              <w:rPr>
                <w:rFonts w:cstheme="minorHAnsi"/>
              </w:rPr>
            </w:pPr>
            <w:r w:rsidRPr="00E84C2A">
              <w:rPr>
                <w:rFonts w:cstheme="minorHAnsi"/>
              </w:rPr>
              <w:t>The optional port of the endpoint.</w:t>
            </w:r>
          </w:p>
        </w:tc>
      </w:tr>
      <w:tr w:rsidR="00D8761C" w:rsidRPr="00E84C2A" w14:paraId="48A68AEB" w14:textId="77777777" w:rsidTr="00D8761C">
        <w:trPr>
          <w:cantSplit/>
        </w:trPr>
        <w:tc>
          <w:tcPr>
            <w:tcW w:w="791" w:type="pct"/>
            <w:shd w:val="clear" w:color="auto" w:fill="FFFFFF"/>
          </w:tcPr>
          <w:p w14:paraId="68B54588" w14:textId="77777777" w:rsidR="00D8761C" w:rsidRPr="00E84C2A" w:rsidRDefault="00D8761C" w:rsidP="00D8761C">
            <w:pPr>
              <w:pStyle w:val="TableText"/>
              <w:rPr>
                <w:rFonts w:cstheme="minorHAnsi"/>
                <w:noProof/>
              </w:rPr>
            </w:pPr>
            <w:r w:rsidRPr="00E84C2A">
              <w:rPr>
                <w:rFonts w:cstheme="minorHAnsi"/>
                <w:noProof/>
              </w:rPr>
              <w:t>secure</w:t>
            </w:r>
          </w:p>
        </w:tc>
        <w:tc>
          <w:tcPr>
            <w:tcW w:w="488" w:type="pct"/>
            <w:shd w:val="clear" w:color="auto" w:fill="FFFFFF"/>
          </w:tcPr>
          <w:p w14:paraId="0D395CE2" w14:textId="77777777" w:rsidR="00D8761C" w:rsidRPr="00E84C2A" w:rsidRDefault="00D8761C" w:rsidP="00D8761C">
            <w:pPr>
              <w:pStyle w:val="TableText"/>
              <w:rPr>
                <w:rFonts w:cstheme="minorHAnsi"/>
              </w:rPr>
            </w:pPr>
            <w:r w:rsidRPr="00E84C2A">
              <w:rPr>
                <w:rFonts w:cstheme="minorHAnsi"/>
              </w:rPr>
              <w:t>no</w:t>
            </w:r>
          </w:p>
        </w:tc>
        <w:tc>
          <w:tcPr>
            <w:tcW w:w="428" w:type="pct"/>
            <w:shd w:val="clear" w:color="auto" w:fill="FFFFFF"/>
          </w:tcPr>
          <w:p w14:paraId="6CAD01D9" w14:textId="77777777" w:rsidR="00D8761C" w:rsidRPr="00E84C2A" w:rsidRDefault="00433A2B" w:rsidP="00D8761C">
            <w:pPr>
              <w:pStyle w:val="TableText"/>
              <w:rPr>
                <w:rFonts w:cstheme="minorHAnsi"/>
              </w:rPr>
            </w:pPr>
            <w:hyperlink w:anchor="TYPE_YAML_BOOLEAN" w:history="1">
              <w:r w:rsidR="00D8761C" w:rsidRPr="00E84C2A">
                <w:rPr>
                  <w:rStyle w:val="Hyperlink"/>
                  <w:rFonts w:cstheme="minorHAnsi"/>
                </w:rPr>
                <w:t>boolean</w:t>
              </w:r>
            </w:hyperlink>
          </w:p>
        </w:tc>
        <w:tc>
          <w:tcPr>
            <w:tcW w:w="885" w:type="pct"/>
            <w:shd w:val="clear" w:color="auto" w:fill="FFFFFF"/>
          </w:tcPr>
          <w:p w14:paraId="442CC111" w14:textId="77777777" w:rsidR="00D8761C" w:rsidRPr="00E84C2A" w:rsidRDefault="00D8761C" w:rsidP="00D8761C">
            <w:pPr>
              <w:pStyle w:val="TableText"/>
              <w:rPr>
                <w:rFonts w:cstheme="minorHAnsi"/>
              </w:rPr>
            </w:pPr>
            <w:r w:rsidRPr="00E84C2A">
              <w:rPr>
                <w:rFonts w:cstheme="minorHAnsi"/>
              </w:rPr>
              <w:t>default: false</w:t>
            </w:r>
          </w:p>
        </w:tc>
        <w:tc>
          <w:tcPr>
            <w:tcW w:w="2408" w:type="pct"/>
            <w:shd w:val="clear" w:color="auto" w:fill="FFFFFF"/>
          </w:tcPr>
          <w:p w14:paraId="03F77DEC" w14:textId="77777777" w:rsidR="00D8761C" w:rsidRPr="00E84C2A" w:rsidRDefault="00D8761C" w:rsidP="00D8761C">
            <w:pPr>
              <w:pStyle w:val="TableText"/>
              <w:rPr>
                <w:rFonts w:cstheme="minorHAnsi"/>
              </w:rPr>
            </w:pPr>
            <w:r w:rsidRPr="00E84C2A">
              <w:rPr>
                <w:rFonts w:cstheme="minorHAnsi"/>
              </w:rPr>
              <w:t>Requests for the endpoint to be secure and use credentials supplied on the ConnectsTo relationship.</w:t>
            </w:r>
          </w:p>
        </w:tc>
      </w:tr>
      <w:tr w:rsidR="00D8761C" w:rsidRPr="00E84C2A" w14:paraId="4487F9B4" w14:textId="77777777" w:rsidTr="00D8761C">
        <w:trPr>
          <w:cantSplit/>
        </w:trPr>
        <w:tc>
          <w:tcPr>
            <w:tcW w:w="791" w:type="pct"/>
            <w:shd w:val="clear" w:color="auto" w:fill="FFFFFF"/>
          </w:tcPr>
          <w:p w14:paraId="382C3E73" w14:textId="77777777" w:rsidR="00D8761C" w:rsidRPr="00E84C2A" w:rsidRDefault="00D8761C" w:rsidP="00D8761C">
            <w:pPr>
              <w:pStyle w:val="TableText"/>
              <w:rPr>
                <w:rFonts w:cstheme="minorHAnsi"/>
                <w:noProof/>
              </w:rPr>
            </w:pPr>
            <w:r w:rsidRPr="00E84C2A">
              <w:rPr>
                <w:rFonts w:cstheme="minorHAnsi"/>
                <w:noProof/>
              </w:rPr>
              <w:t>url_path</w:t>
            </w:r>
          </w:p>
        </w:tc>
        <w:tc>
          <w:tcPr>
            <w:tcW w:w="488" w:type="pct"/>
            <w:shd w:val="clear" w:color="auto" w:fill="FFFFFF"/>
          </w:tcPr>
          <w:p w14:paraId="14649CE5" w14:textId="77777777" w:rsidR="00D8761C" w:rsidRPr="00E84C2A" w:rsidRDefault="00D8761C" w:rsidP="00D8761C">
            <w:pPr>
              <w:pStyle w:val="TableText"/>
              <w:rPr>
                <w:rFonts w:cstheme="minorHAnsi"/>
              </w:rPr>
            </w:pPr>
            <w:r w:rsidRPr="00E84C2A">
              <w:rPr>
                <w:rFonts w:cstheme="minorHAnsi"/>
              </w:rPr>
              <w:t>no</w:t>
            </w:r>
          </w:p>
        </w:tc>
        <w:tc>
          <w:tcPr>
            <w:tcW w:w="428" w:type="pct"/>
            <w:shd w:val="clear" w:color="auto" w:fill="FFFFFF"/>
          </w:tcPr>
          <w:p w14:paraId="72E3ABDE" w14:textId="77777777" w:rsidR="00D8761C" w:rsidRPr="00E84C2A" w:rsidRDefault="00433A2B" w:rsidP="00D8761C">
            <w:pPr>
              <w:pStyle w:val="TableText"/>
            </w:pPr>
            <w:hyperlink w:anchor="TYPE_YAML_STRING" w:history="1">
              <w:r w:rsidR="00D8761C" w:rsidRPr="00E84C2A">
                <w:rPr>
                  <w:rStyle w:val="Hyperlink"/>
                </w:rPr>
                <w:t>string</w:t>
              </w:r>
            </w:hyperlink>
          </w:p>
        </w:tc>
        <w:tc>
          <w:tcPr>
            <w:tcW w:w="885" w:type="pct"/>
            <w:shd w:val="clear" w:color="auto" w:fill="FFFFFF"/>
          </w:tcPr>
          <w:p w14:paraId="23456A12" w14:textId="77777777" w:rsidR="00D8761C" w:rsidRPr="00E84C2A" w:rsidRDefault="00D8761C" w:rsidP="00D8761C">
            <w:pPr>
              <w:pStyle w:val="TableText"/>
              <w:rPr>
                <w:rFonts w:cstheme="minorHAnsi"/>
              </w:rPr>
            </w:pPr>
            <w:r w:rsidRPr="00E84C2A">
              <w:t>None</w:t>
            </w:r>
          </w:p>
        </w:tc>
        <w:tc>
          <w:tcPr>
            <w:tcW w:w="2408" w:type="pct"/>
            <w:shd w:val="clear" w:color="auto" w:fill="FFFFFF"/>
          </w:tcPr>
          <w:p w14:paraId="39030949" w14:textId="77777777" w:rsidR="00D8761C" w:rsidRPr="00E84C2A" w:rsidRDefault="00D8761C" w:rsidP="00D8761C">
            <w:pPr>
              <w:pStyle w:val="TableText"/>
              <w:rPr>
                <w:rFonts w:cstheme="minorHAnsi"/>
              </w:rPr>
            </w:pPr>
            <w:r w:rsidRPr="00E84C2A">
              <w:t>The optional URL path of the endpoint’s address if applicable for the protocol.</w:t>
            </w:r>
          </w:p>
        </w:tc>
      </w:tr>
      <w:tr w:rsidR="00D8761C" w:rsidRPr="00E84C2A" w14:paraId="41F65B98" w14:textId="77777777" w:rsidTr="00D8761C">
        <w:trPr>
          <w:cantSplit/>
        </w:trPr>
        <w:tc>
          <w:tcPr>
            <w:tcW w:w="791" w:type="pct"/>
            <w:shd w:val="clear" w:color="auto" w:fill="FFFFFF"/>
          </w:tcPr>
          <w:p w14:paraId="2F835378" w14:textId="77777777" w:rsidR="00D8761C" w:rsidRPr="00E84C2A" w:rsidRDefault="00D8761C" w:rsidP="00D8761C">
            <w:pPr>
              <w:pStyle w:val="TableText"/>
              <w:rPr>
                <w:rFonts w:cstheme="minorHAnsi"/>
                <w:noProof/>
              </w:rPr>
            </w:pPr>
            <w:r w:rsidRPr="00E84C2A">
              <w:rPr>
                <w:rFonts w:cstheme="minorHAnsi"/>
                <w:noProof/>
              </w:rPr>
              <w:t>port_name</w:t>
            </w:r>
          </w:p>
        </w:tc>
        <w:tc>
          <w:tcPr>
            <w:tcW w:w="488" w:type="pct"/>
            <w:shd w:val="clear" w:color="auto" w:fill="FFFFFF"/>
          </w:tcPr>
          <w:p w14:paraId="5C25FDB5" w14:textId="77777777" w:rsidR="00D8761C" w:rsidRPr="00E84C2A" w:rsidRDefault="00D8761C" w:rsidP="00D8761C">
            <w:pPr>
              <w:pStyle w:val="TableText"/>
              <w:rPr>
                <w:rFonts w:cstheme="minorHAnsi"/>
              </w:rPr>
            </w:pPr>
            <w:r w:rsidRPr="00E84C2A">
              <w:rPr>
                <w:rFonts w:cstheme="minorHAnsi"/>
              </w:rPr>
              <w:t>no</w:t>
            </w:r>
          </w:p>
        </w:tc>
        <w:tc>
          <w:tcPr>
            <w:tcW w:w="428" w:type="pct"/>
            <w:shd w:val="clear" w:color="auto" w:fill="FFFFFF"/>
          </w:tcPr>
          <w:p w14:paraId="3882DDCC" w14:textId="77777777" w:rsidR="00D8761C" w:rsidRPr="00E84C2A" w:rsidRDefault="00433A2B" w:rsidP="00D8761C">
            <w:pPr>
              <w:pStyle w:val="TableText"/>
            </w:pPr>
            <w:hyperlink w:anchor="TYPE_YAML_STRING" w:history="1">
              <w:r w:rsidR="00D8761C" w:rsidRPr="00E84C2A">
                <w:rPr>
                  <w:rStyle w:val="Hyperlink"/>
                </w:rPr>
                <w:t>string</w:t>
              </w:r>
            </w:hyperlink>
          </w:p>
        </w:tc>
        <w:tc>
          <w:tcPr>
            <w:tcW w:w="885" w:type="pct"/>
            <w:shd w:val="clear" w:color="auto" w:fill="FFFFFF"/>
          </w:tcPr>
          <w:p w14:paraId="0F83BB2C" w14:textId="77777777" w:rsidR="00D8761C" w:rsidRPr="00E84C2A" w:rsidRDefault="00D8761C" w:rsidP="00D8761C">
            <w:pPr>
              <w:pStyle w:val="TableText"/>
            </w:pPr>
            <w:r w:rsidRPr="00E84C2A">
              <w:t>None</w:t>
            </w:r>
          </w:p>
        </w:tc>
        <w:tc>
          <w:tcPr>
            <w:tcW w:w="2408" w:type="pct"/>
            <w:shd w:val="clear" w:color="auto" w:fill="FFFFFF"/>
          </w:tcPr>
          <w:p w14:paraId="4BB03537" w14:textId="77777777" w:rsidR="00D8761C" w:rsidRPr="00E84C2A" w:rsidRDefault="00D8761C" w:rsidP="00D8761C">
            <w:pPr>
              <w:pStyle w:val="TableText"/>
            </w:pPr>
            <w:r w:rsidRPr="00E84C2A">
              <w:t xml:space="preserve">The optional name (or ID) of the network port this endpoint should be bound to.  </w:t>
            </w:r>
          </w:p>
        </w:tc>
      </w:tr>
      <w:tr w:rsidR="00D8761C" w:rsidRPr="00E84C2A" w14:paraId="2CD242F0" w14:textId="77777777" w:rsidTr="00D8761C">
        <w:trPr>
          <w:cantSplit/>
        </w:trPr>
        <w:tc>
          <w:tcPr>
            <w:tcW w:w="791" w:type="pct"/>
            <w:shd w:val="clear" w:color="auto" w:fill="FFFFFF"/>
          </w:tcPr>
          <w:p w14:paraId="23249D2E" w14:textId="77777777" w:rsidR="00D8761C" w:rsidRPr="00E84C2A" w:rsidRDefault="00D8761C" w:rsidP="00D8761C">
            <w:pPr>
              <w:pStyle w:val="TableText"/>
              <w:rPr>
                <w:rFonts w:cstheme="minorHAnsi"/>
                <w:noProof/>
              </w:rPr>
            </w:pPr>
            <w:r w:rsidRPr="00E84C2A">
              <w:rPr>
                <w:rFonts w:cstheme="minorHAnsi"/>
                <w:noProof/>
              </w:rPr>
              <w:t>network_name</w:t>
            </w:r>
          </w:p>
        </w:tc>
        <w:tc>
          <w:tcPr>
            <w:tcW w:w="488" w:type="pct"/>
            <w:shd w:val="clear" w:color="auto" w:fill="FFFFFF"/>
          </w:tcPr>
          <w:p w14:paraId="4EAEA1B6" w14:textId="77777777" w:rsidR="00D8761C" w:rsidRPr="00E84C2A" w:rsidRDefault="00D8761C" w:rsidP="00D8761C">
            <w:pPr>
              <w:pStyle w:val="TableText"/>
              <w:rPr>
                <w:rFonts w:cstheme="minorHAnsi"/>
              </w:rPr>
            </w:pPr>
            <w:r w:rsidRPr="00E84C2A">
              <w:rPr>
                <w:rFonts w:cstheme="minorHAnsi"/>
              </w:rPr>
              <w:t>no</w:t>
            </w:r>
          </w:p>
        </w:tc>
        <w:tc>
          <w:tcPr>
            <w:tcW w:w="428" w:type="pct"/>
            <w:shd w:val="clear" w:color="auto" w:fill="FFFFFF"/>
          </w:tcPr>
          <w:p w14:paraId="1C7E9F35" w14:textId="77777777" w:rsidR="00D8761C" w:rsidRPr="00E84C2A" w:rsidRDefault="00433A2B" w:rsidP="00D8761C">
            <w:pPr>
              <w:pStyle w:val="TableText"/>
            </w:pPr>
            <w:hyperlink w:anchor="TYPE_YAML_STRING" w:history="1">
              <w:r w:rsidR="00D8761C" w:rsidRPr="00E84C2A">
                <w:rPr>
                  <w:rStyle w:val="Hyperlink"/>
                </w:rPr>
                <w:t>string</w:t>
              </w:r>
            </w:hyperlink>
          </w:p>
        </w:tc>
        <w:tc>
          <w:tcPr>
            <w:tcW w:w="885" w:type="pct"/>
            <w:shd w:val="clear" w:color="auto" w:fill="FFFFFF"/>
          </w:tcPr>
          <w:p w14:paraId="40AE70CC" w14:textId="77777777" w:rsidR="00D8761C" w:rsidRPr="00E84C2A" w:rsidRDefault="00D8761C" w:rsidP="00D8761C">
            <w:pPr>
              <w:pStyle w:val="TableText"/>
            </w:pPr>
            <w:r w:rsidRPr="00E84C2A">
              <w:t>default: PRIVATE</w:t>
            </w:r>
          </w:p>
        </w:tc>
        <w:tc>
          <w:tcPr>
            <w:tcW w:w="2408" w:type="pct"/>
            <w:shd w:val="clear" w:color="auto" w:fill="FFFFFF"/>
          </w:tcPr>
          <w:p w14:paraId="7F2A12F4" w14:textId="77777777" w:rsidR="00D8761C" w:rsidRPr="00E84C2A" w:rsidRDefault="00D8761C" w:rsidP="00D8761C">
            <w:pPr>
              <w:pStyle w:val="TableText"/>
            </w:pPr>
            <w:r w:rsidRPr="00E84C2A">
              <w:t xml:space="preserve">The optional name (or ID) of the network this endpoint should be bound to.  </w:t>
            </w:r>
          </w:p>
          <w:p w14:paraId="0C261A79" w14:textId="77777777" w:rsidR="00D8761C" w:rsidRPr="00E84C2A" w:rsidRDefault="00D8761C" w:rsidP="00D8761C">
            <w:pPr>
              <w:pStyle w:val="TableText"/>
            </w:pPr>
            <w:r w:rsidRPr="00E84C2A">
              <w:t>network_name: PRIVATE | PUBLIC |&lt;network_name&gt; | &lt;network_id&gt;</w:t>
            </w:r>
          </w:p>
        </w:tc>
      </w:tr>
      <w:tr w:rsidR="00D8761C" w:rsidRPr="00E84C2A" w14:paraId="11F5645C" w14:textId="77777777" w:rsidTr="00D8761C">
        <w:trPr>
          <w:cantSplit/>
        </w:trPr>
        <w:tc>
          <w:tcPr>
            <w:tcW w:w="791" w:type="pct"/>
            <w:shd w:val="clear" w:color="auto" w:fill="FFFFFF"/>
          </w:tcPr>
          <w:p w14:paraId="195EC6C2" w14:textId="77777777" w:rsidR="00D8761C" w:rsidRPr="00E84C2A" w:rsidRDefault="00D8761C" w:rsidP="00D8761C">
            <w:pPr>
              <w:pStyle w:val="TableText"/>
              <w:rPr>
                <w:rFonts w:cstheme="minorHAnsi"/>
                <w:noProof/>
              </w:rPr>
            </w:pPr>
            <w:r w:rsidRPr="00E84C2A">
              <w:rPr>
                <w:rFonts w:cstheme="minorHAnsi"/>
                <w:noProof/>
              </w:rPr>
              <w:t>initiator</w:t>
            </w:r>
          </w:p>
        </w:tc>
        <w:tc>
          <w:tcPr>
            <w:tcW w:w="488" w:type="pct"/>
            <w:shd w:val="clear" w:color="auto" w:fill="FFFFFF"/>
          </w:tcPr>
          <w:p w14:paraId="63FBC496" w14:textId="77777777" w:rsidR="00D8761C" w:rsidRPr="00E84C2A" w:rsidRDefault="00D8761C" w:rsidP="00D8761C">
            <w:pPr>
              <w:pStyle w:val="TableText"/>
              <w:rPr>
                <w:rFonts w:cstheme="minorHAnsi"/>
              </w:rPr>
            </w:pPr>
            <w:r w:rsidRPr="00E84C2A">
              <w:rPr>
                <w:rFonts w:cstheme="minorHAnsi"/>
              </w:rPr>
              <w:t>no</w:t>
            </w:r>
          </w:p>
        </w:tc>
        <w:tc>
          <w:tcPr>
            <w:tcW w:w="428" w:type="pct"/>
            <w:shd w:val="clear" w:color="auto" w:fill="FFFFFF"/>
          </w:tcPr>
          <w:p w14:paraId="4CB18C9A" w14:textId="77777777" w:rsidR="00D8761C" w:rsidRPr="00E84C2A" w:rsidRDefault="00433A2B" w:rsidP="00D8761C">
            <w:pPr>
              <w:pStyle w:val="TableText"/>
            </w:pPr>
            <w:hyperlink w:anchor="TYPE_YAML_STRING" w:history="1">
              <w:r w:rsidR="00D8761C" w:rsidRPr="00E84C2A">
                <w:rPr>
                  <w:rStyle w:val="Hyperlink"/>
                </w:rPr>
                <w:t>string</w:t>
              </w:r>
            </w:hyperlink>
          </w:p>
        </w:tc>
        <w:tc>
          <w:tcPr>
            <w:tcW w:w="885" w:type="pct"/>
            <w:shd w:val="clear" w:color="auto" w:fill="FFFFFF"/>
          </w:tcPr>
          <w:p w14:paraId="526BCF2E" w14:textId="77777777" w:rsidR="00D8761C" w:rsidRPr="00E84C2A" w:rsidRDefault="00D8761C" w:rsidP="00D8761C">
            <w:pPr>
              <w:pStyle w:val="TableText"/>
              <w:rPr>
                <w:noProof/>
              </w:rPr>
            </w:pPr>
            <w:r w:rsidRPr="00E84C2A">
              <w:rPr>
                <w:noProof/>
              </w:rPr>
              <w:t xml:space="preserve">one of: </w:t>
            </w:r>
          </w:p>
          <w:p w14:paraId="0CF7EC62" w14:textId="77777777" w:rsidR="00D8761C" w:rsidRPr="00E84C2A" w:rsidRDefault="00D8761C" w:rsidP="00D8761C">
            <w:pPr>
              <w:pStyle w:val="TableText"/>
              <w:numPr>
                <w:ilvl w:val="0"/>
                <w:numId w:val="39"/>
              </w:numPr>
              <w:ind w:left="245" w:hanging="180"/>
              <w:rPr>
                <w:noProof/>
              </w:rPr>
            </w:pPr>
            <w:r w:rsidRPr="00E84C2A">
              <w:rPr>
                <w:noProof/>
              </w:rPr>
              <w:t>source</w:t>
            </w:r>
          </w:p>
          <w:p w14:paraId="1E3428D2" w14:textId="77777777" w:rsidR="00D8761C" w:rsidRPr="00E84C2A" w:rsidRDefault="00D8761C" w:rsidP="00D8761C">
            <w:pPr>
              <w:pStyle w:val="TableText"/>
              <w:numPr>
                <w:ilvl w:val="0"/>
                <w:numId w:val="39"/>
              </w:numPr>
              <w:ind w:left="245" w:hanging="180"/>
              <w:rPr>
                <w:noProof/>
              </w:rPr>
            </w:pPr>
            <w:r w:rsidRPr="00E84C2A">
              <w:rPr>
                <w:noProof/>
              </w:rPr>
              <w:t>target</w:t>
            </w:r>
          </w:p>
          <w:p w14:paraId="520EC320" w14:textId="77777777" w:rsidR="00D8761C" w:rsidRPr="00E84C2A" w:rsidRDefault="00D8761C" w:rsidP="00D8761C">
            <w:pPr>
              <w:pStyle w:val="TableText"/>
              <w:numPr>
                <w:ilvl w:val="0"/>
                <w:numId w:val="39"/>
              </w:numPr>
              <w:ind w:left="245" w:hanging="180"/>
              <w:rPr>
                <w:noProof/>
              </w:rPr>
            </w:pPr>
            <w:r w:rsidRPr="00E84C2A">
              <w:rPr>
                <w:noProof/>
              </w:rPr>
              <w:t>peer</w:t>
            </w:r>
          </w:p>
          <w:p w14:paraId="1B607D5E" w14:textId="77777777" w:rsidR="00D8761C" w:rsidRPr="00E84C2A" w:rsidRDefault="00D8761C" w:rsidP="00D8761C">
            <w:pPr>
              <w:pStyle w:val="TableText"/>
              <w:rPr>
                <w:noProof/>
              </w:rPr>
            </w:pPr>
          </w:p>
          <w:p w14:paraId="5FB63159" w14:textId="77777777" w:rsidR="00D8761C" w:rsidRPr="00E84C2A" w:rsidRDefault="00D8761C" w:rsidP="00D8761C">
            <w:pPr>
              <w:pStyle w:val="TableText"/>
            </w:pPr>
            <w:r w:rsidRPr="00E84C2A">
              <w:rPr>
                <w:noProof/>
              </w:rPr>
              <w:t>default: source</w:t>
            </w:r>
          </w:p>
        </w:tc>
        <w:tc>
          <w:tcPr>
            <w:tcW w:w="2408" w:type="pct"/>
            <w:shd w:val="clear" w:color="auto" w:fill="FFFFFF"/>
          </w:tcPr>
          <w:p w14:paraId="6B9017FE" w14:textId="77777777" w:rsidR="00D8761C" w:rsidRPr="00E84C2A" w:rsidRDefault="00D8761C" w:rsidP="00D8761C">
            <w:pPr>
              <w:pStyle w:val="TableText"/>
            </w:pPr>
            <w:r w:rsidRPr="00E84C2A">
              <w:rPr>
                <w:rFonts w:cstheme="minorHAnsi"/>
              </w:rPr>
              <w:t>The optional indicator of the direction of the connection.</w:t>
            </w:r>
          </w:p>
        </w:tc>
      </w:tr>
      <w:tr w:rsidR="00D8761C" w:rsidRPr="00E84C2A" w14:paraId="35CC66E0" w14:textId="77777777" w:rsidTr="00D8761C">
        <w:trPr>
          <w:cantSplit/>
        </w:trPr>
        <w:tc>
          <w:tcPr>
            <w:tcW w:w="791" w:type="pct"/>
            <w:shd w:val="clear" w:color="auto" w:fill="FFFFFF"/>
          </w:tcPr>
          <w:p w14:paraId="0E17E548" w14:textId="77777777" w:rsidR="00D8761C" w:rsidRPr="00E84C2A" w:rsidRDefault="00D8761C" w:rsidP="00D8761C">
            <w:pPr>
              <w:pStyle w:val="TableText"/>
              <w:rPr>
                <w:rFonts w:cstheme="minorHAnsi"/>
                <w:noProof/>
              </w:rPr>
            </w:pPr>
            <w:r w:rsidRPr="00E84C2A">
              <w:rPr>
                <w:rFonts w:cstheme="minorHAnsi"/>
                <w:noProof/>
              </w:rPr>
              <w:t>ports</w:t>
            </w:r>
          </w:p>
        </w:tc>
        <w:tc>
          <w:tcPr>
            <w:tcW w:w="488" w:type="pct"/>
            <w:shd w:val="clear" w:color="auto" w:fill="FFFFFF"/>
          </w:tcPr>
          <w:p w14:paraId="45C3B60D" w14:textId="77777777" w:rsidR="00D8761C" w:rsidRPr="00E84C2A" w:rsidRDefault="00D8761C" w:rsidP="00D8761C">
            <w:pPr>
              <w:pStyle w:val="TableText"/>
              <w:rPr>
                <w:rFonts w:cstheme="minorHAnsi"/>
              </w:rPr>
            </w:pPr>
            <w:r w:rsidRPr="00E84C2A">
              <w:rPr>
                <w:rFonts w:cstheme="minorHAnsi"/>
              </w:rPr>
              <w:t>no</w:t>
            </w:r>
          </w:p>
        </w:tc>
        <w:tc>
          <w:tcPr>
            <w:tcW w:w="428" w:type="pct"/>
            <w:shd w:val="clear" w:color="auto" w:fill="FFFFFF"/>
          </w:tcPr>
          <w:p w14:paraId="002BE1B9" w14:textId="77777777" w:rsidR="00D8761C" w:rsidRPr="00E84C2A" w:rsidRDefault="00433A2B" w:rsidP="00D8761C">
            <w:pPr>
              <w:pStyle w:val="TableText"/>
            </w:pPr>
            <w:hyperlink w:anchor="TYPE_TOSCA_MAP" w:history="1">
              <w:r w:rsidR="00D8761C" w:rsidRPr="00E84C2A">
                <w:rPr>
                  <w:rStyle w:val="Hyperlink"/>
                  <w:rFonts w:cstheme="minorHAnsi"/>
                </w:rPr>
                <w:t>map</w:t>
              </w:r>
            </w:hyperlink>
            <w:r w:rsidR="00D8761C" w:rsidRPr="00E84C2A">
              <w:rPr>
                <w:rFonts w:cstheme="minorHAnsi"/>
              </w:rPr>
              <w:t xml:space="preserve"> of </w:t>
            </w:r>
            <w:hyperlink w:anchor="TYPE_TOSCA_DATA_PORTSPEC" w:history="1">
              <w:r w:rsidR="00D8761C" w:rsidRPr="00E84C2A">
                <w:rPr>
                  <w:rStyle w:val="Hyperlink"/>
                  <w:rFonts w:cstheme="minorHAnsi"/>
                </w:rPr>
                <w:t>PortSpec</w:t>
              </w:r>
            </w:hyperlink>
          </w:p>
        </w:tc>
        <w:tc>
          <w:tcPr>
            <w:tcW w:w="885" w:type="pct"/>
            <w:shd w:val="clear" w:color="auto" w:fill="FFFFFF"/>
          </w:tcPr>
          <w:p w14:paraId="2E7F373F" w14:textId="77777777" w:rsidR="00D8761C" w:rsidRPr="00E84C2A" w:rsidRDefault="00D8761C" w:rsidP="00D8761C">
            <w:pPr>
              <w:pStyle w:val="TableText"/>
            </w:pPr>
            <w:r w:rsidRPr="00E84C2A">
              <w:rPr>
                <w:rFonts w:cstheme="minorHAnsi"/>
              </w:rPr>
              <w:t>None</w:t>
            </w:r>
          </w:p>
        </w:tc>
        <w:tc>
          <w:tcPr>
            <w:tcW w:w="2408" w:type="pct"/>
            <w:shd w:val="clear" w:color="auto" w:fill="FFFFFF"/>
          </w:tcPr>
          <w:p w14:paraId="617738D6" w14:textId="77777777" w:rsidR="00D8761C" w:rsidRPr="00E84C2A" w:rsidRDefault="00D8761C" w:rsidP="00D8761C">
            <w:pPr>
              <w:pStyle w:val="TableText"/>
            </w:pPr>
            <w:r w:rsidRPr="00E84C2A">
              <w:rPr>
                <w:rFonts w:cstheme="minorHAnsi"/>
              </w:rPr>
              <w:t>The optional map of ports the Endpoint supports (if more than one)</w:t>
            </w:r>
          </w:p>
        </w:tc>
      </w:tr>
    </w:tbl>
    <w:p w14:paraId="7D935FE3" w14:textId="77777777" w:rsidR="00D8761C" w:rsidRPr="00E84C2A" w:rsidRDefault="00D8761C" w:rsidP="00D8761C">
      <w:pPr>
        <w:pStyle w:val="Heading4"/>
        <w:numPr>
          <w:ilvl w:val="3"/>
          <w:numId w:val="4"/>
        </w:numPr>
      </w:pPr>
      <w:r w:rsidRPr="00E84C2A">
        <w:t>Attributes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454"/>
        <w:gridCol w:w="1011"/>
        <w:gridCol w:w="775"/>
        <w:gridCol w:w="1630"/>
        <w:gridCol w:w="4478"/>
      </w:tblGrid>
      <w:tr w:rsidR="00D8761C" w:rsidRPr="00E84C2A" w14:paraId="0DE3DA6A" w14:textId="77777777" w:rsidTr="00D8761C">
        <w:trPr>
          <w:cantSplit/>
          <w:tblHeader/>
        </w:trPr>
        <w:tc>
          <w:tcPr>
            <w:tcW w:w="791" w:type="pct"/>
            <w:shd w:val="clear" w:color="auto" w:fill="D9D9D9"/>
          </w:tcPr>
          <w:p w14:paraId="19D2705E" w14:textId="77777777" w:rsidR="00D8761C" w:rsidRPr="00E84C2A" w:rsidRDefault="00D8761C" w:rsidP="00D8761C">
            <w:pPr>
              <w:pStyle w:val="TableText-Heading"/>
              <w:rPr>
                <w:rFonts w:cstheme="minorHAnsi"/>
              </w:rPr>
            </w:pPr>
            <w:r w:rsidRPr="00E84C2A">
              <w:rPr>
                <w:rFonts w:cstheme="minorHAnsi"/>
              </w:rPr>
              <w:t>Name</w:t>
            </w:r>
          </w:p>
        </w:tc>
        <w:tc>
          <w:tcPr>
            <w:tcW w:w="488" w:type="pct"/>
            <w:shd w:val="clear" w:color="auto" w:fill="D9D9D9"/>
          </w:tcPr>
          <w:p w14:paraId="392D8504" w14:textId="77777777" w:rsidR="00D8761C" w:rsidRPr="00E84C2A" w:rsidRDefault="00D8761C" w:rsidP="00D8761C">
            <w:pPr>
              <w:pStyle w:val="TableText-Heading"/>
              <w:rPr>
                <w:rFonts w:cstheme="minorHAnsi"/>
              </w:rPr>
            </w:pPr>
            <w:r w:rsidRPr="00E84C2A">
              <w:rPr>
                <w:rFonts w:cstheme="minorHAnsi"/>
              </w:rPr>
              <w:t>Required</w:t>
            </w:r>
          </w:p>
        </w:tc>
        <w:tc>
          <w:tcPr>
            <w:tcW w:w="428" w:type="pct"/>
            <w:shd w:val="clear" w:color="auto" w:fill="D9D9D9"/>
          </w:tcPr>
          <w:p w14:paraId="2254AD24" w14:textId="77777777" w:rsidR="00D8761C" w:rsidRPr="00E84C2A" w:rsidRDefault="00D8761C" w:rsidP="00D8761C">
            <w:pPr>
              <w:pStyle w:val="TableText-Heading"/>
              <w:rPr>
                <w:rFonts w:cstheme="minorHAnsi"/>
              </w:rPr>
            </w:pPr>
            <w:r w:rsidRPr="00E84C2A">
              <w:rPr>
                <w:rFonts w:cstheme="minorHAnsi"/>
              </w:rPr>
              <w:t>Type</w:t>
            </w:r>
          </w:p>
        </w:tc>
        <w:tc>
          <w:tcPr>
            <w:tcW w:w="885" w:type="pct"/>
            <w:shd w:val="clear" w:color="auto" w:fill="D9D9D9"/>
          </w:tcPr>
          <w:p w14:paraId="25830AE2" w14:textId="77777777" w:rsidR="00D8761C" w:rsidRPr="00E84C2A" w:rsidRDefault="00D8761C" w:rsidP="00D8761C">
            <w:pPr>
              <w:pStyle w:val="TableText-Heading"/>
              <w:rPr>
                <w:rFonts w:cstheme="minorHAnsi"/>
              </w:rPr>
            </w:pPr>
            <w:r w:rsidRPr="00E84C2A">
              <w:rPr>
                <w:rFonts w:cstheme="minorHAnsi"/>
              </w:rPr>
              <w:t>Constraints</w:t>
            </w:r>
          </w:p>
        </w:tc>
        <w:tc>
          <w:tcPr>
            <w:tcW w:w="2408" w:type="pct"/>
            <w:shd w:val="clear" w:color="auto" w:fill="D9D9D9"/>
          </w:tcPr>
          <w:p w14:paraId="2F453A8C" w14:textId="77777777" w:rsidR="00D8761C" w:rsidRPr="00E84C2A" w:rsidRDefault="00D8761C" w:rsidP="00D8761C">
            <w:pPr>
              <w:pStyle w:val="TableText-Heading"/>
              <w:rPr>
                <w:rFonts w:cstheme="minorHAnsi"/>
              </w:rPr>
            </w:pPr>
            <w:r w:rsidRPr="00E84C2A">
              <w:rPr>
                <w:rFonts w:cstheme="minorHAnsi"/>
              </w:rPr>
              <w:t>Description</w:t>
            </w:r>
          </w:p>
        </w:tc>
      </w:tr>
      <w:tr w:rsidR="00D8761C" w:rsidRPr="00E84C2A" w14:paraId="49CCA07D" w14:textId="77777777" w:rsidTr="00D8761C">
        <w:trPr>
          <w:cantSplit/>
        </w:trPr>
        <w:tc>
          <w:tcPr>
            <w:tcW w:w="791" w:type="pct"/>
            <w:shd w:val="clear" w:color="auto" w:fill="FFFFFF"/>
          </w:tcPr>
          <w:p w14:paraId="793EC7E8" w14:textId="77777777" w:rsidR="00D8761C" w:rsidRPr="00E84C2A" w:rsidRDefault="00D8761C" w:rsidP="00D8761C">
            <w:pPr>
              <w:pStyle w:val="TableText"/>
              <w:rPr>
                <w:rFonts w:cstheme="minorHAnsi"/>
                <w:noProof/>
              </w:rPr>
            </w:pPr>
            <w:r w:rsidRPr="00E84C2A">
              <w:rPr>
                <w:rFonts w:cstheme="minorHAnsi"/>
                <w:noProof/>
              </w:rPr>
              <w:t>ip_address</w:t>
            </w:r>
          </w:p>
        </w:tc>
        <w:tc>
          <w:tcPr>
            <w:tcW w:w="488" w:type="pct"/>
            <w:shd w:val="clear" w:color="auto" w:fill="FFFFFF"/>
          </w:tcPr>
          <w:p w14:paraId="78880058" w14:textId="77777777" w:rsidR="00D8761C" w:rsidRPr="00E84C2A" w:rsidRDefault="00D8761C" w:rsidP="00D8761C">
            <w:pPr>
              <w:pStyle w:val="TableText"/>
              <w:rPr>
                <w:rFonts w:cstheme="minorHAnsi"/>
              </w:rPr>
            </w:pPr>
            <w:r w:rsidRPr="00E84C2A">
              <w:rPr>
                <w:rFonts w:cstheme="minorHAnsi"/>
              </w:rPr>
              <w:t>yes</w:t>
            </w:r>
          </w:p>
        </w:tc>
        <w:tc>
          <w:tcPr>
            <w:tcW w:w="428" w:type="pct"/>
            <w:shd w:val="clear" w:color="auto" w:fill="FFFFFF"/>
          </w:tcPr>
          <w:p w14:paraId="148233EC" w14:textId="77777777" w:rsidR="00D8761C" w:rsidRPr="00E84C2A" w:rsidRDefault="00433A2B" w:rsidP="00D8761C">
            <w:pPr>
              <w:pStyle w:val="TableText"/>
            </w:pPr>
            <w:hyperlink w:anchor="TYPE_YAML_STRING" w:history="1">
              <w:r w:rsidR="00D8761C" w:rsidRPr="00E84C2A">
                <w:rPr>
                  <w:rStyle w:val="Hyperlink"/>
                </w:rPr>
                <w:t>string</w:t>
              </w:r>
            </w:hyperlink>
          </w:p>
        </w:tc>
        <w:tc>
          <w:tcPr>
            <w:tcW w:w="885" w:type="pct"/>
            <w:shd w:val="clear" w:color="auto" w:fill="FFFFFF"/>
          </w:tcPr>
          <w:p w14:paraId="620E9343" w14:textId="77777777" w:rsidR="00D8761C" w:rsidRPr="00E84C2A" w:rsidRDefault="00D8761C" w:rsidP="00D8761C">
            <w:pPr>
              <w:pStyle w:val="TableText"/>
              <w:rPr>
                <w:noProof/>
              </w:rPr>
            </w:pPr>
            <w:r w:rsidRPr="00E84C2A">
              <w:rPr>
                <w:noProof/>
              </w:rPr>
              <w:t>None</w:t>
            </w:r>
          </w:p>
        </w:tc>
        <w:tc>
          <w:tcPr>
            <w:tcW w:w="2408" w:type="pct"/>
            <w:shd w:val="clear" w:color="auto" w:fill="FFFFFF"/>
          </w:tcPr>
          <w:p w14:paraId="643469D3" w14:textId="77777777" w:rsidR="00D8761C" w:rsidRPr="00E84C2A" w:rsidRDefault="00D8761C" w:rsidP="00D8761C">
            <w:pPr>
              <w:pStyle w:val="TableText"/>
              <w:rPr>
                <w:rFonts w:cstheme="minorHAnsi"/>
              </w:rPr>
            </w:pPr>
            <w:r w:rsidRPr="00E84C2A">
              <w:rPr>
                <w:rFonts w:cstheme="minorHAnsi"/>
              </w:rPr>
              <w:t>Note: This is the IP</w:t>
            </w:r>
            <w:r w:rsidRPr="00E84C2A">
              <w:rPr>
                <w:noProof/>
              </w:rPr>
              <w:t xml:space="preserve"> address as propagated up by the associated node’s host (Compute) container.</w:t>
            </w:r>
          </w:p>
        </w:tc>
      </w:tr>
    </w:tbl>
    <w:p w14:paraId="4A35B746" w14:textId="77777777" w:rsidR="00D8761C" w:rsidRPr="00E84C2A" w:rsidRDefault="00D8761C" w:rsidP="00D8761C">
      <w:pPr>
        <w:pStyle w:val="Heading4"/>
        <w:numPr>
          <w:ilvl w:val="3"/>
          <w:numId w:val="4"/>
        </w:numPr>
      </w:pPr>
      <w:r w:rsidRPr="00E84C2A">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D8761C" w:rsidRPr="00E84C2A" w14:paraId="5F24FB77" w14:textId="77777777" w:rsidTr="00D8761C">
        <w:tc>
          <w:tcPr>
            <w:tcW w:w="9576" w:type="dxa"/>
            <w:shd w:val="clear" w:color="auto" w:fill="D9D9D9" w:themeFill="background1" w:themeFillShade="D9"/>
          </w:tcPr>
          <w:p w14:paraId="09C4C66F" w14:textId="77777777" w:rsidR="00D8761C" w:rsidRPr="001D32A6" w:rsidRDefault="00D8761C" w:rsidP="001D32A6">
            <w:pPr>
              <w:spacing w:before="0" w:after="0"/>
              <w:rPr>
                <w:rStyle w:val="CodeSnippet"/>
              </w:rPr>
            </w:pPr>
            <w:r w:rsidRPr="001D32A6">
              <w:rPr>
                <w:rStyle w:val="CodeSnippet"/>
              </w:rPr>
              <w:t>tosca.capabilities.Endpoint:</w:t>
            </w:r>
          </w:p>
          <w:p w14:paraId="5CFD472C" w14:textId="77777777" w:rsidR="00D8761C" w:rsidRPr="001D32A6" w:rsidRDefault="00D8761C" w:rsidP="001D32A6">
            <w:pPr>
              <w:spacing w:before="0" w:after="0"/>
              <w:rPr>
                <w:rStyle w:val="CodeSnippet"/>
              </w:rPr>
            </w:pPr>
            <w:r w:rsidRPr="001D32A6">
              <w:rPr>
                <w:rStyle w:val="CodeSnippet"/>
              </w:rPr>
              <w:t xml:space="preserve">  derived_from: tosca.capabilities.Root</w:t>
            </w:r>
          </w:p>
          <w:p w14:paraId="7BA03B52" w14:textId="77777777" w:rsidR="00D8761C" w:rsidRPr="001D32A6" w:rsidRDefault="00D8761C" w:rsidP="001D32A6">
            <w:pPr>
              <w:spacing w:before="0" w:after="0"/>
              <w:rPr>
                <w:rStyle w:val="CodeSnippet"/>
              </w:rPr>
            </w:pPr>
            <w:r w:rsidRPr="001D32A6">
              <w:rPr>
                <w:rStyle w:val="CodeSnippet"/>
              </w:rPr>
              <w:lastRenderedPageBreak/>
              <w:t xml:space="preserve">  properties:</w:t>
            </w:r>
          </w:p>
          <w:p w14:paraId="4D10BEE9" w14:textId="77777777" w:rsidR="00D8761C" w:rsidRPr="001D32A6" w:rsidRDefault="00D8761C" w:rsidP="001D32A6">
            <w:pPr>
              <w:spacing w:before="0" w:after="0"/>
              <w:rPr>
                <w:rStyle w:val="CodeSnippet"/>
              </w:rPr>
            </w:pPr>
            <w:r w:rsidRPr="001D32A6">
              <w:rPr>
                <w:rStyle w:val="CodeSnippet"/>
              </w:rPr>
              <w:t xml:space="preserve">    protocol:</w:t>
            </w:r>
          </w:p>
          <w:p w14:paraId="1678CFE2" w14:textId="77777777" w:rsidR="00D8761C" w:rsidRPr="001D32A6" w:rsidRDefault="00D8761C" w:rsidP="001D32A6">
            <w:pPr>
              <w:spacing w:before="0" w:after="0"/>
              <w:rPr>
                <w:rStyle w:val="CodeSnippet"/>
              </w:rPr>
            </w:pPr>
            <w:r w:rsidRPr="001D32A6">
              <w:rPr>
                <w:rStyle w:val="CodeSnippet"/>
              </w:rPr>
              <w:t xml:space="preserve">      type: </w:t>
            </w:r>
            <w:hyperlink w:anchor="TYPE_YAML_STRING" w:history="1">
              <w:r w:rsidRPr="00E84C2A">
                <w:rPr>
                  <w:rStyle w:val="Hyperlink"/>
                  <w:rFonts w:ascii="Consolas" w:hAnsi="Consolas"/>
                  <w:noProof/>
                </w:rPr>
                <w:t>string</w:t>
              </w:r>
            </w:hyperlink>
          </w:p>
          <w:p w14:paraId="33CBBF69" w14:textId="77777777" w:rsidR="00D8761C" w:rsidRPr="001D32A6" w:rsidRDefault="00D8761C" w:rsidP="001D32A6">
            <w:pPr>
              <w:spacing w:before="0" w:after="0"/>
              <w:rPr>
                <w:rStyle w:val="CodeSnippet"/>
              </w:rPr>
            </w:pPr>
            <w:r w:rsidRPr="001D32A6">
              <w:rPr>
                <w:rStyle w:val="CodeSnippet"/>
              </w:rPr>
              <w:t xml:space="preserve">      required: true</w:t>
            </w:r>
          </w:p>
          <w:p w14:paraId="2A7ADC5D" w14:textId="77777777" w:rsidR="00D8761C" w:rsidRPr="001D32A6" w:rsidRDefault="00D8761C" w:rsidP="001D32A6">
            <w:pPr>
              <w:spacing w:before="0" w:after="0"/>
              <w:rPr>
                <w:rStyle w:val="CodeSnippet"/>
              </w:rPr>
            </w:pPr>
            <w:r w:rsidRPr="001D32A6">
              <w:rPr>
                <w:rStyle w:val="CodeSnippet"/>
              </w:rPr>
              <w:t xml:space="preserve">      default: tcp</w:t>
            </w:r>
          </w:p>
          <w:p w14:paraId="46649E9F" w14:textId="77777777" w:rsidR="00D8761C" w:rsidRPr="001D32A6" w:rsidRDefault="00D8761C" w:rsidP="001D32A6">
            <w:pPr>
              <w:spacing w:before="0" w:after="0"/>
              <w:rPr>
                <w:rStyle w:val="CodeSnippet"/>
              </w:rPr>
            </w:pPr>
            <w:r w:rsidRPr="001D32A6">
              <w:rPr>
                <w:rStyle w:val="CodeSnippet"/>
              </w:rPr>
              <w:t xml:space="preserve">    port:</w:t>
            </w:r>
          </w:p>
          <w:p w14:paraId="1D261481" w14:textId="77777777" w:rsidR="00D8761C" w:rsidRPr="001D32A6" w:rsidRDefault="00D8761C" w:rsidP="001D32A6">
            <w:pPr>
              <w:spacing w:before="0" w:after="0"/>
              <w:rPr>
                <w:rStyle w:val="CodeSnippet"/>
              </w:rPr>
            </w:pPr>
            <w:r w:rsidRPr="001D32A6">
              <w:rPr>
                <w:rStyle w:val="CodeSnippet"/>
              </w:rPr>
              <w:t xml:space="preserve">      type: </w:t>
            </w:r>
            <w:hyperlink w:anchor="TYPE_TOSCA_DATA_PORTDEF" w:history="1">
              <w:r w:rsidRPr="00E84C2A">
                <w:rPr>
                  <w:rStyle w:val="CodeSnippedHyperlink"/>
                </w:rPr>
                <w:t>PortDef</w:t>
              </w:r>
            </w:hyperlink>
          </w:p>
          <w:p w14:paraId="58ED4B10"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required: false</w:t>
            </w:r>
          </w:p>
          <w:p w14:paraId="2265997A" w14:textId="77777777" w:rsidR="00D8761C" w:rsidRPr="001D32A6" w:rsidRDefault="00D8761C" w:rsidP="001D32A6">
            <w:pPr>
              <w:spacing w:before="0" w:after="0"/>
              <w:rPr>
                <w:rStyle w:val="CodeSnippet"/>
              </w:rPr>
            </w:pPr>
            <w:r w:rsidRPr="001D32A6">
              <w:rPr>
                <w:rStyle w:val="CodeSnippet"/>
              </w:rPr>
              <w:t xml:space="preserve">    secure:</w:t>
            </w:r>
          </w:p>
          <w:p w14:paraId="2EBDB00B" w14:textId="77777777" w:rsidR="00D8761C" w:rsidRPr="00E84C2A" w:rsidRDefault="00D8761C" w:rsidP="001D32A6">
            <w:pPr>
              <w:spacing w:before="0" w:after="0"/>
              <w:rPr>
                <w:rStyle w:val="Hyperlink"/>
                <w:rFonts w:ascii="Consolas" w:hAnsi="Consolas"/>
                <w:noProof/>
              </w:rPr>
            </w:pPr>
            <w:r w:rsidRPr="001D32A6">
              <w:rPr>
                <w:rStyle w:val="CodeSnippet"/>
              </w:rPr>
              <w:t xml:space="preserve">      type: </w:t>
            </w:r>
            <w:hyperlink w:anchor="TYPE_YAML_BOOLEAN" w:history="1">
              <w:r w:rsidRPr="00E84C2A">
                <w:rPr>
                  <w:rStyle w:val="CodeSnippedHyperlink"/>
                </w:rPr>
                <w:t>boolean</w:t>
              </w:r>
            </w:hyperlink>
          </w:p>
          <w:p w14:paraId="3E175DDA" w14:textId="77777777" w:rsidR="00D8761C" w:rsidRPr="001D32A6" w:rsidRDefault="00D8761C" w:rsidP="001D32A6">
            <w:pPr>
              <w:spacing w:before="0" w:after="0"/>
              <w:rPr>
                <w:rStyle w:val="CodeSnippet"/>
              </w:rPr>
            </w:pPr>
            <w:r w:rsidRPr="001D32A6">
              <w:rPr>
                <w:rStyle w:val="CodeSnippet"/>
              </w:rPr>
              <w:t xml:space="preserve">      required: false</w:t>
            </w:r>
          </w:p>
          <w:p w14:paraId="21785574"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default: false</w:t>
            </w:r>
          </w:p>
          <w:p w14:paraId="20731424"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url_path: </w:t>
            </w:r>
          </w:p>
          <w:p w14:paraId="79D86A1D"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type: </w:t>
            </w:r>
            <w:hyperlink w:anchor="TYPE_YAML_STRING" w:history="1">
              <w:r w:rsidRPr="00E84C2A">
                <w:rPr>
                  <w:rStyle w:val="CodeSnippedHyperlink"/>
                </w:rPr>
                <w:t>string</w:t>
              </w:r>
            </w:hyperlink>
          </w:p>
          <w:p w14:paraId="7E6BCDD9"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required: false</w:t>
            </w:r>
          </w:p>
          <w:p w14:paraId="08C4ECA8"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port_name: </w:t>
            </w:r>
          </w:p>
          <w:p w14:paraId="05B78F06"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type: </w:t>
            </w:r>
            <w:hyperlink w:anchor="TYPE_YAML_STRING" w:history="1">
              <w:r w:rsidRPr="00E84C2A">
                <w:rPr>
                  <w:rStyle w:val="CodeSnippedHyperlink"/>
                </w:rPr>
                <w:t>string</w:t>
              </w:r>
            </w:hyperlink>
          </w:p>
          <w:p w14:paraId="6DF6902D"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required: false</w:t>
            </w:r>
          </w:p>
          <w:p w14:paraId="2705F4A0"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network_name:</w:t>
            </w:r>
          </w:p>
          <w:p w14:paraId="2A8675B8"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type: </w:t>
            </w:r>
            <w:hyperlink w:anchor="TYPE_YAML_STRING" w:history="1">
              <w:r w:rsidRPr="00E84C2A">
                <w:rPr>
                  <w:rStyle w:val="CodeSnippedHyperlink"/>
                </w:rPr>
                <w:t>string</w:t>
              </w:r>
            </w:hyperlink>
          </w:p>
          <w:p w14:paraId="035ED449"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required: false </w:t>
            </w:r>
          </w:p>
          <w:p w14:paraId="6802B016"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default: PRIVATE</w:t>
            </w:r>
          </w:p>
          <w:p w14:paraId="4A2A2557" w14:textId="77777777" w:rsidR="00D8761C" w:rsidRPr="001D32A6" w:rsidRDefault="00D8761C" w:rsidP="001D32A6">
            <w:pPr>
              <w:spacing w:before="0" w:after="0"/>
              <w:rPr>
                <w:rStyle w:val="CodeSnippet"/>
              </w:rPr>
            </w:pPr>
            <w:r w:rsidRPr="001D32A6">
              <w:rPr>
                <w:rStyle w:val="CodeSnippet"/>
              </w:rPr>
              <w:t xml:space="preserve">    initiator:</w:t>
            </w:r>
          </w:p>
          <w:p w14:paraId="4DE76348" w14:textId="77777777" w:rsidR="00D8761C" w:rsidRPr="001D32A6" w:rsidRDefault="00D8761C" w:rsidP="001D32A6">
            <w:pPr>
              <w:spacing w:before="0" w:after="0"/>
              <w:rPr>
                <w:rStyle w:val="CodeSnippet"/>
              </w:rPr>
            </w:pPr>
            <w:r w:rsidRPr="001D32A6">
              <w:rPr>
                <w:rStyle w:val="CodeSnippet"/>
              </w:rPr>
              <w:t xml:space="preserve">      type: </w:t>
            </w:r>
            <w:hyperlink w:anchor="TYPE_YAML_STRING" w:history="1">
              <w:r w:rsidRPr="00E84C2A">
                <w:rPr>
                  <w:rStyle w:val="CodeSnippedHyperlink"/>
                </w:rPr>
                <w:t>string</w:t>
              </w:r>
            </w:hyperlink>
          </w:p>
          <w:p w14:paraId="40D8917B" w14:textId="77777777" w:rsidR="00D8761C" w:rsidRPr="001D32A6" w:rsidRDefault="00D8761C" w:rsidP="001D32A6">
            <w:pPr>
              <w:spacing w:before="0" w:after="0"/>
              <w:rPr>
                <w:rStyle w:val="CodeSnippet"/>
              </w:rPr>
            </w:pPr>
            <w:r w:rsidRPr="001D32A6">
              <w:rPr>
                <w:rStyle w:val="CodeSnippet"/>
              </w:rPr>
              <w:t xml:space="preserve">      required: false</w:t>
            </w:r>
          </w:p>
          <w:p w14:paraId="4F51EABB" w14:textId="77777777" w:rsidR="00D8761C" w:rsidRPr="001D32A6" w:rsidRDefault="00D8761C" w:rsidP="001D32A6">
            <w:pPr>
              <w:spacing w:before="0" w:after="0"/>
              <w:rPr>
                <w:rStyle w:val="CodeSnippet"/>
              </w:rPr>
            </w:pPr>
            <w:r w:rsidRPr="001D32A6">
              <w:rPr>
                <w:rStyle w:val="CodeSnippet"/>
              </w:rPr>
              <w:t xml:space="preserve">      default: source</w:t>
            </w:r>
          </w:p>
          <w:p w14:paraId="14A6F9FA" w14:textId="77777777" w:rsidR="00D8761C" w:rsidRPr="001D32A6" w:rsidRDefault="00D8761C" w:rsidP="001D32A6">
            <w:pPr>
              <w:spacing w:before="0" w:after="0"/>
              <w:rPr>
                <w:rStyle w:val="CodeSnippet"/>
              </w:rPr>
            </w:pPr>
            <w:r w:rsidRPr="001D32A6">
              <w:rPr>
                <w:rStyle w:val="CodeSnippet"/>
              </w:rPr>
              <w:t xml:space="preserve">      constraints:</w:t>
            </w:r>
          </w:p>
          <w:p w14:paraId="64D0B0D4" w14:textId="77777777" w:rsidR="00D8761C" w:rsidRPr="001D32A6" w:rsidRDefault="00D8761C" w:rsidP="001D32A6">
            <w:pPr>
              <w:spacing w:before="0" w:after="0"/>
              <w:rPr>
                <w:rStyle w:val="CodeSnippet"/>
              </w:rPr>
            </w:pPr>
            <w:r w:rsidRPr="001D32A6">
              <w:rPr>
                <w:rStyle w:val="CodeSnippet"/>
              </w:rPr>
              <w:t xml:space="preserve">        - valid_values: [ source, target, peer ]</w:t>
            </w:r>
          </w:p>
          <w:p w14:paraId="351C9A05" w14:textId="77777777" w:rsidR="00D8761C" w:rsidRPr="001D32A6" w:rsidRDefault="00D8761C" w:rsidP="001D32A6">
            <w:pPr>
              <w:spacing w:before="0" w:after="0"/>
              <w:rPr>
                <w:rStyle w:val="CodeSnippet"/>
              </w:rPr>
            </w:pPr>
            <w:r w:rsidRPr="001D32A6">
              <w:rPr>
                <w:rStyle w:val="CodeSnippet"/>
              </w:rPr>
              <w:t xml:space="preserve">    ports:</w:t>
            </w:r>
          </w:p>
          <w:p w14:paraId="254D85F6" w14:textId="77777777" w:rsidR="00D8761C" w:rsidRPr="001D32A6" w:rsidRDefault="00D8761C" w:rsidP="001D32A6">
            <w:pPr>
              <w:spacing w:before="0" w:after="0"/>
              <w:rPr>
                <w:rStyle w:val="CodeSnippet"/>
              </w:rPr>
            </w:pPr>
            <w:r w:rsidRPr="001D32A6">
              <w:rPr>
                <w:rStyle w:val="CodeSnippet"/>
              </w:rPr>
              <w:t xml:space="preserve">      type: </w:t>
            </w:r>
            <w:hyperlink w:anchor="TYPE_TOSCA_MAP" w:history="1">
              <w:r w:rsidRPr="00E84C2A">
                <w:rPr>
                  <w:rStyle w:val="CodeSnippedHyperlink"/>
                </w:rPr>
                <w:t>map</w:t>
              </w:r>
            </w:hyperlink>
          </w:p>
          <w:p w14:paraId="2A190789"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required: false</w:t>
            </w:r>
          </w:p>
          <w:p w14:paraId="1D42CC18" w14:textId="77777777" w:rsidR="00D8761C" w:rsidRPr="001D32A6" w:rsidRDefault="00D8761C" w:rsidP="001D32A6">
            <w:pPr>
              <w:spacing w:before="0" w:after="0"/>
              <w:rPr>
                <w:rStyle w:val="CodeSnippet"/>
              </w:rPr>
            </w:pPr>
            <w:r w:rsidRPr="001D32A6">
              <w:rPr>
                <w:rStyle w:val="CodeSnippet"/>
              </w:rPr>
              <w:t xml:space="preserve">      constraints:</w:t>
            </w:r>
          </w:p>
          <w:p w14:paraId="269C6679" w14:textId="77777777" w:rsidR="00D8761C" w:rsidRPr="001D32A6" w:rsidRDefault="00D8761C" w:rsidP="001D32A6">
            <w:pPr>
              <w:spacing w:before="0" w:after="0"/>
              <w:rPr>
                <w:rStyle w:val="CodeSnippet"/>
              </w:rPr>
            </w:pPr>
            <w:r w:rsidRPr="001D32A6">
              <w:rPr>
                <w:rStyle w:val="CodeSnippet"/>
              </w:rPr>
              <w:t xml:space="preserve">        - min_length: 1</w:t>
            </w:r>
          </w:p>
          <w:p w14:paraId="5913FACF" w14:textId="77777777" w:rsidR="00D8761C" w:rsidRPr="001D32A6" w:rsidRDefault="00D8761C" w:rsidP="001D32A6">
            <w:pPr>
              <w:spacing w:before="0" w:after="0"/>
              <w:rPr>
                <w:rStyle w:val="CodeSnippet"/>
              </w:rPr>
            </w:pPr>
            <w:r w:rsidRPr="001D32A6">
              <w:rPr>
                <w:rStyle w:val="CodeSnippet"/>
              </w:rPr>
              <w:t xml:space="preserve">      entry_schema:</w:t>
            </w:r>
          </w:p>
          <w:p w14:paraId="6E89C2A5"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type: </w:t>
            </w:r>
            <w:hyperlink w:anchor="TYPE_TOSCA_DATA_PORTSPEC" w:history="1">
              <w:r w:rsidRPr="00E84C2A">
                <w:rPr>
                  <w:rStyle w:val="CodeSnippedHyperlink"/>
                </w:rPr>
                <w:t>PortSpec</w:t>
              </w:r>
            </w:hyperlink>
          </w:p>
          <w:p w14:paraId="35FD1FEA"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attributes:</w:t>
            </w:r>
          </w:p>
          <w:p w14:paraId="4ABE241B"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ip_address:</w:t>
            </w:r>
          </w:p>
          <w:p w14:paraId="7B7C0050" w14:textId="77777777" w:rsidR="00D8761C" w:rsidRPr="00E84C2A" w:rsidRDefault="00D8761C" w:rsidP="001D32A6">
            <w:pPr>
              <w:autoSpaceDE w:val="0"/>
              <w:autoSpaceDN w:val="0"/>
              <w:adjustRightInd w:val="0"/>
              <w:spacing w:before="0" w:after="0"/>
              <w:rPr>
                <w:rStyle w:val="CodeSnippet"/>
              </w:rPr>
            </w:pPr>
            <w:r w:rsidRPr="001D32A6">
              <w:rPr>
                <w:rStyle w:val="CodeSnippet"/>
              </w:rPr>
              <w:t xml:space="preserve">      type: </w:t>
            </w:r>
            <w:hyperlink w:anchor="TYPE_YAML_STRING" w:history="1">
              <w:r w:rsidRPr="00E84C2A">
                <w:rPr>
                  <w:rStyle w:val="CodeSnippedHyperlink"/>
                </w:rPr>
                <w:t>string</w:t>
              </w:r>
            </w:hyperlink>
          </w:p>
        </w:tc>
      </w:tr>
    </w:tbl>
    <w:p w14:paraId="28CFEE8E" w14:textId="77777777" w:rsidR="00D8761C" w:rsidRPr="00E84C2A" w:rsidRDefault="00D8761C" w:rsidP="00D8761C">
      <w:pPr>
        <w:pStyle w:val="Heading4"/>
        <w:numPr>
          <w:ilvl w:val="3"/>
          <w:numId w:val="4"/>
        </w:numPr>
      </w:pPr>
      <w:r w:rsidRPr="00E84C2A">
        <w:lastRenderedPageBreak/>
        <w:t>Additional requirements</w:t>
      </w:r>
    </w:p>
    <w:p w14:paraId="4BFF8DC2" w14:textId="77777777" w:rsidR="00D8761C" w:rsidRPr="00E84C2A" w:rsidRDefault="00D8761C" w:rsidP="00D8761C">
      <w:pPr>
        <w:pStyle w:val="ListBullet"/>
        <w:numPr>
          <w:ilvl w:val="0"/>
          <w:numId w:val="41"/>
        </w:numPr>
        <w:spacing w:before="120" w:after="0" w:line="276" w:lineRule="auto"/>
        <w:contextualSpacing/>
      </w:pPr>
      <w:r w:rsidRPr="00E84C2A">
        <w:t xml:space="preserve">Although both the port and ports properties are not required, one of port or ports must be provided in a valid </w:t>
      </w:r>
      <w:hyperlink w:anchor="DEFN_TYPE_CAPABILITIES_ENDPOINT" w:history="1">
        <w:r w:rsidRPr="00E84C2A">
          <w:rPr>
            <w:rStyle w:val="Hyperlink"/>
          </w:rPr>
          <w:t>Endpoint</w:t>
        </w:r>
      </w:hyperlink>
      <w:r w:rsidRPr="00E84C2A">
        <w:t>.</w:t>
      </w:r>
    </w:p>
    <w:p w14:paraId="25EE32F4" w14:textId="77777777" w:rsidR="00D8761C" w:rsidRPr="00E84C2A" w:rsidRDefault="00D8761C" w:rsidP="00D8761C">
      <w:pPr>
        <w:pStyle w:val="Heading3"/>
        <w:numPr>
          <w:ilvl w:val="2"/>
          <w:numId w:val="4"/>
        </w:numPr>
      </w:pPr>
      <w:bookmarkStart w:id="1107" w:name="_Toc454457825"/>
      <w:bookmarkStart w:id="1108" w:name="_Toc454458624"/>
      <w:bookmarkStart w:id="1109" w:name="DEFN_TYPE_CAPABILITIES_ENDPOINT_PUBLIC"/>
      <w:r w:rsidRPr="00E84C2A">
        <w:t>tosca.capabilities.Endpoint.Public</w:t>
      </w:r>
      <w:bookmarkEnd w:id="1107"/>
      <w:bookmarkEnd w:id="1108"/>
    </w:p>
    <w:bookmarkEnd w:id="1109"/>
    <w:p w14:paraId="3E258E90" w14:textId="77777777" w:rsidR="00D8761C" w:rsidRPr="00E84C2A" w:rsidRDefault="00D8761C" w:rsidP="00D8761C">
      <w:pPr>
        <w:pStyle w:val="NormalaroundTable"/>
      </w:pPr>
      <w:r w:rsidRPr="00E84C2A">
        <w:t>This capability represents a public endpoint which is accessible to the general internet (and its public IP address ranges).</w:t>
      </w:r>
    </w:p>
    <w:p w14:paraId="41DAEE93" w14:textId="77777777" w:rsidR="00D8761C" w:rsidRPr="00E84C2A" w:rsidRDefault="00D8761C" w:rsidP="00D8761C">
      <w:pPr>
        <w:pStyle w:val="NormalaroundTable"/>
      </w:pPr>
      <w:r w:rsidRPr="00E84C2A">
        <w:t>This public endpoint capability also can be used to create a floating (IP) address that the underlying network assigns from a pool allocated from the application’s underlying public network.  This floating address is managed by the underlying network such that can be routed an application’s private address and remains reliable to internet clients.</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032"/>
        <w:gridCol w:w="6599"/>
      </w:tblGrid>
      <w:tr w:rsidR="00D8761C" w:rsidRPr="00E84C2A" w14:paraId="44FD8DF7" w14:textId="77777777" w:rsidTr="00D8761C">
        <w:tc>
          <w:tcPr>
            <w:tcW w:w="1177" w:type="pct"/>
            <w:shd w:val="clear" w:color="auto" w:fill="D9D9D9"/>
          </w:tcPr>
          <w:p w14:paraId="06FF4317" w14:textId="77777777" w:rsidR="00D8761C" w:rsidRPr="00E84C2A" w:rsidRDefault="00D8761C" w:rsidP="00D8761C">
            <w:pPr>
              <w:pStyle w:val="TableText-Heading"/>
            </w:pPr>
            <w:r w:rsidRPr="00E84C2A">
              <w:lastRenderedPageBreak/>
              <w:t>Shorthand Name</w:t>
            </w:r>
          </w:p>
        </w:tc>
        <w:tc>
          <w:tcPr>
            <w:tcW w:w="3823" w:type="pct"/>
          </w:tcPr>
          <w:p w14:paraId="09BD79FD" w14:textId="77777777" w:rsidR="00D8761C" w:rsidRPr="00E84C2A" w:rsidRDefault="00D8761C" w:rsidP="00D8761C">
            <w:pPr>
              <w:pStyle w:val="TableText"/>
              <w:rPr>
                <w:noProof/>
              </w:rPr>
            </w:pPr>
            <w:r w:rsidRPr="00E84C2A">
              <w:rPr>
                <w:noProof/>
              </w:rPr>
              <w:t>Endpoint.Public</w:t>
            </w:r>
          </w:p>
        </w:tc>
      </w:tr>
      <w:tr w:rsidR="00D8761C" w:rsidRPr="00E84C2A" w14:paraId="5280F392" w14:textId="77777777" w:rsidTr="00D8761C">
        <w:tc>
          <w:tcPr>
            <w:tcW w:w="1177" w:type="pct"/>
            <w:shd w:val="clear" w:color="auto" w:fill="D9D9D9"/>
          </w:tcPr>
          <w:p w14:paraId="4E3C1944" w14:textId="77777777" w:rsidR="00D8761C" w:rsidRPr="00E84C2A" w:rsidRDefault="00D8761C" w:rsidP="00D8761C">
            <w:pPr>
              <w:pStyle w:val="TableText-Heading"/>
            </w:pPr>
            <w:r w:rsidRPr="00E84C2A">
              <w:t>Type Qualified Name</w:t>
            </w:r>
          </w:p>
        </w:tc>
        <w:tc>
          <w:tcPr>
            <w:tcW w:w="3823" w:type="pct"/>
          </w:tcPr>
          <w:p w14:paraId="72A22C0D" w14:textId="77777777" w:rsidR="00D8761C" w:rsidRPr="00E84C2A" w:rsidRDefault="00D8761C" w:rsidP="00D8761C">
            <w:pPr>
              <w:pStyle w:val="TableText"/>
              <w:rPr>
                <w:noProof/>
              </w:rPr>
            </w:pPr>
            <w:r w:rsidRPr="00E84C2A">
              <w:rPr>
                <w:noProof/>
              </w:rPr>
              <w:t>tosca:Endpoint.Public</w:t>
            </w:r>
          </w:p>
        </w:tc>
      </w:tr>
      <w:tr w:rsidR="00D8761C" w:rsidRPr="00E84C2A" w14:paraId="7173E4B0" w14:textId="77777777" w:rsidTr="00D8761C">
        <w:tc>
          <w:tcPr>
            <w:tcW w:w="1177" w:type="pct"/>
            <w:shd w:val="clear" w:color="auto" w:fill="D9D9D9"/>
          </w:tcPr>
          <w:p w14:paraId="380D03D4" w14:textId="77777777" w:rsidR="00D8761C" w:rsidRPr="00E84C2A" w:rsidRDefault="00D8761C" w:rsidP="00D8761C">
            <w:pPr>
              <w:pStyle w:val="TableText-Heading"/>
            </w:pPr>
            <w:r w:rsidRPr="00E84C2A">
              <w:t>Type URI</w:t>
            </w:r>
          </w:p>
        </w:tc>
        <w:tc>
          <w:tcPr>
            <w:tcW w:w="3823" w:type="pct"/>
          </w:tcPr>
          <w:p w14:paraId="6658A30C" w14:textId="77777777" w:rsidR="00D8761C" w:rsidRPr="00E84C2A" w:rsidRDefault="00D8761C" w:rsidP="00D8761C">
            <w:pPr>
              <w:pStyle w:val="TableText"/>
            </w:pPr>
            <w:r w:rsidRPr="00E84C2A">
              <w:t>tosca.capabilities.Endpoint.Public</w:t>
            </w:r>
          </w:p>
        </w:tc>
      </w:tr>
    </w:tbl>
    <w:p w14:paraId="06193245" w14:textId="77777777" w:rsidR="00D8761C" w:rsidRPr="00E84C2A" w:rsidRDefault="00D8761C" w:rsidP="00D8761C">
      <w:pPr>
        <w:pStyle w:val="Heading4"/>
        <w:numPr>
          <w:ilvl w:val="3"/>
          <w:numId w:val="4"/>
        </w:numPr>
      </w:pPr>
      <w:r w:rsidRPr="00E84C2A">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D8761C" w:rsidRPr="00E84C2A" w14:paraId="7A791D4C" w14:textId="77777777" w:rsidTr="00D8761C">
        <w:tc>
          <w:tcPr>
            <w:tcW w:w="9576" w:type="dxa"/>
            <w:shd w:val="clear" w:color="auto" w:fill="D9D9D9" w:themeFill="background1" w:themeFillShade="D9"/>
          </w:tcPr>
          <w:p w14:paraId="0FAA3E23" w14:textId="77777777" w:rsidR="00D8761C" w:rsidRPr="001D32A6" w:rsidRDefault="00D8761C" w:rsidP="001D32A6">
            <w:pPr>
              <w:spacing w:before="0" w:after="0"/>
              <w:rPr>
                <w:rStyle w:val="CodeSnippet"/>
              </w:rPr>
            </w:pPr>
            <w:r w:rsidRPr="001D32A6">
              <w:rPr>
                <w:rStyle w:val="CodeSnippet"/>
              </w:rPr>
              <w:t>tosca.capabilities.Endpoint.Public:</w:t>
            </w:r>
          </w:p>
          <w:p w14:paraId="111E799E" w14:textId="77777777" w:rsidR="00D8761C" w:rsidRPr="00E84C2A" w:rsidRDefault="00D8761C" w:rsidP="001D32A6">
            <w:pPr>
              <w:spacing w:before="0" w:after="0"/>
              <w:rPr>
                <w:rStyle w:val="Hyperlink"/>
                <w:rFonts w:ascii="Consolas" w:hAnsi="Consolas"/>
                <w:noProof/>
              </w:rPr>
            </w:pPr>
            <w:r w:rsidRPr="001D32A6">
              <w:rPr>
                <w:rStyle w:val="CodeSnippet"/>
              </w:rPr>
              <w:t xml:space="preserve">  derived_from: </w:t>
            </w:r>
            <w:hyperlink w:anchor="DEFN_TYPE_CAPABILITIES_ENDPOINT" w:history="1">
              <w:r w:rsidRPr="00E84C2A">
                <w:rPr>
                  <w:rStyle w:val="CodeSnippedHyperlink"/>
                </w:rPr>
                <w:t>tosca.capabilities.Endpoint</w:t>
              </w:r>
            </w:hyperlink>
          </w:p>
          <w:p w14:paraId="592C5F04" w14:textId="77777777" w:rsidR="00D8761C" w:rsidRPr="001D32A6" w:rsidRDefault="00D8761C" w:rsidP="001D32A6">
            <w:pPr>
              <w:spacing w:before="0" w:after="0"/>
              <w:rPr>
                <w:rStyle w:val="CodeSnippet"/>
              </w:rPr>
            </w:pPr>
            <w:r w:rsidRPr="001D32A6">
              <w:rPr>
                <w:rStyle w:val="CodeSnippet"/>
              </w:rPr>
              <w:t xml:space="preserve">  properties:</w:t>
            </w:r>
          </w:p>
          <w:p w14:paraId="1645F446" w14:textId="77777777" w:rsidR="00D8761C" w:rsidRPr="001D32A6" w:rsidRDefault="00D8761C" w:rsidP="001D32A6">
            <w:pPr>
              <w:spacing w:before="0" w:after="0"/>
              <w:rPr>
                <w:rStyle w:val="CodeSnippet"/>
              </w:rPr>
            </w:pPr>
            <w:r w:rsidRPr="001D32A6">
              <w:rPr>
                <w:rStyle w:val="CodeSnippet"/>
              </w:rPr>
              <w:t xml:space="preserve">    # Change the default network_name to use the first public network found</w:t>
            </w:r>
          </w:p>
          <w:p w14:paraId="14B8D06A" w14:textId="77777777" w:rsidR="00D8761C" w:rsidRPr="001D32A6" w:rsidRDefault="00D8761C" w:rsidP="001D32A6">
            <w:pPr>
              <w:spacing w:before="0" w:after="0"/>
              <w:rPr>
                <w:rStyle w:val="CodeSnippet"/>
              </w:rPr>
            </w:pPr>
            <w:r w:rsidRPr="00E84C2A">
              <w:rPr>
                <w:rStyle w:val="Hyperlink"/>
                <w:rFonts w:ascii="Consolas" w:hAnsi="Consolas"/>
                <w:noProof/>
              </w:rPr>
              <w:t xml:space="preserve">    </w:t>
            </w:r>
            <w:r w:rsidRPr="001D32A6">
              <w:rPr>
                <w:rStyle w:val="CodeSnippet"/>
              </w:rPr>
              <w:t xml:space="preserve">network_name: </w:t>
            </w:r>
          </w:p>
          <w:p w14:paraId="112021B7" w14:textId="77777777" w:rsidR="00D8761C" w:rsidRPr="001D32A6" w:rsidRDefault="00D8761C" w:rsidP="001D32A6">
            <w:pPr>
              <w:spacing w:before="0" w:after="0"/>
              <w:rPr>
                <w:rStyle w:val="CodeSnippet"/>
              </w:rPr>
            </w:pPr>
            <w:r w:rsidRPr="001D32A6">
              <w:rPr>
                <w:rStyle w:val="CodeSnippet"/>
              </w:rPr>
              <w:t xml:space="preserve">      type: </w:t>
            </w:r>
            <w:hyperlink w:anchor="TYPE_YAML_STRING" w:history="1">
              <w:r w:rsidRPr="00E84C2A">
                <w:rPr>
                  <w:rStyle w:val="CodeSnippedHyperlink"/>
                </w:rPr>
                <w:t>string</w:t>
              </w:r>
            </w:hyperlink>
          </w:p>
          <w:p w14:paraId="18BA2D98" w14:textId="77777777" w:rsidR="00D8761C" w:rsidRPr="001D32A6" w:rsidRDefault="00D8761C" w:rsidP="001D32A6">
            <w:pPr>
              <w:spacing w:before="0" w:after="0"/>
              <w:rPr>
                <w:rStyle w:val="CodeSnippet"/>
              </w:rPr>
            </w:pPr>
            <w:r w:rsidRPr="001D32A6">
              <w:rPr>
                <w:rStyle w:val="CodeSnippet"/>
              </w:rPr>
              <w:t xml:space="preserve">      default: PUBLIC</w:t>
            </w:r>
          </w:p>
          <w:p w14:paraId="3973D7F7" w14:textId="77777777" w:rsidR="00D8761C" w:rsidRPr="001D32A6" w:rsidRDefault="00D8761C" w:rsidP="001D32A6">
            <w:pPr>
              <w:spacing w:before="0" w:after="0"/>
              <w:rPr>
                <w:rStyle w:val="CodeSnippet"/>
              </w:rPr>
            </w:pPr>
            <w:r w:rsidRPr="001D32A6">
              <w:rPr>
                <w:rStyle w:val="CodeSnippet"/>
              </w:rPr>
              <w:t xml:space="preserve">      constraints:</w:t>
            </w:r>
          </w:p>
          <w:p w14:paraId="2C30FDF7" w14:textId="77777777" w:rsidR="00D8761C" w:rsidRPr="001D32A6" w:rsidRDefault="00D8761C" w:rsidP="001D32A6">
            <w:pPr>
              <w:spacing w:before="0" w:after="0"/>
              <w:rPr>
                <w:rStyle w:val="CodeSnippet"/>
              </w:rPr>
            </w:pPr>
            <w:r w:rsidRPr="001D32A6">
              <w:rPr>
                <w:rStyle w:val="CodeSnippet"/>
              </w:rPr>
              <w:t xml:space="preserve">        - equal: PUBLIC</w:t>
            </w:r>
          </w:p>
          <w:p w14:paraId="6E8BC166" w14:textId="77777777" w:rsidR="00D8761C" w:rsidRPr="001D32A6" w:rsidRDefault="00D8761C" w:rsidP="001D32A6">
            <w:pPr>
              <w:spacing w:before="0" w:after="0"/>
              <w:rPr>
                <w:rStyle w:val="CodeSnippet"/>
              </w:rPr>
            </w:pPr>
            <w:r w:rsidRPr="001D32A6">
              <w:rPr>
                <w:rStyle w:val="CodeSnippet"/>
              </w:rPr>
              <w:t xml:space="preserve">    floating:</w:t>
            </w:r>
          </w:p>
          <w:p w14:paraId="028749A3" w14:textId="77777777" w:rsidR="00D8761C" w:rsidRPr="001D32A6" w:rsidRDefault="00D8761C" w:rsidP="001D32A6">
            <w:pPr>
              <w:spacing w:before="0" w:after="0"/>
              <w:rPr>
                <w:rStyle w:val="CodeSnippet"/>
              </w:rPr>
            </w:pPr>
            <w:r w:rsidRPr="001D32A6">
              <w:rPr>
                <w:rStyle w:val="CodeSnippet"/>
              </w:rPr>
              <w:t xml:space="preserve">      description: &gt; </w:t>
            </w:r>
          </w:p>
          <w:p w14:paraId="1B20B521" w14:textId="77777777" w:rsidR="00D8761C" w:rsidRPr="001D32A6" w:rsidRDefault="00D8761C" w:rsidP="001D32A6">
            <w:pPr>
              <w:spacing w:before="0" w:after="0"/>
              <w:rPr>
                <w:rStyle w:val="CodeSnippet"/>
              </w:rPr>
            </w:pPr>
            <w:r w:rsidRPr="001D32A6">
              <w:rPr>
                <w:rStyle w:val="CodeSnippet"/>
              </w:rPr>
              <w:t xml:space="preserve">        indicates that the public address should be allocated from a pool of floating IPs that are associated with the network.</w:t>
            </w:r>
          </w:p>
          <w:p w14:paraId="50D16E55" w14:textId="77777777" w:rsidR="00D8761C" w:rsidRPr="001D32A6" w:rsidRDefault="00D8761C" w:rsidP="001D32A6">
            <w:pPr>
              <w:spacing w:before="0" w:after="0"/>
              <w:rPr>
                <w:rStyle w:val="CodeSnippet"/>
              </w:rPr>
            </w:pPr>
            <w:r w:rsidRPr="001D32A6">
              <w:rPr>
                <w:rStyle w:val="CodeSnippet"/>
              </w:rPr>
              <w:t xml:space="preserve">      type: </w:t>
            </w:r>
            <w:hyperlink w:anchor="TYPE_YAML_BOOLEAN" w:history="1">
              <w:r w:rsidRPr="00E84C2A">
                <w:rPr>
                  <w:rStyle w:val="CodeSnippedHyperlink"/>
                </w:rPr>
                <w:t>boolean</w:t>
              </w:r>
            </w:hyperlink>
          </w:p>
          <w:p w14:paraId="0D829E54" w14:textId="77777777" w:rsidR="00D8761C" w:rsidRPr="001D32A6" w:rsidRDefault="00D8761C" w:rsidP="001D32A6">
            <w:pPr>
              <w:spacing w:before="0" w:after="0"/>
              <w:rPr>
                <w:rStyle w:val="CodeSnippet"/>
              </w:rPr>
            </w:pPr>
            <w:r w:rsidRPr="001D32A6">
              <w:rPr>
                <w:rStyle w:val="CodeSnippet"/>
              </w:rPr>
              <w:t xml:space="preserve">      default: false</w:t>
            </w:r>
          </w:p>
          <w:p w14:paraId="6700C21F" w14:textId="77777777" w:rsidR="00D8761C" w:rsidRPr="001D32A6" w:rsidRDefault="00D8761C" w:rsidP="001D32A6">
            <w:pPr>
              <w:spacing w:before="0" w:after="0"/>
              <w:rPr>
                <w:rStyle w:val="CodeSnippet"/>
              </w:rPr>
            </w:pPr>
            <w:r w:rsidRPr="001D32A6">
              <w:rPr>
                <w:rStyle w:val="CodeSnippet"/>
              </w:rPr>
              <w:t xml:space="preserve">      status: experimental</w:t>
            </w:r>
          </w:p>
          <w:p w14:paraId="232415A7" w14:textId="77777777" w:rsidR="00D8761C" w:rsidRPr="001D32A6" w:rsidRDefault="00D8761C" w:rsidP="001D32A6">
            <w:pPr>
              <w:spacing w:before="0" w:after="0"/>
              <w:rPr>
                <w:rStyle w:val="CodeSnippet"/>
              </w:rPr>
            </w:pPr>
            <w:r w:rsidRPr="001D32A6">
              <w:rPr>
                <w:rStyle w:val="CodeSnippet"/>
              </w:rPr>
              <w:t xml:space="preserve">    dns_name:</w:t>
            </w:r>
          </w:p>
          <w:p w14:paraId="3A5F5AD8" w14:textId="77777777" w:rsidR="00D8761C" w:rsidRPr="001D32A6" w:rsidRDefault="00D8761C" w:rsidP="001D32A6">
            <w:pPr>
              <w:spacing w:before="0" w:after="0"/>
              <w:rPr>
                <w:rStyle w:val="CodeSnippet"/>
              </w:rPr>
            </w:pPr>
            <w:r w:rsidRPr="001D32A6">
              <w:rPr>
                <w:rStyle w:val="CodeSnippet"/>
              </w:rPr>
              <w:t xml:space="preserve">      description: The optional name to register with DNS </w:t>
            </w:r>
          </w:p>
          <w:p w14:paraId="772CECA1" w14:textId="77777777" w:rsidR="00D8761C" w:rsidRPr="001D32A6" w:rsidRDefault="00D8761C" w:rsidP="001D32A6">
            <w:pPr>
              <w:spacing w:before="0" w:after="0"/>
              <w:rPr>
                <w:rStyle w:val="CodeSnippet"/>
              </w:rPr>
            </w:pPr>
            <w:r w:rsidRPr="001D32A6">
              <w:rPr>
                <w:rStyle w:val="CodeSnippet"/>
              </w:rPr>
              <w:t xml:space="preserve">      type: </w:t>
            </w:r>
            <w:hyperlink w:anchor="TYPE_YAML_STRING" w:history="1">
              <w:r w:rsidRPr="00E84C2A">
                <w:rPr>
                  <w:rStyle w:val="CodeSnippedHyperlink"/>
                </w:rPr>
                <w:t>string</w:t>
              </w:r>
            </w:hyperlink>
          </w:p>
          <w:p w14:paraId="117EC65D" w14:textId="77777777" w:rsidR="00D8761C" w:rsidRPr="001D32A6" w:rsidRDefault="00D8761C" w:rsidP="001D32A6">
            <w:pPr>
              <w:spacing w:before="0" w:after="0"/>
              <w:rPr>
                <w:rStyle w:val="CodeSnippet"/>
              </w:rPr>
            </w:pPr>
            <w:r w:rsidRPr="001D32A6">
              <w:rPr>
                <w:rStyle w:val="CodeSnippet"/>
              </w:rPr>
              <w:t xml:space="preserve">      required: false    </w:t>
            </w:r>
          </w:p>
          <w:p w14:paraId="478CAA96" w14:textId="77777777" w:rsidR="00D8761C" w:rsidRPr="00E84C2A" w:rsidRDefault="00D8761C" w:rsidP="001D32A6">
            <w:pPr>
              <w:spacing w:before="0" w:after="0"/>
              <w:rPr>
                <w:rStyle w:val="CodeSnippet"/>
                <w:noProof/>
              </w:rPr>
            </w:pPr>
            <w:r w:rsidRPr="001D32A6">
              <w:rPr>
                <w:rStyle w:val="CodeSnippet"/>
              </w:rPr>
              <w:t xml:space="preserve">      status: experimental</w:t>
            </w:r>
          </w:p>
        </w:tc>
      </w:tr>
    </w:tbl>
    <w:p w14:paraId="1365E087" w14:textId="77777777" w:rsidR="00D8761C" w:rsidRPr="00E84C2A" w:rsidRDefault="00D8761C" w:rsidP="00D8761C">
      <w:pPr>
        <w:pStyle w:val="Heading4"/>
        <w:numPr>
          <w:ilvl w:val="3"/>
          <w:numId w:val="4"/>
        </w:numPr>
      </w:pPr>
      <w:r w:rsidRPr="00E84C2A">
        <w:t>Additional requirements</w:t>
      </w:r>
    </w:p>
    <w:p w14:paraId="46634E85" w14:textId="77777777" w:rsidR="00D8761C" w:rsidRPr="00E84C2A" w:rsidRDefault="00D8761C" w:rsidP="00D8761C">
      <w:pPr>
        <w:pStyle w:val="ListParagraph"/>
        <w:numPr>
          <w:ilvl w:val="0"/>
          <w:numId w:val="41"/>
        </w:numPr>
      </w:pPr>
      <w:r w:rsidRPr="00E84C2A">
        <w:t xml:space="preserve">If the </w:t>
      </w:r>
      <w:r w:rsidRPr="00E84C2A">
        <w:rPr>
          <w:rStyle w:val="CodeSnippetHighlight"/>
        </w:rPr>
        <w:t>network_name</w:t>
      </w:r>
      <w:r w:rsidRPr="00E84C2A">
        <w:t xml:space="preserve"> is set to the reserved value </w:t>
      </w:r>
      <w:r w:rsidRPr="00E84C2A">
        <w:rPr>
          <w:rStyle w:val="CodeSnippetHighlight"/>
        </w:rPr>
        <w:t>PRIVATE</w:t>
      </w:r>
      <w:r w:rsidRPr="00E84C2A">
        <w:t xml:space="preserve"> or if the value is set to the name of network (or subnetwork) that is not public (i.e., has non-public IP address ranges assigned to it) then TOSCA Orchestrators </w:t>
      </w:r>
      <w:r w:rsidRPr="00E84C2A">
        <w:rPr>
          <w:b/>
        </w:rPr>
        <w:t>SHALL</w:t>
      </w:r>
      <w:r w:rsidRPr="00E84C2A">
        <w:t xml:space="preserve"> treat this as an error.</w:t>
      </w:r>
    </w:p>
    <w:p w14:paraId="6AC815FC" w14:textId="77777777" w:rsidR="00D8761C" w:rsidRPr="00E84C2A" w:rsidRDefault="00D8761C" w:rsidP="00D8761C">
      <w:pPr>
        <w:pStyle w:val="ListParagraph"/>
        <w:numPr>
          <w:ilvl w:val="0"/>
          <w:numId w:val="41"/>
        </w:numPr>
      </w:pPr>
      <w:r w:rsidRPr="00E84C2A">
        <w:t xml:space="preserve">If a </w:t>
      </w:r>
      <w:r w:rsidRPr="00E84C2A">
        <w:rPr>
          <w:rStyle w:val="CodeSnippetHighlight"/>
        </w:rPr>
        <w:t>dns_name</w:t>
      </w:r>
      <w:r w:rsidRPr="00E84C2A">
        <w:t xml:space="preserve"> is set, TOSCA Orchestrators SHALL attempt to register the name in the (local) DNS registry for the Cloud provider.</w:t>
      </w:r>
    </w:p>
    <w:p w14:paraId="1900644D" w14:textId="77777777" w:rsidR="00D8761C" w:rsidRPr="00E84C2A" w:rsidRDefault="00D8761C" w:rsidP="00D8761C">
      <w:pPr>
        <w:pStyle w:val="Heading3"/>
        <w:numPr>
          <w:ilvl w:val="2"/>
          <w:numId w:val="4"/>
        </w:numPr>
      </w:pPr>
      <w:bookmarkStart w:id="1110" w:name="_Toc454457826"/>
      <w:bookmarkStart w:id="1111" w:name="_Toc454458625"/>
      <w:bookmarkStart w:id="1112" w:name="DEFN_TYPE_CAPABILITIES_ENDPOINT_ADMIN"/>
      <w:r w:rsidRPr="00E84C2A">
        <w:t>tosca.capabilities.Endpoint.Admin</w:t>
      </w:r>
      <w:bookmarkEnd w:id="1110"/>
      <w:bookmarkEnd w:id="1111"/>
    </w:p>
    <w:bookmarkEnd w:id="1112"/>
    <w:p w14:paraId="3F14AC46" w14:textId="77777777" w:rsidR="00D8761C" w:rsidRPr="00E84C2A" w:rsidRDefault="00D8761C" w:rsidP="00D8761C">
      <w:pPr>
        <w:pStyle w:val="NormalaroundTable"/>
      </w:pPr>
      <w:r w:rsidRPr="00E84C2A">
        <w:t>This is the default TOSCA type that should be used or extended to define a specialized administrator endpoint capability.</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032"/>
        <w:gridCol w:w="6599"/>
      </w:tblGrid>
      <w:tr w:rsidR="00D8761C" w:rsidRPr="00E84C2A" w14:paraId="05B71371" w14:textId="77777777" w:rsidTr="00D8761C">
        <w:tc>
          <w:tcPr>
            <w:tcW w:w="1177" w:type="pct"/>
            <w:shd w:val="clear" w:color="auto" w:fill="D9D9D9"/>
          </w:tcPr>
          <w:p w14:paraId="1721CC27" w14:textId="77777777" w:rsidR="00D8761C" w:rsidRPr="00E84C2A" w:rsidRDefault="00D8761C" w:rsidP="00D8761C">
            <w:pPr>
              <w:pStyle w:val="TableText-Heading"/>
            </w:pPr>
            <w:r w:rsidRPr="00E84C2A">
              <w:t>Shorthand Name</w:t>
            </w:r>
          </w:p>
        </w:tc>
        <w:tc>
          <w:tcPr>
            <w:tcW w:w="3823" w:type="pct"/>
          </w:tcPr>
          <w:p w14:paraId="06A1BC07" w14:textId="77777777" w:rsidR="00D8761C" w:rsidRPr="00E84C2A" w:rsidRDefault="00D8761C" w:rsidP="00D8761C">
            <w:pPr>
              <w:pStyle w:val="TableText"/>
              <w:rPr>
                <w:noProof/>
              </w:rPr>
            </w:pPr>
            <w:r w:rsidRPr="00E84C2A">
              <w:rPr>
                <w:noProof/>
              </w:rPr>
              <w:t>Endpoint.Admin</w:t>
            </w:r>
          </w:p>
        </w:tc>
      </w:tr>
      <w:tr w:rsidR="00D8761C" w:rsidRPr="00E84C2A" w14:paraId="5EC663C5" w14:textId="77777777" w:rsidTr="00D8761C">
        <w:tc>
          <w:tcPr>
            <w:tcW w:w="1177" w:type="pct"/>
            <w:shd w:val="clear" w:color="auto" w:fill="D9D9D9"/>
          </w:tcPr>
          <w:p w14:paraId="5B7180AF" w14:textId="77777777" w:rsidR="00D8761C" w:rsidRPr="00E84C2A" w:rsidRDefault="00D8761C" w:rsidP="00D8761C">
            <w:pPr>
              <w:pStyle w:val="TableText-Heading"/>
            </w:pPr>
            <w:r w:rsidRPr="00E84C2A">
              <w:t>Type Qualified Name</w:t>
            </w:r>
          </w:p>
        </w:tc>
        <w:tc>
          <w:tcPr>
            <w:tcW w:w="3823" w:type="pct"/>
          </w:tcPr>
          <w:p w14:paraId="2C62A0FA" w14:textId="77777777" w:rsidR="00D8761C" w:rsidRPr="00E84C2A" w:rsidRDefault="00D8761C" w:rsidP="00D8761C">
            <w:pPr>
              <w:pStyle w:val="TableText"/>
              <w:rPr>
                <w:noProof/>
              </w:rPr>
            </w:pPr>
            <w:r w:rsidRPr="00E84C2A">
              <w:rPr>
                <w:noProof/>
              </w:rPr>
              <w:t>tosca:Endpoint.Admin</w:t>
            </w:r>
          </w:p>
        </w:tc>
      </w:tr>
      <w:tr w:rsidR="00D8761C" w:rsidRPr="00E84C2A" w14:paraId="4816941A" w14:textId="77777777" w:rsidTr="00D8761C">
        <w:tc>
          <w:tcPr>
            <w:tcW w:w="1177" w:type="pct"/>
            <w:shd w:val="clear" w:color="auto" w:fill="D9D9D9"/>
          </w:tcPr>
          <w:p w14:paraId="7BEE6B4F" w14:textId="77777777" w:rsidR="00D8761C" w:rsidRPr="00E84C2A" w:rsidRDefault="00D8761C" w:rsidP="00D8761C">
            <w:pPr>
              <w:pStyle w:val="TableText-Heading"/>
            </w:pPr>
            <w:r w:rsidRPr="00E84C2A">
              <w:t>Type URI</w:t>
            </w:r>
          </w:p>
        </w:tc>
        <w:tc>
          <w:tcPr>
            <w:tcW w:w="3823" w:type="pct"/>
          </w:tcPr>
          <w:p w14:paraId="0497A160" w14:textId="77777777" w:rsidR="00D8761C" w:rsidRPr="00E84C2A" w:rsidRDefault="00D8761C" w:rsidP="00D8761C">
            <w:pPr>
              <w:pStyle w:val="TableText"/>
            </w:pPr>
            <w:r w:rsidRPr="00E84C2A">
              <w:t>tosca.capabilities.Endpoint.Admin</w:t>
            </w:r>
          </w:p>
        </w:tc>
      </w:tr>
    </w:tbl>
    <w:p w14:paraId="253C7413" w14:textId="77777777" w:rsidR="00D8761C" w:rsidRPr="00E84C2A" w:rsidRDefault="00D8761C" w:rsidP="00D8761C">
      <w:pPr>
        <w:pStyle w:val="Heading4"/>
        <w:numPr>
          <w:ilvl w:val="3"/>
          <w:numId w:val="4"/>
        </w:numPr>
      </w:pPr>
      <w:r w:rsidRPr="00E84C2A">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378"/>
        <w:gridCol w:w="1011"/>
        <w:gridCol w:w="811"/>
        <w:gridCol w:w="1650"/>
        <w:gridCol w:w="4498"/>
      </w:tblGrid>
      <w:tr w:rsidR="00D8761C" w:rsidRPr="00E84C2A" w14:paraId="40DFCB05" w14:textId="77777777" w:rsidTr="00D8761C">
        <w:trPr>
          <w:cantSplit/>
          <w:tblHeader/>
        </w:trPr>
        <w:tc>
          <w:tcPr>
            <w:tcW w:w="750" w:type="pct"/>
            <w:shd w:val="clear" w:color="auto" w:fill="D9D9D9"/>
          </w:tcPr>
          <w:p w14:paraId="1B3DD372" w14:textId="77777777" w:rsidR="00D8761C" w:rsidRPr="00E84C2A" w:rsidRDefault="00D8761C" w:rsidP="00D8761C">
            <w:pPr>
              <w:pStyle w:val="TableText-Heading"/>
              <w:rPr>
                <w:rFonts w:cstheme="minorHAnsi"/>
              </w:rPr>
            </w:pPr>
            <w:r w:rsidRPr="00E84C2A">
              <w:rPr>
                <w:rFonts w:cstheme="minorHAnsi"/>
              </w:rPr>
              <w:t>Name</w:t>
            </w:r>
          </w:p>
        </w:tc>
        <w:tc>
          <w:tcPr>
            <w:tcW w:w="491" w:type="pct"/>
            <w:shd w:val="clear" w:color="auto" w:fill="D9D9D9"/>
          </w:tcPr>
          <w:p w14:paraId="2DE58E63" w14:textId="77777777" w:rsidR="00D8761C" w:rsidRPr="00E84C2A" w:rsidRDefault="00D8761C" w:rsidP="00D8761C">
            <w:pPr>
              <w:pStyle w:val="TableText-Heading"/>
              <w:rPr>
                <w:rFonts w:cstheme="minorHAnsi"/>
              </w:rPr>
            </w:pPr>
            <w:r w:rsidRPr="00E84C2A">
              <w:rPr>
                <w:rFonts w:cstheme="minorHAnsi"/>
              </w:rPr>
              <w:t>Required</w:t>
            </w:r>
          </w:p>
        </w:tc>
        <w:tc>
          <w:tcPr>
            <w:tcW w:w="446" w:type="pct"/>
            <w:shd w:val="clear" w:color="auto" w:fill="D9D9D9"/>
          </w:tcPr>
          <w:p w14:paraId="5A943ADD" w14:textId="77777777" w:rsidR="00D8761C" w:rsidRPr="00E84C2A" w:rsidRDefault="00D8761C" w:rsidP="00D8761C">
            <w:pPr>
              <w:pStyle w:val="TableText-Heading"/>
              <w:rPr>
                <w:rFonts w:cstheme="minorHAnsi"/>
              </w:rPr>
            </w:pPr>
            <w:r w:rsidRPr="00E84C2A">
              <w:rPr>
                <w:rFonts w:cstheme="minorHAnsi"/>
              </w:rPr>
              <w:t>Type</w:t>
            </w:r>
          </w:p>
        </w:tc>
        <w:tc>
          <w:tcPr>
            <w:tcW w:w="895" w:type="pct"/>
            <w:shd w:val="clear" w:color="auto" w:fill="D9D9D9"/>
          </w:tcPr>
          <w:p w14:paraId="03A31465" w14:textId="77777777" w:rsidR="00D8761C" w:rsidRPr="00E84C2A" w:rsidRDefault="00D8761C" w:rsidP="00D8761C">
            <w:pPr>
              <w:pStyle w:val="TableText-Heading"/>
              <w:rPr>
                <w:rFonts w:cstheme="minorHAnsi"/>
              </w:rPr>
            </w:pPr>
            <w:r w:rsidRPr="00E84C2A">
              <w:rPr>
                <w:rFonts w:cstheme="minorHAnsi"/>
              </w:rPr>
              <w:t>Constraints</w:t>
            </w:r>
          </w:p>
        </w:tc>
        <w:tc>
          <w:tcPr>
            <w:tcW w:w="2418" w:type="pct"/>
            <w:shd w:val="clear" w:color="auto" w:fill="D9D9D9"/>
          </w:tcPr>
          <w:p w14:paraId="22520D95" w14:textId="77777777" w:rsidR="00D8761C" w:rsidRPr="00E84C2A" w:rsidRDefault="00D8761C" w:rsidP="00D8761C">
            <w:pPr>
              <w:pStyle w:val="TableText-Heading"/>
              <w:rPr>
                <w:rFonts w:cstheme="minorHAnsi"/>
              </w:rPr>
            </w:pPr>
            <w:r w:rsidRPr="00E84C2A">
              <w:rPr>
                <w:rFonts w:cstheme="minorHAnsi"/>
              </w:rPr>
              <w:t>Description</w:t>
            </w:r>
          </w:p>
        </w:tc>
      </w:tr>
      <w:tr w:rsidR="00D8761C" w:rsidRPr="00E84C2A" w14:paraId="36F61CDA" w14:textId="77777777" w:rsidTr="00D8761C">
        <w:trPr>
          <w:cantSplit/>
        </w:trPr>
        <w:tc>
          <w:tcPr>
            <w:tcW w:w="750" w:type="pct"/>
            <w:shd w:val="clear" w:color="auto" w:fill="FFFFFF"/>
          </w:tcPr>
          <w:p w14:paraId="647C5A01" w14:textId="77777777" w:rsidR="00D8761C" w:rsidRPr="00E84C2A" w:rsidRDefault="00D8761C" w:rsidP="00D8761C">
            <w:pPr>
              <w:pStyle w:val="TableText"/>
              <w:rPr>
                <w:rFonts w:cstheme="minorHAnsi"/>
                <w:noProof/>
              </w:rPr>
            </w:pPr>
            <w:r w:rsidRPr="00E84C2A">
              <w:rPr>
                <w:rFonts w:cstheme="minorHAnsi"/>
                <w:noProof/>
              </w:rPr>
              <w:t>None</w:t>
            </w:r>
          </w:p>
        </w:tc>
        <w:tc>
          <w:tcPr>
            <w:tcW w:w="491" w:type="pct"/>
            <w:shd w:val="clear" w:color="auto" w:fill="FFFFFF"/>
          </w:tcPr>
          <w:p w14:paraId="1195B461" w14:textId="77777777" w:rsidR="00D8761C" w:rsidRPr="00E84C2A" w:rsidRDefault="00D8761C" w:rsidP="00D8761C">
            <w:pPr>
              <w:pStyle w:val="TableText"/>
              <w:rPr>
                <w:rFonts w:cstheme="minorHAnsi"/>
              </w:rPr>
            </w:pPr>
            <w:r w:rsidRPr="00E84C2A">
              <w:rPr>
                <w:rFonts w:cstheme="minorHAnsi"/>
              </w:rPr>
              <w:t>N/A</w:t>
            </w:r>
          </w:p>
        </w:tc>
        <w:tc>
          <w:tcPr>
            <w:tcW w:w="446" w:type="pct"/>
            <w:shd w:val="clear" w:color="auto" w:fill="FFFFFF"/>
          </w:tcPr>
          <w:p w14:paraId="3735A2D0" w14:textId="77777777" w:rsidR="00D8761C" w:rsidRPr="00E84C2A" w:rsidRDefault="00D8761C" w:rsidP="00D8761C">
            <w:pPr>
              <w:pStyle w:val="TableText"/>
              <w:rPr>
                <w:rFonts w:cstheme="minorHAnsi"/>
              </w:rPr>
            </w:pPr>
            <w:r w:rsidRPr="00E84C2A">
              <w:rPr>
                <w:rFonts w:cstheme="minorHAnsi"/>
              </w:rPr>
              <w:t>N/A</w:t>
            </w:r>
          </w:p>
        </w:tc>
        <w:tc>
          <w:tcPr>
            <w:tcW w:w="895" w:type="pct"/>
            <w:shd w:val="clear" w:color="auto" w:fill="FFFFFF"/>
          </w:tcPr>
          <w:p w14:paraId="1FB3DA89" w14:textId="77777777" w:rsidR="00D8761C" w:rsidRPr="00E84C2A" w:rsidRDefault="00D8761C" w:rsidP="00D8761C">
            <w:pPr>
              <w:pStyle w:val="TableText"/>
              <w:rPr>
                <w:rFonts w:cstheme="minorHAnsi"/>
              </w:rPr>
            </w:pPr>
            <w:r w:rsidRPr="00E84C2A">
              <w:rPr>
                <w:rFonts w:cstheme="minorHAnsi"/>
              </w:rPr>
              <w:t>N/A</w:t>
            </w:r>
          </w:p>
        </w:tc>
        <w:tc>
          <w:tcPr>
            <w:tcW w:w="2418" w:type="pct"/>
            <w:shd w:val="clear" w:color="auto" w:fill="FFFFFF"/>
          </w:tcPr>
          <w:p w14:paraId="51D36C7F" w14:textId="77777777" w:rsidR="00D8761C" w:rsidRPr="00E84C2A" w:rsidRDefault="00D8761C" w:rsidP="00D8761C">
            <w:pPr>
              <w:pStyle w:val="TableText"/>
              <w:rPr>
                <w:rFonts w:cstheme="minorHAnsi"/>
              </w:rPr>
            </w:pPr>
            <w:r w:rsidRPr="00E84C2A">
              <w:rPr>
                <w:rFonts w:cstheme="minorHAnsi"/>
              </w:rPr>
              <w:t>N/A</w:t>
            </w:r>
          </w:p>
        </w:tc>
      </w:tr>
    </w:tbl>
    <w:p w14:paraId="1ABDB36F" w14:textId="77777777" w:rsidR="00D8761C" w:rsidRPr="00E84C2A" w:rsidRDefault="00D8761C" w:rsidP="00D8761C">
      <w:pPr>
        <w:pStyle w:val="Heading4"/>
        <w:numPr>
          <w:ilvl w:val="3"/>
          <w:numId w:val="4"/>
        </w:numPr>
      </w:pPr>
      <w:r w:rsidRPr="00E84C2A">
        <w:lastRenderedPageBreak/>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D8761C" w:rsidRPr="00E84C2A" w14:paraId="1C66DFAD" w14:textId="77777777" w:rsidTr="00D8761C">
        <w:tc>
          <w:tcPr>
            <w:tcW w:w="9576" w:type="dxa"/>
            <w:shd w:val="clear" w:color="auto" w:fill="D9D9D9" w:themeFill="background1" w:themeFillShade="D9"/>
          </w:tcPr>
          <w:p w14:paraId="7A9973CD" w14:textId="77777777" w:rsidR="00D8761C" w:rsidRPr="001D32A6" w:rsidRDefault="00D8761C" w:rsidP="001D32A6">
            <w:pPr>
              <w:spacing w:before="0" w:after="0"/>
              <w:rPr>
                <w:rStyle w:val="CodeSnippet"/>
              </w:rPr>
            </w:pPr>
            <w:r w:rsidRPr="001D32A6">
              <w:rPr>
                <w:rStyle w:val="CodeSnippet"/>
              </w:rPr>
              <w:t>tosca.capabilities.Endpoint.Admin:</w:t>
            </w:r>
          </w:p>
          <w:p w14:paraId="6BFC6E70" w14:textId="77777777" w:rsidR="00D8761C" w:rsidRPr="001D32A6" w:rsidRDefault="00D8761C" w:rsidP="001D32A6">
            <w:pPr>
              <w:spacing w:before="0" w:after="0"/>
              <w:rPr>
                <w:rStyle w:val="CodeSnippet"/>
              </w:rPr>
            </w:pPr>
            <w:r w:rsidRPr="001D32A6">
              <w:rPr>
                <w:rStyle w:val="CodeSnippet"/>
              </w:rPr>
              <w:t xml:space="preserve">  derived_from: </w:t>
            </w:r>
            <w:hyperlink w:anchor="DEFN_TYPE_CAPABILITIES_ENDPOINT" w:history="1">
              <w:r w:rsidRPr="00E84C2A">
                <w:rPr>
                  <w:rStyle w:val="CodeSnippedHyperlink"/>
                </w:rPr>
                <w:t>tosca.capabilities.Endpoint</w:t>
              </w:r>
            </w:hyperlink>
          </w:p>
          <w:p w14:paraId="4E25BF57" w14:textId="77777777" w:rsidR="00D8761C" w:rsidRPr="001D32A6" w:rsidRDefault="00D8761C" w:rsidP="001D32A6">
            <w:pPr>
              <w:spacing w:before="0" w:after="0"/>
              <w:rPr>
                <w:rStyle w:val="CodeSnippet"/>
              </w:rPr>
            </w:pPr>
            <w:r w:rsidRPr="001D32A6">
              <w:rPr>
                <w:rStyle w:val="CodeSnippet"/>
              </w:rPr>
              <w:t xml:space="preserve">  # Change Endpoint secure indicator to true from its default of false</w:t>
            </w:r>
          </w:p>
          <w:p w14:paraId="192A41CD" w14:textId="77777777" w:rsidR="00D8761C" w:rsidRPr="001D32A6" w:rsidRDefault="00D8761C" w:rsidP="001D32A6">
            <w:pPr>
              <w:spacing w:before="0" w:after="0"/>
              <w:rPr>
                <w:rStyle w:val="CodeSnippet"/>
              </w:rPr>
            </w:pPr>
            <w:r w:rsidRPr="001D32A6">
              <w:rPr>
                <w:rStyle w:val="CodeSnippet"/>
              </w:rPr>
              <w:t xml:space="preserve">  properties:</w:t>
            </w:r>
          </w:p>
          <w:p w14:paraId="052B1D1C" w14:textId="77777777" w:rsidR="00D8761C" w:rsidRPr="001D32A6" w:rsidRDefault="00D8761C" w:rsidP="001D32A6">
            <w:pPr>
              <w:spacing w:before="0" w:after="0"/>
              <w:rPr>
                <w:rStyle w:val="CodeSnippet"/>
              </w:rPr>
            </w:pPr>
            <w:r w:rsidRPr="001D32A6">
              <w:rPr>
                <w:rStyle w:val="CodeSnippet"/>
              </w:rPr>
              <w:t xml:space="preserve">    secure: </w:t>
            </w:r>
          </w:p>
          <w:p w14:paraId="62086129" w14:textId="77777777" w:rsidR="00D8761C" w:rsidRPr="001D32A6" w:rsidRDefault="00D8761C" w:rsidP="001D32A6">
            <w:pPr>
              <w:spacing w:before="0" w:after="0"/>
              <w:rPr>
                <w:rStyle w:val="CodeSnippet"/>
              </w:rPr>
            </w:pPr>
            <w:r w:rsidRPr="001D32A6">
              <w:rPr>
                <w:rStyle w:val="CodeSnippet"/>
              </w:rPr>
              <w:t xml:space="preserve">      type: boolean</w:t>
            </w:r>
          </w:p>
          <w:p w14:paraId="76843F41" w14:textId="77777777" w:rsidR="00D8761C" w:rsidRPr="001D32A6" w:rsidRDefault="00D8761C" w:rsidP="001D32A6">
            <w:pPr>
              <w:spacing w:before="0" w:after="0"/>
              <w:rPr>
                <w:rStyle w:val="CodeSnippet"/>
              </w:rPr>
            </w:pPr>
            <w:r w:rsidRPr="001D32A6">
              <w:rPr>
                <w:rStyle w:val="CodeSnippet"/>
              </w:rPr>
              <w:t xml:space="preserve">      default: true</w:t>
            </w:r>
          </w:p>
          <w:p w14:paraId="4A7B86E4" w14:textId="77777777" w:rsidR="00D8761C" w:rsidRPr="001D32A6" w:rsidRDefault="00D8761C" w:rsidP="001D32A6">
            <w:pPr>
              <w:spacing w:before="0" w:after="0"/>
              <w:rPr>
                <w:rStyle w:val="CodeSnippet"/>
              </w:rPr>
            </w:pPr>
            <w:r w:rsidRPr="001D32A6">
              <w:rPr>
                <w:rStyle w:val="CodeSnippet"/>
              </w:rPr>
              <w:t xml:space="preserve">      constraints:</w:t>
            </w:r>
          </w:p>
          <w:p w14:paraId="7FF2B06A" w14:textId="77777777" w:rsidR="00D8761C" w:rsidRPr="00E84C2A" w:rsidRDefault="00D8761C" w:rsidP="001D32A6">
            <w:pPr>
              <w:spacing w:before="0" w:after="0"/>
              <w:rPr>
                <w:rStyle w:val="CodeSnippet"/>
              </w:rPr>
            </w:pPr>
            <w:r w:rsidRPr="001D32A6">
              <w:rPr>
                <w:rStyle w:val="CodeSnippet"/>
              </w:rPr>
              <w:t xml:space="preserve">        - equal: true</w:t>
            </w:r>
          </w:p>
        </w:tc>
      </w:tr>
    </w:tbl>
    <w:p w14:paraId="319FAB6B" w14:textId="77777777" w:rsidR="00D8761C" w:rsidRPr="00E84C2A" w:rsidRDefault="00D8761C" w:rsidP="00D8761C">
      <w:pPr>
        <w:pStyle w:val="Heading4"/>
        <w:numPr>
          <w:ilvl w:val="3"/>
          <w:numId w:val="4"/>
        </w:numPr>
      </w:pPr>
      <w:r w:rsidRPr="00E84C2A">
        <w:t>Additional requirements</w:t>
      </w:r>
    </w:p>
    <w:p w14:paraId="557FEADB" w14:textId="77777777" w:rsidR="00D8761C" w:rsidRPr="00E84C2A" w:rsidRDefault="00D8761C" w:rsidP="00D8761C">
      <w:pPr>
        <w:pStyle w:val="ListParagraph"/>
        <w:numPr>
          <w:ilvl w:val="0"/>
          <w:numId w:val="41"/>
        </w:numPr>
      </w:pPr>
      <w:r w:rsidRPr="00E84C2A">
        <w:t xml:space="preserve">TOSCA Orchestrator implementations of Endpoint.Admin (and connections to it) </w:t>
      </w:r>
      <w:r w:rsidRPr="00E84C2A">
        <w:rPr>
          <w:b/>
        </w:rPr>
        <w:t>SHALL</w:t>
      </w:r>
      <w:r w:rsidRPr="00E84C2A">
        <w:t xml:space="preserve"> assure that network-level security is enforced if possible.</w:t>
      </w:r>
    </w:p>
    <w:p w14:paraId="2761BC3C" w14:textId="77777777" w:rsidR="00D8761C" w:rsidRPr="00E84C2A" w:rsidRDefault="00D8761C" w:rsidP="00D8761C">
      <w:pPr>
        <w:pStyle w:val="Heading3"/>
        <w:numPr>
          <w:ilvl w:val="2"/>
          <w:numId w:val="4"/>
        </w:numPr>
      </w:pPr>
      <w:bookmarkStart w:id="1113" w:name="_Toc454457827"/>
      <w:bookmarkStart w:id="1114" w:name="_Toc454458626"/>
      <w:bookmarkStart w:id="1115" w:name="DEFN_TYPE_CAPABILITIES_ENDPOINT_DATABASE"/>
      <w:r w:rsidRPr="00E84C2A">
        <w:t>tosca.capabilities.Endpoint.Database</w:t>
      </w:r>
      <w:bookmarkEnd w:id="1113"/>
      <w:bookmarkEnd w:id="1114"/>
    </w:p>
    <w:bookmarkEnd w:id="1115"/>
    <w:p w14:paraId="6B7F1A1E" w14:textId="77777777" w:rsidR="00D8761C" w:rsidRPr="00E84C2A" w:rsidRDefault="00D8761C" w:rsidP="00D8761C">
      <w:pPr>
        <w:pStyle w:val="NormalaroundTable"/>
      </w:pPr>
      <w:r w:rsidRPr="00E84C2A">
        <w:t>This is the default TOSCA type that should be used or extended to define a specialized database endpoint capability.</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032"/>
        <w:gridCol w:w="6599"/>
      </w:tblGrid>
      <w:tr w:rsidR="00D8761C" w:rsidRPr="00E84C2A" w14:paraId="24005BE8" w14:textId="77777777" w:rsidTr="00D8761C">
        <w:tc>
          <w:tcPr>
            <w:tcW w:w="1177" w:type="pct"/>
            <w:shd w:val="clear" w:color="auto" w:fill="D9D9D9"/>
          </w:tcPr>
          <w:p w14:paraId="0619E651" w14:textId="77777777" w:rsidR="00D8761C" w:rsidRPr="00E84C2A" w:rsidRDefault="00D8761C" w:rsidP="00D8761C">
            <w:pPr>
              <w:pStyle w:val="TableText-Heading"/>
            </w:pPr>
            <w:r w:rsidRPr="00E84C2A">
              <w:t>Shorthand Name</w:t>
            </w:r>
          </w:p>
        </w:tc>
        <w:tc>
          <w:tcPr>
            <w:tcW w:w="3823" w:type="pct"/>
          </w:tcPr>
          <w:p w14:paraId="2AA556D1" w14:textId="77777777" w:rsidR="00D8761C" w:rsidRPr="00E84C2A" w:rsidRDefault="00D8761C" w:rsidP="00D8761C">
            <w:pPr>
              <w:pStyle w:val="TableText"/>
              <w:rPr>
                <w:noProof/>
              </w:rPr>
            </w:pPr>
            <w:r w:rsidRPr="00E84C2A">
              <w:rPr>
                <w:noProof/>
              </w:rPr>
              <w:t>Endpoint.Database</w:t>
            </w:r>
          </w:p>
        </w:tc>
      </w:tr>
      <w:tr w:rsidR="00D8761C" w:rsidRPr="00E84C2A" w14:paraId="573676EA" w14:textId="77777777" w:rsidTr="00D8761C">
        <w:tc>
          <w:tcPr>
            <w:tcW w:w="1177" w:type="pct"/>
            <w:shd w:val="clear" w:color="auto" w:fill="D9D9D9"/>
          </w:tcPr>
          <w:p w14:paraId="3CD28DCD" w14:textId="77777777" w:rsidR="00D8761C" w:rsidRPr="00E84C2A" w:rsidRDefault="00D8761C" w:rsidP="00D8761C">
            <w:pPr>
              <w:pStyle w:val="TableText-Heading"/>
            </w:pPr>
            <w:r w:rsidRPr="00E84C2A">
              <w:t>Type Qualified Name</w:t>
            </w:r>
          </w:p>
        </w:tc>
        <w:tc>
          <w:tcPr>
            <w:tcW w:w="3823" w:type="pct"/>
          </w:tcPr>
          <w:p w14:paraId="7496C5FD" w14:textId="77777777" w:rsidR="00D8761C" w:rsidRPr="00E84C2A" w:rsidRDefault="00D8761C" w:rsidP="00D8761C">
            <w:pPr>
              <w:pStyle w:val="TableText"/>
              <w:rPr>
                <w:noProof/>
              </w:rPr>
            </w:pPr>
            <w:r w:rsidRPr="00E84C2A">
              <w:rPr>
                <w:noProof/>
              </w:rPr>
              <w:t>tosca:Endpoint.Database</w:t>
            </w:r>
          </w:p>
        </w:tc>
      </w:tr>
      <w:tr w:rsidR="00D8761C" w:rsidRPr="00E84C2A" w14:paraId="24E829B4" w14:textId="77777777" w:rsidTr="00D8761C">
        <w:tc>
          <w:tcPr>
            <w:tcW w:w="1177" w:type="pct"/>
            <w:shd w:val="clear" w:color="auto" w:fill="D9D9D9"/>
          </w:tcPr>
          <w:p w14:paraId="5F7CE086" w14:textId="77777777" w:rsidR="00D8761C" w:rsidRPr="00E84C2A" w:rsidRDefault="00D8761C" w:rsidP="00D8761C">
            <w:pPr>
              <w:pStyle w:val="TableText-Heading"/>
            </w:pPr>
            <w:r w:rsidRPr="00E84C2A">
              <w:t>Type URI</w:t>
            </w:r>
          </w:p>
        </w:tc>
        <w:tc>
          <w:tcPr>
            <w:tcW w:w="3823" w:type="pct"/>
          </w:tcPr>
          <w:p w14:paraId="54BE55A3" w14:textId="77777777" w:rsidR="00D8761C" w:rsidRPr="00E84C2A" w:rsidRDefault="00D8761C" w:rsidP="00D8761C">
            <w:pPr>
              <w:pStyle w:val="TableText"/>
            </w:pPr>
            <w:r w:rsidRPr="00E84C2A">
              <w:t>tosca.capabilities.Endpoint.Database</w:t>
            </w:r>
          </w:p>
        </w:tc>
      </w:tr>
    </w:tbl>
    <w:p w14:paraId="7994AFE9" w14:textId="77777777" w:rsidR="00D8761C" w:rsidRPr="00E84C2A" w:rsidRDefault="00D8761C" w:rsidP="00D8761C">
      <w:pPr>
        <w:pStyle w:val="Heading4"/>
        <w:numPr>
          <w:ilvl w:val="3"/>
          <w:numId w:val="4"/>
        </w:numPr>
      </w:pPr>
      <w:r w:rsidRPr="00E84C2A">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378"/>
        <w:gridCol w:w="1011"/>
        <w:gridCol w:w="811"/>
        <w:gridCol w:w="1650"/>
        <w:gridCol w:w="4498"/>
      </w:tblGrid>
      <w:tr w:rsidR="00D8761C" w:rsidRPr="00E84C2A" w14:paraId="44517C3B" w14:textId="77777777" w:rsidTr="00D8761C">
        <w:trPr>
          <w:cantSplit/>
          <w:tblHeader/>
        </w:trPr>
        <w:tc>
          <w:tcPr>
            <w:tcW w:w="750" w:type="pct"/>
            <w:shd w:val="clear" w:color="auto" w:fill="D9D9D9"/>
          </w:tcPr>
          <w:p w14:paraId="582D6F76" w14:textId="77777777" w:rsidR="00D8761C" w:rsidRPr="00E84C2A" w:rsidRDefault="00D8761C" w:rsidP="00D8761C">
            <w:pPr>
              <w:pStyle w:val="TableText-Heading"/>
              <w:rPr>
                <w:rFonts w:cstheme="minorHAnsi"/>
              </w:rPr>
            </w:pPr>
            <w:r w:rsidRPr="00E84C2A">
              <w:rPr>
                <w:rFonts w:cstheme="minorHAnsi"/>
              </w:rPr>
              <w:t>Name</w:t>
            </w:r>
          </w:p>
        </w:tc>
        <w:tc>
          <w:tcPr>
            <w:tcW w:w="491" w:type="pct"/>
            <w:shd w:val="clear" w:color="auto" w:fill="D9D9D9"/>
          </w:tcPr>
          <w:p w14:paraId="6219D868" w14:textId="77777777" w:rsidR="00D8761C" w:rsidRPr="00E84C2A" w:rsidRDefault="00D8761C" w:rsidP="00D8761C">
            <w:pPr>
              <w:pStyle w:val="TableText-Heading"/>
              <w:rPr>
                <w:rFonts w:cstheme="minorHAnsi"/>
              </w:rPr>
            </w:pPr>
            <w:r w:rsidRPr="00E84C2A">
              <w:rPr>
                <w:rFonts w:cstheme="minorHAnsi"/>
              </w:rPr>
              <w:t>Required</w:t>
            </w:r>
          </w:p>
        </w:tc>
        <w:tc>
          <w:tcPr>
            <w:tcW w:w="446" w:type="pct"/>
            <w:shd w:val="clear" w:color="auto" w:fill="D9D9D9"/>
          </w:tcPr>
          <w:p w14:paraId="1490061E" w14:textId="77777777" w:rsidR="00D8761C" w:rsidRPr="00E84C2A" w:rsidRDefault="00D8761C" w:rsidP="00D8761C">
            <w:pPr>
              <w:pStyle w:val="TableText-Heading"/>
              <w:rPr>
                <w:rFonts w:cstheme="minorHAnsi"/>
              </w:rPr>
            </w:pPr>
            <w:r w:rsidRPr="00E84C2A">
              <w:rPr>
                <w:rFonts w:cstheme="minorHAnsi"/>
              </w:rPr>
              <w:t>Type</w:t>
            </w:r>
          </w:p>
        </w:tc>
        <w:tc>
          <w:tcPr>
            <w:tcW w:w="895" w:type="pct"/>
            <w:shd w:val="clear" w:color="auto" w:fill="D9D9D9"/>
          </w:tcPr>
          <w:p w14:paraId="74477BCC" w14:textId="77777777" w:rsidR="00D8761C" w:rsidRPr="00E84C2A" w:rsidRDefault="00D8761C" w:rsidP="00D8761C">
            <w:pPr>
              <w:pStyle w:val="TableText-Heading"/>
              <w:rPr>
                <w:rFonts w:cstheme="minorHAnsi"/>
              </w:rPr>
            </w:pPr>
            <w:r w:rsidRPr="00E84C2A">
              <w:rPr>
                <w:rFonts w:cstheme="minorHAnsi"/>
              </w:rPr>
              <w:t>Constraints</w:t>
            </w:r>
          </w:p>
        </w:tc>
        <w:tc>
          <w:tcPr>
            <w:tcW w:w="2418" w:type="pct"/>
            <w:shd w:val="clear" w:color="auto" w:fill="D9D9D9"/>
          </w:tcPr>
          <w:p w14:paraId="75652536" w14:textId="77777777" w:rsidR="00D8761C" w:rsidRPr="00E84C2A" w:rsidRDefault="00D8761C" w:rsidP="00D8761C">
            <w:pPr>
              <w:pStyle w:val="TableText-Heading"/>
              <w:rPr>
                <w:rFonts w:cstheme="minorHAnsi"/>
              </w:rPr>
            </w:pPr>
            <w:r w:rsidRPr="00E84C2A">
              <w:rPr>
                <w:rFonts w:cstheme="minorHAnsi"/>
              </w:rPr>
              <w:t>Description</w:t>
            </w:r>
          </w:p>
        </w:tc>
      </w:tr>
      <w:tr w:rsidR="00D8761C" w:rsidRPr="00E84C2A" w14:paraId="751C9799" w14:textId="77777777" w:rsidTr="00D8761C">
        <w:trPr>
          <w:cantSplit/>
        </w:trPr>
        <w:tc>
          <w:tcPr>
            <w:tcW w:w="750" w:type="pct"/>
            <w:shd w:val="clear" w:color="auto" w:fill="FFFFFF"/>
          </w:tcPr>
          <w:p w14:paraId="0517C7C4" w14:textId="77777777" w:rsidR="00D8761C" w:rsidRPr="00E84C2A" w:rsidRDefault="00D8761C" w:rsidP="00D8761C">
            <w:pPr>
              <w:pStyle w:val="TableText"/>
              <w:rPr>
                <w:rFonts w:cstheme="minorHAnsi"/>
                <w:noProof/>
              </w:rPr>
            </w:pPr>
            <w:r w:rsidRPr="00E84C2A">
              <w:rPr>
                <w:rFonts w:cstheme="minorHAnsi"/>
                <w:noProof/>
              </w:rPr>
              <w:t>None</w:t>
            </w:r>
          </w:p>
        </w:tc>
        <w:tc>
          <w:tcPr>
            <w:tcW w:w="491" w:type="pct"/>
            <w:shd w:val="clear" w:color="auto" w:fill="FFFFFF"/>
          </w:tcPr>
          <w:p w14:paraId="7C5765FE" w14:textId="77777777" w:rsidR="00D8761C" w:rsidRPr="00E84C2A" w:rsidRDefault="00D8761C" w:rsidP="00D8761C">
            <w:pPr>
              <w:pStyle w:val="TableText"/>
              <w:rPr>
                <w:rFonts w:cstheme="minorHAnsi"/>
              </w:rPr>
            </w:pPr>
            <w:r w:rsidRPr="00E84C2A">
              <w:rPr>
                <w:rFonts w:cstheme="minorHAnsi"/>
              </w:rPr>
              <w:t>N/A</w:t>
            </w:r>
          </w:p>
        </w:tc>
        <w:tc>
          <w:tcPr>
            <w:tcW w:w="446" w:type="pct"/>
            <w:shd w:val="clear" w:color="auto" w:fill="FFFFFF"/>
          </w:tcPr>
          <w:p w14:paraId="3FF0BF87" w14:textId="77777777" w:rsidR="00D8761C" w:rsidRPr="00E84C2A" w:rsidRDefault="00D8761C" w:rsidP="00D8761C">
            <w:pPr>
              <w:pStyle w:val="TableText"/>
              <w:rPr>
                <w:rFonts w:cstheme="minorHAnsi"/>
              </w:rPr>
            </w:pPr>
            <w:r w:rsidRPr="00E84C2A">
              <w:rPr>
                <w:rFonts w:cstheme="minorHAnsi"/>
              </w:rPr>
              <w:t>N/A</w:t>
            </w:r>
          </w:p>
        </w:tc>
        <w:tc>
          <w:tcPr>
            <w:tcW w:w="895" w:type="pct"/>
            <w:shd w:val="clear" w:color="auto" w:fill="FFFFFF"/>
          </w:tcPr>
          <w:p w14:paraId="11F07A6F" w14:textId="77777777" w:rsidR="00D8761C" w:rsidRPr="00E84C2A" w:rsidRDefault="00D8761C" w:rsidP="00D8761C">
            <w:pPr>
              <w:pStyle w:val="TableText"/>
              <w:rPr>
                <w:rFonts w:cstheme="minorHAnsi"/>
              </w:rPr>
            </w:pPr>
            <w:r w:rsidRPr="00E84C2A">
              <w:rPr>
                <w:rFonts w:cstheme="minorHAnsi"/>
              </w:rPr>
              <w:t>N/A</w:t>
            </w:r>
          </w:p>
        </w:tc>
        <w:tc>
          <w:tcPr>
            <w:tcW w:w="2418" w:type="pct"/>
            <w:shd w:val="clear" w:color="auto" w:fill="FFFFFF"/>
          </w:tcPr>
          <w:p w14:paraId="5195A660" w14:textId="77777777" w:rsidR="00D8761C" w:rsidRPr="00E84C2A" w:rsidRDefault="00D8761C" w:rsidP="00D8761C">
            <w:pPr>
              <w:pStyle w:val="TableText"/>
              <w:rPr>
                <w:rFonts w:cstheme="minorHAnsi"/>
              </w:rPr>
            </w:pPr>
            <w:r w:rsidRPr="00E84C2A">
              <w:rPr>
                <w:rFonts w:cstheme="minorHAnsi"/>
              </w:rPr>
              <w:t>N/A</w:t>
            </w:r>
          </w:p>
        </w:tc>
      </w:tr>
    </w:tbl>
    <w:p w14:paraId="64F0C9E8" w14:textId="77777777" w:rsidR="00D8761C" w:rsidRPr="00E84C2A" w:rsidRDefault="00D8761C" w:rsidP="00D8761C">
      <w:pPr>
        <w:pStyle w:val="Heading4"/>
        <w:numPr>
          <w:ilvl w:val="3"/>
          <w:numId w:val="4"/>
        </w:numPr>
      </w:pPr>
      <w:r w:rsidRPr="00E84C2A">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D8761C" w:rsidRPr="00E84C2A" w14:paraId="636EB659" w14:textId="77777777" w:rsidTr="00D8761C">
        <w:tc>
          <w:tcPr>
            <w:tcW w:w="9576" w:type="dxa"/>
            <w:shd w:val="clear" w:color="auto" w:fill="D9D9D9" w:themeFill="background1" w:themeFillShade="D9"/>
          </w:tcPr>
          <w:p w14:paraId="047EB6E8" w14:textId="77777777" w:rsidR="00D8761C" w:rsidRPr="001D32A6" w:rsidRDefault="00D8761C" w:rsidP="001D32A6">
            <w:pPr>
              <w:spacing w:before="0" w:after="0"/>
              <w:rPr>
                <w:rStyle w:val="CodeSnippet"/>
              </w:rPr>
            </w:pPr>
            <w:r w:rsidRPr="001D32A6">
              <w:rPr>
                <w:rStyle w:val="CodeSnippet"/>
              </w:rPr>
              <w:t>tosca.capabilities.Endpoint.Database:</w:t>
            </w:r>
          </w:p>
          <w:p w14:paraId="0C3B8BCC" w14:textId="77777777" w:rsidR="00D8761C" w:rsidRPr="00E84C2A" w:rsidRDefault="00D8761C" w:rsidP="001D32A6">
            <w:pPr>
              <w:spacing w:before="0" w:after="0"/>
              <w:rPr>
                <w:rStyle w:val="CodeSnippet"/>
                <w:color w:val="0000FF" w:themeColor="hyperlink"/>
                <w:u w:val="single"/>
              </w:rPr>
            </w:pPr>
            <w:r w:rsidRPr="001D32A6">
              <w:rPr>
                <w:rStyle w:val="CodeSnippet"/>
              </w:rPr>
              <w:t xml:space="preserve">  derived_from: </w:t>
            </w:r>
            <w:hyperlink w:anchor="DEFN_TYPE_CAPABILITIES_ENDPOINT" w:history="1">
              <w:r w:rsidRPr="00E84C2A">
                <w:rPr>
                  <w:rStyle w:val="CodeSnippedHyperlink"/>
                </w:rPr>
                <w:t>tosca.capabilities.Endpoint</w:t>
              </w:r>
            </w:hyperlink>
            <w:r w:rsidRPr="00E84C2A">
              <w:rPr>
                <w:rStyle w:val="Hyperlink"/>
                <w:rFonts w:ascii="Consolas" w:hAnsi="Consolas"/>
              </w:rPr>
              <w:t xml:space="preserve"> </w:t>
            </w:r>
          </w:p>
        </w:tc>
      </w:tr>
    </w:tbl>
    <w:p w14:paraId="295658BD" w14:textId="77777777" w:rsidR="00D8761C" w:rsidRPr="00E84C2A" w:rsidRDefault="00D8761C" w:rsidP="00D8761C">
      <w:pPr>
        <w:pStyle w:val="Heading3"/>
        <w:numPr>
          <w:ilvl w:val="2"/>
          <w:numId w:val="4"/>
        </w:numPr>
      </w:pPr>
      <w:bookmarkStart w:id="1116" w:name="_Toc454457828"/>
      <w:bookmarkStart w:id="1117" w:name="_Toc454458627"/>
      <w:bookmarkStart w:id="1118" w:name="DEFN_TYPE_CAPABILITIES_ATTACHMENT"/>
      <w:r w:rsidRPr="00E84C2A">
        <w:t>tosca.capabilities.Attachment</w:t>
      </w:r>
      <w:bookmarkEnd w:id="1116"/>
      <w:bookmarkEnd w:id="1117"/>
    </w:p>
    <w:bookmarkEnd w:id="1118"/>
    <w:p w14:paraId="70970D6B" w14:textId="77777777" w:rsidR="00D8761C" w:rsidRPr="00E84C2A" w:rsidRDefault="00D8761C" w:rsidP="00D8761C">
      <w:pPr>
        <w:pStyle w:val="NormalaroundTable"/>
      </w:pPr>
      <w:r w:rsidRPr="00E84C2A">
        <w:t xml:space="preserve">This is the default TOSCA type that should be used or extended to define an attachment capability of a (logical) infrastructure device node (e.g., </w:t>
      </w:r>
      <w:hyperlink w:anchor="DEFN_TYPE_NODES_BLOCK_STORAGE" w:history="1">
        <w:r w:rsidRPr="00E84C2A">
          <w:rPr>
            <w:rStyle w:val="Hyperlink"/>
          </w:rPr>
          <w:t>BlockStorage</w:t>
        </w:r>
      </w:hyperlink>
      <w:r w:rsidRPr="00E84C2A">
        <w:t xml:space="preserve"> node).</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032"/>
        <w:gridCol w:w="6599"/>
      </w:tblGrid>
      <w:tr w:rsidR="00D8761C" w:rsidRPr="00E84C2A" w14:paraId="3B5A3377" w14:textId="77777777" w:rsidTr="00D8761C">
        <w:tc>
          <w:tcPr>
            <w:tcW w:w="1177" w:type="pct"/>
            <w:shd w:val="clear" w:color="auto" w:fill="D9D9D9"/>
          </w:tcPr>
          <w:p w14:paraId="6DEABC00" w14:textId="77777777" w:rsidR="00D8761C" w:rsidRPr="00E84C2A" w:rsidRDefault="00D8761C" w:rsidP="00D8761C">
            <w:pPr>
              <w:pStyle w:val="TableText-Heading"/>
            </w:pPr>
            <w:r w:rsidRPr="00E84C2A">
              <w:t>Shorthand Name</w:t>
            </w:r>
          </w:p>
        </w:tc>
        <w:tc>
          <w:tcPr>
            <w:tcW w:w="3823" w:type="pct"/>
          </w:tcPr>
          <w:p w14:paraId="613B4F33" w14:textId="77777777" w:rsidR="00D8761C" w:rsidRPr="00E84C2A" w:rsidRDefault="00D8761C" w:rsidP="00D8761C">
            <w:pPr>
              <w:pStyle w:val="TableText"/>
              <w:rPr>
                <w:noProof/>
              </w:rPr>
            </w:pPr>
            <w:r w:rsidRPr="00E84C2A">
              <w:rPr>
                <w:noProof/>
              </w:rPr>
              <w:t>Attachment</w:t>
            </w:r>
          </w:p>
        </w:tc>
      </w:tr>
      <w:tr w:rsidR="00D8761C" w:rsidRPr="00E84C2A" w14:paraId="6A54681C" w14:textId="77777777" w:rsidTr="00D8761C">
        <w:tc>
          <w:tcPr>
            <w:tcW w:w="1177" w:type="pct"/>
            <w:shd w:val="clear" w:color="auto" w:fill="D9D9D9"/>
          </w:tcPr>
          <w:p w14:paraId="0E753134" w14:textId="77777777" w:rsidR="00D8761C" w:rsidRPr="00E84C2A" w:rsidRDefault="00D8761C" w:rsidP="00D8761C">
            <w:pPr>
              <w:pStyle w:val="TableText-Heading"/>
            </w:pPr>
            <w:r w:rsidRPr="00E84C2A">
              <w:t>Type Qualified Name</w:t>
            </w:r>
          </w:p>
        </w:tc>
        <w:tc>
          <w:tcPr>
            <w:tcW w:w="3823" w:type="pct"/>
          </w:tcPr>
          <w:p w14:paraId="40ED4A9E" w14:textId="77777777" w:rsidR="00D8761C" w:rsidRPr="00E84C2A" w:rsidRDefault="00D8761C" w:rsidP="00D8761C">
            <w:pPr>
              <w:pStyle w:val="TableText"/>
              <w:rPr>
                <w:noProof/>
              </w:rPr>
            </w:pPr>
            <w:r w:rsidRPr="00E84C2A">
              <w:rPr>
                <w:noProof/>
              </w:rPr>
              <w:t>tosca:Attachment</w:t>
            </w:r>
          </w:p>
        </w:tc>
      </w:tr>
      <w:tr w:rsidR="00D8761C" w:rsidRPr="00E84C2A" w14:paraId="43D93EC0" w14:textId="77777777" w:rsidTr="00D8761C">
        <w:tc>
          <w:tcPr>
            <w:tcW w:w="1177" w:type="pct"/>
            <w:shd w:val="clear" w:color="auto" w:fill="D9D9D9"/>
          </w:tcPr>
          <w:p w14:paraId="432AFCC6" w14:textId="77777777" w:rsidR="00D8761C" w:rsidRPr="00E84C2A" w:rsidRDefault="00D8761C" w:rsidP="00D8761C">
            <w:pPr>
              <w:pStyle w:val="TableText-Heading"/>
            </w:pPr>
            <w:r w:rsidRPr="00E84C2A">
              <w:t>Type URI</w:t>
            </w:r>
          </w:p>
        </w:tc>
        <w:tc>
          <w:tcPr>
            <w:tcW w:w="3823" w:type="pct"/>
          </w:tcPr>
          <w:p w14:paraId="63300268" w14:textId="77777777" w:rsidR="00D8761C" w:rsidRPr="00E84C2A" w:rsidRDefault="00D8761C" w:rsidP="00D8761C">
            <w:pPr>
              <w:pStyle w:val="TableText"/>
            </w:pPr>
            <w:r w:rsidRPr="00E84C2A">
              <w:t>tosca.capabilities.Attachment</w:t>
            </w:r>
          </w:p>
        </w:tc>
      </w:tr>
    </w:tbl>
    <w:p w14:paraId="004925F8" w14:textId="77777777" w:rsidR="00D8761C" w:rsidRPr="00E84C2A" w:rsidRDefault="00D8761C" w:rsidP="00D8761C">
      <w:pPr>
        <w:pStyle w:val="Heading4"/>
        <w:numPr>
          <w:ilvl w:val="3"/>
          <w:numId w:val="4"/>
        </w:numPr>
      </w:pPr>
      <w:r w:rsidRPr="00E84C2A">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378"/>
        <w:gridCol w:w="1011"/>
        <w:gridCol w:w="811"/>
        <w:gridCol w:w="1650"/>
        <w:gridCol w:w="4498"/>
      </w:tblGrid>
      <w:tr w:rsidR="00D8761C" w:rsidRPr="00E84C2A" w14:paraId="5857D21E" w14:textId="77777777" w:rsidTr="00D8761C">
        <w:trPr>
          <w:cantSplit/>
          <w:tblHeader/>
        </w:trPr>
        <w:tc>
          <w:tcPr>
            <w:tcW w:w="750" w:type="pct"/>
            <w:shd w:val="clear" w:color="auto" w:fill="D9D9D9"/>
          </w:tcPr>
          <w:p w14:paraId="114242E2" w14:textId="77777777" w:rsidR="00D8761C" w:rsidRPr="00E84C2A" w:rsidRDefault="00D8761C" w:rsidP="00D8761C">
            <w:pPr>
              <w:pStyle w:val="TableText-Heading"/>
              <w:rPr>
                <w:rFonts w:cstheme="minorHAnsi"/>
              </w:rPr>
            </w:pPr>
            <w:r w:rsidRPr="00E84C2A">
              <w:rPr>
                <w:rFonts w:cstheme="minorHAnsi"/>
              </w:rPr>
              <w:t>Name</w:t>
            </w:r>
          </w:p>
        </w:tc>
        <w:tc>
          <w:tcPr>
            <w:tcW w:w="491" w:type="pct"/>
            <w:shd w:val="clear" w:color="auto" w:fill="D9D9D9"/>
          </w:tcPr>
          <w:p w14:paraId="360C9CE3" w14:textId="77777777" w:rsidR="00D8761C" w:rsidRPr="00E84C2A" w:rsidRDefault="00D8761C" w:rsidP="00D8761C">
            <w:pPr>
              <w:pStyle w:val="TableText-Heading"/>
              <w:rPr>
                <w:rFonts w:cstheme="minorHAnsi"/>
              </w:rPr>
            </w:pPr>
            <w:r w:rsidRPr="00E84C2A">
              <w:rPr>
                <w:rFonts w:cstheme="minorHAnsi"/>
              </w:rPr>
              <w:t>Required</w:t>
            </w:r>
          </w:p>
        </w:tc>
        <w:tc>
          <w:tcPr>
            <w:tcW w:w="446" w:type="pct"/>
            <w:shd w:val="clear" w:color="auto" w:fill="D9D9D9"/>
          </w:tcPr>
          <w:p w14:paraId="1CEB8EEF" w14:textId="77777777" w:rsidR="00D8761C" w:rsidRPr="00E84C2A" w:rsidRDefault="00D8761C" w:rsidP="00D8761C">
            <w:pPr>
              <w:pStyle w:val="TableText-Heading"/>
              <w:rPr>
                <w:rFonts w:cstheme="minorHAnsi"/>
              </w:rPr>
            </w:pPr>
            <w:r w:rsidRPr="00E84C2A">
              <w:rPr>
                <w:rFonts w:cstheme="minorHAnsi"/>
              </w:rPr>
              <w:t>Type</w:t>
            </w:r>
          </w:p>
        </w:tc>
        <w:tc>
          <w:tcPr>
            <w:tcW w:w="895" w:type="pct"/>
            <w:shd w:val="clear" w:color="auto" w:fill="D9D9D9"/>
          </w:tcPr>
          <w:p w14:paraId="13D7240B" w14:textId="77777777" w:rsidR="00D8761C" w:rsidRPr="00E84C2A" w:rsidRDefault="00D8761C" w:rsidP="00D8761C">
            <w:pPr>
              <w:pStyle w:val="TableText-Heading"/>
              <w:rPr>
                <w:rFonts w:cstheme="minorHAnsi"/>
              </w:rPr>
            </w:pPr>
            <w:r w:rsidRPr="00E84C2A">
              <w:rPr>
                <w:rFonts w:cstheme="minorHAnsi"/>
              </w:rPr>
              <w:t>Constraints</w:t>
            </w:r>
          </w:p>
        </w:tc>
        <w:tc>
          <w:tcPr>
            <w:tcW w:w="2418" w:type="pct"/>
            <w:shd w:val="clear" w:color="auto" w:fill="D9D9D9"/>
          </w:tcPr>
          <w:p w14:paraId="3F8E7CD5" w14:textId="77777777" w:rsidR="00D8761C" w:rsidRPr="00E84C2A" w:rsidRDefault="00D8761C" w:rsidP="00D8761C">
            <w:pPr>
              <w:pStyle w:val="TableText-Heading"/>
              <w:rPr>
                <w:rFonts w:cstheme="minorHAnsi"/>
              </w:rPr>
            </w:pPr>
            <w:r w:rsidRPr="00E84C2A">
              <w:rPr>
                <w:rFonts w:cstheme="minorHAnsi"/>
              </w:rPr>
              <w:t>Description</w:t>
            </w:r>
          </w:p>
        </w:tc>
      </w:tr>
      <w:tr w:rsidR="00D8761C" w:rsidRPr="00E84C2A" w14:paraId="3D74F891" w14:textId="77777777" w:rsidTr="00D8761C">
        <w:trPr>
          <w:cantSplit/>
        </w:trPr>
        <w:tc>
          <w:tcPr>
            <w:tcW w:w="750" w:type="pct"/>
            <w:shd w:val="clear" w:color="auto" w:fill="FFFFFF"/>
          </w:tcPr>
          <w:p w14:paraId="3C24A177" w14:textId="77777777" w:rsidR="00D8761C" w:rsidRPr="00E84C2A" w:rsidRDefault="00D8761C" w:rsidP="00D8761C">
            <w:pPr>
              <w:pStyle w:val="TableText"/>
              <w:rPr>
                <w:noProof/>
              </w:rPr>
            </w:pPr>
            <w:r w:rsidRPr="00E84C2A">
              <w:rPr>
                <w:noProof/>
              </w:rPr>
              <w:t>N/A</w:t>
            </w:r>
          </w:p>
        </w:tc>
        <w:tc>
          <w:tcPr>
            <w:tcW w:w="491" w:type="pct"/>
            <w:shd w:val="clear" w:color="auto" w:fill="FFFFFF"/>
          </w:tcPr>
          <w:p w14:paraId="64532087" w14:textId="77777777" w:rsidR="00D8761C" w:rsidRPr="00E84C2A" w:rsidRDefault="00D8761C" w:rsidP="00D8761C">
            <w:pPr>
              <w:pStyle w:val="TableText"/>
            </w:pPr>
            <w:r w:rsidRPr="00E84C2A">
              <w:t>N/A</w:t>
            </w:r>
          </w:p>
        </w:tc>
        <w:tc>
          <w:tcPr>
            <w:tcW w:w="446" w:type="pct"/>
            <w:shd w:val="clear" w:color="auto" w:fill="FFFFFF"/>
          </w:tcPr>
          <w:p w14:paraId="6413D420" w14:textId="77777777" w:rsidR="00D8761C" w:rsidRPr="00E84C2A" w:rsidRDefault="00D8761C" w:rsidP="00D8761C">
            <w:pPr>
              <w:pStyle w:val="TableText"/>
            </w:pPr>
            <w:r w:rsidRPr="00E84C2A">
              <w:t>N/A</w:t>
            </w:r>
          </w:p>
        </w:tc>
        <w:tc>
          <w:tcPr>
            <w:tcW w:w="895" w:type="pct"/>
            <w:shd w:val="clear" w:color="auto" w:fill="FFFFFF"/>
          </w:tcPr>
          <w:p w14:paraId="67BDBDD8" w14:textId="77777777" w:rsidR="00D8761C" w:rsidRPr="00E84C2A" w:rsidRDefault="00D8761C" w:rsidP="00D8761C">
            <w:pPr>
              <w:pStyle w:val="TableText"/>
            </w:pPr>
            <w:r w:rsidRPr="00E84C2A">
              <w:t>N/A</w:t>
            </w:r>
          </w:p>
        </w:tc>
        <w:tc>
          <w:tcPr>
            <w:tcW w:w="2418" w:type="pct"/>
            <w:shd w:val="clear" w:color="auto" w:fill="FFFFFF"/>
          </w:tcPr>
          <w:p w14:paraId="7528E8B9" w14:textId="77777777" w:rsidR="00D8761C" w:rsidRPr="00E84C2A" w:rsidRDefault="00D8761C" w:rsidP="00D8761C">
            <w:pPr>
              <w:pStyle w:val="TableText"/>
            </w:pPr>
            <w:r w:rsidRPr="00E84C2A">
              <w:t>N/A</w:t>
            </w:r>
          </w:p>
        </w:tc>
      </w:tr>
    </w:tbl>
    <w:p w14:paraId="4B70BA27" w14:textId="77777777" w:rsidR="00D8761C" w:rsidRPr="00E84C2A" w:rsidRDefault="00D8761C" w:rsidP="00D8761C">
      <w:pPr>
        <w:pStyle w:val="Heading4"/>
        <w:numPr>
          <w:ilvl w:val="3"/>
          <w:numId w:val="4"/>
        </w:numPr>
      </w:pPr>
      <w:r w:rsidRPr="00E84C2A">
        <w:lastRenderedPageBreak/>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D8761C" w:rsidRPr="00E84C2A" w14:paraId="0F34BF16" w14:textId="77777777" w:rsidTr="00D8761C">
        <w:tc>
          <w:tcPr>
            <w:tcW w:w="9576" w:type="dxa"/>
            <w:shd w:val="clear" w:color="auto" w:fill="D9D9D9" w:themeFill="background1" w:themeFillShade="D9"/>
          </w:tcPr>
          <w:p w14:paraId="3EA23E17" w14:textId="77777777" w:rsidR="00D8761C" w:rsidRPr="001D32A6" w:rsidRDefault="00D8761C" w:rsidP="001D32A6">
            <w:pPr>
              <w:spacing w:before="0" w:after="0"/>
              <w:rPr>
                <w:rStyle w:val="CodeSnippet"/>
              </w:rPr>
            </w:pPr>
            <w:r w:rsidRPr="001D32A6">
              <w:rPr>
                <w:rStyle w:val="CodeSnippet"/>
              </w:rPr>
              <w:t>tosca.capabilities.Attachment:</w:t>
            </w:r>
          </w:p>
          <w:p w14:paraId="7134BC9D" w14:textId="77777777" w:rsidR="00D8761C" w:rsidRPr="00E84C2A" w:rsidRDefault="00D8761C" w:rsidP="001D32A6">
            <w:pPr>
              <w:spacing w:before="0" w:after="0"/>
              <w:rPr>
                <w:rStyle w:val="CodeSnippet"/>
              </w:rPr>
            </w:pPr>
            <w:r w:rsidRPr="001D32A6">
              <w:rPr>
                <w:rStyle w:val="CodeSnippet"/>
              </w:rPr>
              <w:t xml:space="preserve">  derived_from: </w:t>
            </w:r>
            <w:hyperlink w:anchor="DEFN_TYPE_CAPABILITIES_ROOT" w:history="1">
              <w:r w:rsidRPr="00E84C2A">
                <w:rPr>
                  <w:rStyle w:val="CodeSnippedHyperlink"/>
                </w:rPr>
                <w:t>tosca.capabilities.Root</w:t>
              </w:r>
            </w:hyperlink>
          </w:p>
        </w:tc>
      </w:tr>
    </w:tbl>
    <w:p w14:paraId="75935FC4" w14:textId="77777777" w:rsidR="00D8761C" w:rsidRPr="00E84C2A" w:rsidRDefault="00D8761C" w:rsidP="00D8761C">
      <w:pPr>
        <w:pStyle w:val="Heading3"/>
        <w:numPr>
          <w:ilvl w:val="2"/>
          <w:numId w:val="4"/>
        </w:numPr>
      </w:pPr>
      <w:bookmarkStart w:id="1119" w:name="_Toc454457829"/>
      <w:bookmarkStart w:id="1120" w:name="_Toc454458628"/>
      <w:bookmarkStart w:id="1121" w:name="DEFN_TYPE_CAPABILITIES_OPSYS"/>
      <w:r w:rsidRPr="00E84C2A">
        <w:t>tosca.capabilities.OperatingSystem</w:t>
      </w:r>
      <w:bookmarkEnd w:id="1119"/>
      <w:bookmarkEnd w:id="1120"/>
    </w:p>
    <w:bookmarkEnd w:id="1121"/>
    <w:p w14:paraId="31CDEBEC" w14:textId="77777777" w:rsidR="00D8761C" w:rsidRPr="00E84C2A" w:rsidRDefault="00D8761C" w:rsidP="00D8761C">
      <w:pPr>
        <w:pStyle w:val="NormalaroundTable"/>
      </w:pPr>
      <w:r w:rsidRPr="00E84C2A">
        <w:t xml:space="preserve">This is the default TOSCA type that should be used to express an Operating System capability for a node.  </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032"/>
        <w:gridCol w:w="6599"/>
      </w:tblGrid>
      <w:tr w:rsidR="00D8761C" w:rsidRPr="00E84C2A" w14:paraId="2334852B" w14:textId="77777777" w:rsidTr="00D8761C">
        <w:tc>
          <w:tcPr>
            <w:tcW w:w="1177" w:type="pct"/>
            <w:shd w:val="clear" w:color="auto" w:fill="D9D9D9"/>
          </w:tcPr>
          <w:p w14:paraId="43E0912E" w14:textId="77777777" w:rsidR="00D8761C" w:rsidRPr="00E84C2A" w:rsidRDefault="00D8761C" w:rsidP="00D8761C">
            <w:pPr>
              <w:pStyle w:val="TableText-Heading"/>
            </w:pPr>
            <w:r w:rsidRPr="00E84C2A">
              <w:t>Shorthand Name</w:t>
            </w:r>
          </w:p>
        </w:tc>
        <w:tc>
          <w:tcPr>
            <w:tcW w:w="3823" w:type="pct"/>
          </w:tcPr>
          <w:p w14:paraId="192E6063" w14:textId="77777777" w:rsidR="00D8761C" w:rsidRPr="00E84C2A" w:rsidRDefault="00D8761C" w:rsidP="00D8761C">
            <w:pPr>
              <w:pStyle w:val="TableText"/>
              <w:rPr>
                <w:noProof/>
              </w:rPr>
            </w:pPr>
            <w:r w:rsidRPr="00E84C2A">
              <w:rPr>
                <w:noProof/>
              </w:rPr>
              <w:t>OperatingSystem</w:t>
            </w:r>
          </w:p>
        </w:tc>
      </w:tr>
      <w:tr w:rsidR="00D8761C" w:rsidRPr="00E84C2A" w14:paraId="71027DD4" w14:textId="77777777" w:rsidTr="00D8761C">
        <w:tc>
          <w:tcPr>
            <w:tcW w:w="1177" w:type="pct"/>
            <w:shd w:val="clear" w:color="auto" w:fill="D9D9D9"/>
          </w:tcPr>
          <w:p w14:paraId="30E575E0" w14:textId="77777777" w:rsidR="00D8761C" w:rsidRPr="00E84C2A" w:rsidRDefault="00D8761C" w:rsidP="00D8761C">
            <w:pPr>
              <w:pStyle w:val="TableText-Heading"/>
            </w:pPr>
            <w:r w:rsidRPr="00E84C2A">
              <w:t>Type Qualified Name</w:t>
            </w:r>
          </w:p>
        </w:tc>
        <w:tc>
          <w:tcPr>
            <w:tcW w:w="3823" w:type="pct"/>
          </w:tcPr>
          <w:p w14:paraId="6DE7CF24" w14:textId="77777777" w:rsidR="00D8761C" w:rsidRPr="00E84C2A" w:rsidRDefault="00D8761C" w:rsidP="00D8761C">
            <w:pPr>
              <w:pStyle w:val="TableText"/>
              <w:rPr>
                <w:noProof/>
              </w:rPr>
            </w:pPr>
            <w:r w:rsidRPr="00E84C2A">
              <w:rPr>
                <w:noProof/>
              </w:rPr>
              <w:t>tosca:OperatingSystem</w:t>
            </w:r>
          </w:p>
        </w:tc>
      </w:tr>
      <w:tr w:rsidR="00D8761C" w:rsidRPr="00E84C2A" w14:paraId="45DF9115" w14:textId="77777777" w:rsidTr="00D8761C">
        <w:tc>
          <w:tcPr>
            <w:tcW w:w="1177" w:type="pct"/>
            <w:shd w:val="clear" w:color="auto" w:fill="D9D9D9"/>
          </w:tcPr>
          <w:p w14:paraId="07A221A2" w14:textId="77777777" w:rsidR="00D8761C" w:rsidRPr="00E84C2A" w:rsidRDefault="00D8761C" w:rsidP="00D8761C">
            <w:pPr>
              <w:pStyle w:val="TableText-Heading"/>
            </w:pPr>
            <w:r w:rsidRPr="00E84C2A">
              <w:t>Type URI</w:t>
            </w:r>
          </w:p>
        </w:tc>
        <w:tc>
          <w:tcPr>
            <w:tcW w:w="3823" w:type="pct"/>
          </w:tcPr>
          <w:p w14:paraId="71F101D1" w14:textId="77777777" w:rsidR="00D8761C" w:rsidRPr="00E84C2A" w:rsidRDefault="00D8761C" w:rsidP="00D8761C">
            <w:pPr>
              <w:pStyle w:val="TableText"/>
            </w:pPr>
            <w:r w:rsidRPr="00E84C2A">
              <w:t>tosca.capabilities.OperatingSystem</w:t>
            </w:r>
          </w:p>
        </w:tc>
      </w:tr>
    </w:tbl>
    <w:p w14:paraId="2CCDAAAC" w14:textId="77777777" w:rsidR="00D8761C" w:rsidRPr="00E84C2A" w:rsidRDefault="00D8761C" w:rsidP="00D8761C">
      <w:pPr>
        <w:pStyle w:val="Heading4"/>
        <w:numPr>
          <w:ilvl w:val="3"/>
          <w:numId w:val="4"/>
        </w:numPr>
      </w:pPr>
      <w:r w:rsidRPr="00E84C2A">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403"/>
        <w:gridCol w:w="1011"/>
        <w:gridCol w:w="1100"/>
        <w:gridCol w:w="1371"/>
        <w:gridCol w:w="4463"/>
      </w:tblGrid>
      <w:tr w:rsidR="00D8761C" w:rsidRPr="00E84C2A" w14:paraId="58705C42" w14:textId="77777777" w:rsidTr="00D8761C">
        <w:trPr>
          <w:cantSplit/>
          <w:tblHeader/>
        </w:trPr>
        <w:tc>
          <w:tcPr>
            <w:tcW w:w="764" w:type="pct"/>
            <w:shd w:val="clear" w:color="auto" w:fill="D9D9D9"/>
          </w:tcPr>
          <w:p w14:paraId="69194C5E" w14:textId="77777777" w:rsidR="00D8761C" w:rsidRPr="00E84C2A" w:rsidRDefault="00D8761C" w:rsidP="00D8761C">
            <w:pPr>
              <w:pStyle w:val="TableText-Heading"/>
              <w:rPr>
                <w:rFonts w:cstheme="minorHAnsi"/>
              </w:rPr>
            </w:pPr>
            <w:r w:rsidRPr="00E84C2A">
              <w:rPr>
                <w:rFonts w:cstheme="minorHAnsi"/>
              </w:rPr>
              <w:t>Name</w:t>
            </w:r>
          </w:p>
        </w:tc>
        <w:tc>
          <w:tcPr>
            <w:tcW w:w="488" w:type="pct"/>
            <w:shd w:val="clear" w:color="auto" w:fill="D9D9D9"/>
          </w:tcPr>
          <w:p w14:paraId="0A93A1B8" w14:textId="77777777" w:rsidR="00D8761C" w:rsidRPr="00E84C2A" w:rsidRDefault="00D8761C" w:rsidP="00D8761C">
            <w:pPr>
              <w:pStyle w:val="TableText-Heading"/>
              <w:rPr>
                <w:rFonts w:cstheme="minorHAnsi"/>
              </w:rPr>
            </w:pPr>
            <w:r w:rsidRPr="00E84C2A">
              <w:rPr>
                <w:rFonts w:cstheme="minorHAnsi"/>
              </w:rPr>
              <w:t>Required</w:t>
            </w:r>
          </w:p>
        </w:tc>
        <w:tc>
          <w:tcPr>
            <w:tcW w:w="602" w:type="pct"/>
            <w:shd w:val="clear" w:color="auto" w:fill="D9D9D9"/>
          </w:tcPr>
          <w:p w14:paraId="5CAFD513" w14:textId="77777777" w:rsidR="00D8761C" w:rsidRPr="00E84C2A" w:rsidRDefault="00D8761C" w:rsidP="00D8761C">
            <w:pPr>
              <w:pStyle w:val="TableText-Heading"/>
              <w:rPr>
                <w:rFonts w:cstheme="minorHAnsi"/>
              </w:rPr>
            </w:pPr>
            <w:r w:rsidRPr="00E84C2A">
              <w:rPr>
                <w:rFonts w:cstheme="minorHAnsi"/>
              </w:rPr>
              <w:t>Type</w:t>
            </w:r>
          </w:p>
        </w:tc>
        <w:tc>
          <w:tcPr>
            <w:tcW w:w="746" w:type="pct"/>
            <w:shd w:val="clear" w:color="auto" w:fill="D9D9D9"/>
          </w:tcPr>
          <w:p w14:paraId="608E33CF" w14:textId="77777777" w:rsidR="00D8761C" w:rsidRPr="00E84C2A" w:rsidRDefault="00D8761C" w:rsidP="00D8761C">
            <w:pPr>
              <w:pStyle w:val="TableText-Heading"/>
              <w:rPr>
                <w:rFonts w:cstheme="minorHAnsi"/>
              </w:rPr>
            </w:pPr>
            <w:r w:rsidRPr="00E84C2A">
              <w:rPr>
                <w:rFonts w:cstheme="minorHAnsi"/>
              </w:rPr>
              <w:t>Constraints</w:t>
            </w:r>
          </w:p>
        </w:tc>
        <w:tc>
          <w:tcPr>
            <w:tcW w:w="2400" w:type="pct"/>
            <w:shd w:val="clear" w:color="auto" w:fill="D9D9D9"/>
          </w:tcPr>
          <w:p w14:paraId="4A667A58" w14:textId="77777777" w:rsidR="00D8761C" w:rsidRPr="00E84C2A" w:rsidRDefault="00D8761C" w:rsidP="00D8761C">
            <w:pPr>
              <w:pStyle w:val="TableText-Heading"/>
              <w:rPr>
                <w:rFonts w:cstheme="minorHAnsi"/>
              </w:rPr>
            </w:pPr>
            <w:r w:rsidRPr="00E84C2A">
              <w:rPr>
                <w:rFonts w:cstheme="minorHAnsi"/>
              </w:rPr>
              <w:t>Description</w:t>
            </w:r>
          </w:p>
        </w:tc>
      </w:tr>
      <w:tr w:rsidR="00D8761C" w:rsidRPr="00E84C2A" w14:paraId="4EC9DB9A" w14:textId="77777777" w:rsidTr="00D8761C">
        <w:trPr>
          <w:cantSplit/>
          <w:trHeight w:val="962"/>
        </w:trPr>
        <w:tc>
          <w:tcPr>
            <w:tcW w:w="764" w:type="pct"/>
            <w:shd w:val="clear" w:color="auto" w:fill="FFFFFF"/>
          </w:tcPr>
          <w:p w14:paraId="69902518" w14:textId="77777777" w:rsidR="00D8761C" w:rsidRPr="00E84C2A" w:rsidRDefault="00D8761C" w:rsidP="00D8761C">
            <w:pPr>
              <w:pStyle w:val="TableText"/>
              <w:rPr>
                <w:rFonts w:cstheme="minorHAnsi"/>
                <w:noProof/>
              </w:rPr>
            </w:pPr>
            <w:r w:rsidRPr="00E84C2A">
              <w:rPr>
                <w:rFonts w:cstheme="minorHAnsi"/>
                <w:noProof/>
              </w:rPr>
              <w:t>architecture</w:t>
            </w:r>
          </w:p>
        </w:tc>
        <w:tc>
          <w:tcPr>
            <w:tcW w:w="488" w:type="pct"/>
            <w:shd w:val="clear" w:color="auto" w:fill="FFFFFF"/>
          </w:tcPr>
          <w:p w14:paraId="59EBF0BE" w14:textId="77777777" w:rsidR="00D8761C" w:rsidRPr="00E84C2A" w:rsidRDefault="00D8761C" w:rsidP="00D8761C">
            <w:pPr>
              <w:pStyle w:val="TableText"/>
              <w:rPr>
                <w:rFonts w:cstheme="minorHAnsi"/>
              </w:rPr>
            </w:pPr>
            <w:r w:rsidRPr="00E84C2A">
              <w:rPr>
                <w:rFonts w:cstheme="minorHAnsi"/>
              </w:rPr>
              <w:t>no</w:t>
            </w:r>
          </w:p>
        </w:tc>
        <w:tc>
          <w:tcPr>
            <w:tcW w:w="602" w:type="pct"/>
            <w:shd w:val="clear" w:color="auto" w:fill="FFFFFF"/>
          </w:tcPr>
          <w:p w14:paraId="4B7F9FDC" w14:textId="77777777" w:rsidR="00D8761C" w:rsidRPr="00E84C2A" w:rsidRDefault="00433A2B" w:rsidP="00D8761C">
            <w:pPr>
              <w:pStyle w:val="TableText"/>
              <w:rPr>
                <w:rFonts w:cstheme="minorHAnsi"/>
              </w:rPr>
            </w:pPr>
            <w:hyperlink w:anchor="TYPE_YAML_STRING" w:history="1">
              <w:r w:rsidR="00D8761C" w:rsidRPr="00E84C2A">
                <w:rPr>
                  <w:rStyle w:val="Hyperlink"/>
                  <w:rFonts w:cstheme="minorHAnsi"/>
                </w:rPr>
                <w:t>string</w:t>
              </w:r>
            </w:hyperlink>
          </w:p>
        </w:tc>
        <w:tc>
          <w:tcPr>
            <w:tcW w:w="746" w:type="pct"/>
            <w:shd w:val="clear" w:color="auto" w:fill="FFFFFF"/>
          </w:tcPr>
          <w:p w14:paraId="7A2497E8" w14:textId="77777777" w:rsidR="00D8761C" w:rsidRPr="00E84C2A" w:rsidRDefault="00D8761C" w:rsidP="00D8761C">
            <w:pPr>
              <w:pStyle w:val="TableTextBullet1"/>
              <w:numPr>
                <w:ilvl w:val="0"/>
                <w:numId w:val="0"/>
              </w:numPr>
            </w:pPr>
            <w:r w:rsidRPr="00E84C2A">
              <w:t>None</w:t>
            </w:r>
          </w:p>
        </w:tc>
        <w:tc>
          <w:tcPr>
            <w:tcW w:w="2400" w:type="pct"/>
            <w:shd w:val="clear" w:color="auto" w:fill="FFFFFF"/>
          </w:tcPr>
          <w:p w14:paraId="68E48914" w14:textId="77777777" w:rsidR="00D8761C" w:rsidRPr="00E84C2A" w:rsidRDefault="00D8761C" w:rsidP="00D8761C">
            <w:pPr>
              <w:pStyle w:val="TableText"/>
              <w:rPr>
                <w:rFonts w:cstheme="minorHAnsi"/>
              </w:rPr>
            </w:pPr>
            <w:r w:rsidRPr="00E84C2A">
              <w:rPr>
                <w:rFonts w:cstheme="minorHAnsi"/>
              </w:rPr>
              <w:t>The Operating System (OS) architecture.</w:t>
            </w:r>
          </w:p>
          <w:p w14:paraId="226BB064" w14:textId="77777777" w:rsidR="00D8761C" w:rsidRPr="00E84C2A" w:rsidRDefault="00D8761C" w:rsidP="00D8761C">
            <w:pPr>
              <w:pStyle w:val="TableText"/>
              <w:tabs>
                <w:tab w:val="left" w:pos="3516"/>
              </w:tabs>
              <w:rPr>
                <w:rFonts w:cstheme="minorHAnsi"/>
              </w:rPr>
            </w:pPr>
          </w:p>
          <w:p w14:paraId="185AA3ED" w14:textId="77777777" w:rsidR="00D8761C" w:rsidRPr="00E84C2A" w:rsidRDefault="00D8761C" w:rsidP="00D8761C">
            <w:pPr>
              <w:pStyle w:val="TableText"/>
              <w:rPr>
                <w:rFonts w:cstheme="minorHAnsi"/>
              </w:rPr>
            </w:pPr>
            <w:r w:rsidRPr="00E84C2A">
              <w:rPr>
                <w:rFonts w:cstheme="minorHAnsi"/>
              </w:rPr>
              <w:t>Examples of valid values include:</w:t>
            </w:r>
          </w:p>
          <w:p w14:paraId="684F8C65" w14:textId="77777777" w:rsidR="00D8761C" w:rsidRPr="00E84C2A" w:rsidRDefault="00D8761C" w:rsidP="00D8761C">
            <w:pPr>
              <w:pStyle w:val="TableText"/>
              <w:tabs>
                <w:tab w:val="left" w:pos="3516"/>
              </w:tabs>
              <w:rPr>
                <w:rFonts w:cstheme="minorHAnsi"/>
              </w:rPr>
            </w:pPr>
            <w:r w:rsidRPr="00E84C2A">
              <w:rPr>
                <w:rFonts w:cstheme="minorHAnsi"/>
              </w:rPr>
              <w:t>x86_32, x86_64, etc.</w:t>
            </w:r>
          </w:p>
        </w:tc>
      </w:tr>
      <w:tr w:rsidR="00D8761C" w:rsidRPr="00E84C2A" w14:paraId="394C6E72" w14:textId="77777777" w:rsidTr="00D8761C">
        <w:trPr>
          <w:cantSplit/>
        </w:trPr>
        <w:tc>
          <w:tcPr>
            <w:tcW w:w="764" w:type="pct"/>
            <w:shd w:val="clear" w:color="auto" w:fill="FFFFFF"/>
          </w:tcPr>
          <w:p w14:paraId="30FA85C7" w14:textId="77777777" w:rsidR="00D8761C" w:rsidRPr="00E84C2A" w:rsidRDefault="00D8761C" w:rsidP="00D8761C">
            <w:pPr>
              <w:pStyle w:val="TableText"/>
              <w:rPr>
                <w:rFonts w:cstheme="minorHAnsi"/>
                <w:noProof/>
              </w:rPr>
            </w:pPr>
            <w:r w:rsidRPr="00E84C2A">
              <w:rPr>
                <w:rFonts w:cstheme="minorHAnsi"/>
                <w:noProof/>
              </w:rPr>
              <w:t>type</w:t>
            </w:r>
          </w:p>
        </w:tc>
        <w:tc>
          <w:tcPr>
            <w:tcW w:w="488" w:type="pct"/>
            <w:shd w:val="clear" w:color="auto" w:fill="FFFFFF"/>
          </w:tcPr>
          <w:p w14:paraId="15EAED2D" w14:textId="77777777" w:rsidR="00D8761C" w:rsidRPr="00E84C2A" w:rsidRDefault="00D8761C" w:rsidP="00D8761C">
            <w:pPr>
              <w:pStyle w:val="TableText"/>
              <w:rPr>
                <w:rFonts w:cstheme="minorHAnsi"/>
              </w:rPr>
            </w:pPr>
            <w:r w:rsidRPr="00E84C2A">
              <w:rPr>
                <w:rFonts w:cstheme="minorHAnsi"/>
              </w:rPr>
              <w:t>no</w:t>
            </w:r>
          </w:p>
        </w:tc>
        <w:tc>
          <w:tcPr>
            <w:tcW w:w="602" w:type="pct"/>
            <w:shd w:val="clear" w:color="auto" w:fill="FFFFFF"/>
          </w:tcPr>
          <w:p w14:paraId="70998E91" w14:textId="77777777" w:rsidR="00D8761C" w:rsidRPr="00E84C2A" w:rsidRDefault="00433A2B" w:rsidP="00D8761C">
            <w:pPr>
              <w:pStyle w:val="TableText"/>
              <w:rPr>
                <w:rFonts w:cstheme="minorHAnsi"/>
              </w:rPr>
            </w:pPr>
            <w:hyperlink w:anchor="TYPE_YAML_STRING" w:history="1">
              <w:r w:rsidR="00D8761C" w:rsidRPr="00E84C2A">
                <w:rPr>
                  <w:rStyle w:val="Hyperlink"/>
                  <w:rFonts w:cstheme="minorHAnsi"/>
                </w:rPr>
                <w:t>string</w:t>
              </w:r>
            </w:hyperlink>
          </w:p>
        </w:tc>
        <w:tc>
          <w:tcPr>
            <w:tcW w:w="746" w:type="pct"/>
            <w:shd w:val="clear" w:color="auto" w:fill="FFFFFF"/>
          </w:tcPr>
          <w:p w14:paraId="4DFF4BDB" w14:textId="77777777" w:rsidR="00D8761C" w:rsidRPr="00E84C2A" w:rsidRDefault="00D8761C" w:rsidP="00D8761C">
            <w:pPr>
              <w:pStyle w:val="TableTextBullet1"/>
              <w:numPr>
                <w:ilvl w:val="0"/>
                <w:numId w:val="0"/>
              </w:numPr>
              <w:ind w:left="130" w:hanging="130"/>
            </w:pPr>
            <w:r w:rsidRPr="00E84C2A">
              <w:t>None</w:t>
            </w:r>
          </w:p>
        </w:tc>
        <w:tc>
          <w:tcPr>
            <w:tcW w:w="2400" w:type="pct"/>
            <w:shd w:val="clear" w:color="auto" w:fill="FFFFFF"/>
          </w:tcPr>
          <w:p w14:paraId="560E0213" w14:textId="77777777" w:rsidR="00D8761C" w:rsidRPr="00E84C2A" w:rsidRDefault="00D8761C" w:rsidP="00D8761C">
            <w:pPr>
              <w:pStyle w:val="TableText"/>
              <w:rPr>
                <w:rFonts w:cstheme="minorHAnsi"/>
              </w:rPr>
            </w:pPr>
            <w:r w:rsidRPr="00E84C2A">
              <w:rPr>
                <w:rFonts w:cstheme="minorHAnsi"/>
              </w:rPr>
              <w:t>The Operating System (OS) type.</w:t>
            </w:r>
          </w:p>
          <w:p w14:paraId="727273DB" w14:textId="77777777" w:rsidR="00D8761C" w:rsidRPr="00E84C2A" w:rsidRDefault="00D8761C" w:rsidP="00D8761C">
            <w:pPr>
              <w:pStyle w:val="TableText"/>
              <w:rPr>
                <w:rFonts w:cstheme="minorHAnsi"/>
              </w:rPr>
            </w:pPr>
          </w:p>
          <w:p w14:paraId="2BD39A69" w14:textId="77777777" w:rsidR="00D8761C" w:rsidRPr="00E84C2A" w:rsidRDefault="00D8761C" w:rsidP="00D8761C">
            <w:pPr>
              <w:pStyle w:val="TableText"/>
              <w:rPr>
                <w:rFonts w:cstheme="minorHAnsi"/>
              </w:rPr>
            </w:pPr>
            <w:r w:rsidRPr="00E84C2A">
              <w:rPr>
                <w:rFonts w:cstheme="minorHAnsi"/>
              </w:rPr>
              <w:t>Examples of valid values include:</w:t>
            </w:r>
          </w:p>
          <w:p w14:paraId="6FD77FBD" w14:textId="77777777" w:rsidR="00D8761C" w:rsidRPr="00E84C2A" w:rsidRDefault="00D8761C" w:rsidP="00D8761C">
            <w:pPr>
              <w:pStyle w:val="TableText"/>
              <w:rPr>
                <w:rFonts w:cstheme="minorHAnsi"/>
              </w:rPr>
            </w:pPr>
            <w:r w:rsidRPr="00E84C2A">
              <w:rPr>
                <w:rFonts w:cstheme="minorHAnsi"/>
              </w:rPr>
              <w:t>linux, aix, mac, windows, etc.</w:t>
            </w:r>
          </w:p>
        </w:tc>
      </w:tr>
      <w:tr w:rsidR="00D8761C" w:rsidRPr="00E84C2A" w14:paraId="39C1E852" w14:textId="77777777" w:rsidTr="00D8761C">
        <w:trPr>
          <w:cantSplit/>
        </w:trPr>
        <w:tc>
          <w:tcPr>
            <w:tcW w:w="764" w:type="pct"/>
            <w:shd w:val="clear" w:color="auto" w:fill="FFFFFF"/>
          </w:tcPr>
          <w:p w14:paraId="4435DDC3" w14:textId="77777777" w:rsidR="00D8761C" w:rsidRPr="00E84C2A" w:rsidRDefault="00D8761C" w:rsidP="00D8761C">
            <w:pPr>
              <w:pStyle w:val="TableText"/>
              <w:rPr>
                <w:rFonts w:cstheme="minorHAnsi"/>
                <w:noProof/>
              </w:rPr>
            </w:pPr>
            <w:r w:rsidRPr="00E84C2A">
              <w:rPr>
                <w:rFonts w:cstheme="minorHAnsi"/>
                <w:noProof/>
              </w:rPr>
              <w:t>distribution</w:t>
            </w:r>
          </w:p>
        </w:tc>
        <w:tc>
          <w:tcPr>
            <w:tcW w:w="488" w:type="pct"/>
            <w:shd w:val="clear" w:color="auto" w:fill="FFFFFF"/>
          </w:tcPr>
          <w:p w14:paraId="61894D37" w14:textId="77777777" w:rsidR="00D8761C" w:rsidRPr="00E84C2A" w:rsidRDefault="00D8761C" w:rsidP="00D8761C">
            <w:pPr>
              <w:pStyle w:val="TableText"/>
              <w:rPr>
                <w:rFonts w:cstheme="minorHAnsi"/>
              </w:rPr>
            </w:pPr>
            <w:r w:rsidRPr="00E84C2A">
              <w:rPr>
                <w:rFonts w:cstheme="minorHAnsi"/>
              </w:rPr>
              <w:t>no</w:t>
            </w:r>
          </w:p>
        </w:tc>
        <w:tc>
          <w:tcPr>
            <w:tcW w:w="602" w:type="pct"/>
            <w:shd w:val="clear" w:color="auto" w:fill="FFFFFF"/>
          </w:tcPr>
          <w:p w14:paraId="6B642CD7" w14:textId="77777777" w:rsidR="00D8761C" w:rsidRPr="00E84C2A" w:rsidRDefault="00433A2B" w:rsidP="00D8761C">
            <w:pPr>
              <w:pStyle w:val="TableText"/>
              <w:rPr>
                <w:rFonts w:cstheme="minorHAnsi"/>
              </w:rPr>
            </w:pPr>
            <w:hyperlink w:anchor="TYPE_YAML_STRING" w:history="1">
              <w:r w:rsidR="00D8761C" w:rsidRPr="00E84C2A">
                <w:rPr>
                  <w:rStyle w:val="Hyperlink"/>
                  <w:rFonts w:cstheme="minorHAnsi"/>
                </w:rPr>
                <w:t>string</w:t>
              </w:r>
            </w:hyperlink>
          </w:p>
        </w:tc>
        <w:tc>
          <w:tcPr>
            <w:tcW w:w="746" w:type="pct"/>
            <w:shd w:val="clear" w:color="auto" w:fill="FFFFFF"/>
          </w:tcPr>
          <w:p w14:paraId="7D192997" w14:textId="77777777" w:rsidR="00D8761C" w:rsidRPr="00E84C2A" w:rsidRDefault="00D8761C" w:rsidP="00D8761C">
            <w:pPr>
              <w:pStyle w:val="TableText"/>
              <w:rPr>
                <w:rFonts w:cstheme="minorHAnsi"/>
              </w:rPr>
            </w:pPr>
            <w:r w:rsidRPr="00E84C2A">
              <w:rPr>
                <w:rFonts w:cstheme="minorHAnsi"/>
              </w:rPr>
              <w:t>None</w:t>
            </w:r>
          </w:p>
        </w:tc>
        <w:tc>
          <w:tcPr>
            <w:tcW w:w="2400" w:type="pct"/>
            <w:shd w:val="clear" w:color="auto" w:fill="FFFFFF"/>
          </w:tcPr>
          <w:p w14:paraId="495D7EDD" w14:textId="77777777" w:rsidR="00D8761C" w:rsidRPr="00E84C2A" w:rsidRDefault="00D8761C" w:rsidP="00D8761C">
            <w:pPr>
              <w:pStyle w:val="TableText"/>
              <w:rPr>
                <w:rFonts w:cstheme="minorHAnsi"/>
              </w:rPr>
            </w:pPr>
            <w:r w:rsidRPr="00E84C2A">
              <w:rPr>
                <w:rFonts w:cstheme="minorHAnsi"/>
              </w:rPr>
              <w:t>The Operating System (OS) distribution.</w:t>
            </w:r>
          </w:p>
          <w:p w14:paraId="22D8CB9D" w14:textId="77777777" w:rsidR="00D8761C" w:rsidRPr="00E84C2A" w:rsidRDefault="00D8761C" w:rsidP="00D8761C">
            <w:pPr>
              <w:pStyle w:val="TableText"/>
              <w:rPr>
                <w:rFonts w:cstheme="minorHAnsi"/>
              </w:rPr>
            </w:pPr>
          </w:p>
          <w:p w14:paraId="72080C04" w14:textId="77777777" w:rsidR="00D8761C" w:rsidRPr="00E84C2A" w:rsidRDefault="00D8761C" w:rsidP="00D8761C">
            <w:pPr>
              <w:pStyle w:val="TableText"/>
              <w:rPr>
                <w:rFonts w:cstheme="minorHAnsi"/>
              </w:rPr>
            </w:pPr>
            <w:r w:rsidRPr="00E84C2A">
              <w:rPr>
                <w:rFonts w:cstheme="minorHAnsi"/>
              </w:rPr>
              <w:t>Examples of valid values for an “type” of “Linux” would include:  debian, fedora, rhel and ubuntu.</w:t>
            </w:r>
          </w:p>
        </w:tc>
      </w:tr>
      <w:tr w:rsidR="00D8761C" w:rsidRPr="00E84C2A" w14:paraId="1BA2ECD0" w14:textId="77777777" w:rsidTr="00D8761C">
        <w:trPr>
          <w:cantSplit/>
        </w:trPr>
        <w:tc>
          <w:tcPr>
            <w:tcW w:w="764" w:type="pct"/>
            <w:shd w:val="clear" w:color="auto" w:fill="FFFFFF"/>
          </w:tcPr>
          <w:p w14:paraId="5EFA56CC" w14:textId="77777777" w:rsidR="00D8761C" w:rsidRPr="00E84C2A" w:rsidRDefault="00D8761C" w:rsidP="00D8761C">
            <w:pPr>
              <w:pStyle w:val="TableText"/>
              <w:rPr>
                <w:rFonts w:cstheme="minorHAnsi"/>
                <w:noProof/>
              </w:rPr>
            </w:pPr>
            <w:r w:rsidRPr="00E84C2A">
              <w:rPr>
                <w:rFonts w:cstheme="minorHAnsi"/>
                <w:noProof/>
              </w:rPr>
              <w:t>version</w:t>
            </w:r>
          </w:p>
        </w:tc>
        <w:tc>
          <w:tcPr>
            <w:tcW w:w="488" w:type="pct"/>
            <w:shd w:val="clear" w:color="auto" w:fill="FFFFFF"/>
          </w:tcPr>
          <w:p w14:paraId="44E0B51D" w14:textId="77777777" w:rsidR="00D8761C" w:rsidRPr="00E84C2A" w:rsidRDefault="00D8761C" w:rsidP="00D8761C">
            <w:pPr>
              <w:pStyle w:val="TableText"/>
              <w:rPr>
                <w:rFonts w:cstheme="minorHAnsi"/>
              </w:rPr>
            </w:pPr>
            <w:r w:rsidRPr="00E84C2A">
              <w:rPr>
                <w:rFonts w:cstheme="minorHAnsi"/>
              </w:rPr>
              <w:t>no</w:t>
            </w:r>
          </w:p>
        </w:tc>
        <w:tc>
          <w:tcPr>
            <w:tcW w:w="602" w:type="pct"/>
            <w:shd w:val="clear" w:color="auto" w:fill="FFFFFF"/>
          </w:tcPr>
          <w:p w14:paraId="7B90EDAD" w14:textId="77777777" w:rsidR="00D8761C" w:rsidRPr="00E84C2A" w:rsidRDefault="00433A2B" w:rsidP="00D8761C">
            <w:pPr>
              <w:pStyle w:val="TableText"/>
              <w:rPr>
                <w:rFonts w:cstheme="minorHAnsi"/>
              </w:rPr>
            </w:pPr>
            <w:hyperlink w:anchor="TYPE_TOSCA_VERSION" w:history="1">
              <w:r w:rsidR="00D8761C" w:rsidRPr="00E84C2A">
                <w:rPr>
                  <w:rStyle w:val="Hyperlink"/>
                  <w:rFonts w:eastAsiaTheme="minorHAnsi" w:cstheme="minorBidi"/>
                  <w:sz w:val="16"/>
                  <w:szCs w:val="16"/>
                </w:rPr>
                <w:t>version</w:t>
              </w:r>
            </w:hyperlink>
          </w:p>
        </w:tc>
        <w:tc>
          <w:tcPr>
            <w:tcW w:w="746" w:type="pct"/>
            <w:shd w:val="clear" w:color="auto" w:fill="FFFFFF"/>
          </w:tcPr>
          <w:p w14:paraId="01FB0561" w14:textId="77777777" w:rsidR="00D8761C" w:rsidRPr="00E84C2A" w:rsidRDefault="00D8761C" w:rsidP="00D8761C">
            <w:pPr>
              <w:pStyle w:val="TableText"/>
              <w:rPr>
                <w:rFonts w:cstheme="minorHAnsi"/>
              </w:rPr>
            </w:pPr>
            <w:r w:rsidRPr="00E84C2A">
              <w:rPr>
                <w:rFonts w:cstheme="minorHAnsi"/>
              </w:rPr>
              <w:t>None</w:t>
            </w:r>
          </w:p>
        </w:tc>
        <w:tc>
          <w:tcPr>
            <w:tcW w:w="2400" w:type="pct"/>
            <w:shd w:val="clear" w:color="auto" w:fill="FFFFFF"/>
          </w:tcPr>
          <w:p w14:paraId="160A13B6" w14:textId="77777777" w:rsidR="00D8761C" w:rsidRPr="00E84C2A" w:rsidRDefault="00D8761C" w:rsidP="00D8761C">
            <w:pPr>
              <w:pStyle w:val="TableText"/>
              <w:rPr>
                <w:rFonts w:cstheme="minorHAnsi"/>
              </w:rPr>
            </w:pPr>
            <w:r w:rsidRPr="00E84C2A">
              <w:rPr>
                <w:rFonts w:cstheme="minorHAnsi"/>
              </w:rPr>
              <w:t>The Operating System version.</w:t>
            </w:r>
          </w:p>
        </w:tc>
      </w:tr>
    </w:tbl>
    <w:p w14:paraId="54639AD0" w14:textId="77777777" w:rsidR="00D8761C" w:rsidRPr="00E84C2A" w:rsidRDefault="00D8761C" w:rsidP="00D8761C">
      <w:pPr>
        <w:pStyle w:val="Heading4"/>
        <w:numPr>
          <w:ilvl w:val="3"/>
          <w:numId w:val="4"/>
        </w:numPr>
      </w:pPr>
      <w:r w:rsidRPr="00E84C2A">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D8761C" w:rsidRPr="00E84C2A" w14:paraId="61410EFC" w14:textId="77777777" w:rsidTr="00D8761C">
        <w:tc>
          <w:tcPr>
            <w:tcW w:w="9576" w:type="dxa"/>
            <w:shd w:val="clear" w:color="auto" w:fill="D9D9D9" w:themeFill="background1" w:themeFillShade="D9"/>
          </w:tcPr>
          <w:p w14:paraId="0C3700B2" w14:textId="77777777" w:rsidR="00D8761C" w:rsidRPr="001D32A6" w:rsidRDefault="00D8761C" w:rsidP="001D32A6">
            <w:pPr>
              <w:spacing w:before="0" w:after="0"/>
              <w:rPr>
                <w:rStyle w:val="CodeSnippet"/>
              </w:rPr>
            </w:pPr>
            <w:r w:rsidRPr="001D32A6">
              <w:rPr>
                <w:rStyle w:val="CodeSnippet"/>
              </w:rPr>
              <w:t>tosca.capabilities.OperatingSystem:</w:t>
            </w:r>
          </w:p>
          <w:p w14:paraId="35226C0E" w14:textId="77777777" w:rsidR="00D8761C" w:rsidRPr="00E84C2A" w:rsidRDefault="00D8761C" w:rsidP="001D32A6">
            <w:pPr>
              <w:spacing w:before="0" w:after="0"/>
              <w:rPr>
                <w:rStyle w:val="Hyperlink"/>
                <w:rFonts w:ascii="Consolas" w:hAnsi="Consolas"/>
              </w:rPr>
            </w:pPr>
            <w:r w:rsidRPr="001D32A6">
              <w:rPr>
                <w:rStyle w:val="CodeSnippet"/>
              </w:rPr>
              <w:t xml:space="preserve">  derived_from: </w:t>
            </w:r>
            <w:hyperlink w:anchor="DEFN_TYPE_CAPABILITIES_ROOT" w:history="1">
              <w:r w:rsidRPr="00E84C2A">
                <w:rPr>
                  <w:rStyle w:val="CodeSnippedHyperlink"/>
                </w:rPr>
                <w:t>tosca.capabilities.Root</w:t>
              </w:r>
            </w:hyperlink>
          </w:p>
          <w:p w14:paraId="04982231" w14:textId="77777777" w:rsidR="00D8761C" w:rsidRPr="001D32A6" w:rsidRDefault="00D8761C" w:rsidP="001D32A6">
            <w:pPr>
              <w:spacing w:before="0" w:after="0"/>
              <w:rPr>
                <w:rStyle w:val="CodeSnippet"/>
              </w:rPr>
            </w:pPr>
            <w:r w:rsidRPr="001D32A6">
              <w:rPr>
                <w:rStyle w:val="CodeSnippet"/>
              </w:rPr>
              <w:t xml:space="preserve">  properties:</w:t>
            </w:r>
          </w:p>
          <w:p w14:paraId="5B6461C1" w14:textId="77777777" w:rsidR="00D8761C" w:rsidRPr="001D32A6" w:rsidRDefault="00D8761C" w:rsidP="001D32A6">
            <w:pPr>
              <w:spacing w:before="0" w:after="0"/>
              <w:rPr>
                <w:rStyle w:val="CodeSnippet"/>
              </w:rPr>
            </w:pPr>
            <w:r w:rsidRPr="001D32A6">
              <w:rPr>
                <w:rStyle w:val="CodeSnippet"/>
              </w:rPr>
              <w:t xml:space="preserve">    architecture:</w:t>
            </w:r>
          </w:p>
          <w:p w14:paraId="35070C8B" w14:textId="77777777" w:rsidR="00D8761C" w:rsidRPr="001D32A6" w:rsidRDefault="00D8761C" w:rsidP="001D32A6">
            <w:pPr>
              <w:spacing w:before="0" w:after="0"/>
              <w:rPr>
                <w:rStyle w:val="CodeSnippet"/>
              </w:rPr>
            </w:pPr>
            <w:r w:rsidRPr="001D32A6">
              <w:rPr>
                <w:rStyle w:val="CodeSnippet"/>
              </w:rPr>
              <w:t xml:space="preserve">      type: </w:t>
            </w:r>
            <w:hyperlink w:anchor="TYPE_YAML_STRING" w:history="1">
              <w:r w:rsidRPr="00E84C2A">
                <w:rPr>
                  <w:rStyle w:val="CodeSnippedHyperlink"/>
                </w:rPr>
                <w:t>string</w:t>
              </w:r>
            </w:hyperlink>
          </w:p>
          <w:p w14:paraId="6A790BC2" w14:textId="77777777" w:rsidR="00D8761C" w:rsidRPr="001D32A6" w:rsidRDefault="00D8761C" w:rsidP="001D32A6">
            <w:pPr>
              <w:spacing w:before="0" w:after="0"/>
              <w:rPr>
                <w:rStyle w:val="CodeSnippet"/>
              </w:rPr>
            </w:pPr>
            <w:r w:rsidRPr="001D32A6">
              <w:rPr>
                <w:rStyle w:val="CodeSnippet"/>
              </w:rPr>
              <w:t xml:space="preserve">      required: false </w:t>
            </w:r>
          </w:p>
          <w:p w14:paraId="40C4F475" w14:textId="77777777" w:rsidR="00D8761C" w:rsidRPr="001D32A6" w:rsidRDefault="00D8761C" w:rsidP="001D32A6">
            <w:pPr>
              <w:spacing w:before="0" w:after="0"/>
              <w:rPr>
                <w:rStyle w:val="CodeSnippet"/>
              </w:rPr>
            </w:pPr>
            <w:r w:rsidRPr="001D32A6">
              <w:rPr>
                <w:rStyle w:val="CodeSnippet"/>
              </w:rPr>
              <w:t xml:space="preserve">    type:</w:t>
            </w:r>
          </w:p>
          <w:p w14:paraId="5EE30451" w14:textId="77777777" w:rsidR="00D8761C" w:rsidRPr="001D32A6" w:rsidRDefault="00D8761C" w:rsidP="001D32A6">
            <w:pPr>
              <w:spacing w:before="0" w:after="0"/>
              <w:rPr>
                <w:rStyle w:val="CodeSnippet"/>
              </w:rPr>
            </w:pPr>
            <w:r w:rsidRPr="001D32A6">
              <w:rPr>
                <w:rStyle w:val="CodeSnippet"/>
              </w:rPr>
              <w:t xml:space="preserve">      type: </w:t>
            </w:r>
            <w:hyperlink w:anchor="TYPE_YAML_STRING" w:history="1">
              <w:r w:rsidRPr="00E84C2A">
                <w:rPr>
                  <w:rStyle w:val="CodeSnippedHyperlink"/>
                </w:rPr>
                <w:t>string</w:t>
              </w:r>
            </w:hyperlink>
          </w:p>
          <w:p w14:paraId="46299322" w14:textId="77777777" w:rsidR="00D8761C" w:rsidRPr="001D32A6" w:rsidRDefault="00D8761C" w:rsidP="001D32A6">
            <w:pPr>
              <w:spacing w:before="0" w:after="0"/>
              <w:rPr>
                <w:rStyle w:val="CodeSnippet"/>
              </w:rPr>
            </w:pPr>
            <w:r w:rsidRPr="001D32A6">
              <w:rPr>
                <w:rStyle w:val="CodeSnippet"/>
              </w:rPr>
              <w:t xml:space="preserve">      required: false</w:t>
            </w:r>
          </w:p>
          <w:p w14:paraId="43FE54EB" w14:textId="77777777" w:rsidR="00D8761C" w:rsidRPr="001D32A6" w:rsidRDefault="00D8761C" w:rsidP="001D32A6">
            <w:pPr>
              <w:spacing w:before="0" w:after="0"/>
              <w:rPr>
                <w:rStyle w:val="CodeSnippet"/>
              </w:rPr>
            </w:pPr>
            <w:r w:rsidRPr="001D32A6">
              <w:rPr>
                <w:rStyle w:val="CodeSnippet"/>
              </w:rPr>
              <w:t xml:space="preserve">    distribution:</w:t>
            </w:r>
          </w:p>
          <w:p w14:paraId="0F0CA5D9" w14:textId="77777777" w:rsidR="00D8761C" w:rsidRPr="001D32A6" w:rsidRDefault="00D8761C" w:rsidP="001D32A6">
            <w:pPr>
              <w:spacing w:before="0" w:after="0"/>
              <w:rPr>
                <w:rStyle w:val="CodeSnippet"/>
              </w:rPr>
            </w:pPr>
            <w:r w:rsidRPr="001D32A6">
              <w:rPr>
                <w:rStyle w:val="CodeSnippet"/>
              </w:rPr>
              <w:t xml:space="preserve">      type: </w:t>
            </w:r>
            <w:hyperlink w:anchor="TYPE_YAML_STRING" w:history="1">
              <w:r w:rsidRPr="00E84C2A">
                <w:rPr>
                  <w:rStyle w:val="CodeSnippedHyperlink"/>
                </w:rPr>
                <w:t>string</w:t>
              </w:r>
            </w:hyperlink>
          </w:p>
          <w:p w14:paraId="73432D93" w14:textId="77777777" w:rsidR="00D8761C" w:rsidRPr="001D32A6" w:rsidRDefault="00D8761C" w:rsidP="001D32A6">
            <w:pPr>
              <w:spacing w:before="0" w:after="0"/>
              <w:rPr>
                <w:rStyle w:val="CodeSnippet"/>
              </w:rPr>
            </w:pPr>
            <w:r w:rsidRPr="001D32A6">
              <w:rPr>
                <w:rStyle w:val="CodeSnippet"/>
              </w:rPr>
              <w:t xml:space="preserve">      required: false</w:t>
            </w:r>
          </w:p>
          <w:p w14:paraId="733865FF" w14:textId="77777777" w:rsidR="00D8761C" w:rsidRPr="001D32A6" w:rsidRDefault="00D8761C" w:rsidP="001D32A6">
            <w:pPr>
              <w:spacing w:before="0" w:after="0"/>
              <w:rPr>
                <w:rStyle w:val="CodeSnippet"/>
              </w:rPr>
            </w:pPr>
            <w:r w:rsidRPr="001D32A6">
              <w:rPr>
                <w:rStyle w:val="CodeSnippet"/>
              </w:rPr>
              <w:t xml:space="preserve">    version:</w:t>
            </w:r>
          </w:p>
          <w:p w14:paraId="55ADE2BE" w14:textId="77777777" w:rsidR="00D8761C" w:rsidRPr="001D32A6" w:rsidRDefault="00D8761C" w:rsidP="001D32A6">
            <w:pPr>
              <w:spacing w:before="0" w:after="0"/>
              <w:rPr>
                <w:rStyle w:val="CodeSnippet"/>
              </w:rPr>
            </w:pPr>
            <w:r w:rsidRPr="001D32A6">
              <w:rPr>
                <w:rStyle w:val="CodeSnippet"/>
              </w:rPr>
              <w:t xml:space="preserve">      type: </w:t>
            </w:r>
            <w:hyperlink w:anchor="TYPE_TOSCA_VERSION" w:history="1">
              <w:r w:rsidRPr="00E84C2A">
                <w:rPr>
                  <w:rStyle w:val="CodeSnippedHyperlink"/>
                </w:rPr>
                <w:t>version</w:t>
              </w:r>
            </w:hyperlink>
          </w:p>
          <w:p w14:paraId="0AE07DA6" w14:textId="77777777" w:rsidR="00D8761C" w:rsidRPr="00E84C2A" w:rsidRDefault="00D8761C" w:rsidP="001D32A6">
            <w:pPr>
              <w:spacing w:before="0" w:after="0"/>
              <w:rPr>
                <w:rStyle w:val="CodeSnippet"/>
                <w:noProof/>
              </w:rPr>
            </w:pPr>
            <w:r w:rsidRPr="001D32A6">
              <w:rPr>
                <w:rStyle w:val="CodeSnippet"/>
              </w:rPr>
              <w:t xml:space="preserve">      required: false</w:t>
            </w:r>
          </w:p>
        </w:tc>
      </w:tr>
    </w:tbl>
    <w:p w14:paraId="17E8D6E8" w14:textId="77777777" w:rsidR="00D8761C" w:rsidRPr="00E84C2A" w:rsidRDefault="00D8761C" w:rsidP="00D8761C">
      <w:pPr>
        <w:pStyle w:val="Heading4"/>
        <w:numPr>
          <w:ilvl w:val="3"/>
          <w:numId w:val="4"/>
        </w:numPr>
      </w:pPr>
      <w:r w:rsidRPr="00E84C2A">
        <w:t>Additional Requirements</w:t>
      </w:r>
    </w:p>
    <w:p w14:paraId="5A893156" w14:textId="77777777" w:rsidR="00D8761C" w:rsidRPr="00E84C2A" w:rsidRDefault="00D8761C" w:rsidP="00D8761C">
      <w:pPr>
        <w:pStyle w:val="ListBullet"/>
        <w:numPr>
          <w:ilvl w:val="0"/>
          <w:numId w:val="20"/>
        </w:numPr>
        <w:spacing w:before="120" w:after="0" w:line="276" w:lineRule="auto"/>
        <w:contextualSpacing/>
      </w:pPr>
      <w:r w:rsidRPr="00E84C2A">
        <w:t xml:space="preserve">Please note that the string values for the properties </w:t>
      </w:r>
      <w:r w:rsidRPr="00E84C2A">
        <w:rPr>
          <w:rStyle w:val="CodeSnippetHighlight"/>
        </w:rPr>
        <w:t>architecture</w:t>
      </w:r>
      <w:r w:rsidRPr="00E84C2A">
        <w:t xml:space="preserve">, </w:t>
      </w:r>
      <w:r w:rsidRPr="00E84C2A">
        <w:rPr>
          <w:rStyle w:val="CodeSnippetHighlight"/>
        </w:rPr>
        <w:t>type</w:t>
      </w:r>
      <w:r w:rsidRPr="00E84C2A">
        <w:t xml:space="preserve"> and </w:t>
      </w:r>
      <w:r w:rsidRPr="00E84C2A">
        <w:rPr>
          <w:rStyle w:val="CodeSnippetHighlight"/>
        </w:rPr>
        <w:t>distribution</w:t>
      </w:r>
      <w:r w:rsidRPr="00E84C2A">
        <w:t xml:space="preserve"> SHALL be normalized to lowercase by processors of the service template for matching purposes.  </w:t>
      </w:r>
      <w:r w:rsidRPr="00E84C2A">
        <w:lastRenderedPageBreak/>
        <w:t>For example, if a “</w:t>
      </w:r>
      <w:r w:rsidRPr="00E84C2A">
        <w:rPr>
          <w:rStyle w:val="CodeSnippetHighlight"/>
        </w:rPr>
        <w:t>type</w:t>
      </w:r>
      <w:r w:rsidRPr="00E84C2A">
        <w:t>” value is set to either “Linux”, “LINUX” or “linux” in a service template, the processor would normalize all three values to “linux” for matching purposes.</w:t>
      </w:r>
    </w:p>
    <w:p w14:paraId="5C368CC7" w14:textId="77777777" w:rsidR="00D8761C" w:rsidRPr="00E84C2A" w:rsidRDefault="00D8761C" w:rsidP="00D8761C">
      <w:pPr>
        <w:pStyle w:val="Heading3"/>
        <w:numPr>
          <w:ilvl w:val="2"/>
          <w:numId w:val="4"/>
        </w:numPr>
      </w:pPr>
      <w:bookmarkStart w:id="1122" w:name="_Toc454457830"/>
      <w:bookmarkStart w:id="1123" w:name="_Toc454458629"/>
      <w:bookmarkStart w:id="1124" w:name="DEFN_TYPE_CAPABILITIES_SCALABLE"/>
      <w:r w:rsidRPr="00E84C2A">
        <w:t>tosca.capabilities.Scalable</w:t>
      </w:r>
      <w:bookmarkEnd w:id="1122"/>
      <w:bookmarkEnd w:id="1123"/>
    </w:p>
    <w:bookmarkEnd w:id="1124"/>
    <w:p w14:paraId="33C394A5" w14:textId="77777777" w:rsidR="00D8761C" w:rsidRPr="00E84C2A" w:rsidRDefault="00D8761C" w:rsidP="00D8761C">
      <w:pPr>
        <w:pStyle w:val="NormalaroundTable"/>
      </w:pPr>
      <w:r w:rsidRPr="00E84C2A">
        <w:t xml:space="preserve">This is the default TOSCA type that should be used to express a scalability capability for a node.  </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032"/>
        <w:gridCol w:w="6599"/>
      </w:tblGrid>
      <w:tr w:rsidR="00D8761C" w:rsidRPr="00E84C2A" w14:paraId="0E27C621" w14:textId="77777777" w:rsidTr="00D8761C">
        <w:tc>
          <w:tcPr>
            <w:tcW w:w="1177" w:type="pct"/>
            <w:shd w:val="clear" w:color="auto" w:fill="D9D9D9"/>
          </w:tcPr>
          <w:p w14:paraId="712A5C6C" w14:textId="77777777" w:rsidR="00D8761C" w:rsidRPr="00E84C2A" w:rsidRDefault="00D8761C" w:rsidP="00D8761C">
            <w:pPr>
              <w:pStyle w:val="TableText-Heading"/>
            </w:pPr>
            <w:r w:rsidRPr="00E84C2A">
              <w:t>Shorthand Name</w:t>
            </w:r>
          </w:p>
        </w:tc>
        <w:tc>
          <w:tcPr>
            <w:tcW w:w="3823" w:type="pct"/>
          </w:tcPr>
          <w:p w14:paraId="01289D50" w14:textId="77777777" w:rsidR="00D8761C" w:rsidRPr="00E84C2A" w:rsidRDefault="00D8761C" w:rsidP="00D8761C">
            <w:pPr>
              <w:pStyle w:val="TableText"/>
              <w:rPr>
                <w:noProof/>
              </w:rPr>
            </w:pPr>
            <w:r w:rsidRPr="00E84C2A">
              <w:rPr>
                <w:noProof/>
              </w:rPr>
              <w:t>Scalable</w:t>
            </w:r>
          </w:p>
        </w:tc>
      </w:tr>
      <w:tr w:rsidR="00D8761C" w:rsidRPr="00E84C2A" w14:paraId="36738982" w14:textId="77777777" w:rsidTr="00D8761C">
        <w:tc>
          <w:tcPr>
            <w:tcW w:w="1177" w:type="pct"/>
            <w:shd w:val="clear" w:color="auto" w:fill="D9D9D9"/>
          </w:tcPr>
          <w:p w14:paraId="26E89F15" w14:textId="77777777" w:rsidR="00D8761C" w:rsidRPr="00E84C2A" w:rsidRDefault="00D8761C" w:rsidP="00D8761C">
            <w:pPr>
              <w:pStyle w:val="TableText-Heading"/>
            </w:pPr>
            <w:r w:rsidRPr="00E84C2A">
              <w:t>Type Qualified Name</w:t>
            </w:r>
          </w:p>
        </w:tc>
        <w:tc>
          <w:tcPr>
            <w:tcW w:w="3823" w:type="pct"/>
          </w:tcPr>
          <w:p w14:paraId="452BA55C" w14:textId="77777777" w:rsidR="00D8761C" w:rsidRPr="00E84C2A" w:rsidRDefault="00D8761C" w:rsidP="00D8761C">
            <w:pPr>
              <w:pStyle w:val="TableText"/>
              <w:rPr>
                <w:noProof/>
              </w:rPr>
            </w:pPr>
            <w:r w:rsidRPr="00E84C2A">
              <w:rPr>
                <w:noProof/>
              </w:rPr>
              <w:t>tosca:Scalable</w:t>
            </w:r>
          </w:p>
        </w:tc>
      </w:tr>
      <w:tr w:rsidR="00D8761C" w:rsidRPr="00E84C2A" w14:paraId="39124EDE" w14:textId="77777777" w:rsidTr="00D8761C">
        <w:tc>
          <w:tcPr>
            <w:tcW w:w="1177" w:type="pct"/>
            <w:shd w:val="clear" w:color="auto" w:fill="D9D9D9"/>
          </w:tcPr>
          <w:p w14:paraId="096F2289" w14:textId="77777777" w:rsidR="00D8761C" w:rsidRPr="00E84C2A" w:rsidRDefault="00D8761C" w:rsidP="00D8761C">
            <w:pPr>
              <w:pStyle w:val="TableText-Heading"/>
            </w:pPr>
            <w:r w:rsidRPr="00E84C2A">
              <w:t>Type URI</w:t>
            </w:r>
          </w:p>
        </w:tc>
        <w:tc>
          <w:tcPr>
            <w:tcW w:w="3823" w:type="pct"/>
          </w:tcPr>
          <w:p w14:paraId="078CA13D" w14:textId="77777777" w:rsidR="00D8761C" w:rsidRPr="00E84C2A" w:rsidRDefault="00D8761C" w:rsidP="00D8761C">
            <w:pPr>
              <w:pStyle w:val="TableText"/>
            </w:pPr>
            <w:r w:rsidRPr="00E84C2A">
              <w:t>tosca.capabilities.Scalable</w:t>
            </w:r>
          </w:p>
        </w:tc>
      </w:tr>
    </w:tbl>
    <w:p w14:paraId="0E686CD9" w14:textId="77777777" w:rsidR="00D8761C" w:rsidRPr="00E84C2A" w:rsidRDefault="00D8761C" w:rsidP="00D8761C">
      <w:pPr>
        <w:pStyle w:val="Heading4"/>
        <w:numPr>
          <w:ilvl w:val="3"/>
          <w:numId w:val="4"/>
        </w:numPr>
      </w:pPr>
      <w:r w:rsidRPr="00E84C2A">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525"/>
        <w:gridCol w:w="1011"/>
        <w:gridCol w:w="762"/>
        <w:gridCol w:w="1601"/>
        <w:gridCol w:w="4449"/>
      </w:tblGrid>
      <w:tr w:rsidR="00D8761C" w:rsidRPr="00E84C2A" w14:paraId="095868B4" w14:textId="77777777" w:rsidTr="00D8761C">
        <w:trPr>
          <w:cantSplit/>
          <w:tblHeader/>
        </w:trPr>
        <w:tc>
          <w:tcPr>
            <w:tcW w:w="750" w:type="pct"/>
            <w:shd w:val="clear" w:color="auto" w:fill="D9D9D9"/>
          </w:tcPr>
          <w:p w14:paraId="57247E46" w14:textId="77777777" w:rsidR="00D8761C" w:rsidRPr="00E84C2A" w:rsidRDefault="00D8761C" w:rsidP="00D8761C">
            <w:pPr>
              <w:pStyle w:val="TableText-Heading"/>
              <w:rPr>
                <w:rFonts w:cstheme="minorHAnsi"/>
              </w:rPr>
            </w:pPr>
            <w:r w:rsidRPr="00E84C2A">
              <w:rPr>
                <w:rFonts w:cstheme="minorHAnsi"/>
              </w:rPr>
              <w:t>Name</w:t>
            </w:r>
          </w:p>
        </w:tc>
        <w:tc>
          <w:tcPr>
            <w:tcW w:w="491" w:type="pct"/>
            <w:shd w:val="clear" w:color="auto" w:fill="D9D9D9"/>
          </w:tcPr>
          <w:p w14:paraId="2E0D1B2C" w14:textId="77777777" w:rsidR="00D8761C" w:rsidRPr="00E84C2A" w:rsidRDefault="00D8761C" w:rsidP="00D8761C">
            <w:pPr>
              <w:pStyle w:val="TableText-Heading"/>
              <w:rPr>
                <w:rFonts w:cstheme="minorHAnsi"/>
              </w:rPr>
            </w:pPr>
            <w:r w:rsidRPr="00E84C2A">
              <w:rPr>
                <w:rFonts w:cstheme="minorHAnsi"/>
              </w:rPr>
              <w:t>Required</w:t>
            </w:r>
          </w:p>
        </w:tc>
        <w:tc>
          <w:tcPr>
            <w:tcW w:w="446" w:type="pct"/>
            <w:shd w:val="clear" w:color="auto" w:fill="D9D9D9"/>
          </w:tcPr>
          <w:p w14:paraId="47D8355C" w14:textId="77777777" w:rsidR="00D8761C" w:rsidRPr="00E84C2A" w:rsidRDefault="00D8761C" w:rsidP="00D8761C">
            <w:pPr>
              <w:pStyle w:val="TableText-Heading"/>
              <w:rPr>
                <w:rFonts w:cstheme="minorHAnsi"/>
              </w:rPr>
            </w:pPr>
            <w:r w:rsidRPr="00E84C2A">
              <w:rPr>
                <w:rFonts w:cstheme="minorHAnsi"/>
              </w:rPr>
              <w:t>Type</w:t>
            </w:r>
          </w:p>
        </w:tc>
        <w:tc>
          <w:tcPr>
            <w:tcW w:w="895" w:type="pct"/>
            <w:shd w:val="clear" w:color="auto" w:fill="D9D9D9"/>
          </w:tcPr>
          <w:p w14:paraId="4C83E41C" w14:textId="77777777" w:rsidR="00D8761C" w:rsidRPr="00E84C2A" w:rsidRDefault="00D8761C" w:rsidP="00D8761C">
            <w:pPr>
              <w:pStyle w:val="TableText-Heading"/>
              <w:rPr>
                <w:rFonts w:cstheme="minorHAnsi"/>
              </w:rPr>
            </w:pPr>
            <w:r w:rsidRPr="00E84C2A">
              <w:rPr>
                <w:rFonts w:cstheme="minorHAnsi"/>
              </w:rPr>
              <w:t>Constraints</w:t>
            </w:r>
          </w:p>
        </w:tc>
        <w:tc>
          <w:tcPr>
            <w:tcW w:w="2418" w:type="pct"/>
            <w:shd w:val="clear" w:color="auto" w:fill="D9D9D9"/>
          </w:tcPr>
          <w:p w14:paraId="7AD2F044" w14:textId="77777777" w:rsidR="00D8761C" w:rsidRPr="00E84C2A" w:rsidRDefault="00D8761C" w:rsidP="00D8761C">
            <w:pPr>
              <w:pStyle w:val="TableText-Heading"/>
              <w:rPr>
                <w:rFonts w:cstheme="minorHAnsi"/>
              </w:rPr>
            </w:pPr>
            <w:r w:rsidRPr="00E84C2A">
              <w:rPr>
                <w:rFonts w:cstheme="minorHAnsi"/>
              </w:rPr>
              <w:t>Description</w:t>
            </w:r>
          </w:p>
        </w:tc>
      </w:tr>
      <w:tr w:rsidR="00D8761C" w:rsidRPr="00E84C2A" w14:paraId="658D51DF" w14:textId="77777777" w:rsidTr="00D8761C">
        <w:trPr>
          <w:cantSplit/>
        </w:trPr>
        <w:tc>
          <w:tcPr>
            <w:tcW w:w="750" w:type="pct"/>
            <w:shd w:val="clear" w:color="auto" w:fill="FFFFFF"/>
          </w:tcPr>
          <w:p w14:paraId="1FB56895" w14:textId="77777777" w:rsidR="00D8761C" w:rsidRPr="00E84C2A" w:rsidRDefault="00D8761C" w:rsidP="00D8761C">
            <w:pPr>
              <w:pStyle w:val="TableText"/>
              <w:rPr>
                <w:noProof/>
              </w:rPr>
            </w:pPr>
            <w:r w:rsidRPr="00E84C2A">
              <w:rPr>
                <w:noProof/>
              </w:rPr>
              <w:t>min_instances</w:t>
            </w:r>
          </w:p>
        </w:tc>
        <w:tc>
          <w:tcPr>
            <w:tcW w:w="491" w:type="pct"/>
            <w:shd w:val="clear" w:color="auto" w:fill="FFFFFF"/>
          </w:tcPr>
          <w:p w14:paraId="0D79CF88" w14:textId="77777777" w:rsidR="00D8761C" w:rsidRPr="00E84C2A" w:rsidRDefault="00D8761C" w:rsidP="00D8761C">
            <w:pPr>
              <w:pStyle w:val="TableText"/>
            </w:pPr>
            <w:r w:rsidRPr="00E84C2A">
              <w:t>yes</w:t>
            </w:r>
          </w:p>
        </w:tc>
        <w:tc>
          <w:tcPr>
            <w:tcW w:w="446" w:type="pct"/>
            <w:shd w:val="clear" w:color="auto" w:fill="FFFFFF"/>
          </w:tcPr>
          <w:p w14:paraId="151B5F1D" w14:textId="77777777" w:rsidR="00D8761C" w:rsidRPr="00E84C2A" w:rsidRDefault="00433A2B" w:rsidP="00D8761C">
            <w:pPr>
              <w:pStyle w:val="TableText"/>
            </w:pPr>
            <w:hyperlink w:anchor="TYPE_YAML_INTEGER" w:history="1">
              <w:r w:rsidR="00D8761C" w:rsidRPr="00E84C2A">
                <w:rPr>
                  <w:rStyle w:val="Hyperlink"/>
                </w:rPr>
                <w:t>integer</w:t>
              </w:r>
            </w:hyperlink>
          </w:p>
        </w:tc>
        <w:tc>
          <w:tcPr>
            <w:tcW w:w="895" w:type="pct"/>
            <w:shd w:val="clear" w:color="auto" w:fill="FFFFFF"/>
          </w:tcPr>
          <w:p w14:paraId="561C92AE" w14:textId="77777777" w:rsidR="00D8761C" w:rsidRPr="00E84C2A" w:rsidRDefault="00D8761C" w:rsidP="00D8761C">
            <w:pPr>
              <w:pStyle w:val="TableText"/>
            </w:pPr>
            <w:r w:rsidRPr="00E84C2A">
              <w:t>default: 1</w:t>
            </w:r>
          </w:p>
        </w:tc>
        <w:tc>
          <w:tcPr>
            <w:tcW w:w="2418" w:type="pct"/>
            <w:shd w:val="clear" w:color="auto" w:fill="FFFFFF"/>
          </w:tcPr>
          <w:p w14:paraId="2134116D" w14:textId="77777777" w:rsidR="00D8761C" w:rsidRPr="00E84C2A" w:rsidRDefault="00D8761C" w:rsidP="00D8761C">
            <w:pPr>
              <w:pStyle w:val="TableText"/>
            </w:pPr>
            <w:r w:rsidRPr="00E84C2A">
              <w:t>This property is used to indicate the minimum number of instances that should be created for the associated TOSCA Node Template by a TOSCA orchestrator.</w:t>
            </w:r>
          </w:p>
        </w:tc>
      </w:tr>
      <w:tr w:rsidR="00D8761C" w:rsidRPr="00E84C2A" w14:paraId="6D7E3967" w14:textId="77777777" w:rsidTr="00D8761C">
        <w:trPr>
          <w:cantSplit/>
        </w:trPr>
        <w:tc>
          <w:tcPr>
            <w:tcW w:w="750" w:type="pct"/>
            <w:shd w:val="clear" w:color="auto" w:fill="FFFFFF"/>
          </w:tcPr>
          <w:p w14:paraId="798AB897" w14:textId="77777777" w:rsidR="00D8761C" w:rsidRPr="00E84C2A" w:rsidRDefault="00D8761C" w:rsidP="00D8761C">
            <w:pPr>
              <w:pStyle w:val="TableText"/>
              <w:rPr>
                <w:noProof/>
              </w:rPr>
            </w:pPr>
            <w:r w:rsidRPr="00E84C2A">
              <w:rPr>
                <w:noProof/>
              </w:rPr>
              <w:t>max_instances</w:t>
            </w:r>
          </w:p>
        </w:tc>
        <w:tc>
          <w:tcPr>
            <w:tcW w:w="491" w:type="pct"/>
            <w:shd w:val="clear" w:color="auto" w:fill="FFFFFF"/>
          </w:tcPr>
          <w:p w14:paraId="59D87E3A" w14:textId="77777777" w:rsidR="00D8761C" w:rsidRPr="00E84C2A" w:rsidRDefault="00D8761C" w:rsidP="00D8761C">
            <w:pPr>
              <w:pStyle w:val="TableText"/>
            </w:pPr>
            <w:r w:rsidRPr="00E84C2A">
              <w:t>yes</w:t>
            </w:r>
          </w:p>
        </w:tc>
        <w:tc>
          <w:tcPr>
            <w:tcW w:w="446" w:type="pct"/>
            <w:shd w:val="clear" w:color="auto" w:fill="FFFFFF"/>
          </w:tcPr>
          <w:p w14:paraId="616F5D32" w14:textId="77777777" w:rsidR="00D8761C" w:rsidRPr="00E84C2A" w:rsidRDefault="00433A2B" w:rsidP="00D8761C">
            <w:pPr>
              <w:pStyle w:val="TableText"/>
            </w:pPr>
            <w:hyperlink w:anchor="TYPE_YAML_INTEGER" w:history="1">
              <w:r w:rsidR="00D8761C" w:rsidRPr="00E84C2A">
                <w:rPr>
                  <w:rStyle w:val="Hyperlink"/>
                </w:rPr>
                <w:t>integer</w:t>
              </w:r>
            </w:hyperlink>
          </w:p>
        </w:tc>
        <w:tc>
          <w:tcPr>
            <w:tcW w:w="895" w:type="pct"/>
            <w:shd w:val="clear" w:color="auto" w:fill="FFFFFF"/>
          </w:tcPr>
          <w:p w14:paraId="0857371C" w14:textId="77777777" w:rsidR="00D8761C" w:rsidRPr="00E84C2A" w:rsidRDefault="00D8761C" w:rsidP="00D8761C">
            <w:pPr>
              <w:pStyle w:val="TableText"/>
            </w:pPr>
            <w:r w:rsidRPr="00E84C2A">
              <w:t>default: 1</w:t>
            </w:r>
          </w:p>
        </w:tc>
        <w:tc>
          <w:tcPr>
            <w:tcW w:w="2418" w:type="pct"/>
            <w:shd w:val="clear" w:color="auto" w:fill="FFFFFF"/>
          </w:tcPr>
          <w:p w14:paraId="14E9EEE3" w14:textId="77777777" w:rsidR="00D8761C" w:rsidRPr="00E84C2A" w:rsidRDefault="00D8761C" w:rsidP="00D8761C">
            <w:pPr>
              <w:pStyle w:val="TableText"/>
            </w:pPr>
            <w:r w:rsidRPr="00E84C2A">
              <w:t>This property is used to indicate the maximum number of instances that should be created for the associated TOSCA Node Template by a TOSCA orchestrator.</w:t>
            </w:r>
          </w:p>
        </w:tc>
      </w:tr>
      <w:tr w:rsidR="00D8761C" w:rsidRPr="00E84C2A" w14:paraId="738C1836" w14:textId="77777777" w:rsidTr="00D8761C">
        <w:trPr>
          <w:cantSplit/>
        </w:trPr>
        <w:tc>
          <w:tcPr>
            <w:tcW w:w="750" w:type="pct"/>
            <w:shd w:val="clear" w:color="auto" w:fill="FFFFFF"/>
          </w:tcPr>
          <w:p w14:paraId="1E6D1470" w14:textId="77777777" w:rsidR="00D8761C" w:rsidRPr="00E84C2A" w:rsidRDefault="00D8761C" w:rsidP="00D8761C">
            <w:pPr>
              <w:pStyle w:val="TableText"/>
              <w:rPr>
                <w:noProof/>
              </w:rPr>
            </w:pPr>
            <w:r w:rsidRPr="00E84C2A">
              <w:rPr>
                <w:noProof/>
              </w:rPr>
              <w:t>default_instances</w:t>
            </w:r>
          </w:p>
        </w:tc>
        <w:tc>
          <w:tcPr>
            <w:tcW w:w="491" w:type="pct"/>
            <w:shd w:val="clear" w:color="auto" w:fill="FFFFFF"/>
          </w:tcPr>
          <w:p w14:paraId="59B5D571" w14:textId="77777777" w:rsidR="00D8761C" w:rsidRPr="00E84C2A" w:rsidRDefault="00D8761C" w:rsidP="00D8761C">
            <w:pPr>
              <w:pStyle w:val="TableText"/>
            </w:pPr>
            <w:r w:rsidRPr="00E84C2A">
              <w:t>no</w:t>
            </w:r>
          </w:p>
        </w:tc>
        <w:tc>
          <w:tcPr>
            <w:tcW w:w="446" w:type="pct"/>
            <w:shd w:val="clear" w:color="auto" w:fill="FFFFFF"/>
          </w:tcPr>
          <w:p w14:paraId="2FCA3834" w14:textId="77777777" w:rsidR="00D8761C" w:rsidRPr="00E84C2A" w:rsidRDefault="00433A2B" w:rsidP="00D8761C">
            <w:pPr>
              <w:pStyle w:val="TableText"/>
            </w:pPr>
            <w:hyperlink w:anchor="TYPE_YAML_INTEGER" w:history="1">
              <w:r w:rsidR="00D8761C" w:rsidRPr="00E84C2A">
                <w:rPr>
                  <w:rStyle w:val="Hyperlink"/>
                </w:rPr>
                <w:t>integer</w:t>
              </w:r>
            </w:hyperlink>
          </w:p>
        </w:tc>
        <w:tc>
          <w:tcPr>
            <w:tcW w:w="895" w:type="pct"/>
            <w:shd w:val="clear" w:color="auto" w:fill="FFFFFF"/>
          </w:tcPr>
          <w:p w14:paraId="7BDAE8CC" w14:textId="77777777" w:rsidR="00D8761C" w:rsidRPr="00E84C2A" w:rsidRDefault="00D8761C" w:rsidP="00D8761C">
            <w:pPr>
              <w:pStyle w:val="TableText"/>
            </w:pPr>
            <w:r w:rsidRPr="00E84C2A">
              <w:t>N/A</w:t>
            </w:r>
          </w:p>
        </w:tc>
        <w:tc>
          <w:tcPr>
            <w:tcW w:w="2418" w:type="pct"/>
            <w:shd w:val="clear" w:color="auto" w:fill="FFFFFF"/>
          </w:tcPr>
          <w:p w14:paraId="1821C602" w14:textId="77777777" w:rsidR="00D8761C" w:rsidRPr="00E84C2A" w:rsidRDefault="00D8761C" w:rsidP="00D8761C">
            <w:pPr>
              <w:pStyle w:val="TableText"/>
            </w:pPr>
            <w:r w:rsidRPr="00E84C2A">
              <w:t>An optional property that indicates the requested default number of instances that should be the starting number of instances a TOSCA orchestrator should attempt to allocate.</w:t>
            </w:r>
          </w:p>
          <w:p w14:paraId="62B603C8" w14:textId="77777777" w:rsidR="00D8761C" w:rsidRPr="00E84C2A" w:rsidRDefault="00D8761C" w:rsidP="00D8761C">
            <w:pPr>
              <w:pStyle w:val="TableText"/>
            </w:pPr>
          </w:p>
          <w:p w14:paraId="7BBBED50" w14:textId="77777777" w:rsidR="00D8761C" w:rsidRPr="00E84C2A" w:rsidRDefault="00D8761C" w:rsidP="00D8761C">
            <w:pPr>
              <w:pStyle w:val="TableText"/>
            </w:pPr>
            <w:r w:rsidRPr="00E84C2A">
              <w:rPr>
                <w:b/>
              </w:rPr>
              <w:t>Note</w:t>
            </w:r>
            <w:r w:rsidRPr="00E84C2A">
              <w:t>: The value for this property MUST be in the range between the values set for ‘min_instances’ and ‘max_instances’ properties.</w:t>
            </w:r>
          </w:p>
        </w:tc>
      </w:tr>
    </w:tbl>
    <w:p w14:paraId="6089BD16" w14:textId="77777777" w:rsidR="00D8761C" w:rsidRPr="00E84C2A" w:rsidRDefault="00D8761C" w:rsidP="00D8761C">
      <w:pPr>
        <w:pStyle w:val="Heading4"/>
        <w:numPr>
          <w:ilvl w:val="3"/>
          <w:numId w:val="4"/>
        </w:numPr>
      </w:pPr>
      <w:r w:rsidRPr="00E84C2A">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D8761C" w:rsidRPr="00E84C2A" w14:paraId="4AC8535F" w14:textId="77777777" w:rsidTr="00D8761C">
        <w:tc>
          <w:tcPr>
            <w:tcW w:w="9576" w:type="dxa"/>
            <w:shd w:val="clear" w:color="auto" w:fill="D9D9D9" w:themeFill="background1" w:themeFillShade="D9"/>
          </w:tcPr>
          <w:p w14:paraId="1F27DD5F" w14:textId="77777777" w:rsidR="00D8761C" w:rsidRPr="001D32A6" w:rsidRDefault="00D8761C" w:rsidP="001D32A6">
            <w:pPr>
              <w:spacing w:before="0" w:after="0"/>
              <w:rPr>
                <w:rStyle w:val="CodeSnippet"/>
              </w:rPr>
            </w:pPr>
            <w:r w:rsidRPr="001D32A6">
              <w:rPr>
                <w:rStyle w:val="CodeSnippet"/>
              </w:rPr>
              <w:t>tosca.capabilities.Scalable:</w:t>
            </w:r>
          </w:p>
          <w:p w14:paraId="576439F6" w14:textId="77777777" w:rsidR="00D8761C" w:rsidRPr="00E84C2A" w:rsidRDefault="00D8761C" w:rsidP="001D32A6">
            <w:pPr>
              <w:spacing w:before="0" w:after="0"/>
              <w:rPr>
                <w:rStyle w:val="Hyperlink"/>
                <w:rFonts w:ascii="Consolas" w:hAnsi="Consolas"/>
              </w:rPr>
            </w:pPr>
            <w:r w:rsidRPr="001D32A6">
              <w:rPr>
                <w:rStyle w:val="CodeSnippet"/>
              </w:rPr>
              <w:t xml:space="preserve">  derived_from: </w:t>
            </w:r>
            <w:hyperlink w:anchor="DEFN_TYPE_CAPABILITIES_ROOT" w:history="1">
              <w:r w:rsidRPr="00E84C2A">
                <w:rPr>
                  <w:rStyle w:val="CodeSnippedHyperlink"/>
                </w:rPr>
                <w:t>tosca.capabilities.Root</w:t>
              </w:r>
            </w:hyperlink>
          </w:p>
          <w:p w14:paraId="3B1071E7" w14:textId="77777777" w:rsidR="00D8761C" w:rsidRPr="001D32A6" w:rsidRDefault="00D8761C" w:rsidP="001D32A6">
            <w:pPr>
              <w:spacing w:before="0" w:after="0"/>
              <w:rPr>
                <w:rStyle w:val="CodeSnippet"/>
              </w:rPr>
            </w:pPr>
            <w:r w:rsidRPr="001D32A6">
              <w:rPr>
                <w:rStyle w:val="CodeSnippet"/>
              </w:rPr>
              <w:t xml:space="preserve">  properties:</w:t>
            </w:r>
          </w:p>
          <w:p w14:paraId="00EE751A" w14:textId="77777777" w:rsidR="00D8761C" w:rsidRPr="001D32A6" w:rsidRDefault="00D8761C" w:rsidP="001D32A6">
            <w:pPr>
              <w:spacing w:before="0" w:after="0"/>
              <w:rPr>
                <w:rStyle w:val="CodeSnippet"/>
              </w:rPr>
            </w:pPr>
            <w:r w:rsidRPr="001D32A6">
              <w:rPr>
                <w:rStyle w:val="CodeSnippet"/>
              </w:rPr>
              <w:t xml:space="preserve">    min_instances:</w:t>
            </w:r>
          </w:p>
          <w:p w14:paraId="570F132D" w14:textId="77777777" w:rsidR="00D8761C" w:rsidRPr="001D32A6" w:rsidRDefault="00D8761C" w:rsidP="001D32A6">
            <w:pPr>
              <w:spacing w:before="0" w:after="0"/>
              <w:rPr>
                <w:rStyle w:val="CodeSnippet"/>
              </w:rPr>
            </w:pPr>
            <w:r w:rsidRPr="001D32A6">
              <w:rPr>
                <w:rStyle w:val="CodeSnippet"/>
              </w:rPr>
              <w:t xml:space="preserve">      type: </w:t>
            </w:r>
            <w:hyperlink w:anchor="TYPE_YAML_INTEGER" w:history="1">
              <w:r w:rsidRPr="00E84C2A">
                <w:rPr>
                  <w:rStyle w:val="Hyperlink"/>
                  <w:rFonts w:ascii="Consolas" w:hAnsi="Consolas"/>
                  <w:noProof/>
                </w:rPr>
                <w:t>integer</w:t>
              </w:r>
            </w:hyperlink>
          </w:p>
          <w:p w14:paraId="785F900B" w14:textId="77777777" w:rsidR="00D8761C" w:rsidRPr="001D32A6" w:rsidRDefault="00D8761C" w:rsidP="001D32A6">
            <w:pPr>
              <w:spacing w:before="0" w:after="0"/>
              <w:rPr>
                <w:rStyle w:val="CodeSnippet"/>
              </w:rPr>
            </w:pPr>
            <w:r w:rsidRPr="001D32A6">
              <w:rPr>
                <w:rStyle w:val="CodeSnippet"/>
              </w:rPr>
              <w:t xml:space="preserve">      default: 1</w:t>
            </w:r>
          </w:p>
          <w:p w14:paraId="0525F47B" w14:textId="77777777" w:rsidR="00D8761C" w:rsidRPr="001D32A6" w:rsidRDefault="00D8761C" w:rsidP="001D32A6">
            <w:pPr>
              <w:spacing w:before="0" w:after="0"/>
              <w:rPr>
                <w:rStyle w:val="CodeSnippet"/>
              </w:rPr>
            </w:pPr>
            <w:r w:rsidRPr="001D32A6">
              <w:rPr>
                <w:rStyle w:val="CodeSnippet"/>
              </w:rPr>
              <w:t xml:space="preserve">    max_instances:</w:t>
            </w:r>
          </w:p>
          <w:p w14:paraId="1C20B72D" w14:textId="77777777" w:rsidR="00D8761C" w:rsidRPr="001D32A6" w:rsidRDefault="00D8761C" w:rsidP="001D32A6">
            <w:pPr>
              <w:spacing w:before="0" w:after="0"/>
              <w:rPr>
                <w:rStyle w:val="CodeSnippet"/>
              </w:rPr>
            </w:pPr>
            <w:r w:rsidRPr="001D32A6">
              <w:rPr>
                <w:rStyle w:val="CodeSnippet"/>
              </w:rPr>
              <w:t xml:space="preserve">      type: </w:t>
            </w:r>
            <w:hyperlink w:anchor="TYPE_YAML_INTEGER" w:history="1">
              <w:r w:rsidRPr="00E84C2A">
                <w:rPr>
                  <w:rStyle w:val="Hyperlink"/>
                  <w:rFonts w:ascii="Consolas" w:hAnsi="Consolas"/>
                  <w:noProof/>
                </w:rPr>
                <w:t>integer</w:t>
              </w:r>
            </w:hyperlink>
          </w:p>
          <w:p w14:paraId="2E1FFE6F" w14:textId="77777777" w:rsidR="00D8761C" w:rsidRPr="001D32A6" w:rsidRDefault="00D8761C" w:rsidP="001D32A6">
            <w:pPr>
              <w:spacing w:before="0" w:after="0"/>
              <w:rPr>
                <w:rStyle w:val="CodeSnippet"/>
              </w:rPr>
            </w:pPr>
            <w:r w:rsidRPr="001D32A6">
              <w:rPr>
                <w:rStyle w:val="CodeSnippet"/>
              </w:rPr>
              <w:t xml:space="preserve">      default: 1</w:t>
            </w:r>
          </w:p>
          <w:p w14:paraId="1C70ADEF" w14:textId="77777777" w:rsidR="00D8761C" w:rsidRPr="001D32A6" w:rsidRDefault="00D8761C" w:rsidP="001D32A6">
            <w:pPr>
              <w:spacing w:before="0" w:after="0"/>
              <w:rPr>
                <w:rStyle w:val="CodeSnippet"/>
              </w:rPr>
            </w:pPr>
            <w:r w:rsidRPr="001D32A6">
              <w:rPr>
                <w:rStyle w:val="CodeSnippet"/>
              </w:rPr>
              <w:t xml:space="preserve">    default_instances:</w:t>
            </w:r>
          </w:p>
          <w:p w14:paraId="29CD79D9" w14:textId="77777777" w:rsidR="00D8761C" w:rsidRPr="00E84C2A" w:rsidRDefault="00D8761C" w:rsidP="001D32A6">
            <w:pPr>
              <w:spacing w:before="0" w:after="0"/>
              <w:rPr>
                <w:rStyle w:val="CodeSnippet"/>
                <w:noProof/>
              </w:rPr>
            </w:pPr>
            <w:r w:rsidRPr="001D32A6">
              <w:rPr>
                <w:rStyle w:val="CodeSnippet"/>
              </w:rPr>
              <w:t xml:space="preserve">      type: </w:t>
            </w:r>
            <w:hyperlink w:anchor="TYPE_YAML_INTEGER" w:history="1">
              <w:r w:rsidRPr="00E84C2A">
                <w:rPr>
                  <w:rStyle w:val="Hyperlink"/>
                  <w:rFonts w:ascii="Consolas" w:hAnsi="Consolas"/>
                  <w:noProof/>
                </w:rPr>
                <w:t>integer</w:t>
              </w:r>
            </w:hyperlink>
          </w:p>
        </w:tc>
      </w:tr>
    </w:tbl>
    <w:p w14:paraId="02333FAD" w14:textId="77777777" w:rsidR="00D8761C" w:rsidRPr="00E84C2A" w:rsidRDefault="00D8761C" w:rsidP="00D8761C">
      <w:pPr>
        <w:pStyle w:val="Heading4"/>
        <w:numPr>
          <w:ilvl w:val="3"/>
          <w:numId w:val="4"/>
        </w:numPr>
      </w:pPr>
      <w:r w:rsidRPr="00E84C2A">
        <w:t>Notes</w:t>
      </w:r>
    </w:p>
    <w:p w14:paraId="031E935D" w14:textId="77777777" w:rsidR="00D8761C" w:rsidRPr="00E84C2A" w:rsidRDefault="00D8761C" w:rsidP="00D8761C">
      <w:pPr>
        <w:pStyle w:val="ListParagraph"/>
        <w:numPr>
          <w:ilvl w:val="0"/>
          <w:numId w:val="33"/>
        </w:numPr>
      </w:pPr>
      <w:r w:rsidRPr="00E84C2A">
        <w:t>The actual number of instances for a node may be governed by a separate scaling policy which conceptually would be associated to either a scaling-capable node or a group of nodes in which it is defined to be a part of.  This is a planned future feature of the TOSCA Simple Profile and not currently described.</w:t>
      </w:r>
    </w:p>
    <w:p w14:paraId="4707FD27" w14:textId="77777777" w:rsidR="00D8761C" w:rsidRPr="00E84C2A" w:rsidRDefault="00D8761C" w:rsidP="00D8761C">
      <w:pPr>
        <w:pStyle w:val="Heading3"/>
        <w:numPr>
          <w:ilvl w:val="2"/>
          <w:numId w:val="4"/>
        </w:numPr>
      </w:pPr>
      <w:bookmarkStart w:id="1125" w:name="_Toc454457831"/>
      <w:bookmarkStart w:id="1126" w:name="_Toc454458630"/>
      <w:bookmarkStart w:id="1127" w:name="DEFN_TYPE_CAPABILITIES_NETWORK_BINDABLE"/>
      <w:r w:rsidRPr="00E84C2A">
        <w:lastRenderedPageBreak/>
        <w:t>tosca.capabilities.network.Bindable</w:t>
      </w:r>
      <w:bookmarkEnd w:id="1125"/>
      <w:bookmarkEnd w:id="1126"/>
    </w:p>
    <w:bookmarkEnd w:id="1127"/>
    <w:p w14:paraId="18878BA5" w14:textId="77777777" w:rsidR="00D8761C" w:rsidRPr="00E84C2A" w:rsidRDefault="00D8761C" w:rsidP="00D8761C">
      <w:pPr>
        <w:pStyle w:val="NormalaroundTable"/>
      </w:pPr>
      <w:r w:rsidRPr="00E84C2A">
        <w:t>A node type that includes the Bindable capability indicates that it can be bound to a logical network association via a network port.</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032"/>
        <w:gridCol w:w="6599"/>
      </w:tblGrid>
      <w:tr w:rsidR="00D8761C" w:rsidRPr="00E84C2A" w14:paraId="7B94A034" w14:textId="77777777" w:rsidTr="00D8761C">
        <w:tc>
          <w:tcPr>
            <w:tcW w:w="1177" w:type="pct"/>
            <w:shd w:val="clear" w:color="auto" w:fill="D9D9D9"/>
          </w:tcPr>
          <w:p w14:paraId="2304F9E8" w14:textId="77777777" w:rsidR="00D8761C" w:rsidRPr="00E84C2A" w:rsidRDefault="00D8761C" w:rsidP="00D8761C">
            <w:pPr>
              <w:pStyle w:val="TableText-Heading"/>
            </w:pPr>
            <w:r w:rsidRPr="00E84C2A">
              <w:t>Shorthand Name</w:t>
            </w:r>
          </w:p>
        </w:tc>
        <w:tc>
          <w:tcPr>
            <w:tcW w:w="3823" w:type="pct"/>
          </w:tcPr>
          <w:p w14:paraId="10F3FF44" w14:textId="77777777" w:rsidR="00D8761C" w:rsidRPr="00E84C2A" w:rsidRDefault="00D8761C" w:rsidP="00D8761C">
            <w:pPr>
              <w:pStyle w:val="TableText"/>
              <w:rPr>
                <w:noProof/>
              </w:rPr>
            </w:pPr>
            <w:r w:rsidRPr="00E84C2A">
              <w:rPr>
                <w:noProof/>
              </w:rPr>
              <w:t>network.Bindable</w:t>
            </w:r>
          </w:p>
        </w:tc>
      </w:tr>
      <w:tr w:rsidR="00D8761C" w:rsidRPr="00E84C2A" w14:paraId="2A2A7339" w14:textId="77777777" w:rsidTr="00D8761C">
        <w:tc>
          <w:tcPr>
            <w:tcW w:w="1177" w:type="pct"/>
            <w:shd w:val="clear" w:color="auto" w:fill="D9D9D9"/>
          </w:tcPr>
          <w:p w14:paraId="0FD2D631" w14:textId="77777777" w:rsidR="00D8761C" w:rsidRPr="00E84C2A" w:rsidRDefault="00D8761C" w:rsidP="00D8761C">
            <w:pPr>
              <w:pStyle w:val="TableText-Heading"/>
            </w:pPr>
            <w:r w:rsidRPr="00E84C2A">
              <w:t>Type Qualified Name</w:t>
            </w:r>
          </w:p>
        </w:tc>
        <w:tc>
          <w:tcPr>
            <w:tcW w:w="3823" w:type="pct"/>
          </w:tcPr>
          <w:p w14:paraId="266FCD79" w14:textId="77777777" w:rsidR="00D8761C" w:rsidRPr="00E84C2A" w:rsidRDefault="00D8761C" w:rsidP="00D8761C">
            <w:pPr>
              <w:pStyle w:val="TableText"/>
              <w:rPr>
                <w:noProof/>
              </w:rPr>
            </w:pPr>
            <w:r w:rsidRPr="00E84C2A">
              <w:rPr>
                <w:noProof/>
              </w:rPr>
              <w:t>tosca:network.Bindable</w:t>
            </w:r>
          </w:p>
        </w:tc>
      </w:tr>
      <w:tr w:rsidR="00D8761C" w:rsidRPr="00E84C2A" w14:paraId="63224F53" w14:textId="77777777" w:rsidTr="00D8761C">
        <w:tc>
          <w:tcPr>
            <w:tcW w:w="1177" w:type="pct"/>
            <w:shd w:val="clear" w:color="auto" w:fill="D9D9D9"/>
          </w:tcPr>
          <w:p w14:paraId="39932A7F" w14:textId="77777777" w:rsidR="00D8761C" w:rsidRPr="00E84C2A" w:rsidRDefault="00D8761C" w:rsidP="00D8761C">
            <w:pPr>
              <w:pStyle w:val="TableText-Heading"/>
            </w:pPr>
            <w:r w:rsidRPr="00E84C2A">
              <w:t>Type URI</w:t>
            </w:r>
          </w:p>
        </w:tc>
        <w:tc>
          <w:tcPr>
            <w:tcW w:w="3823" w:type="pct"/>
          </w:tcPr>
          <w:p w14:paraId="5DD22D57" w14:textId="77777777" w:rsidR="00D8761C" w:rsidRPr="00E84C2A" w:rsidRDefault="00D8761C" w:rsidP="00D8761C">
            <w:pPr>
              <w:pStyle w:val="TableText"/>
            </w:pPr>
            <w:r w:rsidRPr="00E84C2A">
              <w:t>tosca.capabilities.network.Bindable</w:t>
            </w:r>
          </w:p>
        </w:tc>
      </w:tr>
    </w:tbl>
    <w:p w14:paraId="364A127F" w14:textId="77777777" w:rsidR="00D8761C" w:rsidRPr="00E84C2A" w:rsidRDefault="00D8761C" w:rsidP="00D8761C">
      <w:pPr>
        <w:pStyle w:val="Heading4"/>
        <w:numPr>
          <w:ilvl w:val="3"/>
          <w:numId w:val="4"/>
        </w:numPr>
      </w:pPr>
      <w:r w:rsidRPr="00E84C2A">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378"/>
        <w:gridCol w:w="1011"/>
        <w:gridCol w:w="811"/>
        <w:gridCol w:w="1650"/>
        <w:gridCol w:w="4498"/>
      </w:tblGrid>
      <w:tr w:rsidR="00D8761C" w:rsidRPr="00E84C2A" w14:paraId="591AF345" w14:textId="77777777" w:rsidTr="00D8761C">
        <w:trPr>
          <w:cantSplit/>
          <w:tblHeader/>
        </w:trPr>
        <w:tc>
          <w:tcPr>
            <w:tcW w:w="750" w:type="pct"/>
            <w:shd w:val="clear" w:color="auto" w:fill="D9D9D9"/>
          </w:tcPr>
          <w:p w14:paraId="52B468D4" w14:textId="77777777" w:rsidR="00D8761C" w:rsidRPr="00E84C2A" w:rsidRDefault="00D8761C" w:rsidP="00D8761C">
            <w:pPr>
              <w:pStyle w:val="TableText-Heading"/>
              <w:rPr>
                <w:rFonts w:cstheme="minorHAnsi"/>
              </w:rPr>
            </w:pPr>
            <w:r w:rsidRPr="00E84C2A">
              <w:rPr>
                <w:rFonts w:cstheme="minorHAnsi"/>
              </w:rPr>
              <w:t>Name</w:t>
            </w:r>
          </w:p>
        </w:tc>
        <w:tc>
          <w:tcPr>
            <w:tcW w:w="491" w:type="pct"/>
            <w:shd w:val="clear" w:color="auto" w:fill="D9D9D9"/>
          </w:tcPr>
          <w:p w14:paraId="6E266CEC" w14:textId="77777777" w:rsidR="00D8761C" w:rsidRPr="00E84C2A" w:rsidRDefault="00D8761C" w:rsidP="00D8761C">
            <w:pPr>
              <w:pStyle w:val="TableText-Heading"/>
              <w:rPr>
                <w:rFonts w:cstheme="minorHAnsi"/>
              </w:rPr>
            </w:pPr>
            <w:r w:rsidRPr="00E84C2A">
              <w:rPr>
                <w:rFonts w:cstheme="minorHAnsi"/>
              </w:rPr>
              <w:t>Required</w:t>
            </w:r>
          </w:p>
        </w:tc>
        <w:tc>
          <w:tcPr>
            <w:tcW w:w="446" w:type="pct"/>
            <w:shd w:val="clear" w:color="auto" w:fill="D9D9D9"/>
          </w:tcPr>
          <w:p w14:paraId="532D86C1" w14:textId="77777777" w:rsidR="00D8761C" w:rsidRPr="00E84C2A" w:rsidRDefault="00D8761C" w:rsidP="00D8761C">
            <w:pPr>
              <w:pStyle w:val="TableText-Heading"/>
              <w:rPr>
                <w:rFonts w:cstheme="minorHAnsi"/>
              </w:rPr>
            </w:pPr>
            <w:r w:rsidRPr="00E84C2A">
              <w:rPr>
                <w:rFonts w:cstheme="minorHAnsi"/>
              </w:rPr>
              <w:t>Type</w:t>
            </w:r>
          </w:p>
        </w:tc>
        <w:tc>
          <w:tcPr>
            <w:tcW w:w="895" w:type="pct"/>
            <w:shd w:val="clear" w:color="auto" w:fill="D9D9D9"/>
          </w:tcPr>
          <w:p w14:paraId="14977F0B" w14:textId="77777777" w:rsidR="00D8761C" w:rsidRPr="00E84C2A" w:rsidRDefault="00D8761C" w:rsidP="00D8761C">
            <w:pPr>
              <w:pStyle w:val="TableText-Heading"/>
              <w:rPr>
                <w:rFonts w:cstheme="minorHAnsi"/>
              </w:rPr>
            </w:pPr>
            <w:r w:rsidRPr="00E84C2A">
              <w:rPr>
                <w:rFonts w:cstheme="minorHAnsi"/>
              </w:rPr>
              <w:t>Constraints</w:t>
            </w:r>
          </w:p>
        </w:tc>
        <w:tc>
          <w:tcPr>
            <w:tcW w:w="2418" w:type="pct"/>
            <w:shd w:val="clear" w:color="auto" w:fill="D9D9D9"/>
          </w:tcPr>
          <w:p w14:paraId="12F1962D" w14:textId="77777777" w:rsidR="00D8761C" w:rsidRPr="00E84C2A" w:rsidRDefault="00D8761C" w:rsidP="00D8761C">
            <w:pPr>
              <w:pStyle w:val="TableText-Heading"/>
              <w:rPr>
                <w:rFonts w:cstheme="minorHAnsi"/>
              </w:rPr>
            </w:pPr>
            <w:r w:rsidRPr="00E84C2A">
              <w:rPr>
                <w:rFonts w:cstheme="minorHAnsi"/>
              </w:rPr>
              <w:t>Description</w:t>
            </w:r>
          </w:p>
        </w:tc>
      </w:tr>
      <w:tr w:rsidR="00D8761C" w:rsidRPr="00E84C2A" w14:paraId="1FF5BB29" w14:textId="77777777" w:rsidTr="00D8761C">
        <w:trPr>
          <w:cantSplit/>
        </w:trPr>
        <w:tc>
          <w:tcPr>
            <w:tcW w:w="750" w:type="pct"/>
            <w:shd w:val="clear" w:color="auto" w:fill="FFFFFF"/>
          </w:tcPr>
          <w:p w14:paraId="79F37D5F" w14:textId="77777777" w:rsidR="00D8761C" w:rsidRPr="00E84C2A" w:rsidRDefault="00D8761C" w:rsidP="00D8761C">
            <w:pPr>
              <w:pStyle w:val="TableText"/>
              <w:rPr>
                <w:noProof/>
              </w:rPr>
            </w:pPr>
            <w:r w:rsidRPr="00E84C2A">
              <w:rPr>
                <w:noProof/>
              </w:rPr>
              <w:t>N/A</w:t>
            </w:r>
          </w:p>
        </w:tc>
        <w:tc>
          <w:tcPr>
            <w:tcW w:w="491" w:type="pct"/>
            <w:shd w:val="clear" w:color="auto" w:fill="FFFFFF"/>
          </w:tcPr>
          <w:p w14:paraId="0D1DA784" w14:textId="77777777" w:rsidR="00D8761C" w:rsidRPr="00E84C2A" w:rsidRDefault="00D8761C" w:rsidP="00D8761C">
            <w:pPr>
              <w:pStyle w:val="TableText"/>
            </w:pPr>
            <w:r w:rsidRPr="00E84C2A">
              <w:t>N/A</w:t>
            </w:r>
          </w:p>
        </w:tc>
        <w:tc>
          <w:tcPr>
            <w:tcW w:w="446" w:type="pct"/>
            <w:shd w:val="clear" w:color="auto" w:fill="FFFFFF"/>
          </w:tcPr>
          <w:p w14:paraId="45B02C20" w14:textId="77777777" w:rsidR="00D8761C" w:rsidRPr="00E84C2A" w:rsidRDefault="00D8761C" w:rsidP="00D8761C">
            <w:pPr>
              <w:pStyle w:val="TableText"/>
            </w:pPr>
            <w:r w:rsidRPr="00E84C2A">
              <w:t>N/A</w:t>
            </w:r>
          </w:p>
        </w:tc>
        <w:tc>
          <w:tcPr>
            <w:tcW w:w="895" w:type="pct"/>
            <w:shd w:val="clear" w:color="auto" w:fill="FFFFFF"/>
          </w:tcPr>
          <w:p w14:paraId="129991CF" w14:textId="77777777" w:rsidR="00D8761C" w:rsidRPr="00E84C2A" w:rsidRDefault="00D8761C" w:rsidP="00D8761C">
            <w:pPr>
              <w:pStyle w:val="TableText"/>
            </w:pPr>
            <w:r w:rsidRPr="00E84C2A">
              <w:t>N/A</w:t>
            </w:r>
          </w:p>
        </w:tc>
        <w:tc>
          <w:tcPr>
            <w:tcW w:w="2418" w:type="pct"/>
            <w:shd w:val="clear" w:color="auto" w:fill="FFFFFF"/>
          </w:tcPr>
          <w:p w14:paraId="287B5EEF" w14:textId="77777777" w:rsidR="00D8761C" w:rsidRPr="00E84C2A" w:rsidRDefault="00D8761C" w:rsidP="00D8761C">
            <w:pPr>
              <w:pStyle w:val="TableText"/>
            </w:pPr>
            <w:r w:rsidRPr="00E84C2A">
              <w:t>N/A</w:t>
            </w:r>
          </w:p>
        </w:tc>
      </w:tr>
    </w:tbl>
    <w:p w14:paraId="3119E08C" w14:textId="77777777" w:rsidR="00D8761C" w:rsidRPr="00E84C2A" w:rsidRDefault="00D8761C" w:rsidP="00D8761C">
      <w:pPr>
        <w:pStyle w:val="Heading4"/>
        <w:numPr>
          <w:ilvl w:val="3"/>
          <w:numId w:val="4"/>
        </w:numPr>
      </w:pPr>
      <w:r w:rsidRPr="00E84C2A">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D8761C" w:rsidRPr="00E84C2A" w14:paraId="0AE69C97" w14:textId="77777777" w:rsidTr="00D8761C">
        <w:tc>
          <w:tcPr>
            <w:tcW w:w="9576" w:type="dxa"/>
            <w:shd w:val="clear" w:color="auto" w:fill="D9D9D9" w:themeFill="background1" w:themeFillShade="D9"/>
          </w:tcPr>
          <w:p w14:paraId="48C82DBB" w14:textId="77777777" w:rsidR="00D8761C" w:rsidRPr="001D32A6" w:rsidRDefault="00D8761C" w:rsidP="001D32A6">
            <w:pPr>
              <w:spacing w:before="0" w:after="0"/>
              <w:rPr>
                <w:rStyle w:val="CodeSnippet"/>
              </w:rPr>
            </w:pPr>
            <w:r w:rsidRPr="001D32A6">
              <w:rPr>
                <w:rStyle w:val="CodeSnippet"/>
              </w:rPr>
              <w:t>tosca.capabilities.network.Bindable:</w:t>
            </w:r>
          </w:p>
          <w:p w14:paraId="428F34BA" w14:textId="77777777" w:rsidR="00D8761C" w:rsidRPr="00E84C2A" w:rsidRDefault="00D8761C" w:rsidP="001D32A6">
            <w:pPr>
              <w:spacing w:before="0" w:after="0"/>
              <w:rPr>
                <w:rStyle w:val="CodeSnippet"/>
              </w:rPr>
            </w:pPr>
            <w:r w:rsidRPr="001D32A6">
              <w:rPr>
                <w:rStyle w:val="CodeSnippet"/>
              </w:rPr>
              <w:t xml:space="preserve">  derived_from: </w:t>
            </w:r>
            <w:hyperlink w:anchor="DEFN_TYPE_CAPABILITIES_NODE" w:history="1">
              <w:r w:rsidRPr="00E84C2A">
                <w:rPr>
                  <w:rStyle w:val="CodeSnippedHyperlink"/>
                </w:rPr>
                <w:t>tosca.capabilities.Node</w:t>
              </w:r>
            </w:hyperlink>
          </w:p>
        </w:tc>
      </w:tr>
    </w:tbl>
    <w:p w14:paraId="4C11F83D" w14:textId="77777777" w:rsidR="00D8761C" w:rsidRPr="00E84C2A" w:rsidRDefault="00D8761C" w:rsidP="00D8761C">
      <w:pPr>
        <w:pStyle w:val="Heading2"/>
        <w:numPr>
          <w:ilvl w:val="1"/>
          <w:numId w:val="4"/>
        </w:numPr>
      </w:pPr>
      <w:bookmarkStart w:id="1128" w:name="_Toc302251712"/>
      <w:bookmarkStart w:id="1129" w:name="_Toc310749106"/>
      <w:bookmarkStart w:id="1130" w:name="_Toc313780941"/>
      <w:bookmarkStart w:id="1131" w:name="_Toc322703185"/>
      <w:bookmarkStart w:id="1132" w:name="_Toc454457832"/>
      <w:bookmarkStart w:id="1133" w:name="_Toc454458631"/>
      <w:bookmarkStart w:id="1134" w:name="_Toc454463829"/>
      <w:bookmarkStart w:id="1135" w:name="_Toc489606736"/>
      <w:bookmarkStart w:id="1136" w:name="_Toc397688814"/>
      <w:r w:rsidRPr="00E84C2A">
        <w:t>Requirement Types</w:t>
      </w:r>
      <w:bookmarkEnd w:id="1128"/>
      <w:bookmarkEnd w:id="1129"/>
      <w:bookmarkEnd w:id="1130"/>
      <w:bookmarkEnd w:id="1131"/>
      <w:bookmarkEnd w:id="1132"/>
      <w:bookmarkEnd w:id="1133"/>
      <w:bookmarkEnd w:id="1134"/>
      <w:bookmarkEnd w:id="1135"/>
      <w:r w:rsidRPr="00E84C2A">
        <w:t xml:space="preserve"> </w:t>
      </w:r>
    </w:p>
    <w:p w14:paraId="686D1C84" w14:textId="77777777" w:rsidR="00D8761C" w:rsidRPr="00E84C2A" w:rsidRDefault="00D8761C" w:rsidP="00D8761C">
      <w:pPr>
        <w:pStyle w:val="NormalaroundTable"/>
      </w:pPr>
      <w:r w:rsidRPr="00E84C2A">
        <w:t>There are no normative Requirement Types currently defined in this working draft.  Typically, Requirements are described against a known Capability Type</w:t>
      </w:r>
    </w:p>
    <w:p w14:paraId="3CEBE46C" w14:textId="77777777" w:rsidR="00D8761C" w:rsidRPr="00E84C2A" w:rsidRDefault="00D8761C" w:rsidP="00D8761C">
      <w:pPr>
        <w:pStyle w:val="Heading2"/>
        <w:numPr>
          <w:ilvl w:val="1"/>
          <w:numId w:val="4"/>
        </w:numPr>
      </w:pPr>
      <w:bookmarkStart w:id="1137" w:name="_Toc302251713"/>
      <w:bookmarkStart w:id="1138" w:name="_Toc310749107"/>
      <w:bookmarkStart w:id="1139" w:name="_Toc313780942"/>
      <w:bookmarkStart w:id="1140" w:name="_Toc322703186"/>
      <w:bookmarkStart w:id="1141" w:name="_Toc454457833"/>
      <w:bookmarkStart w:id="1142" w:name="_Toc454458632"/>
      <w:bookmarkStart w:id="1143" w:name="_Toc454463830"/>
      <w:bookmarkStart w:id="1144" w:name="_Toc489606737"/>
      <w:r w:rsidRPr="00E84C2A">
        <w:t>Relationship Types</w:t>
      </w:r>
      <w:bookmarkEnd w:id="1136"/>
      <w:bookmarkEnd w:id="1137"/>
      <w:bookmarkEnd w:id="1138"/>
      <w:bookmarkEnd w:id="1139"/>
      <w:bookmarkEnd w:id="1140"/>
      <w:bookmarkEnd w:id="1141"/>
      <w:bookmarkEnd w:id="1142"/>
      <w:bookmarkEnd w:id="1143"/>
      <w:bookmarkEnd w:id="1144"/>
    </w:p>
    <w:p w14:paraId="40A6CF5D" w14:textId="77777777" w:rsidR="00D8761C" w:rsidRPr="00E84C2A" w:rsidRDefault="00D8761C" w:rsidP="00D8761C">
      <w:pPr>
        <w:pStyle w:val="Heading3"/>
        <w:numPr>
          <w:ilvl w:val="2"/>
          <w:numId w:val="4"/>
        </w:numPr>
      </w:pPr>
      <w:bookmarkStart w:id="1145" w:name="_Toc454457834"/>
      <w:bookmarkStart w:id="1146" w:name="_Toc454458633"/>
      <w:bookmarkStart w:id="1147" w:name="DEFN_TYPE_RELATIONSHIPS_ROOT"/>
      <w:r w:rsidRPr="00E84C2A">
        <w:t>tosca.relationships.Root</w:t>
      </w:r>
      <w:bookmarkEnd w:id="1145"/>
      <w:bookmarkEnd w:id="1146"/>
    </w:p>
    <w:bookmarkEnd w:id="1147"/>
    <w:p w14:paraId="5A6DEB3D" w14:textId="77777777" w:rsidR="00D8761C" w:rsidRPr="00E84C2A" w:rsidRDefault="00D8761C" w:rsidP="00D8761C">
      <w:pPr>
        <w:pStyle w:val="NormalaroundTable"/>
      </w:pPr>
      <w:r w:rsidRPr="00E84C2A">
        <w:t xml:space="preserve">This is the default (root) TOSCA Relationship Type definition that all other TOSCA Relationship Types derive from.  </w:t>
      </w:r>
    </w:p>
    <w:p w14:paraId="45E675CD" w14:textId="77777777" w:rsidR="00D8761C" w:rsidRPr="00E84C2A" w:rsidRDefault="00D8761C" w:rsidP="00D8761C">
      <w:pPr>
        <w:pStyle w:val="Heading4"/>
        <w:numPr>
          <w:ilvl w:val="3"/>
          <w:numId w:val="4"/>
        </w:numPr>
      </w:pPr>
      <w:r w:rsidRPr="00E84C2A">
        <w:t>Attributes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301"/>
        <w:gridCol w:w="1011"/>
        <w:gridCol w:w="910"/>
        <w:gridCol w:w="1532"/>
        <w:gridCol w:w="4594"/>
      </w:tblGrid>
      <w:tr w:rsidR="00D8761C" w:rsidRPr="00E84C2A" w14:paraId="1FB69060" w14:textId="77777777" w:rsidTr="00D8761C">
        <w:trPr>
          <w:cantSplit/>
          <w:tblHeader/>
        </w:trPr>
        <w:tc>
          <w:tcPr>
            <w:tcW w:w="698" w:type="pct"/>
            <w:shd w:val="clear" w:color="auto" w:fill="D9D9D9"/>
          </w:tcPr>
          <w:p w14:paraId="35420FDE" w14:textId="77777777" w:rsidR="00D8761C" w:rsidRPr="00E84C2A" w:rsidRDefault="00D8761C" w:rsidP="00D8761C">
            <w:pPr>
              <w:pStyle w:val="TableText-Heading"/>
              <w:rPr>
                <w:rFonts w:cstheme="minorHAnsi"/>
              </w:rPr>
            </w:pPr>
            <w:r w:rsidRPr="00E84C2A">
              <w:rPr>
                <w:rFonts w:cstheme="minorHAnsi"/>
              </w:rPr>
              <w:t>Name</w:t>
            </w:r>
          </w:p>
        </w:tc>
        <w:tc>
          <w:tcPr>
            <w:tcW w:w="533" w:type="pct"/>
            <w:shd w:val="clear" w:color="auto" w:fill="D9D9D9"/>
          </w:tcPr>
          <w:p w14:paraId="42677BAF" w14:textId="77777777" w:rsidR="00D8761C" w:rsidRPr="00E84C2A" w:rsidRDefault="00D8761C" w:rsidP="00D8761C">
            <w:pPr>
              <w:pStyle w:val="TableText-Heading"/>
              <w:rPr>
                <w:rFonts w:cstheme="minorHAnsi"/>
              </w:rPr>
            </w:pPr>
            <w:r w:rsidRPr="00E84C2A">
              <w:rPr>
                <w:rFonts w:cstheme="minorHAnsi"/>
              </w:rPr>
              <w:t>Required</w:t>
            </w:r>
          </w:p>
        </w:tc>
        <w:tc>
          <w:tcPr>
            <w:tcW w:w="489" w:type="pct"/>
            <w:shd w:val="clear" w:color="auto" w:fill="D9D9D9"/>
          </w:tcPr>
          <w:p w14:paraId="1700BFB8" w14:textId="77777777" w:rsidR="00D8761C" w:rsidRPr="00E84C2A" w:rsidRDefault="00D8761C" w:rsidP="00D8761C">
            <w:pPr>
              <w:pStyle w:val="TableText-Heading"/>
              <w:rPr>
                <w:rFonts w:cstheme="minorHAnsi"/>
              </w:rPr>
            </w:pPr>
            <w:r w:rsidRPr="00E84C2A">
              <w:rPr>
                <w:rFonts w:cstheme="minorHAnsi"/>
              </w:rPr>
              <w:t>Type</w:t>
            </w:r>
          </w:p>
        </w:tc>
        <w:tc>
          <w:tcPr>
            <w:tcW w:w="821" w:type="pct"/>
            <w:shd w:val="clear" w:color="auto" w:fill="D9D9D9"/>
          </w:tcPr>
          <w:p w14:paraId="12C7B2D7" w14:textId="77777777" w:rsidR="00D8761C" w:rsidRPr="00E84C2A" w:rsidRDefault="00D8761C" w:rsidP="00D8761C">
            <w:pPr>
              <w:pStyle w:val="TableText-Heading"/>
              <w:rPr>
                <w:rFonts w:cstheme="minorHAnsi"/>
              </w:rPr>
            </w:pPr>
            <w:r w:rsidRPr="00E84C2A">
              <w:rPr>
                <w:rFonts w:cstheme="minorHAnsi"/>
              </w:rPr>
              <w:t>Constraints</w:t>
            </w:r>
          </w:p>
        </w:tc>
        <w:tc>
          <w:tcPr>
            <w:tcW w:w="2459" w:type="pct"/>
            <w:shd w:val="clear" w:color="auto" w:fill="D9D9D9"/>
          </w:tcPr>
          <w:p w14:paraId="1224900A" w14:textId="77777777" w:rsidR="00D8761C" w:rsidRPr="00E84C2A" w:rsidRDefault="00D8761C" w:rsidP="00D8761C">
            <w:pPr>
              <w:pStyle w:val="TableText-Heading"/>
              <w:rPr>
                <w:rFonts w:cstheme="minorHAnsi"/>
              </w:rPr>
            </w:pPr>
            <w:r w:rsidRPr="00E84C2A">
              <w:rPr>
                <w:rFonts w:cstheme="minorHAnsi"/>
              </w:rPr>
              <w:t>Description</w:t>
            </w:r>
          </w:p>
        </w:tc>
      </w:tr>
      <w:tr w:rsidR="00D8761C" w:rsidRPr="00E84C2A" w14:paraId="16117152" w14:textId="77777777" w:rsidTr="00D8761C">
        <w:trPr>
          <w:cantSplit/>
        </w:trPr>
        <w:tc>
          <w:tcPr>
            <w:tcW w:w="698" w:type="pct"/>
            <w:shd w:val="clear" w:color="auto" w:fill="FFFFFF"/>
          </w:tcPr>
          <w:p w14:paraId="39CD63F4" w14:textId="77777777" w:rsidR="00D8761C" w:rsidRPr="00E84C2A" w:rsidRDefault="00D8761C" w:rsidP="00D8761C">
            <w:pPr>
              <w:pStyle w:val="TableText"/>
              <w:rPr>
                <w:rFonts w:cstheme="minorHAnsi"/>
                <w:noProof/>
              </w:rPr>
            </w:pPr>
            <w:r w:rsidRPr="00E84C2A">
              <w:rPr>
                <w:rFonts w:cstheme="minorHAnsi"/>
                <w:noProof/>
              </w:rPr>
              <w:t>tosca_id</w:t>
            </w:r>
          </w:p>
        </w:tc>
        <w:tc>
          <w:tcPr>
            <w:tcW w:w="533" w:type="pct"/>
            <w:shd w:val="clear" w:color="auto" w:fill="FFFFFF"/>
          </w:tcPr>
          <w:p w14:paraId="17806082" w14:textId="77777777" w:rsidR="00D8761C" w:rsidRPr="00E84C2A" w:rsidRDefault="00D8761C" w:rsidP="00D8761C">
            <w:pPr>
              <w:pStyle w:val="TableText"/>
              <w:rPr>
                <w:rFonts w:cstheme="minorHAnsi"/>
              </w:rPr>
            </w:pPr>
            <w:r w:rsidRPr="00E84C2A">
              <w:rPr>
                <w:rFonts w:cstheme="minorHAnsi"/>
              </w:rPr>
              <w:t>yes</w:t>
            </w:r>
          </w:p>
        </w:tc>
        <w:tc>
          <w:tcPr>
            <w:tcW w:w="489" w:type="pct"/>
            <w:shd w:val="clear" w:color="auto" w:fill="FFFFFF"/>
          </w:tcPr>
          <w:p w14:paraId="33031F0A" w14:textId="77777777" w:rsidR="00D8761C" w:rsidRPr="00E84C2A" w:rsidRDefault="00433A2B" w:rsidP="00D8761C">
            <w:pPr>
              <w:pStyle w:val="TableText"/>
              <w:rPr>
                <w:rFonts w:cstheme="minorHAnsi"/>
              </w:rPr>
            </w:pPr>
            <w:hyperlink w:anchor="TYPE_YAML_STRING" w:history="1">
              <w:r w:rsidR="00D8761C" w:rsidRPr="00E84C2A">
                <w:rPr>
                  <w:rStyle w:val="Hyperlink"/>
                  <w:rFonts w:cstheme="minorHAnsi"/>
                </w:rPr>
                <w:t>string</w:t>
              </w:r>
            </w:hyperlink>
          </w:p>
        </w:tc>
        <w:tc>
          <w:tcPr>
            <w:tcW w:w="821" w:type="pct"/>
            <w:shd w:val="clear" w:color="auto" w:fill="FFFFFF"/>
          </w:tcPr>
          <w:p w14:paraId="19CA84DF" w14:textId="77777777" w:rsidR="00D8761C" w:rsidRPr="00E84C2A" w:rsidRDefault="00D8761C" w:rsidP="00D8761C">
            <w:pPr>
              <w:pStyle w:val="TableText"/>
              <w:rPr>
                <w:rFonts w:cstheme="minorHAnsi"/>
              </w:rPr>
            </w:pPr>
            <w:r w:rsidRPr="00E84C2A">
              <w:rPr>
                <w:rFonts w:cstheme="minorHAnsi"/>
              </w:rPr>
              <w:t>None</w:t>
            </w:r>
          </w:p>
        </w:tc>
        <w:tc>
          <w:tcPr>
            <w:tcW w:w="2459" w:type="pct"/>
            <w:shd w:val="clear" w:color="auto" w:fill="FFFFFF"/>
          </w:tcPr>
          <w:p w14:paraId="0958285F" w14:textId="77777777" w:rsidR="00D8761C" w:rsidRPr="00E84C2A" w:rsidRDefault="00D8761C" w:rsidP="00D8761C">
            <w:pPr>
              <w:pStyle w:val="TableText"/>
              <w:rPr>
                <w:rFonts w:cstheme="minorHAnsi"/>
              </w:rPr>
            </w:pPr>
            <w:r w:rsidRPr="00E84C2A">
              <w:rPr>
                <w:rFonts w:cstheme="minorHAnsi"/>
              </w:rPr>
              <w:t>A unique identifier of the realized instance of a Relationship Template that derives from any TOSCA normative type.</w:t>
            </w:r>
          </w:p>
        </w:tc>
      </w:tr>
      <w:tr w:rsidR="00D8761C" w:rsidRPr="00E84C2A" w14:paraId="2D3F8235" w14:textId="77777777" w:rsidTr="00D8761C">
        <w:trPr>
          <w:cantSplit/>
        </w:trPr>
        <w:tc>
          <w:tcPr>
            <w:tcW w:w="698" w:type="pct"/>
            <w:shd w:val="clear" w:color="auto" w:fill="FFFFFF"/>
          </w:tcPr>
          <w:p w14:paraId="36352218" w14:textId="77777777" w:rsidR="00D8761C" w:rsidRPr="00E84C2A" w:rsidRDefault="00D8761C" w:rsidP="00D8761C">
            <w:pPr>
              <w:pStyle w:val="TableText"/>
              <w:rPr>
                <w:rFonts w:cstheme="minorHAnsi"/>
                <w:noProof/>
              </w:rPr>
            </w:pPr>
            <w:r w:rsidRPr="00E84C2A">
              <w:rPr>
                <w:rFonts w:cstheme="minorHAnsi"/>
                <w:noProof/>
              </w:rPr>
              <w:t>tosca_name</w:t>
            </w:r>
          </w:p>
        </w:tc>
        <w:tc>
          <w:tcPr>
            <w:tcW w:w="533" w:type="pct"/>
            <w:shd w:val="clear" w:color="auto" w:fill="FFFFFF"/>
          </w:tcPr>
          <w:p w14:paraId="2F69BB40" w14:textId="77777777" w:rsidR="00D8761C" w:rsidRPr="00E84C2A" w:rsidRDefault="00D8761C" w:rsidP="00D8761C">
            <w:pPr>
              <w:pStyle w:val="TableText"/>
              <w:rPr>
                <w:rFonts w:cstheme="minorHAnsi"/>
              </w:rPr>
            </w:pPr>
            <w:r w:rsidRPr="00E84C2A">
              <w:rPr>
                <w:rFonts w:cstheme="minorHAnsi"/>
              </w:rPr>
              <w:t>yes</w:t>
            </w:r>
          </w:p>
        </w:tc>
        <w:tc>
          <w:tcPr>
            <w:tcW w:w="489" w:type="pct"/>
            <w:shd w:val="clear" w:color="auto" w:fill="FFFFFF"/>
          </w:tcPr>
          <w:p w14:paraId="06415980" w14:textId="77777777" w:rsidR="00D8761C" w:rsidRPr="00E84C2A" w:rsidRDefault="00433A2B" w:rsidP="00D8761C">
            <w:pPr>
              <w:pStyle w:val="TableText"/>
              <w:rPr>
                <w:rFonts w:cstheme="minorHAnsi"/>
              </w:rPr>
            </w:pPr>
            <w:hyperlink w:anchor="TYPE_YAML_STRING" w:history="1">
              <w:r w:rsidR="00D8761C" w:rsidRPr="00E84C2A">
                <w:rPr>
                  <w:rStyle w:val="Hyperlink"/>
                  <w:rFonts w:cstheme="minorHAnsi"/>
                </w:rPr>
                <w:t>string</w:t>
              </w:r>
            </w:hyperlink>
          </w:p>
        </w:tc>
        <w:tc>
          <w:tcPr>
            <w:tcW w:w="821" w:type="pct"/>
            <w:shd w:val="clear" w:color="auto" w:fill="FFFFFF"/>
          </w:tcPr>
          <w:p w14:paraId="14132F69" w14:textId="77777777" w:rsidR="00D8761C" w:rsidRPr="00E84C2A" w:rsidRDefault="00D8761C" w:rsidP="00D8761C">
            <w:pPr>
              <w:pStyle w:val="TableText"/>
              <w:rPr>
                <w:rFonts w:cstheme="minorHAnsi"/>
              </w:rPr>
            </w:pPr>
            <w:r w:rsidRPr="00E84C2A">
              <w:rPr>
                <w:rFonts w:cstheme="minorHAnsi"/>
              </w:rPr>
              <w:t>None</w:t>
            </w:r>
          </w:p>
        </w:tc>
        <w:tc>
          <w:tcPr>
            <w:tcW w:w="2459" w:type="pct"/>
            <w:shd w:val="clear" w:color="auto" w:fill="FFFFFF"/>
          </w:tcPr>
          <w:p w14:paraId="3F0E938E" w14:textId="77777777" w:rsidR="00D8761C" w:rsidRPr="00E84C2A" w:rsidRDefault="00D8761C" w:rsidP="00D8761C">
            <w:pPr>
              <w:pStyle w:val="TableText"/>
              <w:rPr>
                <w:rFonts w:cstheme="minorHAnsi"/>
              </w:rPr>
            </w:pPr>
            <w:r w:rsidRPr="00E84C2A">
              <w:rPr>
                <w:rFonts w:cstheme="minorHAnsi"/>
              </w:rPr>
              <w:t>This attribute reflects the name of the Relationship Template as defined in the TOSCA service template.  This name is not unique to the realized instance model of corresponding deployed application as each template in the model can result in one or more instances (e.g., scaled) when orchestrated to a provider environment.</w:t>
            </w:r>
          </w:p>
        </w:tc>
      </w:tr>
      <w:tr w:rsidR="00D8761C" w:rsidRPr="00E84C2A" w14:paraId="7FA5A883" w14:textId="77777777" w:rsidTr="00D8761C">
        <w:trPr>
          <w:cantSplit/>
        </w:trPr>
        <w:tc>
          <w:tcPr>
            <w:tcW w:w="698" w:type="pct"/>
            <w:shd w:val="clear" w:color="auto" w:fill="FFFFFF"/>
          </w:tcPr>
          <w:p w14:paraId="7872FA00" w14:textId="77777777" w:rsidR="00D8761C" w:rsidRPr="00E84C2A" w:rsidRDefault="00D8761C" w:rsidP="00D8761C">
            <w:pPr>
              <w:pStyle w:val="TableText"/>
              <w:rPr>
                <w:rFonts w:cstheme="minorHAnsi"/>
                <w:noProof/>
              </w:rPr>
            </w:pPr>
            <w:r w:rsidRPr="00E84C2A">
              <w:rPr>
                <w:rFonts w:cstheme="minorHAnsi"/>
                <w:noProof/>
              </w:rPr>
              <w:t>state</w:t>
            </w:r>
          </w:p>
        </w:tc>
        <w:tc>
          <w:tcPr>
            <w:tcW w:w="533" w:type="pct"/>
            <w:shd w:val="clear" w:color="auto" w:fill="FFFFFF"/>
          </w:tcPr>
          <w:p w14:paraId="6DEDCE87" w14:textId="77777777" w:rsidR="00D8761C" w:rsidRPr="00E84C2A" w:rsidRDefault="00D8761C" w:rsidP="00D8761C">
            <w:pPr>
              <w:pStyle w:val="TableText"/>
              <w:rPr>
                <w:rFonts w:cstheme="minorHAnsi"/>
              </w:rPr>
            </w:pPr>
            <w:r w:rsidRPr="00E84C2A">
              <w:rPr>
                <w:rFonts w:cstheme="minorHAnsi"/>
              </w:rPr>
              <w:t>yes</w:t>
            </w:r>
          </w:p>
        </w:tc>
        <w:tc>
          <w:tcPr>
            <w:tcW w:w="489" w:type="pct"/>
            <w:shd w:val="clear" w:color="auto" w:fill="FFFFFF"/>
          </w:tcPr>
          <w:p w14:paraId="57190D0C" w14:textId="77777777" w:rsidR="00D8761C" w:rsidRPr="00E84C2A" w:rsidRDefault="00433A2B" w:rsidP="00D8761C">
            <w:pPr>
              <w:pStyle w:val="TableText"/>
            </w:pPr>
            <w:hyperlink w:anchor="TYPE_YAML_STRING" w:history="1">
              <w:r w:rsidR="00D8761C" w:rsidRPr="00E84C2A">
                <w:rPr>
                  <w:rStyle w:val="Hyperlink"/>
                </w:rPr>
                <w:t>string</w:t>
              </w:r>
            </w:hyperlink>
          </w:p>
        </w:tc>
        <w:tc>
          <w:tcPr>
            <w:tcW w:w="821" w:type="pct"/>
            <w:shd w:val="clear" w:color="auto" w:fill="FFFFFF"/>
          </w:tcPr>
          <w:p w14:paraId="771676DF" w14:textId="77777777" w:rsidR="00D8761C" w:rsidRPr="00E84C2A" w:rsidRDefault="00D8761C" w:rsidP="00D8761C">
            <w:pPr>
              <w:pStyle w:val="TableText"/>
              <w:rPr>
                <w:rFonts w:cstheme="minorHAnsi"/>
              </w:rPr>
            </w:pPr>
            <w:r w:rsidRPr="00E84C2A">
              <w:rPr>
                <w:rFonts w:cstheme="minorHAnsi"/>
              </w:rPr>
              <w:t>default: initial</w:t>
            </w:r>
          </w:p>
        </w:tc>
        <w:tc>
          <w:tcPr>
            <w:tcW w:w="2459" w:type="pct"/>
            <w:shd w:val="clear" w:color="auto" w:fill="FFFFFF"/>
          </w:tcPr>
          <w:p w14:paraId="33DB5055" w14:textId="77777777" w:rsidR="00D8761C" w:rsidRPr="00E84C2A" w:rsidRDefault="00D8761C" w:rsidP="00D8761C">
            <w:pPr>
              <w:pStyle w:val="TableText"/>
              <w:rPr>
                <w:rFonts w:cstheme="minorHAnsi"/>
              </w:rPr>
            </w:pPr>
            <w:r w:rsidRPr="00E84C2A">
              <w:rPr>
                <w:rFonts w:cstheme="minorHAnsi"/>
              </w:rPr>
              <w:t>The state of the relationship instance.  See section “</w:t>
            </w:r>
            <w:hyperlink w:anchor="DEFN_TOSCA_VALUES_RELATIONSHIP_STATES" w:history="1">
              <w:r w:rsidRPr="00E84C2A">
                <w:rPr>
                  <w:rStyle w:val="Hyperlink"/>
                  <w:rFonts w:cstheme="minorHAnsi"/>
                </w:rPr>
                <w:t>Relationship States</w:t>
              </w:r>
            </w:hyperlink>
            <w:r w:rsidRPr="00E84C2A">
              <w:rPr>
                <w:rFonts w:cstheme="minorHAnsi"/>
              </w:rPr>
              <w:t>” for allowed values.</w:t>
            </w:r>
          </w:p>
        </w:tc>
      </w:tr>
    </w:tbl>
    <w:p w14:paraId="113EAF6A" w14:textId="77777777" w:rsidR="00D8761C" w:rsidRPr="00E84C2A" w:rsidRDefault="00D8761C" w:rsidP="00D8761C">
      <w:pPr>
        <w:pStyle w:val="Heading4"/>
        <w:numPr>
          <w:ilvl w:val="3"/>
          <w:numId w:val="4"/>
        </w:numPr>
      </w:pPr>
      <w:r w:rsidRPr="00E84C2A">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D8761C" w:rsidRPr="00E84C2A" w14:paraId="2DFFE35F" w14:textId="77777777" w:rsidTr="00D8761C">
        <w:tc>
          <w:tcPr>
            <w:tcW w:w="9576" w:type="dxa"/>
            <w:shd w:val="clear" w:color="auto" w:fill="D9D9D9" w:themeFill="background1" w:themeFillShade="D9"/>
          </w:tcPr>
          <w:p w14:paraId="2CDC38DF" w14:textId="77777777" w:rsidR="00D8761C" w:rsidRPr="001D32A6" w:rsidRDefault="00D8761C" w:rsidP="001D32A6">
            <w:pPr>
              <w:spacing w:before="0" w:after="0"/>
              <w:rPr>
                <w:rStyle w:val="CodeSnippet"/>
              </w:rPr>
            </w:pPr>
            <w:r w:rsidRPr="001D32A6">
              <w:rPr>
                <w:rStyle w:val="CodeSnippet"/>
              </w:rPr>
              <w:t>tosca.relationships.Root:</w:t>
            </w:r>
          </w:p>
          <w:p w14:paraId="177E81CE" w14:textId="77777777" w:rsidR="00D8761C" w:rsidRPr="001D32A6" w:rsidRDefault="00D8761C" w:rsidP="001D32A6">
            <w:pPr>
              <w:spacing w:before="0" w:after="0"/>
              <w:rPr>
                <w:rStyle w:val="CodeSnippet"/>
              </w:rPr>
            </w:pPr>
            <w:r w:rsidRPr="001D32A6">
              <w:rPr>
                <w:rStyle w:val="CodeSnippet"/>
              </w:rPr>
              <w:t xml:space="preserve">  description: The TOSCA root Relationship Type all other TOSCA base Relationship Types derive from</w:t>
            </w:r>
          </w:p>
          <w:p w14:paraId="6B46778D" w14:textId="77777777" w:rsidR="00D8761C" w:rsidRPr="001D32A6" w:rsidRDefault="00D8761C" w:rsidP="001D32A6">
            <w:pPr>
              <w:spacing w:before="0" w:after="0"/>
              <w:rPr>
                <w:rStyle w:val="CodeSnippet"/>
              </w:rPr>
            </w:pPr>
            <w:r w:rsidRPr="001D32A6">
              <w:rPr>
                <w:rStyle w:val="CodeSnippet"/>
              </w:rPr>
              <w:t xml:space="preserve">  attributes:</w:t>
            </w:r>
          </w:p>
          <w:p w14:paraId="09655383" w14:textId="77777777" w:rsidR="00D8761C" w:rsidRPr="001D32A6" w:rsidRDefault="00D8761C" w:rsidP="001D32A6">
            <w:pPr>
              <w:spacing w:before="0" w:after="0"/>
              <w:rPr>
                <w:rStyle w:val="CodeSnippet"/>
              </w:rPr>
            </w:pPr>
            <w:r w:rsidRPr="001D32A6">
              <w:rPr>
                <w:rStyle w:val="CodeSnippet"/>
              </w:rPr>
              <w:t xml:space="preserve">    tosca_id:</w:t>
            </w:r>
          </w:p>
          <w:p w14:paraId="0F4182AA" w14:textId="77777777" w:rsidR="00D8761C" w:rsidRPr="001D32A6" w:rsidRDefault="00D8761C" w:rsidP="001D32A6">
            <w:pPr>
              <w:spacing w:before="0" w:after="0"/>
              <w:rPr>
                <w:rStyle w:val="CodeSnippet"/>
              </w:rPr>
            </w:pPr>
            <w:r w:rsidRPr="001D32A6">
              <w:rPr>
                <w:rStyle w:val="CodeSnippet"/>
              </w:rPr>
              <w:lastRenderedPageBreak/>
              <w:t xml:space="preserve">      type: string</w:t>
            </w:r>
          </w:p>
          <w:p w14:paraId="5F3E5E77" w14:textId="77777777" w:rsidR="00D8761C" w:rsidRPr="001D32A6" w:rsidRDefault="00D8761C" w:rsidP="001D32A6">
            <w:pPr>
              <w:spacing w:before="0" w:after="0"/>
              <w:rPr>
                <w:rStyle w:val="CodeSnippet"/>
              </w:rPr>
            </w:pPr>
            <w:r w:rsidRPr="001D32A6">
              <w:rPr>
                <w:rStyle w:val="CodeSnippet"/>
              </w:rPr>
              <w:t xml:space="preserve">    tosca_name:</w:t>
            </w:r>
          </w:p>
          <w:p w14:paraId="76BAE999" w14:textId="77777777" w:rsidR="00D8761C" w:rsidRPr="001D32A6" w:rsidRDefault="00D8761C" w:rsidP="001D32A6">
            <w:pPr>
              <w:spacing w:before="0" w:after="0"/>
              <w:rPr>
                <w:rStyle w:val="CodeSnippet"/>
              </w:rPr>
            </w:pPr>
            <w:r w:rsidRPr="001D32A6">
              <w:rPr>
                <w:rStyle w:val="CodeSnippet"/>
              </w:rPr>
              <w:t xml:space="preserve">      type: string</w:t>
            </w:r>
          </w:p>
          <w:p w14:paraId="7BA081C6" w14:textId="77777777" w:rsidR="00D8761C" w:rsidRPr="001D32A6" w:rsidRDefault="00D8761C" w:rsidP="001D32A6">
            <w:pPr>
              <w:spacing w:before="0" w:after="0"/>
              <w:rPr>
                <w:rStyle w:val="CodeSnippet"/>
              </w:rPr>
            </w:pPr>
            <w:r w:rsidRPr="001D32A6">
              <w:rPr>
                <w:rStyle w:val="CodeSnippet"/>
              </w:rPr>
              <w:t xml:space="preserve">  interfaces:</w:t>
            </w:r>
          </w:p>
          <w:p w14:paraId="579F780C" w14:textId="77777777" w:rsidR="00D8761C" w:rsidRPr="001D32A6" w:rsidRDefault="00D8761C" w:rsidP="001D32A6">
            <w:pPr>
              <w:spacing w:before="0" w:after="0"/>
              <w:rPr>
                <w:rStyle w:val="CodeSnippet"/>
              </w:rPr>
            </w:pPr>
            <w:r w:rsidRPr="001D32A6">
              <w:rPr>
                <w:rStyle w:val="CodeSnippet"/>
              </w:rPr>
              <w:t xml:space="preserve">    Configure: </w:t>
            </w:r>
          </w:p>
          <w:p w14:paraId="1BCD4C96" w14:textId="77777777" w:rsidR="00D8761C" w:rsidRPr="00E84C2A" w:rsidRDefault="00D8761C" w:rsidP="001D32A6">
            <w:pPr>
              <w:spacing w:before="0" w:after="0"/>
              <w:rPr>
                <w:rStyle w:val="CodeSnippet"/>
              </w:rPr>
            </w:pPr>
            <w:r w:rsidRPr="001D32A6">
              <w:rPr>
                <w:rStyle w:val="CodeSnippet"/>
              </w:rPr>
              <w:t xml:space="preserve">      type: </w:t>
            </w:r>
            <w:hyperlink w:anchor="DEFN_TYPE_ITFC_RELATIONSHIP_CONFIGURE" w:history="1">
              <w:r w:rsidRPr="00E84C2A">
                <w:rPr>
                  <w:rStyle w:val="CodeSnippedHyperlink"/>
                </w:rPr>
                <w:t>tosca.interfaces.relationship.Configure</w:t>
              </w:r>
            </w:hyperlink>
          </w:p>
        </w:tc>
      </w:tr>
    </w:tbl>
    <w:p w14:paraId="4CC274EC" w14:textId="77777777" w:rsidR="00D8761C" w:rsidRPr="00E84C2A" w:rsidRDefault="00D8761C" w:rsidP="00D8761C">
      <w:pPr>
        <w:pStyle w:val="Heading3"/>
        <w:numPr>
          <w:ilvl w:val="2"/>
          <w:numId w:val="4"/>
        </w:numPr>
      </w:pPr>
      <w:bookmarkStart w:id="1148" w:name="_Toc454457835"/>
      <w:bookmarkStart w:id="1149" w:name="_Toc454458634"/>
      <w:bookmarkStart w:id="1150" w:name="DEFN_TYPE_RELATIONSHIPS_DEPENDSON"/>
      <w:r w:rsidRPr="00E84C2A">
        <w:lastRenderedPageBreak/>
        <w:t>tosca.relationships.DependsOn</w:t>
      </w:r>
      <w:bookmarkEnd w:id="1148"/>
      <w:bookmarkEnd w:id="1149"/>
    </w:p>
    <w:bookmarkEnd w:id="1150"/>
    <w:p w14:paraId="5B0C7187" w14:textId="77777777" w:rsidR="00D8761C" w:rsidRPr="00E84C2A" w:rsidRDefault="00D8761C" w:rsidP="00D8761C">
      <w:pPr>
        <w:pStyle w:val="NormalaroundTable"/>
      </w:pPr>
      <w:r w:rsidRPr="00E84C2A">
        <w:t>This type represents a general dependency relationship between two nodes.</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032"/>
        <w:gridCol w:w="6599"/>
      </w:tblGrid>
      <w:tr w:rsidR="00D8761C" w:rsidRPr="00E84C2A" w14:paraId="6976A8E1" w14:textId="77777777" w:rsidTr="00D8761C">
        <w:tc>
          <w:tcPr>
            <w:tcW w:w="1177" w:type="pct"/>
            <w:shd w:val="clear" w:color="auto" w:fill="D9D9D9"/>
          </w:tcPr>
          <w:p w14:paraId="076C222F" w14:textId="77777777" w:rsidR="00D8761C" w:rsidRPr="00E84C2A" w:rsidRDefault="00D8761C" w:rsidP="00D8761C">
            <w:pPr>
              <w:pStyle w:val="TableText-Heading"/>
            </w:pPr>
            <w:r w:rsidRPr="00E84C2A">
              <w:t>Shorthand Name</w:t>
            </w:r>
          </w:p>
        </w:tc>
        <w:tc>
          <w:tcPr>
            <w:tcW w:w="3823" w:type="pct"/>
          </w:tcPr>
          <w:p w14:paraId="5A682C41" w14:textId="77777777" w:rsidR="00D8761C" w:rsidRPr="00E84C2A" w:rsidRDefault="00D8761C" w:rsidP="00D8761C">
            <w:pPr>
              <w:pStyle w:val="TableText"/>
              <w:rPr>
                <w:noProof/>
              </w:rPr>
            </w:pPr>
            <w:r w:rsidRPr="00E84C2A">
              <w:rPr>
                <w:noProof/>
              </w:rPr>
              <w:t>DependsOn</w:t>
            </w:r>
          </w:p>
        </w:tc>
      </w:tr>
      <w:tr w:rsidR="00D8761C" w:rsidRPr="00E84C2A" w14:paraId="308E56DC" w14:textId="77777777" w:rsidTr="00D8761C">
        <w:tc>
          <w:tcPr>
            <w:tcW w:w="1177" w:type="pct"/>
            <w:shd w:val="clear" w:color="auto" w:fill="D9D9D9"/>
          </w:tcPr>
          <w:p w14:paraId="0839B5D4" w14:textId="77777777" w:rsidR="00D8761C" w:rsidRPr="00E84C2A" w:rsidRDefault="00D8761C" w:rsidP="00D8761C">
            <w:pPr>
              <w:pStyle w:val="TableText-Heading"/>
            </w:pPr>
            <w:r w:rsidRPr="00E84C2A">
              <w:t>Type Qualified Name</w:t>
            </w:r>
          </w:p>
        </w:tc>
        <w:tc>
          <w:tcPr>
            <w:tcW w:w="3823" w:type="pct"/>
          </w:tcPr>
          <w:p w14:paraId="290143AF" w14:textId="77777777" w:rsidR="00D8761C" w:rsidRPr="00E84C2A" w:rsidRDefault="00D8761C" w:rsidP="00D8761C">
            <w:pPr>
              <w:pStyle w:val="TableText"/>
              <w:rPr>
                <w:noProof/>
              </w:rPr>
            </w:pPr>
            <w:r w:rsidRPr="00E84C2A">
              <w:rPr>
                <w:noProof/>
              </w:rPr>
              <w:t>tosca:DependsOn</w:t>
            </w:r>
          </w:p>
        </w:tc>
      </w:tr>
      <w:tr w:rsidR="00D8761C" w:rsidRPr="00E84C2A" w14:paraId="5CA85ABF" w14:textId="77777777" w:rsidTr="00D8761C">
        <w:tc>
          <w:tcPr>
            <w:tcW w:w="1177" w:type="pct"/>
            <w:shd w:val="clear" w:color="auto" w:fill="D9D9D9"/>
          </w:tcPr>
          <w:p w14:paraId="5FA6F7EF" w14:textId="77777777" w:rsidR="00D8761C" w:rsidRPr="00E84C2A" w:rsidRDefault="00D8761C" w:rsidP="00D8761C">
            <w:pPr>
              <w:pStyle w:val="TableText-Heading"/>
            </w:pPr>
            <w:r w:rsidRPr="00E84C2A">
              <w:t>Type URI</w:t>
            </w:r>
          </w:p>
        </w:tc>
        <w:tc>
          <w:tcPr>
            <w:tcW w:w="3823" w:type="pct"/>
          </w:tcPr>
          <w:p w14:paraId="238266A4" w14:textId="77777777" w:rsidR="00D8761C" w:rsidRPr="00E84C2A" w:rsidRDefault="00D8761C" w:rsidP="00D8761C">
            <w:pPr>
              <w:pStyle w:val="TableText"/>
            </w:pPr>
            <w:r w:rsidRPr="00E84C2A">
              <w:t>tosca.relationships.DependsOn</w:t>
            </w:r>
          </w:p>
        </w:tc>
      </w:tr>
    </w:tbl>
    <w:p w14:paraId="41AE41EE" w14:textId="77777777" w:rsidR="00D8761C" w:rsidRPr="00E84C2A" w:rsidRDefault="00D8761C" w:rsidP="00D8761C">
      <w:pPr>
        <w:pStyle w:val="Heading4"/>
        <w:numPr>
          <w:ilvl w:val="3"/>
          <w:numId w:val="4"/>
        </w:numPr>
      </w:pPr>
      <w:r w:rsidRPr="00E84C2A">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D8761C" w:rsidRPr="00E84C2A" w14:paraId="1F88D7DB" w14:textId="77777777" w:rsidTr="00D8761C">
        <w:tc>
          <w:tcPr>
            <w:tcW w:w="9576" w:type="dxa"/>
            <w:shd w:val="clear" w:color="auto" w:fill="D9D9D9" w:themeFill="background1" w:themeFillShade="D9"/>
          </w:tcPr>
          <w:p w14:paraId="55241A8E" w14:textId="77777777" w:rsidR="00D8761C" w:rsidRPr="001D32A6" w:rsidRDefault="00D8761C" w:rsidP="001D32A6">
            <w:pPr>
              <w:spacing w:before="0" w:after="0"/>
              <w:rPr>
                <w:rStyle w:val="CodeSnippet"/>
              </w:rPr>
            </w:pPr>
            <w:r w:rsidRPr="001D32A6">
              <w:rPr>
                <w:rStyle w:val="CodeSnippet"/>
              </w:rPr>
              <w:t>tosca.relationships.DependsOn:</w:t>
            </w:r>
          </w:p>
          <w:p w14:paraId="651BA448" w14:textId="77777777" w:rsidR="00D8761C" w:rsidRPr="00E84C2A" w:rsidRDefault="00D8761C" w:rsidP="001D32A6">
            <w:pPr>
              <w:spacing w:before="0" w:after="0"/>
              <w:rPr>
                <w:rStyle w:val="Hyperlink"/>
                <w:rFonts w:ascii="Consolas" w:hAnsi="Consolas"/>
              </w:rPr>
            </w:pPr>
            <w:r w:rsidRPr="001D32A6">
              <w:rPr>
                <w:rStyle w:val="CodeSnippet"/>
              </w:rPr>
              <w:t xml:space="preserve">  derived_from: </w:t>
            </w:r>
            <w:hyperlink w:anchor="DEFN_TYPE_RELATIONSHIPS_ROOT" w:history="1">
              <w:r w:rsidRPr="00E84C2A">
                <w:rPr>
                  <w:rStyle w:val="CodeSnippedHyperlink"/>
                </w:rPr>
                <w:t>tosca.relationships.Root</w:t>
              </w:r>
            </w:hyperlink>
          </w:p>
          <w:p w14:paraId="707A512B" w14:textId="77777777" w:rsidR="00D8761C" w:rsidRPr="00E84C2A" w:rsidRDefault="00D8761C" w:rsidP="001D32A6">
            <w:pPr>
              <w:spacing w:before="0" w:after="0"/>
              <w:rPr>
                <w:rStyle w:val="CodeSnippet"/>
              </w:rPr>
            </w:pPr>
            <w:r w:rsidRPr="001D32A6">
              <w:rPr>
                <w:rStyle w:val="CodeSnippet"/>
              </w:rPr>
              <w:t xml:space="preserve">  valid_target_types: [ </w:t>
            </w:r>
            <w:hyperlink w:anchor="DEFN_TYPE_CAPABILITIES_NODE" w:history="1">
              <w:r w:rsidRPr="00E84C2A">
                <w:rPr>
                  <w:rStyle w:val="CodeSnippedHyperlink"/>
                </w:rPr>
                <w:t>tosca.capabilities.Node</w:t>
              </w:r>
            </w:hyperlink>
            <w:r w:rsidRPr="001D32A6">
              <w:rPr>
                <w:rStyle w:val="CodeSnippet"/>
              </w:rPr>
              <w:t xml:space="preserve"> ]</w:t>
            </w:r>
          </w:p>
        </w:tc>
      </w:tr>
    </w:tbl>
    <w:p w14:paraId="5FCDC280" w14:textId="77777777" w:rsidR="00D8761C" w:rsidRPr="00E84C2A" w:rsidRDefault="00D8761C" w:rsidP="00D8761C">
      <w:pPr>
        <w:pStyle w:val="Heading3"/>
        <w:numPr>
          <w:ilvl w:val="2"/>
          <w:numId w:val="4"/>
        </w:numPr>
      </w:pPr>
      <w:bookmarkStart w:id="1151" w:name="_Toc454457836"/>
      <w:bookmarkStart w:id="1152" w:name="_Toc454458635"/>
      <w:bookmarkStart w:id="1153" w:name="DEFN_TYPE_RELATIONSHIPS_HOSTEDON"/>
      <w:r w:rsidRPr="00E84C2A">
        <w:t>tosca.relationships.HostedOn</w:t>
      </w:r>
      <w:bookmarkEnd w:id="1151"/>
      <w:bookmarkEnd w:id="1152"/>
    </w:p>
    <w:bookmarkEnd w:id="1153"/>
    <w:p w14:paraId="73AB8F73" w14:textId="77777777" w:rsidR="00D8761C" w:rsidRPr="00E84C2A" w:rsidRDefault="00D8761C" w:rsidP="00D8761C">
      <w:pPr>
        <w:pStyle w:val="NormalaroundTable"/>
        <w:keepNext/>
      </w:pPr>
      <w:r w:rsidRPr="00E84C2A">
        <w:t>This type represents a hosting relationship between two nodes.</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032"/>
        <w:gridCol w:w="6599"/>
      </w:tblGrid>
      <w:tr w:rsidR="00D8761C" w:rsidRPr="00E84C2A" w14:paraId="593D72A7" w14:textId="77777777" w:rsidTr="00D8761C">
        <w:tc>
          <w:tcPr>
            <w:tcW w:w="1177" w:type="pct"/>
            <w:shd w:val="clear" w:color="auto" w:fill="D9D9D9"/>
          </w:tcPr>
          <w:p w14:paraId="17AB1EA6" w14:textId="77777777" w:rsidR="00D8761C" w:rsidRPr="00E84C2A" w:rsidRDefault="00D8761C" w:rsidP="00D8761C">
            <w:pPr>
              <w:pStyle w:val="TableText-Heading"/>
            </w:pPr>
            <w:r w:rsidRPr="00E84C2A">
              <w:t>Shorthand Name</w:t>
            </w:r>
          </w:p>
        </w:tc>
        <w:tc>
          <w:tcPr>
            <w:tcW w:w="3823" w:type="pct"/>
          </w:tcPr>
          <w:p w14:paraId="1AC38120" w14:textId="77777777" w:rsidR="00D8761C" w:rsidRPr="00E84C2A" w:rsidRDefault="00D8761C" w:rsidP="00D8761C">
            <w:pPr>
              <w:pStyle w:val="TableText"/>
              <w:rPr>
                <w:noProof/>
              </w:rPr>
            </w:pPr>
            <w:r w:rsidRPr="00E84C2A">
              <w:rPr>
                <w:noProof/>
              </w:rPr>
              <w:t>HostedOn</w:t>
            </w:r>
          </w:p>
        </w:tc>
      </w:tr>
      <w:tr w:rsidR="00D8761C" w:rsidRPr="00E84C2A" w14:paraId="067CA525" w14:textId="77777777" w:rsidTr="00D8761C">
        <w:tc>
          <w:tcPr>
            <w:tcW w:w="1177" w:type="pct"/>
            <w:shd w:val="clear" w:color="auto" w:fill="D9D9D9"/>
          </w:tcPr>
          <w:p w14:paraId="25645C31" w14:textId="77777777" w:rsidR="00D8761C" w:rsidRPr="00E84C2A" w:rsidRDefault="00D8761C" w:rsidP="00D8761C">
            <w:pPr>
              <w:pStyle w:val="TableText-Heading"/>
            </w:pPr>
            <w:r w:rsidRPr="00E84C2A">
              <w:t>Type Qualified Name</w:t>
            </w:r>
          </w:p>
        </w:tc>
        <w:tc>
          <w:tcPr>
            <w:tcW w:w="3823" w:type="pct"/>
          </w:tcPr>
          <w:p w14:paraId="16319061" w14:textId="77777777" w:rsidR="00D8761C" w:rsidRPr="00E84C2A" w:rsidRDefault="00D8761C" w:rsidP="00D8761C">
            <w:pPr>
              <w:pStyle w:val="TableText"/>
              <w:rPr>
                <w:noProof/>
              </w:rPr>
            </w:pPr>
            <w:r w:rsidRPr="00E84C2A">
              <w:rPr>
                <w:noProof/>
              </w:rPr>
              <w:t>tosca:HostedOn</w:t>
            </w:r>
          </w:p>
        </w:tc>
      </w:tr>
      <w:tr w:rsidR="00D8761C" w:rsidRPr="00E84C2A" w14:paraId="068E155B" w14:textId="77777777" w:rsidTr="00D8761C">
        <w:tc>
          <w:tcPr>
            <w:tcW w:w="1177" w:type="pct"/>
            <w:shd w:val="clear" w:color="auto" w:fill="D9D9D9"/>
          </w:tcPr>
          <w:p w14:paraId="76D82FFD" w14:textId="77777777" w:rsidR="00D8761C" w:rsidRPr="00E84C2A" w:rsidRDefault="00D8761C" w:rsidP="00D8761C">
            <w:pPr>
              <w:pStyle w:val="TableText-Heading"/>
            </w:pPr>
            <w:r w:rsidRPr="00E84C2A">
              <w:t>Type URI</w:t>
            </w:r>
          </w:p>
        </w:tc>
        <w:tc>
          <w:tcPr>
            <w:tcW w:w="3823" w:type="pct"/>
          </w:tcPr>
          <w:p w14:paraId="5EB5FBE9" w14:textId="77777777" w:rsidR="00D8761C" w:rsidRPr="00E84C2A" w:rsidRDefault="00D8761C" w:rsidP="00D8761C">
            <w:pPr>
              <w:pStyle w:val="TableText"/>
              <w:rPr>
                <w:noProof/>
              </w:rPr>
            </w:pPr>
            <w:r w:rsidRPr="00E84C2A">
              <w:t>tosca.relationships.HostedOn</w:t>
            </w:r>
          </w:p>
        </w:tc>
      </w:tr>
    </w:tbl>
    <w:p w14:paraId="13D5F344" w14:textId="77777777" w:rsidR="00D8761C" w:rsidRPr="00E84C2A" w:rsidRDefault="00D8761C" w:rsidP="00D8761C">
      <w:pPr>
        <w:pStyle w:val="Heading4"/>
        <w:numPr>
          <w:ilvl w:val="3"/>
          <w:numId w:val="4"/>
        </w:numPr>
      </w:pPr>
      <w:r w:rsidRPr="00E84C2A">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D8761C" w:rsidRPr="00E84C2A" w14:paraId="7C6B9082" w14:textId="77777777" w:rsidTr="00D8761C">
        <w:tc>
          <w:tcPr>
            <w:tcW w:w="9576" w:type="dxa"/>
            <w:shd w:val="clear" w:color="auto" w:fill="D9D9D9" w:themeFill="background1" w:themeFillShade="D9"/>
          </w:tcPr>
          <w:p w14:paraId="11E23BD1" w14:textId="77777777" w:rsidR="00D8761C" w:rsidRPr="001D32A6" w:rsidRDefault="00D8761C" w:rsidP="001D32A6">
            <w:pPr>
              <w:spacing w:before="0" w:after="0"/>
              <w:rPr>
                <w:rStyle w:val="CodeSnippet"/>
              </w:rPr>
            </w:pPr>
            <w:r w:rsidRPr="001D32A6">
              <w:rPr>
                <w:rStyle w:val="CodeSnippet"/>
              </w:rPr>
              <w:t>tosca.relationships.HostedOn:</w:t>
            </w:r>
          </w:p>
          <w:p w14:paraId="2F1D78AC" w14:textId="77777777" w:rsidR="00D8761C" w:rsidRPr="001D32A6" w:rsidRDefault="00D8761C" w:rsidP="001D32A6">
            <w:pPr>
              <w:spacing w:before="0" w:after="0"/>
              <w:rPr>
                <w:rStyle w:val="CodeSnippet"/>
              </w:rPr>
            </w:pPr>
            <w:r w:rsidRPr="001D32A6">
              <w:rPr>
                <w:rStyle w:val="CodeSnippet"/>
              </w:rPr>
              <w:t xml:space="preserve">  derived_from: </w:t>
            </w:r>
            <w:hyperlink w:anchor="DEFN_TYPE_RELATIONSHIPS_ROOT" w:history="1">
              <w:r w:rsidRPr="00E84C2A">
                <w:rPr>
                  <w:rStyle w:val="CodeSnippedHyperlink"/>
                </w:rPr>
                <w:t>tosca.relationships.Root</w:t>
              </w:r>
            </w:hyperlink>
          </w:p>
          <w:p w14:paraId="18AB3DB9" w14:textId="77777777" w:rsidR="00D8761C" w:rsidRPr="00E84C2A" w:rsidRDefault="00D8761C" w:rsidP="001D32A6">
            <w:pPr>
              <w:spacing w:before="0" w:after="0"/>
              <w:rPr>
                <w:rStyle w:val="CodeSnippet"/>
              </w:rPr>
            </w:pPr>
            <w:r w:rsidRPr="001D32A6">
              <w:rPr>
                <w:rStyle w:val="CodeSnippet"/>
              </w:rPr>
              <w:t xml:space="preserve">  valid_target_types: [ </w:t>
            </w:r>
            <w:hyperlink w:anchor="DEFN_TYPE_CAPABILITIES_CONTAINER" w:history="1">
              <w:r w:rsidRPr="00E84C2A">
                <w:rPr>
                  <w:rStyle w:val="CodeSnippedHyperlink"/>
                </w:rPr>
                <w:t>tosca.capabilities.Container</w:t>
              </w:r>
            </w:hyperlink>
            <w:r w:rsidRPr="001D32A6">
              <w:rPr>
                <w:rStyle w:val="CodeSnippet"/>
              </w:rPr>
              <w:t xml:space="preserve"> ]</w:t>
            </w:r>
          </w:p>
        </w:tc>
      </w:tr>
    </w:tbl>
    <w:p w14:paraId="4593D52B" w14:textId="77777777" w:rsidR="00D8761C" w:rsidRPr="00E84C2A" w:rsidRDefault="00D8761C" w:rsidP="00D8761C">
      <w:pPr>
        <w:pStyle w:val="Heading3"/>
        <w:numPr>
          <w:ilvl w:val="2"/>
          <w:numId w:val="4"/>
        </w:numPr>
      </w:pPr>
      <w:bookmarkStart w:id="1154" w:name="_Ref382834724"/>
      <w:bookmarkStart w:id="1155" w:name="_Toc454457837"/>
      <w:bookmarkStart w:id="1156" w:name="_Toc454458636"/>
      <w:bookmarkStart w:id="1157" w:name="DEFN_TYPE_RELATIONSHIPS_CONNECTSTO"/>
      <w:r w:rsidRPr="00E84C2A">
        <w:t>tosca.relationships.ConnectsTo</w:t>
      </w:r>
      <w:bookmarkEnd w:id="1154"/>
      <w:bookmarkEnd w:id="1155"/>
      <w:bookmarkEnd w:id="1156"/>
    </w:p>
    <w:bookmarkEnd w:id="1157"/>
    <w:p w14:paraId="5365BBE5" w14:textId="77777777" w:rsidR="00D8761C" w:rsidRPr="00E84C2A" w:rsidRDefault="00D8761C" w:rsidP="00D8761C">
      <w:pPr>
        <w:pStyle w:val="NormalaroundTable"/>
        <w:keepNext/>
      </w:pPr>
      <w:r w:rsidRPr="00E84C2A">
        <w:t>This type represents a network connection relationship between two nodes.</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032"/>
        <w:gridCol w:w="6599"/>
      </w:tblGrid>
      <w:tr w:rsidR="00D8761C" w:rsidRPr="00E84C2A" w14:paraId="3A9053AD" w14:textId="77777777" w:rsidTr="00D8761C">
        <w:tc>
          <w:tcPr>
            <w:tcW w:w="1177" w:type="pct"/>
            <w:shd w:val="clear" w:color="auto" w:fill="D9D9D9"/>
          </w:tcPr>
          <w:p w14:paraId="00E621E7" w14:textId="77777777" w:rsidR="00D8761C" w:rsidRPr="00E84C2A" w:rsidRDefault="00D8761C" w:rsidP="00D8761C">
            <w:pPr>
              <w:pStyle w:val="TableText-Heading"/>
            </w:pPr>
            <w:r w:rsidRPr="00E84C2A">
              <w:t>Shorthand Name</w:t>
            </w:r>
          </w:p>
        </w:tc>
        <w:tc>
          <w:tcPr>
            <w:tcW w:w="3823" w:type="pct"/>
          </w:tcPr>
          <w:p w14:paraId="17AF4900" w14:textId="77777777" w:rsidR="00D8761C" w:rsidRPr="00E84C2A" w:rsidRDefault="00D8761C" w:rsidP="00D8761C">
            <w:pPr>
              <w:pStyle w:val="TableText"/>
              <w:rPr>
                <w:noProof/>
              </w:rPr>
            </w:pPr>
            <w:r w:rsidRPr="00E84C2A">
              <w:rPr>
                <w:noProof/>
              </w:rPr>
              <w:t>ConnectsTo</w:t>
            </w:r>
          </w:p>
        </w:tc>
      </w:tr>
      <w:tr w:rsidR="00D8761C" w:rsidRPr="00E84C2A" w14:paraId="381B4DBD" w14:textId="77777777" w:rsidTr="00D8761C">
        <w:tc>
          <w:tcPr>
            <w:tcW w:w="1177" w:type="pct"/>
            <w:shd w:val="clear" w:color="auto" w:fill="D9D9D9"/>
          </w:tcPr>
          <w:p w14:paraId="4DE6EE8C" w14:textId="77777777" w:rsidR="00D8761C" w:rsidRPr="00E84C2A" w:rsidRDefault="00D8761C" w:rsidP="00D8761C">
            <w:pPr>
              <w:pStyle w:val="TableText-Heading"/>
            </w:pPr>
            <w:r w:rsidRPr="00E84C2A">
              <w:t>Type Qualified Name</w:t>
            </w:r>
          </w:p>
        </w:tc>
        <w:tc>
          <w:tcPr>
            <w:tcW w:w="3823" w:type="pct"/>
          </w:tcPr>
          <w:p w14:paraId="2F5A5929" w14:textId="77777777" w:rsidR="00D8761C" w:rsidRPr="00E84C2A" w:rsidRDefault="00D8761C" w:rsidP="00D8761C">
            <w:pPr>
              <w:pStyle w:val="TableText"/>
              <w:rPr>
                <w:noProof/>
              </w:rPr>
            </w:pPr>
            <w:r w:rsidRPr="00E84C2A">
              <w:rPr>
                <w:noProof/>
              </w:rPr>
              <w:t>tosca:ConnectsTo</w:t>
            </w:r>
          </w:p>
        </w:tc>
      </w:tr>
      <w:tr w:rsidR="00D8761C" w:rsidRPr="00E84C2A" w14:paraId="143BAE0E" w14:textId="77777777" w:rsidTr="00D8761C">
        <w:tc>
          <w:tcPr>
            <w:tcW w:w="1177" w:type="pct"/>
            <w:shd w:val="clear" w:color="auto" w:fill="D9D9D9"/>
          </w:tcPr>
          <w:p w14:paraId="0A822F52" w14:textId="77777777" w:rsidR="00D8761C" w:rsidRPr="00E84C2A" w:rsidRDefault="00D8761C" w:rsidP="00D8761C">
            <w:pPr>
              <w:pStyle w:val="TableText-Heading"/>
            </w:pPr>
            <w:r w:rsidRPr="00E84C2A">
              <w:t>Type URI</w:t>
            </w:r>
          </w:p>
        </w:tc>
        <w:tc>
          <w:tcPr>
            <w:tcW w:w="3823" w:type="pct"/>
          </w:tcPr>
          <w:p w14:paraId="3F5E003B" w14:textId="77777777" w:rsidR="00D8761C" w:rsidRPr="00E84C2A" w:rsidRDefault="00D8761C" w:rsidP="00D8761C">
            <w:pPr>
              <w:pStyle w:val="TableText"/>
            </w:pPr>
            <w:r w:rsidRPr="00E84C2A">
              <w:t>tosca.relationships.ConnectsTo</w:t>
            </w:r>
          </w:p>
        </w:tc>
      </w:tr>
    </w:tbl>
    <w:p w14:paraId="509101A9" w14:textId="77777777" w:rsidR="00D8761C" w:rsidRPr="00E84C2A" w:rsidRDefault="00D8761C" w:rsidP="00D8761C">
      <w:pPr>
        <w:pStyle w:val="Heading4"/>
        <w:numPr>
          <w:ilvl w:val="3"/>
          <w:numId w:val="4"/>
        </w:numPr>
      </w:pPr>
      <w:r w:rsidRPr="00E84C2A">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D8761C" w:rsidRPr="00E84C2A" w14:paraId="231C1B6A" w14:textId="77777777" w:rsidTr="00D8761C">
        <w:tc>
          <w:tcPr>
            <w:tcW w:w="9576" w:type="dxa"/>
            <w:shd w:val="clear" w:color="auto" w:fill="D9D9D9" w:themeFill="background1" w:themeFillShade="D9"/>
          </w:tcPr>
          <w:p w14:paraId="65F9A189" w14:textId="77777777" w:rsidR="00D8761C" w:rsidRPr="001D32A6" w:rsidRDefault="00D8761C" w:rsidP="001D32A6">
            <w:pPr>
              <w:spacing w:before="0" w:after="0"/>
              <w:rPr>
                <w:rStyle w:val="CodeSnippet"/>
              </w:rPr>
            </w:pPr>
            <w:r w:rsidRPr="001D32A6">
              <w:rPr>
                <w:rStyle w:val="CodeSnippet"/>
              </w:rPr>
              <w:t>tosca.relationships.ConnectsTo:</w:t>
            </w:r>
          </w:p>
          <w:p w14:paraId="34B6E940" w14:textId="77777777" w:rsidR="00D8761C" w:rsidRPr="001D32A6" w:rsidRDefault="00D8761C" w:rsidP="001D32A6">
            <w:pPr>
              <w:spacing w:before="0" w:after="0"/>
              <w:rPr>
                <w:rStyle w:val="CodeSnippet"/>
              </w:rPr>
            </w:pPr>
            <w:r w:rsidRPr="001D32A6">
              <w:rPr>
                <w:rStyle w:val="CodeSnippet"/>
              </w:rPr>
              <w:t xml:space="preserve">  derived_from: </w:t>
            </w:r>
            <w:hyperlink w:anchor="DEFN_TYPE_RELATIONSHIPS_ROOT" w:history="1">
              <w:r w:rsidRPr="00E84C2A">
                <w:rPr>
                  <w:rStyle w:val="CodeSnippedHyperlink"/>
                </w:rPr>
                <w:t>tosca.relationships.Root</w:t>
              </w:r>
            </w:hyperlink>
          </w:p>
          <w:p w14:paraId="681F05FA" w14:textId="77777777" w:rsidR="00D8761C" w:rsidRPr="001D32A6" w:rsidRDefault="00D8761C" w:rsidP="001D32A6">
            <w:pPr>
              <w:spacing w:before="0" w:after="0"/>
              <w:rPr>
                <w:rStyle w:val="CodeSnippet"/>
              </w:rPr>
            </w:pPr>
            <w:r w:rsidRPr="001D32A6">
              <w:rPr>
                <w:rStyle w:val="CodeSnippet"/>
              </w:rPr>
              <w:t xml:space="preserve">  valid_target_types: [ </w:t>
            </w:r>
            <w:hyperlink w:anchor="DEFN_TYPE_CAPABILITIES_ENDPOINT" w:history="1">
              <w:r w:rsidRPr="00E84C2A">
                <w:rPr>
                  <w:rStyle w:val="CodeSnippedHyperlink"/>
                </w:rPr>
                <w:t>tosca.capabilities.Endpoint</w:t>
              </w:r>
            </w:hyperlink>
            <w:r w:rsidRPr="001D32A6">
              <w:rPr>
                <w:rStyle w:val="CodeSnippet"/>
              </w:rPr>
              <w:t xml:space="preserve"> ]</w:t>
            </w:r>
          </w:p>
          <w:p w14:paraId="09353DD6" w14:textId="77777777" w:rsidR="00D8761C" w:rsidRPr="001D32A6" w:rsidRDefault="00D8761C" w:rsidP="001D32A6">
            <w:pPr>
              <w:spacing w:before="0" w:after="0"/>
              <w:rPr>
                <w:rStyle w:val="CodeSnippet"/>
              </w:rPr>
            </w:pPr>
            <w:r w:rsidRPr="001D32A6">
              <w:rPr>
                <w:rStyle w:val="CodeSnippet"/>
              </w:rPr>
              <w:t xml:space="preserve">  properties:</w:t>
            </w:r>
          </w:p>
          <w:p w14:paraId="5A91F170" w14:textId="77777777" w:rsidR="00D8761C" w:rsidRPr="001D32A6" w:rsidRDefault="00D8761C" w:rsidP="001D32A6">
            <w:pPr>
              <w:spacing w:before="0" w:after="0"/>
              <w:rPr>
                <w:rStyle w:val="CodeSnippet"/>
              </w:rPr>
            </w:pPr>
            <w:r w:rsidRPr="001D32A6">
              <w:rPr>
                <w:rStyle w:val="CodeSnippet"/>
              </w:rPr>
              <w:t xml:space="preserve">    credential: </w:t>
            </w:r>
          </w:p>
          <w:p w14:paraId="2BE84675" w14:textId="77777777" w:rsidR="00D8761C" w:rsidRPr="001D32A6" w:rsidRDefault="00D8761C" w:rsidP="001D32A6">
            <w:pPr>
              <w:spacing w:before="0" w:after="0"/>
              <w:rPr>
                <w:rStyle w:val="CodeSnippet"/>
              </w:rPr>
            </w:pPr>
            <w:r w:rsidRPr="001D32A6">
              <w:rPr>
                <w:rStyle w:val="CodeSnippet"/>
              </w:rPr>
              <w:t xml:space="preserve">      type: </w:t>
            </w:r>
            <w:hyperlink w:anchor="TYPE_TOSCA_DATA_CREDENTIAL" w:history="1">
              <w:r w:rsidRPr="00E84C2A">
                <w:rPr>
                  <w:rStyle w:val="CodeSnippedHyperlink"/>
                </w:rPr>
                <w:t>tosca.datatypes.Credential</w:t>
              </w:r>
            </w:hyperlink>
          </w:p>
          <w:p w14:paraId="08E3B825" w14:textId="77777777" w:rsidR="00D8761C" w:rsidRPr="00E84C2A" w:rsidRDefault="00D8761C" w:rsidP="001D32A6">
            <w:pPr>
              <w:spacing w:before="0" w:after="0"/>
              <w:rPr>
                <w:rStyle w:val="CodeSnippet"/>
              </w:rPr>
            </w:pPr>
            <w:r w:rsidRPr="001D32A6">
              <w:rPr>
                <w:rStyle w:val="CodeSnippet"/>
              </w:rPr>
              <w:t xml:space="preserve">      required: false</w:t>
            </w:r>
          </w:p>
        </w:tc>
      </w:tr>
    </w:tbl>
    <w:p w14:paraId="08547F49" w14:textId="77777777" w:rsidR="00D8761C" w:rsidRPr="00E84C2A" w:rsidRDefault="00D8761C" w:rsidP="00D8761C">
      <w:pPr>
        <w:pStyle w:val="Heading4"/>
        <w:numPr>
          <w:ilvl w:val="3"/>
          <w:numId w:val="4"/>
        </w:numPr>
      </w:pPr>
      <w:r w:rsidRPr="00E84C2A">
        <w:lastRenderedPageBreak/>
        <w:t>Properties</w:t>
      </w:r>
    </w:p>
    <w:tbl>
      <w:tblPr>
        <w:tblW w:w="4613"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979"/>
        <w:gridCol w:w="1011"/>
        <w:gridCol w:w="987"/>
        <w:gridCol w:w="1231"/>
        <w:gridCol w:w="4640"/>
      </w:tblGrid>
      <w:tr w:rsidR="00D8761C" w:rsidRPr="00E84C2A" w14:paraId="167D28B6" w14:textId="77777777" w:rsidTr="00D8761C">
        <w:trPr>
          <w:cantSplit/>
          <w:tblHeader/>
        </w:trPr>
        <w:tc>
          <w:tcPr>
            <w:tcW w:w="594" w:type="pct"/>
            <w:shd w:val="clear" w:color="auto" w:fill="D9D9D9"/>
          </w:tcPr>
          <w:p w14:paraId="2CA3DBD4" w14:textId="77777777" w:rsidR="00D8761C" w:rsidRPr="00E84C2A" w:rsidRDefault="00D8761C" w:rsidP="00D8761C">
            <w:pPr>
              <w:pStyle w:val="TableText-Heading"/>
            </w:pPr>
            <w:r w:rsidRPr="00E84C2A">
              <w:t>Name</w:t>
            </w:r>
          </w:p>
        </w:tc>
        <w:tc>
          <w:tcPr>
            <w:tcW w:w="611" w:type="pct"/>
            <w:shd w:val="clear" w:color="auto" w:fill="D9D9D9"/>
          </w:tcPr>
          <w:p w14:paraId="2535125C" w14:textId="77777777" w:rsidR="00D8761C" w:rsidRPr="00E84C2A" w:rsidRDefault="00D8761C" w:rsidP="00D8761C">
            <w:pPr>
              <w:pStyle w:val="TableText-Heading"/>
            </w:pPr>
            <w:r w:rsidRPr="00E84C2A">
              <w:t>Required</w:t>
            </w:r>
          </w:p>
        </w:tc>
        <w:tc>
          <w:tcPr>
            <w:tcW w:w="519" w:type="pct"/>
            <w:shd w:val="clear" w:color="auto" w:fill="D9D9D9"/>
          </w:tcPr>
          <w:p w14:paraId="000E0BB2" w14:textId="77777777" w:rsidR="00D8761C" w:rsidRPr="00E84C2A" w:rsidRDefault="00D8761C" w:rsidP="00D8761C">
            <w:pPr>
              <w:pStyle w:val="TableText-Heading"/>
            </w:pPr>
            <w:r w:rsidRPr="00E84C2A">
              <w:t>Type</w:t>
            </w:r>
          </w:p>
        </w:tc>
        <w:tc>
          <w:tcPr>
            <w:tcW w:w="613" w:type="pct"/>
            <w:shd w:val="clear" w:color="auto" w:fill="D9D9D9"/>
          </w:tcPr>
          <w:p w14:paraId="35E36EF3" w14:textId="77777777" w:rsidR="00D8761C" w:rsidRPr="00E84C2A" w:rsidRDefault="00D8761C" w:rsidP="00D8761C">
            <w:pPr>
              <w:pStyle w:val="TableText-Heading"/>
            </w:pPr>
            <w:r w:rsidRPr="00E84C2A">
              <w:t>Constraints</w:t>
            </w:r>
          </w:p>
        </w:tc>
        <w:tc>
          <w:tcPr>
            <w:tcW w:w="2663" w:type="pct"/>
            <w:shd w:val="clear" w:color="auto" w:fill="D9D9D9"/>
          </w:tcPr>
          <w:p w14:paraId="71243E76" w14:textId="77777777" w:rsidR="00D8761C" w:rsidRPr="00E84C2A" w:rsidRDefault="00D8761C" w:rsidP="00D8761C">
            <w:pPr>
              <w:pStyle w:val="TableText-Heading"/>
            </w:pPr>
            <w:r w:rsidRPr="00E84C2A">
              <w:t>Description</w:t>
            </w:r>
          </w:p>
        </w:tc>
      </w:tr>
      <w:tr w:rsidR="00D8761C" w:rsidRPr="00E84C2A" w14:paraId="3FF28368" w14:textId="77777777" w:rsidTr="00D8761C">
        <w:trPr>
          <w:cantSplit/>
        </w:trPr>
        <w:tc>
          <w:tcPr>
            <w:tcW w:w="594" w:type="pct"/>
            <w:shd w:val="clear" w:color="auto" w:fill="FFFFFF"/>
          </w:tcPr>
          <w:p w14:paraId="5A8F7AB3" w14:textId="77777777" w:rsidR="00D8761C" w:rsidRPr="00E84C2A" w:rsidRDefault="00D8761C" w:rsidP="00D8761C">
            <w:pPr>
              <w:pStyle w:val="TableText"/>
              <w:rPr>
                <w:noProof/>
              </w:rPr>
            </w:pPr>
            <w:r w:rsidRPr="00E84C2A">
              <w:rPr>
                <w:noProof/>
              </w:rPr>
              <w:t>credential</w:t>
            </w:r>
          </w:p>
        </w:tc>
        <w:tc>
          <w:tcPr>
            <w:tcW w:w="611" w:type="pct"/>
            <w:shd w:val="clear" w:color="auto" w:fill="FFFFFF"/>
          </w:tcPr>
          <w:p w14:paraId="4D6301CA" w14:textId="77777777" w:rsidR="00D8761C" w:rsidRPr="00E84C2A" w:rsidRDefault="00D8761C" w:rsidP="00D8761C">
            <w:pPr>
              <w:pStyle w:val="TableText"/>
            </w:pPr>
            <w:r w:rsidRPr="00E84C2A">
              <w:t>no</w:t>
            </w:r>
          </w:p>
        </w:tc>
        <w:tc>
          <w:tcPr>
            <w:tcW w:w="519" w:type="pct"/>
            <w:shd w:val="clear" w:color="auto" w:fill="FFFFFF"/>
          </w:tcPr>
          <w:p w14:paraId="6A487746" w14:textId="77777777" w:rsidR="00D8761C" w:rsidRPr="00E84C2A" w:rsidRDefault="00433A2B" w:rsidP="00D8761C">
            <w:pPr>
              <w:pStyle w:val="TableText"/>
            </w:pPr>
            <w:hyperlink w:anchor="TYPE_TOSCA_DATA_CREDENTIAL" w:history="1">
              <w:r w:rsidR="00D8761C" w:rsidRPr="00E84C2A">
                <w:rPr>
                  <w:rStyle w:val="Hyperlink"/>
                </w:rPr>
                <w:t>Credential</w:t>
              </w:r>
            </w:hyperlink>
          </w:p>
        </w:tc>
        <w:tc>
          <w:tcPr>
            <w:tcW w:w="613" w:type="pct"/>
            <w:shd w:val="clear" w:color="auto" w:fill="FFFFFF"/>
          </w:tcPr>
          <w:p w14:paraId="7914B0E9" w14:textId="77777777" w:rsidR="00D8761C" w:rsidRPr="00E84C2A" w:rsidRDefault="00D8761C" w:rsidP="00D8761C">
            <w:pPr>
              <w:pStyle w:val="TableText"/>
            </w:pPr>
            <w:r w:rsidRPr="00E84C2A">
              <w:t>None</w:t>
            </w:r>
          </w:p>
        </w:tc>
        <w:tc>
          <w:tcPr>
            <w:tcW w:w="2663" w:type="pct"/>
            <w:shd w:val="clear" w:color="auto" w:fill="FFFFFF"/>
          </w:tcPr>
          <w:p w14:paraId="29D3DDD8" w14:textId="77777777" w:rsidR="00D8761C" w:rsidRPr="00E84C2A" w:rsidRDefault="00D8761C" w:rsidP="00D8761C">
            <w:pPr>
              <w:pStyle w:val="TableText"/>
            </w:pPr>
            <w:r w:rsidRPr="00E84C2A">
              <w:t>The security credential to use to present to the target endpoint to for either authentication or authorization purposes.</w:t>
            </w:r>
          </w:p>
        </w:tc>
      </w:tr>
    </w:tbl>
    <w:p w14:paraId="55A801C0" w14:textId="77777777" w:rsidR="00D8761C" w:rsidRPr="00E84C2A" w:rsidRDefault="00D8761C" w:rsidP="00D8761C">
      <w:pPr>
        <w:pStyle w:val="Heading3"/>
        <w:numPr>
          <w:ilvl w:val="2"/>
          <w:numId w:val="4"/>
        </w:numPr>
      </w:pPr>
      <w:bookmarkStart w:id="1158" w:name="_Toc454457838"/>
      <w:bookmarkStart w:id="1159" w:name="_Toc454458637"/>
      <w:bookmarkStart w:id="1160" w:name="DEFN_TYPE_RELATIONSHIPS_ATTACHTO"/>
      <w:r w:rsidRPr="00E84C2A">
        <w:t>tosca.relationships.AttachesTo</w:t>
      </w:r>
      <w:bookmarkEnd w:id="1158"/>
      <w:bookmarkEnd w:id="1159"/>
    </w:p>
    <w:bookmarkEnd w:id="1160"/>
    <w:p w14:paraId="2957FBD7" w14:textId="77777777" w:rsidR="00D8761C" w:rsidRPr="00E84C2A" w:rsidRDefault="00D8761C" w:rsidP="00D8761C">
      <w:pPr>
        <w:pStyle w:val="NormalaroundTable"/>
        <w:keepNext/>
      </w:pPr>
      <w:r w:rsidRPr="00E84C2A">
        <w:t>This type represents an attachment relationship between two nodes.  For example, an AttachesTo relationship type would be used for attaching a storage node to a Compute node.</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032"/>
        <w:gridCol w:w="6599"/>
      </w:tblGrid>
      <w:tr w:rsidR="00D8761C" w:rsidRPr="00E84C2A" w14:paraId="05B50087" w14:textId="77777777" w:rsidTr="00D8761C">
        <w:tc>
          <w:tcPr>
            <w:tcW w:w="1177" w:type="pct"/>
            <w:shd w:val="clear" w:color="auto" w:fill="D9D9D9"/>
          </w:tcPr>
          <w:p w14:paraId="2F653FD2" w14:textId="77777777" w:rsidR="00D8761C" w:rsidRPr="00E84C2A" w:rsidRDefault="00D8761C" w:rsidP="00D8761C">
            <w:pPr>
              <w:pStyle w:val="TableText-Heading"/>
            </w:pPr>
            <w:r w:rsidRPr="00E84C2A">
              <w:t>Shorthand Name</w:t>
            </w:r>
          </w:p>
        </w:tc>
        <w:tc>
          <w:tcPr>
            <w:tcW w:w="3823" w:type="pct"/>
          </w:tcPr>
          <w:p w14:paraId="5A4E3786" w14:textId="77777777" w:rsidR="00D8761C" w:rsidRPr="00E84C2A" w:rsidRDefault="00D8761C" w:rsidP="00D8761C">
            <w:pPr>
              <w:pStyle w:val="TableText"/>
              <w:rPr>
                <w:noProof/>
              </w:rPr>
            </w:pPr>
            <w:r w:rsidRPr="00E84C2A">
              <w:rPr>
                <w:noProof/>
              </w:rPr>
              <w:t>AttachesTo</w:t>
            </w:r>
          </w:p>
        </w:tc>
      </w:tr>
      <w:tr w:rsidR="00D8761C" w:rsidRPr="00E84C2A" w14:paraId="7248E172" w14:textId="77777777" w:rsidTr="00D8761C">
        <w:tc>
          <w:tcPr>
            <w:tcW w:w="1177" w:type="pct"/>
            <w:shd w:val="clear" w:color="auto" w:fill="D9D9D9"/>
          </w:tcPr>
          <w:p w14:paraId="0BE1DD4A" w14:textId="77777777" w:rsidR="00D8761C" w:rsidRPr="00E84C2A" w:rsidRDefault="00D8761C" w:rsidP="00D8761C">
            <w:pPr>
              <w:pStyle w:val="TableText-Heading"/>
            </w:pPr>
            <w:r w:rsidRPr="00E84C2A">
              <w:t>Type Qualified Name</w:t>
            </w:r>
          </w:p>
        </w:tc>
        <w:tc>
          <w:tcPr>
            <w:tcW w:w="3823" w:type="pct"/>
          </w:tcPr>
          <w:p w14:paraId="72F313BB" w14:textId="77777777" w:rsidR="00D8761C" w:rsidRPr="00E84C2A" w:rsidRDefault="00D8761C" w:rsidP="00D8761C">
            <w:pPr>
              <w:pStyle w:val="TableText"/>
              <w:rPr>
                <w:noProof/>
              </w:rPr>
            </w:pPr>
            <w:r w:rsidRPr="00E84C2A">
              <w:rPr>
                <w:noProof/>
              </w:rPr>
              <w:t>tosca:AttachesTo</w:t>
            </w:r>
          </w:p>
        </w:tc>
      </w:tr>
      <w:tr w:rsidR="00D8761C" w:rsidRPr="00E84C2A" w14:paraId="0E7E9F7E" w14:textId="77777777" w:rsidTr="00D8761C">
        <w:tc>
          <w:tcPr>
            <w:tcW w:w="1177" w:type="pct"/>
            <w:shd w:val="clear" w:color="auto" w:fill="D9D9D9"/>
          </w:tcPr>
          <w:p w14:paraId="70FDBDA2" w14:textId="77777777" w:rsidR="00D8761C" w:rsidRPr="00E84C2A" w:rsidRDefault="00D8761C" w:rsidP="00D8761C">
            <w:pPr>
              <w:pStyle w:val="TableText-Heading"/>
            </w:pPr>
            <w:r w:rsidRPr="00E84C2A">
              <w:t>Type URI</w:t>
            </w:r>
          </w:p>
        </w:tc>
        <w:tc>
          <w:tcPr>
            <w:tcW w:w="3823" w:type="pct"/>
          </w:tcPr>
          <w:p w14:paraId="5160ED5B" w14:textId="77777777" w:rsidR="00D8761C" w:rsidRPr="00E84C2A" w:rsidRDefault="00D8761C" w:rsidP="00D8761C">
            <w:pPr>
              <w:pStyle w:val="TableText"/>
            </w:pPr>
            <w:r w:rsidRPr="00E84C2A">
              <w:t>tosca.relationships.AttachesTo</w:t>
            </w:r>
          </w:p>
        </w:tc>
      </w:tr>
    </w:tbl>
    <w:p w14:paraId="2AB959AD" w14:textId="77777777" w:rsidR="00D8761C" w:rsidRPr="00E84C2A" w:rsidRDefault="00D8761C" w:rsidP="00D8761C">
      <w:pPr>
        <w:pStyle w:val="Heading4"/>
        <w:numPr>
          <w:ilvl w:val="3"/>
          <w:numId w:val="4"/>
        </w:numPr>
      </w:pPr>
      <w:r w:rsidRPr="00E84C2A">
        <w:t>Properties</w:t>
      </w:r>
    </w:p>
    <w:tbl>
      <w:tblPr>
        <w:tblW w:w="4613"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181"/>
        <w:gridCol w:w="1060"/>
        <w:gridCol w:w="849"/>
        <w:gridCol w:w="1237"/>
        <w:gridCol w:w="4521"/>
      </w:tblGrid>
      <w:tr w:rsidR="00D8761C" w:rsidRPr="00E84C2A" w14:paraId="59B43331" w14:textId="77777777" w:rsidTr="00D8761C">
        <w:trPr>
          <w:cantSplit/>
          <w:tblHeader/>
        </w:trPr>
        <w:tc>
          <w:tcPr>
            <w:tcW w:w="667" w:type="pct"/>
            <w:shd w:val="clear" w:color="auto" w:fill="D9D9D9"/>
          </w:tcPr>
          <w:p w14:paraId="23B1FE77" w14:textId="77777777" w:rsidR="00D8761C" w:rsidRPr="00E84C2A" w:rsidRDefault="00D8761C" w:rsidP="00D8761C">
            <w:pPr>
              <w:pStyle w:val="TableText-Heading"/>
            </w:pPr>
            <w:r w:rsidRPr="00E84C2A">
              <w:t>Name</w:t>
            </w:r>
          </w:p>
        </w:tc>
        <w:tc>
          <w:tcPr>
            <w:tcW w:w="599" w:type="pct"/>
            <w:shd w:val="clear" w:color="auto" w:fill="D9D9D9"/>
          </w:tcPr>
          <w:p w14:paraId="7E7BF30B" w14:textId="77777777" w:rsidR="00D8761C" w:rsidRPr="00E84C2A" w:rsidRDefault="00D8761C" w:rsidP="00D8761C">
            <w:pPr>
              <w:pStyle w:val="TableText-Heading"/>
            </w:pPr>
            <w:r w:rsidRPr="00E84C2A">
              <w:t>Required</w:t>
            </w:r>
          </w:p>
        </w:tc>
        <w:tc>
          <w:tcPr>
            <w:tcW w:w="480" w:type="pct"/>
            <w:shd w:val="clear" w:color="auto" w:fill="D9D9D9"/>
          </w:tcPr>
          <w:p w14:paraId="7427E8B3" w14:textId="77777777" w:rsidR="00D8761C" w:rsidRPr="00E84C2A" w:rsidRDefault="00D8761C" w:rsidP="00D8761C">
            <w:pPr>
              <w:pStyle w:val="TableText-Heading"/>
            </w:pPr>
            <w:r w:rsidRPr="00E84C2A">
              <w:t>Type</w:t>
            </w:r>
          </w:p>
        </w:tc>
        <w:tc>
          <w:tcPr>
            <w:tcW w:w="699" w:type="pct"/>
            <w:shd w:val="clear" w:color="auto" w:fill="D9D9D9"/>
          </w:tcPr>
          <w:p w14:paraId="3A171709" w14:textId="77777777" w:rsidR="00D8761C" w:rsidRPr="00E84C2A" w:rsidRDefault="00D8761C" w:rsidP="00D8761C">
            <w:pPr>
              <w:pStyle w:val="TableText-Heading"/>
            </w:pPr>
            <w:r w:rsidRPr="00E84C2A">
              <w:t>Constraints</w:t>
            </w:r>
          </w:p>
        </w:tc>
        <w:tc>
          <w:tcPr>
            <w:tcW w:w="2555" w:type="pct"/>
            <w:shd w:val="clear" w:color="auto" w:fill="D9D9D9"/>
          </w:tcPr>
          <w:p w14:paraId="22DB7F6D" w14:textId="77777777" w:rsidR="00D8761C" w:rsidRPr="00E84C2A" w:rsidRDefault="00D8761C" w:rsidP="00D8761C">
            <w:pPr>
              <w:pStyle w:val="TableText-Heading"/>
            </w:pPr>
            <w:r w:rsidRPr="00E84C2A">
              <w:t>Description</w:t>
            </w:r>
          </w:p>
        </w:tc>
      </w:tr>
      <w:tr w:rsidR="00D8761C" w:rsidRPr="00E84C2A" w14:paraId="3A4B4606" w14:textId="77777777" w:rsidTr="00D8761C">
        <w:trPr>
          <w:cantSplit/>
        </w:trPr>
        <w:tc>
          <w:tcPr>
            <w:tcW w:w="667" w:type="pct"/>
            <w:shd w:val="clear" w:color="auto" w:fill="FFFFFF"/>
          </w:tcPr>
          <w:p w14:paraId="711CBA49" w14:textId="77777777" w:rsidR="00D8761C" w:rsidRPr="00E84C2A" w:rsidRDefault="00D8761C" w:rsidP="00D8761C">
            <w:pPr>
              <w:pStyle w:val="TableText"/>
              <w:rPr>
                <w:noProof/>
              </w:rPr>
            </w:pPr>
            <w:r w:rsidRPr="00E84C2A">
              <w:rPr>
                <w:noProof/>
              </w:rPr>
              <w:t>location</w:t>
            </w:r>
          </w:p>
        </w:tc>
        <w:tc>
          <w:tcPr>
            <w:tcW w:w="599" w:type="pct"/>
            <w:shd w:val="clear" w:color="auto" w:fill="FFFFFF"/>
          </w:tcPr>
          <w:p w14:paraId="76237A67" w14:textId="77777777" w:rsidR="00D8761C" w:rsidRPr="00E84C2A" w:rsidRDefault="00D8761C" w:rsidP="00D8761C">
            <w:pPr>
              <w:pStyle w:val="TableText"/>
            </w:pPr>
            <w:r w:rsidRPr="00E84C2A">
              <w:t>yes</w:t>
            </w:r>
          </w:p>
        </w:tc>
        <w:tc>
          <w:tcPr>
            <w:tcW w:w="480" w:type="pct"/>
            <w:shd w:val="clear" w:color="auto" w:fill="FFFFFF"/>
          </w:tcPr>
          <w:p w14:paraId="4A1BB33C" w14:textId="77777777" w:rsidR="00D8761C" w:rsidRPr="00E84C2A" w:rsidRDefault="00433A2B" w:rsidP="00D8761C">
            <w:pPr>
              <w:pStyle w:val="TableText"/>
            </w:pPr>
            <w:hyperlink w:anchor="TYPE_YAML_STRING" w:history="1">
              <w:r w:rsidR="00D8761C" w:rsidRPr="00E84C2A">
                <w:rPr>
                  <w:rStyle w:val="Hyperlink"/>
                </w:rPr>
                <w:t>string</w:t>
              </w:r>
            </w:hyperlink>
          </w:p>
        </w:tc>
        <w:tc>
          <w:tcPr>
            <w:tcW w:w="699" w:type="pct"/>
            <w:shd w:val="clear" w:color="auto" w:fill="FFFFFF"/>
          </w:tcPr>
          <w:p w14:paraId="23B7DB57" w14:textId="77777777" w:rsidR="00D8761C" w:rsidRPr="00E84C2A" w:rsidRDefault="00D8761C" w:rsidP="00D8761C">
            <w:pPr>
              <w:pStyle w:val="TableText"/>
            </w:pPr>
            <w:r w:rsidRPr="00E84C2A">
              <w:t>min_length: 1</w:t>
            </w:r>
          </w:p>
        </w:tc>
        <w:tc>
          <w:tcPr>
            <w:tcW w:w="2555" w:type="pct"/>
            <w:shd w:val="clear" w:color="auto" w:fill="FFFFFF"/>
          </w:tcPr>
          <w:p w14:paraId="5F666A93" w14:textId="77777777" w:rsidR="00D8761C" w:rsidRPr="00E84C2A" w:rsidRDefault="00D8761C" w:rsidP="00D8761C">
            <w:pPr>
              <w:pStyle w:val="TableText"/>
            </w:pPr>
            <w:r w:rsidRPr="00E84C2A">
              <w:t>The relative location (e.g., path on the file system), which provides the root location to address an attached node.</w:t>
            </w:r>
          </w:p>
          <w:p w14:paraId="77137EA9" w14:textId="77777777" w:rsidR="00D8761C" w:rsidRPr="00E84C2A" w:rsidRDefault="00D8761C" w:rsidP="00D8761C">
            <w:pPr>
              <w:pStyle w:val="TableText"/>
            </w:pPr>
            <w:r w:rsidRPr="00E84C2A">
              <w:t>e.g., a mount point / path such as ‘/usr/data’</w:t>
            </w:r>
          </w:p>
          <w:p w14:paraId="41EF23DD" w14:textId="77777777" w:rsidR="00D8761C" w:rsidRPr="00E84C2A" w:rsidRDefault="00D8761C" w:rsidP="00D8761C">
            <w:pPr>
              <w:pStyle w:val="TableText"/>
            </w:pPr>
          </w:p>
          <w:p w14:paraId="0E3FA28A" w14:textId="77777777" w:rsidR="00D8761C" w:rsidRPr="00E84C2A" w:rsidRDefault="00D8761C" w:rsidP="00D8761C">
            <w:pPr>
              <w:pStyle w:val="TableText"/>
            </w:pPr>
            <w:r w:rsidRPr="00E84C2A">
              <w:t>Note: The user must provide it and it cannot be “root”.</w:t>
            </w:r>
          </w:p>
        </w:tc>
      </w:tr>
      <w:tr w:rsidR="00D8761C" w:rsidRPr="00E84C2A" w14:paraId="4193CD2B" w14:textId="77777777" w:rsidTr="00D8761C">
        <w:trPr>
          <w:cantSplit/>
        </w:trPr>
        <w:tc>
          <w:tcPr>
            <w:tcW w:w="667" w:type="pct"/>
            <w:shd w:val="clear" w:color="auto" w:fill="FFFFFF"/>
          </w:tcPr>
          <w:p w14:paraId="74CA2F5D" w14:textId="77777777" w:rsidR="00D8761C" w:rsidRPr="00E84C2A" w:rsidRDefault="00D8761C" w:rsidP="00D8761C">
            <w:pPr>
              <w:pStyle w:val="TableText"/>
              <w:rPr>
                <w:noProof/>
              </w:rPr>
            </w:pPr>
            <w:r w:rsidRPr="00E84C2A">
              <w:rPr>
                <w:noProof/>
              </w:rPr>
              <w:t>device</w:t>
            </w:r>
          </w:p>
        </w:tc>
        <w:tc>
          <w:tcPr>
            <w:tcW w:w="599" w:type="pct"/>
            <w:shd w:val="clear" w:color="auto" w:fill="FFFFFF"/>
          </w:tcPr>
          <w:p w14:paraId="0B88052A" w14:textId="77777777" w:rsidR="00D8761C" w:rsidRPr="00E84C2A" w:rsidRDefault="00D8761C" w:rsidP="00D8761C">
            <w:pPr>
              <w:pStyle w:val="TableText"/>
            </w:pPr>
            <w:r w:rsidRPr="00E84C2A">
              <w:t>no</w:t>
            </w:r>
          </w:p>
        </w:tc>
        <w:tc>
          <w:tcPr>
            <w:tcW w:w="480" w:type="pct"/>
            <w:shd w:val="clear" w:color="auto" w:fill="FFFFFF"/>
          </w:tcPr>
          <w:p w14:paraId="7C3AD1D4" w14:textId="77777777" w:rsidR="00D8761C" w:rsidRPr="00E84C2A" w:rsidRDefault="00433A2B" w:rsidP="00D8761C">
            <w:pPr>
              <w:pStyle w:val="TableText"/>
            </w:pPr>
            <w:hyperlink w:anchor="TYPE_YAML_STRING" w:history="1">
              <w:r w:rsidR="00D8761C" w:rsidRPr="00E84C2A">
                <w:rPr>
                  <w:rStyle w:val="Hyperlink"/>
                </w:rPr>
                <w:t>string</w:t>
              </w:r>
            </w:hyperlink>
          </w:p>
        </w:tc>
        <w:tc>
          <w:tcPr>
            <w:tcW w:w="699" w:type="pct"/>
            <w:shd w:val="clear" w:color="auto" w:fill="FFFFFF"/>
          </w:tcPr>
          <w:p w14:paraId="7790AD58" w14:textId="77777777" w:rsidR="00D8761C" w:rsidRPr="00E84C2A" w:rsidRDefault="00D8761C" w:rsidP="00D8761C">
            <w:pPr>
              <w:pStyle w:val="TableText"/>
            </w:pPr>
            <w:r w:rsidRPr="00E84C2A">
              <w:t>None</w:t>
            </w:r>
          </w:p>
        </w:tc>
        <w:tc>
          <w:tcPr>
            <w:tcW w:w="2555" w:type="pct"/>
            <w:shd w:val="clear" w:color="auto" w:fill="FFFFFF"/>
          </w:tcPr>
          <w:p w14:paraId="04570893" w14:textId="77777777" w:rsidR="00D8761C" w:rsidRPr="00E84C2A" w:rsidRDefault="00D8761C" w:rsidP="00D8761C">
            <w:pPr>
              <w:pStyle w:val="TableText"/>
            </w:pPr>
            <w:r w:rsidRPr="00E84C2A">
              <w:t>The logical device name which for the attached device (which is represented by the target node in the model).</w:t>
            </w:r>
          </w:p>
          <w:p w14:paraId="19F0AFC5" w14:textId="77777777" w:rsidR="00D8761C" w:rsidRPr="00E84C2A" w:rsidRDefault="00D8761C" w:rsidP="00D8761C">
            <w:pPr>
              <w:pStyle w:val="TableText"/>
            </w:pPr>
            <w:r w:rsidRPr="00E84C2A">
              <w:t>e.g., ‘/dev/hda1’</w:t>
            </w:r>
          </w:p>
        </w:tc>
      </w:tr>
    </w:tbl>
    <w:p w14:paraId="5E32B1BA" w14:textId="77777777" w:rsidR="00D8761C" w:rsidRPr="00E84C2A" w:rsidRDefault="00D8761C" w:rsidP="00D8761C">
      <w:pPr>
        <w:pStyle w:val="Heading4"/>
        <w:numPr>
          <w:ilvl w:val="3"/>
          <w:numId w:val="4"/>
        </w:numPr>
      </w:pPr>
      <w:r w:rsidRPr="00E84C2A">
        <w:t>Attributes</w:t>
      </w:r>
    </w:p>
    <w:tbl>
      <w:tblPr>
        <w:tblW w:w="4613"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026"/>
        <w:gridCol w:w="1054"/>
        <w:gridCol w:w="843"/>
        <w:gridCol w:w="1231"/>
        <w:gridCol w:w="4694"/>
      </w:tblGrid>
      <w:tr w:rsidR="00D8761C" w:rsidRPr="00E84C2A" w14:paraId="61FF44EF" w14:textId="77777777" w:rsidTr="00D8761C">
        <w:trPr>
          <w:cantSplit/>
          <w:tblHeader/>
        </w:trPr>
        <w:tc>
          <w:tcPr>
            <w:tcW w:w="600" w:type="pct"/>
            <w:shd w:val="clear" w:color="auto" w:fill="D9D9D9"/>
          </w:tcPr>
          <w:p w14:paraId="59D914DF" w14:textId="77777777" w:rsidR="00D8761C" w:rsidRPr="00E84C2A" w:rsidRDefault="00D8761C" w:rsidP="00D8761C">
            <w:pPr>
              <w:pStyle w:val="TableText-Heading"/>
            </w:pPr>
            <w:r w:rsidRPr="00E84C2A">
              <w:t>Name</w:t>
            </w:r>
          </w:p>
        </w:tc>
        <w:tc>
          <w:tcPr>
            <w:tcW w:w="616" w:type="pct"/>
            <w:shd w:val="clear" w:color="auto" w:fill="D9D9D9"/>
          </w:tcPr>
          <w:p w14:paraId="780282DA" w14:textId="77777777" w:rsidR="00D8761C" w:rsidRPr="00E84C2A" w:rsidRDefault="00D8761C" w:rsidP="00D8761C">
            <w:pPr>
              <w:pStyle w:val="TableText-Heading"/>
            </w:pPr>
            <w:r w:rsidRPr="00E84C2A">
              <w:t>Required</w:t>
            </w:r>
          </w:p>
        </w:tc>
        <w:tc>
          <w:tcPr>
            <w:tcW w:w="497" w:type="pct"/>
            <w:shd w:val="clear" w:color="auto" w:fill="D9D9D9"/>
          </w:tcPr>
          <w:p w14:paraId="1362EF37" w14:textId="77777777" w:rsidR="00D8761C" w:rsidRPr="00E84C2A" w:rsidRDefault="00D8761C" w:rsidP="00D8761C">
            <w:pPr>
              <w:pStyle w:val="TableText-Heading"/>
            </w:pPr>
            <w:r w:rsidRPr="00E84C2A">
              <w:t>Type</w:t>
            </w:r>
          </w:p>
        </w:tc>
        <w:tc>
          <w:tcPr>
            <w:tcW w:w="614" w:type="pct"/>
            <w:shd w:val="clear" w:color="auto" w:fill="D9D9D9"/>
          </w:tcPr>
          <w:p w14:paraId="557FDAEF" w14:textId="77777777" w:rsidR="00D8761C" w:rsidRPr="00E84C2A" w:rsidRDefault="00D8761C" w:rsidP="00D8761C">
            <w:pPr>
              <w:pStyle w:val="TableText-Heading"/>
            </w:pPr>
            <w:r w:rsidRPr="00E84C2A">
              <w:t>Constraints</w:t>
            </w:r>
          </w:p>
        </w:tc>
        <w:tc>
          <w:tcPr>
            <w:tcW w:w="2673" w:type="pct"/>
            <w:shd w:val="clear" w:color="auto" w:fill="D9D9D9"/>
          </w:tcPr>
          <w:p w14:paraId="24FEE761" w14:textId="77777777" w:rsidR="00D8761C" w:rsidRPr="00E84C2A" w:rsidRDefault="00D8761C" w:rsidP="00D8761C">
            <w:pPr>
              <w:pStyle w:val="TableText-Heading"/>
            </w:pPr>
            <w:r w:rsidRPr="00E84C2A">
              <w:t>Description</w:t>
            </w:r>
          </w:p>
        </w:tc>
      </w:tr>
      <w:tr w:rsidR="00D8761C" w:rsidRPr="00E84C2A" w14:paraId="13C7C252" w14:textId="77777777" w:rsidTr="00D8761C">
        <w:trPr>
          <w:cantSplit/>
        </w:trPr>
        <w:tc>
          <w:tcPr>
            <w:tcW w:w="600" w:type="pct"/>
            <w:shd w:val="clear" w:color="auto" w:fill="FFFFFF"/>
          </w:tcPr>
          <w:p w14:paraId="190476B8" w14:textId="77777777" w:rsidR="00D8761C" w:rsidRPr="00E84C2A" w:rsidRDefault="00D8761C" w:rsidP="00D8761C">
            <w:pPr>
              <w:pStyle w:val="TableText"/>
              <w:rPr>
                <w:noProof/>
              </w:rPr>
            </w:pPr>
            <w:r w:rsidRPr="00E84C2A">
              <w:rPr>
                <w:noProof/>
              </w:rPr>
              <w:t>device</w:t>
            </w:r>
          </w:p>
        </w:tc>
        <w:tc>
          <w:tcPr>
            <w:tcW w:w="616" w:type="pct"/>
            <w:shd w:val="clear" w:color="auto" w:fill="FFFFFF"/>
          </w:tcPr>
          <w:p w14:paraId="5B4B27EA" w14:textId="77777777" w:rsidR="00D8761C" w:rsidRPr="00E84C2A" w:rsidRDefault="00D8761C" w:rsidP="00D8761C">
            <w:pPr>
              <w:pStyle w:val="TableText"/>
            </w:pPr>
            <w:r w:rsidRPr="00E84C2A">
              <w:t>no</w:t>
            </w:r>
          </w:p>
        </w:tc>
        <w:tc>
          <w:tcPr>
            <w:tcW w:w="497" w:type="pct"/>
            <w:shd w:val="clear" w:color="auto" w:fill="FFFFFF"/>
          </w:tcPr>
          <w:p w14:paraId="6D472940" w14:textId="77777777" w:rsidR="00D8761C" w:rsidRPr="00E84C2A" w:rsidRDefault="00433A2B" w:rsidP="00D8761C">
            <w:pPr>
              <w:pStyle w:val="TableText"/>
            </w:pPr>
            <w:hyperlink w:anchor="TYPE_YAML_STRING" w:history="1">
              <w:r w:rsidR="00D8761C" w:rsidRPr="00E84C2A">
                <w:rPr>
                  <w:rStyle w:val="Hyperlink"/>
                </w:rPr>
                <w:t>string</w:t>
              </w:r>
            </w:hyperlink>
          </w:p>
        </w:tc>
        <w:tc>
          <w:tcPr>
            <w:tcW w:w="614" w:type="pct"/>
            <w:shd w:val="clear" w:color="auto" w:fill="FFFFFF"/>
          </w:tcPr>
          <w:p w14:paraId="5E067602" w14:textId="77777777" w:rsidR="00D8761C" w:rsidRPr="00E84C2A" w:rsidRDefault="00D8761C" w:rsidP="00D8761C">
            <w:pPr>
              <w:pStyle w:val="TableText"/>
            </w:pPr>
            <w:r w:rsidRPr="00E84C2A">
              <w:t>None</w:t>
            </w:r>
          </w:p>
        </w:tc>
        <w:tc>
          <w:tcPr>
            <w:tcW w:w="2673" w:type="pct"/>
            <w:shd w:val="clear" w:color="auto" w:fill="FFFFFF"/>
          </w:tcPr>
          <w:p w14:paraId="38EA0B03" w14:textId="77777777" w:rsidR="00D8761C" w:rsidRPr="00E84C2A" w:rsidRDefault="00D8761C" w:rsidP="00D8761C">
            <w:pPr>
              <w:pStyle w:val="TableText"/>
            </w:pPr>
            <w:r w:rsidRPr="00E84C2A">
              <w:t>The logical name of the device as exposed to the instance.</w:t>
            </w:r>
          </w:p>
          <w:p w14:paraId="05B5353B" w14:textId="77777777" w:rsidR="00D8761C" w:rsidRPr="00E84C2A" w:rsidRDefault="00D8761C" w:rsidP="00D8761C">
            <w:pPr>
              <w:pStyle w:val="TableText"/>
            </w:pPr>
            <w:r w:rsidRPr="00E84C2A">
              <w:t>Note: A runtime property that gets set when the model gets instantiated by the orchestrator.</w:t>
            </w:r>
          </w:p>
        </w:tc>
      </w:tr>
    </w:tbl>
    <w:p w14:paraId="71768BDE" w14:textId="77777777" w:rsidR="00D8761C" w:rsidRPr="00E84C2A" w:rsidRDefault="00D8761C" w:rsidP="00D8761C">
      <w:pPr>
        <w:pStyle w:val="Heading4"/>
        <w:numPr>
          <w:ilvl w:val="3"/>
          <w:numId w:val="4"/>
        </w:numPr>
      </w:pPr>
      <w:r w:rsidRPr="00E84C2A">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D8761C" w:rsidRPr="00E84C2A" w14:paraId="02B84AA5" w14:textId="77777777" w:rsidTr="00D8761C">
        <w:tc>
          <w:tcPr>
            <w:tcW w:w="9576" w:type="dxa"/>
            <w:shd w:val="clear" w:color="auto" w:fill="D9D9D9" w:themeFill="background1" w:themeFillShade="D9"/>
          </w:tcPr>
          <w:p w14:paraId="6BE0B9CF" w14:textId="77777777" w:rsidR="00D8761C" w:rsidRPr="001D32A6" w:rsidRDefault="00D8761C" w:rsidP="001D32A6">
            <w:pPr>
              <w:spacing w:before="0" w:after="0"/>
              <w:rPr>
                <w:rStyle w:val="CodeSnippet"/>
              </w:rPr>
            </w:pPr>
            <w:r w:rsidRPr="001D32A6">
              <w:rPr>
                <w:rStyle w:val="CodeSnippet"/>
              </w:rPr>
              <w:t>tosca.relationships.AttachesTo:</w:t>
            </w:r>
          </w:p>
          <w:p w14:paraId="27452546" w14:textId="77777777" w:rsidR="00D8761C" w:rsidRPr="001D32A6" w:rsidRDefault="00D8761C" w:rsidP="001D32A6">
            <w:pPr>
              <w:spacing w:before="0" w:after="0"/>
              <w:rPr>
                <w:rStyle w:val="CodeSnippet"/>
              </w:rPr>
            </w:pPr>
            <w:r w:rsidRPr="001D32A6">
              <w:rPr>
                <w:rStyle w:val="CodeSnippet"/>
              </w:rPr>
              <w:t xml:space="preserve">  derived_from: </w:t>
            </w:r>
            <w:hyperlink w:anchor="DEFN_TYPE_RELATIONSHIPS_ROOT" w:history="1">
              <w:r w:rsidRPr="00E84C2A">
                <w:rPr>
                  <w:rStyle w:val="CodeSnippedHyperlink"/>
                </w:rPr>
                <w:t>tosca.relationships.Root</w:t>
              </w:r>
            </w:hyperlink>
          </w:p>
          <w:p w14:paraId="22B3B7A3" w14:textId="77777777" w:rsidR="00D8761C" w:rsidRPr="001D32A6" w:rsidRDefault="00D8761C" w:rsidP="001D32A6">
            <w:pPr>
              <w:spacing w:before="0" w:after="0"/>
              <w:rPr>
                <w:rStyle w:val="CodeSnippet"/>
              </w:rPr>
            </w:pPr>
            <w:r w:rsidRPr="001D32A6">
              <w:rPr>
                <w:rStyle w:val="CodeSnippet"/>
              </w:rPr>
              <w:t xml:space="preserve">  valid_target_types: [ </w:t>
            </w:r>
            <w:hyperlink w:anchor="DEFN_TYPE_CAPABILITIES_ATTACHMENT" w:history="1">
              <w:r w:rsidRPr="00E84C2A">
                <w:rPr>
                  <w:rStyle w:val="CodeSnippedHyperlink"/>
                </w:rPr>
                <w:t>tosca.capabilities.Attachment</w:t>
              </w:r>
            </w:hyperlink>
            <w:r w:rsidRPr="001D32A6">
              <w:rPr>
                <w:rStyle w:val="CodeSnippet"/>
              </w:rPr>
              <w:t xml:space="preserve"> ]</w:t>
            </w:r>
          </w:p>
          <w:p w14:paraId="6398AD72" w14:textId="77777777" w:rsidR="00D8761C" w:rsidRPr="001D32A6" w:rsidRDefault="00D8761C" w:rsidP="001D32A6">
            <w:pPr>
              <w:spacing w:before="0" w:after="0"/>
              <w:rPr>
                <w:rStyle w:val="CodeSnippet"/>
              </w:rPr>
            </w:pPr>
            <w:r w:rsidRPr="001D32A6">
              <w:rPr>
                <w:rStyle w:val="CodeSnippet"/>
              </w:rPr>
              <w:t xml:space="preserve">  properties:</w:t>
            </w:r>
          </w:p>
          <w:p w14:paraId="7342E852" w14:textId="77777777" w:rsidR="00D8761C" w:rsidRPr="001D32A6" w:rsidRDefault="00D8761C" w:rsidP="001D32A6">
            <w:pPr>
              <w:spacing w:before="0" w:after="0"/>
              <w:rPr>
                <w:rStyle w:val="CodeSnippet"/>
              </w:rPr>
            </w:pPr>
            <w:r w:rsidRPr="001D32A6">
              <w:rPr>
                <w:rStyle w:val="CodeSnippet"/>
              </w:rPr>
              <w:t xml:space="preserve">    location:</w:t>
            </w:r>
          </w:p>
          <w:p w14:paraId="68D77FEE" w14:textId="77777777" w:rsidR="00D8761C" w:rsidRPr="001D32A6" w:rsidRDefault="00D8761C" w:rsidP="001D32A6">
            <w:pPr>
              <w:spacing w:before="0" w:after="0"/>
              <w:rPr>
                <w:rStyle w:val="CodeSnippet"/>
              </w:rPr>
            </w:pPr>
            <w:r w:rsidRPr="001D32A6">
              <w:rPr>
                <w:rStyle w:val="CodeSnippet"/>
              </w:rPr>
              <w:t xml:space="preserve">      type: string</w:t>
            </w:r>
          </w:p>
          <w:p w14:paraId="2E53CE44" w14:textId="77777777" w:rsidR="00D8761C" w:rsidRPr="001D32A6" w:rsidRDefault="00D8761C" w:rsidP="001D32A6">
            <w:pPr>
              <w:spacing w:before="0" w:after="0"/>
              <w:rPr>
                <w:rStyle w:val="CodeSnippet"/>
              </w:rPr>
            </w:pPr>
            <w:r w:rsidRPr="001D32A6">
              <w:rPr>
                <w:rStyle w:val="CodeSnippet"/>
              </w:rPr>
              <w:t xml:space="preserve">      constraints:</w:t>
            </w:r>
          </w:p>
          <w:p w14:paraId="601CC365" w14:textId="77777777" w:rsidR="00D8761C" w:rsidRPr="001D32A6" w:rsidRDefault="00D8761C" w:rsidP="001D32A6">
            <w:pPr>
              <w:spacing w:before="0" w:after="0"/>
              <w:rPr>
                <w:rStyle w:val="CodeSnippet"/>
              </w:rPr>
            </w:pPr>
            <w:r w:rsidRPr="001D32A6">
              <w:rPr>
                <w:rStyle w:val="CodeSnippet"/>
              </w:rPr>
              <w:t xml:space="preserve">        - min_length: 1</w:t>
            </w:r>
          </w:p>
          <w:p w14:paraId="4A80D87A" w14:textId="77777777" w:rsidR="00D8761C" w:rsidRPr="001D32A6" w:rsidRDefault="00D8761C" w:rsidP="001D32A6">
            <w:pPr>
              <w:spacing w:before="0" w:after="0"/>
              <w:rPr>
                <w:rStyle w:val="CodeSnippet"/>
              </w:rPr>
            </w:pPr>
            <w:r w:rsidRPr="001D32A6">
              <w:rPr>
                <w:rStyle w:val="CodeSnippet"/>
              </w:rPr>
              <w:t xml:space="preserve">    device:</w:t>
            </w:r>
          </w:p>
          <w:p w14:paraId="4BFD918B" w14:textId="77777777" w:rsidR="00D8761C" w:rsidRPr="001D32A6" w:rsidRDefault="00D8761C" w:rsidP="001D32A6">
            <w:pPr>
              <w:spacing w:before="0" w:after="0"/>
              <w:rPr>
                <w:rStyle w:val="CodeSnippet"/>
              </w:rPr>
            </w:pPr>
            <w:r w:rsidRPr="001D32A6">
              <w:rPr>
                <w:rStyle w:val="CodeSnippet"/>
              </w:rPr>
              <w:t xml:space="preserve">      type: string</w:t>
            </w:r>
          </w:p>
          <w:p w14:paraId="59C55770" w14:textId="77777777" w:rsidR="00D8761C" w:rsidRPr="00E84C2A" w:rsidRDefault="00D8761C" w:rsidP="001D32A6">
            <w:pPr>
              <w:spacing w:before="0" w:after="0"/>
              <w:rPr>
                <w:rStyle w:val="CodeSnippet"/>
              </w:rPr>
            </w:pPr>
            <w:r w:rsidRPr="001D32A6">
              <w:rPr>
                <w:rStyle w:val="CodeSnippet"/>
              </w:rPr>
              <w:t xml:space="preserve">      required: false</w:t>
            </w:r>
          </w:p>
        </w:tc>
      </w:tr>
    </w:tbl>
    <w:p w14:paraId="73143F14" w14:textId="77777777" w:rsidR="00D8761C" w:rsidRPr="00E84C2A" w:rsidRDefault="00D8761C" w:rsidP="00D8761C">
      <w:pPr>
        <w:pStyle w:val="Heading3"/>
        <w:numPr>
          <w:ilvl w:val="2"/>
          <w:numId w:val="4"/>
        </w:numPr>
      </w:pPr>
      <w:bookmarkStart w:id="1161" w:name="_Toc454457839"/>
      <w:bookmarkStart w:id="1162" w:name="_Toc454458638"/>
      <w:bookmarkStart w:id="1163" w:name="_Toc397688815"/>
      <w:bookmarkStart w:id="1164" w:name="_Ref405561381"/>
      <w:r w:rsidRPr="00E84C2A">
        <w:lastRenderedPageBreak/>
        <w:t>tosca.relationships.RoutesTo</w:t>
      </w:r>
      <w:bookmarkEnd w:id="1161"/>
      <w:bookmarkEnd w:id="1162"/>
    </w:p>
    <w:p w14:paraId="6AC4E9BC" w14:textId="77777777" w:rsidR="00D8761C" w:rsidRPr="00E84C2A" w:rsidRDefault="00D8761C" w:rsidP="00D8761C">
      <w:pPr>
        <w:pStyle w:val="NormalaroundTable"/>
        <w:keepNext/>
      </w:pPr>
      <w:r w:rsidRPr="00E84C2A">
        <w:t>This type represents an intentional network routing between two Endpoints in different networks.</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032"/>
        <w:gridCol w:w="6599"/>
      </w:tblGrid>
      <w:tr w:rsidR="00D8761C" w:rsidRPr="00E84C2A" w14:paraId="728011CE" w14:textId="77777777" w:rsidTr="00D8761C">
        <w:tc>
          <w:tcPr>
            <w:tcW w:w="1177" w:type="pct"/>
            <w:shd w:val="clear" w:color="auto" w:fill="D9D9D9"/>
          </w:tcPr>
          <w:p w14:paraId="1F47D1CD" w14:textId="77777777" w:rsidR="00D8761C" w:rsidRPr="00E84C2A" w:rsidRDefault="00D8761C" w:rsidP="00D8761C">
            <w:pPr>
              <w:pStyle w:val="TableText-Heading"/>
            </w:pPr>
            <w:r w:rsidRPr="00E84C2A">
              <w:t>Shorthand Name</w:t>
            </w:r>
          </w:p>
        </w:tc>
        <w:tc>
          <w:tcPr>
            <w:tcW w:w="3823" w:type="pct"/>
          </w:tcPr>
          <w:p w14:paraId="21486CBB" w14:textId="77777777" w:rsidR="00D8761C" w:rsidRPr="00E84C2A" w:rsidRDefault="00D8761C" w:rsidP="00D8761C">
            <w:pPr>
              <w:pStyle w:val="TableText"/>
              <w:rPr>
                <w:noProof/>
              </w:rPr>
            </w:pPr>
            <w:r w:rsidRPr="00E84C2A">
              <w:rPr>
                <w:noProof/>
              </w:rPr>
              <w:t>RoutesTo</w:t>
            </w:r>
          </w:p>
        </w:tc>
      </w:tr>
      <w:tr w:rsidR="00D8761C" w:rsidRPr="00E84C2A" w14:paraId="1DEFAB5F" w14:textId="77777777" w:rsidTr="00D8761C">
        <w:tc>
          <w:tcPr>
            <w:tcW w:w="1177" w:type="pct"/>
            <w:shd w:val="clear" w:color="auto" w:fill="D9D9D9"/>
          </w:tcPr>
          <w:p w14:paraId="3637FDCE" w14:textId="77777777" w:rsidR="00D8761C" w:rsidRPr="00E84C2A" w:rsidRDefault="00D8761C" w:rsidP="00D8761C">
            <w:pPr>
              <w:pStyle w:val="TableText-Heading"/>
            </w:pPr>
            <w:r w:rsidRPr="00E84C2A">
              <w:t>Type Qualified Name</w:t>
            </w:r>
          </w:p>
        </w:tc>
        <w:tc>
          <w:tcPr>
            <w:tcW w:w="3823" w:type="pct"/>
          </w:tcPr>
          <w:p w14:paraId="1D1085F4" w14:textId="77777777" w:rsidR="00D8761C" w:rsidRPr="00E84C2A" w:rsidRDefault="00D8761C" w:rsidP="00D8761C">
            <w:pPr>
              <w:pStyle w:val="TableText"/>
              <w:rPr>
                <w:noProof/>
              </w:rPr>
            </w:pPr>
            <w:r w:rsidRPr="00E84C2A">
              <w:rPr>
                <w:noProof/>
              </w:rPr>
              <w:t>tosca:RoutesTo</w:t>
            </w:r>
          </w:p>
        </w:tc>
      </w:tr>
      <w:tr w:rsidR="00D8761C" w:rsidRPr="00E84C2A" w14:paraId="3B9DA169" w14:textId="77777777" w:rsidTr="00D8761C">
        <w:tc>
          <w:tcPr>
            <w:tcW w:w="1177" w:type="pct"/>
            <w:shd w:val="clear" w:color="auto" w:fill="D9D9D9"/>
          </w:tcPr>
          <w:p w14:paraId="0E8E2B2A" w14:textId="77777777" w:rsidR="00D8761C" w:rsidRPr="00E84C2A" w:rsidRDefault="00D8761C" w:rsidP="00D8761C">
            <w:pPr>
              <w:pStyle w:val="TableText-Heading"/>
            </w:pPr>
            <w:r w:rsidRPr="00E84C2A">
              <w:t>Type URI</w:t>
            </w:r>
          </w:p>
        </w:tc>
        <w:tc>
          <w:tcPr>
            <w:tcW w:w="3823" w:type="pct"/>
          </w:tcPr>
          <w:p w14:paraId="7F1AA0F4" w14:textId="77777777" w:rsidR="00D8761C" w:rsidRPr="00E84C2A" w:rsidRDefault="00D8761C" w:rsidP="00D8761C">
            <w:pPr>
              <w:pStyle w:val="TableText"/>
            </w:pPr>
            <w:r w:rsidRPr="00E84C2A">
              <w:t>tosca.relationships.RoutesTo</w:t>
            </w:r>
          </w:p>
        </w:tc>
      </w:tr>
    </w:tbl>
    <w:p w14:paraId="2945FADC" w14:textId="77777777" w:rsidR="00D8761C" w:rsidRPr="00E84C2A" w:rsidRDefault="00D8761C" w:rsidP="00D8761C">
      <w:pPr>
        <w:pStyle w:val="Heading4"/>
        <w:numPr>
          <w:ilvl w:val="3"/>
          <w:numId w:val="4"/>
        </w:numPr>
      </w:pPr>
      <w:r w:rsidRPr="00E84C2A">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D8761C" w:rsidRPr="00E84C2A" w14:paraId="2B612D7D" w14:textId="77777777" w:rsidTr="00D8761C">
        <w:tc>
          <w:tcPr>
            <w:tcW w:w="9576" w:type="dxa"/>
            <w:shd w:val="clear" w:color="auto" w:fill="D9D9D9" w:themeFill="background1" w:themeFillShade="D9"/>
          </w:tcPr>
          <w:p w14:paraId="7CB588DC" w14:textId="77777777" w:rsidR="00D8761C" w:rsidRPr="001D32A6" w:rsidRDefault="00D8761C" w:rsidP="001D32A6">
            <w:pPr>
              <w:spacing w:before="0" w:after="0"/>
              <w:rPr>
                <w:rStyle w:val="CodeSnippet"/>
              </w:rPr>
            </w:pPr>
            <w:r w:rsidRPr="001D32A6">
              <w:rPr>
                <w:rStyle w:val="CodeSnippet"/>
              </w:rPr>
              <w:t>tosca.relationships.RoutesTo:</w:t>
            </w:r>
          </w:p>
          <w:p w14:paraId="5B504FF0" w14:textId="77777777" w:rsidR="00D8761C" w:rsidRPr="001D32A6" w:rsidRDefault="00D8761C" w:rsidP="001D32A6">
            <w:pPr>
              <w:spacing w:before="0" w:after="0"/>
              <w:rPr>
                <w:rStyle w:val="CodeSnippet"/>
              </w:rPr>
            </w:pPr>
            <w:r w:rsidRPr="001D32A6">
              <w:rPr>
                <w:rStyle w:val="CodeSnippet"/>
              </w:rPr>
              <w:t xml:space="preserve">  derived_from: </w:t>
            </w:r>
            <w:hyperlink w:anchor="DEFN_TYPE_RELATIONSHIPS_CONNECTSTO" w:history="1">
              <w:r w:rsidRPr="00E84C2A">
                <w:rPr>
                  <w:rStyle w:val="CodeSnippedHyperlink"/>
                </w:rPr>
                <w:t>tosca.relationships.ConnectsTo</w:t>
              </w:r>
            </w:hyperlink>
          </w:p>
          <w:p w14:paraId="3317994F" w14:textId="77777777" w:rsidR="00D8761C" w:rsidRPr="00E84C2A" w:rsidRDefault="00D8761C" w:rsidP="001D32A6">
            <w:pPr>
              <w:spacing w:before="0" w:after="0"/>
              <w:rPr>
                <w:rStyle w:val="CodeSnippet"/>
              </w:rPr>
            </w:pPr>
            <w:r w:rsidRPr="001D32A6">
              <w:rPr>
                <w:rStyle w:val="CodeSnippet"/>
              </w:rPr>
              <w:t xml:space="preserve">  valid_target_types: [ </w:t>
            </w:r>
            <w:hyperlink w:anchor="DEFN_TYPE_CAPABILITIES_ENDPOINT" w:history="1">
              <w:r w:rsidRPr="00E84C2A">
                <w:rPr>
                  <w:rStyle w:val="CodeSnippedHyperlink"/>
                </w:rPr>
                <w:t>tosca.capabilities.Endpoint</w:t>
              </w:r>
            </w:hyperlink>
            <w:r w:rsidRPr="001D32A6">
              <w:rPr>
                <w:rStyle w:val="CodeSnippet"/>
              </w:rPr>
              <w:t xml:space="preserve"> ]</w:t>
            </w:r>
          </w:p>
        </w:tc>
      </w:tr>
    </w:tbl>
    <w:p w14:paraId="4A1ADA51" w14:textId="77777777" w:rsidR="00D8761C" w:rsidRPr="00E84C2A" w:rsidRDefault="00D8761C" w:rsidP="00D8761C">
      <w:pPr>
        <w:pStyle w:val="Heading2"/>
        <w:numPr>
          <w:ilvl w:val="1"/>
          <w:numId w:val="4"/>
        </w:numPr>
        <w:rPr>
          <w:rFonts w:eastAsiaTheme="majorEastAsia"/>
        </w:rPr>
      </w:pPr>
      <w:bookmarkStart w:id="1165" w:name="_Ref419361412"/>
      <w:bookmarkStart w:id="1166" w:name="_Ref419361415"/>
      <w:bookmarkStart w:id="1167" w:name="_Toc302251714"/>
      <w:bookmarkStart w:id="1168" w:name="_Toc310749108"/>
      <w:bookmarkStart w:id="1169" w:name="_Toc313780943"/>
      <w:bookmarkStart w:id="1170" w:name="_Toc322703187"/>
      <w:bookmarkStart w:id="1171" w:name="_Toc454457840"/>
      <w:bookmarkStart w:id="1172" w:name="_Toc454458639"/>
      <w:bookmarkStart w:id="1173" w:name="_Toc454463831"/>
      <w:bookmarkStart w:id="1174" w:name="_Toc489606738"/>
      <w:r w:rsidRPr="00E84C2A">
        <w:rPr>
          <w:rFonts w:eastAsiaTheme="majorEastAsia"/>
        </w:rPr>
        <w:t>Interface Types</w:t>
      </w:r>
      <w:bookmarkEnd w:id="1163"/>
      <w:bookmarkEnd w:id="1164"/>
      <w:bookmarkEnd w:id="1165"/>
      <w:bookmarkEnd w:id="1166"/>
      <w:bookmarkEnd w:id="1167"/>
      <w:bookmarkEnd w:id="1168"/>
      <w:bookmarkEnd w:id="1169"/>
      <w:bookmarkEnd w:id="1170"/>
      <w:bookmarkEnd w:id="1171"/>
      <w:bookmarkEnd w:id="1172"/>
      <w:bookmarkEnd w:id="1173"/>
      <w:bookmarkEnd w:id="1174"/>
    </w:p>
    <w:p w14:paraId="03364154" w14:textId="77777777" w:rsidR="00D8761C" w:rsidRPr="00E84C2A" w:rsidRDefault="00D8761C" w:rsidP="00D8761C">
      <w:pPr>
        <w:spacing w:after="200"/>
      </w:pPr>
      <w:r w:rsidRPr="00E84C2A">
        <w:t>Interfaces are reusable entities that define a set of operations that that can be included as part of a Node type or Relationship Type definition. Each named operations may have code or scripts associated with them that orchestrators can execute for when transitioning an application to a given state.</w:t>
      </w:r>
    </w:p>
    <w:p w14:paraId="5374D635" w14:textId="77777777" w:rsidR="00D8761C" w:rsidRPr="00E84C2A" w:rsidRDefault="00D8761C" w:rsidP="00D8761C">
      <w:pPr>
        <w:pStyle w:val="Heading3"/>
        <w:numPr>
          <w:ilvl w:val="2"/>
          <w:numId w:val="4"/>
        </w:numPr>
      </w:pPr>
      <w:bookmarkStart w:id="1175" w:name="_Toc454457841"/>
      <w:bookmarkStart w:id="1176" w:name="_Toc454458640"/>
      <w:r w:rsidRPr="00E84C2A">
        <w:t>Additional Requirements</w:t>
      </w:r>
      <w:bookmarkEnd w:id="1175"/>
      <w:bookmarkEnd w:id="1176"/>
    </w:p>
    <w:p w14:paraId="444A8CEB" w14:textId="77777777" w:rsidR="00D8761C" w:rsidRPr="00E84C2A" w:rsidRDefault="00D8761C" w:rsidP="00D8761C">
      <w:pPr>
        <w:pStyle w:val="ListParagraph"/>
        <w:numPr>
          <w:ilvl w:val="0"/>
          <w:numId w:val="28"/>
        </w:numPr>
        <w:spacing w:after="200"/>
      </w:pPr>
      <w:r w:rsidRPr="00E84C2A">
        <w:t>Designers of Node or Relationship types are not required to actually provide/associate code or scripts with every operation for a given interface it supports.  In these cases, orchestrators SHALL consider that a “No Operation” or “no-op”.</w:t>
      </w:r>
    </w:p>
    <w:p w14:paraId="7B0CDFCB" w14:textId="77777777" w:rsidR="00D8761C" w:rsidRPr="00E84C2A" w:rsidRDefault="00D8761C" w:rsidP="00D8761C">
      <w:pPr>
        <w:pStyle w:val="ListParagraph"/>
        <w:numPr>
          <w:ilvl w:val="0"/>
          <w:numId w:val="28"/>
        </w:numPr>
        <w:spacing w:after="200"/>
      </w:pPr>
      <w:r w:rsidRPr="00E84C2A">
        <w:t>The default behavior when providing scripts for an operation in a sub-type (sub-class) or a template of an existing type which already has a script provided for that operation SHALL be override. Meaning that the subclasses’ script is used in place of the parent type’s script.</w:t>
      </w:r>
    </w:p>
    <w:p w14:paraId="37F27970" w14:textId="77777777" w:rsidR="00D8761C" w:rsidRPr="00E84C2A" w:rsidRDefault="00D8761C" w:rsidP="00D8761C">
      <w:pPr>
        <w:pStyle w:val="Heading3"/>
        <w:numPr>
          <w:ilvl w:val="2"/>
          <w:numId w:val="4"/>
        </w:numPr>
      </w:pPr>
      <w:bookmarkStart w:id="1177" w:name="_Toc454457842"/>
      <w:bookmarkStart w:id="1178" w:name="_Toc454458641"/>
      <w:r w:rsidRPr="00E84C2A">
        <w:t>Best Practices</w:t>
      </w:r>
      <w:bookmarkEnd w:id="1177"/>
      <w:bookmarkEnd w:id="1178"/>
    </w:p>
    <w:p w14:paraId="6C299FEB" w14:textId="77777777" w:rsidR="00D8761C" w:rsidRPr="00E84C2A" w:rsidRDefault="00D8761C" w:rsidP="00D8761C">
      <w:pPr>
        <w:pStyle w:val="ListParagraph"/>
        <w:numPr>
          <w:ilvl w:val="0"/>
          <w:numId w:val="65"/>
        </w:numPr>
      </w:pPr>
      <w:r w:rsidRPr="00E84C2A">
        <w:t>When TOSCA Orchestrators substitute an implementation for an abstract node in a deployed service template it SHOULD be able to present a confirmation to the submitter to confirm the implementation chosen would be acceptable.</w:t>
      </w:r>
    </w:p>
    <w:p w14:paraId="13E8D93C" w14:textId="77777777" w:rsidR="00D8761C" w:rsidRPr="00E84C2A" w:rsidRDefault="00D8761C" w:rsidP="00D8761C">
      <w:pPr>
        <w:pStyle w:val="Heading3"/>
        <w:numPr>
          <w:ilvl w:val="2"/>
          <w:numId w:val="4"/>
        </w:numPr>
      </w:pPr>
      <w:bookmarkStart w:id="1179" w:name="_Toc454457843"/>
      <w:bookmarkStart w:id="1180" w:name="_Toc454458642"/>
      <w:bookmarkStart w:id="1181" w:name="DEFN_TYPE_ITFC_NODE_ROOT"/>
      <w:bookmarkStart w:id="1182" w:name="_Ref384391055"/>
      <w:r w:rsidRPr="00E84C2A">
        <w:t>tosca.interfaces.Root</w:t>
      </w:r>
      <w:bookmarkEnd w:id="1179"/>
      <w:bookmarkEnd w:id="1180"/>
    </w:p>
    <w:bookmarkEnd w:id="1181"/>
    <w:p w14:paraId="66E284C6" w14:textId="77777777" w:rsidR="00D8761C" w:rsidRPr="00E84C2A" w:rsidRDefault="00D8761C" w:rsidP="00D8761C">
      <w:r w:rsidRPr="00E84C2A">
        <w:t xml:space="preserve">This is the default (root) TOSCA Interface Type definition that all other TOSCA Interface Types derive from.  </w:t>
      </w:r>
    </w:p>
    <w:p w14:paraId="1B0C7FB1" w14:textId="77777777" w:rsidR="00D8761C" w:rsidRPr="00E84C2A" w:rsidRDefault="00D8761C" w:rsidP="00D8761C">
      <w:pPr>
        <w:pStyle w:val="Heading4"/>
        <w:numPr>
          <w:ilvl w:val="3"/>
          <w:numId w:val="4"/>
        </w:numPr>
      </w:pPr>
      <w:r w:rsidRPr="00E84C2A">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D8761C" w:rsidRPr="00E84C2A" w14:paraId="594471AE" w14:textId="77777777" w:rsidTr="00D8761C">
        <w:tc>
          <w:tcPr>
            <w:tcW w:w="9576" w:type="dxa"/>
            <w:shd w:val="clear" w:color="auto" w:fill="D9D9D9" w:themeFill="background1" w:themeFillShade="D9"/>
          </w:tcPr>
          <w:p w14:paraId="498B6205" w14:textId="77777777" w:rsidR="00D8761C" w:rsidRPr="001D32A6" w:rsidRDefault="00D8761C" w:rsidP="001D32A6">
            <w:pPr>
              <w:spacing w:before="0" w:after="0"/>
              <w:rPr>
                <w:rStyle w:val="CodeSnippet"/>
              </w:rPr>
            </w:pPr>
            <w:r w:rsidRPr="001D32A6">
              <w:rPr>
                <w:rStyle w:val="CodeSnippet"/>
              </w:rPr>
              <w:t xml:space="preserve">tosca.interfaces.Root: </w:t>
            </w:r>
          </w:p>
          <w:p w14:paraId="033C46EB" w14:textId="77777777" w:rsidR="00D8761C" w:rsidRPr="001D32A6" w:rsidRDefault="00D8761C" w:rsidP="001D32A6">
            <w:pPr>
              <w:spacing w:before="0" w:after="0"/>
              <w:rPr>
                <w:rStyle w:val="CodeSnippet"/>
              </w:rPr>
            </w:pPr>
            <w:r w:rsidRPr="001D32A6">
              <w:rPr>
                <w:rStyle w:val="CodeSnippet"/>
              </w:rPr>
              <w:t xml:space="preserve">  derived_from: tosca.entity.Root</w:t>
            </w:r>
          </w:p>
          <w:p w14:paraId="3A794478" w14:textId="77777777" w:rsidR="00D8761C" w:rsidRPr="00E84C2A" w:rsidRDefault="00D8761C" w:rsidP="001D32A6">
            <w:pPr>
              <w:spacing w:before="0" w:after="0"/>
              <w:rPr>
                <w:rStyle w:val="CodeSnippet"/>
              </w:rPr>
            </w:pPr>
            <w:r w:rsidRPr="001D32A6">
              <w:rPr>
                <w:rStyle w:val="CodeSnippet"/>
              </w:rPr>
              <w:t xml:space="preserve">  description: The TOSCA root Interface Type all other TOSCA base Interface Types derive from</w:t>
            </w:r>
          </w:p>
        </w:tc>
      </w:tr>
    </w:tbl>
    <w:p w14:paraId="31CA18FF" w14:textId="77777777" w:rsidR="00D8761C" w:rsidRPr="00E84C2A" w:rsidRDefault="00D8761C" w:rsidP="00D8761C">
      <w:pPr>
        <w:pStyle w:val="Heading3"/>
        <w:numPr>
          <w:ilvl w:val="2"/>
          <w:numId w:val="4"/>
        </w:numPr>
      </w:pPr>
      <w:bookmarkStart w:id="1183" w:name="_Toc454457844"/>
      <w:bookmarkStart w:id="1184" w:name="_Toc454458643"/>
      <w:bookmarkStart w:id="1185" w:name="DEFN_TYPE_ITFC_NODE_LIFECYCLE_STANDARD"/>
      <w:r w:rsidRPr="00E84C2A">
        <w:t>tosca.interfaces.node.lifecycle</w:t>
      </w:r>
      <w:bookmarkEnd w:id="1182"/>
      <w:r w:rsidRPr="00E84C2A">
        <w:t>.Standard</w:t>
      </w:r>
      <w:bookmarkEnd w:id="1183"/>
      <w:bookmarkEnd w:id="1184"/>
    </w:p>
    <w:bookmarkEnd w:id="1185"/>
    <w:p w14:paraId="312DC0FC" w14:textId="77777777" w:rsidR="00D8761C" w:rsidRPr="00E84C2A" w:rsidRDefault="00D8761C" w:rsidP="00D8761C">
      <w:pPr>
        <w:pStyle w:val="NormalaroundTable"/>
      </w:pPr>
      <w:r w:rsidRPr="00E84C2A">
        <w:t xml:space="preserve">This lifecycle interface defines the essential, normative operations that TOSCA nodes may support.    </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032"/>
        <w:gridCol w:w="6599"/>
      </w:tblGrid>
      <w:tr w:rsidR="00D8761C" w:rsidRPr="00E84C2A" w14:paraId="3B7021B5" w14:textId="77777777" w:rsidTr="00D8761C">
        <w:tc>
          <w:tcPr>
            <w:tcW w:w="1177" w:type="pct"/>
            <w:shd w:val="clear" w:color="auto" w:fill="D9D9D9"/>
          </w:tcPr>
          <w:p w14:paraId="43514EED" w14:textId="77777777" w:rsidR="00D8761C" w:rsidRPr="00E84C2A" w:rsidRDefault="00D8761C" w:rsidP="00D8761C">
            <w:pPr>
              <w:pStyle w:val="TableText-Heading"/>
            </w:pPr>
            <w:r w:rsidRPr="00E84C2A">
              <w:lastRenderedPageBreak/>
              <w:t>Shorthand Name</w:t>
            </w:r>
          </w:p>
        </w:tc>
        <w:tc>
          <w:tcPr>
            <w:tcW w:w="3823" w:type="pct"/>
          </w:tcPr>
          <w:p w14:paraId="214DA999" w14:textId="77777777" w:rsidR="00D8761C" w:rsidRPr="00E84C2A" w:rsidRDefault="00D8761C" w:rsidP="00D8761C">
            <w:pPr>
              <w:pStyle w:val="TableText"/>
              <w:rPr>
                <w:noProof/>
              </w:rPr>
            </w:pPr>
            <w:r w:rsidRPr="00E84C2A">
              <w:rPr>
                <w:noProof/>
              </w:rPr>
              <w:t xml:space="preserve"> Standard</w:t>
            </w:r>
          </w:p>
        </w:tc>
      </w:tr>
      <w:tr w:rsidR="00D8761C" w:rsidRPr="00E84C2A" w14:paraId="7775ACB6" w14:textId="77777777" w:rsidTr="00D8761C">
        <w:tc>
          <w:tcPr>
            <w:tcW w:w="1177" w:type="pct"/>
            <w:shd w:val="clear" w:color="auto" w:fill="D9D9D9"/>
          </w:tcPr>
          <w:p w14:paraId="57C9EF66" w14:textId="77777777" w:rsidR="00D8761C" w:rsidRPr="00E84C2A" w:rsidRDefault="00D8761C" w:rsidP="00D8761C">
            <w:pPr>
              <w:pStyle w:val="TableText-Heading"/>
            </w:pPr>
            <w:r w:rsidRPr="00E84C2A">
              <w:t>Type Qualified Name</w:t>
            </w:r>
          </w:p>
        </w:tc>
        <w:tc>
          <w:tcPr>
            <w:tcW w:w="3823" w:type="pct"/>
          </w:tcPr>
          <w:p w14:paraId="78F2034D" w14:textId="77777777" w:rsidR="00D8761C" w:rsidRPr="00E84C2A" w:rsidRDefault="00D8761C" w:rsidP="00D8761C">
            <w:pPr>
              <w:pStyle w:val="TableText"/>
              <w:rPr>
                <w:noProof/>
              </w:rPr>
            </w:pPr>
            <w:r w:rsidRPr="00E84C2A">
              <w:rPr>
                <w:noProof/>
              </w:rPr>
              <w:t>tosca: Standard</w:t>
            </w:r>
          </w:p>
        </w:tc>
      </w:tr>
      <w:tr w:rsidR="00D8761C" w:rsidRPr="00E84C2A" w14:paraId="6FAD128A" w14:textId="77777777" w:rsidTr="00D8761C">
        <w:tc>
          <w:tcPr>
            <w:tcW w:w="1177" w:type="pct"/>
            <w:shd w:val="clear" w:color="auto" w:fill="D9D9D9"/>
          </w:tcPr>
          <w:p w14:paraId="786FB92D" w14:textId="77777777" w:rsidR="00D8761C" w:rsidRPr="00E84C2A" w:rsidRDefault="00D8761C" w:rsidP="00D8761C">
            <w:pPr>
              <w:pStyle w:val="TableText-Heading"/>
            </w:pPr>
            <w:r w:rsidRPr="00E84C2A">
              <w:t>Type URI</w:t>
            </w:r>
          </w:p>
        </w:tc>
        <w:tc>
          <w:tcPr>
            <w:tcW w:w="3823" w:type="pct"/>
          </w:tcPr>
          <w:p w14:paraId="711FE550" w14:textId="77777777" w:rsidR="00D8761C" w:rsidRPr="00E84C2A" w:rsidRDefault="00D8761C" w:rsidP="00D8761C">
            <w:pPr>
              <w:pStyle w:val="TableText"/>
            </w:pPr>
            <w:r w:rsidRPr="00E84C2A">
              <w:t>tosca.interfaces.node.lifecycle.Standard</w:t>
            </w:r>
          </w:p>
        </w:tc>
      </w:tr>
    </w:tbl>
    <w:p w14:paraId="5DAD284D" w14:textId="77777777" w:rsidR="00D8761C" w:rsidRPr="00E84C2A" w:rsidRDefault="00D8761C" w:rsidP="00D8761C">
      <w:pPr>
        <w:pStyle w:val="Heading4"/>
        <w:numPr>
          <w:ilvl w:val="3"/>
          <w:numId w:val="4"/>
        </w:numPr>
      </w:pPr>
      <w:r w:rsidRPr="00E84C2A">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D8761C" w:rsidRPr="00E84C2A" w14:paraId="5B7E71DE" w14:textId="77777777" w:rsidTr="00D8761C">
        <w:tc>
          <w:tcPr>
            <w:tcW w:w="9576" w:type="dxa"/>
            <w:shd w:val="clear" w:color="auto" w:fill="D9D9D9" w:themeFill="background1" w:themeFillShade="D9"/>
          </w:tcPr>
          <w:p w14:paraId="56EFE8AA" w14:textId="77777777" w:rsidR="00D8761C" w:rsidRPr="001D32A6" w:rsidRDefault="00D8761C" w:rsidP="001D32A6">
            <w:pPr>
              <w:spacing w:before="0" w:after="0"/>
              <w:rPr>
                <w:rStyle w:val="CodeSnippet"/>
              </w:rPr>
            </w:pPr>
            <w:r w:rsidRPr="001D32A6">
              <w:rPr>
                <w:rStyle w:val="CodeSnippet"/>
              </w:rPr>
              <w:t>tosca.interfaces.node.lifecycle.Standard:</w:t>
            </w:r>
          </w:p>
          <w:p w14:paraId="4CBDA1AA" w14:textId="77777777" w:rsidR="00D8761C" w:rsidRPr="001D32A6" w:rsidRDefault="00D8761C" w:rsidP="001D32A6">
            <w:pPr>
              <w:spacing w:before="0" w:after="0"/>
              <w:rPr>
                <w:rStyle w:val="CodeSnippet"/>
              </w:rPr>
            </w:pPr>
            <w:r w:rsidRPr="001D32A6">
              <w:rPr>
                <w:rStyle w:val="CodeSnippet"/>
              </w:rPr>
              <w:t xml:space="preserve">  derived_from: </w:t>
            </w:r>
            <w:hyperlink w:anchor="DEFN_TYPE_ITFC_NODE_ROOT" w:history="1">
              <w:r w:rsidRPr="00E84C2A">
                <w:rPr>
                  <w:rStyle w:val="Hyperlink"/>
                  <w:rFonts w:ascii="Consolas" w:hAnsi="Consolas"/>
                  <w:noProof/>
                </w:rPr>
                <w:t>tosca.interfaces.Root</w:t>
              </w:r>
            </w:hyperlink>
          </w:p>
          <w:p w14:paraId="21EFE3C8" w14:textId="77777777" w:rsidR="00D8761C" w:rsidRPr="001D32A6" w:rsidRDefault="00D8761C" w:rsidP="001D32A6">
            <w:pPr>
              <w:spacing w:before="0" w:after="0"/>
              <w:rPr>
                <w:rStyle w:val="CodeSnippet"/>
              </w:rPr>
            </w:pPr>
            <w:r w:rsidRPr="001D32A6">
              <w:rPr>
                <w:rStyle w:val="CodeSnippet"/>
              </w:rPr>
              <w:t xml:space="preserve">  create:</w:t>
            </w:r>
          </w:p>
          <w:p w14:paraId="0B022E26" w14:textId="77777777" w:rsidR="00D8761C" w:rsidRPr="001D32A6" w:rsidRDefault="00D8761C" w:rsidP="001D32A6">
            <w:pPr>
              <w:spacing w:before="0" w:after="0"/>
              <w:rPr>
                <w:rStyle w:val="CodeSnippet"/>
              </w:rPr>
            </w:pPr>
            <w:r w:rsidRPr="001D32A6">
              <w:rPr>
                <w:rStyle w:val="CodeSnippet"/>
              </w:rPr>
              <w:t xml:space="preserve">    description: Standard lifecycle create operation.</w:t>
            </w:r>
          </w:p>
          <w:p w14:paraId="6DB12E03" w14:textId="77777777" w:rsidR="00D8761C" w:rsidRPr="001D32A6" w:rsidRDefault="00D8761C" w:rsidP="001D32A6">
            <w:pPr>
              <w:spacing w:before="0" w:after="0"/>
              <w:rPr>
                <w:rStyle w:val="CodeSnippet"/>
              </w:rPr>
            </w:pPr>
            <w:r w:rsidRPr="001D32A6">
              <w:rPr>
                <w:rStyle w:val="CodeSnippet"/>
              </w:rPr>
              <w:t xml:space="preserve">  configure:</w:t>
            </w:r>
          </w:p>
          <w:p w14:paraId="413F0A7F" w14:textId="77777777" w:rsidR="00D8761C" w:rsidRPr="001D32A6" w:rsidRDefault="00D8761C" w:rsidP="001D32A6">
            <w:pPr>
              <w:spacing w:before="0" w:after="0"/>
              <w:rPr>
                <w:rStyle w:val="CodeSnippet"/>
              </w:rPr>
            </w:pPr>
            <w:r w:rsidRPr="001D32A6">
              <w:rPr>
                <w:rStyle w:val="CodeSnippet"/>
              </w:rPr>
              <w:t xml:space="preserve">    description: Standard lifecycle configure operation.</w:t>
            </w:r>
          </w:p>
          <w:p w14:paraId="2A828913" w14:textId="77777777" w:rsidR="00D8761C" w:rsidRPr="001D32A6" w:rsidRDefault="00D8761C" w:rsidP="001D32A6">
            <w:pPr>
              <w:spacing w:before="0" w:after="0"/>
              <w:rPr>
                <w:rStyle w:val="CodeSnippet"/>
              </w:rPr>
            </w:pPr>
            <w:r w:rsidRPr="001D32A6">
              <w:rPr>
                <w:rStyle w:val="CodeSnippet"/>
              </w:rPr>
              <w:t xml:space="preserve">  start:</w:t>
            </w:r>
          </w:p>
          <w:p w14:paraId="6CD156B2" w14:textId="77777777" w:rsidR="00D8761C" w:rsidRPr="001D32A6" w:rsidRDefault="00D8761C" w:rsidP="001D32A6">
            <w:pPr>
              <w:spacing w:before="0" w:after="0"/>
              <w:rPr>
                <w:rStyle w:val="CodeSnippet"/>
              </w:rPr>
            </w:pPr>
            <w:r w:rsidRPr="001D32A6">
              <w:rPr>
                <w:rStyle w:val="CodeSnippet"/>
              </w:rPr>
              <w:t xml:space="preserve">    description: Standard lifecycle start operation.</w:t>
            </w:r>
          </w:p>
          <w:p w14:paraId="35F7DEBB" w14:textId="77777777" w:rsidR="00D8761C" w:rsidRPr="001D32A6" w:rsidRDefault="00D8761C" w:rsidP="001D32A6">
            <w:pPr>
              <w:spacing w:before="0" w:after="0"/>
              <w:rPr>
                <w:rStyle w:val="CodeSnippet"/>
              </w:rPr>
            </w:pPr>
            <w:r w:rsidRPr="001D32A6">
              <w:rPr>
                <w:rStyle w:val="CodeSnippet"/>
              </w:rPr>
              <w:t xml:space="preserve">  stop:</w:t>
            </w:r>
          </w:p>
          <w:p w14:paraId="01286D5A" w14:textId="77777777" w:rsidR="00D8761C" w:rsidRPr="001D32A6" w:rsidRDefault="00D8761C" w:rsidP="001D32A6">
            <w:pPr>
              <w:spacing w:before="0" w:after="0"/>
              <w:rPr>
                <w:rStyle w:val="CodeSnippet"/>
              </w:rPr>
            </w:pPr>
            <w:r w:rsidRPr="001D32A6">
              <w:rPr>
                <w:rStyle w:val="CodeSnippet"/>
              </w:rPr>
              <w:t xml:space="preserve">    description: Standard lifecycle stop operation.</w:t>
            </w:r>
          </w:p>
          <w:p w14:paraId="06F7B8C4" w14:textId="77777777" w:rsidR="00D8761C" w:rsidRPr="001D32A6" w:rsidRDefault="00D8761C" w:rsidP="001D32A6">
            <w:pPr>
              <w:spacing w:before="0" w:after="0"/>
              <w:rPr>
                <w:rStyle w:val="CodeSnippet"/>
              </w:rPr>
            </w:pPr>
            <w:r w:rsidRPr="001D32A6">
              <w:rPr>
                <w:rStyle w:val="CodeSnippet"/>
              </w:rPr>
              <w:t xml:space="preserve">  delete:</w:t>
            </w:r>
          </w:p>
          <w:p w14:paraId="6877EAFA" w14:textId="77777777" w:rsidR="00D8761C" w:rsidRPr="00E84C2A" w:rsidRDefault="00D8761C" w:rsidP="001D32A6">
            <w:pPr>
              <w:spacing w:before="0" w:after="0"/>
              <w:rPr>
                <w:rStyle w:val="CodeSnippet"/>
                <w:noProof/>
              </w:rPr>
            </w:pPr>
            <w:r w:rsidRPr="001D32A6">
              <w:rPr>
                <w:rStyle w:val="CodeSnippet"/>
              </w:rPr>
              <w:t xml:space="preserve">    description: Standard lifecycle delete operation.</w:t>
            </w:r>
          </w:p>
        </w:tc>
      </w:tr>
    </w:tbl>
    <w:p w14:paraId="1CE3292B" w14:textId="77777777" w:rsidR="00D8761C" w:rsidRPr="00E84C2A" w:rsidRDefault="00D8761C" w:rsidP="00D8761C">
      <w:pPr>
        <w:pStyle w:val="Heading4"/>
        <w:numPr>
          <w:ilvl w:val="3"/>
          <w:numId w:val="4"/>
        </w:numPr>
      </w:pPr>
      <w:bookmarkStart w:id="1186" w:name="DEFN_TYPE_ITFC_NODE_LIFECYCLE_SIMPLE"/>
      <w:r w:rsidRPr="00E84C2A">
        <w:t>Create operation</w:t>
      </w:r>
    </w:p>
    <w:p w14:paraId="51AF1017" w14:textId="77777777" w:rsidR="00D8761C" w:rsidRPr="00E84C2A" w:rsidRDefault="00D8761C" w:rsidP="00D8761C">
      <w:r w:rsidRPr="00E84C2A">
        <w:t>The create operation is generally used to create the resource or service the node represents in the topology.  TOSCA orchestrators expect node templates to provide either a deployment artifact or an implementation artifact of a defined artifact type that it is able to process.  This specification defines normative deployment and implementation artifact types all TOSCA Orchestrators are expected to be able to process to support application portability.</w:t>
      </w:r>
    </w:p>
    <w:p w14:paraId="44092868" w14:textId="77777777" w:rsidR="00D8761C" w:rsidRPr="00E84C2A" w:rsidRDefault="00D8761C" w:rsidP="00D8761C">
      <w:pPr>
        <w:pStyle w:val="Heading4"/>
        <w:numPr>
          <w:ilvl w:val="3"/>
          <w:numId w:val="4"/>
        </w:numPr>
      </w:pPr>
      <w:r w:rsidRPr="00E84C2A">
        <w:t>TOSCA Orchestrator processing of Deployment artifacts</w:t>
      </w:r>
    </w:p>
    <w:p w14:paraId="2E6006C2" w14:textId="77777777" w:rsidR="00D8761C" w:rsidRPr="00E84C2A" w:rsidRDefault="00D8761C" w:rsidP="00D8761C">
      <w:r w:rsidRPr="00E84C2A">
        <w:t>TOSCA Orchestrators, when encountering a deployment artifact on the create operation; will automatically attempt to deploy the artifact based upon its artifact type. This means that no implementation artifacts (e.g., scripts) are needed on the create operation to provide commands that deploy or install the software.</w:t>
      </w:r>
    </w:p>
    <w:p w14:paraId="34F00650" w14:textId="77777777" w:rsidR="00D8761C" w:rsidRPr="00E84C2A" w:rsidRDefault="00D8761C" w:rsidP="00D8761C"/>
    <w:p w14:paraId="772EE9A0" w14:textId="77777777" w:rsidR="00D8761C" w:rsidRPr="00E84C2A" w:rsidRDefault="00D8761C" w:rsidP="00D8761C">
      <w:r w:rsidRPr="00E84C2A">
        <w:t>For example, if a TOSCA Orchestrator is processing an application with a node of type SoftwareComponent and finds that the node’s template has a create operation that provides a filename (or references to an artifact which describes a file) of a known TOSCA deployment artifact type such as an Open Virtualization Format (OVF) image it will automatically deploy that image into the SoftwareComponent’s host Compute node.</w:t>
      </w:r>
    </w:p>
    <w:p w14:paraId="5DC592AA" w14:textId="77777777" w:rsidR="00D8761C" w:rsidRPr="00E84C2A" w:rsidRDefault="00D8761C" w:rsidP="00D8761C">
      <w:pPr>
        <w:pStyle w:val="Heading4"/>
        <w:numPr>
          <w:ilvl w:val="3"/>
          <w:numId w:val="4"/>
        </w:numPr>
      </w:pPr>
      <w:r w:rsidRPr="00E84C2A">
        <w:t>Operation sequencing and node state</w:t>
      </w:r>
    </w:p>
    <w:p w14:paraId="7F986131" w14:textId="77777777" w:rsidR="00D8761C" w:rsidRPr="00E84C2A" w:rsidRDefault="00D8761C" w:rsidP="00D8761C">
      <w:r w:rsidRPr="00E84C2A">
        <w:t xml:space="preserve">The following diagrams show how TOSCA orchestrators sequence the operations of the Standard lifecycle in normal node startup and shutdown procedures.  </w:t>
      </w:r>
    </w:p>
    <w:p w14:paraId="13D5820D" w14:textId="77777777" w:rsidR="00D8761C" w:rsidRPr="00E84C2A" w:rsidRDefault="00D8761C" w:rsidP="00D8761C">
      <w:pPr>
        <w:pStyle w:val="NormalaroundTable"/>
        <w:keepNext/>
      </w:pPr>
      <w:r w:rsidRPr="00E84C2A">
        <w:rPr>
          <w:noProof/>
        </w:rPr>
        <w:drawing>
          <wp:anchor distT="0" distB="0" distL="114300" distR="114300" simplePos="0" relativeHeight="251659264" behindDoc="0" locked="0" layoutInCell="1" allowOverlap="1" wp14:anchorId="275D7D0B" wp14:editId="4892C89E">
            <wp:simplePos x="0" y="0"/>
            <wp:positionH relativeFrom="column">
              <wp:posOffset>38100</wp:posOffset>
            </wp:positionH>
            <wp:positionV relativeFrom="paragraph">
              <wp:posOffset>365125</wp:posOffset>
            </wp:positionV>
            <wp:extent cx="2179320" cy="980440"/>
            <wp:effectExtent l="0" t="0" r="0" b="0"/>
            <wp:wrapTopAndBottom/>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179320" cy="980440"/>
                    </a:xfrm>
                    <a:prstGeom prst="rect">
                      <a:avLst/>
                    </a:prstGeom>
                    <a:noFill/>
                  </pic:spPr>
                </pic:pic>
              </a:graphicData>
            </a:graphic>
            <wp14:sizeRelH relativeFrom="page">
              <wp14:pctWidth>0</wp14:pctWidth>
            </wp14:sizeRelH>
            <wp14:sizeRelV relativeFrom="page">
              <wp14:pctHeight>0</wp14:pctHeight>
            </wp14:sizeRelV>
          </wp:anchor>
        </w:drawing>
      </w:r>
      <w:r w:rsidRPr="00E84C2A">
        <w:t>The following key should be used to interpret the diagrams:</w:t>
      </w:r>
    </w:p>
    <w:p w14:paraId="00EAD9E9" w14:textId="77777777" w:rsidR="00D8761C" w:rsidRPr="00E84C2A" w:rsidRDefault="00D8761C" w:rsidP="00D8761C">
      <w:pPr>
        <w:pStyle w:val="Heading5"/>
        <w:numPr>
          <w:ilvl w:val="4"/>
          <w:numId w:val="4"/>
        </w:numPr>
      </w:pPr>
      <w:r w:rsidRPr="00E84C2A">
        <w:lastRenderedPageBreak/>
        <w:t>Normal node startup sequence diagram</w:t>
      </w:r>
    </w:p>
    <w:p w14:paraId="4CB66110" w14:textId="77777777" w:rsidR="00D8761C" w:rsidRPr="00E84C2A" w:rsidRDefault="00D8761C" w:rsidP="00D8761C">
      <w:r w:rsidRPr="00E84C2A">
        <w:rPr>
          <w:noProof/>
        </w:rPr>
        <w:drawing>
          <wp:anchor distT="0" distB="0" distL="114300" distR="114300" simplePos="0" relativeHeight="251660288" behindDoc="0" locked="0" layoutInCell="1" allowOverlap="1" wp14:anchorId="42272306" wp14:editId="72777DE9">
            <wp:simplePos x="0" y="0"/>
            <wp:positionH relativeFrom="column">
              <wp:posOffset>-22860</wp:posOffset>
            </wp:positionH>
            <wp:positionV relativeFrom="paragraph">
              <wp:posOffset>533400</wp:posOffset>
            </wp:positionV>
            <wp:extent cx="2921000" cy="3253740"/>
            <wp:effectExtent l="0" t="0" r="0" b="381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921000" cy="3253740"/>
                    </a:xfrm>
                    <a:prstGeom prst="rect">
                      <a:avLst/>
                    </a:prstGeom>
                    <a:noFill/>
                  </pic:spPr>
                </pic:pic>
              </a:graphicData>
            </a:graphic>
            <wp14:sizeRelH relativeFrom="page">
              <wp14:pctWidth>0</wp14:pctWidth>
            </wp14:sizeRelH>
            <wp14:sizeRelV relativeFrom="page">
              <wp14:pctHeight>0</wp14:pctHeight>
            </wp14:sizeRelV>
          </wp:anchor>
        </w:drawing>
      </w:r>
      <w:r w:rsidRPr="00E84C2A">
        <w:t>The following diagram shows how the TOSCA orchestrator would invoke operations on the Standard lifecycle to startup a node.</w:t>
      </w:r>
    </w:p>
    <w:p w14:paraId="0BB67D1B" w14:textId="77777777" w:rsidR="00D8761C" w:rsidRPr="00E84C2A" w:rsidRDefault="00D8761C" w:rsidP="00D8761C">
      <w:pPr>
        <w:pStyle w:val="Heading5"/>
        <w:numPr>
          <w:ilvl w:val="4"/>
          <w:numId w:val="4"/>
        </w:numPr>
      </w:pPr>
      <w:r w:rsidRPr="00E84C2A">
        <w:t>Normal node shutdown sequence diagram</w:t>
      </w:r>
    </w:p>
    <w:p w14:paraId="72EA2F06" w14:textId="77777777" w:rsidR="00D8761C" w:rsidRPr="00E84C2A" w:rsidRDefault="00D8761C" w:rsidP="00D8761C">
      <w:r w:rsidRPr="00E84C2A">
        <w:t>The following diagram shows how the TOSCA orchestrator would invoke operations on the Standard lifecycle to shut down a node.</w:t>
      </w:r>
    </w:p>
    <w:p w14:paraId="1D1AFE8E" w14:textId="77777777" w:rsidR="00D8761C" w:rsidRPr="00E84C2A" w:rsidRDefault="00D8761C" w:rsidP="00D8761C">
      <w:r w:rsidRPr="00E84C2A">
        <w:rPr>
          <w:noProof/>
        </w:rPr>
        <w:t xml:space="preserve"> </w:t>
      </w:r>
      <w:r w:rsidRPr="00E84C2A">
        <w:rPr>
          <w:noProof/>
        </w:rPr>
        <w:drawing>
          <wp:inline distT="0" distB="0" distL="0" distR="0" wp14:anchorId="6D264096" wp14:editId="6F88BEE3">
            <wp:extent cx="2712720" cy="2310130"/>
            <wp:effectExtent l="0" t="0" r="5080" b="127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712720" cy="2310130"/>
                    </a:xfrm>
                    <a:prstGeom prst="rect">
                      <a:avLst/>
                    </a:prstGeom>
                    <a:noFill/>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2FA44D5A" w14:textId="77777777" w:rsidR="00D8761C" w:rsidRPr="00E84C2A" w:rsidRDefault="00D8761C" w:rsidP="00D8761C">
      <w:pPr>
        <w:pStyle w:val="Heading3"/>
        <w:numPr>
          <w:ilvl w:val="2"/>
          <w:numId w:val="4"/>
        </w:numPr>
      </w:pPr>
      <w:bookmarkStart w:id="1187" w:name="_Toc454457845"/>
      <w:bookmarkStart w:id="1188" w:name="_Toc454458644"/>
      <w:bookmarkStart w:id="1189" w:name="DEFN_TYPE_ITFC_RELATIONSHIP_CONFIGURE"/>
      <w:bookmarkEnd w:id="1186"/>
      <w:r w:rsidRPr="00E84C2A">
        <w:lastRenderedPageBreak/>
        <w:t>tosca.interfaces.relationship.Configure</w:t>
      </w:r>
      <w:bookmarkEnd w:id="1187"/>
      <w:bookmarkEnd w:id="1188"/>
    </w:p>
    <w:bookmarkEnd w:id="1189"/>
    <w:p w14:paraId="4D383F46" w14:textId="77777777" w:rsidR="00D8761C" w:rsidRPr="00E84C2A" w:rsidRDefault="00D8761C" w:rsidP="00D8761C">
      <w:pPr>
        <w:pStyle w:val="NormalaroundTable"/>
        <w:keepNext/>
      </w:pPr>
      <w:r w:rsidRPr="00E84C2A">
        <w:t xml:space="preserve">The lifecycle interfaces define the essential, normative operations that each TOSCA Relationship Types may support.    </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032"/>
        <w:gridCol w:w="6599"/>
      </w:tblGrid>
      <w:tr w:rsidR="00D8761C" w:rsidRPr="00E84C2A" w14:paraId="04A4D548" w14:textId="77777777" w:rsidTr="00D8761C">
        <w:tc>
          <w:tcPr>
            <w:tcW w:w="1177" w:type="pct"/>
            <w:shd w:val="clear" w:color="auto" w:fill="D9D9D9"/>
          </w:tcPr>
          <w:p w14:paraId="01E04882" w14:textId="77777777" w:rsidR="00D8761C" w:rsidRPr="00E84C2A" w:rsidRDefault="00D8761C" w:rsidP="00D8761C">
            <w:pPr>
              <w:pStyle w:val="TableText-Heading"/>
            </w:pPr>
            <w:r w:rsidRPr="00E84C2A">
              <w:t>Shorthand Name</w:t>
            </w:r>
          </w:p>
        </w:tc>
        <w:tc>
          <w:tcPr>
            <w:tcW w:w="3823" w:type="pct"/>
          </w:tcPr>
          <w:p w14:paraId="144A622B" w14:textId="77777777" w:rsidR="00D8761C" w:rsidRPr="00E84C2A" w:rsidRDefault="00D8761C" w:rsidP="00D8761C">
            <w:pPr>
              <w:pStyle w:val="TableText"/>
              <w:rPr>
                <w:noProof/>
              </w:rPr>
            </w:pPr>
            <w:r w:rsidRPr="00E84C2A">
              <w:rPr>
                <w:noProof/>
              </w:rPr>
              <w:t>Configure</w:t>
            </w:r>
          </w:p>
        </w:tc>
      </w:tr>
      <w:tr w:rsidR="00D8761C" w:rsidRPr="00E84C2A" w14:paraId="5EF9378A" w14:textId="77777777" w:rsidTr="00D8761C">
        <w:tc>
          <w:tcPr>
            <w:tcW w:w="1177" w:type="pct"/>
            <w:shd w:val="clear" w:color="auto" w:fill="D9D9D9"/>
          </w:tcPr>
          <w:p w14:paraId="4296E47A" w14:textId="77777777" w:rsidR="00D8761C" w:rsidRPr="00E84C2A" w:rsidRDefault="00D8761C" w:rsidP="00D8761C">
            <w:pPr>
              <w:pStyle w:val="TableText-Heading"/>
            </w:pPr>
            <w:r w:rsidRPr="00E84C2A">
              <w:t>Type Qualified Name</w:t>
            </w:r>
          </w:p>
        </w:tc>
        <w:tc>
          <w:tcPr>
            <w:tcW w:w="3823" w:type="pct"/>
          </w:tcPr>
          <w:p w14:paraId="31C7F470" w14:textId="77777777" w:rsidR="00D8761C" w:rsidRPr="00E84C2A" w:rsidRDefault="00D8761C" w:rsidP="00D8761C">
            <w:pPr>
              <w:pStyle w:val="TableText"/>
              <w:rPr>
                <w:noProof/>
              </w:rPr>
            </w:pPr>
            <w:r w:rsidRPr="00E84C2A">
              <w:rPr>
                <w:noProof/>
              </w:rPr>
              <w:t>tosca:Configure</w:t>
            </w:r>
          </w:p>
        </w:tc>
      </w:tr>
      <w:tr w:rsidR="00D8761C" w:rsidRPr="00E84C2A" w14:paraId="51CB6BAF" w14:textId="77777777" w:rsidTr="00D8761C">
        <w:tc>
          <w:tcPr>
            <w:tcW w:w="1177" w:type="pct"/>
            <w:shd w:val="clear" w:color="auto" w:fill="D9D9D9"/>
          </w:tcPr>
          <w:p w14:paraId="19D49495" w14:textId="77777777" w:rsidR="00D8761C" w:rsidRPr="00E84C2A" w:rsidRDefault="00D8761C" w:rsidP="00D8761C">
            <w:pPr>
              <w:pStyle w:val="TableText-Heading"/>
            </w:pPr>
            <w:r w:rsidRPr="00E84C2A">
              <w:t>Type URI</w:t>
            </w:r>
          </w:p>
        </w:tc>
        <w:tc>
          <w:tcPr>
            <w:tcW w:w="3823" w:type="pct"/>
          </w:tcPr>
          <w:p w14:paraId="0B54DDBE" w14:textId="77777777" w:rsidR="00D8761C" w:rsidRPr="00E84C2A" w:rsidRDefault="00D8761C" w:rsidP="00D8761C">
            <w:pPr>
              <w:pStyle w:val="TableText"/>
            </w:pPr>
            <w:r w:rsidRPr="00E84C2A">
              <w:t>tosca.interfaces.relationship.Configure</w:t>
            </w:r>
          </w:p>
        </w:tc>
      </w:tr>
    </w:tbl>
    <w:p w14:paraId="03EEF21E" w14:textId="77777777" w:rsidR="00D8761C" w:rsidRPr="00E84C2A" w:rsidRDefault="00D8761C" w:rsidP="00D8761C">
      <w:pPr>
        <w:pStyle w:val="Heading4"/>
        <w:numPr>
          <w:ilvl w:val="3"/>
          <w:numId w:val="4"/>
        </w:numPr>
      </w:pPr>
      <w:r w:rsidRPr="00E84C2A">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D8761C" w:rsidRPr="00E84C2A" w14:paraId="7026FD1A" w14:textId="77777777" w:rsidTr="00D8761C">
        <w:tc>
          <w:tcPr>
            <w:tcW w:w="9576" w:type="dxa"/>
            <w:shd w:val="clear" w:color="auto" w:fill="D9D9D9" w:themeFill="background1" w:themeFillShade="D9"/>
          </w:tcPr>
          <w:p w14:paraId="00CB1EB3" w14:textId="77777777" w:rsidR="00D8761C" w:rsidRPr="001D32A6" w:rsidRDefault="00D8761C" w:rsidP="001D32A6">
            <w:pPr>
              <w:spacing w:before="0" w:after="0"/>
              <w:rPr>
                <w:rStyle w:val="CodeSnippet"/>
              </w:rPr>
            </w:pPr>
            <w:r w:rsidRPr="001D32A6">
              <w:rPr>
                <w:rStyle w:val="CodeSnippet"/>
              </w:rPr>
              <w:t>tosca.interfaces.relationship.Configure:</w:t>
            </w:r>
          </w:p>
          <w:p w14:paraId="0B657C8B" w14:textId="77777777" w:rsidR="00D8761C" w:rsidRPr="001D32A6" w:rsidRDefault="00D8761C" w:rsidP="001D32A6">
            <w:pPr>
              <w:spacing w:before="0" w:after="0"/>
              <w:rPr>
                <w:rStyle w:val="CodeSnippet"/>
              </w:rPr>
            </w:pPr>
            <w:r w:rsidRPr="001D32A6">
              <w:rPr>
                <w:rStyle w:val="CodeSnippet"/>
              </w:rPr>
              <w:t xml:space="preserve">  derived_from: </w:t>
            </w:r>
            <w:hyperlink w:anchor="DEFN_TYPE_ITFC_NODE_ROOT" w:history="1">
              <w:r w:rsidRPr="00E84C2A">
                <w:rPr>
                  <w:rStyle w:val="Hyperlink"/>
                  <w:rFonts w:ascii="Consolas" w:hAnsi="Consolas"/>
                  <w:noProof/>
                </w:rPr>
                <w:t>tosca.interfaces.Root</w:t>
              </w:r>
            </w:hyperlink>
          </w:p>
          <w:p w14:paraId="4F6786DC" w14:textId="77777777" w:rsidR="00D8761C" w:rsidRPr="001D32A6" w:rsidRDefault="00D8761C" w:rsidP="001D32A6">
            <w:pPr>
              <w:spacing w:before="0" w:after="0"/>
              <w:rPr>
                <w:rStyle w:val="CodeSnippet"/>
              </w:rPr>
            </w:pPr>
            <w:r w:rsidRPr="001D32A6">
              <w:rPr>
                <w:rStyle w:val="CodeSnippet"/>
              </w:rPr>
              <w:t xml:space="preserve">  pre_configure_source:</w:t>
            </w:r>
          </w:p>
          <w:p w14:paraId="51AD8B43" w14:textId="77777777" w:rsidR="00D8761C" w:rsidRPr="001D32A6" w:rsidRDefault="00D8761C" w:rsidP="001D32A6">
            <w:pPr>
              <w:spacing w:before="0" w:after="0"/>
              <w:rPr>
                <w:rStyle w:val="CodeSnippet"/>
              </w:rPr>
            </w:pPr>
            <w:r w:rsidRPr="001D32A6">
              <w:rPr>
                <w:rStyle w:val="CodeSnippet"/>
              </w:rPr>
              <w:t xml:space="preserve">    description: Operation to pre-configure the source endpoint.</w:t>
            </w:r>
          </w:p>
          <w:p w14:paraId="09C469B4" w14:textId="77777777" w:rsidR="00D8761C" w:rsidRPr="001D32A6" w:rsidRDefault="00D8761C" w:rsidP="001D32A6">
            <w:pPr>
              <w:spacing w:before="0" w:after="0"/>
              <w:rPr>
                <w:rStyle w:val="CodeSnippet"/>
              </w:rPr>
            </w:pPr>
            <w:r w:rsidRPr="001D32A6">
              <w:rPr>
                <w:rStyle w:val="CodeSnippet"/>
              </w:rPr>
              <w:t xml:space="preserve">  pre_configure_target:</w:t>
            </w:r>
          </w:p>
          <w:p w14:paraId="4F17C221" w14:textId="77777777" w:rsidR="00D8761C" w:rsidRPr="001D32A6" w:rsidRDefault="00D8761C" w:rsidP="001D32A6">
            <w:pPr>
              <w:spacing w:before="0" w:after="0"/>
              <w:rPr>
                <w:rStyle w:val="CodeSnippet"/>
              </w:rPr>
            </w:pPr>
            <w:r w:rsidRPr="001D32A6">
              <w:rPr>
                <w:rStyle w:val="CodeSnippet"/>
              </w:rPr>
              <w:t xml:space="preserve">    description: Operation to pre-configure the target endpoint.</w:t>
            </w:r>
          </w:p>
          <w:p w14:paraId="5D7F5E7A" w14:textId="77777777" w:rsidR="00D8761C" w:rsidRPr="001D32A6" w:rsidRDefault="00D8761C" w:rsidP="001D32A6">
            <w:pPr>
              <w:spacing w:before="0" w:after="0"/>
              <w:rPr>
                <w:rStyle w:val="CodeSnippet"/>
              </w:rPr>
            </w:pPr>
            <w:r w:rsidRPr="001D32A6">
              <w:rPr>
                <w:rStyle w:val="CodeSnippet"/>
              </w:rPr>
              <w:t xml:space="preserve">  post_configure_source:</w:t>
            </w:r>
          </w:p>
          <w:p w14:paraId="7A585D23" w14:textId="77777777" w:rsidR="00D8761C" w:rsidRPr="001D32A6" w:rsidRDefault="00D8761C" w:rsidP="001D32A6">
            <w:pPr>
              <w:spacing w:before="0" w:after="0"/>
              <w:rPr>
                <w:rStyle w:val="CodeSnippet"/>
              </w:rPr>
            </w:pPr>
            <w:r w:rsidRPr="001D32A6">
              <w:rPr>
                <w:rStyle w:val="CodeSnippet"/>
              </w:rPr>
              <w:t xml:space="preserve">    description: Operation to post-configure the source endpoint.</w:t>
            </w:r>
          </w:p>
          <w:p w14:paraId="2AF9FA5B" w14:textId="77777777" w:rsidR="00D8761C" w:rsidRPr="001D32A6" w:rsidRDefault="00D8761C" w:rsidP="001D32A6">
            <w:pPr>
              <w:spacing w:before="0" w:after="0"/>
              <w:rPr>
                <w:rStyle w:val="CodeSnippet"/>
              </w:rPr>
            </w:pPr>
            <w:r w:rsidRPr="001D32A6">
              <w:rPr>
                <w:rStyle w:val="CodeSnippet"/>
              </w:rPr>
              <w:t xml:space="preserve">  post_configure_target:</w:t>
            </w:r>
          </w:p>
          <w:p w14:paraId="53064B9A" w14:textId="77777777" w:rsidR="00D8761C" w:rsidRPr="001D32A6" w:rsidRDefault="00D8761C" w:rsidP="001D32A6">
            <w:pPr>
              <w:spacing w:before="0" w:after="0"/>
              <w:rPr>
                <w:rStyle w:val="CodeSnippet"/>
              </w:rPr>
            </w:pPr>
            <w:r w:rsidRPr="001D32A6">
              <w:rPr>
                <w:rStyle w:val="CodeSnippet"/>
              </w:rPr>
              <w:t xml:space="preserve">    description: Operation to post-configure the target endpoint.</w:t>
            </w:r>
          </w:p>
          <w:p w14:paraId="338F24EB" w14:textId="77777777" w:rsidR="00D8761C" w:rsidRPr="001D32A6" w:rsidRDefault="00D8761C" w:rsidP="001D32A6">
            <w:pPr>
              <w:spacing w:before="0" w:after="0"/>
              <w:rPr>
                <w:rStyle w:val="CodeSnippet"/>
              </w:rPr>
            </w:pPr>
            <w:r w:rsidRPr="001D32A6">
              <w:rPr>
                <w:rStyle w:val="CodeSnippet"/>
              </w:rPr>
              <w:t xml:space="preserve">  add_target:</w:t>
            </w:r>
          </w:p>
          <w:p w14:paraId="15881A46" w14:textId="77777777" w:rsidR="00D8761C" w:rsidRPr="001D32A6" w:rsidRDefault="00D8761C" w:rsidP="001D32A6">
            <w:pPr>
              <w:spacing w:before="0" w:after="0"/>
              <w:rPr>
                <w:rStyle w:val="CodeSnippet"/>
              </w:rPr>
            </w:pPr>
            <w:r w:rsidRPr="001D32A6">
              <w:rPr>
                <w:rStyle w:val="CodeSnippet"/>
              </w:rPr>
              <w:t xml:space="preserve">    description: Operation to notify the source node of a target node being added via a relationship.</w:t>
            </w:r>
          </w:p>
          <w:p w14:paraId="2164AD2C" w14:textId="77777777" w:rsidR="00D8761C" w:rsidRPr="001D32A6" w:rsidRDefault="00D8761C" w:rsidP="001D32A6">
            <w:pPr>
              <w:spacing w:before="0" w:after="0"/>
              <w:rPr>
                <w:rStyle w:val="CodeSnippet"/>
              </w:rPr>
            </w:pPr>
            <w:r w:rsidRPr="001D32A6">
              <w:rPr>
                <w:rStyle w:val="CodeSnippet"/>
              </w:rPr>
              <w:t xml:space="preserve">  add_source: </w:t>
            </w:r>
          </w:p>
          <w:p w14:paraId="2E543E3D" w14:textId="77777777" w:rsidR="00D8761C" w:rsidRPr="001D32A6" w:rsidRDefault="00D8761C" w:rsidP="001D32A6">
            <w:pPr>
              <w:spacing w:before="0" w:after="0"/>
              <w:rPr>
                <w:rStyle w:val="CodeSnippet"/>
              </w:rPr>
            </w:pPr>
            <w:r w:rsidRPr="001D32A6">
              <w:rPr>
                <w:rStyle w:val="CodeSnippet"/>
              </w:rPr>
              <w:t xml:space="preserve">    description: Operation to notify the target node of a source node which is now available via a relationship.</w:t>
            </w:r>
          </w:p>
          <w:p w14:paraId="70E4680C" w14:textId="77777777" w:rsidR="00D8761C" w:rsidRPr="001D32A6" w:rsidRDefault="00D8761C" w:rsidP="001D32A6">
            <w:pPr>
              <w:spacing w:before="0" w:after="0"/>
              <w:rPr>
                <w:rStyle w:val="CodeSnippet"/>
              </w:rPr>
            </w:pPr>
            <w:r w:rsidRPr="001D32A6">
              <w:rPr>
                <w:rStyle w:val="CodeSnippet"/>
              </w:rPr>
              <w:t xml:space="preserve">    description: </w:t>
            </w:r>
          </w:p>
          <w:p w14:paraId="057895EA" w14:textId="77777777" w:rsidR="00D8761C" w:rsidRPr="001D32A6" w:rsidRDefault="00D8761C" w:rsidP="001D32A6">
            <w:pPr>
              <w:spacing w:before="0" w:after="0"/>
              <w:rPr>
                <w:rStyle w:val="CodeSnippet"/>
              </w:rPr>
            </w:pPr>
            <w:r w:rsidRPr="001D32A6">
              <w:rPr>
                <w:rStyle w:val="CodeSnippet"/>
              </w:rPr>
              <w:t xml:space="preserve">  target_changed:</w:t>
            </w:r>
          </w:p>
          <w:p w14:paraId="7E1BE7BA" w14:textId="77777777" w:rsidR="00D8761C" w:rsidRPr="001D32A6" w:rsidRDefault="00D8761C" w:rsidP="001D32A6">
            <w:pPr>
              <w:spacing w:before="0" w:after="0"/>
              <w:rPr>
                <w:rStyle w:val="CodeSnippet"/>
              </w:rPr>
            </w:pPr>
            <w:r w:rsidRPr="001D32A6">
              <w:rPr>
                <w:rStyle w:val="CodeSnippet"/>
              </w:rPr>
              <w:t xml:space="preserve">    description: Operation to notify source some property or attribute of the target changed</w:t>
            </w:r>
          </w:p>
          <w:p w14:paraId="0F95D3D8" w14:textId="77777777" w:rsidR="00D8761C" w:rsidRPr="001D32A6" w:rsidRDefault="00D8761C" w:rsidP="001D32A6">
            <w:pPr>
              <w:spacing w:before="0" w:after="0"/>
              <w:rPr>
                <w:rStyle w:val="CodeSnippet"/>
              </w:rPr>
            </w:pPr>
            <w:r w:rsidRPr="001D32A6">
              <w:rPr>
                <w:rStyle w:val="CodeSnippet"/>
              </w:rPr>
              <w:t xml:space="preserve">  remove_target:</w:t>
            </w:r>
          </w:p>
          <w:p w14:paraId="01ECAFF5" w14:textId="77777777" w:rsidR="00D8761C" w:rsidRPr="00E84C2A" w:rsidRDefault="00D8761C" w:rsidP="001D32A6">
            <w:pPr>
              <w:spacing w:before="0" w:after="0"/>
              <w:rPr>
                <w:rStyle w:val="CodeSnippet"/>
              </w:rPr>
            </w:pPr>
            <w:r w:rsidRPr="001D32A6">
              <w:rPr>
                <w:rStyle w:val="CodeSnippet"/>
              </w:rPr>
              <w:t xml:space="preserve">    description: Operation to remove a target node.  </w:t>
            </w:r>
          </w:p>
        </w:tc>
      </w:tr>
    </w:tbl>
    <w:p w14:paraId="22C8CA02" w14:textId="77777777" w:rsidR="00D8761C" w:rsidRPr="00E84C2A" w:rsidRDefault="00D8761C" w:rsidP="00D8761C">
      <w:pPr>
        <w:spacing w:after="200"/>
        <w:rPr>
          <w:rFonts w:cs="Arial"/>
          <w:b/>
          <w:bCs/>
          <w:color w:val="3B006F"/>
          <w:kern w:val="32"/>
          <w:szCs w:val="26"/>
        </w:rPr>
      </w:pPr>
      <w:r w:rsidRPr="00E84C2A">
        <w:br w:type="page"/>
      </w:r>
    </w:p>
    <w:p w14:paraId="0BFA6700" w14:textId="77777777" w:rsidR="00D8761C" w:rsidRPr="00E84C2A" w:rsidRDefault="00D8761C" w:rsidP="00D8761C">
      <w:pPr>
        <w:pStyle w:val="Heading4"/>
        <w:numPr>
          <w:ilvl w:val="3"/>
          <w:numId w:val="4"/>
        </w:numPr>
      </w:pPr>
      <w:r w:rsidRPr="00E84C2A">
        <w:rPr>
          <w:noProof/>
        </w:rPr>
        <w:lastRenderedPageBreak/>
        <w:drawing>
          <wp:anchor distT="0" distB="0" distL="114300" distR="114300" simplePos="0" relativeHeight="251661312" behindDoc="0" locked="0" layoutInCell="1" allowOverlap="1" wp14:anchorId="6C10092B" wp14:editId="3E3C9674">
            <wp:simplePos x="0" y="0"/>
            <wp:positionH relativeFrom="column">
              <wp:posOffset>142240</wp:posOffset>
            </wp:positionH>
            <wp:positionV relativeFrom="paragraph">
              <wp:posOffset>358140</wp:posOffset>
            </wp:positionV>
            <wp:extent cx="4370705" cy="2638425"/>
            <wp:effectExtent l="0" t="0" r="0" b="9525"/>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1">
                      <a:extLst>
                        <a:ext uri="{28A0092B-C50C-407E-A947-70E740481C1C}">
                          <a14:useLocalDpi xmlns:a14="http://schemas.microsoft.com/office/drawing/2010/main" val="0"/>
                        </a:ext>
                      </a:extLst>
                    </a:blip>
                    <a:stretch>
                      <a:fillRect/>
                    </a:stretch>
                  </pic:blipFill>
                  <pic:spPr bwMode="auto">
                    <a:xfrm>
                      <a:off x="0" y="0"/>
                      <a:ext cx="4370705" cy="2638425"/>
                    </a:xfrm>
                    <a:prstGeom prst="rect">
                      <a:avLst/>
                    </a:prstGeom>
                    <a:noFill/>
                  </pic:spPr>
                </pic:pic>
              </a:graphicData>
            </a:graphic>
            <wp14:sizeRelH relativeFrom="page">
              <wp14:pctWidth>0</wp14:pctWidth>
            </wp14:sizeRelH>
            <wp14:sizeRelV relativeFrom="page">
              <wp14:pctHeight>0</wp14:pctHeight>
            </wp14:sizeRelV>
          </wp:anchor>
        </w:drawing>
      </w:r>
      <w:r w:rsidRPr="00E84C2A">
        <w:t>Invocation Conventions</w:t>
      </w:r>
      <w:r w:rsidRPr="00E84C2A">
        <w:rPr>
          <w:rFonts w:eastAsiaTheme="minorHAnsi" w:cstheme="minorBidi"/>
          <w:bCs/>
          <w:noProof/>
          <w:color w:val="auto"/>
          <w:kern w:val="0"/>
          <w:sz w:val="22"/>
          <w:szCs w:val="22"/>
        </w:rPr>
        <w:t xml:space="preserve"> </w:t>
      </w:r>
    </w:p>
    <w:p w14:paraId="204E2E4A" w14:textId="77777777" w:rsidR="00D8761C" w:rsidRPr="00E84C2A" w:rsidRDefault="00D8761C" w:rsidP="00D8761C">
      <w:pPr>
        <w:keepNext/>
      </w:pPr>
      <w:r w:rsidRPr="00E84C2A">
        <w:t>TOSCA relationships are directional connecting a source node to a target node.  When TOSCA Orchestrator connects a source and target node together using a relationship that supports the Configure interface it will “interleave” the operations invocations of the Configure interface with those of the node’s own Standard lifecycle interface. This concept is illustrated below:</w:t>
      </w:r>
    </w:p>
    <w:p w14:paraId="725284B4" w14:textId="77777777" w:rsidR="00D8761C" w:rsidRPr="00E84C2A" w:rsidRDefault="00D8761C" w:rsidP="00D8761C">
      <w:pPr>
        <w:pStyle w:val="Heading4"/>
        <w:numPr>
          <w:ilvl w:val="3"/>
          <w:numId w:val="4"/>
        </w:numPr>
      </w:pPr>
      <w:r w:rsidRPr="00E84C2A">
        <w:t>Normal node start sequence with Configure relationship operations</w:t>
      </w:r>
    </w:p>
    <w:p w14:paraId="62B9D397" w14:textId="77777777" w:rsidR="00D8761C" w:rsidRPr="00E84C2A" w:rsidRDefault="00D8761C" w:rsidP="00D8761C">
      <w:pPr>
        <w:pStyle w:val="NormalaroundTable"/>
      </w:pPr>
      <w:r w:rsidRPr="00E84C2A">
        <w:rPr>
          <w:noProof/>
        </w:rPr>
        <w:drawing>
          <wp:anchor distT="0" distB="0" distL="114300" distR="114300" simplePos="0" relativeHeight="251663360" behindDoc="0" locked="0" layoutInCell="1" allowOverlap="1" wp14:anchorId="3564C645" wp14:editId="76170EA5">
            <wp:simplePos x="0" y="0"/>
            <wp:positionH relativeFrom="column">
              <wp:posOffset>22860</wp:posOffset>
            </wp:positionH>
            <wp:positionV relativeFrom="paragraph">
              <wp:posOffset>509270</wp:posOffset>
            </wp:positionV>
            <wp:extent cx="3082925" cy="3695700"/>
            <wp:effectExtent l="0" t="0" r="3175" b="0"/>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082925" cy="3695700"/>
                    </a:xfrm>
                    <a:prstGeom prst="rect">
                      <a:avLst/>
                    </a:prstGeom>
                    <a:noFill/>
                  </pic:spPr>
                </pic:pic>
              </a:graphicData>
            </a:graphic>
            <wp14:sizeRelH relativeFrom="page">
              <wp14:pctWidth>0</wp14:pctWidth>
            </wp14:sizeRelH>
            <wp14:sizeRelV relativeFrom="page">
              <wp14:pctHeight>0</wp14:pctHeight>
            </wp14:sizeRelV>
          </wp:anchor>
        </w:drawing>
      </w:r>
      <w:r w:rsidRPr="00E84C2A">
        <w:t>The following diagram shows how the TOSCA orchestrator would invoke Configure lifecycle operations in conjunction with Standard lifecycle operations during a typical startup sequence on a node.</w:t>
      </w:r>
    </w:p>
    <w:p w14:paraId="0DF73EC5" w14:textId="77777777" w:rsidR="00D8761C" w:rsidRPr="00E84C2A" w:rsidRDefault="00D8761C" w:rsidP="00D8761C">
      <w:pPr>
        <w:pStyle w:val="Heading4"/>
        <w:numPr>
          <w:ilvl w:val="3"/>
          <w:numId w:val="4"/>
        </w:numPr>
      </w:pPr>
      <w:r w:rsidRPr="00E84C2A">
        <w:lastRenderedPageBreak/>
        <w:t>Node-Relationship configuration sequence</w:t>
      </w:r>
    </w:p>
    <w:p w14:paraId="612FC928" w14:textId="77777777" w:rsidR="00D8761C" w:rsidRPr="00E84C2A" w:rsidRDefault="00D8761C" w:rsidP="00D8761C">
      <w:pPr>
        <w:pStyle w:val="NormalaroundTable"/>
      </w:pPr>
      <w:r w:rsidRPr="00E84C2A">
        <w:t>Depending on which side (i.e., source or target) of a relationship a node is on, the orchestrator will:</w:t>
      </w:r>
    </w:p>
    <w:p w14:paraId="0144E937" w14:textId="77777777" w:rsidR="00D8761C" w:rsidRPr="00E84C2A" w:rsidRDefault="00D8761C" w:rsidP="00D8761C">
      <w:pPr>
        <w:pStyle w:val="ListBullet3"/>
      </w:pPr>
      <w:r w:rsidRPr="00E84C2A">
        <w:t xml:space="preserve">Invoke either the </w:t>
      </w:r>
      <w:r w:rsidRPr="00E84C2A">
        <w:rPr>
          <w:rStyle w:val="CodeSnippetHighlight"/>
        </w:rPr>
        <w:t>pre_configure_source</w:t>
      </w:r>
      <w:r w:rsidRPr="00E84C2A">
        <w:t xml:space="preserve"> or </w:t>
      </w:r>
      <w:r w:rsidRPr="00E84C2A">
        <w:rPr>
          <w:rStyle w:val="CodeSnippetHighlight"/>
        </w:rPr>
        <w:t>pre_configure_target</w:t>
      </w:r>
      <w:r w:rsidRPr="00E84C2A">
        <w:t xml:space="preserve"> operation as supplied by the relationship on the node.   </w:t>
      </w:r>
    </w:p>
    <w:p w14:paraId="4BB382C0" w14:textId="77777777" w:rsidR="00D8761C" w:rsidRPr="00E84C2A" w:rsidRDefault="00D8761C" w:rsidP="00D8761C">
      <w:pPr>
        <w:pStyle w:val="ListBullet3"/>
      </w:pPr>
      <w:r w:rsidRPr="00E84C2A">
        <w:t xml:space="preserve">Invoke the node’s </w:t>
      </w:r>
      <w:r w:rsidRPr="00E84C2A">
        <w:rPr>
          <w:rStyle w:val="CodeSnippetHighlight"/>
        </w:rPr>
        <w:t>configure</w:t>
      </w:r>
      <w:r w:rsidRPr="00E84C2A">
        <w:t xml:space="preserve"> operation.  </w:t>
      </w:r>
    </w:p>
    <w:p w14:paraId="40ABDA31" w14:textId="77777777" w:rsidR="00D8761C" w:rsidRPr="00E84C2A" w:rsidRDefault="00D8761C" w:rsidP="00D8761C">
      <w:pPr>
        <w:pStyle w:val="ListBullet3"/>
      </w:pPr>
      <w:r w:rsidRPr="00E84C2A">
        <w:t xml:space="preserve">Invoke either the </w:t>
      </w:r>
      <w:r w:rsidRPr="00E84C2A">
        <w:rPr>
          <w:rStyle w:val="CodeSnippetHighlight"/>
        </w:rPr>
        <w:t>post_configure_source</w:t>
      </w:r>
      <w:r w:rsidRPr="00E84C2A">
        <w:t xml:space="preserve"> or </w:t>
      </w:r>
      <w:r w:rsidRPr="00E84C2A">
        <w:rPr>
          <w:rStyle w:val="CodeSnippetHighlight"/>
        </w:rPr>
        <w:t>post_configure_target</w:t>
      </w:r>
      <w:r w:rsidRPr="00E84C2A">
        <w:t xml:space="preserve"> as supplied by the relationship on the node.</w:t>
      </w:r>
    </w:p>
    <w:p w14:paraId="1BDE51F6" w14:textId="77777777" w:rsidR="00D8761C" w:rsidRPr="00E84C2A" w:rsidRDefault="00D8761C" w:rsidP="00D8761C">
      <w:pPr>
        <w:pStyle w:val="ListNumber"/>
        <w:ind w:left="360" w:hanging="360"/>
      </w:pPr>
      <w:r w:rsidRPr="00E84C2A">
        <w:t xml:space="preserve">Note that the </w:t>
      </w:r>
      <w:r w:rsidRPr="00E84C2A">
        <w:rPr>
          <w:rStyle w:val="CodeSnippetHighlight"/>
        </w:rPr>
        <w:t>pre_configure_xxx</w:t>
      </w:r>
      <w:r w:rsidRPr="00E84C2A">
        <w:t xml:space="preserve"> and </w:t>
      </w:r>
      <w:r w:rsidRPr="00E84C2A">
        <w:rPr>
          <w:rStyle w:val="CodeSnippetHighlight"/>
        </w:rPr>
        <w:t>post_configure_xxx</w:t>
      </w:r>
      <w:r w:rsidRPr="00E84C2A">
        <w:t xml:space="preserve"> are invoked only once per node instance.</w:t>
      </w:r>
    </w:p>
    <w:p w14:paraId="3AFAFAC6" w14:textId="77777777" w:rsidR="00D8761C" w:rsidRPr="00E84C2A" w:rsidRDefault="00D8761C" w:rsidP="00D8761C">
      <w:pPr>
        <w:pStyle w:val="Heading5"/>
        <w:numPr>
          <w:ilvl w:val="4"/>
          <w:numId w:val="4"/>
        </w:numPr>
      </w:pPr>
      <w:r w:rsidRPr="00E84C2A">
        <w:t>Node-Relationship add, remove and changed sequence</w:t>
      </w:r>
    </w:p>
    <w:p w14:paraId="49733E71" w14:textId="77777777" w:rsidR="00D8761C" w:rsidRPr="00E84C2A" w:rsidRDefault="00D8761C" w:rsidP="00D8761C">
      <w:r w:rsidRPr="00E84C2A">
        <w:t xml:space="preserve">Since a topology template contains nodes that can dynamically be added (and scaled), removed or changed as part of an application instance, the Configure lifecycle includes operations that are invoked on node instances that to notify and address these dynamic changes.  </w:t>
      </w:r>
    </w:p>
    <w:p w14:paraId="652F5DF3" w14:textId="77777777" w:rsidR="00D8761C" w:rsidRPr="00E84C2A" w:rsidRDefault="00D8761C" w:rsidP="00D8761C"/>
    <w:p w14:paraId="65341881" w14:textId="77777777" w:rsidR="00D8761C" w:rsidRPr="00E84C2A" w:rsidRDefault="00D8761C" w:rsidP="00D8761C">
      <w:r w:rsidRPr="00E84C2A">
        <w:t xml:space="preserve">For example, a source node, of a relationship that uses the Configure lifecycle, will have the relationship operations </w:t>
      </w:r>
      <w:r w:rsidRPr="00E84C2A">
        <w:rPr>
          <w:rStyle w:val="CodeSnippetHighlight"/>
        </w:rPr>
        <w:t>add_target</w:t>
      </w:r>
      <w:r w:rsidRPr="00E84C2A">
        <w:t xml:space="preserve">, or </w:t>
      </w:r>
      <w:r w:rsidRPr="00E84C2A">
        <w:rPr>
          <w:rStyle w:val="CodeSnippetHighlight"/>
        </w:rPr>
        <w:t>remove_target</w:t>
      </w:r>
      <w:r w:rsidRPr="00E84C2A">
        <w:t xml:space="preserve"> invoked on it whenever a target node instance is added or removed to the running application instance.  In addition, whenever the node state of its target node changes, the </w:t>
      </w:r>
      <w:r w:rsidRPr="00E84C2A">
        <w:rPr>
          <w:rStyle w:val="CodeSnippetHighlight"/>
        </w:rPr>
        <w:t>target_changed</w:t>
      </w:r>
      <w:r w:rsidRPr="00E84C2A">
        <w:t xml:space="preserve"> operation is invoked on it to address this change.  Conversely, the </w:t>
      </w:r>
      <w:r w:rsidRPr="00E84C2A">
        <w:rPr>
          <w:rStyle w:val="CodeSnippetHighlight"/>
        </w:rPr>
        <w:t>add_source</w:t>
      </w:r>
      <w:r w:rsidRPr="00E84C2A">
        <w:t xml:space="preserve"> and </w:t>
      </w:r>
      <w:r w:rsidRPr="00E84C2A">
        <w:rPr>
          <w:rStyle w:val="CodeSnippetHighlight"/>
        </w:rPr>
        <w:t>remove_source</w:t>
      </w:r>
      <w:r w:rsidRPr="00E84C2A">
        <w:t xml:space="preserve"> operations are invoked on the source node of the relationship.</w:t>
      </w:r>
    </w:p>
    <w:p w14:paraId="1A9CF5EA" w14:textId="77777777" w:rsidR="00D8761C" w:rsidRPr="00E84C2A" w:rsidRDefault="00D8761C" w:rsidP="00D8761C">
      <w:pPr>
        <w:pStyle w:val="Heading4"/>
        <w:numPr>
          <w:ilvl w:val="3"/>
          <w:numId w:val="4"/>
        </w:numPr>
      </w:pPr>
      <w:r w:rsidRPr="00E84C2A">
        <w:t>Notes</w:t>
      </w:r>
    </w:p>
    <w:p w14:paraId="1292DED0" w14:textId="77777777" w:rsidR="00D8761C" w:rsidRPr="00E84C2A" w:rsidRDefault="00D8761C" w:rsidP="00D8761C">
      <w:pPr>
        <w:pStyle w:val="ListParagraph"/>
        <w:numPr>
          <w:ilvl w:val="0"/>
          <w:numId w:val="35"/>
        </w:numPr>
      </w:pPr>
      <w:r w:rsidRPr="00E84C2A">
        <w:t>The target (provider) MUST be active and running (i.e., all its dependency stack MUST be fulfilled) prior to invoking add_target</w:t>
      </w:r>
    </w:p>
    <w:p w14:paraId="277A8C02" w14:textId="77777777" w:rsidR="00D8761C" w:rsidRPr="00E84C2A" w:rsidRDefault="00D8761C" w:rsidP="00D8761C">
      <w:pPr>
        <w:pStyle w:val="ListParagraph"/>
        <w:numPr>
          <w:ilvl w:val="0"/>
          <w:numId w:val="35"/>
        </w:numPr>
        <w:ind w:left="1080"/>
      </w:pPr>
      <w:r w:rsidRPr="00E84C2A">
        <w:t>In other words, all Requirements MUST be satisfied before it advertises its capabilities (i.e., the attributes of the matched Capabilities are available).</w:t>
      </w:r>
    </w:p>
    <w:p w14:paraId="2359F648" w14:textId="77777777" w:rsidR="00D8761C" w:rsidRPr="00E84C2A" w:rsidRDefault="00D8761C" w:rsidP="00D8761C">
      <w:pPr>
        <w:pStyle w:val="ListParagraph"/>
        <w:numPr>
          <w:ilvl w:val="0"/>
          <w:numId w:val="35"/>
        </w:numPr>
        <w:ind w:left="1080"/>
      </w:pPr>
      <w:r w:rsidRPr="00E84C2A">
        <w:t>In other words, it cannot be “consumed” by any dependent node.</w:t>
      </w:r>
    </w:p>
    <w:p w14:paraId="4D49DB8E" w14:textId="77777777" w:rsidR="00D8761C" w:rsidRPr="00E84C2A" w:rsidRDefault="00D8761C" w:rsidP="00D8761C">
      <w:pPr>
        <w:pStyle w:val="ListParagraph"/>
        <w:numPr>
          <w:ilvl w:val="0"/>
          <w:numId w:val="35"/>
        </w:numPr>
        <w:ind w:left="1080"/>
      </w:pPr>
      <w:r w:rsidRPr="00E84C2A">
        <w:t>Conversely, since the source (consumer) needs information (attributes) about any targets (and their attributes) being removed before it actually goes away.</w:t>
      </w:r>
    </w:p>
    <w:p w14:paraId="2578C7A8" w14:textId="77777777" w:rsidR="00D8761C" w:rsidRPr="00E84C2A" w:rsidRDefault="00D8761C" w:rsidP="00D8761C">
      <w:pPr>
        <w:pStyle w:val="ListParagraph"/>
        <w:numPr>
          <w:ilvl w:val="0"/>
          <w:numId w:val="35"/>
        </w:numPr>
      </w:pPr>
      <w:r w:rsidRPr="00E84C2A">
        <w:t xml:space="preserve">The </w:t>
      </w:r>
      <w:r w:rsidRPr="00E84C2A">
        <w:rPr>
          <w:rStyle w:val="CodeSnippetHighlight"/>
        </w:rPr>
        <w:t>remove_target</w:t>
      </w:r>
      <w:r w:rsidRPr="00E84C2A">
        <w:t xml:space="preserve"> operation should only be executed if the target has had </w:t>
      </w:r>
      <w:r w:rsidRPr="00E84C2A">
        <w:rPr>
          <w:rStyle w:val="CodeSnippetHighlight"/>
        </w:rPr>
        <w:t>add_target</w:t>
      </w:r>
      <w:r w:rsidRPr="00E84C2A">
        <w:t xml:space="preserve"> executed. BUT in truth we’re first informed about a target in </w:t>
      </w:r>
      <w:r w:rsidRPr="00E84C2A">
        <w:rPr>
          <w:rStyle w:val="CodeSnippetHighlight"/>
        </w:rPr>
        <w:t>pre_configure_source</w:t>
      </w:r>
      <w:r w:rsidRPr="00E84C2A">
        <w:t xml:space="preserve">, so if we execute that the source node should see </w:t>
      </w:r>
      <w:r w:rsidRPr="00E84C2A">
        <w:rPr>
          <w:rStyle w:val="CodeSnippetHighlight"/>
        </w:rPr>
        <w:t>remove_target</w:t>
      </w:r>
      <w:r w:rsidRPr="00E84C2A">
        <w:t xml:space="preserve"> called to cleanup.</w:t>
      </w:r>
    </w:p>
    <w:p w14:paraId="25902F2E" w14:textId="77777777" w:rsidR="00D8761C" w:rsidRPr="00E84C2A" w:rsidRDefault="00D8761C" w:rsidP="00D8761C">
      <w:pPr>
        <w:pStyle w:val="ListParagraph"/>
        <w:numPr>
          <w:ilvl w:val="0"/>
          <w:numId w:val="35"/>
        </w:numPr>
      </w:pPr>
      <w:r w:rsidRPr="00E84C2A">
        <w:rPr>
          <w:b/>
        </w:rPr>
        <w:t>Error handling</w:t>
      </w:r>
      <w:r w:rsidRPr="00E84C2A">
        <w:t>: If any node operation of the topology fails processing should stop on that node template and the failing operation (script) should return an error (failure) code when possible.</w:t>
      </w:r>
    </w:p>
    <w:p w14:paraId="276EC590" w14:textId="77777777" w:rsidR="00D8761C" w:rsidRPr="00E84C2A" w:rsidRDefault="00D8761C" w:rsidP="00D8761C">
      <w:pPr>
        <w:pStyle w:val="Heading2"/>
        <w:numPr>
          <w:ilvl w:val="1"/>
          <w:numId w:val="4"/>
        </w:numPr>
      </w:pPr>
      <w:bookmarkStart w:id="1190" w:name="_Toc397688816"/>
      <w:bookmarkStart w:id="1191" w:name="_Toc302251715"/>
      <w:bookmarkStart w:id="1192" w:name="_Toc310749109"/>
      <w:bookmarkStart w:id="1193" w:name="_Toc313780944"/>
      <w:bookmarkStart w:id="1194" w:name="_Toc322703188"/>
      <w:bookmarkStart w:id="1195" w:name="_Toc454457846"/>
      <w:bookmarkStart w:id="1196" w:name="_Toc454458645"/>
      <w:bookmarkStart w:id="1197" w:name="_Toc454463832"/>
      <w:bookmarkStart w:id="1198" w:name="_Toc489606739"/>
      <w:r w:rsidRPr="00E84C2A">
        <w:t>Node Types</w:t>
      </w:r>
      <w:bookmarkStart w:id="1199" w:name="_Toc373867870"/>
      <w:bookmarkEnd w:id="1023"/>
      <w:bookmarkEnd w:id="1024"/>
      <w:bookmarkEnd w:id="1025"/>
      <w:bookmarkEnd w:id="1026"/>
      <w:bookmarkEnd w:id="1190"/>
      <w:bookmarkEnd w:id="1191"/>
      <w:bookmarkEnd w:id="1192"/>
      <w:bookmarkEnd w:id="1193"/>
      <w:bookmarkEnd w:id="1194"/>
      <w:bookmarkEnd w:id="1195"/>
      <w:bookmarkEnd w:id="1196"/>
      <w:bookmarkEnd w:id="1197"/>
      <w:bookmarkEnd w:id="1198"/>
    </w:p>
    <w:p w14:paraId="5F9DF496" w14:textId="77777777" w:rsidR="00D8761C" w:rsidRPr="00E84C2A" w:rsidRDefault="00D8761C" w:rsidP="00D8761C">
      <w:pPr>
        <w:pStyle w:val="Heading3"/>
        <w:numPr>
          <w:ilvl w:val="2"/>
          <w:numId w:val="4"/>
        </w:numPr>
        <w:rPr>
          <w:rFonts w:eastAsiaTheme="majorEastAsia"/>
        </w:rPr>
      </w:pPr>
      <w:bookmarkStart w:id="1200" w:name="_Toc379455076"/>
      <w:bookmarkStart w:id="1201" w:name="_Ref379544964"/>
      <w:bookmarkStart w:id="1202" w:name="_Toc454457847"/>
      <w:bookmarkStart w:id="1203" w:name="_Toc454458646"/>
      <w:bookmarkStart w:id="1204" w:name="DEFN_TYPE_NODES_ROOT"/>
      <w:r w:rsidRPr="00E84C2A">
        <w:rPr>
          <w:rFonts w:eastAsiaTheme="majorEastAsia"/>
        </w:rPr>
        <w:t>tosca.nodes.Root</w:t>
      </w:r>
      <w:bookmarkEnd w:id="1200"/>
      <w:bookmarkEnd w:id="1201"/>
      <w:bookmarkEnd w:id="1202"/>
      <w:bookmarkEnd w:id="1203"/>
    </w:p>
    <w:bookmarkEnd w:id="1204"/>
    <w:p w14:paraId="49BCFF13" w14:textId="77777777" w:rsidR="00D8761C" w:rsidRPr="00E84C2A" w:rsidRDefault="00D8761C" w:rsidP="00D8761C">
      <w:r w:rsidRPr="00E84C2A">
        <w:t xml:space="preserve">The TOSCA </w:t>
      </w:r>
      <w:r w:rsidRPr="00E84C2A">
        <w:rPr>
          <w:rStyle w:val="CodeSnippetHighlight"/>
        </w:rPr>
        <w:t>Root</w:t>
      </w:r>
      <w:r w:rsidRPr="00E84C2A">
        <w:t xml:space="preserve"> Node Type is the default type that all other TOSCA base Node Types derive from.  This allows for all TOSCA nodes to have a consistent set of features for modeling and management (e.g., consistent definitions for requirements, capabilities and lifecycle interfaces). </w:t>
      </w:r>
    </w:p>
    <w:p w14:paraId="72925AE9" w14:textId="77777777" w:rsidR="00D8761C" w:rsidRPr="00E84C2A" w:rsidRDefault="00D8761C" w:rsidP="00D8761C">
      <w:pPr>
        <w:pStyle w:val="NormalaroundTable"/>
      </w:pP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032"/>
        <w:gridCol w:w="6599"/>
      </w:tblGrid>
      <w:tr w:rsidR="00D8761C" w:rsidRPr="00E84C2A" w14:paraId="5D33D63F" w14:textId="77777777" w:rsidTr="00D8761C">
        <w:tc>
          <w:tcPr>
            <w:tcW w:w="1177" w:type="pct"/>
            <w:shd w:val="clear" w:color="auto" w:fill="D9D9D9"/>
          </w:tcPr>
          <w:p w14:paraId="73B682C5" w14:textId="77777777" w:rsidR="00D8761C" w:rsidRPr="00E84C2A" w:rsidRDefault="00D8761C" w:rsidP="00D8761C">
            <w:pPr>
              <w:pStyle w:val="TableText-Heading"/>
            </w:pPr>
            <w:r w:rsidRPr="00E84C2A">
              <w:lastRenderedPageBreak/>
              <w:t>Shorthand Name</w:t>
            </w:r>
          </w:p>
        </w:tc>
        <w:tc>
          <w:tcPr>
            <w:tcW w:w="3823" w:type="pct"/>
          </w:tcPr>
          <w:p w14:paraId="3BC3AF96" w14:textId="77777777" w:rsidR="00D8761C" w:rsidRPr="00E84C2A" w:rsidRDefault="00D8761C" w:rsidP="00D8761C">
            <w:pPr>
              <w:pStyle w:val="TableText"/>
              <w:rPr>
                <w:noProof/>
              </w:rPr>
            </w:pPr>
            <w:r w:rsidRPr="00E84C2A">
              <w:rPr>
                <w:noProof/>
              </w:rPr>
              <w:t>Root</w:t>
            </w:r>
          </w:p>
        </w:tc>
      </w:tr>
      <w:tr w:rsidR="00D8761C" w:rsidRPr="00E84C2A" w14:paraId="6C02BA07" w14:textId="77777777" w:rsidTr="00D8761C">
        <w:tc>
          <w:tcPr>
            <w:tcW w:w="1177" w:type="pct"/>
            <w:shd w:val="clear" w:color="auto" w:fill="D9D9D9"/>
          </w:tcPr>
          <w:p w14:paraId="28AF170A" w14:textId="77777777" w:rsidR="00D8761C" w:rsidRPr="00E84C2A" w:rsidRDefault="00D8761C" w:rsidP="00D8761C">
            <w:pPr>
              <w:pStyle w:val="TableText-Heading"/>
            </w:pPr>
            <w:r w:rsidRPr="00E84C2A">
              <w:t>Type Qualified Name</w:t>
            </w:r>
          </w:p>
        </w:tc>
        <w:tc>
          <w:tcPr>
            <w:tcW w:w="3823" w:type="pct"/>
          </w:tcPr>
          <w:p w14:paraId="6013A08A" w14:textId="77777777" w:rsidR="00D8761C" w:rsidRPr="00E84C2A" w:rsidRDefault="00D8761C" w:rsidP="00D8761C">
            <w:pPr>
              <w:pStyle w:val="TableText"/>
              <w:rPr>
                <w:noProof/>
              </w:rPr>
            </w:pPr>
            <w:r w:rsidRPr="00E84C2A">
              <w:rPr>
                <w:noProof/>
              </w:rPr>
              <w:t>tosca:Root</w:t>
            </w:r>
          </w:p>
        </w:tc>
      </w:tr>
      <w:tr w:rsidR="00D8761C" w:rsidRPr="00E84C2A" w14:paraId="3E8A6C34" w14:textId="77777777" w:rsidTr="00D8761C">
        <w:tc>
          <w:tcPr>
            <w:tcW w:w="1177" w:type="pct"/>
            <w:shd w:val="clear" w:color="auto" w:fill="D9D9D9"/>
          </w:tcPr>
          <w:p w14:paraId="3FA78DF6" w14:textId="77777777" w:rsidR="00D8761C" w:rsidRPr="00E84C2A" w:rsidRDefault="00D8761C" w:rsidP="00D8761C">
            <w:pPr>
              <w:pStyle w:val="TableText-Heading"/>
            </w:pPr>
            <w:r w:rsidRPr="00E84C2A">
              <w:t>Type URI</w:t>
            </w:r>
          </w:p>
        </w:tc>
        <w:tc>
          <w:tcPr>
            <w:tcW w:w="3823" w:type="pct"/>
          </w:tcPr>
          <w:p w14:paraId="19FDF41B" w14:textId="77777777" w:rsidR="00D8761C" w:rsidRPr="00E84C2A" w:rsidRDefault="00D8761C" w:rsidP="00D8761C">
            <w:pPr>
              <w:pStyle w:val="TableText"/>
            </w:pPr>
            <w:r w:rsidRPr="00E84C2A">
              <w:t>tosca.nodes.Root</w:t>
            </w:r>
          </w:p>
        </w:tc>
      </w:tr>
    </w:tbl>
    <w:p w14:paraId="5F65C9CD" w14:textId="77777777" w:rsidR="00D8761C" w:rsidRPr="00E84C2A" w:rsidRDefault="00D8761C" w:rsidP="00D8761C">
      <w:pPr>
        <w:pStyle w:val="Heading4"/>
        <w:numPr>
          <w:ilvl w:val="3"/>
          <w:numId w:val="4"/>
        </w:numPr>
      </w:pPr>
      <w:bookmarkStart w:id="1205" w:name="_Toc379455077"/>
      <w:r w:rsidRPr="00E84C2A">
        <w:t>Properties</w:t>
      </w:r>
      <w:bookmarkEnd w:id="1205"/>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301"/>
        <w:gridCol w:w="1011"/>
        <w:gridCol w:w="910"/>
        <w:gridCol w:w="1532"/>
        <w:gridCol w:w="4594"/>
      </w:tblGrid>
      <w:tr w:rsidR="00D8761C" w:rsidRPr="00E84C2A" w14:paraId="46440F06" w14:textId="77777777" w:rsidTr="00D8761C">
        <w:trPr>
          <w:cantSplit/>
          <w:tblHeader/>
        </w:trPr>
        <w:tc>
          <w:tcPr>
            <w:tcW w:w="698" w:type="pct"/>
            <w:shd w:val="clear" w:color="auto" w:fill="D9D9D9"/>
          </w:tcPr>
          <w:p w14:paraId="5EFB9F2D" w14:textId="77777777" w:rsidR="00D8761C" w:rsidRPr="00E84C2A" w:rsidRDefault="00D8761C" w:rsidP="00D8761C">
            <w:pPr>
              <w:pStyle w:val="TableText-Heading"/>
              <w:rPr>
                <w:rFonts w:cstheme="minorHAnsi"/>
              </w:rPr>
            </w:pPr>
            <w:r w:rsidRPr="00E84C2A">
              <w:rPr>
                <w:rFonts w:cstheme="minorHAnsi"/>
              </w:rPr>
              <w:t>Name</w:t>
            </w:r>
          </w:p>
        </w:tc>
        <w:tc>
          <w:tcPr>
            <w:tcW w:w="533" w:type="pct"/>
            <w:shd w:val="clear" w:color="auto" w:fill="D9D9D9"/>
          </w:tcPr>
          <w:p w14:paraId="76167C27" w14:textId="77777777" w:rsidR="00D8761C" w:rsidRPr="00E84C2A" w:rsidRDefault="00D8761C" w:rsidP="00D8761C">
            <w:pPr>
              <w:pStyle w:val="TableText-Heading"/>
              <w:rPr>
                <w:rFonts w:cstheme="minorHAnsi"/>
              </w:rPr>
            </w:pPr>
            <w:r w:rsidRPr="00E84C2A">
              <w:rPr>
                <w:rFonts w:cstheme="minorHAnsi"/>
              </w:rPr>
              <w:t>Required</w:t>
            </w:r>
          </w:p>
        </w:tc>
        <w:tc>
          <w:tcPr>
            <w:tcW w:w="489" w:type="pct"/>
            <w:shd w:val="clear" w:color="auto" w:fill="D9D9D9"/>
          </w:tcPr>
          <w:p w14:paraId="57A5D934" w14:textId="77777777" w:rsidR="00D8761C" w:rsidRPr="00E84C2A" w:rsidRDefault="00D8761C" w:rsidP="00D8761C">
            <w:pPr>
              <w:pStyle w:val="TableText-Heading"/>
              <w:rPr>
                <w:rFonts w:cstheme="minorHAnsi"/>
              </w:rPr>
            </w:pPr>
            <w:r w:rsidRPr="00E84C2A">
              <w:rPr>
                <w:rFonts w:cstheme="minorHAnsi"/>
              </w:rPr>
              <w:t>Type</w:t>
            </w:r>
          </w:p>
        </w:tc>
        <w:tc>
          <w:tcPr>
            <w:tcW w:w="821" w:type="pct"/>
            <w:shd w:val="clear" w:color="auto" w:fill="D9D9D9"/>
          </w:tcPr>
          <w:p w14:paraId="108A959B" w14:textId="77777777" w:rsidR="00D8761C" w:rsidRPr="00E84C2A" w:rsidRDefault="00D8761C" w:rsidP="00D8761C">
            <w:pPr>
              <w:pStyle w:val="TableText-Heading"/>
              <w:rPr>
                <w:rFonts w:cstheme="minorHAnsi"/>
              </w:rPr>
            </w:pPr>
            <w:r w:rsidRPr="00E84C2A">
              <w:rPr>
                <w:rFonts w:cstheme="minorHAnsi"/>
              </w:rPr>
              <w:t>Constraints</w:t>
            </w:r>
          </w:p>
        </w:tc>
        <w:tc>
          <w:tcPr>
            <w:tcW w:w="2459" w:type="pct"/>
            <w:shd w:val="clear" w:color="auto" w:fill="D9D9D9"/>
          </w:tcPr>
          <w:p w14:paraId="2F9A1C7F" w14:textId="77777777" w:rsidR="00D8761C" w:rsidRPr="00E84C2A" w:rsidRDefault="00D8761C" w:rsidP="00D8761C">
            <w:pPr>
              <w:pStyle w:val="TableText-Heading"/>
              <w:rPr>
                <w:rFonts w:cstheme="minorHAnsi"/>
              </w:rPr>
            </w:pPr>
            <w:r w:rsidRPr="00E84C2A">
              <w:rPr>
                <w:rFonts w:cstheme="minorHAnsi"/>
              </w:rPr>
              <w:t>Description</w:t>
            </w:r>
          </w:p>
        </w:tc>
      </w:tr>
      <w:tr w:rsidR="00D8761C" w:rsidRPr="00E84C2A" w14:paraId="09D807D3" w14:textId="77777777" w:rsidTr="00D8761C">
        <w:trPr>
          <w:cantSplit/>
        </w:trPr>
        <w:tc>
          <w:tcPr>
            <w:tcW w:w="698" w:type="pct"/>
            <w:shd w:val="clear" w:color="auto" w:fill="FFFFFF"/>
          </w:tcPr>
          <w:p w14:paraId="3C013FAF" w14:textId="77777777" w:rsidR="00D8761C" w:rsidRPr="00E84C2A" w:rsidRDefault="00D8761C" w:rsidP="00D8761C">
            <w:pPr>
              <w:pStyle w:val="TableText"/>
              <w:rPr>
                <w:rFonts w:cstheme="minorHAnsi"/>
                <w:noProof/>
              </w:rPr>
            </w:pPr>
            <w:r w:rsidRPr="00E84C2A">
              <w:rPr>
                <w:rFonts w:cstheme="minorHAnsi"/>
                <w:noProof/>
              </w:rPr>
              <w:t>N/A</w:t>
            </w:r>
          </w:p>
        </w:tc>
        <w:tc>
          <w:tcPr>
            <w:tcW w:w="533" w:type="pct"/>
            <w:shd w:val="clear" w:color="auto" w:fill="FFFFFF"/>
          </w:tcPr>
          <w:p w14:paraId="16F4E2A3" w14:textId="77777777" w:rsidR="00D8761C" w:rsidRPr="00E84C2A" w:rsidRDefault="00D8761C" w:rsidP="00D8761C">
            <w:pPr>
              <w:pStyle w:val="TableText"/>
              <w:rPr>
                <w:rFonts w:cstheme="minorHAnsi"/>
              </w:rPr>
            </w:pPr>
            <w:r w:rsidRPr="00E84C2A">
              <w:rPr>
                <w:rFonts w:cstheme="minorHAnsi"/>
              </w:rPr>
              <w:t>N/A</w:t>
            </w:r>
          </w:p>
        </w:tc>
        <w:tc>
          <w:tcPr>
            <w:tcW w:w="489" w:type="pct"/>
            <w:shd w:val="clear" w:color="auto" w:fill="FFFFFF"/>
          </w:tcPr>
          <w:p w14:paraId="4BA73452" w14:textId="77777777" w:rsidR="00D8761C" w:rsidRPr="00E84C2A" w:rsidRDefault="00D8761C" w:rsidP="00D8761C">
            <w:pPr>
              <w:pStyle w:val="TableText"/>
              <w:rPr>
                <w:rFonts w:cstheme="minorHAnsi"/>
              </w:rPr>
            </w:pPr>
            <w:r w:rsidRPr="00E84C2A">
              <w:rPr>
                <w:rFonts w:cstheme="minorHAnsi"/>
              </w:rPr>
              <w:t>N/A</w:t>
            </w:r>
          </w:p>
        </w:tc>
        <w:tc>
          <w:tcPr>
            <w:tcW w:w="821" w:type="pct"/>
            <w:shd w:val="clear" w:color="auto" w:fill="FFFFFF"/>
          </w:tcPr>
          <w:p w14:paraId="688F14F7" w14:textId="77777777" w:rsidR="00D8761C" w:rsidRPr="00E84C2A" w:rsidRDefault="00D8761C" w:rsidP="00D8761C">
            <w:pPr>
              <w:pStyle w:val="TableText"/>
              <w:rPr>
                <w:rFonts w:cstheme="minorHAnsi"/>
              </w:rPr>
            </w:pPr>
            <w:r w:rsidRPr="00E84C2A">
              <w:rPr>
                <w:rFonts w:cstheme="minorHAnsi"/>
              </w:rPr>
              <w:t>N/A</w:t>
            </w:r>
          </w:p>
        </w:tc>
        <w:tc>
          <w:tcPr>
            <w:tcW w:w="2459" w:type="pct"/>
            <w:shd w:val="clear" w:color="auto" w:fill="FFFFFF"/>
          </w:tcPr>
          <w:p w14:paraId="54242624" w14:textId="77777777" w:rsidR="00D8761C" w:rsidRPr="00E84C2A" w:rsidRDefault="00D8761C" w:rsidP="00D8761C">
            <w:pPr>
              <w:pStyle w:val="TableText"/>
              <w:rPr>
                <w:rFonts w:cstheme="minorHAnsi"/>
              </w:rPr>
            </w:pPr>
            <w:r w:rsidRPr="00E84C2A">
              <w:rPr>
                <w:rFonts w:cstheme="minorHAnsi"/>
              </w:rPr>
              <w:t>The TOSCA Root Node type has no specified properties.</w:t>
            </w:r>
          </w:p>
        </w:tc>
      </w:tr>
    </w:tbl>
    <w:p w14:paraId="3FB0EDD6" w14:textId="77777777" w:rsidR="00D8761C" w:rsidRPr="00E84C2A" w:rsidRDefault="00D8761C" w:rsidP="00D8761C">
      <w:pPr>
        <w:pStyle w:val="Heading4"/>
        <w:numPr>
          <w:ilvl w:val="3"/>
          <w:numId w:val="4"/>
        </w:numPr>
      </w:pPr>
      <w:bookmarkStart w:id="1206" w:name="_Toc379455078"/>
      <w:r w:rsidRPr="00E84C2A">
        <w:t>Attributes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301"/>
        <w:gridCol w:w="1011"/>
        <w:gridCol w:w="910"/>
        <w:gridCol w:w="1532"/>
        <w:gridCol w:w="4594"/>
      </w:tblGrid>
      <w:tr w:rsidR="00D8761C" w:rsidRPr="00E84C2A" w14:paraId="1C35C111" w14:textId="77777777" w:rsidTr="00D8761C">
        <w:trPr>
          <w:cantSplit/>
          <w:tblHeader/>
        </w:trPr>
        <w:tc>
          <w:tcPr>
            <w:tcW w:w="698" w:type="pct"/>
            <w:shd w:val="clear" w:color="auto" w:fill="D9D9D9"/>
          </w:tcPr>
          <w:p w14:paraId="01A10FD3" w14:textId="77777777" w:rsidR="00D8761C" w:rsidRPr="00E84C2A" w:rsidRDefault="00D8761C" w:rsidP="00D8761C">
            <w:pPr>
              <w:pStyle w:val="TableText-Heading"/>
              <w:rPr>
                <w:rFonts w:cstheme="minorHAnsi"/>
              </w:rPr>
            </w:pPr>
            <w:r w:rsidRPr="00E84C2A">
              <w:rPr>
                <w:rFonts w:cstheme="minorHAnsi"/>
              </w:rPr>
              <w:t>Name</w:t>
            </w:r>
          </w:p>
        </w:tc>
        <w:tc>
          <w:tcPr>
            <w:tcW w:w="533" w:type="pct"/>
            <w:shd w:val="clear" w:color="auto" w:fill="D9D9D9"/>
          </w:tcPr>
          <w:p w14:paraId="1AE8C668" w14:textId="77777777" w:rsidR="00D8761C" w:rsidRPr="00E84C2A" w:rsidRDefault="00D8761C" w:rsidP="00D8761C">
            <w:pPr>
              <w:pStyle w:val="TableText-Heading"/>
              <w:rPr>
                <w:rFonts w:cstheme="minorHAnsi"/>
              </w:rPr>
            </w:pPr>
            <w:r w:rsidRPr="00E84C2A">
              <w:rPr>
                <w:rFonts w:cstheme="minorHAnsi"/>
              </w:rPr>
              <w:t>Required</w:t>
            </w:r>
          </w:p>
        </w:tc>
        <w:tc>
          <w:tcPr>
            <w:tcW w:w="489" w:type="pct"/>
            <w:shd w:val="clear" w:color="auto" w:fill="D9D9D9"/>
          </w:tcPr>
          <w:p w14:paraId="6F103276" w14:textId="77777777" w:rsidR="00D8761C" w:rsidRPr="00E84C2A" w:rsidRDefault="00D8761C" w:rsidP="00D8761C">
            <w:pPr>
              <w:pStyle w:val="TableText-Heading"/>
              <w:rPr>
                <w:rFonts w:cstheme="minorHAnsi"/>
              </w:rPr>
            </w:pPr>
            <w:r w:rsidRPr="00E84C2A">
              <w:rPr>
                <w:rFonts w:cstheme="minorHAnsi"/>
              </w:rPr>
              <w:t>Type</w:t>
            </w:r>
          </w:p>
        </w:tc>
        <w:tc>
          <w:tcPr>
            <w:tcW w:w="821" w:type="pct"/>
            <w:shd w:val="clear" w:color="auto" w:fill="D9D9D9"/>
          </w:tcPr>
          <w:p w14:paraId="5B6CC46D" w14:textId="77777777" w:rsidR="00D8761C" w:rsidRPr="00E84C2A" w:rsidRDefault="00D8761C" w:rsidP="00D8761C">
            <w:pPr>
              <w:pStyle w:val="TableText-Heading"/>
              <w:rPr>
                <w:rFonts w:cstheme="minorHAnsi"/>
              </w:rPr>
            </w:pPr>
            <w:r w:rsidRPr="00E84C2A">
              <w:rPr>
                <w:rFonts w:cstheme="minorHAnsi"/>
              </w:rPr>
              <w:t>Constraints</w:t>
            </w:r>
          </w:p>
        </w:tc>
        <w:tc>
          <w:tcPr>
            <w:tcW w:w="2459" w:type="pct"/>
            <w:shd w:val="clear" w:color="auto" w:fill="D9D9D9"/>
          </w:tcPr>
          <w:p w14:paraId="76B86CE0" w14:textId="77777777" w:rsidR="00D8761C" w:rsidRPr="00E84C2A" w:rsidRDefault="00D8761C" w:rsidP="00D8761C">
            <w:pPr>
              <w:pStyle w:val="TableText-Heading"/>
              <w:rPr>
                <w:rFonts w:cstheme="minorHAnsi"/>
              </w:rPr>
            </w:pPr>
            <w:r w:rsidRPr="00E84C2A">
              <w:rPr>
                <w:rFonts w:cstheme="minorHAnsi"/>
              </w:rPr>
              <w:t>Description</w:t>
            </w:r>
          </w:p>
        </w:tc>
      </w:tr>
      <w:tr w:rsidR="00D8761C" w:rsidRPr="00E84C2A" w14:paraId="177701E8" w14:textId="77777777" w:rsidTr="00D8761C">
        <w:trPr>
          <w:cantSplit/>
        </w:trPr>
        <w:tc>
          <w:tcPr>
            <w:tcW w:w="698" w:type="pct"/>
            <w:shd w:val="clear" w:color="auto" w:fill="FFFFFF"/>
          </w:tcPr>
          <w:p w14:paraId="553C6E09" w14:textId="77777777" w:rsidR="00D8761C" w:rsidRPr="00E84C2A" w:rsidRDefault="00D8761C" w:rsidP="00D8761C">
            <w:pPr>
              <w:pStyle w:val="TableText"/>
              <w:rPr>
                <w:rFonts w:cstheme="minorHAnsi"/>
                <w:noProof/>
              </w:rPr>
            </w:pPr>
            <w:r w:rsidRPr="00E84C2A">
              <w:rPr>
                <w:rFonts w:cstheme="minorHAnsi"/>
                <w:noProof/>
              </w:rPr>
              <w:t>tosca_id</w:t>
            </w:r>
          </w:p>
        </w:tc>
        <w:tc>
          <w:tcPr>
            <w:tcW w:w="533" w:type="pct"/>
            <w:shd w:val="clear" w:color="auto" w:fill="FFFFFF"/>
          </w:tcPr>
          <w:p w14:paraId="0A562657" w14:textId="77777777" w:rsidR="00D8761C" w:rsidRPr="00E84C2A" w:rsidRDefault="00D8761C" w:rsidP="00D8761C">
            <w:pPr>
              <w:pStyle w:val="TableText"/>
              <w:rPr>
                <w:rFonts w:cstheme="minorHAnsi"/>
              </w:rPr>
            </w:pPr>
            <w:r w:rsidRPr="00E84C2A">
              <w:rPr>
                <w:rFonts w:cstheme="minorHAnsi"/>
              </w:rPr>
              <w:t>yes</w:t>
            </w:r>
          </w:p>
        </w:tc>
        <w:tc>
          <w:tcPr>
            <w:tcW w:w="489" w:type="pct"/>
            <w:shd w:val="clear" w:color="auto" w:fill="FFFFFF"/>
          </w:tcPr>
          <w:p w14:paraId="26098DA1" w14:textId="77777777" w:rsidR="00D8761C" w:rsidRPr="00E84C2A" w:rsidRDefault="00433A2B" w:rsidP="00D8761C">
            <w:pPr>
              <w:pStyle w:val="TableText"/>
              <w:rPr>
                <w:rFonts w:cstheme="minorHAnsi"/>
              </w:rPr>
            </w:pPr>
            <w:hyperlink w:anchor="TYPE_YAML_STRING" w:history="1">
              <w:r w:rsidR="00D8761C" w:rsidRPr="00E84C2A">
                <w:rPr>
                  <w:rStyle w:val="Hyperlink"/>
                </w:rPr>
                <w:t>string</w:t>
              </w:r>
            </w:hyperlink>
          </w:p>
        </w:tc>
        <w:tc>
          <w:tcPr>
            <w:tcW w:w="821" w:type="pct"/>
            <w:shd w:val="clear" w:color="auto" w:fill="FFFFFF"/>
          </w:tcPr>
          <w:p w14:paraId="578B31E7" w14:textId="77777777" w:rsidR="00D8761C" w:rsidRPr="00E84C2A" w:rsidRDefault="00D8761C" w:rsidP="00D8761C">
            <w:pPr>
              <w:pStyle w:val="TableText"/>
              <w:rPr>
                <w:rFonts w:cstheme="minorHAnsi"/>
              </w:rPr>
            </w:pPr>
            <w:r w:rsidRPr="00E84C2A">
              <w:rPr>
                <w:rFonts w:cstheme="minorHAnsi"/>
              </w:rPr>
              <w:t>None</w:t>
            </w:r>
          </w:p>
        </w:tc>
        <w:tc>
          <w:tcPr>
            <w:tcW w:w="2459" w:type="pct"/>
            <w:shd w:val="clear" w:color="auto" w:fill="FFFFFF"/>
          </w:tcPr>
          <w:p w14:paraId="120651A6" w14:textId="77777777" w:rsidR="00D8761C" w:rsidRPr="00E84C2A" w:rsidRDefault="00D8761C" w:rsidP="00D8761C">
            <w:pPr>
              <w:pStyle w:val="TableText"/>
              <w:rPr>
                <w:rFonts w:cstheme="minorHAnsi"/>
              </w:rPr>
            </w:pPr>
            <w:r w:rsidRPr="00E84C2A">
              <w:rPr>
                <w:rFonts w:cstheme="minorHAnsi"/>
              </w:rPr>
              <w:t>A unique identifier of the realized instance of a Node Template that derives from any TOSCA normative type.</w:t>
            </w:r>
          </w:p>
        </w:tc>
      </w:tr>
      <w:tr w:rsidR="00D8761C" w:rsidRPr="00E84C2A" w14:paraId="25399DD6" w14:textId="77777777" w:rsidTr="00D8761C">
        <w:trPr>
          <w:cantSplit/>
        </w:trPr>
        <w:tc>
          <w:tcPr>
            <w:tcW w:w="698" w:type="pct"/>
            <w:shd w:val="clear" w:color="auto" w:fill="FFFFFF"/>
          </w:tcPr>
          <w:p w14:paraId="4B90E863" w14:textId="77777777" w:rsidR="00D8761C" w:rsidRPr="00E84C2A" w:rsidRDefault="00D8761C" w:rsidP="00D8761C">
            <w:pPr>
              <w:pStyle w:val="TableText"/>
              <w:rPr>
                <w:rFonts w:cstheme="minorHAnsi"/>
                <w:noProof/>
              </w:rPr>
            </w:pPr>
            <w:r w:rsidRPr="00E84C2A">
              <w:rPr>
                <w:rFonts w:cstheme="minorHAnsi"/>
                <w:noProof/>
              </w:rPr>
              <w:t>tosca_name</w:t>
            </w:r>
          </w:p>
        </w:tc>
        <w:tc>
          <w:tcPr>
            <w:tcW w:w="533" w:type="pct"/>
            <w:shd w:val="clear" w:color="auto" w:fill="FFFFFF"/>
          </w:tcPr>
          <w:p w14:paraId="11300645" w14:textId="77777777" w:rsidR="00D8761C" w:rsidRPr="00E84C2A" w:rsidRDefault="00D8761C" w:rsidP="00D8761C">
            <w:pPr>
              <w:pStyle w:val="TableText"/>
              <w:rPr>
                <w:rFonts w:cstheme="minorHAnsi"/>
              </w:rPr>
            </w:pPr>
            <w:r w:rsidRPr="00E84C2A">
              <w:rPr>
                <w:rFonts w:cstheme="minorHAnsi"/>
              </w:rPr>
              <w:t>yes</w:t>
            </w:r>
          </w:p>
        </w:tc>
        <w:tc>
          <w:tcPr>
            <w:tcW w:w="489" w:type="pct"/>
            <w:shd w:val="clear" w:color="auto" w:fill="FFFFFF"/>
          </w:tcPr>
          <w:p w14:paraId="7A6D328B" w14:textId="77777777" w:rsidR="00D8761C" w:rsidRPr="00E84C2A" w:rsidRDefault="00433A2B" w:rsidP="00D8761C">
            <w:pPr>
              <w:pStyle w:val="TableText"/>
              <w:rPr>
                <w:rFonts w:cstheme="minorHAnsi"/>
              </w:rPr>
            </w:pPr>
            <w:hyperlink w:anchor="TYPE_YAML_STRING" w:history="1">
              <w:r w:rsidR="00D8761C" w:rsidRPr="00E84C2A">
                <w:rPr>
                  <w:rStyle w:val="Hyperlink"/>
                </w:rPr>
                <w:t>string</w:t>
              </w:r>
            </w:hyperlink>
          </w:p>
        </w:tc>
        <w:tc>
          <w:tcPr>
            <w:tcW w:w="821" w:type="pct"/>
            <w:shd w:val="clear" w:color="auto" w:fill="FFFFFF"/>
          </w:tcPr>
          <w:p w14:paraId="4A390884" w14:textId="77777777" w:rsidR="00D8761C" w:rsidRPr="00E84C2A" w:rsidRDefault="00D8761C" w:rsidP="00D8761C">
            <w:pPr>
              <w:pStyle w:val="TableText"/>
              <w:rPr>
                <w:rFonts w:cstheme="minorHAnsi"/>
              </w:rPr>
            </w:pPr>
            <w:r w:rsidRPr="00E84C2A">
              <w:rPr>
                <w:rFonts w:cstheme="minorHAnsi"/>
              </w:rPr>
              <w:t>None</w:t>
            </w:r>
          </w:p>
        </w:tc>
        <w:tc>
          <w:tcPr>
            <w:tcW w:w="2459" w:type="pct"/>
            <w:shd w:val="clear" w:color="auto" w:fill="FFFFFF"/>
          </w:tcPr>
          <w:p w14:paraId="090879E9" w14:textId="77777777" w:rsidR="00D8761C" w:rsidRPr="00E84C2A" w:rsidRDefault="00D8761C" w:rsidP="00D8761C">
            <w:pPr>
              <w:pStyle w:val="TableText"/>
              <w:rPr>
                <w:rFonts w:cstheme="minorHAnsi"/>
              </w:rPr>
            </w:pPr>
            <w:r w:rsidRPr="00E84C2A">
              <w:rPr>
                <w:rFonts w:cstheme="minorHAnsi"/>
              </w:rPr>
              <w:t>This attribute reflects the name of the Node Template as defined in the TOSCA service template.  This name is not unique to the realized instance model of corresponding deployed application as each template in the model can result in one or more instances (e.g., scaled) when orchestrated to a provider environment.</w:t>
            </w:r>
          </w:p>
        </w:tc>
      </w:tr>
      <w:tr w:rsidR="00D8761C" w:rsidRPr="00E84C2A" w14:paraId="79ADEC5B" w14:textId="77777777" w:rsidTr="00D8761C">
        <w:trPr>
          <w:cantSplit/>
        </w:trPr>
        <w:tc>
          <w:tcPr>
            <w:tcW w:w="698" w:type="pct"/>
            <w:shd w:val="clear" w:color="auto" w:fill="FFFFFF"/>
          </w:tcPr>
          <w:p w14:paraId="2E68EB71" w14:textId="77777777" w:rsidR="00D8761C" w:rsidRPr="00E84C2A" w:rsidRDefault="00D8761C" w:rsidP="00D8761C">
            <w:pPr>
              <w:pStyle w:val="TableText"/>
              <w:rPr>
                <w:rFonts w:cstheme="minorHAnsi"/>
                <w:noProof/>
              </w:rPr>
            </w:pPr>
            <w:r w:rsidRPr="00E84C2A">
              <w:rPr>
                <w:rFonts w:cstheme="minorHAnsi"/>
                <w:noProof/>
              </w:rPr>
              <w:t>state</w:t>
            </w:r>
          </w:p>
        </w:tc>
        <w:tc>
          <w:tcPr>
            <w:tcW w:w="533" w:type="pct"/>
            <w:shd w:val="clear" w:color="auto" w:fill="FFFFFF"/>
          </w:tcPr>
          <w:p w14:paraId="0A1D1995" w14:textId="77777777" w:rsidR="00D8761C" w:rsidRPr="00E84C2A" w:rsidRDefault="00D8761C" w:rsidP="00D8761C">
            <w:pPr>
              <w:pStyle w:val="TableText"/>
              <w:rPr>
                <w:rFonts w:cstheme="minorHAnsi"/>
              </w:rPr>
            </w:pPr>
            <w:r w:rsidRPr="00E84C2A">
              <w:rPr>
                <w:rFonts w:cstheme="minorHAnsi"/>
              </w:rPr>
              <w:t>yes</w:t>
            </w:r>
          </w:p>
        </w:tc>
        <w:tc>
          <w:tcPr>
            <w:tcW w:w="489" w:type="pct"/>
            <w:shd w:val="clear" w:color="auto" w:fill="FFFFFF"/>
          </w:tcPr>
          <w:p w14:paraId="196B2034" w14:textId="77777777" w:rsidR="00D8761C" w:rsidRPr="00E84C2A" w:rsidRDefault="00433A2B" w:rsidP="00D8761C">
            <w:pPr>
              <w:pStyle w:val="TableText"/>
              <w:rPr>
                <w:rFonts w:cstheme="minorHAnsi"/>
              </w:rPr>
            </w:pPr>
            <w:hyperlink w:anchor="TYPE_YAML_STRING" w:history="1">
              <w:r w:rsidR="00D8761C" w:rsidRPr="00E84C2A">
                <w:rPr>
                  <w:rStyle w:val="Hyperlink"/>
                </w:rPr>
                <w:t>string</w:t>
              </w:r>
            </w:hyperlink>
          </w:p>
        </w:tc>
        <w:tc>
          <w:tcPr>
            <w:tcW w:w="821" w:type="pct"/>
            <w:shd w:val="clear" w:color="auto" w:fill="FFFFFF"/>
          </w:tcPr>
          <w:p w14:paraId="3DBF31C6" w14:textId="77777777" w:rsidR="00D8761C" w:rsidRPr="00E84C2A" w:rsidRDefault="00D8761C" w:rsidP="00D8761C">
            <w:pPr>
              <w:pStyle w:val="TableText"/>
              <w:rPr>
                <w:rFonts w:cstheme="minorHAnsi"/>
              </w:rPr>
            </w:pPr>
            <w:r w:rsidRPr="00E84C2A">
              <w:rPr>
                <w:rFonts w:cstheme="minorHAnsi"/>
              </w:rPr>
              <w:t>default: initial</w:t>
            </w:r>
          </w:p>
        </w:tc>
        <w:tc>
          <w:tcPr>
            <w:tcW w:w="2459" w:type="pct"/>
            <w:shd w:val="clear" w:color="auto" w:fill="FFFFFF"/>
          </w:tcPr>
          <w:p w14:paraId="6AE54C53" w14:textId="77777777" w:rsidR="00D8761C" w:rsidRPr="00E84C2A" w:rsidRDefault="00D8761C" w:rsidP="00D8761C">
            <w:pPr>
              <w:pStyle w:val="TableText"/>
              <w:rPr>
                <w:rFonts w:cstheme="minorHAnsi"/>
              </w:rPr>
            </w:pPr>
            <w:r w:rsidRPr="00E84C2A">
              <w:rPr>
                <w:rFonts w:cstheme="minorHAnsi"/>
              </w:rPr>
              <w:t>The state of the node instance.  See section “</w:t>
            </w:r>
            <w:hyperlink w:anchor="DEFN_TOSCA_VALUES_STATE" w:history="1">
              <w:r w:rsidRPr="00E84C2A">
                <w:rPr>
                  <w:rStyle w:val="Hyperlink"/>
                  <w:rFonts w:cstheme="minorHAnsi"/>
                </w:rPr>
                <w:t>Node States</w:t>
              </w:r>
            </w:hyperlink>
            <w:r w:rsidRPr="00E84C2A">
              <w:rPr>
                <w:rFonts w:cstheme="minorHAnsi"/>
              </w:rPr>
              <w:t>” for allowed values.</w:t>
            </w:r>
          </w:p>
        </w:tc>
      </w:tr>
    </w:tbl>
    <w:p w14:paraId="205167F4" w14:textId="77777777" w:rsidR="00D8761C" w:rsidRPr="00E84C2A" w:rsidRDefault="00D8761C" w:rsidP="00D8761C">
      <w:pPr>
        <w:pStyle w:val="Heading4"/>
        <w:numPr>
          <w:ilvl w:val="3"/>
          <w:numId w:val="4"/>
        </w:numPr>
      </w:pPr>
      <w:r w:rsidRPr="00E84C2A">
        <w:t>Definition</w:t>
      </w:r>
      <w:bookmarkEnd w:id="1206"/>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D8761C" w:rsidRPr="00E84C2A" w14:paraId="2B547739" w14:textId="77777777" w:rsidTr="00D8761C">
        <w:tc>
          <w:tcPr>
            <w:tcW w:w="9576" w:type="dxa"/>
            <w:shd w:val="clear" w:color="auto" w:fill="D9D9D9" w:themeFill="background1" w:themeFillShade="D9"/>
          </w:tcPr>
          <w:p w14:paraId="6E0DD015" w14:textId="77777777" w:rsidR="00D8761C" w:rsidRPr="001D32A6" w:rsidRDefault="00D8761C" w:rsidP="001D32A6">
            <w:pPr>
              <w:spacing w:before="0" w:after="0"/>
              <w:rPr>
                <w:rStyle w:val="CodeSnippet"/>
              </w:rPr>
            </w:pPr>
            <w:r w:rsidRPr="001D32A6">
              <w:rPr>
                <w:rStyle w:val="CodeSnippet"/>
              </w:rPr>
              <w:t>tosca.nodes.Root:</w:t>
            </w:r>
          </w:p>
          <w:p w14:paraId="22F4AAAB" w14:textId="77777777" w:rsidR="00D8761C" w:rsidRPr="001D32A6" w:rsidRDefault="00D8761C" w:rsidP="001D32A6">
            <w:pPr>
              <w:spacing w:before="0" w:after="0"/>
              <w:rPr>
                <w:rStyle w:val="CodeSnippet"/>
              </w:rPr>
            </w:pPr>
            <w:r w:rsidRPr="001D32A6">
              <w:rPr>
                <w:rStyle w:val="CodeSnippet"/>
              </w:rPr>
              <w:t xml:space="preserve">  derived_from: tosca.entity.Root</w:t>
            </w:r>
          </w:p>
          <w:p w14:paraId="1F443179" w14:textId="77777777" w:rsidR="00D8761C" w:rsidRPr="001D32A6" w:rsidRDefault="00D8761C" w:rsidP="001D32A6">
            <w:pPr>
              <w:spacing w:before="0" w:after="0"/>
              <w:rPr>
                <w:rStyle w:val="CodeSnippet"/>
              </w:rPr>
            </w:pPr>
            <w:r w:rsidRPr="001D32A6">
              <w:rPr>
                <w:rStyle w:val="CodeSnippet"/>
              </w:rPr>
              <w:t xml:space="preserve">  description:</w:t>
            </w:r>
            <w:r w:rsidRPr="00E84C2A">
              <w:rPr>
                <w:noProof/>
              </w:rPr>
              <w:t xml:space="preserve"> The </w:t>
            </w:r>
            <w:r w:rsidRPr="001D32A6">
              <w:rPr>
                <w:rStyle w:val="CodeSnippet"/>
              </w:rPr>
              <w:t>TOSCA Node Type all other TOSCA base Node Types derive from</w:t>
            </w:r>
          </w:p>
          <w:p w14:paraId="162AB026" w14:textId="77777777" w:rsidR="00D8761C" w:rsidRPr="001D32A6" w:rsidRDefault="00D8761C" w:rsidP="001D32A6">
            <w:pPr>
              <w:spacing w:before="0" w:after="0"/>
              <w:rPr>
                <w:rStyle w:val="CodeSnippet"/>
              </w:rPr>
            </w:pPr>
            <w:r w:rsidRPr="001D32A6">
              <w:rPr>
                <w:rStyle w:val="CodeSnippet"/>
              </w:rPr>
              <w:t xml:space="preserve">  attributes:</w:t>
            </w:r>
          </w:p>
          <w:p w14:paraId="7EB45653" w14:textId="77777777" w:rsidR="00D8761C" w:rsidRPr="001D32A6" w:rsidRDefault="00D8761C" w:rsidP="001D32A6">
            <w:pPr>
              <w:spacing w:before="0" w:after="0"/>
              <w:rPr>
                <w:rStyle w:val="CodeSnippet"/>
              </w:rPr>
            </w:pPr>
            <w:r w:rsidRPr="001D32A6">
              <w:rPr>
                <w:rStyle w:val="CodeSnippet"/>
              </w:rPr>
              <w:t xml:space="preserve">    tosca_id:</w:t>
            </w:r>
          </w:p>
          <w:p w14:paraId="6760BB04" w14:textId="77777777" w:rsidR="00D8761C" w:rsidRPr="001D32A6" w:rsidRDefault="00D8761C" w:rsidP="001D32A6">
            <w:pPr>
              <w:spacing w:before="0" w:after="0"/>
              <w:rPr>
                <w:rStyle w:val="CodeSnippet"/>
              </w:rPr>
            </w:pPr>
            <w:r w:rsidRPr="001D32A6">
              <w:rPr>
                <w:rStyle w:val="CodeSnippet"/>
              </w:rPr>
              <w:t xml:space="preserve">      type: </w:t>
            </w:r>
            <w:hyperlink w:anchor="TYPE_YAML_STRING" w:history="1">
              <w:r w:rsidRPr="00E84C2A">
                <w:rPr>
                  <w:rStyle w:val="Hyperlink"/>
                  <w:rFonts w:ascii="Consolas" w:hAnsi="Consolas"/>
                  <w:noProof/>
                </w:rPr>
                <w:t>string</w:t>
              </w:r>
            </w:hyperlink>
          </w:p>
          <w:p w14:paraId="04F374E1" w14:textId="77777777" w:rsidR="00D8761C" w:rsidRPr="001D32A6" w:rsidRDefault="00D8761C" w:rsidP="001D32A6">
            <w:pPr>
              <w:spacing w:before="0" w:after="0"/>
              <w:rPr>
                <w:rStyle w:val="CodeSnippet"/>
              </w:rPr>
            </w:pPr>
            <w:r w:rsidRPr="001D32A6">
              <w:rPr>
                <w:rStyle w:val="CodeSnippet"/>
              </w:rPr>
              <w:t xml:space="preserve">    tosca_name:</w:t>
            </w:r>
          </w:p>
          <w:p w14:paraId="0AD788D9" w14:textId="77777777" w:rsidR="00D8761C" w:rsidRPr="001D32A6" w:rsidRDefault="00D8761C" w:rsidP="001D32A6">
            <w:pPr>
              <w:spacing w:before="0" w:after="0"/>
              <w:rPr>
                <w:rStyle w:val="CodeSnippet"/>
              </w:rPr>
            </w:pPr>
            <w:r w:rsidRPr="001D32A6">
              <w:rPr>
                <w:rStyle w:val="CodeSnippet"/>
              </w:rPr>
              <w:t xml:space="preserve">      type: </w:t>
            </w:r>
            <w:hyperlink w:anchor="TYPE_YAML_STRING" w:history="1">
              <w:r w:rsidRPr="00E84C2A">
                <w:rPr>
                  <w:rStyle w:val="Hyperlink"/>
                  <w:rFonts w:ascii="Consolas" w:hAnsi="Consolas"/>
                  <w:noProof/>
                </w:rPr>
                <w:t>string</w:t>
              </w:r>
            </w:hyperlink>
          </w:p>
          <w:p w14:paraId="09A9ADA6" w14:textId="77777777" w:rsidR="00D8761C" w:rsidRPr="001D32A6" w:rsidRDefault="00D8761C" w:rsidP="001D32A6">
            <w:pPr>
              <w:spacing w:before="0" w:after="0"/>
              <w:rPr>
                <w:rStyle w:val="CodeSnippet"/>
              </w:rPr>
            </w:pPr>
            <w:r w:rsidRPr="001D32A6">
              <w:rPr>
                <w:rStyle w:val="CodeSnippet"/>
              </w:rPr>
              <w:t xml:space="preserve">    state:</w:t>
            </w:r>
          </w:p>
          <w:p w14:paraId="4D77715A" w14:textId="77777777" w:rsidR="00D8761C" w:rsidRPr="001D32A6" w:rsidRDefault="00D8761C" w:rsidP="001D32A6">
            <w:pPr>
              <w:spacing w:before="0" w:after="0"/>
              <w:rPr>
                <w:rStyle w:val="CodeSnippet"/>
              </w:rPr>
            </w:pPr>
            <w:r w:rsidRPr="001D32A6">
              <w:rPr>
                <w:rStyle w:val="CodeSnippet"/>
              </w:rPr>
              <w:t xml:space="preserve">      type: </w:t>
            </w:r>
            <w:hyperlink w:anchor="TYPE_YAML_STRING" w:history="1">
              <w:r w:rsidRPr="00E84C2A">
                <w:rPr>
                  <w:rStyle w:val="Hyperlink"/>
                  <w:rFonts w:ascii="Consolas" w:hAnsi="Consolas"/>
                  <w:noProof/>
                </w:rPr>
                <w:t>string</w:t>
              </w:r>
            </w:hyperlink>
          </w:p>
          <w:p w14:paraId="7A445E70" w14:textId="77777777" w:rsidR="00D8761C" w:rsidRPr="001D32A6" w:rsidRDefault="00D8761C" w:rsidP="001D32A6">
            <w:pPr>
              <w:spacing w:before="0" w:after="0"/>
              <w:rPr>
                <w:rStyle w:val="CodeSnippet"/>
              </w:rPr>
            </w:pPr>
            <w:r w:rsidRPr="001D32A6">
              <w:rPr>
                <w:rStyle w:val="CodeSnippet"/>
              </w:rPr>
              <w:t xml:space="preserve">  capabilities:</w:t>
            </w:r>
          </w:p>
          <w:p w14:paraId="2BE7D93D" w14:textId="77777777" w:rsidR="00D8761C" w:rsidRPr="001D32A6" w:rsidRDefault="00D8761C" w:rsidP="001D32A6">
            <w:pPr>
              <w:spacing w:before="0" w:after="0"/>
              <w:rPr>
                <w:rStyle w:val="CodeSnippet"/>
              </w:rPr>
            </w:pPr>
            <w:r w:rsidRPr="001D32A6">
              <w:rPr>
                <w:rStyle w:val="CodeSnippet"/>
              </w:rPr>
              <w:t xml:space="preserve">    feature: </w:t>
            </w:r>
          </w:p>
          <w:p w14:paraId="7885B806" w14:textId="77777777" w:rsidR="00D8761C" w:rsidRPr="001D32A6" w:rsidRDefault="00D8761C" w:rsidP="001D32A6">
            <w:pPr>
              <w:spacing w:before="0" w:after="0"/>
              <w:rPr>
                <w:rStyle w:val="CodeSnippet"/>
              </w:rPr>
            </w:pPr>
            <w:r w:rsidRPr="001D32A6">
              <w:rPr>
                <w:rStyle w:val="CodeSnippet"/>
              </w:rPr>
              <w:t xml:space="preserve">      type: </w:t>
            </w:r>
            <w:hyperlink w:anchor="DEFN_TYPE_CAPABILITIES_NODE" w:history="1">
              <w:r w:rsidRPr="00E84C2A">
                <w:rPr>
                  <w:rStyle w:val="CodeSnippedHyperlink"/>
                </w:rPr>
                <w:t>tosca.capabilities.Node</w:t>
              </w:r>
            </w:hyperlink>
          </w:p>
          <w:p w14:paraId="3CF1A73B" w14:textId="77777777" w:rsidR="00D8761C" w:rsidRPr="001D32A6" w:rsidRDefault="00D8761C" w:rsidP="001D32A6">
            <w:pPr>
              <w:spacing w:before="0" w:after="0"/>
              <w:rPr>
                <w:rStyle w:val="CodeSnippet"/>
              </w:rPr>
            </w:pPr>
            <w:r w:rsidRPr="001D32A6">
              <w:rPr>
                <w:rStyle w:val="CodeSnippet"/>
              </w:rPr>
              <w:t xml:space="preserve">  requirements:</w:t>
            </w:r>
          </w:p>
          <w:p w14:paraId="1DA94F63" w14:textId="77777777" w:rsidR="00D8761C" w:rsidRPr="001D32A6" w:rsidRDefault="00D8761C" w:rsidP="001D32A6">
            <w:pPr>
              <w:spacing w:before="0" w:after="0"/>
              <w:rPr>
                <w:rStyle w:val="CodeSnippet"/>
              </w:rPr>
            </w:pPr>
            <w:r w:rsidRPr="001D32A6">
              <w:rPr>
                <w:rStyle w:val="CodeSnippet"/>
              </w:rPr>
              <w:t xml:space="preserve">    - dependency:</w:t>
            </w:r>
          </w:p>
          <w:p w14:paraId="03575159" w14:textId="77777777" w:rsidR="00D8761C" w:rsidRPr="001D32A6" w:rsidRDefault="00D8761C" w:rsidP="001D32A6">
            <w:pPr>
              <w:spacing w:before="0" w:after="0"/>
              <w:rPr>
                <w:rStyle w:val="CodeSnippet"/>
              </w:rPr>
            </w:pPr>
            <w:r w:rsidRPr="001D32A6">
              <w:rPr>
                <w:rStyle w:val="CodeSnippet"/>
              </w:rPr>
              <w:t xml:space="preserve">        capability: </w:t>
            </w:r>
            <w:hyperlink w:anchor="DEFN_TYPE_CAPABILITIES_NODE" w:history="1">
              <w:r w:rsidRPr="00E84C2A">
                <w:rPr>
                  <w:rStyle w:val="CodeSnippedHyperlink"/>
                </w:rPr>
                <w:t>tosca.capabilities.Node</w:t>
              </w:r>
            </w:hyperlink>
          </w:p>
          <w:p w14:paraId="47D888A4" w14:textId="77777777" w:rsidR="00D8761C" w:rsidRPr="00E84C2A" w:rsidRDefault="00D8761C" w:rsidP="001D32A6">
            <w:pPr>
              <w:spacing w:before="0" w:after="0"/>
              <w:rPr>
                <w:rStyle w:val="Hyperlink"/>
                <w:rFonts w:ascii="Consolas" w:hAnsi="Consolas"/>
                <w:noProof/>
              </w:rPr>
            </w:pPr>
            <w:r w:rsidRPr="001D32A6">
              <w:rPr>
                <w:rStyle w:val="CodeSnippet"/>
              </w:rPr>
              <w:t xml:space="preserve">        node: </w:t>
            </w:r>
            <w:hyperlink w:anchor="DEFN_TYPE_NODES_ROOT" w:history="1">
              <w:r w:rsidRPr="00E84C2A">
                <w:rPr>
                  <w:rStyle w:val="CodeSnippedHyperlink"/>
                </w:rPr>
                <w:t>tosca.nodes.Root</w:t>
              </w:r>
            </w:hyperlink>
          </w:p>
          <w:p w14:paraId="58FED617" w14:textId="77777777" w:rsidR="00D8761C" w:rsidRPr="001D32A6" w:rsidRDefault="00D8761C" w:rsidP="001D32A6">
            <w:pPr>
              <w:spacing w:before="0" w:after="0"/>
              <w:rPr>
                <w:rStyle w:val="CodeSnippet"/>
              </w:rPr>
            </w:pPr>
            <w:r w:rsidRPr="00E84C2A">
              <w:t xml:space="preserve">                 </w:t>
            </w:r>
            <w:r w:rsidRPr="001D32A6">
              <w:rPr>
                <w:rStyle w:val="CodeSnippet"/>
              </w:rPr>
              <w:t xml:space="preserve">relationship: </w:t>
            </w:r>
            <w:hyperlink w:anchor="DEFN_TYPE_RELATIONSHIPS_DEPENDSON" w:history="1">
              <w:r w:rsidRPr="00E84C2A">
                <w:rPr>
                  <w:rStyle w:val="CodeSnippedHyperlink"/>
                </w:rPr>
                <w:t>tosca.relationships.DependsOn</w:t>
              </w:r>
            </w:hyperlink>
          </w:p>
          <w:p w14:paraId="43681A61" w14:textId="77777777" w:rsidR="00D8761C" w:rsidRPr="001D32A6" w:rsidRDefault="00D8761C" w:rsidP="001D32A6">
            <w:pPr>
              <w:spacing w:before="0" w:after="0"/>
              <w:rPr>
                <w:rStyle w:val="CodeSnippet"/>
              </w:rPr>
            </w:pPr>
            <w:r w:rsidRPr="00E84C2A">
              <w:t xml:space="preserve">                 </w:t>
            </w:r>
            <w:r w:rsidRPr="001D32A6">
              <w:rPr>
                <w:rStyle w:val="CodeSnippet"/>
              </w:rPr>
              <w:t>occurrences: [ 0, UNBOUNDED ]</w:t>
            </w:r>
          </w:p>
          <w:p w14:paraId="0BC8D5E8" w14:textId="77777777" w:rsidR="00D8761C" w:rsidRPr="001D32A6" w:rsidRDefault="00D8761C" w:rsidP="001D32A6">
            <w:pPr>
              <w:spacing w:before="0" w:after="0"/>
              <w:rPr>
                <w:rStyle w:val="CodeSnippet"/>
              </w:rPr>
            </w:pPr>
            <w:r w:rsidRPr="001D32A6">
              <w:rPr>
                <w:rStyle w:val="CodeSnippet"/>
              </w:rPr>
              <w:t xml:space="preserve">  interfaces: </w:t>
            </w:r>
          </w:p>
          <w:p w14:paraId="32C2D084" w14:textId="77777777" w:rsidR="00D8761C" w:rsidRPr="001D32A6" w:rsidRDefault="00D8761C" w:rsidP="001D32A6">
            <w:pPr>
              <w:spacing w:before="0" w:after="0"/>
              <w:rPr>
                <w:rStyle w:val="CodeSnippet"/>
              </w:rPr>
            </w:pPr>
            <w:r w:rsidRPr="001D32A6">
              <w:rPr>
                <w:rStyle w:val="CodeSnippet"/>
              </w:rPr>
              <w:t xml:space="preserve">    Standard:</w:t>
            </w:r>
          </w:p>
          <w:p w14:paraId="76C62A5F" w14:textId="77777777" w:rsidR="00D8761C" w:rsidRPr="00E84C2A" w:rsidRDefault="00D8761C" w:rsidP="001D32A6">
            <w:pPr>
              <w:spacing w:before="0" w:after="0"/>
              <w:rPr>
                <w:rStyle w:val="CodeSnippet"/>
                <w:noProof/>
              </w:rPr>
            </w:pPr>
            <w:r w:rsidRPr="001D32A6">
              <w:rPr>
                <w:rStyle w:val="CodeSnippet"/>
              </w:rPr>
              <w:t xml:space="preserve">      type: </w:t>
            </w:r>
            <w:hyperlink w:anchor="DEFN_TYPE_ITFC_NODE_LIFECYCLE_STANDARD" w:history="1">
              <w:r w:rsidRPr="00E84C2A">
                <w:rPr>
                  <w:rStyle w:val="CodeSnippedHyperlink"/>
                </w:rPr>
                <w:t>tosca.interfaces.node.lifecycle.Standard</w:t>
              </w:r>
            </w:hyperlink>
            <w:r w:rsidRPr="001D32A6">
              <w:rPr>
                <w:rStyle w:val="CodeSnippet"/>
              </w:rPr>
              <w:t xml:space="preserve"> </w:t>
            </w:r>
          </w:p>
        </w:tc>
      </w:tr>
    </w:tbl>
    <w:p w14:paraId="626E9128" w14:textId="77777777" w:rsidR="00D8761C" w:rsidRPr="00E84C2A" w:rsidRDefault="00D8761C" w:rsidP="00D8761C">
      <w:pPr>
        <w:pStyle w:val="Heading4"/>
        <w:numPr>
          <w:ilvl w:val="3"/>
          <w:numId w:val="4"/>
        </w:numPr>
      </w:pPr>
      <w:bookmarkStart w:id="1207" w:name="_Toc379455079"/>
      <w:r w:rsidRPr="00E84C2A">
        <w:t>Additional Requirements</w:t>
      </w:r>
      <w:bookmarkEnd w:id="1207"/>
    </w:p>
    <w:p w14:paraId="46C3A85D" w14:textId="77777777" w:rsidR="00D8761C" w:rsidRPr="00E84C2A" w:rsidRDefault="00D8761C" w:rsidP="00D8761C">
      <w:pPr>
        <w:pStyle w:val="ListBullet"/>
        <w:spacing w:before="120" w:after="0" w:line="276" w:lineRule="auto"/>
        <w:contextualSpacing/>
      </w:pPr>
      <w:r w:rsidRPr="00E84C2A">
        <w:t xml:space="preserve">All Node Type definitions that wish to adhere to the TOSCA Simple Profile </w:t>
      </w:r>
      <w:r w:rsidRPr="00E84C2A">
        <w:rPr>
          <w:b/>
        </w:rPr>
        <w:t>SHOULD</w:t>
      </w:r>
      <w:r w:rsidRPr="00E84C2A">
        <w:t xml:space="preserve"> extend from the TOSCA Root Node Type to be assured of compatibility and portability across implementations.</w:t>
      </w:r>
    </w:p>
    <w:p w14:paraId="5B1EC2C9" w14:textId="77777777" w:rsidR="00D8761C" w:rsidRPr="00E84C2A" w:rsidRDefault="00D8761C" w:rsidP="00D8761C">
      <w:pPr>
        <w:pStyle w:val="Heading3"/>
        <w:numPr>
          <w:ilvl w:val="2"/>
          <w:numId w:val="4"/>
        </w:numPr>
      </w:pPr>
      <w:bookmarkStart w:id="1208" w:name="_Toc378686027"/>
      <w:bookmarkStart w:id="1209" w:name="_Toc378688769"/>
      <w:bookmarkStart w:id="1210" w:name="_Toc373867871"/>
      <w:bookmarkStart w:id="1211" w:name="_Toc379455080"/>
      <w:bookmarkStart w:id="1212" w:name="_Toc454457848"/>
      <w:bookmarkStart w:id="1213" w:name="_Toc454458647"/>
      <w:bookmarkStart w:id="1214" w:name="DEFN_TYPE_NODES_COMPUTE"/>
      <w:bookmarkEnd w:id="1199"/>
      <w:bookmarkEnd w:id="1208"/>
      <w:bookmarkEnd w:id="1209"/>
      <w:r w:rsidRPr="00E84C2A">
        <w:lastRenderedPageBreak/>
        <w:t>tosca.nodes.Compute</w:t>
      </w:r>
      <w:bookmarkEnd w:id="1210"/>
      <w:bookmarkEnd w:id="1211"/>
      <w:bookmarkEnd w:id="1212"/>
      <w:bookmarkEnd w:id="1213"/>
    </w:p>
    <w:bookmarkEnd w:id="1214"/>
    <w:p w14:paraId="46239267" w14:textId="77777777" w:rsidR="00D8761C" w:rsidRPr="00E84C2A" w:rsidRDefault="00D8761C" w:rsidP="00D8761C">
      <w:pPr>
        <w:pStyle w:val="NormalaroundTable"/>
      </w:pPr>
      <w:r w:rsidRPr="00E84C2A">
        <w:t xml:space="preserve">The TOSCA </w:t>
      </w:r>
      <w:r w:rsidRPr="00E84C2A">
        <w:rPr>
          <w:rStyle w:val="CodeSnippetHighlight"/>
        </w:rPr>
        <w:t>Compute</w:t>
      </w:r>
      <w:r w:rsidRPr="00E84C2A">
        <w:t xml:space="preserve"> node represents one or more real or virtual processors of software applications or services along with other essential local resources.  Collectively, the resources the compute node represents can logically be viewed as a (real or virtual) “server”.</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032"/>
        <w:gridCol w:w="6599"/>
      </w:tblGrid>
      <w:tr w:rsidR="00D8761C" w:rsidRPr="00E84C2A" w14:paraId="4E6E3F43" w14:textId="77777777" w:rsidTr="00D8761C">
        <w:tc>
          <w:tcPr>
            <w:tcW w:w="1177" w:type="pct"/>
            <w:shd w:val="clear" w:color="auto" w:fill="D9D9D9"/>
          </w:tcPr>
          <w:p w14:paraId="5DB45D25" w14:textId="77777777" w:rsidR="00D8761C" w:rsidRPr="00E84C2A" w:rsidRDefault="00D8761C" w:rsidP="00D8761C">
            <w:pPr>
              <w:pStyle w:val="TableText-Heading"/>
            </w:pPr>
            <w:r w:rsidRPr="00E84C2A">
              <w:t>Shorthand Name</w:t>
            </w:r>
          </w:p>
        </w:tc>
        <w:tc>
          <w:tcPr>
            <w:tcW w:w="3823" w:type="pct"/>
          </w:tcPr>
          <w:p w14:paraId="6B664B93" w14:textId="77777777" w:rsidR="00D8761C" w:rsidRPr="00E84C2A" w:rsidRDefault="00D8761C" w:rsidP="00D8761C">
            <w:pPr>
              <w:pStyle w:val="TableText"/>
              <w:rPr>
                <w:noProof/>
              </w:rPr>
            </w:pPr>
            <w:r w:rsidRPr="00E84C2A">
              <w:rPr>
                <w:noProof/>
              </w:rPr>
              <w:t>Compute</w:t>
            </w:r>
          </w:p>
        </w:tc>
      </w:tr>
      <w:tr w:rsidR="00D8761C" w:rsidRPr="00E84C2A" w14:paraId="264E6AA6" w14:textId="77777777" w:rsidTr="00D8761C">
        <w:tc>
          <w:tcPr>
            <w:tcW w:w="1177" w:type="pct"/>
            <w:shd w:val="clear" w:color="auto" w:fill="D9D9D9"/>
          </w:tcPr>
          <w:p w14:paraId="767DC6BA" w14:textId="77777777" w:rsidR="00D8761C" w:rsidRPr="00E84C2A" w:rsidRDefault="00D8761C" w:rsidP="00D8761C">
            <w:pPr>
              <w:pStyle w:val="TableText-Heading"/>
            </w:pPr>
            <w:r w:rsidRPr="00E84C2A">
              <w:t>Type Qualified Name</w:t>
            </w:r>
          </w:p>
        </w:tc>
        <w:tc>
          <w:tcPr>
            <w:tcW w:w="3823" w:type="pct"/>
          </w:tcPr>
          <w:p w14:paraId="523DC228" w14:textId="77777777" w:rsidR="00D8761C" w:rsidRPr="00E84C2A" w:rsidRDefault="00D8761C" w:rsidP="00D8761C">
            <w:pPr>
              <w:pStyle w:val="TableText"/>
              <w:rPr>
                <w:noProof/>
              </w:rPr>
            </w:pPr>
            <w:r w:rsidRPr="00E84C2A">
              <w:rPr>
                <w:noProof/>
              </w:rPr>
              <w:t>tosca:Compute</w:t>
            </w:r>
          </w:p>
        </w:tc>
      </w:tr>
      <w:tr w:rsidR="00D8761C" w:rsidRPr="00E84C2A" w14:paraId="4AF19127" w14:textId="77777777" w:rsidTr="00D8761C">
        <w:tc>
          <w:tcPr>
            <w:tcW w:w="1177" w:type="pct"/>
            <w:shd w:val="clear" w:color="auto" w:fill="D9D9D9"/>
          </w:tcPr>
          <w:p w14:paraId="295E2E49" w14:textId="77777777" w:rsidR="00D8761C" w:rsidRPr="00E84C2A" w:rsidRDefault="00D8761C" w:rsidP="00D8761C">
            <w:pPr>
              <w:pStyle w:val="TableText-Heading"/>
            </w:pPr>
            <w:r w:rsidRPr="00E84C2A">
              <w:t>Type URI</w:t>
            </w:r>
          </w:p>
        </w:tc>
        <w:tc>
          <w:tcPr>
            <w:tcW w:w="3823" w:type="pct"/>
          </w:tcPr>
          <w:p w14:paraId="1D22610A" w14:textId="77777777" w:rsidR="00D8761C" w:rsidRPr="00E84C2A" w:rsidRDefault="00D8761C" w:rsidP="00D8761C">
            <w:pPr>
              <w:pStyle w:val="TableText"/>
            </w:pPr>
            <w:r w:rsidRPr="00E84C2A">
              <w:t>tosca.nodes.Compute</w:t>
            </w:r>
          </w:p>
        </w:tc>
      </w:tr>
    </w:tbl>
    <w:p w14:paraId="305A5AD0" w14:textId="77777777" w:rsidR="00D8761C" w:rsidRPr="00E84C2A" w:rsidRDefault="00D8761C" w:rsidP="00D8761C">
      <w:pPr>
        <w:pStyle w:val="Heading4"/>
        <w:numPr>
          <w:ilvl w:val="3"/>
          <w:numId w:val="4"/>
        </w:numPr>
      </w:pPr>
      <w:bookmarkStart w:id="1215" w:name="_Toc379455081"/>
      <w:r w:rsidRPr="00E84C2A">
        <w:t>Properties</w:t>
      </w:r>
      <w:bookmarkEnd w:id="1215"/>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501"/>
        <w:gridCol w:w="1079"/>
        <w:gridCol w:w="991"/>
        <w:gridCol w:w="1425"/>
        <w:gridCol w:w="4352"/>
      </w:tblGrid>
      <w:tr w:rsidR="00D8761C" w:rsidRPr="00E84C2A" w14:paraId="5957E6CA" w14:textId="77777777" w:rsidTr="00D8761C">
        <w:trPr>
          <w:cantSplit/>
          <w:tblHeader/>
        </w:trPr>
        <w:tc>
          <w:tcPr>
            <w:tcW w:w="803" w:type="pct"/>
            <w:shd w:val="clear" w:color="auto" w:fill="D9D9D9"/>
          </w:tcPr>
          <w:p w14:paraId="155AA8A5" w14:textId="77777777" w:rsidR="00D8761C" w:rsidRPr="00E84C2A" w:rsidRDefault="00D8761C" w:rsidP="00D8761C">
            <w:pPr>
              <w:pStyle w:val="TableText-Heading"/>
              <w:rPr>
                <w:rFonts w:cstheme="minorHAnsi"/>
              </w:rPr>
            </w:pPr>
            <w:r w:rsidRPr="00E84C2A">
              <w:rPr>
                <w:rFonts w:cstheme="minorHAnsi"/>
              </w:rPr>
              <w:t>Name</w:t>
            </w:r>
          </w:p>
        </w:tc>
        <w:tc>
          <w:tcPr>
            <w:tcW w:w="577" w:type="pct"/>
            <w:shd w:val="clear" w:color="auto" w:fill="D9D9D9"/>
          </w:tcPr>
          <w:p w14:paraId="52047591" w14:textId="77777777" w:rsidR="00D8761C" w:rsidRPr="00E84C2A" w:rsidRDefault="00D8761C" w:rsidP="00D8761C">
            <w:pPr>
              <w:pStyle w:val="TableText-Heading"/>
              <w:rPr>
                <w:rFonts w:cstheme="minorHAnsi"/>
              </w:rPr>
            </w:pPr>
            <w:r w:rsidRPr="00E84C2A">
              <w:rPr>
                <w:rFonts w:cstheme="minorHAnsi"/>
              </w:rPr>
              <w:t>Required</w:t>
            </w:r>
          </w:p>
        </w:tc>
        <w:tc>
          <w:tcPr>
            <w:tcW w:w="530" w:type="pct"/>
            <w:shd w:val="clear" w:color="auto" w:fill="D9D9D9"/>
          </w:tcPr>
          <w:p w14:paraId="101F1B4A" w14:textId="77777777" w:rsidR="00D8761C" w:rsidRPr="00E84C2A" w:rsidRDefault="00D8761C" w:rsidP="00D8761C">
            <w:pPr>
              <w:pStyle w:val="TableText-Heading"/>
              <w:rPr>
                <w:rFonts w:cstheme="minorHAnsi"/>
              </w:rPr>
            </w:pPr>
            <w:r w:rsidRPr="00E84C2A">
              <w:rPr>
                <w:rFonts w:cstheme="minorHAnsi"/>
              </w:rPr>
              <w:t>Type</w:t>
            </w:r>
          </w:p>
        </w:tc>
        <w:tc>
          <w:tcPr>
            <w:tcW w:w="762" w:type="pct"/>
            <w:shd w:val="clear" w:color="auto" w:fill="D9D9D9"/>
          </w:tcPr>
          <w:p w14:paraId="146690AB" w14:textId="77777777" w:rsidR="00D8761C" w:rsidRPr="00E84C2A" w:rsidRDefault="00D8761C" w:rsidP="00D8761C">
            <w:pPr>
              <w:pStyle w:val="TableText-Heading"/>
              <w:rPr>
                <w:rFonts w:cstheme="minorHAnsi"/>
              </w:rPr>
            </w:pPr>
            <w:r w:rsidRPr="00E84C2A">
              <w:rPr>
                <w:rFonts w:cstheme="minorHAnsi"/>
              </w:rPr>
              <w:t>Constraints</w:t>
            </w:r>
          </w:p>
        </w:tc>
        <w:tc>
          <w:tcPr>
            <w:tcW w:w="2328" w:type="pct"/>
            <w:shd w:val="clear" w:color="auto" w:fill="D9D9D9"/>
          </w:tcPr>
          <w:p w14:paraId="3DC8BF19" w14:textId="77777777" w:rsidR="00D8761C" w:rsidRPr="00E84C2A" w:rsidRDefault="00D8761C" w:rsidP="00D8761C">
            <w:pPr>
              <w:pStyle w:val="TableText-Heading"/>
              <w:rPr>
                <w:rFonts w:cstheme="minorHAnsi"/>
              </w:rPr>
            </w:pPr>
            <w:r w:rsidRPr="00E84C2A">
              <w:rPr>
                <w:rFonts w:cstheme="minorHAnsi"/>
              </w:rPr>
              <w:t>Description</w:t>
            </w:r>
          </w:p>
        </w:tc>
      </w:tr>
      <w:tr w:rsidR="00D8761C" w:rsidRPr="00E84C2A" w14:paraId="3EDAB6BC" w14:textId="77777777" w:rsidTr="00D8761C">
        <w:trPr>
          <w:cantSplit/>
          <w:tblHeader/>
        </w:trPr>
        <w:tc>
          <w:tcPr>
            <w:tcW w:w="803" w:type="pct"/>
            <w:shd w:val="clear" w:color="auto" w:fill="auto"/>
          </w:tcPr>
          <w:p w14:paraId="1C3DC2E1" w14:textId="77777777" w:rsidR="00D8761C" w:rsidRPr="00E84C2A" w:rsidRDefault="00D8761C" w:rsidP="00D8761C">
            <w:pPr>
              <w:pStyle w:val="TableText"/>
            </w:pPr>
            <w:r w:rsidRPr="00E84C2A">
              <w:t>N/A</w:t>
            </w:r>
          </w:p>
        </w:tc>
        <w:tc>
          <w:tcPr>
            <w:tcW w:w="577" w:type="pct"/>
            <w:shd w:val="clear" w:color="auto" w:fill="auto"/>
          </w:tcPr>
          <w:p w14:paraId="0869F002" w14:textId="77777777" w:rsidR="00D8761C" w:rsidRPr="00E84C2A" w:rsidRDefault="00D8761C" w:rsidP="00D8761C">
            <w:pPr>
              <w:pStyle w:val="TableText"/>
            </w:pPr>
            <w:r w:rsidRPr="00E84C2A">
              <w:t>N/A</w:t>
            </w:r>
          </w:p>
        </w:tc>
        <w:tc>
          <w:tcPr>
            <w:tcW w:w="530" w:type="pct"/>
            <w:shd w:val="clear" w:color="auto" w:fill="auto"/>
          </w:tcPr>
          <w:p w14:paraId="63292E07" w14:textId="77777777" w:rsidR="00D8761C" w:rsidRPr="00E84C2A" w:rsidRDefault="00D8761C" w:rsidP="00D8761C">
            <w:pPr>
              <w:pStyle w:val="TableText"/>
            </w:pPr>
            <w:r w:rsidRPr="00E84C2A">
              <w:t>N/A</w:t>
            </w:r>
          </w:p>
        </w:tc>
        <w:tc>
          <w:tcPr>
            <w:tcW w:w="762" w:type="pct"/>
            <w:shd w:val="clear" w:color="auto" w:fill="auto"/>
          </w:tcPr>
          <w:p w14:paraId="3DD7B050" w14:textId="77777777" w:rsidR="00D8761C" w:rsidRPr="00E84C2A" w:rsidRDefault="00D8761C" w:rsidP="00D8761C">
            <w:pPr>
              <w:pStyle w:val="TableText"/>
            </w:pPr>
            <w:r w:rsidRPr="00E84C2A">
              <w:t>N/A</w:t>
            </w:r>
          </w:p>
        </w:tc>
        <w:tc>
          <w:tcPr>
            <w:tcW w:w="2328" w:type="pct"/>
            <w:shd w:val="clear" w:color="auto" w:fill="auto"/>
          </w:tcPr>
          <w:p w14:paraId="1693CAE0" w14:textId="77777777" w:rsidR="00D8761C" w:rsidRPr="00E84C2A" w:rsidRDefault="00D8761C" w:rsidP="00D8761C">
            <w:pPr>
              <w:pStyle w:val="TableText"/>
            </w:pPr>
            <w:r w:rsidRPr="00E84C2A">
              <w:t>N/A</w:t>
            </w:r>
          </w:p>
        </w:tc>
      </w:tr>
    </w:tbl>
    <w:p w14:paraId="67A12F73" w14:textId="77777777" w:rsidR="00D8761C" w:rsidRPr="00E84C2A" w:rsidRDefault="00D8761C" w:rsidP="00D8761C">
      <w:pPr>
        <w:pStyle w:val="Heading4"/>
        <w:numPr>
          <w:ilvl w:val="3"/>
          <w:numId w:val="4"/>
        </w:numPr>
      </w:pPr>
      <w:bookmarkStart w:id="1216" w:name="_Toc379455082"/>
      <w:r w:rsidRPr="00E84C2A">
        <w:t>Attributes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502"/>
        <w:gridCol w:w="1079"/>
        <w:gridCol w:w="998"/>
        <w:gridCol w:w="1432"/>
        <w:gridCol w:w="4337"/>
      </w:tblGrid>
      <w:tr w:rsidR="00D8761C" w:rsidRPr="00E84C2A" w14:paraId="7B5856FC" w14:textId="77777777" w:rsidTr="00D8761C">
        <w:trPr>
          <w:cantSplit/>
          <w:tblHeader/>
        </w:trPr>
        <w:tc>
          <w:tcPr>
            <w:tcW w:w="803" w:type="pct"/>
            <w:shd w:val="clear" w:color="auto" w:fill="D9D9D9"/>
          </w:tcPr>
          <w:p w14:paraId="2DA630DC" w14:textId="77777777" w:rsidR="00D8761C" w:rsidRPr="00E84C2A" w:rsidRDefault="00D8761C" w:rsidP="00D8761C">
            <w:pPr>
              <w:pStyle w:val="TableText-Heading"/>
            </w:pPr>
            <w:r w:rsidRPr="00E84C2A">
              <w:t>Name</w:t>
            </w:r>
          </w:p>
        </w:tc>
        <w:tc>
          <w:tcPr>
            <w:tcW w:w="577" w:type="pct"/>
            <w:shd w:val="clear" w:color="auto" w:fill="D9D9D9"/>
          </w:tcPr>
          <w:p w14:paraId="5BAD38D8" w14:textId="77777777" w:rsidR="00D8761C" w:rsidRPr="00E84C2A" w:rsidRDefault="00D8761C" w:rsidP="00D8761C">
            <w:pPr>
              <w:pStyle w:val="TableText-Heading"/>
            </w:pPr>
            <w:r w:rsidRPr="00E84C2A">
              <w:t>Required</w:t>
            </w:r>
          </w:p>
        </w:tc>
        <w:tc>
          <w:tcPr>
            <w:tcW w:w="534" w:type="pct"/>
            <w:shd w:val="clear" w:color="auto" w:fill="D9D9D9"/>
          </w:tcPr>
          <w:p w14:paraId="1F6A96E7" w14:textId="77777777" w:rsidR="00D8761C" w:rsidRPr="00E84C2A" w:rsidRDefault="00D8761C" w:rsidP="00D8761C">
            <w:pPr>
              <w:pStyle w:val="TableText-Heading"/>
            </w:pPr>
            <w:r w:rsidRPr="00E84C2A">
              <w:t>Type</w:t>
            </w:r>
          </w:p>
        </w:tc>
        <w:tc>
          <w:tcPr>
            <w:tcW w:w="766" w:type="pct"/>
            <w:shd w:val="clear" w:color="auto" w:fill="D9D9D9"/>
          </w:tcPr>
          <w:p w14:paraId="572BECFD" w14:textId="77777777" w:rsidR="00D8761C" w:rsidRPr="00E84C2A" w:rsidRDefault="00D8761C" w:rsidP="00D8761C">
            <w:pPr>
              <w:pStyle w:val="TableText-Heading"/>
            </w:pPr>
            <w:r w:rsidRPr="00E84C2A">
              <w:t>Constraints</w:t>
            </w:r>
          </w:p>
        </w:tc>
        <w:tc>
          <w:tcPr>
            <w:tcW w:w="2320" w:type="pct"/>
            <w:shd w:val="clear" w:color="auto" w:fill="D9D9D9"/>
          </w:tcPr>
          <w:p w14:paraId="4B2F9447" w14:textId="77777777" w:rsidR="00D8761C" w:rsidRPr="00E84C2A" w:rsidRDefault="00D8761C" w:rsidP="00D8761C">
            <w:pPr>
              <w:pStyle w:val="TableText-Heading"/>
            </w:pPr>
            <w:r w:rsidRPr="00E84C2A">
              <w:t>Description</w:t>
            </w:r>
          </w:p>
        </w:tc>
      </w:tr>
      <w:tr w:rsidR="00D8761C" w:rsidRPr="00E84C2A" w14:paraId="2AA9D475" w14:textId="77777777" w:rsidTr="00D8761C">
        <w:trPr>
          <w:cantSplit/>
        </w:trPr>
        <w:tc>
          <w:tcPr>
            <w:tcW w:w="803" w:type="pct"/>
            <w:shd w:val="clear" w:color="auto" w:fill="FFFFFF"/>
          </w:tcPr>
          <w:p w14:paraId="070DF0AB" w14:textId="77777777" w:rsidR="00D8761C" w:rsidRPr="00E84C2A" w:rsidRDefault="00D8761C" w:rsidP="00D8761C">
            <w:pPr>
              <w:pStyle w:val="TableText"/>
              <w:rPr>
                <w:noProof/>
              </w:rPr>
            </w:pPr>
            <w:r w:rsidRPr="00E84C2A">
              <w:rPr>
                <w:rFonts w:cstheme="minorHAnsi"/>
                <w:noProof/>
              </w:rPr>
              <w:t>private_address</w:t>
            </w:r>
          </w:p>
        </w:tc>
        <w:tc>
          <w:tcPr>
            <w:tcW w:w="577" w:type="pct"/>
            <w:shd w:val="clear" w:color="auto" w:fill="FFFFFF"/>
          </w:tcPr>
          <w:p w14:paraId="3CD691FC" w14:textId="77777777" w:rsidR="00D8761C" w:rsidRPr="00E84C2A" w:rsidRDefault="00D8761C" w:rsidP="00D8761C">
            <w:pPr>
              <w:pStyle w:val="TableText"/>
            </w:pPr>
            <w:r w:rsidRPr="00E84C2A">
              <w:rPr>
                <w:rFonts w:cstheme="minorHAnsi"/>
              </w:rPr>
              <w:t>no</w:t>
            </w:r>
          </w:p>
        </w:tc>
        <w:tc>
          <w:tcPr>
            <w:tcW w:w="534" w:type="pct"/>
            <w:shd w:val="clear" w:color="auto" w:fill="FFFFFF"/>
          </w:tcPr>
          <w:p w14:paraId="0EAB3D6D" w14:textId="77777777" w:rsidR="00D8761C" w:rsidRPr="00E84C2A" w:rsidRDefault="00433A2B" w:rsidP="00D8761C">
            <w:pPr>
              <w:pStyle w:val="TableText"/>
            </w:pPr>
            <w:hyperlink w:anchor="TYPE_YAML_STRING" w:history="1">
              <w:r w:rsidR="00D8761C" w:rsidRPr="00E84C2A">
                <w:rPr>
                  <w:rStyle w:val="Hyperlink"/>
                  <w:rFonts w:cstheme="minorHAnsi"/>
                </w:rPr>
                <w:t>string</w:t>
              </w:r>
            </w:hyperlink>
          </w:p>
        </w:tc>
        <w:tc>
          <w:tcPr>
            <w:tcW w:w="766" w:type="pct"/>
            <w:shd w:val="clear" w:color="auto" w:fill="FFFFFF"/>
          </w:tcPr>
          <w:p w14:paraId="5A604002" w14:textId="77777777" w:rsidR="00D8761C" w:rsidRPr="00E84C2A" w:rsidRDefault="00D8761C" w:rsidP="00D8761C">
            <w:pPr>
              <w:pStyle w:val="TableText"/>
              <w:rPr>
                <w:b/>
              </w:rPr>
            </w:pPr>
            <w:r w:rsidRPr="00E84C2A">
              <w:rPr>
                <w:rFonts w:cstheme="minorHAnsi"/>
              </w:rPr>
              <w:t>None</w:t>
            </w:r>
          </w:p>
        </w:tc>
        <w:tc>
          <w:tcPr>
            <w:tcW w:w="2320" w:type="pct"/>
            <w:shd w:val="clear" w:color="auto" w:fill="FFFFFF"/>
          </w:tcPr>
          <w:p w14:paraId="39847C85" w14:textId="77777777" w:rsidR="00D8761C" w:rsidRPr="00E84C2A" w:rsidRDefault="00D8761C" w:rsidP="00D8761C">
            <w:pPr>
              <w:pStyle w:val="TableText"/>
            </w:pPr>
            <w:r w:rsidRPr="00E84C2A">
              <w:rPr>
                <w:rFonts w:cstheme="minorHAnsi"/>
              </w:rPr>
              <w:t>The primary private IP address assigned by the cloud provider that applications may use to access the Compute node.</w:t>
            </w:r>
          </w:p>
        </w:tc>
      </w:tr>
      <w:tr w:rsidR="00D8761C" w:rsidRPr="00E84C2A" w14:paraId="5B56B911" w14:textId="77777777" w:rsidTr="00D8761C">
        <w:trPr>
          <w:cantSplit/>
        </w:trPr>
        <w:tc>
          <w:tcPr>
            <w:tcW w:w="803" w:type="pct"/>
            <w:shd w:val="clear" w:color="auto" w:fill="FFFFFF"/>
          </w:tcPr>
          <w:p w14:paraId="504853AF" w14:textId="77777777" w:rsidR="00D8761C" w:rsidRPr="00E84C2A" w:rsidDel="00511321" w:rsidRDefault="00D8761C" w:rsidP="00D8761C">
            <w:pPr>
              <w:pStyle w:val="TableText"/>
              <w:rPr>
                <w:rFonts w:cstheme="minorHAnsi"/>
                <w:noProof/>
              </w:rPr>
            </w:pPr>
            <w:r w:rsidRPr="00E84C2A">
              <w:rPr>
                <w:rFonts w:cstheme="minorHAnsi"/>
                <w:noProof/>
              </w:rPr>
              <w:t>public_address</w:t>
            </w:r>
          </w:p>
        </w:tc>
        <w:tc>
          <w:tcPr>
            <w:tcW w:w="577" w:type="pct"/>
            <w:shd w:val="clear" w:color="auto" w:fill="FFFFFF"/>
          </w:tcPr>
          <w:p w14:paraId="01BF4FD9" w14:textId="77777777" w:rsidR="00D8761C" w:rsidRPr="00E84C2A" w:rsidRDefault="00D8761C" w:rsidP="00D8761C">
            <w:pPr>
              <w:pStyle w:val="TableText"/>
              <w:rPr>
                <w:rFonts w:cstheme="minorHAnsi"/>
              </w:rPr>
            </w:pPr>
            <w:r w:rsidRPr="00E84C2A">
              <w:rPr>
                <w:rFonts w:cstheme="minorHAnsi"/>
              </w:rPr>
              <w:t>no</w:t>
            </w:r>
          </w:p>
        </w:tc>
        <w:tc>
          <w:tcPr>
            <w:tcW w:w="534" w:type="pct"/>
            <w:shd w:val="clear" w:color="auto" w:fill="FFFFFF"/>
          </w:tcPr>
          <w:p w14:paraId="2366E132" w14:textId="77777777" w:rsidR="00D8761C" w:rsidRPr="00E84C2A" w:rsidRDefault="00433A2B" w:rsidP="00D8761C">
            <w:pPr>
              <w:pStyle w:val="TableText"/>
            </w:pPr>
            <w:hyperlink w:anchor="TYPE_YAML_STRING" w:history="1">
              <w:r w:rsidR="00D8761C" w:rsidRPr="00E84C2A">
                <w:rPr>
                  <w:rStyle w:val="Hyperlink"/>
                </w:rPr>
                <w:t>string</w:t>
              </w:r>
            </w:hyperlink>
          </w:p>
        </w:tc>
        <w:tc>
          <w:tcPr>
            <w:tcW w:w="766" w:type="pct"/>
            <w:shd w:val="clear" w:color="auto" w:fill="FFFFFF"/>
          </w:tcPr>
          <w:p w14:paraId="3CD9F8D5" w14:textId="77777777" w:rsidR="00D8761C" w:rsidRPr="00E84C2A" w:rsidDel="001A547A" w:rsidRDefault="00D8761C" w:rsidP="00D8761C">
            <w:pPr>
              <w:pStyle w:val="TableText"/>
              <w:rPr>
                <w:rFonts w:cstheme="minorHAnsi"/>
              </w:rPr>
            </w:pPr>
            <w:r w:rsidRPr="00E84C2A">
              <w:rPr>
                <w:rFonts w:cstheme="minorHAnsi"/>
              </w:rPr>
              <w:t>None</w:t>
            </w:r>
          </w:p>
        </w:tc>
        <w:tc>
          <w:tcPr>
            <w:tcW w:w="2320" w:type="pct"/>
            <w:shd w:val="clear" w:color="auto" w:fill="FFFFFF"/>
          </w:tcPr>
          <w:p w14:paraId="112BE0AB" w14:textId="77777777" w:rsidR="00D8761C" w:rsidRPr="00E84C2A" w:rsidRDefault="00D8761C" w:rsidP="00D8761C">
            <w:pPr>
              <w:pStyle w:val="TableText"/>
              <w:rPr>
                <w:rFonts w:cstheme="minorHAnsi"/>
              </w:rPr>
            </w:pPr>
            <w:r w:rsidRPr="00E84C2A">
              <w:rPr>
                <w:rFonts w:cstheme="minorHAnsi"/>
              </w:rPr>
              <w:t>The primary public IP address assigned by the cloud provider that applications may use to access the Compute node.</w:t>
            </w:r>
          </w:p>
        </w:tc>
      </w:tr>
      <w:tr w:rsidR="00D8761C" w:rsidRPr="00E84C2A" w14:paraId="4AE7F739" w14:textId="77777777" w:rsidTr="00D8761C">
        <w:trPr>
          <w:cantSplit/>
        </w:trPr>
        <w:tc>
          <w:tcPr>
            <w:tcW w:w="803" w:type="pct"/>
            <w:shd w:val="clear" w:color="auto" w:fill="FFFFFF"/>
          </w:tcPr>
          <w:p w14:paraId="29069CD1" w14:textId="77777777" w:rsidR="00D8761C" w:rsidRPr="00E84C2A" w:rsidRDefault="00D8761C" w:rsidP="00D8761C">
            <w:pPr>
              <w:pStyle w:val="TableText"/>
              <w:rPr>
                <w:rFonts w:cstheme="minorHAnsi"/>
                <w:noProof/>
              </w:rPr>
            </w:pPr>
            <w:r w:rsidRPr="00E84C2A">
              <w:rPr>
                <w:rFonts w:cstheme="minorHAnsi"/>
                <w:noProof/>
              </w:rPr>
              <w:t>networks</w:t>
            </w:r>
          </w:p>
        </w:tc>
        <w:tc>
          <w:tcPr>
            <w:tcW w:w="577" w:type="pct"/>
            <w:shd w:val="clear" w:color="auto" w:fill="FFFFFF"/>
          </w:tcPr>
          <w:p w14:paraId="7DBAB705" w14:textId="77777777" w:rsidR="00D8761C" w:rsidRPr="00E84C2A" w:rsidRDefault="00D8761C" w:rsidP="00D8761C">
            <w:pPr>
              <w:pStyle w:val="TableText"/>
              <w:rPr>
                <w:rFonts w:cstheme="minorHAnsi"/>
              </w:rPr>
            </w:pPr>
            <w:r w:rsidRPr="00E84C2A">
              <w:rPr>
                <w:rFonts w:cstheme="minorHAnsi"/>
              </w:rPr>
              <w:t>no</w:t>
            </w:r>
          </w:p>
        </w:tc>
        <w:tc>
          <w:tcPr>
            <w:tcW w:w="534" w:type="pct"/>
            <w:shd w:val="clear" w:color="auto" w:fill="FFFFFF"/>
          </w:tcPr>
          <w:p w14:paraId="7F0C2463" w14:textId="77777777" w:rsidR="00D8761C" w:rsidRPr="00E84C2A" w:rsidRDefault="00433A2B" w:rsidP="00D8761C">
            <w:pPr>
              <w:pStyle w:val="TableText"/>
            </w:pPr>
            <w:hyperlink w:anchor="TYPE_TOSCA_MAP" w:history="1">
              <w:r w:rsidR="00D8761C" w:rsidRPr="00E84C2A">
                <w:rPr>
                  <w:rStyle w:val="Hyperlink"/>
                </w:rPr>
                <w:t>map</w:t>
              </w:r>
            </w:hyperlink>
            <w:r w:rsidR="00D8761C" w:rsidRPr="00E84C2A">
              <w:t xml:space="preserve"> of </w:t>
            </w:r>
            <w:hyperlink w:anchor="TYPE_TOSCA_DATA_NETWORKINFO" w:history="1">
              <w:r w:rsidR="00D8761C" w:rsidRPr="00E84C2A">
                <w:rPr>
                  <w:rStyle w:val="Hyperlink"/>
                </w:rPr>
                <w:t>NetworkInfo</w:t>
              </w:r>
            </w:hyperlink>
          </w:p>
        </w:tc>
        <w:tc>
          <w:tcPr>
            <w:tcW w:w="766" w:type="pct"/>
            <w:shd w:val="clear" w:color="auto" w:fill="FFFFFF"/>
          </w:tcPr>
          <w:p w14:paraId="0FDCE79F" w14:textId="77777777" w:rsidR="00D8761C" w:rsidRPr="00E84C2A" w:rsidRDefault="00D8761C" w:rsidP="00D8761C">
            <w:pPr>
              <w:pStyle w:val="TableText"/>
              <w:rPr>
                <w:rFonts w:cstheme="minorHAnsi"/>
              </w:rPr>
            </w:pPr>
            <w:r w:rsidRPr="00E84C2A">
              <w:rPr>
                <w:rFonts w:cstheme="minorHAnsi"/>
              </w:rPr>
              <w:t>None</w:t>
            </w:r>
          </w:p>
        </w:tc>
        <w:tc>
          <w:tcPr>
            <w:tcW w:w="2320" w:type="pct"/>
            <w:shd w:val="clear" w:color="auto" w:fill="FFFFFF"/>
          </w:tcPr>
          <w:p w14:paraId="28AE89C4" w14:textId="77777777" w:rsidR="00D8761C" w:rsidRPr="00E84C2A" w:rsidRDefault="00D8761C" w:rsidP="00D8761C">
            <w:pPr>
              <w:pStyle w:val="TableText"/>
              <w:rPr>
                <w:rFonts w:cstheme="minorHAnsi"/>
              </w:rPr>
            </w:pPr>
            <w:r w:rsidRPr="00E84C2A">
              <w:rPr>
                <w:rFonts w:cstheme="minorHAnsi"/>
              </w:rPr>
              <w:t>The list of logical networks assigned to the compute host instance and information about them.</w:t>
            </w:r>
          </w:p>
        </w:tc>
      </w:tr>
      <w:tr w:rsidR="00D8761C" w:rsidRPr="00E84C2A" w14:paraId="6880E327" w14:textId="77777777" w:rsidTr="00D8761C">
        <w:trPr>
          <w:cantSplit/>
        </w:trPr>
        <w:tc>
          <w:tcPr>
            <w:tcW w:w="803" w:type="pct"/>
            <w:shd w:val="clear" w:color="auto" w:fill="FFFFFF"/>
          </w:tcPr>
          <w:p w14:paraId="40042970" w14:textId="77777777" w:rsidR="00D8761C" w:rsidRPr="00E84C2A" w:rsidRDefault="00D8761C" w:rsidP="00D8761C">
            <w:pPr>
              <w:pStyle w:val="TableText"/>
              <w:rPr>
                <w:rFonts w:cstheme="minorHAnsi"/>
                <w:noProof/>
              </w:rPr>
            </w:pPr>
            <w:r w:rsidRPr="00E84C2A">
              <w:rPr>
                <w:rFonts w:cstheme="minorHAnsi"/>
                <w:noProof/>
              </w:rPr>
              <w:t>ports</w:t>
            </w:r>
          </w:p>
        </w:tc>
        <w:tc>
          <w:tcPr>
            <w:tcW w:w="577" w:type="pct"/>
            <w:shd w:val="clear" w:color="auto" w:fill="FFFFFF"/>
          </w:tcPr>
          <w:p w14:paraId="7AB67E75" w14:textId="77777777" w:rsidR="00D8761C" w:rsidRPr="00E84C2A" w:rsidRDefault="00D8761C" w:rsidP="00D8761C">
            <w:pPr>
              <w:pStyle w:val="TableText"/>
              <w:rPr>
                <w:rFonts w:cstheme="minorHAnsi"/>
              </w:rPr>
            </w:pPr>
            <w:r w:rsidRPr="00E84C2A">
              <w:rPr>
                <w:rFonts w:cstheme="minorHAnsi"/>
              </w:rPr>
              <w:t>no</w:t>
            </w:r>
          </w:p>
        </w:tc>
        <w:tc>
          <w:tcPr>
            <w:tcW w:w="534" w:type="pct"/>
            <w:shd w:val="clear" w:color="auto" w:fill="FFFFFF"/>
          </w:tcPr>
          <w:p w14:paraId="461E475D" w14:textId="77777777" w:rsidR="00D8761C" w:rsidRPr="00E84C2A" w:rsidRDefault="00433A2B" w:rsidP="00D8761C">
            <w:pPr>
              <w:pStyle w:val="TableText"/>
            </w:pPr>
            <w:hyperlink w:anchor="TYPE_TOSCA_MAP" w:history="1">
              <w:r w:rsidR="00D8761C" w:rsidRPr="00E84C2A">
                <w:rPr>
                  <w:rStyle w:val="Hyperlink"/>
                </w:rPr>
                <w:t>map</w:t>
              </w:r>
            </w:hyperlink>
            <w:r w:rsidR="00D8761C" w:rsidRPr="00E84C2A">
              <w:t xml:space="preserve"> of </w:t>
            </w:r>
            <w:hyperlink w:anchor="TYPE_TOSCA_DATA_PORTINFO" w:history="1">
              <w:r w:rsidR="00D8761C" w:rsidRPr="00E84C2A">
                <w:rPr>
                  <w:rStyle w:val="Hyperlink"/>
                </w:rPr>
                <w:t>PortInfo</w:t>
              </w:r>
            </w:hyperlink>
          </w:p>
        </w:tc>
        <w:tc>
          <w:tcPr>
            <w:tcW w:w="766" w:type="pct"/>
            <w:shd w:val="clear" w:color="auto" w:fill="FFFFFF"/>
          </w:tcPr>
          <w:p w14:paraId="12A4942D" w14:textId="77777777" w:rsidR="00D8761C" w:rsidRPr="00E84C2A" w:rsidRDefault="00D8761C" w:rsidP="00D8761C">
            <w:pPr>
              <w:pStyle w:val="TableText"/>
              <w:rPr>
                <w:rFonts w:cstheme="minorHAnsi"/>
              </w:rPr>
            </w:pPr>
            <w:r w:rsidRPr="00E84C2A">
              <w:rPr>
                <w:rFonts w:cstheme="minorHAnsi"/>
              </w:rPr>
              <w:t>None</w:t>
            </w:r>
          </w:p>
        </w:tc>
        <w:tc>
          <w:tcPr>
            <w:tcW w:w="2320" w:type="pct"/>
            <w:shd w:val="clear" w:color="auto" w:fill="FFFFFF"/>
          </w:tcPr>
          <w:p w14:paraId="4ED55092" w14:textId="77777777" w:rsidR="00D8761C" w:rsidRPr="00E84C2A" w:rsidRDefault="00D8761C" w:rsidP="00D8761C">
            <w:pPr>
              <w:pStyle w:val="TableText"/>
              <w:rPr>
                <w:rFonts w:cstheme="minorHAnsi"/>
              </w:rPr>
            </w:pPr>
            <w:r w:rsidRPr="00E84C2A">
              <w:rPr>
                <w:rFonts w:cstheme="minorHAnsi"/>
              </w:rPr>
              <w:t>The list of logical ports assigned to the compute host instance and information about them.</w:t>
            </w:r>
          </w:p>
        </w:tc>
      </w:tr>
    </w:tbl>
    <w:p w14:paraId="33974182" w14:textId="77777777" w:rsidR="00D8761C" w:rsidRPr="00E84C2A" w:rsidRDefault="00D8761C" w:rsidP="00D8761C">
      <w:pPr>
        <w:pStyle w:val="Heading4"/>
        <w:numPr>
          <w:ilvl w:val="3"/>
          <w:numId w:val="4"/>
        </w:numPr>
      </w:pPr>
      <w:r w:rsidRPr="00E84C2A">
        <w:t>Definition</w:t>
      </w:r>
      <w:bookmarkEnd w:id="1216"/>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D8761C" w:rsidRPr="00E84C2A" w14:paraId="24FF5821" w14:textId="77777777" w:rsidTr="00D8761C">
        <w:tc>
          <w:tcPr>
            <w:tcW w:w="9576" w:type="dxa"/>
            <w:shd w:val="clear" w:color="auto" w:fill="D9D9D9" w:themeFill="background1" w:themeFillShade="D9"/>
          </w:tcPr>
          <w:p w14:paraId="4CB8F91C" w14:textId="77777777" w:rsidR="00D8761C" w:rsidRPr="001D32A6" w:rsidRDefault="00D8761C" w:rsidP="001D32A6">
            <w:pPr>
              <w:spacing w:before="0" w:after="0"/>
              <w:rPr>
                <w:rStyle w:val="CodeSnippet"/>
              </w:rPr>
            </w:pPr>
            <w:r w:rsidRPr="001D32A6">
              <w:rPr>
                <w:rStyle w:val="CodeSnippet"/>
              </w:rPr>
              <w:t>tosca.nodes.Compute:</w:t>
            </w:r>
          </w:p>
          <w:p w14:paraId="6F397BB0" w14:textId="77777777" w:rsidR="00D8761C" w:rsidRPr="00E84C2A" w:rsidRDefault="00D8761C" w:rsidP="001D32A6">
            <w:pPr>
              <w:spacing w:before="0" w:after="0"/>
              <w:rPr>
                <w:rStyle w:val="Hyperlink"/>
                <w:rFonts w:ascii="Consolas" w:hAnsi="Consolas"/>
                <w:noProof/>
              </w:rPr>
            </w:pPr>
            <w:r w:rsidRPr="001D32A6">
              <w:rPr>
                <w:rStyle w:val="CodeSnippet"/>
              </w:rPr>
              <w:t xml:space="preserve">  derived_from: </w:t>
            </w:r>
            <w:hyperlink w:anchor="DEFN_TYPE_NODES_ROOT" w:history="1">
              <w:r w:rsidRPr="00E84C2A">
                <w:rPr>
                  <w:rStyle w:val="CodeSnippedHyperlink"/>
                </w:rPr>
                <w:t>tosca.nodes.Root</w:t>
              </w:r>
            </w:hyperlink>
          </w:p>
          <w:p w14:paraId="0B4B0AF3" w14:textId="77777777" w:rsidR="00D8761C" w:rsidRPr="001D32A6" w:rsidRDefault="00D8761C" w:rsidP="001D32A6">
            <w:pPr>
              <w:spacing w:before="0" w:after="0"/>
              <w:rPr>
                <w:rStyle w:val="CodeSnippet"/>
              </w:rPr>
            </w:pPr>
            <w:r w:rsidRPr="001D32A6">
              <w:rPr>
                <w:rStyle w:val="CodeSnippet"/>
              </w:rPr>
              <w:t xml:space="preserve">  attributes:</w:t>
            </w:r>
          </w:p>
          <w:p w14:paraId="58EFB111" w14:textId="77777777" w:rsidR="00D8761C" w:rsidRPr="001D32A6" w:rsidRDefault="00D8761C" w:rsidP="001D32A6">
            <w:pPr>
              <w:spacing w:before="0" w:after="0"/>
              <w:rPr>
                <w:rStyle w:val="CodeSnippet"/>
              </w:rPr>
            </w:pPr>
            <w:r w:rsidRPr="001D32A6">
              <w:rPr>
                <w:rStyle w:val="CodeSnippet"/>
              </w:rPr>
              <w:t xml:space="preserve">    private_address:</w:t>
            </w:r>
          </w:p>
          <w:p w14:paraId="7E68BA21" w14:textId="77777777" w:rsidR="00D8761C" w:rsidRPr="001D32A6" w:rsidRDefault="00D8761C" w:rsidP="001D32A6">
            <w:pPr>
              <w:spacing w:before="0" w:after="0"/>
              <w:rPr>
                <w:rStyle w:val="CodeSnippet"/>
              </w:rPr>
            </w:pPr>
            <w:r w:rsidRPr="001D32A6">
              <w:rPr>
                <w:rStyle w:val="CodeSnippet"/>
              </w:rPr>
              <w:t xml:space="preserve">      type: </w:t>
            </w:r>
            <w:hyperlink w:anchor="TYPE_YAML_STRING" w:history="1">
              <w:r w:rsidRPr="00E84C2A">
                <w:rPr>
                  <w:rStyle w:val="Hyperlink"/>
                  <w:rFonts w:ascii="Consolas" w:hAnsi="Consolas"/>
                  <w:noProof/>
                </w:rPr>
                <w:t>string</w:t>
              </w:r>
            </w:hyperlink>
          </w:p>
          <w:p w14:paraId="12B985D8" w14:textId="77777777" w:rsidR="00D8761C" w:rsidRPr="001D32A6" w:rsidRDefault="00D8761C" w:rsidP="001D32A6">
            <w:pPr>
              <w:spacing w:before="0" w:after="0"/>
              <w:rPr>
                <w:rStyle w:val="CodeSnippet"/>
              </w:rPr>
            </w:pPr>
            <w:r w:rsidRPr="001D32A6">
              <w:rPr>
                <w:rStyle w:val="CodeSnippet"/>
              </w:rPr>
              <w:t xml:space="preserve">    public_address:</w:t>
            </w:r>
          </w:p>
          <w:p w14:paraId="72505AB3" w14:textId="77777777" w:rsidR="00D8761C" w:rsidRPr="001D32A6" w:rsidRDefault="00D8761C" w:rsidP="001D32A6">
            <w:pPr>
              <w:spacing w:before="0" w:after="0"/>
              <w:rPr>
                <w:rStyle w:val="CodeSnippet"/>
              </w:rPr>
            </w:pPr>
            <w:r w:rsidRPr="001D32A6">
              <w:rPr>
                <w:rStyle w:val="CodeSnippet"/>
              </w:rPr>
              <w:t xml:space="preserve">      type: </w:t>
            </w:r>
            <w:hyperlink w:anchor="TYPE_YAML_STRING" w:history="1">
              <w:r w:rsidRPr="00E84C2A">
                <w:rPr>
                  <w:rStyle w:val="Hyperlink"/>
                  <w:rFonts w:ascii="Consolas" w:hAnsi="Consolas"/>
                  <w:noProof/>
                </w:rPr>
                <w:t>string</w:t>
              </w:r>
            </w:hyperlink>
          </w:p>
          <w:p w14:paraId="0FB47DD1" w14:textId="77777777" w:rsidR="00D8761C" w:rsidRPr="001D32A6" w:rsidRDefault="00D8761C" w:rsidP="001D32A6">
            <w:pPr>
              <w:spacing w:before="0" w:after="0"/>
              <w:rPr>
                <w:rStyle w:val="CodeSnippet"/>
              </w:rPr>
            </w:pPr>
            <w:r w:rsidRPr="001D32A6">
              <w:rPr>
                <w:rStyle w:val="CodeSnippet"/>
              </w:rPr>
              <w:t xml:space="preserve">    networks:</w:t>
            </w:r>
          </w:p>
          <w:p w14:paraId="1A4B66E9" w14:textId="77777777" w:rsidR="00D8761C" w:rsidRPr="001D32A6" w:rsidRDefault="00D8761C" w:rsidP="001D32A6">
            <w:pPr>
              <w:spacing w:before="0" w:after="0"/>
              <w:rPr>
                <w:rStyle w:val="CodeSnippet"/>
              </w:rPr>
            </w:pPr>
            <w:r w:rsidRPr="001D32A6">
              <w:rPr>
                <w:rStyle w:val="CodeSnippet"/>
              </w:rPr>
              <w:t xml:space="preserve">      type: map</w:t>
            </w:r>
          </w:p>
          <w:p w14:paraId="59B7C405" w14:textId="77777777" w:rsidR="00D8761C" w:rsidRPr="001D32A6" w:rsidRDefault="00D8761C" w:rsidP="001D32A6">
            <w:pPr>
              <w:spacing w:before="0" w:after="0"/>
              <w:rPr>
                <w:rStyle w:val="CodeSnippet"/>
              </w:rPr>
            </w:pPr>
            <w:r w:rsidRPr="001D32A6">
              <w:rPr>
                <w:rStyle w:val="CodeSnippet"/>
              </w:rPr>
              <w:t xml:space="preserve">      entry_schema:</w:t>
            </w:r>
          </w:p>
          <w:p w14:paraId="79E7E9AD" w14:textId="77777777" w:rsidR="00D8761C" w:rsidRPr="001D32A6" w:rsidRDefault="00D8761C" w:rsidP="001D32A6">
            <w:pPr>
              <w:spacing w:before="0" w:after="0"/>
              <w:rPr>
                <w:rStyle w:val="CodeSnippet"/>
              </w:rPr>
            </w:pPr>
            <w:r w:rsidRPr="001D32A6">
              <w:rPr>
                <w:rStyle w:val="CodeSnippet"/>
              </w:rPr>
              <w:t xml:space="preserve">        type: </w:t>
            </w:r>
            <w:hyperlink w:anchor="TYPE_TOSCA_DATA_NETWORKINFO" w:history="1">
              <w:r w:rsidRPr="00E84C2A">
                <w:rPr>
                  <w:rStyle w:val="CodeSnippedHyperlink"/>
                </w:rPr>
                <w:t>tosca.datatypes.network.NetworkInfo</w:t>
              </w:r>
            </w:hyperlink>
          </w:p>
          <w:p w14:paraId="50FC8756" w14:textId="77777777" w:rsidR="00D8761C" w:rsidRPr="001D32A6" w:rsidRDefault="00D8761C" w:rsidP="001D32A6">
            <w:pPr>
              <w:spacing w:before="0" w:after="0"/>
              <w:rPr>
                <w:rStyle w:val="CodeSnippet"/>
              </w:rPr>
            </w:pPr>
            <w:r w:rsidRPr="001D32A6">
              <w:rPr>
                <w:rStyle w:val="CodeSnippet"/>
              </w:rPr>
              <w:t xml:space="preserve">    ports:</w:t>
            </w:r>
          </w:p>
          <w:p w14:paraId="02E0C0E4" w14:textId="77777777" w:rsidR="00D8761C" w:rsidRPr="001D32A6" w:rsidRDefault="00D8761C" w:rsidP="001D32A6">
            <w:pPr>
              <w:spacing w:before="0" w:after="0"/>
              <w:rPr>
                <w:rStyle w:val="CodeSnippet"/>
              </w:rPr>
            </w:pPr>
            <w:r w:rsidRPr="001D32A6">
              <w:rPr>
                <w:rStyle w:val="CodeSnippet"/>
              </w:rPr>
              <w:t xml:space="preserve">      type: map</w:t>
            </w:r>
          </w:p>
          <w:p w14:paraId="0354ABB8" w14:textId="77777777" w:rsidR="00D8761C" w:rsidRPr="001D32A6" w:rsidRDefault="00D8761C" w:rsidP="001D32A6">
            <w:pPr>
              <w:spacing w:before="0" w:after="0"/>
              <w:rPr>
                <w:rStyle w:val="CodeSnippet"/>
              </w:rPr>
            </w:pPr>
            <w:r w:rsidRPr="001D32A6">
              <w:rPr>
                <w:rStyle w:val="CodeSnippet"/>
              </w:rPr>
              <w:t xml:space="preserve">      entry_schema:</w:t>
            </w:r>
          </w:p>
          <w:p w14:paraId="624C70DC" w14:textId="77777777" w:rsidR="00D8761C" w:rsidRPr="001D32A6" w:rsidRDefault="00D8761C" w:rsidP="001D32A6">
            <w:pPr>
              <w:spacing w:before="0" w:after="0"/>
              <w:rPr>
                <w:rStyle w:val="CodeSnippet"/>
              </w:rPr>
            </w:pPr>
            <w:r w:rsidRPr="001D32A6">
              <w:rPr>
                <w:rStyle w:val="CodeSnippet"/>
              </w:rPr>
              <w:t xml:space="preserve">        type: </w:t>
            </w:r>
            <w:hyperlink w:anchor="TYPE_TOSCA_DATA_PORTINFO" w:history="1">
              <w:r w:rsidRPr="00E84C2A">
                <w:rPr>
                  <w:rStyle w:val="CodeSnippedHyperlink"/>
                </w:rPr>
                <w:t>tosca.datatypes.network.PortInfo</w:t>
              </w:r>
            </w:hyperlink>
          </w:p>
          <w:p w14:paraId="29928F8B" w14:textId="77777777" w:rsidR="00D8761C" w:rsidRPr="001D32A6" w:rsidRDefault="00D8761C" w:rsidP="001D32A6">
            <w:pPr>
              <w:spacing w:before="0" w:after="0"/>
              <w:rPr>
                <w:rStyle w:val="CodeSnippet"/>
              </w:rPr>
            </w:pPr>
            <w:r w:rsidRPr="001D32A6">
              <w:rPr>
                <w:rStyle w:val="CodeSnippet"/>
              </w:rPr>
              <w:t xml:space="preserve">  requirements:</w:t>
            </w:r>
          </w:p>
          <w:p w14:paraId="7699A1B5" w14:textId="77777777" w:rsidR="00D8761C" w:rsidRPr="001D32A6" w:rsidRDefault="00D8761C" w:rsidP="001D32A6">
            <w:pPr>
              <w:spacing w:before="0" w:after="0"/>
              <w:rPr>
                <w:rStyle w:val="CodeSnippet"/>
              </w:rPr>
            </w:pPr>
            <w:r w:rsidRPr="001D32A6">
              <w:rPr>
                <w:rStyle w:val="CodeSnippet"/>
              </w:rPr>
              <w:t xml:space="preserve">    - local_storage: </w:t>
            </w:r>
          </w:p>
          <w:p w14:paraId="7EDD9144" w14:textId="77777777" w:rsidR="00D8761C" w:rsidRPr="001D32A6" w:rsidRDefault="00D8761C" w:rsidP="001D32A6">
            <w:pPr>
              <w:spacing w:before="0" w:after="0"/>
              <w:rPr>
                <w:rStyle w:val="CodeSnippet"/>
              </w:rPr>
            </w:pPr>
            <w:r w:rsidRPr="001D32A6">
              <w:rPr>
                <w:rStyle w:val="CodeSnippet"/>
              </w:rPr>
              <w:t xml:space="preserve">        capability: </w:t>
            </w:r>
            <w:hyperlink w:anchor="DEFN_TYPE_CAPABILITIES_ATTACHMENT" w:history="1">
              <w:r w:rsidRPr="00E84C2A">
                <w:rPr>
                  <w:rStyle w:val="CodeSnippedHyperlink"/>
                </w:rPr>
                <w:t>tosca.capabilities.Attachment</w:t>
              </w:r>
            </w:hyperlink>
          </w:p>
          <w:p w14:paraId="151AC8EE" w14:textId="77777777" w:rsidR="00D8761C" w:rsidRPr="001D32A6" w:rsidRDefault="00D8761C" w:rsidP="001D32A6">
            <w:pPr>
              <w:spacing w:before="0" w:after="0"/>
              <w:rPr>
                <w:rStyle w:val="CodeSnippet"/>
              </w:rPr>
            </w:pPr>
            <w:r w:rsidRPr="001D32A6">
              <w:rPr>
                <w:rStyle w:val="CodeSnippet"/>
              </w:rPr>
              <w:t xml:space="preserve">        node: </w:t>
            </w:r>
            <w:hyperlink w:anchor="DEFN_TYPE_NODES_BLOCK_STORAGE" w:history="1">
              <w:r w:rsidRPr="00E84C2A">
                <w:rPr>
                  <w:rStyle w:val="CodeSnippedHyperlink"/>
                </w:rPr>
                <w:t>tosca.nodes.BlockStorage</w:t>
              </w:r>
            </w:hyperlink>
          </w:p>
          <w:p w14:paraId="3F9B033D" w14:textId="77777777" w:rsidR="00D8761C" w:rsidRPr="001D32A6" w:rsidRDefault="00D8761C" w:rsidP="001D32A6">
            <w:pPr>
              <w:spacing w:before="0" w:after="0"/>
              <w:rPr>
                <w:rStyle w:val="CodeSnippet"/>
              </w:rPr>
            </w:pPr>
            <w:r w:rsidRPr="001D32A6">
              <w:rPr>
                <w:rStyle w:val="CodeSnippet"/>
              </w:rPr>
              <w:t xml:space="preserve">        relationship: </w:t>
            </w:r>
            <w:hyperlink w:anchor="DEFN_TYPE_RELATIONSHIPS_ATTACHTO" w:history="1">
              <w:r w:rsidRPr="00E84C2A">
                <w:rPr>
                  <w:rStyle w:val="CodeSnippedHyperlink"/>
                </w:rPr>
                <w:t>tosca.relationships.AttachesTo</w:t>
              </w:r>
            </w:hyperlink>
          </w:p>
          <w:p w14:paraId="38D81E84" w14:textId="77777777" w:rsidR="00D8761C" w:rsidRPr="001D32A6" w:rsidRDefault="00D8761C" w:rsidP="001D32A6">
            <w:pPr>
              <w:spacing w:before="0" w:after="0"/>
              <w:rPr>
                <w:rStyle w:val="CodeSnippet"/>
              </w:rPr>
            </w:pPr>
            <w:r w:rsidRPr="001D32A6">
              <w:rPr>
                <w:rStyle w:val="CodeSnippet"/>
              </w:rPr>
              <w:lastRenderedPageBreak/>
              <w:t xml:space="preserve">        occurrences: [0, UNBOUNDED]  </w:t>
            </w:r>
          </w:p>
          <w:p w14:paraId="5617823F" w14:textId="77777777" w:rsidR="00D8761C" w:rsidRPr="001D32A6" w:rsidRDefault="00D8761C" w:rsidP="001D32A6">
            <w:pPr>
              <w:spacing w:before="0" w:after="0"/>
              <w:rPr>
                <w:rStyle w:val="CodeSnippet"/>
              </w:rPr>
            </w:pPr>
            <w:r w:rsidRPr="001D32A6">
              <w:rPr>
                <w:rStyle w:val="CodeSnippet"/>
              </w:rPr>
              <w:t xml:space="preserve">  capabilities:</w:t>
            </w:r>
          </w:p>
          <w:p w14:paraId="5EEC91FD" w14:textId="77777777" w:rsidR="00D8761C" w:rsidRPr="001D32A6" w:rsidRDefault="00D8761C" w:rsidP="001D32A6">
            <w:pPr>
              <w:spacing w:before="0" w:after="0"/>
              <w:rPr>
                <w:rStyle w:val="CodeSnippet"/>
              </w:rPr>
            </w:pPr>
            <w:r w:rsidRPr="001D32A6">
              <w:rPr>
                <w:rStyle w:val="CodeSnippet"/>
              </w:rPr>
              <w:t xml:space="preserve">    host: </w:t>
            </w:r>
          </w:p>
          <w:p w14:paraId="34A96E5A" w14:textId="77777777" w:rsidR="00D8761C" w:rsidRPr="001D32A6" w:rsidRDefault="00D8761C" w:rsidP="001D32A6">
            <w:pPr>
              <w:spacing w:before="0" w:after="0"/>
              <w:rPr>
                <w:rStyle w:val="CodeSnippet"/>
              </w:rPr>
            </w:pPr>
            <w:r w:rsidRPr="001D32A6">
              <w:rPr>
                <w:rStyle w:val="CodeSnippet"/>
              </w:rPr>
              <w:t xml:space="preserve">      type: </w:t>
            </w:r>
            <w:hyperlink w:anchor="DEFN_TYPE_CAPABILITIES_CONTAINER" w:history="1">
              <w:r w:rsidRPr="00E84C2A">
                <w:rPr>
                  <w:rStyle w:val="CodeSnippedHyperlink"/>
                </w:rPr>
                <w:t>tosca.capabilities.Container</w:t>
              </w:r>
            </w:hyperlink>
          </w:p>
          <w:p w14:paraId="62FB4B8F" w14:textId="77777777" w:rsidR="00D8761C" w:rsidRPr="001D32A6" w:rsidRDefault="00D8761C" w:rsidP="001D32A6">
            <w:pPr>
              <w:spacing w:before="0" w:after="0"/>
              <w:rPr>
                <w:rStyle w:val="CodeSnippet"/>
              </w:rPr>
            </w:pPr>
            <w:r w:rsidRPr="001D32A6">
              <w:rPr>
                <w:rStyle w:val="CodeSnippet"/>
              </w:rPr>
              <w:t xml:space="preserve">      valid_source_types: [</w:t>
            </w:r>
            <w:hyperlink w:anchor="DEFN_TYPE_NODES_SOFTWARE_COMPONENT" w:history="1">
              <w:r w:rsidRPr="00E84C2A">
                <w:rPr>
                  <w:rStyle w:val="CodeSnippedHyperlink"/>
                </w:rPr>
                <w:t>tosca.nodes.SoftwareComponent</w:t>
              </w:r>
            </w:hyperlink>
            <w:r w:rsidRPr="001D32A6">
              <w:rPr>
                <w:rStyle w:val="CodeSnippet"/>
              </w:rPr>
              <w:t>]</w:t>
            </w:r>
          </w:p>
          <w:p w14:paraId="5D8E971F" w14:textId="77777777" w:rsidR="00D8761C" w:rsidRPr="001D32A6" w:rsidRDefault="00D8761C" w:rsidP="001D32A6">
            <w:pPr>
              <w:spacing w:before="0" w:after="0"/>
              <w:rPr>
                <w:rStyle w:val="CodeSnippet"/>
              </w:rPr>
            </w:pPr>
            <w:r w:rsidRPr="001D32A6">
              <w:rPr>
                <w:rStyle w:val="CodeSnippet"/>
              </w:rPr>
              <w:t xml:space="preserve">    endpoint:</w:t>
            </w:r>
          </w:p>
          <w:p w14:paraId="424868DD" w14:textId="77777777" w:rsidR="00D8761C" w:rsidRPr="001D32A6" w:rsidRDefault="00D8761C" w:rsidP="001D32A6">
            <w:pPr>
              <w:spacing w:before="0" w:after="0"/>
              <w:rPr>
                <w:rStyle w:val="CodeSnippet"/>
              </w:rPr>
            </w:pPr>
            <w:r w:rsidRPr="001D32A6">
              <w:rPr>
                <w:rStyle w:val="CodeSnippet"/>
              </w:rPr>
              <w:t xml:space="preserve">      type: </w:t>
            </w:r>
            <w:hyperlink w:anchor="DEFN_TYPE_CAPABILITIES_ENDPOINT_ADMIN" w:history="1">
              <w:r w:rsidRPr="00E84C2A">
                <w:rPr>
                  <w:rStyle w:val="CodeSnippedHyperlink"/>
                </w:rPr>
                <w:t>tosca.capabilities.Endpoint.Admin</w:t>
              </w:r>
            </w:hyperlink>
          </w:p>
          <w:p w14:paraId="6EEBAFA3" w14:textId="77777777" w:rsidR="00D8761C" w:rsidRPr="001D32A6" w:rsidRDefault="00D8761C" w:rsidP="001D32A6">
            <w:pPr>
              <w:spacing w:before="0" w:after="0"/>
              <w:rPr>
                <w:rStyle w:val="CodeSnippet"/>
              </w:rPr>
            </w:pPr>
            <w:r w:rsidRPr="001D32A6">
              <w:rPr>
                <w:rStyle w:val="CodeSnippet"/>
              </w:rPr>
              <w:t xml:space="preserve">    os:</w:t>
            </w:r>
          </w:p>
          <w:p w14:paraId="62BDF9BF" w14:textId="77777777" w:rsidR="00D8761C" w:rsidRPr="001D32A6" w:rsidRDefault="00D8761C" w:rsidP="001D32A6">
            <w:pPr>
              <w:spacing w:before="0" w:after="0"/>
              <w:rPr>
                <w:rStyle w:val="CodeSnippet"/>
              </w:rPr>
            </w:pPr>
            <w:r w:rsidRPr="001D32A6">
              <w:rPr>
                <w:rStyle w:val="CodeSnippet"/>
              </w:rPr>
              <w:t xml:space="preserve">      type: </w:t>
            </w:r>
            <w:hyperlink w:anchor="DEFN_TYPE_CAPABILITIES_OPSYS" w:history="1">
              <w:r w:rsidRPr="00E84C2A">
                <w:rPr>
                  <w:rStyle w:val="CodeSnippedHyperlink"/>
                </w:rPr>
                <w:t>tosca.capabilities.OperatingSystem</w:t>
              </w:r>
            </w:hyperlink>
          </w:p>
          <w:p w14:paraId="2D230634" w14:textId="77777777" w:rsidR="00D8761C" w:rsidRPr="001D32A6" w:rsidRDefault="00D8761C" w:rsidP="001D32A6">
            <w:pPr>
              <w:spacing w:before="0" w:after="0"/>
              <w:rPr>
                <w:rStyle w:val="CodeSnippet"/>
              </w:rPr>
            </w:pPr>
            <w:r w:rsidRPr="001D32A6">
              <w:rPr>
                <w:rStyle w:val="CodeSnippet"/>
              </w:rPr>
              <w:t xml:space="preserve">    scalable:</w:t>
            </w:r>
          </w:p>
          <w:p w14:paraId="33B1CF5C" w14:textId="77777777" w:rsidR="00D8761C" w:rsidRPr="001D32A6" w:rsidRDefault="00D8761C" w:rsidP="001D32A6">
            <w:pPr>
              <w:spacing w:before="0" w:after="0"/>
              <w:rPr>
                <w:rStyle w:val="CodeSnippet"/>
              </w:rPr>
            </w:pPr>
            <w:r w:rsidRPr="001D32A6">
              <w:rPr>
                <w:rStyle w:val="CodeSnippet"/>
              </w:rPr>
              <w:t xml:space="preserve">      type: </w:t>
            </w:r>
            <w:hyperlink w:anchor="DEFN_TYPE_CAPABILITIES_SCALABLE" w:history="1">
              <w:r w:rsidRPr="00E84C2A">
                <w:rPr>
                  <w:rStyle w:val="CodeSnippedHyperlink"/>
                </w:rPr>
                <w:t>tosca.capabilities.Scalable</w:t>
              </w:r>
            </w:hyperlink>
          </w:p>
          <w:p w14:paraId="476CC76D" w14:textId="77777777" w:rsidR="00D8761C" w:rsidRPr="001D32A6" w:rsidRDefault="00D8761C" w:rsidP="001D32A6">
            <w:pPr>
              <w:spacing w:before="0" w:after="0"/>
              <w:rPr>
                <w:rStyle w:val="CodeSnippet"/>
              </w:rPr>
            </w:pPr>
            <w:r w:rsidRPr="001D32A6">
              <w:rPr>
                <w:rStyle w:val="CodeSnippet"/>
              </w:rPr>
              <w:t xml:space="preserve">    binding:</w:t>
            </w:r>
          </w:p>
          <w:p w14:paraId="332B739F" w14:textId="77777777" w:rsidR="00D8761C" w:rsidRPr="00E84C2A" w:rsidRDefault="00D8761C" w:rsidP="001D32A6">
            <w:pPr>
              <w:spacing w:before="0" w:after="0"/>
              <w:rPr>
                <w:rStyle w:val="CodeSnippet"/>
                <w:noProof/>
              </w:rPr>
            </w:pPr>
            <w:r w:rsidRPr="001D32A6">
              <w:rPr>
                <w:rStyle w:val="CodeSnippet"/>
              </w:rPr>
              <w:t xml:space="preserve">      type: </w:t>
            </w:r>
            <w:hyperlink w:anchor="DEFN_TYPE_CAPABILITIES_NETWORK_BINDABLE" w:history="1">
              <w:r w:rsidRPr="00E84C2A">
                <w:rPr>
                  <w:rStyle w:val="CodeSnippedHyperlink"/>
                </w:rPr>
                <w:t>tosca.capabilities.network.Bindable</w:t>
              </w:r>
            </w:hyperlink>
          </w:p>
        </w:tc>
      </w:tr>
    </w:tbl>
    <w:p w14:paraId="72E4BAC2" w14:textId="77777777" w:rsidR="00D8761C" w:rsidRPr="00E84C2A" w:rsidRDefault="00D8761C" w:rsidP="00D8761C">
      <w:pPr>
        <w:pStyle w:val="Heading4"/>
        <w:numPr>
          <w:ilvl w:val="3"/>
          <w:numId w:val="4"/>
        </w:numPr>
      </w:pPr>
      <w:bookmarkStart w:id="1217" w:name="_Toc373867875"/>
      <w:bookmarkStart w:id="1218" w:name="_Toc379455096"/>
      <w:r w:rsidRPr="00E84C2A">
        <w:lastRenderedPageBreak/>
        <w:t>Additional Requirements</w:t>
      </w:r>
    </w:p>
    <w:p w14:paraId="4BDD9D56" w14:textId="77777777" w:rsidR="00D8761C" w:rsidRPr="00E84C2A" w:rsidRDefault="00D8761C" w:rsidP="00D8761C">
      <w:pPr>
        <w:pStyle w:val="ListParagraph"/>
        <w:numPr>
          <w:ilvl w:val="0"/>
          <w:numId w:val="71"/>
        </w:numPr>
      </w:pPr>
      <w:r w:rsidRPr="00E84C2A">
        <w:t>The underlying implementation of the Compute node SHOULD have the ability to instantiate guest operating systems (either actual or virtualized) based upon the OperatingSystem capability properties if they are supplied in the a node template derived from the Compute node type.</w:t>
      </w:r>
    </w:p>
    <w:p w14:paraId="0FE9C5A3" w14:textId="77777777" w:rsidR="00D8761C" w:rsidRPr="00E84C2A" w:rsidRDefault="00D8761C" w:rsidP="00D8761C">
      <w:pPr>
        <w:pStyle w:val="Heading3"/>
        <w:numPr>
          <w:ilvl w:val="2"/>
          <w:numId w:val="4"/>
        </w:numPr>
      </w:pPr>
      <w:bookmarkStart w:id="1219" w:name="_Toc454457849"/>
      <w:bookmarkStart w:id="1220" w:name="_Toc454458648"/>
      <w:bookmarkStart w:id="1221" w:name="DEFN_TYPE_NODES_SOFTWARE_COMPONENT"/>
      <w:r w:rsidRPr="00E84C2A">
        <w:t>tosca.nodes.SoftwareComponent</w:t>
      </w:r>
      <w:bookmarkEnd w:id="1219"/>
      <w:bookmarkEnd w:id="1220"/>
    </w:p>
    <w:bookmarkEnd w:id="1221"/>
    <w:p w14:paraId="164FA614" w14:textId="77777777" w:rsidR="00D8761C" w:rsidRPr="00E84C2A" w:rsidRDefault="00D8761C" w:rsidP="00D8761C">
      <w:pPr>
        <w:pStyle w:val="NormalaroundTable"/>
      </w:pPr>
      <w:r w:rsidRPr="00E84C2A">
        <w:t xml:space="preserve">The TOSCA </w:t>
      </w:r>
      <w:r w:rsidRPr="00E84C2A">
        <w:rPr>
          <w:rStyle w:val="CodeSnippetHighlight"/>
        </w:rPr>
        <w:t>SoftwareComponent</w:t>
      </w:r>
      <w:r w:rsidRPr="00E84C2A">
        <w:t xml:space="preserve"> node represents a generic software component that can be managed and run by a TOSCA </w:t>
      </w:r>
      <w:r w:rsidRPr="00E84C2A">
        <w:rPr>
          <w:rStyle w:val="CodeSnippetHighlight"/>
        </w:rPr>
        <w:t>Compute</w:t>
      </w:r>
      <w:r w:rsidRPr="00E84C2A">
        <w:t xml:space="preserve"> Node Type. </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032"/>
        <w:gridCol w:w="6599"/>
      </w:tblGrid>
      <w:tr w:rsidR="00D8761C" w:rsidRPr="00E84C2A" w14:paraId="4A3C6CA1" w14:textId="77777777" w:rsidTr="00D8761C">
        <w:tc>
          <w:tcPr>
            <w:tcW w:w="1177" w:type="pct"/>
            <w:shd w:val="clear" w:color="auto" w:fill="D9D9D9"/>
          </w:tcPr>
          <w:p w14:paraId="08A31906" w14:textId="77777777" w:rsidR="00D8761C" w:rsidRPr="00E84C2A" w:rsidRDefault="00D8761C" w:rsidP="00D8761C">
            <w:pPr>
              <w:pStyle w:val="TableText-Heading"/>
            </w:pPr>
            <w:r w:rsidRPr="00E84C2A">
              <w:t>Shorthand Name</w:t>
            </w:r>
          </w:p>
        </w:tc>
        <w:tc>
          <w:tcPr>
            <w:tcW w:w="3823" w:type="pct"/>
          </w:tcPr>
          <w:p w14:paraId="7403A0CA" w14:textId="77777777" w:rsidR="00D8761C" w:rsidRPr="00E84C2A" w:rsidRDefault="00D8761C" w:rsidP="00D8761C">
            <w:pPr>
              <w:pStyle w:val="TableText"/>
              <w:rPr>
                <w:noProof/>
              </w:rPr>
            </w:pPr>
            <w:r w:rsidRPr="00E84C2A">
              <w:rPr>
                <w:noProof/>
              </w:rPr>
              <w:t>SoftwareComponent</w:t>
            </w:r>
          </w:p>
        </w:tc>
      </w:tr>
      <w:tr w:rsidR="00D8761C" w:rsidRPr="00E84C2A" w14:paraId="5FA6447B" w14:textId="77777777" w:rsidTr="00D8761C">
        <w:tc>
          <w:tcPr>
            <w:tcW w:w="1177" w:type="pct"/>
            <w:shd w:val="clear" w:color="auto" w:fill="D9D9D9"/>
          </w:tcPr>
          <w:p w14:paraId="0B203116" w14:textId="77777777" w:rsidR="00D8761C" w:rsidRPr="00E84C2A" w:rsidRDefault="00D8761C" w:rsidP="00D8761C">
            <w:pPr>
              <w:pStyle w:val="TableText-Heading"/>
            </w:pPr>
            <w:r w:rsidRPr="00E84C2A">
              <w:t>Type Qualified Name</w:t>
            </w:r>
          </w:p>
        </w:tc>
        <w:tc>
          <w:tcPr>
            <w:tcW w:w="3823" w:type="pct"/>
          </w:tcPr>
          <w:p w14:paraId="6D07CF3D" w14:textId="77777777" w:rsidR="00D8761C" w:rsidRPr="00E84C2A" w:rsidRDefault="00D8761C" w:rsidP="00D8761C">
            <w:pPr>
              <w:pStyle w:val="TableText"/>
              <w:rPr>
                <w:noProof/>
              </w:rPr>
            </w:pPr>
            <w:r w:rsidRPr="00E84C2A">
              <w:rPr>
                <w:noProof/>
              </w:rPr>
              <w:t>tosca:SoftwareComponent</w:t>
            </w:r>
          </w:p>
        </w:tc>
      </w:tr>
      <w:tr w:rsidR="00D8761C" w:rsidRPr="00E84C2A" w14:paraId="357C0F36" w14:textId="77777777" w:rsidTr="00D8761C">
        <w:tc>
          <w:tcPr>
            <w:tcW w:w="1177" w:type="pct"/>
            <w:shd w:val="clear" w:color="auto" w:fill="D9D9D9"/>
          </w:tcPr>
          <w:p w14:paraId="089DFD20" w14:textId="77777777" w:rsidR="00D8761C" w:rsidRPr="00E84C2A" w:rsidRDefault="00D8761C" w:rsidP="00D8761C">
            <w:pPr>
              <w:pStyle w:val="TableText-Heading"/>
            </w:pPr>
            <w:r w:rsidRPr="00E84C2A">
              <w:t>Type URI</w:t>
            </w:r>
          </w:p>
        </w:tc>
        <w:tc>
          <w:tcPr>
            <w:tcW w:w="3823" w:type="pct"/>
          </w:tcPr>
          <w:p w14:paraId="30047151" w14:textId="77777777" w:rsidR="00D8761C" w:rsidRPr="00E84C2A" w:rsidRDefault="00D8761C" w:rsidP="00D8761C">
            <w:pPr>
              <w:pStyle w:val="TableText"/>
            </w:pPr>
            <w:r w:rsidRPr="00E84C2A">
              <w:t>tosca.nodes.SoftwareComponent</w:t>
            </w:r>
          </w:p>
        </w:tc>
      </w:tr>
    </w:tbl>
    <w:p w14:paraId="73605BD6" w14:textId="77777777" w:rsidR="00D8761C" w:rsidRPr="00E84C2A" w:rsidRDefault="00D8761C" w:rsidP="00D8761C">
      <w:pPr>
        <w:pStyle w:val="Heading4"/>
        <w:numPr>
          <w:ilvl w:val="3"/>
          <w:numId w:val="4"/>
        </w:numPr>
      </w:pPr>
      <w:r w:rsidRPr="00E84C2A">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698"/>
        <w:gridCol w:w="1011"/>
        <w:gridCol w:w="987"/>
        <w:gridCol w:w="1289"/>
        <w:gridCol w:w="4363"/>
      </w:tblGrid>
      <w:tr w:rsidR="00D8761C" w:rsidRPr="00E84C2A" w14:paraId="6AF36D47" w14:textId="77777777" w:rsidTr="00D8761C">
        <w:trPr>
          <w:cantSplit/>
          <w:tblHeader/>
        </w:trPr>
        <w:tc>
          <w:tcPr>
            <w:tcW w:w="845" w:type="pct"/>
            <w:shd w:val="clear" w:color="auto" w:fill="D9D9D9"/>
          </w:tcPr>
          <w:p w14:paraId="52B01D0C" w14:textId="77777777" w:rsidR="00D8761C" w:rsidRPr="00E84C2A" w:rsidRDefault="00D8761C" w:rsidP="00D8761C">
            <w:pPr>
              <w:pStyle w:val="TableText-Heading"/>
            </w:pPr>
            <w:r w:rsidRPr="00E84C2A">
              <w:t>Name</w:t>
            </w:r>
          </w:p>
        </w:tc>
        <w:tc>
          <w:tcPr>
            <w:tcW w:w="488" w:type="pct"/>
            <w:shd w:val="clear" w:color="auto" w:fill="D9D9D9"/>
          </w:tcPr>
          <w:p w14:paraId="49573C63" w14:textId="77777777" w:rsidR="00D8761C" w:rsidRPr="00E84C2A" w:rsidRDefault="00D8761C" w:rsidP="00D8761C">
            <w:pPr>
              <w:pStyle w:val="TableText-Heading"/>
            </w:pPr>
            <w:r w:rsidRPr="00E84C2A">
              <w:t>Required</w:t>
            </w:r>
          </w:p>
        </w:tc>
        <w:tc>
          <w:tcPr>
            <w:tcW w:w="491" w:type="pct"/>
            <w:shd w:val="clear" w:color="auto" w:fill="D9D9D9"/>
          </w:tcPr>
          <w:p w14:paraId="32B47270" w14:textId="77777777" w:rsidR="00D8761C" w:rsidRPr="00E84C2A" w:rsidRDefault="00D8761C" w:rsidP="00D8761C">
            <w:pPr>
              <w:pStyle w:val="TableText-Heading"/>
            </w:pPr>
            <w:r w:rsidRPr="00E84C2A">
              <w:t>Type</w:t>
            </w:r>
          </w:p>
        </w:tc>
        <w:tc>
          <w:tcPr>
            <w:tcW w:w="766" w:type="pct"/>
            <w:shd w:val="clear" w:color="auto" w:fill="D9D9D9"/>
          </w:tcPr>
          <w:p w14:paraId="4F970FAC" w14:textId="77777777" w:rsidR="00D8761C" w:rsidRPr="00E84C2A" w:rsidRDefault="00D8761C" w:rsidP="00D8761C">
            <w:pPr>
              <w:pStyle w:val="TableText-Heading"/>
            </w:pPr>
            <w:r w:rsidRPr="00E84C2A">
              <w:t>Constraints</w:t>
            </w:r>
          </w:p>
        </w:tc>
        <w:tc>
          <w:tcPr>
            <w:tcW w:w="2410" w:type="pct"/>
            <w:shd w:val="clear" w:color="auto" w:fill="D9D9D9"/>
          </w:tcPr>
          <w:p w14:paraId="71412348" w14:textId="77777777" w:rsidR="00D8761C" w:rsidRPr="00E84C2A" w:rsidRDefault="00D8761C" w:rsidP="00D8761C">
            <w:pPr>
              <w:pStyle w:val="TableText-Heading"/>
            </w:pPr>
            <w:r w:rsidRPr="00E84C2A">
              <w:t>Description</w:t>
            </w:r>
          </w:p>
        </w:tc>
      </w:tr>
      <w:tr w:rsidR="00D8761C" w:rsidRPr="00E84C2A" w14:paraId="4D5C2EE4" w14:textId="77777777" w:rsidTr="00D8761C">
        <w:trPr>
          <w:cantSplit/>
        </w:trPr>
        <w:tc>
          <w:tcPr>
            <w:tcW w:w="845" w:type="pct"/>
            <w:shd w:val="clear" w:color="auto" w:fill="FFFFFF"/>
          </w:tcPr>
          <w:p w14:paraId="17B41AD5" w14:textId="77777777" w:rsidR="00D8761C" w:rsidRPr="00E84C2A" w:rsidRDefault="00D8761C" w:rsidP="00D8761C">
            <w:pPr>
              <w:pStyle w:val="TableText"/>
              <w:rPr>
                <w:noProof/>
              </w:rPr>
            </w:pPr>
            <w:r w:rsidRPr="00E84C2A">
              <w:rPr>
                <w:noProof/>
              </w:rPr>
              <w:t>component_version</w:t>
            </w:r>
          </w:p>
        </w:tc>
        <w:tc>
          <w:tcPr>
            <w:tcW w:w="488" w:type="pct"/>
            <w:shd w:val="clear" w:color="auto" w:fill="FFFFFF"/>
          </w:tcPr>
          <w:p w14:paraId="73760F5A" w14:textId="77777777" w:rsidR="00D8761C" w:rsidRPr="00E84C2A" w:rsidRDefault="00D8761C" w:rsidP="00D8761C">
            <w:pPr>
              <w:pStyle w:val="TableText"/>
            </w:pPr>
            <w:r w:rsidRPr="00E84C2A">
              <w:t>no</w:t>
            </w:r>
          </w:p>
        </w:tc>
        <w:tc>
          <w:tcPr>
            <w:tcW w:w="491" w:type="pct"/>
            <w:shd w:val="clear" w:color="auto" w:fill="FFFFFF"/>
          </w:tcPr>
          <w:p w14:paraId="1337F5D2" w14:textId="77777777" w:rsidR="00D8761C" w:rsidRPr="00E84C2A" w:rsidRDefault="00433A2B" w:rsidP="00D8761C">
            <w:pPr>
              <w:pStyle w:val="TableText"/>
            </w:pPr>
            <w:hyperlink w:anchor="TYPE_TOSCA_VERSION" w:history="1">
              <w:r w:rsidR="00D8761C" w:rsidRPr="00E84C2A">
                <w:rPr>
                  <w:rStyle w:val="Hyperlink"/>
                </w:rPr>
                <w:t>version</w:t>
              </w:r>
            </w:hyperlink>
          </w:p>
        </w:tc>
        <w:tc>
          <w:tcPr>
            <w:tcW w:w="766" w:type="pct"/>
            <w:shd w:val="clear" w:color="auto" w:fill="FFFFFF"/>
          </w:tcPr>
          <w:p w14:paraId="64DE3228" w14:textId="77777777" w:rsidR="00D8761C" w:rsidRPr="00E84C2A" w:rsidRDefault="00D8761C" w:rsidP="00D8761C">
            <w:pPr>
              <w:pStyle w:val="TableText"/>
            </w:pPr>
            <w:r w:rsidRPr="00E84C2A">
              <w:t>None</w:t>
            </w:r>
          </w:p>
        </w:tc>
        <w:tc>
          <w:tcPr>
            <w:tcW w:w="2410" w:type="pct"/>
            <w:shd w:val="clear" w:color="auto" w:fill="FFFFFF"/>
          </w:tcPr>
          <w:p w14:paraId="3B372390" w14:textId="77777777" w:rsidR="00D8761C" w:rsidRPr="00E84C2A" w:rsidRDefault="00D8761C" w:rsidP="00D8761C">
            <w:pPr>
              <w:pStyle w:val="TableText"/>
            </w:pPr>
            <w:r w:rsidRPr="00E84C2A">
              <w:rPr>
                <w:rFonts w:cstheme="minorHAnsi"/>
              </w:rPr>
              <w:t>The optional software component’s version.</w:t>
            </w:r>
          </w:p>
        </w:tc>
      </w:tr>
      <w:tr w:rsidR="00D8761C" w:rsidRPr="00E84C2A" w14:paraId="79D1CD00" w14:textId="77777777" w:rsidTr="00D8761C">
        <w:trPr>
          <w:cantSplit/>
        </w:trPr>
        <w:tc>
          <w:tcPr>
            <w:tcW w:w="845" w:type="pct"/>
            <w:shd w:val="clear" w:color="auto" w:fill="FFFFFF"/>
          </w:tcPr>
          <w:p w14:paraId="647FCA07" w14:textId="77777777" w:rsidR="00D8761C" w:rsidRPr="00E84C2A" w:rsidRDefault="00D8761C" w:rsidP="00D8761C">
            <w:pPr>
              <w:pStyle w:val="TableText"/>
              <w:rPr>
                <w:noProof/>
              </w:rPr>
            </w:pPr>
            <w:r w:rsidRPr="00E84C2A">
              <w:rPr>
                <w:noProof/>
              </w:rPr>
              <w:t>admin_credential</w:t>
            </w:r>
          </w:p>
        </w:tc>
        <w:tc>
          <w:tcPr>
            <w:tcW w:w="488" w:type="pct"/>
            <w:shd w:val="clear" w:color="auto" w:fill="FFFFFF"/>
          </w:tcPr>
          <w:p w14:paraId="15764949" w14:textId="77777777" w:rsidR="00D8761C" w:rsidRPr="00E84C2A" w:rsidRDefault="00D8761C" w:rsidP="00D8761C">
            <w:pPr>
              <w:pStyle w:val="TableText"/>
            </w:pPr>
            <w:r w:rsidRPr="00E84C2A">
              <w:t>no</w:t>
            </w:r>
          </w:p>
        </w:tc>
        <w:tc>
          <w:tcPr>
            <w:tcW w:w="491" w:type="pct"/>
            <w:shd w:val="clear" w:color="auto" w:fill="FFFFFF"/>
          </w:tcPr>
          <w:p w14:paraId="75E627B8" w14:textId="77777777" w:rsidR="00D8761C" w:rsidRPr="00E84C2A" w:rsidRDefault="00D8761C" w:rsidP="00D8761C">
            <w:pPr>
              <w:pStyle w:val="TableText"/>
            </w:pPr>
            <w:r w:rsidRPr="00E84C2A">
              <w:t>Credential</w:t>
            </w:r>
          </w:p>
        </w:tc>
        <w:tc>
          <w:tcPr>
            <w:tcW w:w="766" w:type="pct"/>
            <w:shd w:val="clear" w:color="auto" w:fill="FFFFFF"/>
          </w:tcPr>
          <w:p w14:paraId="198EB283" w14:textId="77777777" w:rsidR="00D8761C" w:rsidRPr="00E84C2A" w:rsidRDefault="00D8761C" w:rsidP="00D8761C">
            <w:pPr>
              <w:pStyle w:val="TableText"/>
            </w:pPr>
            <w:r w:rsidRPr="00E84C2A">
              <w:t>None</w:t>
            </w:r>
          </w:p>
        </w:tc>
        <w:tc>
          <w:tcPr>
            <w:tcW w:w="2410" w:type="pct"/>
            <w:shd w:val="clear" w:color="auto" w:fill="FFFFFF"/>
          </w:tcPr>
          <w:p w14:paraId="1262F807" w14:textId="77777777" w:rsidR="00D8761C" w:rsidRPr="00E84C2A" w:rsidRDefault="00D8761C" w:rsidP="00D8761C">
            <w:pPr>
              <w:pStyle w:val="TableText"/>
              <w:rPr>
                <w:rFonts w:cstheme="minorHAnsi"/>
              </w:rPr>
            </w:pPr>
            <w:r w:rsidRPr="00E84C2A">
              <w:rPr>
                <w:rFonts w:cstheme="minorHAnsi"/>
              </w:rPr>
              <w:t>The optional credential that can be used to authenticate to the software component.</w:t>
            </w:r>
          </w:p>
        </w:tc>
      </w:tr>
    </w:tbl>
    <w:p w14:paraId="00B27C81" w14:textId="77777777" w:rsidR="00D8761C" w:rsidRPr="00E84C2A" w:rsidRDefault="00D8761C" w:rsidP="00D8761C">
      <w:pPr>
        <w:pStyle w:val="Heading4"/>
        <w:numPr>
          <w:ilvl w:val="3"/>
          <w:numId w:val="4"/>
        </w:numPr>
      </w:pPr>
      <w:r w:rsidRPr="00E84C2A">
        <w:t>Attributes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680"/>
        <w:gridCol w:w="1081"/>
        <w:gridCol w:w="899"/>
        <w:gridCol w:w="1352"/>
        <w:gridCol w:w="4336"/>
      </w:tblGrid>
      <w:tr w:rsidR="00D8761C" w:rsidRPr="00E84C2A" w14:paraId="1052570E" w14:textId="77777777" w:rsidTr="00D8761C">
        <w:trPr>
          <w:cantSplit/>
          <w:tblHeader/>
        </w:trPr>
        <w:tc>
          <w:tcPr>
            <w:tcW w:w="899" w:type="pct"/>
            <w:shd w:val="clear" w:color="auto" w:fill="D9D9D9"/>
          </w:tcPr>
          <w:p w14:paraId="5A5F0BF2" w14:textId="77777777" w:rsidR="00D8761C" w:rsidRPr="00E84C2A" w:rsidRDefault="00D8761C" w:rsidP="00D8761C">
            <w:pPr>
              <w:pStyle w:val="TableText-Heading"/>
            </w:pPr>
            <w:r w:rsidRPr="00E84C2A">
              <w:t>Name</w:t>
            </w:r>
          </w:p>
        </w:tc>
        <w:tc>
          <w:tcPr>
            <w:tcW w:w="578" w:type="pct"/>
            <w:shd w:val="clear" w:color="auto" w:fill="D9D9D9"/>
          </w:tcPr>
          <w:p w14:paraId="0B5A2DC4" w14:textId="77777777" w:rsidR="00D8761C" w:rsidRPr="00E84C2A" w:rsidRDefault="00D8761C" w:rsidP="00D8761C">
            <w:pPr>
              <w:pStyle w:val="TableText-Heading"/>
            </w:pPr>
            <w:r w:rsidRPr="00E84C2A">
              <w:t>Required</w:t>
            </w:r>
          </w:p>
        </w:tc>
        <w:tc>
          <w:tcPr>
            <w:tcW w:w="481" w:type="pct"/>
            <w:shd w:val="clear" w:color="auto" w:fill="D9D9D9"/>
          </w:tcPr>
          <w:p w14:paraId="1D9A77E5" w14:textId="77777777" w:rsidR="00D8761C" w:rsidRPr="00E84C2A" w:rsidRDefault="00D8761C" w:rsidP="00D8761C">
            <w:pPr>
              <w:pStyle w:val="TableText-Heading"/>
            </w:pPr>
            <w:r w:rsidRPr="00E84C2A">
              <w:t>Type</w:t>
            </w:r>
          </w:p>
        </w:tc>
        <w:tc>
          <w:tcPr>
            <w:tcW w:w="723" w:type="pct"/>
            <w:shd w:val="clear" w:color="auto" w:fill="D9D9D9"/>
          </w:tcPr>
          <w:p w14:paraId="49F64ECD" w14:textId="77777777" w:rsidR="00D8761C" w:rsidRPr="00E84C2A" w:rsidRDefault="00D8761C" w:rsidP="00D8761C">
            <w:pPr>
              <w:pStyle w:val="TableText-Heading"/>
            </w:pPr>
            <w:r w:rsidRPr="00E84C2A">
              <w:t>Constraints</w:t>
            </w:r>
          </w:p>
        </w:tc>
        <w:tc>
          <w:tcPr>
            <w:tcW w:w="2320" w:type="pct"/>
            <w:shd w:val="clear" w:color="auto" w:fill="D9D9D9"/>
          </w:tcPr>
          <w:p w14:paraId="0939FAAC" w14:textId="77777777" w:rsidR="00D8761C" w:rsidRPr="00E84C2A" w:rsidRDefault="00D8761C" w:rsidP="00D8761C">
            <w:pPr>
              <w:pStyle w:val="TableText-Heading"/>
            </w:pPr>
            <w:r w:rsidRPr="00E84C2A">
              <w:t>Description</w:t>
            </w:r>
          </w:p>
        </w:tc>
      </w:tr>
      <w:tr w:rsidR="00D8761C" w:rsidRPr="00E84C2A" w14:paraId="48644A13" w14:textId="77777777" w:rsidTr="00D8761C">
        <w:trPr>
          <w:cantSplit/>
        </w:trPr>
        <w:tc>
          <w:tcPr>
            <w:tcW w:w="899" w:type="pct"/>
            <w:shd w:val="clear" w:color="auto" w:fill="FFFFFF"/>
          </w:tcPr>
          <w:p w14:paraId="41E25AE6" w14:textId="77777777" w:rsidR="00D8761C" w:rsidRPr="00E84C2A" w:rsidRDefault="00D8761C" w:rsidP="00D8761C">
            <w:pPr>
              <w:pStyle w:val="TableText"/>
              <w:rPr>
                <w:rFonts w:cstheme="minorHAnsi"/>
                <w:noProof/>
              </w:rPr>
            </w:pPr>
            <w:r w:rsidRPr="00E84C2A">
              <w:rPr>
                <w:rFonts w:cstheme="minorHAnsi"/>
                <w:noProof/>
              </w:rPr>
              <w:t>N/A</w:t>
            </w:r>
          </w:p>
        </w:tc>
        <w:tc>
          <w:tcPr>
            <w:tcW w:w="578" w:type="pct"/>
            <w:shd w:val="clear" w:color="auto" w:fill="FFFFFF"/>
          </w:tcPr>
          <w:p w14:paraId="23C606D8" w14:textId="77777777" w:rsidR="00D8761C" w:rsidRPr="00E84C2A" w:rsidRDefault="00D8761C" w:rsidP="00D8761C">
            <w:pPr>
              <w:pStyle w:val="TableText"/>
              <w:rPr>
                <w:rFonts w:cstheme="minorHAnsi"/>
              </w:rPr>
            </w:pPr>
            <w:r w:rsidRPr="00E84C2A">
              <w:rPr>
                <w:rFonts w:cstheme="minorHAnsi"/>
              </w:rPr>
              <w:t>N/A</w:t>
            </w:r>
          </w:p>
        </w:tc>
        <w:tc>
          <w:tcPr>
            <w:tcW w:w="481" w:type="pct"/>
            <w:shd w:val="clear" w:color="auto" w:fill="FFFFFF"/>
          </w:tcPr>
          <w:p w14:paraId="7F014569" w14:textId="77777777" w:rsidR="00D8761C" w:rsidRPr="00E84C2A" w:rsidRDefault="00D8761C" w:rsidP="00D8761C">
            <w:pPr>
              <w:pStyle w:val="TableText"/>
            </w:pPr>
            <w:r w:rsidRPr="00E84C2A">
              <w:t>N/A</w:t>
            </w:r>
          </w:p>
        </w:tc>
        <w:tc>
          <w:tcPr>
            <w:tcW w:w="723" w:type="pct"/>
            <w:shd w:val="clear" w:color="auto" w:fill="FFFFFF"/>
          </w:tcPr>
          <w:p w14:paraId="6ED0CF25" w14:textId="77777777" w:rsidR="00D8761C" w:rsidRPr="00E84C2A" w:rsidRDefault="00D8761C" w:rsidP="00D8761C">
            <w:pPr>
              <w:pStyle w:val="TableText"/>
            </w:pPr>
            <w:r w:rsidRPr="00E84C2A">
              <w:t>N/A</w:t>
            </w:r>
          </w:p>
        </w:tc>
        <w:tc>
          <w:tcPr>
            <w:tcW w:w="2320" w:type="pct"/>
            <w:shd w:val="clear" w:color="auto" w:fill="FFFFFF"/>
          </w:tcPr>
          <w:p w14:paraId="5BA79DF9" w14:textId="77777777" w:rsidR="00D8761C" w:rsidRPr="00E84C2A" w:rsidRDefault="00D8761C" w:rsidP="00D8761C">
            <w:pPr>
              <w:pStyle w:val="TableText"/>
            </w:pPr>
            <w:r w:rsidRPr="00E84C2A">
              <w:t>N/A</w:t>
            </w:r>
          </w:p>
        </w:tc>
      </w:tr>
    </w:tbl>
    <w:p w14:paraId="4A7A94F7" w14:textId="77777777" w:rsidR="00D8761C" w:rsidRPr="00E84C2A" w:rsidRDefault="00D8761C" w:rsidP="00D8761C">
      <w:pPr>
        <w:pStyle w:val="Heading4"/>
        <w:numPr>
          <w:ilvl w:val="3"/>
          <w:numId w:val="4"/>
        </w:numPr>
      </w:pPr>
      <w:r w:rsidRPr="00E84C2A">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D8761C" w:rsidRPr="00E84C2A" w14:paraId="334C5D37" w14:textId="77777777" w:rsidTr="00D8761C">
        <w:tc>
          <w:tcPr>
            <w:tcW w:w="9576" w:type="dxa"/>
            <w:shd w:val="clear" w:color="auto" w:fill="D9D9D9" w:themeFill="background1" w:themeFillShade="D9"/>
          </w:tcPr>
          <w:p w14:paraId="5BB1AE4E" w14:textId="77777777" w:rsidR="00D8761C" w:rsidRPr="001D32A6" w:rsidRDefault="00D8761C" w:rsidP="001D32A6">
            <w:pPr>
              <w:spacing w:before="0" w:after="0"/>
              <w:rPr>
                <w:rStyle w:val="CodeSnippet"/>
              </w:rPr>
            </w:pPr>
            <w:r w:rsidRPr="001D32A6">
              <w:rPr>
                <w:rStyle w:val="CodeSnippet"/>
              </w:rPr>
              <w:t>tosca.nodes.SoftwareComponent:</w:t>
            </w:r>
          </w:p>
          <w:p w14:paraId="4A78D9BA" w14:textId="77777777" w:rsidR="00D8761C" w:rsidRPr="001D32A6" w:rsidRDefault="00D8761C" w:rsidP="001D32A6">
            <w:pPr>
              <w:spacing w:before="0" w:after="0"/>
              <w:rPr>
                <w:rStyle w:val="CodeSnippet"/>
              </w:rPr>
            </w:pPr>
            <w:r w:rsidRPr="001D32A6">
              <w:rPr>
                <w:rStyle w:val="CodeSnippet"/>
              </w:rPr>
              <w:t xml:space="preserve">  derived_from: </w:t>
            </w:r>
            <w:hyperlink w:anchor="DEFN_TYPE_NODES_ROOT" w:history="1">
              <w:r w:rsidRPr="00E84C2A">
                <w:rPr>
                  <w:rStyle w:val="CodeSnippedHyperlink"/>
                </w:rPr>
                <w:t>tosca.nodes.Root</w:t>
              </w:r>
            </w:hyperlink>
          </w:p>
          <w:p w14:paraId="194583EC" w14:textId="77777777" w:rsidR="00D8761C" w:rsidRPr="001D32A6" w:rsidRDefault="00D8761C" w:rsidP="001D32A6">
            <w:pPr>
              <w:spacing w:before="0" w:after="0"/>
              <w:rPr>
                <w:rStyle w:val="CodeSnippet"/>
              </w:rPr>
            </w:pPr>
            <w:r w:rsidRPr="001D32A6">
              <w:rPr>
                <w:rStyle w:val="CodeSnippet"/>
              </w:rPr>
              <w:t xml:space="preserve">  properties:</w:t>
            </w:r>
          </w:p>
          <w:p w14:paraId="1AE2B5ED" w14:textId="77777777" w:rsidR="00D8761C" w:rsidRPr="001D32A6" w:rsidRDefault="00D8761C" w:rsidP="001D32A6">
            <w:pPr>
              <w:spacing w:before="0" w:after="0"/>
              <w:rPr>
                <w:rStyle w:val="CodeSnippet"/>
              </w:rPr>
            </w:pPr>
            <w:r w:rsidRPr="001D32A6">
              <w:rPr>
                <w:rStyle w:val="CodeSnippet"/>
              </w:rPr>
              <w:t xml:space="preserve">    # domain-specific software component version</w:t>
            </w:r>
          </w:p>
          <w:p w14:paraId="0669F9A0" w14:textId="77777777" w:rsidR="00D8761C" w:rsidRPr="001D32A6" w:rsidRDefault="00D8761C" w:rsidP="001D32A6">
            <w:pPr>
              <w:spacing w:before="0" w:after="0"/>
              <w:rPr>
                <w:rStyle w:val="CodeSnippet"/>
              </w:rPr>
            </w:pPr>
            <w:r w:rsidRPr="001D32A6">
              <w:rPr>
                <w:rStyle w:val="CodeSnippet"/>
              </w:rPr>
              <w:t xml:space="preserve">    component_version: </w:t>
            </w:r>
          </w:p>
          <w:p w14:paraId="2A9A2F44" w14:textId="77777777" w:rsidR="00D8761C" w:rsidRPr="001D32A6" w:rsidRDefault="00D8761C" w:rsidP="001D32A6">
            <w:pPr>
              <w:spacing w:before="0" w:after="0"/>
              <w:rPr>
                <w:rStyle w:val="CodeSnippet"/>
              </w:rPr>
            </w:pPr>
            <w:r w:rsidRPr="001D32A6">
              <w:rPr>
                <w:rStyle w:val="CodeSnippet"/>
              </w:rPr>
              <w:t xml:space="preserve">      type: </w:t>
            </w:r>
            <w:hyperlink w:anchor="TYPE_TOSCA_VERSION" w:history="1">
              <w:r w:rsidRPr="00E84C2A">
                <w:rPr>
                  <w:rStyle w:val="CodeSnippedHyperlink"/>
                </w:rPr>
                <w:t>version</w:t>
              </w:r>
            </w:hyperlink>
          </w:p>
          <w:p w14:paraId="781409C2" w14:textId="77777777" w:rsidR="00D8761C" w:rsidRPr="001D32A6" w:rsidRDefault="00D8761C" w:rsidP="001D32A6">
            <w:pPr>
              <w:spacing w:before="0" w:after="0"/>
              <w:rPr>
                <w:rStyle w:val="CodeSnippet"/>
              </w:rPr>
            </w:pPr>
            <w:r w:rsidRPr="001D32A6">
              <w:rPr>
                <w:rStyle w:val="CodeSnippet"/>
              </w:rPr>
              <w:t xml:space="preserve">      required: false</w:t>
            </w:r>
          </w:p>
          <w:p w14:paraId="33C75150" w14:textId="77777777" w:rsidR="00D8761C" w:rsidRPr="001D32A6" w:rsidRDefault="00D8761C" w:rsidP="001D32A6">
            <w:pPr>
              <w:spacing w:before="0" w:after="0"/>
              <w:rPr>
                <w:rStyle w:val="CodeSnippet"/>
              </w:rPr>
            </w:pPr>
            <w:r w:rsidRPr="001D32A6">
              <w:rPr>
                <w:rStyle w:val="CodeSnippet"/>
              </w:rPr>
              <w:t xml:space="preserve">    admin_credential: </w:t>
            </w:r>
          </w:p>
          <w:p w14:paraId="00872B08" w14:textId="77777777" w:rsidR="00D8761C" w:rsidRPr="001D32A6" w:rsidRDefault="00D8761C" w:rsidP="001D32A6">
            <w:pPr>
              <w:spacing w:before="0" w:after="0"/>
              <w:rPr>
                <w:rStyle w:val="CodeSnippet"/>
              </w:rPr>
            </w:pPr>
            <w:r w:rsidRPr="001D32A6">
              <w:rPr>
                <w:rStyle w:val="CodeSnippet"/>
              </w:rPr>
              <w:t xml:space="preserve">      type: </w:t>
            </w:r>
            <w:hyperlink w:anchor="TYPE_TOSCA_DATA_CREDENTIAL" w:history="1">
              <w:r w:rsidRPr="00E84C2A">
                <w:rPr>
                  <w:rStyle w:val="CodeSnippedHyperlink"/>
                </w:rPr>
                <w:t>tosca.datatypes.Credential</w:t>
              </w:r>
            </w:hyperlink>
          </w:p>
          <w:p w14:paraId="5C8A7186" w14:textId="77777777" w:rsidR="00D8761C" w:rsidRPr="001D32A6" w:rsidRDefault="00D8761C" w:rsidP="001D32A6">
            <w:pPr>
              <w:spacing w:before="0" w:after="0"/>
              <w:rPr>
                <w:rStyle w:val="CodeSnippet"/>
              </w:rPr>
            </w:pPr>
            <w:r w:rsidRPr="001D32A6">
              <w:rPr>
                <w:rStyle w:val="CodeSnippet"/>
              </w:rPr>
              <w:lastRenderedPageBreak/>
              <w:t xml:space="preserve">      required: false</w:t>
            </w:r>
          </w:p>
          <w:p w14:paraId="4632148C" w14:textId="77777777" w:rsidR="00D8761C" w:rsidRPr="001D32A6" w:rsidRDefault="00D8761C" w:rsidP="001D32A6">
            <w:pPr>
              <w:spacing w:before="0" w:after="0"/>
              <w:rPr>
                <w:rStyle w:val="CodeSnippet"/>
              </w:rPr>
            </w:pPr>
            <w:r w:rsidRPr="001D32A6">
              <w:rPr>
                <w:rStyle w:val="CodeSnippet"/>
              </w:rPr>
              <w:t xml:space="preserve">  requirements:</w:t>
            </w:r>
          </w:p>
          <w:p w14:paraId="0A4B0F43" w14:textId="77777777" w:rsidR="00D8761C" w:rsidRPr="001D32A6" w:rsidRDefault="00D8761C" w:rsidP="001D32A6">
            <w:pPr>
              <w:spacing w:before="0" w:after="0"/>
              <w:rPr>
                <w:rStyle w:val="CodeSnippet"/>
              </w:rPr>
            </w:pPr>
            <w:r w:rsidRPr="001D32A6">
              <w:rPr>
                <w:rStyle w:val="CodeSnippet"/>
              </w:rPr>
              <w:t xml:space="preserve">    - host: </w:t>
            </w:r>
          </w:p>
          <w:p w14:paraId="7C952CFE" w14:textId="77777777" w:rsidR="00D8761C" w:rsidRPr="00E84C2A" w:rsidRDefault="00D8761C" w:rsidP="001D32A6">
            <w:pPr>
              <w:spacing w:before="0" w:after="0"/>
              <w:rPr>
                <w:rStyle w:val="Hyperlink"/>
                <w:rFonts w:ascii="Consolas" w:hAnsi="Consolas"/>
                <w:noProof/>
              </w:rPr>
            </w:pPr>
            <w:r w:rsidRPr="001D32A6">
              <w:rPr>
                <w:rStyle w:val="CodeSnippet"/>
              </w:rPr>
              <w:t xml:space="preserve">        capability: </w:t>
            </w:r>
            <w:hyperlink w:anchor="DEFN_TYPE_CAPABILITIES_CONTAINER" w:history="1">
              <w:r w:rsidRPr="00E84C2A">
                <w:rPr>
                  <w:rStyle w:val="CodeSnippedHyperlink"/>
                </w:rPr>
                <w:t>tosca.capabilities.Container</w:t>
              </w:r>
            </w:hyperlink>
          </w:p>
          <w:p w14:paraId="01EBFA33" w14:textId="77777777" w:rsidR="00D8761C" w:rsidRPr="001D32A6" w:rsidRDefault="00D8761C" w:rsidP="001D32A6">
            <w:pPr>
              <w:spacing w:before="0" w:after="0"/>
              <w:rPr>
                <w:rStyle w:val="CodeSnippet"/>
              </w:rPr>
            </w:pPr>
            <w:r w:rsidRPr="001D32A6">
              <w:rPr>
                <w:rStyle w:val="CodeSnippet"/>
              </w:rPr>
              <w:t xml:space="preserve">        node: </w:t>
            </w:r>
            <w:hyperlink w:anchor="DEFN_TYPE_NODES_COMPUTE" w:history="1">
              <w:r w:rsidRPr="00E84C2A">
                <w:rPr>
                  <w:rStyle w:val="CodeSnippedHyperlink"/>
                </w:rPr>
                <w:t>tosca.nodes.Compute</w:t>
              </w:r>
            </w:hyperlink>
          </w:p>
          <w:p w14:paraId="54EA159F" w14:textId="77777777" w:rsidR="00D8761C" w:rsidRPr="00E84C2A" w:rsidRDefault="00D8761C" w:rsidP="001D32A6">
            <w:pPr>
              <w:spacing w:before="0" w:after="0"/>
              <w:rPr>
                <w:rStyle w:val="CodeSnippet"/>
                <w:noProof/>
              </w:rPr>
            </w:pPr>
            <w:r w:rsidRPr="00E84C2A">
              <w:rPr>
                <w:rFonts w:ascii="Consolas" w:hAnsi="Consolas" w:cs="Courier New"/>
                <w:noProof/>
                <w:szCs w:val="18"/>
              </w:rPr>
              <w:t xml:space="preserve">        </w:t>
            </w:r>
            <w:r w:rsidRPr="001D32A6">
              <w:rPr>
                <w:rStyle w:val="CodeSnippet"/>
              </w:rPr>
              <w:t>relationship:</w:t>
            </w:r>
            <w:r w:rsidRPr="00E84C2A">
              <w:rPr>
                <w:rFonts w:ascii="Consolas" w:hAnsi="Consolas" w:cs="Courier New"/>
                <w:noProof/>
                <w:szCs w:val="18"/>
              </w:rPr>
              <w:t xml:space="preserve"> </w:t>
            </w:r>
            <w:hyperlink w:anchor="DEFN_TYPE_RELATIONSHIPS_HOSTEDON" w:history="1">
              <w:r w:rsidRPr="00E84C2A">
                <w:rPr>
                  <w:rStyle w:val="CodeSnippedHyperlink"/>
                </w:rPr>
                <w:t>tosca.relationships.HostedOn</w:t>
              </w:r>
            </w:hyperlink>
          </w:p>
        </w:tc>
      </w:tr>
    </w:tbl>
    <w:p w14:paraId="13A0D968" w14:textId="77777777" w:rsidR="00D8761C" w:rsidRPr="00E84C2A" w:rsidRDefault="00D8761C" w:rsidP="00D8761C">
      <w:pPr>
        <w:pStyle w:val="Heading4"/>
        <w:numPr>
          <w:ilvl w:val="3"/>
          <w:numId w:val="4"/>
        </w:numPr>
      </w:pPr>
      <w:r w:rsidRPr="00E84C2A">
        <w:lastRenderedPageBreak/>
        <w:t>Additional Requirements</w:t>
      </w:r>
    </w:p>
    <w:p w14:paraId="1CC116C4" w14:textId="77777777" w:rsidR="00D8761C" w:rsidRPr="00E84C2A" w:rsidRDefault="00D8761C" w:rsidP="00D8761C">
      <w:pPr>
        <w:pStyle w:val="ListBullet"/>
        <w:numPr>
          <w:ilvl w:val="0"/>
          <w:numId w:val="20"/>
        </w:numPr>
        <w:spacing w:before="120" w:after="0" w:line="276" w:lineRule="auto"/>
        <w:contextualSpacing/>
      </w:pPr>
      <w:r w:rsidRPr="00E84C2A">
        <w:t xml:space="preserve">Nodes that can directly be managed and run by a TOSCA </w:t>
      </w:r>
      <w:r w:rsidRPr="00E84C2A">
        <w:rPr>
          <w:rStyle w:val="CodeSnippetHighlight"/>
        </w:rPr>
        <w:t>Compute</w:t>
      </w:r>
      <w:r w:rsidRPr="00E84C2A">
        <w:t xml:space="preserve"> Node Type </w:t>
      </w:r>
      <w:r w:rsidRPr="00E84C2A">
        <w:rPr>
          <w:b/>
        </w:rPr>
        <w:t>SHOULD</w:t>
      </w:r>
      <w:r w:rsidRPr="00E84C2A">
        <w:t xml:space="preserve"> extend from this type.</w:t>
      </w:r>
    </w:p>
    <w:p w14:paraId="36932895" w14:textId="77777777" w:rsidR="00D8761C" w:rsidRPr="00E84C2A" w:rsidRDefault="00D8761C" w:rsidP="00D8761C">
      <w:pPr>
        <w:pStyle w:val="Heading3"/>
        <w:numPr>
          <w:ilvl w:val="2"/>
          <w:numId w:val="4"/>
        </w:numPr>
      </w:pPr>
      <w:bookmarkStart w:id="1222" w:name="_Toc454457850"/>
      <w:bookmarkStart w:id="1223" w:name="_Toc454458649"/>
      <w:bookmarkStart w:id="1224" w:name="DEFN_TYPE_NODES_WEBSERVER"/>
      <w:r w:rsidRPr="00E84C2A">
        <w:t>tosca.nodes.WebServer</w:t>
      </w:r>
      <w:bookmarkEnd w:id="1222"/>
      <w:bookmarkEnd w:id="1223"/>
    </w:p>
    <w:bookmarkEnd w:id="1224"/>
    <w:p w14:paraId="4688ABA1" w14:textId="77777777" w:rsidR="00D8761C" w:rsidRPr="00E84C2A" w:rsidRDefault="00D8761C" w:rsidP="00D8761C">
      <w:pPr>
        <w:pStyle w:val="NormalaroundTable"/>
      </w:pPr>
      <w:r w:rsidRPr="00E84C2A">
        <w:t xml:space="preserve">This TOSA </w:t>
      </w:r>
      <w:r w:rsidRPr="00E84C2A">
        <w:rPr>
          <w:rStyle w:val="CodeSnippetHighlight"/>
        </w:rPr>
        <w:t>WebServer</w:t>
      </w:r>
      <w:r w:rsidRPr="00E84C2A">
        <w:t xml:space="preserve"> Node Type represents an abstract software component or service that is capable of hosting and providing management operations for one or more </w:t>
      </w:r>
      <w:r w:rsidRPr="00E84C2A">
        <w:rPr>
          <w:rStyle w:val="CodeSnippetHighlight"/>
        </w:rPr>
        <w:t>WebApplication</w:t>
      </w:r>
      <w:r w:rsidRPr="00E84C2A">
        <w:t xml:space="preserve"> nodes.</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032"/>
        <w:gridCol w:w="6599"/>
      </w:tblGrid>
      <w:tr w:rsidR="00D8761C" w:rsidRPr="00E84C2A" w14:paraId="59474D76" w14:textId="77777777" w:rsidTr="00D8761C">
        <w:tc>
          <w:tcPr>
            <w:tcW w:w="1177" w:type="pct"/>
            <w:shd w:val="clear" w:color="auto" w:fill="D9D9D9"/>
          </w:tcPr>
          <w:p w14:paraId="042D0E9E" w14:textId="77777777" w:rsidR="00D8761C" w:rsidRPr="00E84C2A" w:rsidRDefault="00D8761C" w:rsidP="00D8761C">
            <w:pPr>
              <w:pStyle w:val="TableText-Heading"/>
            </w:pPr>
            <w:r w:rsidRPr="00E84C2A">
              <w:t>Shorthand Name</w:t>
            </w:r>
          </w:p>
        </w:tc>
        <w:tc>
          <w:tcPr>
            <w:tcW w:w="3823" w:type="pct"/>
          </w:tcPr>
          <w:p w14:paraId="4F966FAE" w14:textId="77777777" w:rsidR="00D8761C" w:rsidRPr="00E84C2A" w:rsidRDefault="00D8761C" w:rsidP="00D8761C">
            <w:pPr>
              <w:pStyle w:val="TableText"/>
              <w:rPr>
                <w:noProof/>
              </w:rPr>
            </w:pPr>
            <w:r w:rsidRPr="00E84C2A">
              <w:rPr>
                <w:noProof/>
              </w:rPr>
              <w:t>WebServer</w:t>
            </w:r>
          </w:p>
        </w:tc>
      </w:tr>
      <w:tr w:rsidR="00D8761C" w:rsidRPr="00E84C2A" w14:paraId="73AEB825" w14:textId="77777777" w:rsidTr="00D8761C">
        <w:tc>
          <w:tcPr>
            <w:tcW w:w="1177" w:type="pct"/>
            <w:shd w:val="clear" w:color="auto" w:fill="D9D9D9"/>
          </w:tcPr>
          <w:p w14:paraId="1F738D3F" w14:textId="77777777" w:rsidR="00D8761C" w:rsidRPr="00E84C2A" w:rsidRDefault="00D8761C" w:rsidP="00D8761C">
            <w:pPr>
              <w:pStyle w:val="TableText-Heading"/>
            </w:pPr>
            <w:r w:rsidRPr="00E84C2A">
              <w:t>Type Qualified Name</w:t>
            </w:r>
          </w:p>
        </w:tc>
        <w:tc>
          <w:tcPr>
            <w:tcW w:w="3823" w:type="pct"/>
          </w:tcPr>
          <w:p w14:paraId="2EFE7A83" w14:textId="77777777" w:rsidR="00D8761C" w:rsidRPr="00E84C2A" w:rsidRDefault="00D8761C" w:rsidP="00D8761C">
            <w:pPr>
              <w:pStyle w:val="TableText"/>
              <w:rPr>
                <w:noProof/>
              </w:rPr>
            </w:pPr>
            <w:r w:rsidRPr="00E84C2A">
              <w:rPr>
                <w:noProof/>
              </w:rPr>
              <w:t>tosca:WebServer</w:t>
            </w:r>
          </w:p>
        </w:tc>
      </w:tr>
      <w:tr w:rsidR="00D8761C" w:rsidRPr="00E84C2A" w14:paraId="7A1BF4E7" w14:textId="77777777" w:rsidTr="00D8761C">
        <w:tc>
          <w:tcPr>
            <w:tcW w:w="1177" w:type="pct"/>
            <w:shd w:val="clear" w:color="auto" w:fill="D9D9D9"/>
          </w:tcPr>
          <w:p w14:paraId="10DB6B5D" w14:textId="77777777" w:rsidR="00D8761C" w:rsidRPr="00E84C2A" w:rsidRDefault="00D8761C" w:rsidP="00D8761C">
            <w:pPr>
              <w:pStyle w:val="TableText-Heading"/>
            </w:pPr>
            <w:r w:rsidRPr="00E84C2A">
              <w:t>Type URI</w:t>
            </w:r>
          </w:p>
        </w:tc>
        <w:tc>
          <w:tcPr>
            <w:tcW w:w="3823" w:type="pct"/>
          </w:tcPr>
          <w:p w14:paraId="4CB29571" w14:textId="77777777" w:rsidR="00D8761C" w:rsidRPr="00E84C2A" w:rsidRDefault="00D8761C" w:rsidP="00D8761C">
            <w:pPr>
              <w:pStyle w:val="TableText"/>
            </w:pPr>
            <w:r w:rsidRPr="00E84C2A">
              <w:t>tosca.nodes.WebServer</w:t>
            </w:r>
          </w:p>
        </w:tc>
      </w:tr>
    </w:tbl>
    <w:p w14:paraId="1D8F2E7E" w14:textId="77777777" w:rsidR="00D8761C" w:rsidRPr="00E84C2A" w:rsidRDefault="00D8761C" w:rsidP="00D8761C">
      <w:pPr>
        <w:pStyle w:val="Heading4"/>
        <w:numPr>
          <w:ilvl w:val="3"/>
          <w:numId w:val="4"/>
        </w:numPr>
      </w:pPr>
      <w:r w:rsidRPr="00E84C2A">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301"/>
        <w:gridCol w:w="1011"/>
        <w:gridCol w:w="910"/>
        <w:gridCol w:w="1532"/>
        <w:gridCol w:w="4594"/>
      </w:tblGrid>
      <w:tr w:rsidR="00D8761C" w:rsidRPr="00E84C2A" w14:paraId="53CE47B6" w14:textId="77777777" w:rsidTr="00D8761C">
        <w:trPr>
          <w:cantSplit/>
          <w:tblHeader/>
        </w:trPr>
        <w:tc>
          <w:tcPr>
            <w:tcW w:w="698" w:type="pct"/>
            <w:shd w:val="clear" w:color="auto" w:fill="D9D9D9"/>
          </w:tcPr>
          <w:p w14:paraId="18F752E5" w14:textId="77777777" w:rsidR="00D8761C" w:rsidRPr="00E84C2A" w:rsidRDefault="00D8761C" w:rsidP="00D8761C">
            <w:pPr>
              <w:pStyle w:val="TableText-Heading"/>
            </w:pPr>
            <w:r w:rsidRPr="00E84C2A">
              <w:t>Name</w:t>
            </w:r>
          </w:p>
        </w:tc>
        <w:tc>
          <w:tcPr>
            <w:tcW w:w="533" w:type="pct"/>
            <w:shd w:val="clear" w:color="auto" w:fill="D9D9D9"/>
          </w:tcPr>
          <w:p w14:paraId="6333DABB" w14:textId="77777777" w:rsidR="00D8761C" w:rsidRPr="00E84C2A" w:rsidRDefault="00D8761C" w:rsidP="00D8761C">
            <w:pPr>
              <w:pStyle w:val="TableText-Heading"/>
            </w:pPr>
            <w:r w:rsidRPr="00E84C2A">
              <w:t>Required</w:t>
            </w:r>
          </w:p>
        </w:tc>
        <w:tc>
          <w:tcPr>
            <w:tcW w:w="489" w:type="pct"/>
            <w:shd w:val="clear" w:color="auto" w:fill="D9D9D9"/>
          </w:tcPr>
          <w:p w14:paraId="575B12F8" w14:textId="77777777" w:rsidR="00D8761C" w:rsidRPr="00E84C2A" w:rsidRDefault="00D8761C" w:rsidP="00D8761C">
            <w:pPr>
              <w:pStyle w:val="TableText-Heading"/>
            </w:pPr>
            <w:r w:rsidRPr="00E84C2A">
              <w:t>Type</w:t>
            </w:r>
          </w:p>
        </w:tc>
        <w:tc>
          <w:tcPr>
            <w:tcW w:w="821" w:type="pct"/>
            <w:shd w:val="clear" w:color="auto" w:fill="D9D9D9"/>
          </w:tcPr>
          <w:p w14:paraId="5BF3A888" w14:textId="77777777" w:rsidR="00D8761C" w:rsidRPr="00E84C2A" w:rsidRDefault="00D8761C" w:rsidP="00D8761C">
            <w:pPr>
              <w:pStyle w:val="TableText-Heading"/>
            </w:pPr>
            <w:r w:rsidRPr="00E84C2A">
              <w:t>Constraints</w:t>
            </w:r>
          </w:p>
        </w:tc>
        <w:tc>
          <w:tcPr>
            <w:tcW w:w="2459" w:type="pct"/>
            <w:shd w:val="clear" w:color="auto" w:fill="D9D9D9"/>
          </w:tcPr>
          <w:p w14:paraId="2D954D96" w14:textId="77777777" w:rsidR="00D8761C" w:rsidRPr="00E84C2A" w:rsidRDefault="00D8761C" w:rsidP="00D8761C">
            <w:pPr>
              <w:pStyle w:val="TableText-Heading"/>
            </w:pPr>
            <w:r w:rsidRPr="00E84C2A">
              <w:t>Description</w:t>
            </w:r>
          </w:p>
        </w:tc>
      </w:tr>
      <w:tr w:rsidR="00D8761C" w:rsidRPr="00E84C2A" w14:paraId="4228C3DA" w14:textId="77777777" w:rsidTr="00D8761C">
        <w:trPr>
          <w:cantSplit/>
        </w:trPr>
        <w:tc>
          <w:tcPr>
            <w:tcW w:w="698" w:type="pct"/>
            <w:shd w:val="clear" w:color="auto" w:fill="FFFFFF"/>
          </w:tcPr>
          <w:p w14:paraId="2BA1F140" w14:textId="77777777" w:rsidR="00D8761C" w:rsidRPr="00E84C2A" w:rsidRDefault="00D8761C" w:rsidP="00D8761C">
            <w:pPr>
              <w:pStyle w:val="TableText"/>
              <w:rPr>
                <w:noProof/>
              </w:rPr>
            </w:pPr>
            <w:r w:rsidRPr="00E84C2A">
              <w:rPr>
                <w:noProof/>
              </w:rPr>
              <w:t>None</w:t>
            </w:r>
          </w:p>
        </w:tc>
        <w:tc>
          <w:tcPr>
            <w:tcW w:w="533" w:type="pct"/>
            <w:shd w:val="clear" w:color="auto" w:fill="FFFFFF"/>
          </w:tcPr>
          <w:p w14:paraId="7EB0FFCF" w14:textId="77777777" w:rsidR="00D8761C" w:rsidRPr="00E84C2A" w:rsidRDefault="00D8761C" w:rsidP="00D8761C">
            <w:pPr>
              <w:pStyle w:val="TableText"/>
            </w:pPr>
            <w:r w:rsidRPr="00E84C2A">
              <w:t>N/A</w:t>
            </w:r>
          </w:p>
        </w:tc>
        <w:tc>
          <w:tcPr>
            <w:tcW w:w="489" w:type="pct"/>
            <w:shd w:val="clear" w:color="auto" w:fill="FFFFFF"/>
          </w:tcPr>
          <w:p w14:paraId="6752A70D" w14:textId="77777777" w:rsidR="00D8761C" w:rsidRPr="00E84C2A" w:rsidRDefault="00D8761C" w:rsidP="00D8761C">
            <w:pPr>
              <w:pStyle w:val="TableText"/>
            </w:pPr>
            <w:r w:rsidRPr="00E84C2A">
              <w:t>N/A</w:t>
            </w:r>
          </w:p>
        </w:tc>
        <w:tc>
          <w:tcPr>
            <w:tcW w:w="821" w:type="pct"/>
            <w:shd w:val="clear" w:color="auto" w:fill="FFFFFF"/>
          </w:tcPr>
          <w:p w14:paraId="68DF8B7E" w14:textId="77777777" w:rsidR="00D8761C" w:rsidRPr="00E84C2A" w:rsidRDefault="00D8761C" w:rsidP="00D8761C">
            <w:pPr>
              <w:pStyle w:val="TableText"/>
            </w:pPr>
            <w:r w:rsidRPr="00E84C2A">
              <w:t>N/A</w:t>
            </w:r>
          </w:p>
        </w:tc>
        <w:tc>
          <w:tcPr>
            <w:tcW w:w="2459" w:type="pct"/>
            <w:shd w:val="clear" w:color="auto" w:fill="FFFFFF"/>
          </w:tcPr>
          <w:p w14:paraId="62F73E95" w14:textId="77777777" w:rsidR="00D8761C" w:rsidRPr="00E84C2A" w:rsidRDefault="00D8761C" w:rsidP="00D8761C">
            <w:pPr>
              <w:pStyle w:val="TableText"/>
            </w:pPr>
            <w:r w:rsidRPr="00E84C2A">
              <w:t>N/A</w:t>
            </w:r>
          </w:p>
        </w:tc>
      </w:tr>
    </w:tbl>
    <w:p w14:paraId="30EE675A" w14:textId="77777777" w:rsidR="00D8761C" w:rsidRPr="00E84C2A" w:rsidRDefault="00D8761C" w:rsidP="00D8761C">
      <w:pPr>
        <w:pStyle w:val="Heading4"/>
        <w:numPr>
          <w:ilvl w:val="3"/>
          <w:numId w:val="4"/>
        </w:numPr>
      </w:pPr>
      <w:r w:rsidRPr="00E84C2A">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D8761C" w:rsidRPr="00E84C2A" w14:paraId="63651574" w14:textId="77777777" w:rsidTr="00D8761C">
        <w:trPr>
          <w:cantSplit/>
        </w:trPr>
        <w:tc>
          <w:tcPr>
            <w:tcW w:w="9576" w:type="dxa"/>
            <w:shd w:val="clear" w:color="auto" w:fill="D9D9D9" w:themeFill="background1" w:themeFillShade="D9"/>
          </w:tcPr>
          <w:p w14:paraId="44FFA36A" w14:textId="77777777" w:rsidR="00D8761C" w:rsidRPr="001D32A6" w:rsidRDefault="00D8761C" w:rsidP="001D32A6">
            <w:pPr>
              <w:spacing w:before="0" w:after="0"/>
              <w:rPr>
                <w:rStyle w:val="CodeSnippet"/>
              </w:rPr>
            </w:pPr>
            <w:r w:rsidRPr="001D32A6">
              <w:rPr>
                <w:rStyle w:val="CodeSnippet"/>
              </w:rPr>
              <w:t>tosca.nodes.WebServer:</w:t>
            </w:r>
          </w:p>
          <w:p w14:paraId="1E2CEA6F" w14:textId="77777777" w:rsidR="00D8761C" w:rsidRPr="001D32A6" w:rsidRDefault="00D8761C" w:rsidP="001D32A6">
            <w:pPr>
              <w:spacing w:before="0" w:after="0"/>
              <w:rPr>
                <w:rStyle w:val="CodeSnippet"/>
              </w:rPr>
            </w:pPr>
            <w:r w:rsidRPr="001D32A6">
              <w:rPr>
                <w:rStyle w:val="CodeSnippet"/>
              </w:rPr>
              <w:t xml:space="preserve">  derived_from: </w:t>
            </w:r>
            <w:hyperlink w:anchor="DEFN_TYPE_NODES_SOFTWARE_COMPONENT" w:history="1">
              <w:r w:rsidRPr="00E84C2A">
                <w:rPr>
                  <w:rStyle w:val="CodeSnippedHyperlink"/>
                </w:rPr>
                <w:t>tosca.nodes.SoftwareComponent</w:t>
              </w:r>
            </w:hyperlink>
          </w:p>
          <w:p w14:paraId="3C2A5E65" w14:textId="77777777" w:rsidR="00D8761C" w:rsidRPr="001D32A6" w:rsidRDefault="00D8761C" w:rsidP="001D32A6">
            <w:pPr>
              <w:spacing w:before="0" w:after="0"/>
              <w:rPr>
                <w:rStyle w:val="CodeSnippet"/>
              </w:rPr>
            </w:pPr>
            <w:r w:rsidRPr="001D32A6">
              <w:rPr>
                <w:rStyle w:val="CodeSnippet"/>
              </w:rPr>
              <w:t xml:space="preserve">  capabilities:</w:t>
            </w:r>
          </w:p>
          <w:p w14:paraId="407419C4" w14:textId="77777777" w:rsidR="00D8761C" w:rsidRPr="001D32A6" w:rsidRDefault="00D8761C" w:rsidP="001D32A6">
            <w:pPr>
              <w:spacing w:before="0" w:after="0"/>
              <w:rPr>
                <w:rStyle w:val="CodeSnippet"/>
              </w:rPr>
            </w:pPr>
            <w:r w:rsidRPr="001D32A6">
              <w:rPr>
                <w:rStyle w:val="CodeSnippet"/>
              </w:rPr>
              <w:t xml:space="preserve">    # Private, layer 4 endpoints </w:t>
            </w:r>
          </w:p>
          <w:p w14:paraId="410D3C36" w14:textId="77777777" w:rsidR="00D8761C" w:rsidRPr="001D32A6" w:rsidRDefault="00D8761C" w:rsidP="001D32A6">
            <w:pPr>
              <w:spacing w:before="0" w:after="0"/>
              <w:rPr>
                <w:rStyle w:val="CodeSnippet"/>
              </w:rPr>
            </w:pPr>
            <w:r w:rsidRPr="001D32A6">
              <w:rPr>
                <w:rStyle w:val="CodeSnippet"/>
              </w:rPr>
              <w:t xml:space="preserve">    data_endpoint: </w:t>
            </w:r>
            <w:hyperlink w:anchor="DEFN_TYPE_CAPABILITIES_ENDPOINT" w:history="1">
              <w:r w:rsidRPr="00E84C2A">
                <w:rPr>
                  <w:rStyle w:val="CodeSnippedHyperlink"/>
                </w:rPr>
                <w:t>tosca.capabilities.Endpoint</w:t>
              </w:r>
            </w:hyperlink>
          </w:p>
          <w:p w14:paraId="33CBAC73" w14:textId="77777777" w:rsidR="00D8761C" w:rsidRPr="00E84C2A" w:rsidRDefault="00D8761C" w:rsidP="001D32A6">
            <w:pPr>
              <w:spacing w:before="0" w:after="0"/>
              <w:rPr>
                <w:rStyle w:val="Hyperlink"/>
                <w:rFonts w:ascii="Consolas" w:hAnsi="Consolas"/>
                <w:noProof/>
              </w:rPr>
            </w:pPr>
            <w:r w:rsidRPr="001D32A6">
              <w:rPr>
                <w:rStyle w:val="CodeSnippet"/>
              </w:rPr>
              <w:t xml:space="preserve">    admin_endpoint: </w:t>
            </w:r>
            <w:hyperlink w:anchor="DEFN_TYPE_CAPABILITIES_ENDPOINT_ADMIN" w:history="1">
              <w:r w:rsidRPr="00E84C2A">
                <w:rPr>
                  <w:rStyle w:val="CodeSnippedHyperlink"/>
                </w:rPr>
                <w:t>tosca.capabilities.Endpoint</w:t>
              </w:r>
            </w:hyperlink>
            <w:r w:rsidRPr="00E84C2A">
              <w:rPr>
                <w:rStyle w:val="CodeSnippedHyperlink"/>
              </w:rPr>
              <w:t>.Admin</w:t>
            </w:r>
          </w:p>
          <w:p w14:paraId="27A38089" w14:textId="77777777" w:rsidR="00D8761C" w:rsidRPr="001D32A6" w:rsidRDefault="00D8761C" w:rsidP="001D32A6">
            <w:pPr>
              <w:spacing w:before="0" w:after="0"/>
              <w:rPr>
                <w:rStyle w:val="CodeSnippet"/>
              </w:rPr>
            </w:pPr>
            <w:r w:rsidRPr="001D32A6">
              <w:rPr>
                <w:rStyle w:val="CodeSnippet"/>
              </w:rPr>
              <w:t xml:space="preserve">    host: </w:t>
            </w:r>
          </w:p>
          <w:p w14:paraId="4686C98E" w14:textId="77777777" w:rsidR="00D8761C" w:rsidRPr="001D32A6" w:rsidRDefault="00D8761C" w:rsidP="001D32A6">
            <w:pPr>
              <w:spacing w:before="0" w:after="0"/>
              <w:rPr>
                <w:rStyle w:val="CodeSnippet"/>
              </w:rPr>
            </w:pPr>
            <w:r w:rsidRPr="001D32A6">
              <w:rPr>
                <w:rStyle w:val="CodeSnippet"/>
              </w:rPr>
              <w:t xml:space="preserve">      type: </w:t>
            </w:r>
            <w:hyperlink w:anchor="DEFN_TYPE_CAPABILITIES_CONTAINER" w:history="1">
              <w:r w:rsidRPr="00E84C2A">
                <w:rPr>
                  <w:rStyle w:val="CodeSnippedHyperlink"/>
                </w:rPr>
                <w:t>tosca.capabilities.Container</w:t>
              </w:r>
            </w:hyperlink>
          </w:p>
          <w:p w14:paraId="3BEF38DC" w14:textId="77777777" w:rsidR="00D8761C" w:rsidRPr="00E84C2A" w:rsidRDefault="00D8761C" w:rsidP="001D32A6">
            <w:pPr>
              <w:spacing w:before="0" w:after="0"/>
              <w:rPr>
                <w:rStyle w:val="CodeSnippet"/>
              </w:rPr>
            </w:pPr>
            <w:r w:rsidRPr="001D32A6">
              <w:rPr>
                <w:rStyle w:val="CodeSnippet"/>
              </w:rPr>
              <w:t xml:space="preserve">      valid_source_types: [ </w:t>
            </w:r>
            <w:hyperlink w:anchor="DEFN_TYPE_NODES_WEBAPPLICATION" w:history="1">
              <w:r w:rsidRPr="00E84C2A">
                <w:rPr>
                  <w:rStyle w:val="CodeSnippedHyperlink"/>
                </w:rPr>
                <w:t>tosca.nodes.WebApplication</w:t>
              </w:r>
            </w:hyperlink>
            <w:r w:rsidRPr="001D32A6">
              <w:rPr>
                <w:rStyle w:val="CodeSnippet"/>
              </w:rPr>
              <w:t xml:space="preserve"> ]</w:t>
            </w:r>
          </w:p>
        </w:tc>
      </w:tr>
    </w:tbl>
    <w:p w14:paraId="37F4F28F" w14:textId="77777777" w:rsidR="00D8761C" w:rsidRPr="00E84C2A" w:rsidRDefault="00D8761C" w:rsidP="00D8761C">
      <w:pPr>
        <w:pStyle w:val="Heading4"/>
        <w:numPr>
          <w:ilvl w:val="3"/>
          <w:numId w:val="4"/>
        </w:numPr>
      </w:pPr>
      <w:r w:rsidRPr="00E84C2A">
        <w:t>Additional Requirements</w:t>
      </w:r>
    </w:p>
    <w:p w14:paraId="4B0A359C" w14:textId="77777777" w:rsidR="00D8761C" w:rsidRPr="00E84C2A" w:rsidRDefault="00D8761C" w:rsidP="00D8761C">
      <w:pPr>
        <w:pStyle w:val="ListBullet"/>
        <w:numPr>
          <w:ilvl w:val="0"/>
          <w:numId w:val="20"/>
        </w:numPr>
        <w:spacing w:before="120" w:after="0" w:line="276" w:lineRule="auto"/>
        <w:contextualSpacing/>
      </w:pPr>
      <w:r w:rsidRPr="00E84C2A">
        <w:t xml:space="preserve">This node </w:t>
      </w:r>
      <w:r w:rsidRPr="00E84C2A">
        <w:rPr>
          <w:b/>
        </w:rPr>
        <w:t>SHALL</w:t>
      </w:r>
      <w:r w:rsidRPr="00E84C2A">
        <w:t xml:space="preserve"> export both a secure endpoint capability (i.e., </w:t>
      </w:r>
      <w:r w:rsidRPr="00E84C2A">
        <w:rPr>
          <w:rStyle w:val="CodeSnippetHighlight"/>
        </w:rPr>
        <w:t>admin_endpoint</w:t>
      </w:r>
      <w:r w:rsidRPr="00E84C2A">
        <w:t xml:space="preserve">), typically for administration, as well as a regular endpoint (i.e., </w:t>
      </w:r>
      <w:r w:rsidRPr="00E84C2A">
        <w:rPr>
          <w:rStyle w:val="CodeSnippetHighlight"/>
        </w:rPr>
        <w:t>data_endpoint</w:t>
      </w:r>
      <w:r w:rsidRPr="00E84C2A">
        <w:t>) for serving data.</w:t>
      </w:r>
    </w:p>
    <w:p w14:paraId="61B77D75" w14:textId="77777777" w:rsidR="00D8761C" w:rsidRPr="00E84C2A" w:rsidRDefault="00D8761C" w:rsidP="00D8761C">
      <w:pPr>
        <w:pStyle w:val="Heading3"/>
        <w:numPr>
          <w:ilvl w:val="2"/>
          <w:numId w:val="4"/>
        </w:numPr>
      </w:pPr>
      <w:bookmarkStart w:id="1225" w:name="_Toc454457851"/>
      <w:bookmarkStart w:id="1226" w:name="_Toc454458650"/>
      <w:bookmarkStart w:id="1227" w:name="DEFN_TYPE_NODES_WEBAPPLICATION"/>
      <w:r w:rsidRPr="00E84C2A">
        <w:t>tosca.nodes.WebApplication</w:t>
      </w:r>
      <w:bookmarkEnd w:id="1225"/>
      <w:bookmarkEnd w:id="1226"/>
    </w:p>
    <w:bookmarkEnd w:id="1227"/>
    <w:p w14:paraId="5754DEE6" w14:textId="77777777" w:rsidR="00D8761C" w:rsidRPr="00E84C2A" w:rsidRDefault="00D8761C" w:rsidP="00D8761C">
      <w:pPr>
        <w:pStyle w:val="NormalaroundTable"/>
      </w:pPr>
      <w:r w:rsidRPr="00E84C2A">
        <w:t xml:space="preserve">The TOSCA </w:t>
      </w:r>
      <w:r w:rsidRPr="00E84C2A">
        <w:rPr>
          <w:rStyle w:val="CodeSnippetHighlight"/>
        </w:rPr>
        <w:t>WebApplication</w:t>
      </w:r>
      <w:r w:rsidRPr="00E84C2A">
        <w:t xml:space="preserve"> node represents a software application that can be managed and run by a TOSCA </w:t>
      </w:r>
      <w:r w:rsidRPr="00E84C2A">
        <w:rPr>
          <w:rStyle w:val="CodeSnippetHighlight"/>
        </w:rPr>
        <w:t>WebServer</w:t>
      </w:r>
      <w:r w:rsidRPr="00E84C2A">
        <w:t xml:space="preserve"> node.  Specific types of web applications such as Java, etc. could be derived from this type. </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032"/>
        <w:gridCol w:w="6599"/>
      </w:tblGrid>
      <w:tr w:rsidR="00D8761C" w:rsidRPr="00E84C2A" w14:paraId="6007B964" w14:textId="77777777" w:rsidTr="00D8761C">
        <w:tc>
          <w:tcPr>
            <w:tcW w:w="1177" w:type="pct"/>
            <w:shd w:val="clear" w:color="auto" w:fill="D9D9D9"/>
          </w:tcPr>
          <w:p w14:paraId="6DF7FEE2" w14:textId="77777777" w:rsidR="00D8761C" w:rsidRPr="00E84C2A" w:rsidRDefault="00D8761C" w:rsidP="00D8761C">
            <w:pPr>
              <w:pStyle w:val="TableText-Heading"/>
            </w:pPr>
            <w:r w:rsidRPr="00E84C2A">
              <w:lastRenderedPageBreak/>
              <w:t>Shorthand Name</w:t>
            </w:r>
          </w:p>
        </w:tc>
        <w:tc>
          <w:tcPr>
            <w:tcW w:w="3823" w:type="pct"/>
          </w:tcPr>
          <w:p w14:paraId="5DFA226E" w14:textId="77777777" w:rsidR="00D8761C" w:rsidRPr="00E84C2A" w:rsidRDefault="00D8761C" w:rsidP="00D8761C">
            <w:pPr>
              <w:pStyle w:val="TableText"/>
              <w:rPr>
                <w:noProof/>
              </w:rPr>
            </w:pPr>
            <w:r w:rsidRPr="00E84C2A">
              <w:rPr>
                <w:noProof/>
              </w:rPr>
              <w:t>WebApplication</w:t>
            </w:r>
          </w:p>
        </w:tc>
      </w:tr>
      <w:tr w:rsidR="00D8761C" w:rsidRPr="00E84C2A" w14:paraId="5FCAEC8E" w14:textId="77777777" w:rsidTr="00D8761C">
        <w:tc>
          <w:tcPr>
            <w:tcW w:w="1177" w:type="pct"/>
            <w:shd w:val="clear" w:color="auto" w:fill="D9D9D9"/>
          </w:tcPr>
          <w:p w14:paraId="23600C98" w14:textId="77777777" w:rsidR="00D8761C" w:rsidRPr="00E84C2A" w:rsidRDefault="00D8761C" w:rsidP="00D8761C">
            <w:pPr>
              <w:pStyle w:val="TableText-Heading"/>
            </w:pPr>
            <w:r w:rsidRPr="00E84C2A">
              <w:t>Type Qualified Name</w:t>
            </w:r>
          </w:p>
        </w:tc>
        <w:tc>
          <w:tcPr>
            <w:tcW w:w="3823" w:type="pct"/>
          </w:tcPr>
          <w:p w14:paraId="36CFDFD6" w14:textId="77777777" w:rsidR="00D8761C" w:rsidRPr="00E84C2A" w:rsidRDefault="00D8761C" w:rsidP="00D8761C">
            <w:pPr>
              <w:pStyle w:val="TableText"/>
              <w:rPr>
                <w:noProof/>
              </w:rPr>
            </w:pPr>
            <w:r w:rsidRPr="00E84C2A">
              <w:rPr>
                <w:noProof/>
              </w:rPr>
              <w:t>tosca: WebApplication</w:t>
            </w:r>
          </w:p>
        </w:tc>
      </w:tr>
      <w:tr w:rsidR="00D8761C" w:rsidRPr="00E84C2A" w14:paraId="074AD70A" w14:textId="77777777" w:rsidTr="00D8761C">
        <w:tc>
          <w:tcPr>
            <w:tcW w:w="1177" w:type="pct"/>
            <w:shd w:val="clear" w:color="auto" w:fill="D9D9D9"/>
          </w:tcPr>
          <w:p w14:paraId="06E1FF4C" w14:textId="77777777" w:rsidR="00D8761C" w:rsidRPr="00E84C2A" w:rsidRDefault="00D8761C" w:rsidP="00D8761C">
            <w:pPr>
              <w:pStyle w:val="TableText-Heading"/>
            </w:pPr>
            <w:r w:rsidRPr="00E84C2A">
              <w:t>Type URI</w:t>
            </w:r>
          </w:p>
        </w:tc>
        <w:tc>
          <w:tcPr>
            <w:tcW w:w="3823" w:type="pct"/>
          </w:tcPr>
          <w:p w14:paraId="270BB5D1" w14:textId="77777777" w:rsidR="00D8761C" w:rsidRPr="00E84C2A" w:rsidRDefault="00D8761C" w:rsidP="00D8761C">
            <w:pPr>
              <w:pStyle w:val="TableText"/>
            </w:pPr>
            <w:r w:rsidRPr="00E84C2A">
              <w:t>tosca.nodes.</w:t>
            </w:r>
            <w:r w:rsidRPr="00E84C2A">
              <w:rPr>
                <w:noProof/>
              </w:rPr>
              <w:t>WebApplication</w:t>
            </w:r>
          </w:p>
        </w:tc>
      </w:tr>
    </w:tbl>
    <w:p w14:paraId="5D285261" w14:textId="77777777" w:rsidR="00D8761C" w:rsidRPr="00E84C2A" w:rsidRDefault="00D8761C" w:rsidP="00D8761C">
      <w:pPr>
        <w:pStyle w:val="Heading4"/>
        <w:numPr>
          <w:ilvl w:val="3"/>
          <w:numId w:val="4"/>
        </w:numPr>
      </w:pPr>
      <w:r w:rsidRPr="00E84C2A">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301"/>
        <w:gridCol w:w="1011"/>
        <w:gridCol w:w="910"/>
        <w:gridCol w:w="1532"/>
        <w:gridCol w:w="4594"/>
      </w:tblGrid>
      <w:tr w:rsidR="00D8761C" w:rsidRPr="00E84C2A" w14:paraId="56FCD230" w14:textId="77777777" w:rsidTr="00D8761C">
        <w:trPr>
          <w:cantSplit/>
          <w:tblHeader/>
        </w:trPr>
        <w:tc>
          <w:tcPr>
            <w:tcW w:w="698" w:type="pct"/>
            <w:shd w:val="clear" w:color="auto" w:fill="D9D9D9"/>
          </w:tcPr>
          <w:p w14:paraId="6EED3278" w14:textId="77777777" w:rsidR="00D8761C" w:rsidRPr="00E84C2A" w:rsidRDefault="00D8761C" w:rsidP="00D8761C">
            <w:pPr>
              <w:pStyle w:val="TableText-Heading"/>
            </w:pPr>
            <w:r w:rsidRPr="00E84C2A">
              <w:t>Name</w:t>
            </w:r>
          </w:p>
        </w:tc>
        <w:tc>
          <w:tcPr>
            <w:tcW w:w="533" w:type="pct"/>
            <w:shd w:val="clear" w:color="auto" w:fill="D9D9D9"/>
          </w:tcPr>
          <w:p w14:paraId="1CB620A1" w14:textId="77777777" w:rsidR="00D8761C" w:rsidRPr="00E84C2A" w:rsidRDefault="00D8761C" w:rsidP="00D8761C">
            <w:pPr>
              <w:pStyle w:val="TableText-Heading"/>
            </w:pPr>
            <w:r w:rsidRPr="00E84C2A">
              <w:t>Required</w:t>
            </w:r>
          </w:p>
        </w:tc>
        <w:tc>
          <w:tcPr>
            <w:tcW w:w="489" w:type="pct"/>
            <w:shd w:val="clear" w:color="auto" w:fill="D9D9D9"/>
          </w:tcPr>
          <w:p w14:paraId="120E7DDC" w14:textId="77777777" w:rsidR="00D8761C" w:rsidRPr="00E84C2A" w:rsidRDefault="00D8761C" w:rsidP="00D8761C">
            <w:pPr>
              <w:pStyle w:val="TableText-Heading"/>
            </w:pPr>
            <w:r w:rsidRPr="00E84C2A">
              <w:t>Type</w:t>
            </w:r>
          </w:p>
        </w:tc>
        <w:tc>
          <w:tcPr>
            <w:tcW w:w="821" w:type="pct"/>
            <w:shd w:val="clear" w:color="auto" w:fill="D9D9D9"/>
          </w:tcPr>
          <w:p w14:paraId="50FF0B55" w14:textId="77777777" w:rsidR="00D8761C" w:rsidRPr="00E84C2A" w:rsidRDefault="00D8761C" w:rsidP="00D8761C">
            <w:pPr>
              <w:pStyle w:val="TableText-Heading"/>
            </w:pPr>
            <w:r w:rsidRPr="00E84C2A">
              <w:t>Constraints</w:t>
            </w:r>
          </w:p>
        </w:tc>
        <w:tc>
          <w:tcPr>
            <w:tcW w:w="2459" w:type="pct"/>
            <w:shd w:val="clear" w:color="auto" w:fill="D9D9D9"/>
          </w:tcPr>
          <w:p w14:paraId="63628E60" w14:textId="77777777" w:rsidR="00D8761C" w:rsidRPr="00E84C2A" w:rsidRDefault="00D8761C" w:rsidP="00D8761C">
            <w:pPr>
              <w:pStyle w:val="TableText-Heading"/>
            </w:pPr>
            <w:r w:rsidRPr="00E84C2A">
              <w:t>Description</w:t>
            </w:r>
          </w:p>
        </w:tc>
      </w:tr>
      <w:tr w:rsidR="00D8761C" w:rsidRPr="00E84C2A" w14:paraId="053A0B0A" w14:textId="77777777" w:rsidTr="00D8761C">
        <w:trPr>
          <w:cantSplit/>
        </w:trPr>
        <w:tc>
          <w:tcPr>
            <w:tcW w:w="698" w:type="pct"/>
            <w:shd w:val="clear" w:color="auto" w:fill="FFFFFF"/>
          </w:tcPr>
          <w:p w14:paraId="3C18690F" w14:textId="77777777" w:rsidR="00D8761C" w:rsidRPr="00E84C2A" w:rsidRDefault="00D8761C" w:rsidP="00D8761C">
            <w:pPr>
              <w:rPr>
                <w:noProof/>
                <w:sz w:val="18"/>
                <w:szCs w:val="20"/>
              </w:rPr>
            </w:pPr>
            <w:r w:rsidRPr="00E84C2A">
              <w:rPr>
                <w:noProof/>
                <w:sz w:val="18"/>
                <w:szCs w:val="20"/>
              </w:rPr>
              <w:t>context_root</w:t>
            </w:r>
          </w:p>
        </w:tc>
        <w:tc>
          <w:tcPr>
            <w:tcW w:w="533" w:type="pct"/>
            <w:shd w:val="clear" w:color="auto" w:fill="FFFFFF"/>
          </w:tcPr>
          <w:p w14:paraId="0F833453" w14:textId="77777777" w:rsidR="00D8761C" w:rsidRPr="00E84C2A" w:rsidRDefault="00D8761C" w:rsidP="00D8761C">
            <w:pPr>
              <w:rPr>
                <w:sz w:val="18"/>
                <w:szCs w:val="20"/>
              </w:rPr>
            </w:pPr>
            <w:r w:rsidRPr="00E84C2A">
              <w:rPr>
                <w:sz w:val="18"/>
                <w:szCs w:val="20"/>
              </w:rPr>
              <w:t>no</w:t>
            </w:r>
          </w:p>
        </w:tc>
        <w:tc>
          <w:tcPr>
            <w:tcW w:w="489" w:type="pct"/>
            <w:shd w:val="clear" w:color="auto" w:fill="FFFFFF"/>
          </w:tcPr>
          <w:p w14:paraId="377B1FC1" w14:textId="77777777" w:rsidR="00D8761C" w:rsidRPr="00E84C2A" w:rsidRDefault="00433A2B" w:rsidP="00D8761C">
            <w:pPr>
              <w:rPr>
                <w:sz w:val="18"/>
                <w:szCs w:val="20"/>
              </w:rPr>
            </w:pPr>
            <w:hyperlink w:anchor="TYPE_YAML_STRING" w:history="1">
              <w:r w:rsidR="00D8761C" w:rsidRPr="00E84C2A">
                <w:rPr>
                  <w:rStyle w:val="Hyperlink"/>
                  <w:sz w:val="18"/>
                  <w:szCs w:val="20"/>
                </w:rPr>
                <w:t>string</w:t>
              </w:r>
            </w:hyperlink>
          </w:p>
        </w:tc>
        <w:tc>
          <w:tcPr>
            <w:tcW w:w="821" w:type="pct"/>
            <w:shd w:val="clear" w:color="auto" w:fill="FFFFFF"/>
          </w:tcPr>
          <w:p w14:paraId="097E1385" w14:textId="77777777" w:rsidR="00D8761C" w:rsidRPr="00E84C2A" w:rsidRDefault="00D8761C" w:rsidP="00D8761C">
            <w:pPr>
              <w:rPr>
                <w:sz w:val="18"/>
                <w:szCs w:val="20"/>
              </w:rPr>
            </w:pPr>
            <w:r w:rsidRPr="00E84C2A">
              <w:rPr>
                <w:sz w:val="18"/>
                <w:szCs w:val="20"/>
              </w:rPr>
              <w:t>None</w:t>
            </w:r>
          </w:p>
        </w:tc>
        <w:tc>
          <w:tcPr>
            <w:tcW w:w="2459" w:type="pct"/>
            <w:shd w:val="clear" w:color="auto" w:fill="FFFFFF"/>
          </w:tcPr>
          <w:p w14:paraId="44BF9814" w14:textId="77777777" w:rsidR="00D8761C" w:rsidRPr="00E84C2A" w:rsidRDefault="00D8761C" w:rsidP="00D8761C">
            <w:pPr>
              <w:rPr>
                <w:sz w:val="18"/>
                <w:szCs w:val="20"/>
              </w:rPr>
            </w:pPr>
            <w:r w:rsidRPr="00E84C2A">
              <w:rPr>
                <w:sz w:val="18"/>
                <w:szCs w:val="20"/>
              </w:rPr>
              <w:t>The web application’s context root which designates the application’s URL path within the web server it is hosted on.</w:t>
            </w:r>
          </w:p>
        </w:tc>
      </w:tr>
    </w:tbl>
    <w:p w14:paraId="1EC634F5" w14:textId="77777777" w:rsidR="00D8761C" w:rsidRPr="00E84C2A" w:rsidRDefault="00D8761C" w:rsidP="00D8761C">
      <w:pPr>
        <w:pStyle w:val="Heading4"/>
        <w:numPr>
          <w:ilvl w:val="3"/>
          <w:numId w:val="4"/>
        </w:numPr>
      </w:pPr>
      <w:r w:rsidRPr="00E84C2A">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D8761C" w:rsidRPr="00E84C2A" w14:paraId="4BFEB1FB" w14:textId="77777777" w:rsidTr="00D8761C">
        <w:tc>
          <w:tcPr>
            <w:tcW w:w="9576" w:type="dxa"/>
            <w:shd w:val="clear" w:color="auto" w:fill="D9D9D9" w:themeFill="background1" w:themeFillShade="D9"/>
          </w:tcPr>
          <w:p w14:paraId="34EA68EE" w14:textId="77777777" w:rsidR="00D8761C" w:rsidRPr="00E84C2A" w:rsidRDefault="00D8761C" w:rsidP="00D8761C">
            <w:pPr>
              <w:autoSpaceDE w:val="0"/>
              <w:autoSpaceDN w:val="0"/>
              <w:adjustRightInd w:val="0"/>
              <w:rPr>
                <w:rFonts w:ascii="Consolas" w:hAnsi="Consolas" w:cs="Courier New"/>
                <w:noProof/>
                <w:szCs w:val="18"/>
              </w:rPr>
            </w:pPr>
            <w:r w:rsidRPr="00E84C2A">
              <w:rPr>
                <w:rFonts w:ascii="Consolas" w:hAnsi="Consolas" w:cs="Courier New"/>
                <w:noProof/>
                <w:szCs w:val="18"/>
              </w:rPr>
              <w:t>tosca.nodes.WebApplication:</w:t>
            </w:r>
          </w:p>
          <w:p w14:paraId="1FC848B5" w14:textId="77777777" w:rsidR="00D8761C" w:rsidRPr="00E84C2A" w:rsidRDefault="00D8761C" w:rsidP="00D8761C">
            <w:pPr>
              <w:autoSpaceDE w:val="0"/>
              <w:autoSpaceDN w:val="0"/>
              <w:adjustRightInd w:val="0"/>
              <w:rPr>
                <w:rStyle w:val="Hyperlink"/>
                <w:rFonts w:ascii="Consolas" w:hAnsi="Consolas" w:cs="Courier New"/>
                <w:noProof/>
                <w:szCs w:val="18"/>
              </w:rPr>
            </w:pPr>
            <w:r w:rsidRPr="00E84C2A">
              <w:rPr>
                <w:rFonts w:ascii="Consolas" w:hAnsi="Consolas" w:cs="Courier New"/>
                <w:noProof/>
                <w:szCs w:val="18"/>
              </w:rPr>
              <w:t xml:space="preserve">  derived_from: </w:t>
            </w:r>
            <w:hyperlink w:anchor="DEFN_TYPE_NODES_ROOT" w:history="1">
              <w:r w:rsidRPr="00E84C2A">
                <w:rPr>
                  <w:rStyle w:val="CodeSnippedHyperlink"/>
                </w:rPr>
                <w:t>tosca.nodes.Root</w:t>
              </w:r>
            </w:hyperlink>
          </w:p>
          <w:p w14:paraId="6199FDDA"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properties:</w:t>
            </w:r>
          </w:p>
          <w:p w14:paraId="6BAC7394"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context_root:</w:t>
            </w:r>
          </w:p>
          <w:p w14:paraId="51DAD75F"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type: </w:t>
            </w:r>
            <w:hyperlink w:anchor="TYPE_YAML_STRING" w:history="1">
              <w:r w:rsidRPr="00E84C2A">
                <w:rPr>
                  <w:rStyle w:val="CodeSnippedHyperlink"/>
                </w:rPr>
                <w:t>string</w:t>
              </w:r>
            </w:hyperlink>
          </w:p>
          <w:p w14:paraId="538532D9"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capabilities:</w:t>
            </w:r>
          </w:p>
          <w:p w14:paraId="37FC98C8"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app_endpoint: </w:t>
            </w:r>
          </w:p>
          <w:p w14:paraId="707E0459"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type: </w:t>
            </w:r>
            <w:hyperlink w:anchor="DEFN_TYPE_CAPABILITIES_ENDPOINT" w:history="1">
              <w:r w:rsidRPr="00E84C2A">
                <w:rPr>
                  <w:rStyle w:val="CodeSnippedHyperlink"/>
                </w:rPr>
                <w:t>tosca.capabilities.Endpoint</w:t>
              </w:r>
            </w:hyperlink>
          </w:p>
          <w:p w14:paraId="2D79C66A" w14:textId="77777777" w:rsidR="00D8761C" w:rsidRPr="00E84C2A" w:rsidRDefault="00D8761C" w:rsidP="00D8761C">
            <w:pPr>
              <w:autoSpaceDE w:val="0"/>
              <w:autoSpaceDN w:val="0"/>
              <w:adjustRightInd w:val="0"/>
              <w:rPr>
                <w:rFonts w:ascii="Consolas" w:hAnsi="Consolas" w:cs="Courier New"/>
                <w:noProof/>
                <w:szCs w:val="18"/>
              </w:rPr>
            </w:pPr>
            <w:r w:rsidRPr="00E84C2A">
              <w:rPr>
                <w:rFonts w:ascii="Consolas" w:hAnsi="Consolas" w:cs="Courier New"/>
                <w:noProof/>
                <w:szCs w:val="18"/>
              </w:rPr>
              <w:t xml:space="preserve">  requirements:</w:t>
            </w:r>
          </w:p>
          <w:p w14:paraId="33BDA28E" w14:textId="77777777" w:rsidR="00D8761C" w:rsidRPr="00E84C2A" w:rsidRDefault="00D8761C" w:rsidP="00D8761C">
            <w:pPr>
              <w:autoSpaceDE w:val="0"/>
              <w:autoSpaceDN w:val="0"/>
              <w:adjustRightInd w:val="0"/>
              <w:rPr>
                <w:rFonts w:ascii="Consolas" w:hAnsi="Consolas" w:cs="Courier New"/>
                <w:noProof/>
                <w:szCs w:val="18"/>
              </w:rPr>
            </w:pPr>
            <w:r w:rsidRPr="00E84C2A">
              <w:rPr>
                <w:rFonts w:ascii="Consolas" w:hAnsi="Consolas" w:cs="Courier New"/>
                <w:noProof/>
                <w:szCs w:val="18"/>
              </w:rPr>
              <w:t xml:space="preserve">    - host: </w:t>
            </w:r>
          </w:p>
          <w:p w14:paraId="0D11F775" w14:textId="77777777" w:rsidR="00D8761C" w:rsidRPr="00E84C2A" w:rsidRDefault="00D8761C" w:rsidP="001D32A6">
            <w:pPr>
              <w:autoSpaceDE w:val="0"/>
              <w:autoSpaceDN w:val="0"/>
              <w:adjustRightInd w:val="0"/>
              <w:spacing w:before="0" w:after="0"/>
              <w:rPr>
                <w:rFonts w:ascii="Consolas" w:hAnsi="Consolas" w:cs="Courier New"/>
                <w:noProof/>
                <w:szCs w:val="18"/>
              </w:rPr>
            </w:pPr>
            <w:r w:rsidRPr="001D32A6">
              <w:rPr>
                <w:rStyle w:val="CodeSnippet"/>
              </w:rPr>
              <w:t xml:space="preserve">        capability: </w:t>
            </w:r>
            <w:hyperlink w:anchor="DEFN_TYPE_CAPABILITIES_CONTAINER" w:history="1">
              <w:r w:rsidRPr="00E84C2A">
                <w:rPr>
                  <w:rStyle w:val="CodeSnippedHyperlink"/>
                </w:rPr>
                <w:t>tosca.capabilities.Container</w:t>
              </w:r>
            </w:hyperlink>
          </w:p>
          <w:p w14:paraId="054EFD21" w14:textId="77777777" w:rsidR="00D8761C" w:rsidRPr="00E84C2A" w:rsidRDefault="00D8761C" w:rsidP="00D8761C">
            <w:pPr>
              <w:autoSpaceDE w:val="0"/>
              <w:autoSpaceDN w:val="0"/>
              <w:adjustRightInd w:val="0"/>
              <w:rPr>
                <w:rFonts w:ascii="Consolas" w:hAnsi="Consolas" w:cs="Courier New"/>
                <w:noProof/>
                <w:szCs w:val="18"/>
              </w:rPr>
            </w:pPr>
            <w:r w:rsidRPr="00E84C2A">
              <w:rPr>
                <w:rFonts w:ascii="Consolas" w:hAnsi="Consolas" w:cs="Courier New"/>
                <w:noProof/>
                <w:szCs w:val="18"/>
              </w:rPr>
              <w:t xml:space="preserve">        node: </w:t>
            </w:r>
            <w:hyperlink w:anchor="DEFN_TYPE_NODES_WEBSERVER" w:history="1">
              <w:r w:rsidRPr="00E84C2A">
                <w:rPr>
                  <w:rStyle w:val="CodeSnippedHyperlink"/>
                </w:rPr>
                <w:t>tosca.nodes.WebServer</w:t>
              </w:r>
            </w:hyperlink>
          </w:p>
          <w:p w14:paraId="42518240" w14:textId="77777777" w:rsidR="00D8761C" w:rsidRPr="00E84C2A" w:rsidRDefault="00D8761C" w:rsidP="00D8761C">
            <w:pPr>
              <w:autoSpaceDE w:val="0"/>
              <w:autoSpaceDN w:val="0"/>
              <w:adjustRightInd w:val="0"/>
              <w:rPr>
                <w:rFonts w:ascii="Consolas" w:hAnsi="Consolas" w:cs="Courier New"/>
                <w:noProof/>
                <w:szCs w:val="18"/>
              </w:rPr>
            </w:pPr>
            <w:r w:rsidRPr="00E84C2A">
              <w:rPr>
                <w:rFonts w:ascii="Consolas" w:hAnsi="Consolas" w:cs="Courier New"/>
                <w:noProof/>
                <w:szCs w:val="18"/>
              </w:rPr>
              <w:t xml:space="preserve">        relationship: </w:t>
            </w:r>
            <w:hyperlink w:anchor="DEFN_TYPE_RELATIONSHIPS_HOSTEDON" w:history="1">
              <w:r w:rsidRPr="00E84C2A">
                <w:rPr>
                  <w:rStyle w:val="CodeSnippedHyperlink"/>
                </w:rPr>
                <w:t>tosca.relationships.HostedOn</w:t>
              </w:r>
            </w:hyperlink>
          </w:p>
        </w:tc>
      </w:tr>
    </w:tbl>
    <w:p w14:paraId="04FED722" w14:textId="77777777" w:rsidR="00D8761C" w:rsidRPr="00E84C2A" w:rsidRDefault="00D8761C" w:rsidP="00D8761C">
      <w:pPr>
        <w:pStyle w:val="Heading3"/>
        <w:numPr>
          <w:ilvl w:val="2"/>
          <w:numId w:val="4"/>
        </w:numPr>
      </w:pPr>
      <w:bookmarkStart w:id="1228" w:name="_Toc454457852"/>
      <w:bookmarkStart w:id="1229" w:name="_Toc454458651"/>
      <w:bookmarkStart w:id="1230" w:name="DEFN_TYPE_NODES_DBMS"/>
      <w:bookmarkStart w:id="1231" w:name="_Toc379455084"/>
      <w:bookmarkStart w:id="1232" w:name="DEFN_TYPE_NODES_OBJECT_STORAGE"/>
      <w:r w:rsidRPr="00E84C2A">
        <w:t>tosca.nodes.DBMS</w:t>
      </w:r>
      <w:bookmarkEnd w:id="1228"/>
      <w:bookmarkEnd w:id="1229"/>
    </w:p>
    <w:bookmarkEnd w:id="1230"/>
    <w:p w14:paraId="3F8FEAE0" w14:textId="77777777" w:rsidR="00D8761C" w:rsidRPr="00E84C2A" w:rsidRDefault="00D8761C" w:rsidP="00D8761C">
      <w:r w:rsidRPr="00E84C2A">
        <w:t xml:space="preserve">The TOSCA </w:t>
      </w:r>
      <w:r w:rsidRPr="00E84C2A">
        <w:rPr>
          <w:rStyle w:val="CodeSnippetHighlight"/>
        </w:rPr>
        <w:t>DBMS</w:t>
      </w:r>
      <w:r w:rsidRPr="00E84C2A">
        <w:t xml:space="preserve"> node represents a typical relational, SQL Database Management System software component or service.</w:t>
      </w:r>
    </w:p>
    <w:p w14:paraId="0F325DB5" w14:textId="77777777" w:rsidR="00D8761C" w:rsidRPr="00E84C2A" w:rsidRDefault="00D8761C" w:rsidP="00D8761C">
      <w:pPr>
        <w:pStyle w:val="Heading4"/>
        <w:numPr>
          <w:ilvl w:val="3"/>
          <w:numId w:val="4"/>
        </w:numPr>
      </w:pPr>
      <w:r w:rsidRPr="00E84C2A">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484"/>
        <w:gridCol w:w="1011"/>
        <w:gridCol w:w="850"/>
        <w:gridCol w:w="1470"/>
        <w:gridCol w:w="4533"/>
      </w:tblGrid>
      <w:tr w:rsidR="00D8761C" w:rsidRPr="00E84C2A" w14:paraId="2C4802A5" w14:textId="77777777" w:rsidTr="00D8761C">
        <w:trPr>
          <w:cantSplit/>
          <w:tblHeader/>
        </w:trPr>
        <w:tc>
          <w:tcPr>
            <w:tcW w:w="803" w:type="pct"/>
            <w:shd w:val="clear" w:color="auto" w:fill="D9D9D9"/>
          </w:tcPr>
          <w:p w14:paraId="1A41A36D" w14:textId="77777777" w:rsidR="00D8761C" w:rsidRPr="00E84C2A" w:rsidRDefault="00D8761C" w:rsidP="00D8761C">
            <w:pPr>
              <w:pStyle w:val="TableText-Heading"/>
            </w:pPr>
            <w:r w:rsidRPr="00E84C2A">
              <w:t>Name</w:t>
            </w:r>
          </w:p>
        </w:tc>
        <w:tc>
          <w:tcPr>
            <w:tcW w:w="506" w:type="pct"/>
            <w:shd w:val="clear" w:color="auto" w:fill="D9D9D9"/>
          </w:tcPr>
          <w:p w14:paraId="632748B0" w14:textId="77777777" w:rsidR="00D8761C" w:rsidRPr="00E84C2A" w:rsidRDefault="00D8761C" w:rsidP="00D8761C">
            <w:pPr>
              <w:pStyle w:val="TableText-Heading"/>
            </w:pPr>
            <w:r w:rsidRPr="00E84C2A">
              <w:t>Required</w:t>
            </w:r>
          </w:p>
        </w:tc>
        <w:tc>
          <w:tcPr>
            <w:tcW w:w="463" w:type="pct"/>
            <w:shd w:val="clear" w:color="auto" w:fill="D9D9D9"/>
          </w:tcPr>
          <w:p w14:paraId="751C7BB3" w14:textId="77777777" w:rsidR="00D8761C" w:rsidRPr="00E84C2A" w:rsidRDefault="00D8761C" w:rsidP="00D8761C">
            <w:pPr>
              <w:pStyle w:val="TableText-Heading"/>
            </w:pPr>
            <w:r w:rsidRPr="00E84C2A">
              <w:t>Type</w:t>
            </w:r>
          </w:p>
        </w:tc>
        <w:tc>
          <w:tcPr>
            <w:tcW w:w="795" w:type="pct"/>
            <w:shd w:val="clear" w:color="auto" w:fill="D9D9D9"/>
          </w:tcPr>
          <w:p w14:paraId="60C27437" w14:textId="77777777" w:rsidR="00D8761C" w:rsidRPr="00E84C2A" w:rsidRDefault="00D8761C" w:rsidP="00D8761C">
            <w:pPr>
              <w:pStyle w:val="TableText-Heading"/>
            </w:pPr>
            <w:r w:rsidRPr="00E84C2A">
              <w:t>Constraints</w:t>
            </w:r>
          </w:p>
        </w:tc>
        <w:tc>
          <w:tcPr>
            <w:tcW w:w="2433" w:type="pct"/>
            <w:shd w:val="clear" w:color="auto" w:fill="D9D9D9"/>
          </w:tcPr>
          <w:p w14:paraId="1EF15B4B" w14:textId="77777777" w:rsidR="00D8761C" w:rsidRPr="00E84C2A" w:rsidRDefault="00D8761C" w:rsidP="00D8761C">
            <w:pPr>
              <w:pStyle w:val="TableText-Heading"/>
            </w:pPr>
            <w:r w:rsidRPr="00E84C2A">
              <w:t>Description</w:t>
            </w:r>
          </w:p>
        </w:tc>
      </w:tr>
      <w:tr w:rsidR="00D8761C" w:rsidRPr="00E84C2A" w14:paraId="742E0160" w14:textId="77777777" w:rsidTr="00D8761C">
        <w:trPr>
          <w:cantSplit/>
        </w:trPr>
        <w:tc>
          <w:tcPr>
            <w:tcW w:w="803" w:type="pct"/>
            <w:shd w:val="clear" w:color="auto" w:fill="FFFFFF"/>
          </w:tcPr>
          <w:p w14:paraId="619A48D5" w14:textId="77777777" w:rsidR="00D8761C" w:rsidRPr="00E84C2A" w:rsidRDefault="00D8761C" w:rsidP="00D8761C">
            <w:pPr>
              <w:pStyle w:val="TableText"/>
            </w:pPr>
            <w:r w:rsidRPr="00E84C2A">
              <w:t>root_password</w:t>
            </w:r>
          </w:p>
        </w:tc>
        <w:tc>
          <w:tcPr>
            <w:tcW w:w="506" w:type="pct"/>
            <w:shd w:val="clear" w:color="auto" w:fill="FFFFFF"/>
          </w:tcPr>
          <w:p w14:paraId="76E90BDC" w14:textId="77777777" w:rsidR="00D8761C" w:rsidRPr="00E84C2A" w:rsidRDefault="00D8761C" w:rsidP="00D8761C">
            <w:pPr>
              <w:pStyle w:val="TableText"/>
            </w:pPr>
            <w:r w:rsidRPr="00E84C2A">
              <w:t>no</w:t>
            </w:r>
          </w:p>
        </w:tc>
        <w:tc>
          <w:tcPr>
            <w:tcW w:w="463" w:type="pct"/>
            <w:shd w:val="clear" w:color="auto" w:fill="FFFFFF"/>
          </w:tcPr>
          <w:p w14:paraId="6578FA1F" w14:textId="77777777" w:rsidR="00D8761C" w:rsidRPr="00E84C2A" w:rsidRDefault="00433A2B" w:rsidP="00D8761C">
            <w:pPr>
              <w:pStyle w:val="TableText"/>
            </w:pPr>
            <w:hyperlink w:anchor="TYPE_YAML_STRING" w:history="1">
              <w:r w:rsidR="00D8761C" w:rsidRPr="00E84C2A">
                <w:rPr>
                  <w:rStyle w:val="Hyperlink"/>
                </w:rPr>
                <w:t>string</w:t>
              </w:r>
            </w:hyperlink>
          </w:p>
        </w:tc>
        <w:tc>
          <w:tcPr>
            <w:tcW w:w="795" w:type="pct"/>
            <w:shd w:val="clear" w:color="auto" w:fill="FFFFFF"/>
          </w:tcPr>
          <w:p w14:paraId="6D205332" w14:textId="77777777" w:rsidR="00D8761C" w:rsidRPr="00E84C2A" w:rsidRDefault="00D8761C" w:rsidP="00D8761C">
            <w:pPr>
              <w:pStyle w:val="TableText"/>
            </w:pPr>
            <w:r w:rsidRPr="00E84C2A">
              <w:t>None</w:t>
            </w:r>
          </w:p>
        </w:tc>
        <w:tc>
          <w:tcPr>
            <w:tcW w:w="2433" w:type="pct"/>
            <w:shd w:val="clear" w:color="auto" w:fill="FFFFFF"/>
          </w:tcPr>
          <w:p w14:paraId="0C24A080" w14:textId="77777777" w:rsidR="00D8761C" w:rsidRPr="00E84C2A" w:rsidRDefault="00D8761C" w:rsidP="00D8761C">
            <w:pPr>
              <w:pStyle w:val="TableText"/>
            </w:pPr>
            <w:r w:rsidRPr="00E84C2A">
              <w:t>The optional root password for the DBMS server.</w:t>
            </w:r>
          </w:p>
        </w:tc>
      </w:tr>
      <w:tr w:rsidR="00D8761C" w:rsidRPr="00E84C2A" w14:paraId="35F6DAF2" w14:textId="77777777" w:rsidTr="00D8761C">
        <w:trPr>
          <w:cantSplit/>
        </w:trPr>
        <w:tc>
          <w:tcPr>
            <w:tcW w:w="803" w:type="pct"/>
            <w:shd w:val="clear" w:color="auto" w:fill="FFFFFF"/>
          </w:tcPr>
          <w:p w14:paraId="23F7A687" w14:textId="77777777" w:rsidR="00D8761C" w:rsidRPr="00E84C2A" w:rsidRDefault="00D8761C" w:rsidP="00D8761C">
            <w:pPr>
              <w:pStyle w:val="TableText"/>
            </w:pPr>
            <w:r w:rsidRPr="00E84C2A">
              <w:t>port</w:t>
            </w:r>
          </w:p>
        </w:tc>
        <w:tc>
          <w:tcPr>
            <w:tcW w:w="506" w:type="pct"/>
            <w:shd w:val="clear" w:color="auto" w:fill="FFFFFF"/>
          </w:tcPr>
          <w:p w14:paraId="6EBC5D2F" w14:textId="77777777" w:rsidR="00D8761C" w:rsidRPr="00E84C2A" w:rsidRDefault="00D8761C" w:rsidP="00D8761C">
            <w:pPr>
              <w:pStyle w:val="TableText"/>
            </w:pPr>
            <w:r w:rsidRPr="00E84C2A">
              <w:t>no</w:t>
            </w:r>
          </w:p>
        </w:tc>
        <w:tc>
          <w:tcPr>
            <w:tcW w:w="463" w:type="pct"/>
            <w:shd w:val="clear" w:color="auto" w:fill="FFFFFF"/>
          </w:tcPr>
          <w:p w14:paraId="4B4FD39A" w14:textId="77777777" w:rsidR="00D8761C" w:rsidRPr="00E84C2A" w:rsidRDefault="00433A2B" w:rsidP="00D8761C">
            <w:pPr>
              <w:pStyle w:val="TableText"/>
            </w:pPr>
            <w:hyperlink w:anchor="TYPE_YAML_INTEGER" w:history="1">
              <w:r w:rsidR="00D8761C" w:rsidRPr="00E84C2A">
                <w:rPr>
                  <w:rStyle w:val="Hyperlink"/>
                </w:rPr>
                <w:t>integer</w:t>
              </w:r>
            </w:hyperlink>
          </w:p>
        </w:tc>
        <w:tc>
          <w:tcPr>
            <w:tcW w:w="795" w:type="pct"/>
            <w:shd w:val="clear" w:color="auto" w:fill="FFFFFF"/>
          </w:tcPr>
          <w:p w14:paraId="50759AC7" w14:textId="77777777" w:rsidR="00D8761C" w:rsidRPr="00E84C2A" w:rsidRDefault="00D8761C" w:rsidP="00D8761C">
            <w:pPr>
              <w:pStyle w:val="TableText"/>
            </w:pPr>
            <w:r w:rsidRPr="00E84C2A">
              <w:t>None</w:t>
            </w:r>
          </w:p>
        </w:tc>
        <w:tc>
          <w:tcPr>
            <w:tcW w:w="2433" w:type="pct"/>
            <w:shd w:val="clear" w:color="auto" w:fill="FFFFFF"/>
          </w:tcPr>
          <w:p w14:paraId="4ABFAA58" w14:textId="77777777" w:rsidR="00D8761C" w:rsidRPr="00E84C2A" w:rsidRDefault="00D8761C" w:rsidP="00D8761C">
            <w:pPr>
              <w:pStyle w:val="TableText"/>
            </w:pPr>
            <w:r w:rsidRPr="00E84C2A">
              <w:t>The DBMS server’s port.</w:t>
            </w:r>
          </w:p>
        </w:tc>
      </w:tr>
    </w:tbl>
    <w:p w14:paraId="5A3A3BBF" w14:textId="77777777" w:rsidR="00D8761C" w:rsidRPr="00E84C2A" w:rsidRDefault="00D8761C" w:rsidP="00D8761C">
      <w:pPr>
        <w:pStyle w:val="Heading4"/>
        <w:numPr>
          <w:ilvl w:val="3"/>
          <w:numId w:val="4"/>
        </w:numPr>
      </w:pPr>
      <w:r w:rsidRPr="00E84C2A">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D8761C" w:rsidRPr="00E84C2A" w14:paraId="7121E7B0" w14:textId="77777777" w:rsidTr="00D8761C">
        <w:tc>
          <w:tcPr>
            <w:tcW w:w="9576" w:type="dxa"/>
            <w:shd w:val="clear" w:color="auto" w:fill="D9D9D9" w:themeFill="background1" w:themeFillShade="D9"/>
          </w:tcPr>
          <w:p w14:paraId="0712F352" w14:textId="77777777" w:rsidR="00D8761C" w:rsidRPr="001D32A6" w:rsidRDefault="00D8761C" w:rsidP="001D32A6">
            <w:pPr>
              <w:spacing w:before="0" w:after="0"/>
              <w:rPr>
                <w:rStyle w:val="CodeSnippet"/>
              </w:rPr>
            </w:pPr>
            <w:r w:rsidRPr="001D32A6">
              <w:rPr>
                <w:rStyle w:val="CodeSnippet"/>
              </w:rPr>
              <w:t>tosca.nodes.DBMS:</w:t>
            </w:r>
          </w:p>
          <w:p w14:paraId="7D0D3799" w14:textId="77777777" w:rsidR="00D8761C" w:rsidRPr="001D32A6" w:rsidRDefault="00D8761C" w:rsidP="001D32A6">
            <w:pPr>
              <w:spacing w:before="0" w:after="0"/>
              <w:rPr>
                <w:rStyle w:val="CodeSnippet"/>
              </w:rPr>
            </w:pPr>
            <w:r w:rsidRPr="001D32A6">
              <w:rPr>
                <w:rStyle w:val="CodeSnippet"/>
              </w:rPr>
              <w:t xml:space="preserve">  derived_from: </w:t>
            </w:r>
            <w:hyperlink w:anchor="DEFN_TYPE_NODES_SOFTWARE_COMPONENT" w:history="1">
              <w:r w:rsidRPr="00E84C2A">
                <w:rPr>
                  <w:rStyle w:val="CodeSnippedHyperlink"/>
                </w:rPr>
                <w:t>tosca.nodes.SoftwareComponent</w:t>
              </w:r>
            </w:hyperlink>
          </w:p>
          <w:p w14:paraId="7F1AEC3A" w14:textId="77777777" w:rsidR="00D8761C" w:rsidRPr="001D32A6" w:rsidRDefault="00D8761C" w:rsidP="001D32A6">
            <w:pPr>
              <w:spacing w:before="0" w:after="0"/>
              <w:rPr>
                <w:rStyle w:val="CodeSnippet"/>
              </w:rPr>
            </w:pPr>
            <w:r w:rsidRPr="001D32A6">
              <w:rPr>
                <w:rStyle w:val="CodeSnippet"/>
              </w:rPr>
              <w:t xml:space="preserve">  properties:</w:t>
            </w:r>
          </w:p>
          <w:p w14:paraId="46E572D1" w14:textId="77777777" w:rsidR="00D8761C" w:rsidRPr="001D32A6" w:rsidRDefault="00D8761C" w:rsidP="001D32A6">
            <w:pPr>
              <w:spacing w:before="0" w:after="0"/>
              <w:rPr>
                <w:rStyle w:val="CodeSnippet"/>
              </w:rPr>
            </w:pPr>
            <w:r w:rsidRPr="001D32A6">
              <w:rPr>
                <w:rStyle w:val="CodeSnippet"/>
              </w:rPr>
              <w:t xml:space="preserve">    root_password: </w:t>
            </w:r>
          </w:p>
          <w:p w14:paraId="6B729E9B" w14:textId="77777777" w:rsidR="00D8761C" w:rsidRPr="001D32A6" w:rsidRDefault="00D8761C" w:rsidP="001D32A6">
            <w:pPr>
              <w:spacing w:before="0" w:after="0"/>
              <w:rPr>
                <w:rStyle w:val="CodeSnippet"/>
              </w:rPr>
            </w:pPr>
            <w:r w:rsidRPr="001D32A6">
              <w:rPr>
                <w:rStyle w:val="CodeSnippet"/>
              </w:rPr>
              <w:t xml:space="preserve">      type: </w:t>
            </w:r>
            <w:hyperlink w:anchor="TYPE_YAML_STRING" w:history="1">
              <w:r w:rsidRPr="00E84C2A">
                <w:rPr>
                  <w:rStyle w:val="Hyperlink"/>
                  <w:rFonts w:ascii="Consolas" w:hAnsi="Consolas"/>
                  <w:noProof/>
                </w:rPr>
                <w:t>string</w:t>
              </w:r>
            </w:hyperlink>
          </w:p>
          <w:p w14:paraId="273B829E" w14:textId="77777777" w:rsidR="00D8761C" w:rsidRPr="001D32A6" w:rsidRDefault="00D8761C" w:rsidP="001D32A6">
            <w:pPr>
              <w:spacing w:before="0" w:after="0"/>
              <w:rPr>
                <w:rStyle w:val="CodeSnippet"/>
              </w:rPr>
            </w:pPr>
            <w:r w:rsidRPr="001D32A6">
              <w:rPr>
                <w:rStyle w:val="CodeSnippet"/>
              </w:rPr>
              <w:t xml:space="preserve">      required: false</w:t>
            </w:r>
          </w:p>
          <w:p w14:paraId="310EA6DD" w14:textId="77777777" w:rsidR="00D8761C" w:rsidRPr="001D32A6" w:rsidRDefault="00D8761C" w:rsidP="001D32A6">
            <w:pPr>
              <w:spacing w:before="0" w:after="0"/>
              <w:rPr>
                <w:rStyle w:val="CodeSnippet"/>
              </w:rPr>
            </w:pPr>
            <w:r w:rsidRPr="001D32A6">
              <w:rPr>
                <w:rStyle w:val="CodeSnippet"/>
              </w:rPr>
              <w:t xml:space="preserve">      description: the optional root password for the DBMS service</w:t>
            </w:r>
          </w:p>
          <w:p w14:paraId="1A24405B" w14:textId="77777777" w:rsidR="00D8761C" w:rsidRPr="001D32A6" w:rsidRDefault="00D8761C" w:rsidP="001D32A6">
            <w:pPr>
              <w:spacing w:before="0" w:after="0"/>
              <w:rPr>
                <w:rStyle w:val="CodeSnippet"/>
              </w:rPr>
            </w:pPr>
            <w:r w:rsidRPr="001D32A6">
              <w:rPr>
                <w:rStyle w:val="CodeSnippet"/>
              </w:rPr>
              <w:t xml:space="preserve">    port:</w:t>
            </w:r>
          </w:p>
          <w:p w14:paraId="7BC5B540" w14:textId="77777777" w:rsidR="00D8761C" w:rsidRPr="001D32A6" w:rsidRDefault="00D8761C" w:rsidP="001D32A6">
            <w:pPr>
              <w:spacing w:before="0" w:after="0"/>
              <w:rPr>
                <w:rStyle w:val="CodeSnippet"/>
              </w:rPr>
            </w:pPr>
            <w:r w:rsidRPr="001D32A6">
              <w:rPr>
                <w:rStyle w:val="CodeSnippet"/>
              </w:rPr>
              <w:t xml:space="preserve">      type: </w:t>
            </w:r>
            <w:hyperlink w:anchor="TYPE_YAML_INTEGER" w:history="1">
              <w:r w:rsidRPr="00E84C2A">
                <w:rPr>
                  <w:rStyle w:val="Hyperlink"/>
                  <w:rFonts w:ascii="Consolas" w:hAnsi="Consolas"/>
                </w:rPr>
                <w:t>integer</w:t>
              </w:r>
            </w:hyperlink>
          </w:p>
          <w:p w14:paraId="6AC7626A" w14:textId="77777777" w:rsidR="00D8761C" w:rsidRPr="001D32A6" w:rsidRDefault="00D8761C" w:rsidP="001D32A6">
            <w:pPr>
              <w:spacing w:before="0" w:after="0"/>
              <w:rPr>
                <w:rStyle w:val="CodeSnippet"/>
              </w:rPr>
            </w:pPr>
            <w:r w:rsidRPr="001D32A6">
              <w:rPr>
                <w:rStyle w:val="CodeSnippet"/>
              </w:rPr>
              <w:lastRenderedPageBreak/>
              <w:t xml:space="preserve">      required: false</w:t>
            </w:r>
          </w:p>
          <w:p w14:paraId="7E177A9C" w14:textId="77777777" w:rsidR="00D8761C" w:rsidRPr="001D32A6" w:rsidRDefault="00D8761C" w:rsidP="001D32A6">
            <w:pPr>
              <w:spacing w:before="0" w:after="0"/>
              <w:rPr>
                <w:rStyle w:val="CodeSnippet"/>
              </w:rPr>
            </w:pPr>
            <w:r w:rsidRPr="001D32A6">
              <w:rPr>
                <w:rStyle w:val="CodeSnippet"/>
              </w:rPr>
              <w:t xml:space="preserve">      description: the port the DBMS service will listen to for data and requests</w:t>
            </w:r>
          </w:p>
          <w:p w14:paraId="65C7A77C" w14:textId="77777777" w:rsidR="00D8761C" w:rsidRPr="001D32A6" w:rsidRDefault="00D8761C" w:rsidP="001D32A6">
            <w:pPr>
              <w:spacing w:before="0" w:after="0"/>
              <w:rPr>
                <w:rStyle w:val="CodeSnippet"/>
              </w:rPr>
            </w:pPr>
            <w:r w:rsidRPr="001D32A6">
              <w:rPr>
                <w:rStyle w:val="CodeSnippet"/>
              </w:rPr>
              <w:t xml:space="preserve">  capabilities:    </w:t>
            </w:r>
          </w:p>
          <w:p w14:paraId="377120C8" w14:textId="77777777" w:rsidR="00D8761C" w:rsidRPr="001D32A6" w:rsidRDefault="00D8761C" w:rsidP="001D32A6">
            <w:pPr>
              <w:spacing w:before="0" w:after="0"/>
              <w:rPr>
                <w:rStyle w:val="CodeSnippet"/>
              </w:rPr>
            </w:pPr>
            <w:r w:rsidRPr="001D32A6">
              <w:rPr>
                <w:rStyle w:val="CodeSnippet"/>
              </w:rPr>
              <w:t xml:space="preserve">    host: </w:t>
            </w:r>
          </w:p>
          <w:p w14:paraId="0A035F3E" w14:textId="77777777" w:rsidR="00D8761C" w:rsidRPr="001D32A6" w:rsidRDefault="00D8761C" w:rsidP="001D32A6">
            <w:pPr>
              <w:spacing w:before="0" w:after="0"/>
              <w:rPr>
                <w:rStyle w:val="CodeSnippet"/>
              </w:rPr>
            </w:pPr>
            <w:r w:rsidRPr="001D32A6">
              <w:rPr>
                <w:rStyle w:val="CodeSnippet"/>
              </w:rPr>
              <w:t xml:space="preserve">      type: </w:t>
            </w:r>
            <w:hyperlink w:anchor="DEFN_TYPE_CAPABILITIES_CONTAINER" w:history="1">
              <w:r w:rsidRPr="00E84C2A">
                <w:rPr>
                  <w:rStyle w:val="CodeSnippedHyperlink"/>
                </w:rPr>
                <w:t>tosca.capabilities.Container</w:t>
              </w:r>
            </w:hyperlink>
          </w:p>
          <w:p w14:paraId="3E69850C" w14:textId="77777777" w:rsidR="00D8761C" w:rsidRPr="00E84C2A" w:rsidRDefault="00D8761C" w:rsidP="001D32A6">
            <w:pPr>
              <w:spacing w:before="0" w:after="0"/>
              <w:rPr>
                <w:rStyle w:val="CodeSnippet"/>
              </w:rPr>
            </w:pPr>
            <w:r w:rsidRPr="001D32A6">
              <w:rPr>
                <w:rStyle w:val="CodeSnippet"/>
              </w:rPr>
              <w:t xml:space="preserve">      valid_source_types: [ </w:t>
            </w:r>
            <w:hyperlink w:anchor="DEFN_TYPE_NODES_DATABASE" w:history="1">
              <w:r w:rsidRPr="00E84C2A">
                <w:rPr>
                  <w:rStyle w:val="CodeSnippedHyperlink"/>
                </w:rPr>
                <w:t>tosca.nodes.Database</w:t>
              </w:r>
            </w:hyperlink>
            <w:r w:rsidRPr="001D32A6">
              <w:rPr>
                <w:rStyle w:val="CodeSnippet"/>
              </w:rPr>
              <w:t xml:space="preserve"> ]</w:t>
            </w:r>
          </w:p>
        </w:tc>
      </w:tr>
    </w:tbl>
    <w:p w14:paraId="3CC22BF8" w14:textId="77777777" w:rsidR="00D8761C" w:rsidRPr="00E84C2A" w:rsidRDefault="00D8761C" w:rsidP="00D8761C">
      <w:pPr>
        <w:pStyle w:val="Heading3"/>
        <w:numPr>
          <w:ilvl w:val="2"/>
          <w:numId w:val="4"/>
        </w:numPr>
      </w:pPr>
      <w:bookmarkStart w:id="1233" w:name="_Toc454457853"/>
      <w:bookmarkStart w:id="1234" w:name="_Toc454458652"/>
      <w:bookmarkStart w:id="1235" w:name="DEFN_TYPE_NODES_DATABASE"/>
      <w:r w:rsidRPr="00E84C2A">
        <w:lastRenderedPageBreak/>
        <w:t>tosca.nodes.Database</w:t>
      </w:r>
      <w:bookmarkEnd w:id="1233"/>
      <w:bookmarkEnd w:id="1234"/>
    </w:p>
    <w:bookmarkEnd w:id="1235"/>
    <w:p w14:paraId="001DABA1" w14:textId="77777777" w:rsidR="00D8761C" w:rsidRPr="00E84C2A" w:rsidRDefault="00D8761C" w:rsidP="00D8761C">
      <w:pPr>
        <w:pStyle w:val="NormalaroundTable"/>
      </w:pPr>
      <w:r w:rsidRPr="00E84C2A">
        <w:t xml:space="preserve">The TOSCA </w:t>
      </w:r>
      <w:r w:rsidRPr="00E84C2A">
        <w:rPr>
          <w:rStyle w:val="CodeSnippetHighlight"/>
        </w:rPr>
        <w:t>Database</w:t>
      </w:r>
      <w:r w:rsidRPr="00E84C2A">
        <w:t xml:space="preserve"> node represents a logical database that can be managed and hosted by a TOSCA </w:t>
      </w:r>
      <w:r w:rsidRPr="00E84C2A">
        <w:rPr>
          <w:rStyle w:val="CodeSnippetHighlight"/>
        </w:rPr>
        <w:t>DBMS</w:t>
      </w:r>
      <w:r w:rsidRPr="00E84C2A">
        <w:t xml:space="preserve"> node.</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032"/>
        <w:gridCol w:w="6599"/>
      </w:tblGrid>
      <w:tr w:rsidR="00D8761C" w:rsidRPr="00E84C2A" w14:paraId="7B9D882A" w14:textId="77777777" w:rsidTr="00D8761C">
        <w:tc>
          <w:tcPr>
            <w:tcW w:w="1177" w:type="pct"/>
            <w:shd w:val="clear" w:color="auto" w:fill="D9D9D9"/>
          </w:tcPr>
          <w:p w14:paraId="0D4DED7F" w14:textId="77777777" w:rsidR="00D8761C" w:rsidRPr="00E84C2A" w:rsidRDefault="00D8761C" w:rsidP="00D8761C">
            <w:pPr>
              <w:pStyle w:val="TableText-Heading"/>
            </w:pPr>
            <w:r w:rsidRPr="00E84C2A">
              <w:t>Shorthand Name</w:t>
            </w:r>
          </w:p>
        </w:tc>
        <w:tc>
          <w:tcPr>
            <w:tcW w:w="3823" w:type="pct"/>
          </w:tcPr>
          <w:p w14:paraId="019CE8D9" w14:textId="77777777" w:rsidR="00D8761C" w:rsidRPr="00E84C2A" w:rsidRDefault="00D8761C" w:rsidP="00D8761C">
            <w:pPr>
              <w:pStyle w:val="TableText"/>
              <w:rPr>
                <w:noProof/>
              </w:rPr>
            </w:pPr>
            <w:r w:rsidRPr="00E84C2A">
              <w:rPr>
                <w:noProof/>
              </w:rPr>
              <w:t>Database</w:t>
            </w:r>
          </w:p>
        </w:tc>
      </w:tr>
      <w:tr w:rsidR="00D8761C" w:rsidRPr="00E84C2A" w14:paraId="4D39D87A" w14:textId="77777777" w:rsidTr="00D8761C">
        <w:tc>
          <w:tcPr>
            <w:tcW w:w="1177" w:type="pct"/>
            <w:shd w:val="clear" w:color="auto" w:fill="D9D9D9"/>
          </w:tcPr>
          <w:p w14:paraId="657D9ECF" w14:textId="77777777" w:rsidR="00D8761C" w:rsidRPr="00E84C2A" w:rsidRDefault="00D8761C" w:rsidP="00D8761C">
            <w:pPr>
              <w:pStyle w:val="TableText-Heading"/>
            </w:pPr>
            <w:r w:rsidRPr="00E84C2A">
              <w:t>Type Qualified Name</w:t>
            </w:r>
          </w:p>
        </w:tc>
        <w:tc>
          <w:tcPr>
            <w:tcW w:w="3823" w:type="pct"/>
          </w:tcPr>
          <w:p w14:paraId="1F424ABC" w14:textId="77777777" w:rsidR="00D8761C" w:rsidRPr="00E84C2A" w:rsidRDefault="00D8761C" w:rsidP="00D8761C">
            <w:pPr>
              <w:pStyle w:val="TableText"/>
              <w:rPr>
                <w:noProof/>
              </w:rPr>
            </w:pPr>
            <w:r w:rsidRPr="00E84C2A">
              <w:rPr>
                <w:noProof/>
              </w:rPr>
              <w:t>tosca:Database</w:t>
            </w:r>
          </w:p>
        </w:tc>
      </w:tr>
      <w:tr w:rsidR="00D8761C" w:rsidRPr="00E84C2A" w14:paraId="5D35A1E7" w14:textId="77777777" w:rsidTr="00D8761C">
        <w:tc>
          <w:tcPr>
            <w:tcW w:w="1177" w:type="pct"/>
            <w:shd w:val="clear" w:color="auto" w:fill="D9D9D9"/>
          </w:tcPr>
          <w:p w14:paraId="3F32936B" w14:textId="77777777" w:rsidR="00D8761C" w:rsidRPr="00E84C2A" w:rsidRDefault="00D8761C" w:rsidP="00D8761C">
            <w:pPr>
              <w:pStyle w:val="TableText-Heading"/>
            </w:pPr>
            <w:r w:rsidRPr="00E84C2A">
              <w:t>Type URI</w:t>
            </w:r>
          </w:p>
        </w:tc>
        <w:tc>
          <w:tcPr>
            <w:tcW w:w="3823" w:type="pct"/>
          </w:tcPr>
          <w:p w14:paraId="124E3435" w14:textId="77777777" w:rsidR="00D8761C" w:rsidRPr="00E84C2A" w:rsidRDefault="00D8761C" w:rsidP="00D8761C">
            <w:pPr>
              <w:pStyle w:val="TableText"/>
            </w:pPr>
            <w:r w:rsidRPr="00E84C2A">
              <w:t>tosca.nodes.Database</w:t>
            </w:r>
          </w:p>
        </w:tc>
      </w:tr>
    </w:tbl>
    <w:p w14:paraId="6D911426" w14:textId="77777777" w:rsidR="00D8761C" w:rsidRPr="00E84C2A" w:rsidRDefault="00D8761C" w:rsidP="00D8761C">
      <w:pPr>
        <w:pStyle w:val="Heading4"/>
        <w:numPr>
          <w:ilvl w:val="3"/>
          <w:numId w:val="4"/>
        </w:numPr>
      </w:pPr>
      <w:bookmarkStart w:id="1236" w:name="_Toc379455097"/>
      <w:r w:rsidRPr="00E84C2A">
        <w:t>Properties</w:t>
      </w:r>
      <w:bookmarkEnd w:id="1236"/>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301"/>
        <w:gridCol w:w="1011"/>
        <w:gridCol w:w="933"/>
        <w:gridCol w:w="1509"/>
        <w:gridCol w:w="4594"/>
      </w:tblGrid>
      <w:tr w:rsidR="00D8761C" w:rsidRPr="00E84C2A" w14:paraId="6386377A" w14:textId="77777777" w:rsidTr="00D8761C">
        <w:trPr>
          <w:cantSplit/>
          <w:tblHeader/>
        </w:trPr>
        <w:tc>
          <w:tcPr>
            <w:tcW w:w="698" w:type="pct"/>
            <w:shd w:val="clear" w:color="auto" w:fill="D9D9D9"/>
          </w:tcPr>
          <w:p w14:paraId="71BEF1F5" w14:textId="77777777" w:rsidR="00D8761C" w:rsidRPr="00E84C2A" w:rsidRDefault="00D8761C" w:rsidP="00D8761C">
            <w:pPr>
              <w:pStyle w:val="TableText-Heading"/>
            </w:pPr>
            <w:r w:rsidRPr="00E84C2A">
              <w:t>Name</w:t>
            </w:r>
          </w:p>
        </w:tc>
        <w:tc>
          <w:tcPr>
            <w:tcW w:w="533" w:type="pct"/>
            <w:shd w:val="clear" w:color="auto" w:fill="D9D9D9"/>
          </w:tcPr>
          <w:p w14:paraId="45554375" w14:textId="77777777" w:rsidR="00D8761C" w:rsidRPr="00E84C2A" w:rsidRDefault="00D8761C" w:rsidP="00D8761C">
            <w:pPr>
              <w:pStyle w:val="TableText-Heading"/>
            </w:pPr>
            <w:r w:rsidRPr="00E84C2A">
              <w:t>Required</w:t>
            </w:r>
          </w:p>
        </w:tc>
        <w:tc>
          <w:tcPr>
            <w:tcW w:w="501" w:type="pct"/>
            <w:shd w:val="clear" w:color="auto" w:fill="D9D9D9"/>
          </w:tcPr>
          <w:p w14:paraId="7309B84B" w14:textId="77777777" w:rsidR="00D8761C" w:rsidRPr="00E84C2A" w:rsidRDefault="00D8761C" w:rsidP="00D8761C">
            <w:pPr>
              <w:pStyle w:val="TableText-Heading"/>
            </w:pPr>
            <w:r w:rsidRPr="00E84C2A">
              <w:t>Type</w:t>
            </w:r>
          </w:p>
        </w:tc>
        <w:tc>
          <w:tcPr>
            <w:tcW w:w="809" w:type="pct"/>
            <w:shd w:val="clear" w:color="auto" w:fill="D9D9D9"/>
          </w:tcPr>
          <w:p w14:paraId="56EFF873" w14:textId="77777777" w:rsidR="00D8761C" w:rsidRPr="00E84C2A" w:rsidRDefault="00D8761C" w:rsidP="00D8761C">
            <w:pPr>
              <w:pStyle w:val="TableText-Heading"/>
            </w:pPr>
            <w:r w:rsidRPr="00E84C2A">
              <w:t>Constraints</w:t>
            </w:r>
          </w:p>
        </w:tc>
        <w:tc>
          <w:tcPr>
            <w:tcW w:w="2459" w:type="pct"/>
            <w:shd w:val="clear" w:color="auto" w:fill="D9D9D9"/>
          </w:tcPr>
          <w:p w14:paraId="4F1B407F" w14:textId="77777777" w:rsidR="00D8761C" w:rsidRPr="00E84C2A" w:rsidRDefault="00D8761C" w:rsidP="00D8761C">
            <w:pPr>
              <w:pStyle w:val="TableText-Heading"/>
            </w:pPr>
            <w:r w:rsidRPr="00E84C2A">
              <w:t>Description</w:t>
            </w:r>
          </w:p>
        </w:tc>
      </w:tr>
      <w:tr w:rsidR="00D8761C" w:rsidRPr="00E84C2A" w14:paraId="3AB2A5CE" w14:textId="77777777" w:rsidTr="00D8761C">
        <w:trPr>
          <w:cantSplit/>
        </w:trPr>
        <w:tc>
          <w:tcPr>
            <w:tcW w:w="698" w:type="pct"/>
            <w:shd w:val="clear" w:color="auto" w:fill="FFFFFF"/>
          </w:tcPr>
          <w:p w14:paraId="2F0B4061" w14:textId="77777777" w:rsidR="00D8761C" w:rsidRPr="00E84C2A" w:rsidRDefault="00D8761C" w:rsidP="00D8761C">
            <w:pPr>
              <w:pStyle w:val="TableText"/>
            </w:pPr>
            <w:r w:rsidRPr="00E84C2A">
              <w:t>name</w:t>
            </w:r>
          </w:p>
        </w:tc>
        <w:tc>
          <w:tcPr>
            <w:tcW w:w="533" w:type="pct"/>
            <w:shd w:val="clear" w:color="auto" w:fill="FFFFFF"/>
          </w:tcPr>
          <w:p w14:paraId="5DB182C8" w14:textId="77777777" w:rsidR="00D8761C" w:rsidRPr="00E84C2A" w:rsidRDefault="00D8761C" w:rsidP="00D8761C">
            <w:pPr>
              <w:pStyle w:val="TableText"/>
            </w:pPr>
            <w:r w:rsidRPr="00E84C2A">
              <w:t>yes</w:t>
            </w:r>
          </w:p>
        </w:tc>
        <w:tc>
          <w:tcPr>
            <w:tcW w:w="501" w:type="pct"/>
            <w:shd w:val="clear" w:color="auto" w:fill="FFFFFF"/>
          </w:tcPr>
          <w:p w14:paraId="7DF31FAC" w14:textId="77777777" w:rsidR="00D8761C" w:rsidRPr="00E84C2A" w:rsidRDefault="00433A2B" w:rsidP="00D8761C">
            <w:pPr>
              <w:pStyle w:val="TableText"/>
            </w:pPr>
            <w:hyperlink w:anchor="TYPE_YAML_STRING" w:history="1">
              <w:r w:rsidR="00D8761C" w:rsidRPr="00E84C2A">
                <w:rPr>
                  <w:rStyle w:val="Hyperlink"/>
                </w:rPr>
                <w:t>string</w:t>
              </w:r>
            </w:hyperlink>
          </w:p>
        </w:tc>
        <w:tc>
          <w:tcPr>
            <w:tcW w:w="809" w:type="pct"/>
            <w:shd w:val="clear" w:color="auto" w:fill="FFFFFF"/>
          </w:tcPr>
          <w:p w14:paraId="731314B3" w14:textId="77777777" w:rsidR="00D8761C" w:rsidRPr="00E84C2A" w:rsidRDefault="00D8761C" w:rsidP="00D8761C">
            <w:pPr>
              <w:pStyle w:val="TableText"/>
            </w:pPr>
            <w:r w:rsidRPr="00E84C2A">
              <w:t>None</w:t>
            </w:r>
          </w:p>
        </w:tc>
        <w:tc>
          <w:tcPr>
            <w:tcW w:w="2459" w:type="pct"/>
            <w:shd w:val="clear" w:color="auto" w:fill="FFFFFF"/>
          </w:tcPr>
          <w:p w14:paraId="3E0E03C0" w14:textId="77777777" w:rsidR="00D8761C" w:rsidRPr="00E84C2A" w:rsidRDefault="00D8761C" w:rsidP="00D8761C">
            <w:pPr>
              <w:pStyle w:val="TableText"/>
            </w:pPr>
            <w:r w:rsidRPr="00E84C2A">
              <w:t>The logical database Name</w:t>
            </w:r>
          </w:p>
        </w:tc>
      </w:tr>
      <w:tr w:rsidR="00D8761C" w:rsidRPr="00E84C2A" w14:paraId="1D38BAAC" w14:textId="77777777" w:rsidTr="00D8761C">
        <w:trPr>
          <w:cantSplit/>
        </w:trPr>
        <w:tc>
          <w:tcPr>
            <w:tcW w:w="698" w:type="pct"/>
            <w:shd w:val="clear" w:color="auto" w:fill="FFFFFF"/>
          </w:tcPr>
          <w:p w14:paraId="728FAD7E" w14:textId="77777777" w:rsidR="00D8761C" w:rsidRPr="00E84C2A" w:rsidRDefault="00D8761C" w:rsidP="00D8761C">
            <w:pPr>
              <w:pStyle w:val="TableText"/>
            </w:pPr>
            <w:r w:rsidRPr="00E84C2A">
              <w:t>port</w:t>
            </w:r>
          </w:p>
        </w:tc>
        <w:tc>
          <w:tcPr>
            <w:tcW w:w="533" w:type="pct"/>
            <w:shd w:val="clear" w:color="auto" w:fill="FFFFFF"/>
          </w:tcPr>
          <w:p w14:paraId="0CFFBCED" w14:textId="77777777" w:rsidR="00D8761C" w:rsidRPr="00E84C2A" w:rsidRDefault="00D8761C" w:rsidP="00D8761C">
            <w:pPr>
              <w:pStyle w:val="TableText"/>
            </w:pPr>
            <w:r w:rsidRPr="00E84C2A">
              <w:t>no</w:t>
            </w:r>
          </w:p>
        </w:tc>
        <w:tc>
          <w:tcPr>
            <w:tcW w:w="501" w:type="pct"/>
            <w:shd w:val="clear" w:color="auto" w:fill="FFFFFF"/>
          </w:tcPr>
          <w:p w14:paraId="49FF9734" w14:textId="77777777" w:rsidR="00D8761C" w:rsidRPr="00E84C2A" w:rsidRDefault="00433A2B" w:rsidP="00D8761C">
            <w:pPr>
              <w:pStyle w:val="TableText"/>
            </w:pPr>
            <w:hyperlink w:anchor="TYPE_YAML_INTEGER" w:history="1">
              <w:r w:rsidR="00D8761C" w:rsidRPr="00E84C2A">
                <w:rPr>
                  <w:rStyle w:val="Hyperlink"/>
                </w:rPr>
                <w:t>integer</w:t>
              </w:r>
            </w:hyperlink>
          </w:p>
        </w:tc>
        <w:tc>
          <w:tcPr>
            <w:tcW w:w="809" w:type="pct"/>
            <w:shd w:val="clear" w:color="auto" w:fill="FFFFFF"/>
          </w:tcPr>
          <w:p w14:paraId="6D588E30" w14:textId="77777777" w:rsidR="00D8761C" w:rsidRPr="00E84C2A" w:rsidRDefault="00D8761C" w:rsidP="00D8761C">
            <w:pPr>
              <w:pStyle w:val="TableText"/>
            </w:pPr>
            <w:r w:rsidRPr="00E84C2A">
              <w:t>None</w:t>
            </w:r>
          </w:p>
        </w:tc>
        <w:tc>
          <w:tcPr>
            <w:tcW w:w="2459" w:type="pct"/>
            <w:shd w:val="clear" w:color="auto" w:fill="FFFFFF"/>
          </w:tcPr>
          <w:p w14:paraId="7953C1A4" w14:textId="77777777" w:rsidR="00D8761C" w:rsidRPr="00E84C2A" w:rsidRDefault="00D8761C" w:rsidP="00D8761C">
            <w:pPr>
              <w:pStyle w:val="TableText"/>
            </w:pPr>
            <w:r w:rsidRPr="00E84C2A">
              <w:t>The port the database service will use to listen for incoming data and requests.</w:t>
            </w:r>
          </w:p>
        </w:tc>
      </w:tr>
      <w:tr w:rsidR="00D8761C" w:rsidRPr="00E84C2A" w14:paraId="0D002326" w14:textId="77777777" w:rsidTr="00D8761C">
        <w:trPr>
          <w:cantSplit/>
        </w:trPr>
        <w:tc>
          <w:tcPr>
            <w:tcW w:w="698" w:type="pct"/>
            <w:shd w:val="clear" w:color="auto" w:fill="FFFFFF"/>
          </w:tcPr>
          <w:p w14:paraId="245E2956" w14:textId="77777777" w:rsidR="00D8761C" w:rsidRPr="00E84C2A" w:rsidRDefault="00D8761C" w:rsidP="00D8761C">
            <w:pPr>
              <w:pStyle w:val="TableText"/>
            </w:pPr>
            <w:r w:rsidRPr="00E84C2A">
              <w:t>user</w:t>
            </w:r>
          </w:p>
        </w:tc>
        <w:tc>
          <w:tcPr>
            <w:tcW w:w="533" w:type="pct"/>
            <w:shd w:val="clear" w:color="auto" w:fill="FFFFFF"/>
          </w:tcPr>
          <w:p w14:paraId="4B647B58" w14:textId="77777777" w:rsidR="00D8761C" w:rsidRPr="00E84C2A" w:rsidRDefault="00D8761C" w:rsidP="00D8761C">
            <w:pPr>
              <w:pStyle w:val="TableText"/>
            </w:pPr>
            <w:r w:rsidRPr="00E84C2A">
              <w:t>no</w:t>
            </w:r>
          </w:p>
        </w:tc>
        <w:tc>
          <w:tcPr>
            <w:tcW w:w="501" w:type="pct"/>
            <w:shd w:val="clear" w:color="auto" w:fill="FFFFFF"/>
          </w:tcPr>
          <w:p w14:paraId="68DCB429" w14:textId="77777777" w:rsidR="00D8761C" w:rsidRPr="00E84C2A" w:rsidRDefault="00433A2B" w:rsidP="00D8761C">
            <w:pPr>
              <w:pStyle w:val="TableText"/>
            </w:pPr>
            <w:hyperlink w:anchor="TYPE_YAML_STRING" w:history="1">
              <w:r w:rsidR="00D8761C" w:rsidRPr="00E84C2A">
                <w:rPr>
                  <w:rStyle w:val="Hyperlink"/>
                </w:rPr>
                <w:t>string</w:t>
              </w:r>
            </w:hyperlink>
          </w:p>
        </w:tc>
        <w:tc>
          <w:tcPr>
            <w:tcW w:w="809" w:type="pct"/>
            <w:shd w:val="clear" w:color="auto" w:fill="FFFFFF"/>
          </w:tcPr>
          <w:p w14:paraId="75F876E3" w14:textId="77777777" w:rsidR="00D8761C" w:rsidRPr="00E84C2A" w:rsidRDefault="00D8761C" w:rsidP="00D8761C">
            <w:pPr>
              <w:pStyle w:val="TableText"/>
            </w:pPr>
            <w:r w:rsidRPr="00E84C2A">
              <w:t>None</w:t>
            </w:r>
          </w:p>
        </w:tc>
        <w:tc>
          <w:tcPr>
            <w:tcW w:w="2459" w:type="pct"/>
            <w:shd w:val="clear" w:color="auto" w:fill="FFFFFF"/>
          </w:tcPr>
          <w:p w14:paraId="57F5D52E" w14:textId="77777777" w:rsidR="00D8761C" w:rsidRPr="00E84C2A" w:rsidRDefault="00D8761C" w:rsidP="00D8761C">
            <w:pPr>
              <w:pStyle w:val="TableText"/>
            </w:pPr>
            <w:r w:rsidRPr="00E84C2A">
              <w:t>The special user account used for database administration.</w:t>
            </w:r>
          </w:p>
        </w:tc>
      </w:tr>
      <w:tr w:rsidR="00D8761C" w:rsidRPr="00E84C2A" w14:paraId="5EA09460" w14:textId="77777777" w:rsidTr="00D8761C">
        <w:trPr>
          <w:cantSplit/>
        </w:trPr>
        <w:tc>
          <w:tcPr>
            <w:tcW w:w="698" w:type="pct"/>
            <w:shd w:val="clear" w:color="auto" w:fill="FFFFFF"/>
          </w:tcPr>
          <w:p w14:paraId="59512FB0" w14:textId="77777777" w:rsidR="00D8761C" w:rsidRPr="00E84C2A" w:rsidRDefault="00D8761C" w:rsidP="00D8761C">
            <w:pPr>
              <w:pStyle w:val="TableText"/>
            </w:pPr>
            <w:r w:rsidRPr="00E84C2A">
              <w:t>password</w:t>
            </w:r>
          </w:p>
        </w:tc>
        <w:tc>
          <w:tcPr>
            <w:tcW w:w="533" w:type="pct"/>
            <w:shd w:val="clear" w:color="auto" w:fill="FFFFFF"/>
          </w:tcPr>
          <w:p w14:paraId="1A9F4656" w14:textId="77777777" w:rsidR="00D8761C" w:rsidRPr="00E84C2A" w:rsidRDefault="00D8761C" w:rsidP="00D8761C">
            <w:pPr>
              <w:pStyle w:val="TableText"/>
            </w:pPr>
            <w:r w:rsidRPr="00E84C2A">
              <w:t>no</w:t>
            </w:r>
          </w:p>
        </w:tc>
        <w:tc>
          <w:tcPr>
            <w:tcW w:w="501" w:type="pct"/>
            <w:shd w:val="clear" w:color="auto" w:fill="FFFFFF"/>
          </w:tcPr>
          <w:p w14:paraId="6B5A0B16" w14:textId="77777777" w:rsidR="00D8761C" w:rsidRPr="00E84C2A" w:rsidRDefault="00433A2B" w:rsidP="00D8761C">
            <w:pPr>
              <w:pStyle w:val="TableText"/>
            </w:pPr>
            <w:hyperlink w:anchor="TYPE_YAML_STRING" w:history="1">
              <w:r w:rsidR="00D8761C" w:rsidRPr="00E84C2A">
                <w:rPr>
                  <w:rStyle w:val="Hyperlink"/>
                </w:rPr>
                <w:t>string</w:t>
              </w:r>
            </w:hyperlink>
          </w:p>
        </w:tc>
        <w:tc>
          <w:tcPr>
            <w:tcW w:w="809" w:type="pct"/>
            <w:shd w:val="clear" w:color="auto" w:fill="FFFFFF"/>
          </w:tcPr>
          <w:p w14:paraId="78682D85" w14:textId="77777777" w:rsidR="00D8761C" w:rsidRPr="00E84C2A" w:rsidRDefault="00D8761C" w:rsidP="00D8761C">
            <w:pPr>
              <w:pStyle w:val="TableText"/>
            </w:pPr>
            <w:r w:rsidRPr="00E84C2A">
              <w:t>None</w:t>
            </w:r>
          </w:p>
        </w:tc>
        <w:tc>
          <w:tcPr>
            <w:tcW w:w="2459" w:type="pct"/>
            <w:shd w:val="clear" w:color="auto" w:fill="FFFFFF"/>
          </w:tcPr>
          <w:p w14:paraId="4FA74220" w14:textId="77777777" w:rsidR="00D8761C" w:rsidRPr="00E84C2A" w:rsidRDefault="00D8761C" w:rsidP="00D8761C">
            <w:pPr>
              <w:pStyle w:val="TableText"/>
            </w:pPr>
            <w:r w:rsidRPr="00E84C2A">
              <w:t>The password associated with the user account provided in the ‘user’ property.</w:t>
            </w:r>
          </w:p>
        </w:tc>
      </w:tr>
    </w:tbl>
    <w:p w14:paraId="5168FD0B" w14:textId="77777777" w:rsidR="00D8761C" w:rsidRPr="00E84C2A" w:rsidRDefault="00D8761C" w:rsidP="00D8761C">
      <w:pPr>
        <w:pStyle w:val="Heading4"/>
        <w:numPr>
          <w:ilvl w:val="3"/>
          <w:numId w:val="4"/>
        </w:numPr>
      </w:pPr>
      <w:bookmarkStart w:id="1237" w:name="_Toc379455098"/>
      <w:bookmarkStart w:id="1238" w:name="_Toc373867876"/>
      <w:r w:rsidRPr="00E84C2A">
        <w:lastRenderedPageBreak/>
        <w:t>Definition</w:t>
      </w:r>
      <w:bookmarkEnd w:id="1237"/>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D8761C" w:rsidRPr="00E84C2A" w14:paraId="300F03A8" w14:textId="77777777" w:rsidTr="00D8761C">
        <w:trPr>
          <w:cantSplit/>
        </w:trPr>
        <w:tc>
          <w:tcPr>
            <w:tcW w:w="9576" w:type="dxa"/>
            <w:shd w:val="clear" w:color="auto" w:fill="D9D9D9" w:themeFill="background1" w:themeFillShade="D9"/>
          </w:tcPr>
          <w:p w14:paraId="43C0647D" w14:textId="77777777" w:rsidR="00D8761C" w:rsidRPr="001D32A6" w:rsidRDefault="00D8761C" w:rsidP="001D32A6">
            <w:pPr>
              <w:spacing w:before="0" w:after="0"/>
              <w:rPr>
                <w:rStyle w:val="CodeSnippet"/>
              </w:rPr>
            </w:pPr>
            <w:r w:rsidRPr="001D32A6">
              <w:rPr>
                <w:rStyle w:val="CodeSnippet"/>
              </w:rPr>
              <w:t>tosca.nodes.Database:</w:t>
            </w:r>
          </w:p>
          <w:p w14:paraId="46DBF2EA" w14:textId="77777777" w:rsidR="00D8761C" w:rsidRPr="001D32A6" w:rsidRDefault="00D8761C" w:rsidP="001D32A6">
            <w:pPr>
              <w:spacing w:before="0" w:after="0"/>
              <w:rPr>
                <w:rStyle w:val="CodeSnippet"/>
              </w:rPr>
            </w:pPr>
            <w:r w:rsidRPr="001D32A6">
              <w:rPr>
                <w:rStyle w:val="CodeSnippet"/>
              </w:rPr>
              <w:t xml:space="preserve">  derived_from: </w:t>
            </w:r>
            <w:hyperlink w:anchor="DEFN_TYPE_NODES_ROOT" w:history="1">
              <w:r w:rsidRPr="00E84C2A">
                <w:rPr>
                  <w:rStyle w:val="CodeSnippedHyperlink"/>
                </w:rPr>
                <w:t>tosca.nodes.Root</w:t>
              </w:r>
            </w:hyperlink>
          </w:p>
          <w:p w14:paraId="7F02DD3C" w14:textId="77777777" w:rsidR="00D8761C" w:rsidRPr="001D32A6" w:rsidRDefault="00D8761C" w:rsidP="001D32A6">
            <w:pPr>
              <w:spacing w:before="0" w:after="0"/>
              <w:rPr>
                <w:rStyle w:val="CodeSnippet"/>
              </w:rPr>
            </w:pPr>
            <w:r w:rsidRPr="001D32A6">
              <w:rPr>
                <w:rStyle w:val="CodeSnippet"/>
              </w:rPr>
              <w:t xml:space="preserve">  properties:</w:t>
            </w:r>
          </w:p>
          <w:p w14:paraId="2BEE4C05" w14:textId="77777777" w:rsidR="00D8761C" w:rsidRPr="001D32A6" w:rsidRDefault="00D8761C" w:rsidP="001D32A6">
            <w:pPr>
              <w:spacing w:before="0" w:after="0"/>
              <w:rPr>
                <w:rStyle w:val="CodeSnippet"/>
              </w:rPr>
            </w:pPr>
            <w:r w:rsidRPr="001D32A6">
              <w:rPr>
                <w:rStyle w:val="CodeSnippet"/>
              </w:rPr>
              <w:t xml:space="preserve">    name:</w:t>
            </w:r>
          </w:p>
          <w:p w14:paraId="6FE73427" w14:textId="77777777" w:rsidR="00D8761C" w:rsidRPr="001D32A6" w:rsidRDefault="00D8761C" w:rsidP="001D32A6">
            <w:pPr>
              <w:spacing w:before="0" w:after="0"/>
              <w:rPr>
                <w:rStyle w:val="CodeSnippet"/>
              </w:rPr>
            </w:pPr>
            <w:r w:rsidRPr="001D32A6">
              <w:rPr>
                <w:rStyle w:val="CodeSnippet"/>
              </w:rPr>
              <w:t xml:space="preserve">      type: string</w:t>
            </w:r>
          </w:p>
          <w:p w14:paraId="13C8C24B" w14:textId="77777777" w:rsidR="00D8761C" w:rsidRPr="001D32A6" w:rsidRDefault="00D8761C" w:rsidP="001D32A6">
            <w:pPr>
              <w:spacing w:before="0" w:after="0"/>
              <w:rPr>
                <w:rStyle w:val="CodeSnippet"/>
              </w:rPr>
            </w:pPr>
            <w:r w:rsidRPr="001D32A6">
              <w:rPr>
                <w:rStyle w:val="CodeSnippet"/>
              </w:rPr>
              <w:t xml:space="preserve">      description: the logical name of the database</w:t>
            </w:r>
          </w:p>
          <w:p w14:paraId="17D2701F" w14:textId="77777777" w:rsidR="00D8761C" w:rsidRPr="001D32A6" w:rsidRDefault="00D8761C" w:rsidP="001D32A6">
            <w:pPr>
              <w:spacing w:before="0" w:after="0"/>
              <w:rPr>
                <w:rStyle w:val="CodeSnippet"/>
              </w:rPr>
            </w:pPr>
            <w:r w:rsidRPr="001D32A6">
              <w:rPr>
                <w:rStyle w:val="CodeSnippet"/>
              </w:rPr>
              <w:t xml:space="preserve">    port:</w:t>
            </w:r>
          </w:p>
          <w:p w14:paraId="7F240390" w14:textId="77777777" w:rsidR="00D8761C" w:rsidRPr="001D32A6" w:rsidRDefault="00D8761C" w:rsidP="001D32A6">
            <w:pPr>
              <w:spacing w:before="0" w:after="0"/>
              <w:rPr>
                <w:rStyle w:val="CodeSnippet"/>
              </w:rPr>
            </w:pPr>
            <w:r w:rsidRPr="001D32A6">
              <w:rPr>
                <w:rStyle w:val="CodeSnippet"/>
              </w:rPr>
              <w:t xml:space="preserve">      type: integer</w:t>
            </w:r>
          </w:p>
          <w:p w14:paraId="23A9B542" w14:textId="77777777" w:rsidR="00D8761C" w:rsidRPr="001D32A6" w:rsidRDefault="00D8761C" w:rsidP="001D32A6">
            <w:pPr>
              <w:spacing w:before="0" w:after="0"/>
              <w:rPr>
                <w:rStyle w:val="CodeSnippet"/>
              </w:rPr>
            </w:pPr>
            <w:r w:rsidRPr="001D32A6">
              <w:rPr>
                <w:rStyle w:val="CodeSnippet"/>
              </w:rPr>
              <w:t xml:space="preserve">      description: the port the underlying database service will listen to for data</w:t>
            </w:r>
          </w:p>
          <w:p w14:paraId="409B67E3" w14:textId="77777777" w:rsidR="00D8761C" w:rsidRPr="001D32A6" w:rsidRDefault="00D8761C" w:rsidP="001D32A6">
            <w:pPr>
              <w:spacing w:before="0" w:after="0"/>
              <w:rPr>
                <w:rStyle w:val="CodeSnippet"/>
              </w:rPr>
            </w:pPr>
            <w:r w:rsidRPr="001D32A6">
              <w:rPr>
                <w:rStyle w:val="CodeSnippet"/>
              </w:rPr>
              <w:t xml:space="preserve">    user:</w:t>
            </w:r>
          </w:p>
          <w:p w14:paraId="24ED512C" w14:textId="77777777" w:rsidR="00D8761C" w:rsidRPr="001D32A6" w:rsidRDefault="00D8761C" w:rsidP="001D32A6">
            <w:pPr>
              <w:spacing w:before="0" w:after="0"/>
              <w:rPr>
                <w:rStyle w:val="CodeSnippet"/>
              </w:rPr>
            </w:pPr>
            <w:r w:rsidRPr="001D32A6">
              <w:rPr>
                <w:rStyle w:val="CodeSnippet"/>
              </w:rPr>
              <w:t xml:space="preserve">      type: string</w:t>
            </w:r>
          </w:p>
          <w:p w14:paraId="3F4FD96E" w14:textId="77777777" w:rsidR="00D8761C" w:rsidRPr="001D32A6" w:rsidRDefault="00D8761C" w:rsidP="001D32A6">
            <w:pPr>
              <w:spacing w:before="0" w:after="0"/>
              <w:rPr>
                <w:rStyle w:val="CodeSnippet"/>
              </w:rPr>
            </w:pPr>
            <w:r w:rsidRPr="001D32A6">
              <w:rPr>
                <w:rStyle w:val="CodeSnippet"/>
              </w:rPr>
              <w:t xml:space="preserve">      description: the optional user account name for DB administration</w:t>
            </w:r>
          </w:p>
          <w:p w14:paraId="75551FA2" w14:textId="77777777" w:rsidR="00D8761C" w:rsidRPr="001D32A6" w:rsidRDefault="00D8761C" w:rsidP="001D32A6">
            <w:pPr>
              <w:spacing w:before="0" w:after="0"/>
              <w:rPr>
                <w:rStyle w:val="CodeSnippet"/>
              </w:rPr>
            </w:pPr>
            <w:r w:rsidRPr="001D32A6">
              <w:rPr>
                <w:rStyle w:val="CodeSnippet"/>
              </w:rPr>
              <w:t xml:space="preserve">      required: false</w:t>
            </w:r>
          </w:p>
          <w:p w14:paraId="5DAB7F6A" w14:textId="77777777" w:rsidR="00D8761C" w:rsidRPr="001D32A6" w:rsidRDefault="00D8761C" w:rsidP="001D32A6">
            <w:pPr>
              <w:spacing w:before="0" w:after="0"/>
              <w:rPr>
                <w:rStyle w:val="CodeSnippet"/>
              </w:rPr>
            </w:pPr>
            <w:r w:rsidRPr="001D32A6">
              <w:rPr>
                <w:rStyle w:val="CodeSnippet"/>
              </w:rPr>
              <w:t xml:space="preserve">    password:</w:t>
            </w:r>
          </w:p>
          <w:p w14:paraId="1743DF33" w14:textId="77777777" w:rsidR="00D8761C" w:rsidRPr="001D32A6" w:rsidRDefault="00D8761C" w:rsidP="001D32A6">
            <w:pPr>
              <w:spacing w:before="0" w:after="0"/>
              <w:rPr>
                <w:rStyle w:val="CodeSnippet"/>
              </w:rPr>
            </w:pPr>
            <w:r w:rsidRPr="001D32A6">
              <w:rPr>
                <w:rStyle w:val="CodeSnippet"/>
              </w:rPr>
              <w:t xml:space="preserve">      type: string</w:t>
            </w:r>
          </w:p>
          <w:p w14:paraId="21D66B44" w14:textId="77777777" w:rsidR="00D8761C" w:rsidRPr="001D32A6" w:rsidRDefault="00D8761C" w:rsidP="001D32A6">
            <w:pPr>
              <w:spacing w:before="0" w:after="0"/>
              <w:rPr>
                <w:rStyle w:val="CodeSnippet"/>
              </w:rPr>
            </w:pPr>
            <w:r w:rsidRPr="001D32A6">
              <w:rPr>
                <w:rStyle w:val="CodeSnippet"/>
              </w:rPr>
              <w:t xml:space="preserve">      description: the optional password for the DB user account</w:t>
            </w:r>
          </w:p>
          <w:p w14:paraId="39DDCAF9" w14:textId="77777777" w:rsidR="00D8761C" w:rsidRPr="001D32A6" w:rsidRDefault="00D8761C" w:rsidP="001D32A6">
            <w:pPr>
              <w:spacing w:before="0" w:after="0"/>
              <w:rPr>
                <w:rStyle w:val="CodeSnippet"/>
              </w:rPr>
            </w:pPr>
            <w:r w:rsidRPr="001D32A6">
              <w:rPr>
                <w:rStyle w:val="CodeSnippet"/>
              </w:rPr>
              <w:t xml:space="preserve">      required: false</w:t>
            </w:r>
          </w:p>
          <w:p w14:paraId="0CC07FF0" w14:textId="77777777" w:rsidR="00D8761C" w:rsidRPr="001D32A6" w:rsidRDefault="00D8761C" w:rsidP="001D32A6">
            <w:pPr>
              <w:spacing w:before="0" w:after="0"/>
              <w:rPr>
                <w:rStyle w:val="CodeSnippet"/>
              </w:rPr>
            </w:pPr>
            <w:r w:rsidRPr="001D32A6">
              <w:rPr>
                <w:rStyle w:val="CodeSnippet"/>
              </w:rPr>
              <w:t xml:space="preserve">  requirements:</w:t>
            </w:r>
          </w:p>
          <w:p w14:paraId="4FF8C69F" w14:textId="77777777" w:rsidR="00D8761C" w:rsidRPr="001D32A6" w:rsidRDefault="00D8761C" w:rsidP="001D32A6">
            <w:pPr>
              <w:spacing w:before="0" w:after="0"/>
              <w:rPr>
                <w:rStyle w:val="CodeSnippet"/>
              </w:rPr>
            </w:pPr>
            <w:r w:rsidRPr="001D32A6">
              <w:rPr>
                <w:rStyle w:val="CodeSnippet"/>
              </w:rPr>
              <w:t xml:space="preserve">    - host:</w:t>
            </w:r>
          </w:p>
          <w:p w14:paraId="15E89097" w14:textId="77777777" w:rsidR="00D8761C" w:rsidRPr="00E84C2A" w:rsidRDefault="00D8761C" w:rsidP="001D32A6">
            <w:pPr>
              <w:autoSpaceDE w:val="0"/>
              <w:autoSpaceDN w:val="0"/>
              <w:adjustRightInd w:val="0"/>
              <w:spacing w:before="0" w:after="0"/>
              <w:rPr>
                <w:rFonts w:ascii="Consolas" w:hAnsi="Consolas" w:cs="Courier New"/>
                <w:noProof/>
                <w:szCs w:val="18"/>
              </w:rPr>
            </w:pPr>
            <w:r w:rsidRPr="001D32A6">
              <w:rPr>
                <w:rStyle w:val="CodeSnippet"/>
              </w:rPr>
              <w:t xml:space="preserve">        capability: </w:t>
            </w:r>
            <w:hyperlink w:anchor="DEFN_TYPE_CAPABILITIES_CONTAINER" w:history="1">
              <w:r w:rsidRPr="00E84C2A">
                <w:rPr>
                  <w:rStyle w:val="CodeSnippedHyperlink"/>
                </w:rPr>
                <w:t>tosca.capabilities.Container</w:t>
              </w:r>
            </w:hyperlink>
          </w:p>
          <w:p w14:paraId="15FFA7A2" w14:textId="77777777" w:rsidR="00D8761C" w:rsidRPr="00E84C2A" w:rsidRDefault="00D8761C" w:rsidP="001D32A6">
            <w:pPr>
              <w:spacing w:before="0" w:after="0"/>
              <w:rPr>
                <w:rStyle w:val="Emphasis"/>
              </w:rPr>
            </w:pPr>
            <w:r w:rsidRPr="001D32A6">
              <w:rPr>
                <w:rStyle w:val="CodeSnippet"/>
              </w:rPr>
              <w:t xml:space="preserve">        node: </w:t>
            </w:r>
            <w:hyperlink w:anchor="DEFN_TYPE_NODES_DBMS" w:history="1">
              <w:r w:rsidRPr="00E84C2A">
                <w:rPr>
                  <w:rStyle w:val="CodeSnippedHyperlink"/>
                </w:rPr>
                <w:t>tosca.nodes.DBMS</w:t>
              </w:r>
            </w:hyperlink>
          </w:p>
          <w:p w14:paraId="0BCE9CDD" w14:textId="77777777" w:rsidR="00D8761C" w:rsidRPr="001D32A6" w:rsidRDefault="00D8761C" w:rsidP="001D32A6">
            <w:pPr>
              <w:spacing w:before="0" w:after="0"/>
              <w:rPr>
                <w:rStyle w:val="CodeSnippet"/>
              </w:rPr>
            </w:pPr>
            <w:r w:rsidRPr="00E84C2A">
              <w:rPr>
                <w:rFonts w:ascii="Consolas" w:hAnsi="Consolas" w:cs="Courier New"/>
                <w:noProof/>
                <w:szCs w:val="18"/>
              </w:rPr>
              <w:t xml:space="preserve">        relationship: </w:t>
            </w:r>
            <w:hyperlink w:anchor="DEFN_TYPE_RELATIONSHIPS_HOSTEDON" w:history="1">
              <w:r w:rsidRPr="00E84C2A">
                <w:rPr>
                  <w:rStyle w:val="CodeSnippedHyperlink"/>
                </w:rPr>
                <w:t>tosca.relationships.HostedOn</w:t>
              </w:r>
            </w:hyperlink>
          </w:p>
          <w:p w14:paraId="106487CE" w14:textId="77777777" w:rsidR="00D8761C" w:rsidRPr="001D32A6" w:rsidRDefault="00D8761C" w:rsidP="001D32A6">
            <w:pPr>
              <w:spacing w:before="0" w:after="0"/>
              <w:rPr>
                <w:rStyle w:val="CodeSnippet"/>
              </w:rPr>
            </w:pPr>
            <w:r w:rsidRPr="001D32A6">
              <w:rPr>
                <w:rStyle w:val="CodeSnippet"/>
              </w:rPr>
              <w:t xml:space="preserve">  capabilities:</w:t>
            </w:r>
          </w:p>
          <w:p w14:paraId="7BBAA22E" w14:textId="77777777" w:rsidR="00D8761C" w:rsidRPr="001D32A6" w:rsidRDefault="00D8761C" w:rsidP="001D32A6">
            <w:pPr>
              <w:spacing w:before="0" w:after="0"/>
              <w:rPr>
                <w:rStyle w:val="CodeSnippet"/>
              </w:rPr>
            </w:pPr>
            <w:r w:rsidRPr="001D32A6">
              <w:rPr>
                <w:rStyle w:val="CodeSnippet"/>
              </w:rPr>
              <w:t xml:space="preserve">    database_endpoint: </w:t>
            </w:r>
          </w:p>
          <w:p w14:paraId="41ECAF54" w14:textId="77777777" w:rsidR="00D8761C" w:rsidRPr="00E84C2A" w:rsidRDefault="00D8761C" w:rsidP="001D32A6">
            <w:pPr>
              <w:spacing w:before="0" w:after="0"/>
              <w:rPr>
                <w:rStyle w:val="CodeSnippet"/>
                <w:color w:val="0000FF" w:themeColor="hyperlink"/>
                <w:u w:val="single"/>
              </w:rPr>
            </w:pPr>
            <w:r w:rsidRPr="001D32A6">
              <w:rPr>
                <w:rStyle w:val="CodeSnippet"/>
              </w:rPr>
              <w:t xml:space="preserve">      type: </w:t>
            </w:r>
            <w:hyperlink w:anchor="DEFN_TYPE_CAPABILITIES_ENDPOINT_DATABASE" w:history="1">
              <w:r w:rsidRPr="00E84C2A">
                <w:rPr>
                  <w:rStyle w:val="CodeSnippedHyperlink"/>
                </w:rPr>
                <w:t>tosca.capabilities.Endpoint.Database</w:t>
              </w:r>
            </w:hyperlink>
          </w:p>
        </w:tc>
      </w:tr>
    </w:tbl>
    <w:p w14:paraId="4B0C0B36" w14:textId="77777777" w:rsidR="00D8761C" w:rsidRPr="00E84C2A" w:rsidRDefault="00D8761C" w:rsidP="00D8761C">
      <w:pPr>
        <w:pStyle w:val="Heading3"/>
        <w:numPr>
          <w:ilvl w:val="2"/>
          <w:numId w:val="4"/>
        </w:numPr>
      </w:pPr>
      <w:bookmarkStart w:id="1239" w:name="_Toc454457854"/>
      <w:bookmarkStart w:id="1240" w:name="_Toc454458653"/>
      <w:bookmarkEnd w:id="1238"/>
      <w:r w:rsidRPr="00E84C2A">
        <w:t>tosca.nodes.Storage.ObjectStorage</w:t>
      </w:r>
      <w:bookmarkEnd w:id="1231"/>
      <w:bookmarkEnd w:id="1239"/>
      <w:bookmarkEnd w:id="1240"/>
    </w:p>
    <w:p w14:paraId="281705E3" w14:textId="77777777" w:rsidR="00D8761C" w:rsidRPr="00E84C2A" w:rsidRDefault="00D8761C" w:rsidP="00D8761C">
      <w:pPr>
        <w:pStyle w:val="NormalaroundTable"/>
      </w:pPr>
      <w:r w:rsidRPr="00E84C2A">
        <w:t xml:space="preserve">The TOSCA </w:t>
      </w:r>
      <w:r w:rsidRPr="00E84C2A">
        <w:rPr>
          <w:rStyle w:val="CodeSnippetHighlight"/>
        </w:rPr>
        <w:t>ObjectStorage</w:t>
      </w:r>
      <w:r w:rsidRPr="00E84C2A">
        <w:t xml:space="preserve"> node represents storage that provides the ability to store data as objects (or BLOBs of data) without consideration for the underlying filesystem or devices.</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032"/>
        <w:gridCol w:w="6599"/>
      </w:tblGrid>
      <w:tr w:rsidR="00D8761C" w:rsidRPr="00E84C2A" w14:paraId="662BEFE0" w14:textId="77777777" w:rsidTr="00D8761C">
        <w:tc>
          <w:tcPr>
            <w:tcW w:w="1177" w:type="pct"/>
            <w:shd w:val="clear" w:color="auto" w:fill="D9D9D9"/>
          </w:tcPr>
          <w:p w14:paraId="1649A531" w14:textId="77777777" w:rsidR="00D8761C" w:rsidRPr="00E84C2A" w:rsidRDefault="00D8761C" w:rsidP="00D8761C">
            <w:pPr>
              <w:pStyle w:val="TableText-Heading"/>
            </w:pPr>
            <w:r w:rsidRPr="00E84C2A">
              <w:t>Shorthand Name</w:t>
            </w:r>
          </w:p>
        </w:tc>
        <w:tc>
          <w:tcPr>
            <w:tcW w:w="3823" w:type="pct"/>
          </w:tcPr>
          <w:p w14:paraId="22530678" w14:textId="77777777" w:rsidR="00D8761C" w:rsidRPr="00E84C2A" w:rsidRDefault="00D8761C" w:rsidP="00D8761C">
            <w:pPr>
              <w:pStyle w:val="TableText"/>
              <w:rPr>
                <w:noProof/>
              </w:rPr>
            </w:pPr>
            <w:r w:rsidRPr="00E84C2A">
              <w:rPr>
                <w:noProof/>
              </w:rPr>
              <w:t>ObjectStorage</w:t>
            </w:r>
          </w:p>
        </w:tc>
      </w:tr>
      <w:tr w:rsidR="00D8761C" w:rsidRPr="00E84C2A" w14:paraId="63673FD8" w14:textId="77777777" w:rsidTr="00D8761C">
        <w:tc>
          <w:tcPr>
            <w:tcW w:w="1177" w:type="pct"/>
            <w:shd w:val="clear" w:color="auto" w:fill="D9D9D9"/>
          </w:tcPr>
          <w:p w14:paraId="3E9E4CC0" w14:textId="77777777" w:rsidR="00D8761C" w:rsidRPr="00E84C2A" w:rsidRDefault="00D8761C" w:rsidP="00D8761C">
            <w:pPr>
              <w:pStyle w:val="TableText-Heading"/>
            </w:pPr>
            <w:r w:rsidRPr="00E84C2A">
              <w:t>Type Qualified Name</w:t>
            </w:r>
          </w:p>
        </w:tc>
        <w:tc>
          <w:tcPr>
            <w:tcW w:w="3823" w:type="pct"/>
          </w:tcPr>
          <w:p w14:paraId="59F33C90" w14:textId="77777777" w:rsidR="00D8761C" w:rsidRPr="00E84C2A" w:rsidRDefault="00D8761C" w:rsidP="00D8761C">
            <w:pPr>
              <w:pStyle w:val="TableText"/>
              <w:rPr>
                <w:noProof/>
              </w:rPr>
            </w:pPr>
            <w:r w:rsidRPr="00E84C2A">
              <w:rPr>
                <w:noProof/>
              </w:rPr>
              <w:t>tosca:ObjectStorage</w:t>
            </w:r>
          </w:p>
        </w:tc>
      </w:tr>
      <w:tr w:rsidR="00D8761C" w:rsidRPr="00E84C2A" w14:paraId="296CA5C6" w14:textId="77777777" w:rsidTr="00D8761C">
        <w:tc>
          <w:tcPr>
            <w:tcW w:w="1177" w:type="pct"/>
            <w:shd w:val="clear" w:color="auto" w:fill="D9D9D9"/>
          </w:tcPr>
          <w:p w14:paraId="0B093204" w14:textId="77777777" w:rsidR="00D8761C" w:rsidRPr="00E84C2A" w:rsidRDefault="00D8761C" w:rsidP="00D8761C">
            <w:pPr>
              <w:pStyle w:val="TableText-Heading"/>
            </w:pPr>
            <w:r w:rsidRPr="00E84C2A">
              <w:t>Type URI</w:t>
            </w:r>
          </w:p>
        </w:tc>
        <w:tc>
          <w:tcPr>
            <w:tcW w:w="3823" w:type="pct"/>
          </w:tcPr>
          <w:p w14:paraId="7AD0702F" w14:textId="77777777" w:rsidR="00D8761C" w:rsidRPr="00E84C2A" w:rsidRDefault="00D8761C" w:rsidP="00D8761C">
            <w:pPr>
              <w:pStyle w:val="TableText"/>
            </w:pPr>
            <w:r w:rsidRPr="00E84C2A">
              <w:t>tosca.nodes.Storage.ObjectStorage</w:t>
            </w:r>
          </w:p>
        </w:tc>
      </w:tr>
    </w:tbl>
    <w:p w14:paraId="48206995" w14:textId="77777777" w:rsidR="00D8761C" w:rsidRPr="00E84C2A" w:rsidRDefault="00D8761C" w:rsidP="00D8761C">
      <w:pPr>
        <w:pStyle w:val="Heading4"/>
        <w:numPr>
          <w:ilvl w:val="3"/>
          <w:numId w:val="4"/>
        </w:numPr>
      </w:pPr>
      <w:bookmarkStart w:id="1241" w:name="_Toc379455085"/>
      <w:bookmarkEnd w:id="1232"/>
      <w:r w:rsidRPr="00E84C2A">
        <w:t>Properties</w:t>
      </w:r>
      <w:bookmarkEnd w:id="1241"/>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231"/>
        <w:gridCol w:w="1083"/>
        <w:gridCol w:w="1081"/>
        <w:gridCol w:w="1976"/>
        <w:gridCol w:w="3977"/>
      </w:tblGrid>
      <w:tr w:rsidR="00D8761C" w:rsidRPr="00E84C2A" w14:paraId="2996762C" w14:textId="77777777" w:rsidTr="00D8761C">
        <w:trPr>
          <w:cantSplit/>
          <w:tblHeader/>
        </w:trPr>
        <w:tc>
          <w:tcPr>
            <w:tcW w:w="658" w:type="pct"/>
            <w:shd w:val="clear" w:color="auto" w:fill="D9D9D9"/>
          </w:tcPr>
          <w:p w14:paraId="1E7F4C01" w14:textId="77777777" w:rsidR="00D8761C" w:rsidRPr="00E84C2A" w:rsidRDefault="00D8761C" w:rsidP="00D8761C">
            <w:pPr>
              <w:pStyle w:val="TableText-Heading"/>
            </w:pPr>
            <w:r w:rsidRPr="00E84C2A">
              <w:t>Name</w:t>
            </w:r>
          </w:p>
        </w:tc>
        <w:tc>
          <w:tcPr>
            <w:tcW w:w="579" w:type="pct"/>
            <w:shd w:val="clear" w:color="auto" w:fill="D9D9D9"/>
          </w:tcPr>
          <w:p w14:paraId="149371CC" w14:textId="77777777" w:rsidR="00D8761C" w:rsidRPr="00E84C2A" w:rsidRDefault="00D8761C" w:rsidP="00D8761C">
            <w:pPr>
              <w:pStyle w:val="TableText-Heading"/>
            </w:pPr>
            <w:r w:rsidRPr="00E84C2A">
              <w:t>Required</w:t>
            </w:r>
          </w:p>
        </w:tc>
        <w:tc>
          <w:tcPr>
            <w:tcW w:w="578" w:type="pct"/>
            <w:shd w:val="clear" w:color="auto" w:fill="D9D9D9"/>
          </w:tcPr>
          <w:p w14:paraId="778151C2" w14:textId="77777777" w:rsidR="00D8761C" w:rsidRPr="00E84C2A" w:rsidRDefault="00D8761C" w:rsidP="00D8761C">
            <w:pPr>
              <w:pStyle w:val="TableText-Heading"/>
            </w:pPr>
            <w:r w:rsidRPr="00E84C2A">
              <w:t>Type</w:t>
            </w:r>
          </w:p>
        </w:tc>
        <w:tc>
          <w:tcPr>
            <w:tcW w:w="1057" w:type="pct"/>
            <w:shd w:val="clear" w:color="auto" w:fill="D9D9D9"/>
          </w:tcPr>
          <w:p w14:paraId="372A7796" w14:textId="77777777" w:rsidR="00D8761C" w:rsidRPr="00E84C2A" w:rsidRDefault="00D8761C" w:rsidP="00D8761C">
            <w:pPr>
              <w:pStyle w:val="TableText-Heading"/>
            </w:pPr>
            <w:r w:rsidRPr="00E84C2A">
              <w:t>Constraints</w:t>
            </w:r>
          </w:p>
        </w:tc>
        <w:tc>
          <w:tcPr>
            <w:tcW w:w="2127" w:type="pct"/>
            <w:shd w:val="clear" w:color="auto" w:fill="D9D9D9"/>
          </w:tcPr>
          <w:p w14:paraId="733A95EC" w14:textId="77777777" w:rsidR="00D8761C" w:rsidRPr="00E84C2A" w:rsidRDefault="00D8761C" w:rsidP="00D8761C">
            <w:pPr>
              <w:pStyle w:val="TableText-Heading"/>
            </w:pPr>
            <w:r w:rsidRPr="00E84C2A">
              <w:t>Description</w:t>
            </w:r>
          </w:p>
        </w:tc>
      </w:tr>
      <w:tr w:rsidR="00D8761C" w:rsidRPr="00E84C2A" w14:paraId="05A92181" w14:textId="77777777" w:rsidTr="00D8761C">
        <w:trPr>
          <w:cantSplit/>
        </w:trPr>
        <w:tc>
          <w:tcPr>
            <w:tcW w:w="658" w:type="pct"/>
            <w:shd w:val="clear" w:color="auto" w:fill="FFFFFF"/>
          </w:tcPr>
          <w:p w14:paraId="0C403E25" w14:textId="77777777" w:rsidR="00D8761C" w:rsidRPr="00E84C2A" w:rsidRDefault="00D8761C" w:rsidP="00D8761C">
            <w:pPr>
              <w:pStyle w:val="TableText"/>
              <w:rPr>
                <w:noProof/>
              </w:rPr>
            </w:pPr>
            <w:r w:rsidRPr="00E84C2A">
              <w:rPr>
                <w:noProof/>
              </w:rPr>
              <w:t>name</w:t>
            </w:r>
          </w:p>
        </w:tc>
        <w:tc>
          <w:tcPr>
            <w:tcW w:w="579" w:type="pct"/>
            <w:shd w:val="clear" w:color="auto" w:fill="FFFFFF"/>
          </w:tcPr>
          <w:p w14:paraId="179CC1D9" w14:textId="77777777" w:rsidR="00D8761C" w:rsidRPr="00E84C2A" w:rsidRDefault="00D8761C" w:rsidP="00D8761C">
            <w:pPr>
              <w:pStyle w:val="TableText"/>
            </w:pPr>
            <w:r w:rsidRPr="00E84C2A">
              <w:t>yes</w:t>
            </w:r>
          </w:p>
        </w:tc>
        <w:tc>
          <w:tcPr>
            <w:tcW w:w="578" w:type="pct"/>
            <w:shd w:val="clear" w:color="auto" w:fill="FFFFFF"/>
          </w:tcPr>
          <w:p w14:paraId="73C56258" w14:textId="77777777" w:rsidR="00D8761C" w:rsidRPr="00E84C2A" w:rsidRDefault="00433A2B" w:rsidP="00D8761C">
            <w:pPr>
              <w:pStyle w:val="TableText"/>
            </w:pPr>
            <w:hyperlink w:anchor="TYPE_YAML_STRING" w:history="1">
              <w:r w:rsidR="00D8761C" w:rsidRPr="00E84C2A">
                <w:rPr>
                  <w:rStyle w:val="Hyperlink"/>
                </w:rPr>
                <w:t>string</w:t>
              </w:r>
            </w:hyperlink>
          </w:p>
        </w:tc>
        <w:tc>
          <w:tcPr>
            <w:tcW w:w="1057" w:type="pct"/>
            <w:shd w:val="clear" w:color="auto" w:fill="FFFFFF"/>
          </w:tcPr>
          <w:p w14:paraId="765AB2DE" w14:textId="77777777" w:rsidR="00D8761C" w:rsidRPr="00E84C2A" w:rsidRDefault="00D8761C" w:rsidP="00D8761C">
            <w:pPr>
              <w:pStyle w:val="TableText"/>
            </w:pPr>
            <w:r w:rsidRPr="00E84C2A">
              <w:t>None</w:t>
            </w:r>
          </w:p>
        </w:tc>
        <w:tc>
          <w:tcPr>
            <w:tcW w:w="2127" w:type="pct"/>
            <w:shd w:val="clear" w:color="auto" w:fill="FFFFFF"/>
          </w:tcPr>
          <w:p w14:paraId="108CD3E1" w14:textId="77777777" w:rsidR="00D8761C" w:rsidRPr="00E84C2A" w:rsidRDefault="00D8761C" w:rsidP="00D8761C">
            <w:pPr>
              <w:pStyle w:val="TableText"/>
            </w:pPr>
            <w:r w:rsidRPr="00E84C2A">
              <w:t>The logical name of the object store (or container).</w:t>
            </w:r>
          </w:p>
        </w:tc>
      </w:tr>
      <w:tr w:rsidR="00D8761C" w:rsidRPr="00E84C2A" w14:paraId="773E9F1F" w14:textId="77777777" w:rsidTr="00D8761C">
        <w:trPr>
          <w:cantSplit/>
        </w:trPr>
        <w:tc>
          <w:tcPr>
            <w:tcW w:w="658" w:type="pct"/>
            <w:shd w:val="clear" w:color="auto" w:fill="FFFFFF"/>
          </w:tcPr>
          <w:p w14:paraId="4476FF45" w14:textId="77777777" w:rsidR="00D8761C" w:rsidRPr="00E84C2A" w:rsidRDefault="00D8761C" w:rsidP="00D8761C">
            <w:pPr>
              <w:pStyle w:val="TableText"/>
              <w:rPr>
                <w:noProof/>
              </w:rPr>
            </w:pPr>
            <w:r w:rsidRPr="00E84C2A">
              <w:rPr>
                <w:noProof/>
              </w:rPr>
              <w:t>size</w:t>
            </w:r>
          </w:p>
        </w:tc>
        <w:tc>
          <w:tcPr>
            <w:tcW w:w="579" w:type="pct"/>
            <w:shd w:val="clear" w:color="auto" w:fill="FFFFFF"/>
          </w:tcPr>
          <w:p w14:paraId="242BD6C1" w14:textId="77777777" w:rsidR="00D8761C" w:rsidRPr="00E84C2A" w:rsidRDefault="00D8761C" w:rsidP="00D8761C">
            <w:pPr>
              <w:pStyle w:val="TableText"/>
            </w:pPr>
            <w:r w:rsidRPr="00E84C2A">
              <w:t>no</w:t>
            </w:r>
          </w:p>
        </w:tc>
        <w:tc>
          <w:tcPr>
            <w:tcW w:w="578" w:type="pct"/>
            <w:shd w:val="clear" w:color="auto" w:fill="FFFFFF"/>
          </w:tcPr>
          <w:p w14:paraId="40DA780A" w14:textId="77777777" w:rsidR="00D8761C" w:rsidRPr="00E84C2A" w:rsidRDefault="00433A2B" w:rsidP="00D8761C">
            <w:pPr>
              <w:pStyle w:val="TableText"/>
            </w:pPr>
            <w:hyperlink w:anchor="TYPE_TOSCA_SCALAR_UNIT_SIZE" w:history="1">
              <w:r w:rsidR="00D8761C" w:rsidRPr="00E84C2A">
                <w:rPr>
                  <w:rStyle w:val="Hyperlink"/>
                </w:rPr>
                <w:t>scalar-unit.size</w:t>
              </w:r>
            </w:hyperlink>
          </w:p>
        </w:tc>
        <w:tc>
          <w:tcPr>
            <w:tcW w:w="1057" w:type="pct"/>
            <w:shd w:val="clear" w:color="auto" w:fill="FFFFFF"/>
          </w:tcPr>
          <w:p w14:paraId="183BEDE1" w14:textId="77777777" w:rsidR="00D8761C" w:rsidRPr="00E84C2A" w:rsidRDefault="00D8761C" w:rsidP="001D32A6">
            <w:pPr>
              <w:pStyle w:val="TableText"/>
            </w:pPr>
            <w:r w:rsidRPr="001D32A6">
              <w:rPr>
                <w:rStyle w:val="CodeSnippet"/>
              </w:rPr>
              <w:t xml:space="preserve">greater_or_equal: </w:t>
            </w:r>
            <w:r w:rsidRPr="00E84C2A">
              <w:t>0 GB</w:t>
            </w:r>
          </w:p>
        </w:tc>
        <w:tc>
          <w:tcPr>
            <w:tcW w:w="2127" w:type="pct"/>
            <w:shd w:val="clear" w:color="auto" w:fill="FFFFFF"/>
          </w:tcPr>
          <w:p w14:paraId="4E2186D6" w14:textId="77777777" w:rsidR="00D8761C" w:rsidRPr="00E84C2A" w:rsidRDefault="00D8761C" w:rsidP="00D8761C">
            <w:pPr>
              <w:pStyle w:val="TableText"/>
            </w:pPr>
            <w:r w:rsidRPr="00E84C2A">
              <w:t>The requested initial storage size (default unit is in Gigabytes).</w:t>
            </w:r>
          </w:p>
        </w:tc>
      </w:tr>
      <w:tr w:rsidR="00D8761C" w:rsidRPr="00E84C2A" w14:paraId="4821A33A" w14:textId="77777777" w:rsidTr="00D8761C">
        <w:trPr>
          <w:cantSplit/>
        </w:trPr>
        <w:tc>
          <w:tcPr>
            <w:tcW w:w="658" w:type="pct"/>
            <w:shd w:val="clear" w:color="auto" w:fill="FFFFFF"/>
          </w:tcPr>
          <w:p w14:paraId="386B713B" w14:textId="77777777" w:rsidR="00D8761C" w:rsidRPr="00E84C2A" w:rsidRDefault="00D8761C" w:rsidP="00D8761C">
            <w:pPr>
              <w:pStyle w:val="TableText"/>
              <w:rPr>
                <w:noProof/>
              </w:rPr>
            </w:pPr>
            <w:r w:rsidRPr="00E84C2A">
              <w:rPr>
                <w:noProof/>
              </w:rPr>
              <w:t>maxsize</w:t>
            </w:r>
          </w:p>
        </w:tc>
        <w:tc>
          <w:tcPr>
            <w:tcW w:w="579" w:type="pct"/>
            <w:shd w:val="clear" w:color="auto" w:fill="FFFFFF"/>
          </w:tcPr>
          <w:p w14:paraId="0CE3BFC6" w14:textId="77777777" w:rsidR="00D8761C" w:rsidRPr="00E84C2A" w:rsidRDefault="00D8761C" w:rsidP="00D8761C">
            <w:pPr>
              <w:pStyle w:val="TableText"/>
            </w:pPr>
            <w:r w:rsidRPr="00E84C2A">
              <w:t>no</w:t>
            </w:r>
          </w:p>
        </w:tc>
        <w:tc>
          <w:tcPr>
            <w:tcW w:w="578" w:type="pct"/>
            <w:shd w:val="clear" w:color="auto" w:fill="FFFFFF"/>
          </w:tcPr>
          <w:p w14:paraId="1840D285" w14:textId="77777777" w:rsidR="00D8761C" w:rsidRPr="00E84C2A" w:rsidRDefault="00433A2B" w:rsidP="00D8761C">
            <w:pPr>
              <w:pStyle w:val="TableText"/>
            </w:pPr>
            <w:hyperlink w:anchor="TYPE_TOSCA_SCALAR_UNIT_SIZE" w:history="1">
              <w:r w:rsidR="00D8761C" w:rsidRPr="00E84C2A">
                <w:rPr>
                  <w:rStyle w:val="Hyperlink"/>
                </w:rPr>
                <w:t>scalar-unit.size</w:t>
              </w:r>
            </w:hyperlink>
          </w:p>
        </w:tc>
        <w:tc>
          <w:tcPr>
            <w:tcW w:w="1057" w:type="pct"/>
            <w:shd w:val="clear" w:color="auto" w:fill="FFFFFF"/>
          </w:tcPr>
          <w:p w14:paraId="09D8E5A7" w14:textId="77777777" w:rsidR="00D8761C" w:rsidRPr="00E84C2A" w:rsidRDefault="00D8761C" w:rsidP="001D32A6">
            <w:pPr>
              <w:pStyle w:val="TableText"/>
            </w:pPr>
            <w:r w:rsidRPr="001D32A6">
              <w:rPr>
                <w:rStyle w:val="CodeSnippet"/>
              </w:rPr>
              <w:t xml:space="preserve">greater_or_equal: </w:t>
            </w:r>
            <w:r w:rsidRPr="00E84C2A">
              <w:t>0 GB</w:t>
            </w:r>
          </w:p>
        </w:tc>
        <w:tc>
          <w:tcPr>
            <w:tcW w:w="2127" w:type="pct"/>
            <w:shd w:val="clear" w:color="auto" w:fill="FFFFFF"/>
          </w:tcPr>
          <w:p w14:paraId="60EEE705" w14:textId="77777777" w:rsidR="00D8761C" w:rsidRPr="00E84C2A" w:rsidRDefault="00D8761C" w:rsidP="00D8761C">
            <w:pPr>
              <w:pStyle w:val="TableText"/>
            </w:pPr>
            <w:r w:rsidRPr="00E84C2A">
              <w:t>The requested maximum storage size (default unit is in Gigabytes).</w:t>
            </w:r>
          </w:p>
        </w:tc>
      </w:tr>
    </w:tbl>
    <w:p w14:paraId="4D7FBDF0" w14:textId="77777777" w:rsidR="00D8761C" w:rsidRPr="00E84C2A" w:rsidRDefault="00D8761C" w:rsidP="00D8761C">
      <w:pPr>
        <w:pStyle w:val="Heading4"/>
        <w:numPr>
          <w:ilvl w:val="3"/>
          <w:numId w:val="4"/>
        </w:numPr>
      </w:pPr>
      <w:bookmarkStart w:id="1242" w:name="_Toc379455086"/>
      <w:r w:rsidRPr="00E84C2A">
        <w:lastRenderedPageBreak/>
        <w:t>Definition</w:t>
      </w:r>
      <w:bookmarkEnd w:id="1242"/>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D8761C" w:rsidRPr="00E84C2A" w14:paraId="01D2A514" w14:textId="77777777" w:rsidTr="00D8761C">
        <w:trPr>
          <w:cantSplit/>
        </w:trPr>
        <w:tc>
          <w:tcPr>
            <w:tcW w:w="9576" w:type="dxa"/>
            <w:shd w:val="clear" w:color="auto" w:fill="D9D9D9" w:themeFill="background1" w:themeFillShade="D9"/>
          </w:tcPr>
          <w:p w14:paraId="38A6802C" w14:textId="77777777" w:rsidR="00D8761C" w:rsidRPr="001D32A6" w:rsidRDefault="00D8761C" w:rsidP="001D32A6">
            <w:pPr>
              <w:spacing w:before="0" w:after="0"/>
              <w:rPr>
                <w:rStyle w:val="CodeSnippet"/>
              </w:rPr>
            </w:pPr>
            <w:r w:rsidRPr="001D32A6">
              <w:rPr>
                <w:rStyle w:val="CodeSnippet"/>
              </w:rPr>
              <w:t>tosca.nodes.Storage.ObjectStorage:</w:t>
            </w:r>
          </w:p>
          <w:p w14:paraId="668FE59C" w14:textId="77777777" w:rsidR="00D8761C" w:rsidRPr="001D32A6" w:rsidRDefault="00D8761C" w:rsidP="001D32A6">
            <w:pPr>
              <w:spacing w:before="0" w:after="0"/>
              <w:rPr>
                <w:rStyle w:val="CodeSnippet"/>
              </w:rPr>
            </w:pPr>
            <w:r w:rsidRPr="001D32A6">
              <w:rPr>
                <w:rStyle w:val="CodeSnippet"/>
              </w:rPr>
              <w:t xml:space="preserve">  derived_from: </w:t>
            </w:r>
            <w:hyperlink w:anchor="DEFN_TYPE_NODES_ROOT" w:history="1">
              <w:r w:rsidRPr="00E84C2A">
                <w:rPr>
                  <w:rStyle w:val="CodeSnippedHyperlink"/>
                </w:rPr>
                <w:t>tosca.nodes.Root</w:t>
              </w:r>
            </w:hyperlink>
          </w:p>
          <w:p w14:paraId="39687268" w14:textId="77777777" w:rsidR="00D8761C" w:rsidRPr="001D32A6" w:rsidRDefault="00D8761C" w:rsidP="001D32A6">
            <w:pPr>
              <w:spacing w:before="0" w:after="0"/>
              <w:rPr>
                <w:rStyle w:val="CodeSnippet"/>
              </w:rPr>
            </w:pPr>
            <w:r w:rsidRPr="001D32A6">
              <w:rPr>
                <w:rStyle w:val="CodeSnippet"/>
              </w:rPr>
              <w:t xml:space="preserve">  properties:</w:t>
            </w:r>
          </w:p>
          <w:p w14:paraId="76F9C65C" w14:textId="77777777" w:rsidR="00D8761C" w:rsidRPr="001D32A6" w:rsidRDefault="00D8761C" w:rsidP="001D32A6">
            <w:pPr>
              <w:spacing w:before="0" w:after="0"/>
              <w:rPr>
                <w:rStyle w:val="CodeSnippet"/>
              </w:rPr>
            </w:pPr>
            <w:r w:rsidRPr="001D32A6">
              <w:rPr>
                <w:rStyle w:val="CodeSnippet"/>
              </w:rPr>
              <w:t xml:space="preserve">    name: </w:t>
            </w:r>
          </w:p>
          <w:p w14:paraId="673BBBAB" w14:textId="77777777" w:rsidR="00D8761C" w:rsidRPr="001D32A6" w:rsidRDefault="00D8761C" w:rsidP="001D32A6">
            <w:pPr>
              <w:spacing w:before="0" w:after="0"/>
              <w:rPr>
                <w:rStyle w:val="CodeSnippet"/>
              </w:rPr>
            </w:pPr>
            <w:r w:rsidRPr="001D32A6">
              <w:rPr>
                <w:rStyle w:val="CodeSnippet"/>
              </w:rPr>
              <w:t xml:space="preserve">      type: </w:t>
            </w:r>
            <w:hyperlink w:anchor="TYPE_YAML_STRING" w:history="1">
              <w:r w:rsidRPr="00E84C2A">
                <w:rPr>
                  <w:rStyle w:val="CodeSnippedHyperlink"/>
                </w:rPr>
                <w:t>string</w:t>
              </w:r>
            </w:hyperlink>
          </w:p>
          <w:p w14:paraId="799B7FE3" w14:textId="77777777" w:rsidR="00D8761C" w:rsidRPr="001D32A6" w:rsidRDefault="00D8761C" w:rsidP="001D32A6">
            <w:pPr>
              <w:spacing w:before="0" w:after="0"/>
              <w:rPr>
                <w:rStyle w:val="CodeSnippet"/>
              </w:rPr>
            </w:pPr>
            <w:r w:rsidRPr="001D32A6">
              <w:rPr>
                <w:rStyle w:val="CodeSnippet"/>
              </w:rPr>
              <w:t xml:space="preserve">    size: </w:t>
            </w:r>
          </w:p>
          <w:p w14:paraId="5D860F77" w14:textId="77777777" w:rsidR="00D8761C" w:rsidRPr="001D32A6" w:rsidRDefault="00D8761C" w:rsidP="001D32A6">
            <w:pPr>
              <w:spacing w:before="0" w:after="0"/>
              <w:rPr>
                <w:rStyle w:val="CodeSnippet"/>
              </w:rPr>
            </w:pPr>
            <w:r w:rsidRPr="001D32A6">
              <w:rPr>
                <w:rStyle w:val="CodeSnippet"/>
              </w:rPr>
              <w:t xml:space="preserve">      type: </w:t>
            </w:r>
            <w:hyperlink w:anchor="TYPE_TOSCA_SCALAR_UNIT_SIZE" w:history="1">
              <w:r w:rsidRPr="00E84C2A">
                <w:rPr>
                  <w:rStyle w:val="CodeSnippedHyperlink"/>
                </w:rPr>
                <w:t>scalar-unit.size</w:t>
              </w:r>
            </w:hyperlink>
          </w:p>
          <w:p w14:paraId="7B0C2690" w14:textId="77777777" w:rsidR="00D8761C" w:rsidRPr="001D32A6" w:rsidRDefault="00D8761C" w:rsidP="001D32A6">
            <w:pPr>
              <w:spacing w:before="0" w:after="0"/>
              <w:rPr>
                <w:rStyle w:val="CodeSnippet"/>
              </w:rPr>
            </w:pPr>
            <w:r w:rsidRPr="001D32A6">
              <w:rPr>
                <w:rStyle w:val="CodeSnippet"/>
              </w:rPr>
              <w:t xml:space="preserve">      constraints:</w:t>
            </w:r>
          </w:p>
          <w:p w14:paraId="1C305674" w14:textId="77777777" w:rsidR="00D8761C" w:rsidRPr="001D32A6" w:rsidRDefault="00D8761C" w:rsidP="001D32A6">
            <w:pPr>
              <w:spacing w:before="0" w:after="0"/>
              <w:rPr>
                <w:rStyle w:val="CodeSnippet"/>
              </w:rPr>
            </w:pPr>
            <w:r w:rsidRPr="001D32A6">
              <w:rPr>
                <w:rStyle w:val="CodeSnippet"/>
              </w:rPr>
              <w:t xml:space="preserve">        - greater_or_equal: 0 GB</w:t>
            </w:r>
          </w:p>
          <w:p w14:paraId="0571689A" w14:textId="77777777" w:rsidR="00D8761C" w:rsidRPr="001D32A6" w:rsidRDefault="00D8761C" w:rsidP="001D32A6">
            <w:pPr>
              <w:spacing w:before="0" w:after="0"/>
              <w:rPr>
                <w:rStyle w:val="CodeSnippet"/>
              </w:rPr>
            </w:pPr>
            <w:r w:rsidRPr="001D32A6">
              <w:rPr>
                <w:rStyle w:val="CodeSnippet"/>
              </w:rPr>
              <w:t xml:space="preserve">    maxsize:</w:t>
            </w:r>
          </w:p>
          <w:p w14:paraId="6AC681DB" w14:textId="77777777" w:rsidR="00D8761C" w:rsidRPr="001D32A6" w:rsidRDefault="00D8761C" w:rsidP="001D32A6">
            <w:pPr>
              <w:spacing w:before="0" w:after="0"/>
              <w:rPr>
                <w:rStyle w:val="CodeSnippet"/>
              </w:rPr>
            </w:pPr>
            <w:r w:rsidRPr="001D32A6">
              <w:rPr>
                <w:rStyle w:val="CodeSnippet"/>
              </w:rPr>
              <w:t xml:space="preserve">      type: </w:t>
            </w:r>
            <w:hyperlink w:anchor="TYPE_TOSCA_SCALAR_UNIT_SIZE" w:history="1">
              <w:r w:rsidRPr="00E84C2A">
                <w:rPr>
                  <w:rStyle w:val="CodeSnippedHyperlink"/>
                </w:rPr>
                <w:t>scalar-unit.size</w:t>
              </w:r>
            </w:hyperlink>
          </w:p>
          <w:p w14:paraId="5C70AB50" w14:textId="77777777" w:rsidR="00D8761C" w:rsidRPr="001D32A6" w:rsidRDefault="00D8761C" w:rsidP="001D32A6">
            <w:pPr>
              <w:spacing w:before="0" w:after="0"/>
              <w:rPr>
                <w:rStyle w:val="CodeSnippet"/>
              </w:rPr>
            </w:pPr>
            <w:r w:rsidRPr="001D32A6">
              <w:rPr>
                <w:rStyle w:val="CodeSnippet"/>
              </w:rPr>
              <w:t xml:space="preserve">      constraints:</w:t>
            </w:r>
          </w:p>
          <w:p w14:paraId="69690689" w14:textId="77777777" w:rsidR="00D8761C" w:rsidRPr="001D32A6" w:rsidRDefault="00D8761C" w:rsidP="001D32A6">
            <w:pPr>
              <w:spacing w:before="0" w:after="0"/>
              <w:rPr>
                <w:rStyle w:val="CodeSnippet"/>
              </w:rPr>
            </w:pPr>
            <w:r w:rsidRPr="001D32A6">
              <w:rPr>
                <w:rStyle w:val="CodeSnippet"/>
              </w:rPr>
              <w:t xml:space="preserve">        - greater_or_equal: 0 GB</w:t>
            </w:r>
          </w:p>
          <w:p w14:paraId="7D2C93E0" w14:textId="77777777" w:rsidR="00D8761C" w:rsidRPr="001D32A6" w:rsidRDefault="00D8761C" w:rsidP="001D32A6">
            <w:pPr>
              <w:spacing w:before="0" w:after="0"/>
              <w:rPr>
                <w:rStyle w:val="CodeSnippet"/>
              </w:rPr>
            </w:pPr>
            <w:r w:rsidRPr="001D32A6">
              <w:rPr>
                <w:rStyle w:val="CodeSnippet"/>
              </w:rPr>
              <w:t xml:space="preserve">  capabilities:</w:t>
            </w:r>
          </w:p>
          <w:p w14:paraId="3231FDF9" w14:textId="77777777" w:rsidR="00D8761C" w:rsidRPr="001D32A6" w:rsidRDefault="00D8761C" w:rsidP="001D32A6">
            <w:pPr>
              <w:spacing w:before="0" w:after="0"/>
              <w:rPr>
                <w:rStyle w:val="CodeSnippet"/>
              </w:rPr>
            </w:pPr>
            <w:r w:rsidRPr="001D32A6">
              <w:rPr>
                <w:rStyle w:val="CodeSnippet"/>
              </w:rPr>
              <w:t xml:space="preserve">    storage_endpoint:</w:t>
            </w:r>
          </w:p>
          <w:p w14:paraId="42E90E33" w14:textId="77777777" w:rsidR="00D8761C" w:rsidRPr="00E84C2A" w:rsidRDefault="00D8761C" w:rsidP="001D32A6">
            <w:pPr>
              <w:spacing w:before="0" w:after="0"/>
              <w:rPr>
                <w:rStyle w:val="CodeSnippet"/>
              </w:rPr>
            </w:pPr>
            <w:r w:rsidRPr="001D32A6">
              <w:rPr>
                <w:rStyle w:val="CodeSnippet"/>
              </w:rPr>
              <w:t xml:space="preserve">      type: </w:t>
            </w:r>
            <w:hyperlink w:anchor="DEFN_TYPE_CAPABILITIES_ENDPOINT" w:history="1">
              <w:r w:rsidRPr="00E84C2A">
                <w:rPr>
                  <w:rStyle w:val="CodeSnippedHyperlink"/>
                </w:rPr>
                <w:t>tosca.capabilities.Endpoint</w:t>
              </w:r>
            </w:hyperlink>
          </w:p>
        </w:tc>
      </w:tr>
    </w:tbl>
    <w:p w14:paraId="0913AEFC" w14:textId="77777777" w:rsidR="00D8761C" w:rsidRPr="00E84C2A" w:rsidRDefault="00D8761C" w:rsidP="00D8761C">
      <w:pPr>
        <w:pStyle w:val="Heading4"/>
        <w:numPr>
          <w:ilvl w:val="3"/>
          <w:numId w:val="4"/>
        </w:numPr>
      </w:pPr>
      <w:r w:rsidRPr="00E84C2A">
        <w:t>Notes:</w:t>
      </w:r>
    </w:p>
    <w:p w14:paraId="532CAE4C" w14:textId="77777777" w:rsidR="00D8761C" w:rsidRPr="00E84C2A" w:rsidRDefault="00D8761C" w:rsidP="001D32A6">
      <w:pPr>
        <w:pStyle w:val="ListParagraph"/>
        <w:numPr>
          <w:ilvl w:val="0"/>
          <w:numId w:val="20"/>
        </w:numPr>
        <w:spacing w:before="0" w:after="0"/>
      </w:pPr>
      <w:r w:rsidRPr="00E84C2A">
        <w:t xml:space="preserve">Subclasses of the </w:t>
      </w:r>
      <w:r w:rsidRPr="001D32A6">
        <w:rPr>
          <w:rStyle w:val="CodeSnippet"/>
        </w:rPr>
        <w:t>tosca.nodes.ObjectStorage</w:t>
      </w:r>
      <w:r w:rsidRPr="00E84C2A">
        <w:t xml:space="preserve"> node type may impose further constraints on properties.  For example, a subclass may constrain the (minimum or maximum) length of the ‘</w:t>
      </w:r>
      <w:r w:rsidRPr="00E84C2A">
        <w:rPr>
          <w:rStyle w:val="CodeSnippetHighlight"/>
        </w:rPr>
        <w:t>name’</w:t>
      </w:r>
      <w:r w:rsidRPr="00E84C2A">
        <w:t xml:space="preserve"> property or include a regular expression to constrain allowed characters used in the ‘</w:t>
      </w:r>
      <w:r w:rsidRPr="00E84C2A">
        <w:rPr>
          <w:rStyle w:val="CodeSnippetHighlight"/>
        </w:rPr>
        <w:t>name’</w:t>
      </w:r>
      <w:r w:rsidRPr="00E84C2A">
        <w:t xml:space="preserve"> property.</w:t>
      </w:r>
    </w:p>
    <w:p w14:paraId="742785A5" w14:textId="77777777" w:rsidR="00D8761C" w:rsidRPr="00E84C2A" w:rsidRDefault="00D8761C" w:rsidP="00D8761C">
      <w:pPr>
        <w:pStyle w:val="Heading3"/>
        <w:numPr>
          <w:ilvl w:val="2"/>
          <w:numId w:val="4"/>
        </w:numPr>
      </w:pPr>
      <w:bookmarkStart w:id="1243" w:name="_Toc379455088"/>
      <w:bookmarkStart w:id="1244" w:name="_Toc454457855"/>
      <w:bookmarkStart w:id="1245" w:name="_Toc454458654"/>
      <w:bookmarkStart w:id="1246" w:name="DEFN_TYPE_NODES_BLOCK_STORAGE"/>
      <w:bookmarkStart w:id="1247" w:name="_Toc373867873"/>
      <w:r w:rsidRPr="00E84C2A">
        <w:t>tosca.nodes.Storage.BlockStorage</w:t>
      </w:r>
      <w:bookmarkEnd w:id="1243"/>
      <w:bookmarkEnd w:id="1244"/>
      <w:bookmarkEnd w:id="1245"/>
    </w:p>
    <w:p w14:paraId="2B3EF903" w14:textId="77777777" w:rsidR="00D8761C" w:rsidRPr="00E84C2A" w:rsidRDefault="00D8761C" w:rsidP="00D8761C">
      <w:r w:rsidRPr="00E84C2A">
        <w:t xml:space="preserve">The TOSCA </w:t>
      </w:r>
      <w:r w:rsidRPr="00E84C2A">
        <w:rPr>
          <w:rStyle w:val="CodeSnippetHighlight"/>
        </w:rPr>
        <w:t>BlockStorage</w:t>
      </w:r>
      <w:r w:rsidRPr="00E84C2A">
        <w:t xml:space="preserve"> node currently represents a server-local block storage device (i.e., not shared) offering evenly sized blocks of data from which raw storage volumes can be created. </w:t>
      </w:r>
    </w:p>
    <w:p w14:paraId="29E3BB7D" w14:textId="77777777" w:rsidR="00D8761C" w:rsidRPr="00E84C2A" w:rsidRDefault="00D8761C" w:rsidP="00D8761C">
      <w:pPr>
        <w:pStyle w:val="NormalaroundTable"/>
      </w:pPr>
      <w:r w:rsidRPr="00E84C2A">
        <w:rPr>
          <w:b/>
        </w:rPr>
        <w:t>Note</w:t>
      </w:r>
      <w:r w:rsidRPr="00E84C2A">
        <w:t xml:space="preserve">: In this draft of the TOSCA Simple Profile, distributed or Network Attached Storage (NAS) are not yet considered (nor are clustered file systems), but the TC plans to do so in future drafts. </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032"/>
        <w:gridCol w:w="6599"/>
      </w:tblGrid>
      <w:tr w:rsidR="00D8761C" w:rsidRPr="00E84C2A" w14:paraId="7AA903CF" w14:textId="77777777" w:rsidTr="00D8761C">
        <w:tc>
          <w:tcPr>
            <w:tcW w:w="1177" w:type="pct"/>
            <w:shd w:val="clear" w:color="auto" w:fill="D9D9D9"/>
          </w:tcPr>
          <w:p w14:paraId="209C6442" w14:textId="77777777" w:rsidR="00D8761C" w:rsidRPr="00E84C2A" w:rsidRDefault="00D8761C" w:rsidP="00D8761C">
            <w:pPr>
              <w:pStyle w:val="TableText-Heading"/>
            </w:pPr>
            <w:r w:rsidRPr="00E84C2A">
              <w:t>Shorthand Name</w:t>
            </w:r>
          </w:p>
        </w:tc>
        <w:tc>
          <w:tcPr>
            <w:tcW w:w="3823" w:type="pct"/>
          </w:tcPr>
          <w:p w14:paraId="2ABEF425" w14:textId="77777777" w:rsidR="00D8761C" w:rsidRPr="00E84C2A" w:rsidRDefault="00D8761C" w:rsidP="00D8761C">
            <w:pPr>
              <w:pStyle w:val="TableText"/>
            </w:pPr>
            <w:r w:rsidRPr="00E84C2A">
              <w:t>BlockStorage</w:t>
            </w:r>
          </w:p>
        </w:tc>
      </w:tr>
      <w:tr w:rsidR="00D8761C" w:rsidRPr="00E84C2A" w14:paraId="6052AB13" w14:textId="77777777" w:rsidTr="00D8761C">
        <w:tc>
          <w:tcPr>
            <w:tcW w:w="1177" w:type="pct"/>
            <w:shd w:val="clear" w:color="auto" w:fill="D9D9D9"/>
          </w:tcPr>
          <w:p w14:paraId="41040A45" w14:textId="77777777" w:rsidR="00D8761C" w:rsidRPr="00E84C2A" w:rsidRDefault="00D8761C" w:rsidP="00D8761C">
            <w:pPr>
              <w:pStyle w:val="TableText-Heading"/>
            </w:pPr>
            <w:r w:rsidRPr="00E84C2A">
              <w:t>Type Qualified Name</w:t>
            </w:r>
          </w:p>
        </w:tc>
        <w:tc>
          <w:tcPr>
            <w:tcW w:w="3823" w:type="pct"/>
          </w:tcPr>
          <w:p w14:paraId="530ACC76" w14:textId="77777777" w:rsidR="00D8761C" w:rsidRPr="00E84C2A" w:rsidRDefault="00D8761C" w:rsidP="00D8761C">
            <w:pPr>
              <w:pStyle w:val="TableText"/>
            </w:pPr>
            <w:r w:rsidRPr="00E84C2A">
              <w:t>tosca:BlockStorage</w:t>
            </w:r>
          </w:p>
        </w:tc>
      </w:tr>
      <w:tr w:rsidR="00D8761C" w:rsidRPr="00E84C2A" w14:paraId="1DFD7C5F" w14:textId="77777777" w:rsidTr="00D8761C">
        <w:tc>
          <w:tcPr>
            <w:tcW w:w="1177" w:type="pct"/>
            <w:shd w:val="clear" w:color="auto" w:fill="D9D9D9"/>
          </w:tcPr>
          <w:p w14:paraId="5E79DA6E" w14:textId="77777777" w:rsidR="00D8761C" w:rsidRPr="00E84C2A" w:rsidRDefault="00D8761C" w:rsidP="00D8761C">
            <w:pPr>
              <w:pStyle w:val="TableText-Heading"/>
            </w:pPr>
            <w:r w:rsidRPr="00E84C2A">
              <w:t>Type URI</w:t>
            </w:r>
          </w:p>
        </w:tc>
        <w:tc>
          <w:tcPr>
            <w:tcW w:w="3823" w:type="pct"/>
          </w:tcPr>
          <w:p w14:paraId="03BDA8B3" w14:textId="77777777" w:rsidR="00D8761C" w:rsidRPr="00E84C2A" w:rsidRDefault="00D8761C" w:rsidP="00D8761C">
            <w:pPr>
              <w:pStyle w:val="TableText"/>
            </w:pPr>
            <w:r w:rsidRPr="00E84C2A">
              <w:t>tosca.nodes.Storage.BlockStorage</w:t>
            </w:r>
          </w:p>
        </w:tc>
      </w:tr>
    </w:tbl>
    <w:p w14:paraId="20991BD6" w14:textId="77777777" w:rsidR="00D8761C" w:rsidRPr="00E84C2A" w:rsidRDefault="00D8761C" w:rsidP="00D8761C">
      <w:pPr>
        <w:pStyle w:val="Heading4"/>
        <w:numPr>
          <w:ilvl w:val="3"/>
          <w:numId w:val="4"/>
        </w:numPr>
      </w:pPr>
      <w:bookmarkStart w:id="1248" w:name="_Toc379455089"/>
      <w:bookmarkEnd w:id="1246"/>
      <w:r w:rsidRPr="00E84C2A">
        <w:t>Properties</w:t>
      </w:r>
      <w:bookmarkEnd w:id="1248"/>
    </w:p>
    <w:tbl>
      <w:tblPr>
        <w:tblW w:w="4362"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231"/>
        <w:gridCol w:w="1079"/>
        <w:gridCol w:w="1081"/>
        <w:gridCol w:w="1620"/>
        <w:gridCol w:w="3355"/>
      </w:tblGrid>
      <w:tr w:rsidR="00D8761C" w:rsidRPr="00E84C2A" w14:paraId="0365359A" w14:textId="77777777" w:rsidTr="00D8761C">
        <w:trPr>
          <w:cantSplit/>
          <w:tblHeader/>
        </w:trPr>
        <w:tc>
          <w:tcPr>
            <w:tcW w:w="736" w:type="pct"/>
            <w:shd w:val="clear" w:color="auto" w:fill="D9D9D9"/>
          </w:tcPr>
          <w:p w14:paraId="2CCD939F" w14:textId="77777777" w:rsidR="00D8761C" w:rsidRPr="00E84C2A" w:rsidRDefault="00D8761C" w:rsidP="00D8761C">
            <w:pPr>
              <w:pStyle w:val="TableText-Heading"/>
            </w:pPr>
            <w:r w:rsidRPr="00E84C2A">
              <w:t>Name</w:t>
            </w:r>
          </w:p>
        </w:tc>
        <w:tc>
          <w:tcPr>
            <w:tcW w:w="645" w:type="pct"/>
            <w:shd w:val="clear" w:color="auto" w:fill="D9D9D9"/>
          </w:tcPr>
          <w:p w14:paraId="65A4FB0C" w14:textId="77777777" w:rsidR="00D8761C" w:rsidRPr="00E84C2A" w:rsidRDefault="00D8761C" w:rsidP="00D8761C">
            <w:pPr>
              <w:pStyle w:val="TableText-Heading"/>
            </w:pPr>
            <w:r w:rsidRPr="00E84C2A">
              <w:t>Required</w:t>
            </w:r>
          </w:p>
        </w:tc>
        <w:tc>
          <w:tcPr>
            <w:tcW w:w="646" w:type="pct"/>
            <w:shd w:val="clear" w:color="auto" w:fill="D9D9D9"/>
          </w:tcPr>
          <w:p w14:paraId="053FF5B9" w14:textId="77777777" w:rsidR="00D8761C" w:rsidRPr="00E84C2A" w:rsidRDefault="00D8761C" w:rsidP="00D8761C">
            <w:pPr>
              <w:pStyle w:val="TableText-Heading"/>
            </w:pPr>
            <w:r w:rsidRPr="00E84C2A">
              <w:t>Type</w:t>
            </w:r>
          </w:p>
        </w:tc>
        <w:tc>
          <w:tcPr>
            <w:tcW w:w="968" w:type="pct"/>
            <w:shd w:val="clear" w:color="auto" w:fill="D9D9D9"/>
          </w:tcPr>
          <w:p w14:paraId="01C25F13" w14:textId="77777777" w:rsidR="00D8761C" w:rsidRPr="00E84C2A" w:rsidRDefault="00D8761C" w:rsidP="00D8761C">
            <w:pPr>
              <w:pStyle w:val="TableText-Heading"/>
            </w:pPr>
            <w:r w:rsidRPr="00E84C2A">
              <w:t>Constraints</w:t>
            </w:r>
          </w:p>
        </w:tc>
        <w:tc>
          <w:tcPr>
            <w:tcW w:w="2005" w:type="pct"/>
            <w:shd w:val="clear" w:color="auto" w:fill="D9D9D9"/>
          </w:tcPr>
          <w:p w14:paraId="18C61D78" w14:textId="77777777" w:rsidR="00D8761C" w:rsidRPr="00E84C2A" w:rsidRDefault="00D8761C" w:rsidP="00D8761C">
            <w:pPr>
              <w:pStyle w:val="TableText-Heading"/>
            </w:pPr>
            <w:r w:rsidRPr="00E84C2A">
              <w:t>Description</w:t>
            </w:r>
          </w:p>
        </w:tc>
      </w:tr>
      <w:tr w:rsidR="00D8761C" w:rsidRPr="00E84C2A" w14:paraId="002D9DB7" w14:textId="77777777" w:rsidTr="00D8761C">
        <w:trPr>
          <w:cantSplit/>
        </w:trPr>
        <w:tc>
          <w:tcPr>
            <w:tcW w:w="736" w:type="pct"/>
            <w:shd w:val="clear" w:color="auto" w:fill="FFFFFF"/>
          </w:tcPr>
          <w:p w14:paraId="5CC6177B" w14:textId="77777777" w:rsidR="00D8761C" w:rsidRPr="00E84C2A" w:rsidRDefault="00D8761C" w:rsidP="00D8761C">
            <w:pPr>
              <w:pStyle w:val="TableText"/>
              <w:rPr>
                <w:noProof/>
              </w:rPr>
            </w:pPr>
            <w:r w:rsidRPr="00E84C2A">
              <w:rPr>
                <w:noProof/>
              </w:rPr>
              <w:t>size</w:t>
            </w:r>
          </w:p>
        </w:tc>
        <w:tc>
          <w:tcPr>
            <w:tcW w:w="645" w:type="pct"/>
            <w:shd w:val="clear" w:color="auto" w:fill="FFFFFF"/>
          </w:tcPr>
          <w:p w14:paraId="367FAEEA" w14:textId="77777777" w:rsidR="00D8761C" w:rsidRPr="00E84C2A" w:rsidRDefault="00D8761C" w:rsidP="00D8761C">
            <w:pPr>
              <w:pStyle w:val="TableText"/>
            </w:pPr>
            <w:r w:rsidRPr="00E84C2A">
              <w:t>yes *</w:t>
            </w:r>
          </w:p>
        </w:tc>
        <w:tc>
          <w:tcPr>
            <w:tcW w:w="646" w:type="pct"/>
            <w:shd w:val="clear" w:color="auto" w:fill="FFFFFF"/>
          </w:tcPr>
          <w:p w14:paraId="5B6609B1" w14:textId="77777777" w:rsidR="00D8761C" w:rsidRPr="00E84C2A" w:rsidRDefault="00433A2B" w:rsidP="00D8761C">
            <w:pPr>
              <w:pStyle w:val="TableText"/>
            </w:pPr>
            <w:hyperlink w:anchor="TYPE_TOSCA_SCALAR_UNIT_SIZE" w:history="1">
              <w:r w:rsidR="00D8761C" w:rsidRPr="00E84C2A">
                <w:rPr>
                  <w:rStyle w:val="Hyperlink"/>
                </w:rPr>
                <w:t>scalar-unit.size</w:t>
              </w:r>
            </w:hyperlink>
          </w:p>
        </w:tc>
        <w:tc>
          <w:tcPr>
            <w:tcW w:w="968" w:type="pct"/>
            <w:shd w:val="clear" w:color="auto" w:fill="FFFFFF"/>
          </w:tcPr>
          <w:p w14:paraId="748EBE76" w14:textId="77777777" w:rsidR="00D8761C" w:rsidRPr="001D32A6" w:rsidRDefault="00D8761C" w:rsidP="001D32A6">
            <w:pPr>
              <w:pStyle w:val="TableText"/>
              <w:rPr>
                <w:rStyle w:val="CodeSnippet"/>
              </w:rPr>
            </w:pPr>
            <w:r w:rsidRPr="001D32A6">
              <w:rPr>
                <w:rStyle w:val="CodeSnippet"/>
              </w:rPr>
              <w:t>greater_or_equal: 1 MB</w:t>
            </w:r>
          </w:p>
        </w:tc>
        <w:tc>
          <w:tcPr>
            <w:tcW w:w="2005" w:type="pct"/>
            <w:shd w:val="clear" w:color="auto" w:fill="FFFFFF"/>
          </w:tcPr>
          <w:p w14:paraId="232DBC0A" w14:textId="77777777" w:rsidR="00D8761C" w:rsidRPr="00E84C2A" w:rsidRDefault="00D8761C" w:rsidP="00D8761C">
            <w:pPr>
              <w:pStyle w:val="TableText"/>
            </w:pPr>
            <w:r w:rsidRPr="00E84C2A">
              <w:t>The requested storage size (default unit is MB).</w:t>
            </w:r>
          </w:p>
          <w:p w14:paraId="2C93992F" w14:textId="77777777" w:rsidR="00D8761C" w:rsidRPr="00E84C2A" w:rsidRDefault="00D8761C" w:rsidP="00D8761C">
            <w:pPr>
              <w:pStyle w:val="TableText"/>
            </w:pPr>
            <w:r w:rsidRPr="00E84C2A">
              <w:t xml:space="preserve">* </w:t>
            </w:r>
            <w:r w:rsidRPr="00E84C2A">
              <w:rPr>
                <w:rStyle w:val="Strong"/>
              </w:rPr>
              <w:t>Note</w:t>
            </w:r>
            <w:r w:rsidRPr="00E84C2A">
              <w:t>:</w:t>
            </w:r>
          </w:p>
          <w:p w14:paraId="356879D7" w14:textId="77777777" w:rsidR="00D8761C" w:rsidRPr="00E84C2A" w:rsidRDefault="00D8761C" w:rsidP="00D8761C">
            <w:pPr>
              <w:pStyle w:val="TableText"/>
              <w:numPr>
                <w:ilvl w:val="0"/>
                <w:numId w:val="20"/>
              </w:numPr>
              <w:ind w:left="335" w:hanging="180"/>
            </w:pPr>
            <w:r w:rsidRPr="00E84C2A">
              <w:rPr>
                <w:b/>
              </w:rPr>
              <w:t>Required</w:t>
            </w:r>
            <w:r w:rsidRPr="00E84C2A">
              <w:t xml:space="preserve"> when an existing volume (i.e., volume_id) is not available.</w:t>
            </w:r>
          </w:p>
          <w:p w14:paraId="0416F7D0" w14:textId="77777777" w:rsidR="00D8761C" w:rsidRPr="00E84C2A" w:rsidRDefault="00D8761C" w:rsidP="00D8761C">
            <w:pPr>
              <w:pStyle w:val="TableText"/>
              <w:numPr>
                <w:ilvl w:val="0"/>
                <w:numId w:val="20"/>
              </w:numPr>
              <w:ind w:left="335" w:hanging="180"/>
            </w:pPr>
            <w:r w:rsidRPr="00E84C2A">
              <w:t xml:space="preserve">If </w:t>
            </w:r>
            <w:r w:rsidRPr="00E84C2A">
              <w:rPr>
                <w:rStyle w:val="CodeSnippetHighlight"/>
              </w:rPr>
              <w:t>volume_id</w:t>
            </w:r>
            <w:r w:rsidRPr="00E84C2A">
              <w:rPr>
                <w:sz w:val="16"/>
              </w:rPr>
              <w:t xml:space="preserve"> </w:t>
            </w:r>
            <w:r w:rsidRPr="00E84C2A">
              <w:t>is provided, size is ignored.  Resize of existing volumes is not considered at this time.</w:t>
            </w:r>
          </w:p>
        </w:tc>
      </w:tr>
      <w:tr w:rsidR="00D8761C" w:rsidRPr="00E84C2A" w14:paraId="44D621B9" w14:textId="77777777" w:rsidTr="00D8761C">
        <w:trPr>
          <w:cantSplit/>
        </w:trPr>
        <w:tc>
          <w:tcPr>
            <w:tcW w:w="736" w:type="pct"/>
            <w:shd w:val="clear" w:color="auto" w:fill="FFFFFF"/>
          </w:tcPr>
          <w:p w14:paraId="71081CF7" w14:textId="77777777" w:rsidR="00D8761C" w:rsidRPr="00E84C2A" w:rsidDel="00F542CE" w:rsidRDefault="00D8761C" w:rsidP="00D8761C">
            <w:pPr>
              <w:pStyle w:val="TableText"/>
              <w:rPr>
                <w:noProof/>
              </w:rPr>
            </w:pPr>
            <w:r w:rsidRPr="00E84C2A">
              <w:rPr>
                <w:noProof/>
              </w:rPr>
              <w:t>volume_id</w:t>
            </w:r>
          </w:p>
        </w:tc>
        <w:tc>
          <w:tcPr>
            <w:tcW w:w="645" w:type="pct"/>
            <w:shd w:val="clear" w:color="auto" w:fill="FFFFFF"/>
          </w:tcPr>
          <w:p w14:paraId="5F4C255E" w14:textId="77777777" w:rsidR="00D8761C" w:rsidRPr="00E84C2A" w:rsidRDefault="00D8761C" w:rsidP="00D8761C">
            <w:pPr>
              <w:pStyle w:val="TableText"/>
            </w:pPr>
            <w:r w:rsidRPr="00E84C2A">
              <w:t xml:space="preserve">no </w:t>
            </w:r>
          </w:p>
        </w:tc>
        <w:tc>
          <w:tcPr>
            <w:tcW w:w="646" w:type="pct"/>
            <w:shd w:val="clear" w:color="auto" w:fill="FFFFFF"/>
          </w:tcPr>
          <w:p w14:paraId="0742761F" w14:textId="77777777" w:rsidR="00D8761C" w:rsidRPr="00E84C2A" w:rsidRDefault="00433A2B" w:rsidP="00D8761C">
            <w:pPr>
              <w:pStyle w:val="TableText"/>
            </w:pPr>
            <w:hyperlink w:anchor="TYPE_YAML_STRING" w:history="1">
              <w:r w:rsidR="00D8761C" w:rsidRPr="00E84C2A">
                <w:rPr>
                  <w:rStyle w:val="Hyperlink"/>
                </w:rPr>
                <w:t>string</w:t>
              </w:r>
            </w:hyperlink>
          </w:p>
        </w:tc>
        <w:tc>
          <w:tcPr>
            <w:tcW w:w="968" w:type="pct"/>
            <w:shd w:val="clear" w:color="auto" w:fill="FFFFFF"/>
          </w:tcPr>
          <w:p w14:paraId="1BBA371D" w14:textId="77777777" w:rsidR="00D8761C" w:rsidRPr="00E84C2A" w:rsidDel="004B5A93" w:rsidRDefault="00D8761C" w:rsidP="00D8761C">
            <w:pPr>
              <w:pStyle w:val="TableText"/>
            </w:pPr>
            <w:r w:rsidRPr="00E84C2A">
              <w:t>None</w:t>
            </w:r>
          </w:p>
        </w:tc>
        <w:tc>
          <w:tcPr>
            <w:tcW w:w="2005" w:type="pct"/>
            <w:shd w:val="clear" w:color="auto" w:fill="FFFFFF"/>
          </w:tcPr>
          <w:p w14:paraId="51E121AF" w14:textId="77777777" w:rsidR="00D8761C" w:rsidRPr="00E84C2A" w:rsidRDefault="00D8761C" w:rsidP="00D8761C">
            <w:pPr>
              <w:pStyle w:val="TableText"/>
            </w:pPr>
            <w:r w:rsidRPr="00E84C2A">
              <w:t>ID of an existing volume (that is in the accessible scope of the requesting application).</w:t>
            </w:r>
          </w:p>
        </w:tc>
      </w:tr>
      <w:tr w:rsidR="00D8761C" w:rsidRPr="00E84C2A" w14:paraId="60DC2646" w14:textId="77777777" w:rsidTr="00D8761C">
        <w:trPr>
          <w:cantSplit/>
        </w:trPr>
        <w:tc>
          <w:tcPr>
            <w:tcW w:w="736" w:type="pct"/>
            <w:shd w:val="clear" w:color="auto" w:fill="FFFFFF"/>
          </w:tcPr>
          <w:p w14:paraId="65D8864E" w14:textId="77777777" w:rsidR="00D8761C" w:rsidRPr="00E84C2A" w:rsidRDefault="00D8761C" w:rsidP="00D8761C">
            <w:pPr>
              <w:pStyle w:val="TableText"/>
              <w:rPr>
                <w:noProof/>
              </w:rPr>
            </w:pPr>
            <w:r w:rsidRPr="00E84C2A">
              <w:rPr>
                <w:noProof/>
              </w:rPr>
              <w:lastRenderedPageBreak/>
              <w:t>snapshot_id</w:t>
            </w:r>
          </w:p>
        </w:tc>
        <w:tc>
          <w:tcPr>
            <w:tcW w:w="645" w:type="pct"/>
            <w:shd w:val="clear" w:color="auto" w:fill="FFFFFF"/>
          </w:tcPr>
          <w:p w14:paraId="3EA53ED8" w14:textId="77777777" w:rsidR="00D8761C" w:rsidRPr="00E84C2A" w:rsidRDefault="00D8761C" w:rsidP="00D8761C">
            <w:pPr>
              <w:pStyle w:val="TableText"/>
            </w:pPr>
            <w:r w:rsidRPr="00E84C2A">
              <w:t>no</w:t>
            </w:r>
          </w:p>
        </w:tc>
        <w:tc>
          <w:tcPr>
            <w:tcW w:w="646" w:type="pct"/>
            <w:shd w:val="clear" w:color="auto" w:fill="FFFFFF"/>
          </w:tcPr>
          <w:p w14:paraId="6468BC82" w14:textId="77777777" w:rsidR="00D8761C" w:rsidRPr="00E84C2A" w:rsidRDefault="00433A2B" w:rsidP="00D8761C">
            <w:pPr>
              <w:pStyle w:val="TableText"/>
            </w:pPr>
            <w:hyperlink w:anchor="TYPE_YAML_STRING" w:history="1">
              <w:r w:rsidR="00D8761C" w:rsidRPr="00E84C2A">
                <w:rPr>
                  <w:rStyle w:val="Hyperlink"/>
                </w:rPr>
                <w:t>string</w:t>
              </w:r>
            </w:hyperlink>
          </w:p>
        </w:tc>
        <w:tc>
          <w:tcPr>
            <w:tcW w:w="968" w:type="pct"/>
            <w:shd w:val="clear" w:color="auto" w:fill="FFFFFF"/>
          </w:tcPr>
          <w:p w14:paraId="2114B17A" w14:textId="77777777" w:rsidR="00D8761C" w:rsidRPr="00E84C2A" w:rsidRDefault="00D8761C" w:rsidP="00D8761C">
            <w:pPr>
              <w:pStyle w:val="TableText"/>
            </w:pPr>
            <w:r w:rsidRPr="00E84C2A">
              <w:t>None</w:t>
            </w:r>
          </w:p>
        </w:tc>
        <w:tc>
          <w:tcPr>
            <w:tcW w:w="2005" w:type="pct"/>
            <w:shd w:val="clear" w:color="auto" w:fill="FFFFFF"/>
          </w:tcPr>
          <w:p w14:paraId="31E95E87" w14:textId="77777777" w:rsidR="00D8761C" w:rsidRPr="00E84C2A" w:rsidRDefault="00D8761C" w:rsidP="00D8761C">
            <w:pPr>
              <w:pStyle w:val="TableText"/>
            </w:pPr>
            <w:r w:rsidRPr="00E84C2A">
              <w:t>Some identifier that represents an existing snapshot that should be used when creating the block storage (volume).</w:t>
            </w:r>
          </w:p>
        </w:tc>
      </w:tr>
    </w:tbl>
    <w:p w14:paraId="78B54556" w14:textId="77777777" w:rsidR="00D8761C" w:rsidRPr="00E84C2A" w:rsidRDefault="00D8761C" w:rsidP="00D8761C">
      <w:pPr>
        <w:pStyle w:val="Heading4"/>
        <w:numPr>
          <w:ilvl w:val="3"/>
          <w:numId w:val="4"/>
        </w:numPr>
      </w:pPr>
      <w:bookmarkStart w:id="1249" w:name="_Toc379455090"/>
      <w:r w:rsidRPr="00E84C2A">
        <w:t>Attributes</w:t>
      </w:r>
    </w:p>
    <w:tbl>
      <w:tblPr>
        <w:tblW w:w="4362"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232"/>
        <w:gridCol w:w="1079"/>
        <w:gridCol w:w="1079"/>
        <w:gridCol w:w="1621"/>
        <w:gridCol w:w="3355"/>
      </w:tblGrid>
      <w:tr w:rsidR="00D8761C" w:rsidRPr="00E84C2A" w14:paraId="5097ACD4" w14:textId="77777777" w:rsidTr="00D8761C">
        <w:trPr>
          <w:cantSplit/>
          <w:tblHeader/>
        </w:trPr>
        <w:tc>
          <w:tcPr>
            <w:tcW w:w="736" w:type="pct"/>
            <w:shd w:val="clear" w:color="auto" w:fill="D9D9D9"/>
          </w:tcPr>
          <w:p w14:paraId="5D31E263" w14:textId="77777777" w:rsidR="00D8761C" w:rsidRPr="00E84C2A" w:rsidRDefault="00D8761C" w:rsidP="00D8761C">
            <w:pPr>
              <w:pStyle w:val="TableText-Heading"/>
            </w:pPr>
            <w:r w:rsidRPr="00E84C2A">
              <w:t>Name</w:t>
            </w:r>
          </w:p>
        </w:tc>
        <w:tc>
          <w:tcPr>
            <w:tcW w:w="645" w:type="pct"/>
            <w:shd w:val="clear" w:color="auto" w:fill="D9D9D9"/>
          </w:tcPr>
          <w:p w14:paraId="5DC6CA67" w14:textId="77777777" w:rsidR="00D8761C" w:rsidRPr="00E84C2A" w:rsidRDefault="00D8761C" w:rsidP="00D8761C">
            <w:pPr>
              <w:pStyle w:val="TableText-Heading"/>
            </w:pPr>
            <w:r w:rsidRPr="00E84C2A">
              <w:t>Required</w:t>
            </w:r>
          </w:p>
        </w:tc>
        <w:tc>
          <w:tcPr>
            <w:tcW w:w="645" w:type="pct"/>
            <w:shd w:val="clear" w:color="auto" w:fill="D9D9D9"/>
          </w:tcPr>
          <w:p w14:paraId="2E4FB479" w14:textId="77777777" w:rsidR="00D8761C" w:rsidRPr="00E84C2A" w:rsidRDefault="00D8761C" w:rsidP="00D8761C">
            <w:pPr>
              <w:pStyle w:val="TableText-Heading"/>
            </w:pPr>
            <w:r w:rsidRPr="00E84C2A">
              <w:t>Type</w:t>
            </w:r>
          </w:p>
        </w:tc>
        <w:tc>
          <w:tcPr>
            <w:tcW w:w="969" w:type="pct"/>
            <w:shd w:val="clear" w:color="auto" w:fill="D9D9D9"/>
          </w:tcPr>
          <w:p w14:paraId="42CB64BE" w14:textId="77777777" w:rsidR="00D8761C" w:rsidRPr="00E84C2A" w:rsidRDefault="00D8761C" w:rsidP="00D8761C">
            <w:pPr>
              <w:pStyle w:val="TableText-Heading"/>
            </w:pPr>
            <w:r w:rsidRPr="00E84C2A">
              <w:t>Constraints</w:t>
            </w:r>
          </w:p>
        </w:tc>
        <w:tc>
          <w:tcPr>
            <w:tcW w:w="2005" w:type="pct"/>
            <w:shd w:val="clear" w:color="auto" w:fill="D9D9D9"/>
          </w:tcPr>
          <w:p w14:paraId="0FE49E40" w14:textId="77777777" w:rsidR="00D8761C" w:rsidRPr="00E84C2A" w:rsidRDefault="00D8761C" w:rsidP="00D8761C">
            <w:pPr>
              <w:pStyle w:val="TableText-Heading"/>
            </w:pPr>
            <w:r w:rsidRPr="00E84C2A">
              <w:t>Description</w:t>
            </w:r>
          </w:p>
        </w:tc>
      </w:tr>
      <w:tr w:rsidR="00D8761C" w:rsidRPr="00E84C2A" w14:paraId="52A56287" w14:textId="77777777" w:rsidTr="00D8761C">
        <w:trPr>
          <w:cantSplit/>
        </w:trPr>
        <w:tc>
          <w:tcPr>
            <w:tcW w:w="736" w:type="pct"/>
            <w:shd w:val="clear" w:color="auto" w:fill="FFFFFF"/>
          </w:tcPr>
          <w:p w14:paraId="65CE27F7" w14:textId="77777777" w:rsidR="00D8761C" w:rsidRPr="00E84C2A" w:rsidRDefault="00D8761C" w:rsidP="00D8761C">
            <w:pPr>
              <w:pStyle w:val="TableText"/>
              <w:rPr>
                <w:noProof/>
              </w:rPr>
            </w:pPr>
            <w:r w:rsidRPr="00E84C2A">
              <w:rPr>
                <w:noProof/>
              </w:rPr>
              <w:t>N/A</w:t>
            </w:r>
          </w:p>
        </w:tc>
        <w:tc>
          <w:tcPr>
            <w:tcW w:w="645" w:type="pct"/>
            <w:shd w:val="clear" w:color="auto" w:fill="FFFFFF"/>
          </w:tcPr>
          <w:p w14:paraId="30E01E9A" w14:textId="77777777" w:rsidR="00D8761C" w:rsidRPr="00E84C2A" w:rsidRDefault="00D8761C" w:rsidP="00D8761C">
            <w:pPr>
              <w:pStyle w:val="TableText"/>
            </w:pPr>
            <w:r w:rsidRPr="00E84C2A">
              <w:t>N/A</w:t>
            </w:r>
          </w:p>
        </w:tc>
        <w:tc>
          <w:tcPr>
            <w:tcW w:w="645" w:type="pct"/>
            <w:shd w:val="clear" w:color="auto" w:fill="FFFFFF"/>
          </w:tcPr>
          <w:p w14:paraId="2102B4B1" w14:textId="77777777" w:rsidR="00D8761C" w:rsidRPr="00E84C2A" w:rsidRDefault="00D8761C" w:rsidP="00D8761C">
            <w:pPr>
              <w:pStyle w:val="TableText"/>
            </w:pPr>
            <w:r w:rsidRPr="00E84C2A">
              <w:t>N/A</w:t>
            </w:r>
          </w:p>
        </w:tc>
        <w:tc>
          <w:tcPr>
            <w:tcW w:w="969" w:type="pct"/>
            <w:shd w:val="clear" w:color="auto" w:fill="FFFFFF"/>
          </w:tcPr>
          <w:p w14:paraId="7FDAAD5C" w14:textId="77777777" w:rsidR="00D8761C" w:rsidRPr="00E84C2A" w:rsidRDefault="00D8761C" w:rsidP="00D8761C">
            <w:pPr>
              <w:pStyle w:val="TableText"/>
            </w:pPr>
            <w:r w:rsidRPr="00E84C2A">
              <w:t>N/A</w:t>
            </w:r>
          </w:p>
        </w:tc>
        <w:tc>
          <w:tcPr>
            <w:tcW w:w="2005" w:type="pct"/>
            <w:shd w:val="clear" w:color="auto" w:fill="FFFFFF"/>
          </w:tcPr>
          <w:p w14:paraId="03399212" w14:textId="77777777" w:rsidR="00D8761C" w:rsidRPr="00E84C2A" w:rsidRDefault="00D8761C" w:rsidP="00D8761C">
            <w:pPr>
              <w:pStyle w:val="TableText"/>
            </w:pPr>
            <w:r w:rsidRPr="00E84C2A">
              <w:t>N/A</w:t>
            </w:r>
          </w:p>
        </w:tc>
      </w:tr>
    </w:tbl>
    <w:p w14:paraId="2DC1B268" w14:textId="77777777" w:rsidR="00D8761C" w:rsidRPr="00E84C2A" w:rsidRDefault="00D8761C" w:rsidP="00D8761C">
      <w:pPr>
        <w:pStyle w:val="Heading4"/>
        <w:numPr>
          <w:ilvl w:val="3"/>
          <w:numId w:val="4"/>
        </w:numPr>
      </w:pPr>
      <w:r w:rsidRPr="00E84C2A">
        <w:t>Definition</w:t>
      </w:r>
      <w:bookmarkEnd w:id="1249"/>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D8761C" w:rsidRPr="00E84C2A" w14:paraId="3B3FE13B" w14:textId="77777777" w:rsidTr="00D8761C">
        <w:trPr>
          <w:cantSplit/>
        </w:trPr>
        <w:tc>
          <w:tcPr>
            <w:tcW w:w="9576" w:type="dxa"/>
            <w:shd w:val="clear" w:color="auto" w:fill="D9D9D9" w:themeFill="background1" w:themeFillShade="D9"/>
          </w:tcPr>
          <w:p w14:paraId="7AE616B2" w14:textId="77777777" w:rsidR="00D8761C" w:rsidRPr="001D32A6" w:rsidRDefault="00D8761C" w:rsidP="001D32A6">
            <w:pPr>
              <w:spacing w:before="0" w:after="0"/>
              <w:rPr>
                <w:rStyle w:val="CodeSnippet"/>
              </w:rPr>
            </w:pPr>
            <w:r w:rsidRPr="001D32A6">
              <w:rPr>
                <w:rStyle w:val="CodeSnippet"/>
              </w:rPr>
              <w:t>tosca.nodes.Storage.BlockStorage:</w:t>
            </w:r>
          </w:p>
          <w:p w14:paraId="68019F7A" w14:textId="77777777" w:rsidR="00D8761C" w:rsidRPr="001D32A6" w:rsidRDefault="00D8761C" w:rsidP="001D32A6">
            <w:pPr>
              <w:spacing w:before="0" w:after="0"/>
              <w:rPr>
                <w:rStyle w:val="CodeSnippet"/>
              </w:rPr>
            </w:pPr>
            <w:r w:rsidRPr="001D32A6">
              <w:rPr>
                <w:rStyle w:val="CodeSnippet"/>
              </w:rPr>
              <w:t xml:space="preserve">  derived_from: </w:t>
            </w:r>
            <w:hyperlink w:anchor="DEFN_TYPE_NODES_ROOT" w:history="1">
              <w:r w:rsidRPr="00E84C2A">
                <w:rPr>
                  <w:rStyle w:val="CodeSnippedHyperlink"/>
                </w:rPr>
                <w:t>tosca.nodes.Root</w:t>
              </w:r>
            </w:hyperlink>
          </w:p>
          <w:p w14:paraId="214FEC0E" w14:textId="77777777" w:rsidR="00D8761C" w:rsidRPr="001D32A6" w:rsidRDefault="00D8761C" w:rsidP="001D32A6">
            <w:pPr>
              <w:spacing w:before="0" w:after="0"/>
              <w:rPr>
                <w:rStyle w:val="CodeSnippet"/>
              </w:rPr>
            </w:pPr>
            <w:r w:rsidRPr="001D32A6">
              <w:rPr>
                <w:rStyle w:val="CodeSnippet"/>
              </w:rPr>
              <w:t xml:space="preserve">  properties:</w:t>
            </w:r>
          </w:p>
          <w:p w14:paraId="121F9BAC" w14:textId="77777777" w:rsidR="00D8761C" w:rsidRPr="001D32A6" w:rsidRDefault="00D8761C" w:rsidP="001D32A6">
            <w:pPr>
              <w:spacing w:before="0" w:after="0"/>
              <w:rPr>
                <w:rStyle w:val="CodeSnippet"/>
              </w:rPr>
            </w:pPr>
            <w:r w:rsidRPr="001D32A6">
              <w:rPr>
                <w:rStyle w:val="CodeSnippet"/>
              </w:rPr>
              <w:t xml:space="preserve">    size: </w:t>
            </w:r>
          </w:p>
          <w:p w14:paraId="61A3CD01" w14:textId="77777777" w:rsidR="00D8761C" w:rsidRPr="001D32A6" w:rsidRDefault="00D8761C" w:rsidP="001D32A6">
            <w:pPr>
              <w:spacing w:before="0" w:after="0"/>
              <w:rPr>
                <w:rStyle w:val="CodeSnippet"/>
              </w:rPr>
            </w:pPr>
            <w:r w:rsidRPr="001D32A6">
              <w:rPr>
                <w:rStyle w:val="CodeSnippet"/>
              </w:rPr>
              <w:t xml:space="preserve">      type: </w:t>
            </w:r>
            <w:hyperlink w:anchor="TYPE_TOSCA_SCALAR_UNIT_SIZE" w:history="1">
              <w:r w:rsidRPr="00E84C2A">
                <w:rPr>
                  <w:rStyle w:val="CodeSnippedHyperlink"/>
                </w:rPr>
                <w:t>scalar-unit.size</w:t>
              </w:r>
            </w:hyperlink>
          </w:p>
          <w:p w14:paraId="63FC900E" w14:textId="77777777" w:rsidR="00D8761C" w:rsidRPr="001D32A6" w:rsidRDefault="00D8761C" w:rsidP="001D32A6">
            <w:pPr>
              <w:spacing w:before="0" w:after="0"/>
              <w:rPr>
                <w:rStyle w:val="CodeSnippet"/>
              </w:rPr>
            </w:pPr>
            <w:r w:rsidRPr="001D32A6">
              <w:rPr>
                <w:rStyle w:val="CodeSnippet"/>
              </w:rPr>
              <w:t xml:space="preserve">      constraints:</w:t>
            </w:r>
          </w:p>
          <w:p w14:paraId="6B2F4A1E" w14:textId="77777777" w:rsidR="00D8761C" w:rsidRPr="001D32A6" w:rsidRDefault="00D8761C" w:rsidP="001D32A6">
            <w:pPr>
              <w:spacing w:before="0" w:after="0"/>
              <w:rPr>
                <w:rStyle w:val="CodeSnippet"/>
              </w:rPr>
            </w:pPr>
            <w:r w:rsidRPr="001D32A6">
              <w:rPr>
                <w:rStyle w:val="CodeSnippet"/>
              </w:rPr>
              <w:t xml:space="preserve">        - greater_or_equal: 1 MB</w:t>
            </w:r>
          </w:p>
          <w:p w14:paraId="103B435C" w14:textId="77777777" w:rsidR="00D8761C" w:rsidRPr="001D32A6" w:rsidRDefault="00D8761C" w:rsidP="001D32A6">
            <w:pPr>
              <w:spacing w:before="0" w:after="0"/>
              <w:rPr>
                <w:rStyle w:val="CodeSnippet"/>
              </w:rPr>
            </w:pPr>
            <w:r w:rsidRPr="001D32A6">
              <w:rPr>
                <w:rStyle w:val="CodeSnippet"/>
              </w:rPr>
              <w:t xml:space="preserve">    volume_id:</w:t>
            </w:r>
          </w:p>
          <w:p w14:paraId="4C93C79C" w14:textId="77777777" w:rsidR="00D8761C" w:rsidRPr="001D32A6" w:rsidRDefault="00D8761C" w:rsidP="001D32A6">
            <w:pPr>
              <w:spacing w:before="0" w:after="0"/>
              <w:rPr>
                <w:rStyle w:val="CodeSnippet"/>
              </w:rPr>
            </w:pPr>
            <w:r w:rsidRPr="001D32A6">
              <w:rPr>
                <w:rStyle w:val="CodeSnippet"/>
              </w:rPr>
              <w:t xml:space="preserve">      type: </w:t>
            </w:r>
            <w:hyperlink w:anchor="TYPE_YAML_STRING" w:history="1">
              <w:r w:rsidRPr="00E84C2A">
                <w:rPr>
                  <w:rStyle w:val="CodeSnippedHyperlink"/>
                </w:rPr>
                <w:t>string</w:t>
              </w:r>
            </w:hyperlink>
          </w:p>
          <w:p w14:paraId="5C5D856F" w14:textId="77777777" w:rsidR="00D8761C" w:rsidRPr="001D32A6" w:rsidRDefault="00D8761C" w:rsidP="001D32A6">
            <w:pPr>
              <w:spacing w:before="0" w:after="0"/>
              <w:rPr>
                <w:rStyle w:val="CodeSnippet"/>
              </w:rPr>
            </w:pPr>
            <w:r w:rsidRPr="001D32A6">
              <w:rPr>
                <w:rStyle w:val="CodeSnippet"/>
              </w:rPr>
              <w:t xml:space="preserve">      required: false</w:t>
            </w:r>
          </w:p>
          <w:p w14:paraId="0AD4E465" w14:textId="77777777" w:rsidR="00D8761C" w:rsidRPr="001D32A6" w:rsidRDefault="00D8761C" w:rsidP="001D32A6">
            <w:pPr>
              <w:spacing w:before="0" w:after="0"/>
              <w:rPr>
                <w:rStyle w:val="CodeSnippet"/>
              </w:rPr>
            </w:pPr>
            <w:r w:rsidRPr="001D32A6">
              <w:rPr>
                <w:rStyle w:val="CodeSnippet"/>
              </w:rPr>
              <w:t xml:space="preserve">    snapshot_id:</w:t>
            </w:r>
          </w:p>
          <w:p w14:paraId="244AADD7" w14:textId="77777777" w:rsidR="00D8761C" w:rsidRPr="001D32A6" w:rsidRDefault="00D8761C" w:rsidP="001D32A6">
            <w:pPr>
              <w:spacing w:before="0" w:after="0"/>
              <w:rPr>
                <w:rStyle w:val="CodeSnippet"/>
              </w:rPr>
            </w:pPr>
            <w:r w:rsidRPr="001D32A6">
              <w:rPr>
                <w:rStyle w:val="CodeSnippet"/>
              </w:rPr>
              <w:t xml:space="preserve">      type: </w:t>
            </w:r>
            <w:hyperlink w:anchor="TYPE_YAML_STRING" w:history="1">
              <w:r w:rsidRPr="00E84C2A">
                <w:rPr>
                  <w:rStyle w:val="CodeSnippedHyperlink"/>
                </w:rPr>
                <w:t>string</w:t>
              </w:r>
            </w:hyperlink>
          </w:p>
          <w:p w14:paraId="5FFBDEF4" w14:textId="77777777" w:rsidR="00D8761C" w:rsidRPr="001D32A6" w:rsidRDefault="00D8761C" w:rsidP="001D32A6">
            <w:pPr>
              <w:spacing w:before="0" w:after="0"/>
              <w:rPr>
                <w:rStyle w:val="CodeSnippet"/>
              </w:rPr>
            </w:pPr>
            <w:r w:rsidRPr="001D32A6">
              <w:rPr>
                <w:rStyle w:val="CodeSnippet"/>
              </w:rPr>
              <w:t xml:space="preserve">      required: false</w:t>
            </w:r>
          </w:p>
          <w:p w14:paraId="5CA52C47" w14:textId="77777777" w:rsidR="00D8761C" w:rsidRPr="001D32A6" w:rsidRDefault="00D8761C" w:rsidP="001D32A6">
            <w:pPr>
              <w:spacing w:before="0" w:after="0"/>
              <w:rPr>
                <w:rStyle w:val="CodeSnippet"/>
              </w:rPr>
            </w:pPr>
            <w:r w:rsidRPr="001D32A6">
              <w:rPr>
                <w:rStyle w:val="CodeSnippet"/>
              </w:rPr>
              <w:t xml:space="preserve">  capabilities:</w:t>
            </w:r>
          </w:p>
          <w:p w14:paraId="47A08060" w14:textId="77777777" w:rsidR="00D8761C" w:rsidRPr="001D32A6" w:rsidRDefault="00D8761C" w:rsidP="001D32A6">
            <w:pPr>
              <w:spacing w:before="0" w:after="0"/>
              <w:rPr>
                <w:rStyle w:val="CodeSnippet"/>
              </w:rPr>
            </w:pPr>
            <w:r w:rsidRPr="001D32A6">
              <w:rPr>
                <w:rStyle w:val="CodeSnippet"/>
              </w:rPr>
              <w:t xml:space="preserve">    attachment: </w:t>
            </w:r>
          </w:p>
          <w:p w14:paraId="7369C1E2" w14:textId="77777777" w:rsidR="00D8761C" w:rsidRPr="00E84C2A" w:rsidRDefault="00D8761C" w:rsidP="001D32A6">
            <w:pPr>
              <w:spacing w:before="0" w:after="0"/>
              <w:rPr>
                <w:rStyle w:val="CodeSnippet"/>
                <w:noProof/>
              </w:rPr>
            </w:pPr>
            <w:r w:rsidRPr="001D32A6">
              <w:rPr>
                <w:rStyle w:val="CodeSnippet"/>
              </w:rPr>
              <w:t xml:space="preserve">      type: </w:t>
            </w:r>
            <w:hyperlink w:anchor="DEFN_TYPE_CAPABILITIES_ATTACHMENT" w:history="1">
              <w:r w:rsidRPr="00E84C2A">
                <w:rPr>
                  <w:rStyle w:val="CodeSnippedHyperlink"/>
                </w:rPr>
                <w:t>tosca.capabilities.Attachment</w:t>
              </w:r>
            </w:hyperlink>
          </w:p>
        </w:tc>
      </w:tr>
    </w:tbl>
    <w:p w14:paraId="1CB05E17" w14:textId="77777777" w:rsidR="00D8761C" w:rsidRPr="00E84C2A" w:rsidRDefault="00D8761C" w:rsidP="00D8761C">
      <w:pPr>
        <w:pStyle w:val="Heading4"/>
        <w:numPr>
          <w:ilvl w:val="3"/>
          <w:numId w:val="4"/>
        </w:numPr>
      </w:pPr>
      <w:r w:rsidRPr="00E84C2A">
        <w:t>Additional Requirements</w:t>
      </w:r>
    </w:p>
    <w:p w14:paraId="35166109" w14:textId="77777777" w:rsidR="00D8761C" w:rsidRPr="00E84C2A" w:rsidRDefault="00D8761C" w:rsidP="00D8761C">
      <w:pPr>
        <w:pStyle w:val="ListParagraph"/>
        <w:numPr>
          <w:ilvl w:val="0"/>
          <w:numId w:val="10"/>
        </w:numPr>
      </w:pPr>
      <w:r w:rsidRPr="00E84C2A">
        <w:t xml:space="preserve">The </w:t>
      </w:r>
      <w:r w:rsidRPr="00E84C2A">
        <w:rPr>
          <w:rStyle w:val="CodeSnippetHighlight"/>
        </w:rPr>
        <w:t>size</w:t>
      </w:r>
      <w:r w:rsidRPr="00E84C2A">
        <w:t xml:space="preserve"> property is required when an existing volume (i.e., </w:t>
      </w:r>
      <w:r w:rsidRPr="00E84C2A">
        <w:rPr>
          <w:rStyle w:val="CodeSnippetHighlight"/>
        </w:rPr>
        <w:t>volume_id</w:t>
      </w:r>
      <w:r w:rsidRPr="00E84C2A">
        <w:t xml:space="preserve">) is not available. However, if the property </w:t>
      </w:r>
      <w:r w:rsidRPr="00E84C2A">
        <w:rPr>
          <w:rStyle w:val="CodeSnippetHighlight"/>
        </w:rPr>
        <w:t>volume_id</w:t>
      </w:r>
      <w:r w:rsidRPr="00E84C2A">
        <w:t xml:space="preserve"> is provided, the </w:t>
      </w:r>
      <w:r w:rsidRPr="00E84C2A">
        <w:rPr>
          <w:rStyle w:val="CodeSnippetHighlight"/>
        </w:rPr>
        <w:t xml:space="preserve">size </w:t>
      </w:r>
      <w:r w:rsidRPr="00E84C2A">
        <w:t xml:space="preserve">property is ignored.  </w:t>
      </w:r>
    </w:p>
    <w:p w14:paraId="36957774" w14:textId="77777777" w:rsidR="00D8761C" w:rsidRPr="00E84C2A" w:rsidRDefault="00D8761C" w:rsidP="00D8761C">
      <w:pPr>
        <w:pStyle w:val="Heading4"/>
        <w:numPr>
          <w:ilvl w:val="3"/>
          <w:numId w:val="4"/>
        </w:numPr>
      </w:pPr>
      <w:r w:rsidRPr="00E84C2A">
        <w:t>Notes</w:t>
      </w:r>
    </w:p>
    <w:p w14:paraId="1F14672C" w14:textId="77777777" w:rsidR="00D8761C" w:rsidRPr="00E84C2A" w:rsidRDefault="00D8761C" w:rsidP="00D8761C">
      <w:pPr>
        <w:pStyle w:val="ListParagraph"/>
        <w:numPr>
          <w:ilvl w:val="0"/>
          <w:numId w:val="10"/>
        </w:numPr>
      </w:pPr>
      <w:r w:rsidRPr="00E84C2A">
        <w:t>Resize is of existing volumes is not considered at this time.</w:t>
      </w:r>
    </w:p>
    <w:p w14:paraId="6CC6C824" w14:textId="77777777" w:rsidR="00D8761C" w:rsidRPr="00E84C2A" w:rsidRDefault="00D8761C" w:rsidP="00D8761C">
      <w:pPr>
        <w:pStyle w:val="ListParagraph"/>
        <w:numPr>
          <w:ilvl w:val="0"/>
          <w:numId w:val="10"/>
        </w:numPr>
      </w:pPr>
      <w:r w:rsidRPr="00E84C2A">
        <w:t>It is assumed that the volume contains a single filesystem that the operating system (that is hosting an associate application) can recognize and mount without additional information (i.e., it is operating system independent).</w:t>
      </w:r>
    </w:p>
    <w:p w14:paraId="20F90005" w14:textId="77777777" w:rsidR="00D8761C" w:rsidRPr="00E84C2A" w:rsidRDefault="00D8761C" w:rsidP="00D8761C">
      <w:pPr>
        <w:pStyle w:val="ListParagraph"/>
        <w:numPr>
          <w:ilvl w:val="0"/>
          <w:numId w:val="10"/>
        </w:numPr>
      </w:pPr>
      <w:r w:rsidRPr="00E84C2A">
        <w:t>Currently, this version of the Simple Profile does not consider regions (or availability zones) when modeling storage.</w:t>
      </w:r>
    </w:p>
    <w:p w14:paraId="0B828BDF" w14:textId="77777777" w:rsidR="00D8761C" w:rsidRPr="00E84C2A" w:rsidRDefault="00D8761C" w:rsidP="00D8761C">
      <w:pPr>
        <w:pStyle w:val="Heading3"/>
        <w:numPr>
          <w:ilvl w:val="2"/>
          <w:numId w:val="4"/>
        </w:numPr>
      </w:pPr>
      <w:bookmarkStart w:id="1250" w:name="DEFN_TYPE_NODES_CONTAINER_RUNTIME"/>
      <w:bookmarkStart w:id="1251" w:name="_Toc454457856"/>
      <w:bookmarkStart w:id="1252" w:name="_Toc454458655"/>
      <w:bookmarkStart w:id="1253" w:name="_Toc379455112"/>
      <w:bookmarkStart w:id="1254" w:name="DEFN_TYPE_NODES_NETWORK"/>
      <w:bookmarkStart w:id="1255" w:name="_Toc373867865"/>
      <w:bookmarkStart w:id="1256" w:name="_Toc373867877"/>
      <w:bookmarkEnd w:id="1217"/>
      <w:bookmarkEnd w:id="1218"/>
      <w:bookmarkEnd w:id="1247"/>
      <w:r w:rsidRPr="00E84C2A">
        <w:t>tosca.nodes.Container.Runtime</w:t>
      </w:r>
      <w:bookmarkEnd w:id="1250"/>
      <w:bookmarkEnd w:id="1251"/>
      <w:bookmarkEnd w:id="1252"/>
    </w:p>
    <w:p w14:paraId="2A3CAB80" w14:textId="77777777" w:rsidR="00D8761C" w:rsidRPr="00E84C2A" w:rsidRDefault="00D8761C" w:rsidP="00D8761C">
      <w:pPr>
        <w:pStyle w:val="NormalaroundTable"/>
      </w:pPr>
      <w:r w:rsidRPr="00E84C2A">
        <w:t xml:space="preserve">The TOSCA </w:t>
      </w:r>
      <w:r w:rsidRPr="00E84C2A">
        <w:rPr>
          <w:rStyle w:val="CodeSnippetHighlight"/>
        </w:rPr>
        <w:t>Container</w:t>
      </w:r>
      <w:r w:rsidRPr="00E84C2A">
        <w:t xml:space="preserve"> Runtime node represents operating system-level virtualization technology used to run multiple application services on a single Compute host.</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032"/>
        <w:gridCol w:w="6599"/>
      </w:tblGrid>
      <w:tr w:rsidR="00D8761C" w:rsidRPr="00E84C2A" w14:paraId="172B8CF6" w14:textId="77777777" w:rsidTr="00D8761C">
        <w:tc>
          <w:tcPr>
            <w:tcW w:w="1177" w:type="pct"/>
            <w:shd w:val="clear" w:color="auto" w:fill="D9D9D9"/>
          </w:tcPr>
          <w:p w14:paraId="748C1DE5" w14:textId="77777777" w:rsidR="00D8761C" w:rsidRPr="00E84C2A" w:rsidRDefault="00D8761C" w:rsidP="00D8761C">
            <w:pPr>
              <w:pStyle w:val="TableText-Heading"/>
            </w:pPr>
            <w:r w:rsidRPr="00E84C2A">
              <w:lastRenderedPageBreak/>
              <w:t>Shorthand Name</w:t>
            </w:r>
          </w:p>
        </w:tc>
        <w:tc>
          <w:tcPr>
            <w:tcW w:w="3823" w:type="pct"/>
          </w:tcPr>
          <w:p w14:paraId="3E63D693" w14:textId="77777777" w:rsidR="00D8761C" w:rsidRPr="00E84C2A" w:rsidRDefault="00D8761C" w:rsidP="00D8761C">
            <w:pPr>
              <w:pStyle w:val="TableText"/>
              <w:rPr>
                <w:noProof/>
              </w:rPr>
            </w:pPr>
            <w:r w:rsidRPr="00E84C2A">
              <w:rPr>
                <w:noProof/>
              </w:rPr>
              <w:t>Container.Runtime</w:t>
            </w:r>
          </w:p>
        </w:tc>
      </w:tr>
      <w:tr w:rsidR="00D8761C" w:rsidRPr="00E84C2A" w14:paraId="61CD5669" w14:textId="77777777" w:rsidTr="00D8761C">
        <w:tc>
          <w:tcPr>
            <w:tcW w:w="1177" w:type="pct"/>
            <w:shd w:val="clear" w:color="auto" w:fill="D9D9D9"/>
          </w:tcPr>
          <w:p w14:paraId="7CCB7EBF" w14:textId="77777777" w:rsidR="00D8761C" w:rsidRPr="00E84C2A" w:rsidRDefault="00D8761C" w:rsidP="00D8761C">
            <w:pPr>
              <w:pStyle w:val="TableText-Heading"/>
            </w:pPr>
            <w:r w:rsidRPr="00E84C2A">
              <w:t>Type Qualified Name</w:t>
            </w:r>
          </w:p>
        </w:tc>
        <w:tc>
          <w:tcPr>
            <w:tcW w:w="3823" w:type="pct"/>
          </w:tcPr>
          <w:p w14:paraId="25CA6D3C" w14:textId="77777777" w:rsidR="00D8761C" w:rsidRPr="00E84C2A" w:rsidRDefault="00D8761C" w:rsidP="00D8761C">
            <w:pPr>
              <w:pStyle w:val="TableText"/>
              <w:rPr>
                <w:noProof/>
              </w:rPr>
            </w:pPr>
            <w:r w:rsidRPr="00E84C2A">
              <w:rPr>
                <w:noProof/>
              </w:rPr>
              <w:t>tosca:Container.Runtime</w:t>
            </w:r>
          </w:p>
        </w:tc>
      </w:tr>
      <w:tr w:rsidR="00D8761C" w:rsidRPr="00E84C2A" w14:paraId="37331FD1" w14:textId="77777777" w:rsidTr="00D8761C">
        <w:tc>
          <w:tcPr>
            <w:tcW w:w="1177" w:type="pct"/>
            <w:shd w:val="clear" w:color="auto" w:fill="D9D9D9"/>
          </w:tcPr>
          <w:p w14:paraId="1D78DC27" w14:textId="77777777" w:rsidR="00D8761C" w:rsidRPr="00E84C2A" w:rsidRDefault="00D8761C" w:rsidP="00D8761C">
            <w:pPr>
              <w:pStyle w:val="TableText-Heading"/>
            </w:pPr>
            <w:r w:rsidRPr="00E84C2A">
              <w:t>Type URI</w:t>
            </w:r>
          </w:p>
        </w:tc>
        <w:tc>
          <w:tcPr>
            <w:tcW w:w="3823" w:type="pct"/>
          </w:tcPr>
          <w:p w14:paraId="40A28E1F" w14:textId="77777777" w:rsidR="00D8761C" w:rsidRPr="00E84C2A" w:rsidRDefault="00D8761C" w:rsidP="00D8761C">
            <w:pPr>
              <w:pStyle w:val="TableText"/>
            </w:pPr>
            <w:r w:rsidRPr="00E84C2A">
              <w:t>tosca.nodes.Container.Runtime</w:t>
            </w:r>
          </w:p>
        </w:tc>
      </w:tr>
    </w:tbl>
    <w:p w14:paraId="3F5865A0" w14:textId="77777777" w:rsidR="00D8761C" w:rsidRPr="00E84C2A" w:rsidRDefault="00D8761C" w:rsidP="00D8761C">
      <w:pPr>
        <w:pStyle w:val="Heading4"/>
        <w:numPr>
          <w:ilvl w:val="3"/>
          <w:numId w:val="4"/>
        </w:numPr>
      </w:pPr>
      <w:r w:rsidRPr="00E84C2A">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D8761C" w:rsidRPr="00E84C2A" w14:paraId="03FC57FF" w14:textId="77777777" w:rsidTr="00D8761C">
        <w:tc>
          <w:tcPr>
            <w:tcW w:w="9576" w:type="dxa"/>
            <w:shd w:val="clear" w:color="auto" w:fill="D9D9D9" w:themeFill="background1" w:themeFillShade="D9"/>
          </w:tcPr>
          <w:p w14:paraId="3D3F76A7" w14:textId="77777777" w:rsidR="00D8761C" w:rsidRPr="001D32A6" w:rsidRDefault="00D8761C" w:rsidP="001D32A6">
            <w:pPr>
              <w:spacing w:before="0" w:after="0"/>
              <w:rPr>
                <w:rStyle w:val="CodeSnippet"/>
              </w:rPr>
            </w:pPr>
            <w:r w:rsidRPr="001D32A6">
              <w:rPr>
                <w:rStyle w:val="CodeSnippet"/>
              </w:rPr>
              <w:t>tosca.nodes.Container.Runtime:</w:t>
            </w:r>
          </w:p>
          <w:p w14:paraId="46B7C21A" w14:textId="77777777" w:rsidR="00D8761C" w:rsidRPr="001D32A6" w:rsidRDefault="00D8761C" w:rsidP="001D32A6">
            <w:pPr>
              <w:spacing w:before="0" w:after="0"/>
              <w:rPr>
                <w:rStyle w:val="CodeSnippet"/>
              </w:rPr>
            </w:pPr>
            <w:r w:rsidRPr="001D32A6">
              <w:rPr>
                <w:rStyle w:val="CodeSnippet"/>
              </w:rPr>
              <w:t xml:space="preserve">  derived_from: </w:t>
            </w:r>
            <w:hyperlink w:anchor="DEFN_TYPE_NODES_SOFTWARE_COMPONENT" w:history="1">
              <w:r w:rsidRPr="00E84C2A">
                <w:rPr>
                  <w:rStyle w:val="CodeSnippedHyperlink"/>
                </w:rPr>
                <w:t>tosca.nodes.SoftwareComponent</w:t>
              </w:r>
            </w:hyperlink>
          </w:p>
          <w:p w14:paraId="129E4CB2" w14:textId="77777777" w:rsidR="00D8761C" w:rsidRPr="001D32A6" w:rsidRDefault="00D8761C" w:rsidP="001D32A6">
            <w:pPr>
              <w:spacing w:before="0" w:after="0"/>
              <w:rPr>
                <w:rStyle w:val="CodeSnippet"/>
              </w:rPr>
            </w:pPr>
            <w:r w:rsidRPr="001D32A6">
              <w:rPr>
                <w:rStyle w:val="CodeSnippet"/>
              </w:rPr>
              <w:t xml:space="preserve">  capabilities:</w:t>
            </w:r>
          </w:p>
          <w:p w14:paraId="5DF0F5B2" w14:textId="77777777" w:rsidR="00D8761C" w:rsidRPr="001D32A6" w:rsidRDefault="00D8761C" w:rsidP="001D32A6">
            <w:pPr>
              <w:spacing w:before="0" w:after="0"/>
              <w:rPr>
                <w:rStyle w:val="CodeSnippet"/>
              </w:rPr>
            </w:pPr>
            <w:r w:rsidRPr="001D32A6">
              <w:rPr>
                <w:rStyle w:val="CodeSnippet"/>
              </w:rPr>
              <w:t xml:space="preserve">    host: </w:t>
            </w:r>
          </w:p>
          <w:p w14:paraId="000E8DE0" w14:textId="77777777" w:rsidR="00D8761C" w:rsidRPr="001D32A6" w:rsidRDefault="00D8761C" w:rsidP="001D32A6">
            <w:pPr>
              <w:spacing w:before="0" w:after="0"/>
              <w:rPr>
                <w:rStyle w:val="CodeSnippet"/>
              </w:rPr>
            </w:pPr>
            <w:r w:rsidRPr="001D32A6">
              <w:rPr>
                <w:rStyle w:val="CodeSnippet"/>
              </w:rPr>
              <w:t xml:space="preserve">      type: </w:t>
            </w:r>
            <w:hyperlink w:anchor="DEFN_TYPE_CAPABILITIES_CONTAINER" w:history="1">
              <w:r w:rsidRPr="00E84C2A">
                <w:rPr>
                  <w:rStyle w:val="CodeSnippedHyperlink"/>
                </w:rPr>
                <w:t>tosca.capabilities.Container</w:t>
              </w:r>
            </w:hyperlink>
          </w:p>
          <w:p w14:paraId="4965868B" w14:textId="77777777" w:rsidR="00D8761C" w:rsidRPr="001D32A6" w:rsidRDefault="00D8761C" w:rsidP="001D32A6">
            <w:pPr>
              <w:spacing w:before="0" w:after="0"/>
              <w:rPr>
                <w:rStyle w:val="CodeSnippet"/>
              </w:rPr>
            </w:pPr>
            <w:r w:rsidRPr="001D32A6">
              <w:rPr>
                <w:rStyle w:val="CodeSnippet"/>
              </w:rPr>
              <w:t xml:space="preserve">    scalable:</w:t>
            </w:r>
          </w:p>
          <w:p w14:paraId="56E756DE" w14:textId="77777777" w:rsidR="00D8761C" w:rsidRPr="00E84C2A" w:rsidRDefault="00D8761C" w:rsidP="001D32A6">
            <w:pPr>
              <w:spacing w:before="0" w:after="0"/>
              <w:rPr>
                <w:rStyle w:val="CodeSnippet"/>
                <w:noProof/>
              </w:rPr>
            </w:pPr>
            <w:r w:rsidRPr="001D32A6">
              <w:rPr>
                <w:rStyle w:val="CodeSnippet"/>
              </w:rPr>
              <w:t xml:space="preserve">      type: </w:t>
            </w:r>
            <w:hyperlink w:anchor="DEFN_TYPE_CAPABILITIES_SCALABLE" w:history="1">
              <w:r w:rsidRPr="00E84C2A">
                <w:rPr>
                  <w:rStyle w:val="CodeSnippedHyperlink"/>
                </w:rPr>
                <w:t>tosca.capabilities.Scalable</w:t>
              </w:r>
            </w:hyperlink>
          </w:p>
        </w:tc>
      </w:tr>
    </w:tbl>
    <w:p w14:paraId="02C880D8" w14:textId="77777777" w:rsidR="00D8761C" w:rsidRPr="00E84C2A" w:rsidRDefault="00D8761C" w:rsidP="00D8761C">
      <w:pPr>
        <w:pStyle w:val="Heading3"/>
        <w:numPr>
          <w:ilvl w:val="2"/>
          <w:numId w:val="4"/>
        </w:numPr>
      </w:pPr>
      <w:bookmarkStart w:id="1257" w:name="_Toc454457857"/>
      <w:bookmarkStart w:id="1258" w:name="_Toc454458656"/>
      <w:bookmarkStart w:id="1259" w:name="DEFN_TYPE_NODES_CONTAINER_APP"/>
      <w:r w:rsidRPr="00E84C2A">
        <w:t>tosca.nodes.Container.Application</w:t>
      </w:r>
      <w:bookmarkEnd w:id="1257"/>
      <w:bookmarkEnd w:id="1258"/>
    </w:p>
    <w:bookmarkEnd w:id="1259"/>
    <w:p w14:paraId="6103A294" w14:textId="77777777" w:rsidR="00D8761C" w:rsidRPr="00E84C2A" w:rsidRDefault="00D8761C" w:rsidP="00D8761C">
      <w:pPr>
        <w:pStyle w:val="NormalaroundTable"/>
      </w:pPr>
      <w:r w:rsidRPr="00E84C2A">
        <w:t xml:space="preserve">The TOSCA </w:t>
      </w:r>
      <w:r w:rsidRPr="00E84C2A">
        <w:rPr>
          <w:rStyle w:val="CodeSnippetHighlight"/>
        </w:rPr>
        <w:t>Container</w:t>
      </w:r>
      <w:r w:rsidRPr="00E84C2A">
        <w:t xml:space="preserve"> Application node represents an application that requires </w:t>
      </w:r>
      <w:r w:rsidRPr="00E84C2A">
        <w:rPr>
          <w:rStyle w:val="CodeSnippetHighlight"/>
        </w:rPr>
        <w:t>Container</w:t>
      </w:r>
      <w:r w:rsidRPr="00E84C2A">
        <w:t>-level virtualization technology.</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032"/>
        <w:gridCol w:w="6599"/>
      </w:tblGrid>
      <w:tr w:rsidR="00D8761C" w:rsidRPr="00E84C2A" w14:paraId="075A2AA4" w14:textId="77777777" w:rsidTr="00D8761C">
        <w:tc>
          <w:tcPr>
            <w:tcW w:w="1177" w:type="pct"/>
            <w:shd w:val="clear" w:color="auto" w:fill="D9D9D9"/>
          </w:tcPr>
          <w:p w14:paraId="6380E5E0" w14:textId="77777777" w:rsidR="00D8761C" w:rsidRPr="00E84C2A" w:rsidRDefault="00D8761C" w:rsidP="00D8761C">
            <w:pPr>
              <w:pStyle w:val="TableText-Heading"/>
            </w:pPr>
            <w:r w:rsidRPr="00E84C2A">
              <w:t>Shorthand Name</w:t>
            </w:r>
          </w:p>
        </w:tc>
        <w:tc>
          <w:tcPr>
            <w:tcW w:w="3823" w:type="pct"/>
          </w:tcPr>
          <w:p w14:paraId="62FFB89C" w14:textId="77777777" w:rsidR="00D8761C" w:rsidRPr="00E84C2A" w:rsidRDefault="00D8761C" w:rsidP="00D8761C">
            <w:pPr>
              <w:pStyle w:val="TableText"/>
              <w:rPr>
                <w:noProof/>
              </w:rPr>
            </w:pPr>
            <w:r w:rsidRPr="00E84C2A">
              <w:rPr>
                <w:noProof/>
              </w:rPr>
              <w:t>Container.Application</w:t>
            </w:r>
          </w:p>
        </w:tc>
      </w:tr>
      <w:tr w:rsidR="00D8761C" w:rsidRPr="00E84C2A" w14:paraId="655BD173" w14:textId="77777777" w:rsidTr="00D8761C">
        <w:tc>
          <w:tcPr>
            <w:tcW w:w="1177" w:type="pct"/>
            <w:shd w:val="clear" w:color="auto" w:fill="D9D9D9"/>
          </w:tcPr>
          <w:p w14:paraId="2922939F" w14:textId="77777777" w:rsidR="00D8761C" w:rsidRPr="00E84C2A" w:rsidRDefault="00D8761C" w:rsidP="00D8761C">
            <w:pPr>
              <w:pStyle w:val="TableText-Heading"/>
            </w:pPr>
            <w:r w:rsidRPr="00E84C2A">
              <w:t>Type Qualified Name</w:t>
            </w:r>
          </w:p>
        </w:tc>
        <w:tc>
          <w:tcPr>
            <w:tcW w:w="3823" w:type="pct"/>
          </w:tcPr>
          <w:p w14:paraId="2E85FD86" w14:textId="77777777" w:rsidR="00D8761C" w:rsidRPr="00E84C2A" w:rsidRDefault="00D8761C" w:rsidP="00D8761C">
            <w:pPr>
              <w:pStyle w:val="TableText"/>
              <w:rPr>
                <w:noProof/>
              </w:rPr>
            </w:pPr>
            <w:r w:rsidRPr="00E84C2A">
              <w:rPr>
                <w:noProof/>
              </w:rPr>
              <w:t>tosca:Container.Application</w:t>
            </w:r>
          </w:p>
        </w:tc>
      </w:tr>
      <w:tr w:rsidR="00D8761C" w:rsidRPr="00E84C2A" w14:paraId="64D1F8C6" w14:textId="77777777" w:rsidTr="00D8761C">
        <w:tc>
          <w:tcPr>
            <w:tcW w:w="1177" w:type="pct"/>
            <w:shd w:val="clear" w:color="auto" w:fill="D9D9D9"/>
          </w:tcPr>
          <w:p w14:paraId="0E7F0578" w14:textId="77777777" w:rsidR="00D8761C" w:rsidRPr="00E84C2A" w:rsidRDefault="00D8761C" w:rsidP="00D8761C">
            <w:pPr>
              <w:pStyle w:val="TableText-Heading"/>
            </w:pPr>
            <w:r w:rsidRPr="00E84C2A">
              <w:t>Type URI</w:t>
            </w:r>
          </w:p>
        </w:tc>
        <w:tc>
          <w:tcPr>
            <w:tcW w:w="3823" w:type="pct"/>
          </w:tcPr>
          <w:p w14:paraId="3A017428" w14:textId="77777777" w:rsidR="00D8761C" w:rsidRPr="00E84C2A" w:rsidRDefault="00D8761C" w:rsidP="00D8761C">
            <w:pPr>
              <w:pStyle w:val="TableText"/>
            </w:pPr>
            <w:r w:rsidRPr="00E84C2A">
              <w:t>tosca.nodes.Container.Application</w:t>
            </w:r>
          </w:p>
        </w:tc>
      </w:tr>
    </w:tbl>
    <w:p w14:paraId="6641A064" w14:textId="77777777" w:rsidR="00D8761C" w:rsidRPr="00E84C2A" w:rsidRDefault="00D8761C" w:rsidP="00D8761C">
      <w:pPr>
        <w:pStyle w:val="Heading4"/>
        <w:numPr>
          <w:ilvl w:val="3"/>
          <w:numId w:val="4"/>
        </w:numPr>
      </w:pPr>
      <w:r w:rsidRPr="00E84C2A">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D8761C" w:rsidRPr="00E84C2A" w14:paraId="07448A26" w14:textId="77777777" w:rsidTr="00D8761C">
        <w:tc>
          <w:tcPr>
            <w:tcW w:w="9576" w:type="dxa"/>
            <w:shd w:val="clear" w:color="auto" w:fill="D9D9D9" w:themeFill="background1" w:themeFillShade="D9"/>
          </w:tcPr>
          <w:p w14:paraId="7EB2FBB5" w14:textId="77777777" w:rsidR="00D8761C" w:rsidRPr="001D32A6" w:rsidRDefault="00D8761C" w:rsidP="001D32A6">
            <w:pPr>
              <w:spacing w:before="0" w:after="0"/>
              <w:rPr>
                <w:rStyle w:val="CodeSnippet"/>
              </w:rPr>
            </w:pPr>
            <w:r w:rsidRPr="001D32A6">
              <w:rPr>
                <w:rStyle w:val="CodeSnippet"/>
              </w:rPr>
              <w:t>tosca.nodes.Container.Application:</w:t>
            </w:r>
          </w:p>
          <w:p w14:paraId="336F57B9" w14:textId="77777777" w:rsidR="00D8761C" w:rsidRPr="001D32A6" w:rsidRDefault="00D8761C" w:rsidP="001D32A6">
            <w:pPr>
              <w:spacing w:before="0" w:after="0"/>
              <w:rPr>
                <w:rStyle w:val="CodeSnippet"/>
              </w:rPr>
            </w:pPr>
            <w:r w:rsidRPr="001D32A6">
              <w:rPr>
                <w:rStyle w:val="CodeSnippet"/>
              </w:rPr>
              <w:t xml:space="preserve">  derived_from: </w:t>
            </w:r>
            <w:hyperlink w:anchor="DEFN_TYPE_NODES_ROOT" w:history="1">
              <w:r w:rsidRPr="00E84C2A">
                <w:rPr>
                  <w:rStyle w:val="CodeSnippedHyperlink"/>
                </w:rPr>
                <w:t>tosca.nodes.Root</w:t>
              </w:r>
            </w:hyperlink>
          </w:p>
          <w:p w14:paraId="51852F8B" w14:textId="77777777" w:rsidR="00D8761C" w:rsidRPr="00E84C2A" w:rsidRDefault="00D8761C" w:rsidP="00D8761C">
            <w:pPr>
              <w:autoSpaceDE w:val="0"/>
              <w:autoSpaceDN w:val="0"/>
              <w:adjustRightInd w:val="0"/>
              <w:rPr>
                <w:rFonts w:ascii="Consolas" w:hAnsi="Consolas" w:cs="Courier New"/>
                <w:noProof/>
                <w:szCs w:val="18"/>
              </w:rPr>
            </w:pPr>
            <w:r w:rsidRPr="00E84C2A">
              <w:rPr>
                <w:rFonts w:ascii="Consolas" w:hAnsi="Consolas" w:cs="Courier New"/>
                <w:noProof/>
                <w:szCs w:val="18"/>
              </w:rPr>
              <w:t xml:space="preserve">  requirements:</w:t>
            </w:r>
          </w:p>
          <w:p w14:paraId="7D7DD171" w14:textId="77777777" w:rsidR="00D8761C" w:rsidRPr="00E84C2A" w:rsidRDefault="00D8761C" w:rsidP="00D8761C">
            <w:pPr>
              <w:autoSpaceDE w:val="0"/>
              <w:autoSpaceDN w:val="0"/>
              <w:adjustRightInd w:val="0"/>
              <w:rPr>
                <w:rFonts w:ascii="Consolas" w:hAnsi="Consolas" w:cs="Courier New"/>
                <w:noProof/>
                <w:szCs w:val="18"/>
              </w:rPr>
            </w:pPr>
            <w:r w:rsidRPr="00E84C2A">
              <w:rPr>
                <w:rFonts w:ascii="Consolas" w:hAnsi="Consolas" w:cs="Courier New"/>
                <w:noProof/>
                <w:szCs w:val="18"/>
              </w:rPr>
              <w:t xml:space="preserve">    - host: </w:t>
            </w:r>
          </w:p>
          <w:p w14:paraId="5ED8D61B" w14:textId="77777777" w:rsidR="00D8761C" w:rsidRPr="00E84C2A" w:rsidRDefault="00D8761C" w:rsidP="001D32A6">
            <w:pPr>
              <w:autoSpaceDE w:val="0"/>
              <w:autoSpaceDN w:val="0"/>
              <w:adjustRightInd w:val="0"/>
              <w:spacing w:before="0" w:after="0"/>
              <w:rPr>
                <w:rFonts w:ascii="Consolas" w:hAnsi="Consolas" w:cs="Courier New"/>
                <w:noProof/>
                <w:szCs w:val="18"/>
              </w:rPr>
            </w:pPr>
            <w:r w:rsidRPr="001D32A6">
              <w:rPr>
                <w:rStyle w:val="CodeSnippet"/>
              </w:rPr>
              <w:t xml:space="preserve">        capability: </w:t>
            </w:r>
            <w:hyperlink w:anchor="DEFN_TYPE_CAPABILITIES_CONTAINER" w:history="1">
              <w:r w:rsidRPr="00E84C2A">
                <w:rPr>
                  <w:rStyle w:val="CodeSnippedHyperlink"/>
                </w:rPr>
                <w:t>tosca.capabilities.Container</w:t>
              </w:r>
            </w:hyperlink>
          </w:p>
          <w:p w14:paraId="3F9AC5F7" w14:textId="77777777" w:rsidR="00D8761C" w:rsidRPr="00E84C2A" w:rsidRDefault="00D8761C" w:rsidP="00D8761C">
            <w:pPr>
              <w:autoSpaceDE w:val="0"/>
              <w:autoSpaceDN w:val="0"/>
              <w:adjustRightInd w:val="0"/>
              <w:rPr>
                <w:rFonts w:ascii="Consolas" w:hAnsi="Consolas" w:cs="Courier New"/>
                <w:noProof/>
                <w:szCs w:val="18"/>
              </w:rPr>
            </w:pPr>
            <w:r w:rsidRPr="00E84C2A">
              <w:rPr>
                <w:rFonts w:ascii="Consolas" w:hAnsi="Consolas" w:cs="Courier New"/>
                <w:noProof/>
                <w:szCs w:val="18"/>
              </w:rPr>
              <w:t xml:space="preserve">        node: </w:t>
            </w:r>
            <w:hyperlink w:anchor="DEFN_TYPE_NODES_CONTAINER_RUNTIME" w:history="1">
              <w:r w:rsidRPr="00E84C2A">
                <w:rPr>
                  <w:rStyle w:val="CodeSnippedHyperlink"/>
                </w:rPr>
                <w:t>tosca.nodes.Container.Runtime</w:t>
              </w:r>
            </w:hyperlink>
          </w:p>
          <w:p w14:paraId="2FA96DBF" w14:textId="77777777" w:rsidR="00D8761C" w:rsidRPr="00E84C2A" w:rsidRDefault="00D8761C" w:rsidP="00D8761C">
            <w:pPr>
              <w:rPr>
                <w:rStyle w:val="Hyperlink"/>
                <w:rFonts w:ascii="Consolas" w:hAnsi="Consolas" w:cs="Courier New"/>
                <w:noProof/>
                <w:szCs w:val="18"/>
              </w:rPr>
            </w:pPr>
            <w:r w:rsidRPr="00E84C2A">
              <w:rPr>
                <w:rFonts w:ascii="Consolas" w:hAnsi="Consolas" w:cs="Courier New"/>
                <w:noProof/>
                <w:szCs w:val="18"/>
              </w:rPr>
              <w:t xml:space="preserve">        relationship: </w:t>
            </w:r>
            <w:hyperlink w:anchor="DEFN_TYPE_RELATIONSHIPS_HOSTEDON" w:history="1">
              <w:r w:rsidRPr="00E84C2A">
                <w:rPr>
                  <w:rStyle w:val="CodeSnippedHyperlink"/>
                </w:rPr>
                <w:t>tosca.relationships.HostedOn</w:t>
              </w:r>
            </w:hyperlink>
          </w:p>
          <w:p w14:paraId="11E40A23" w14:textId="77777777" w:rsidR="00D8761C" w:rsidRPr="001D32A6" w:rsidRDefault="00D8761C" w:rsidP="001D32A6">
            <w:pPr>
              <w:spacing w:before="0" w:after="0"/>
              <w:rPr>
                <w:rStyle w:val="CodeSnippet"/>
              </w:rPr>
            </w:pPr>
            <w:r w:rsidRPr="001D32A6">
              <w:rPr>
                <w:rStyle w:val="CodeSnippet"/>
              </w:rPr>
              <w:t xml:space="preserve">    - storage:</w:t>
            </w:r>
          </w:p>
          <w:p w14:paraId="74659AB5" w14:textId="77777777" w:rsidR="00D8761C" w:rsidRPr="001D32A6" w:rsidRDefault="00D8761C" w:rsidP="001D32A6">
            <w:pPr>
              <w:spacing w:before="0" w:after="0"/>
              <w:rPr>
                <w:rStyle w:val="CodeSnippet"/>
              </w:rPr>
            </w:pPr>
            <w:r w:rsidRPr="001D32A6">
              <w:rPr>
                <w:rStyle w:val="CodeSnippet"/>
              </w:rPr>
              <w:t xml:space="preserve">        capability: </w:t>
            </w:r>
            <w:hyperlink w:anchor="DEFN_TYPE_CAPABILITIES_STORAGE" w:history="1">
              <w:r w:rsidRPr="00E84C2A">
                <w:rPr>
                  <w:rStyle w:val="Hyperlink"/>
                  <w:rFonts w:ascii="Consolas" w:hAnsi="Consolas"/>
                  <w:noProof/>
                </w:rPr>
                <w:t>tosca.capabilities.Storage</w:t>
              </w:r>
            </w:hyperlink>
          </w:p>
          <w:p w14:paraId="78ED0238" w14:textId="77777777" w:rsidR="00D8761C" w:rsidRPr="001D32A6" w:rsidRDefault="00D8761C" w:rsidP="001D32A6">
            <w:pPr>
              <w:spacing w:before="0" w:after="0"/>
              <w:rPr>
                <w:rStyle w:val="CodeSnippet"/>
              </w:rPr>
            </w:pPr>
            <w:r w:rsidRPr="001D32A6">
              <w:rPr>
                <w:rStyle w:val="CodeSnippet"/>
              </w:rPr>
              <w:t xml:space="preserve">    - network:</w:t>
            </w:r>
          </w:p>
          <w:p w14:paraId="377B10E9" w14:textId="77777777" w:rsidR="00D8761C" w:rsidRPr="00E84C2A" w:rsidRDefault="00D8761C" w:rsidP="001D32A6">
            <w:pPr>
              <w:spacing w:before="0" w:after="0"/>
              <w:rPr>
                <w:rStyle w:val="CodeSnippet"/>
                <w:noProof/>
              </w:rPr>
            </w:pPr>
            <w:r w:rsidRPr="001D32A6">
              <w:rPr>
                <w:rStyle w:val="CodeSnippet"/>
              </w:rPr>
              <w:t xml:space="preserve">        capability: </w:t>
            </w:r>
            <w:hyperlink w:anchor="DEFN_TYPE_CAPABILITIES_ENDPOINT" w:history="1">
              <w:r w:rsidRPr="00E84C2A">
                <w:rPr>
                  <w:rStyle w:val="Hyperlink"/>
                  <w:rFonts w:ascii="Consolas" w:hAnsi="Consolas"/>
                  <w:noProof/>
                </w:rPr>
                <w:t>tosca.capabilities.EndPoint</w:t>
              </w:r>
            </w:hyperlink>
          </w:p>
        </w:tc>
      </w:tr>
    </w:tbl>
    <w:p w14:paraId="6B747C90" w14:textId="77777777" w:rsidR="00D8761C" w:rsidRPr="00E84C2A" w:rsidRDefault="00D8761C" w:rsidP="00D8761C">
      <w:pPr>
        <w:pStyle w:val="Heading3"/>
        <w:numPr>
          <w:ilvl w:val="2"/>
          <w:numId w:val="4"/>
        </w:numPr>
      </w:pPr>
      <w:bookmarkStart w:id="1260" w:name="_Toc405975268"/>
      <w:bookmarkStart w:id="1261" w:name="_Toc405986541"/>
      <w:bookmarkStart w:id="1262" w:name="_Toc406056010"/>
      <w:bookmarkStart w:id="1263" w:name="_Toc406056307"/>
      <w:bookmarkStart w:id="1264" w:name="_Toc406056723"/>
      <w:bookmarkStart w:id="1265" w:name="_Toc405975269"/>
      <w:bookmarkStart w:id="1266" w:name="_Toc405986542"/>
      <w:bookmarkStart w:id="1267" w:name="_Toc406056011"/>
      <w:bookmarkStart w:id="1268" w:name="_Toc406056308"/>
      <w:bookmarkStart w:id="1269" w:name="_Toc406056724"/>
      <w:bookmarkStart w:id="1270" w:name="_Toc405975297"/>
      <w:bookmarkStart w:id="1271" w:name="_Toc405986570"/>
      <w:bookmarkStart w:id="1272" w:name="_Toc406056039"/>
      <w:bookmarkStart w:id="1273" w:name="_Toc406056336"/>
      <w:bookmarkStart w:id="1274" w:name="_Toc406056752"/>
      <w:bookmarkStart w:id="1275" w:name="_Toc379543893"/>
      <w:bookmarkStart w:id="1276" w:name="_Toc379544037"/>
      <w:bookmarkStart w:id="1277" w:name="_Toc379548321"/>
      <w:bookmarkStart w:id="1278" w:name="_Toc379543894"/>
      <w:bookmarkStart w:id="1279" w:name="_Toc379544038"/>
      <w:bookmarkStart w:id="1280" w:name="_Toc379548322"/>
      <w:bookmarkStart w:id="1281" w:name="_Toc379543904"/>
      <w:bookmarkStart w:id="1282" w:name="_Toc379544048"/>
      <w:bookmarkStart w:id="1283" w:name="_Toc379548332"/>
      <w:bookmarkStart w:id="1284" w:name="_Toc454457858"/>
      <w:bookmarkStart w:id="1285" w:name="_Toc454458657"/>
      <w:bookmarkStart w:id="1286" w:name="_Toc379455131"/>
      <w:bookmarkStart w:id="1287" w:name="_Toc397688817"/>
      <w:bookmarkEnd w:id="1253"/>
      <w:bookmarkEnd w:id="1254"/>
      <w:bookmarkEnd w:id="1255"/>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r w:rsidRPr="00E84C2A">
        <w:t>tosca.nodes.LoadBalancer</w:t>
      </w:r>
      <w:bookmarkEnd w:id="1284"/>
      <w:bookmarkEnd w:id="1285"/>
    </w:p>
    <w:p w14:paraId="6EDB9952" w14:textId="77777777" w:rsidR="00D8761C" w:rsidRPr="00E84C2A" w:rsidRDefault="00D8761C" w:rsidP="00D8761C">
      <w:pPr>
        <w:pStyle w:val="NormalaroundTable"/>
      </w:pPr>
      <w:r w:rsidRPr="00E84C2A">
        <w:t xml:space="preserve">The TOSCA </w:t>
      </w:r>
      <w:r w:rsidRPr="00E84C2A">
        <w:rPr>
          <w:rStyle w:val="CodeSnippetHighlight"/>
        </w:rPr>
        <w:t>Load Balancer</w:t>
      </w:r>
      <w:r w:rsidRPr="00E84C2A">
        <w:t xml:space="preserve"> node represents logical function that be used in conjunction with a Floating Address to distribute an application’s traffic (load) across a number of instances of the application (e.g., for a clustered or scaled application).</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032"/>
        <w:gridCol w:w="6599"/>
      </w:tblGrid>
      <w:tr w:rsidR="00D8761C" w:rsidRPr="00E84C2A" w14:paraId="4455B48D" w14:textId="77777777" w:rsidTr="00D8761C">
        <w:tc>
          <w:tcPr>
            <w:tcW w:w="1177" w:type="pct"/>
            <w:shd w:val="clear" w:color="auto" w:fill="D9D9D9"/>
          </w:tcPr>
          <w:p w14:paraId="7995C61D" w14:textId="77777777" w:rsidR="00D8761C" w:rsidRPr="00E84C2A" w:rsidRDefault="00D8761C" w:rsidP="00D8761C">
            <w:pPr>
              <w:pStyle w:val="TableText-Heading"/>
            </w:pPr>
            <w:r w:rsidRPr="00E84C2A">
              <w:t>Shorthand Name</w:t>
            </w:r>
          </w:p>
        </w:tc>
        <w:tc>
          <w:tcPr>
            <w:tcW w:w="3823" w:type="pct"/>
          </w:tcPr>
          <w:p w14:paraId="01DE32F6" w14:textId="77777777" w:rsidR="00D8761C" w:rsidRPr="00E84C2A" w:rsidRDefault="00D8761C" w:rsidP="00D8761C">
            <w:pPr>
              <w:pStyle w:val="TableText"/>
              <w:rPr>
                <w:noProof/>
              </w:rPr>
            </w:pPr>
            <w:r w:rsidRPr="00E84C2A">
              <w:rPr>
                <w:noProof/>
              </w:rPr>
              <w:t>LoadBalancer</w:t>
            </w:r>
          </w:p>
        </w:tc>
      </w:tr>
      <w:tr w:rsidR="00D8761C" w:rsidRPr="00E84C2A" w14:paraId="3442C916" w14:textId="77777777" w:rsidTr="00D8761C">
        <w:tc>
          <w:tcPr>
            <w:tcW w:w="1177" w:type="pct"/>
            <w:shd w:val="clear" w:color="auto" w:fill="D9D9D9"/>
          </w:tcPr>
          <w:p w14:paraId="26FC4D02" w14:textId="77777777" w:rsidR="00D8761C" w:rsidRPr="00E84C2A" w:rsidRDefault="00D8761C" w:rsidP="00D8761C">
            <w:pPr>
              <w:pStyle w:val="TableText-Heading"/>
            </w:pPr>
            <w:r w:rsidRPr="00E84C2A">
              <w:t>Type Qualified Name</w:t>
            </w:r>
          </w:p>
        </w:tc>
        <w:tc>
          <w:tcPr>
            <w:tcW w:w="3823" w:type="pct"/>
          </w:tcPr>
          <w:p w14:paraId="382310A8" w14:textId="77777777" w:rsidR="00D8761C" w:rsidRPr="00E84C2A" w:rsidRDefault="00D8761C" w:rsidP="00D8761C">
            <w:pPr>
              <w:pStyle w:val="TableText"/>
              <w:rPr>
                <w:noProof/>
              </w:rPr>
            </w:pPr>
            <w:r w:rsidRPr="00E84C2A">
              <w:rPr>
                <w:noProof/>
              </w:rPr>
              <w:t>tosca:LoadBalancer</w:t>
            </w:r>
          </w:p>
        </w:tc>
      </w:tr>
      <w:tr w:rsidR="00D8761C" w:rsidRPr="00E84C2A" w14:paraId="424D00A6" w14:textId="77777777" w:rsidTr="00D8761C">
        <w:tc>
          <w:tcPr>
            <w:tcW w:w="1177" w:type="pct"/>
            <w:shd w:val="clear" w:color="auto" w:fill="D9D9D9"/>
          </w:tcPr>
          <w:p w14:paraId="0129127C" w14:textId="77777777" w:rsidR="00D8761C" w:rsidRPr="00E84C2A" w:rsidRDefault="00D8761C" w:rsidP="00D8761C">
            <w:pPr>
              <w:pStyle w:val="TableText-Heading"/>
            </w:pPr>
            <w:r w:rsidRPr="00E84C2A">
              <w:t>Type URI</w:t>
            </w:r>
          </w:p>
        </w:tc>
        <w:tc>
          <w:tcPr>
            <w:tcW w:w="3823" w:type="pct"/>
          </w:tcPr>
          <w:p w14:paraId="1FB6C915" w14:textId="77777777" w:rsidR="00D8761C" w:rsidRPr="00E84C2A" w:rsidRDefault="00D8761C" w:rsidP="00D8761C">
            <w:pPr>
              <w:pStyle w:val="TableText"/>
            </w:pPr>
            <w:r w:rsidRPr="00E84C2A">
              <w:t>tosca.nodes.LoadBalancer</w:t>
            </w:r>
          </w:p>
        </w:tc>
      </w:tr>
    </w:tbl>
    <w:p w14:paraId="1F1EB35D" w14:textId="77777777" w:rsidR="00D8761C" w:rsidRPr="00E84C2A" w:rsidRDefault="00D8761C" w:rsidP="00D8761C">
      <w:pPr>
        <w:pStyle w:val="Heading4"/>
        <w:numPr>
          <w:ilvl w:val="3"/>
          <w:numId w:val="4"/>
        </w:numPr>
      </w:pPr>
      <w:r w:rsidRPr="00E84C2A">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D8761C" w:rsidRPr="00E84C2A" w14:paraId="7CDC9146" w14:textId="77777777" w:rsidTr="00D8761C">
        <w:tc>
          <w:tcPr>
            <w:tcW w:w="9576" w:type="dxa"/>
            <w:shd w:val="clear" w:color="auto" w:fill="D9D9D9" w:themeFill="background1" w:themeFillShade="D9"/>
          </w:tcPr>
          <w:p w14:paraId="77D3CADA" w14:textId="77777777" w:rsidR="00D8761C" w:rsidRPr="001D32A6" w:rsidRDefault="00D8761C" w:rsidP="001D32A6">
            <w:pPr>
              <w:spacing w:before="0" w:after="0"/>
              <w:rPr>
                <w:rStyle w:val="CodeSnippet"/>
              </w:rPr>
            </w:pPr>
            <w:r w:rsidRPr="001D32A6">
              <w:rPr>
                <w:rStyle w:val="CodeSnippet"/>
              </w:rPr>
              <w:t>tosca.nodes.LoadBalancer:</w:t>
            </w:r>
          </w:p>
          <w:p w14:paraId="131A05C2" w14:textId="77777777" w:rsidR="00D8761C" w:rsidRPr="001D32A6" w:rsidRDefault="00D8761C" w:rsidP="001D32A6">
            <w:pPr>
              <w:spacing w:before="0" w:after="0"/>
              <w:rPr>
                <w:rStyle w:val="CodeSnippet"/>
              </w:rPr>
            </w:pPr>
            <w:r w:rsidRPr="001D32A6">
              <w:rPr>
                <w:rStyle w:val="CodeSnippet"/>
              </w:rPr>
              <w:lastRenderedPageBreak/>
              <w:t xml:space="preserve">  derived_from: </w:t>
            </w:r>
            <w:hyperlink w:anchor="DEFN_TYPE_NODES_ROOT" w:history="1">
              <w:r w:rsidRPr="00E84C2A">
                <w:rPr>
                  <w:rStyle w:val="CodeSnippedHyperlink"/>
                </w:rPr>
                <w:t>tosca.nodes.Root</w:t>
              </w:r>
            </w:hyperlink>
          </w:p>
          <w:p w14:paraId="685BA0FE" w14:textId="77777777" w:rsidR="00D8761C" w:rsidRPr="001D32A6" w:rsidRDefault="00D8761C" w:rsidP="001D32A6">
            <w:pPr>
              <w:spacing w:before="0" w:after="0"/>
              <w:rPr>
                <w:rStyle w:val="CodeSnippet"/>
              </w:rPr>
            </w:pPr>
            <w:r w:rsidRPr="001D32A6">
              <w:rPr>
                <w:rStyle w:val="CodeSnippet"/>
              </w:rPr>
              <w:t xml:space="preserve">  properties:</w:t>
            </w:r>
          </w:p>
          <w:p w14:paraId="1E3C0EFC" w14:textId="77777777" w:rsidR="00D8761C" w:rsidRPr="001D32A6" w:rsidRDefault="00D8761C" w:rsidP="001D32A6">
            <w:pPr>
              <w:spacing w:before="0" w:after="0"/>
              <w:rPr>
                <w:rStyle w:val="CodeSnippet"/>
              </w:rPr>
            </w:pPr>
            <w:r w:rsidRPr="001D32A6">
              <w:rPr>
                <w:rStyle w:val="CodeSnippet"/>
              </w:rPr>
              <w:t xml:space="preserve">    algorithm:</w:t>
            </w:r>
          </w:p>
          <w:p w14:paraId="0117A3CE" w14:textId="77777777" w:rsidR="00D8761C" w:rsidRPr="001D32A6" w:rsidRDefault="00D8761C" w:rsidP="001D32A6">
            <w:pPr>
              <w:spacing w:before="0" w:after="0"/>
              <w:rPr>
                <w:rStyle w:val="CodeSnippet"/>
              </w:rPr>
            </w:pPr>
            <w:r w:rsidRPr="001D32A6">
              <w:rPr>
                <w:rStyle w:val="CodeSnippet"/>
              </w:rPr>
              <w:t xml:space="preserve">      type: </w:t>
            </w:r>
            <w:hyperlink w:anchor="TYPE_YAML_STRING" w:history="1">
              <w:r w:rsidRPr="00E84C2A">
                <w:rPr>
                  <w:rStyle w:val="CodeSnippedHyperlink"/>
                </w:rPr>
                <w:t>string</w:t>
              </w:r>
            </w:hyperlink>
          </w:p>
          <w:p w14:paraId="02F3C98A" w14:textId="77777777" w:rsidR="00D8761C" w:rsidRPr="001D32A6" w:rsidRDefault="00D8761C" w:rsidP="001D32A6">
            <w:pPr>
              <w:spacing w:before="0" w:after="0"/>
              <w:rPr>
                <w:rStyle w:val="CodeSnippet"/>
              </w:rPr>
            </w:pPr>
            <w:r w:rsidRPr="001D32A6">
              <w:rPr>
                <w:rStyle w:val="CodeSnippet"/>
              </w:rPr>
              <w:t xml:space="preserve">      required: false</w:t>
            </w:r>
          </w:p>
          <w:p w14:paraId="5D877359" w14:textId="77777777" w:rsidR="00D8761C" w:rsidRPr="001D32A6" w:rsidRDefault="00D8761C" w:rsidP="001D32A6">
            <w:pPr>
              <w:spacing w:before="0" w:after="0"/>
              <w:rPr>
                <w:rStyle w:val="CodeSnippet"/>
              </w:rPr>
            </w:pPr>
            <w:r w:rsidRPr="001D32A6">
              <w:rPr>
                <w:rStyle w:val="CodeSnippet"/>
              </w:rPr>
              <w:t xml:space="preserve">      status: experimental</w:t>
            </w:r>
          </w:p>
          <w:p w14:paraId="3060F5DC" w14:textId="77777777" w:rsidR="00D8761C" w:rsidRPr="001D32A6" w:rsidRDefault="00D8761C" w:rsidP="001D32A6">
            <w:pPr>
              <w:spacing w:before="0" w:after="0"/>
              <w:rPr>
                <w:rStyle w:val="CodeSnippet"/>
              </w:rPr>
            </w:pPr>
            <w:r w:rsidRPr="001D32A6">
              <w:rPr>
                <w:rStyle w:val="CodeSnippet"/>
              </w:rPr>
              <w:t xml:space="preserve">  capabilities:</w:t>
            </w:r>
          </w:p>
          <w:p w14:paraId="12C4BFF5" w14:textId="77777777" w:rsidR="00D8761C" w:rsidRPr="001D32A6" w:rsidRDefault="00D8761C" w:rsidP="001D32A6">
            <w:pPr>
              <w:spacing w:before="0" w:after="0"/>
              <w:rPr>
                <w:rStyle w:val="CodeSnippet"/>
              </w:rPr>
            </w:pPr>
            <w:r w:rsidRPr="001D32A6">
              <w:rPr>
                <w:rStyle w:val="CodeSnippet"/>
              </w:rPr>
              <w:t xml:space="preserve">    client: </w:t>
            </w:r>
          </w:p>
          <w:p w14:paraId="2104D4FA" w14:textId="77777777" w:rsidR="00D8761C" w:rsidRPr="001D32A6" w:rsidRDefault="00D8761C" w:rsidP="001D32A6">
            <w:pPr>
              <w:spacing w:before="0" w:after="0"/>
              <w:rPr>
                <w:rStyle w:val="CodeSnippet"/>
              </w:rPr>
            </w:pPr>
            <w:r w:rsidRPr="001D32A6">
              <w:rPr>
                <w:rStyle w:val="CodeSnippet"/>
              </w:rPr>
              <w:t xml:space="preserve">      type: </w:t>
            </w:r>
            <w:hyperlink w:anchor="DEFN_TYPE_CAPABILITIES_ENDPOINT_PUBLIC" w:history="1">
              <w:r w:rsidRPr="00E84C2A">
                <w:rPr>
                  <w:rStyle w:val="CodeSnippedHyperlink"/>
                </w:rPr>
                <w:t>tosca.capabilities.Endpoint.Public</w:t>
              </w:r>
            </w:hyperlink>
          </w:p>
          <w:p w14:paraId="516B2C6C" w14:textId="77777777" w:rsidR="00D8761C" w:rsidRPr="001D32A6" w:rsidRDefault="00D8761C" w:rsidP="001D32A6">
            <w:pPr>
              <w:spacing w:before="0" w:after="0"/>
              <w:rPr>
                <w:rStyle w:val="CodeSnippet"/>
              </w:rPr>
            </w:pPr>
            <w:r w:rsidRPr="001D32A6">
              <w:rPr>
                <w:rStyle w:val="CodeSnippet"/>
              </w:rPr>
              <w:t xml:space="preserve">      occurrences: [0, UNBOUNDED]  </w:t>
            </w:r>
          </w:p>
          <w:p w14:paraId="17940E84" w14:textId="77777777" w:rsidR="00D8761C" w:rsidRPr="001D32A6" w:rsidRDefault="00D8761C" w:rsidP="001D32A6">
            <w:pPr>
              <w:spacing w:before="0" w:after="0"/>
              <w:rPr>
                <w:rStyle w:val="CodeSnippet"/>
              </w:rPr>
            </w:pPr>
            <w:r w:rsidRPr="001D32A6">
              <w:rPr>
                <w:rStyle w:val="CodeSnippet"/>
              </w:rPr>
              <w:t xml:space="preserve">      description: the Floating (IP) client’s on the public network can connect to</w:t>
            </w:r>
          </w:p>
          <w:p w14:paraId="25FDAB48"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requirements:</w:t>
            </w:r>
          </w:p>
          <w:p w14:paraId="0FA0AE05"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 application: </w:t>
            </w:r>
          </w:p>
          <w:p w14:paraId="2240A686"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capability: </w:t>
            </w:r>
            <w:hyperlink w:anchor="DEFN_TYPE_CAPABILITIES_CONTAINER" w:history="1">
              <w:r w:rsidRPr="00E84C2A">
                <w:rPr>
                  <w:rStyle w:val="CodeSnippedHyperlink"/>
                </w:rPr>
                <w:t>tosca.capabilities.Endpoint</w:t>
              </w:r>
            </w:hyperlink>
          </w:p>
          <w:p w14:paraId="254118B4" w14:textId="77777777" w:rsidR="00D8761C" w:rsidRPr="001D32A6" w:rsidRDefault="00D8761C" w:rsidP="001D32A6">
            <w:pPr>
              <w:spacing w:before="0" w:after="0"/>
              <w:rPr>
                <w:rStyle w:val="CodeSnippet"/>
              </w:rPr>
            </w:pPr>
            <w:r w:rsidRPr="001D32A6">
              <w:rPr>
                <w:rStyle w:val="CodeSnippet"/>
              </w:rPr>
              <w:t xml:space="preserve">        relationship: </w:t>
            </w:r>
            <w:hyperlink w:anchor="DEFN_TYPE_RELATIONSHIPS_HOSTEDON" w:history="1">
              <w:r w:rsidRPr="00E84C2A">
                <w:rPr>
                  <w:rStyle w:val="CodeSnippedHyperlink"/>
                </w:rPr>
                <w:t>tosca.relationships.RoutesTo</w:t>
              </w:r>
            </w:hyperlink>
          </w:p>
          <w:p w14:paraId="4D5D89CE" w14:textId="77777777" w:rsidR="00D8761C" w:rsidRPr="001D32A6" w:rsidRDefault="00D8761C" w:rsidP="001D32A6">
            <w:pPr>
              <w:spacing w:before="0" w:after="0"/>
              <w:rPr>
                <w:rStyle w:val="CodeSnippet"/>
              </w:rPr>
            </w:pPr>
            <w:r w:rsidRPr="001D32A6">
              <w:rPr>
                <w:rStyle w:val="CodeSnippet"/>
              </w:rPr>
              <w:t xml:space="preserve">        occurrences: [0, UNBOUNDED]  </w:t>
            </w:r>
          </w:p>
          <w:p w14:paraId="187C8A91" w14:textId="77777777" w:rsidR="00D8761C" w:rsidRPr="00E84C2A" w:rsidRDefault="00D8761C" w:rsidP="001D32A6">
            <w:pPr>
              <w:spacing w:before="0" w:after="0"/>
              <w:rPr>
                <w:rStyle w:val="CodeSnippet"/>
              </w:rPr>
            </w:pPr>
            <w:r w:rsidRPr="001D32A6">
              <w:rPr>
                <w:rStyle w:val="CodeSnippet"/>
              </w:rPr>
              <w:t xml:space="preserve">        description: Connection to one or more load balanced applications</w:t>
            </w:r>
          </w:p>
        </w:tc>
      </w:tr>
    </w:tbl>
    <w:p w14:paraId="34BE17E7" w14:textId="77777777" w:rsidR="00D8761C" w:rsidRPr="00E84C2A" w:rsidRDefault="00D8761C" w:rsidP="00D8761C">
      <w:pPr>
        <w:pStyle w:val="Heading4"/>
        <w:numPr>
          <w:ilvl w:val="3"/>
          <w:numId w:val="4"/>
        </w:numPr>
      </w:pPr>
      <w:r w:rsidRPr="00E84C2A">
        <w:lastRenderedPageBreak/>
        <w:t>Notes:</w:t>
      </w:r>
    </w:p>
    <w:p w14:paraId="7BA7BAED" w14:textId="77777777" w:rsidR="00D8761C" w:rsidRPr="00E84C2A" w:rsidRDefault="00D8761C" w:rsidP="00D8761C">
      <w:pPr>
        <w:pStyle w:val="ListParagraph"/>
        <w:numPr>
          <w:ilvl w:val="0"/>
          <w:numId w:val="63"/>
        </w:numPr>
      </w:pPr>
      <w:r w:rsidRPr="00E84C2A">
        <w:t xml:space="preserve">A </w:t>
      </w:r>
      <w:r w:rsidRPr="00E84C2A">
        <w:rPr>
          <w:rStyle w:val="CodeSnippetHighlight"/>
        </w:rPr>
        <w:t>LoadBalancer</w:t>
      </w:r>
      <w:r w:rsidRPr="00E84C2A">
        <w:t xml:space="preserve"> node can still be instantiated and managed independently of any applications it would serve; therefore, the load balancer’s </w:t>
      </w:r>
      <w:r w:rsidRPr="00E84C2A">
        <w:rPr>
          <w:rStyle w:val="CodeSnippetHighlight"/>
        </w:rPr>
        <w:t>application</w:t>
      </w:r>
      <w:r w:rsidRPr="00E84C2A">
        <w:t xml:space="preserve"> requirement allows for zero occurrences.</w:t>
      </w:r>
    </w:p>
    <w:p w14:paraId="6CBB1746" w14:textId="77777777" w:rsidR="00D8761C" w:rsidRPr="00E84C2A" w:rsidRDefault="00D8761C" w:rsidP="00D8761C">
      <w:pPr>
        <w:pStyle w:val="Heading2"/>
        <w:numPr>
          <w:ilvl w:val="1"/>
          <w:numId w:val="4"/>
        </w:numPr>
      </w:pPr>
      <w:bookmarkStart w:id="1288" w:name="_Toc302251716"/>
      <w:bookmarkStart w:id="1289" w:name="_Toc310749110"/>
      <w:bookmarkStart w:id="1290" w:name="_Toc313780945"/>
      <w:bookmarkStart w:id="1291" w:name="_Toc322703189"/>
      <w:bookmarkStart w:id="1292" w:name="_Toc454457859"/>
      <w:bookmarkStart w:id="1293" w:name="_Toc454458658"/>
      <w:bookmarkStart w:id="1294" w:name="_Toc454463833"/>
      <w:bookmarkStart w:id="1295" w:name="_Toc489606740"/>
      <w:bookmarkStart w:id="1296" w:name="_Toc397688818"/>
      <w:bookmarkStart w:id="1297" w:name="_Toc379455141"/>
      <w:bookmarkEnd w:id="1256"/>
      <w:bookmarkEnd w:id="1286"/>
      <w:bookmarkEnd w:id="1287"/>
      <w:r w:rsidRPr="00E84C2A">
        <w:t>Group Types</w:t>
      </w:r>
      <w:bookmarkEnd w:id="1288"/>
      <w:bookmarkEnd w:id="1289"/>
      <w:bookmarkEnd w:id="1290"/>
      <w:bookmarkEnd w:id="1291"/>
      <w:bookmarkEnd w:id="1292"/>
      <w:bookmarkEnd w:id="1293"/>
      <w:bookmarkEnd w:id="1294"/>
      <w:bookmarkEnd w:id="1295"/>
    </w:p>
    <w:p w14:paraId="6078B7F6" w14:textId="77777777" w:rsidR="00D8761C" w:rsidRPr="00E84C2A" w:rsidRDefault="00D8761C" w:rsidP="00D8761C">
      <w:r w:rsidRPr="00E84C2A">
        <w:t>TOSCA Group Types represent logical groupings of TOSCA nodes that have an implied membership relationship and may need to be orchestrated or managed together to achieve some result.  Some use cases being developed by the TOSCA TC use groups to apply TOSCA policies for software placement and scaling while other use cases show groups can be used to describe cluster relationships.</w:t>
      </w:r>
    </w:p>
    <w:p w14:paraId="123648FD" w14:textId="77777777" w:rsidR="00D8761C" w:rsidRPr="00E84C2A" w:rsidRDefault="00D8761C" w:rsidP="00D8761C"/>
    <w:p w14:paraId="479AC59C" w14:textId="77777777" w:rsidR="00D8761C" w:rsidRPr="00E84C2A" w:rsidRDefault="00D8761C" w:rsidP="00D8761C">
      <w:r w:rsidRPr="00E84C2A">
        <w:rPr>
          <w:b/>
        </w:rPr>
        <w:t>Note</w:t>
      </w:r>
      <w:r w:rsidRPr="00E84C2A">
        <w:t>: Additional normative TOSCA Group Types and use cases for them will be developed in future drafts of this specification.</w:t>
      </w:r>
    </w:p>
    <w:p w14:paraId="179BD840" w14:textId="77777777" w:rsidR="00D8761C" w:rsidRPr="00E84C2A" w:rsidRDefault="00D8761C" w:rsidP="00D8761C">
      <w:pPr>
        <w:pStyle w:val="Heading3"/>
        <w:numPr>
          <w:ilvl w:val="2"/>
          <w:numId w:val="4"/>
        </w:numPr>
      </w:pPr>
      <w:bookmarkStart w:id="1298" w:name="_Toc454457860"/>
      <w:bookmarkStart w:id="1299" w:name="_Toc454458659"/>
      <w:r w:rsidRPr="00E84C2A">
        <w:t>tosca.groups.Root</w:t>
      </w:r>
      <w:bookmarkEnd w:id="1298"/>
      <w:bookmarkEnd w:id="1299"/>
    </w:p>
    <w:p w14:paraId="50C3DC47" w14:textId="77777777" w:rsidR="00D8761C" w:rsidRPr="00E84C2A" w:rsidRDefault="00D8761C" w:rsidP="00D8761C">
      <w:pPr>
        <w:pStyle w:val="NormalaroundTable"/>
      </w:pPr>
      <w:r w:rsidRPr="00E84C2A">
        <w:t xml:space="preserve">This is the default (root) TOSCA </w:t>
      </w:r>
      <w:hyperlink w:anchor="DEFN_ENTITY_ARTIFACT_TYPE" w:history="1">
        <w:r w:rsidRPr="00E84C2A">
          <w:rPr>
            <w:rStyle w:val="Hyperlink"/>
          </w:rPr>
          <w:t>Group Type</w:t>
        </w:r>
      </w:hyperlink>
      <w:r w:rsidRPr="00E84C2A">
        <w:t xml:space="preserve"> definition that all other TOSCA base Group Types derive from.  </w:t>
      </w:r>
    </w:p>
    <w:p w14:paraId="04E65F25" w14:textId="77777777" w:rsidR="00D8761C" w:rsidRPr="00E84C2A" w:rsidRDefault="00D8761C" w:rsidP="00D8761C">
      <w:pPr>
        <w:pStyle w:val="Heading4"/>
        <w:numPr>
          <w:ilvl w:val="3"/>
          <w:numId w:val="4"/>
        </w:numPr>
      </w:pPr>
      <w:r w:rsidRPr="00E84C2A">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D8761C" w:rsidRPr="00E84C2A" w14:paraId="05F7E372" w14:textId="77777777" w:rsidTr="00D8761C">
        <w:tc>
          <w:tcPr>
            <w:tcW w:w="9576" w:type="dxa"/>
            <w:shd w:val="clear" w:color="auto" w:fill="D9D9D9" w:themeFill="background1" w:themeFillShade="D9"/>
          </w:tcPr>
          <w:p w14:paraId="14DCCFA2" w14:textId="77777777" w:rsidR="00D8761C" w:rsidRPr="001D32A6" w:rsidRDefault="00D8761C" w:rsidP="001D32A6">
            <w:pPr>
              <w:spacing w:before="0" w:after="0"/>
              <w:rPr>
                <w:rStyle w:val="CodeSnippet"/>
              </w:rPr>
            </w:pPr>
            <w:r w:rsidRPr="001D32A6">
              <w:rPr>
                <w:rStyle w:val="CodeSnippet"/>
              </w:rPr>
              <w:t>tosca.groups.Root:</w:t>
            </w:r>
          </w:p>
          <w:p w14:paraId="76162E60" w14:textId="77777777" w:rsidR="00D8761C" w:rsidRPr="001D32A6" w:rsidRDefault="00D8761C" w:rsidP="001D32A6">
            <w:pPr>
              <w:spacing w:before="0" w:after="0"/>
              <w:rPr>
                <w:rStyle w:val="CodeSnippet"/>
              </w:rPr>
            </w:pPr>
            <w:r w:rsidRPr="001D32A6">
              <w:rPr>
                <w:rStyle w:val="CodeSnippet"/>
              </w:rPr>
              <w:t xml:space="preserve">  description: The TOSCA Group Type all other TOSCA Group Types derive from</w:t>
            </w:r>
          </w:p>
          <w:p w14:paraId="4BFDFF60" w14:textId="77777777" w:rsidR="00D8761C" w:rsidRPr="001D32A6" w:rsidRDefault="00D8761C" w:rsidP="001D32A6">
            <w:pPr>
              <w:spacing w:before="0" w:after="0"/>
              <w:rPr>
                <w:rStyle w:val="CodeSnippet"/>
              </w:rPr>
            </w:pPr>
            <w:r w:rsidRPr="001D32A6">
              <w:rPr>
                <w:rStyle w:val="CodeSnippet"/>
              </w:rPr>
              <w:t xml:space="preserve">  interfaces: </w:t>
            </w:r>
          </w:p>
          <w:p w14:paraId="6A3AF24B" w14:textId="77777777" w:rsidR="00D8761C" w:rsidRPr="001D32A6" w:rsidRDefault="00D8761C" w:rsidP="001D32A6">
            <w:pPr>
              <w:spacing w:before="0" w:after="0"/>
              <w:rPr>
                <w:rStyle w:val="CodeSnippet"/>
              </w:rPr>
            </w:pPr>
            <w:r w:rsidRPr="001D32A6">
              <w:rPr>
                <w:rStyle w:val="CodeSnippet"/>
              </w:rPr>
              <w:t xml:space="preserve">    Standard:</w:t>
            </w:r>
          </w:p>
          <w:p w14:paraId="726E2114" w14:textId="77777777" w:rsidR="00D8761C" w:rsidRPr="00E84C2A" w:rsidRDefault="00D8761C" w:rsidP="001D32A6">
            <w:pPr>
              <w:spacing w:before="0" w:after="0"/>
              <w:rPr>
                <w:rStyle w:val="CodeSnippet"/>
                <w:noProof/>
              </w:rPr>
            </w:pPr>
            <w:r w:rsidRPr="001D32A6">
              <w:rPr>
                <w:rStyle w:val="CodeSnippet"/>
              </w:rPr>
              <w:t xml:space="preserve">      type: </w:t>
            </w:r>
            <w:hyperlink w:anchor="DEFN_TYPE_ITFC_NODE_LIFECYCLE_STANDARD" w:history="1">
              <w:r w:rsidRPr="00E84C2A">
                <w:rPr>
                  <w:rStyle w:val="CodeSnippedHyperlink"/>
                </w:rPr>
                <w:t>tosca.interfaces.node.lifecycle.Standard</w:t>
              </w:r>
            </w:hyperlink>
          </w:p>
        </w:tc>
      </w:tr>
    </w:tbl>
    <w:p w14:paraId="11DD448A" w14:textId="77777777" w:rsidR="00D8761C" w:rsidRPr="00E84C2A" w:rsidRDefault="00D8761C" w:rsidP="00D8761C">
      <w:pPr>
        <w:pStyle w:val="Heading4"/>
        <w:numPr>
          <w:ilvl w:val="3"/>
          <w:numId w:val="4"/>
        </w:numPr>
      </w:pPr>
      <w:r w:rsidRPr="00E84C2A">
        <w:t>Notes:</w:t>
      </w:r>
    </w:p>
    <w:p w14:paraId="709B177B" w14:textId="77777777" w:rsidR="00D8761C" w:rsidRPr="00E84C2A" w:rsidRDefault="00D8761C" w:rsidP="00D8761C">
      <w:pPr>
        <w:pStyle w:val="ListParagraph"/>
        <w:numPr>
          <w:ilvl w:val="0"/>
          <w:numId w:val="70"/>
        </w:numPr>
      </w:pPr>
      <w:r w:rsidRPr="00E84C2A">
        <w:t xml:space="preserve">Group operations are not necessarily tied directly to member nodes that are part of a group.  </w:t>
      </w:r>
    </w:p>
    <w:p w14:paraId="08E0B01D" w14:textId="77777777" w:rsidR="00D8761C" w:rsidRPr="00E84C2A" w:rsidRDefault="00D8761C" w:rsidP="00D8761C">
      <w:pPr>
        <w:pStyle w:val="ListParagraph"/>
        <w:numPr>
          <w:ilvl w:val="0"/>
          <w:numId w:val="70"/>
        </w:numPr>
      </w:pPr>
      <w:r w:rsidRPr="00E84C2A">
        <w:t xml:space="preserve">Future versions of this specification will create sub types of the </w:t>
      </w:r>
      <w:r w:rsidRPr="00E84C2A">
        <w:rPr>
          <w:rStyle w:val="CodeSnippetHighlight"/>
        </w:rPr>
        <w:t>tosca.groups.Root</w:t>
      </w:r>
      <w:r w:rsidRPr="00E84C2A">
        <w:t xml:space="preserve"> type that will describe how Group Type operations are to be orchestrated.</w:t>
      </w:r>
    </w:p>
    <w:p w14:paraId="2ED107B3" w14:textId="77777777" w:rsidR="00D8761C" w:rsidRPr="00E84C2A" w:rsidRDefault="00D8761C" w:rsidP="00D8761C">
      <w:pPr>
        <w:pStyle w:val="Heading2"/>
        <w:numPr>
          <w:ilvl w:val="1"/>
          <w:numId w:val="4"/>
        </w:numPr>
      </w:pPr>
      <w:bookmarkStart w:id="1300" w:name="_Toc302251717"/>
      <w:bookmarkStart w:id="1301" w:name="_Toc310749111"/>
      <w:bookmarkStart w:id="1302" w:name="_Toc313780946"/>
      <w:bookmarkStart w:id="1303" w:name="_Toc322703190"/>
      <w:bookmarkStart w:id="1304" w:name="_Toc454457861"/>
      <w:bookmarkStart w:id="1305" w:name="_Toc454458660"/>
      <w:bookmarkStart w:id="1306" w:name="_Toc454463834"/>
      <w:bookmarkStart w:id="1307" w:name="_Toc489606741"/>
      <w:r w:rsidRPr="00E84C2A">
        <w:lastRenderedPageBreak/>
        <w:t>Policy Types</w:t>
      </w:r>
      <w:bookmarkEnd w:id="1300"/>
      <w:bookmarkEnd w:id="1301"/>
      <w:bookmarkEnd w:id="1302"/>
      <w:bookmarkEnd w:id="1303"/>
      <w:bookmarkEnd w:id="1304"/>
      <w:bookmarkEnd w:id="1305"/>
      <w:bookmarkEnd w:id="1306"/>
      <w:bookmarkEnd w:id="1307"/>
    </w:p>
    <w:p w14:paraId="24213C97" w14:textId="77777777" w:rsidR="00D8761C" w:rsidRPr="00E84C2A" w:rsidRDefault="00D8761C" w:rsidP="00D8761C">
      <w:r w:rsidRPr="00E84C2A">
        <w:t xml:space="preserve">TOSCA Policy Types represent logical grouping of TOSCA nodes that have an implied relationship and need to be orchestrated or managed together to achieve some result.  Some use cases being developed by the TOSCA TC use groups to apply TOSCA policies for software placement and scaling while other use cases show groups can be used to describe cluster relationships. </w:t>
      </w:r>
    </w:p>
    <w:p w14:paraId="2A1E292D" w14:textId="77777777" w:rsidR="00D8761C" w:rsidRPr="00E84C2A" w:rsidRDefault="00D8761C" w:rsidP="00D8761C">
      <w:pPr>
        <w:pStyle w:val="Heading3"/>
        <w:numPr>
          <w:ilvl w:val="2"/>
          <w:numId w:val="4"/>
        </w:numPr>
      </w:pPr>
      <w:bookmarkStart w:id="1308" w:name="_Toc454457862"/>
      <w:bookmarkStart w:id="1309" w:name="_Toc454458661"/>
      <w:bookmarkStart w:id="1310" w:name="DEFN_TYPE_POLICIES_ROOT"/>
      <w:r w:rsidRPr="00E84C2A">
        <w:t>tosca.policies.Root</w:t>
      </w:r>
      <w:bookmarkEnd w:id="1308"/>
      <w:bookmarkEnd w:id="1309"/>
    </w:p>
    <w:bookmarkEnd w:id="1310"/>
    <w:p w14:paraId="621E5F4A" w14:textId="77777777" w:rsidR="00D8761C" w:rsidRPr="00E84C2A" w:rsidRDefault="00D8761C" w:rsidP="00D8761C">
      <w:pPr>
        <w:pStyle w:val="NormalaroundTable"/>
      </w:pPr>
      <w:r w:rsidRPr="00E84C2A">
        <w:t xml:space="preserve">This is the default (root) TOSCA Policy Type definition that all other TOSCA base Policy Types derive from.  </w:t>
      </w:r>
    </w:p>
    <w:p w14:paraId="423A7FB6" w14:textId="77777777" w:rsidR="00D8761C" w:rsidRPr="00E84C2A" w:rsidRDefault="00D8761C" w:rsidP="00D8761C">
      <w:pPr>
        <w:pStyle w:val="Heading4"/>
        <w:numPr>
          <w:ilvl w:val="3"/>
          <w:numId w:val="4"/>
        </w:numPr>
      </w:pPr>
      <w:r w:rsidRPr="00E84C2A">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D8761C" w:rsidRPr="00E84C2A" w14:paraId="68E726A7" w14:textId="77777777" w:rsidTr="00D8761C">
        <w:tc>
          <w:tcPr>
            <w:tcW w:w="9576" w:type="dxa"/>
            <w:shd w:val="clear" w:color="auto" w:fill="D9D9D9" w:themeFill="background1" w:themeFillShade="D9"/>
          </w:tcPr>
          <w:p w14:paraId="59423D2F" w14:textId="77777777" w:rsidR="00D8761C" w:rsidRPr="001D32A6" w:rsidRDefault="00D8761C" w:rsidP="001D32A6">
            <w:pPr>
              <w:spacing w:before="0" w:after="0"/>
              <w:rPr>
                <w:rStyle w:val="CodeSnippet"/>
              </w:rPr>
            </w:pPr>
            <w:r w:rsidRPr="001D32A6">
              <w:rPr>
                <w:rStyle w:val="CodeSnippet"/>
              </w:rPr>
              <w:t>tosca.policies.Root:</w:t>
            </w:r>
          </w:p>
          <w:p w14:paraId="5D322CA2" w14:textId="77777777" w:rsidR="00D8761C" w:rsidRPr="00E84C2A" w:rsidRDefault="00D8761C" w:rsidP="001D32A6">
            <w:pPr>
              <w:spacing w:before="0" w:after="0"/>
              <w:rPr>
                <w:rStyle w:val="CodeSnippet"/>
                <w:noProof/>
              </w:rPr>
            </w:pPr>
            <w:r w:rsidRPr="001D32A6">
              <w:rPr>
                <w:rStyle w:val="CodeSnippet"/>
              </w:rPr>
              <w:t xml:space="preserve">  description: The TOSCA Policy Type all other TOSCA Policy Types derive from</w:t>
            </w:r>
          </w:p>
        </w:tc>
      </w:tr>
    </w:tbl>
    <w:p w14:paraId="06C2D2C7" w14:textId="77777777" w:rsidR="00D8761C" w:rsidRPr="00E84C2A" w:rsidRDefault="00D8761C" w:rsidP="00D8761C">
      <w:pPr>
        <w:pStyle w:val="Heading3"/>
        <w:numPr>
          <w:ilvl w:val="2"/>
          <w:numId w:val="4"/>
        </w:numPr>
      </w:pPr>
      <w:bookmarkStart w:id="1311" w:name="_Toc454457863"/>
      <w:bookmarkStart w:id="1312" w:name="_Toc454458662"/>
      <w:bookmarkStart w:id="1313" w:name="DEFN_TYPE_POLICIES_PLACEMENT"/>
      <w:r w:rsidRPr="00E84C2A">
        <w:t>tosca.policies.Placement</w:t>
      </w:r>
      <w:bookmarkEnd w:id="1311"/>
      <w:bookmarkEnd w:id="1312"/>
    </w:p>
    <w:bookmarkEnd w:id="1313"/>
    <w:p w14:paraId="7B1CC44D" w14:textId="77777777" w:rsidR="00D8761C" w:rsidRPr="00E84C2A" w:rsidRDefault="00D8761C" w:rsidP="00D8761C">
      <w:pPr>
        <w:pStyle w:val="NormalaroundTable"/>
      </w:pPr>
      <w:r w:rsidRPr="00E84C2A">
        <w:t xml:space="preserve">This is the default (root) TOSCA Policy Type definition that is used to govern placement of TOSCA nodes or groups of nodes.  </w:t>
      </w:r>
    </w:p>
    <w:p w14:paraId="19A3BE07" w14:textId="77777777" w:rsidR="00D8761C" w:rsidRPr="00E84C2A" w:rsidRDefault="00D8761C" w:rsidP="00D8761C">
      <w:pPr>
        <w:pStyle w:val="Heading4"/>
        <w:numPr>
          <w:ilvl w:val="3"/>
          <w:numId w:val="4"/>
        </w:numPr>
      </w:pPr>
      <w:r w:rsidRPr="00E84C2A">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D8761C" w:rsidRPr="00E84C2A" w14:paraId="7AB14DE6" w14:textId="77777777" w:rsidTr="00D8761C">
        <w:tc>
          <w:tcPr>
            <w:tcW w:w="9576" w:type="dxa"/>
            <w:shd w:val="clear" w:color="auto" w:fill="D9D9D9" w:themeFill="background1" w:themeFillShade="D9"/>
          </w:tcPr>
          <w:p w14:paraId="39BDD65B" w14:textId="77777777" w:rsidR="00D8761C" w:rsidRPr="001D32A6" w:rsidRDefault="00D8761C" w:rsidP="001D32A6">
            <w:pPr>
              <w:spacing w:before="0" w:after="0"/>
              <w:rPr>
                <w:rStyle w:val="CodeSnippet"/>
              </w:rPr>
            </w:pPr>
            <w:r w:rsidRPr="001D32A6">
              <w:rPr>
                <w:rStyle w:val="CodeSnippet"/>
              </w:rPr>
              <w:t>tosca.policies.Placement:</w:t>
            </w:r>
          </w:p>
          <w:p w14:paraId="42D5234C" w14:textId="77777777" w:rsidR="00D8761C" w:rsidRPr="001D32A6" w:rsidRDefault="00D8761C" w:rsidP="001D32A6">
            <w:pPr>
              <w:spacing w:before="0" w:after="0"/>
              <w:rPr>
                <w:rStyle w:val="CodeSnippet"/>
              </w:rPr>
            </w:pPr>
            <w:r w:rsidRPr="001D32A6">
              <w:rPr>
                <w:rStyle w:val="CodeSnippet"/>
              </w:rPr>
              <w:t xml:space="preserve">  derived_from: </w:t>
            </w:r>
            <w:hyperlink w:anchor="DEFN_TYPE_POLICIES_ROOT" w:history="1">
              <w:r w:rsidRPr="00E84C2A">
                <w:rPr>
                  <w:rStyle w:val="CodeSnippedHyperlink"/>
                </w:rPr>
                <w:t>tosca.policies.Root</w:t>
              </w:r>
            </w:hyperlink>
          </w:p>
          <w:p w14:paraId="05B7E3F8" w14:textId="77777777" w:rsidR="00D8761C" w:rsidRPr="00E84C2A" w:rsidRDefault="00D8761C" w:rsidP="001D32A6">
            <w:pPr>
              <w:spacing w:before="0" w:after="0"/>
              <w:rPr>
                <w:rStyle w:val="CodeSnippet"/>
              </w:rPr>
            </w:pPr>
            <w:r w:rsidRPr="001D32A6">
              <w:rPr>
                <w:rStyle w:val="CodeSnippet"/>
              </w:rPr>
              <w:t xml:space="preserve">  description: The TOSCA Policy Type definition that is used to govern placement of TOSCA nodes or groups of nodes.  </w:t>
            </w:r>
          </w:p>
        </w:tc>
      </w:tr>
    </w:tbl>
    <w:p w14:paraId="7F066238" w14:textId="77777777" w:rsidR="00D8761C" w:rsidRPr="00E84C2A" w:rsidRDefault="00D8761C" w:rsidP="00D8761C">
      <w:pPr>
        <w:pStyle w:val="Heading3"/>
        <w:numPr>
          <w:ilvl w:val="2"/>
          <w:numId w:val="4"/>
        </w:numPr>
      </w:pPr>
      <w:bookmarkStart w:id="1314" w:name="_Toc454457864"/>
      <w:bookmarkStart w:id="1315" w:name="_Toc454458663"/>
      <w:bookmarkStart w:id="1316" w:name="DEFN_TYPE_POLICIES_SCALING"/>
      <w:r w:rsidRPr="00E84C2A">
        <w:t>tosca.policies.Scaling</w:t>
      </w:r>
      <w:bookmarkEnd w:id="1314"/>
      <w:bookmarkEnd w:id="1315"/>
    </w:p>
    <w:bookmarkEnd w:id="1316"/>
    <w:p w14:paraId="32F2ED50" w14:textId="77777777" w:rsidR="00D8761C" w:rsidRPr="00E84C2A" w:rsidRDefault="00D8761C" w:rsidP="00D8761C">
      <w:pPr>
        <w:pStyle w:val="NormalaroundTable"/>
      </w:pPr>
      <w:r w:rsidRPr="00E84C2A">
        <w:t xml:space="preserve">This is the default (root) TOSCA Policy Type definition that is used to govern scaling of TOSCA nodes or groups of nodes.  </w:t>
      </w:r>
    </w:p>
    <w:p w14:paraId="2C86F05A" w14:textId="77777777" w:rsidR="00D8761C" w:rsidRPr="00E84C2A" w:rsidRDefault="00D8761C" w:rsidP="00D8761C">
      <w:pPr>
        <w:pStyle w:val="Heading4"/>
        <w:numPr>
          <w:ilvl w:val="3"/>
          <w:numId w:val="4"/>
        </w:numPr>
      </w:pPr>
      <w:r w:rsidRPr="00E84C2A">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D8761C" w:rsidRPr="00E84C2A" w14:paraId="05292782" w14:textId="77777777" w:rsidTr="00D8761C">
        <w:tc>
          <w:tcPr>
            <w:tcW w:w="9576" w:type="dxa"/>
            <w:shd w:val="clear" w:color="auto" w:fill="D9D9D9" w:themeFill="background1" w:themeFillShade="D9"/>
          </w:tcPr>
          <w:p w14:paraId="4FBF81D0" w14:textId="77777777" w:rsidR="00D8761C" w:rsidRPr="001D32A6" w:rsidRDefault="00D8761C" w:rsidP="001D32A6">
            <w:pPr>
              <w:spacing w:before="0" w:after="0"/>
              <w:rPr>
                <w:rStyle w:val="CodeSnippet"/>
              </w:rPr>
            </w:pPr>
            <w:r w:rsidRPr="001D32A6">
              <w:rPr>
                <w:rStyle w:val="CodeSnippet"/>
              </w:rPr>
              <w:t>tosca.policies.Scaling:</w:t>
            </w:r>
          </w:p>
          <w:p w14:paraId="00E3EF98" w14:textId="77777777" w:rsidR="00D8761C" w:rsidRPr="001D32A6" w:rsidRDefault="00D8761C" w:rsidP="001D32A6">
            <w:pPr>
              <w:spacing w:before="0" w:after="0"/>
              <w:rPr>
                <w:rStyle w:val="CodeSnippet"/>
              </w:rPr>
            </w:pPr>
            <w:r w:rsidRPr="001D32A6">
              <w:rPr>
                <w:rStyle w:val="CodeSnippet"/>
              </w:rPr>
              <w:t xml:space="preserve">  derived_from: </w:t>
            </w:r>
            <w:hyperlink w:anchor="DEFN_TYPE_POLICIES_ROOT" w:history="1">
              <w:r w:rsidRPr="00E84C2A">
                <w:rPr>
                  <w:rStyle w:val="CodeSnippedHyperlink"/>
                </w:rPr>
                <w:t>tosca.policies.Root</w:t>
              </w:r>
            </w:hyperlink>
          </w:p>
          <w:p w14:paraId="436B4454" w14:textId="77777777" w:rsidR="00D8761C" w:rsidRPr="00E84C2A" w:rsidRDefault="00D8761C" w:rsidP="001D32A6">
            <w:pPr>
              <w:spacing w:before="0" w:after="0"/>
              <w:rPr>
                <w:rStyle w:val="CodeSnippet"/>
              </w:rPr>
            </w:pPr>
            <w:r w:rsidRPr="001D32A6">
              <w:rPr>
                <w:rStyle w:val="CodeSnippet"/>
              </w:rPr>
              <w:t xml:space="preserve">  description: The TOSCA Policy Type definition that is used to govern scaling of TOSCA nodes or groups of nodes.  </w:t>
            </w:r>
          </w:p>
        </w:tc>
      </w:tr>
    </w:tbl>
    <w:p w14:paraId="16DD4EC4" w14:textId="77777777" w:rsidR="00D8761C" w:rsidRPr="00E84C2A" w:rsidRDefault="00D8761C" w:rsidP="00D8761C">
      <w:pPr>
        <w:pStyle w:val="Heading3"/>
        <w:numPr>
          <w:ilvl w:val="2"/>
          <w:numId w:val="4"/>
        </w:numPr>
      </w:pPr>
      <w:bookmarkStart w:id="1317" w:name="_Toc454457865"/>
      <w:bookmarkStart w:id="1318" w:name="_Toc454458664"/>
      <w:bookmarkStart w:id="1319" w:name="DEFN_TYPE_POLICIES_UPDATE"/>
      <w:r w:rsidRPr="00E84C2A">
        <w:t>tosca.policies.Update</w:t>
      </w:r>
      <w:bookmarkEnd w:id="1317"/>
      <w:bookmarkEnd w:id="1318"/>
    </w:p>
    <w:bookmarkEnd w:id="1319"/>
    <w:p w14:paraId="432372F2" w14:textId="77777777" w:rsidR="00D8761C" w:rsidRPr="00E84C2A" w:rsidRDefault="00D8761C" w:rsidP="00D8761C">
      <w:pPr>
        <w:pStyle w:val="NormalaroundTable"/>
      </w:pPr>
      <w:r w:rsidRPr="00E84C2A">
        <w:t xml:space="preserve">This is the default (root) TOSCA Policy Type definition that is used to govern update of TOSCA nodes or groups of nodes.  </w:t>
      </w:r>
    </w:p>
    <w:p w14:paraId="41FD7B2A" w14:textId="77777777" w:rsidR="00D8761C" w:rsidRPr="00E84C2A" w:rsidRDefault="00D8761C" w:rsidP="00D8761C">
      <w:pPr>
        <w:pStyle w:val="Heading4"/>
        <w:numPr>
          <w:ilvl w:val="3"/>
          <w:numId w:val="4"/>
        </w:numPr>
      </w:pPr>
      <w:r w:rsidRPr="00E84C2A">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D8761C" w:rsidRPr="00E84C2A" w14:paraId="19017447" w14:textId="77777777" w:rsidTr="00D8761C">
        <w:tc>
          <w:tcPr>
            <w:tcW w:w="9576" w:type="dxa"/>
            <w:shd w:val="clear" w:color="auto" w:fill="D9D9D9" w:themeFill="background1" w:themeFillShade="D9"/>
          </w:tcPr>
          <w:p w14:paraId="346ADE83" w14:textId="77777777" w:rsidR="00D8761C" w:rsidRPr="001D32A6" w:rsidRDefault="00D8761C" w:rsidP="001D32A6">
            <w:pPr>
              <w:spacing w:before="0" w:after="0"/>
              <w:rPr>
                <w:rStyle w:val="CodeSnippet"/>
              </w:rPr>
            </w:pPr>
            <w:r w:rsidRPr="001D32A6">
              <w:rPr>
                <w:rStyle w:val="CodeSnippet"/>
              </w:rPr>
              <w:t>tosca.policies.Update:</w:t>
            </w:r>
          </w:p>
          <w:p w14:paraId="02E722C8" w14:textId="77777777" w:rsidR="00D8761C" w:rsidRPr="001D32A6" w:rsidRDefault="00D8761C" w:rsidP="001D32A6">
            <w:pPr>
              <w:spacing w:before="0" w:after="0"/>
              <w:rPr>
                <w:rStyle w:val="CodeSnippet"/>
              </w:rPr>
            </w:pPr>
            <w:r w:rsidRPr="001D32A6">
              <w:rPr>
                <w:rStyle w:val="CodeSnippet"/>
              </w:rPr>
              <w:t xml:space="preserve">  derived_from: </w:t>
            </w:r>
            <w:hyperlink w:anchor="DEFN_TYPE_POLICIES_ROOT" w:history="1">
              <w:r w:rsidRPr="00E84C2A">
                <w:rPr>
                  <w:rStyle w:val="CodeSnippedHyperlink"/>
                </w:rPr>
                <w:t>tosca.policies.Root</w:t>
              </w:r>
            </w:hyperlink>
          </w:p>
          <w:p w14:paraId="782E084D" w14:textId="77777777" w:rsidR="00D8761C" w:rsidRPr="00E84C2A" w:rsidRDefault="00D8761C" w:rsidP="001D32A6">
            <w:pPr>
              <w:spacing w:before="0" w:after="0"/>
              <w:rPr>
                <w:rStyle w:val="CodeSnippet"/>
              </w:rPr>
            </w:pPr>
            <w:r w:rsidRPr="001D32A6">
              <w:rPr>
                <w:rStyle w:val="CodeSnippet"/>
              </w:rPr>
              <w:t xml:space="preserve">  description: The TOSCA Policy Type definition that is used to govern update of TOSCA nodes or groups of nodes.  </w:t>
            </w:r>
          </w:p>
        </w:tc>
      </w:tr>
    </w:tbl>
    <w:p w14:paraId="67D68D66" w14:textId="77777777" w:rsidR="00D8761C" w:rsidRPr="00E84C2A" w:rsidRDefault="00D8761C" w:rsidP="00D8761C">
      <w:pPr>
        <w:pStyle w:val="Heading3"/>
        <w:numPr>
          <w:ilvl w:val="2"/>
          <w:numId w:val="4"/>
        </w:numPr>
      </w:pPr>
      <w:bookmarkStart w:id="1320" w:name="_Toc454457866"/>
      <w:bookmarkStart w:id="1321" w:name="_Toc454458665"/>
      <w:bookmarkStart w:id="1322" w:name="DEFN_TYPE_POLICIES_PERFORMANCE"/>
      <w:r w:rsidRPr="00E84C2A">
        <w:lastRenderedPageBreak/>
        <w:t>tosca.policies.Performance</w:t>
      </w:r>
      <w:bookmarkEnd w:id="1320"/>
      <w:bookmarkEnd w:id="1321"/>
    </w:p>
    <w:bookmarkEnd w:id="1322"/>
    <w:p w14:paraId="2CFB7871" w14:textId="77777777" w:rsidR="00D8761C" w:rsidRPr="00E84C2A" w:rsidRDefault="00D8761C" w:rsidP="00D8761C">
      <w:pPr>
        <w:pStyle w:val="NormalaroundTable"/>
      </w:pPr>
      <w:r w:rsidRPr="00E84C2A">
        <w:t xml:space="preserve">This is the default (root) TOSCA Policy Type definition that is used to declare performance requirements for TOSCA nodes or groups of nodes.  </w:t>
      </w:r>
    </w:p>
    <w:p w14:paraId="46486097" w14:textId="77777777" w:rsidR="00D8761C" w:rsidRPr="00E84C2A" w:rsidRDefault="00D8761C" w:rsidP="00D8761C">
      <w:pPr>
        <w:pStyle w:val="Heading4"/>
        <w:numPr>
          <w:ilvl w:val="3"/>
          <w:numId w:val="4"/>
        </w:numPr>
      </w:pPr>
      <w:r w:rsidRPr="00E84C2A">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D8761C" w:rsidRPr="00E84C2A" w14:paraId="7463C75C" w14:textId="77777777" w:rsidTr="00D8761C">
        <w:tc>
          <w:tcPr>
            <w:tcW w:w="9576" w:type="dxa"/>
            <w:shd w:val="clear" w:color="auto" w:fill="D9D9D9" w:themeFill="background1" w:themeFillShade="D9"/>
          </w:tcPr>
          <w:p w14:paraId="61AE5D04" w14:textId="77777777" w:rsidR="00D8761C" w:rsidRPr="001D32A6" w:rsidRDefault="00D8761C" w:rsidP="001D32A6">
            <w:pPr>
              <w:spacing w:before="0" w:after="0"/>
              <w:rPr>
                <w:rStyle w:val="CodeSnippet"/>
              </w:rPr>
            </w:pPr>
            <w:r w:rsidRPr="001D32A6">
              <w:rPr>
                <w:rStyle w:val="CodeSnippet"/>
              </w:rPr>
              <w:t>tosca.policies.Performance:</w:t>
            </w:r>
          </w:p>
          <w:p w14:paraId="79334C53" w14:textId="77777777" w:rsidR="00D8761C" w:rsidRPr="001D32A6" w:rsidRDefault="00D8761C" w:rsidP="001D32A6">
            <w:pPr>
              <w:spacing w:before="0" w:after="0"/>
              <w:rPr>
                <w:rStyle w:val="CodeSnippet"/>
              </w:rPr>
            </w:pPr>
            <w:r w:rsidRPr="001D32A6">
              <w:rPr>
                <w:rStyle w:val="CodeSnippet"/>
              </w:rPr>
              <w:t xml:space="preserve">  derived_from: </w:t>
            </w:r>
            <w:hyperlink w:anchor="DEFN_TYPE_POLICIES_ROOT" w:history="1">
              <w:r w:rsidRPr="00E84C2A">
                <w:rPr>
                  <w:rStyle w:val="CodeSnippedHyperlink"/>
                </w:rPr>
                <w:t>tosca.policies.Root</w:t>
              </w:r>
            </w:hyperlink>
          </w:p>
          <w:p w14:paraId="4003FF3E" w14:textId="77777777" w:rsidR="00D8761C" w:rsidRPr="00E84C2A" w:rsidRDefault="00D8761C" w:rsidP="001D32A6">
            <w:pPr>
              <w:spacing w:before="0" w:after="0"/>
              <w:rPr>
                <w:rStyle w:val="CodeSnippet"/>
              </w:rPr>
            </w:pPr>
            <w:r w:rsidRPr="001D32A6">
              <w:rPr>
                <w:rStyle w:val="CodeSnippet"/>
              </w:rPr>
              <w:t xml:space="preserve">  description: The TOSCA Policy Type definition that is used to declare performance requirements for TOSCA nodes or groups of nodes.  </w:t>
            </w:r>
          </w:p>
        </w:tc>
      </w:tr>
    </w:tbl>
    <w:p w14:paraId="32E40C75" w14:textId="77777777" w:rsidR="00D8761C" w:rsidRPr="00E84C2A" w:rsidRDefault="00D8761C" w:rsidP="00D8761C"/>
    <w:p w14:paraId="71BEBE0A" w14:textId="77777777" w:rsidR="00D8761C" w:rsidRPr="00E84C2A" w:rsidRDefault="00D8761C" w:rsidP="00D8761C">
      <w:pPr>
        <w:pStyle w:val="Heading1"/>
        <w:numPr>
          <w:ilvl w:val="0"/>
          <w:numId w:val="4"/>
        </w:numPr>
      </w:pPr>
      <w:bookmarkStart w:id="1323" w:name="_Toc302251718"/>
      <w:bookmarkStart w:id="1324" w:name="_Toc310749112"/>
      <w:bookmarkStart w:id="1325" w:name="_Toc313780947"/>
      <w:bookmarkStart w:id="1326" w:name="_Toc322703191"/>
      <w:bookmarkStart w:id="1327" w:name="_Toc454457867"/>
      <w:bookmarkStart w:id="1328" w:name="_Toc454458666"/>
      <w:bookmarkStart w:id="1329" w:name="_Toc454463835"/>
      <w:bookmarkStart w:id="1330" w:name="_Toc489606742"/>
      <w:bookmarkStart w:id="1331" w:name="_Toc397688821"/>
      <w:bookmarkStart w:id="1332" w:name="_Toc373867886"/>
      <w:bookmarkStart w:id="1333" w:name="_Toc379455142"/>
      <w:bookmarkEnd w:id="1296"/>
      <w:bookmarkEnd w:id="1297"/>
      <w:r w:rsidRPr="00E84C2A">
        <w:lastRenderedPageBreak/>
        <w:t>TOSCA Cloud Service Archive (CSAR) format</w:t>
      </w:r>
      <w:bookmarkEnd w:id="1323"/>
      <w:bookmarkEnd w:id="1324"/>
      <w:bookmarkEnd w:id="1325"/>
      <w:bookmarkEnd w:id="1326"/>
      <w:bookmarkEnd w:id="1327"/>
      <w:bookmarkEnd w:id="1328"/>
      <w:bookmarkEnd w:id="1329"/>
      <w:bookmarkEnd w:id="1330"/>
    </w:p>
    <w:p w14:paraId="3D8D8829" w14:textId="77777777" w:rsidR="00D8761C" w:rsidRPr="00E84C2A" w:rsidRDefault="00D8761C" w:rsidP="00D8761C">
      <w:r w:rsidRPr="00E84C2A">
        <w:t xml:space="preserve">Except for the examples, this section is </w:t>
      </w:r>
      <w:r w:rsidRPr="00E84C2A">
        <w:rPr>
          <w:b/>
        </w:rPr>
        <w:t>normative</w:t>
      </w:r>
      <w:r w:rsidRPr="00E84C2A">
        <w:t xml:space="preserve"> and defines changes to the TOSCA archive format relative to the TOSCA v1.0 XML specification.</w:t>
      </w:r>
    </w:p>
    <w:p w14:paraId="79AD508D" w14:textId="77777777" w:rsidR="00D8761C" w:rsidRPr="00E84C2A" w:rsidRDefault="00D8761C" w:rsidP="00D8761C"/>
    <w:p w14:paraId="08F83241" w14:textId="77777777" w:rsidR="00D8761C" w:rsidRPr="00E84C2A" w:rsidRDefault="00D8761C" w:rsidP="00D8761C">
      <w:r w:rsidRPr="00E84C2A">
        <w:t>TOSCA Simple Profile definitions along with all accompanying artifacts (e.g. scripts, binaries, configuration files) can be packaged together in a CSAR file as already defined in the TOSCA version 1.0 specification [</w:t>
      </w:r>
      <w:r w:rsidRPr="00E84C2A">
        <w:fldChar w:fldCharType="begin"/>
      </w:r>
      <w:r w:rsidRPr="00E84C2A">
        <w:instrText xml:space="preserve"> REF REF_TOSCA_1_0 \h </w:instrText>
      </w:r>
      <w:r w:rsidRPr="00E84C2A">
        <w:fldChar w:fldCharType="separate"/>
      </w:r>
      <w:r w:rsidR="00C02A82" w:rsidRPr="00E84C2A">
        <w:rPr>
          <w:rStyle w:val="Refterm"/>
        </w:rPr>
        <w:t>TOSCA-1.0</w:t>
      </w:r>
      <w:r w:rsidRPr="00E84C2A">
        <w:fldChar w:fldCharType="end"/>
      </w:r>
      <w:r w:rsidRPr="00E84C2A">
        <w:t>]. In contrast to the TOSCA 1.0 CSAR file specification (see chapter 16 in [</w:t>
      </w:r>
      <w:r w:rsidRPr="00E84C2A">
        <w:fldChar w:fldCharType="begin"/>
      </w:r>
      <w:r w:rsidRPr="00E84C2A">
        <w:instrText xml:space="preserve"> REF REF_TOSCA_1_0 \h </w:instrText>
      </w:r>
      <w:r w:rsidRPr="00E84C2A">
        <w:fldChar w:fldCharType="separate"/>
      </w:r>
      <w:r w:rsidR="00C02A82" w:rsidRPr="00E84C2A">
        <w:rPr>
          <w:rStyle w:val="Refterm"/>
        </w:rPr>
        <w:t>TOSCA-1.0</w:t>
      </w:r>
      <w:r w:rsidRPr="00E84C2A">
        <w:fldChar w:fldCharType="end"/>
      </w:r>
      <w:r w:rsidRPr="00E84C2A">
        <w:t>]), this simple profile makes a few simplifications both in terms of overall CSAR file structure as well as meta-file content as described below.</w:t>
      </w:r>
    </w:p>
    <w:p w14:paraId="34AC92FF" w14:textId="77777777" w:rsidR="00D8761C" w:rsidRPr="00E84C2A" w:rsidRDefault="00D8761C" w:rsidP="00D8761C">
      <w:pPr>
        <w:pStyle w:val="Heading2"/>
        <w:numPr>
          <w:ilvl w:val="1"/>
          <w:numId w:val="4"/>
        </w:numPr>
      </w:pPr>
      <w:bookmarkStart w:id="1334" w:name="_Toc302251719"/>
      <w:bookmarkStart w:id="1335" w:name="_Toc310749113"/>
      <w:bookmarkStart w:id="1336" w:name="_Toc313780948"/>
      <w:bookmarkStart w:id="1337" w:name="_Toc322703192"/>
      <w:bookmarkStart w:id="1338" w:name="_Toc454457868"/>
      <w:bookmarkStart w:id="1339" w:name="_Toc454458667"/>
      <w:bookmarkStart w:id="1340" w:name="_Toc454463836"/>
      <w:bookmarkStart w:id="1341" w:name="_Toc489606743"/>
      <w:r w:rsidRPr="00E84C2A">
        <w:t>Overall Structure of a CSAR</w:t>
      </w:r>
      <w:bookmarkEnd w:id="1334"/>
      <w:bookmarkEnd w:id="1335"/>
      <w:bookmarkEnd w:id="1336"/>
      <w:bookmarkEnd w:id="1337"/>
      <w:bookmarkEnd w:id="1338"/>
      <w:bookmarkEnd w:id="1339"/>
      <w:bookmarkEnd w:id="1340"/>
      <w:bookmarkEnd w:id="1341"/>
    </w:p>
    <w:p w14:paraId="5B9020FE" w14:textId="77777777" w:rsidR="00D8761C" w:rsidRPr="00E84C2A" w:rsidRDefault="00D8761C" w:rsidP="00D8761C">
      <w:pPr>
        <w:pStyle w:val="NormalaroundTable"/>
      </w:pPr>
      <w:r w:rsidRPr="00E84C2A">
        <w:t>A CSAR zip file is required to contain one of the following:</w:t>
      </w:r>
    </w:p>
    <w:p w14:paraId="434EA0BE" w14:textId="77777777" w:rsidR="00D8761C" w:rsidRPr="00E84C2A" w:rsidRDefault="00D8761C" w:rsidP="00D8761C">
      <w:pPr>
        <w:pStyle w:val="ListParagraph"/>
        <w:numPr>
          <w:ilvl w:val="0"/>
          <w:numId w:val="85"/>
        </w:numPr>
      </w:pPr>
      <w:r w:rsidRPr="00E84C2A">
        <w:t xml:space="preserve">a </w:t>
      </w:r>
      <w:r w:rsidRPr="00E84C2A">
        <w:rPr>
          <w:rFonts w:ascii="Consolas" w:hAnsi="Consolas"/>
          <w:b/>
        </w:rPr>
        <w:t>TOSCA-Metadata</w:t>
      </w:r>
      <w:r w:rsidRPr="00E84C2A">
        <w:t xml:space="preserve"> directory, which in turn contains the </w:t>
      </w:r>
      <w:r w:rsidRPr="00E84C2A">
        <w:rPr>
          <w:rFonts w:ascii="Consolas" w:hAnsi="Consolas"/>
          <w:b/>
        </w:rPr>
        <w:t>TOSCA.meta</w:t>
      </w:r>
      <w:r w:rsidRPr="00E84C2A">
        <w:t xml:space="preserve"> metadata file that provides entry information for a TOSCA orchestrator processing the CSAR file.</w:t>
      </w:r>
    </w:p>
    <w:p w14:paraId="3A796527" w14:textId="77777777" w:rsidR="00D8761C" w:rsidRPr="00E84C2A" w:rsidRDefault="00D8761C" w:rsidP="00D8761C">
      <w:pPr>
        <w:pStyle w:val="ListParagraph"/>
        <w:numPr>
          <w:ilvl w:val="0"/>
          <w:numId w:val="85"/>
        </w:numPr>
      </w:pPr>
      <w:r w:rsidRPr="00E84C2A">
        <w:t>a yaml (.yml or .yaml) file at the root of the archive. The yaml file being a valid tosca definition template that MUST define a metadata section where template_name and template_version are required.</w:t>
      </w:r>
    </w:p>
    <w:p w14:paraId="5E2A519F" w14:textId="77777777" w:rsidR="00D8761C" w:rsidRPr="00E84C2A" w:rsidRDefault="00D8761C" w:rsidP="00D8761C">
      <w:r w:rsidRPr="00E84C2A">
        <w:t>The CSAR file may contain other directories with arbitrary names and contents. Note that in contrast to the TOSCA 1.0 specification, it is not required to put TOSCA definitions files into a special “Definitions” directory, but definitions YAML files can be placed into any directory within the CSAR file.</w:t>
      </w:r>
    </w:p>
    <w:p w14:paraId="188A3368" w14:textId="77777777" w:rsidR="00D8761C" w:rsidRPr="00E84C2A" w:rsidRDefault="00D8761C" w:rsidP="00D8761C">
      <w:pPr>
        <w:pStyle w:val="Heading2"/>
        <w:numPr>
          <w:ilvl w:val="1"/>
          <w:numId w:val="4"/>
        </w:numPr>
      </w:pPr>
      <w:bookmarkStart w:id="1342" w:name="_Toc302251720"/>
      <w:bookmarkStart w:id="1343" w:name="_Toc310749114"/>
      <w:bookmarkStart w:id="1344" w:name="_Toc313780949"/>
      <w:bookmarkStart w:id="1345" w:name="_Toc322703193"/>
      <w:bookmarkStart w:id="1346" w:name="_Toc454457869"/>
      <w:bookmarkStart w:id="1347" w:name="_Toc454458668"/>
      <w:bookmarkStart w:id="1348" w:name="_Toc454463837"/>
      <w:bookmarkStart w:id="1349" w:name="_Toc489606744"/>
      <w:r w:rsidRPr="00E84C2A">
        <w:t>TOSCA Meta File</w:t>
      </w:r>
      <w:bookmarkEnd w:id="1342"/>
      <w:bookmarkEnd w:id="1343"/>
      <w:bookmarkEnd w:id="1344"/>
      <w:bookmarkEnd w:id="1345"/>
      <w:bookmarkEnd w:id="1346"/>
      <w:bookmarkEnd w:id="1347"/>
      <w:bookmarkEnd w:id="1348"/>
      <w:bookmarkEnd w:id="1349"/>
    </w:p>
    <w:p w14:paraId="08E2CCD0" w14:textId="77777777" w:rsidR="00D8761C" w:rsidRPr="00E84C2A" w:rsidRDefault="00D8761C" w:rsidP="00D8761C">
      <w:r w:rsidRPr="00E84C2A">
        <w:t xml:space="preserve">The </w:t>
      </w:r>
      <w:r w:rsidRPr="00E84C2A">
        <w:rPr>
          <w:rFonts w:ascii="Consolas" w:hAnsi="Consolas"/>
          <w:b/>
        </w:rPr>
        <w:t>TOSCA.meta</w:t>
      </w:r>
      <w:r w:rsidRPr="00E84C2A">
        <w:t xml:space="preserve"> file structure follows the exact same syntax as defined in the TOSCA 1.0 specification. However, it is only required to include </w:t>
      </w:r>
      <w:r w:rsidRPr="00E84C2A">
        <w:rPr>
          <w:i/>
        </w:rPr>
        <w:t>block_0</w:t>
      </w:r>
      <w:r w:rsidRPr="00E84C2A">
        <w:t xml:space="preserve"> (see section 16.2 in [</w:t>
      </w:r>
      <w:r w:rsidRPr="00E84C2A">
        <w:fldChar w:fldCharType="begin"/>
      </w:r>
      <w:r w:rsidRPr="00E84C2A">
        <w:instrText xml:space="preserve"> REF REF_TOSCA_1_0 \h  \* MERGEFORMAT </w:instrText>
      </w:r>
      <w:r w:rsidRPr="00E84C2A">
        <w:fldChar w:fldCharType="separate"/>
      </w:r>
      <w:r w:rsidR="00C02A82" w:rsidRPr="00E84C2A">
        <w:rPr>
          <w:rStyle w:val="Refterm"/>
        </w:rPr>
        <w:t>TOSCA-1.0</w:t>
      </w:r>
      <w:r w:rsidRPr="00E84C2A">
        <w:fldChar w:fldCharType="end"/>
      </w:r>
      <w:r w:rsidRPr="00E84C2A">
        <w:t xml:space="preserve">]) with the </w:t>
      </w:r>
      <w:r w:rsidRPr="00E84C2A">
        <w:rPr>
          <w:rFonts w:ascii="Consolas" w:hAnsi="Consolas"/>
          <w:b/>
        </w:rPr>
        <w:t>Entry-Definitions</w:t>
      </w:r>
      <w:r w:rsidRPr="00E84C2A">
        <w:t xml:space="preserve"> keyword pointing to a valid TOSCA definitions YAML file that a TOSCA orchestrator should use as entry for parsing the contents of the overall CSAR file.</w:t>
      </w:r>
    </w:p>
    <w:p w14:paraId="7FD80B98" w14:textId="77777777" w:rsidR="00D8761C" w:rsidRPr="00E84C2A" w:rsidRDefault="00D8761C" w:rsidP="00D8761C">
      <w:pPr>
        <w:pStyle w:val="NormalaroundTable"/>
      </w:pPr>
      <w:r w:rsidRPr="00E84C2A">
        <w:t xml:space="preserve">Note that it is not required to explicitly list TOSCA definitions files in subsequent blocks of the </w:t>
      </w:r>
      <w:r w:rsidRPr="00E84C2A">
        <w:rPr>
          <w:rFonts w:ascii="Consolas" w:hAnsi="Consolas"/>
          <w:b/>
        </w:rPr>
        <w:t>TOSCA.meta</w:t>
      </w:r>
      <w:r w:rsidRPr="00E84C2A">
        <w:t xml:space="preserve"> file, but any TOSCA definitions files besides the one denoted by the </w:t>
      </w:r>
      <w:r w:rsidRPr="00E84C2A">
        <w:rPr>
          <w:rFonts w:ascii="Consolas" w:hAnsi="Consolas"/>
          <w:b/>
        </w:rPr>
        <w:t>Entry-Definitions</w:t>
      </w:r>
      <w:r w:rsidRPr="00E84C2A">
        <w:t xml:space="preserve"> keyword can be found by a TOSCA orchestrator by processing respective </w:t>
      </w:r>
      <w:r w:rsidRPr="00E84C2A">
        <w:rPr>
          <w:rFonts w:ascii="Consolas" w:hAnsi="Consolas"/>
          <w:b/>
        </w:rPr>
        <w:t>imports</w:t>
      </w:r>
      <w:r w:rsidRPr="00E84C2A">
        <w:t xml:space="preserve"> statements in the entry definitions file (or in recursively imported files).</w:t>
      </w:r>
    </w:p>
    <w:p w14:paraId="1E41C3BA" w14:textId="77777777" w:rsidR="00D8761C" w:rsidRPr="00E84C2A" w:rsidRDefault="00D8761C" w:rsidP="00D8761C">
      <w:pPr>
        <w:pStyle w:val="NormalaroundTable"/>
      </w:pPr>
      <w:r w:rsidRPr="00E84C2A">
        <w:t xml:space="preserve">Note also that any additional artifact files (e.g. scripts, binaries, configuration files) do not have to be declared explicitly through blocks in the </w:t>
      </w:r>
      <w:r w:rsidRPr="00E84C2A">
        <w:rPr>
          <w:rFonts w:ascii="Consolas" w:hAnsi="Consolas"/>
          <w:b/>
        </w:rPr>
        <w:t>TOSCA.meta</w:t>
      </w:r>
      <w:r w:rsidRPr="00E84C2A">
        <w:t xml:space="preserve"> file. Instead, such artifacts will be fully described and pointed to by relative path names through artifact definitions in one of the TOSCA definitions files contained in the CSAR.</w:t>
      </w:r>
    </w:p>
    <w:p w14:paraId="5BFE73A3" w14:textId="77777777" w:rsidR="00D8761C" w:rsidRPr="00E84C2A" w:rsidRDefault="00D8761C" w:rsidP="00D8761C">
      <w:r w:rsidRPr="00E84C2A">
        <w:t xml:space="preserve">Due to the simplified structure of the CSAR file and </w:t>
      </w:r>
      <w:r w:rsidRPr="00E84C2A">
        <w:rPr>
          <w:rFonts w:ascii="Consolas" w:hAnsi="Consolas"/>
          <w:b/>
        </w:rPr>
        <w:t>TOSCA.meta</w:t>
      </w:r>
      <w:r w:rsidRPr="00E84C2A">
        <w:t xml:space="preserve"> file compared to TOSCA 1.0, the </w:t>
      </w:r>
      <w:r w:rsidRPr="00E84C2A">
        <w:rPr>
          <w:rFonts w:ascii="Consolas" w:hAnsi="Consolas"/>
          <w:b/>
        </w:rPr>
        <w:t>CSAR-Version</w:t>
      </w:r>
      <w:r w:rsidRPr="00E84C2A">
        <w:t xml:space="preserve"> keyword listed in </w:t>
      </w:r>
      <w:r w:rsidRPr="00E84C2A">
        <w:rPr>
          <w:i/>
        </w:rPr>
        <w:t>block_0</w:t>
      </w:r>
      <w:r w:rsidRPr="00E84C2A">
        <w:t xml:space="preserve"> of the meta-file is required to denote version </w:t>
      </w:r>
      <w:r w:rsidRPr="00E84C2A">
        <w:rPr>
          <w:b/>
        </w:rPr>
        <w:t>1.1</w:t>
      </w:r>
      <w:r w:rsidRPr="00E84C2A">
        <w:t>.</w:t>
      </w:r>
    </w:p>
    <w:p w14:paraId="4BA70F7A" w14:textId="77777777" w:rsidR="00D8761C" w:rsidRPr="00E84C2A" w:rsidRDefault="00D8761C" w:rsidP="00D8761C">
      <w:pPr>
        <w:pStyle w:val="Heading3"/>
        <w:numPr>
          <w:ilvl w:val="2"/>
          <w:numId w:val="4"/>
        </w:numPr>
      </w:pPr>
      <w:bookmarkStart w:id="1350" w:name="_Toc454457870"/>
      <w:bookmarkStart w:id="1351" w:name="_Toc454458669"/>
      <w:r w:rsidRPr="00E84C2A">
        <w:t>Example</w:t>
      </w:r>
      <w:bookmarkEnd w:id="1350"/>
      <w:bookmarkEnd w:id="1351"/>
    </w:p>
    <w:p w14:paraId="63099E4C" w14:textId="77777777" w:rsidR="00D8761C" w:rsidRPr="00E84C2A" w:rsidRDefault="00D8761C" w:rsidP="00D8761C">
      <w:pPr>
        <w:pStyle w:val="NormalaroundTable"/>
      </w:pPr>
      <w:r w:rsidRPr="00E84C2A">
        <w:t xml:space="preserve">The following listing represents a valid </w:t>
      </w:r>
      <w:r w:rsidRPr="00E84C2A">
        <w:rPr>
          <w:rFonts w:ascii="Consolas" w:hAnsi="Consolas"/>
          <w:b/>
        </w:rPr>
        <w:t>TOSCA.meta</w:t>
      </w:r>
      <w:r w:rsidRPr="00E84C2A">
        <w:t xml:space="preserve"> file according to this TOSCA Simple Profile specification.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65D182D8" w14:textId="77777777" w:rsidTr="00D8761C">
        <w:trPr>
          <w:trHeight w:val="256"/>
        </w:trPr>
        <w:tc>
          <w:tcPr>
            <w:tcW w:w="9576" w:type="dxa"/>
            <w:shd w:val="clear" w:color="auto" w:fill="D9D9D9" w:themeFill="background1" w:themeFillShade="D9"/>
          </w:tcPr>
          <w:p w14:paraId="030AC7CB" w14:textId="77777777" w:rsidR="00D8761C" w:rsidRPr="001D32A6" w:rsidRDefault="00D8761C" w:rsidP="001D32A6">
            <w:pPr>
              <w:spacing w:before="0" w:after="0"/>
              <w:rPr>
                <w:rStyle w:val="CodeSnippet"/>
              </w:rPr>
            </w:pPr>
            <w:r w:rsidRPr="001D32A6">
              <w:rPr>
                <w:rStyle w:val="CodeSnippet"/>
              </w:rPr>
              <w:t>TOSCA-Meta-File-Version: 1.0</w:t>
            </w:r>
          </w:p>
          <w:p w14:paraId="4F9F65BA" w14:textId="77777777" w:rsidR="00D8761C" w:rsidRPr="001D32A6" w:rsidRDefault="00D8761C" w:rsidP="001D32A6">
            <w:pPr>
              <w:spacing w:before="0" w:after="0"/>
              <w:rPr>
                <w:rStyle w:val="CodeSnippet"/>
              </w:rPr>
            </w:pPr>
            <w:r w:rsidRPr="001D32A6">
              <w:rPr>
                <w:rStyle w:val="CodeSnippet"/>
              </w:rPr>
              <w:t>CSAR-Version: 1.1</w:t>
            </w:r>
          </w:p>
          <w:p w14:paraId="310E6624" w14:textId="77777777" w:rsidR="00D8761C" w:rsidRPr="001D32A6" w:rsidRDefault="00D8761C" w:rsidP="001D32A6">
            <w:pPr>
              <w:spacing w:before="0" w:after="0"/>
              <w:rPr>
                <w:rStyle w:val="CodeSnippet"/>
              </w:rPr>
            </w:pPr>
            <w:r w:rsidRPr="001D32A6">
              <w:rPr>
                <w:rStyle w:val="CodeSnippet"/>
              </w:rPr>
              <w:t>Created-By: OASIS TOSCA TC</w:t>
            </w:r>
          </w:p>
          <w:p w14:paraId="10714E32" w14:textId="77777777" w:rsidR="00D8761C" w:rsidRPr="00E84C2A" w:rsidRDefault="00D8761C" w:rsidP="001D32A6">
            <w:pPr>
              <w:spacing w:before="0" w:after="0"/>
              <w:rPr>
                <w:rStyle w:val="CodeSnippet"/>
              </w:rPr>
            </w:pPr>
            <w:r w:rsidRPr="001D32A6">
              <w:rPr>
                <w:rStyle w:val="CodeSnippet"/>
              </w:rPr>
              <w:t>Entry-Definitions: definitions/tosca_elk.yaml</w:t>
            </w:r>
          </w:p>
        </w:tc>
      </w:tr>
    </w:tbl>
    <w:p w14:paraId="31957887" w14:textId="77777777" w:rsidR="00D8761C" w:rsidRPr="00E84C2A" w:rsidRDefault="00D8761C" w:rsidP="00D8761C"/>
    <w:p w14:paraId="4E3DA7A3" w14:textId="77777777" w:rsidR="00D8761C" w:rsidRPr="00E84C2A" w:rsidRDefault="00D8761C" w:rsidP="00D8761C">
      <w:r w:rsidRPr="00E84C2A">
        <w:lastRenderedPageBreak/>
        <w:t xml:space="preserve">This </w:t>
      </w:r>
      <w:r w:rsidRPr="00E84C2A">
        <w:rPr>
          <w:rFonts w:ascii="Consolas" w:hAnsi="Consolas"/>
          <w:b/>
        </w:rPr>
        <w:t>TOSCA.meta</w:t>
      </w:r>
      <w:r w:rsidRPr="00E84C2A">
        <w:t xml:space="preserve"> file indicates its simplified TOSCA Simple Profile structure by means of the </w:t>
      </w:r>
      <w:r w:rsidRPr="00E84C2A">
        <w:rPr>
          <w:rFonts w:ascii="Consolas" w:hAnsi="Consolas"/>
          <w:b/>
        </w:rPr>
        <w:t>CSAR-Version</w:t>
      </w:r>
      <w:r w:rsidRPr="00E84C2A">
        <w:t xml:space="preserve"> keyword with value </w:t>
      </w:r>
      <w:r w:rsidRPr="00E84C2A">
        <w:rPr>
          <w:rFonts w:ascii="Consolas" w:hAnsi="Consolas"/>
          <w:b/>
        </w:rPr>
        <w:t>1.1</w:t>
      </w:r>
      <w:r w:rsidRPr="00E84C2A">
        <w:t xml:space="preserve">. The </w:t>
      </w:r>
      <w:r w:rsidRPr="00E84C2A">
        <w:rPr>
          <w:rFonts w:ascii="Consolas" w:hAnsi="Consolas"/>
          <w:b/>
        </w:rPr>
        <w:t>Entry-Definitions</w:t>
      </w:r>
      <w:r w:rsidRPr="00E84C2A">
        <w:t xml:space="preserve"> keyword points to a TOSCA definitions YAML file with the name </w:t>
      </w:r>
      <w:r w:rsidRPr="00E84C2A">
        <w:rPr>
          <w:rFonts w:ascii="Consolas" w:hAnsi="Consolas"/>
          <w:b/>
        </w:rPr>
        <w:t>tosca_elk.yaml</w:t>
      </w:r>
      <w:r w:rsidRPr="00E84C2A">
        <w:t xml:space="preserve"> which is contained in a directory called </w:t>
      </w:r>
      <w:r w:rsidRPr="00E84C2A">
        <w:rPr>
          <w:rFonts w:ascii="Consolas" w:hAnsi="Consolas"/>
          <w:b/>
        </w:rPr>
        <w:t>definitions</w:t>
      </w:r>
      <w:r w:rsidRPr="00E84C2A">
        <w:t xml:space="preserve"> within the root of the CSAR file.</w:t>
      </w:r>
    </w:p>
    <w:p w14:paraId="2E54F4D4" w14:textId="77777777" w:rsidR="00D8761C" w:rsidRPr="00E84C2A" w:rsidRDefault="00D8761C" w:rsidP="00D8761C">
      <w:pPr>
        <w:pStyle w:val="Heading2"/>
        <w:numPr>
          <w:ilvl w:val="1"/>
          <w:numId w:val="4"/>
        </w:numPr>
      </w:pPr>
      <w:bookmarkStart w:id="1352" w:name="_Toc454457871"/>
      <w:bookmarkStart w:id="1353" w:name="_Toc454458670"/>
      <w:bookmarkStart w:id="1354" w:name="_Toc454463838"/>
      <w:bookmarkStart w:id="1355" w:name="_Toc489606745"/>
      <w:r w:rsidRPr="00E84C2A">
        <w:t>Archive without TOSCA-Metadata</w:t>
      </w:r>
      <w:bookmarkEnd w:id="1352"/>
      <w:bookmarkEnd w:id="1353"/>
      <w:bookmarkEnd w:id="1354"/>
      <w:bookmarkEnd w:id="1355"/>
    </w:p>
    <w:p w14:paraId="0C412FFA" w14:textId="77777777" w:rsidR="00D8761C" w:rsidRPr="00E84C2A" w:rsidRDefault="00D8761C" w:rsidP="00D8761C">
      <w:r w:rsidRPr="00E84C2A">
        <w:t>In case the archive doesn’t contains a TOSCA-Metadata directory the archive is required to contains a single YAML file at the root of the archive (other templates may exits in sub-directories).</w:t>
      </w:r>
    </w:p>
    <w:p w14:paraId="3BDA3DD2" w14:textId="77777777" w:rsidR="00D8761C" w:rsidRPr="00E84C2A" w:rsidRDefault="00D8761C" w:rsidP="00D8761C">
      <w:r w:rsidRPr="00E84C2A">
        <w:t>This file must be a valid TOSCA definitions YAML file with the additional restriction that the metadata section (as defined in 3.9.3.2) is required and template_name and template_version metadata are also required.</w:t>
      </w:r>
    </w:p>
    <w:p w14:paraId="3E827D60" w14:textId="77777777" w:rsidR="00D8761C" w:rsidRPr="00E84C2A" w:rsidRDefault="00D8761C" w:rsidP="00D8761C">
      <w:pPr>
        <w:pStyle w:val="NormalaroundTable"/>
      </w:pPr>
      <w:r w:rsidRPr="00E84C2A">
        <w:t>TOSCA processors should recognized this file as being the CSAR Entry-Definitions file. The CSAR-Version is defined by the template_version metadata section. The Created-By value is defined by the template_author metadata.</w:t>
      </w:r>
    </w:p>
    <w:p w14:paraId="2F10AEC8" w14:textId="77777777" w:rsidR="00D8761C" w:rsidRPr="00E84C2A" w:rsidRDefault="00D8761C" w:rsidP="00D8761C">
      <w:pPr>
        <w:pStyle w:val="Heading3"/>
        <w:numPr>
          <w:ilvl w:val="2"/>
          <w:numId w:val="4"/>
        </w:numPr>
      </w:pPr>
      <w:bookmarkStart w:id="1356" w:name="_Toc454457872"/>
      <w:bookmarkStart w:id="1357" w:name="_Toc454458671"/>
      <w:r w:rsidRPr="00E84C2A">
        <w:t>Example</w:t>
      </w:r>
      <w:bookmarkEnd w:id="1356"/>
      <w:bookmarkEnd w:id="1357"/>
    </w:p>
    <w:p w14:paraId="2E0DFF81" w14:textId="77777777" w:rsidR="00D8761C" w:rsidRPr="00E84C2A" w:rsidRDefault="00D8761C" w:rsidP="00D8761C">
      <w:pPr>
        <w:pStyle w:val="NormalaroundTable"/>
      </w:pPr>
      <w:r w:rsidRPr="00E84C2A">
        <w:t>The following represents a valid TOSCA template file acting as the CSAR Entry-Definitions file in an archive without TOSCA-Metadata directory.</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5CE2C1CB" w14:textId="77777777" w:rsidTr="00D8761C">
        <w:trPr>
          <w:trHeight w:val="256"/>
        </w:trPr>
        <w:tc>
          <w:tcPr>
            <w:tcW w:w="9576" w:type="dxa"/>
            <w:shd w:val="clear" w:color="auto" w:fill="D9D9D9" w:themeFill="background1" w:themeFillShade="D9"/>
          </w:tcPr>
          <w:p w14:paraId="6A0FD153" w14:textId="77777777" w:rsidR="00D8761C" w:rsidRPr="001D32A6" w:rsidRDefault="00D8761C" w:rsidP="001D32A6">
            <w:pPr>
              <w:spacing w:before="0" w:after="0"/>
              <w:rPr>
                <w:rStyle w:val="CodeSnippet"/>
              </w:rPr>
            </w:pPr>
            <w:r w:rsidRPr="001D32A6">
              <w:rPr>
                <w:rStyle w:val="CodeSnippet"/>
              </w:rPr>
              <w:t>tosca_definitions_version: tosca_simple_yaml_1_1</w:t>
            </w:r>
          </w:p>
          <w:p w14:paraId="7BDE58B5" w14:textId="77777777" w:rsidR="00D8761C" w:rsidRPr="001D32A6" w:rsidRDefault="00D8761C" w:rsidP="001D32A6">
            <w:pPr>
              <w:spacing w:before="0" w:after="0"/>
              <w:rPr>
                <w:rStyle w:val="CodeSnippet"/>
              </w:rPr>
            </w:pPr>
          </w:p>
          <w:p w14:paraId="1BFE05C0" w14:textId="77777777" w:rsidR="00D8761C" w:rsidRPr="001D32A6" w:rsidRDefault="00D8761C" w:rsidP="001D32A6">
            <w:pPr>
              <w:spacing w:before="0" w:after="0"/>
              <w:rPr>
                <w:rStyle w:val="CodeSnippet"/>
              </w:rPr>
            </w:pPr>
            <w:r w:rsidRPr="001D32A6">
              <w:rPr>
                <w:rStyle w:val="CodeSnippet"/>
              </w:rPr>
              <w:t>metadata:</w:t>
            </w:r>
          </w:p>
          <w:p w14:paraId="7B2F6319" w14:textId="77777777" w:rsidR="00D8761C" w:rsidRPr="001D32A6" w:rsidRDefault="00D8761C" w:rsidP="001D32A6">
            <w:pPr>
              <w:spacing w:before="0" w:after="0"/>
              <w:rPr>
                <w:rStyle w:val="CodeSnippet"/>
              </w:rPr>
            </w:pPr>
            <w:r w:rsidRPr="001D32A6">
              <w:rPr>
                <w:rStyle w:val="CodeSnippet"/>
              </w:rPr>
              <w:t xml:space="preserve">  template_name: my_template</w:t>
            </w:r>
          </w:p>
          <w:p w14:paraId="63F9B9CE" w14:textId="77777777" w:rsidR="00D8761C" w:rsidRPr="001D32A6" w:rsidRDefault="00D8761C" w:rsidP="001D32A6">
            <w:pPr>
              <w:spacing w:before="0" w:after="0"/>
              <w:rPr>
                <w:rStyle w:val="CodeSnippet"/>
              </w:rPr>
            </w:pPr>
            <w:r w:rsidRPr="001D32A6">
              <w:rPr>
                <w:rStyle w:val="CodeSnippet"/>
              </w:rPr>
              <w:t xml:space="preserve">  template_author: OASIS TOSCA TC</w:t>
            </w:r>
          </w:p>
          <w:p w14:paraId="7E59FA42" w14:textId="77777777" w:rsidR="00D8761C" w:rsidRPr="00E84C2A" w:rsidRDefault="00D8761C" w:rsidP="001D32A6">
            <w:pPr>
              <w:spacing w:before="0" w:after="0"/>
              <w:rPr>
                <w:rStyle w:val="CodeSnippet"/>
              </w:rPr>
            </w:pPr>
            <w:r w:rsidRPr="001D32A6">
              <w:rPr>
                <w:rStyle w:val="CodeSnippet"/>
              </w:rPr>
              <w:t xml:space="preserve">  template_version: 1.0</w:t>
            </w:r>
          </w:p>
        </w:tc>
      </w:tr>
    </w:tbl>
    <w:p w14:paraId="0231607E" w14:textId="77777777" w:rsidR="00D8761C" w:rsidRPr="00E84C2A" w:rsidRDefault="00D8761C" w:rsidP="00D8761C"/>
    <w:p w14:paraId="3B4F69C9" w14:textId="77777777" w:rsidR="00D8761C" w:rsidRPr="00E84C2A" w:rsidRDefault="00D8761C" w:rsidP="00D8761C">
      <w:pPr>
        <w:pStyle w:val="Heading1"/>
        <w:numPr>
          <w:ilvl w:val="0"/>
          <w:numId w:val="4"/>
        </w:numPr>
      </w:pPr>
      <w:bookmarkStart w:id="1358" w:name="_Toc454457873"/>
      <w:bookmarkStart w:id="1359" w:name="_Toc454458672"/>
      <w:bookmarkStart w:id="1360" w:name="_Toc454463839"/>
      <w:bookmarkStart w:id="1361" w:name="_Toc489606746"/>
      <w:bookmarkStart w:id="1362" w:name="_Toc302251721"/>
      <w:bookmarkStart w:id="1363" w:name="_Toc310749115"/>
      <w:bookmarkStart w:id="1364" w:name="_Toc313780950"/>
      <w:bookmarkStart w:id="1365" w:name="_Toc322703194"/>
      <w:r w:rsidRPr="00E84C2A">
        <w:lastRenderedPageBreak/>
        <w:t>TOSCA workflows</w:t>
      </w:r>
      <w:bookmarkEnd w:id="1358"/>
      <w:bookmarkEnd w:id="1359"/>
      <w:bookmarkEnd w:id="1360"/>
      <w:bookmarkEnd w:id="1361"/>
    </w:p>
    <w:p w14:paraId="709A1DB5" w14:textId="77777777" w:rsidR="00D8761C" w:rsidRPr="00E84C2A" w:rsidRDefault="00D8761C" w:rsidP="00D8761C">
      <w:r w:rsidRPr="00E84C2A">
        <w:t>TOSCA defines two different kinds of workflows that can be used to deploy (instantiate and start), manage at runtime or undeploy (stop and delete) a TOSCA topology: declarative workflows and imperative workflows. Declarative workflows are automatically generated by the TOSCA orchestrator based on the nodes, relationships, and groups defined in the topology. Imperative workflows are manually specified by the author of the topology and allows the specification of any use-case that has not been planned in the definition of node and relationships types or for advanced use-case (including reuse of existing scripts and workflows).</w:t>
      </w:r>
    </w:p>
    <w:p w14:paraId="6372A9DB" w14:textId="77777777" w:rsidR="00D8761C" w:rsidRPr="00E84C2A" w:rsidRDefault="00D8761C" w:rsidP="00D8761C"/>
    <w:p w14:paraId="40EB0F33" w14:textId="77777777" w:rsidR="00D8761C" w:rsidRPr="00E84C2A" w:rsidRDefault="00D8761C" w:rsidP="00D8761C">
      <w:r w:rsidRPr="00E84C2A">
        <w:t>Workflows can be triggered on deployment of a topology (deploy workflow) on undeployment (undeploy workflow) or during runtime, manually, or automatically based on policies defined for the topology.</w:t>
      </w:r>
    </w:p>
    <w:p w14:paraId="14B2ECCC" w14:textId="77777777" w:rsidR="00D8761C" w:rsidRPr="00E84C2A" w:rsidRDefault="00D8761C" w:rsidP="00D8761C"/>
    <w:p w14:paraId="2F331CB6" w14:textId="77777777" w:rsidR="00D8761C" w:rsidRPr="00E84C2A" w:rsidRDefault="00D8761C" w:rsidP="00D8761C">
      <w:r w:rsidRPr="00E84C2A">
        <w:rPr>
          <w:b/>
        </w:rPr>
        <w:t>Note:</w:t>
      </w:r>
      <w:r w:rsidRPr="00E84C2A">
        <w:t xml:space="preserve"> The TOSCA orchestrators will execute a single workflow at a time on a topology to guarantee that the defined workflow can be consistent and behave as expected.</w:t>
      </w:r>
    </w:p>
    <w:p w14:paraId="56E13A59" w14:textId="77777777" w:rsidR="00D8761C" w:rsidRPr="00E84C2A" w:rsidRDefault="00D8761C" w:rsidP="00D8761C">
      <w:pPr>
        <w:pStyle w:val="Heading2"/>
        <w:numPr>
          <w:ilvl w:val="1"/>
          <w:numId w:val="4"/>
        </w:numPr>
      </w:pPr>
      <w:bookmarkStart w:id="1366" w:name="_Toc454457874"/>
      <w:bookmarkStart w:id="1367" w:name="_Toc454458673"/>
      <w:bookmarkStart w:id="1368" w:name="_Toc454463840"/>
      <w:bookmarkStart w:id="1369" w:name="_Toc489606747"/>
      <w:r w:rsidRPr="00E84C2A">
        <w:t>Normative workflows</w:t>
      </w:r>
      <w:bookmarkEnd w:id="1366"/>
      <w:bookmarkEnd w:id="1367"/>
      <w:bookmarkEnd w:id="1368"/>
      <w:bookmarkEnd w:id="1369"/>
    </w:p>
    <w:p w14:paraId="19884612" w14:textId="77777777" w:rsidR="00D8761C" w:rsidRPr="00E84C2A" w:rsidRDefault="00D8761C" w:rsidP="00D8761C">
      <w:pPr>
        <w:pStyle w:val="NormalaroundTable"/>
      </w:pPr>
      <w:r w:rsidRPr="00E84C2A">
        <w:t>TOSCA defines several normative workflows that are used to operate a Topology. That is, reserved names of workflows that should be preserved by TOSCA orchestrators and that, if specified in the topology will override the workflow generated by the orchestrator :</w:t>
      </w:r>
    </w:p>
    <w:p w14:paraId="1BF4DCEF" w14:textId="77777777" w:rsidR="00D8761C" w:rsidRPr="00E84C2A" w:rsidRDefault="00D8761C" w:rsidP="00D8761C">
      <w:pPr>
        <w:pStyle w:val="ListParagraph"/>
        <w:numPr>
          <w:ilvl w:val="0"/>
          <w:numId w:val="90"/>
        </w:numPr>
      </w:pPr>
      <w:r w:rsidRPr="00E84C2A">
        <w:rPr>
          <w:rStyle w:val="Refterm"/>
        </w:rPr>
        <w:t>deploy</w:t>
      </w:r>
      <w:r w:rsidRPr="00E84C2A">
        <w:t>: is the workflow used to instantiate and perform the initial deployment of the topology.</w:t>
      </w:r>
    </w:p>
    <w:p w14:paraId="1BCC7FBD" w14:textId="77777777" w:rsidR="00D8761C" w:rsidRPr="00E84C2A" w:rsidRDefault="00D8761C" w:rsidP="00D8761C">
      <w:pPr>
        <w:pStyle w:val="ListParagraph"/>
        <w:numPr>
          <w:ilvl w:val="0"/>
          <w:numId w:val="90"/>
        </w:numPr>
      </w:pPr>
      <w:r w:rsidRPr="00E84C2A">
        <w:rPr>
          <w:rStyle w:val="Refterm"/>
        </w:rPr>
        <w:t>undeploy</w:t>
      </w:r>
      <w:r w:rsidRPr="00E84C2A">
        <w:t>: is the workflow used to remove all instances of a topology.</w:t>
      </w:r>
    </w:p>
    <w:p w14:paraId="0F4D3102" w14:textId="77777777" w:rsidR="00D8761C" w:rsidRPr="00E84C2A" w:rsidRDefault="00D8761C" w:rsidP="00D8761C">
      <w:pPr>
        <w:pStyle w:val="Heading3"/>
        <w:numPr>
          <w:ilvl w:val="2"/>
          <w:numId w:val="4"/>
        </w:numPr>
      </w:pPr>
      <w:bookmarkStart w:id="1370" w:name="_Toc454457875"/>
      <w:bookmarkStart w:id="1371" w:name="_Toc454458674"/>
      <w:r w:rsidRPr="00E84C2A">
        <w:t>Notes</w:t>
      </w:r>
      <w:bookmarkEnd w:id="1370"/>
      <w:bookmarkEnd w:id="1371"/>
    </w:p>
    <w:p w14:paraId="1F5DC7CF" w14:textId="77777777" w:rsidR="00D8761C" w:rsidRPr="00E84C2A" w:rsidRDefault="00D8761C" w:rsidP="00D8761C">
      <w:pPr>
        <w:pStyle w:val="NormalaroundTable"/>
      </w:pPr>
      <w:r w:rsidRPr="00E84C2A">
        <w:t>Future versions of the specification will describe the normative naming and declarative generation of additional workflows used to operate the topology at runtime.</w:t>
      </w:r>
    </w:p>
    <w:p w14:paraId="6BC71EDF" w14:textId="77777777" w:rsidR="00D8761C" w:rsidRPr="00E84C2A" w:rsidRDefault="00D8761C" w:rsidP="00D8761C">
      <w:pPr>
        <w:pStyle w:val="ListParagraph"/>
        <w:numPr>
          <w:ilvl w:val="0"/>
          <w:numId w:val="91"/>
        </w:numPr>
      </w:pPr>
      <w:r w:rsidRPr="00E84C2A">
        <w:rPr>
          <w:rStyle w:val="Refterm"/>
        </w:rPr>
        <w:t>scaling workflows</w:t>
      </w:r>
      <w:r w:rsidRPr="00E84C2A">
        <w:t>: defined for every scalable nodes or based on scaling policies</w:t>
      </w:r>
    </w:p>
    <w:p w14:paraId="50F84693" w14:textId="77777777" w:rsidR="00D8761C" w:rsidRPr="00E84C2A" w:rsidRDefault="00D8761C" w:rsidP="00D8761C">
      <w:pPr>
        <w:pStyle w:val="ListParagraph"/>
        <w:numPr>
          <w:ilvl w:val="0"/>
          <w:numId w:val="91"/>
        </w:numPr>
      </w:pPr>
      <w:r w:rsidRPr="00E84C2A">
        <w:rPr>
          <w:rStyle w:val="Refterm"/>
        </w:rPr>
        <w:t>auto-healing workflows</w:t>
      </w:r>
      <w:r w:rsidRPr="00E84C2A">
        <w:t>: defined in order to restart nodes that may have failed</w:t>
      </w:r>
    </w:p>
    <w:p w14:paraId="5FB84F17" w14:textId="77777777" w:rsidR="00D8761C" w:rsidRPr="00E84C2A" w:rsidRDefault="00D8761C" w:rsidP="00D8761C">
      <w:pPr>
        <w:pStyle w:val="Heading2"/>
        <w:numPr>
          <w:ilvl w:val="1"/>
          <w:numId w:val="4"/>
        </w:numPr>
      </w:pPr>
      <w:bookmarkStart w:id="1372" w:name="_Toc454457876"/>
      <w:bookmarkStart w:id="1373" w:name="_Toc454458675"/>
      <w:bookmarkStart w:id="1374" w:name="_Toc454463841"/>
      <w:bookmarkStart w:id="1375" w:name="_Toc489606748"/>
      <w:r w:rsidRPr="00E84C2A">
        <w:t>Declarative workflows</w:t>
      </w:r>
      <w:bookmarkEnd w:id="1372"/>
      <w:bookmarkEnd w:id="1373"/>
      <w:bookmarkEnd w:id="1374"/>
      <w:bookmarkEnd w:id="1375"/>
    </w:p>
    <w:p w14:paraId="3CBF0F74" w14:textId="77777777" w:rsidR="00D8761C" w:rsidRPr="00E84C2A" w:rsidRDefault="00D8761C" w:rsidP="00D8761C">
      <w:r w:rsidRPr="00E84C2A">
        <w:t>Declarative workflows are the result of the weaving of topology’s node, relationships, and groups workflows.</w:t>
      </w:r>
    </w:p>
    <w:p w14:paraId="08C0B6C7" w14:textId="77777777" w:rsidR="00D8761C" w:rsidRPr="00E84C2A" w:rsidRDefault="00D8761C" w:rsidP="00D8761C">
      <w:pPr>
        <w:pStyle w:val="NormalaroundTable"/>
      </w:pPr>
      <w:r w:rsidRPr="00E84C2A">
        <w:t>The weaving process generates the workflow of every single node in the topology, insert operations from the relationships and groups and finally add ordering consideration. The weaving process will also take care of the specific lifecycle of some nodes and the TOSCA orchestrator is responsible to trigger errors or warnings in case the weaving cannot be processed or lead to cycles for example.</w:t>
      </w:r>
    </w:p>
    <w:p w14:paraId="64309767" w14:textId="77777777" w:rsidR="00D8761C" w:rsidRPr="00E84C2A" w:rsidRDefault="00D8761C" w:rsidP="00D8761C">
      <w:r w:rsidRPr="00E84C2A">
        <w:t>This section aims to describe and explain how a TOSCA orchestrator will generate a workflow based on the topology entities (nodes, relationships and groups).</w:t>
      </w:r>
    </w:p>
    <w:p w14:paraId="372D4394" w14:textId="77777777" w:rsidR="00D8761C" w:rsidRPr="00E84C2A" w:rsidRDefault="00D8761C" w:rsidP="00D8761C">
      <w:pPr>
        <w:pStyle w:val="Heading3"/>
        <w:numPr>
          <w:ilvl w:val="2"/>
          <w:numId w:val="4"/>
        </w:numPr>
      </w:pPr>
      <w:bookmarkStart w:id="1376" w:name="_Toc454457877"/>
      <w:bookmarkStart w:id="1377" w:name="_Toc454458676"/>
      <w:r w:rsidRPr="00E84C2A">
        <w:t>Notes</w:t>
      </w:r>
      <w:bookmarkEnd w:id="1376"/>
      <w:bookmarkEnd w:id="1377"/>
    </w:p>
    <w:p w14:paraId="5E865397" w14:textId="77777777" w:rsidR="00D8761C" w:rsidRPr="00E84C2A" w:rsidRDefault="00D8761C" w:rsidP="00D8761C">
      <w:r w:rsidRPr="00E84C2A">
        <w:t>This section details specific constraints and considerations that applies during the weaving process.</w:t>
      </w:r>
    </w:p>
    <w:p w14:paraId="6241A4FD" w14:textId="77777777" w:rsidR="00D8761C" w:rsidRPr="00E84C2A" w:rsidRDefault="00D8761C" w:rsidP="00D8761C">
      <w:pPr>
        <w:pStyle w:val="Heading4"/>
        <w:numPr>
          <w:ilvl w:val="3"/>
          <w:numId w:val="4"/>
        </w:numPr>
      </w:pPr>
      <w:r w:rsidRPr="00E84C2A">
        <w:t>Orchestrator provided nodes lifecycle and weaving</w:t>
      </w:r>
    </w:p>
    <w:p w14:paraId="0B6375A6" w14:textId="77777777" w:rsidR="00D8761C" w:rsidRPr="00E84C2A" w:rsidRDefault="00D8761C" w:rsidP="00D8761C">
      <w:r w:rsidRPr="00E84C2A">
        <w:t>When a node is abstract the orchestrator is responsible for providing a valid matching resources for the node in order to deploy the topology. This consideration is also valid for dangling requirements (as they represents a quick way to define an actual node).</w:t>
      </w:r>
    </w:p>
    <w:p w14:paraId="01A51ED3" w14:textId="77777777" w:rsidR="00D8761C" w:rsidRPr="00E84C2A" w:rsidRDefault="00D8761C" w:rsidP="00D8761C">
      <w:r w:rsidRPr="00E84C2A">
        <w:lastRenderedPageBreak/>
        <w:t>The lifecycle of such nodes is the responsibility of the orchestrator and they may not answer to the normative TOSCA lifecycle. Their workflow is considered as "delegate" and acts as a black-box between the initial and started state in the install workflow and the started to deleted states in the uninstall workflow.</w:t>
      </w:r>
    </w:p>
    <w:p w14:paraId="369C3D00" w14:textId="77777777" w:rsidR="00D8761C" w:rsidRPr="00E84C2A" w:rsidRDefault="00D8761C" w:rsidP="00D8761C">
      <w:pPr>
        <w:pStyle w:val="NormalaroundTable"/>
      </w:pPr>
      <w:r w:rsidRPr="00E84C2A">
        <w:t>If a relationship to some of this node defines operations or lifecycle depen</w:t>
      </w:r>
      <w:r>
        <w:t>den</w:t>
      </w:r>
      <w:r w:rsidRPr="00E84C2A">
        <w:t>cy constraint that relies on intermediate states, the weaving SHOULD fail and the orchestrator SHOULD raise an error.</w:t>
      </w:r>
      <w:r w:rsidRPr="00E84C2A" w:rsidDel="00BF7225">
        <w:t xml:space="preserve"> </w:t>
      </w:r>
    </w:p>
    <w:p w14:paraId="22DCF342" w14:textId="77777777" w:rsidR="00D8761C" w:rsidRPr="00E84C2A" w:rsidRDefault="00D8761C" w:rsidP="00D8761C">
      <w:pPr>
        <w:pStyle w:val="Heading3"/>
        <w:numPr>
          <w:ilvl w:val="2"/>
          <w:numId w:val="4"/>
        </w:numPr>
      </w:pPr>
      <w:bookmarkStart w:id="1378" w:name="_Toc454457878"/>
      <w:bookmarkStart w:id="1379" w:name="_Toc454458677"/>
      <w:r w:rsidRPr="00E84C2A">
        <w:t>Relationship impacts on topology weaving</w:t>
      </w:r>
      <w:bookmarkEnd w:id="1378"/>
      <w:bookmarkEnd w:id="1379"/>
    </w:p>
    <w:p w14:paraId="116CEA25" w14:textId="77777777" w:rsidR="00D8761C" w:rsidRPr="00E84C2A" w:rsidRDefault="00D8761C" w:rsidP="00D8761C">
      <w:r w:rsidRPr="00E84C2A">
        <w:t>This section explains how relationships impacts the workflow generation to enable the composition of complex topologies.</w:t>
      </w:r>
    </w:p>
    <w:p w14:paraId="1A5F45A4" w14:textId="77777777" w:rsidR="00D8761C" w:rsidRPr="00E84C2A" w:rsidRDefault="00D8761C" w:rsidP="00D8761C">
      <w:pPr>
        <w:pStyle w:val="Heading4"/>
        <w:numPr>
          <w:ilvl w:val="3"/>
          <w:numId w:val="4"/>
        </w:numPr>
      </w:pPr>
      <w:r w:rsidRPr="00E84C2A">
        <w:t>tosca.relationships.DependsOn</w:t>
      </w:r>
    </w:p>
    <w:p w14:paraId="53FF60E5" w14:textId="77777777" w:rsidR="00D8761C" w:rsidRPr="00E84C2A" w:rsidRDefault="00D8761C" w:rsidP="00D8761C">
      <w:r w:rsidRPr="00E84C2A">
        <w:t>The depends on relationship is used to establish a dependency from a node to another. A source node that depends on a target node will be created only after the other entity has been started.</w:t>
      </w:r>
    </w:p>
    <w:p w14:paraId="07351380" w14:textId="77777777" w:rsidR="00D8761C" w:rsidRPr="00E84C2A" w:rsidRDefault="00D8761C" w:rsidP="00D8761C">
      <w:pPr>
        <w:pStyle w:val="Heading4"/>
        <w:numPr>
          <w:ilvl w:val="3"/>
          <w:numId w:val="4"/>
        </w:numPr>
      </w:pPr>
      <w:r w:rsidRPr="00E84C2A">
        <w:t>Note</w:t>
      </w:r>
    </w:p>
    <w:p w14:paraId="1A39D4F8" w14:textId="77777777" w:rsidR="00D8761C" w:rsidRPr="00E84C2A" w:rsidRDefault="00D8761C" w:rsidP="00D8761C">
      <w:r w:rsidRPr="00E84C2A">
        <w:t>DependsOn relationship SHOULD not be implemented. Even if the Configure interface can be implemented this is not considered as a best-practice. If you need specific implementation, please have a look at the ConnectsTo relationship.</w:t>
      </w:r>
    </w:p>
    <w:p w14:paraId="37ABDBCD" w14:textId="77777777" w:rsidR="00D8761C" w:rsidRPr="00E84C2A" w:rsidRDefault="00D8761C" w:rsidP="00D8761C">
      <w:pPr>
        <w:pStyle w:val="Heading5"/>
        <w:numPr>
          <w:ilvl w:val="4"/>
          <w:numId w:val="4"/>
        </w:numPr>
      </w:pPr>
      <w:r w:rsidRPr="00E84C2A">
        <w:t>Example DependsOn</w:t>
      </w:r>
    </w:p>
    <w:p w14:paraId="571C19AB" w14:textId="77777777" w:rsidR="00D8761C" w:rsidRPr="00E84C2A" w:rsidRDefault="00D8761C" w:rsidP="00D8761C">
      <w:r w:rsidRPr="00E84C2A">
        <w:t>This example show the usage of a generic DependsOn relationship between two custom software components.</w:t>
      </w:r>
    </w:p>
    <w:p w14:paraId="6C1198EC" w14:textId="77777777" w:rsidR="00D8761C" w:rsidRPr="00E84C2A" w:rsidRDefault="00D8761C" w:rsidP="00D8761C"/>
    <w:p w14:paraId="7A2493D6" w14:textId="77777777" w:rsidR="00D8761C" w:rsidRPr="00E84C2A" w:rsidRDefault="00D8761C" w:rsidP="00D8761C">
      <w:r w:rsidRPr="00E84C2A">
        <w:rPr>
          <w:noProof/>
        </w:rPr>
        <w:drawing>
          <wp:inline distT="0" distB="0" distL="0" distR="0" wp14:anchorId="6D99B804" wp14:editId="3D3556D5">
            <wp:extent cx="5943600" cy="3276600"/>
            <wp:effectExtent l="0" t="0" r="0" b="0"/>
            <wp:docPr id="59" name="Image 59" descr="../Capture%20d’écran%202016-05-19%20à%2016.15.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apture%20d’écran%202016-05-19%20à%2016.15.03.pn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943600" cy="3276600"/>
                    </a:xfrm>
                    <a:prstGeom prst="rect">
                      <a:avLst/>
                    </a:prstGeom>
                    <a:noFill/>
                    <a:ln>
                      <a:noFill/>
                    </a:ln>
                  </pic:spPr>
                </pic:pic>
              </a:graphicData>
            </a:graphic>
          </wp:inline>
        </w:drawing>
      </w:r>
    </w:p>
    <w:p w14:paraId="68486D8E" w14:textId="77777777" w:rsidR="00D8761C" w:rsidRPr="00E84C2A" w:rsidRDefault="00D8761C" w:rsidP="00D8761C">
      <w:pPr>
        <w:pStyle w:val="NormalaroundTable"/>
      </w:pPr>
      <w:r w:rsidRPr="00E84C2A">
        <w:t>In this example the relationship configure interface doesn’t define operations so they don’t appear in the generated lifecycle.</w:t>
      </w:r>
    </w:p>
    <w:p w14:paraId="3D9FC152" w14:textId="77777777" w:rsidR="00D8761C" w:rsidRPr="00E84C2A" w:rsidRDefault="00D8761C" w:rsidP="00D8761C">
      <w:pPr>
        <w:pStyle w:val="Heading4"/>
        <w:numPr>
          <w:ilvl w:val="3"/>
          <w:numId w:val="4"/>
        </w:numPr>
      </w:pPr>
      <w:r w:rsidRPr="00E84C2A">
        <w:lastRenderedPageBreak/>
        <w:t>tosca.relationships.ConnectsTo</w:t>
      </w:r>
    </w:p>
    <w:p w14:paraId="34C82D5F" w14:textId="77777777" w:rsidR="00D8761C" w:rsidRPr="00E84C2A" w:rsidRDefault="00D8761C" w:rsidP="00D8761C">
      <w:pPr>
        <w:pStyle w:val="NormalaroundTable"/>
      </w:pPr>
      <w:r w:rsidRPr="00E84C2A">
        <w:t xml:space="preserve">The connects to relationship is similar to the DependsOn relationship except that it is intended to provide an implementation. The difference is more </w:t>
      </w:r>
      <w:r>
        <w:t>theoretical</w:t>
      </w:r>
      <w:r w:rsidRPr="00E84C2A">
        <w:t xml:space="preserve"> than practical but helps users to make an actual distinction from a meaning perspective.</w:t>
      </w:r>
    </w:p>
    <w:p w14:paraId="7E817365" w14:textId="77777777" w:rsidR="00D8761C" w:rsidRPr="00E84C2A" w:rsidRDefault="00D8761C" w:rsidP="00D8761C">
      <w:r w:rsidRPr="00E84C2A">
        <w:rPr>
          <w:noProof/>
        </w:rPr>
        <w:drawing>
          <wp:inline distT="0" distB="0" distL="0" distR="0" wp14:anchorId="4250FA14" wp14:editId="37969CCB">
            <wp:extent cx="5943600" cy="4318000"/>
            <wp:effectExtent l="0" t="0" r="0" b="0"/>
            <wp:docPr id="57" name="Image 57" descr="../Capture%20d’écran%202016-05-31%20à%2013.55.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apture%20d’écran%202016-05-31%20à%2013.55.32.pn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943600" cy="4318000"/>
                    </a:xfrm>
                    <a:prstGeom prst="rect">
                      <a:avLst/>
                    </a:prstGeom>
                    <a:noFill/>
                    <a:ln>
                      <a:noFill/>
                    </a:ln>
                  </pic:spPr>
                </pic:pic>
              </a:graphicData>
            </a:graphic>
          </wp:inline>
        </w:drawing>
      </w:r>
    </w:p>
    <w:p w14:paraId="4734DA62" w14:textId="77777777" w:rsidR="00D8761C" w:rsidRPr="00E84C2A" w:rsidRDefault="00D8761C" w:rsidP="00D8761C">
      <w:pPr>
        <w:pStyle w:val="Heading4"/>
        <w:numPr>
          <w:ilvl w:val="3"/>
          <w:numId w:val="4"/>
        </w:numPr>
      </w:pPr>
      <w:r w:rsidRPr="00E84C2A">
        <w:t>tosca.relationships.HostedOn</w:t>
      </w:r>
    </w:p>
    <w:p w14:paraId="51AAC2A2" w14:textId="77777777" w:rsidR="00D8761C" w:rsidRPr="00E84C2A" w:rsidRDefault="00D8761C" w:rsidP="00D8761C">
      <w:r w:rsidRPr="00E84C2A">
        <w:t>The hosted_on dependency relationship allows to define a hosting relationship between an entity and another. The hosting relationship has multiple impacts on the workflow and execution:</w:t>
      </w:r>
    </w:p>
    <w:p w14:paraId="1EF9A34F" w14:textId="77777777" w:rsidR="00D8761C" w:rsidRPr="00E84C2A" w:rsidRDefault="00D8761C" w:rsidP="00D8761C">
      <w:pPr>
        <w:pStyle w:val="ListParagraph"/>
        <w:numPr>
          <w:ilvl w:val="0"/>
          <w:numId w:val="94"/>
        </w:numPr>
      </w:pPr>
      <w:r w:rsidRPr="00E84C2A">
        <w:t>The implementation artifacts of the source node is executed on the same host as the one of the target node.</w:t>
      </w:r>
    </w:p>
    <w:p w14:paraId="69FADB19" w14:textId="77777777" w:rsidR="00D8761C" w:rsidRPr="00E84C2A" w:rsidRDefault="00D8761C" w:rsidP="00D8761C">
      <w:pPr>
        <w:pStyle w:val="ListParagraph"/>
        <w:numPr>
          <w:ilvl w:val="0"/>
          <w:numId w:val="94"/>
        </w:numPr>
      </w:pPr>
      <w:r w:rsidRPr="00E84C2A">
        <w:t>The create operation of the source node is executed only once the target node reach the started state.</w:t>
      </w:r>
    </w:p>
    <w:p w14:paraId="57B44046" w14:textId="77777777" w:rsidR="00D8761C" w:rsidRPr="00E84C2A" w:rsidRDefault="00D8761C" w:rsidP="00D8761C">
      <w:pPr>
        <w:pStyle w:val="ListParagraph"/>
        <w:numPr>
          <w:ilvl w:val="0"/>
          <w:numId w:val="94"/>
        </w:numPr>
      </w:pPr>
      <w:r w:rsidRPr="00E84C2A">
        <w:t xml:space="preserve">When multiple nodes are hosted on the same host node, the defined operations will not be executed concurrently even if the </w:t>
      </w:r>
      <w:r>
        <w:t>theoretical</w:t>
      </w:r>
      <w:r w:rsidRPr="00E84C2A">
        <w:t xml:space="preserve"> workflow could allow it (actual generated workflow will avoid concurrency).</w:t>
      </w:r>
    </w:p>
    <w:p w14:paraId="39129060" w14:textId="77777777" w:rsidR="00D8761C" w:rsidRPr="00E84C2A" w:rsidRDefault="00D8761C" w:rsidP="00D8761C">
      <w:pPr>
        <w:pStyle w:val="Heading5"/>
        <w:numPr>
          <w:ilvl w:val="4"/>
          <w:numId w:val="4"/>
        </w:numPr>
      </w:pPr>
      <w:r w:rsidRPr="00E84C2A">
        <w:t>Example Software Component HostedOn Compute</w:t>
      </w:r>
    </w:p>
    <w:p w14:paraId="18398FA4" w14:textId="77777777" w:rsidR="00D8761C" w:rsidRPr="00E84C2A" w:rsidRDefault="00D8761C" w:rsidP="00D8761C">
      <w:r w:rsidRPr="00E84C2A">
        <w:t>This example explain the TOSCA weaving operation of a custom SoftwareComponent on a tosca.nodes.Compute instance. The compute node is an orchestrator provided node meaning that it’s lifecycle is delegated to the orchestrator. This is a black-box and we just expect a started compute node to be provided by the orchestrator.</w:t>
      </w:r>
    </w:p>
    <w:p w14:paraId="7348351B" w14:textId="77777777" w:rsidR="00D8761C" w:rsidRPr="00E84C2A" w:rsidRDefault="00D8761C" w:rsidP="00D8761C">
      <w:r w:rsidRPr="00E84C2A">
        <w:t>The software node lifecycle operations will be executed on the Compute node (host) instance.</w:t>
      </w:r>
    </w:p>
    <w:p w14:paraId="342A454B" w14:textId="77777777" w:rsidR="00D8761C" w:rsidRPr="00E84C2A" w:rsidRDefault="00D8761C" w:rsidP="00D8761C"/>
    <w:p w14:paraId="54B12B15" w14:textId="77777777" w:rsidR="00D8761C" w:rsidRPr="00E84C2A" w:rsidRDefault="00D8761C" w:rsidP="00D8761C">
      <w:r w:rsidRPr="00E84C2A">
        <w:rPr>
          <w:noProof/>
        </w:rPr>
        <w:drawing>
          <wp:inline distT="0" distB="0" distL="0" distR="0" wp14:anchorId="2809F52F" wp14:editId="210FD2F5">
            <wp:extent cx="5935345" cy="3302000"/>
            <wp:effectExtent l="0" t="0" r="8255" b="0"/>
            <wp:docPr id="56" name="Image 56" descr="../Capture%20d’écran%202016-05-19%20à%2011.00.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apture%20d’écran%202016-05-19%20à%2011.00.22.pn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5935345" cy="3302000"/>
                    </a:xfrm>
                    <a:prstGeom prst="rect">
                      <a:avLst/>
                    </a:prstGeom>
                    <a:noFill/>
                    <a:ln>
                      <a:noFill/>
                    </a:ln>
                  </pic:spPr>
                </pic:pic>
              </a:graphicData>
            </a:graphic>
          </wp:inline>
        </w:drawing>
      </w:r>
    </w:p>
    <w:p w14:paraId="2BCEA07E" w14:textId="77777777" w:rsidR="00D8761C" w:rsidRPr="00E84C2A" w:rsidRDefault="00D8761C" w:rsidP="00D8761C">
      <w:pPr>
        <w:pStyle w:val="Heading5"/>
        <w:numPr>
          <w:ilvl w:val="4"/>
          <w:numId w:val="4"/>
        </w:numPr>
      </w:pPr>
      <w:r w:rsidRPr="00E84C2A">
        <w:t>Example Software Component HostedOn Software Component</w:t>
      </w:r>
    </w:p>
    <w:p w14:paraId="30EFCFC6" w14:textId="77777777" w:rsidR="00D8761C" w:rsidRPr="00E84C2A" w:rsidRDefault="00D8761C" w:rsidP="00D8761C">
      <w:r w:rsidRPr="00E84C2A">
        <w:t>Tosca allows some more complex hosting scenarios where a software component could be hosted on another software component.</w:t>
      </w:r>
    </w:p>
    <w:p w14:paraId="7B02BC23" w14:textId="77777777" w:rsidR="00D8761C" w:rsidRPr="00E84C2A" w:rsidRDefault="00D8761C" w:rsidP="00D8761C"/>
    <w:p w14:paraId="32F8896B" w14:textId="77777777" w:rsidR="00D8761C" w:rsidRPr="00E84C2A" w:rsidRDefault="00D8761C" w:rsidP="00D8761C">
      <w:r w:rsidRPr="00E84C2A">
        <w:rPr>
          <w:noProof/>
        </w:rPr>
        <w:drawing>
          <wp:inline distT="0" distB="0" distL="0" distR="0" wp14:anchorId="771CD465" wp14:editId="280D2D44">
            <wp:extent cx="5935345" cy="2988945"/>
            <wp:effectExtent l="0" t="0" r="8255" b="8255"/>
            <wp:docPr id="58" name="Image 58" descr="../Capture%20d’écran%202016-05-19%20à%2013.40.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apture%20d’écran%202016-05-19%20à%2013.40.41.pn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935345" cy="2988945"/>
                    </a:xfrm>
                    <a:prstGeom prst="rect">
                      <a:avLst/>
                    </a:prstGeom>
                    <a:noFill/>
                    <a:ln>
                      <a:noFill/>
                    </a:ln>
                  </pic:spPr>
                </pic:pic>
              </a:graphicData>
            </a:graphic>
          </wp:inline>
        </w:drawing>
      </w:r>
    </w:p>
    <w:p w14:paraId="03BCADB5" w14:textId="77777777" w:rsidR="00D8761C" w:rsidRPr="00E84C2A" w:rsidRDefault="00D8761C" w:rsidP="00D8761C">
      <w:pPr>
        <w:pStyle w:val="NormalaroundTable"/>
      </w:pPr>
      <w:r w:rsidRPr="00E84C2A">
        <w:t>In such scenarios the software create operation is triggered only once the software_base node has reached the started state.</w:t>
      </w:r>
    </w:p>
    <w:p w14:paraId="7860B871" w14:textId="77777777" w:rsidR="00D8761C" w:rsidRPr="00E84C2A" w:rsidRDefault="00D8761C" w:rsidP="00D8761C">
      <w:pPr>
        <w:pStyle w:val="Heading5"/>
        <w:numPr>
          <w:ilvl w:val="4"/>
          <w:numId w:val="4"/>
        </w:numPr>
      </w:pPr>
      <w:r w:rsidRPr="00E84C2A">
        <w:lastRenderedPageBreak/>
        <w:t>Example 2 Software Components HostedOn Compute</w:t>
      </w:r>
    </w:p>
    <w:p w14:paraId="3190B007" w14:textId="77777777" w:rsidR="00D8761C" w:rsidRPr="00E84C2A" w:rsidRDefault="00D8761C" w:rsidP="00D8761C">
      <w:pPr>
        <w:pStyle w:val="NormalaroundTable"/>
      </w:pPr>
      <w:r w:rsidRPr="00E84C2A">
        <w:t>This example illustrate concurrency constraint introduced by the management of multiple nodes on a single compute.</w:t>
      </w:r>
    </w:p>
    <w:p w14:paraId="16BDC274" w14:textId="77777777" w:rsidR="00D8761C" w:rsidRPr="00E84C2A" w:rsidRDefault="00D8761C" w:rsidP="00D8761C">
      <w:pPr>
        <w:pStyle w:val="Heading3"/>
        <w:numPr>
          <w:ilvl w:val="2"/>
          <w:numId w:val="4"/>
        </w:numPr>
      </w:pPr>
      <w:bookmarkStart w:id="1380" w:name="_Toc454457879"/>
      <w:bookmarkStart w:id="1381" w:name="_Toc454458678"/>
      <w:r w:rsidRPr="00E84C2A">
        <w:t>Limitations</w:t>
      </w:r>
      <w:bookmarkEnd w:id="1380"/>
      <w:bookmarkEnd w:id="1381"/>
    </w:p>
    <w:p w14:paraId="08D9A1AE" w14:textId="77777777" w:rsidR="00D8761C" w:rsidRPr="00E84C2A" w:rsidRDefault="00D8761C" w:rsidP="00D8761C">
      <w:pPr>
        <w:pStyle w:val="Heading4"/>
        <w:numPr>
          <w:ilvl w:val="3"/>
          <w:numId w:val="4"/>
        </w:numPr>
      </w:pPr>
      <w:r w:rsidRPr="00E84C2A">
        <w:t>Hosted nodes concurrency</w:t>
      </w:r>
    </w:p>
    <w:p w14:paraId="201C32E8" w14:textId="77777777" w:rsidR="00D8761C" w:rsidRPr="00E84C2A" w:rsidRDefault="00D8761C" w:rsidP="00D8761C">
      <w:r w:rsidRPr="00E84C2A">
        <w:t>TOSCA implementation currently does not allow concurrent executions of scripts implementation artifacts (shell, python, ansible, puppet, chef etc.) on a given host. This limitation is not applied on multiple hosts. This limitation is expressed through the HostedOn relationship limitation expressing that when multiple components are hosted on a given host node then their operations will not be performed concurrently (generated workflow will ensure that operations are not concurrent).</w:t>
      </w:r>
    </w:p>
    <w:p w14:paraId="74D9A593" w14:textId="77777777" w:rsidR="00D8761C" w:rsidRPr="00E84C2A" w:rsidRDefault="00D8761C" w:rsidP="00D8761C">
      <w:pPr>
        <w:pStyle w:val="Heading4"/>
        <w:numPr>
          <w:ilvl w:val="3"/>
          <w:numId w:val="4"/>
        </w:numPr>
      </w:pPr>
      <w:r w:rsidRPr="00E84C2A">
        <w:t>Dependent nodes concurrency</w:t>
      </w:r>
    </w:p>
    <w:p w14:paraId="5CB1FA8D" w14:textId="77777777" w:rsidR="00D8761C" w:rsidRPr="00E84C2A" w:rsidRDefault="00D8761C" w:rsidP="00D8761C">
      <w:r w:rsidRPr="00E84C2A">
        <w:t>When a node depends on another node no operations will be processed concurrently. In some situations, especially when the two nodes lies on different hosts we could expect the create operation to be executed concurrently for performance optimization purpose. The current version of the specification will allow to use imperative workflows to solve this use-case. However, this scenario is one of the scenario that we want to improve and handle in the future through declarative workflows.</w:t>
      </w:r>
    </w:p>
    <w:p w14:paraId="32E5E0B2" w14:textId="77777777" w:rsidR="00D8761C" w:rsidRPr="00E84C2A" w:rsidRDefault="00D8761C" w:rsidP="00D8761C">
      <w:pPr>
        <w:pStyle w:val="Heading4"/>
        <w:numPr>
          <w:ilvl w:val="3"/>
          <w:numId w:val="4"/>
        </w:numPr>
      </w:pPr>
      <w:r w:rsidRPr="00E84C2A">
        <w:t>Target operations and get_attribute on source</w:t>
      </w:r>
    </w:p>
    <w:p w14:paraId="37E9CE9A" w14:textId="77777777" w:rsidR="00D8761C" w:rsidRPr="00E84C2A" w:rsidRDefault="00D8761C" w:rsidP="00D8761C">
      <w:r w:rsidRPr="00E84C2A">
        <w:t>The current ConnectsTo workflow implies that the target node is started before the source node is even created. This means that pre_configure_target and post_configure_target operations cannot use any input based on source attribute. It is however possible to refer to get_property inputs based on source properties. For advanced configurations the add_source operation should be used.</w:t>
      </w:r>
    </w:p>
    <w:p w14:paraId="1FA7BDCB" w14:textId="77777777" w:rsidR="00D8761C" w:rsidRPr="00E84C2A" w:rsidRDefault="00D8761C" w:rsidP="00D8761C">
      <w:r w:rsidRPr="00E84C2A">
        <w:t>Note also that future plans on declarative workflows improvements aims to solve this kind of issues while it is currently possible to use imperative workflows.</w:t>
      </w:r>
    </w:p>
    <w:p w14:paraId="0128D20B" w14:textId="77777777" w:rsidR="00D8761C" w:rsidRPr="00E84C2A" w:rsidRDefault="00D8761C" w:rsidP="00D8761C">
      <w:pPr>
        <w:pStyle w:val="Heading2"/>
        <w:numPr>
          <w:ilvl w:val="1"/>
          <w:numId w:val="4"/>
        </w:numPr>
      </w:pPr>
      <w:bookmarkStart w:id="1382" w:name="_Toc454457880"/>
      <w:bookmarkStart w:id="1383" w:name="_Toc454458679"/>
      <w:bookmarkStart w:id="1384" w:name="_Toc454463842"/>
      <w:bookmarkStart w:id="1385" w:name="_Toc489606749"/>
      <w:r w:rsidRPr="00E84C2A">
        <w:t>Imperative workflows</w:t>
      </w:r>
      <w:bookmarkEnd w:id="1382"/>
      <w:bookmarkEnd w:id="1383"/>
      <w:bookmarkEnd w:id="1384"/>
      <w:bookmarkEnd w:id="1385"/>
    </w:p>
    <w:p w14:paraId="160E9371" w14:textId="77777777" w:rsidR="00D8761C" w:rsidRPr="00E84C2A" w:rsidRDefault="00D8761C" w:rsidP="00D8761C">
      <w:r w:rsidRPr="00E84C2A">
        <w:t>Imperative workflows are user defined and can define any really specific constraints and ordering of activities. They are really flexible and powerful and can be used for any complex use-case that cannot be solved in declarative workflows. However, they provide less reusability as they are defined for a specific topology rather than being dynamically generated based on the topology content.</w:t>
      </w:r>
    </w:p>
    <w:p w14:paraId="483B064E" w14:textId="77777777" w:rsidR="00D8761C" w:rsidRPr="00E84C2A" w:rsidRDefault="00D8761C" w:rsidP="00D8761C">
      <w:pPr>
        <w:pStyle w:val="Heading3"/>
        <w:numPr>
          <w:ilvl w:val="2"/>
          <w:numId w:val="4"/>
        </w:numPr>
      </w:pPr>
      <w:bookmarkStart w:id="1386" w:name="_Toc454457881"/>
      <w:bookmarkStart w:id="1387" w:name="_Toc454458680"/>
      <w:r w:rsidRPr="00E84C2A">
        <w:t>Defining sequence of operations in an imperative workflow</w:t>
      </w:r>
      <w:bookmarkEnd w:id="1386"/>
      <w:bookmarkEnd w:id="1387"/>
    </w:p>
    <w:p w14:paraId="1B6DC2C8" w14:textId="77777777" w:rsidR="00D8761C" w:rsidRPr="00E84C2A" w:rsidRDefault="00D8761C" w:rsidP="00D8761C">
      <w:pPr>
        <w:pStyle w:val="NormalaroundTable"/>
      </w:pPr>
      <w:r w:rsidRPr="00E84C2A">
        <w:t>Imperative workflow grammar defines two ways to define the sequence of operations in an imperative workflow:</w:t>
      </w:r>
    </w:p>
    <w:p w14:paraId="5CD625C2" w14:textId="77777777" w:rsidR="00D8761C" w:rsidRPr="00E84C2A" w:rsidRDefault="00D8761C" w:rsidP="00D8761C">
      <w:pPr>
        <w:pStyle w:val="ListParagraph"/>
        <w:numPr>
          <w:ilvl w:val="0"/>
          <w:numId w:val="88"/>
        </w:numPr>
      </w:pPr>
      <w:r w:rsidRPr="00E84C2A">
        <w:t xml:space="preserve">Leverage the </w:t>
      </w:r>
      <w:r w:rsidRPr="00E84C2A">
        <w:rPr>
          <w:rStyle w:val="CodeSnippetHighlight"/>
        </w:rPr>
        <w:t>on_success</w:t>
      </w:r>
      <w:r w:rsidRPr="00E84C2A">
        <w:t xml:space="preserve"> definition to define </w:t>
      </w:r>
      <w:r>
        <w:t xml:space="preserve">the </w:t>
      </w:r>
      <w:r w:rsidRPr="00E84C2A">
        <w:t>next steps that will be executed in parallel.</w:t>
      </w:r>
    </w:p>
    <w:p w14:paraId="1E7358AC" w14:textId="77777777" w:rsidR="00D8761C" w:rsidRPr="00E84C2A" w:rsidRDefault="00D8761C" w:rsidP="00D8761C">
      <w:pPr>
        <w:pStyle w:val="ListParagraph"/>
        <w:numPr>
          <w:ilvl w:val="0"/>
          <w:numId w:val="88"/>
        </w:numPr>
      </w:pPr>
      <w:r w:rsidRPr="00E84C2A">
        <w:t>Leverage a sequence of activity in a step.</w:t>
      </w:r>
    </w:p>
    <w:p w14:paraId="4A1D861E" w14:textId="77777777" w:rsidR="00D8761C" w:rsidRPr="00E84C2A" w:rsidRDefault="00D8761C" w:rsidP="00D8761C">
      <w:pPr>
        <w:pStyle w:val="Heading4"/>
        <w:numPr>
          <w:ilvl w:val="3"/>
          <w:numId w:val="4"/>
        </w:numPr>
      </w:pPr>
      <w:r w:rsidRPr="00E84C2A">
        <w:t>Using on_success to define steps ordering</w:t>
      </w:r>
    </w:p>
    <w:p w14:paraId="69AEF940" w14:textId="77777777" w:rsidR="00D8761C" w:rsidRPr="00E84C2A" w:rsidRDefault="00D8761C" w:rsidP="00D8761C">
      <w:pPr>
        <w:pStyle w:val="NormalaroundTable"/>
      </w:pPr>
      <w:r w:rsidRPr="00E84C2A">
        <w:t xml:space="preserve">The graph of workflow steps is build based on the values of </w:t>
      </w:r>
      <w:r w:rsidRPr="00E84C2A">
        <w:rPr>
          <w:rStyle w:val="CodeSnippetHighlight"/>
        </w:rPr>
        <w:t>on_success</w:t>
      </w:r>
      <w:r w:rsidRPr="00E84C2A">
        <w:t xml:space="preserve"> elements of the various defined steps. The graph is built based on the following rules:</w:t>
      </w:r>
    </w:p>
    <w:p w14:paraId="789CE99C" w14:textId="77777777" w:rsidR="00D8761C" w:rsidRPr="00E84C2A" w:rsidRDefault="00D8761C" w:rsidP="00D8761C">
      <w:pPr>
        <w:pStyle w:val="ListParagraph"/>
        <w:numPr>
          <w:ilvl w:val="0"/>
          <w:numId w:val="89"/>
        </w:numPr>
      </w:pPr>
      <w:r w:rsidRPr="00E84C2A">
        <w:t xml:space="preserve">All steps that defines an </w:t>
      </w:r>
      <w:r w:rsidRPr="00E84C2A">
        <w:rPr>
          <w:rStyle w:val="CodeSnippetHighlight"/>
        </w:rPr>
        <w:t>on_success</w:t>
      </w:r>
      <w:r w:rsidRPr="00E84C2A">
        <w:t xml:space="preserve"> operation must be executed before the next step can be execut</w:t>
      </w:r>
      <w:r>
        <w:t xml:space="preserve">ed. So if A and C defines an </w:t>
      </w:r>
      <w:r w:rsidRPr="00E84C2A">
        <w:rPr>
          <w:rStyle w:val="CodeSnippetHighlight"/>
        </w:rPr>
        <w:t>on_succe</w:t>
      </w:r>
      <w:r>
        <w:rPr>
          <w:rStyle w:val="CodeSnippetHighlight"/>
        </w:rPr>
        <w:t>s</w:t>
      </w:r>
      <w:r w:rsidRPr="00E84C2A">
        <w:rPr>
          <w:rStyle w:val="CodeSnippetHighlight"/>
        </w:rPr>
        <w:t>s</w:t>
      </w:r>
      <w:r w:rsidRPr="00E84C2A">
        <w:t xml:space="preserve"> operation to B</w:t>
      </w:r>
      <w:r>
        <w:t>,</w:t>
      </w:r>
      <w:r w:rsidRPr="00E84C2A">
        <w:t xml:space="preserve"> then B will be executed only when both A and C have been successfully executed.</w:t>
      </w:r>
    </w:p>
    <w:p w14:paraId="36BAEBF3" w14:textId="77777777" w:rsidR="00D8761C" w:rsidRPr="00E84C2A" w:rsidRDefault="00D8761C" w:rsidP="00D8761C">
      <w:pPr>
        <w:pStyle w:val="ListParagraph"/>
        <w:numPr>
          <w:ilvl w:val="0"/>
          <w:numId w:val="89"/>
        </w:numPr>
      </w:pPr>
      <w:r w:rsidRPr="00E84C2A">
        <w:t xml:space="preserve">The multiple nodes defined by an </w:t>
      </w:r>
      <w:r w:rsidRPr="00E84C2A">
        <w:rPr>
          <w:rStyle w:val="CodeSnippetHighlight"/>
        </w:rPr>
        <w:t>on_success</w:t>
      </w:r>
      <w:r w:rsidRPr="00E84C2A">
        <w:t xml:space="preserve"> construct can be executed in parallel.</w:t>
      </w:r>
    </w:p>
    <w:p w14:paraId="3BFAA0DE" w14:textId="77777777" w:rsidR="00D8761C" w:rsidRPr="00E84C2A" w:rsidRDefault="00D8761C" w:rsidP="00D8761C">
      <w:pPr>
        <w:pStyle w:val="ListParagraph"/>
        <w:numPr>
          <w:ilvl w:val="0"/>
          <w:numId w:val="89"/>
        </w:numPr>
      </w:pPr>
      <w:r w:rsidRPr="00E84C2A">
        <w:lastRenderedPageBreak/>
        <w:t>Every step that doesn’t have any predecessor is considered as an initial step and can run in parallel.</w:t>
      </w:r>
    </w:p>
    <w:p w14:paraId="18FA4B74" w14:textId="77777777" w:rsidR="00D8761C" w:rsidRPr="00E84C2A" w:rsidRDefault="00D8761C" w:rsidP="00D8761C">
      <w:pPr>
        <w:pStyle w:val="ListParagraph"/>
        <w:numPr>
          <w:ilvl w:val="0"/>
          <w:numId w:val="89"/>
        </w:numPr>
      </w:pPr>
      <w:r w:rsidRPr="00E84C2A">
        <w:t>Every step that doesn’t define any successor is considered as final. When all the final nodes executions are completed then the workflow is considered as completed.</w:t>
      </w:r>
    </w:p>
    <w:p w14:paraId="552D5CB5" w14:textId="77777777" w:rsidR="00D8761C" w:rsidRPr="00E84C2A" w:rsidRDefault="00D8761C" w:rsidP="00D8761C">
      <w:pPr>
        <w:pStyle w:val="Heading5"/>
        <w:numPr>
          <w:ilvl w:val="4"/>
          <w:numId w:val="4"/>
        </w:numPr>
      </w:pPr>
      <w:r w:rsidRPr="00E84C2A">
        <w:t>Example</w:t>
      </w:r>
    </w:p>
    <w:p w14:paraId="484A751A" w14:textId="77777777" w:rsidR="00D8761C" w:rsidRPr="00E84C2A" w:rsidRDefault="00D8761C" w:rsidP="00D8761C">
      <w:r w:rsidRPr="00E84C2A">
        <w:t xml:space="preserve">The following example defines multiple steps and the </w:t>
      </w:r>
      <w:r w:rsidRPr="00E84C2A">
        <w:rPr>
          <w:rStyle w:val="CodeSnippetHighlight"/>
        </w:rPr>
        <w:t xml:space="preserve">on_success </w:t>
      </w:r>
      <w:r w:rsidRPr="00E84C2A">
        <w:t>relationship between them.</w:t>
      </w:r>
    </w:p>
    <w:p w14:paraId="6B7B4F1E" w14:textId="77777777" w:rsidR="00D8761C" w:rsidRPr="00E84C2A" w:rsidRDefault="00D8761C" w:rsidP="00D8761C"/>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48FE77B9" w14:textId="77777777" w:rsidTr="00D8761C">
        <w:trPr>
          <w:trHeight w:val="256"/>
        </w:trPr>
        <w:tc>
          <w:tcPr>
            <w:tcW w:w="9576" w:type="dxa"/>
            <w:shd w:val="clear" w:color="auto" w:fill="D9D9D9" w:themeFill="background1" w:themeFillShade="D9"/>
          </w:tcPr>
          <w:p w14:paraId="74972895" w14:textId="77777777" w:rsidR="00D8761C" w:rsidRPr="001D32A6" w:rsidRDefault="00D8761C" w:rsidP="001D32A6">
            <w:pPr>
              <w:spacing w:before="0" w:after="0"/>
              <w:rPr>
                <w:rStyle w:val="CodeSnippet"/>
              </w:rPr>
            </w:pPr>
            <w:r w:rsidRPr="001D32A6">
              <w:rPr>
                <w:rStyle w:val="CodeSnippet"/>
              </w:rPr>
              <w:t>topology_template:</w:t>
            </w:r>
          </w:p>
          <w:p w14:paraId="65FCD18A" w14:textId="77777777" w:rsidR="00D8761C" w:rsidRPr="001D32A6" w:rsidRDefault="00D8761C" w:rsidP="001D32A6">
            <w:pPr>
              <w:spacing w:before="0" w:after="0"/>
              <w:rPr>
                <w:rStyle w:val="CodeSnippet"/>
              </w:rPr>
            </w:pPr>
            <w:r w:rsidRPr="001D32A6">
              <w:rPr>
                <w:rStyle w:val="CodeSnippet"/>
              </w:rPr>
              <w:t xml:space="preserve">  workflows:</w:t>
            </w:r>
          </w:p>
          <w:p w14:paraId="2EFF8D40" w14:textId="77777777" w:rsidR="00D8761C" w:rsidRPr="001D32A6" w:rsidRDefault="00D8761C" w:rsidP="001D32A6">
            <w:pPr>
              <w:spacing w:before="0" w:after="0"/>
              <w:rPr>
                <w:rStyle w:val="CodeSnippet"/>
              </w:rPr>
            </w:pPr>
            <w:r w:rsidRPr="001D32A6">
              <w:rPr>
                <w:rStyle w:val="CodeSnippet"/>
              </w:rPr>
              <w:t xml:space="preserve">    deploy:</w:t>
            </w:r>
          </w:p>
          <w:p w14:paraId="1CDA9C3B" w14:textId="77777777" w:rsidR="00D8761C" w:rsidRPr="001D32A6" w:rsidRDefault="00D8761C" w:rsidP="001D32A6">
            <w:pPr>
              <w:spacing w:before="0" w:after="0"/>
              <w:rPr>
                <w:rStyle w:val="CodeSnippet"/>
              </w:rPr>
            </w:pPr>
            <w:r w:rsidRPr="001D32A6">
              <w:rPr>
                <w:rStyle w:val="CodeSnippet"/>
              </w:rPr>
              <w:t xml:space="preserve">      description: Workflow to deploy the application</w:t>
            </w:r>
          </w:p>
          <w:p w14:paraId="09A83DF5" w14:textId="77777777" w:rsidR="00D8761C" w:rsidRPr="001D32A6" w:rsidRDefault="00D8761C" w:rsidP="001D32A6">
            <w:pPr>
              <w:spacing w:before="0" w:after="0"/>
              <w:rPr>
                <w:rStyle w:val="CodeSnippet"/>
              </w:rPr>
            </w:pPr>
            <w:r w:rsidRPr="001D32A6">
              <w:rPr>
                <w:rStyle w:val="CodeSnippet"/>
              </w:rPr>
              <w:t xml:space="preserve">      steps:</w:t>
            </w:r>
          </w:p>
          <w:p w14:paraId="165D8E2A" w14:textId="77777777" w:rsidR="00D8761C" w:rsidRPr="001D32A6" w:rsidRDefault="00D8761C" w:rsidP="001D32A6">
            <w:pPr>
              <w:spacing w:before="0" w:after="0"/>
              <w:rPr>
                <w:rStyle w:val="CodeSnippet"/>
              </w:rPr>
            </w:pPr>
            <w:r w:rsidRPr="001D32A6">
              <w:rPr>
                <w:rStyle w:val="CodeSnippet"/>
              </w:rPr>
              <w:t xml:space="preserve">        A:</w:t>
            </w:r>
          </w:p>
          <w:p w14:paraId="1E23908A" w14:textId="77777777" w:rsidR="00D8761C" w:rsidRPr="001D32A6" w:rsidRDefault="00D8761C" w:rsidP="001D32A6">
            <w:pPr>
              <w:spacing w:before="0" w:after="0"/>
              <w:rPr>
                <w:rStyle w:val="CodeSnippet"/>
              </w:rPr>
            </w:pPr>
            <w:r w:rsidRPr="001D32A6">
              <w:rPr>
                <w:rStyle w:val="CodeSnippet"/>
              </w:rPr>
              <w:t xml:space="preserve">          on_success:</w:t>
            </w:r>
          </w:p>
          <w:p w14:paraId="556CC936" w14:textId="77777777" w:rsidR="00D8761C" w:rsidRPr="001D32A6" w:rsidRDefault="00D8761C" w:rsidP="001D32A6">
            <w:pPr>
              <w:spacing w:before="0" w:after="0"/>
              <w:rPr>
                <w:rStyle w:val="CodeSnippet"/>
              </w:rPr>
            </w:pPr>
            <w:r w:rsidRPr="001D32A6">
              <w:rPr>
                <w:rStyle w:val="CodeSnippet"/>
              </w:rPr>
              <w:t xml:space="preserve">            - B</w:t>
            </w:r>
          </w:p>
          <w:p w14:paraId="496FF69B" w14:textId="77777777" w:rsidR="00D8761C" w:rsidRPr="001D32A6" w:rsidRDefault="00D8761C" w:rsidP="001D32A6">
            <w:pPr>
              <w:spacing w:before="0" w:after="0"/>
              <w:rPr>
                <w:rStyle w:val="CodeSnippet"/>
              </w:rPr>
            </w:pPr>
            <w:r w:rsidRPr="001D32A6">
              <w:rPr>
                <w:rStyle w:val="CodeSnippet"/>
              </w:rPr>
              <w:t xml:space="preserve">            - C</w:t>
            </w:r>
          </w:p>
          <w:p w14:paraId="675477EA" w14:textId="77777777" w:rsidR="00D8761C" w:rsidRPr="001D32A6" w:rsidRDefault="00D8761C" w:rsidP="001D32A6">
            <w:pPr>
              <w:spacing w:before="0" w:after="0"/>
              <w:rPr>
                <w:rStyle w:val="CodeSnippet"/>
              </w:rPr>
            </w:pPr>
            <w:r w:rsidRPr="001D32A6">
              <w:rPr>
                <w:rStyle w:val="CodeSnippet"/>
              </w:rPr>
              <w:t xml:space="preserve">        B:</w:t>
            </w:r>
          </w:p>
          <w:p w14:paraId="2E894385" w14:textId="77777777" w:rsidR="00D8761C" w:rsidRPr="001D32A6" w:rsidRDefault="00D8761C" w:rsidP="001D32A6">
            <w:pPr>
              <w:spacing w:before="0" w:after="0"/>
              <w:rPr>
                <w:rStyle w:val="CodeSnippet"/>
              </w:rPr>
            </w:pPr>
            <w:r w:rsidRPr="001D32A6">
              <w:rPr>
                <w:rStyle w:val="CodeSnippet"/>
              </w:rPr>
              <w:t xml:space="preserve">          on_success:</w:t>
            </w:r>
          </w:p>
          <w:p w14:paraId="62F0144A" w14:textId="77777777" w:rsidR="00D8761C" w:rsidRPr="001D32A6" w:rsidRDefault="00D8761C" w:rsidP="001D32A6">
            <w:pPr>
              <w:spacing w:before="0" w:after="0"/>
              <w:rPr>
                <w:rStyle w:val="CodeSnippet"/>
              </w:rPr>
            </w:pPr>
            <w:r w:rsidRPr="001D32A6">
              <w:rPr>
                <w:rStyle w:val="CodeSnippet"/>
              </w:rPr>
              <w:t xml:space="preserve">            - D</w:t>
            </w:r>
          </w:p>
          <w:p w14:paraId="2F4745F5" w14:textId="77777777" w:rsidR="00D8761C" w:rsidRPr="001D32A6" w:rsidRDefault="00D8761C" w:rsidP="001D32A6">
            <w:pPr>
              <w:spacing w:before="0" w:after="0"/>
              <w:rPr>
                <w:rStyle w:val="CodeSnippet"/>
              </w:rPr>
            </w:pPr>
            <w:r w:rsidRPr="001D32A6">
              <w:rPr>
                <w:rStyle w:val="CodeSnippet"/>
              </w:rPr>
              <w:t xml:space="preserve">        C:</w:t>
            </w:r>
          </w:p>
          <w:p w14:paraId="5C539122" w14:textId="77777777" w:rsidR="00D8761C" w:rsidRPr="001D32A6" w:rsidRDefault="00D8761C" w:rsidP="001D32A6">
            <w:pPr>
              <w:spacing w:before="0" w:after="0"/>
              <w:rPr>
                <w:rStyle w:val="CodeSnippet"/>
              </w:rPr>
            </w:pPr>
            <w:r w:rsidRPr="001D32A6">
              <w:rPr>
                <w:rStyle w:val="CodeSnippet"/>
              </w:rPr>
              <w:t xml:space="preserve">          on_success:</w:t>
            </w:r>
          </w:p>
          <w:p w14:paraId="0CF3A9FC" w14:textId="77777777" w:rsidR="00D8761C" w:rsidRPr="001D32A6" w:rsidRDefault="00D8761C" w:rsidP="001D32A6">
            <w:pPr>
              <w:spacing w:before="0" w:after="0"/>
              <w:rPr>
                <w:rStyle w:val="CodeSnippet"/>
              </w:rPr>
            </w:pPr>
            <w:r w:rsidRPr="001D32A6">
              <w:rPr>
                <w:rStyle w:val="CodeSnippet"/>
              </w:rPr>
              <w:t xml:space="preserve">            - D</w:t>
            </w:r>
          </w:p>
          <w:p w14:paraId="7ACCD9D9" w14:textId="77777777" w:rsidR="00D8761C" w:rsidRPr="001D32A6" w:rsidRDefault="00D8761C" w:rsidP="001D32A6">
            <w:pPr>
              <w:spacing w:before="0" w:after="0"/>
              <w:rPr>
                <w:rStyle w:val="CodeSnippet"/>
              </w:rPr>
            </w:pPr>
            <w:r w:rsidRPr="001D32A6">
              <w:rPr>
                <w:rStyle w:val="CodeSnippet"/>
              </w:rPr>
              <w:t xml:space="preserve">        D:</w:t>
            </w:r>
          </w:p>
          <w:p w14:paraId="1FCE479B" w14:textId="77777777" w:rsidR="00D8761C" w:rsidRPr="001D32A6" w:rsidRDefault="00D8761C" w:rsidP="001D32A6">
            <w:pPr>
              <w:spacing w:before="0" w:after="0"/>
              <w:rPr>
                <w:rStyle w:val="CodeSnippet"/>
              </w:rPr>
            </w:pPr>
            <w:r w:rsidRPr="001D32A6">
              <w:rPr>
                <w:rStyle w:val="CodeSnippet"/>
              </w:rPr>
              <w:t xml:space="preserve">        E: </w:t>
            </w:r>
          </w:p>
          <w:p w14:paraId="479DBCD5" w14:textId="77777777" w:rsidR="00D8761C" w:rsidRPr="001D32A6" w:rsidRDefault="00D8761C" w:rsidP="001D32A6">
            <w:pPr>
              <w:spacing w:before="0" w:after="0"/>
              <w:rPr>
                <w:rStyle w:val="CodeSnippet"/>
              </w:rPr>
            </w:pPr>
            <w:r w:rsidRPr="001D32A6">
              <w:rPr>
                <w:rStyle w:val="CodeSnippet"/>
              </w:rPr>
              <w:t xml:space="preserve">          on_success:</w:t>
            </w:r>
          </w:p>
          <w:p w14:paraId="096201B6" w14:textId="77777777" w:rsidR="00D8761C" w:rsidRPr="001D32A6" w:rsidRDefault="00D8761C" w:rsidP="001D32A6">
            <w:pPr>
              <w:spacing w:before="0" w:after="0"/>
              <w:rPr>
                <w:rStyle w:val="CodeSnippet"/>
              </w:rPr>
            </w:pPr>
            <w:r w:rsidRPr="001D32A6">
              <w:rPr>
                <w:rStyle w:val="CodeSnippet"/>
              </w:rPr>
              <w:t xml:space="preserve">            - C</w:t>
            </w:r>
          </w:p>
          <w:p w14:paraId="0FE85DCA" w14:textId="77777777" w:rsidR="00D8761C" w:rsidRPr="001D32A6" w:rsidRDefault="00D8761C" w:rsidP="001D32A6">
            <w:pPr>
              <w:spacing w:before="0" w:after="0"/>
              <w:rPr>
                <w:rStyle w:val="CodeSnippet"/>
              </w:rPr>
            </w:pPr>
            <w:r w:rsidRPr="001D32A6">
              <w:rPr>
                <w:rStyle w:val="CodeSnippet"/>
              </w:rPr>
              <w:t xml:space="preserve">            - F</w:t>
            </w:r>
          </w:p>
          <w:p w14:paraId="6062CA79" w14:textId="77777777" w:rsidR="00D8761C" w:rsidRPr="00E84C2A" w:rsidRDefault="00D8761C" w:rsidP="001D32A6">
            <w:pPr>
              <w:spacing w:before="0" w:after="0"/>
              <w:rPr>
                <w:rStyle w:val="CodeSnippet"/>
              </w:rPr>
            </w:pPr>
            <w:r w:rsidRPr="001D32A6">
              <w:rPr>
                <w:rStyle w:val="CodeSnippet"/>
              </w:rPr>
              <w:t xml:space="preserve">        F:</w:t>
            </w:r>
            <w:r w:rsidRPr="00E84C2A">
              <w:rPr>
                <w:rFonts w:ascii="Consolas" w:hAnsi="Consolas"/>
              </w:rPr>
              <w:t xml:space="preserve"> </w:t>
            </w:r>
          </w:p>
        </w:tc>
      </w:tr>
    </w:tbl>
    <w:p w14:paraId="6543C008" w14:textId="77777777" w:rsidR="00D8761C" w:rsidRPr="00E84C2A" w:rsidRDefault="00D8761C" w:rsidP="00D8761C">
      <w:pPr>
        <w:pStyle w:val="NormalaroundTable"/>
      </w:pPr>
      <w:r w:rsidRPr="00E84C2A">
        <w:t>The following schema is the visualization of the above definition in term of sequencing of the steps.</w:t>
      </w:r>
    </w:p>
    <w:p w14:paraId="732AEC36" w14:textId="77777777" w:rsidR="00D8761C" w:rsidRPr="00E84C2A" w:rsidRDefault="00D8761C" w:rsidP="00D8761C">
      <w:pPr>
        <w:jc w:val="center"/>
      </w:pPr>
      <w:r w:rsidRPr="00E84C2A">
        <w:rPr>
          <w:noProof/>
        </w:rPr>
        <w:drawing>
          <wp:inline distT="0" distB="0" distL="0" distR="0" wp14:anchorId="1C8E45DF" wp14:editId="191B5062">
            <wp:extent cx="1984941" cy="2716107"/>
            <wp:effectExtent l="0" t="0" r="0" b="1905"/>
            <wp:docPr id="83" name="Image 83" descr="../Capture%20d’écran%202016-05-03%20à%2013.29.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apture%20d’écran%202016-05-03%20à%2013.29.54.pn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988732" cy="2721295"/>
                    </a:xfrm>
                    <a:prstGeom prst="rect">
                      <a:avLst/>
                    </a:prstGeom>
                    <a:noFill/>
                    <a:ln>
                      <a:noFill/>
                    </a:ln>
                  </pic:spPr>
                </pic:pic>
              </a:graphicData>
            </a:graphic>
          </wp:inline>
        </w:drawing>
      </w:r>
    </w:p>
    <w:p w14:paraId="50B4D6BE" w14:textId="77777777" w:rsidR="00D8761C" w:rsidRPr="00E84C2A" w:rsidRDefault="00D8761C" w:rsidP="00D8761C">
      <w:pPr>
        <w:pStyle w:val="Heading4"/>
        <w:numPr>
          <w:ilvl w:val="3"/>
          <w:numId w:val="4"/>
        </w:numPr>
      </w:pPr>
      <w:r w:rsidRPr="00E84C2A">
        <w:t>Define a sequence of activity on the same element</w:t>
      </w:r>
    </w:p>
    <w:p w14:paraId="449F0C11" w14:textId="77777777" w:rsidR="00D8761C" w:rsidRPr="00E84C2A" w:rsidRDefault="00D8761C" w:rsidP="00D8761C">
      <w:pPr>
        <w:pStyle w:val="NormalaroundTable"/>
      </w:pPr>
      <w:r w:rsidRPr="00E84C2A">
        <w:t>The step definition of a TOSCA imperative workflow allows multiple activities to be defined :</w:t>
      </w:r>
    </w:p>
    <w:p w14:paraId="249EC83C" w14:textId="77777777" w:rsidR="00D8761C" w:rsidRPr="00E84C2A" w:rsidRDefault="00D8761C" w:rsidP="00D8761C"/>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57F085FC" w14:textId="77777777" w:rsidTr="00D8761C">
        <w:trPr>
          <w:trHeight w:val="256"/>
        </w:trPr>
        <w:tc>
          <w:tcPr>
            <w:tcW w:w="9576" w:type="dxa"/>
            <w:shd w:val="clear" w:color="auto" w:fill="D9D9D9" w:themeFill="background1" w:themeFillShade="D9"/>
          </w:tcPr>
          <w:p w14:paraId="7A747A63" w14:textId="77777777" w:rsidR="00D8761C" w:rsidRPr="001D32A6" w:rsidRDefault="00D8761C" w:rsidP="001D32A6">
            <w:pPr>
              <w:spacing w:before="0" w:after="0"/>
              <w:rPr>
                <w:rStyle w:val="CodeSnippet"/>
              </w:rPr>
            </w:pPr>
            <w:r w:rsidRPr="001D32A6">
              <w:rPr>
                <w:rStyle w:val="CodeSnippet"/>
              </w:rPr>
              <w:t xml:space="preserve">  workflows:</w:t>
            </w:r>
          </w:p>
          <w:p w14:paraId="61882AF0" w14:textId="77777777" w:rsidR="00D8761C" w:rsidRPr="001D32A6" w:rsidRDefault="00D8761C" w:rsidP="001D32A6">
            <w:pPr>
              <w:spacing w:before="0" w:after="0"/>
              <w:rPr>
                <w:rStyle w:val="CodeSnippet"/>
              </w:rPr>
            </w:pPr>
            <w:r w:rsidRPr="001D32A6">
              <w:rPr>
                <w:rStyle w:val="CodeSnippet"/>
              </w:rPr>
              <w:t xml:space="preserve">    my_workflow:</w:t>
            </w:r>
          </w:p>
          <w:p w14:paraId="3FE42682" w14:textId="77777777" w:rsidR="00D8761C" w:rsidRPr="001D32A6" w:rsidRDefault="00D8761C" w:rsidP="001D32A6">
            <w:pPr>
              <w:spacing w:before="0" w:after="0"/>
              <w:rPr>
                <w:rStyle w:val="CodeSnippet"/>
              </w:rPr>
            </w:pPr>
            <w:r w:rsidRPr="001D32A6">
              <w:rPr>
                <w:rStyle w:val="CodeSnippet"/>
              </w:rPr>
              <w:t xml:space="preserve">      steps:</w:t>
            </w:r>
          </w:p>
          <w:p w14:paraId="2EA62397" w14:textId="77777777" w:rsidR="00D8761C" w:rsidRPr="001D32A6" w:rsidRDefault="00D8761C" w:rsidP="001D32A6">
            <w:pPr>
              <w:spacing w:before="0" w:after="0"/>
              <w:rPr>
                <w:rStyle w:val="CodeSnippet"/>
              </w:rPr>
            </w:pPr>
            <w:r w:rsidRPr="001D32A6">
              <w:rPr>
                <w:rStyle w:val="CodeSnippet"/>
              </w:rPr>
              <w:t xml:space="preserve">        create_my_node:</w:t>
            </w:r>
          </w:p>
          <w:p w14:paraId="36B033F1" w14:textId="77777777" w:rsidR="00D8761C" w:rsidRPr="001D32A6" w:rsidRDefault="00D8761C" w:rsidP="001D32A6">
            <w:pPr>
              <w:spacing w:before="0" w:after="0"/>
              <w:rPr>
                <w:rStyle w:val="CodeSnippet"/>
              </w:rPr>
            </w:pPr>
            <w:r w:rsidRPr="001D32A6">
              <w:rPr>
                <w:rStyle w:val="CodeSnippet"/>
              </w:rPr>
              <w:t xml:space="preserve">          target: my_node</w:t>
            </w:r>
          </w:p>
          <w:p w14:paraId="20C58775" w14:textId="77777777" w:rsidR="00D8761C" w:rsidRPr="001D32A6" w:rsidRDefault="00D8761C" w:rsidP="001D32A6">
            <w:pPr>
              <w:spacing w:before="0" w:after="0"/>
              <w:rPr>
                <w:rStyle w:val="CodeSnippet"/>
              </w:rPr>
            </w:pPr>
            <w:r w:rsidRPr="001D32A6">
              <w:rPr>
                <w:rStyle w:val="CodeSnippet"/>
              </w:rPr>
              <w:t xml:space="preserve">          activities: </w:t>
            </w:r>
          </w:p>
          <w:p w14:paraId="54EA645A" w14:textId="77777777" w:rsidR="00D8761C" w:rsidRPr="001D32A6" w:rsidRDefault="00D8761C" w:rsidP="001D32A6">
            <w:pPr>
              <w:spacing w:before="0" w:after="0"/>
              <w:rPr>
                <w:rStyle w:val="CodeSnippet"/>
              </w:rPr>
            </w:pPr>
            <w:r w:rsidRPr="001D32A6">
              <w:rPr>
                <w:rStyle w:val="CodeSnippet"/>
              </w:rPr>
              <w:t xml:space="preserve">            - set_state: creating</w:t>
            </w:r>
          </w:p>
          <w:p w14:paraId="3F18AA29" w14:textId="77777777" w:rsidR="00D8761C" w:rsidRPr="001D32A6" w:rsidRDefault="00D8761C" w:rsidP="001D32A6">
            <w:pPr>
              <w:spacing w:before="0" w:after="0"/>
              <w:rPr>
                <w:rStyle w:val="CodeSnippet"/>
              </w:rPr>
            </w:pPr>
            <w:r w:rsidRPr="001D32A6">
              <w:rPr>
                <w:rStyle w:val="CodeSnippet"/>
              </w:rPr>
              <w:t xml:space="preserve">            - call_operation: tosca.interfaces.node.lifecycle.Standard.create</w:t>
            </w:r>
          </w:p>
          <w:p w14:paraId="3044BC17" w14:textId="77777777" w:rsidR="00D8761C" w:rsidRPr="00E84C2A" w:rsidRDefault="00D8761C" w:rsidP="001D32A6">
            <w:pPr>
              <w:spacing w:before="0" w:after="0"/>
              <w:rPr>
                <w:rStyle w:val="CodeSnippet"/>
                <w:noProof/>
              </w:rPr>
            </w:pPr>
            <w:r w:rsidRPr="001D32A6">
              <w:rPr>
                <w:rStyle w:val="CodeSnippet"/>
              </w:rPr>
              <w:t xml:space="preserve">            - set_state: created</w:t>
            </w:r>
          </w:p>
        </w:tc>
      </w:tr>
    </w:tbl>
    <w:p w14:paraId="41510743" w14:textId="77777777" w:rsidR="00D8761C" w:rsidRPr="00E84C2A" w:rsidRDefault="00D8761C" w:rsidP="00D8761C">
      <w:r w:rsidRPr="00E84C2A">
        <w:t>The sequence defined here defines three different activities that will be performed in a sequential way. This is just equivalent to writing multiple steps chained by an on_success together :</w:t>
      </w:r>
    </w:p>
    <w:p w14:paraId="5C9072B3" w14:textId="77777777" w:rsidR="00D8761C" w:rsidRPr="00E84C2A" w:rsidRDefault="00D8761C" w:rsidP="00D8761C"/>
    <w:p w14:paraId="2C8D234E" w14:textId="77777777" w:rsidR="00D8761C" w:rsidRPr="00E84C2A" w:rsidRDefault="00D8761C" w:rsidP="00D8761C"/>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3DE5A898" w14:textId="77777777" w:rsidTr="00D8761C">
        <w:trPr>
          <w:trHeight w:val="256"/>
        </w:trPr>
        <w:tc>
          <w:tcPr>
            <w:tcW w:w="9576" w:type="dxa"/>
            <w:shd w:val="clear" w:color="auto" w:fill="D9D9D9" w:themeFill="background1" w:themeFillShade="D9"/>
          </w:tcPr>
          <w:p w14:paraId="3D903EDA" w14:textId="77777777" w:rsidR="00D8761C" w:rsidRPr="001D32A6" w:rsidRDefault="00D8761C" w:rsidP="001D32A6">
            <w:pPr>
              <w:spacing w:before="0" w:after="0"/>
              <w:rPr>
                <w:rStyle w:val="CodeSnippet"/>
              </w:rPr>
            </w:pPr>
            <w:r w:rsidRPr="001D32A6">
              <w:rPr>
                <w:rStyle w:val="CodeSnippet"/>
              </w:rPr>
              <w:t xml:space="preserve">  workflows:</w:t>
            </w:r>
          </w:p>
          <w:p w14:paraId="61C81107" w14:textId="77777777" w:rsidR="00D8761C" w:rsidRPr="001D32A6" w:rsidRDefault="00D8761C" w:rsidP="001D32A6">
            <w:pPr>
              <w:spacing w:before="0" w:after="0"/>
              <w:rPr>
                <w:rStyle w:val="CodeSnippet"/>
              </w:rPr>
            </w:pPr>
            <w:r w:rsidRPr="001D32A6">
              <w:rPr>
                <w:rStyle w:val="CodeSnippet"/>
              </w:rPr>
              <w:t xml:space="preserve">    my_workflow:</w:t>
            </w:r>
          </w:p>
          <w:p w14:paraId="53421F98" w14:textId="77777777" w:rsidR="00D8761C" w:rsidRPr="001D32A6" w:rsidRDefault="00D8761C" w:rsidP="001D32A6">
            <w:pPr>
              <w:spacing w:before="0" w:after="0"/>
              <w:rPr>
                <w:rStyle w:val="CodeSnippet"/>
              </w:rPr>
            </w:pPr>
            <w:r w:rsidRPr="001D32A6">
              <w:rPr>
                <w:rStyle w:val="CodeSnippet"/>
              </w:rPr>
              <w:t xml:space="preserve">      steps:</w:t>
            </w:r>
          </w:p>
          <w:p w14:paraId="2AC2F332" w14:textId="77777777" w:rsidR="00D8761C" w:rsidRPr="001D32A6" w:rsidRDefault="00D8761C" w:rsidP="001D32A6">
            <w:pPr>
              <w:spacing w:before="0" w:after="0"/>
              <w:rPr>
                <w:rStyle w:val="CodeSnippet"/>
              </w:rPr>
            </w:pPr>
            <w:r w:rsidRPr="001D32A6">
              <w:rPr>
                <w:rStyle w:val="CodeSnippet"/>
              </w:rPr>
              <w:t xml:space="preserve">        creating_my_node:</w:t>
            </w:r>
          </w:p>
          <w:p w14:paraId="13F88B00" w14:textId="77777777" w:rsidR="00D8761C" w:rsidRPr="001D32A6" w:rsidRDefault="00D8761C" w:rsidP="001D32A6">
            <w:pPr>
              <w:spacing w:before="0" w:after="0"/>
              <w:rPr>
                <w:rStyle w:val="CodeSnippet"/>
              </w:rPr>
            </w:pPr>
            <w:r w:rsidRPr="001D32A6">
              <w:rPr>
                <w:rStyle w:val="CodeSnippet"/>
              </w:rPr>
              <w:t xml:space="preserve">          target: my_node</w:t>
            </w:r>
          </w:p>
          <w:p w14:paraId="40F93D91" w14:textId="77777777" w:rsidR="00D8761C" w:rsidRPr="001D32A6" w:rsidRDefault="00D8761C" w:rsidP="001D32A6">
            <w:pPr>
              <w:spacing w:before="0" w:after="0"/>
              <w:rPr>
                <w:rStyle w:val="CodeSnippet"/>
              </w:rPr>
            </w:pPr>
            <w:r w:rsidRPr="001D32A6">
              <w:rPr>
                <w:rStyle w:val="CodeSnippet"/>
              </w:rPr>
              <w:t xml:space="preserve">          activities: </w:t>
            </w:r>
          </w:p>
          <w:p w14:paraId="34BBB0DA" w14:textId="77777777" w:rsidR="00D8761C" w:rsidRPr="001D32A6" w:rsidRDefault="00D8761C" w:rsidP="001D32A6">
            <w:pPr>
              <w:spacing w:before="0" w:after="0"/>
              <w:rPr>
                <w:rStyle w:val="CodeSnippet"/>
              </w:rPr>
            </w:pPr>
            <w:r w:rsidRPr="001D32A6">
              <w:rPr>
                <w:rStyle w:val="CodeSnippet"/>
              </w:rPr>
              <w:t xml:space="preserve">            - set_state: creating</w:t>
            </w:r>
          </w:p>
          <w:p w14:paraId="1F7C787C" w14:textId="77777777" w:rsidR="00D8761C" w:rsidRPr="001D32A6" w:rsidRDefault="00D8761C" w:rsidP="001D32A6">
            <w:pPr>
              <w:spacing w:before="0" w:after="0"/>
              <w:rPr>
                <w:rStyle w:val="CodeSnippet"/>
              </w:rPr>
            </w:pPr>
            <w:r w:rsidRPr="001D32A6">
              <w:rPr>
                <w:rStyle w:val="CodeSnippet"/>
              </w:rPr>
              <w:t xml:space="preserve">          on_success: create_my_node</w:t>
            </w:r>
          </w:p>
          <w:p w14:paraId="0526E5FF" w14:textId="77777777" w:rsidR="00D8761C" w:rsidRPr="001D32A6" w:rsidRDefault="00D8761C" w:rsidP="001D32A6">
            <w:pPr>
              <w:spacing w:before="0" w:after="0"/>
              <w:rPr>
                <w:rStyle w:val="CodeSnippet"/>
              </w:rPr>
            </w:pPr>
            <w:r w:rsidRPr="001D32A6">
              <w:rPr>
                <w:rStyle w:val="CodeSnippet"/>
              </w:rPr>
              <w:t xml:space="preserve">        create_my_node:</w:t>
            </w:r>
          </w:p>
          <w:p w14:paraId="40521CE9" w14:textId="77777777" w:rsidR="00D8761C" w:rsidRPr="001D32A6" w:rsidRDefault="00D8761C" w:rsidP="001D32A6">
            <w:pPr>
              <w:spacing w:before="0" w:after="0"/>
              <w:rPr>
                <w:rStyle w:val="CodeSnippet"/>
              </w:rPr>
            </w:pPr>
            <w:r w:rsidRPr="001D32A6">
              <w:rPr>
                <w:rStyle w:val="CodeSnippet"/>
              </w:rPr>
              <w:t xml:space="preserve">          target: my_node</w:t>
            </w:r>
          </w:p>
          <w:p w14:paraId="292BF61B" w14:textId="77777777" w:rsidR="00D8761C" w:rsidRPr="001D32A6" w:rsidRDefault="00D8761C" w:rsidP="001D32A6">
            <w:pPr>
              <w:spacing w:before="0" w:after="0"/>
              <w:rPr>
                <w:rStyle w:val="CodeSnippet"/>
              </w:rPr>
            </w:pPr>
            <w:r w:rsidRPr="001D32A6">
              <w:rPr>
                <w:rStyle w:val="CodeSnippet"/>
              </w:rPr>
              <w:t xml:space="preserve">          activities: </w:t>
            </w:r>
          </w:p>
          <w:p w14:paraId="168D2D06" w14:textId="77777777" w:rsidR="00D8761C" w:rsidRPr="001D32A6" w:rsidRDefault="00D8761C" w:rsidP="001D32A6">
            <w:pPr>
              <w:spacing w:before="0" w:after="0"/>
              <w:rPr>
                <w:rStyle w:val="CodeSnippet"/>
              </w:rPr>
            </w:pPr>
            <w:r w:rsidRPr="001D32A6">
              <w:rPr>
                <w:rStyle w:val="CodeSnippet"/>
              </w:rPr>
              <w:t xml:space="preserve">            - call_operation: tosca.interfaces.node.lifecycle.Standard.create</w:t>
            </w:r>
          </w:p>
          <w:p w14:paraId="4104F008" w14:textId="77777777" w:rsidR="00D8761C" w:rsidRPr="001D32A6" w:rsidRDefault="00D8761C" w:rsidP="001D32A6">
            <w:pPr>
              <w:spacing w:before="0" w:after="0"/>
              <w:rPr>
                <w:rStyle w:val="CodeSnippet"/>
              </w:rPr>
            </w:pPr>
            <w:r w:rsidRPr="001D32A6">
              <w:rPr>
                <w:rStyle w:val="CodeSnippet"/>
              </w:rPr>
              <w:t xml:space="preserve">          on_success: created_my_node</w:t>
            </w:r>
          </w:p>
          <w:p w14:paraId="75794D3A" w14:textId="77777777" w:rsidR="00D8761C" w:rsidRPr="001D32A6" w:rsidRDefault="00D8761C" w:rsidP="001D32A6">
            <w:pPr>
              <w:spacing w:before="0" w:after="0"/>
              <w:rPr>
                <w:rStyle w:val="CodeSnippet"/>
              </w:rPr>
            </w:pPr>
            <w:r w:rsidRPr="001D32A6">
              <w:rPr>
                <w:rStyle w:val="CodeSnippet"/>
              </w:rPr>
              <w:t xml:space="preserve">        created_my_node:</w:t>
            </w:r>
          </w:p>
          <w:p w14:paraId="4994A09B" w14:textId="77777777" w:rsidR="00D8761C" w:rsidRPr="001D32A6" w:rsidRDefault="00D8761C" w:rsidP="001D32A6">
            <w:pPr>
              <w:spacing w:before="0" w:after="0"/>
              <w:rPr>
                <w:rStyle w:val="CodeSnippet"/>
              </w:rPr>
            </w:pPr>
            <w:r w:rsidRPr="001D32A6">
              <w:rPr>
                <w:rStyle w:val="CodeSnippet"/>
              </w:rPr>
              <w:t xml:space="preserve">          target: my_node</w:t>
            </w:r>
          </w:p>
          <w:p w14:paraId="65E241EF" w14:textId="77777777" w:rsidR="00D8761C" w:rsidRPr="001D32A6" w:rsidRDefault="00D8761C" w:rsidP="001D32A6">
            <w:pPr>
              <w:spacing w:before="0" w:after="0"/>
              <w:rPr>
                <w:rStyle w:val="CodeSnippet"/>
              </w:rPr>
            </w:pPr>
            <w:r w:rsidRPr="001D32A6">
              <w:rPr>
                <w:rStyle w:val="CodeSnippet"/>
              </w:rPr>
              <w:t xml:space="preserve">          activities: </w:t>
            </w:r>
          </w:p>
          <w:p w14:paraId="34084FAE" w14:textId="77777777" w:rsidR="00D8761C" w:rsidRPr="00E84C2A" w:rsidRDefault="00D8761C" w:rsidP="001D32A6">
            <w:pPr>
              <w:spacing w:before="0" w:after="0"/>
              <w:rPr>
                <w:rStyle w:val="CodeSnippet"/>
                <w:noProof/>
              </w:rPr>
            </w:pPr>
            <w:r w:rsidRPr="001D32A6">
              <w:rPr>
                <w:rStyle w:val="CodeSnippet"/>
              </w:rPr>
              <w:t xml:space="preserve">            - set_state: created</w:t>
            </w:r>
          </w:p>
        </w:tc>
      </w:tr>
    </w:tbl>
    <w:p w14:paraId="2E8195A7" w14:textId="77777777" w:rsidR="00D8761C" w:rsidRPr="00E84C2A" w:rsidRDefault="00D8761C" w:rsidP="00D8761C"/>
    <w:p w14:paraId="3C56F79E" w14:textId="77777777" w:rsidR="00D8761C" w:rsidRPr="00E84C2A" w:rsidRDefault="00D8761C" w:rsidP="00D8761C">
      <w:pPr>
        <w:pStyle w:val="NormalaroundTable"/>
      </w:pPr>
      <w:r w:rsidRPr="00E84C2A">
        <w:t>In both situations the resulting workflow is a sequence of activities:</w:t>
      </w:r>
    </w:p>
    <w:p w14:paraId="6F663AF8" w14:textId="77777777" w:rsidR="00D8761C" w:rsidRPr="00E84C2A" w:rsidRDefault="00D8761C" w:rsidP="00D8761C"/>
    <w:p w14:paraId="3FF11C60" w14:textId="77777777" w:rsidR="00D8761C" w:rsidRPr="00E84C2A" w:rsidRDefault="00D8761C" w:rsidP="00D8761C">
      <w:pPr>
        <w:jc w:val="center"/>
      </w:pPr>
      <w:r w:rsidRPr="00E84C2A">
        <w:rPr>
          <w:noProof/>
        </w:rPr>
        <w:drawing>
          <wp:inline distT="0" distB="0" distL="0" distR="0" wp14:anchorId="47E7874F" wp14:editId="183EB506">
            <wp:extent cx="1016151" cy="1471507"/>
            <wp:effectExtent l="0" t="0" r="0" b="1905"/>
            <wp:docPr id="49" name="Image 49" descr="../Capture%20d’écran%202016-05-17%20à%2007.22.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apture%20d’écran%202016-05-17%20à%2007.22.14.pn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018810" cy="1475358"/>
                    </a:xfrm>
                    <a:prstGeom prst="rect">
                      <a:avLst/>
                    </a:prstGeom>
                    <a:noFill/>
                    <a:ln>
                      <a:noFill/>
                    </a:ln>
                  </pic:spPr>
                </pic:pic>
              </a:graphicData>
            </a:graphic>
          </wp:inline>
        </w:drawing>
      </w:r>
    </w:p>
    <w:p w14:paraId="1FDA7874" w14:textId="77777777" w:rsidR="00D8761C" w:rsidRPr="00E84C2A" w:rsidRDefault="00D8761C" w:rsidP="00D8761C">
      <w:pPr>
        <w:pStyle w:val="Heading3"/>
        <w:numPr>
          <w:ilvl w:val="2"/>
          <w:numId w:val="4"/>
        </w:numPr>
      </w:pPr>
      <w:bookmarkStart w:id="1388" w:name="_Toc454457882"/>
      <w:bookmarkStart w:id="1389" w:name="_Toc454458681"/>
      <w:r w:rsidRPr="00E84C2A">
        <w:t>Definition of a simple workflow</w:t>
      </w:r>
      <w:bookmarkEnd w:id="1388"/>
      <w:bookmarkEnd w:id="1389"/>
    </w:p>
    <w:p w14:paraId="1B4BAAFF" w14:textId="77777777" w:rsidR="00D8761C" w:rsidRPr="00E84C2A" w:rsidRDefault="00D8761C" w:rsidP="00D8761C">
      <w:r w:rsidRPr="00E84C2A">
        <w:t>Imperative workflow allow user to define custom workflows allowing them to add operations that are not normative, or for example, to execute some operations in parallel when TOSCA would have performed sequential execution.</w:t>
      </w:r>
    </w:p>
    <w:p w14:paraId="40EBBC99" w14:textId="77777777" w:rsidR="00D8761C" w:rsidRPr="00E84C2A" w:rsidRDefault="00D8761C" w:rsidP="00D8761C"/>
    <w:p w14:paraId="2EAF09C2" w14:textId="77777777" w:rsidR="00D8761C" w:rsidRPr="00E84C2A" w:rsidRDefault="00D8761C" w:rsidP="00D8761C">
      <w:r w:rsidRPr="00E84C2A">
        <w:lastRenderedPageBreak/>
        <w:t>As Imperative workflows are related to a topology, adding a workflow is as simple as adding a workflows section to your topology template and specifying the workflow and the steps that compose it.</w:t>
      </w:r>
    </w:p>
    <w:p w14:paraId="0C161898" w14:textId="77777777" w:rsidR="00D8761C" w:rsidRPr="00E84C2A" w:rsidRDefault="00D8761C" w:rsidP="00D8761C">
      <w:pPr>
        <w:pStyle w:val="Heading4"/>
        <w:numPr>
          <w:ilvl w:val="3"/>
          <w:numId w:val="4"/>
        </w:numPr>
      </w:pPr>
      <w:r w:rsidRPr="00E84C2A">
        <w:t>Example: Adding a non-normative custom workflow</w:t>
      </w:r>
    </w:p>
    <w:p w14:paraId="46BA2CC6" w14:textId="77777777" w:rsidR="00D8761C" w:rsidRPr="00E84C2A" w:rsidRDefault="00D8761C" w:rsidP="00D8761C">
      <w:pPr>
        <w:pStyle w:val="NormalaroundTable"/>
      </w:pPr>
      <w:r w:rsidRPr="00E84C2A">
        <w:t>This sample topology add a very simple custom workflow to trigger the mysql backup operation.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282D14CE" w14:textId="77777777" w:rsidTr="00D8761C">
        <w:trPr>
          <w:trHeight w:val="256"/>
        </w:trPr>
        <w:tc>
          <w:tcPr>
            <w:tcW w:w="9576" w:type="dxa"/>
            <w:shd w:val="clear" w:color="auto" w:fill="D9D9D9" w:themeFill="background1" w:themeFillShade="D9"/>
          </w:tcPr>
          <w:p w14:paraId="6F54928D" w14:textId="77777777" w:rsidR="00D8761C" w:rsidRPr="001D32A6" w:rsidRDefault="00D8761C" w:rsidP="001D32A6">
            <w:pPr>
              <w:spacing w:before="0" w:after="0"/>
              <w:rPr>
                <w:rStyle w:val="CodeSnippet"/>
              </w:rPr>
            </w:pPr>
            <w:r w:rsidRPr="001D32A6">
              <w:rPr>
                <w:rStyle w:val="CodeSnippet"/>
              </w:rPr>
              <w:t>topology_template:</w:t>
            </w:r>
          </w:p>
          <w:p w14:paraId="1A871746" w14:textId="77777777" w:rsidR="00D8761C" w:rsidRPr="001D32A6" w:rsidRDefault="00D8761C" w:rsidP="001D32A6">
            <w:pPr>
              <w:spacing w:before="0" w:after="0"/>
              <w:rPr>
                <w:rStyle w:val="CodeSnippet"/>
              </w:rPr>
            </w:pPr>
            <w:r w:rsidRPr="001D32A6">
              <w:rPr>
                <w:rStyle w:val="CodeSnippet"/>
              </w:rPr>
              <w:t xml:space="preserve">  node_templates:</w:t>
            </w:r>
          </w:p>
          <w:p w14:paraId="4B948935" w14:textId="77777777" w:rsidR="00D8761C" w:rsidRPr="001D32A6" w:rsidRDefault="00D8761C" w:rsidP="001D32A6">
            <w:pPr>
              <w:spacing w:before="0" w:after="0"/>
              <w:rPr>
                <w:rStyle w:val="CodeSnippet"/>
              </w:rPr>
            </w:pPr>
            <w:r w:rsidRPr="001D32A6">
              <w:rPr>
                <w:rStyle w:val="CodeSnippet"/>
              </w:rPr>
              <w:t xml:space="preserve">    my_server:</w:t>
            </w:r>
          </w:p>
          <w:p w14:paraId="1C60999C" w14:textId="77777777" w:rsidR="00D8761C" w:rsidRPr="001D32A6" w:rsidRDefault="00D8761C" w:rsidP="001D32A6">
            <w:pPr>
              <w:spacing w:before="0" w:after="0"/>
              <w:rPr>
                <w:rStyle w:val="CodeSnippet"/>
              </w:rPr>
            </w:pPr>
            <w:r w:rsidRPr="001D32A6">
              <w:rPr>
                <w:rStyle w:val="CodeSnippet"/>
              </w:rPr>
              <w:t xml:space="preserve">      type: tosca.nodes.Compute</w:t>
            </w:r>
          </w:p>
          <w:p w14:paraId="40F1C9F7" w14:textId="77777777" w:rsidR="00D8761C" w:rsidRPr="001D32A6" w:rsidRDefault="00D8761C" w:rsidP="001D32A6">
            <w:pPr>
              <w:spacing w:before="0" w:after="0"/>
              <w:rPr>
                <w:rStyle w:val="CodeSnippet"/>
              </w:rPr>
            </w:pPr>
            <w:r w:rsidRPr="001D32A6">
              <w:rPr>
                <w:rStyle w:val="CodeSnippet"/>
              </w:rPr>
              <w:t xml:space="preserve">    mysql:</w:t>
            </w:r>
          </w:p>
          <w:p w14:paraId="16DDEFD6" w14:textId="77777777" w:rsidR="00D8761C" w:rsidRPr="001D32A6" w:rsidRDefault="00D8761C" w:rsidP="001D32A6">
            <w:pPr>
              <w:spacing w:before="0" w:after="0"/>
              <w:rPr>
                <w:rStyle w:val="CodeSnippet"/>
              </w:rPr>
            </w:pPr>
            <w:r w:rsidRPr="001D32A6">
              <w:rPr>
                <w:rStyle w:val="CodeSnippet"/>
              </w:rPr>
              <w:t xml:space="preserve">      type: tosca.nodes.DBMS.MySQL</w:t>
            </w:r>
          </w:p>
          <w:p w14:paraId="5B4695D2" w14:textId="77777777" w:rsidR="00D8761C" w:rsidRPr="001D32A6" w:rsidRDefault="00D8761C" w:rsidP="001D32A6">
            <w:pPr>
              <w:spacing w:before="0" w:after="0"/>
              <w:rPr>
                <w:rStyle w:val="CodeSnippet"/>
              </w:rPr>
            </w:pPr>
            <w:r w:rsidRPr="001D32A6">
              <w:rPr>
                <w:rStyle w:val="CodeSnippet"/>
              </w:rPr>
              <w:t xml:space="preserve">      requirements:</w:t>
            </w:r>
          </w:p>
          <w:p w14:paraId="3DEE7228" w14:textId="77777777" w:rsidR="00D8761C" w:rsidRPr="001D32A6" w:rsidRDefault="00D8761C" w:rsidP="001D32A6">
            <w:pPr>
              <w:spacing w:before="0" w:after="0"/>
              <w:rPr>
                <w:rStyle w:val="CodeSnippet"/>
              </w:rPr>
            </w:pPr>
            <w:r w:rsidRPr="001D32A6">
              <w:rPr>
                <w:rStyle w:val="CodeSnippet"/>
              </w:rPr>
              <w:t xml:space="preserve">        - host: my_server</w:t>
            </w:r>
          </w:p>
          <w:p w14:paraId="7F9E2C56" w14:textId="77777777" w:rsidR="00D8761C" w:rsidRPr="001D32A6" w:rsidRDefault="00D8761C" w:rsidP="001D32A6">
            <w:pPr>
              <w:spacing w:before="0" w:after="0"/>
              <w:rPr>
                <w:rStyle w:val="CodeSnippet"/>
              </w:rPr>
            </w:pPr>
            <w:r w:rsidRPr="001D32A6">
              <w:rPr>
                <w:rStyle w:val="CodeSnippet"/>
              </w:rPr>
              <w:t xml:space="preserve">      interfaces:</w:t>
            </w:r>
          </w:p>
          <w:p w14:paraId="7217EE34" w14:textId="77777777" w:rsidR="00D8761C" w:rsidRPr="001D32A6" w:rsidRDefault="00D8761C" w:rsidP="001D32A6">
            <w:pPr>
              <w:spacing w:before="0" w:after="0"/>
              <w:rPr>
                <w:rStyle w:val="CodeSnippet"/>
              </w:rPr>
            </w:pPr>
            <w:r w:rsidRPr="001D32A6">
              <w:rPr>
                <w:rStyle w:val="CodeSnippet"/>
              </w:rPr>
              <w:t xml:space="preserve">        tosca.interfaces.nodes.custom.Backup:</w:t>
            </w:r>
          </w:p>
          <w:p w14:paraId="1B1A309C" w14:textId="77777777" w:rsidR="00D8761C" w:rsidRPr="001D32A6" w:rsidRDefault="00D8761C" w:rsidP="001D32A6">
            <w:pPr>
              <w:spacing w:before="0" w:after="0"/>
              <w:rPr>
                <w:rStyle w:val="CodeSnippet"/>
              </w:rPr>
            </w:pPr>
            <w:r w:rsidRPr="001D32A6">
              <w:rPr>
                <w:rStyle w:val="CodeSnippet"/>
              </w:rPr>
              <w:t xml:space="preserve">          operations:</w:t>
            </w:r>
          </w:p>
          <w:p w14:paraId="56C7A3EB" w14:textId="77777777" w:rsidR="00D8761C" w:rsidRPr="001D32A6" w:rsidRDefault="00D8761C" w:rsidP="001D32A6">
            <w:pPr>
              <w:spacing w:before="0" w:after="0"/>
              <w:rPr>
                <w:rStyle w:val="CodeSnippet"/>
              </w:rPr>
            </w:pPr>
            <w:r w:rsidRPr="001D32A6">
              <w:rPr>
                <w:rStyle w:val="CodeSnippet"/>
              </w:rPr>
              <w:t xml:space="preserve">            backup: backup.sh</w:t>
            </w:r>
          </w:p>
          <w:p w14:paraId="43E840A4" w14:textId="77777777" w:rsidR="00D8761C" w:rsidRPr="001D32A6" w:rsidRDefault="00D8761C" w:rsidP="001D32A6">
            <w:pPr>
              <w:spacing w:before="0" w:after="0"/>
              <w:rPr>
                <w:rStyle w:val="CodeSnippet"/>
              </w:rPr>
            </w:pPr>
            <w:r w:rsidRPr="001D32A6">
              <w:rPr>
                <w:rStyle w:val="CodeSnippet"/>
              </w:rPr>
              <w:t xml:space="preserve">  workflows:</w:t>
            </w:r>
          </w:p>
          <w:p w14:paraId="4004BE5A" w14:textId="77777777" w:rsidR="00D8761C" w:rsidRPr="001D32A6" w:rsidRDefault="00D8761C" w:rsidP="001D32A6">
            <w:pPr>
              <w:spacing w:before="0" w:after="0"/>
              <w:rPr>
                <w:rStyle w:val="CodeSnippet"/>
              </w:rPr>
            </w:pPr>
            <w:r w:rsidRPr="001D32A6">
              <w:rPr>
                <w:rStyle w:val="CodeSnippet"/>
              </w:rPr>
              <w:t xml:space="preserve">    backup:</w:t>
            </w:r>
          </w:p>
          <w:p w14:paraId="11075652" w14:textId="77777777" w:rsidR="00D8761C" w:rsidRPr="001D32A6" w:rsidRDefault="00D8761C" w:rsidP="001D32A6">
            <w:pPr>
              <w:spacing w:before="0" w:after="0"/>
              <w:rPr>
                <w:rStyle w:val="CodeSnippet"/>
              </w:rPr>
            </w:pPr>
            <w:r w:rsidRPr="001D32A6">
              <w:rPr>
                <w:rStyle w:val="CodeSnippet"/>
              </w:rPr>
              <w:t xml:space="preserve">      description: Performs a snapshot of the MySQL data.</w:t>
            </w:r>
          </w:p>
          <w:p w14:paraId="6187302C" w14:textId="77777777" w:rsidR="00D8761C" w:rsidRPr="001D32A6" w:rsidRDefault="00D8761C" w:rsidP="001D32A6">
            <w:pPr>
              <w:spacing w:before="0" w:after="0"/>
              <w:rPr>
                <w:rStyle w:val="CodeSnippet"/>
              </w:rPr>
            </w:pPr>
            <w:r w:rsidRPr="001D32A6">
              <w:rPr>
                <w:rStyle w:val="CodeSnippet"/>
              </w:rPr>
              <w:t xml:space="preserve">      steps:</w:t>
            </w:r>
          </w:p>
          <w:p w14:paraId="1A500485" w14:textId="77777777" w:rsidR="00D8761C" w:rsidRPr="001D32A6" w:rsidRDefault="00D8761C" w:rsidP="001D32A6">
            <w:pPr>
              <w:spacing w:before="0" w:after="0"/>
              <w:rPr>
                <w:rStyle w:val="CodeSnippet"/>
              </w:rPr>
            </w:pPr>
            <w:r w:rsidRPr="001D32A6">
              <w:rPr>
                <w:rStyle w:val="CodeSnippet"/>
              </w:rPr>
              <w:t xml:space="preserve">        my_step:</w:t>
            </w:r>
          </w:p>
          <w:p w14:paraId="0ACA1173" w14:textId="77777777" w:rsidR="00D8761C" w:rsidRPr="001D32A6" w:rsidRDefault="00D8761C" w:rsidP="001D32A6">
            <w:pPr>
              <w:spacing w:before="0" w:after="0"/>
              <w:rPr>
                <w:rStyle w:val="CodeSnippet"/>
              </w:rPr>
            </w:pPr>
            <w:r w:rsidRPr="001D32A6">
              <w:rPr>
                <w:rStyle w:val="CodeSnippet"/>
              </w:rPr>
              <w:t xml:space="preserve">          target: mysql</w:t>
            </w:r>
          </w:p>
          <w:p w14:paraId="050C25EC" w14:textId="77777777" w:rsidR="00D8761C" w:rsidRPr="001D32A6" w:rsidRDefault="00D8761C" w:rsidP="001D32A6">
            <w:pPr>
              <w:spacing w:before="0" w:after="0"/>
              <w:rPr>
                <w:rStyle w:val="CodeSnippet"/>
              </w:rPr>
            </w:pPr>
            <w:r w:rsidRPr="001D32A6">
              <w:rPr>
                <w:rStyle w:val="CodeSnippet"/>
              </w:rPr>
              <w:t xml:space="preserve">          activities:</w:t>
            </w:r>
          </w:p>
          <w:p w14:paraId="3E178A9A" w14:textId="77777777" w:rsidR="00D8761C" w:rsidRPr="00E84C2A" w:rsidRDefault="00D8761C" w:rsidP="001D32A6">
            <w:pPr>
              <w:spacing w:before="0" w:after="0"/>
              <w:rPr>
                <w:rStyle w:val="CodeSnippet"/>
              </w:rPr>
            </w:pPr>
            <w:r w:rsidRPr="001D32A6">
              <w:rPr>
                <w:rStyle w:val="CodeSnippet"/>
              </w:rPr>
              <w:t xml:space="preserve">            - call_operation: tosca.interfaces.nodes.custom.Backup.backup</w:t>
            </w:r>
          </w:p>
        </w:tc>
      </w:tr>
    </w:tbl>
    <w:p w14:paraId="6483FB06" w14:textId="77777777" w:rsidR="00D8761C" w:rsidRPr="00E84C2A" w:rsidRDefault="00D8761C" w:rsidP="00D8761C"/>
    <w:p w14:paraId="36420D5E" w14:textId="77777777" w:rsidR="00D8761C" w:rsidRPr="00E84C2A" w:rsidRDefault="00D8761C" w:rsidP="00D8761C">
      <w:pPr>
        <w:pStyle w:val="NormalaroundTable"/>
      </w:pPr>
      <w:r w:rsidRPr="00E84C2A">
        <w:t>In such topology the TOSCA container will still use declarative workflow to generate the deploy and undeploy workflows as they are not specified and a backup workflow will be available for user to trigger.</w:t>
      </w:r>
    </w:p>
    <w:p w14:paraId="1F07901D" w14:textId="77777777" w:rsidR="00D8761C" w:rsidRPr="00E84C2A" w:rsidRDefault="00D8761C" w:rsidP="00D8761C">
      <w:pPr>
        <w:pStyle w:val="Heading4"/>
        <w:numPr>
          <w:ilvl w:val="3"/>
          <w:numId w:val="4"/>
        </w:numPr>
      </w:pPr>
      <w:r w:rsidRPr="00E84C2A">
        <w:t>Example: Creating two nodes hosted on the same compute in parallel</w:t>
      </w:r>
    </w:p>
    <w:p w14:paraId="00306E86" w14:textId="77777777" w:rsidR="00D8761C" w:rsidRPr="00E84C2A" w:rsidRDefault="00D8761C" w:rsidP="00D8761C">
      <w:pPr>
        <w:pStyle w:val="NormalaroundTable"/>
      </w:pPr>
      <w:r w:rsidRPr="00E84C2A">
        <w:t>TOSCA declarative workflow generation constraint the workflow so that no operations are called in parallel on the same host. Looking at the following topology this means that the mysql and tomcat nodes will not be created in parallel but sequentially. This is fine in most of the situations as packet managers like apt or yum doesn’t not support concurrency, however if both create operations performs a download of zip package from a server most of people will hope to do that in parallel in order to optimize throughput.</w:t>
      </w:r>
    </w:p>
    <w:p w14:paraId="5D0CB0D1" w14:textId="77777777" w:rsidR="00D8761C" w:rsidRPr="00E84C2A" w:rsidRDefault="00D8761C" w:rsidP="00D8761C">
      <w:pPr>
        <w:tabs>
          <w:tab w:val="center" w:pos="4680"/>
        </w:tabs>
        <w:jc w:val="center"/>
      </w:pPr>
      <w:r w:rsidRPr="00E84C2A">
        <w:rPr>
          <w:noProof/>
        </w:rPr>
        <w:drawing>
          <wp:inline distT="0" distB="0" distL="0" distR="0" wp14:anchorId="38B35A0F" wp14:editId="5392B1BD">
            <wp:extent cx="1950646" cy="2593821"/>
            <wp:effectExtent l="0" t="0" r="5715" b="0"/>
            <wp:docPr id="82" name="Image 82" descr="../Capture%20d’écran%202016-05-03%20à%2013.09.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apture%20d’écran%202016-05-03%20à%2013.09.26.pn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965015" cy="2612928"/>
                    </a:xfrm>
                    <a:prstGeom prst="rect">
                      <a:avLst/>
                    </a:prstGeom>
                    <a:noFill/>
                    <a:ln>
                      <a:noFill/>
                    </a:ln>
                  </pic:spPr>
                </pic:pic>
              </a:graphicData>
            </a:graphic>
          </wp:inline>
        </w:drawing>
      </w:r>
    </w:p>
    <w:p w14:paraId="4AE82D39" w14:textId="77777777" w:rsidR="00D8761C" w:rsidRPr="00E84C2A" w:rsidRDefault="00D8761C" w:rsidP="00D8761C">
      <w:pPr>
        <w:pStyle w:val="NormalaroundTable"/>
      </w:pPr>
      <w:r w:rsidRPr="00E84C2A">
        <w:lastRenderedPageBreak/>
        <w:t>Imperative workflows can help to solve this issue. Based on the above topology we will design a workflow that will create tomcat and mysql in parallel but we will also ensure that tomcat is started after mysql is started even if no relationship is defined between the components:</w:t>
      </w:r>
    </w:p>
    <w:p w14:paraId="481BD021" w14:textId="77777777" w:rsidR="00D8761C" w:rsidRPr="00E84C2A" w:rsidRDefault="00D8761C" w:rsidP="00D8761C">
      <w:pPr>
        <w:tabs>
          <w:tab w:val="center" w:pos="4680"/>
        </w:tabs>
      </w:pPr>
    </w:p>
    <w:p w14:paraId="6E0C5575" w14:textId="77777777" w:rsidR="00D8761C" w:rsidRPr="00E84C2A" w:rsidRDefault="00D8761C" w:rsidP="00D8761C">
      <w:pPr>
        <w:jc w:val="center"/>
      </w:pPr>
      <w:r w:rsidRPr="00E84C2A">
        <w:rPr>
          <w:noProof/>
        </w:rPr>
        <w:drawing>
          <wp:inline distT="0" distB="0" distL="0" distR="0" wp14:anchorId="3DB973A8" wp14:editId="0E96BF43">
            <wp:extent cx="3760823" cy="3846407"/>
            <wp:effectExtent l="0" t="0" r="0" b="0"/>
            <wp:docPr id="50" name="Image 50" descr="../Capture%20d’écran%202016-05-10%20à%2016.26.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apture%20d’écran%202016-05-10%20à%2016.26.30.pn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3765381" cy="3851069"/>
                    </a:xfrm>
                    <a:prstGeom prst="rect">
                      <a:avLst/>
                    </a:prstGeom>
                    <a:noFill/>
                    <a:ln>
                      <a:noFill/>
                    </a:ln>
                  </pic:spPr>
                </pic:pic>
              </a:graphicData>
            </a:graphic>
          </wp:inline>
        </w:drawing>
      </w:r>
    </w:p>
    <w:p w14:paraId="6A3750AE" w14:textId="77777777" w:rsidR="00D8761C" w:rsidRPr="00E84C2A" w:rsidRDefault="00D8761C" w:rsidP="00D8761C"/>
    <w:p w14:paraId="671F01B2" w14:textId="77777777" w:rsidR="00D8761C" w:rsidRPr="00E84C2A" w:rsidRDefault="00D8761C" w:rsidP="00D8761C">
      <w:pPr>
        <w:pStyle w:val="NormalaroundTable"/>
      </w:pPr>
      <w:r w:rsidRPr="00E84C2A">
        <w:t>To achieve such workflow, the following topology will be defined:</w:t>
      </w:r>
    </w:p>
    <w:p w14:paraId="2B90E561" w14:textId="77777777" w:rsidR="00D8761C" w:rsidRPr="00E84C2A" w:rsidRDefault="00D8761C" w:rsidP="00D8761C"/>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657A62CD" w14:textId="77777777" w:rsidTr="00D8761C">
        <w:trPr>
          <w:trHeight w:val="256"/>
        </w:trPr>
        <w:tc>
          <w:tcPr>
            <w:tcW w:w="9576" w:type="dxa"/>
            <w:shd w:val="clear" w:color="auto" w:fill="D9D9D9" w:themeFill="background1" w:themeFillShade="D9"/>
          </w:tcPr>
          <w:p w14:paraId="70BC7A4D" w14:textId="77777777" w:rsidR="00D8761C" w:rsidRPr="001D32A6" w:rsidRDefault="00D8761C" w:rsidP="001D32A6">
            <w:pPr>
              <w:spacing w:before="0" w:after="0"/>
              <w:rPr>
                <w:rStyle w:val="CodeSnippet"/>
              </w:rPr>
            </w:pPr>
            <w:r w:rsidRPr="001D32A6">
              <w:rPr>
                <w:rStyle w:val="CodeSnippet"/>
              </w:rPr>
              <w:t>topology_template:</w:t>
            </w:r>
          </w:p>
          <w:p w14:paraId="09ACC16E" w14:textId="77777777" w:rsidR="00D8761C" w:rsidRPr="001D32A6" w:rsidRDefault="00D8761C" w:rsidP="001D32A6">
            <w:pPr>
              <w:spacing w:before="0" w:after="0"/>
              <w:rPr>
                <w:rStyle w:val="CodeSnippet"/>
              </w:rPr>
            </w:pPr>
            <w:r w:rsidRPr="001D32A6">
              <w:rPr>
                <w:rStyle w:val="CodeSnippet"/>
              </w:rPr>
              <w:t xml:space="preserve">  node_templates:</w:t>
            </w:r>
          </w:p>
          <w:p w14:paraId="43854A57" w14:textId="77777777" w:rsidR="00D8761C" w:rsidRPr="001D32A6" w:rsidRDefault="00D8761C" w:rsidP="001D32A6">
            <w:pPr>
              <w:spacing w:before="0" w:after="0"/>
              <w:rPr>
                <w:rStyle w:val="CodeSnippet"/>
              </w:rPr>
            </w:pPr>
            <w:r w:rsidRPr="001D32A6">
              <w:rPr>
                <w:rStyle w:val="CodeSnippet"/>
              </w:rPr>
              <w:t xml:space="preserve">    my_server:</w:t>
            </w:r>
          </w:p>
          <w:p w14:paraId="6B81B9FA" w14:textId="77777777" w:rsidR="00D8761C" w:rsidRPr="001D32A6" w:rsidRDefault="00D8761C" w:rsidP="001D32A6">
            <w:pPr>
              <w:spacing w:before="0" w:after="0"/>
              <w:rPr>
                <w:rStyle w:val="CodeSnippet"/>
              </w:rPr>
            </w:pPr>
            <w:r w:rsidRPr="001D32A6">
              <w:rPr>
                <w:rStyle w:val="CodeSnippet"/>
              </w:rPr>
              <w:t xml:space="preserve">      type: tosca.nodes.Compute</w:t>
            </w:r>
          </w:p>
          <w:p w14:paraId="6AC8ABDF" w14:textId="77777777" w:rsidR="00D8761C" w:rsidRPr="001D32A6" w:rsidRDefault="00D8761C" w:rsidP="001D32A6">
            <w:pPr>
              <w:spacing w:before="0" w:after="0"/>
              <w:rPr>
                <w:rStyle w:val="CodeSnippet"/>
              </w:rPr>
            </w:pPr>
            <w:r w:rsidRPr="001D32A6">
              <w:rPr>
                <w:rStyle w:val="CodeSnippet"/>
              </w:rPr>
              <w:t xml:space="preserve">    mysql:</w:t>
            </w:r>
          </w:p>
          <w:p w14:paraId="2F767430" w14:textId="77777777" w:rsidR="00D8761C" w:rsidRPr="001D32A6" w:rsidRDefault="00D8761C" w:rsidP="001D32A6">
            <w:pPr>
              <w:spacing w:before="0" w:after="0"/>
              <w:rPr>
                <w:rStyle w:val="CodeSnippet"/>
              </w:rPr>
            </w:pPr>
            <w:r w:rsidRPr="001D32A6">
              <w:rPr>
                <w:rStyle w:val="CodeSnippet"/>
              </w:rPr>
              <w:t xml:space="preserve">      type: tosca.nodes.DBMS.MySQL</w:t>
            </w:r>
          </w:p>
          <w:p w14:paraId="6E5417BF" w14:textId="77777777" w:rsidR="00D8761C" w:rsidRPr="001D32A6" w:rsidRDefault="00D8761C" w:rsidP="001D32A6">
            <w:pPr>
              <w:spacing w:before="0" w:after="0"/>
              <w:rPr>
                <w:rStyle w:val="CodeSnippet"/>
              </w:rPr>
            </w:pPr>
            <w:r w:rsidRPr="001D32A6">
              <w:rPr>
                <w:rStyle w:val="CodeSnippet"/>
              </w:rPr>
              <w:t xml:space="preserve">      requirements:</w:t>
            </w:r>
          </w:p>
          <w:p w14:paraId="2B1FF113" w14:textId="77777777" w:rsidR="00D8761C" w:rsidRPr="001D32A6" w:rsidRDefault="00D8761C" w:rsidP="001D32A6">
            <w:pPr>
              <w:spacing w:before="0" w:after="0"/>
              <w:rPr>
                <w:rStyle w:val="CodeSnippet"/>
              </w:rPr>
            </w:pPr>
            <w:r w:rsidRPr="001D32A6">
              <w:rPr>
                <w:rStyle w:val="CodeSnippet"/>
              </w:rPr>
              <w:t xml:space="preserve">        - host: my_server</w:t>
            </w:r>
          </w:p>
          <w:p w14:paraId="037034F5" w14:textId="77777777" w:rsidR="00D8761C" w:rsidRPr="001D32A6" w:rsidRDefault="00D8761C" w:rsidP="001D32A6">
            <w:pPr>
              <w:spacing w:before="0" w:after="0"/>
              <w:rPr>
                <w:rStyle w:val="CodeSnippet"/>
              </w:rPr>
            </w:pPr>
            <w:r w:rsidRPr="001D32A6">
              <w:rPr>
                <w:rStyle w:val="CodeSnippet"/>
              </w:rPr>
              <w:t xml:space="preserve">    tomcat:</w:t>
            </w:r>
          </w:p>
          <w:p w14:paraId="02AC4053" w14:textId="77777777" w:rsidR="00D8761C" w:rsidRPr="001D32A6" w:rsidRDefault="00D8761C" w:rsidP="001D32A6">
            <w:pPr>
              <w:spacing w:before="0" w:after="0"/>
              <w:rPr>
                <w:rStyle w:val="CodeSnippet"/>
              </w:rPr>
            </w:pPr>
            <w:r w:rsidRPr="001D32A6">
              <w:rPr>
                <w:rStyle w:val="CodeSnippet"/>
              </w:rPr>
              <w:t xml:space="preserve">      type: tosca.nodes.WebServer.Tomcat</w:t>
            </w:r>
          </w:p>
          <w:p w14:paraId="252C4ECD" w14:textId="77777777" w:rsidR="00D8761C" w:rsidRPr="001D32A6" w:rsidRDefault="00D8761C" w:rsidP="001D32A6">
            <w:pPr>
              <w:spacing w:before="0" w:after="0"/>
              <w:rPr>
                <w:rStyle w:val="CodeSnippet"/>
              </w:rPr>
            </w:pPr>
            <w:r w:rsidRPr="001D32A6">
              <w:rPr>
                <w:rStyle w:val="CodeSnippet"/>
              </w:rPr>
              <w:t xml:space="preserve">      requirements:</w:t>
            </w:r>
          </w:p>
          <w:p w14:paraId="2FD7CD1E" w14:textId="77777777" w:rsidR="00D8761C" w:rsidRPr="001D32A6" w:rsidRDefault="00D8761C" w:rsidP="001D32A6">
            <w:pPr>
              <w:spacing w:before="0" w:after="0"/>
              <w:rPr>
                <w:rStyle w:val="CodeSnippet"/>
              </w:rPr>
            </w:pPr>
            <w:r w:rsidRPr="001D32A6">
              <w:rPr>
                <w:rStyle w:val="CodeSnippet"/>
              </w:rPr>
              <w:t xml:space="preserve">        - host: my_server</w:t>
            </w:r>
          </w:p>
          <w:p w14:paraId="04E4BCB0" w14:textId="77777777" w:rsidR="00D8761C" w:rsidRPr="001D32A6" w:rsidRDefault="00D8761C" w:rsidP="001D32A6">
            <w:pPr>
              <w:spacing w:before="0" w:after="0"/>
              <w:rPr>
                <w:rStyle w:val="CodeSnippet"/>
              </w:rPr>
            </w:pPr>
            <w:r w:rsidRPr="001D32A6">
              <w:rPr>
                <w:rStyle w:val="CodeSnippet"/>
              </w:rPr>
              <w:t xml:space="preserve">  workflows:</w:t>
            </w:r>
          </w:p>
          <w:p w14:paraId="562755AC" w14:textId="77777777" w:rsidR="00D8761C" w:rsidRPr="001D32A6" w:rsidRDefault="00D8761C" w:rsidP="001D32A6">
            <w:pPr>
              <w:spacing w:before="0" w:after="0"/>
              <w:rPr>
                <w:rStyle w:val="CodeSnippet"/>
              </w:rPr>
            </w:pPr>
            <w:r w:rsidRPr="001D32A6">
              <w:rPr>
                <w:rStyle w:val="CodeSnippet"/>
              </w:rPr>
              <w:t xml:space="preserve">    deploy:</w:t>
            </w:r>
          </w:p>
          <w:p w14:paraId="3E0E87FE" w14:textId="77777777" w:rsidR="00D8761C" w:rsidRPr="001D32A6" w:rsidRDefault="00D8761C" w:rsidP="001D32A6">
            <w:pPr>
              <w:spacing w:before="0" w:after="0"/>
              <w:rPr>
                <w:rStyle w:val="CodeSnippet"/>
              </w:rPr>
            </w:pPr>
            <w:r w:rsidRPr="001D32A6">
              <w:rPr>
                <w:rStyle w:val="CodeSnippet"/>
              </w:rPr>
              <w:t xml:space="preserve">      description: Override the TOSCA declarative workflow with the following.</w:t>
            </w:r>
          </w:p>
          <w:p w14:paraId="4E83F350" w14:textId="77777777" w:rsidR="00D8761C" w:rsidRPr="001D32A6" w:rsidRDefault="00D8761C" w:rsidP="001D32A6">
            <w:pPr>
              <w:spacing w:before="0" w:after="0"/>
              <w:rPr>
                <w:rStyle w:val="CodeSnippet"/>
              </w:rPr>
            </w:pPr>
            <w:r w:rsidRPr="001D32A6">
              <w:rPr>
                <w:rStyle w:val="CodeSnippet"/>
              </w:rPr>
              <w:t xml:space="preserve">      steps:</w:t>
            </w:r>
          </w:p>
          <w:p w14:paraId="371A2E50" w14:textId="77777777" w:rsidR="00D8761C" w:rsidRPr="001D32A6" w:rsidRDefault="00D8761C" w:rsidP="001D32A6">
            <w:pPr>
              <w:spacing w:before="0" w:after="0"/>
              <w:rPr>
                <w:rStyle w:val="CodeSnippet"/>
              </w:rPr>
            </w:pPr>
            <w:r w:rsidRPr="001D32A6">
              <w:rPr>
                <w:rStyle w:val="CodeSnippet"/>
              </w:rPr>
              <w:t xml:space="preserve">        compute_install</w:t>
            </w:r>
          </w:p>
          <w:p w14:paraId="026F7C46" w14:textId="77777777" w:rsidR="00D8761C" w:rsidRPr="001D32A6" w:rsidRDefault="00D8761C" w:rsidP="001D32A6">
            <w:pPr>
              <w:spacing w:before="0" w:after="0" w:line="276" w:lineRule="auto"/>
              <w:rPr>
                <w:rStyle w:val="CodeSnippet"/>
              </w:rPr>
            </w:pPr>
            <w:r w:rsidRPr="001D32A6">
              <w:rPr>
                <w:rStyle w:val="CodeSnippet"/>
              </w:rPr>
              <w:t xml:space="preserve">          target: my_server</w:t>
            </w:r>
          </w:p>
          <w:p w14:paraId="09FF284E" w14:textId="77777777" w:rsidR="00D8761C" w:rsidRPr="001D32A6" w:rsidRDefault="00D8761C" w:rsidP="001D32A6">
            <w:pPr>
              <w:spacing w:before="0" w:after="0" w:line="276" w:lineRule="auto"/>
              <w:rPr>
                <w:rStyle w:val="CodeSnippet"/>
              </w:rPr>
            </w:pPr>
            <w:r w:rsidRPr="001D32A6">
              <w:rPr>
                <w:rStyle w:val="CodeSnippet"/>
              </w:rPr>
              <w:t xml:space="preserve">          activities:</w:t>
            </w:r>
          </w:p>
          <w:p w14:paraId="1CB9E586" w14:textId="77777777" w:rsidR="00D8761C" w:rsidRPr="001D32A6" w:rsidRDefault="00D8761C" w:rsidP="001D32A6">
            <w:pPr>
              <w:spacing w:before="0" w:after="0" w:line="276" w:lineRule="auto"/>
              <w:rPr>
                <w:rStyle w:val="CodeSnippet"/>
              </w:rPr>
            </w:pPr>
            <w:r w:rsidRPr="001D32A6">
              <w:rPr>
                <w:rStyle w:val="CodeSnippet"/>
              </w:rPr>
              <w:t xml:space="preserve">            - delegate: deploy</w:t>
            </w:r>
          </w:p>
          <w:p w14:paraId="22A6FE18" w14:textId="77777777" w:rsidR="00D8761C" w:rsidRPr="001D32A6" w:rsidRDefault="00D8761C" w:rsidP="001D32A6">
            <w:pPr>
              <w:spacing w:before="0" w:after="0" w:line="276" w:lineRule="auto"/>
              <w:rPr>
                <w:rStyle w:val="CodeSnippet"/>
              </w:rPr>
            </w:pPr>
            <w:r w:rsidRPr="001D32A6">
              <w:rPr>
                <w:rStyle w:val="CodeSnippet"/>
              </w:rPr>
              <w:lastRenderedPageBreak/>
              <w:t xml:space="preserve">          on_success:</w:t>
            </w:r>
          </w:p>
          <w:p w14:paraId="7B6EA0B1" w14:textId="77777777" w:rsidR="00D8761C" w:rsidRPr="001D32A6" w:rsidRDefault="00D8761C" w:rsidP="001D32A6">
            <w:pPr>
              <w:spacing w:before="0" w:after="0" w:line="276" w:lineRule="auto"/>
              <w:rPr>
                <w:rStyle w:val="CodeSnippet"/>
              </w:rPr>
            </w:pPr>
            <w:r w:rsidRPr="001D32A6">
              <w:rPr>
                <w:rStyle w:val="CodeSnippet"/>
              </w:rPr>
              <w:t xml:space="preserve">            - mysql_install</w:t>
            </w:r>
          </w:p>
          <w:p w14:paraId="5E1790CF" w14:textId="77777777" w:rsidR="00D8761C" w:rsidRPr="001D32A6" w:rsidRDefault="00D8761C" w:rsidP="001D32A6">
            <w:pPr>
              <w:spacing w:before="0" w:after="0" w:line="276" w:lineRule="auto"/>
              <w:rPr>
                <w:rStyle w:val="CodeSnippet"/>
              </w:rPr>
            </w:pPr>
            <w:r w:rsidRPr="001D32A6">
              <w:rPr>
                <w:rStyle w:val="CodeSnippet"/>
              </w:rPr>
              <w:t xml:space="preserve">            - tomcat_install</w:t>
            </w:r>
          </w:p>
          <w:p w14:paraId="491B4A03" w14:textId="77777777" w:rsidR="00D8761C" w:rsidRPr="001D32A6" w:rsidRDefault="00D8761C" w:rsidP="001D32A6">
            <w:pPr>
              <w:spacing w:before="0" w:after="0" w:line="276" w:lineRule="auto"/>
              <w:rPr>
                <w:rStyle w:val="CodeSnippet"/>
              </w:rPr>
            </w:pPr>
            <w:r w:rsidRPr="001D32A6">
              <w:rPr>
                <w:rStyle w:val="CodeSnippet"/>
              </w:rPr>
              <w:t xml:space="preserve">        tomcat_install:</w:t>
            </w:r>
          </w:p>
          <w:p w14:paraId="36F335C0" w14:textId="77777777" w:rsidR="00D8761C" w:rsidRPr="001D32A6" w:rsidRDefault="00D8761C" w:rsidP="001D32A6">
            <w:pPr>
              <w:spacing w:before="0" w:after="0" w:line="276" w:lineRule="auto"/>
              <w:rPr>
                <w:rStyle w:val="CodeSnippet"/>
              </w:rPr>
            </w:pPr>
            <w:r w:rsidRPr="001D32A6">
              <w:rPr>
                <w:rStyle w:val="CodeSnippet"/>
              </w:rPr>
              <w:t xml:space="preserve">          target: tomcat</w:t>
            </w:r>
          </w:p>
          <w:p w14:paraId="2B61C65E" w14:textId="77777777" w:rsidR="00D8761C" w:rsidRPr="001D32A6" w:rsidRDefault="00D8761C" w:rsidP="001D32A6">
            <w:pPr>
              <w:spacing w:before="0" w:after="0" w:line="276" w:lineRule="auto"/>
              <w:rPr>
                <w:rStyle w:val="CodeSnippet"/>
              </w:rPr>
            </w:pPr>
            <w:r w:rsidRPr="001D32A6">
              <w:rPr>
                <w:rStyle w:val="CodeSnippet"/>
              </w:rPr>
              <w:t xml:space="preserve">          activities:</w:t>
            </w:r>
          </w:p>
          <w:p w14:paraId="6103BFCA" w14:textId="77777777" w:rsidR="00D8761C" w:rsidRPr="001D32A6" w:rsidRDefault="00D8761C" w:rsidP="001D32A6">
            <w:pPr>
              <w:spacing w:before="0" w:after="0" w:line="276" w:lineRule="auto"/>
              <w:rPr>
                <w:rStyle w:val="CodeSnippet"/>
              </w:rPr>
            </w:pPr>
            <w:r w:rsidRPr="001D32A6">
              <w:rPr>
                <w:rStyle w:val="CodeSnippet"/>
              </w:rPr>
              <w:t xml:space="preserve">            - set_state: creating</w:t>
            </w:r>
          </w:p>
          <w:p w14:paraId="67E198B3" w14:textId="77777777" w:rsidR="00D8761C" w:rsidRPr="001D32A6" w:rsidRDefault="00D8761C" w:rsidP="001D32A6">
            <w:pPr>
              <w:spacing w:before="0" w:after="0" w:line="276" w:lineRule="auto"/>
              <w:rPr>
                <w:rStyle w:val="CodeSnippet"/>
              </w:rPr>
            </w:pPr>
            <w:r w:rsidRPr="001D32A6">
              <w:rPr>
                <w:rStyle w:val="CodeSnippet"/>
              </w:rPr>
              <w:t xml:space="preserve">            - call_operation: tosca.interfaces.node.lifecycle.Standard.create</w:t>
            </w:r>
          </w:p>
          <w:p w14:paraId="54ABEF95" w14:textId="77777777" w:rsidR="00D8761C" w:rsidRPr="001D32A6" w:rsidRDefault="00D8761C" w:rsidP="001D32A6">
            <w:pPr>
              <w:spacing w:before="0" w:after="0" w:line="276" w:lineRule="auto"/>
              <w:rPr>
                <w:rStyle w:val="CodeSnippet"/>
              </w:rPr>
            </w:pPr>
            <w:r w:rsidRPr="001D32A6">
              <w:rPr>
                <w:rStyle w:val="CodeSnippet"/>
              </w:rPr>
              <w:t xml:space="preserve">            - set_state: created</w:t>
            </w:r>
          </w:p>
          <w:p w14:paraId="6312F7D3" w14:textId="77777777" w:rsidR="00D8761C" w:rsidRPr="001D32A6" w:rsidRDefault="00D8761C" w:rsidP="001D32A6">
            <w:pPr>
              <w:spacing w:before="0" w:after="0" w:line="276" w:lineRule="auto"/>
              <w:rPr>
                <w:rStyle w:val="CodeSnippet"/>
              </w:rPr>
            </w:pPr>
            <w:r w:rsidRPr="001D32A6">
              <w:rPr>
                <w:rStyle w:val="CodeSnippet"/>
              </w:rPr>
              <w:t xml:space="preserve">          on_success:</w:t>
            </w:r>
          </w:p>
          <w:p w14:paraId="69BA4B8B" w14:textId="77777777" w:rsidR="00D8761C" w:rsidRPr="001D32A6" w:rsidRDefault="00D8761C" w:rsidP="001D32A6">
            <w:pPr>
              <w:spacing w:before="0" w:after="0" w:line="276" w:lineRule="auto"/>
              <w:rPr>
                <w:rStyle w:val="CodeSnippet"/>
              </w:rPr>
            </w:pPr>
            <w:r w:rsidRPr="001D32A6">
              <w:rPr>
                <w:rStyle w:val="CodeSnippet"/>
              </w:rPr>
              <w:t xml:space="preserve">            - tomcat_starting</w:t>
            </w:r>
          </w:p>
          <w:p w14:paraId="2AF0F0EF" w14:textId="77777777" w:rsidR="00D8761C" w:rsidRPr="001D32A6" w:rsidRDefault="00D8761C" w:rsidP="001D32A6">
            <w:pPr>
              <w:spacing w:before="0" w:after="0" w:line="276" w:lineRule="auto"/>
              <w:rPr>
                <w:rStyle w:val="CodeSnippet"/>
              </w:rPr>
            </w:pPr>
            <w:r w:rsidRPr="001D32A6">
              <w:rPr>
                <w:rStyle w:val="CodeSnippet"/>
              </w:rPr>
              <w:t xml:space="preserve">        mysql_install:</w:t>
            </w:r>
          </w:p>
          <w:p w14:paraId="7857C7B4" w14:textId="77777777" w:rsidR="00D8761C" w:rsidRPr="001D32A6" w:rsidRDefault="00D8761C" w:rsidP="001D32A6">
            <w:pPr>
              <w:spacing w:before="0" w:after="0" w:line="276" w:lineRule="auto"/>
              <w:rPr>
                <w:rStyle w:val="CodeSnippet"/>
              </w:rPr>
            </w:pPr>
            <w:r w:rsidRPr="001D32A6">
              <w:rPr>
                <w:rStyle w:val="CodeSnippet"/>
              </w:rPr>
              <w:t xml:space="preserve">          target: mysql</w:t>
            </w:r>
          </w:p>
          <w:p w14:paraId="5A953E26" w14:textId="77777777" w:rsidR="00D8761C" w:rsidRPr="001D32A6" w:rsidRDefault="00D8761C" w:rsidP="001D32A6">
            <w:pPr>
              <w:spacing w:before="0" w:after="0" w:line="276" w:lineRule="auto"/>
              <w:rPr>
                <w:rStyle w:val="CodeSnippet"/>
              </w:rPr>
            </w:pPr>
            <w:r w:rsidRPr="001D32A6">
              <w:rPr>
                <w:rStyle w:val="CodeSnippet"/>
              </w:rPr>
              <w:t xml:space="preserve">          activities:</w:t>
            </w:r>
          </w:p>
          <w:p w14:paraId="2A7E1817" w14:textId="77777777" w:rsidR="00D8761C" w:rsidRPr="001D32A6" w:rsidRDefault="00D8761C" w:rsidP="001D32A6">
            <w:pPr>
              <w:spacing w:before="0" w:after="0" w:line="276" w:lineRule="auto"/>
              <w:rPr>
                <w:rStyle w:val="CodeSnippet"/>
              </w:rPr>
            </w:pPr>
            <w:r w:rsidRPr="001D32A6">
              <w:rPr>
                <w:rStyle w:val="CodeSnippet"/>
              </w:rPr>
              <w:t xml:space="preserve">            - set_state: creating</w:t>
            </w:r>
          </w:p>
          <w:p w14:paraId="426EED7E" w14:textId="77777777" w:rsidR="00D8761C" w:rsidRPr="001D32A6" w:rsidRDefault="00D8761C" w:rsidP="001D32A6">
            <w:pPr>
              <w:spacing w:before="0" w:after="0" w:line="276" w:lineRule="auto"/>
              <w:rPr>
                <w:rStyle w:val="CodeSnippet"/>
              </w:rPr>
            </w:pPr>
            <w:r w:rsidRPr="001D32A6">
              <w:rPr>
                <w:rStyle w:val="CodeSnippet"/>
              </w:rPr>
              <w:t xml:space="preserve">            - call_operation: tosca.interfaces.node.lifecycle.Standard.create</w:t>
            </w:r>
          </w:p>
          <w:p w14:paraId="3499CB06" w14:textId="77777777" w:rsidR="00D8761C" w:rsidRPr="001D32A6" w:rsidRDefault="00D8761C" w:rsidP="001D32A6">
            <w:pPr>
              <w:spacing w:before="0" w:after="0" w:line="276" w:lineRule="auto"/>
              <w:rPr>
                <w:rStyle w:val="CodeSnippet"/>
              </w:rPr>
            </w:pPr>
            <w:r w:rsidRPr="001D32A6">
              <w:rPr>
                <w:rStyle w:val="CodeSnippet"/>
              </w:rPr>
              <w:t xml:space="preserve">            - set_state: created</w:t>
            </w:r>
          </w:p>
          <w:p w14:paraId="0B0E6D44" w14:textId="77777777" w:rsidR="00D8761C" w:rsidRPr="001D32A6" w:rsidRDefault="00D8761C" w:rsidP="001D32A6">
            <w:pPr>
              <w:spacing w:before="0" w:after="0" w:line="276" w:lineRule="auto"/>
              <w:rPr>
                <w:rStyle w:val="CodeSnippet"/>
              </w:rPr>
            </w:pPr>
            <w:r w:rsidRPr="001D32A6">
              <w:rPr>
                <w:rStyle w:val="CodeSnippet"/>
              </w:rPr>
              <w:t xml:space="preserve">            - set_state: starting</w:t>
            </w:r>
          </w:p>
          <w:p w14:paraId="43827323" w14:textId="77777777" w:rsidR="00D8761C" w:rsidRPr="001D32A6" w:rsidRDefault="00D8761C" w:rsidP="001D32A6">
            <w:pPr>
              <w:spacing w:before="0" w:after="0" w:line="276" w:lineRule="auto"/>
              <w:rPr>
                <w:rStyle w:val="CodeSnippet"/>
              </w:rPr>
            </w:pPr>
            <w:r w:rsidRPr="001D32A6">
              <w:rPr>
                <w:rStyle w:val="CodeSnippet"/>
              </w:rPr>
              <w:t xml:space="preserve">            - call_operation: tosca.interfaces.node.lifecycle.Standard.start</w:t>
            </w:r>
          </w:p>
          <w:p w14:paraId="7E87F0B5" w14:textId="77777777" w:rsidR="00D8761C" w:rsidRPr="001D32A6" w:rsidRDefault="00D8761C" w:rsidP="001D32A6">
            <w:pPr>
              <w:spacing w:before="0" w:after="0" w:line="276" w:lineRule="auto"/>
              <w:rPr>
                <w:rStyle w:val="CodeSnippet"/>
              </w:rPr>
            </w:pPr>
            <w:r w:rsidRPr="001D32A6">
              <w:rPr>
                <w:rStyle w:val="CodeSnippet"/>
              </w:rPr>
              <w:t xml:space="preserve">            - set_state: started</w:t>
            </w:r>
          </w:p>
          <w:p w14:paraId="402A5EA4" w14:textId="77777777" w:rsidR="00D8761C" w:rsidRPr="001D32A6" w:rsidRDefault="00D8761C" w:rsidP="001D32A6">
            <w:pPr>
              <w:spacing w:before="0" w:after="0" w:line="276" w:lineRule="auto"/>
              <w:rPr>
                <w:rStyle w:val="CodeSnippet"/>
              </w:rPr>
            </w:pPr>
            <w:r w:rsidRPr="001D32A6">
              <w:rPr>
                <w:rStyle w:val="CodeSnippet"/>
              </w:rPr>
              <w:t xml:space="preserve">          on_success:</w:t>
            </w:r>
          </w:p>
          <w:p w14:paraId="347DA267" w14:textId="77777777" w:rsidR="00D8761C" w:rsidRPr="001D32A6" w:rsidRDefault="00D8761C" w:rsidP="001D32A6">
            <w:pPr>
              <w:spacing w:before="0" w:after="0" w:line="276" w:lineRule="auto"/>
              <w:rPr>
                <w:rStyle w:val="CodeSnippet"/>
              </w:rPr>
            </w:pPr>
            <w:r w:rsidRPr="001D32A6">
              <w:rPr>
                <w:rStyle w:val="CodeSnippet"/>
              </w:rPr>
              <w:t xml:space="preserve">            - tomcat_starting</w:t>
            </w:r>
          </w:p>
          <w:p w14:paraId="52CC27AD" w14:textId="77777777" w:rsidR="00D8761C" w:rsidRPr="001D32A6" w:rsidRDefault="00D8761C" w:rsidP="001D32A6">
            <w:pPr>
              <w:spacing w:before="0" w:after="0" w:line="276" w:lineRule="auto"/>
              <w:rPr>
                <w:rStyle w:val="CodeSnippet"/>
              </w:rPr>
            </w:pPr>
            <w:r w:rsidRPr="001D32A6">
              <w:rPr>
                <w:rStyle w:val="CodeSnippet"/>
              </w:rPr>
              <w:t xml:space="preserve">        tomcat_starting:</w:t>
            </w:r>
          </w:p>
          <w:p w14:paraId="7D1B0504" w14:textId="77777777" w:rsidR="00D8761C" w:rsidRPr="001D32A6" w:rsidRDefault="00D8761C" w:rsidP="001D32A6">
            <w:pPr>
              <w:spacing w:before="0" w:after="0" w:line="276" w:lineRule="auto"/>
              <w:rPr>
                <w:rStyle w:val="CodeSnippet"/>
              </w:rPr>
            </w:pPr>
            <w:r w:rsidRPr="001D32A6">
              <w:rPr>
                <w:rStyle w:val="CodeSnippet"/>
              </w:rPr>
              <w:t xml:space="preserve">          target: tomcat</w:t>
            </w:r>
          </w:p>
          <w:p w14:paraId="109C5D3F" w14:textId="77777777" w:rsidR="00D8761C" w:rsidRPr="001D32A6" w:rsidRDefault="00D8761C" w:rsidP="001D32A6">
            <w:pPr>
              <w:spacing w:before="0" w:after="0" w:line="276" w:lineRule="auto"/>
              <w:rPr>
                <w:rStyle w:val="CodeSnippet"/>
              </w:rPr>
            </w:pPr>
            <w:r w:rsidRPr="001D32A6">
              <w:rPr>
                <w:rStyle w:val="CodeSnippet"/>
              </w:rPr>
              <w:t xml:space="preserve">          activities:</w:t>
            </w:r>
          </w:p>
          <w:p w14:paraId="59B1F7DA" w14:textId="77777777" w:rsidR="00D8761C" w:rsidRPr="001D32A6" w:rsidRDefault="00D8761C" w:rsidP="001D32A6">
            <w:pPr>
              <w:spacing w:before="0" w:after="0" w:line="276" w:lineRule="auto"/>
              <w:rPr>
                <w:rStyle w:val="CodeSnippet"/>
              </w:rPr>
            </w:pPr>
            <w:r w:rsidRPr="001D32A6">
              <w:rPr>
                <w:rStyle w:val="CodeSnippet"/>
              </w:rPr>
              <w:t xml:space="preserve">            - set_state: starting</w:t>
            </w:r>
          </w:p>
          <w:p w14:paraId="1B7E485B" w14:textId="77777777" w:rsidR="00D8761C" w:rsidRPr="001D32A6" w:rsidRDefault="00D8761C" w:rsidP="001D32A6">
            <w:pPr>
              <w:spacing w:before="0" w:after="0" w:line="276" w:lineRule="auto"/>
              <w:rPr>
                <w:rStyle w:val="CodeSnippet"/>
              </w:rPr>
            </w:pPr>
            <w:r w:rsidRPr="001D32A6">
              <w:rPr>
                <w:rStyle w:val="CodeSnippet"/>
              </w:rPr>
              <w:t xml:space="preserve">            - call_operation: tosca.interfaces.node.lifecycle.Standard.start</w:t>
            </w:r>
          </w:p>
          <w:p w14:paraId="56AA7C96" w14:textId="77777777" w:rsidR="00D8761C" w:rsidRPr="00E84C2A" w:rsidRDefault="00D8761C" w:rsidP="001D32A6">
            <w:pPr>
              <w:spacing w:before="0" w:after="0"/>
              <w:rPr>
                <w:rStyle w:val="CodeSnippet"/>
              </w:rPr>
            </w:pPr>
            <w:r w:rsidRPr="001D32A6">
              <w:rPr>
                <w:rStyle w:val="CodeSnippet"/>
              </w:rPr>
              <w:t xml:space="preserve">            - set_state: started</w:t>
            </w:r>
          </w:p>
        </w:tc>
      </w:tr>
    </w:tbl>
    <w:p w14:paraId="232D4A49" w14:textId="77777777" w:rsidR="00D8761C" w:rsidRPr="00E84C2A" w:rsidRDefault="00D8761C" w:rsidP="00D8761C"/>
    <w:p w14:paraId="1B879702" w14:textId="77777777" w:rsidR="00D8761C" w:rsidRPr="00E84C2A" w:rsidRDefault="00D8761C" w:rsidP="00D8761C">
      <w:pPr>
        <w:pStyle w:val="Heading3"/>
        <w:numPr>
          <w:ilvl w:val="2"/>
          <w:numId w:val="4"/>
        </w:numPr>
      </w:pPr>
      <w:bookmarkStart w:id="1390" w:name="_Toc454457883"/>
      <w:bookmarkStart w:id="1391" w:name="_Toc454458682"/>
      <w:r w:rsidRPr="00E84C2A">
        <w:t>Specifying preconditions to a workflow</w:t>
      </w:r>
      <w:bookmarkEnd w:id="1390"/>
      <w:bookmarkEnd w:id="1391"/>
    </w:p>
    <w:p w14:paraId="3BB8DBF4" w14:textId="77777777" w:rsidR="00D8761C" w:rsidRPr="00E84C2A" w:rsidRDefault="00D8761C" w:rsidP="00D8761C">
      <w:r w:rsidRPr="00E84C2A">
        <w:t>Pre conditions allows the TOSCA orchestrator to determine if a workflow can be executed based on the states and attribute values of the topology’s node. Preconditions must be added to the initial workflow.</w:t>
      </w:r>
    </w:p>
    <w:p w14:paraId="3DDAEA45" w14:textId="77777777" w:rsidR="00D8761C" w:rsidRPr="00E84C2A" w:rsidRDefault="00D8761C" w:rsidP="00D8761C">
      <w:pPr>
        <w:pStyle w:val="Heading4"/>
        <w:numPr>
          <w:ilvl w:val="3"/>
          <w:numId w:val="4"/>
        </w:numPr>
      </w:pPr>
      <w:r w:rsidRPr="00E84C2A">
        <w:t>Example : adding precondition to custom backup workflow</w:t>
      </w:r>
    </w:p>
    <w:p w14:paraId="125A2F9D" w14:textId="77777777" w:rsidR="00D8761C" w:rsidRPr="00E84C2A" w:rsidRDefault="00D8761C" w:rsidP="00D8761C">
      <w:pPr>
        <w:pStyle w:val="NormalaroundTable"/>
      </w:pPr>
      <w:r w:rsidRPr="00E84C2A">
        <w:t>In this example we will use precondition so that we make sure that the mysql node is in the correct state for a backup.</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3BC5BDE4" w14:textId="77777777" w:rsidTr="00D8761C">
        <w:trPr>
          <w:trHeight w:val="256"/>
        </w:trPr>
        <w:tc>
          <w:tcPr>
            <w:tcW w:w="9576" w:type="dxa"/>
            <w:shd w:val="clear" w:color="auto" w:fill="D9D9D9" w:themeFill="background1" w:themeFillShade="D9"/>
          </w:tcPr>
          <w:p w14:paraId="28E145A5" w14:textId="77777777" w:rsidR="00D8761C" w:rsidRPr="001D32A6" w:rsidRDefault="00D8761C" w:rsidP="001D32A6">
            <w:pPr>
              <w:spacing w:before="0" w:after="0"/>
              <w:rPr>
                <w:rStyle w:val="CodeSnippet"/>
              </w:rPr>
            </w:pPr>
            <w:r w:rsidRPr="001D32A6">
              <w:rPr>
                <w:rStyle w:val="CodeSnippet"/>
              </w:rPr>
              <w:t>topology_template:</w:t>
            </w:r>
          </w:p>
          <w:p w14:paraId="653999D7" w14:textId="77777777" w:rsidR="00D8761C" w:rsidRPr="001D32A6" w:rsidRDefault="00D8761C" w:rsidP="001D32A6">
            <w:pPr>
              <w:spacing w:before="0" w:after="0"/>
              <w:rPr>
                <w:rStyle w:val="CodeSnippet"/>
              </w:rPr>
            </w:pPr>
            <w:r w:rsidRPr="001D32A6">
              <w:rPr>
                <w:rStyle w:val="CodeSnippet"/>
              </w:rPr>
              <w:t xml:space="preserve">  node_templates:</w:t>
            </w:r>
          </w:p>
          <w:p w14:paraId="6DCFB135" w14:textId="77777777" w:rsidR="00D8761C" w:rsidRPr="001D32A6" w:rsidRDefault="00D8761C" w:rsidP="001D32A6">
            <w:pPr>
              <w:spacing w:before="0" w:after="0"/>
              <w:rPr>
                <w:rStyle w:val="CodeSnippet"/>
              </w:rPr>
            </w:pPr>
            <w:r w:rsidRPr="001D32A6">
              <w:rPr>
                <w:rStyle w:val="CodeSnippet"/>
              </w:rPr>
              <w:t xml:space="preserve">    my_server:</w:t>
            </w:r>
          </w:p>
          <w:p w14:paraId="53CE31DE" w14:textId="77777777" w:rsidR="00D8761C" w:rsidRPr="001D32A6" w:rsidRDefault="00D8761C" w:rsidP="001D32A6">
            <w:pPr>
              <w:spacing w:before="0" w:after="0"/>
              <w:rPr>
                <w:rStyle w:val="CodeSnippet"/>
              </w:rPr>
            </w:pPr>
            <w:r w:rsidRPr="001D32A6">
              <w:rPr>
                <w:rStyle w:val="CodeSnippet"/>
              </w:rPr>
              <w:t xml:space="preserve">      type: tosca.nodes.Compute</w:t>
            </w:r>
          </w:p>
          <w:p w14:paraId="285BF5FB" w14:textId="77777777" w:rsidR="00D8761C" w:rsidRPr="001D32A6" w:rsidRDefault="00D8761C" w:rsidP="001D32A6">
            <w:pPr>
              <w:spacing w:before="0" w:after="0"/>
              <w:rPr>
                <w:rStyle w:val="CodeSnippet"/>
              </w:rPr>
            </w:pPr>
            <w:r w:rsidRPr="001D32A6">
              <w:rPr>
                <w:rStyle w:val="CodeSnippet"/>
              </w:rPr>
              <w:t xml:space="preserve">    mysql:</w:t>
            </w:r>
          </w:p>
          <w:p w14:paraId="6AF859F9" w14:textId="77777777" w:rsidR="00D8761C" w:rsidRPr="001D32A6" w:rsidRDefault="00D8761C" w:rsidP="001D32A6">
            <w:pPr>
              <w:spacing w:before="0" w:after="0"/>
              <w:rPr>
                <w:rStyle w:val="CodeSnippet"/>
              </w:rPr>
            </w:pPr>
            <w:r w:rsidRPr="001D32A6">
              <w:rPr>
                <w:rStyle w:val="CodeSnippet"/>
              </w:rPr>
              <w:t xml:space="preserve">      type: tosca.nodes.DBMS.MySQL</w:t>
            </w:r>
          </w:p>
          <w:p w14:paraId="54A0A3B6" w14:textId="77777777" w:rsidR="00D8761C" w:rsidRPr="001D32A6" w:rsidRDefault="00D8761C" w:rsidP="001D32A6">
            <w:pPr>
              <w:spacing w:before="0" w:after="0"/>
              <w:rPr>
                <w:rStyle w:val="CodeSnippet"/>
              </w:rPr>
            </w:pPr>
            <w:r w:rsidRPr="001D32A6">
              <w:rPr>
                <w:rStyle w:val="CodeSnippet"/>
              </w:rPr>
              <w:t xml:space="preserve">      requirements:</w:t>
            </w:r>
          </w:p>
          <w:p w14:paraId="31B55981" w14:textId="77777777" w:rsidR="00D8761C" w:rsidRPr="001D32A6" w:rsidRDefault="00D8761C" w:rsidP="001D32A6">
            <w:pPr>
              <w:spacing w:before="0" w:after="0"/>
              <w:rPr>
                <w:rStyle w:val="CodeSnippet"/>
              </w:rPr>
            </w:pPr>
            <w:r w:rsidRPr="001D32A6">
              <w:rPr>
                <w:rStyle w:val="CodeSnippet"/>
              </w:rPr>
              <w:t xml:space="preserve">        - host: my_server</w:t>
            </w:r>
          </w:p>
          <w:p w14:paraId="15378248" w14:textId="77777777" w:rsidR="00D8761C" w:rsidRPr="001D32A6" w:rsidRDefault="00D8761C" w:rsidP="001D32A6">
            <w:pPr>
              <w:spacing w:before="0" w:after="0"/>
              <w:rPr>
                <w:rStyle w:val="CodeSnippet"/>
              </w:rPr>
            </w:pPr>
            <w:r w:rsidRPr="001D32A6">
              <w:rPr>
                <w:rStyle w:val="CodeSnippet"/>
              </w:rPr>
              <w:t xml:space="preserve">      interfaces:</w:t>
            </w:r>
          </w:p>
          <w:p w14:paraId="0D8DC486" w14:textId="77777777" w:rsidR="00D8761C" w:rsidRPr="001D32A6" w:rsidRDefault="00D8761C" w:rsidP="001D32A6">
            <w:pPr>
              <w:spacing w:before="0" w:after="0"/>
              <w:rPr>
                <w:rStyle w:val="CodeSnippet"/>
              </w:rPr>
            </w:pPr>
            <w:r w:rsidRPr="001D32A6">
              <w:rPr>
                <w:rStyle w:val="CodeSnippet"/>
              </w:rPr>
              <w:t xml:space="preserve">        tosca.interfaces.nodes.custom.Backup:</w:t>
            </w:r>
          </w:p>
          <w:p w14:paraId="12B8FD48" w14:textId="77777777" w:rsidR="00D8761C" w:rsidRPr="001D32A6" w:rsidRDefault="00D8761C" w:rsidP="001D32A6">
            <w:pPr>
              <w:spacing w:before="0" w:after="0"/>
              <w:rPr>
                <w:rStyle w:val="CodeSnippet"/>
              </w:rPr>
            </w:pPr>
            <w:r w:rsidRPr="001D32A6">
              <w:rPr>
                <w:rStyle w:val="CodeSnippet"/>
              </w:rPr>
              <w:t xml:space="preserve">          operations:</w:t>
            </w:r>
          </w:p>
          <w:p w14:paraId="5DD97A43" w14:textId="77777777" w:rsidR="00D8761C" w:rsidRPr="001D32A6" w:rsidRDefault="00D8761C" w:rsidP="001D32A6">
            <w:pPr>
              <w:spacing w:before="0" w:after="0"/>
              <w:rPr>
                <w:rStyle w:val="CodeSnippet"/>
              </w:rPr>
            </w:pPr>
            <w:r w:rsidRPr="001D32A6">
              <w:rPr>
                <w:rStyle w:val="CodeSnippet"/>
              </w:rPr>
              <w:t xml:space="preserve">            backup: backup.sh</w:t>
            </w:r>
          </w:p>
          <w:p w14:paraId="7B3444A3" w14:textId="77777777" w:rsidR="00D8761C" w:rsidRPr="001D32A6" w:rsidRDefault="00D8761C" w:rsidP="001D32A6">
            <w:pPr>
              <w:spacing w:before="0" w:after="0"/>
              <w:rPr>
                <w:rStyle w:val="CodeSnippet"/>
              </w:rPr>
            </w:pPr>
            <w:r w:rsidRPr="001D32A6">
              <w:rPr>
                <w:rStyle w:val="CodeSnippet"/>
              </w:rPr>
              <w:lastRenderedPageBreak/>
              <w:t xml:space="preserve">  workflows:</w:t>
            </w:r>
          </w:p>
          <w:p w14:paraId="1F3A1B6D" w14:textId="77777777" w:rsidR="00D8761C" w:rsidRPr="001D32A6" w:rsidRDefault="00D8761C" w:rsidP="001D32A6">
            <w:pPr>
              <w:spacing w:before="0" w:after="0"/>
              <w:rPr>
                <w:rStyle w:val="CodeSnippet"/>
              </w:rPr>
            </w:pPr>
            <w:r w:rsidRPr="001D32A6">
              <w:rPr>
                <w:rStyle w:val="CodeSnippet"/>
              </w:rPr>
              <w:t xml:space="preserve">    backup:</w:t>
            </w:r>
          </w:p>
          <w:p w14:paraId="133AE1F8" w14:textId="77777777" w:rsidR="00D8761C" w:rsidRPr="001D32A6" w:rsidRDefault="00D8761C" w:rsidP="001D32A6">
            <w:pPr>
              <w:spacing w:before="0" w:after="0"/>
              <w:rPr>
                <w:rStyle w:val="CodeSnippet"/>
              </w:rPr>
            </w:pPr>
            <w:r w:rsidRPr="001D32A6">
              <w:rPr>
                <w:rStyle w:val="CodeSnippet"/>
              </w:rPr>
              <w:t xml:space="preserve">      description: Performs a snapshot of the MySQL data.</w:t>
            </w:r>
          </w:p>
          <w:p w14:paraId="54FB9181" w14:textId="77777777" w:rsidR="00D8761C" w:rsidRPr="001D32A6" w:rsidRDefault="00D8761C" w:rsidP="001D32A6">
            <w:pPr>
              <w:spacing w:before="0" w:after="0"/>
              <w:rPr>
                <w:rStyle w:val="CodeSnippet"/>
              </w:rPr>
            </w:pPr>
            <w:r w:rsidRPr="001D32A6">
              <w:rPr>
                <w:rStyle w:val="CodeSnippet"/>
              </w:rPr>
              <w:t xml:space="preserve">      preconditions:</w:t>
            </w:r>
          </w:p>
          <w:p w14:paraId="5209D45C" w14:textId="77777777" w:rsidR="00D8761C" w:rsidRPr="001D32A6" w:rsidRDefault="00D8761C" w:rsidP="001D32A6">
            <w:pPr>
              <w:spacing w:before="0" w:after="0"/>
              <w:rPr>
                <w:rStyle w:val="CodeSnippet"/>
              </w:rPr>
            </w:pPr>
            <w:r w:rsidRPr="001D32A6">
              <w:rPr>
                <w:rStyle w:val="CodeSnippet"/>
              </w:rPr>
              <w:t xml:space="preserve">        - target: my_server</w:t>
            </w:r>
          </w:p>
          <w:p w14:paraId="5E24A6BC" w14:textId="77777777" w:rsidR="00D8761C" w:rsidRPr="001D32A6" w:rsidRDefault="00D8761C" w:rsidP="001D32A6">
            <w:pPr>
              <w:spacing w:before="0" w:after="0"/>
              <w:rPr>
                <w:rStyle w:val="CodeSnippet"/>
              </w:rPr>
            </w:pPr>
            <w:r w:rsidRPr="001D32A6">
              <w:rPr>
                <w:rStyle w:val="CodeSnippet"/>
              </w:rPr>
              <w:t xml:space="preserve">          condition:</w:t>
            </w:r>
          </w:p>
          <w:p w14:paraId="3F1D67EB" w14:textId="77777777" w:rsidR="00D8761C" w:rsidRPr="001D32A6" w:rsidRDefault="00D8761C" w:rsidP="001D32A6">
            <w:pPr>
              <w:spacing w:before="0" w:after="0"/>
              <w:rPr>
                <w:rStyle w:val="CodeSnippet"/>
              </w:rPr>
            </w:pPr>
            <w:r w:rsidRPr="001D32A6">
              <w:rPr>
                <w:rStyle w:val="CodeSnippet"/>
              </w:rPr>
              <w:t xml:space="preserve">            - assert:</w:t>
            </w:r>
          </w:p>
          <w:p w14:paraId="6628723E" w14:textId="77777777" w:rsidR="00D8761C" w:rsidRPr="001D32A6" w:rsidRDefault="00D8761C" w:rsidP="001D32A6">
            <w:pPr>
              <w:spacing w:before="0" w:after="0"/>
              <w:rPr>
                <w:rStyle w:val="CodeSnippet"/>
              </w:rPr>
            </w:pPr>
            <w:r w:rsidRPr="001D32A6">
              <w:rPr>
                <w:rStyle w:val="CodeSnippet"/>
              </w:rPr>
              <w:t xml:space="preserve">              - state: [{equal: available}]</w:t>
            </w:r>
          </w:p>
          <w:p w14:paraId="38B3A67D" w14:textId="77777777" w:rsidR="00D8761C" w:rsidRPr="001D32A6" w:rsidRDefault="00D8761C" w:rsidP="001D32A6">
            <w:pPr>
              <w:spacing w:before="0" w:after="0"/>
              <w:rPr>
                <w:rStyle w:val="CodeSnippet"/>
              </w:rPr>
            </w:pPr>
            <w:r w:rsidRPr="001D32A6">
              <w:rPr>
                <w:rStyle w:val="CodeSnippet"/>
              </w:rPr>
              <w:t xml:space="preserve">        - target: mysql</w:t>
            </w:r>
          </w:p>
          <w:p w14:paraId="5F06EDD0" w14:textId="77777777" w:rsidR="00D8761C" w:rsidRPr="001D32A6" w:rsidRDefault="00D8761C" w:rsidP="001D32A6">
            <w:pPr>
              <w:spacing w:before="0" w:after="0"/>
              <w:rPr>
                <w:rStyle w:val="CodeSnippet"/>
              </w:rPr>
            </w:pPr>
            <w:r w:rsidRPr="001D32A6">
              <w:rPr>
                <w:rStyle w:val="CodeSnippet"/>
              </w:rPr>
              <w:t xml:space="preserve">          condition:</w:t>
            </w:r>
          </w:p>
          <w:p w14:paraId="27DE2DB0" w14:textId="77777777" w:rsidR="00D8761C" w:rsidRPr="001D32A6" w:rsidRDefault="00D8761C" w:rsidP="001D32A6">
            <w:pPr>
              <w:spacing w:before="0" w:after="0"/>
              <w:rPr>
                <w:rStyle w:val="CodeSnippet"/>
              </w:rPr>
            </w:pPr>
            <w:r w:rsidRPr="001D32A6">
              <w:rPr>
                <w:rStyle w:val="CodeSnippet"/>
              </w:rPr>
              <w:t xml:space="preserve">            - assert:</w:t>
            </w:r>
          </w:p>
          <w:p w14:paraId="118B8CB6" w14:textId="77777777" w:rsidR="00D8761C" w:rsidRPr="001D32A6" w:rsidRDefault="00D8761C" w:rsidP="001D32A6">
            <w:pPr>
              <w:spacing w:before="0" w:after="0"/>
              <w:rPr>
                <w:rStyle w:val="CodeSnippet"/>
              </w:rPr>
            </w:pPr>
            <w:r w:rsidRPr="001D32A6">
              <w:rPr>
                <w:rStyle w:val="CodeSnippet"/>
              </w:rPr>
              <w:t xml:space="preserve">              - state: [{valid_values: [started, available]}]</w:t>
            </w:r>
          </w:p>
          <w:p w14:paraId="31A1D871" w14:textId="77777777" w:rsidR="00D8761C" w:rsidRPr="001D32A6" w:rsidRDefault="00D8761C" w:rsidP="001D32A6">
            <w:pPr>
              <w:spacing w:before="0" w:after="0"/>
              <w:rPr>
                <w:rStyle w:val="CodeSnippet"/>
              </w:rPr>
            </w:pPr>
            <w:r w:rsidRPr="001D32A6">
              <w:rPr>
                <w:rStyle w:val="CodeSnippet"/>
              </w:rPr>
              <w:t xml:space="preserve">              - my_attribute: [{equal: ready }]</w:t>
            </w:r>
          </w:p>
          <w:p w14:paraId="28F934FA" w14:textId="77777777" w:rsidR="00D8761C" w:rsidRPr="001D32A6" w:rsidRDefault="00D8761C" w:rsidP="001D32A6">
            <w:pPr>
              <w:spacing w:before="0" w:after="0"/>
              <w:rPr>
                <w:rStyle w:val="CodeSnippet"/>
              </w:rPr>
            </w:pPr>
            <w:r w:rsidRPr="001D32A6">
              <w:rPr>
                <w:rStyle w:val="CodeSnippet"/>
              </w:rPr>
              <w:t xml:space="preserve">      steps:</w:t>
            </w:r>
          </w:p>
          <w:p w14:paraId="7B72310F" w14:textId="77777777" w:rsidR="00D8761C" w:rsidRPr="001D32A6" w:rsidRDefault="00D8761C" w:rsidP="001D32A6">
            <w:pPr>
              <w:spacing w:before="0" w:after="0"/>
              <w:rPr>
                <w:rStyle w:val="CodeSnippet"/>
              </w:rPr>
            </w:pPr>
            <w:r w:rsidRPr="001D32A6">
              <w:rPr>
                <w:rStyle w:val="CodeSnippet"/>
              </w:rPr>
              <w:t xml:space="preserve">        my_step:</w:t>
            </w:r>
          </w:p>
          <w:p w14:paraId="66D10F46" w14:textId="77777777" w:rsidR="00D8761C" w:rsidRPr="001D32A6" w:rsidRDefault="00D8761C" w:rsidP="001D32A6">
            <w:pPr>
              <w:spacing w:before="0" w:after="0"/>
              <w:rPr>
                <w:rStyle w:val="CodeSnippet"/>
              </w:rPr>
            </w:pPr>
            <w:r w:rsidRPr="001D32A6">
              <w:rPr>
                <w:rStyle w:val="CodeSnippet"/>
              </w:rPr>
              <w:t xml:space="preserve">          target: mysql</w:t>
            </w:r>
          </w:p>
          <w:p w14:paraId="7D43CFF6" w14:textId="77777777" w:rsidR="00D8761C" w:rsidRPr="001D32A6" w:rsidRDefault="00D8761C" w:rsidP="001D32A6">
            <w:pPr>
              <w:spacing w:before="0" w:after="0"/>
              <w:rPr>
                <w:rStyle w:val="CodeSnippet"/>
              </w:rPr>
            </w:pPr>
            <w:r w:rsidRPr="001D32A6">
              <w:rPr>
                <w:rStyle w:val="CodeSnippet"/>
              </w:rPr>
              <w:t xml:space="preserve">          activities:</w:t>
            </w:r>
          </w:p>
          <w:p w14:paraId="2D8E00E9" w14:textId="77777777" w:rsidR="00D8761C" w:rsidRPr="00E84C2A" w:rsidRDefault="00D8761C" w:rsidP="001D32A6">
            <w:pPr>
              <w:spacing w:before="0" w:after="0"/>
              <w:rPr>
                <w:rStyle w:val="CodeSnippet"/>
              </w:rPr>
            </w:pPr>
            <w:r w:rsidRPr="001D32A6">
              <w:rPr>
                <w:rStyle w:val="CodeSnippet"/>
              </w:rPr>
              <w:t xml:space="preserve">            - call_operation: tosca.interfaces.nodes.custom.Backup.backup</w:t>
            </w:r>
          </w:p>
        </w:tc>
      </w:tr>
    </w:tbl>
    <w:p w14:paraId="2C12A61A" w14:textId="77777777" w:rsidR="00D8761C" w:rsidRPr="00E84C2A" w:rsidRDefault="00D8761C" w:rsidP="00D8761C">
      <w:pPr>
        <w:pStyle w:val="NormalaroundTable"/>
      </w:pPr>
      <w:r w:rsidRPr="00E84C2A">
        <w:lastRenderedPageBreak/>
        <w:t xml:space="preserve">When the backup workflow will be triggered (by user or policy) the TOSCA engine will first check that preconditions are fulfilled. In this situation the engine will check that </w:t>
      </w:r>
      <w:r w:rsidRPr="00E84C2A">
        <w:rPr>
          <w:i/>
        </w:rPr>
        <w:t>my_server</w:t>
      </w:r>
      <w:r w:rsidRPr="00E84C2A">
        <w:t xml:space="preserve"> node is in </w:t>
      </w:r>
      <w:r w:rsidRPr="00E84C2A">
        <w:rPr>
          <w:i/>
        </w:rPr>
        <w:t>available</w:t>
      </w:r>
      <w:r w:rsidRPr="00E84C2A">
        <w:t xml:space="preserve"> state AND that </w:t>
      </w:r>
      <w:r w:rsidRPr="00E84C2A">
        <w:rPr>
          <w:i/>
        </w:rPr>
        <w:t>mysql</w:t>
      </w:r>
      <w:r w:rsidRPr="00E84C2A">
        <w:t xml:space="preserve"> node is in </w:t>
      </w:r>
      <w:r w:rsidRPr="00E84C2A">
        <w:rPr>
          <w:i/>
        </w:rPr>
        <w:t>started</w:t>
      </w:r>
      <w:r w:rsidRPr="00E84C2A">
        <w:t xml:space="preserve"> OR </w:t>
      </w:r>
      <w:r w:rsidRPr="00E84C2A">
        <w:rPr>
          <w:i/>
        </w:rPr>
        <w:t>available</w:t>
      </w:r>
      <w:r w:rsidRPr="00E84C2A">
        <w:t xml:space="preserve"> states AND that </w:t>
      </w:r>
      <w:r w:rsidRPr="00E84C2A">
        <w:rPr>
          <w:i/>
        </w:rPr>
        <w:t>mysql</w:t>
      </w:r>
      <w:r w:rsidRPr="00E84C2A">
        <w:t xml:space="preserve"> </w:t>
      </w:r>
      <w:r w:rsidRPr="00E84C2A">
        <w:rPr>
          <w:i/>
        </w:rPr>
        <w:t>my_attribute</w:t>
      </w:r>
      <w:r w:rsidRPr="00E84C2A">
        <w:t xml:space="preserve"> value is equal to </w:t>
      </w:r>
      <w:r w:rsidRPr="00E84C2A">
        <w:rPr>
          <w:i/>
        </w:rPr>
        <w:t>ready</w:t>
      </w:r>
      <w:r w:rsidRPr="00E84C2A">
        <w:t>.</w:t>
      </w:r>
    </w:p>
    <w:p w14:paraId="627AF7DA" w14:textId="77777777" w:rsidR="00D8761C" w:rsidRPr="00E84C2A" w:rsidRDefault="00D8761C" w:rsidP="00D8761C">
      <w:pPr>
        <w:pStyle w:val="Heading3"/>
        <w:numPr>
          <w:ilvl w:val="2"/>
          <w:numId w:val="4"/>
        </w:numPr>
      </w:pPr>
      <w:bookmarkStart w:id="1392" w:name="_Toc454457884"/>
      <w:bookmarkStart w:id="1393" w:name="_Toc454458683"/>
      <w:r w:rsidRPr="00E84C2A">
        <w:t>Workflow reusability</w:t>
      </w:r>
      <w:bookmarkEnd w:id="1392"/>
      <w:bookmarkEnd w:id="1393"/>
    </w:p>
    <w:p w14:paraId="2283602E" w14:textId="77777777" w:rsidR="00D8761C" w:rsidRPr="00E84C2A" w:rsidRDefault="00D8761C" w:rsidP="00D8761C">
      <w:r w:rsidRPr="00E84C2A">
        <w:t>TOSCA allows the reusability of a workflow in other workflows. Such concepts can be achieved thanks to the inline activity.</w:t>
      </w:r>
    </w:p>
    <w:p w14:paraId="250D9376" w14:textId="77777777" w:rsidR="00D8761C" w:rsidRPr="00E84C2A" w:rsidRDefault="00D8761C" w:rsidP="00D8761C">
      <w:pPr>
        <w:pStyle w:val="Heading4"/>
        <w:numPr>
          <w:ilvl w:val="3"/>
          <w:numId w:val="4"/>
        </w:numPr>
      </w:pPr>
      <w:r w:rsidRPr="00E84C2A">
        <w:t>Reusing a workflow to build multiple workflows</w:t>
      </w:r>
    </w:p>
    <w:p w14:paraId="14DEEC0A" w14:textId="77777777" w:rsidR="00D8761C" w:rsidRPr="00E84C2A" w:rsidRDefault="00D8761C" w:rsidP="00D8761C">
      <w:pPr>
        <w:pStyle w:val="NormalaroundTable"/>
      </w:pPr>
      <w:r w:rsidRPr="00E84C2A">
        <w:t>The following example show how a workflow can inline an existing workflow and reuse it.</w:t>
      </w:r>
    </w:p>
    <w:p w14:paraId="4711EAC3" w14:textId="77777777" w:rsidR="00D8761C" w:rsidRPr="00E84C2A" w:rsidRDefault="00D8761C" w:rsidP="00D8761C"/>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1B1EE2B9" w14:textId="77777777" w:rsidTr="00D8761C">
        <w:trPr>
          <w:trHeight w:val="256"/>
        </w:trPr>
        <w:tc>
          <w:tcPr>
            <w:tcW w:w="9576" w:type="dxa"/>
            <w:shd w:val="clear" w:color="auto" w:fill="D9D9D9" w:themeFill="background1" w:themeFillShade="D9"/>
          </w:tcPr>
          <w:p w14:paraId="15681E59" w14:textId="77777777" w:rsidR="00D8761C" w:rsidRPr="001D32A6" w:rsidRDefault="00D8761C" w:rsidP="001D32A6">
            <w:pPr>
              <w:spacing w:before="0" w:after="0"/>
              <w:rPr>
                <w:rStyle w:val="CodeSnippet"/>
              </w:rPr>
            </w:pPr>
            <w:r w:rsidRPr="001D32A6">
              <w:rPr>
                <w:rStyle w:val="CodeSnippet"/>
              </w:rPr>
              <w:t>topology_template:</w:t>
            </w:r>
          </w:p>
          <w:p w14:paraId="5660F833" w14:textId="77777777" w:rsidR="00D8761C" w:rsidRPr="001D32A6" w:rsidRDefault="00D8761C" w:rsidP="001D32A6">
            <w:pPr>
              <w:spacing w:before="0" w:after="0"/>
              <w:rPr>
                <w:rStyle w:val="CodeSnippet"/>
              </w:rPr>
            </w:pPr>
            <w:r w:rsidRPr="001D32A6">
              <w:rPr>
                <w:rStyle w:val="CodeSnippet"/>
              </w:rPr>
              <w:t xml:space="preserve">  node_templates:</w:t>
            </w:r>
          </w:p>
          <w:p w14:paraId="611E9B63" w14:textId="77777777" w:rsidR="00D8761C" w:rsidRPr="001D32A6" w:rsidRDefault="00D8761C" w:rsidP="001D32A6">
            <w:pPr>
              <w:spacing w:before="0" w:after="0"/>
              <w:rPr>
                <w:rStyle w:val="CodeSnippet"/>
              </w:rPr>
            </w:pPr>
            <w:r w:rsidRPr="001D32A6">
              <w:rPr>
                <w:rStyle w:val="CodeSnippet"/>
              </w:rPr>
              <w:t xml:space="preserve">    my_server:</w:t>
            </w:r>
          </w:p>
          <w:p w14:paraId="6E3BFD27" w14:textId="77777777" w:rsidR="00D8761C" w:rsidRPr="001D32A6" w:rsidRDefault="00D8761C" w:rsidP="001D32A6">
            <w:pPr>
              <w:spacing w:before="0" w:after="0"/>
              <w:rPr>
                <w:rStyle w:val="CodeSnippet"/>
              </w:rPr>
            </w:pPr>
            <w:r w:rsidRPr="001D32A6">
              <w:rPr>
                <w:rStyle w:val="CodeSnippet"/>
              </w:rPr>
              <w:t xml:space="preserve">      type: tosca.nodes.Compute</w:t>
            </w:r>
          </w:p>
          <w:p w14:paraId="0E6BB95B" w14:textId="77777777" w:rsidR="00D8761C" w:rsidRPr="001D32A6" w:rsidRDefault="00D8761C" w:rsidP="001D32A6">
            <w:pPr>
              <w:spacing w:before="0" w:after="0"/>
              <w:rPr>
                <w:rStyle w:val="CodeSnippet"/>
              </w:rPr>
            </w:pPr>
            <w:r w:rsidRPr="001D32A6">
              <w:rPr>
                <w:rStyle w:val="CodeSnippet"/>
              </w:rPr>
              <w:t xml:space="preserve">    mysql:</w:t>
            </w:r>
          </w:p>
          <w:p w14:paraId="55B29905" w14:textId="77777777" w:rsidR="00D8761C" w:rsidRPr="001D32A6" w:rsidRDefault="00D8761C" w:rsidP="001D32A6">
            <w:pPr>
              <w:spacing w:before="0" w:after="0"/>
              <w:rPr>
                <w:rStyle w:val="CodeSnippet"/>
              </w:rPr>
            </w:pPr>
            <w:r w:rsidRPr="001D32A6">
              <w:rPr>
                <w:rStyle w:val="CodeSnippet"/>
              </w:rPr>
              <w:t xml:space="preserve">      type: tosca.nodes.DBMS.MySQL</w:t>
            </w:r>
          </w:p>
          <w:p w14:paraId="3FA5412A" w14:textId="77777777" w:rsidR="00D8761C" w:rsidRPr="001D32A6" w:rsidRDefault="00D8761C" w:rsidP="001D32A6">
            <w:pPr>
              <w:spacing w:before="0" w:after="0"/>
              <w:rPr>
                <w:rStyle w:val="CodeSnippet"/>
              </w:rPr>
            </w:pPr>
            <w:r w:rsidRPr="001D32A6">
              <w:rPr>
                <w:rStyle w:val="CodeSnippet"/>
              </w:rPr>
              <w:t xml:space="preserve">      requirements:</w:t>
            </w:r>
          </w:p>
          <w:p w14:paraId="41C1B4C3" w14:textId="77777777" w:rsidR="00D8761C" w:rsidRPr="001D32A6" w:rsidRDefault="00D8761C" w:rsidP="001D32A6">
            <w:pPr>
              <w:spacing w:before="0" w:after="0"/>
              <w:rPr>
                <w:rStyle w:val="CodeSnippet"/>
              </w:rPr>
            </w:pPr>
            <w:r w:rsidRPr="001D32A6">
              <w:rPr>
                <w:rStyle w:val="CodeSnippet"/>
              </w:rPr>
              <w:t xml:space="preserve">        - host: my_server</w:t>
            </w:r>
          </w:p>
          <w:p w14:paraId="3F4061C6" w14:textId="77777777" w:rsidR="00D8761C" w:rsidRPr="001D32A6" w:rsidRDefault="00D8761C" w:rsidP="001D32A6">
            <w:pPr>
              <w:spacing w:before="0" w:after="0"/>
              <w:rPr>
                <w:rStyle w:val="CodeSnippet"/>
              </w:rPr>
            </w:pPr>
            <w:r w:rsidRPr="001D32A6">
              <w:rPr>
                <w:rStyle w:val="CodeSnippet"/>
              </w:rPr>
              <w:t xml:space="preserve">      interfaces:</w:t>
            </w:r>
          </w:p>
          <w:p w14:paraId="23F3C6F7" w14:textId="77777777" w:rsidR="00D8761C" w:rsidRPr="001D32A6" w:rsidRDefault="00D8761C" w:rsidP="001D32A6">
            <w:pPr>
              <w:spacing w:before="0" w:after="0"/>
              <w:rPr>
                <w:rStyle w:val="CodeSnippet"/>
              </w:rPr>
            </w:pPr>
            <w:r w:rsidRPr="001D32A6">
              <w:rPr>
                <w:rStyle w:val="CodeSnippet"/>
              </w:rPr>
              <w:t xml:space="preserve">        tosca.interfaces.nodes.custom.Backup:</w:t>
            </w:r>
          </w:p>
          <w:p w14:paraId="5A24C9FF" w14:textId="77777777" w:rsidR="00D8761C" w:rsidRPr="001D32A6" w:rsidRDefault="00D8761C" w:rsidP="001D32A6">
            <w:pPr>
              <w:spacing w:before="0" w:after="0"/>
              <w:rPr>
                <w:rStyle w:val="CodeSnippet"/>
              </w:rPr>
            </w:pPr>
            <w:r w:rsidRPr="001D32A6">
              <w:rPr>
                <w:rStyle w:val="CodeSnippet"/>
              </w:rPr>
              <w:t xml:space="preserve">          operations:</w:t>
            </w:r>
          </w:p>
          <w:p w14:paraId="5066146D" w14:textId="77777777" w:rsidR="00D8761C" w:rsidRPr="001D32A6" w:rsidRDefault="00D8761C" w:rsidP="001D32A6">
            <w:pPr>
              <w:spacing w:before="0" w:after="0"/>
              <w:rPr>
                <w:rStyle w:val="CodeSnippet"/>
              </w:rPr>
            </w:pPr>
            <w:r w:rsidRPr="001D32A6">
              <w:rPr>
                <w:rStyle w:val="CodeSnippet"/>
              </w:rPr>
              <w:t xml:space="preserve">            backup: backup.sh</w:t>
            </w:r>
          </w:p>
          <w:p w14:paraId="772A7CCD" w14:textId="77777777" w:rsidR="00D8761C" w:rsidRPr="001D32A6" w:rsidRDefault="00D8761C" w:rsidP="001D32A6">
            <w:pPr>
              <w:spacing w:before="0" w:after="0"/>
              <w:rPr>
                <w:rStyle w:val="CodeSnippet"/>
              </w:rPr>
            </w:pPr>
            <w:r w:rsidRPr="001D32A6">
              <w:rPr>
                <w:rStyle w:val="CodeSnippet"/>
              </w:rPr>
              <w:t xml:space="preserve">  workflows:</w:t>
            </w:r>
          </w:p>
          <w:p w14:paraId="3402B132" w14:textId="77777777" w:rsidR="00D8761C" w:rsidRPr="001D32A6" w:rsidRDefault="00D8761C" w:rsidP="001D32A6">
            <w:pPr>
              <w:spacing w:before="0" w:after="0"/>
              <w:rPr>
                <w:rStyle w:val="CodeSnippet"/>
              </w:rPr>
            </w:pPr>
            <w:r w:rsidRPr="001D32A6">
              <w:rPr>
                <w:rStyle w:val="CodeSnippet"/>
              </w:rPr>
              <w:t xml:space="preserve">   start_mysql:</w:t>
            </w:r>
          </w:p>
          <w:p w14:paraId="66549438" w14:textId="77777777" w:rsidR="00D8761C" w:rsidRPr="001D32A6" w:rsidRDefault="00D8761C" w:rsidP="001D32A6">
            <w:pPr>
              <w:spacing w:before="0" w:after="0"/>
              <w:rPr>
                <w:rStyle w:val="CodeSnippet"/>
              </w:rPr>
            </w:pPr>
            <w:r w:rsidRPr="001D32A6">
              <w:rPr>
                <w:rStyle w:val="CodeSnippet"/>
              </w:rPr>
              <w:t xml:space="preserve">      steps:</w:t>
            </w:r>
          </w:p>
          <w:p w14:paraId="55C70601" w14:textId="77777777" w:rsidR="00D8761C" w:rsidRPr="001D32A6" w:rsidRDefault="00D8761C" w:rsidP="001D32A6">
            <w:pPr>
              <w:spacing w:before="0" w:after="0"/>
              <w:rPr>
                <w:rStyle w:val="CodeSnippet"/>
              </w:rPr>
            </w:pPr>
            <w:r w:rsidRPr="001D32A6">
              <w:rPr>
                <w:rStyle w:val="CodeSnippet"/>
              </w:rPr>
              <w:t xml:space="preserve">        start_mysql:</w:t>
            </w:r>
          </w:p>
          <w:p w14:paraId="4F3E3026" w14:textId="77777777" w:rsidR="00D8761C" w:rsidRPr="001D32A6" w:rsidRDefault="00D8761C" w:rsidP="001D32A6">
            <w:pPr>
              <w:spacing w:before="0" w:after="0"/>
              <w:rPr>
                <w:rStyle w:val="CodeSnippet"/>
              </w:rPr>
            </w:pPr>
            <w:r w:rsidRPr="001D32A6">
              <w:rPr>
                <w:rStyle w:val="CodeSnippet"/>
              </w:rPr>
              <w:t xml:space="preserve">          target: mysql</w:t>
            </w:r>
          </w:p>
          <w:p w14:paraId="1FCA0F34" w14:textId="77777777" w:rsidR="00D8761C" w:rsidRPr="001D32A6" w:rsidRDefault="00D8761C" w:rsidP="001D32A6">
            <w:pPr>
              <w:spacing w:before="0" w:after="0"/>
              <w:rPr>
                <w:rStyle w:val="CodeSnippet"/>
              </w:rPr>
            </w:pPr>
            <w:r w:rsidRPr="001D32A6">
              <w:rPr>
                <w:rStyle w:val="CodeSnippet"/>
              </w:rPr>
              <w:t xml:space="preserve">          activities :</w:t>
            </w:r>
          </w:p>
          <w:p w14:paraId="25B5F8DC" w14:textId="77777777" w:rsidR="00D8761C" w:rsidRPr="001D32A6" w:rsidRDefault="00D8761C" w:rsidP="001D32A6">
            <w:pPr>
              <w:spacing w:before="0" w:after="0"/>
              <w:rPr>
                <w:rStyle w:val="CodeSnippet"/>
              </w:rPr>
            </w:pPr>
            <w:r w:rsidRPr="001D32A6">
              <w:rPr>
                <w:rStyle w:val="CodeSnippet"/>
              </w:rPr>
              <w:t xml:space="preserve">            - set_state: starting</w:t>
            </w:r>
          </w:p>
          <w:p w14:paraId="5118E7E3" w14:textId="77777777" w:rsidR="00D8761C" w:rsidRPr="001D32A6" w:rsidRDefault="00D8761C" w:rsidP="001D32A6">
            <w:pPr>
              <w:spacing w:before="0" w:after="0"/>
              <w:rPr>
                <w:rStyle w:val="CodeSnippet"/>
              </w:rPr>
            </w:pPr>
            <w:r w:rsidRPr="001D32A6">
              <w:rPr>
                <w:rStyle w:val="CodeSnippet"/>
              </w:rPr>
              <w:t xml:space="preserve">            - call_operation: tosca.interfaces.node.lifecycle.Standard.start</w:t>
            </w:r>
          </w:p>
          <w:p w14:paraId="4384D2BF" w14:textId="77777777" w:rsidR="00D8761C" w:rsidRPr="001D32A6" w:rsidRDefault="00D8761C" w:rsidP="001D32A6">
            <w:pPr>
              <w:spacing w:before="0" w:after="0"/>
              <w:rPr>
                <w:rStyle w:val="CodeSnippet"/>
              </w:rPr>
            </w:pPr>
            <w:r w:rsidRPr="001D32A6">
              <w:rPr>
                <w:rStyle w:val="CodeSnippet"/>
              </w:rPr>
              <w:t xml:space="preserve">            - set_state: started</w:t>
            </w:r>
          </w:p>
          <w:p w14:paraId="5995B6B6" w14:textId="77777777" w:rsidR="00D8761C" w:rsidRPr="001D32A6" w:rsidRDefault="00D8761C" w:rsidP="001D32A6">
            <w:pPr>
              <w:spacing w:before="0" w:after="0"/>
              <w:rPr>
                <w:rStyle w:val="CodeSnippet"/>
              </w:rPr>
            </w:pPr>
            <w:r w:rsidRPr="001D32A6">
              <w:rPr>
                <w:rStyle w:val="CodeSnippet"/>
              </w:rPr>
              <w:t xml:space="preserve">    stop_mysql:</w:t>
            </w:r>
          </w:p>
          <w:p w14:paraId="5F8F4F57" w14:textId="77777777" w:rsidR="00D8761C" w:rsidRPr="001D32A6" w:rsidRDefault="00D8761C" w:rsidP="001D32A6">
            <w:pPr>
              <w:spacing w:before="0" w:after="0"/>
              <w:rPr>
                <w:rStyle w:val="CodeSnippet"/>
              </w:rPr>
            </w:pPr>
            <w:r w:rsidRPr="001D32A6">
              <w:rPr>
                <w:rStyle w:val="CodeSnippet"/>
              </w:rPr>
              <w:lastRenderedPageBreak/>
              <w:t xml:space="preserve">      steps:</w:t>
            </w:r>
          </w:p>
          <w:p w14:paraId="17E393AD" w14:textId="77777777" w:rsidR="00D8761C" w:rsidRPr="001D32A6" w:rsidRDefault="00D8761C" w:rsidP="001D32A6">
            <w:pPr>
              <w:spacing w:before="0" w:after="0"/>
              <w:rPr>
                <w:rStyle w:val="CodeSnippet"/>
              </w:rPr>
            </w:pPr>
            <w:r w:rsidRPr="001D32A6">
              <w:rPr>
                <w:rStyle w:val="CodeSnippet"/>
              </w:rPr>
              <w:t xml:space="preserve">        stop_mysql:</w:t>
            </w:r>
          </w:p>
          <w:p w14:paraId="10A509E0" w14:textId="77777777" w:rsidR="00D8761C" w:rsidRPr="001D32A6" w:rsidRDefault="00D8761C" w:rsidP="001D32A6">
            <w:pPr>
              <w:spacing w:before="0" w:after="0"/>
              <w:rPr>
                <w:rStyle w:val="CodeSnippet"/>
              </w:rPr>
            </w:pPr>
            <w:r w:rsidRPr="001D32A6">
              <w:rPr>
                <w:rStyle w:val="CodeSnippet"/>
              </w:rPr>
              <w:t xml:space="preserve">          target: mysql</w:t>
            </w:r>
          </w:p>
          <w:p w14:paraId="2678886E" w14:textId="77777777" w:rsidR="00D8761C" w:rsidRPr="001D32A6" w:rsidRDefault="00D8761C" w:rsidP="001D32A6">
            <w:pPr>
              <w:spacing w:before="0" w:after="0"/>
              <w:rPr>
                <w:rStyle w:val="CodeSnippet"/>
              </w:rPr>
            </w:pPr>
            <w:r w:rsidRPr="001D32A6">
              <w:rPr>
                <w:rStyle w:val="CodeSnippet"/>
              </w:rPr>
              <w:t xml:space="preserve">          activities:</w:t>
            </w:r>
          </w:p>
          <w:p w14:paraId="7916A452" w14:textId="77777777" w:rsidR="00D8761C" w:rsidRPr="001D32A6" w:rsidRDefault="00D8761C" w:rsidP="001D32A6">
            <w:pPr>
              <w:spacing w:before="0" w:after="0"/>
              <w:rPr>
                <w:rStyle w:val="CodeSnippet"/>
              </w:rPr>
            </w:pPr>
            <w:r w:rsidRPr="001D32A6">
              <w:rPr>
                <w:rStyle w:val="CodeSnippet"/>
              </w:rPr>
              <w:t xml:space="preserve">            - set_state: stopping</w:t>
            </w:r>
          </w:p>
          <w:p w14:paraId="74AADF1D" w14:textId="77777777" w:rsidR="00D8761C" w:rsidRPr="001D32A6" w:rsidRDefault="00D8761C" w:rsidP="001D32A6">
            <w:pPr>
              <w:spacing w:before="0" w:after="0"/>
              <w:rPr>
                <w:rStyle w:val="CodeSnippet"/>
              </w:rPr>
            </w:pPr>
            <w:r w:rsidRPr="001D32A6">
              <w:rPr>
                <w:rStyle w:val="CodeSnippet"/>
              </w:rPr>
              <w:t xml:space="preserve">            - call_operation: tosca.interfaces.node.lifecycle.Standard.stop</w:t>
            </w:r>
          </w:p>
          <w:p w14:paraId="5A3E4927" w14:textId="77777777" w:rsidR="00D8761C" w:rsidRPr="001D32A6" w:rsidRDefault="00D8761C" w:rsidP="001D32A6">
            <w:pPr>
              <w:spacing w:before="0" w:after="0"/>
              <w:rPr>
                <w:rStyle w:val="CodeSnippet"/>
              </w:rPr>
            </w:pPr>
            <w:r w:rsidRPr="001D32A6">
              <w:rPr>
                <w:rStyle w:val="CodeSnippet"/>
              </w:rPr>
              <w:t xml:space="preserve">            - set_state: stopped</w:t>
            </w:r>
          </w:p>
          <w:p w14:paraId="2289537B" w14:textId="77777777" w:rsidR="00D8761C" w:rsidRPr="001D32A6" w:rsidRDefault="00D8761C" w:rsidP="001D32A6">
            <w:pPr>
              <w:spacing w:before="0" w:after="0"/>
              <w:rPr>
                <w:rStyle w:val="CodeSnippet"/>
              </w:rPr>
            </w:pPr>
          </w:p>
          <w:p w14:paraId="09546842" w14:textId="77777777" w:rsidR="00D8761C" w:rsidRPr="001D32A6" w:rsidRDefault="00D8761C" w:rsidP="001D32A6">
            <w:pPr>
              <w:spacing w:before="0" w:after="0"/>
              <w:rPr>
                <w:rStyle w:val="CodeSnippet"/>
              </w:rPr>
            </w:pPr>
            <w:r w:rsidRPr="001D32A6">
              <w:rPr>
                <w:rStyle w:val="CodeSnippet"/>
              </w:rPr>
              <w:t xml:space="preserve">    backup: </w:t>
            </w:r>
          </w:p>
          <w:p w14:paraId="063065E6" w14:textId="77777777" w:rsidR="00D8761C" w:rsidRPr="001D32A6" w:rsidRDefault="00D8761C" w:rsidP="001D32A6">
            <w:pPr>
              <w:spacing w:before="0" w:after="0"/>
              <w:rPr>
                <w:rStyle w:val="CodeSnippet"/>
              </w:rPr>
            </w:pPr>
            <w:r w:rsidRPr="001D32A6">
              <w:rPr>
                <w:rStyle w:val="CodeSnippet"/>
              </w:rPr>
              <w:t xml:space="preserve">      description: Performs a snapshot of the MySQL data.</w:t>
            </w:r>
          </w:p>
          <w:p w14:paraId="09C1EBB2" w14:textId="77777777" w:rsidR="00D8761C" w:rsidRPr="001D32A6" w:rsidRDefault="00D8761C" w:rsidP="001D32A6">
            <w:pPr>
              <w:spacing w:before="0" w:after="0"/>
              <w:rPr>
                <w:rStyle w:val="CodeSnippet"/>
              </w:rPr>
            </w:pPr>
            <w:r w:rsidRPr="001D32A6">
              <w:rPr>
                <w:rStyle w:val="CodeSnippet"/>
              </w:rPr>
              <w:t xml:space="preserve">      preconditions: </w:t>
            </w:r>
          </w:p>
          <w:p w14:paraId="6F7BB58C" w14:textId="77777777" w:rsidR="00D8761C" w:rsidRPr="001D32A6" w:rsidRDefault="00D8761C" w:rsidP="001D32A6">
            <w:pPr>
              <w:spacing w:before="0" w:after="0"/>
              <w:rPr>
                <w:rStyle w:val="CodeSnippet"/>
              </w:rPr>
            </w:pPr>
            <w:r w:rsidRPr="001D32A6">
              <w:rPr>
                <w:rStyle w:val="CodeSnippet"/>
              </w:rPr>
              <w:t xml:space="preserve">        - target: my_server</w:t>
            </w:r>
          </w:p>
          <w:p w14:paraId="77F0AA4D" w14:textId="77777777" w:rsidR="00D8761C" w:rsidRPr="001D32A6" w:rsidRDefault="00D8761C" w:rsidP="001D32A6">
            <w:pPr>
              <w:spacing w:before="0" w:after="0"/>
              <w:rPr>
                <w:rStyle w:val="CodeSnippet"/>
              </w:rPr>
            </w:pPr>
            <w:r w:rsidRPr="001D32A6">
              <w:rPr>
                <w:rStyle w:val="CodeSnippet"/>
              </w:rPr>
              <w:t xml:space="preserve">          condition:</w:t>
            </w:r>
          </w:p>
          <w:p w14:paraId="66C24248" w14:textId="77777777" w:rsidR="00D8761C" w:rsidRPr="001D32A6" w:rsidRDefault="00D8761C" w:rsidP="001D32A6">
            <w:pPr>
              <w:spacing w:before="0" w:after="0"/>
              <w:rPr>
                <w:rStyle w:val="CodeSnippet"/>
              </w:rPr>
            </w:pPr>
            <w:r w:rsidRPr="001D32A6">
              <w:rPr>
                <w:rStyle w:val="CodeSnippet"/>
              </w:rPr>
              <w:t xml:space="preserve">            - assert:</w:t>
            </w:r>
          </w:p>
          <w:p w14:paraId="4575BD2A" w14:textId="77777777" w:rsidR="00D8761C" w:rsidRPr="001D32A6" w:rsidRDefault="00D8761C" w:rsidP="001D32A6">
            <w:pPr>
              <w:spacing w:before="0" w:after="0"/>
              <w:rPr>
                <w:rStyle w:val="CodeSnippet"/>
              </w:rPr>
            </w:pPr>
            <w:r w:rsidRPr="001D32A6">
              <w:rPr>
                <w:rStyle w:val="CodeSnippet"/>
              </w:rPr>
              <w:t xml:space="preserve">              - state: [{equal: available}]</w:t>
            </w:r>
          </w:p>
          <w:p w14:paraId="50E6DB82" w14:textId="77777777" w:rsidR="00D8761C" w:rsidRPr="001D32A6" w:rsidRDefault="00D8761C" w:rsidP="001D32A6">
            <w:pPr>
              <w:spacing w:before="0" w:after="0"/>
              <w:rPr>
                <w:rStyle w:val="CodeSnippet"/>
              </w:rPr>
            </w:pPr>
            <w:r w:rsidRPr="001D32A6">
              <w:rPr>
                <w:rStyle w:val="CodeSnippet"/>
              </w:rPr>
              <w:t xml:space="preserve">        - target: mysql</w:t>
            </w:r>
          </w:p>
          <w:p w14:paraId="437FEF9B" w14:textId="77777777" w:rsidR="00D8761C" w:rsidRPr="001D32A6" w:rsidRDefault="00D8761C" w:rsidP="001D32A6">
            <w:pPr>
              <w:spacing w:before="0" w:after="0"/>
              <w:rPr>
                <w:rStyle w:val="CodeSnippet"/>
              </w:rPr>
            </w:pPr>
            <w:r w:rsidRPr="001D32A6">
              <w:rPr>
                <w:rStyle w:val="CodeSnippet"/>
              </w:rPr>
              <w:t xml:space="preserve">          condition:</w:t>
            </w:r>
          </w:p>
          <w:p w14:paraId="1E17DDEF" w14:textId="77777777" w:rsidR="00D8761C" w:rsidRPr="001D32A6" w:rsidRDefault="00D8761C" w:rsidP="001D32A6">
            <w:pPr>
              <w:spacing w:before="0" w:after="0"/>
              <w:rPr>
                <w:rStyle w:val="CodeSnippet"/>
              </w:rPr>
            </w:pPr>
            <w:r w:rsidRPr="001D32A6">
              <w:rPr>
                <w:rStyle w:val="CodeSnippet"/>
              </w:rPr>
              <w:t xml:space="preserve">            - assert:</w:t>
            </w:r>
          </w:p>
          <w:p w14:paraId="14A9DE63" w14:textId="77777777" w:rsidR="00D8761C" w:rsidRPr="001D32A6" w:rsidRDefault="00D8761C" w:rsidP="001D32A6">
            <w:pPr>
              <w:spacing w:before="0" w:after="0"/>
              <w:rPr>
                <w:rStyle w:val="CodeSnippet"/>
              </w:rPr>
            </w:pPr>
            <w:r w:rsidRPr="001D32A6">
              <w:rPr>
                <w:rStyle w:val="CodeSnippet"/>
              </w:rPr>
              <w:t xml:space="preserve">              - state: [{valid_values: [started, available]}]</w:t>
            </w:r>
          </w:p>
          <w:p w14:paraId="53C53728" w14:textId="77777777" w:rsidR="00D8761C" w:rsidRPr="001D32A6" w:rsidRDefault="00D8761C" w:rsidP="001D32A6">
            <w:pPr>
              <w:spacing w:before="0" w:after="0"/>
              <w:rPr>
                <w:rStyle w:val="CodeSnippet"/>
              </w:rPr>
            </w:pPr>
            <w:r w:rsidRPr="001D32A6">
              <w:rPr>
                <w:rStyle w:val="CodeSnippet"/>
              </w:rPr>
              <w:t xml:space="preserve">              - my_attribute: [{equal: ready }]</w:t>
            </w:r>
          </w:p>
          <w:p w14:paraId="4FE1E667" w14:textId="77777777" w:rsidR="00D8761C" w:rsidRPr="001D32A6" w:rsidRDefault="00D8761C" w:rsidP="001D32A6">
            <w:pPr>
              <w:spacing w:before="0" w:after="0"/>
              <w:rPr>
                <w:rStyle w:val="CodeSnippet"/>
              </w:rPr>
            </w:pPr>
            <w:r w:rsidRPr="001D32A6">
              <w:rPr>
                <w:rStyle w:val="CodeSnippet"/>
              </w:rPr>
              <w:t xml:space="preserve">      steps:</w:t>
            </w:r>
          </w:p>
          <w:p w14:paraId="2850D456" w14:textId="77777777" w:rsidR="00D8761C" w:rsidRPr="001D32A6" w:rsidRDefault="00D8761C" w:rsidP="001D32A6">
            <w:pPr>
              <w:spacing w:before="0" w:after="0"/>
              <w:rPr>
                <w:rStyle w:val="CodeSnippet"/>
              </w:rPr>
            </w:pPr>
            <w:r w:rsidRPr="001D32A6">
              <w:rPr>
                <w:rStyle w:val="CodeSnippet"/>
              </w:rPr>
              <w:t xml:space="preserve">        backup_step:</w:t>
            </w:r>
          </w:p>
          <w:p w14:paraId="3FEEB5B1" w14:textId="77777777" w:rsidR="00D8761C" w:rsidRPr="001D32A6" w:rsidRDefault="00D8761C" w:rsidP="001D32A6">
            <w:pPr>
              <w:spacing w:before="0" w:after="0"/>
              <w:rPr>
                <w:rStyle w:val="CodeSnippet"/>
              </w:rPr>
            </w:pPr>
            <w:r w:rsidRPr="001D32A6">
              <w:rPr>
                <w:rStyle w:val="CodeSnippet"/>
              </w:rPr>
              <w:t xml:space="preserve">          activities:</w:t>
            </w:r>
          </w:p>
          <w:p w14:paraId="43BD27F5" w14:textId="77777777" w:rsidR="00D8761C" w:rsidRPr="001D32A6" w:rsidRDefault="00D8761C" w:rsidP="001D32A6">
            <w:pPr>
              <w:spacing w:before="0" w:after="0"/>
              <w:rPr>
                <w:rStyle w:val="CodeSnippet"/>
              </w:rPr>
            </w:pPr>
            <w:r w:rsidRPr="001D32A6">
              <w:rPr>
                <w:rStyle w:val="CodeSnippet"/>
              </w:rPr>
              <w:t xml:space="preserve">            - inline: stop</w:t>
            </w:r>
          </w:p>
          <w:p w14:paraId="4AB2C7FB" w14:textId="77777777" w:rsidR="00D8761C" w:rsidRPr="001D32A6" w:rsidRDefault="00D8761C" w:rsidP="001D32A6">
            <w:pPr>
              <w:spacing w:before="0" w:after="0"/>
              <w:rPr>
                <w:rStyle w:val="CodeSnippet"/>
              </w:rPr>
            </w:pPr>
            <w:r w:rsidRPr="001D32A6">
              <w:rPr>
                <w:rStyle w:val="CodeSnippet"/>
              </w:rPr>
              <w:t xml:space="preserve">            - call_operation: tosca.interfaces.nodes.custom.Backup.backup</w:t>
            </w:r>
          </w:p>
          <w:p w14:paraId="47AECA31" w14:textId="77777777" w:rsidR="00D8761C" w:rsidRPr="001D32A6" w:rsidRDefault="00D8761C" w:rsidP="001D32A6">
            <w:pPr>
              <w:spacing w:before="0" w:after="0"/>
              <w:rPr>
                <w:rStyle w:val="CodeSnippet"/>
              </w:rPr>
            </w:pPr>
            <w:r w:rsidRPr="001D32A6">
              <w:rPr>
                <w:rStyle w:val="CodeSnippet"/>
              </w:rPr>
              <w:t xml:space="preserve">            - inline: start</w:t>
            </w:r>
          </w:p>
          <w:p w14:paraId="178F83C2" w14:textId="77777777" w:rsidR="00D8761C" w:rsidRPr="001D32A6" w:rsidRDefault="00D8761C" w:rsidP="001D32A6">
            <w:pPr>
              <w:spacing w:before="0" w:after="0"/>
              <w:rPr>
                <w:rStyle w:val="CodeSnippet"/>
              </w:rPr>
            </w:pPr>
            <w:r w:rsidRPr="001D32A6">
              <w:rPr>
                <w:rStyle w:val="CodeSnippet"/>
              </w:rPr>
              <w:t xml:space="preserve">    restart: </w:t>
            </w:r>
          </w:p>
          <w:p w14:paraId="77BE67AA" w14:textId="77777777" w:rsidR="00D8761C" w:rsidRPr="001D32A6" w:rsidRDefault="00D8761C" w:rsidP="001D32A6">
            <w:pPr>
              <w:spacing w:before="0" w:after="0"/>
              <w:rPr>
                <w:rStyle w:val="CodeSnippet"/>
              </w:rPr>
            </w:pPr>
            <w:r w:rsidRPr="001D32A6">
              <w:rPr>
                <w:rStyle w:val="CodeSnippet"/>
              </w:rPr>
              <w:t xml:space="preserve">      steps:</w:t>
            </w:r>
          </w:p>
          <w:p w14:paraId="5E9BDBD1" w14:textId="77777777" w:rsidR="00D8761C" w:rsidRPr="001D32A6" w:rsidRDefault="00D8761C" w:rsidP="001D32A6">
            <w:pPr>
              <w:spacing w:before="0" w:after="0"/>
              <w:rPr>
                <w:rStyle w:val="CodeSnippet"/>
              </w:rPr>
            </w:pPr>
            <w:r w:rsidRPr="001D32A6">
              <w:rPr>
                <w:rStyle w:val="CodeSnippet"/>
              </w:rPr>
              <w:t xml:space="preserve">        backup_step:</w:t>
            </w:r>
          </w:p>
          <w:p w14:paraId="1C4CD2E5" w14:textId="77777777" w:rsidR="00D8761C" w:rsidRPr="001D32A6" w:rsidRDefault="00D8761C" w:rsidP="001D32A6">
            <w:pPr>
              <w:spacing w:before="0" w:after="0"/>
              <w:rPr>
                <w:rStyle w:val="CodeSnippet"/>
              </w:rPr>
            </w:pPr>
            <w:r w:rsidRPr="001D32A6">
              <w:rPr>
                <w:rStyle w:val="CodeSnippet"/>
              </w:rPr>
              <w:t xml:space="preserve">          activities:</w:t>
            </w:r>
          </w:p>
          <w:p w14:paraId="4A43593B" w14:textId="77777777" w:rsidR="00D8761C" w:rsidRPr="001D32A6" w:rsidRDefault="00D8761C" w:rsidP="001D32A6">
            <w:pPr>
              <w:spacing w:before="0" w:after="0"/>
              <w:rPr>
                <w:rStyle w:val="CodeSnippet"/>
              </w:rPr>
            </w:pPr>
            <w:r w:rsidRPr="001D32A6">
              <w:rPr>
                <w:rStyle w:val="CodeSnippet"/>
              </w:rPr>
              <w:t xml:space="preserve">            - inline: stop</w:t>
            </w:r>
          </w:p>
          <w:p w14:paraId="14C31590" w14:textId="77777777" w:rsidR="00D8761C" w:rsidRPr="00E84C2A" w:rsidRDefault="00D8761C" w:rsidP="001D32A6">
            <w:pPr>
              <w:spacing w:before="0" w:after="0"/>
              <w:rPr>
                <w:rStyle w:val="CodeSnippet"/>
                <w:noProof/>
              </w:rPr>
            </w:pPr>
            <w:r w:rsidRPr="001D32A6">
              <w:rPr>
                <w:rStyle w:val="CodeSnippet"/>
              </w:rPr>
              <w:t xml:space="preserve">            - inline: start      </w:t>
            </w:r>
          </w:p>
        </w:tc>
      </w:tr>
    </w:tbl>
    <w:p w14:paraId="0AEC8989" w14:textId="77777777" w:rsidR="00D8761C" w:rsidRPr="00E84C2A" w:rsidRDefault="00D8761C" w:rsidP="00D8761C"/>
    <w:p w14:paraId="2F64F455" w14:textId="77777777" w:rsidR="00D8761C" w:rsidRPr="00E84C2A" w:rsidRDefault="00D8761C" w:rsidP="00D8761C">
      <w:pPr>
        <w:pStyle w:val="NormalaroundTable"/>
      </w:pPr>
      <w:r w:rsidRPr="00E84C2A">
        <w:t>The example above defines three workflows and show how the start_mysql and stop_mysql workflows are reused in the backup and restart workflows.</w:t>
      </w:r>
    </w:p>
    <w:p w14:paraId="4EFE371F" w14:textId="77777777" w:rsidR="00D8761C" w:rsidRPr="00E84C2A" w:rsidRDefault="00D8761C" w:rsidP="00D8761C">
      <w:pPr>
        <w:pStyle w:val="NormalaroundTable"/>
      </w:pPr>
      <w:r w:rsidRPr="00E84C2A">
        <w:t>Inlined workflows are inlined sequentially in the existing workflow for example the backup workflow would look like this:</w:t>
      </w:r>
    </w:p>
    <w:p w14:paraId="09957CBA" w14:textId="77777777" w:rsidR="00D8761C" w:rsidRPr="00E84C2A" w:rsidRDefault="00D8761C" w:rsidP="00D8761C">
      <w:pPr>
        <w:jc w:val="center"/>
      </w:pPr>
      <w:r w:rsidRPr="00E84C2A">
        <w:rPr>
          <w:noProof/>
        </w:rPr>
        <w:lastRenderedPageBreak/>
        <w:drawing>
          <wp:inline distT="0" distB="0" distL="0" distR="0" wp14:anchorId="48342EE7" wp14:editId="14F82B4A">
            <wp:extent cx="1011555" cy="2712728"/>
            <wp:effectExtent l="0" t="0" r="4445" b="5080"/>
            <wp:docPr id="51" name="Image 51" descr="../Capture%20d’écran%202016-05-17%20à%2009.45.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apture%20d’écran%202016-05-17%20à%2009.45.23.pn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015310" cy="2722798"/>
                    </a:xfrm>
                    <a:prstGeom prst="rect">
                      <a:avLst/>
                    </a:prstGeom>
                    <a:noFill/>
                    <a:ln>
                      <a:noFill/>
                    </a:ln>
                  </pic:spPr>
                </pic:pic>
              </a:graphicData>
            </a:graphic>
          </wp:inline>
        </w:drawing>
      </w:r>
    </w:p>
    <w:p w14:paraId="46DEA497" w14:textId="77777777" w:rsidR="00D8761C" w:rsidRPr="00E84C2A" w:rsidRDefault="00D8761C" w:rsidP="00D8761C">
      <w:pPr>
        <w:pStyle w:val="Heading4"/>
        <w:numPr>
          <w:ilvl w:val="3"/>
          <w:numId w:val="4"/>
        </w:numPr>
      </w:pPr>
      <w:r w:rsidRPr="00E84C2A">
        <w:t>Inlining a complex workflow</w:t>
      </w:r>
    </w:p>
    <w:p w14:paraId="665D1776" w14:textId="77777777" w:rsidR="00D8761C" w:rsidRPr="00E84C2A" w:rsidRDefault="00D8761C" w:rsidP="00D8761C">
      <w:pPr>
        <w:pStyle w:val="NormalaroundTable"/>
      </w:pPr>
      <w:r w:rsidRPr="00E84C2A">
        <w:t>It is possible of course to inline more complex workflows. The following example defines an inlined workflows with multiple steps including concurrent steps:</w:t>
      </w:r>
    </w:p>
    <w:p w14:paraId="1C59E535" w14:textId="77777777" w:rsidR="00D8761C" w:rsidRPr="00E84C2A" w:rsidRDefault="00D8761C" w:rsidP="00D8761C"/>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5027F066" w14:textId="77777777" w:rsidTr="00D8761C">
        <w:trPr>
          <w:trHeight w:val="256"/>
        </w:trPr>
        <w:tc>
          <w:tcPr>
            <w:tcW w:w="9576" w:type="dxa"/>
            <w:shd w:val="clear" w:color="auto" w:fill="D9D9D9" w:themeFill="background1" w:themeFillShade="D9"/>
          </w:tcPr>
          <w:p w14:paraId="3FBAE5D7" w14:textId="77777777" w:rsidR="00D8761C" w:rsidRPr="001D32A6" w:rsidRDefault="00D8761C" w:rsidP="001D32A6">
            <w:pPr>
              <w:spacing w:before="0" w:after="0"/>
              <w:rPr>
                <w:rStyle w:val="CodeSnippet"/>
              </w:rPr>
            </w:pPr>
            <w:r w:rsidRPr="001D32A6">
              <w:rPr>
                <w:rStyle w:val="CodeSnippet"/>
              </w:rPr>
              <w:t>topology_template:</w:t>
            </w:r>
          </w:p>
          <w:p w14:paraId="00103CCE" w14:textId="77777777" w:rsidR="00D8761C" w:rsidRPr="001D32A6" w:rsidRDefault="00D8761C" w:rsidP="001D32A6">
            <w:pPr>
              <w:spacing w:before="0" w:after="0"/>
              <w:rPr>
                <w:rStyle w:val="CodeSnippet"/>
              </w:rPr>
            </w:pPr>
            <w:r w:rsidRPr="001D32A6">
              <w:rPr>
                <w:rStyle w:val="CodeSnippet"/>
              </w:rPr>
              <w:t xml:space="preserve">  workflows:</w:t>
            </w:r>
          </w:p>
          <w:p w14:paraId="09F95A32" w14:textId="77777777" w:rsidR="00D8761C" w:rsidRPr="001D32A6" w:rsidRDefault="00D8761C" w:rsidP="001D32A6">
            <w:pPr>
              <w:spacing w:before="0" w:after="0"/>
              <w:rPr>
                <w:rStyle w:val="CodeSnippet"/>
              </w:rPr>
            </w:pPr>
            <w:r w:rsidRPr="001D32A6">
              <w:rPr>
                <w:rStyle w:val="CodeSnippet"/>
              </w:rPr>
              <w:t xml:space="preserve">   inlined_wf:</w:t>
            </w:r>
          </w:p>
          <w:p w14:paraId="3E05DBD9" w14:textId="77777777" w:rsidR="00D8761C" w:rsidRPr="001D32A6" w:rsidRDefault="00D8761C" w:rsidP="001D32A6">
            <w:pPr>
              <w:spacing w:before="0" w:after="0"/>
              <w:rPr>
                <w:rStyle w:val="CodeSnippet"/>
              </w:rPr>
            </w:pPr>
            <w:r w:rsidRPr="001D32A6">
              <w:rPr>
                <w:rStyle w:val="CodeSnippet"/>
              </w:rPr>
              <w:t xml:space="preserve">      steps: </w:t>
            </w:r>
          </w:p>
          <w:p w14:paraId="01CFF75C" w14:textId="77777777" w:rsidR="00D8761C" w:rsidRPr="001D32A6" w:rsidRDefault="00D8761C" w:rsidP="001D32A6">
            <w:pPr>
              <w:spacing w:before="0" w:after="0"/>
              <w:rPr>
                <w:rStyle w:val="CodeSnippet"/>
              </w:rPr>
            </w:pPr>
            <w:r w:rsidRPr="001D32A6">
              <w:rPr>
                <w:rStyle w:val="CodeSnippet"/>
              </w:rPr>
              <w:t xml:space="preserve">        A: </w:t>
            </w:r>
          </w:p>
          <w:p w14:paraId="2251386D" w14:textId="77777777" w:rsidR="00D8761C" w:rsidRPr="001D32A6" w:rsidRDefault="00D8761C" w:rsidP="001D32A6">
            <w:pPr>
              <w:spacing w:before="0" w:after="0"/>
              <w:rPr>
                <w:rStyle w:val="CodeSnippet"/>
              </w:rPr>
            </w:pPr>
            <w:r w:rsidRPr="001D32A6">
              <w:rPr>
                <w:rStyle w:val="CodeSnippet"/>
              </w:rPr>
              <w:t xml:space="preserve">          target: node_a</w:t>
            </w:r>
          </w:p>
          <w:p w14:paraId="20EE6353" w14:textId="77777777" w:rsidR="00D8761C" w:rsidRPr="001D32A6" w:rsidRDefault="00D8761C" w:rsidP="001D32A6">
            <w:pPr>
              <w:spacing w:before="0" w:after="0"/>
              <w:rPr>
                <w:rStyle w:val="CodeSnippet"/>
              </w:rPr>
            </w:pPr>
            <w:r w:rsidRPr="001D32A6">
              <w:rPr>
                <w:rStyle w:val="CodeSnippet"/>
              </w:rPr>
              <w:t xml:space="preserve">          activities:</w:t>
            </w:r>
          </w:p>
          <w:p w14:paraId="74653AB2" w14:textId="77777777" w:rsidR="00D8761C" w:rsidRPr="001D32A6" w:rsidRDefault="00D8761C" w:rsidP="001D32A6">
            <w:pPr>
              <w:spacing w:before="0" w:after="0"/>
              <w:rPr>
                <w:rStyle w:val="CodeSnippet"/>
              </w:rPr>
            </w:pPr>
            <w:r w:rsidRPr="001D32A6">
              <w:rPr>
                <w:rStyle w:val="CodeSnippet"/>
              </w:rPr>
              <w:t xml:space="preserve">            - call_operation: a</w:t>
            </w:r>
          </w:p>
          <w:p w14:paraId="6A89ACCE" w14:textId="77777777" w:rsidR="00D8761C" w:rsidRPr="001D32A6" w:rsidRDefault="00D8761C" w:rsidP="001D32A6">
            <w:pPr>
              <w:spacing w:before="0" w:after="0"/>
              <w:rPr>
                <w:rStyle w:val="CodeSnippet"/>
              </w:rPr>
            </w:pPr>
            <w:r w:rsidRPr="001D32A6">
              <w:rPr>
                <w:rStyle w:val="CodeSnippet"/>
              </w:rPr>
              <w:t xml:space="preserve">          on_success:</w:t>
            </w:r>
          </w:p>
          <w:p w14:paraId="3EB75BA3" w14:textId="77777777" w:rsidR="00D8761C" w:rsidRPr="001D32A6" w:rsidRDefault="00D8761C" w:rsidP="001D32A6">
            <w:pPr>
              <w:spacing w:before="0" w:after="0"/>
              <w:rPr>
                <w:rStyle w:val="CodeSnippet"/>
              </w:rPr>
            </w:pPr>
            <w:r w:rsidRPr="001D32A6">
              <w:rPr>
                <w:rStyle w:val="CodeSnippet"/>
              </w:rPr>
              <w:t xml:space="preserve">            - B</w:t>
            </w:r>
          </w:p>
          <w:p w14:paraId="1B435F46" w14:textId="77777777" w:rsidR="00D8761C" w:rsidRPr="001D32A6" w:rsidRDefault="00D8761C" w:rsidP="001D32A6">
            <w:pPr>
              <w:spacing w:before="0" w:after="0"/>
              <w:rPr>
                <w:rStyle w:val="CodeSnippet"/>
              </w:rPr>
            </w:pPr>
            <w:r w:rsidRPr="001D32A6">
              <w:rPr>
                <w:rStyle w:val="CodeSnippet"/>
              </w:rPr>
              <w:t xml:space="preserve">            - C</w:t>
            </w:r>
          </w:p>
          <w:p w14:paraId="02AAB8DB" w14:textId="77777777" w:rsidR="00D8761C" w:rsidRPr="001D32A6" w:rsidRDefault="00D8761C" w:rsidP="001D32A6">
            <w:pPr>
              <w:spacing w:before="0" w:after="0"/>
              <w:rPr>
                <w:rStyle w:val="CodeSnippet"/>
              </w:rPr>
            </w:pPr>
            <w:r w:rsidRPr="001D32A6">
              <w:rPr>
                <w:rStyle w:val="CodeSnippet"/>
              </w:rPr>
              <w:t xml:space="preserve">        B: </w:t>
            </w:r>
          </w:p>
          <w:p w14:paraId="6A82546A" w14:textId="77777777" w:rsidR="00D8761C" w:rsidRPr="001D32A6" w:rsidRDefault="00D8761C" w:rsidP="001D32A6">
            <w:pPr>
              <w:spacing w:before="0" w:after="0"/>
              <w:rPr>
                <w:rStyle w:val="CodeSnippet"/>
              </w:rPr>
            </w:pPr>
            <w:r w:rsidRPr="001D32A6">
              <w:rPr>
                <w:rStyle w:val="CodeSnippet"/>
              </w:rPr>
              <w:t xml:space="preserve">          target: node_a</w:t>
            </w:r>
          </w:p>
          <w:p w14:paraId="24ED62D1" w14:textId="77777777" w:rsidR="00D8761C" w:rsidRPr="001D32A6" w:rsidRDefault="00D8761C" w:rsidP="001D32A6">
            <w:pPr>
              <w:spacing w:before="0" w:after="0"/>
              <w:rPr>
                <w:rStyle w:val="CodeSnippet"/>
              </w:rPr>
            </w:pPr>
            <w:r w:rsidRPr="001D32A6">
              <w:rPr>
                <w:rStyle w:val="CodeSnippet"/>
              </w:rPr>
              <w:t xml:space="preserve">          activities:</w:t>
            </w:r>
          </w:p>
          <w:p w14:paraId="41F4C384" w14:textId="77777777" w:rsidR="00D8761C" w:rsidRPr="001D32A6" w:rsidRDefault="00D8761C" w:rsidP="001D32A6">
            <w:pPr>
              <w:spacing w:before="0" w:after="0"/>
              <w:rPr>
                <w:rStyle w:val="CodeSnippet"/>
              </w:rPr>
            </w:pPr>
            <w:r w:rsidRPr="001D32A6">
              <w:rPr>
                <w:rStyle w:val="CodeSnippet"/>
              </w:rPr>
              <w:t xml:space="preserve">            - call_operation: b</w:t>
            </w:r>
          </w:p>
          <w:p w14:paraId="65FD85C1" w14:textId="77777777" w:rsidR="00D8761C" w:rsidRPr="001D32A6" w:rsidRDefault="00D8761C" w:rsidP="001D32A6">
            <w:pPr>
              <w:spacing w:before="0" w:after="0"/>
              <w:rPr>
                <w:rStyle w:val="CodeSnippet"/>
              </w:rPr>
            </w:pPr>
            <w:r w:rsidRPr="001D32A6">
              <w:rPr>
                <w:rStyle w:val="CodeSnippet"/>
              </w:rPr>
              <w:t xml:space="preserve">          on_success:</w:t>
            </w:r>
          </w:p>
          <w:p w14:paraId="4A011F0B" w14:textId="77777777" w:rsidR="00D8761C" w:rsidRPr="001D32A6" w:rsidRDefault="00D8761C" w:rsidP="001D32A6">
            <w:pPr>
              <w:spacing w:before="0" w:after="0"/>
              <w:rPr>
                <w:rStyle w:val="CodeSnippet"/>
              </w:rPr>
            </w:pPr>
            <w:r w:rsidRPr="001D32A6">
              <w:rPr>
                <w:rStyle w:val="CodeSnippet"/>
              </w:rPr>
              <w:t xml:space="preserve">            - D</w:t>
            </w:r>
          </w:p>
          <w:p w14:paraId="2810D259" w14:textId="77777777" w:rsidR="00D8761C" w:rsidRPr="001D32A6" w:rsidRDefault="00D8761C" w:rsidP="001D32A6">
            <w:pPr>
              <w:spacing w:before="0" w:after="0"/>
              <w:rPr>
                <w:rStyle w:val="CodeSnippet"/>
              </w:rPr>
            </w:pPr>
            <w:r w:rsidRPr="001D32A6">
              <w:rPr>
                <w:rStyle w:val="CodeSnippet"/>
              </w:rPr>
              <w:t xml:space="preserve">        C: </w:t>
            </w:r>
          </w:p>
          <w:p w14:paraId="286262A5" w14:textId="77777777" w:rsidR="00D8761C" w:rsidRPr="001D32A6" w:rsidRDefault="00D8761C" w:rsidP="001D32A6">
            <w:pPr>
              <w:spacing w:before="0" w:after="0"/>
              <w:rPr>
                <w:rStyle w:val="CodeSnippet"/>
              </w:rPr>
            </w:pPr>
            <w:r w:rsidRPr="001D32A6">
              <w:rPr>
                <w:rStyle w:val="CodeSnippet"/>
              </w:rPr>
              <w:t xml:space="preserve">          target: node_a</w:t>
            </w:r>
          </w:p>
          <w:p w14:paraId="616F2443" w14:textId="77777777" w:rsidR="00D8761C" w:rsidRPr="001D32A6" w:rsidRDefault="00D8761C" w:rsidP="001D32A6">
            <w:pPr>
              <w:spacing w:before="0" w:after="0"/>
              <w:rPr>
                <w:rStyle w:val="CodeSnippet"/>
              </w:rPr>
            </w:pPr>
            <w:r w:rsidRPr="001D32A6">
              <w:rPr>
                <w:rStyle w:val="CodeSnippet"/>
              </w:rPr>
              <w:t xml:space="preserve">          activities:</w:t>
            </w:r>
          </w:p>
          <w:p w14:paraId="7FCF13C0" w14:textId="77777777" w:rsidR="00D8761C" w:rsidRPr="001D32A6" w:rsidRDefault="00D8761C" w:rsidP="001D32A6">
            <w:pPr>
              <w:spacing w:before="0" w:after="0"/>
              <w:rPr>
                <w:rStyle w:val="CodeSnippet"/>
              </w:rPr>
            </w:pPr>
            <w:r w:rsidRPr="001D32A6">
              <w:rPr>
                <w:rStyle w:val="CodeSnippet"/>
              </w:rPr>
              <w:t xml:space="preserve">            - call_operation: c</w:t>
            </w:r>
          </w:p>
          <w:p w14:paraId="46359ECA" w14:textId="77777777" w:rsidR="00D8761C" w:rsidRPr="001D32A6" w:rsidRDefault="00D8761C" w:rsidP="001D32A6">
            <w:pPr>
              <w:spacing w:before="0" w:after="0"/>
              <w:rPr>
                <w:rStyle w:val="CodeSnippet"/>
              </w:rPr>
            </w:pPr>
            <w:r w:rsidRPr="001D32A6">
              <w:rPr>
                <w:rStyle w:val="CodeSnippet"/>
              </w:rPr>
              <w:t xml:space="preserve">          on_success:</w:t>
            </w:r>
          </w:p>
          <w:p w14:paraId="121996E8" w14:textId="77777777" w:rsidR="00D8761C" w:rsidRPr="001D32A6" w:rsidRDefault="00D8761C" w:rsidP="001D32A6">
            <w:pPr>
              <w:spacing w:before="0" w:after="0"/>
              <w:rPr>
                <w:rStyle w:val="CodeSnippet"/>
              </w:rPr>
            </w:pPr>
            <w:r w:rsidRPr="001D32A6">
              <w:rPr>
                <w:rStyle w:val="CodeSnippet"/>
              </w:rPr>
              <w:t xml:space="preserve">            - D</w:t>
            </w:r>
          </w:p>
          <w:p w14:paraId="7ABF0EDB" w14:textId="77777777" w:rsidR="00D8761C" w:rsidRPr="001D32A6" w:rsidRDefault="00D8761C" w:rsidP="001D32A6">
            <w:pPr>
              <w:spacing w:before="0" w:after="0"/>
              <w:rPr>
                <w:rStyle w:val="CodeSnippet"/>
              </w:rPr>
            </w:pPr>
            <w:r w:rsidRPr="001D32A6">
              <w:rPr>
                <w:rStyle w:val="CodeSnippet"/>
              </w:rPr>
              <w:t xml:space="preserve">        D: </w:t>
            </w:r>
          </w:p>
          <w:p w14:paraId="0EA9D9D4" w14:textId="77777777" w:rsidR="00D8761C" w:rsidRPr="001D32A6" w:rsidRDefault="00D8761C" w:rsidP="001D32A6">
            <w:pPr>
              <w:spacing w:before="0" w:after="0"/>
              <w:rPr>
                <w:rStyle w:val="CodeSnippet"/>
              </w:rPr>
            </w:pPr>
            <w:r w:rsidRPr="001D32A6">
              <w:rPr>
                <w:rStyle w:val="CodeSnippet"/>
              </w:rPr>
              <w:t xml:space="preserve">          target: node_a</w:t>
            </w:r>
          </w:p>
          <w:p w14:paraId="25164DA5" w14:textId="77777777" w:rsidR="00D8761C" w:rsidRPr="001D32A6" w:rsidRDefault="00D8761C" w:rsidP="001D32A6">
            <w:pPr>
              <w:spacing w:before="0" w:after="0"/>
              <w:rPr>
                <w:rStyle w:val="CodeSnippet"/>
              </w:rPr>
            </w:pPr>
            <w:r w:rsidRPr="001D32A6">
              <w:rPr>
                <w:rStyle w:val="CodeSnippet"/>
              </w:rPr>
              <w:t xml:space="preserve">          activities:</w:t>
            </w:r>
          </w:p>
          <w:p w14:paraId="63AD6C2F" w14:textId="77777777" w:rsidR="00D8761C" w:rsidRPr="001D32A6" w:rsidRDefault="00D8761C" w:rsidP="001D32A6">
            <w:pPr>
              <w:spacing w:before="0" w:after="0"/>
              <w:rPr>
                <w:rStyle w:val="CodeSnippet"/>
              </w:rPr>
            </w:pPr>
            <w:r w:rsidRPr="001D32A6">
              <w:rPr>
                <w:rStyle w:val="CodeSnippet"/>
              </w:rPr>
              <w:t xml:space="preserve">            - call_operation: d</w:t>
            </w:r>
          </w:p>
          <w:p w14:paraId="0F1C3E97" w14:textId="77777777" w:rsidR="00D8761C" w:rsidRPr="001D32A6" w:rsidRDefault="00D8761C" w:rsidP="001D32A6">
            <w:pPr>
              <w:spacing w:before="0" w:after="0"/>
              <w:rPr>
                <w:rStyle w:val="CodeSnippet"/>
              </w:rPr>
            </w:pPr>
            <w:r w:rsidRPr="001D32A6">
              <w:rPr>
                <w:rStyle w:val="CodeSnippet"/>
              </w:rPr>
              <w:t xml:space="preserve">        E: </w:t>
            </w:r>
          </w:p>
          <w:p w14:paraId="4999CF77" w14:textId="77777777" w:rsidR="00D8761C" w:rsidRPr="001D32A6" w:rsidRDefault="00D8761C" w:rsidP="001D32A6">
            <w:pPr>
              <w:spacing w:before="0" w:after="0"/>
              <w:rPr>
                <w:rStyle w:val="CodeSnippet"/>
              </w:rPr>
            </w:pPr>
            <w:r w:rsidRPr="001D32A6">
              <w:rPr>
                <w:rStyle w:val="CodeSnippet"/>
              </w:rPr>
              <w:t xml:space="preserve">          target: node_a</w:t>
            </w:r>
          </w:p>
          <w:p w14:paraId="2CB8F34E" w14:textId="77777777" w:rsidR="00D8761C" w:rsidRPr="001D32A6" w:rsidRDefault="00D8761C" w:rsidP="001D32A6">
            <w:pPr>
              <w:spacing w:before="0" w:after="0"/>
              <w:rPr>
                <w:rStyle w:val="CodeSnippet"/>
              </w:rPr>
            </w:pPr>
            <w:r w:rsidRPr="001D32A6">
              <w:rPr>
                <w:rStyle w:val="CodeSnippet"/>
              </w:rPr>
              <w:t xml:space="preserve">          activities:</w:t>
            </w:r>
          </w:p>
          <w:p w14:paraId="4E5AC077" w14:textId="77777777" w:rsidR="00D8761C" w:rsidRPr="001D32A6" w:rsidRDefault="00D8761C" w:rsidP="001D32A6">
            <w:pPr>
              <w:spacing w:before="0" w:after="0"/>
              <w:rPr>
                <w:rStyle w:val="CodeSnippet"/>
              </w:rPr>
            </w:pPr>
            <w:r w:rsidRPr="001D32A6">
              <w:rPr>
                <w:rStyle w:val="CodeSnippet"/>
              </w:rPr>
              <w:t xml:space="preserve">            - call_operation: e</w:t>
            </w:r>
          </w:p>
          <w:p w14:paraId="0A9679DD" w14:textId="77777777" w:rsidR="00D8761C" w:rsidRPr="001D32A6" w:rsidRDefault="00D8761C" w:rsidP="001D32A6">
            <w:pPr>
              <w:spacing w:before="0" w:after="0"/>
              <w:rPr>
                <w:rStyle w:val="CodeSnippet"/>
              </w:rPr>
            </w:pPr>
            <w:r w:rsidRPr="001D32A6">
              <w:rPr>
                <w:rStyle w:val="CodeSnippet"/>
              </w:rPr>
              <w:lastRenderedPageBreak/>
              <w:t xml:space="preserve">          on_success:</w:t>
            </w:r>
          </w:p>
          <w:p w14:paraId="49CDC496" w14:textId="77777777" w:rsidR="00D8761C" w:rsidRPr="001D32A6" w:rsidRDefault="00D8761C" w:rsidP="001D32A6">
            <w:pPr>
              <w:spacing w:before="0" w:after="0"/>
              <w:rPr>
                <w:rStyle w:val="CodeSnippet"/>
              </w:rPr>
            </w:pPr>
            <w:r w:rsidRPr="001D32A6">
              <w:rPr>
                <w:rStyle w:val="CodeSnippet"/>
              </w:rPr>
              <w:t xml:space="preserve">            - C</w:t>
            </w:r>
          </w:p>
          <w:p w14:paraId="75FB9C42" w14:textId="77777777" w:rsidR="00D8761C" w:rsidRPr="001D32A6" w:rsidRDefault="00D8761C" w:rsidP="001D32A6">
            <w:pPr>
              <w:spacing w:before="0" w:after="0"/>
              <w:rPr>
                <w:rStyle w:val="CodeSnippet"/>
              </w:rPr>
            </w:pPr>
            <w:r w:rsidRPr="001D32A6">
              <w:rPr>
                <w:rStyle w:val="CodeSnippet"/>
              </w:rPr>
              <w:t xml:space="preserve">            - F</w:t>
            </w:r>
          </w:p>
          <w:p w14:paraId="50A69426" w14:textId="77777777" w:rsidR="00D8761C" w:rsidRPr="001D32A6" w:rsidRDefault="00D8761C" w:rsidP="001D32A6">
            <w:pPr>
              <w:spacing w:before="0" w:after="0"/>
              <w:rPr>
                <w:rStyle w:val="CodeSnippet"/>
              </w:rPr>
            </w:pPr>
            <w:r w:rsidRPr="001D32A6">
              <w:rPr>
                <w:rStyle w:val="CodeSnippet"/>
              </w:rPr>
              <w:t xml:space="preserve">        F: </w:t>
            </w:r>
          </w:p>
          <w:p w14:paraId="218E5F88" w14:textId="77777777" w:rsidR="00D8761C" w:rsidRPr="001D32A6" w:rsidRDefault="00D8761C" w:rsidP="001D32A6">
            <w:pPr>
              <w:spacing w:before="0" w:after="0"/>
              <w:rPr>
                <w:rStyle w:val="CodeSnippet"/>
              </w:rPr>
            </w:pPr>
            <w:r w:rsidRPr="001D32A6">
              <w:rPr>
                <w:rStyle w:val="CodeSnippet"/>
              </w:rPr>
              <w:t xml:space="preserve">          target: node_a</w:t>
            </w:r>
          </w:p>
          <w:p w14:paraId="6DF3A332" w14:textId="77777777" w:rsidR="00D8761C" w:rsidRPr="001D32A6" w:rsidRDefault="00D8761C" w:rsidP="001D32A6">
            <w:pPr>
              <w:spacing w:before="0" w:after="0"/>
              <w:rPr>
                <w:rStyle w:val="CodeSnippet"/>
              </w:rPr>
            </w:pPr>
            <w:r w:rsidRPr="001D32A6">
              <w:rPr>
                <w:rStyle w:val="CodeSnippet"/>
              </w:rPr>
              <w:t xml:space="preserve">          activities:</w:t>
            </w:r>
          </w:p>
          <w:p w14:paraId="36C8973F" w14:textId="77777777" w:rsidR="00D8761C" w:rsidRPr="001D32A6" w:rsidRDefault="00D8761C" w:rsidP="001D32A6">
            <w:pPr>
              <w:spacing w:before="0" w:after="0"/>
              <w:rPr>
                <w:rStyle w:val="CodeSnippet"/>
              </w:rPr>
            </w:pPr>
            <w:r w:rsidRPr="001D32A6">
              <w:rPr>
                <w:rStyle w:val="CodeSnippet"/>
              </w:rPr>
              <w:t xml:space="preserve">            - call_operation: f</w:t>
            </w:r>
          </w:p>
          <w:p w14:paraId="485F1CE2" w14:textId="77777777" w:rsidR="00D8761C" w:rsidRPr="001D32A6" w:rsidRDefault="00D8761C" w:rsidP="001D32A6">
            <w:pPr>
              <w:spacing w:before="0" w:after="0"/>
              <w:rPr>
                <w:rStyle w:val="CodeSnippet"/>
              </w:rPr>
            </w:pPr>
            <w:r w:rsidRPr="001D32A6">
              <w:rPr>
                <w:rStyle w:val="CodeSnippet"/>
              </w:rPr>
              <w:t xml:space="preserve">    main_workflow:</w:t>
            </w:r>
          </w:p>
          <w:p w14:paraId="03E3F182" w14:textId="77777777" w:rsidR="00D8761C" w:rsidRPr="001D32A6" w:rsidRDefault="00D8761C" w:rsidP="001D32A6">
            <w:pPr>
              <w:spacing w:before="0" w:after="0"/>
              <w:rPr>
                <w:rStyle w:val="CodeSnippet"/>
              </w:rPr>
            </w:pPr>
            <w:r w:rsidRPr="001D32A6">
              <w:rPr>
                <w:rStyle w:val="CodeSnippet"/>
              </w:rPr>
              <w:t xml:space="preserve">      steps:</w:t>
            </w:r>
          </w:p>
          <w:p w14:paraId="5AB4AED0" w14:textId="77777777" w:rsidR="00D8761C" w:rsidRPr="001D32A6" w:rsidRDefault="00D8761C" w:rsidP="001D32A6">
            <w:pPr>
              <w:spacing w:before="0" w:after="0"/>
              <w:rPr>
                <w:rStyle w:val="CodeSnippet"/>
              </w:rPr>
            </w:pPr>
            <w:r w:rsidRPr="001D32A6">
              <w:rPr>
                <w:rStyle w:val="CodeSnippet"/>
              </w:rPr>
              <w:t xml:space="preserve">        G: </w:t>
            </w:r>
          </w:p>
          <w:p w14:paraId="60A3504E" w14:textId="77777777" w:rsidR="00D8761C" w:rsidRPr="001D32A6" w:rsidRDefault="00D8761C" w:rsidP="001D32A6">
            <w:pPr>
              <w:spacing w:before="0" w:after="0"/>
              <w:rPr>
                <w:rStyle w:val="CodeSnippet"/>
              </w:rPr>
            </w:pPr>
            <w:r w:rsidRPr="001D32A6">
              <w:rPr>
                <w:rStyle w:val="CodeSnippet"/>
              </w:rPr>
              <w:t xml:space="preserve">          target: node_a</w:t>
            </w:r>
          </w:p>
          <w:p w14:paraId="744CAC01" w14:textId="77777777" w:rsidR="00D8761C" w:rsidRPr="001D32A6" w:rsidRDefault="00D8761C" w:rsidP="001D32A6">
            <w:pPr>
              <w:spacing w:before="0" w:after="0"/>
              <w:rPr>
                <w:rStyle w:val="CodeSnippet"/>
              </w:rPr>
            </w:pPr>
            <w:r w:rsidRPr="001D32A6">
              <w:rPr>
                <w:rStyle w:val="CodeSnippet"/>
              </w:rPr>
              <w:t xml:space="preserve">          activities:</w:t>
            </w:r>
          </w:p>
          <w:p w14:paraId="3C6FA33E" w14:textId="77777777" w:rsidR="00D8761C" w:rsidRPr="001D32A6" w:rsidRDefault="00D8761C" w:rsidP="001D32A6">
            <w:pPr>
              <w:spacing w:before="0" w:after="0"/>
              <w:rPr>
                <w:rStyle w:val="CodeSnippet"/>
              </w:rPr>
            </w:pPr>
            <w:r w:rsidRPr="001D32A6">
              <w:rPr>
                <w:rStyle w:val="CodeSnippet"/>
              </w:rPr>
              <w:t xml:space="preserve">            - set_state: initial</w:t>
            </w:r>
          </w:p>
          <w:p w14:paraId="21D64530" w14:textId="77777777" w:rsidR="00D8761C" w:rsidRPr="001D32A6" w:rsidRDefault="00D8761C" w:rsidP="001D32A6">
            <w:pPr>
              <w:spacing w:before="0" w:after="0"/>
              <w:rPr>
                <w:rStyle w:val="CodeSnippet"/>
              </w:rPr>
            </w:pPr>
            <w:r w:rsidRPr="001D32A6">
              <w:rPr>
                <w:rStyle w:val="CodeSnippet"/>
              </w:rPr>
              <w:t xml:space="preserve">            - inline: inlined_wf</w:t>
            </w:r>
          </w:p>
          <w:p w14:paraId="3428F6BD" w14:textId="77777777" w:rsidR="00D8761C" w:rsidRPr="001D32A6" w:rsidRDefault="00D8761C" w:rsidP="001D32A6">
            <w:pPr>
              <w:spacing w:before="0" w:after="0"/>
              <w:rPr>
                <w:rStyle w:val="CodeSnippet"/>
              </w:rPr>
            </w:pPr>
            <w:r w:rsidRPr="001D32A6">
              <w:rPr>
                <w:rStyle w:val="CodeSnippet"/>
              </w:rPr>
              <w:t xml:space="preserve">            - set_state: available</w:t>
            </w:r>
          </w:p>
          <w:p w14:paraId="228E8242" w14:textId="77777777" w:rsidR="00D8761C" w:rsidRPr="00E84C2A" w:rsidRDefault="00D8761C" w:rsidP="00D8761C">
            <w:pPr>
              <w:rPr>
                <w:rStyle w:val="CodeSnippet"/>
                <w:noProof/>
              </w:rPr>
            </w:pPr>
          </w:p>
        </w:tc>
      </w:tr>
    </w:tbl>
    <w:p w14:paraId="273E4B67" w14:textId="77777777" w:rsidR="00D8761C" w:rsidRPr="00E84C2A" w:rsidRDefault="00D8761C" w:rsidP="00D8761C"/>
    <w:p w14:paraId="1BDF79CC" w14:textId="77777777" w:rsidR="00D8761C" w:rsidRPr="00E84C2A" w:rsidRDefault="00D8761C" w:rsidP="00D8761C">
      <w:pPr>
        <w:pStyle w:val="NormalaroundTable"/>
      </w:pPr>
      <w:r w:rsidRPr="00E84C2A">
        <w:t>To describe the following workflow:</w:t>
      </w:r>
    </w:p>
    <w:p w14:paraId="6750569B" w14:textId="77777777" w:rsidR="00D8761C" w:rsidRPr="00E84C2A" w:rsidRDefault="00D8761C" w:rsidP="00D8761C"/>
    <w:p w14:paraId="10176DCD" w14:textId="77777777" w:rsidR="00D8761C" w:rsidRPr="00E84C2A" w:rsidRDefault="00D8761C" w:rsidP="00D8761C">
      <w:pPr>
        <w:jc w:val="center"/>
      </w:pPr>
      <w:r w:rsidRPr="00E84C2A">
        <w:rPr>
          <w:noProof/>
        </w:rPr>
        <w:drawing>
          <wp:inline distT="0" distB="0" distL="0" distR="0" wp14:anchorId="0FA1616B" wp14:editId="3D230DCE">
            <wp:extent cx="2954655" cy="2950060"/>
            <wp:effectExtent l="0" t="0" r="0" b="0"/>
            <wp:docPr id="53" name="Image 53" descr="../Capture%20d’écran%202016-05-17%20à%2011.54.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apture%20d’écran%202016-05-17%20à%2011.54.41.pn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958061" cy="2953461"/>
                    </a:xfrm>
                    <a:prstGeom prst="rect">
                      <a:avLst/>
                    </a:prstGeom>
                    <a:noFill/>
                    <a:ln>
                      <a:noFill/>
                    </a:ln>
                  </pic:spPr>
                </pic:pic>
              </a:graphicData>
            </a:graphic>
          </wp:inline>
        </w:drawing>
      </w:r>
    </w:p>
    <w:p w14:paraId="6DDBFDC1" w14:textId="77777777" w:rsidR="00D8761C" w:rsidRPr="00E84C2A" w:rsidRDefault="00D8761C" w:rsidP="00D8761C">
      <w:pPr>
        <w:pStyle w:val="Heading3"/>
        <w:numPr>
          <w:ilvl w:val="2"/>
          <w:numId w:val="4"/>
        </w:numPr>
      </w:pPr>
      <w:bookmarkStart w:id="1394" w:name="_Toc454457885"/>
      <w:bookmarkStart w:id="1395" w:name="_Toc454458684"/>
      <w:r w:rsidRPr="00E84C2A">
        <w:t>Defining conditional logic on some part of the workflow</w:t>
      </w:r>
      <w:bookmarkEnd w:id="1394"/>
      <w:bookmarkEnd w:id="1395"/>
    </w:p>
    <w:p w14:paraId="2BA2BC5E" w14:textId="77777777" w:rsidR="00D8761C" w:rsidRPr="00E84C2A" w:rsidRDefault="00D8761C" w:rsidP="00D8761C">
      <w:r w:rsidRPr="00E84C2A">
        <w:t>Preconditions are used to validate if the workflow should be executed only for the initial workflow. If a workflow that is inlined defines some preconditions theses preconditions will be used at the instance level to define if the operations should be executed or not on the defined instance.</w:t>
      </w:r>
    </w:p>
    <w:p w14:paraId="1D212151" w14:textId="77777777" w:rsidR="00D8761C" w:rsidRPr="00E84C2A" w:rsidRDefault="00D8761C" w:rsidP="00D8761C"/>
    <w:p w14:paraId="1B07D8A0" w14:textId="77777777" w:rsidR="00D8761C" w:rsidRPr="00E84C2A" w:rsidRDefault="00D8761C" w:rsidP="00D8761C">
      <w:pPr>
        <w:pStyle w:val="NormalaroundTable"/>
      </w:pPr>
      <w:r w:rsidRPr="00E84C2A">
        <w:t>This construct can be used to filter some steps on a specific instance or under some specific circumstances or topology state.</w:t>
      </w:r>
    </w:p>
    <w:p w14:paraId="170E2E72" w14:textId="77777777" w:rsidR="00D8761C" w:rsidRPr="00E84C2A" w:rsidRDefault="00D8761C" w:rsidP="00D8761C"/>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54186B04" w14:textId="77777777" w:rsidTr="00D8761C">
        <w:trPr>
          <w:trHeight w:val="256"/>
        </w:trPr>
        <w:tc>
          <w:tcPr>
            <w:tcW w:w="9576" w:type="dxa"/>
            <w:shd w:val="clear" w:color="auto" w:fill="D9D9D9" w:themeFill="background1" w:themeFillShade="D9"/>
          </w:tcPr>
          <w:p w14:paraId="1618875C" w14:textId="77777777" w:rsidR="00D8761C" w:rsidRPr="001D32A6" w:rsidRDefault="00D8761C" w:rsidP="001D32A6">
            <w:pPr>
              <w:spacing w:before="0" w:after="0"/>
              <w:rPr>
                <w:rStyle w:val="CodeSnippet"/>
              </w:rPr>
            </w:pPr>
            <w:r w:rsidRPr="001D32A6">
              <w:rPr>
                <w:rStyle w:val="CodeSnippet"/>
              </w:rPr>
              <w:t>topology_template:</w:t>
            </w:r>
          </w:p>
          <w:p w14:paraId="460D93E3" w14:textId="77777777" w:rsidR="00D8761C" w:rsidRPr="001D32A6" w:rsidRDefault="00D8761C" w:rsidP="001D32A6">
            <w:pPr>
              <w:spacing w:before="0" w:after="0"/>
              <w:rPr>
                <w:rStyle w:val="CodeSnippet"/>
              </w:rPr>
            </w:pPr>
            <w:r w:rsidRPr="001D32A6">
              <w:rPr>
                <w:rStyle w:val="CodeSnippet"/>
              </w:rPr>
              <w:t xml:space="preserve">  node_templates:</w:t>
            </w:r>
          </w:p>
          <w:p w14:paraId="11EF3F8A" w14:textId="77777777" w:rsidR="00D8761C" w:rsidRPr="001D32A6" w:rsidRDefault="00D8761C" w:rsidP="001D32A6">
            <w:pPr>
              <w:spacing w:before="0" w:after="0"/>
              <w:rPr>
                <w:rStyle w:val="CodeSnippet"/>
              </w:rPr>
            </w:pPr>
            <w:r w:rsidRPr="001D32A6">
              <w:rPr>
                <w:rStyle w:val="CodeSnippet"/>
              </w:rPr>
              <w:lastRenderedPageBreak/>
              <w:t xml:space="preserve">    my_server:</w:t>
            </w:r>
          </w:p>
          <w:p w14:paraId="22653CF8" w14:textId="77777777" w:rsidR="00D8761C" w:rsidRPr="001D32A6" w:rsidRDefault="00D8761C" w:rsidP="001D32A6">
            <w:pPr>
              <w:spacing w:before="0" w:after="0"/>
              <w:rPr>
                <w:rStyle w:val="CodeSnippet"/>
              </w:rPr>
            </w:pPr>
            <w:r w:rsidRPr="001D32A6">
              <w:rPr>
                <w:rStyle w:val="CodeSnippet"/>
              </w:rPr>
              <w:t xml:space="preserve">      type: tosca.nodes.Compute</w:t>
            </w:r>
          </w:p>
          <w:p w14:paraId="20E0B38A" w14:textId="77777777" w:rsidR="00D8761C" w:rsidRPr="001D32A6" w:rsidRDefault="00D8761C" w:rsidP="001D32A6">
            <w:pPr>
              <w:spacing w:before="0" w:after="0"/>
              <w:rPr>
                <w:rStyle w:val="CodeSnippet"/>
              </w:rPr>
            </w:pPr>
            <w:r w:rsidRPr="001D32A6">
              <w:rPr>
                <w:rStyle w:val="CodeSnippet"/>
              </w:rPr>
              <w:t xml:space="preserve">    cluster:</w:t>
            </w:r>
          </w:p>
          <w:p w14:paraId="67546682" w14:textId="77777777" w:rsidR="00D8761C" w:rsidRPr="001D32A6" w:rsidRDefault="00D8761C" w:rsidP="001D32A6">
            <w:pPr>
              <w:spacing w:before="0" w:after="0"/>
              <w:rPr>
                <w:rStyle w:val="CodeSnippet"/>
              </w:rPr>
            </w:pPr>
            <w:r w:rsidRPr="001D32A6">
              <w:rPr>
                <w:rStyle w:val="CodeSnippet"/>
              </w:rPr>
              <w:t xml:space="preserve">      type: tosca.nodes.DBMS.Cluster</w:t>
            </w:r>
          </w:p>
          <w:p w14:paraId="2BED7DF7" w14:textId="77777777" w:rsidR="00D8761C" w:rsidRPr="001D32A6" w:rsidRDefault="00D8761C" w:rsidP="001D32A6">
            <w:pPr>
              <w:spacing w:before="0" w:after="0"/>
              <w:rPr>
                <w:rStyle w:val="CodeSnippet"/>
              </w:rPr>
            </w:pPr>
            <w:r w:rsidRPr="001D32A6">
              <w:rPr>
                <w:rStyle w:val="CodeSnippet"/>
              </w:rPr>
              <w:t xml:space="preserve">      requirements:</w:t>
            </w:r>
          </w:p>
          <w:p w14:paraId="5106466B" w14:textId="77777777" w:rsidR="00D8761C" w:rsidRPr="001D32A6" w:rsidRDefault="00D8761C" w:rsidP="001D32A6">
            <w:pPr>
              <w:spacing w:before="0" w:after="0"/>
              <w:rPr>
                <w:rStyle w:val="CodeSnippet"/>
              </w:rPr>
            </w:pPr>
            <w:r w:rsidRPr="001D32A6">
              <w:rPr>
                <w:rStyle w:val="CodeSnippet"/>
              </w:rPr>
              <w:t xml:space="preserve">        - host: my_server</w:t>
            </w:r>
          </w:p>
          <w:p w14:paraId="78C860F7" w14:textId="77777777" w:rsidR="00D8761C" w:rsidRPr="001D32A6" w:rsidRDefault="00D8761C" w:rsidP="001D32A6">
            <w:pPr>
              <w:spacing w:before="0" w:after="0"/>
              <w:rPr>
                <w:rStyle w:val="CodeSnippet"/>
              </w:rPr>
            </w:pPr>
            <w:r w:rsidRPr="001D32A6">
              <w:rPr>
                <w:rStyle w:val="CodeSnippet"/>
              </w:rPr>
              <w:t xml:space="preserve">      interfaces:</w:t>
            </w:r>
          </w:p>
          <w:p w14:paraId="3A3CEBBA" w14:textId="77777777" w:rsidR="00D8761C" w:rsidRPr="001D32A6" w:rsidRDefault="00D8761C" w:rsidP="001D32A6">
            <w:pPr>
              <w:spacing w:before="0" w:after="0"/>
              <w:rPr>
                <w:rStyle w:val="CodeSnippet"/>
              </w:rPr>
            </w:pPr>
            <w:r w:rsidRPr="001D32A6">
              <w:rPr>
                <w:rStyle w:val="CodeSnippet"/>
              </w:rPr>
              <w:t xml:space="preserve">        tosca.interfaces.nodes.custom.Backup:</w:t>
            </w:r>
          </w:p>
          <w:p w14:paraId="4E2C0C1F" w14:textId="77777777" w:rsidR="00D8761C" w:rsidRPr="001D32A6" w:rsidRDefault="00D8761C" w:rsidP="001D32A6">
            <w:pPr>
              <w:spacing w:before="0" w:after="0"/>
              <w:rPr>
                <w:rStyle w:val="CodeSnippet"/>
              </w:rPr>
            </w:pPr>
            <w:r w:rsidRPr="001D32A6">
              <w:rPr>
                <w:rStyle w:val="CodeSnippet"/>
              </w:rPr>
              <w:t xml:space="preserve">          operations:</w:t>
            </w:r>
          </w:p>
          <w:p w14:paraId="0AD9DB08" w14:textId="77777777" w:rsidR="00D8761C" w:rsidRPr="001D32A6" w:rsidRDefault="00D8761C" w:rsidP="001D32A6">
            <w:pPr>
              <w:spacing w:before="0" w:after="0"/>
              <w:rPr>
                <w:rStyle w:val="CodeSnippet"/>
              </w:rPr>
            </w:pPr>
            <w:r w:rsidRPr="001D32A6">
              <w:rPr>
                <w:rStyle w:val="CodeSnippet"/>
              </w:rPr>
              <w:t xml:space="preserve">            backup: backup.sh</w:t>
            </w:r>
          </w:p>
          <w:p w14:paraId="62B4663F" w14:textId="77777777" w:rsidR="00D8761C" w:rsidRPr="001D32A6" w:rsidRDefault="00D8761C" w:rsidP="001D32A6">
            <w:pPr>
              <w:spacing w:before="0" w:after="0"/>
              <w:rPr>
                <w:rStyle w:val="CodeSnippet"/>
              </w:rPr>
            </w:pPr>
            <w:r w:rsidRPr="001D32A6">
              <w:rPr>
                <w:rStyle w:val="CodeSnippet"/>
              </w:rPr>
              <w:t xml:space="preserve">  workflows:</w:t>
            </w:r>
          </w:p>
          <w:p w14:paraId="3DC35C66" w14:textId="77777777" w:rsidR="00D8761C" w:rsidRPr="001D32A6" w:rsidRDefault="00D8761C" w:rsidP="001D32A6">
            <w:pPr>
              <w:spacing w:before="0" w:after="0"/>
              <w:rPr>
                <w:rStyle w:val="CodeSnippet"/>
              </w:rPr>
            </w:pPr>
            <w:r w:rsidRPr="001D32A6">
              <w:rPr>
                <w:rStyle w:val="CodeSnippet"/>
              </w:rPr>
              <w:t xml:space="preserve">    backup: </w:t>
            </w:r>
          </w:p>
          <w:p w14:paraId="0ABC82E9" w14:textId="77777777" w:rsidR="00D8761C" w:rsidRPr="001D32A6" w:rsidRDefault="00D8761C" w:rsidP="001D32A6">
            <w:pPr>
              <w:spacing w:before="0" w:after="0"/>
              <w:rPr>
                <w:rStyle w:val="CodeSnippet"/>
              </w:rPr>
            </w:pPr>
            <w:r w:rsidRPr="001D32A6">
              <w:rPr>
                <w:rStyle w:val="CodeSnippet"/>
              </w:rPr>
              <w:t xml:space="preserve">      description: Performs a snapshot of the MySQL data.</w:t>
            </w:r>
          </w:p>
          <w:p w14:paraId="7CF6CD8D" w14:textId="77777777" w:rsidR="00D8761C" w:rsidRPr="001D32A6" w:rsidRDefault="00D8761C" w:rsidP="001D32A6">
            <w:pPr>
              <w:spacing w:before="0" w:after="0"/>
              <w:rPr>
                <w:rStyle w:val="CodeSnippet"/>
              </w:rPr>
            </w:pPr>
            <w:r w:rsidRPr="001D32A6">
              <w:rPr>
                <w:rStyle w:val="CodeSnippet"/>
              </w:rPr>
              <w:t xml:space="preserve">      preconditions: </w:t>
            </w:r>
          </w:p>
          <w:p w14:paraId="2338A12C" w14:textId="77777777" w:rsidR="00D8761C" w:rsidRPr="001D32A6" w:rsidRDefault="00D8761C" w:rsidP="001D32A6">
            <w:pPr>
              <w:spacing w:before="0" w:after="0"/>
              <w:rPr>
                <w:rStyle w:val="CodeSnippet"/>
              </w:rPr>
            </w:pPr>
            <w:r w:rsidRPr="001D32A6">
              <w:rPr>
                <w:rStyle w:val="CodeSnippet"/>
              </w:rPr>
              <w:t xml:space="preserve">        - target: my_server</w:t>
            </w:r>
          </w:p>
          <w:p w14:paraId="4E8BCDB4" w14:textId="77777777" w:rsidR="00D8761C" w:rsidRPr="001D32A6" w:rsidRDefault="00D8761C" w:rsidP="001D32A6">
            <w:pPr>
              <w:spacing w:before="0" w:after="0"/>
              <w:rPr>
                <w:rStyle w:val="CodeSnippet"/>
              </w:rPr>
            </w:pPr>
            <w:r w:rsidRPr="001D32A6">
              <w:rPr>
                <w:rStyle w:val="CodeSnippet"/>
              </w:rPr>
              <w:t xml:space="preserve">          condition:</w:t>
            </w:r>
          </w:p>
          <w:p w14:paraId="645F5F7C" w14:textId="77777777" w:rsidR="00D8761C" w:rsidRPr="001D32A6" w:rsidRDefault="00D8761C" w:rsidP="001D32A6">
            <w:pPr>
              <w:spacing w:before="0" w:after="0"/>
              <w:rPr>
                <w:rStyle w:val="CodeSnippet"/>
              </w:rPr>
            </w:pPr>
            <w:r w:rsidRPr="001D32A6">
              <w:rPr>
                <w:rStyle w:val="CodeSnippet"/>
              </w:rPr>
              <w:t xml:space="preserve">            - assert:</w:t>
            </w:r>
          </w:p>
          <w:p w14:paraId="39DF03DF" w14:textId="77777777" w:rsidR="00D8761C" w:rsidRPr="001D32A6" w:rsidRDefault="00D8761C" w:rsidP="001D32A6">
            <w:pPr>
              <w:spacing w:before="0" w:after="0"/>
              <w:rPr>
                <w:rStyle w:val="CodeSnippet"/>
              </w:rPr>
            </w:pPr>
            <w:r w:rsidRPr="001D32A6">
              <w:rPr>
                <w:rStyle w:val="CodeSnippet"/>
              </w:rPr>
              <w:t xml:space="preserve">              - state: [{equal: available}]</w:t>
            </w:r>
          </w:p>
          <w:p w14:paraId="3BA44419" w14:textId="77777777" w:rsidR="00D8761C" w:rsidRPr="001D32A6" w:rsidRDefault="00D8761C" w:rsidP="001D32A6">
            <w:pPr>
              <w:spacing w:before="0" w:after="0"/>
              <w:rPr>
                <w:rStyle w:val="CodeSnippet"/>
              </w:rPr>
            </w:pPr>
            <w:r w:rsidRPr="001D32A6">
              <w:rPr>
                <w:rStyle w:val="CodeSnippet"/>
              </w:rPr>
              <w:t xml:space="preserve">        - target: mysql</w:t>
            </w:r>
          </w:p>
          <w:p w14:paraId="27D554DE" w14:textId="77777777" w:rsidR="00D8761C" w:rsidRPr="001D32A6" w:rsidRDefault="00D8761C" w:rsidP="001D32A6">
            <w:pPr>
              <w:spacing w:before="0" w:after="0"/>
              <w:rPr>
                <w:rStyle w:val="CodeSnippet"/>
              </w:rPr>
            </w:pPr>
            <w:r w:rsidRPr="001D32A6">
              <w:rPr>
                <w:rStyle w:val="CodeSnippet"/>
              </w:rPr>
              <w:t xml:space="preserve">          condition:</w:t>
            </w:r>
          </w:p>
          <w:p w14:paraId="3E257DB3" w14:textId="77777777" w:rsidR="00D8761C" w:rsidRPr="001D32A6" w:rsidRDefault="00D8761C" w:rsidP="001D32A6">
            <w:pPr>
              <w:spacing w:before="0" w:after="0"/>
              <w:rPr>
                <w:rStyle w:val="CodeSnippet"/>
              </w:rPr>
            </w:pPr>
            <w:r w:rsidRPr="001D32A6">
              <w:rPr>
                <w:rStyle w:val="CodeSnippet"/>
              </w:rPr>
              <w:t xml:space="preserve">            - assert:</w:t>
            </w:r>
          </w:p>
          <w:p w14:paraId="3F540695" w14:textId="77777777" w:rsidR="00D8761C" w:rsidRPr="001D32A6" w:rsidRDefault="00D8761C" w:rsidP="001D32A6">
            <w:pPr>
              <w:spacing w:before="0" w:after="0"/>
              <w:rPr>
                <w:rStyle w:val="CodeSnippet"/>
              </w:rPr>
            </w:pPr>
            <w:r w:rsidRPr="001D32A6">
              <w:rPr>
                <w:rStyle w:val="CodeSnippet"/>
              </w:rPr>
              <w:t xml:space="preserve">              - state: [{valid_values: [started, available]}]</w:t>
            </w:r>
          </w:p>
          <w:p w14:paraId="158D51B5" w14:textId="77777777" w:rsidR="00D8761C" w:rsidRPr="001D32A6" w:rsidRDefault="00D8761C" w:rsidP="001D32A6">
            <w:pPr>
              <w:spacing w:before="0" w:after="0"/>
              <w:rPr>
                <w:rStyle w:val="CodeSnippet"/>
              </w:rPr>
            </w:pPr>
            <w:r w:rsidRPr="001D32A6">
              <w:rPr>
                <w:rStyle w:val="CodeSnippet"/>
              </w:rPr>
              <w:t xml:space="preserve">              - my_attribute: [{equal: ready }]</w:t>
            </w:r>
          </w:p>
          <w:p w14:paraId="69843C7B" w14:textId="77777777" w:rsidR="00D8761C" w:rsidRPr="001D32A6" w:rsidRDefault="00D8761C" w:rsidP="001D32A6">
            <w:pPr>
              <w:spacing w:before="0" w:after="0"/>
              <w:rPr>
                <w:rStyle w:val="CodeSnippet"/>
              </w:rPr>
            </w:pPr>
            <w:r w:rsidRPr="001D32A6">
              <w:rPr>
                <w:rStyle w:val="CodeSnippet"/>
              </w:rPr>
              <w:t xml:space="preserve">      steps:</w:t>
            </w:r>
          </w:p>
          <w:p w14:paraId="11112F93" w14:textId="77777777" w:rsidR="00D8761C" w:rsidRPr="001D32A6" w:rsidRDefault="00D8761C" w:rsidP="001D32A6">
            <w:pPr>
              <w:spacing w:before="0" w:after="0"/>
              <w:rPr>
                <w:rStyle w:val="CodeSnippet"/>
              </w:rPr>
            </w:pPr>
            <w:r w:rsidRPr="001D32A6">
              <w:rPr>
                <w:rStyle w:val="CodeSnippet"/>
              </w:rPr>
              <w:t xml:space="preserve">        backup_step:</w:t>
            </w:r>
          </w:p>
          <w:p w14:paraId="5B5ADBAA" w14:textId="77777777" w:rsidR="00D8761C" w:rsidRPr="001D32A6" w:rsidRDefault="00D8761C" w:rsidP="001D32A6">
            <w:pPr>
              <w:spacing w:before="0" w:after="0"/>
              <w:rPr>
                <w:rStyle w:val="CodeSnippet"/>
              </w:rPr>
            </w:pPr>
            <w:r w:rsidRPr="001D32A6">
              <w:rPr>
                <w:rStyle w:val="CodeSnippet"/>
              </w:rPr>
              <w:t xml:space="preserve">          target: cluster</w:t>
            </w:r>
          </w:p>
          <w:p w14:paraId="47A9EA9D" w14:textId="77777777" w:rsidR="00D8761C" w:rsidRPr="001D32A6" w:rsidRDefault="00D8761C" w:rsidP="001D32A6">
            <w:pPr>
              <w:spacing w:before="0" w:after="0"/>
              <w:rPr>
                <w:rStyle w:val="CodeSnippet"/>
              </w:rPr>
            </w:pPr>
            <w:r w:rsidRPr="001D32A6">
              <w:rPr>
                <w:rStyle w:val="CodeSnippet"/>
              </w:rPr>
              <w:t xml:space="preserve">          filter: # filter is a list of clauses. Matching between clauses is and.</w:t>
            </w:r>
          </w:p>
          <w:p w14:paraId="5C9A6B6A" w14:textId="77777777" w:rsidR="00D8761C" w:rsidRPr="001D32A6" w:rsidRDefault="00D8761C" w:rsidP="001D32A6">
            <w:pPr>
              <w:spacing w:before="0" w:after="0"/>
              <w:rPr>
                <w:rStyle w:val="CodeSnippet"/>
              </w:rPr>
            </w:pPr>
            <w:r w:rsidRPr="001D32A6">
              <w:rPr>
                <w:rStyle w:val="CodeSnippet"/>
              </w:rPr>
              <w:t xml:space="preserve">            - or: # only one of sub-clauses must be true.</w:t>
            </w:r>
          </w:p>
          <w:p w14:paraId="2B17AE4E" w14:textId="77777777" w:rsidR="00D8761C" w:rsidRPr="001D32A6" w:rsidRDefault="00D8761C" w:rsidP="001D32A6">
            <w:pPr>
              <w:spacing w:before="0" w:after="0"/>
              <w:rPr>
                <w:rStyle w:val="CodeSnippet"/>
              </w:rPr>
            </w:pPr>
            <w:r w:rsidRPr="001D32A6">
              <w:rPr>
                <w:rStyle w:val="CodeSnippet"/>
              </w:rPr>
              <w:t xml:space="preserve">              - assert:</w:t>
            </w:r>
          </w:p>
          <w:p w14:paraId="4686B649" w14:textId="77777777" w:rsidR="00D8761C" w:rsidRPr="001D32A6" w:rsidRDefault="00D8761C" w:rsidP="001D32A6">
            <w:pPr>
              <w:spacing w:before="0" w:after="0"/>
              <w:rPr>
                <w:rStyle w:val="CodeSnippet"/>
              </w:rPr>
            </w:pPr>
            <w:r w:rsidRPr="001D32A6">
              <w:rPr>
                <w:rStyle w:val="CodeSnippet"/>
              </w:rPr>
              <w:t xml:space="preserve">                - foo: [{equals: true}]</w:t>
            </w:r>
          </w:p>
          <w:p w14:paraId="390BE117" w14:textId="77777777" w:rsidR="00D8761C" w:rsidRPr="001D32A6" w:rsidRDefault="00D8761C" w:rsidP="001D32A6">
            <w:pPr>
              <w:spacing w:before="0" w:after="0"/>
              <w:rPr>
                <w:rStyle w:val="CodeSnippet"/>
              </w:rPr>
            </w:pPr>
            <w:r w:rsidRPr="001D32A6">
              <w:rPr>
                <w:rStyle w:val="CodeSnippet"/>
              </w:rPr>
              <w:t xml:space="preserve">              - assert:</w:t>
            </w:r>
          </w:p>
          <w:p w14:paraId="17C70FA4" w14:textId="77777777" w:rsidR="00D8761C" w:rsidRPr="001D32A6" w:rsidRDefault="00D8761C" w:rsidP="001D32A6">
            <w:pPr>
              <w:spacing w:before="0" w:after="0"/>
              <w:rPr>
                <w:rStyle w:val="CodeSnippet"/>
              </w:rPr>
            </w:pPr>
            <w:r w:rsidRPr="001D32A6">
              <w:rPr>
                <w:rStyle w:val="CodeSnippet"/>
              </w:rPr>
              <w:t xml:space="preserve">                - bar: [{greater_than: 2}, {less_than: 20}]</w:t>
            </w:r>
          </w:p>
          <w:p w14:paraId="4AAFC9B7" w14:textId="77777777" w:rsidR="00D8761C" w:rsidRPr="001D32A6" w:rsidRDefault="00D8761C" w:rsidP="001D32A6">
            <w:pPr>
              <w:spacing w:before="0" w:after="0"/>
              <w:rPr>
                <w:rStyle w:val="CodeSnippet"/>
              </w:rPr>
            </w:pPr>
            <w:r w:rsidRPr="001D32A6">
              <w:rPr>
                <w:rStyle w:val="CodeSnippet"/>
              </w:rPr>
              <w:t xml:space="preserve">          activities:</w:t>
            </w:r>
          </w:p>
          <w:p w14:paraId="54DA41BA" w14:textId="77777777" w:rsidR="00D8761C" w:rsidRPr="00E84C2A" w:rsidRDefault="00D8761C" w:rsidP="001D32A6">
            <w:pPr>
              <w:spacing w:before="0" w:after="0"/>
              <w:rPr>
                <w:rStyle w:val="CodeSnippet"/>
                <w:noProof/>
              </w:rPr>
            </w:pPr>
            <w:r w:rsidRPr="001D32A6">
              <w:rPr>
                <w:rStyle w:val="CodeSnippet"/>
              </w:rPr>
              <w:t xml:space="preserve">            - call_operation: tosca.interfaces.nodes.custom.Backup.backup</w:t>
            </w:r>
          </w:p>
        </w:tc>
      </w:tr>
    </w:tbl>
    <w:p w14:paraId="47CE4840" w14:textId="77777777" w:rsidR="00D8761C" w:rsidRPr="00E84C2A" w:rsidRDefault="00D8761C" w:rsidP="00D8761C"/>
    <w:p w14:paraId="4FB6AA3F" w14:textId="77777777" w:rsidR="00D8761C" w:rsidRPr="00E84C2A" w:rsidRDefault="00D8761C" w:rsidP="00D8761C">
      <w:pPr>
        <w:pStyle w:val="Heading3"/>
        <w:numPr>
          <w:ilvl w:val="2"/>
          <w:numId w:val="4"/>
        </w:numPr>
      </w:pPr>
      <w:bookmarkStart w:id="1396" w:name="_Toc454457886"/>
      <w:bookmarkStart w:id="1397" w:name="_Toc454458685"/>
      <w:r w:rsidRPr="00E84C2A">
        <w:t>Define inputs for a workflow</w:t>
      </w:r>
      <w:bookmarkEnd w:id="1396"/>
      <w:bookmarkEnd w:id="1397"/>
    </w:p>
    <w:p w14:paraId="2DAE1B6A" w14:textId="77777777" w:rsidR="00D8761C" w:rsidRPr="00E84C2A" w:rsidRDefault="00D8761C" w:rsidP="00D8761C">
      <w:r w:rsidRPr="00E84C2A">
        <w:t>Inputs can be defined in a workflow and will be provided in the execution context of the workflow. If an operation defines a get_input function on one of its parameter the input will be retrieved from the workflow input, and if not found from the topology inputs.</w:t>
      </w:r>
    </w:p>
    <w:p w14:paraId="0B5E73E6" w14:textId="77777777" w:rsidR="00D8761C" w:rsidRPr="00E84C2A" w:rsidRDefault="00D8761C" w:rsidP="00D8761C"/>
    <w:p w14:paraId="4190EF7C" w14:textId="77777777" w:rsidR="00D8761C" w:rsidRPr="00E84C2A" w:rsidRDefault="00D8761C" w:rsidP="00D8761C">
      <w:r w:rsidRPr="00E84C2A">
        <w:t>Workflow inputs will never be configured from policy triggered workflows and SHOULD be used only for user triggered workflows. Of course operations can still refer to topology inputs or template properties or attributes even in the context of a policy triggered workflow.</w:t>
      </w:r>
    </w:p>
    <w:p w14:paraId="704032F9" w14:textId="77777777" w:rsidR="00D8761C" w:rsidRPr="00E84C2A" w:rsidRDefault="00D8761C" w:rsidP="00D8761C">
      <w:pPr>
        <w:pStyle w:val="Heading4"/>
        <w:numPr>
          <w:ilvl w:val="3"/>
          <w:numId w:val="4"/>
        </w:numPr>
      </w:pPr>
      <w:r w:rsidRPr="00E84C2A">
        <w:t>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7E53CFE8" w14:textId="77777777" w:rsidTr="00D8761C">
        <w:trPr>
          <w:trHeight w:val="256"/>
        </w:trPr>
        <w:tc>
          <w:tcPr>
            <w:tcW w:w="9576" w:type="dxa"/>
            <w:shd w:val="clear" w:color="auto" w:fill="D9D9D9" w:themeFill="background1" w:themeFillShade="D9"/>
          </w:tcPr>
          <w:p w14:paraId="69F06CDF" w14:textId="77777777" w:rsidR="00D8761C" w:rsidRPr="001D32A6" w:rsidRDefault="00D8761C" w:rsidP="001D32A6">
            <w:pPr>
              <w:spacing w:before="0" w:after="0"/>
              <w:rPr>
                <w:rStyle w:val="CodeSnippet"/>
              </w:rPr>
            </w:pPr>
            <w:r w:rsidRPr="001D32A6">
              <w:rPr>
                <w:rStyle w:val="CodeSnippet"/>
              </w:rPr>
              <w:t>topology_template:</w:t>
            </w:r>
          </w:p>
          <w:p w14:paraId="478D8EF0" w14:textId="77777777" w:rsidR="00D8761C" w:rsidRPr="001D32A6" w:rsidRDefault="00D8761C" w:rsidP="001D32A6">
            <w:pPr>
              <w:spacing w:before="0" w:after="0"/>
              <w:rPr>
                <w:rStyle w:val="CodeSnippet"/>
              </w:rPr>
            </w:pPr>
            <w:r w:rsidRPr="001D32A6">
              <w:rPr>
                <w:rStyle w:val="CodeSnippet"/>
              </w:rPr>
              <w:t xml:space="preserve">  node_templates:</w:t>
            </w:r>
          </w:p>
          <w:p w14:paraId="1CB1648E" w14:textId="77777777" w:rsidR="00D8761C" w:rsidRPr="001D32A6" w:rsidRDefault="00D8761C" w:rsidP="001D32A6">
            <w:pPr>
              <w:spacing w:before="0" w:after="0"/>
              <w:rPr>
                <w:rStyle w:val="CodeSnippet"/>
              </w:rPr>
            </w:pPr>
            <w:r w:rsidRPr="001D32A6">
              <w:rPr>
                <w:rStyle w:val="CodeSnippet"/>
              </w:rPr>
              <w:t xml:space="preserve">    my_server:</w:t>
            </w:r>
          </w:p>
          <w:p w14:paraId="5C6B6D7B" w14:textId="77777777" w:rsidR="00D8761C" w:rsidRPr="001D32A6" w:rsidRDefault="00D8761C" w:rsidP="001D32A6">
            <w:pPr>
              <w:spacing w:before="0" w:after="0"/>
              <w:rPr>
                <w:rStyle w:val="CodeSnippet"/>
              </w:rPr>
            </w:pPr>
            <w:r w:rsidRPr="001D32A6">
              <w:rPr>
                <w:rStyle w:val="CodeSnippet"/>
              </w:rPr>
              <w:t xml:space="preserve">      type: tosca.nodes.Compute</w:t>
            </w:r>
          </w:p>
          <w:p w14:paraId="2053F5FB" w14:textId="77777777" w:rsidR="00D8761C" w:rsidRPr="001D32A6" w:rsidRDefault="00D8761C" w:rsidP="001D32A6">
            <w:pPr>
              <w:spacing w:before="0" w:after="0"/>
              <w:rPr>
                <w:rStyle w:val="CodeSnippet"/>
              </w:rPr>
            </w:pPr>
            <w:r w:rsidRPr="001D32A6">
              <w:rPr>
                <w:rStyle w:val="CodeSnippet"/>
              </w:rPr>
              <w:t xml:space="preserve">    mysql:</w:t>
            </w:r>
          </w:p>
          <w:p w14:paraId="5010600B" w14:textId="77777777" w:rsidR="00D8761C" w:rsidRPr="001D32A6" w:rsidRDefault="00D8761C" w:rsidP="001D32A6">
            <w:pPr>
              <w:spacing w:before="0" w:after="0"/>
              <w:rPr>
                <w:rStyle w:val="CodeSnippet"/>
              </w:rPr>
            </w:pPr>
            <w:r w:rsidRPr="001D32A6">
              <w:rPr>
                <w:rStyle w:val="CodeSnippet"/>
              </w:rPr>
              <w:t xml:space="preserve">      type: tosca.nodes.DBMS.MySQL</w:t>
            </w:r>
          </w:p>
          <w:p w14:paraId="1F41793D" w14:textId="77777777" w:rsidR="00D8761C" w:rsidRPr="001D32A6" w:rsidRDefault="00D8761C" w:rsidP="001D32A6">
            <w:pPr>
              <w:spacing w:before="0" w:after="0"/>
              <w:rPr>
                <w:rStyle w:val="CodeSnippet"/>
              </w:rPr>
            </w:pPr>
            <w:r w:rsidRPr="001D32A6">
              <w:rPr>
                <w:rStyle w:val="CodeSnippet"/>
              </w:rPr>
              <w:t xml:space="preserve">      requirements:</w:t>
            </w:r>
          </w:p>
          <w:p w14:paraId="2DD4DA93" w14:textId="77777777" w:rsidR="00D8761C" w:rsidRPr="001D32A6" w:rsidRDefault="00D8761C" w:rsidP="001D32A6">
            <w:pPr>
              <w:spacing w:before="0" w:after="0"/>
              <w:rPr>
                <w:rStyle w:val="CodeSnippet"/>
              </w:rPr>
            </w:pPr>
            <w:r w:rsidRPr="001D32A6">
              <w:rPr>
                <w:rStyle w:val="CodeSnippet"/>
              </w:rPr>
              <w:lastRenderedPageBreak/>
              <w:t xml:space="preserve">        - host: my_server</w:t>
            </w:r>
          </w:p>
          <w:p w14:paraId="59D202D5" w14:textId="77777777" w:rsidR="00D8761C" w:rsidRPr="001D32A6" w:rsidRDefault="00D8761C" w:rsidP="001D32A6">
            <w:pPr>
              <w:spacing w:before="0" w:after="0"/>
              <w:rPr>
                <w:rStyle w:val="CodeSnippet"/>
              </w:rPr>
            </w:pPr>
            <w:r w:rsidRPr="001D32A6">
              <w:rPr>
                <w:rStyle w:val="CodeSnippet"/>
              </w:rPr>
              <w:t xml:space="preserve">      interfaces:</w:t>
            </w:r>
          </w:p>
          <w:p w14:paraId="68C37F84" w14:textId="77777777" w:rsidR="00D8761C" w:rsidRPr="001D32A6" w:rsidRDefault="00D8761C" w:rsidP="001D32A6">
            <w:pPr>
              <w:spacing w:before="0" w:after="0"/>
              <w:rPr>
                <w:rStyle w:val="CodeSnippet"/>
              </w:rPr>
            </w:pPr>
            <w:r w:rsidRPr="001D32A6">
              <w:rPr>
                <w:rStyle w:val="CodeSnippet"/>
              </w:rPr>
              <w:t xml:space="preserve">        tosca.interfaces.nodes.custom.Backup:</w:t>
            </w:r>
          </w:p>
          <w:p w14:paraId="2EFFD880" w14:textId="77777777" w:rsidR="00D8761C" w:rsidRPr="001D32A6" w:rsidRDefault="00D8761C" w:rsidP="001D32A6">
            <w:pPr>
              <w:spacing w:before="0" w:after="0"/>
              <w:rPr>
                <w:rStyle w:val="CodeSnippet"/>
              </w:rPr>
            </w:pPr>
            <w:r w:rsidRPr="001D32A6">
              <w:rPr>
                <w:rStyle w:val="CodeSnippet"/>
              </w:rPr>
              <w:t xml:space="preserve">          operations:</w:t>
            </w:r>
          </w:p>
          <w:p w14:paraId="28216F68" w14:textId="77777777" w:rsidR="00D8761C" w:rsidRPr="001D32A6" w:rsidRDefault="00D8761C" w:rsidP="001D32A6">
            <w:pPr>
              <w:spacing w:before="0" w:after="0"/>
              <w:rPr>
                <w:rStyle w:val="CodeSnippet"/>
              </w:rPr>
            </w:pPr>
            <w:r w:rsidRPr="001D32A6">
              <w:rPr>
                <w:rStyle w:val="CodeSnippet"/>
              </w:rPr>
              <w:t xml:space="preserve">            backup:</w:t>
            </w:r>
          </w:p>
          <w:p w14:paraId="25BBB882" w14:textId="77777777" w:rsidR="00D8761C" w:rsidRPr="001D32A6" w:rsidRDefault="00D8761C" w:rsidP="001D32A6">
            <w:pPr>
              <w:spacing w:before="0" w:after="0"/>
              <w:rPr>
                <w:rStyle w:val="CodeSnippet"/>
              </w:rPr>
            </w:pPr>
            <w:r w:rsidRPr="001D32A6">
              <w:rPr>
                <w:rStyle w:val="CodeSnippet"/>
              </w:rPr>
              <w:t xml:space="preserve">              implementation: backup.sh</w:t>
            </w:r>
          </w:p>
          <w:p w14:paraId="2DA210E5" w14:textId="77777777" w:rsidR="00D8761C" w:rsidRPr="001D32A6" w:rsidRDefault="00D8761C" w:rsidP="001D32A6">
            <w:pPr>
              <w:spacing w:before="0" w:after="0"/>
              <w:rPr>
                <w:rStyle w:val="CodeSnippet"/>
              </w:rPr>
            </w:pPr>
            <w:r w:rsidRPr="001D32A6">
              <w:rPr>
                <w:rStyle w:val="CodeSnippet"/>
              </w:rPr>
              <w:t xml:space="preserve">              inputs:</w:t>
            </w:r>
          </w:p>
          <w:p w14:paraId="3D6EE77A" w14:textId="77777777" w:rsidR="00D8761C" w:rsidRPr="001D32A6" w:rsidRDefault="00D8761C" w:rsidP="001D32A6">
            <w:pPr>
              <w:spacing w:before="0" w:after="0"/>
              <w:rPr>
                <w:rStyle w:val="CodeSnippet"/>
              </w:rPr>
            </w:pPr>
            <w:r w:rsidRPr="001D32A6">
              <w:rPr>
                <w:rStyle w:val="CodeSnippet"/>
              </w:rPr>
              <w:t xml:space="preserve">                storage_url: { get_input: storage_url }</w:t>
            </w:r>
          </w:p>
          <w:p w14:paraId="62B2F555" w14:textId="77777777" w:rsidR="00D8761C" w:rsidRPr="001D32A6" w:rsidRDefault="00D8761C" w:rsidP="001D32A6">
            <w:pPr>
              <w:spacing w:before="0" w:after="0"/>
              <w:rPr>
                <w:rStyle w:val="CodeSnippet"/>
              </w:rPr>
            </w:pPr>
            <w:r w:rsidRPr="001D32A6">
              <w:rPr>
                <w:rStyle w:val="CodeSnippet"/>
              </w:rPr>
              <w:t>workflows:</w:t>
            </w:r>
          </w:p>
          <w:p w14:paraId="067A98B2" w14:textId="77777777" w:rsidR="00D8761C" w:rsidRPr="001D32A6" w:rsidRDefault="00D8761C" w:rsidP="001D32A6">
            <w:pPr>
              <w:spacing w:before="0" w:after="0"/>
              <w:rPr>
                <w:rStyle w:val="CodeSnippet"/>
              </w:rPr>
            </w:pPr>
            <w:r w:rsidRPr="001D32A6">
              <w:rPr>
                <w:rStyle w:val="CodeSnippet"/>
              </w:rPr>
              <w:t xml:space="preserve">    backup:</w:t>
            </w:r>
          </w:p>
          <w:p w14:paraId="28409DD6" w14:textId="77777777" w:rsidR="00D8761C" w:rsidRPr="001D32A6" w:rsidRDefault="00D8761C" w:rsidP="001D32A6">
            <w:pPr>
              <w:spacing w:before="0" w:after="0"/>
              <w:rPr>
                <w:rStyle w:val="CodeSnippet"/>
              </w:rPr>
            </w:pPr>
            <w:r w:rsidRPr="001D32A6">
              <w:rPr>
                <w:rStyle w:val="CodeSnippet"/>
              </w:rPr>
              <w:t xml:space="preserve">      description: Performs a snapshot of the MySQL data.</w:t>
            </w:r>
          </w:p>
          <w:p w14:paraId="51F3E4EC" w14:textId="77777777" w:rsidR="00D8761C" w:rsidRPr="001D32A6" w:rsidRDefault="00D8761C" w:rsidP="001D32A6">
            <w:pPr>
              <w:spacing w:before="0" w:after="0"/>
              <w:rPr>
                <w:rStyle w:val="CodeSnippet"/>
              </w:rPr>
            </w:pPr>
            <w:r w:rsidRPr="001D32A6">
              <w:rPr>
                <w:rStyle w:val="CodeSnippet"/>
              </w:rPr>
              <w:t xml:space="preserve">      preconditions:</w:t>
            </w:r>
          </w:p>
          <w:p w14:paraId="14A204D5" w14:textId="77777777" w:rsidR="00D8761C" w:rsidRPr="001D32A6" w:rsidRDefault="00D8761C" w:rsidP="001D32A6">
            <w:pPr>
              <w:spacing w:before="0" w:after="0"/>
              <w:rPr>
                <w:rStyle w:val="CodeSnippet"/>
              </w:rPr>
            </w:pPr>
            <w:r w:rsidRPr="001D32A6">
              <w:rPr>
                <w:rStyle w:val="CodeSnippet"/>
              </w:rPr>
              <w:t xml:space="preserve">        - target: my_server</w:t>
            </w:r>
          </w:p>
          <w:p w14:paraId="26A023B7" w14:textId="77777777" w:rsidR="00D8761C" w:rsidRPr="001D32A6" w:rsidRDefault="00D8761C" w:rsidP="001D32A6">
            <w:pPr>
              <w:spacing w:before="0" w:after="0"/>
              <w:rPr>
                <w:rStyle w:val="CodeSnippet"/>
              </w:rPr>
            </w:pPr>
            <w:r w:rsidRPr="001D32A6">
              <w:rPr>
                <w:rStyle w:val="CodeSnippet"/>
              </w:rPr>
              <w:t xml:space="preserve">          valid_states: [available]</w:t>
            </w:r>
          </w:p>
          <w:p w14:paraId="6886F021" w14:textId="77777777" w:rsidR="00D8761C" w:rsidRPr="001D32A6" w:rsidRDefault="00D8761C" w:rsidP="001D32A6">
            <w:pPr>
              <w:spacing w:before="0" w:after="0"/>
              <w:rPr>
                <w:rStyle w:val="CodeSnippet"/>
              </w:rPr>
            </w:pPr>
            <w:r w:rsidRPr="001D32A6">
              <w:rPr>
                <w:rStyle w:val="CodeSnippet"/>
              </w:rPr>
              <w:t xml:space="preserve">        - target: mysql</w:t>
            </w:r>
          </w:p>
          <w:p w14:paraId="1BB71B3A" w14:textId="77777777" w:rsidR="00D8761C" w:rsidRPr="001D32A6" w:rsidRDefault="00D8761C" w:rsidP="001D32A6">
            <w:pPr>
              <w:spacing w:before="0" w:after="0"/>
              <w:rPr>
                <w:rStyle w:val="CodeSnippet"/>
              </w:rPr>
            </w:pPr>
            <w:r w:rsidRPr="001D32A6">
              <w:rPr>
                <w:rStyle w:val="CodeSnippet"/>
              </w:rPr>
              <w:t xml:space="preserve">          valid_states: [started, available]</w:t>
            </w:r>
          </w:p>
          <w:p w14:paraId="5A9C2F80" w14:textId="77777777" w:rsidR="00D8761C" w:rsidRPr="001D32A6" w:rsidRDefault="00D8761C" w:rsidP="001D32A6">
            <w:pPr>
              <w:spacing w:before="0" w:after="0"/>
              <w:rPr>
                <w:rStyle w:val="CodeSnippet"/>
              </w:rPr>
            </w:pPr>
            <w:r w:rsidRPr="001D32A6">
              <w:rPr>
                <w:rStyle w:val="CodeSnippet"/>
              </w:rPr>
              <w:t xml:space="preserve">          attributes:</w:t>
            </w:r>
          </w:p>
          <w:p w14:paraId="34D71A84" w14:textId="77777777" w:rsidR="00D8761C" w:rsidRPr="001D32A6" w:rsidRDefault="00D8761C" w:rsidP="001D32A6">
            <w:pPr>
              <w:spacing w:before="0" w:after="0"/>
              <w:rPr>
                <w:rStyle w:val="CodeSnippet"/>
              </w:rPr>
            </w:pPr>
            <w:r w:rsidRPr="001D32A6">
              <w:rPr>
                <w:rStyle w:val="CodeSnippet"/>
              </w:rPr>
              <w:t xml:space="preserve">            my_attribute: [ready]</w:t>
            </w:r>
          </w:p>
          <w:p w14:paraId="3B210BB3" w14:textId="77777777" w:rsidR="00D8761C" w:rsidRPr="001D32A6" w:rsidRDefault="00D8761C" w:rsidP="001D32A6">
            <w:pPr>
              <w:spacing w:before="0" w:after="0"/>
              <w:rPr>
                <w:rStyle w:val="CodeSnippet"/>
              </w:rPr>
            </w:pPr>
            <w:r w:rsidRPr="001D32A6">
              <w:rPr>
                <w:rStyle w:val="CodeSnippet"/>
              </w:rPr>
              <w:t xml:space="preserve">      inputs:</w:t>
            </w:r>
          </w:p>
          <w:p w14:paraId="7DCAB262" w14:textId="77777777" w:rsidR="00D8761C" w:rsidRPr="001D32A6" w:rsidRDefault="00D8761C" w:rsidP="001D32A6">
            <w:pPr>
              <w:spacing w:before="0" w:after="0"/>
              <w:rPr>
                <w:rStyle w:val="CodeSnippet"/>
              </w:rPr>
            </w:pPr>
            <w:r w:rsidRPr="001D32A6">
              <w:rPr>
                <w:rStyle w:val="CodeSnippet"/>
              </w:rPr>
              <w:t xml:space="preserve">        storage_url:</w:t>
            </w:r>
          </w:p>
          <w:p w14:paraId="642A4A11" w14:textId="77777777" w:rsidR="00D8761C" w:rsidRPr="001D32A6" w:rsidRDefault="00D8761C" w:rsidP="001D32A6">
            <w:pPr>
              <w:spacing w:before="0" w:after="0"/>
              <w:rPr>
                <w:rStyle w:val="CodeSnippet"/>
              </w:rPr>
            </w:pPr>
            <w:r w:rsidRPr="001D32A6">
              <w:rPr>
                <w:rStyle w:val="CodeSnippet"/>
              </w:rPr>
              <w:t xml:space="preserve">          type: string</w:t>
            </w:r>
          </w:p>
          <w:p w14:paraId="456860BE" w14:textId="77777777" w:rsidR="00D8761C" w:rsidRPr="001D32A6" w:rsidRDefault="00D8761C" w:rsidP="001D32A6">
            <w:pPr>
              <w:spacing w:before="0" w:after="0"/>
              <w:rPr>
                <w:rStyle w:val="CodeSnippet"/>
              </w:rPr>
            </w:pPr>
            <w:r w:rsidRPr="001D32A6">
              <w:rPr>
                <w:rStyle w:val="CodeSnippet"/>
              </w:rPr>
              <w:t xml:space="preserve">      steps:</w:t>
            </w:r>
          </w:p>
          <w:p w14:paraId="50542872" w14:textId="77777777" w:rsidR="00D8761C" w:rsidRPr="001D32A6" w:rsidRDefault="00D8761C" w:rsidP="001D32A6">
            <w:pPr>
              <w:spacing w:before="0" w:after="0"/>
              <w:rPr>
                <w:rStyle w:val="CodeSnippet"/>
              </w:rPr>
            </w:pPr>
            <w:r w:rsidRPr="001D32A6">
              <w:rPr>
                <w:rStyle w:val="CodeSnippet"/>
              </w:rPr>
              <w:t xml:space="preserve">        my_step:</w:t>
            </w:r>
          </w:p>
          <w:p w14:paraId="47A08BEF" w14:textId="77777777" w:rsidR="00D8761C" w:rsidRPr="001D32A6" w:rsidRDefault="00D8761C" w:rsidP="001D32A6">
            <w:pPr>
              <w:spacing w:before="0" w:after="0"/>
              <w:rPr>
                <w:rStyle w:val="CodeSnippet"/>
              </w:rPr>
            </w:pPr>
            <w:r w:rsidRPr="001D32A6">
              <w:rPr>
                <w:rStyle w:val="CodeSnippet"/>
              </w:rPr>
              <w:t xml:space="preserve">          target: mysql</w:t>
            </w:r>
          </w:p>
          <w:p w14:paraId="75252697" w14:textId="77777777" w:rsidR="00D8761C" w:rsidRPr="001D32A6" w:rsidRDefault="00D8761C" w:rsidP="001D32A6">
            <w:pPr>
              <w:spacing w:before="0" w:after="0"/>
              <w:rPr>
                <w:rStyle w:val="CodeSnippet"/>
              </w:rPr>
            </w:pPr>
            <w:r w:rsidRPr="001D32A6">
              <w:rPr>
                <w:rStyle w:val="CodeSnippet"/>
              </w:rPr>
              <w:t xml:space="preserve">          activities:</w:t>
            </w:r>
          </w:p>
          <w:p w14:paraId="2D4655BC" w14:textId="77777777" w:rsidR="00D8761C" w:rsidRPr="00E84C2A" w:rsidRDefault="00D8761C" w:rsidP="001D32A6">
            <w:pPr>
              <w:spacing w:before="0" w:after="0"/>
              <w:rPr>
                <w:rStyle w:val="CodeSnippet"/>
              </w:rPr>
            </w:pPr>
            <w:r w:rsidRPr="001D32A6">
              <w:rPr>
                <w:rStyle w:val="CodeSnippet"/>
              </w:rPr>
              <w:t xml:space="preserve">            - call_operation: tosca.interfaces.nodes.custom.Backup.backup</w:t>
            </w:r>
          </w:p>
        </w:tc>
      </w:tr>
    </w:tbl>
    <w:p w14:paraId="705BE37A" w14:textId="77777777" w:rsidR="00D8761C" w:rsidRPr="00E84C2A" w:rsidRDefault="00D8761C" w:rsidP="00D8761C"/>
    <w:p w14:paraId="1032A441" w14:textId="77777777" w:rsidR="00D8761C" w:rsidRPr="00E84C2A" w:rsidRDefault="00D8761C" w:rsidP="00D8761C">
      <w:pPr>
        <w:pStyle w:val="NormalaroundTable"/>
      </w:pPr>
      <w:r w:rsidRPr="00E84C2A">
        <w:t>To trigger such a workflow, the TOSCA engine must allow user to provide inputs that match the given definitions.</w:t>
      </w:r>
    </w:p>
    <w:p w14:paraId="01D3F881" w14:textId="77777777" w:rsidR="00D8761C" w:rsidRPr="00E84C2A" w:rsidRDefault="00D8761C" w:rsidP="00D8761C">
      <w:pPr>
        <w:pStyle w:val="Heading3"/>
        <w:numPr>
          <w:ilvl w:val="2"/>
          <w:numId w:val="4"/>
        </w:numPr>
      </w:pPr>
      <w:bookmarkStart w:id="1398" w:name="_Toc454457887"/>
      <w:bookmarkStart w:id="1399" w:name="_Toc454458686"/>
      <w:r w:rsidRPr="00E84C2A">
        <w:t>Handle operation failure</w:t>
      </w:r>
      <w:bookmarkEnd w:id="1398"/>
      <w:bookmarkEnd w:id="1399"/>
    </w:p>
    <w:p w14:paraId="3BF12AC1" w14:textId="77777777" w:rsidR="00D8761C" w:rsidRPr="00E84C2A" w:rsidRDefault="00D8761C" w:rsidP="00D8761C">
      <w:r w:rsidRPr="00E84C2A">
        <w:t>By default, failure of any activity of the workflow will result in the failure of the workflow and will results in stopping the steps to be executed.</w:t>
      </w:r>
    </w:p>
    <w:p w14:paraId="2E02094E" w14:textId="77777777" w:rsidR="00D8761C" w:rsidRPr="00E84C2A" w:rsidRDefault="00D8761C" w:rsidP="00D8761C"/>
    <w:p w14:paraId="1F2BC1FD" w14:textId="77777777" w:rsidR="00D8761C" w:rsidRPr="00E84C2A" w:rsidRDefault="00D8761C" w:rsidP="00D8761C">
      <w:r w:rsidRPr="00E84C2A">
        <w:t>Exception: uninstall workflow operation failure SHOULD not prevent the other operations of the workflow to run (a failure in an uninstall script SHOULD not prevent from releasing resources from the cloud).</w:t>
      </w:r>
    </w:p>
    <w:p w14:paraId="6CBDD9C7" w14:textId="77777777" w:rsidR="00D8761C" w:rsidRPr="00E84C2A" w:rsidRDefault="00D8761C" w:rsidP="00D8761C"/>
    <w:p w14:paraId="4A58A373" w14:textId="77777777" w:rsidR="00D8761C" w:rsidRPr="00E84C2A" w:rsidRDefault="00D8761C" w:rsidP="00D8761C">
      <w:r w:rsidRPr="00E84C2A">
        <w:t xml:space="preserve">For any workflow other than install and uninstall failures may leave the topology in an unknown state. In such situation the TOSCA engine may not be able to orchestrate the deployment. Implementation of </w:t>
      </w:r>
      <w:r w:rsidRPr="00D20A2C">
        <w:rPr>
          <w:rStyle w:val="CodeSnippetHighlight"/>
        </w:rPr>
        <w:t>on_failure</w:t>
      </w:r>
      <w:r w:rsidRPr="00E84C2A">
        <w:t xml:space="preserve"> construct allows to execute rollback operations and reset the state of the affected entities back to an orchestrator known state.</w:t>
      </w:r>
    </w:p>
    <w:p w14:paraId="45834BDE" w14:textId="77777777" w:rsidR="00D8761C" w:rsidRPr="00E84C2A" w:rsidRDefault="00D8761C" w:rsidP="00D8761C">
      <w:pPr>
        <w:pStyle w:val="Heading4"/>
        <w:numPr>
          <w:ilvl w:val="3"/>
          <w:numId w:val="4"/>
        </w:numPr>
      </w:pPr>
      <w:r w:rsidRPr="00E84C2A">
        <w:t>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04EE64EF" w14:textId="77777777" w:rsidTr="00D8761C">
        <w:trPr>
          <w:trHeight w:val="256"/>
        </w:trPr>
        <w:tc>
          <w:tcPr>
            <w:tcW w:w="9446" w:type="dxa"/>
            <w:shd w:val="clear" w:color="auto" w:fill="D9D9D9" w:themeFill="background1" w:themeFillShade="D9"/>
          </w:tcPr>
          <w:p w14:paraId="59025C5D" w14:textId="77777777" w:rsidR="00D8761C" w:rsidRPr="001D32A6" w:rsidRDefault="00D8761C" w:rsidP="001D32A6">
            <w:pPr>
              <w:spacing w:before="0" w:after="0"/>
              <w:rPr>
                <w:rStyle w:val="CodeSnippet"/>
              </w:rPr>
            </w:pPr>
            <w:r w:rsidRPr="001D32A6">
              <w:rPr>
                <w:rStyle w:val="CodeSnippet"/>
              </w:rPr>
              <w:t>topology_template:</w:t>
            </w:r>
          </w:p>
          <w:p w14:paraId="4A9E3806" w14:textId="77777777" w:rsidR="00D8761C" w:rsidRPr="001D32A6" w:rsidRDefault="00D8761C" w:rsidP="001D32A6">
            <w:pPr>
              <w:spacing w:before="0" w:after="0"/>
              <w:rPr>
                <w:rStyle w:val="CodeSnippet"/>
              </w:rPr>
            </w:pPr>
            <w:r w:rsidRPr="001D32A6">
              <w:rPr>
                <w:rStyle w:val="CodeSnippet"/>
              </w:rPr>
              <w:t xml:space="preserve">  node_templates:</w:t>
            </w:r>
          </w:p>
          <w:p w14:paraId="32D808A9" w14:textId="77777777" w:rsidR="00D8761C" w:rsidRPr="001D32A6" w:rsidRDefault="00D8761C" w:rsidP="001D32A6">
            <w:pPr>
              <w:spacing w:before="0" w:after="0"/>
              <w:rPr>
                <w:rStyle w:val="CodeSnippet"/>
              </w:rPr>
            </w:pPr>
            <w:r w:rsidRPr="001D32A6">
              <w:rPr>
                <w:rStyle w:val="CodeSnippet"/>
              </w:rPr>
              <w:t xml:space="preserve">    my_server:</w:t>
            </w:r>
          </w:p>
          <w:p w14:paraId="24D10401" w14:textId="77777777" w:rsidR="00D8761C" w:rsidRPr="001D32A6" w:rsidRDefault="00D8761C" w:rsidP="001D32A6">
            <w:pPr>
              <w:spacing w:before="0" w:after="0"/>
              <w:rPr>
                <w:rStyle w:val="CodeSnippet"/>
              </w:rPr>
            </w:pPr>
            <w:r w:rsidRPr="001D32A6">
              <w:rPr>
                <w:rStyle w:val="CodeSnippet"/>
              </w:rPr>
              <w:t xml:space="preserve">      type: tosca.nodes.Compute</w:t>
            </w:r>
          </w:p>
          <w:p w14:paraId="01934E38" w14:textId="77777777" w:rsidR="00D8761C" w:rsidRPr="001D32A6" w:rsidRDefault="00D8761C" w:rsidP="001D32A6">
            <w:pPr>
              <w:spacing w:before="0" w:after="0"/>
              <w:rPr>
                <w:rStyle w:val="CodeSnippet"/>
              </w:rPr>
            </w:pPr>
            <w:r w:rsidRPr="001D32A6">
              <w:rPr>
                <w:rStyle w:val="CodeSnippet"/>
              </w:rPr>
              <w:t xml:space="preserve">    mysql:</w:t>
            </w:r>
          </w:p>
          <w:p w14:paraId="0B2C6222" w14:textId="77777777" w:rsidR="00D8761C" w:rsidRPr="001D32A6" w:rsidRDefault="00D8761C" w:rsidP="001D32A6">
            <w:pPr>
              <w:spacing w:before="0" w:after="0"/>
              <w:rPr>
                <w:rStyle w:val="CodeSnippet"/>
              </w:rPr>
            </w:pPr>
            <w:r w:rsidRPr="001D32A6">
              <w:rPr>
                <w:rStyle w:val="CodeSnippet"/>
              </w:rPr>
              <w:t xml:space="preserve">      type: tosca.nodes.DBMS.MySQL</w:t>
            </w:r>
          </w:p>
          <w:p w14:paraId="40BD7723" w14:textId="77777777" w:rsidR="00D8761C" w:rsidRPr="001D32A6" w:rsidRDefault="00D8761C" w:rsidP="001D32A6">
            <w:pPr>
              <w:spacing w:before="0" w:after="0"/>
              <w:rPr>
                <w:rStyle w:val="CodeSnippet"/>
              </w:rPr>
            </w:pPr>
            <w:r w:rsidRPr="001D32A6">
              <w:rPr>
                <w:rStyle w:val="CodeSnippet"/>
              </w:rPr>
              <w:t xml:space="preserve">      requirements:</w:t>
            </w:r>
          </w:p>
          <w:p w14:paraId="3F905551" w14:textId="77777777" w:rsidR="00D8761C" w:rsidRPr="001D32A6" w:rsidRDefault="00D8761C" w:rsidP="001D32A6">
            <w:pPr>
              <w:spacing w:before="0" w:after="0"/>
              <w:rPr>
                <w:rStyle w:val="CodeSnippet"/>
              </w:rPr>
            </w:pPr>
            <w:r w:rsidRPr="001D32A6">
              <w:rPr>
                <w:rStyle w:val="CodeSnippet"/>
              </w:rPr>
              <w:t xml:space="preserve">        - host: my_server</w:t>
            </w:r>
          </w:p>
          <w:p w14:paraId="1F25CD42" w14:textId="77777777" w:rsidR="00D8761C" w:rsidRPr="001D32A6" w:rsidRDefault="00D8761C" w:rsidP="001D32A6">
            <w:pPr>
              <w:spacing w:before="0" w:after="0"/>
              <w:rPr>
                <w:rStyle w:val="CodeSnippet"/>
              </w:rPr>
            </w:pPr>
            <w:r w:rsidRPr="001D32A6">
              <w:rPr>
                <w:rStyle w:val="CodeSnippet"/>
              </w:rPr>
              <w:lastRenderedPageBreak/>
              <w:t xml:space="preserve">      interfaces:</w:t>
            </w:r>
          </w:p>
          <w:p w14:paraId="084025BC" w14:textId="77777777" w:rsidR="00D8761C" w:rsidRPr="001D32A6" w:rsidRDefault="00D8761C" w:rsidP="001D32A6">
            <w:pPr>
              <w:spacing w:before="0" w:after="0"/>
              <w:rPr>
                <w:rStyle w:val="CodeSnippet"/>
              </w:rPr>
            </w:pPr>
            <w:r w:rsidRPr="001D32A6">
              <w:rPr>
                <w:rStyle w:val="CodeSnippet"/>
              </w:rPr>
              <w:t xml:space="preserve">        tosca.interfaces.nodes.custom.Backup:</w:t>
            </w:r>
          </w:p>
          <w:p w14:paraId="1FF45F16" w14:textId="77777777" w:rsidR="00D8761C" w:rsidRPr="001D32A6" w:rsidRDefault="00D8761C" w:rsidP="001D32A6">
            <w:pPr>
              <w:spacing w:before="0" w:after="0"/>
              <w:rPr>
                <w:rStyle w:val="CodeSnippet"/>
              </w:rPr>
            </w:pPr>
            <w:r w:rsidRPr="001D32A6">
              <w:rPr>
                <w:rStyle w:val="CodeSnippet"/>
              </w:rPr>
              <w:t xml:space="preserve">          operations:</w:t>
            </w:r>
          </w:p>
          <w:p w14:paraId="7CF094E6" w14:textId="77777777" w:rsidR="00D8761C" w:rsidRPr="001D32A6" w:rsidRDefault="00D8761C" w:rsidP="001D32A6">
            <w:pPr>
              <w:spacing w:before="0" w:after="0"/>
              <w:rPr>
                <w:rStyle w:val="CodeSnippet"/>
              </w:rPr>
            </w:pPr>
            <w:r w:rsidRPr="001D32A6">
              <w:rPr>
                <w:rStyle w:val="CodeSnippet"/>
              </w:rPr>
              <w:t xml:space="preserve">            backup:</w:t>
            </w:r>
          </w:p>
          <w:p w14:paraId="348D2774" w14:textId="77777777" w:rsidR="00D8761C" w:rsidRPr="001D32A6" w:rsidRDefault="00D8761C" w:rsidP="001D32A6">
            <w:pPr>
              <w:spacing w:before="0" w:after="0"/>
              <w:rPr>
                <w:rStyle w:val="CodeSnippet"/>
              </w:rPr>
            </w:pPr>
            <w:r w:rsidRPr="001D32A6">
              <w:rPr>
                <w:rStyle w:val="CodeSnippet"/>
              </w:rPr>
              <w:t xml:space="preserve">              implementation: backup.sh</w:t>
            </w:r>
          </w:p>
          <w:p w14:paraId="262F5633" w14:textId="77777777" w:rsidR="00D8761C" w:rsidRPr="001D32A6" w:rsidRDefault="00D8761C" w:rsidP="001D32A6">
            <w:pPr>
              <w:spacing w:before="0" w:after="0"/>
              <w:rPr>
                <w:rStyle w:val="CodeSnippet"/>
              </w:rPr>
            </w:pPr>
            <w:r w:rsidRPr="001D32A6">
              <w:rPr>
                <w:rStyle w:val="CodeSnippet"/>
              </w:rPr>
              <w:t xml:space="preserve">              inputs:</w:t>
            </w:r>
          </w:p>
          <w:p w14:paraId="010A99D4" w14:textId="77777777" w:rsidR="00D8761C" w:rsidRPr="001D32A6" w:rsidRDefault="00D8761C" w:rsidP="001D32A6">
            <w:pPr>
              <w:spacing w:before="0" w:after="0"/>
              <w:rPr>
                <w:rStyle w:val="CodeSnippet"/>
              </w:rPr>
            </w:pPr>
            <w:r w:rsidRPr="001D32A6">
              <w:rPr>
                <w:rStyle w:val="CodeSnippet"/>
              </w:rPr>
              <w:t xml:space="preserve">                storage_url: { get_input: storage_url }</w:t>
            </w:r>
          </w:p>
          <w:p w14:paraId="0EBC0F71" w14:textId="77777777" w:rsidR="00D8761C" w:rsidRPr="001D32A6" w:rsidRDefault="00D8761C" w:rsidP="001D32A6">
            <w:pPr>
              <w:spacing w:before="0" w:after="0"/>
              <w:rPr>
                <w:rStyle w:val="CodeSnippet"/>
              </w:rPr>
            </w:pPr>
            <w:r w:rsidRPr="001D32A6">
              <w:rPr>
                <w:rStyle w:val="CodeSnippet"/>
              </w:rPr>
              <w:t xml:space="preserve">  workflows:</w:t>
            </w:r>
          </w:p>
          <w:p w14:paraId="5FA92915" w14:textId="77777777" w:rsidR="00D8761C" w:rsidRPr="001D32A6" w:rsidRDefault="00D8761C" w:rsidP="001D32A6">
            <w:pPr>
              <w:spacing w:before="0" w:after="0"/>
              <w:rPr>
                <w:rStyle w:val="CodeSnippet"/>
              </w:rPr>
            </w:pPr>
            <w:r w:rsidRPr="001D32A6">
              <w:rPr>
                <w:rStyle w:val="CodeSnippet"/>
              </w:rPr>
              <w:t xml:space="preserve">    backup:</w:t>
            </w:r>
          </w:p>
          <w:p w14:paraId="7799F776" w14:textId="77777777" w:rsidR="00D8761C" w:rsidRPr="001D32A6" w:rsidRDefault="00D8761C" w:rsidP="001D32A6">
            <w:pPr>
              <w:spacing w:before="0" w:after="0"/>
              <w:rPr>
                <w:rStyle w:val="CodeSnippet"/>
              </w:rPr>
            </w:pPr>
            <w:r w:rsidRPr="001D32A6">
              <w:rPr>
                <w:rStyle w:val="CodeSnippet"/>
              </w:rPr>
              <w:t xml:space="preserve">      steps:</w:t>
            </w:r>
          </w:p>
          <w:p w14:paraId="68B75084" w14:textId="77777777" w:rsidR="00D8761C" w:rsidRPr="001D32A6" w:rsidRDefault="00D8761C" w:rsidP="001D32A6">
            <w:pPr>
              <w:spacing w:before="0" w:after="0"/>
              <w:rPr>
                <w:rStyle w:val="CodeSnippet"/>
              </w:rPr>
            </w:pPr>
            <w:r w:rsidRPr="001D32A6">
              <w:rPr>
                <w:rStyle w:val="CodeSnippet"/>
              </w:rPr>
              <w:t xml:space="preserve">        backup_step:</w:t>
            </w:r>
          </w:p>
          <w:p w14:paraId="5B98D276" w14:textId="77777777" w:rsidR="00D8761C" w:rsidRPr="001D32A6" w:rsidRDefault="00D8761C" w:rsidP="001D32A6">
            <w:pPr>
              <w:spacing w:before="0" w:after="0"/>
              <w:rPr>
                <w:rStyle w:val="CodeSnippet"/>
              </w:rPr>
            </w:pPr>
            <w:r w:rsidRPr="001D32A6">
              <w:rPr>
                <w:rStyle w:val="CodeSnippet"/>
              </w:rPr>
              <w:t xml:space="preserve">          target: mysql</w:t>
            </w:r>
          </w:p>
          <w:p w14:paraId="10CED209" w14:textId="77777777" w:rsidR="00D8761C" w:rsidRPr="001D32A6" w:rsidRDefault="00D8761C" w:rsidP="001D32A6">
            <w:pPr>
              <w:spacing w:before="0" w:after="0"/>
              <w:rPr>
                <w:rStyle w:val="CodeSnippet"/>
              </w:rPr>
            </w:pPr>
            <w:r w:rsidRPr="001D32A6">
              <w:rPr>
                <w:rStyle w:val="CodeSnippet"/>
              </w:rPr>
              <w:t xml:space="preserve">          activities:</w:t>
            </w:r>
          </w:p>
          <w:p w14:paraId="695C5C96" w14:textId="77777777" w:rsidR="00D8761C" w:rsidRPr="001D32A6" w:rsidRDefault="00D8761C" w:rsidP="001D32A6">
            <w:pPr>
              <w:spacing w:before="0" w:after="0"/>
              <w:rPr>
                <w:rStyle w:val="CodeSnippet"/>
              </w:rPr>
            </w:pPr>
            <w:r w:rsidRPr="001D32A6">
              <w:rPr>
                <w:rStyle w:val="CodeSnippet"/>
              </w:rPr>
              <w:t xml:space="preserve">            - set_state: backing_up # this state is not a TOSCA known state</w:t>
            </w:r>
          </w:p>
          <w:p w14:paraId="1758E4F9" w14:textId="77777777" w:rsidR="00D8761C" w:rsidRPr="001D32A6" w:rsidRDefault="00D8761C" w:rsidP="001D32A6">
            <w:pPr>
              <w:spacing w:before="0" w:after="0"/>
              <w:rPr>
                <w:rStyle w:val="CodeSnippet"/>
              </w:rPr>
            </w:pPr>
            <w:r w:rsidRPr="001D32A6">
              <w:rPr>
                <w:rStyle w:val="CodeSnippet"/>
              </w:rPr>
              <w:t xml:space="preserve">            - call_operation: tosca.interfaces.nodes.custom.Backup.backup</w:t>
            </w:r>
          </w:p>
          <w:p w14:paraId="4854EF4F" w14:textId="77777777" w:rsidR="00D8761C" w:rsidRPr="001D32A6" w:rsidRDefault="00D8761C" w:rsidP="001D32A6">
            <w:pPr>
              <w:spacing w:before="0" w:after="0"/>
              <w:rPr>
                <w:rStyle w:val="CodeSnippet"/>
              </w:rPr>
            </w:pPr>
            <w:r w:rsidRPr="001D32A6">
              <w:rPr>
                <w:rStyle w:val="CodeSnippet"/>
              </w:rPr>
              <w:t xml:space="preserve">            - set_state: available # this state is known by TOSCA orchestrator</w:t>
            </w:r>
          </w:p>
          <w:p w14:paraId="7D6D9525" w14:textId="77777777" w:rsidR="00D8761C" w:rsidRPr="001D32A6" w:rsidRDefault="00D8761C" w:rsidP="001D32A6">
            <w:pPr>
              <w:spacing w:before="0" w:after="0"/>
              <w:rPr>
                <w:rStyle w:val="CodeSnippet"/>
              </w:rPr>
            </w:pPr>
            <w:r w:rsidRPr="001D32A6">
              <w:rPr>
                <w:rStyle w:val="CodeSnippet"/>
              </w:rPr>
              <w:t xml:space="preserve">          on_failure:</w:t>
            </w:r>
          </w:p>
          <w:p w14:paraId="6FFF9869" w14:textId="77777777" w:rsidR="00D8761C" w:rsidRPr="001D32A6" w:rsidRDefault="00D8761C" w:rsidP="001D32A6">
            <w:pPr>
              <w:spacing w:before="0" w:after="0"/>
              <w:rPr>
                <w:rStyle w:val="CodeSnippet"/>
              </w:rPr>
            </w:pPr>
            <w:r w:rsidRPr="001D32A6">
              <w:rPr>
                <w:rStyle w:val="CodeSnippet"/>
              </w:rPr>
              <w:t xml:space="preserve">            - rollback_step</w:t>
            </w:r>
          </w:p>
          <w:p w14:paraId="3B86EA9B" w14:textId="77777777" w:rsidR="00D8761C" w:rsidRPr="001D32A6" w:rsidRDefault="00D8761C" w:rsidP="001D32A6">
            <w:pPr>
              <w:spacing w:before="0" w:after="0"/>
              <w:rPr>
                <w:rStyle w:val="CodeSnippet"/>
              </w:rPr>
            </w:pPr>
            <w:r w:rsidRPr="001D32A6">
              <w:rPr>
                <w:rStyle w:val="CodeSnippet"/>
              </w:rPr>
              <w:t xml:space="preserve">        rollback_step:</w:t>
            </w:r>
          </w:p>
          <w:p w14:paraId="41E31CE4" w14:textId="77777777" w:rsidR="00D8761C" w:rsidRPr="001D32A6" w:rsidRDefault="00D8761C" w:rsidP="001D32A6">
            <w:pPr>
              <w:spacing w:before="0" w:after="0"/>
              <w:rPr>
                <w:rStyle w:val="CodeSnippet"/>
              </w:rPr>
            </w:pPr>
            <w:r w:rsidRPr="001D32A6">
              <w:rPr>
                <w:rStyle w:val="CodeSnippet"/>
              </w:rPr>
              <w:t xml:space="preserve">          target: mysql</w:t>
            </w:r>
          </w:p>
          <w:p w14:paraId="40D835D6" w14:textId="77777777" w:rsidR="00D8761C" w:rsidRPr="001D32A6" w:rsidRDefault="00D8761C" w:rsidP="001D32A6">
            <w:pPr>
              <w:spacing w:before="0" w:after="0"/>
              <w:rPr>
                <w:rStyle w:val="CodeSnippet"/>
              </w:rPr>
            </w:pPr>
            <w:r w:rsidRPr="001D32A6">
              <w:rPr>
                <w:rStyle w:val="CodeSnippet"/>
              </w:rPr>
              <w:t xml:space="preserve">          activities:</w:t>
            </w:r>
          </w:p>
          <w:p w14:paraId="419638DF" w14:textId="77777777" w:rsidR="00D8761C" w:rsidRPr="001D32A6" w:rsidRDefault="00D8761C" w:rsidP="001D32A6">
            <w:pPr>
              <w:spacing w:before="0" w:after="0"/>
              <w:rPr>
                <w:rStyle w:val="CodeSnippet"/>
              </w:rPr>
            </w:pPr>
            <w:r w:rsidRPr="001D32A6">
              <w:rPr>
                <w:rStyle w:val="CodeSnippet"/>
              </w:rPr>
              <w:t xml:space="preserve">            - call_operation: tosca.interfaces.nodes.custom.Backup.backup</w:t>
            </w:r>
          </w:p>
          <w:p w14:paraId="3B108C98" w14:textId="77777777" w:rsidR="00D8761C" w:rsidRPr="00E84C2A" w:rsidRDefault="00D8761C" w:rsidP="001D32A6">
            <w:pPr>
              <w:spacing w:before="0" w:after="0"/>
              <w:rPr>
                <w:rStyle w:val="CodeSnippet"/>
                <w:noProof/>
              </w:rPr>
            </w:pPr>
            <w:r w:rsidRPr="001D32A6">
              <w:rPr>
                <w:rStyle w:val="CodeSnippet"/>
              </w:rPr>
              <w:t xml:space="preserve">            - set_state: available # this state is known by TOSCA orchestrator</w:t>
            </w:r>
          </w:p>
        </w:tc>
      </w:tr>
    </w:tbl>
    <w:p w14:paraId="48A2E3C4" w14:textId="77777777" w:rsidR="00D8761C" w:rsidRPr="00E84C2A" w:rsidRDefault="00D8761C" w:rsidP="00D8761C"/>
    <w:p w14:paraId="2C089FDC" w14:textId="77777777" w:rsidR="00D8761C" w:rsidRPr="00E84C2A" w:rsidRDefault="00D8761C" w:rsidP="00D8761C">
      <w:pPr>
        <w:jc w:val="center"/>
      </w:pPr>
      <w:r w:rsidRPr="00E84C2A">
        <w:rPr>
          <w:noProof/>
        </w:rPr>
        <w:drawing>
          <wp:inline distT="0" distB="0" distL="0" distR="0" wp14:anchorId="04D559B4" wp14:editId="07DEF4E8">
            <wp:extent cx="4491355" cy="2338658"/>
            <wp:effectExtent l="0" t="0" r="4445" b="0"/>
            <wp:docPr id="54" name="Image 54" descr="../Capture%20d’écran%202016-05-17%20à%2015.4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apture%20d’écran%202016-05-17%20à%2015.40.04.pn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502873" cy="2344656"/>
                    </a:xfrm>
                    <a:prstGeom prst="rect">
                      <a:avLst/>
                    </a:prstGeom>
                    <a:noFill/>
                    <a:ln>
                      <a:noFill/>
                    </a:ln>
                  </pic:spPr>
                </pic:pic>
              </a:graphicData>
            </a:graphic>
          </wp:inline>
        </w:drawing>
      </w:r>
    </w:p>
    <w:p w14:paraId="61E9839A" w14:textId="77777777" w:rsidR="00D8761C" w:rsidRPr="00E84C2A" w:rsidRDefault="00D8761C" w:rsidP="00D8761C">
      <w:pPr>
        <w:jc w:val="center"/>
      </w:pPr>
    </w:p>
    <w:p w14:paraId="566A8C20" w14:textId="77777777" w:rsidR="00D8761C" w:rsidRPr="00E84C2A" w:rsidRDefault="00D8761C" w:rsidP="00D8761C">
      <w:pPr>
        <w:pStyle w:val="Heading2"/>
        <w:numPr>
          <w:ilvl w:val="1"/>
          <w:numId w:val="4"/>
        </w:numPr>
      </w:pPr>
      <w:bookmarkStart w:id="1400" w:name="_Toc454457888"/>
      <w:bookmarkStart w:id="1401" w:name="_Toc454458687"/>
      <w:bookmarkStart w:id="1402" w:name="_Toc454463843"/>
      <w:bookmarkStart w:id="1403" w:name="_Toc489606750"/>
      <w:r w:rsidRPr="00E84C2A">
        <w:t>Making declarative more flexible and imperative more generic</w:t>
      </w:r>
      <w:bookmarkEnd w:id="1400"/>
      <w:bookmarkEnd w:id="1401"/>
      <w:bookmarkEnd w:id="1402"/>
      <w:bookmarkEnd w:id="1403"/>
    </w:p>
    <w:p w14:paraId="508E9804" w14:textId="77777777" w:rsidR="00D8761C" w:rsidRPr="00E84C2A" w:rsidRDefault="00D8761C" w:rsidP="00D8761C">
      <w:r w:rsidRPr="00E84C2A">
        <w:t>TOSCA simple profile 1.1 version provides the genericity and reusability of declarative workflows that is designed to address most of use-cases and the flexibility of imperative workflows to address more complex or specific use-cases.</w:t>
      </w:r>
    </w:p>
    <w:p w14:paraId="096ABCFB" w14:textId="77777777" w:rsidR="00D8761C" w:rsidRPr="00E84C2A" w:rsidRDefault="00D8761C" w:rsidP="00D8761C"/>
    <w:p w14:paraId="5EE08F65" w14:textId="77777777" w:rsidR="00D8761C" w:rsidRPr="00E84C2A" w:rsidRDefault="00D8761C" w:rsidP="00D8761C">
      <w:r w:rsidRPr="00E84C2A">
        <w:t>Each approach has some pros and cons and we are working so that the next versions of the specification can improve the workflow usages to try to allow more flexibility in a more generic way. Two non-exclusive leads are currently being discussed within the working group and may be included in the future versions of the specification.</w:t>
      </w:r>
    </w:p>
    <w:p w14:paraId="67EA07F4" w14:textId="77777777" w:rsidR="00D8761C" w:rsidRPr="00E84C2A" w:rsidRDefault="00D8761C" w:rsidP="00D8761C">
      <w:pPr>
        <w:pStyle w:val="ListParagraph"/>
        <w:numPr>
          <w:ilvl w:val="0"/>
          <w:numId w:val="93"/>
        </w:numPr>
      </w:pPr>
      <w:r w:rsidRPr="00E84C2A">
        <w:t>Improvement of the declarative workflows in order to allow people to extend the weaving logic of TOSCA to fit some specific need.</w:t>
      </w:r>
    </w:p>
    <w:p w14:paraId="18401BEC" w14:textId="77777777" w:rsidR="00D8761C" w:rsidRPr="00E84C2A" w:rsidRDefault="00D8761C" w:rsidP="00D8761C">
      <w:pPr>
        <w:pStyle w:val="ListParagraph"/>
        <w:numPr>
          <w:ilvl w:val="0"/>
          <w:numId w:val="93"/>
        </w:numPr>
      </w:pPr>
      <w:r w:rsidRPr="00E84C2A">
        <w:lastRenderedPageBreak/>
        <w:t>Improvement of the imperative workflows in order to allow partial imperative workflows to be automatically included in declarative workflows based on specific constraints on the topology elements.</w:t>
      </w:r>
    </w:p>
    <w:p w14:paraId="6E7BDF02" w14:textId="77777777" w:rsidR="00D8761C" w:rsidRPr="00E84C2A" w:rsidRDefault="00D8761C" w:rsidP="00D8761C">
      <w:r w:rsidRPr="00E84C2A">
        <w:t>Implementation of the improvements will be done by adding some elements to the specification and will not break compatibility with the current specification.</w:t>
      </w:r>
    </w:p>
    <w:p w14:paraId="21274B5C" w14:textId="77777777" w:rsidR="00D8761C" w:rsidRPr="00E84C2A" w:rsidRDefault="00D8761C" w:rsidP="00D8761C">
      <w:pPr>
        <w:pStyle w:val="Heading4"/>
        <w:numPr>
          <w:ilvl w:val="3"/>
          <w:numId w:val="4"/>
        </w:numPr>
      </w:pPr>
      <w:r w:rsidRPr="00E84C2A">
        <w:t>Notes</w:t>
      </w:r>
    </w:p>
    <w:p w14:paraId="7B82D72B" w14:textId="77777777" w:rsidR="00D8761C" w:rsidRPr="00E84C2A" w:rsidRDefault="00D8761C" w:rsidP="00D8761C">
      <w:pPr>
        <w:pStyle w:val="ListParagraph"/>
        <w:numPr>
          <w:ilvl w:val="0"/>
          <w:numId w:val="92"/>
        </w:numPr>
      </w:pPr>
      <w:r w:rsidRPr="00E84C2A">
        <w:t>The weaving improvement section is a Work in Progress and is not final in 1.1 version. The elements in this section are incomplete and may be subject to change in next specification version.</w:t>
      </w:r>
    </w:p>
    <w:p w14:paraId="65858926" w14:textId="77777777" w:rsidR="00D8761C" w:rsidRPr="00E84C2A" w:rsidRDefault="00D8761C" w:rsidP="00D8761C">
      <w:pPr>
        <w:pStyle w:val="ListParagraph"/>
        <w:numPr>
          <w:ilvl w:val="0"/>
          <w:numId w:val="92"/>
        </w:numPr>
      </w:pPr>
      <w:r w:rsidRPr="00E84C2A">
        <w:t>Moreover, the weaving improvements is one of the track of improvements. As describe improving the reusability of imperative workflow is another track (that may both co-exists in next specifications).</w:t>
      </w:r>
    </w:p>
    <w:p w14:paraId="4EEB72CF" w14:textId="77777777" w:rsidR="00D8761C" w:rsidRPr="00E84C2A" w:rsidRDefault="00D8761C" w:rsidP="00D8761C">
      <w:pPr>
        <w:pStyle w:val="Heading3"/>
        <w:numPr>
          <w:ilvl w:val="2"/>
          <w:numId w:val="4"/>
        </w:numPr>
      </w:pPr>
      <w:bookmarkStart w:id="1404" w:name="_Toc454457889"/>
      <w:bookmarkStart w:id="1405" w:name="_Toc454458688"/>
      <w:r w:rsidRPr="00E84C2A">
        <w:t>Weaving improvements</w:t>
      </w:r>
      <w:bookmarkEnd w:id="1404"/>
      <w:bookmarkEnd w:id="1405"/>
    </w:p>
    <w:p w14:paraId="39A060A4" w14:textId="77777777" w:rsidR="00D8761C" w:rsidRPr="00E84C2A" w:rsidRDefault="00D8761C" w:rsidP="00D8761C">
      <w:r w:rsidRPr="00E84C2A">
        <w:t>Making declarative better experimental option.</w:t>
      </w:r>
    </w:p>
    <w:p w14:paraId="58A84D91" w14:textId="77777777" w:rsidR="00D8761C" w:rsidRPr="00E84C2A" w:rsidRDefault="00D8761C" w:rsidP="00D8761C">
      <w:pPr>
        <w:pStyle w:val="Heading4"/>
        <w:numPr>
          <w:ilvl w:val="3"/>
          <w:numId w:val="4"/>
        </w:numPr>
      </w:pPr>
      <w:r w:rsidRPr="00E84C2A">
        <w:t>Node lifecycle definition</w:t>
      </w:r>
    </w:p>
    <w:p w14:paraId="4BB49349" w14:textId="77777777" w:rsidR="00D8761C" w:rsidRPr="00E84C2A" w:rsidRDefault="00D8761C" w:rsidP="00D8761C">
      <w:r w:rsidRPr="00E84C2A">
        <w:t>Node workflow is defined at the node type level. The node workflow definition is used to generate the declarative workflow of a given node.</w:t>
      </w:r>
    </w:p>
    <w:p w14:paraId="698328AA" w14:textId="77777777" w:rsidR="00D8761C" w:rsidRPr="00E84C2A" w:rsidRDefault="00D8761C" w:rsidP="00D8761C">
      <w:pPr>
        <w:pStyle w:val="NormalaroundTable"/>
      </w:pPr>
      <w:r w:rsidRPr="00E84C2A">
        <w:t>The tosca.nodes.Root type defines workflow steps for both the install workflow (used to instantiate or deploy a topology) and the uninstall workflow (used to destroy or undeploy a topology). The workflow is defined as follows:</w:t>
      </w:r>
    </w:p>
    <w:p w14:paraId="67BBF718" w14:textId="77777777" w:rsidR="00D8761C" w:rsidRPr="00E84C2A" w:rsidRDefault="00D8761C" w:rsidP="00D8761C"/>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4998433F" w14:textId="77777777" w:rsidTr="00D8761C">
        <w:trPr>
          <w:trHeight w:val="256"/>
        </w:trPr>
        <w:tc>
          <w:tcPr>
            <w:tcW w:w="9576" w:type="dxa"/>
            <w:shd w:val="clear" w:color="auto" w:fill="D9D9D9" w:themeFill="background1" w:themeFillShade="D9"/>
          </w:tcPr>
          <w:p w14:paraId="31033ECB" w14:textId="77777777" w:rsidR="00D8761C" w:rsidRPr="001D32A6" w:rsidRDefault="00D8761C" w:rsidP="001D32A6">
            <w:pPr>
              <w:spacing w:before="0" w:after="0"/>
              <w:rPr>
                <w:rStyle w:val="CodeSnippet"/>
              </w:rPr>
            </w:pPr>
            <w:r w:rsidRPr="001D32A6">
              <w:rPr>
                <w:rStyle w:val="CodeSnippet"/>
              </w:rPr>
              <w:t>node_types:</w:t>
            </w:r>
          </w:p>
          <w:p w14:paraId="648CBAE0" w14:textId="77777777" w:rsidR="00D8761C" w:rsidRPr="001D32A6" w:rsidRDefault="00D8761C" w:rsidP="001D32A6">
            <w:pPr>
              <w:spacing w:before="0" w:after="0"/>
              <w:rPr>
                <w:rStyle w:val="CodeSnippet"/>
              </w:rPr>
            </w:pPr>
            <w:r w:rsidRPr="001D32A6">
              <w:rPr>
                <w:rStyle w:val="CodeSnippet"/>
              </w:rPr>
              <w:t xml:space="preserve">  tosca.nodes.Root:</w:t>
            </w:r>
          </w:p>
          <w:p w14:paraId="05EA0802" w14:textId="77777777" w:rsidR="00D8761C" w:rsidRPr="001D32A6" w:rsidRDefault="00D8761C" w:rsidP="001D32A6">
            <w:pPr>
              <w:spacing w:before="0" w:after="0"/>
              <w:rPr>
                <w:rStyle w:val="CodeSnippet"/>
              </w:rPr>
            </w:pPr>
            <w:r w:rsidRPr="001D32A6">
              <w:rPr>
                <w:rStyle w:val="CodeSnippet"/>
              </w:rPr>
              <w:t xml:space="preserve">    workflows:</w:t>
            </w:r>
          </w:p>
          <w:p w14:paraId="7E41E607" w14:textId="77777777" w:rsidR="00D8761C" w:rsidRPr="001D32A6" w:rsidRDefault="00D8761C" w:rsidP="001D32A6">
            <w:pPr>
              <w:spacing w:before="0" w:after="0"/>
              <w:rPr>
                <w:rStyle w:val="CodeSnippet"/>
              </w:rPr>
            </w:pPr>
            <w:r w:rsidRPr="001D32A6">
              <w:rPr>
                <w:rStyle w:val="CodeSnippet"/>
              </w:rPr>
              <w:t xml:space="preserve">      install:</w:t>
            </w:r>
          </w:p>
          <w:p w14:paraId="41228850" w14:textId="77777777" w:rsidR="00D8761C" w:rsidRPr="001D32A6" w:rsidRDefault="00D8761C" w:rsidP="001D32A6">
            <w:pPr>
              <w:spacing w:before="0" w:after="0"/>
              <w:rPr>
                <w:rStyle w:val="CodeSnippet"/>
              </w:rPr>
            </w:pPr>
            <w:r w:rsidRPr="001D32A6">
              <w:rPr>
                <w:rStyle w:val="CodeSnippet"/>
              </w:rPr>
              <w:t xml:space="preserve">        steps:</w:t>
            </w:r>
          </w:p>
          <w:p w14:paraId="64D442F2" w14:textId="77777777" w:rsidR="00D8761C" w:rsidRPr="001D32A6" w:rsidRDefault="00D8761C" w:rsidP="001D32A6">
            <w:pPr>
              <w:spacing w:before="0" w:after="0"/>
              <w:rPr>
                <w:rStyle w:val="CodeSnippet"/>
              </w:rPr>
            </w:pPr>
            <w:r w:rsidRPr="001D32A6">
              <w:rPr>
                <w:rStyle w:val="CodeSnippet"/>
              </w:rPr>
              <w:t xml:space="preserve">          install_sequence:</w:t>
            </w:r>
          </w:p>
          <w:p w14:paraId="3E192E9B" w14:textId="77777777" w:rsidR="00D8761C" w:rsidRPr="001D32A6" w:rsidRDefault="00D8761C" w:rsidP="001D32A6">
            <w:pPr>
              <w:spacing w:before="0" w:after="0"/>
              <w:rPr>
                <w:rStyle w:val="CodeSnippet"/>
              </w:rPr>
            </w:pPr>
            <w:r w:rsidRPr="001D32A6">
              <w:rPr>
                <w:rStyle w:val="CodeSnippet"/>
              </w:rPr>
              <w:t xml:space="preserve">            activities:</w:t>
            </w:r>
          </w:p>
          <w:p w14:paraId="671DD157" w14:textId="77777777" w:rsidR="00D8761C" w:rsidRPr="001D32A6" w:rsidRDefault="00D8761C" w:rsidP="001D32A6">
            <w:pPr>
              <w:spacing w:before="0" w:after="0"/>
              <w:rPr>
                <w:rStyle w:val="CodeSnippet"/>
              </w:rPr>
            </w:pPr>
            <w:r w:rsidRPr="001D32A6">
              <w:rPr>
                <w:rStyle w:val="CodeSnippet"/>
              </w:rPr>
              <w:t xml:space="preserve">              - set_state: creating</w:t>
            </w:r>
          </w:p>
          <w:p w14:paraId="7DF4D90F" w14:textId="77777777" w:rsidR="00D8761C" w:rsidRPr="001D32A6" w:rsidRDefault="00D8761C" w:rsidP="001D32A6">
            <w:pPr>
              <w:spacing w:before="0" w:after="0"/>
              <w:rPr>
                <w:rStyle w:val="CodeSnippet"/>
              </w:rPr>
            </w:pPr>
            <w:r w:rsidRPr="001D32A6">
              <w:rPr>
                <w:rStyle w:val="CodeSnippet"/>
              </w:rPr>
              <w:t xml:space="preserve">              - call_operation: tosca.interfaces.node.lifecycle.Standard.create</w:t>
            </w:r>
          </w:p>
          <w:p w14:paraId="35380837" w14:textId="77777777" w:rsidR="00D8761C" w:rsidRPr="001D32A6" w:rsidRDefault="00D8761C" w:rsidP="001D32A6">
            <w:pPr>
              <w:spacing w:before="0" w:after="0"/>
              <w:rPr>
                <w:rStyle w:val="CodeSnippet"/>
              </w:rPr>
            </w:pPr>
            <w:r w:rsidRPr="001D32A6">
              <w:rPr>
                <w:rStyle w:val="CodeSnippet"/>
              </w:rPr>
              <w:t xml:space="preserve">              - set_state: created</w:t>
            </w:r>
          </w:p>
          <w:p w14:paraId="419FF1E2" w14:textId="77777777" w:rsidR="00D8761C" w:rsidRPr="001D32A6" w:rsidRDefault="00D8761C" w:rsidP="001D32A6">
            <w:pPr>
              <w:spacing w:before="0" w:after="0"/>
              <w:rPr>
                <w:rStyle w:val="CodeSnippet"/>
              </w:rPr>
            </w:pPr>
            <w:r w:rsidRPr="001D32A6">
              <w:rPr>
                <w:rStyle w:val="CodeSnippet"/>
              </w:rPr>
              <w:t xml:space="preserve">              - set_state: configuring</w:t>
            </w:r>
          </w:p>
          <w:p w14:paraId="300F4504" w14:textId="77777777" w:rsidR="00D8761C" w:rsidRPr="001D32A6" w:rsidRDefault="00D8761C" w:rsidP="001D32A6">
            <w:pPr>
              <w:spacing w:before="0" w:after="0"/>
              <w:rPr>
                <w:rStyle w:val="CodeSnippet"/>
              </w:rPr>
            </w:pPr>
            <w:r w:rsidRPr="001D32A6">
              <w:rPr>
                <w:rStyle w:val="CodeSnippet"/>
              </w:rPr>
              <w:t xml:space="preserve">              - call_operation: tosca.interfaces.node.lifecycle.Standard.configure</w:t>
            </w:r>
          </w:p>
          <w:p w14:paraId="54D78318" w14:textId="77777777" w:rsidR="00D8761C" w:rsidRPr="001D32A6" w:rsidRDefault="00D8761C" w:rsidP="001D32A6">
            <w:pPr>
              <w:spacing w:before="0" w:after="0"/>
              <w:rPr>
                <w:rStyle w:val="CodeSnippet"/>
              </w:rPr>
            </w:pPr>
            <w:r w:rsidRPr="001D32A6">
              <w:rPr>
                <w:rStyle w:val="CodeSnippet"/>
              </w:rPr>
              <w:t xml:space="preserve">              - set_state: configured</w:t>
            </w:r>
          </w:p>
          <w:p w14:paraId="6ACD04FC" w14:textId="77777777" w:rsidR="00D8761C" w:rsidRPr="001D32A6" w:rsidRDefault="00D8761C" w:rsidP="001D32A6">
            <w:pPr>
              <w:spacing w:before="0" w:after="0"/>
              <w:rPr>
                <w:rStyle w:val="CodeSnippet"/>
              </w:rPr>
            </w:pPr>
            <w:r w:rsidRPr="001D32A6">
              <w:rPr>
                <w:rStyle w:val="CodeSnippet"/>
              </w:rPr>
              <w:t xml:space="preserve">              - set_state: starting</w:t>
            </w:r>
          </w:p>
          <w:p w14:paraId="56452C82" w14:textId="77777777" w:rsidR="00D8761C" w:rsidRPr="001D32A6" w:rsidRDefault="00D8761C" w:rsidP="001D32A6">
            <w:pPr>
              <w:spacing w:before="0" w:after="0"/>
              <w:rPr>
                <w:rStyle w:val="CodeSnippet"/>
              </w:rPr>
            </w:pPr>
            <w:r w:rsidRPr="001D32A6">
              <w:rPr>
                <w:rStyle w:val="CodeSnippet"/>
              </w:rPr>
              <w:t xml:space="preserve">              - call_operation: tosca.interfaces.node.lifecycle.Standard.start</w:t>
            </w:r>
          </w:p>
          <w:p w14:paraId="36C965E6" w14:textId="77777777" w:rsidR="00D8761C" w:rsidRPr="001D32A6" w:rsidRDefault="00D8761C" w:rsidP="001D32A6">
            <w:pPr>
              <w:spacing w:before="0" w:after="0"/>
              <w:rPr>
                <w:rStyle w:val="CodeSnippet"/>
              </w:rPr>
            </w:pPr>
            <w:r w:rsidRPr="001D32A6">
              <w:rPr>
                <w:rStyle w:val="CodeSnippet"/>
              </w:rPr>
              <w:t xml:space="preserve">              - set_state: started</w:t>
            </w:r>
          </w:p>
          <w:p w14:paraId="6756E6E5" w14:textId="77777777" w:rsidR="00D8761C" w:rsidRPr="001D32A6" w:rsidRDefault="00D8761C" w:rsidP="001D32A6">
            <w:pPr>
              <w:spacing w:before="0" w:after="0"/>
              <w:rPr>
                <w:rStyle w:val="CodeSnippet"/>
              </w:rPr>
            </w:pPr>
            <w:r w:rsidRPr="001D32A6">
              <w:rPr>
                <w:rStyle w:val="CodeSnippet"/>
              </w:rPr>
              <w:t xml:space="preserve">      uninstall:</w:t>
            </w:r>
          </w:p>
          <w:p w14:paraId="0BE4BDD4" w14:textId="77777777" w:rsidR="00D8761C" w:rsidRPr="001D32A6" w:rsidRDefault="00D8761C" w:rsidP="001D32A6">
            <w:pPr>
              <w:spacing w:before="0" w:after="0"/>
              <w:rPr>
                <w:rStyle w:val="CodeSnippet"/>
              </w:rPr>
            </w:pPr>
            <w:r w:rsidRPr="001D32A6">
              <w:rPr>
                <w:rStyle w:val="CodeSnippet"/>
              </w:rPr>
              <w:t xml:space="preserve">        steps:</w:t>
            </w:r>
          </w:p>
          <w:p w14:paraId="6153314D" w14:textId="77777777" w:rsidR="00D8761C" w:rsidRPr="001D32A6" w:rsidRDefault="00D8761C" w:rsidP="001D32A6">
            <w:pPr>
              <w:spacing w:before="0" w:after="0"/>
              <w:rPr>
                <w:rStyle w:val="CodeSnippet"/>
              </w:rPr>
            </w:pPr>
            <w:r w:rsidRPr="001D32A6">
              <w:rPr>
                <w:rStyle w:val="CodeSnippet"/>
              </w:rPr>
              <w:t xml:space="preserve">          uninstall_sequence:</w:t>
            </w:r>
          </w:p>
          <w:p w14:paraId="4F973528" w14:textId="77777777" w:rsidR="00D8761C" w:rsidRPr="001D32A6" w:rsidRDefault="00D8761C" w:rsidP="001D32A6">
            <w:pPr>
              <w:spacing w:before="0" w:after="0"/>
              <w:rPr>
                <w:rStyle w:val="CodeSnippet"/>
              </w:rPr>
            </w:pPr>
            <w:r w:rsidRPr="001D32A6">
              <w:rPr>
                <w:rStyle w:val="CodeSnippet"/>
              </w:rPr>
              <w:t xml:space="preserve">            activities:</w:t>
            </w:r>
          </w:p>
          <w:p w14:paraId="76DF25BB" w14:textId="77777777" w:rsidR="00D8761C" w:rsidRPr="001D32A6" w:rsidRDefault="00D8761C" w:rsidP="001D32A6">
            <w:pPr>
              <w:spacing w:before="0" w:after="0"/>
              <w:rPr>
                <w:rStyle w:val="CodeSnippet"/>
              </w:rPr>
            </w:pPr>
            <w:r w:rsidRPr="001D32A6">
              <w:rPr>
                <w:rStyle w:val="CodeSnippet"/>
              </w:rPr>
              <w:t xml:space="preserve">              - set_state: stopping</w:t>
            </w:r>
          </w:p>
          <w:p w14:paraId="69B76DD8" w14:textId="77777777" w:rsidR="00D8761C" w:rsidRPr="001D32A6" w:rsidRDefault="00D8761C" w:rsidP="001D32A6">
            <w:pPr>
              <w:spacing w:before="0" w:after="0"/>
              <w:rPr>
                <w:rStyle w:val="CodeSnippet"/>
              </w:rPr>
            </w:pPr>
            <w:r w:rsidRPr="001D32A6">
              <w:rPr>
                <w:rStyle w:val="CodeSnippet"/>
              </w:rPr>
              <w:t xml:space="preserve">              - call_operation: tosca.interfaces.node.lifecycle.Standard.stop</w:t>
            </w:r>
          </w:p>
          <w:p w14:paraId="3CFDDB80" w14:textId="77777777" w:rsidR="00D8761C" w:rsidRPr="001D32A6" w:rsidRDefault="00D8761C" w:rsidP="001D32A6">
            <w:pPr>
              <w:spacing w:before="0" w:after="0"/>
              <w:rPr>
                <w:rStyle w:val="CodeSnippet"/>
              </w:rPr>
            </w:pPr>
            <w:r w:rsidRPr="001D32A6">
              <w:rPr>
                <w:rStyle w:val="CodeSnippet"/>
              </w:rPr>
              <w:t xml:space="preserve">              - set_state: stopped</w:t>
            </w:r>
          </w:p>
          <w:p w14:paraId="71DA83C8" w14:textId="77777777" w:rsidR="00D8761C" w:rsidRPr="001D32A6" w:rsidRDefault="00D8761C" w:rsidP="001D32A6">
            <w:pPr>
              <w:spacing w:before="0" w:after="0"/>
              <w:rPr>
                <w:rStyle w:val="CodeSnippet"/>
              </w:rPr>
            </w:pPr>
            <w:r w:rsidRPr="001D32A6">
              <w:rPr>
                <w:rStyle w:val="CodeSnippet"/>
              </w:rPr>
              <w:t xml:space="preserve">              - set_state: deleting</w:t>
            </w:r>
          </w:p>
          <w:p w14:paraId="66FE7808" w14:textId="77777777" w:rsidR="00D8761C" w:rsidRPr="001D32A6" w:rsidRDefault="00D8761C" w:rsidP="001D32A6">
            <w:pPr>
              <w:spacing w:before="0" w:after="0"/>
              <w:rPr>
                <w:rStyle w:val="CodeSnippet"/>
              </w:rPr>
            </w:pPr>
            <w:r w:rsidRPr="001D32A6">
              <w:rPr>
                <w:rStyle w:val="CodeSnippet"/>
              </w:rPr>
              <w:t xml:space="preserve">              - call_operation: tosca.interfaces.node.lifecycle.Standard.delete</w:t>
            </w:r>
          </w:p>
          <w:p w14:paraId="4B4FA5CB" w14:textId="77777777" w:rsidR="00D8761C" w:rsidRPr="00E84C2A" w:rsidRDefault="00D8761C" w:rsidP="001D32A6">
            <w:pPr>
              <w:spacing w:before="0" w:after="0"/>
              <w:rPr>
                <w:rStyle w:val="CodeSnippet"/>
              </w:rPr>
            </w:pPr>
            <w:r w:rsidRPr="001D32A6">
              <w:rPr>
                <w:rStyle w:val="CodeSnippet"/>
              </w:rPr>
              <w:t xml:space="preserve">              - set_state: deleted</w:t>
            </w:r>
          </w:p>
        </w:tc>
      </w:tr>
    </w:tbl>
    <w:p w14:paraId="7158B44E" w14:textId="77777777" w:rsidR="00D8761C" w:rsidRPr="00E84C2A" w:rsidRDefault="00D8761C" w:rsidP="00D8761C"/>
    <w:p w14:paraId="730A0E2B" w14:textId="77777777" w:rsidR="00D8761C" w:rsidRPr="00E84C2A" w:rsidRDefault="00D8761C" w:rsidP="00D8761C">
      <w:pPr>
        <w:pStyle w:val="Heading4"/>
        <w:numPr>
          <w:ilvl w:val="3"/>
          <w:numId w:val="4"/>
        </w:numPr>
      </w:pPr>
      <w:r w:rsidRPr="00E84C2A">
        <w:t>Relationship lifecycle and weaving</w:t>
      </w:r>
    </w:p>
    <w:p w14:paraId="63CE6EF2" w14:textId="77777777" w:rsidR="00D8761C" w:rsidRPr="00E84C2A" w:rsidRDefault="00D8761C" w:rsidP="00D8761C">
      <w:r w:rsidRPr="00E84C2A">
        <w:t>While the workflow of a single node is quite simple the TOSCA weaving process is the real key element of declarative workflows. The process of weaving consist of the ability to create complex management workflows including dependency management in execution order between node operations, injection of operations to process specific instruction related to the connection to other nodes based the relationships  and groups defined in a topology.</w:t>
      </w:r>
    </w:p>
    <w:p w14:paraId="01832657" w14:textId="77777777" w:rsidR="00D8761C" w:rsidRPr="00E84C2A" w:rsidRDefault="00D8761C" w:rsidP="00D8761C"/>
    <w:p w14:paraId="1F6284B7" w14:textId="77777777" w:rsidR="00D8761C" w:rsidRPr="00E84C2A" w:rsidRDefault="00D8761C" w:rsidP="00D8761C">
      <w:pPr>
        <w:pStyle w:val="NormalaroundTable"/>
      </w:pPr>
      <w:r w:rsidRPr="00E84C2A">
        <w:t>This section describes the relationship weaving and how the description at a template level can be translated on an instance level.</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2D2AEAAF" w14:textId="77777777" w:rsidTr="00D8761C">
        <w:trPr>
          <w:trHeight w:val="7531"/>
        </w:trPr>
        <w:tc>
          <w:tcPr>
            <w:tcW w:w="9446" w:type="dxa"/>
            <w:shd w:val="clear" w:color="auto" w:fill="D9D9D9" w:themeFill="background1" w:themeFillShade="D9"/>
          </w:tcPr>
          <w:p w14:paraId="218A214C" w14:textId="77777777" w:rsidR="00D8761C" w:rsidRPr="001D32A6" w:rsidRDefault="00D8761C" w:rsidP="001D32A6">
            <w:pPr>
              <w:spacing w:before="0" w:after="0"/>
              <w:rPr>
                <w:rStyle w:val="CodeSnippet"/>
              </w:rPr>
            </w:pPr>
            <w:r w:rsidRPr="001D32A6">
              <w:rPr>
                <w:rStyle w:val="CodeSnippet"/>
              </w:rPr>
              <w:t>relationship_types:</w:t>
            </w:r>
          </w:p>
          <w:p w14:paraId="4B2C2428" w14:textId="77777777" w:rsidR="00D8761C" w:rsidRPr="001D32A6" w:rsidRDefault="00D8761C" w:rsidP="001D32A6">
            <w:pPr>
              <w:spacing w:before="0" w:after="0"/>
              <w:rPr>
                <w:rStyle w:val="CodeSnippet"/>
              </w:rPr>
            </w:pPr>
            <w:r w:rsidRPr="001D32A6">
              <w:rPr>
                <w:rStyle w:val="CodeSnippet"/>
              </w:rPr>
              <w:t xml:space="preserve">  tosca.relationships.ConnectsTo:</w:t>
            </w:r>
          </w:p>
          <w:p w14:paraId="7773F5EC" w14:textId="77777777" w:rsidR="00D8761C" w:rsidRPr="001D32A6" w:rsidRDefault="00D8761C" w:rsidP="001D32A6">
            <w:pPr>
              <w:spacing w:before="0" w:after="0"/>
              <w:rPr>
                <w:rStyle w:val="CodeSnippet"/>
              </w:rPr>
            </w:pPr>
            <w:r w:rsidRPr="001D32A6">
              <w:rPr>
                <w:rStyle w:val="CodeSnippet"/>
              </w:rPr>
              <w:t xml:space="preserve">    workflow:</w:t>
            </w:r>
          </w:p>
          <w:p w14:paraId="36AE49BC" w14:textId="77777777" w:rsidR="00D8761C" w:rsidRPr="001D32A6" w:rsidRDefault="00D8761C" w:rsidP="001D32A6">
            <w:pPr>
              <w:spacing w:before="0" w:after="0"/>
              <w:rPr>
                <w:rStyle w:val="CodeSnippet"/>
              </w:rPr>
            </w:pPr>
            <w:r w:rsidRPr="001D32A6">
              <w:rPr>
                <w:rStyle w:val="CodeSnippet"/>
              </w:rPr>
              <w:t xml:space="preserve">      install: # name of the workflow for wich the weaving has to be taken in account</w:t>
            </w:r>
          </w:p>
          <w:p w14:paraId="574F7375" w14:textId="77777777" w:rsidR="00D8761C" w:rsidRPr="001D32A6" w:rsidRDefault="00D8761C" w:rsidP="001D32A6">
            <w:pPr>
              <w:spacing w:before="0" w:after="0"/>
              <w:rPr>
                <w:rStyle w:val="CodeSnippet"/>
              </w:rPr>
            </w:pPr>
            <w:r w:rsidRPr="001D32A6">
              <w:rPr>
                <w:rStyle w:val="CodeSnippet"/>
              </w:rPr>
              <w:t xml:space="preserve">        source_weaving: # Instruct how to weave some tasks on the source workflow (executed on SOURCE instance)</w:t>
            </w:r>
          </w:p>
          <w:p w14:paraId="1E0D3842" w14:textId="77777777" w:rsidR="00D8761C" w:rsidRPr="001D32A6" w:rsidRDefault="00D8761C" w:rsidP="001D32A6">
            <w:pPr>
              <w:spacing w:before="0" w:after="0"/>
              <w:rPr>
                <w:rStyle w:val="CodeSnippet"/>
              </w:rPr>
            </w:pPr>
            <w:r w:rsidRPr="001D32A6">
              <w:rPr>
                <w:rStyle w:val="CodeSnippet"/>
              </w:rPr>
              <w:t xml:space="preserve">          - after: configuring # instruct that this operation should be weaved after the target reach configuring state</w:t>
            </w:r>
          </w:p>
          <w:p w14:paraId="7C33ECE7" w14:textId="77777777" w:rsidR="00D8761C" w:rsidRPr="001D32A6" w:rsidRDefault="00D8761C" w:rsidP="001D32A6">
            <w:pPr>
              <w:spacing w:before="0" w:after="0"/>
              <w:rPr>
                <w:rStyle w:val="CodeSnippet"/>
              </w:rPr>
            </w:pPr>
            <w:r w:rsidRPr="001D32A6">
              <w:rPr>
                <w:rStyle w:val="CodeSnippet"/>
              </w:rPr>
              <w:t xml:space="preserve">            wait_target: created # add a join from a state of the target</w:t>
            </w:r>
          </w:p>
          <w:p w14:paraId="6F144B35" w14:textId="77777777" w:rsidR="00D8761C" w:rsidRPr="001D32A6" w:rsidRDefault="00D8761C" w:rsidP="001D32A6">
            <w:pPr>
              <w:spacing w:before="0" w:after="0"/>
              <w:rPr>
                <w:rStyle w:val="CodeSnippet"/>
              </w:rPr>
            </w:pPr>
            <w:r w:rsidRPr="001D32A6">
              <w:rPr>
                <w:rStyle w:val="CodeSnippet"/>
              </w:rPr>
              <w:t xml:space="preserve">            activity: tosca.interfaces.relationships.Configure.pre_configure_source</w:t>
            </w:r>
          </w:p>
          <w:p w14:paraId="789622AB" w14:textId="77777777" w:rsidR="00D8761C" w:rsidRPr="001D32A6" w:rsidRDefault="00D8761C" w:rsidP="001D32A6">
            <w:pPr>
              <w:spacing w:before="0" w:after="0"/>
              <w:rPr>
                <w:rStyle w:val="CodeSnippet"/>
              </w:rPr>
            </w:pPr>
            <w:r w:rsidRPr="001D32A6">
              <w:rPr>
                <w:rStyle w:val="CodeSnippet"/>
              </w:rPr>
              <w:t xml:space="preserve">          - before: configured # instruct that this operation should be weaved before the target reach configured state</w:t>
            </w:r>
          </w:p>
          <w:p w14:paraId="32BCE20C" w14:textId="77777777" w:rsidR="00D8761C" w:rsidRPr="001D32A6" w:rsidRDefault="00D8761C" w:rsidP="001D32A6">
            <w:pPr>
              <w:spacing w:before="0" w:after="0"/>
              <w:rPr>
                <w:rStyle w:val="CodeSnippet"/>
              </w:rPr>
            </w:pPr>
            <w:r w:rsidRPr="001D32A6">
              <w:rPr>
                <w:rStyle w:val="CodeSnippet"/>
              </w:rPr>
              <w:t xml:space="preserve">            activity: tosca.interfaces.relationships.Configure.post_configure_source</w:t>
            </w:r>
          </w:p>
          <w:p w14:paraId="1338BDCE" w14:textId="77777777" w:rsidR="00D8761C" w:rsidRPr="001D32A6" w:rsidRDefault="00D8761C" w:rsidP="001D32A6">
            <w:pPr>
              <w:spacing w:before="0" w:after="0"/>
              <w:rPr>
                <w:rStyle w:val="CodeSnippet"/>
              </w:rPr>
            </w:pPr>
            <w:r w:rsidRPr="001D32A6">
              <w:rPr>
                <w:rStyle w:val="CodeSnippet"/>
              </w:rPr>
              <w:t xml:space="preserve">          - before: starting</w:t>
            </w:r>
          </w:p>
          <w:p w14:paraId="02D63A57" w14:textId="77777777" w:rsidR="00D8761C" w:rsidRPr="001D32A6" w:rsidRDefault="00D8761C" w:rsidP="001D32A6">
            <w:pPr>
              <w:spacing w:before="0" w:after="0"/>
              <w:rPr>
                <w:rStyle w:val="CodeSnippet"/>
              </w:rPr>
            </w:pPr>
            <w:r w:rsidRPr="001D32A6">
              <w:rPr>
                <w:rStyle w:val="CodeSnippet"/>
              </w:rPr>
              <w:t xml:space="preserve">            wait_target: started # add a join from a state of the target</w:t>
            </w:r>
          </w:p>
          <w:p w14:paraId="6F88DF6A" w14:textId="77777777" w:rsidR="00D8761C" w:rsidRPr="001D32A6" w:rsidRDefault="00D8761C" w:rsidP="001D32A6">
            <w:pPr>
              <w:spacing w:before="0" w:after="0"/>
              <w:rPr>
                <w:rStyle w:val="CodeSnippet"/>
              </w:rPr>
            </w:pPr>
            <w:r w:rsidRPr="001D32A6">
              <w:rPr>
                <w:rStyle w:val="CodeSnippet"/>
              </w:rPr>
              <w:t xml:space="preserve">          - after: started</w:t>
            </w:r>
          </w:p>
          <w:p w14:paraId="70EFCE1B" w14:textId="77777777" w:rsidR="00D8761C" w:rsidRPr="001D32A6" w:rsidRDefault="00D8761C" w:rsidP="001D32A6">
            <w:pPr>
              <w:spacing w:before="0" w:after="0"/>
              <w:rPr>
                <w:rStyle w:val="CodeSnippet"/>
              </w:rPr>
            </w:pPr>
            <w:r w:rsidRPr="001D32A6">
              <w:rPr>
                <w:rStyle w:val="CodeSnippet"/>
              </w:rPr>
              <w:t xml:space="preserve">            activity: tosca.interfaces.relationships.Configure.add_target</w:t>
            </w:r>
          </w:p>
          <w:p w14:paraId="3AC2E89B" w14:textId="77777777" w:rsidR="00D8761C" w:rsidRPr="001D32A6" w:rsidRDefault="00D8761C" w:rsidP="001D32A6">
            <w:pPr>
              <w:spacing w:before="0" w:after="0"/>
              <w:rPr>
                <w:rStyle w:val="CodeSnippet"/>
              </w:rPr>
            </w:pPr>
            <w:r w:rsidRPr="001D32A6">
              <w:rPr>
                <w:rStyle w:val="CodeSnippet"/>
              </w:rPr>
              <w:t xml:space="preserve">        target_weaving: # Instruct how to weave some tasks on the target workflow (executed on TARGET instance)</w:t>
            </w:r>
          </w:p>
          <w:p w14:paraId="62625374" w14:textId="77777777" w:rsidR="00D8761C" w:rsidRPr="001D32A6" w:rsidRDefault="00D8761C" w:rsidP="001D32A6">
            <w:pPr>
              <w:spacing w:before="0" w:after="0"/>
              <w:rPr>
                <w:rStyle w:val="CodeSnippet"/>
              </w:rPr>
            </w:pPr>
            <w:r w:rsidRPr="001D32A6">
              <w:rPr>
                <w:rStyle w:val="CodeSnippet"/>
              </w:rPr>
              <w:t xml:space="preserve">          - after: configuring # instruct that this operation should be weaved after the target reach configuring state</w:t>
            </w:r>
          </w:p>
          <w:p w14:paraId="71287E7A" w14:textId="77777777" w:rsidR="00D8761C" w:rsidRPr="001D32A6" w:rsidRDefault="00D8761C" w:rsidP="001D32A6">
            <w:pPr>
              <w:spacing w:before="0" w:after="0"/>
              <w:rPr>
                <w:rStyle w:val="CodeSnippet"/>
              </w:rPr>
            </w:pPr>
            <w:r w:rsidRPr="001D32A6">
              <w:rPr>
                <w:rStyle w:val="CodeSnippet"/>
              </w:rPr>
              <w:t xml:space="preserve">            after_source: created # add a join from a state of the source</w:t>
            </w:r>
          </w:p>
          <w:p w14:paraId="3988F965" w14:textId="77777777" w:rsidR="00D8761C" w:rsidRPr="001D32A6" w:rsidRDefault="00D8761C" w:rsidP="001D32A6">
            <w:pPr>
              <w:spacing w:before="0" w:after="0"/>
              <w:rPr>
                <w:rStyle w:val="CodeSnippet"/>
              </w:rPr>
            </w:pPr>
            <w:r w:rsidRPr="001D32A6">
              <w:rPr>
                <w:rStyle w:val="CodeSnippet"/>
              </w:rPr>
              <w:t xml:space="preserve">            activity: tosca.interfaces.relationships.Configure.pre_configure_target</w:t>
            </w:r>
          </w:p>
          <w:p w14:paraId="56D460E5" w14:textId="77777777" w:rsidR="00D8761C" w:rsidRPr="001D32A6" w:rsidRDefault="00D8761C" w:rsidP="001D32A6">
            <w:pPr>
              <w:spacing w:before="0" w:after="0"/>
              <w:rPr>
                <w:rStyle w:val="CodeSnippet"/>
              </w:rPr>
            </w:pPr>
            <w:r w:rsidRPr="001D32A6">
              <w:rPr>
                <w:rStyle w:val="CodeSnippet"/>
              </w:rPr>
              <w:t xml:space="preserve">          - before: configured # instruct that this operation should be weaved before the target reach configured state</w:t>
            </w:r>
          </w:p>
          <w:p w14:paraId="2C961CCA" w14:textId="77777777" w:rsidR="00D8761C" w:rsidRPr="001D32A6" w:rsidRDefault="00D8761C" w:rsidP="001D32A6">
            <w:pPr>
              <w:spacing w:before="0" w:after="0"/>
              <w:rPr>
                <w:rStyle w:val="CodeSnippet"/>
              </w:rPr>
            </w:pPr>
            <w:r w:rsidRPr="001D32A6">
              <w:rPr>
                <w:rStyle w:val="CodeSnippet"/>
              </w:rPr>
              <w:t xml:space="preserve">            activity: tosca.interfaces.relationships.Configure.post_configure_target</w:t>
            </w:r>
          </w:p>
          <w:p w14:paraId="15DB44EE" w14:textId="77777777" w:rsidR="00D8761C" w:rsidRPr="001D32A6" w:rsidRDefault="00D8761C" w:rsidP="001D32A6">
            <w:pPr>
              <w:spacing w:before="0" w:after="0"/>
              <w:rPr>
                <w:rStyle w:val="CodeSnippet"/>
              </w:rPr>
            </w:pPr>
            <w:r w:rsidRPr="001D32A6">
              <w:rPr>
                <w:rStyle w:val="CodeSnippet"/>
              </w:rPr>
              <w:t xml:space="preserve">          - after: started</w:t>
            </w:r>
          </w:p>
          <w:p w14:paraId="17F0263F" w14:textId="77777777" w:rsidR="00D8761C" w:rsidRPr="001D32A6" w:rsidRDefault="00D8761C" w:rsidP="001D32A6">
            <w:pPr>
              <w:spacing w:before="0" w:after="0"/>
              <w:rPr>
                <w:rStyle w:val="CodeSnippet"/>
              </w:rPr>
            </w:pPr>
            <w:r w:rsidRPr="001D32A6">
              <w:rPr>
                <w:rStyle w:val="CodeSnippet"/>
              </w:rPr>
              <w:t xml:space="preserve">            activity: tosca.interfaces.relationships.Configure.add_source</w:t>
            </w:r>
          </w:p>
          <w:p w14:paraId="72F7F2CF" w14:textId="77777777" w:rsidR="00D8761C" w:rsidRPr="00E84C2A" w:rsidRDefault="00D8761C" w:rsidP="00D8761C">
            <w:pPr>
              <w:rPr>
                <w:rStyle w:val="CodeSnippet"/>
              </w:rPr>
            </w:pPr>
          </w:p>
        </w:tc>
      </w:tr>
    </w:tbl>
    <w:p w14:paraId="6279FC3C" w14:textId="77777777" w:rsidR="00D8761C" w:rsidRPr="00E84C2A" w:rsidRDefault="00D8761C" w:rsidP="00D8761C"/>
    <w:p w14:paraId="7CCE80A1" w14:textId="77777777" w:rsidR="00D8761C" w:rsidRPr="00E84C2A" w:rsidRDefault="00D8761C" w:rsidP="00D8761C">
      <w:pPr>
        <w:pStyle w:val="Heading1"/>
        <w:numPr>
          <w:ilvl w:val="0"/>
          <w:numId w:val="4"/>
        </w:numPr>
      </w:pPr>
      <w:bookmarkStart w:id="1406" w:name="_Toc454457890"/>
      <w:bookmarkStart w:id="1407" w:name="_Toc454458689"/>
      <w:bookmarkStart w:id="1408" w:name="_Toc454463844"/>
      <w:bookmarkStart w:id="1409" w:name="_Toc489606751"/>
      <w:r w:rsidRPr="00E84C2A">
        <w:lastRenderedPageBreak/>
        <w:t>TOSCA networking</w:t>
      </w:r>
      <w:bookmarkEnd w:id="1331"/>
      <w:bookmarkEnd w:id="1362"/>
      <w:bookmarkEnd w:id="1363"/>
      <w:bookmarkEnd w:id="1364"/>
      <w:bookmarkEnd w:id="1365"/>
      <w:bookmarkEnd w:id="1406"/>
      <w:bookmarkEnd w:id="1407"/>
      <w:bookmarkEnd w:id="1408"/>
      <w:bookmarkEnd w:id="1409"/>
    </w:p>
    <w:p w14:paraId="1929A3D7" w14:textId="77777777" w:rsidR="00D8761C" w:rsidRPr="00E84C2A" w:rsidRDefault="00D8761C" w:rsidP="00D8761C">
      <w:r w:rsidRPr="00E84C2A">
        <w:t xml:space="preserve"> Except for the examples, this section is </w:t>
      </w:r>
      <w:r w:rsidRPr="00E84C2A">
        <w:rPr>
          <w:b/>
        </w:rPr>
        <w:t>normative</w:t>
      </w:r>
      <w:r w:rsidRPr="00E84C2A">
        <w:t xml:space="preserve"> and describes how to express and control the application centric network semantics available in TOSCA. </w:t>
      </w:r>
    </w:p>
    <w:p w14:paraId="6D7F329D" w14:textId="77777777" w:rsidR="00D8761C" w:rsidRPr="00E84C2A" w:rsidRDefault="00D8761C" w:rsidP="00D8761C">
      <w:pPr>
        <w:pStyle w:val="Heading2"/>
        <w:numPr>
          <w:ilvl w:val="1"/>
          <w:numId w:val="4"/>
        </w:numPr>
      </w:pPr>
      <w:bookmarkStart w:id="1410" w:name="_Toc397688822"/>
      <w:bookmarkStart w:id="1411" w:name="_Toc302251722"/>
      <w:bookmarkStart w:id="1412" w:name="_Toc310749116"/>
      <w:bookmarkStart w:id="1413" w:name="_Toc313780951"/>
      <w:bookmarkStart w:id="1414" w:name="_Toc322703195"/>
      <w:bookmarkStart w:id="1415" w:name="_Toc454457891"/>
      <w:bookmarkStart w:id="1416" w:name="_Toc454458690"/>
      <w:bookmarkStart w:id="1417" w:name="_Toc454463845"/>
      <w:bookmarkStart w:id="1418" w:name="_Toc489606752"/>
      <w:r w:rsidRPr="00E84C2A">
        <w:t>Networking and Service Template Portability</w:t>
      </w:r>
      <w:bookmarkEnd w:id="1410"/>
      <w:bookmarkEnd w:id="1411"/>
      <w:bookmarkEnd w:id="1412"/>
      <w:bookmarkEnd w:id="1413"/>
      <w:bookmarkEnd w:id="1414"/>
      <w:bookmarkEnd w:id="1415"/>
      <w:bookmarkEnd w:id="1416"/>
      <w:bookmarkEnd w:id="1417"/>
      <w:bookmarkEnd w:id="1418"/>
    </w:p>
    <w:p w14:paraId="43C5A420" w14:textId="77777777" w:rsidR="00D8761C" w:rsidRPr="00E84C2A" w:rsidRDefault="00D8761C" w:rsidP="00D8761C">
      <w:pPr>
        <w:pStyle w:val="NormalaroundTable"/>
      </w:pPr>
      <w:r w:rsidRPr="00E84C2A">
        <w:t>TOSCA Service Templates are application centric in the sense that they focus on describing application components in terms of their requirements and interrelationships. In order to provide cloud portability, it is important that a TOSCA Service Template avoid cloud specific requirements and details. However, at the same time, TOSCA must provide the expressiveness to control the mapping of software component connectivity to the network constructs of the hosting cloud.</w:t>
      </w:r>
    </w:p>
    <w:p w14:paraId="10363978" w14:textId="77777777" w:rsidR="00D8761C" w:rsidRPr="00E84C2A" w:rsidRDefault="00D8761C" w:rsidP="00D8761C">
      <w:pPr>
        <w:pStyle w:val="NormalaroundTable"/>
      </w:pPr>
      <w:r w:rsidRPr="00E84C2A">
        <w:t>TOSCA Networking takes the following approach.</w:t>
      </w:r>
    </w:p>
    <w:p w14:paraId="0B475BE8" w14:textId="77777777" w:rsidR="00D8761C" w:rsidRPr="00E84C2A" w:rsidRDefault="00D8761C" w:rsidP="00D8761C">
      <w:pPr>
        <w:pStyle w:val="ListParagraph"/>
        <w:numPr>
          <w:ilvl w:val="0"/>
          <w:numId w:val="36"/>
        </w:numPr>
      </w:pPr>
      <w:r w:rsidRPr="00E84C2A">
        <w:t>The application component connectivity semantics and expressed in terms of Requirements and Capabilities and the relationships between these. Service Template authors are able to express the interconnectivity requirements of their software components in an abstract, declarative, and thus highly portable manner.</w:t>
      </w:r>
    </w:p>
    <w:p w14:paraId="4B9D864F" w14:textId="77777777" w:rsidR="00D8761C" w:rsidRPr="00E84C2A" w:rsidRDefault="00D8761C" w:rsidP="00D8761C">
      <w:pPr>
        <w:pStyle w:val="ListParagraph"/>
        <w:numPr>
          <w:ilvl w:val="0"/>
          <w:numId w:val="36"/>
        </w:numPr>
      </w:pPr>
      <w:r w:rsidRPr="00E84C2A">
        <w:t>The information provided in TOSCA is complete enough for a TOSCA implementation to fulfill the application component network requirements declaratively (i.e., it contains information such as communication initiation and layer 4 port specifications) so that the required network semantics can be realized on arbitrary network infrastructures.</w:t>
      </w:r>
    </w:p>
    <w:p w14:paraId="753652EC" w14:textId="77777777" w:rsidR="00D8761C" w:rsidRPr="00E84C2A" w:rsidRDefault="00D8761C" w:rsidP="00D8761C">
      <w:pPr>
        <w:pStyle w:val="ListParagraph"/>
        <w:numPr>
          <w:ilvl w:val="0"/>
          <w:numId w:val="36"/>
        </w:numPr>
      </w:pPr>
      <w:r w:rsidRPr="00E84C2A">
        <w:t>TOSCA Networking provides full control of the mapping of software component interconnectivity to the networking constructs of the hosting cloud network independently of the Service Template, providing the required separation between application and network semantics to preserve Service Template portability.</w:t>
      </w:r>
    </w:p>
    <w:p w14:paraId="401819DA" w14:textId="77777777" w:rsidR="00D8761C" w:rsidRPr="00E84C2A" w:rsidRDefault="00D8761C" w:rsidP="00D8761C">
      <w:pPr>
        <w:pStyle w:val="ListParagraph"/>
        <w:numPr>
          <w:ilvl w:val="0"/>
          <w:numId w:val="36"/>
        </w:numPr>
      </w:pPr>
      <w:r w:rsidRPr="00E84C2A">
        <w:t>Service Template authors have the choice of specifying application component networking requirements in the Service Template or completely separating the application component to network mapping into a separate document. This allows application components with explicit network requirements to express them while allowing users to control the complete mapping for all software components which may not have specific requirements. Usage of these two approaches is possible simultaneously and required to avoid having to re-write components network semantics as arbitrary sets of components are assembled into Service Templates.</w:t>
      </w:r>
    </w:p>
    <w:p w14:paraId="77A48C3F" w14:textId="77777777" w:rsidR="00D8761C" w:rsidRPr="00E84C2A" w:rsidRDefault="00D8761C" w:rsidP="00D8761C">
      <w:pPr>
        <w:pStyle w:val="ListParagraph"/>
        <w:numPr>
          <w:ilvl w:val="0"/>
          <w:numId w:val="36"/>
        </w:numPr>
      </w:pPr>
      <w:r w:rsidRPr="00E84C2A">
        <w:t>Defining a set of network semantics which are expressive enough to address the most common application connectivity requirements while avoiding dependencies on specific network technologies and constructs. Service Template authors and cloud providers are able to express unique/non-portable semantics by defining their own specialized network Requirements and Capabilities.</w:t>
      </w:r>
    </w:p>
    <w:p w14:paraId="7EA534BC" w14:textId="77777777" w:rsidR="00D8761C" w:rsidRPr="00E84C2A" w:rsidRDefault="00D8761C" w:rsidP="00D8761C">
      <w:pPr>
        <w:pStyle w:val="Heading2"/>
        <w:numPr>
          <w:ilvl w:val="1"/>
          <w:numId w:val="4"/>
        </w:numPr>
      </w:pPr>
      <w:bookmarkStart w:id="1419" w:name="_Toc397688823"/>
      <w:bookmarkStart w:id="1420" w:name="_Toc302251723"/>
      <w:bookmarkStart w:id="1421" w:name="_Toc310749117"/>
      <w:bookmarkStart w:id="1422" w:name="_Toc313780952"/>
      <w:bookmarkStart w:id="1423" w:name="_Toc322703196"/>
      <w:bookmarkStart w:id="1424" w:name="_Toc454457892"/>
      <w:bookmarkStart w:id="1425" w:name="_Toc454458691"/>
      <w:bookmarkStart w:id="1426" w:name="_Toc454463846"/>
      <w:bookmarkStart w:id="1427" w:name="_Toc489606753"/>
      <w:r w:rsidRPr="00E84C2A">
        <w:t>Connectivity Semantics</w:t>
      </w:r>
      <w:bookmarkEnd w:id="1419"/>
      <w:bookmarkEnd w:id="1420"/>
      <w:bookmarkEnd w:id="1421"/>
      <w:bookmarkEnd w:id="1422"/>
      <w:bookmarkEnd w:id="1423"/>
      <w:bookmarkEnd w:id="1424"/>
      <w:bookmarkEnd w:id="1425"/>
      <w:bookmarkEnd w:id="1426"/>
      <w:bookmarkEnd w:id="1427"/>
    </w:p>
    <w:p w14:paraId="22E50736" w14:textId="77777777" w:rsidR="00D8761C" w:rsidRPr="00E84C2A" w:rsidRDefault="00D8761C" w:rsidP="00D8761C">
      <w:r w:rsidRPr="00E84C2A">
        <w:t xml:space="preserve">TOSCA’s application centric approach includes the modeling of network connectivity semantics from an application component connectivity perspective. The basic premise is that applications contain components which need to communicate with other components using one or more endpoints over a network stack such as TCP/IP, where connectivity between two components is expressed as a &lt;source component, source address, source port, target component, target address, target port&gt; tuple. Note that source and target components are added to the traditional 4 tuple to provide the application centric information, mapping the network to the source or target component involved in the connectivity. </w:t>
      </w:r>
    </w:p>
    <w:p w14:paraId="47526048" w14:textId="77777777" w:rsidR="00D8761C" w:rsidRPr="00E84C2A" w:rsidRDefault="00D8761C" w:rsidP="00D8761C"/>
    <w:p w14:paraId="3E4496CD" w14:textId="77777777" w:rsidR="00D8761C" w:rsidRPr="00E84C2A" w:rsidRDefault="00D8761C" w:rsidP="00D8761C">
      <w:r w:rsidRPr="00E84C2A">
        <w:lastRenderedPageBreak/>
        <w:t xml:space="preserve">Software components are expressed as Node Types in TOSCA which can express virtually any kind of concept in a TOSCA model. Node Types offering network based functions can model their connectivity using a special Endpoint Capability, </w:t>
      </w:r>
      <w:hyperlink w:anchor="DEFN_TYPE_CAPABILITIES_ENDPOINT" w:history="1">
        <w:r w:rsidRPr="00E84C2A">
          <w:rPr>
            <w:rStyle w:val="Hyperlink"/>
          </w:rPr>
          <w:t>tosca.capabilities.Endpoint</w:t>
        </w:r>
      </w:hyperlink>
      <w:r w:rsidRPr="00E84C2A">
        <w:t>, designed for this purpose. Node Types which require an Endpoint can specify this as a TOSCA requirement. A special Relationship Type, tosca.relationships.ConnectsTo, is used to implicitly or explicitly relate the source Node Type’s endpoint to the required endpoint in the target node type. Since tosca.capabilities.Endpoint and tosca.relationships.ConnectsTo are TOSCA types, they can be used in templates and extended by subclassing in the usual ways, thus allowing the expression of additional semantics as needed.</w:t>
      </w:r>
    </w:p>
    <w:p w14:paraId="685A1ED8" w14:textId="77777777" w:rsidR="00D8761C" w:rsidRPr="00E84C2A" w:rsidRDefault="00D8761C" w:rsidP="00D8761C">
      <w:pPr>
        <w:pStyle w:val="NormalaroundTable"/>
      </w:pPr>
      <w:r w:rsidRPr="00E84C2A">
        <w:rPr>
          <w:noProof/>
        </w:rPr>
        <w:drawing>
          <wp:anchor distT="0" distB="0" distL="114300" distR="114300" simplePos="0" relativeHeight="251662336" behindDoc="0" locked="0" layoutInCell="1" allowOverlap="1" wp14:anchorId="0F6629B2" wp14:editId="5D5A5B18">
            <wp:simplePos x="0" y="0"/>
            <wp:positionH relativeFrom="column">
              <wp:posOffset>99060</wp:posOffset>
            </wp:positionH>
            <wp:positionV relativeFrom="paragraph">
              <wp:posOffset>776605</wp:posOffset>
            </wp:positionV>
            <wp:extent cx="5549900" cy="2385060"/>
            <wp:effectExtent l="0" t="0" r="0" b="0"/>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549900" cy="2385060"/>
                    </a:xfrm>
                    <a:prstGeom prst="rect">
                      <a:avLst/>
                    </a:prstGeom>
                    <a:noFill/>
                  </pic:spPr>
                </pic:pic>
              </a:graphicData>
            </a:graphic>
            <wp14:sizeRelH relativeFrom="page">
              <wp14:pctWidth>0</wp14:pctWidth>
            </wp14:sizeRelH>
            <wp14:sizeRelV relativeFrom="page">
              <wp14:pctHeight>0</wp14:pctHeight>
            </wp14:sizeRelV>
          </wp:anchor>
        </w:drawing>
      </w:r>
      <w:r w:rsidRPr="00E84C2A">
        <w:t xml:space="preserve">The following diagram shows how the TOSCA node, capability and relationship types enable modeling the  application layer decoupled from the network model intersecting at the Compute node using the </w:t>
      </w:r>
      <w:hyperlink w:anchor="DEFN_TYPE_CAPABILITIES_NETWORK_BINDABLE" w:history="1">
        <w:r w:rsidRPr="00E84C2A">
          <w:rPr>
            <w:rStyle w:val="Hyperlink"/>
          </w:rPr>
          <w:t>Bindable</w:t>
        </w:r>
      </w:hyperlink>
      <w:r w:rsidRPr="00E84C2A">
        <w:t xml:space="preserve"> capability type.</w:t>
      </w:r>
    </w:p>
    <w:p w14:paraId="645E45A5" w14:textId="77777777" w:rsidR="00D8761C" w:rsidRPr="00E84C2A" w:rsidRDefault="00D8761C" w:rsidP="00D8761C">
      <w:pPr>
        <w:pStyle w:val="NormalaroundTable"/>
        <w:spacing w:before="240"/>
      </w:pPr>
      <w:r w:rsidRPr="00E84C2A">
        <w:t>As you can see, the Port node type effectively acts a broker node between the Network node description and a host Compute node of an application.</w:t>
      </w:r>
    </w:p>
    <w:p w14:paraId="0FA2AA7A" w14:textId="77777777" w:rsidR="00D8761C" w:rsidRPr="00E84C2A" w:rsidRDefault="00D8761C" w:rsidP="00D8761C">
      <w:pPr>
        <w:pStyle w:val="Heading2"/>
        <w:numPr>
          <w:ilvl w:val="1"/>
          <w:numId w:val="4"/>
        </w:numPr>
      </w:pPr>
      <w:bookmarkStart w:id="1428" w:name="_Toc397688824"/>
      <w:bookmarkStart w:id="1429" w:name="_Toc302251724"/>
      <w:bookmarkStart w:id="1430" w:name="_Toc310749118"/>
      <w:bookmarkStart w:id="1431" w:name="_Toc313780953"/>
      <w:bookmarkStart w:id="1432" w:name="_Toc322703197"/>
      <w:bookmarkStart w:id="1433" w:name="_Toc454457893"/>
      <w:bookmarkStart w:id="1434" w:name="_Toc454458692"/>
      <w:bookmarkStart w:id="1435" w:name="_Toc454463847"/>
      <w:bookmarkStart w:id="1436" w:name="_Toc489606754"/>
      <w:r w:rsidRPr="00E84C2A">
        <w:t>Expressing connectivity semantics</w:t>
      </w:r>
      <w:bookmarkEnd w:id="1428"/>
      <w:bookmarkEnd w:id="1429"/>
      <w:bookmarkEnd w:id="1430"/>
      <w:bookmarkEnd w:id="1431"/>
      <w:bookmarkEnd w:id="1432"/>
      <w:bookmarkEnd w:id="1433"/>
      <w:bookmarkEnd w:id="1434"/>
      <w:bookmarkEnd w:id="1435"/>
      <w:bookmarkEnd w:id="1436"/>
    </w:p>
    <w:p w14:paraId="6E72D47F" w14:textId="77777777" w:rsidR="00D8761C" w:rsidRPr="00E84C2A" w:rsidRDefault="00D8761C" w:rsidP="00D8761C">
      <w:r w:rsidRPr="00E84C2A">
        <w:t>This section describes how TOSCA supports the typical client/server and group communication semantics found in application architectures.</w:t>
      </w:r>
    </w:p>
    <w:p w14:paraId="464F0598" w14:textId="77777777" w:rsidR="00D8761C" w:rsidRPr="00E84C2A" w:rsidRDefault="00D8761C" w:rsidP="00D8761C">
      <w:pPr>
        <w:pStyle w:val="Heading3"/>
        <w:numPr>
          <w:ilvl w:val="2"/>
          <w:numId w:val="4"/>
        </w:numPr>
      </w:pPr>
      <w:bookmarkStart w:id="1437" w:name="_Toc454457894"/>
      <w:bookmarkStart w:id="1438" w:name="_Toc454458693"/>
      <w:r w:rsidRPr="00E84C2A">
        <w:t>Connection initiation semantics</w:t>
      </w:r>
      <w:bookmarkEnd w:id="1437"/>
      <w:bookmarkEnd w:id="1438"/>
    </w:p>
    <w:p w14:paraId="609682FD" w14:textId="77777777" w:rsidR="00D8761C" w:rsidRPr="00E84C2A" w:rsidRDefault="00D8761C" w:rsidP="00D8761C">
      <w:r w:rsidRPr="00E84C2A">
        <w:t>The tosca.relationships.ConnectsTo expresses that requirement that a source application component needs to be able to communicate with a target software component to consume the services of the target. ConnectTo is a component interdependency semantic in the most general sense and does not try imply how the communication between the source and target components is physically realized.</w:t>
      </w:r>
    </w:p>
    <w:p w14:paraId="092C1DE6" w14:textId="77777777" w:rsidR="00D8761C" w:rsidRPr="00E84C2A" w:rsidRDefault="00D8761C" w:rsidP="00D8761C"/>
    <w:p w14:paraId="7C83A8F0" w14:textId="77777777" w:rsidR="00D8761C" w:rsidRPr="00E84C2A" w:rsidRDefault="00D8761C" w:rsidP="00D8761C">
      <w:r w:rsidRPr="00E84C2A">
        <w:t xml:space="preserve">Application component intercommunication typically has conventions regarding which component(s) initiate the communication. Connection initiation semantics are specified in </w:t>
      </w:r>
      <w:hyperlink w:anchor="DEFN_TYPE_CAPABILITIES_ENDPOINT" w:history="1">
        <w:r w:rsidRPr="00E84C2A">
          <w:rPr>
            <w:rStyle w:val="Hyperlink"/>
          </w:rPr>
          <w:t>tosca.capabilities.Endpoint</w:t>
        </w:r>
      </w:hyperlink>
      <w:r w:rsidRPr="00E84C2A">
        <w:t xml:space="preserve">.  Endpoints at each end of the </w:t>
      </w:r>
      <w:hyperlink w:anchor="DEFN_TYPE_RELATIONSHIPS_CONNECTSTO" w:history="1">
        <w:r w:rsidRPr="00E84C2A">
          <w:rPr>
            <w:rStyle w:val="Hyperlink"/>
          </w:rPr>
          <w:t>tosca.relationships.ConnectsTo</w:t>
        </w:r>
      </w:hyperlink>
      <w:r w:rsidRPr="00E84C2A">
        <w:t xml:space="preserve"> must indicate identical connection initiation semantics.</w:t>
      </w:r>
    </w:p>
    <w:p w14:paraId="61F4FBB7" w14:textId="77777777" w:rsidR="00D8761C" w:rsidRPr="00E84C2A" w:rsidRDefault="00D8761C" w:rsidP="00D8761C"/>
    <w:p w14:paraId="0E69977D" w14:textId="77777777" w:rsidR="00D8761C" w:rsidRPr="00E84C2A" w:rsidRDefault="00D8761C" w:rsidP="00D8761C">
      <w:r w:rsidRPr="00E84C2A">
        <w:t>The following sections describe the normative connection initiation semantics for the tosca.relationships.ConnectsTo Relationship Type.</w:t>
      </w:r>
    </w:p>
    <w:p w14:paraId="03E5617E" w14:textId="77777777" w:rsidR="00D8761C" w:rsidRPr="00E84C2A" w:rsidRDefault="00D8761C" w:rsidP="00D8761C">
      <w:pPr>
        <w:pStyle w:val="Heading4"/>
        <w:numPr>
          <w:ilvl w:val="3"/>
          <w:numId w:val="4"/>
        </w:numPr>
      </w:pPr>
      <w:r w:rsidRPr="00E84C2A">
        <w:t>Source to Target</w:t>
      </w:r>
    </w:p>
    <w:p w14:paraId="11D9D267" w14:textId="77777777" w:rsidR="00D8761C" w:rsidRPr="00E84C2A" w:rsidRDefault="00D8761C" w:rsidP="00D8761C">
      <w:r w:rsidRPr="00E84C2A">
        <w:t xml:space="preserve">The Source to Target communication initiation semantic is the most common case where the source component initiates communication with the target component in order to fulfill an instance of the </w:t>
      </w:r>
      <w:r w:rsidRPr="00E84C2A">
        <w:lastRenderedPageBreak/>
        <w:t>tosca.relationships.ConnectsTo relationship. The typical case is a “client” component connecting to a “server” component where the client initiates a stream oriented connection to a pre-defined transport specific port or set of ports.</w:t>
      </w:r>
    </w:p>
    <w:p w14:paraId="6C6972A9" w14:textId="77777777" w:rsidR="00D8761C" w:rsidRPr="00E84C2A" w:rsidRDefault="00D8761C" w:rsidP="00D8761C"/>
    <w:p w14:paraId="2460B4E8" w14:textId="77777777" w:rsidR="00D8761C" w:rsidRPr="00E84C2A" w:rsidRDefault="00D8761C" w:rsidP="00D8761C">
      <w:r w:rsidRPr="00E84C2A">
        <w:t xml:space="preserve">It is the responsibility of the TOSCA implementation to ensure the source component has a suitable network path to the target component and that the ports specified in the respective </w:t>
      </w:r>
      <w:hyperlink w:anchor="DEFN_TYPE_CAPABILITIES_ENDPOINT" w:history="1">
        <w:r w:rsidRPr="00E84C2A">
          <w:rPr>
            <w:rStyle w:val="Hyperlink"/>
          </w:rPr>
          <w:t>tosca.capabilities.Endpoint</w:t>
        </w:r>
      </w:hyperlink>
      <w:r w:rsidRPr="00E84C2A">
        <w:t xml:space="preserve"> are not blocked. The TOSCA implementation may only represent state of the tosca.relationships.ConnectsTo relationship as fulfilled after the actual network communication is enabled and the source and target components are in their operational states.</w:t>
      </w:r>
    </w:p>
    <w:p w14:paraId="2D08F755" w14:textId="77777777" w:rsidR="00D8761C" w:rsidRPr="00E84C2A" w:rsidRDefault="00D8761C" w:rsidP="00D8761C"/>
    <w:p w14:paraId="4C05438E" w14:textId="77777777" w:rsidR="00D8761C" w:rsidRPr="00E84C2A" w:rsidRDefault="00D8761C" w:rsidP="00D8761C">
      <w:r w:rsidRPr="00E84C2A">
        <w:t>Note that the connection initiation semantic only impacts the fulfillment of the actual connectivity and does not impact the node traversal order implied by the tosca.relationships.ConnectsTo Relationship Type.</w:t>
      </w:r>
    </w:p>
    <w:p w14:paraId="00FD89F6" w14:textId="77777777" w:rsidR="00D8761C" w:rsidRPr="00E84C2A" w:rsidRDefault="00D8761C" w:rsidP="00D8761C">
      <w:pPr>
        <w:pStyle w:val="Heading4"/>
        <w:numPr>
          <w:ilvl w:val="3"/>
          <w:numId w:val="4"/>
        </w:numPr>
      </w:pPr>
      <w:r w:rsidRPr="00E84C2A">
        <w:t>Target to Source</w:t>
      </w:r>
    </w:p>
    <w:p w14:paraId="19A26103" w14:textId="77777777" w:rsidR="00D8761C" w:rsidRPr="00E84C2A" w:rsidRDefault="00D8761C" w:rsidP="00D8761C">
      <w:r w:rsidRPr="00E84C2A">
        <w:t>The Target to Source communication initiation semantic is a less common case where the target component initiates communication with the source comment in order to fulfill an instance of the tosca.relationships.ConnectsTo relationship. This “reverse” connection initiation direction is typically required due to some technical requirements of the components or protocols involved, such as the requirement that SSH mush only be initiated from target component in order to fulfill the services required by the source component.</w:t>
      </w:r>
    </w:p>
    <w:p w14:paraId="05705DE0" w14:textId="77777777" w:rsidR="00D8761C" w:rsidRPr="00E84C2A" w:rsidRDefault="00D8761C" w:rsidP="00D8761C"/>
    <w:p w14:paraId="42CE18AE" w14:textId="77777777" w:rsidR="00D8761C" w:rsidRPr="00E84C2A" w:rsidRDefault="00D8761C" w:rsidP="00D8761C">
      <w:r w:rsidRPr="00E84C2A">
        <w:t xml:space="preserve">It is the responsibility of the TOSCA implementation to ensure the source component has a suitable network path to the target component and that the ports specified in the respective tosca.capabilities.Endpoint are not blocked. The TOSCA implementation may only represent state of the tosca.relationships.ConnectsTo relationship as fulfilled after the actual network communication is enabled and the source and target components are in their operational states. </w:t>
      </w:r>
    </w:p>
    <w:p w14:paraId="7795932D" w14:textId="77777777" w:rsidR="00D8761C" w:rsidRPr="00E84C2A" w:rsidRDefault="00D8761C" w:rsidP="00D8761C"/>
    <w:p w14:paraId="403C2447" w14:textId="77777777" w:rsidR="00D8761C" w:rsidRPr="00E84C2A" w:rsidRDefault="00D8761C" w:rsidP="00D8761C">
      <w:r w:rsidRPr="00E84C2A">
        <w:t xml:space="preserve">Note that the connection initiation semantic only impacts the fulfillment of the actual connectivity and does not impact the node traversal order implied by the tosca.relationships.ConnectsTo Relationship Type. </w:t>
      </w:r>
    </w:p>
    <w:p w14:paraId="5E48863E" w14:textId="77777777" w:rsidR="00D8761C" w:rsidRPr="00E84C2A" w:rsidRDefault="00D8761C" w:rsidP="00D8761C">
      <w:pPr>
        <w:pStyle w:val="Heading4"/>
        <w:numPr>
          <w:ilvl w:val="3"/>
          <w:numId w:val="4"/>
        </w:numPr>
      </w:pPr>
      <w:r w:rsidRPr="00E84C2A">
        <w:t>Peer-to-Peer</w:t>
      </w:r>
    </w:p>
    <w:p w14:paraId="1F52D92F" w14:textId="77777777" w:rsidR="00D8761C" w:rsidRPr="00E84C2A" w:rsidRDefault="00D8761C" w:rsidP="00D8761C">
      <w:r w:rsidRPr="00E84C2A">
        <w:t>The Peer-to-Peer communication initiation semantic allows any member of a group to initiate communication with any other member of the same group at any time. This semantic typically appears in clustering and distributed services where there is redundancy of components or services.</w:t>
      </w:r>
    </w:p>
    <w:p w14:paraId="48629FB0" w14:textId="77777777" w:rsidR="00D8761C" w:rsidRPr="00E84C2A" w:rsidRDefault="00D8761C" w:rsidP="00D8761C"/>
    <w:p w14:paraId="0A9504F3" w14:textId="77777777" w:rsidR="00D8761C" w:rsidRPr="00E84C2A" w:rsidRDefault="00D8761C" w:rsidP="00D8761C">
      <w:r w:rsidRPr="00E84C2A">
        <w:t>It is the responsibility of the TOSCA implementation to ensure the source component has a suitable network path between all the member component instances and that the ports specified in the respective tosca.capabilities.Endpoint are not blocked, and the appropriate multicast communication, if necessary, enabled. The TOSCA implementation may only represent state of the tosca.relationships.ConnectsTo relationship as fulfilled after the actual network communication is enabled such that at least one-member component of the group may reach any other member component of the group.</w:t>
      </w:r>
    </w:p>
    <w:p w14:paraId="11EB81DF" w14:textId="77777777" w:rsidR="00D8761C" w:rsidRPr="00E84C2A" w:rsidRDefault="00D8761C" w:rsidP="00D8761C"/>
    <w:p w14:paraId="12E20635" w14:textId="77777777" w:rsidR="00D8761C" w:rsidRPr="00E84C2A" w:rsidRDefault="00D8761C" w:rsidP="00D8761C">
      <w:r w:rsidRPr="00E84C2A">
        <w:t xml:space="preserve">Endpoints specifying the Peer-to-Peer initiation semantic need not be related with a tosca.relationships.ConnectsTo relationship for the common case where the same set of component instances must communicate with each other. </w:t>
      </w:r>
    </w:p>
    <w:p w14:paraId="0414C998" w14:textId="77777777" w:rsidR="00D8761C" w:rsidRPr="00E84C2A" w:rsidRDefault="00D8761C" w:rsidP="00D8761C"/>
    <w:p w14:paraId="2C867162" w14:textId="77777777" w:rsidR="00D8761C" w:rsidRPr="00E84C2A" w:rsidRDefault="00D8761C" w:rsidP="00D8761C">
      <w:r w:rsidRPr="00E84C2A">
        <w:t>Note that the connection initiation semantic only impacts the fulfillment of the actual connectivity and does not impact the node traversal order implied by the tosca.relationships.ConnectsTo Relationship Type.</w:t>
      </w:r>
    </w:p>
    <w:p w14:paraId="3CB89A0A" w14:textId="77777777" w:rsidR="00D8761C" w:rsidRPr="00E84C2A" w:rsidRDefault="00D8761C" w:rsidP="00D8761C">
      <w:pPr>
        <w:pStyle w:val="Heading3"/>
        <w:numPr>
          <w:ilvl w:val="2"/>
          <w:numId w:val="4"/>
        </w:numPr>
      </w:pPr>
      <w:bookmarkStart w:id="1439" w:name="_Toc454457895"/>
      <w:bookmarkStart w:id="1440" w:name="_Toc454458694"/>
      <w:r w:rsidRPr="00E84C2A">
        <w:lastRenderedPageBreak/>
        <w:t>Specifying layer 4 ports</w:t>
      </w:r>
      <w:bookmarkEnd w:id="1439"/>
      <w:bookmarkEnd w:id="1440"/>
    </w:p>
    <w:p w14:paraId="10FA3885" w14:textId="77777777" w:rsidR="00D8761C" w:rsidRPr="00E84C2A" w:rsidRDefault="00D8761C" w:rsidP="00D8761C">
      <w:r w:rsidRPr="00E84C2A">
        <w:t xml:space="preserve">TOSCA Service Templates must express enough details about application component intercommunication to enable TOSCA implementations to fulfill these communication semantics in the network infrastructure. TOSCA currently focuses on TCP/IP as this is the most pervasive in today’s cloud infrastructures. The layer 4 ports required for application component intercommunication are specified in tosca.capabilities.Endpoint. The union of the port specifications of both the source and target tosca.capabilities.Endpoint which are part of the tosca.relationships.ConnectsTo Relationship Template are interpreted as the effective set of ports which must be allowed in the network communication. </w:t>
      </w:r>
    </w:p>
    <w:p w14:paraId="6A56F359" w14:textId="77777777" w:rsidR="00D8761C" w:rsidRPr="00E84C2A" w:rsidRDefault="00D8761C" w:rsidP="00D8761C"/>
    <w:p w14:paraId="24C27D8B" w14:textId="77777777" w:rsidR="00D8761C" w:rsidRPr="00E84C2A" w:rsidRDefault="00D8761C" w:rsidP="00D8761C">
      <w:r w:rsidRPr="00E84C2A">
        <w:t>The meaning of Source and Target port(s) corresponds to the direction of the respective tosca.relationships.ConnectsTo.</w:t>
      </w:r>
    </w:p>
    <w:p w14:paraId="5456F9AA" w14:textId="77777777" w:rsidR="00D8761C" w:rsidRPr="00E84C2A" w:rsidRDefault="00D8761C" w:rsidP="00D8761C">
      <w:pPr>
        <w:pStyle w:val="Heading2"/>
        <w:numPr>
          <w:ilvl w:val="1"/>
          <w:numId w:val="4"/>
        </w:numPr>
      </w:pPr>
      <w:bookmarkStart w:id="1441" w:name="_Toc397688825"/>
      <w:bookmarkStart w:id="1442" w:name="_Toc302251725"/>
      <w:bookmarkStart w:id="1443" w:name="_Toc310749119"/>
      <w:bookmarkStart w:id="1444" w:name="_Toc313780954"/>
      <w:bookmarkStart w:id="1445" w:name="_Toc322703198"/>
      <w:bookmarkStart w:id="1446" w:name="_Toc454457896"/>
      <w:bookmarkStart w:id="1447" w:name="_Toc454458695"/>
      <w:bookmarkStart w:id="1448" w:name="_Toc454463848"/>
      <w:bookmarkStart w:id="1449" w:name="_Toc489606755"/>
      <w:r w:rsidRPr="00E84C2A">
        <w:t>Network provisioning</w:t>
      </w:r>
      <w:bookmarkEnd w:id="1441"/>
      <w:bookmarkEnd w:id="1442"/>
      <w:bookmarkEnd w:id="1443"/>
      <w:bookmarkEnd w:id="1444"/>
      <w:bookmarkEnd w:id="1445"/>
      <w:bookmarkEnd w:id="1446"/>
      <w:bookmarkEnd w:id="1447"/>
      <w:bookmarkEnd w:id="1448"/>
      <w:bookmarkEnd w:id="1449"/>
    </w:p>
    <w:p w14:paraId="27B4C321" w14:textId="77777777" w:rsidR="00D8761C" w:rsidRPr="00E84C2A" w:rsidRDefault="00D8761C" w:rsidP="00D8761C">
      <w:pPr>
        <w:pStyle w:val="Heading3"/>
        <w:numPr>
          <w:ilvl w:val="2"/>
          <w:numId w:val="4"/>
        </w:numPr>
      </w:pPr>
      <w:bookmarkStart w:id="1450" w:name="_Toc454457897"/>
      <w:bookmarkStart w:id="1451" w:name="_Toc454458696"/>
      <w:r w:rsidRPr="00E84C2A">
        <w:t>Declarative network provisioning</w:t>
      </w:r>
      <w:bookmarkEnd w:id="1450"/>
      <w:bookmarkEnd w:id="1451"/>
    </w:p>
    <w:p w14:paraId="5CAE90B1" w14:textId="77777777" w:rsidR="00D8761C" w:rsidRPr="00E84C2A" w:rsidRDefault="00D8761C" w:rsidP="00D8761C">
      <w:r w:rsidRPr="00E84C2A">
        <w:t>TOSCA orchestrators are responsible for the provisioning of the network connectivity for declarative TOSCA Service Templates (Declarative TOSCA Service Templates don’t contain explicit plans). This means that the TOSCA orchestrator must be able to infer a suitable logical connectivity model from the Service Template and then decide how to provision the logical connectivity, referred to as “fulfillment”, on the available underlying infrastructure. In order to enable fulfillment, sufficient technical details still must be specified, such as the required protocols, ports and QOS information. TOSCA connectivity types, such as tosca.capabilities.Endpoint, provide well defined means to express these details.</w:t>
      </w:r>
    </w:p>
    <w:p w14:paraId="2FF1CFFC" w14:textId="77777777" w:rsidR="00D8761C" w:rsidRPr="00E84C2A" w:rsidRDefault="00D8761C" w:rsidP="00D8761C">
      <w:pPr>
        <w:pStyle w:val="Heading3"/>
        <w:numPr>
          <w:ilvl w:val="2"/>
          <w:numId w:val="4"/>
        </w:numPr>
      </w:pPr>
      <w:bookmarkStart w:id="1452" w:name="_Toc454457898"/>
      <w:bookmarkStart w:id="1453" w:name="_Toc454458697"/>
      <w:r w:rsidRPr="00E84C2A">
        <w:t>Implicit network fulfillment</w:t>
      </w:r>
      <w:bookmarkEnd w:id="1452"/>
      <w:bookmarkEnd w:id="1453"/>
    </w:p>
    <w:p w14:paraId="6AC4CFC9" w14:textId="77777777" w:rsidR="00D8761C" w:rsidRPr="00E84C2A" w:rsidRDefault="00D8761C" w:rsidP="00D8761C">
      <w:r w:rsidRPr="00E84C2A">
        <w:t>TOSCA Service Templates are by default network agnostic. TOSCA’s application centric approach only requires that a TOSCA Service Template contain enough information for a TOSCA orchestrator to infer suitable network connectivity to meet the needs of the application components. Thus Service Template designers are not required to be aware of or provide specific requirements for underlying networks. This approach yields the most portable Service Templates, allowing them to be deployed into any infrastructure which can provide the necessary component interconnectivity.</w:t>
      </w:r>
    </w:p>
    <w:p w14:paraId="1B6438AD" w14:textId="77777777" w:rsidR="00D8761C" w:rsidRPr="00E84C2A" w:rsidRDefault="00D8761C" w:rsidP="00D8761C">
      <w:pPr>
        <w:pStyle w:val="Heading3"/>
        <w:numPr>
          <w:ilvl w:val="2"/>
          <w:numId w:val="4"/>
        </w:numPr>
      </w:pPr>
      <w:bookmarkStart w:id="1454" w:name="_Toc454457899"/>
      <w:bookmarkStart w:id="1455" w:name="_Toc454458698"/>
      <w:r w:rsidRPr="00E84C2A">
        <w:t>Controlling network fulfillment</w:t>
      </w:r>
      <w:bookmarkEnd w:id="1454"/>
      <w:bookmarkEnd w:id="1455"/>
    </w:p>
    <w:p w14:paraId="6EDEF2A0" w14:textId="77777777" w:rsidR="00D8761C" w:rsidRPr="00E84C2A" w:rsidRDefault="00D8761C" w:rsidP="00D8761C">
      <w:r w:rsidRPr="00E84C2A">
        <w:t xml:space="preserve">TOSCA provides mechanisms for providing control over network fulfillment. </w:t>
      </w:r>
    </w:p>
    <w:p w14:paraId="7A0EE3A6" w14:textId="77777777" w:rsidR="00D8761C" w:rsidRPr="00E84C2A" w:rsidRDefault="00D8761C" w:rsidP="00D8761C">
      <w:r w:rsidRPr="00E84C2A">
        <w:t>This mechanism allows the application network designer to express in service template or network template how the networks should be provisioned.</w:t>
      </w:r>
    </w:p>
    <w:p w14:paraId="28405D81" w14:textId="77777777" w:rsidR="00D8761C" w:rsidRPr="00E84C2A" w:rsidRDefault="00D8761C" w:rsidP="00D8761C"/>
    <w:p w14:paraId="484FDDA1" w14:textId="77777777" w:rsidR="00D8761C" w:rsidRPr="00E84C2A" w:rsidRDefault="00D8761C" w:rsidP="00D8761C">
      <w:r w:rsidRPr="00E84C2A">
        <w:t>For the use cases described below let’s assume we have a typical 3-tier application which is consisting of FE (frontend), BE (backend) and DB (database) tiers. The simple application topology diagram can be shown below:</w:t>
      </w:r>
    </w:p>
    <w:p w14:paraId="3AF63312" w14:textId="3954D363" w:rsidR="00D8761C" w:rsidRPr="00E84C2A" w:rsidRDefault="00D8761C" w:rsidP="00D8761C"/>
    <w:p w14:paraId="1211FB41" w14:textId="77777777" w:rsidR="00D8761C" w:rsidRPr="00E84C2A" w:rsidRDefault="00D8761C" w:rsidP="00D8761C">
      <w:pPr>
        <w:keepNext/>
        <w:jc w:val="center"/>
      </w:pPr>
      <w:r>
        <w:rPr>
          <w:noProof/>
        </w:rPr>
        <w:lastRenderedPageBreak/>
        <w:drawing>
          <wp:inline distT="0" distB="0" distL="0" distR="0" wp14:anchorId="21F880DE" wp14:editId="55747BF2">
            <wp:extent cx="1758950" cy="3111500"/>
            <wp:effectExtent l="0" t="0" r="0" b="0"/>
            <wp:docPr id="6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758950" cy="3111500"/>
                    </a:xfrm>
                    <a:prstGeom prst="rect">
                      <a:avLst/>
                    </a:prstGeom>
                    <a:noFill/>
                    <a:ln>
                      <a:noFill/>
                    </a:ln>
                  </pic:spPr>
                </pic:pic>
              </a:graphicData>
            </a:graphic>
          </wp:inline>
        </w:drawing>
      </w:r>
    </w:p>
    <w:p w14:paraId="56E0AB8D" w14:textId="77777777" w:rsidR="00D8761C" w:rsidRPr="00E84C2A" w:rsidRDefault="00D8761C" w:rsidP="00D8761C">
      <w:pPr>
        <w:pStyle w:val="Caption"/>
        <w:jc w:val="center"/>
      </w:pPr>
      <w:bookmarkStart w:id="1456" w:name="_Toc454458775"/>
      <w:bookmarkStart w:id="1457" w:name="_Toc489606810"/>
      <w:r w:rsidRPr="00E84C2A">
        <w:t>Figure</w:t>
      </w:r>
      <w:r w:rsidRPr="00E84C2A">
        <w:noBreakHyphen/>
      </w:r>
      <w:fldSimple w:instr=" SEQ Figure \* ARABIC \s 0 ">
        <w:r w:rsidR="00C02A82">
          <w:rPr>
            <w:noProof/>
          </w:rPr>
          <w:t>5</w:t>
        </w:r>
      </w:fldSimple>
      <w:r w:rsidRPr="00E84C2A">
        <w:t>: Typical 3-Tier Network</w:t>
      </w:r>
      <w:bookmarkEnd w:id="1456"/>
      <w:bookmarkEnd w:id="1457"/>
    </w:p>
    <w:p w14:paraId="0422303F" w14:textId="77777777" w:rsidR="00D8761C" w:rsidRPr="00E84C2A" w:rsidRDefault="00D8761C" w:rsidP="00D8761C">
      <w:pPr>
        <w:pStyle w:val="Heading4"/>
        <w:numPr>
          <w:ilvl w:val="3"/>
          <w:numId w:val="4"/>
        </w:numPr>
      </w:pPr>
      <w:r w:rsidRPr="00E84C2A">
        <w:t>Use case: OAM Network</w:t>
      </w:r>
    </w:p>
    <w:p w14:paraId="2EA18335" w14:textId="77777777" w:rsidR="00D8761C" w:rsidRPr="00E84C2A" w:rsidRDefault="00D8761C" w:rsidP="00D8761C">
      <w:r w:rsidRPr="00E84C2A">
        <w:t xml:space="preserve">When deploying an application in service provider’s on-premise cloud, it’s very common that one or more of the application’s services should be accessible from an ad-hoc OAM (Operations, Administration and Management) network which exists in the service provider backbone. </w:t>
      </w:r>
    </w:p>
    <w:p w14:paraId="05334314" w14:textId="77777777" w:rsidR="00D8761C" w:rsidRPr="00E84C2A" w:rsidRDefault="00D8761C" w:rsidP="00D8761C"/>
    <w:p w14:paraId="1AA0F9EF" w14:textId="77777777" w:rsidR="00D8761C" w:rsidRPr="00E84C2A" w:rsidRDefault="00D8761C" w:rsidP="00D8761C">
      <w:r w:rsidRPr="00E84C2A">
        <w:t>As an application network designer, I’d like to express in my TOSCA network template (which corresponds to my TOSCA service template) the network CIDR block, start ip, end ip and segmentation ID (e.g. VLAN id).</w:t>
      </w:r>
    </w:p>
    <w:p w14:paraId="2CA10AFC" w14:textId="77777777" w:rsidR="00D8761C" w:rsidRPr="00E84C2A" w:rsidRDefault="00D8761C" w:rsidP="00D8761C">
      <w:r w:rsidRPr="00E84C2A">
        <w:t>The diagram below depicts a typical 3-tiers application with specific networking requirements for its FE tier server cluster:</w:t>
      </w:r>
    </w:p>
    <w:p w14:paraId="392F3220" w14:textId="77777777" w:rsidR="00D8761C" w:rsidRPr="00E84C2A" w:rsidRDefault="00D8761C" w:rsidP="00D8761C"/>
    <w:p w14:paraId="62A2C187" w14:textId="77777777" w:rsidR="00D8761C" w:rsidRPr="00E84C2A" w:rsidRDefault="00D8761C" w:rsidP="00D8761C">
      <w:pPr>
        <w:jc w:val="center"/>
      </w:pPr>
      <w:r>
        <w:rPr>
          <w:noProof/>
        </w:rPr>
        <w:lastRenderedPageBreak/>
        <w:drawing>
          <wp:inline distT="0" distB="0" distL="0" distR="0" wp14:anchorId="70C3CEB3" wp14:editId="22DD966D">
            <wp:extent cx="4064000" cy="4540250"/>
            <wp:effectExtent l="19050" t="19050" r="12700" b="12700"/>
            <wp:docPr id="6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064000" cy="4540250"/>
                    </a:xfrm>
                    <a:prstGeom prst="rect">
                      <a:avLst/>
                    </a:prstGeom>
                    <a:noFill/>
                    <a:ln w="6350" cmpd="sng">
                      <a:solidFill>
                        <a:srgbClr val="000000"/>
                      </a:solidFill>
                      <a:miter lim="800000"/>
                      <a:headEnd/>
                      <a:tailEnd/>
                    </a:ln>
                    <a:effectLst/>
                  </pic:spPr>
                </pic:pic>
              </a:graphicData>
            </a:graphic>
          </wp:inline>
        </w:drawing>
      </w:r>
    </w:p>
    <w:p w14:paraId="18E731F6" w14:textId="77777777" w:rsidR="00D8761C" w:rsidRPr="00E84C2A" w:rsidRDefault="00D8761C" w:rsidP="00D8761C">
      <w:pPr>
        <w:pStyle w:val="Heading4"/>
        <w:numPr>
          <w:ilvl w:val="3"/>
          <w:numId w:val="4"/>
        </w:numPr>
      </w:pPr>
      <w:r w:rsidRPr="00E84C2A">
        <w:t>Use case: Data Traffic network</w:t>
      </w:r>
    </w:p>
    <w:p w14:paraId="78745CA4" w14:textId="77777777" w:rsidR="00D8761C" w:rsidRPr="00E84C2A" w:rsidRDefault="00D8761C" w:rsidP="00D8761C">
      <w:r w:rsidRPr="00E84C2A">
        <w:t xml:space="preserve">The diagram below defines a set of networking requirements for the backend and DB tiers of the 3-tier app mentioned above. </w:t>
      </w:r>
    </w:p>
    <w:p w14:paraId="2312FB36" w14:textId="77777777" w:rsidR="00D8761C" w:rsidRPr="00E84C2A" w:rsidRDefault="00D8761C" w:rsidP="00D8761C">
      <w:pPr>
        <w:jc w:val="center"/>
      </w:pPr>
      <w:r>
        <w:rPr>
          <w:noProof/>
        </w:rPr>
        <w:lastRenderedPageBreak/>
        <w:drawing>
          <wp:inline distT="0" distB="0" distL="0" distR="0" wp14:anchorId="29E08E91" wp14:editId="26CA28A5">
            <wp:extent cx="4514850" cy="3784600"/>
            <wp:effectExtent l="19050" t="19050" r="19050" b="25400"/>
            <wp:docPr id="6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514850" cy="3784600"/>
                    </a:xfrm>
                    <a:prstGeom prst="rect">
                      <a:avLst/>
                    </a:prstGeom>
                    <a:noFill/>
                    <a:ln w="6350" cmpd="sng">
                      <a:solidFill>
                        <a:srgbClr val="000000"/>
                      </a:solidFill>
                      <a:miter lim="800000"/>
                      <a:headEnd/>
                      <a:tailEnd/>
                    </a:ln>
                    <a:effectLst/>
                  </pic:spPr>
                </pic:pic>
              </a:graphicData>
            </a:graphic>
          </wp:inline>
        </w:drawing>
      </w:r>
    </w:p>
    <w:p w14:paraId="2A3C155E" w14:textId="77777777" w:rsidR="00D8761C" w:rsidRPr="00E84C2A" w:rsidRDefault="00D8761C" w:rsidP="00D8761C">
      <w:pPr>
        <w:pStyle w:val="Heading4"/>
        <w:numPr>
          <w:ilvl w:val="3"/>
          <w:numId w:val="4"/>
        </w:numPr>
      </w:pPr>
      <w:r w:rsidRPr="00E84C2A">
        <w:t>Use case: Bring my own DHCP</w:t>
      </w:r>
    </w:p>
    <w:p w14:paraId="5E0C8D51" w14:textId="77777777" w:rsidR="00D8761C" w:rsidRPr="00E84C2A" w:rsidRDefault="00D8761C" w:rsidP="00D8761C">
      <w:r w:rsidRPr="00E84C2A">
        <w:t xml:space="preserve">The same 3-tier app requires for its admin traffic network to manage the IP allocation by its own DHCP which runs autonomously as part of application domain. </w:t>
      </w:r>
    </w:p>
    <w:p w14:paraId="229631EC" w14:textId="77777777" w:rsidR="00D8761C" w:rsidRPr="00E84C2A" w:rsidRDefault="00D8761C" w:rsidP="00D8761C"/>
    <w:p w14:paraId="7705E7DF" w14:textId="77777777" w:rsidR="00D8761C" w:rsidRPr="00E84C2A" w:rsidRDefault="00D8761C" w:rsidP="00D8761C">
      <w:r w:rsidRPr="00E84C2A">
        <w:t>For this purpose, the app network designer would like to express in TOSCA that the underlying provisioned network will be set with DHCP_ENABLED=false.  See this illustrated in the figure below:</w:t>
      </w:r>
    </w:p>
    <w:p w14:paraId="389D5E9B" w14:textId="77777777" w:rsidR="00D8761C" w:rsidRPr="00E84C2A" w:rsidRDefault="00D8761C" w:rsidP="00D8761C">
      <w:pPr>
        <w:jc w:val="center"/>
      </w:pPr>
      <w:r>
        <w:rPr>
          <w:noProof/>
        </w:rPr>
        <w:lastRenderedPageBreak/>
        <w:drawing>
          <wp:inline distT="0" distB="0" distL="0" distR="0" wp14:anchorId="3485FEDC" wp14:editId="138F0B40">
            <wp:extent cx="5359400" cy="4470400"/>
            <wp:effectExtent l="19050" t="19050" r="12700" b="25400"/>
            <wp:docPr id="6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359400" cy="4470400"/>
                    </a:xfrm>
                    <a:prstGeom prst="rect">
                      <a:avLst/>
                    </a:prstGeom>
                    <a:noFill/>
                    <a:ln w="6350" cmpd="sng">
                      <a:solidFill>
                        <a:srgbClr val="000000"/>
                      </a:solidFill>
                      <a:miter lim="800000"/>
                      <a:headEnd/>
                      <a:tailEnd/>
                    </a:ln>
                    <a:effectLst/>
                  </pic:spPr>
                </pic:pic>
              </a:graphicData>
            </a:graphic>
          </wp:inline>
        </w:drawing>
      </w:r>
    </w:p>
    <w:p w14:paraId="08433F3F" w14:textId="77777777" w:rsidR="00D8761C" w:rsidRPr="00E84C2A" w:rsidRDefault="00D8761C" w:rsidP="00D8761C">
      <w:pPr>
        <w:pStyle w:val="Heading2"/>
        <w:numPr>
          <w:ilvl w:val="1"/>
          <w:numId w:val="4"/>
        </w:numPr>
      </w:pPr>
      <w:bookmarkStart w:id="1458" w:name="_Toc302251726"/>
      <w:bookmarkStart w:id="1459" w:name="_Toc310749120"/>
      <w:bookmarkStart w:id="1460" w:name="_Toc313780955"/>
      <w:bookmarkStart w:id="1461" w:name="_Toc322703199"/>
      <w:bookmarkStart w:id="1462" w:name="_Toc454457900"/>
      <w:bookmarkStart w:id="1463" w:name="_Toc454458699"/>
      <w:bookmarkStart w:id="1464" w:name="_Toc454463849"/>
      <w:bookmarkStart w:id="1465" w:name="_Toc489606756"/>
      <w:r w:rsidRPr="00E84C2A">
        <w:t>Network Types</w:t>
      </w:r>
      <w:bookmarkEnd w:id="1458"/>
      <w:bookmarkEnd w:id="1459"/>
      <w:bookmarkEnd w:id="1460"/>
      <w:bookmarkEnd w:id="1461"/>
      <w:bookmarkEnd w:id="1462"/>
      <w:bookmarkEnd w:id="1463"/>
      <w:bookmarkEnd w:id="1464"/>
      <w:bookmarkEnd w:id="1465"/>
    </w:p>
    <w:p w14:paraId="16DE0CAF" w14:textId="77777777" w:rsidR="00D8761C" w:rsidRPr="00E84C2A" w:rsidRDefault="00D8761C" w:rsidP="00D8761C">
      <w:pPr>
        <w:pStyle w:val="Heading3"/>
        <w:numPr>
          <w:ilvl w:val="2"/>
          <w:numId w:val="4"/>
        </w:numPr>
      </w:pPr>
      <w:bookmarkStart w:id="1466" w:name="_Toc454457901"/>
      <w:bookmarkStart w:id="1467" w:name="_Toc454458700"/>
      <w:r w:rsidRPr="00E84C2A">
        <w:t>tosca.nodes.network.Network</w:t>
      </w:r>
      <w:bookmarkEnd w:id="1466"/>
      <w:bookmarkEnd w:id="1467"/>
    </w:p>
    <w:p w14:paraId="5F996346" w14:textId="77777777" w:rsidR="00D8761C" w:rsidRPr="00E84C2A" w:rsidRDefault="00D8761C" w:rsidP="00D8761C">
      <w:pPr>
        <w:pStyle w:val="NormalaroundTable"/>
      </w:pPr>
      <w:r w:rsidRPr="00E84C2A">
        <w:t xml:space="preserve">The TOSCA </w:t>
      </w:r>
      <w:r w:rsidRPr="00E84C2A">
        <w:rPr>
          <w:rStyle w:val="CodeSnippetHighlight"/>
        </w:rPr>
        <w:t>Network</w:t>
      </w:r>
      <w:r w:rsidRPr="00E84C2A">
        <w:t xml:space="preserve"> node represents a simple, logical network service.</w:t>
      </w:r>
    </w:p>
    <w:tbl>
      <w:tblPr>
        <w:tblW w:w="4500" w:type="pct"/>
        <w:tblInd w:w="1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58" w:type="dxa"/>
          <w:left w:w="115" w:type="dxa"/>
          <w:bottom w:w="58" w:type="dxa"/>
          <w:right w:w="115" w:type="dxa"/>
        </w:tblCellMar>
        <w:tblLook w:val="00A0" w:firstRow="1" w:lastRow="0" w:firstColumn="1" w:lastColumn="0" w:noHBand="0" w:noVBand="0"/>
      </w:tblPr>
      <w:tblGrid>
        <w:gridCol w:w="2032"/>
        <w:gridCol w:w="6599"/>
      </w:tblGrid>
      <w:tr w:rsidR="00D8761C" w:rsidRPr="00E84C2A" w14:paraId="494A77D2" w14:textId="77777777" w:rsidTr="00D8761C">
        <w:tc>
          <w:tcPr>
            <w:tcW w:w="1177" w:type="pct"/>
            <w:shd w:val="clear" w:color="auto" w:fill="D9D9D9"/>
          </w:tcPr>
          <w:p w14:paraId="1A825C22" w14:textId="77777777" w:rsidR="00D8761C" w:rsidRPr="00E84C2A" w:rsidRDefault="00D8761C" w:rsidP="00D8761C">
            <w:pPr>
              <w:pStyle w:val="TableText-Heading"/>
            </w:pPr>
            <w:r w:rsidRPr="00E84C2A">
              <w:t>Shorthand Name</w:t>
            </w:r>
          </w:p>
        </w:tc>
        <w:tc>
          <w:tcPr>
            <w:tcW w:w="3823" w:type="pct"/>
          </w:tcPr>
          <w:p w14:paraId="161546D1" w14:textId="77777777" w:rsidR="00D8761C" w:rsidRPr="00E84C2A" w:rsidRDefault="00D8761C" w:rsidP="00D8761C">
            <w:pPr>
              <w:pStyle w:val="TableText"/>
            </w:pPr>
            <w:r w:rsidRPr="00E84C2A">
              <w:t>Network</w:t>
            </w:r>
          </w:p>
        </w:tc>
      </w:tr>
      <w:tr w:rsidR="00D8761C" w:rsidRPr="00E84C2A" w14:paraId="23457094" w14:textId="77777777" w:rsidTr="00D8761C">
        <w:tc>
          <w:tcPr>
            <w:tcW w:w="1177" w:type="pct"/>
            <w:shd w:val="clear" w:color="auto" w:fill="D9D9D9"/>
          </w:tcPr>
          <w:p w14:paraId="48E3A076" w14:textId="77777777" w:rsidR="00D8761C" w:rsidRPr="00E84C2A" w:rsidRDefault="00D8761C" w:rsidP="00D8761C">
            <w:pPr>
              <w:pStyle w:val="TableText-Heading"/>
            </w:pPr>
            <w:r w:rsidRPr="00E84C2A">
              <w:t>Type Qualified Name</w:t>
            </w:r>
          </w:p>
        </w:tc>
        <w:tc>
          <w:tcPr>
            <w:tcW w:w="3823" w:type="pct"/>
          </w:tcPr>
          <w:p w14:paraId="5F8F9B4B" w14:textId="77777777" w:rsidR="00D8761C" w:rsidRPr="00E84C2A" w:rsidRDefault="00D8761C" w:rsidP="00D8761C">
            <w:pPr>
              <w:pStyle w:val="TableText"/>
            </w:pPr>
            <w:r w:rsidRPr="00E84C2A">
              <w:t>tosca:Network</w:t>
            </w:r>
          </w:p>
        </w:tc>
      </w:tr>
      <w:tr w:rsidR="00D8761C" w:rsidRPr="00E84C2A" w14:paraId="3827466B" w14:textId="77777777" w:rsidTr="00D8761C">
        <w:tc>
          <w:tcPr>
            <w:tcW w:w="1177" w:type="pct"/>
            <w:shd w:val="clear" w:color="auto" w:fill="D9D9D9"/>
          </w:tcPr>
          <w:p w14:paraId="39FC998F" w14:textId="77777777" w:rsidR="00D8761C" w:rsidRPr="00E84C2A" w:rsidRDefault="00D8761C" w:rsidP="00D8761C">
            <w:pPr>
              <w:pStyle w:val="TableText-Heading"/>
            </w:pPr>
            <w:r w:rsidRPr="00E84C2A">
              <w:t>Type URI</w:t>
            </w:r>
          </w:p>
        </w:tc>
        <w:tc>
          <w:tcPr>
            <w:tcW w:w="3823" w:type="pct"/>
          </w:tcPr>
          <w:p w14:paraId="2A9BDAD7" w14:textId="77777777" w:rsidR="00D8761C" w:rsidRPr="00E84C2A" w:rsidRDefault="00D8761C" w:rsidP="00D8761C">
            <w:pPr>
              <w:pStyle w:val="TableText"/>
            </w:pPr>
            <w:r w:rsidRPr="00E84C2A">
              <w:t>tosca.nodes.network.Network</w:t>
            </w:r>
          </w:p>
        </w:tc>
      </w:tr>
    </w:tbl>
    <w:p w14:paraId="55C54851" w14:textId="77777777" w:rsidR="00D8761C" w:rsidRPr="00E84C2A" w:rsidRDefault="00D8761C" w:rsidP="00D8761C">
      <w:pPr>
        <w:pStyle w:val="Heading4"/>
        <w:numPr>
          <w:ilvl w:val="3"/>
          <w:numId w:val="4"/>
        </w:numPr>
      </w:pPr>
      <w:r w:rsidRPr="00E84C2A">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519"/>
        <w:gridCol w:w="1011"/>
        <w:gridCol w:w="827"/>
        <w:gridCol w:w="1462"/>
        <w:gridCol w:w="4529"/>
      </w:tblGrid>
      <w:tr w:rsidR="00D8761C" w:rsidRPr="00E84C2A" w14:paraId="7B25B8B7" w14:textId="77777777" w:rsidTr="00D8761C">
        <w:trPr>
          <w:cantSplit/>
          <w:tblHeader/>
        </w:trPr>
        <w:tc>
          <w:tcPr>
            <w:tcW w:w="784" w:type="pct"/>
            <w:shd w:val="clear" w:color="auto" w:fill="D9D9D9"/>
          </w:tcPr>
          <w:p w14:paraId="0C743647" w14:textId="77777777" w:rsidR="00D8761C" w:rsidRPr="00E84C2A" w:rsidRDefault="00D8761C" w:rsidP="00D8761C">
            <w:pPr>
              <w:pStyle w:val="TableText-Heading"/>
            </w:pPr>
            <w:r w:rsidRPr="00E84C2A">
              <w:t>Name</w:t>
            </w:r>
          </w:p>
        </w:tc>
        <w:tc>
          <w:tcPr>
            <w:tcW w:w="525" w:type="pct"/>
            <w:shd w:val="clear" w:color="auto" w:fill="D9D9D9"/>
          </w:tcPr>
          <w:p w14:paraId="6152F604" w14:textId="77777777" w:rsidR="00D8761C" w:rsidRPr="00E84C2A" w:rsidRDefault="00D8761C" w:rsidP="00D8761C">
            <w:pPr>
              <w:pStyle w:val="TableText-Heading"/>
            </w:pPr>
            <w:r w:rsidRPr="00E84C2A">
              <w:t>Required</w:t>
            </w:r>
          </w:p>
        </w:tc>
        <w:tc>
          <w:tcPr>
            <w:tcW w:w="454" w:type="pct"/>
            <w:shd w:val="clear" w:color="auto" w:fill="D9D9D9"/>
          </w:tcPr>
          <w:p w14:paraId="46B4E872" w14:textId="77777777" w:rsidR="00D8761C" w:rsidRPr="00E84C2A" w:rsidRDefault="00D8761C" w:rsidP="00D8761C">
            <w:pPr>
              <w:pStyle w:val="TableText-Heading"/>
            </w:pPr>
            <w:r w:rsidRPr="00E84C2A">
              <w:t>Type</w:t>
            </w:r>
          </w:p>
        </w:tc>
        <w:tc>
          <w:tcPr>
            <w:tcW w:w="800" w:type="pct"/>
            <w:shd w:val="clear" w:color="auto" w:fill="D9D9D9"/>
          </w:tcPr>
          <w:p w14:paraId="254633F5" w14:textId="77777777" w:rsidR="00D8761C" w:rsidRPr="00E84C2A" w:rsidRDefault="00D8761C" w:rsidP="00D8761C">
            <w:pPr>
              <w:pStyle w:val="TableText-Heading"/>
            </w:pPr>
            <w:r w:rsidRPr="00E84C2A">
              <w:t>Constraints</w:t>
            </w:r>
          </w:p>
        </w:tc>
        <w:tc>
          <w:tcPr>
            <w:tcW w:w="2437" w:type="pct"/>
            <w:shd w:val="clear" w:color="auto" w:fill="D9D9D9"/>
          </w:tcPr>
          <w:p w14:paraId="11440FFB" w14:textId="77777777" w:rsidR="00D8761C" w:rsidRPr="00E84C2A" w:rsidRDefault="00D8761C" w:rsidP="00D8761C">
            <w:pPr>
              <w:pStyle w:val="TableText-Heading"/>
            </w:pPr>
            <w:r w:rsidRPr="00E84C2A">
              <w:t>Description</w:t>
            </w:r>
          </w:p>
        </w:tc>
      </w:tr>
      <w:tr w:rsidR="00D8761C" w:rsidRPr="00E84C2A" w14:paraId="389A99DE" w14:textId="77777777" w:rsidTr="00D8761C">
        <w:trPr>
          <w:cantSplit/>
        </w:trPr>
        <w:tc>
          <w:tcPr>
            <w:tcW w:w="784" w:type="pct"/>
            <w:shd w:val="clear" w:color="auto" w:fill="FFFFFF"/>
          </w:tcPr>
          <w:p w14:paraId="712C4EF2" w14:textId="77777777" w:rsidR="00D8761C" w:rsidRPr="00E84C2A" w:rsidRDefault="00D8761C" w:rsidP="00D8761C">
            <w:pPr>
              <w:pStyle w:val="TableText"/>
              <w:rPr>
                <w:noProof/>
              </w:rPr>
            </w:pPr>
            <w:r w:rsidRPr="00E84C2A">
              <w:rPr>
                <w:noProof/>
              </w:rPr>
              <w:t>ip_version</w:t>
            </w:r>
          </w:p>
        </w:tc>
        <w:tc>
          <w:tcPr>
            <w:tcW w:w="525" w:type="pct"/>
            <w:shd w:val="clear" w:color="auto" w:fill="FFFFFF"/>
          </w:tcPr>
          <w:p w14:paraId="4BDD8D87" w14:textId="77777777" w:rsidR="00D8761C" w:rsidRPr="00E84C2A" w:rsidRDefault="00D8761C" w:rsidP="00D8761C">
            <w:pPr>
              <w:pStyle w:val="TableText"/>
            </w:pPr>
            <w:r w:rsidRPr="00E84C2A">
              <w:t>no</w:t>
            </w:r>
          </w:p>
        </w:tc>
        <w:tc>
          <w:tcPr>
            <w:tcW w:w="454" w:type="pct"/>
            <w:shd w:val="clear" w:color="auto" w:fill="FFFFFF"/>
          </w:tcPr>
          <w:p w14:paraId="0D8B5860" w14:textId="77777777" w:rsidR="00D8761C" w:rsidRPr="00E84C2A" w:rsidRDefault="00433A2B" w:rsidP="00D8761C">
            <w:pPr>
              <w:pStyle w:val="TableText"/>
            </w:pPr>
            <w:hyperlink w:anchor="TYPE_YAML_INTEGER" w:history="1">
              <w:r w:rsidR="00D8761C" w:rsidRPr="00E84C2A">
                <w:rPr>
                  <w:rStyle w:val="Hyperlink"/>
                </w:rPr>
                <w:t>integer</w:t>
              </w:r>
            </w:hyperlink>
          </w:p>
        </w:tc>
        <w:tc>
          <w:tcPr>
            <w:tcW w:w="800" w:type="pct"/>
            <w:shd w:val="clear" w:color="auto" w:fill="FFFFFF"/>
          </w:tcPr>
          <w:p w14:paraId="35CA16AB" w14:textId="77777777" w:rsidR="00D8761C" w:rsidRPr="00E84C2A" w:rsidRDefault="00D8761C" w:rsidP="00D8761C">
            <w:pPr>
              <w:pStyle w:val="TableText"/>
            </w:pPr>
            <w:r w:rsidRPr="00E84C2A">
              <w:t>valid_values: [4, 6]</w:t>
            </w:r>
          </w:p>
          <w:p w14:paraId="24D47604" w14:textId="77777777" w:rsidR="00D8761C" w:rsidRPr="00E84C2A" w:rsidRDefault="00D8761C" w:rsidP="00D8761C">
            <w:pPr>
              <w:pStyle w:val="TableText"/>
            </w:pPr>
            <w:r w:rsidRPr="00E84C2A">
              <w:t>default: 4</w:t>
            </w:r>
          </w:p>
        </w:tc>
        <w:tc>
          <w:tcPr>
            <w:tcW w:w="2437" w:type="pct"/>
            <w:shd w:val="clear" w:color="auto" w:fill="FFFFFF"/>
          </w:tcPr>
          <w:p w14:paraId="05C02D68" w14:textId="77777777" w:rsidR="00D8761C" w:rsidRPr="00E84C2A" w:rsidRDefault="00D8761C" w:rsidP="00D8761C">
            <w:pPr>
              <w:pStyle w:val="TableText"/>
            </w:pPr>
            <w:r w:rsidRPr="00E84C2A">
              <w:t xml:space="preserve">The IP version of the requested network </w:t>
            </w:r>
          </w:p>
        </w:tc>
      </w:tr>
      <w:tr w:rsidR="00D8761C" w:rsidRPr="00E84C2A" w14:paraId="61F86F64" w14:textId="77777777" w:rsidTr="00D8761C">
        <w:trPr>
          <w:cantSplit/>
        </w:trPr>
        <w:tc>
          <w:tcPr>
            <w:tcW w:w="784" w:type="pct"/>
            <w:shd w:val="clear" w:color="auto" w:fill="FFFFFF"/>
          </w:tcPr>
          <w:p w14:paraId="1E0D9E23" w14:textId="77777777" w:rsidR="00D8761C" w:rsidRPr="00E84C2A" w:rsidRDefault="00D8761C" w:rsidP="00D8761C">
            <w:pPr>
              <w:pStyle w:val="TableText"/>
              <w:rPr>
                <w:noProof/>
              </w:rPr>
            </w:pPr>
            <w:r w:rsidRPr="00E84C2A">
              <w:rPr>
                <w:noProof/>
              </w:rPr>
              <w:t>cidr</w:t>
            </w:r>
          </w:p>
        </w:tc>
        <w:tc>
          <w:tcPr>
            <w:tcW w:w="525" w:type="pct"/>
            <w:shd w:val="clear" w:color="auto" w:fill="FFFFFF"/>
          </w:tcPr>
          <w:p w14:paraId="0B7858F2" w14:textId="77777777" w:rsidR="00D8761C" w:rsidRPr="00E84C2A" w:rsidRDefault="00D8761C" w:rsidP="00D8761C">
            <w:pPr>
              <w:pStyle w:val="TableText"/>
            </w:pPr>
            <w:r w:rsidRPr="00E84C2A">
              <w:t>no</w:t>
            </w:r>
          </w:p>
        </w:tc>
        <w:tc>
          <w:tcPr>
            <w:tcW w:w="454" w:type="pct"/>
            <w:shd w:val="clear" w:color="auto" w:fill="FFFFFF"/>
          </w:tcPr>
          <w:p w14:paraId="22F8E02E" w14:textId="77777777" w:rsidR="00D8761C" w:rsidRPr="00E84C2A" w:rsidRDefault="00433A2B" w:rsidP="00D8761C">
            <w:pPr>
              <w:pStyle w:val="TableText"/>
            </w:pPr>
            <w:hyperlink w:anchor="TYPE_YAML_STRING" w:history="1">
              <w:r w:rsidR="00D8761C" w:rsidRPr="00E84C2A">
                <w:rPr>
                  <w:rStyle w:val="Hyperlink"/>
                </w:rPr>
                <w:t>string</w:t>
              </w:r>
            </w:hyperlink>
          </w:p>
        </w:tc>
        <w:tc>
          <w:tcPr>
            <w:tcW w:w="800" w:type="pct"/>
            <w:shd w:val="clear" w:color="auto" w:fill="FFFFFF"/>
          </w:tcPr>
          <w:p w14:paraId="40BD1B41" w14:textId="77777777" w:rsidR="00D8761C" w:rsidRPr="00E84C2A" w:rsidRDefault="00D8761C" w:rsidP="00D8761C">
            <w:pPr>
              <w:pStyle w:val="TableText"/>
            </w:pPr>
            <w:r w:rsidRPr="00E84C2A">
              <w:t>None</w:t>
            </w:r>
          </w:p>
        </w:tc>
        <w:tc>
          <w:tcPr>
            <w:tcW w:w="2437" w:type="pct"/>
            <w:shd w:val="clear" w:color="auto" w:fill="FFFFFF"/>
          </w:tcPr>
          <w:p w14:paraId="31CB5E96" w14:textId="77777777" w:rsidR="00D8761C" w:rsidRPr="00E84C2A" w:rsidRDefault="00D8761C" w:rsidP="00D8761C">
            <w:pPr>
              <w:pStyle w:val="TableText"/>
            </w:pPr>
            <w:r w:rsidRPr="00E84C2A">
              <w:t>The cidr block of the requested network</w:t>
            </w:r>
          </w:p>
        </w:tc>
      </w:tr>
      <w:tr w:rsidR="00D8761C" w:rsidRPr="00E84C2A" w14:paraId="38CF73FF" w14:textId="77777777" w:rsidTr="00D8761C">
        <w:trPr>
          <w:cantSplit/>
        </w:trPr>
        <w:tc>
          <w:tcPr>
            <w:tcW w:w="784" w:type="pct"/>
            <w:shd w:val="clear" w:color="auto" w:fill="FFFFFF"/>
          </w:tcPr>
          <w:p w14:paraId="12D6336F" w14:textId="77777777" w:rsidR="00D8761C" w:rsidRPr="00E84C2A" w:rsidRDefault="00D8761C" w:rsidP="00D8761C">
            <w:pPr>
              <w:pStyle w:val="TableText"/>
              <w:rPr>
                <w:noProof/>
              </w:rPr>
            </w:pPr>
            <w:r w:rsidRPr="00E84C2A">
              <w:rPr>
                <w:noProof/>
              </w:rPr>
              <w:t>start_ip</w:t>
            </w:r>
          </w:p>
        </w:tc>
        <w:tc>
          <w:tcPr>
            <w:tcW w:w="525" w:type="pct"/>
            <w:shd w:val="clear" w:color="auto" w:fill="FFFFFF"/>
          </w:tcPr>
          <w:p w14:paraId="3E7FF693" w14:textId="77777777" w:rsidR="00D8761C" w:rsidRPr="00E84C2A" w:rsidRDefault="00D8761C" w:rsidP="00D8761C">
            <w:pPr>
              <w:pStyle w:val="TableText"/>
            </w:pPr>
            <w:r w:rsidRPr="00E84C2A">
              <w:t>no</w:t>
            </w:r>
          </w:p>
        </w:tc>
        <w:tc>
          <w:tcPr>
            <w:tcW w:w="454" w:type="pct"/>
            <w:shd w:val="clear" w:color="auto" w:fill="FFFFFF"/>
          </w:tcPr>
          <w:p w14:paraId="4E2349A8" w14:textId="77777777" w:rsidR="00D8761C" w:rsidRPr="00E84C2A" w:rsidRDefault="00433A2B" w:rsidP="00D8761C">
            <w:pPr>
              <w:pStyle w:val="TableText"/>
            </w:pPr>
            <w:hyperlink w:anchor="TYPE_YAML_STRING" w:history="1">
              <w:r w:rsidR="00D8761C" w:rsidRPr="00E84C2A">
                <w:rPr>
                  <w:rStyle w:val="Hyperlink"/>
                </w:rPr>
                <w:t>string</w:t>
              </w:r>
            </w:hyperlink>
          </w:p>
        </w:tc>
        <w:tc>
          <w:tcPr>
            <w:tcW w:w="800" w:type="pct"/>
            <w:shd w:val="clear" w:color="auto" w:fill="FFFFFF"/>
          </w:tcPr>
          <w:p w14:paraId="3ACD8D38" w14:textId="77777777" w:rsidR="00D8761C" w:rsidRPr="00E84C2A" w:rsidRDefault="00D8761C" w:rsidP="00D8761C">
            <w:pPr>
              <w:pStyle w:val="TableText"/>
            </w:pPr>
            <w:r w:rsidRPr="00E84C2A">
              <w:t>None</w:t>
            </w:r>
          </w:p>
        </w:tc>
        <w:tc>
          <w:tcPr>
            <w:tcW w:w="2437" w:type="pct"/>
            <w:shd w:val="clear" w:color="auto" w:fill="FFFFFF"/>
          </w:tcPr>
          <w:p w14:paraId="7AAF795A" w14:textId="77777777" w:rsidR="00D8761C" w:rsidRPr="00E84C2A" w:rsidRDefault="00D8761C" w:rsidP="00D8761C">
            <w:pPr>
              <w:pStyle w:val="TableText"/>
            </w:pPr>
            <w:r w:rsidRPr="00E84C2A">
              <w:t>The IP address to be used as the 1</w:t>
            </w:r>
            <w:r w:rsidRPr="00E84C2A">
              <w:rPr>
                <w:vertAlign w:val="superscript"/>
              </w:rPr>
              <w:t>st</w:t>
            </w:r>
            <w:r w:rsidRPr="00E84C2A">
              <w:t xml:space="preserve"> one in a pool of addresses derived from the cidr block full IP range</w:t>
            </w:r>
          </w:p>
        </w:tc>
      </w:tr>
      <w:tr w:rsidR="00D8761C" w:rsidRPr="00E84C2A" w14:paraId="77C94F02" w14:textId="77777777" w:rsidTr="00D8761C">
        <w:trPr>
          <w:cantSplit/>
        </w:trPr>
        <w:tc>
          <w:tcPr>
            <w:tcW w:w="784" w:type="pct"/>
            <w:shd w:val="clear" w:color="auto" w:fill="FFFFFF"/>
          </w:tcPr>
          <w:p w14:paraId="09A1D2AF" w14:textId="77777777" w:rsidR="00D8761C" w:rsidRPr="00E84C2A" w:rsidRDefault="00D8761C" w:rsidP="00D8761C">
            <w:pPr>
              <w:pStyle w:val="TableText"/>
              <w:rPr>
                <w:noProof/>
              </w:rPr>
            </w:pPr>
            <w:r w:rsidRPr="00E84C2A">
              <w:rPr>
                <w:noProof/>
              </w:rPr>
              <w:t>end_ip</w:t>
            </w:r>
          </w:p>
        </w:tc>
        <w:tc>
          <w:tcPr>
            <w:tcW w:w="525" w:type="pct"/>
            <w:shd w:val="clear" w:color="auto" w:fill="FFFFFF"/>
          </w:tcPr>
          <w:p w14:paraId="201C3D45" w14:textId="77777777" w:rsidR="00D8761C" w:rsidRPr="00E84C2A" w:rsidRDefault="00D8761C" w:rsidP="00D8761C">
            <w:pPr>
              <w:pStyle w:val="TableText"/>
            </w:pPr>
            <w:r w:rsidRPr="00E84C2A">
              <w:t>no</w:t>
            </w:r>
          </w:p>
        </w:tc>
        <w:tc>
          <w:tcPr>
            <w:tcW w:w="454" w:type="pct"/>
            <w:shd w:val="clear" w:color="auto" w:fill="FFFFFF"/>
          </w:tcPr>
          <w:p w14:paraId="766754A8" w14:textId="77777777" w:rsidR="00D8761C" w:rsidRPr="00E84C2A" w:rsidRDefault="00433A2B" w:rsidP="00D8761C">
            <w:hyperlink w:anchor="TYPE_YAML_STRING" w:history="1">
              <w:r w:rsidR="00D8761C" w:rsidRPr="00E84C2A">
                <w:rPr>
                  <w:rStyle w:val="Hyperlink"/>
                </w:rPr>
                <w:t>string</w:t>
              </w:r>
            </w:hyperlink>
          </w:p>
        </w:tc>
        <w:tc>
          <w:tcPr>
            <w:tcW w:w="800" w:type="pct"/>
            <w:shd w:val="clear" w:color="auto" w:fill="FFFFFF"/>
          </w:tcPr>
          <w:p w14:paraId="7527B401" w14:textId="77777777" w:rsidR="00D8761C" w:rsidRPr="00E84C2A" w:rsidRDefault="00D8761C" w:rsidP="00D8761C">
            <w:pPr>
              <w:pStyle w:val="TableText"/>
            </w:pPr>
            <w:r w:rsidRPr="00E84C2A">
              <w:t>None</w:t>
            </w:r>
          </w:p>
        </w:tc>
        <w:tc>
          <w:tcPr>
            <w:tcW w:w="2437" w:type="pct"/>
            <w:shd w:val="clear" w:color="auto" w:fill="FFFFFF"/>
          </w:tcPr>
          <w:p w14:paraId="0F3177B0" w14:textId="77777777" w:rsidR="00D8761C" w:rsidRPr="00E84C2A" w:rsidRDefault="00D8761C" w:rsidP="00D8761C">
            <w:pPr>
              <w:pStyle w:val="TableText"/>
            </w:pPr>
            <w:r w:rsidRPr="00E84C2A">
              <w:t>The IP address to be used as the last one in a pool of addresses derived from the cidr block full IP range</w:t>
            </w:r>
          </w:p>
        </w:tc>
      </w:tr>
      <w:tr w:rsidR="00D8761C" w:rsidRPr="00E84C2A" w14:paraId="2863FED4" w14:textId="77777777" w:rsidTr="00D8761C">
        <w:trPr>
          <w:cantSplit/>
        </w:trPr>
        <w:tc>
          <w:tcPr>
            <w:tcW w:w="784" w:type="pct"/>
            <w:shd w:val="clear" w:color="auto" w:fill="FFFFFF"/>
          </w:tcPr>
          <w:p w14:paraId="00E90926" w14:textId="77777777" w:rsidR="00D8761C" w:rsidRPr="00E84C2A" w:rsidRDefault="00D8761C" w:rsidP="00D8761C">
            <w:pPr>
              <w:pStyle w:val="TableText"/>
              <w:rPr>
                <w:noProof/>
              </w:rPr>
            </w:pPr>
            <w:r w:rsidRPr="00E84C2A">
              <w:rPr>
                <w:noProof/>
              </w:rPr>
              <w:lastRenderedPageBreak/>
              <w:t>gateway_ip</w:t>
            </w:r>
          </w:p>
        </w:tc>
        <w:tc>
          <w:tcPr>
            <w:tcW w:w="525" w:type="pct"/>
            <w:shd w:val="clear" w:color="auto" w:fill="FFFFFF"/>
          </w:tcPr>
          <w:p w14:paraId="0710AF61" w14:textId="77777777" w:rsidR="00D8761C" w:rsidRPr="00E84C2A" w:rsidRDefault="00D8761C" w:rsidP="00D8761C">
            <w:pPr>
              <w:pStyle w:val="TableText"/>
            </w:pPr>
            <w:r w:rsidRPr="00E84C2A">
              <w:t>no</w:t>
            </w:r>
          </w:p>
        </w:tc>
        <w:tc>
          <w:tcPr>
            <w:tcW w:w="454" w:type="pct"/>
            <w:shd w:val="clear" w:color="auto" w:fill="FFFFFF"/>
          </w:tcPr>
          <w:p w14:paraId="2624D509" w14:textId="77777777" w:rsidR="00D8761C" w:rsidRPr="00E84C2A" w:rsidRDefault="00433A2B" w:rsidP="00D8761C">
            <w:pPr>
              <w:pStyle w:val="TableText"/>
            </w:pPr>
            <w:hyperlink w:anchor="TYPE_YAML_STRING" w:history="1">
              <w:r w:rsidR="00D8761C" w:rsidRPr="00E84C2A">
                <w:rPr>
                  <w:rStyle w:val="Hyperlink"/>
                </w:rPr>
                <w:t>string</w:t>
              </w:r>
            </w:hyperlink>
          </w:p>
        </w:tc>
        <w:tc>
          <w:tcPr>
            <w:tcW w:w="800" w:type="pct"/>
            <w:shd w:val="clear" w:color="auto" w:fill="FFFFFF"/>
          </w:tcPr>
          <w:p w14:paraId="6E0D9378" w14:textId="77777777" w:rsidR="00D8761C" w:rsidRPr="00E84C2A" w:rsidRDefault="00D8761C" w:rsidP="00D8761C">
            <w:pPr>
              <w:pStyle w:val="TableText"/>
            </w:pPr>
            <w:r w:rsidRPr="00E84C2A">
              <w:t>None</w:t>
            </w:r>
          </w:p>
        </w:tc>
        <w:tc>
          <w:tcPr>
            <w:tcW w:w="2437" w:type="pct"/>
            <w:shd w:val="clear" w:color="auto" w:fill="FFFFFF"/>
          </w:tcPr>
          <w:p w14:paraId="19DF58F2" w14:textId="77777777" w:rsidR="00D8761C" w:rsidRPr="00E84C2A" w:rsidRDefault="00D8761C" w:rsidP="00D8761C">
            <w:pPr>
              <w:pStyle w:val="TableText"/>
            </w:pPr>
            <w:r w:rsidRPr="00E84C2A">
              <w:t xml:space="preserve">The gateway IP address. </w:t>
            </w:r>
          </w:p>
        </w:tc>
      </w:tr>
      <w:tr w:rsidR="00D8761C" w:rsidRPr="00E84C2A" w14:paraId="1765B3AC" w14:textId="77777777" w:rsidTr="00D8761C">
        <w:trPr>
          <w:cantSplit/>
        </w:trPr>
        <w:tc>
          <w:tcPr>
            <w:tcW w:w="784" w:type="pct"/>
            <w:shd w:val="clear" w:color="auto" w:fill="FFFFFF"/>
          </w:tcPr>
          <w:p w14:paraId="1F33C65C" w14:textId="77777777" w:rsidR="00D8761C" w:rsidRPr="00E84C2A" w:rsidRDefault="00D8761C" w:rsidP="00D8761C">
            <w:pPr>
              <w:pStyle w:val="TableText"/>
              <w:rPr>
                <w:noProof/>
              </w:rPr>
            </w:pPr>
            <w:r w:rsidRPr="00E84C2A">
              <w:rPr>
                <w:noProof/>
              </w:rPr>
              <w:t>network_name</w:t>
            </w:r>
          </w:p>
        </w:tc>
        <w:tc>
          <w:tcPr>
            <w:tcW w:w="525" w:type="pct"/>
            <w:shd w:val="clear" w:color="auto" w:fill="FFFFFF"/>
          </w:tcPr>
          <w:p w14:paraId="204D8BDE" w14:textId="77777777" w:rsidR="00D8761C" w:rsidRPr="00E84C2A" w:rsidRDefault="00D8761C" w:rsidP="00D8761C">
            <w:pPr>
              <w:pStyle w:val="TableText"/>
            </w:pPr>
            <w:r w:rsidRPr="00E84C2A">
              <w:t>no</w:t>
            </w:r>
          </w:p>
        </w:tc>
        <w:tc>
          <w:tcPr>
            <w:tcW w:w="454" w:type="pct"/>
            <w:shd w:val="clear" w:color="auto" w:fill="FFFFFF"/>
          </w:tcPr>
          <w:p w14:paraId="59FB9252" w14:textId="77777777" w:rsidR="00D8761C" w:rsidRPr="00E84C2A" w:rsidRDefault="00433A2B" w:rsidP="00D8761C">
            <w:pPr>
              <w:pStyle w:val="TableText"/>
            </w:pPr>
            <w:hyperlink w:anchor="TYPE_YAML_STRING" w:history="1">
              <w:r w:rsidR="00D8761C" w:rsidRPr="00E84C2A">
                <w:rPr>
                  <w:rStyle w:val="Hyperlink"/>
                </w:rPr>
                <w:t>string</w:t>
              </w:r>
            </w:hyperlink>
          </w:p>
        </w:tc>
        <w:tc>
          <w:tcPr>
            <w:tcW w:w="800" w:type="pct"/>
            <w:shd w:val="clear" w:color="auto" w:fill="FFFFFF"/>
          </w:tcPr>
          <w:p w14:paraId="2329495B" w14:textId="77777777" w:rsidR="00D8761C" w:rsidRPr="00E84C2A" w:rsidRDefault="00D8761C" w:rsidP="00D8761C">
            <w:pPr>
              <w:pStyle w:val="TableText"/>
            </w:pPr>
            <w:r w:rsidRPr="00E84C2A">
              <w:t>None</w:t>
            </w:r>
          </w:p>
        </w:tc>
        <w:tc>
          <w:tcPr>
            <w:tcW w:w="2437" w:type="pct"/>
            <w:shd w:val="clear" w:color="auto" w:fill="FFFFFF"/>
          </w:tcPr>
          <w:p w14:paraId="01EFDB50" w14:textId="77777777" w:rsidR="00D8761C" w:rsidRPr="00E84C2A" w:rsidRDefault="00D8761C" w:rsidP="00D8761C">
            <w:pPr>
              <w:pStyle w:val="TableText"/>
            </w:pPr>
            <w:r w:rsidRPr="00E84C2A">
              <w:t>An Identifier that represents an existing Network instance in the underlying cloud infrastructure – OR – be used as the name of the new created network.</w:t>
            </w:r>
          </w:p>
          <w:p w14:paraId="69BD48D4" w14:textId="77777777" w:rsidR="00D8761C" w:rsidRPr="00E84C2A" w:rsidRDefault="00D8761C" w:rsidP="00D8761C">
            <w:pPr>
              <w:pStyle w:val="TableText"/>
              <w:numPr>
                <w:ilvl w:val="0"/>
                <w:numId w:val="37"/>
              </w:numPr>
              <w:ind w:left="284" w:hanging="180"/>
            </w:pPr>
            <w:r w:rsidRPr="00E84C2A">
              <w:t xml:space="preserve">If </w:t>
            </w:r>
            <w:r w:rsidRPr="00E84C2A">
              <w:rPr>
                <w:rStyle w:val="CodeSnippetHighlight"/>
              </w:rPr>
              <w:t>network_name</w:t>
            </w:r>
            <w:r w:rsidRPr="00E84C2A">
              <w:t xml:space="preserve"> is provided along with </w:t>
            </w:r>
            <w:r w:rsidRPr="00E84C2A">
              <w:rPr>
                <w:rStyle w:val="CodeSnippetHighlight"/>
              </w:rPr>
              <w:t>network_id</w:t>
            </w:r>
            <w:r w:rsidRPr="00E84C2A">
              <w:t xml:space="preserve"> they will be used to uniquely identify an existing network and not creating a new one, means all other possible properties are not allowed.</w:t>
            </w:r>
          </w:p>
          <w:p w14:paraId="1D9FD2C6" w14:textId="77777777" w:rsidR="00D8761C" w:rsidRPr="00E84C2A" w:rsidRDefault="00D8761C" w:rsidP="00D8761C">
            <w:pPr>
              <w:pStyle w:val="TableText"/>
              <w:numPr>
                <w:ilvl w:val="0"/>
                <w:numId w:val="37"/>
              </w:numPr>
              <w:ind w:left="284" w:hanging="180"/>
            </w:pPr>
            <w:r w:rsidRPr="00E84C2A">
              <w:rPr>
                <w:rStyle w:val="CodeSnippetHighlight"/>
              </w:rPr>
              <w:t>network_name</w:t>
            </w:r>
            <w:r w:rsidRPr="00E84C2A">
              <w:t xml:space="preserve"> should be more convenient for using. But in case that network name uniqueness is not guaranteed then one should provide a </w:t>
            </w:r>
            <w:r w:rsidRPr="00E84C2A">
              <w:rPr>
                <w:rStyle w:val="CodeSnippetHighlight"/>
              </w:rPr>
              <w:t>network_id</w:t>
            </w:r>
            <w:r w:rsidRPr="00E84C2A">
              <w:t xml:space="preserve"> as well. </w:t>
            </w:r>
          </w:p>
        </w:tc>
      </w:tr>
      <w:tr w:rsidR="00D8761C" w:rsidRPr="00E84C2A" w14:paraId="63F6C0D0" w14:textId="77777777" w:rsidTr="00D8761C">
        <w:trPr>
          <w:cantSplit/>
        </w:trPr>
        <w:tc>
          <w:tcPr>
            <w:tcW w:w="784" w:type="pct"/>
            <w:shd w:val="clear" w:color="auto" w:fill="FFFFFF"/>
          </w:tcPr>
          <w:p w14:paraId="33AA9ABD" w14:textId="77777777" w:rsidR="00D8761C" w:rsidRPr="00E84C2A" w:rsidRDefault="00D8761C" w:rsidP="00D8761C">
            <w:pPr>
              <w:pStyle w:val="TableText"/>
              <w:rPr>
                <w:noProof/>
              </w:rPr>
            </w:pPr>
            <w:r w:rsidRPr="00E84C2A">
              <w:rPr>
                <w:noProof/>
              </w:rPr>
              <w:t>network_id</w:t>
            </w:r>
          </w:p>
        </w:tc>
        <w:tc>
          <w:tcPr>
            <w:tcW w:w="525" w:type="pct"/>
            <w:shd w:val="clear" w:color="auto" w:fill="FFFFFF"/>
          </w:tcPr>
          <w:p w14:paraId="32FF028D" w14:textId="77777777" w:rsidR="00D8761C" w:rsidRPr="00E84C2A" w:rsidRDefault="00D8761C" w:rsidP="00D8761C">
            <w:pPr>
              <w:pStyle w:val="TableText"/>
            </w:pPr>
            <w:r w:rsidRPr="00E84C2A">
              <w:t>no</w:t>
            </w:r>
          </w:p>
        </w:tc>
        <w:tc>
          <w:tcPr>
            <w:tcW w:w="454" w:type="pct"/>
            <w:shd w:val="clear" w:color="auto" w:fill="FFFFFF"/>
          </w:tcPr>
          <w:p w14:paraId="7C11B668" w14:textId="77777777" w:rsidR="00D8761C" w:rsidRPr="00E84C2A" w:rsidRDefault="00433A2B" w:rsidP="00D8761C">
            <w:pPr>
              <w:pStyle w:val="TableText"/>
            </w:pPr>
            <w:hyperlink w:anchor="TYPE_YAML_STRING" w:history="1">
              <w:r w:rsidR="00D8761C" w:rsidRPr="00E84C2A">
                <w:rPr>
                  <w:rStyle w:val="Hyperlink"/>
                </w:rPr>
                <w:t>string</w:t>
              </w:r>
            </w:hyperlink>
          </w:p>
        </w:tc>
        <w:tc>
          <w:tcPr>
            <w:tcW w:w="800" w:type="pct"/>
            <w:shd w:val="clear" w:color="auto" w:fill="FFFFFF"/>
          </w:tcPr>
          <w:p w14:paraId="4E8FB628" w14:textId="77777777" w:rsidR="00D8761C" w:rsidRPr="00E84C2A" w:rsidRDefault="00D8761C" w:rsidP="00D8761C">
            <w:pPr>
              <w:pStyle w:val="TableText"/>
            </w:pPr>
            <w:r w:rsidRPr="00E84C2A">
              <w:t>None</w:t>
            </w:r>
          </w:p>
        </w:tc>
        <w:tc>
          <w:tcPr>
            <w:tcW w:w="2437" w:type="pct"/>
            <w:shd w:val="clear" w:color="auto" w:fill="FFFFFF"/>
          </w:tcPr>
          <w:p w14:paraId="7A4BF877" w14:textId="77777777" w:rsidR="00D8761C" w:rsidRPr="00E84C2A" w:rsidRDefault="00D8761C" w:rsidP="00D8761C">
            <w:pPr>
              <w:pStyle w:val="TableText"/>
            </w:pPr>
            <w:r w:rsidRPr="00E84C2A">
              <w:t>An Identifier that represents an existing Network instance in the underlying cloud infrastructure.</w:t>
            </w:r>
          </w:p>
          <w:p w14:paraId="4F87E890" w14:textId="77777777" w:rsidR="00D8761C" w:rsidRPr="00E84C2A" w:rsidRDefault="00D8761C" w:rsidP="00D8761C">
            <w:pPr>
              <w:pStyle w:val="TableText"/>
            </w:pPr>
            <w:r w:rsidRPr="00E84C2A">
              <w:t>This property is mutually exclusive with all other properties except network_name.</w:t>
            </w:r>
          </w:p>
          <w:p w14:paraId="2BF1B58E" w14:textId="77777777" w:rsidR="00D8761C" w:rsidRPr="00E84C2A" w:rsidRDefault="00D8761C" w:rsidP="00D8761C">
            <w:pPr>
              <w:pStyle w:val="TableText"/>
              <w:numPr>
                <w:ilvl w:val="0"/>
                <w:numId w:val="38"/>
              </w:numPr>
              <w:ind w:left="284" w:hanging="180"/>
            </w:pPr>
            <w:r w:rsidRPr="00E84C2A">
              <w:t xml:space="preserve">Appearance of </w:t>
            </w:r>
            <w:r w:rsidRPr="00E84C2A">
              <w:rPr>
                <w:rStyle w:val="CodeSnippetHighlight"/>
              </w:rPr>
              <w:t>network_id</w:t>
            </w:r>
            <w:r w:rsidRPr="00E84C2A">
              <w:t xml:space="preserve"> in network template instructs the Tosca container to use an existing network instead of creating a new one.</w:t>
            </w:r>
          </w:p>
          <w:p w14:paraId="72CEC8DF" w14:textId="77777777" w:rsidR="00D8761C" w:rsidRPr="00E84C2A" w:rsidRDefault="00D8761C" w:rsidP="00D8761C">
            <w:pPr>
              <w:pStyle w:val="TableText"/>
              <w:numPr>
                <w:ilvl w:val="0"/>
                <w:numId w:val="38"/>
              </w:numPr>
              <w:ind w:left="284" w:hanging="180"/>
            </w:pPr>
            <w:r w:rsidRPr="00E84C2A">
              <w:rPr>
                <w:rStyle w:val="CodeSnippetHighlight"/>
              </w:rPr>
              <w:t>network_name</w:t>
            </w:r>
            <w:r w:rsidRPr="00E84C2A">
              <w:t xml:space="preserve"> should be more convenient for using. But in case that network name uniqueness is not guaranteed then one should add a </w:t>
            </w:r>
            <w:r w:rsidRPr="00E84C2A">
              <w:rPr>
                <w:rStyle w:val="CodeSnippetHighlight"/>
              </w:rPr>
              <w:t>network_id</w:t>
            </w:r>
            <w:r w:rsidRPr="00E84C2A">
              <w:t xml:space="preserve"> as well. </w:t>
            </w:r>
          </w:p>
          <w:p w14:paraId="01FD0D60" w14:textId="77777777" w:rsidR="00D8761C" w:rsidRPr="00E84C2A" w:rsidRDefault="00D8761C" w:rsidP="00D8761C">
            <w:pPr>
              <w:pStyle w:val="TableText"/>
              <w:numPr>
                <w:ilvl w:val="0"/>
                <w:numId w:val="38"/>
              </w:numPr>
              <w:ind w:left="284" w:hanging="180"/>
            </w:pPr>
            <w:r w:rsidRPr="00E84C2A">
              <w:rPr>
                <w:rStyle w:val="CodeSnippetHighlight"/>
              </w:rPr>
              <w:t>network_name</w:t>
            </w:r>
            <w:r w:rsidRPr="00E84C2A">
              <w:t xml:space="preserve"> and </w:t>
            </w:r>
            <w:r w:rsidRPr="00E84C2A">
              <w:rPr>
                <w:rStyle w:val="CodeSnippetHighlight"/>
              </w:rPr>
              <w:t>network_id</w:t>
            </w:r>
            <w:r w:rsidRPr="00E84C2A">
              <w:t xml:space="preserve"> can be still used together to achieve both uniqueness and convenient.</w:t>
            </w:r>
          </w:p>
        </w:tc>
      </w:tr>
      <w:tr w:rsidR="00D8761C" w:rsidRPr="00E84C2A" w14:paraId="04977A3F" w14:textId="77777777" w:rsidTr="00D8761C">
        <w:trPr>
          <w:cantSplit/>
        </w:trPr>
        <w:tc>
          <w:tcPr>
            <w:tcW w:w="784" w:type="pct"/>
            <w:shd w:val="clear" w:color="auto" w:fill="FFFFFF"/>
          </w:tcPr>
          <w:p w14:paraId="0C4FDA76" w14:textId="77777777" w:rsidR="00D8761C" w:rsidRPr="00E84C2A" w:rsidRDefault="00D8761C" w:rsidP="00D8761C">
            <w:pPr>
              <w:pStyle w:val="TableText"/>
              <w:rPr>
                <w:noProof/>
              </w:rPr>
            </w:pPr>
            <w:r w:rsidRPr="00E84C2A">
              <w:rPr>
                <w:noProof/>
              </w:rPr>
              <w:t>segmentation_id</w:t>
            </w:r>
          </w:p>
        </w:tc>
        <w:tc>
          <w:tcPr>
            <w:tcW w:w="525" w:type="pct"/>
            <w:shd w:val="clear" w:color="auto" w:fill="FFFFFF"/>
          </w:tcPr>
          <w:p w14:paraId="6E7CA4C0" w14:textId="77777777" w:rsidR="00D8761C" w:rsidRPr="00E84C2A" w:rsidRDefault="00D8761C" w:rsidP="00D8761C">
            <w:pPr>
              <w:pStyle w:val="TableText"/>
            </w:pPr>
            <w:r w:rsidRPr="00E84C2A">
              <w:t>no</w:t>
            </w:r>
          </w:p>
        </w:tc>
        <w:tc>
          <w:tcPr>
            <w:tcW w:w="454" w:type="pct"/>
            <w:shd w:val="clear" w:color="auto" w:fill="FFFFFF"/>
          </w:tcPr>
          <w:p w14:paraId="3EC94952" w14:textId="77777777" w:rsidR="00D8761C" w:rsidRPr="00E84C2A" w:rsidRDefault="00433A2B" w:rsidP="00D8761C">
            <w:pPr>
              <w:pStyle w:val="TableText"/>
            </w:pPr>
            <w:hyperlink w:anchor="TYPE_YAML_STRING" w:history="1">
              <w:r w:rsidR="00D8761C" w:rsidRPr="00E84C2A">
                <w:rPr>
                  <w:rStyle w:val="Hyperlink"/>
                </w:rPr>
                <w:t>string</w:t>
              </w:r>
            </w:hyperlink>
          </w:p>
        </w:tc>
        <w:tc>
          <w:tcPr>
            <w:tcW w:w="800" w:type="pct"/>
            <w:shd w:val="clear" w:color="auto" w:fill="FFFFFF"/>
          </w:tcPr>
          <w:p w14:paraId="4B0E9419" w14:textId="77777777" w:rsidR="00D8761C" w:rsidRPr="00E84C2A" w:rsidRDefault="00D8761C" w:rsidP="00D8761C">
            <w:pPr>
              <w:pStyle w:val="TableText"/>
            </w:pPr>
            <w:r w:rsidRPr="00E84C2A">
              <w:t>None</w:t>
            </w:r>
          </w:p>
        </w:tc>
        <w:tc>
          <w:tcPr>
            <w:tcW w:w="2437" w:type="pct"/>
            <w:shd w:val="clear" w:color="auto" w:fill="FFFFFF"/>
          </w:tcPr>
          <w:p w14:paraId="09545D99" w14:textId="77777777" w:rsidR="00D8761C" w:rsidRPr="00E84C2A" w:rsidRDefault="00D8761C" w:rsidP="00D8761C">
            <w:pPr>
              <w:pStyle w:val="TableText"/>
            </w:pPr>
            <w:r w:rsidRPr="00E84C2A">
              <w:t xml:space="preserve">A segmentation identifier in the underlying cloud infrastructure </w:t>
            </w:r>
            <w:r w:rsidRPr="00E84C2A">
              <w:rPr>
                <w:rFonts w:ascii="Calibri" w:hAnsi="Calibri"/>
                <w:color w:val="000000"/>
                <w:szCs w:val="18"/>
              </w:rPr>
              <w:t xml:space="preserve">(e.g., VLAN id, GRE tunnel id). If the </w:t>
            </w:r>
            <w:r w:rsidRPr="00E84C2A">
              <w:rPr>
                <w:rStyle w:val="CodeSnippetHighlight"/>
              </w:rPr>
              <w:t>segmentation_id</w:t>
            </w:r>
            <w:r w:rsidRPr="00E84C2A">
              <w:rPr>
                <w:rFonts w:ascii="Calibri" w:hAnsi="Calibri"/>
                <w:color w:val="000000"/>
                <w:sz w:val="16"/>
                <w:szCs w:val="18"/>
              </w:rPr>
              <w:t xml:space="preserve"> </w:t>
            </w:r>
            <w:r w:rsidRPr="00E84C2A">
              <w:rPr>
                <w:rFonts w:ascii="Calibri" w:hAnsi="Calibri"/>
                <w:color w:val="000000"/>
                <w:szCs w:val="18"/>
              </w:rPr>
              <w:t xml:space="preserve">is specified, the </w:t>
            </w:r>
            <w:r w:rsidRPr="00E84C2A">
              <w:rPr>
                <w:rStyle w:val="CodeSnippetHighlight"/>
              </w:rPr>
              <w:t>network_type</w:t>
            </w:r>
            <w:r w:rsidRPr="00E84C2A">
              <w:rPr>
                <w:rFonts w:ascii="Calibri" w:hAnsi="Calibri"/>
                <w:color w:val="000000"/>
                <w:szCs w:val="18"/>
              </w:rPr>
              <w:t xml:space="preserve"> or </w:t>
            </w:r>
            <w:r w:rsidRPr="00E84C2A">
              <w:rPr>
                <w:rStyle w:val="CodeSnippetHighlight"/>
              </w:rPr>
              <w:t>physical_network</w:t>
            </w:r>
            <w:r w:rsidRPr="00E84C2A">
              <w:rPr>
                <w:rFonts w:ascii="Calibri" w:hAnsi="Calibri"/>
                <w:color w:val="000000"/>
                <w:szCs w:val="18"/>
              </w:rPr>
              <w:t xml:space="preserve"> properties should be provided as well.</w:t>
            </w:r>
          </w:p>
        </w:tc>
      </w:tr>
      <w:tr w:rsidR="00D8761C" w:rsidRPr="00E84C2A" w14:paraId="0C15B514" w14:textId="77777777" w:rsidTr="00D8761C">
        <w:trPr>
          <w:cantSplit/>
        </w:trPr>
        <w:tc>
          <w:tcPr>
            <w:tcW w:w="784" w:type="pct"/>
            <w:shd w:val="clear" w:color="auto" w:fill="FFFFFF"/>
          </w:tcPr>
          <w:p w14:paraId="42397730" w14:textId="77777777" w:rsidR="00D8761C" w:rsidRPr="00E84C2A" w:rsidRDefault="00D8761C" w:rsidP="00D8761C">
            <w:pPr>
              <w:pStyle w:val="TableText"/>
              <w:rPr>
                <w:noProof/>
              </w:rPr>
            </w:pPr>
            <w:r w:rsidRPr="00E84C2A">
              <w:rPr>
                <w:rFonts w:ascii="Calibri" w:hAnsi="Calibri"/>
                <w:szCs w:val="18"/>
              </w:rPr>
              <w:t>network_type</w:t>
            </w:r>
          </w:p>
        </w:tc>
        <w:tc>
          <w:tcPr>
            <w:tcW w:w="525" w:type="pct"/>
            <w:shd w:val="clear" w:color="auto" w:fill="FFFFFF"/>
          </w:tcPr>
          <w:p w14:paraId="319E3E09" w14:textId="77777777" w:rsidR="00D8761C" w:rsidRPr="00E84C2A" w:rsidRDefault="00D8761C" w:rsidP="00D8761C">
            <w:pPr>
              <w:pStyle w:val="TableText"/>
            </w:pPr>
            <w:r w:rsidRPr="00E84C2A">
              <w:rPr>
                <w:rFonts w:ascii="Calibri" w:hAnsi="Calibri"/>
                <w:color w:val="000000"/>
                <w:szCs w:val="18"/>
              </w:rPr>
              <w:t>no</w:t>
            </w:r>
          </w:p>
        </w:tc>
        <w:tc>
          <w:tcPr>
            <w:tcW w:w="454" w:type="pct"/>
            <w:shd w:val="clear" w:color="auto" w:fill="FFFFFF"/>
          </w:tcPr>
          <w:p w14:paraId="1EBEB1B1" w14:textId="77777777" w:rsidR="00D8761C" w:rsidRPr="00E84C2A" w:rsidRDefault="00433A2B" w:rsidP="00D8761C">
            <w:pPr>
              <w:pStyle w:val="TableText"/>
            </w:pPr>
            <w:hyperlink w:anchor="TYPE_YAML_STRING" w:history="1">
              <w:r w:rsidR="00D8761C" w:rsidRPr="00E84C2A">
                <w:rPr>
                  <w:rStyle w:val="Hyperlink"/>
                  <w:rFonts w:ascii="Calibri" w:hAnsi="Calibri"/>
                  <w:szCs w:val="18"/>
                </w:rPr>
                <w:t>string</w:t>
              </w:r>
            </w:hyperlink>
          </w:p>
        </w:tc>
        <w:tc>
          <w:tcPr>
            <w:tcW w:w="800" w:type="pct"/>
            <w:shd w:val="clear" w:color="auto" w:fill="FFFFFF"/>
          </w:tcPr>
          <w:p w14:paraId="14B3A5A6" w14:textId="77777777" w:rsidR="00D8761C" w:rsidRPr="00E84C2A" w:rsidRDefault="00D8761C" w:rsidP="00D8761C">
            <w:pPr>
              <w:pStyle w:val="TableText"/>
            </w:pPr>
            <w:r w:rsidRPr="00E84C2A">
              <w:rPr>
                <w:rFonts w:ascii="Calibri" w:hAnsi="Calibri"/>
                <w:color w:val="000000"/>
                <w:szCs w:val="18"/>
              </w:rPr>
              <w:t>None</w:t>
            </w:r>
          </w:p>
        </w:tc>
        <w:tc>
          <w:tcPr>
            <w:tcW w:w="2437" w:type="pct"/>
            <w:shd w:val="clear" w:color="auto" w:fill="FFFFFF"/>
          </w:tcPr>
          <w:p w14:paraId="4AE69CAF" w14:textId="77777777" w:rsidR="00D8761C" w:rsidRPr="00E84C2A" w:rsidRDefault="00D8761C" w:rsidP="00D8761C">
            <w:pPr>
              <w:pStyle w:val="TableText"/>
            </w:pPr>
            <w:r w:rsidRPr="00E84C2A">
              <w:rPr>
                <w:rFonts w:ascii="Calibri" w:hAnsi="Calibri"/>
                <w:color w:val="000000"/>
                <w:szCs w:val="18"/>
              </w:rPr>
              <w:t xml:space="preserve">Optionally, specifies the nature of the physical network in the underlying cloud infrastructure. Examples are flat, vlan, gre or vxlan. For flat and vlan types, </w:t>
            </w:r>
            <w:r w:rsidRPr="00E84C2A">
              <w:rPr>
                <w:rStyle w:val="CodeSnippetHighlight"/>
              </w:rPr>
              <w:t>physical_network</w:t>
            </w:r>
            <w:r w:rsidRPr="00E84C2A">
              <w:rPr>
                <w:rFonts w:ascii="Calibri" w:hAnsi="Calibri"/>
                <w:color w:val="000000"/>
                <w:sz w:val="16"/>
                <w:szCs w:val="18"/>
              </w:rPr>
              <w:t xml:space="preserve"> </w:t>
            </w:r>
            <w:r w:rsidRPr="00E84C2A">
              <w:rPr>
                <w:rFonts w:ascii="Calibri" w:hAnsi="Calibri"/>
                <w:color w:val="000000"/>
                <w:szCs w:val="18"/>
              </w:rPr>
              <w:t>should be provided too.</w:t>
            </w:r>
          </w:p>
        </w:tc>
      </w:tr>
      <w:tr w:rsidR="00D8761C" w:rsidRPr="00E84C2A" w14:paraId="165B4449" w14:textId="77777777" w:rsidTr="00D8761C">
        <w:trPr>
          <w:cantSplit/>
        </w:trPr>
        <w:tc>
          <w:tcPr>
            <w:tcW w:w="784" w:type="pct"/>
            <w:shd w:val="clear" w:color="auto" w:fill="FFFFFF"/>
          </w:tcPr>
          <w:p w14:paraId="37D06907" w14:textId="77777777" w:rsidR="00D8761C" w:rsidRPr="00E84C2A" w:rsidRDefault="00D8761C" w:rsidP="00D8761C">
            <w:pPr>
              <w:pStyle w:val="TableText"/>
              <w:rPr>
                <w:noProof/>
              </w:rPr>
            </w:pPr>
            <w:r w:rsidRPr="00E84C2A">
              <w:rPr>
                <w:rFonts w:ascii="Calibri" w:hAnsi="Calibri"/>
                <w:szCs w:val="18"/>
              </w:rPr>
              <w:t>physical_network</w:t>
            </w:r>
          </w:p>
        </w:tc>
        <w:tc>
          <w:tcPr>
            <w:tcW w:w="525" w:type="pct"/>
            <w:shd w:val="clear" w:color="auto" w:fill="FFFFFF"/>
          </w:tcPr>
          <w:p w14:paraId="515A0430" w14:textId="77777777" w:rsidR="00D8761C" w:rsidRPr="00E84C2A" w:rsidRDefault="00D8761C" w:rsidP="00D8761C">
            <w:pPr>
              <w:pStyle w:val="TableText"/>
            </w:pPr>
            <w:r w:rsidRPr="00E84C2A">
              <w:rPr>
                <w:rFonts w:ascii="Calibri" w:hAnsi="Calibri"/>
                <w:color w:val="000000"/>
                <w:szCs w:val="18"/>
              </w:rPr>
              <w:t>no</w:t>
            </w:r>
          </w:p>
        </w:tc>
        <w:tc>
          <w:tcPr>
            <w:tcW w:w="454" w:type="pct"/>
            <w:shd w:val="clear" w:color="auto" w:fill="FFFFFF"/>
          </w:tcPr>
          <w:p w14:paraId="055F8CB1" w14:textId="77777777" w:rsidR="00D8761C" w:rsidRPr="00E84C2A" w:rsidRDefault="00433A2B" w:rsidP="00D8761C">
            <w:pPr>
              <w:pStyle w:val="TableText"/>
            </w:pPr>
            <w:hyperlink w:anchor="TYPE_YAML_STRING" w:history="1">
              <w:r w:rsidR="00D8761C" w:rsidRPr="00E84C2A">
                <w:rPr>
                  <w:rStyle w:val="Hyperlink"/>
                  <w:rFonts w:ascii="Calibri" w:hAnsi="Calibri"/>
                  <w:szCs w:val="18"/>
                </w:rPr>
                <w:t>string</w:t>
              </w:r>
            </w:hyperlink>
          </w:p>
        </w:tc>
        <w:tc>
          <w:tcPr>
            <w:tcW w:w="800" w:type="pct"/>
            <w:shd w:val="clear" w:color="auto" w:fill="FFFFFF"/>
          </w:tcPr>
          <w:p w14:paraId="3DA52151" w14:textId="77777777" w:rsidR="00D8761C" w:rsidRPr="00E84C2A" w:rsidRDefault="00D8761C" w:rsidP="00D8761C">
            <w:pPr>
              <w:pStyle w:val="TableText"/>
            </w:pPr>
            <w:r w:rsidRPr="00E84C2A">
              <w:rPr>
                <w:rFonts w:ascii="Calibri" w:hAnsi="Calibri"/>
                <w:color w:val="000000"/>
                <w:szCs w:val="18"/>
              </w:rPr>
              <w:t>None</w:t>
            </w:r>
          </w:p>
        </w:tc>
        <w:tc>
          <w:tcPr>
            <w:tcW w:w="2437" w:type="pct"/>
            <w:shd w:val="clear" w:color="auto" w:fill="FFFFFF"/>
          </w:tcPr>
          <w:p w14:paraId="02FBF10D" w14:textId="77777777" w:rsidR="00D8761C" w:rsidRPr="00E84C2A" w:rsidRDefault="00D8761C" w:rsidP="00D8761C">
            <w:pPr>
              <w:pStyle w:val="TableText"/>
            </w:pPr>
            <w:r w:rsidRPr="00E84C2A">
              <w:rPr>
                <w:rFonts w:ascii="Calibri" w:hAnsi="Calibri"/>
                <w:color w:val="000000"/>
                <w:szCs w:val="18"/>
              </w:rPr>
              <w:t xml:space="preserve">Optionally, identifies the physical network on top of which the network is implemented, e.g. physnet1. This property is required if </w:t>
            </w:r>
            <w:r w:rsidRPr="00E84C2A">
              <w:rPr>
                <w:rStyle w:val="CodeSnippetHighlight"/>
              </w:rPr>
              <w:t>network_type</w:t>
            </w:r>
            <w:r w:rsidRPr="00E84C2A">
              <w:rPr>
                <w:rFonts w:ascii="Calibri" w:hAnsi="Calibri"/>
                <w:color w:val="000000"/>
                <w:szCs w:val="18"/>
              </w:rPr>
              <w:t xml:space="preserve"> is flat or vlan.</w:t>
            </w:r>
          </w:p>
        </w:tc>
      </w:tr>
      <w:tr w:rsidR="00D8761C" w:rsidRPr="00E84C2A" w14:paraId="4330E1CD" w14:textId="77777777" w:rsidTr="00D8761C">
        <w:trPr>
          <w:cantSplit/>
        </w:trPr>
        <w:tc>
          <w:tcPr>
            <w:tcW w:w="784" w:type="pct"/>
            <w:shd w:val="clear" w:color="auto" w:fill="FFFFFF"/>
          </w:tcPr>
          <w:p w14:paraId="46575FB7" w14:textId="77777777" w:rsidR="00D8761C" w:rsidRPr="00E84C2A" w:rsidRDefault="00D8761C" w:rsidP="00D8761C">
            <w:pPr>
              <w:pStyle w:val="TableText"/>
              <w:rPr>
                <w:noProof/>
              </w:rPr>
            </w:pPr>
            <w:r w:rsidRPr="00E84C2A">
              <w:rPr>
                <w:noProof/>
              </w:rPr>
              <w:t>dhcp_enabled</w:t>
            </w:r>
          </w:p>
        </w:tc>
        <w:tc>
          <w:tcPr>
            <w:tcW w:w="525" w:type="pct"/>
            <w:shd w:val="clear" w:color="auto" w:fill="FFFFFF"/>
          </w:tcPr>
          <w:p w14:paraId="20FFCCFE" w14:textId="77777777" w:rsidR="00D8761C" w:rsidRPr="00E84C2A" w:rsidRDefault="00D8761C" w:rsidP="00D8761C">
            <w:pPr>
              <w:pStyle w:val="TableText"/>
            </w:pPr>
            <w:r w:rsidRPr="00E84C2A">
              <w:t>no</w:t>
            </w:r>
          </w:p>
        </w:tc>
        <w:tc>
          <w:tcPr>
            <w:tcW w:w="454" w:type="pct"/>
            <w:shd w:val="clear" w:color="auto" w:fill="FFFFFF"/>
          </w:tcPr>
          <w:p w14:paraId="1067FA21" w14:textId="77777777" w:rsidR="00D8761C" w:rsidRPr="00E84C2A" w:rsidRDefault="00433A2B" w:rsidP="00D8761C">
            <w:pPr>
              <w:pStyle w:val="TableText"/>
            </w:pPr>
            <w:hyperlink w:anchor="TYPE_YAML_BOOLEAN" w:history="1">
              <w:r w:rsidR="00D8761C" w:rsidRPr="00E84C2A">
                <w:rPr>
                  <w:rStyle w:val="Hyperlink"/>
                </w:rPr>
                <w:t>boolean</w:t>
              </w:r>
            </w:hyperlink>
          </w:p>
        </w:tc>
        <w:tc>
          <w:tcPr>
            <w:tcW w:w="800" w:type="pct"/>
            <w:shd w:val="clear" w:color="auto" w:fill="FFFFFF"/>
          </w:tcPr>
          <w:p w14:paraId="7FF36CE5" w14:textId="77777777" w:rsidR="00D8761C" w:rsidRPr="00E84C2A" w:rsidRDefault="00D8761C" w:rsidP="00D8761C">
            <w:pPr>
              <w:pStyle w:val="TableText"/>
            </w:pPr>
            <w:r w:rsidRPr="00E84C2A">
              <w:t>default: true</w:t>
            </w:r>
          </w:p>
        </w:tc>
        <w:tc>
          <w:tcPr>
            <w:tcW w:w="2437" w:type="pct"/>
            <w:shd w:val="clear" w:color="auto" w:fill="FFFFFF"/>
          </w:tcPr>
          <w:p w14:paraId="38A59423" w14:textId="77777777" w:rsidR="00D8761C" w:rsidRPr="00E84C2A" w:rsidRDefault="00D8761C" w:rsidP="00D8761C">
            <w:pPr>
              <w:pStyle w:val="TableText"/>
            </w:pPr>
            <w:r w:rsidRPr="00E84C2A">
              <w:t xml:space="preserve">Indicates the TOSCA container to create a virtual network instance with or without a DHCP service. </w:t>
            </w:r>
          </w:p>
        </w:tc>
      </w:tr>
    </w:tbl>
    <w:p w14:paraId="45533C34" w14:textId="77777777" w:rsidR="00D8761C" w:rsidRPr="00E84C2A" w:rsidRDefault="00D8761C" w:rsidP="00D8761C">
      <w:pPr>
        <w:pStyle w:val="Heading4"/>
        <w:numPr>
          <w:ilvl w:val="3"/>
          <w:numId w:val="4"/>
        </w:numPr>
      </w:pPr>
      <w:r w:rsidRPr="00E84C2A">
        <w:t>Attributes</w:t>
      </w:r>
    </w:p>
    <w:tbl>
      <w:tblPr>
        <w:tblW w:w="49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502"/>
        <w:gridCol w:w="1081"/>
        <w:gridCol w:w="808"/>
        <w:gridCol w:w="1440"/>
        <w:gridCol w:w="4567"/>
      </w:tblGrid>
      <w:tr w:rsidR="00D8761C" w:rsidRPr="00E84C2A" w14:paraId="7C4B5FAB" w14:textId="77777777" w:rsidTr="00D8761C">
        <w:trPr>
          <w:cantSplit/>
          <w:tblHeader/>
        </w:trPr>
        <w:tc>
          <w:tcPr>
            <w:tcW w:w="799" w:type="pct"/>
            <w:shd w:val="clear" w:color="auto" w:fill="D9D9D9"/>
          </w:tcPr>
          <w:p w14:paraId="253982B7" w14:textId="77777777" w:rsidR="00D8761C" w:rsidRPr="00E84C2A" w:rsidRDefault="00D8761C" w:rsidP="00D8761C">
            <w:pPr>
              <w:pStyle w:val="TableText-Heading"/>
            </w:pPr>
            <w:r w:rsidRPr="00E84C2A">
              <w:t>Name</w:t>
            </w:r>
          </w:p>
        </w:tc>
        <w:tc>
          <w:tcPr>
            <w:tcW w:w="575" w:type="pct"/>
            <w:shd w:val="clear" w:color="auto" w:fill="D9D9D9"/>
          </w:tcPr>
          <w:p w14:paraId="2A586892" w14:textId="77777777" w:rsidR="00D8761C" w:rsidRPr="00E84C2A" w:rsidRDefault="00D8761C" w:rsidP="00D8761C">
            <w:pPr>
              <w:pStyle w:val="TableText-Heading"/>
            </w:pPr>
            <w:r w:rsidRPr="00E84C2A">
              <w:t>Required</w:t>
            </w:r>
          </w:p>
        </w:tc>
        <w:tc>
          <w:tcPr>
            <w:tcW w:w="430" w:type="pct"/>
            <w:shd w:val="clear" w:color="auto" w:fill="D9D9D9"/>
          </w:tcPr>
          <w:p w14:paraId="1CB06476" w14:textId="77777777" w:rsidR="00D8761C" w:rsidRPr="00E84C2A" w:rsidRDefault="00D8761C" w:rsidP="00D8761C">
            <w:pPr>
              <w:pStyle w:val="TableText-Heading"/>
            </w:pPr>
            <w:r w:rsidRPr="00E84C2A">
              <w:t>Type</w:t>
            </w:r>
          </w:p>
        </w:tc>
        <w:tc>
          <w:tcPr>
            <w:tcW w:w="766" w:type="pct"/>
            <w:shd w:val="clear" w:color="auto" w:fill="D9D9D9"/>
          </w:tcPr>
          <w:p w14:paraId="360AB7EB" w14:textId="77777777" w:rsidR="00D8761C" w:rsidRPr="00E84C2A" w:rsidRDefault="00D8761C" w:rsidP="00D8761C">
            <w:pPr>
              <w:pStyle w:val="TableText-Heading"/>
            </w:pPr>
            <w:r w:rsidRPr="00E84C2A">
              <w:t>Constraints</w:t>
            </w:r>
          </w:p>
        </w:tc>
        <w:tc>
          <w:tcPr>
            <w:tcW w:w="2430" w:type="pct"/>
            <w:shd w:val="clear" w:color="auto" w:fill="D9D9D9"/>
          </w:tcPr>
          <w:p w14:paraId="543E7CED" w14:textId="77777777" w:rsidR="00D8761C" w:rsidRPr="00E84C2A" w:rsidRDefault="00D8761C" w:rsidP="00D8761C">
            <w:pPr>
              <w:pStyle w:val="TableText-Heading"/>
            </w:pPr>
            <w:r w:rsidRPr="00E84C2A">
              <w:t>Description</w:t>
            </w:r>
          </w:p>
        </w:tc>
      </w:tr>
      <w:tr w:rsidR="00D8761C" w:rsidRPr="00E84C2A" w14:paraId="0AC5B319" w14:textId="77777777" w:rsidTr="00D8761C">
        <w:trPr>
          <w:cantSplit/>
        </w:trPr>
        <w:tc>
          <w:tcPr>
            <w:tcW w:w="799" w:type="pct"/>
            <w:shd w:val="clear" w:color="auto" w:fill="FFFFFF"/>
          </w:tcPr>
          <w:p w14:paraId="72A21F93" w14:textId="77777777" w:rsidR="00D8761C" w:rsidRPr="00E84C2A" w:rsidRDefault="00D8761C" w:rsidP="00D8761C">
            <w:pPr>
              <w:pStyle w:val="TableText"/>
              <w:rPr>
                <w:noProof/>
              </w:rPr>
            </w:pPr>
            <w:r w:rsidRPr="00E84C2A">
              <w:rPr>
                <w:noProof/>
              </w:rPr>
              <w:t>segmentation_id</w:t>
            </w:r>
          </w:p>
        </w:tc>
        <w:tc>
          <w:tcPr>
            <w:tcW w:w="575" w:type="pct"/>
            <w:shd w:val="clear" w:color="auto" w:fill="FFFFFF"/>
          </w:tcPr>
          <w:p w14:paraId="50A23F5D" w14:textId="77777777" w:rsidR="00D8761C" w:rsidRPr="00E84C2A" w:rsidRDefault="00D8761C" w:rsidP="00D8761C">
            <w:pPr>
              <w:pStyle w:val="TableText"/>
            </w:pPr>
            <w:r w:rsidRPr="00E84C2A">
              <w:t>no</w:t>
            </w:r>
          </w:p>
        </w:tc>
        <w:tc>
          <w:tcPr>
            <w:tcW w:w="430" w:type="pct"/>
            <w:shd w:val="clear" w:color="auto" w:fill="FFFFFF"/>
          </w:tcPr>
          <w:p w14:paraId="7B65C173" w14:textId="77777777" w:rsidR="00D8761C" w:rsidRPr="00E84C2A" w:rsidRDefault="00433A2B" w:rsidP="00D8761C">
            <w:pPr>
              <w:pStyle w:val="TableText"/>
            </w:pPr>
            <w:hyperlink w:anchor="TYPE_YAML_STRING" w:history="1">
              <w:r w:rsidR="00D8761C" w:rsidRPr="00E84C2A">
                <w:rPr>
                  <w:rStyle w:val="Hyperlink"/>
                </w:rPr>
                <w:t>string</w:t>
              </w:r>
            </w:hyperlink>
          </w:p>
        </w:tc>
        <w:tc>
          <w:tcPr>
            <w:tcW w:w="766" w:type="pct"/>
            <w:shd w:val="clear" w:color="auto" w:fill="FFFFFF"/>
          </w:tcPr>
          <w:p w14:paraId="09BB63D9" w14:textId="77777777" w:rsidR="00D8761C" w:rsidRPr="00E84C2A" w:rsidRDefault="00D8761C" w:rsidP="00D8761C">
            <w:pPr>
              <w:pStyle w:val="TableText"/>
            </w:pPr>
            <w:r w:rsidRPr="00E84C2A">
              <w:t>None</w:t>
            </w:r>
          </w:p>
        </w:tc>
        <w:tc>
          <w:tcPr>
            <w:tcW w:w="2430" w:type="pct"/>
            <w:shd w:val="clear" w:color="auto" w:fill="FFFFFF"/>
          </w:tcPr>
          <w:p w14:paraId="74F2341A" w14:textId="77777777" w:rsidR="00D8761C" w:rsidRPr="00E84C2A" w:rsidRDefault="00D8761C" w:rsidP="00D8761C">
            <w:pPr>
              <w:pStyle w:val="TableText"/>
            </w:pPr>
            <w:r w:rsidRPr="00E84C2A">
              <w:t xml:space="preserve">The actual </w:t>
            </w:r>
            <w:r w:rsidRPr="00E84C2A">
              <w:rPr>
                <w:i/>
                <w:iCs/>
              </w:rPr>
              <w:t>segmentation_id</w:t>
            </w:r>
            <w:r w:rsidRPr="00E84C2A">
              <w:t xml:space="preserve"> that is been assigned to the network by the underlying cloud infrastructure. </w:t>
            </w:r>
          </w:p>
        </w:tc>
      </w:tr>
    </w:tbl>
    <w:p w14:paraId="5D747E0D" w14:textId="77777777" w:rsidR="00D8761C" w:rsidRPr="00E84C2A" w:rsidRDefault="00D8761C" w:rsidP="00D8761C">
      <w:pPr>
        <w:pStyle w:val="Heading4"/>
        <w:numPr>
          <w:ilvl w:val="3"/>
          <w:numId w:val="4"/>
        </w:numPr>
      </w:pPr>
      <w:r w:rsidRPr="00E84C2A">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D8761C" w:rsidRPr="00E84C2A" w14:paraId="5A7B69D6" w14:textId="77777777" w:rsidTr="00D8761C">
        <w:tc>
          <w:tcPr>
            <w:tcW w:w="9576" w:type="dxa"/>
            <w:shd w:val="clear" w:color="auto" w:fill="D9D9D9" w:themeFill="background1" w:themeFillShade="D9"/>
          </w:tcPr>
          <w:p w14:paraId="5914ACDC" w14:textId="77777777" w:rsidR="00D8761C" w:rsidRPr="001D32A6" w:rsidRDefault="00D8761C" w:rsidP="001D32A6">
            <w:pPr>
              <w:spacing w:before="0" w:after="0"/>
              <w:rPr>
                <w:rStyle w:val="CodeSnippet"/>
              </w:rPr>
            </w:pPr>
            <w:r w:rsidRPr="001D32A6">
              <w:rPr>
                <w:rStyle w:val="CodeSnippet"/>
              </w:rPr>
              <w:t xml:space="preserve">  tosca.nodes.network.Network:</w:t>
            </w:r>
          </w:p>
          <w:p w14:paraId="09386298" w14:textId="77777777" w:rsidR="00D8761C" w:rsidRPr="00E84C2A" w:rsidRDefault="00D8761C" w:rsidP="001D32A6">
            <w:pPr>
              <w:spacing w:before="0" w:after="0"/>
            </w:pPr>
            <w:r w:rsidRPr="001D32A6">
              <w:rPr>
                <w:rStyle w:val="CodeSnippet"/>
              </w:rPr>
              <w:t xml:space="preserve">    derived_from: </w:t>
            </w:r>
            <w:hyperlink w:anchor="DEFN_TYPE_NODES_ROOT" w:history="1">
              <w:r w:rsidRPr="00E84C2A">
                <w:rPr>
                  <w:rStyle w:val="Hyperlink"/>
                  <w:rFonts w:ascii="Consolas" w:hAnsi="Consolas"/>
                </w:rPr>
                <w:t>tosca.nodes.Root</w:t>
              </w:r>
            </w:hyperlink>
          </w:p>
          <w:p w14:paraId="532B1F8F" w14:textId="77777777" w:rsidR="00D8761C" w:rsidRPr="001D32A6" w:rsidRDefault="00D8761C" w:rsidP="001D32A6">
            <w:pPr>
              <w:spacing w:before="0" w:after="0"/>
              <w:rPr>
                <w:rStyle w:val="CodeSnippet"/>
              </w:rPr>
            </w:pPr>
            <w:r w:rsidRPr="001D32A6">
              <w:rPr>
                <w:rStyle w:val="CodeSnippet"/>
              </w:rPr>
              <w:t xml:space="preserve">    properties:</w:t>
            </w:r>
          </w:p>
          <w:p w14:paraId="38668F96" w14:textId="77777777" w:rsidR="00D8761C" w:rsidRPr="001D32A6" w:rsidRDefault="00D8761C" w:rsidP="001D32A6">
            <w:pPr>
              <w:spacing w:before="0" w:after="0"/>
              <w:rPr>
                <w:rStyle w:val="CodeSnippet"/>
              </w:rPr>
            </w:pPr>
            <w:r w:rsidRPr="001D32A6">
              <w:rPr>
                <w:rStyle w:val="CodeSnippet"/>
              </w:rPr>
              <w:lastRenderedPageBreak/>
              <w:t xml:space="preserve">      ip_version:</w:t>
            </w:r>
          </w:p>
          <w:p w14:paraId="519F30C7" w14:textId="77777777" w:rsidR="00D8761C" w:rsidRPr="001D32A6" w:rsidRDefault="00D8761C" w:rsidP="001D32A6">
            <w:pPr>
              <w:spacing w:before="0" w:after="0"/>
              <w:rPr>
                <w:rStyle w:val="CodeSnippet"/>
              </w:rPr>
            </w:pPr>
            <w:r w:rsidRPr="001D32A6">
              <w:rPr>
                <w:rStyle w:val="CodeSnippet"/>
              </w:rPr>
              <w:t xml:space="preserve">        type: </w:t>
            </w:r>
            <w:hyperlink w:anchor="TYPE_YAML_INTEGER" w:history="1">
              <w:r w:rsidRPr="00E84C2A">
                <w:rPr>
                  <w:rStyle w:val="Hyperlink"/>
                  <w:rFonts w:ascii="Consolas" w:hAnsi="Consolas"/>
                </w:rPr>
                <w:t>integer</w:t>
              </w:r>
            </w:hyperlink>
          </w:p>
          <w:p w14:paraId="631F207A" w14:textId="77777777" w:rsidR="00D8761C" w:rsidRPr="001D32A6" w:rsidRDefault="00D8761C" w:rsidP="001D32A6">
            <w:pPr>
              <w:spacing w:before="0" w:after="0"/>
              <w:rPr>
                <w:rStyle w:val="CodeSnippet"/>
              </w:rPr>
            </w:pPr>
            <w:r w:rsidRPr="001D32A6">
              <w:rPr>
                <w:rStyle w:val="CodeSnippet"/>
              </w:rPr>
              <w:t xml:space="preserve">        required: false</w:t>
            </w:r>
          </w:p>
          <w:p w14:paraId="3C2DCE86" w14:textId="77777777" w:rsidR="00D8761C" w:rsidRPr="001D32A6" w:rsidRDefault="00D8761C" w:rsidP="001D32A6">
            <w:pPr>
              <w:spacing w:before="0" w:after="0"/>
              <w:rPr>
                <w:rStyle w:val="CodeSnippet"/>
              </w:rPr>
            </w:pPr>
            <w:r w:rsidRPr="001D32A6">
              <w:rPr>
                <w:rStyle w:val="CodeSnippet"/>
              </w:rPr>
              <w:t xml:space="preserve">        default: 4</w:t>
            </w:r>
          </w:p>
          <w:p w14:paraId="4458BB3A" w14:textId="77777777" w:rsidR="00D8761C" w:rsidRPr="001D32A6" w:rsidRDefault="00D8761C" w:rsidP="001D32A6">
            <w:pPr>
              <w:spacing w:before="0" w:after="0"/>
              <w:rPr>
                <w:rStyle w:val="CodeSnippet"/>
              </w:rPr>
            </w:pPr>
            <w:r w:rsidRPr="001D32A6">
              <w:rPr>
                <w:rStyle w:val="CodeSnippet"/>
              </w:rPr>
              <w:t xml:space="preserve">        constraints:</w:t>
            </w:r>
          </w:p>
          <w:p w14:paraId="1B138407" w14:textId="77777777" w:rsidR="00D8761C" w:rsidRPr="001D32A6" w:rsidRDefault="00D8761C" w:rsidP="001D32A6">
            <w:pPr>
              <w:spacing w:before="0" w:after="0"/>
              <w:rPr>
                <w:rStyle w:val="CodeSnippet"/>
              </w:rPr>
            </w:pPr>
            <w:r w:rsidRPr="001D32A6">
              <w:rPr>
                <w:rStyle w:val="CodeSnippet"/>
              </w:rPr>
              <w:t xml:space="preserve">          - valid_values: [ 4, 6 ]</w:t>
            </w:r>
          </w:p>
          <w:p w14:paraId="56BCBFDB" w14:textId="77777777" w:rsidR="00D8761C" w:rsidRPr="001D32A6" w:rsidRDefault="00D8761C" w:rsidP="001D32A6">
            <w:pPr>
              <w:spacing w:before="0" w:after="0"/>
              <w:rPr>
                <w:rStyle w:val="CodeSnippet"/>
              </w:rPr>
            </w:pPr>
            <w:r w:rsidRPr="001D32A6">
              <w:rPr>
                <w:rStyle w:val="CodeSnippet"/>
              </w:rPr>
              <w:t xml:space="preserve">      cidr:</w:t>
            </w:r>
          </w:p>
          <w:p w14:paraId="2219210F" w14:textId="77777777" w:rsidR="00D8761C" w:rsidRPr="001D32A6" w:rsidRDefault="00D8761C" w:rsidP="001D32A6">
            <w:pPr>
              <w:spacing w:before="0" w:after="0"/>
              <w:rPr>
                <w:rStyle w:val="CodeSnippet"/>
              </w:rPr>
            </w:pPr>
            <w:r w:rsidRPr="001D32A6">
              <w:rPr>
                <w:rStyle w:val="CodeSnippet"/>
              </w:rPr>
              <w:t xml:space="preserve">        type: </w:t>
            </w:r>
            <w:hyperlink w:anchor="TYPE_YAML_STRING" w:history="1">
              <w:r w:rsidRPr="00E84C2A">
                <w:rPr>
                  <w:rStyle w:val="Hyperlink"/>
                  <w:rFonts w:ascii="Consolas" w:hAnsi="Consolas"/>
                  <w:noProof/>
                </w:rPr>
                <w:t>string</w:t>
              </w:r>
            </w:hyperlink>
          </w:p>
          <w:p w14:paraId="3915F086" w14:textId="77777777" w:rsidR="00D8761C" w:rsidRPr="001D32A6" w:rsidRDefault="00D8761C" w:rsidP="001D32A6">
            <w:pPr>
              <w:spacing w:before="0" w:after="0"/>
              <w:rPr>
                <w:rStyle w:val="CodeSnippet"/>
              </w:rPr>
            </w:pPr>
            <w:r w:rsidRPr="001D32A6">
              <w:rPr>
                <w:rStyle w:val="CodeSnippet"/>
              </w:rPr>
              <w:t xml:space="preserve">        required: false</w:t>
            </w:r>
          </w:p>
          <w:p w14:paraId="19B927BD" w14:textId="77777777" w:rsidR="00D8761C" w:rsidRPr="001D32A6" w:rsidRDefault="00D8761C" w:rsidP="001D32A6">
            <w:pPr>
              <w:spacing w:before="0" w:after="0"/>
              <w:rPr>
                <w:rStyle w:val="CodeSnippet"/>
              </w:rPr>
            </w:pPr>
            <w:r w:rsidRPr="001D32A6">
              <w:rPr>
                <w:rStyle w:val="CodeSnippet"/>
              </w:rPr>
              <w:t xml:space="preserve">      start_ip:</w:t>
            </w:r>
          </w:p>
          <w:p w14:paraId="6F363614" w14:textId="77777777" w:rsidR="00D8761C" w:rsidRPr="001D32A6" w:rsidRDefault="00D8761C" w:rsidP="001D32A6">
            <w:pPr>
              <w:spacing w:before="0" w:after="0"/>
              <w:rPr>
                <w:rStyle w:val="CodeSnippet"/>
              </w:rPr>
            </w:pPr>
            <w:r w:rsidRPr="001D32A6">
              <w:rPr>
                <w:rStyle w:val="CodeSnippet"/>
              </w:rPr>
              <w:tab/>
              <w:t xml:space="preserve">       type: </w:t>
            </w:r>
            <w:hyperlink w:anchor="TYPE_YAML_STRING" w:history="1">
              <w:r w:rsidRPr="00E84C2A">
                <w:rPr>
                  <w:rStyle w:val="Hyperlink"/>
                  <w:rFonts w:ascii="Consolas" w:hAnsi="Consolas"/>
                </w:rPr>
                <w:t>string</w:t>
              </w:r>
            </w:hyperlink>
          </w:p>
          <w:p w14:paraId="0DC594DB" w14:textId="77777777" w:rsidR="00D8761C" w:rsidRPr="001D32A6" w:rsidRDefault="00D8761C" w:rsidP="001D32A6">
            <w:pPr>
              <w:spacing w:before="0" w:after="0"/>
              <w:rPr>
                <w:rStyle w:val="CodeSnippet"/>
              </w:rPr>
            </w:pPr>
            <w:r w:rsidRPr="001D32A6">
              <w:rPr>
                <w:rStyle w:val="CodeSnippet"/>
              </w:rPr>
              <w:t xml:space="preserve">        required: false</w:t>
            </w:r>
          </w:p>
          <w:p w14:paraId="6FEC4523" w14:textId="77777777" w:rsidR="00D8761C" w:rsidRPr="001D32A6" w:rsidRDefault="00D8761C" w:rsidP="001D32A6">
            <w:pPr>
              <w:spacing w:before="0" w:after="0"/>
              <w:rPr>
                <w:rStyle w:val="CodeSnippet"/>
              </w:rPr>
            </w:pPr>
            <w:r w:rsidRPr="001D32A6">
              <w:rPr>
                <w:rStyle w:val="CodeSnippet"/>
              </w:rPr>
              <w:t xml:space="preserve">      end_ip:</w:t>
            </w:r>
          </w:p>
          <w:p w14:paraId="562536AA" w14:textId="77777777" w:rsidR="00D8761C" w:rsidRPr="001D32A6" w:rsidRDefault="00D8761C" w:rsidP="001D32A6">
            <w:pPr>
              <w:spacing w:before="0" w:after="0"/>
              <w:rPr>
                <w:rStyle w:val="CodeSnippet"/>
              </w:rPr>
            </w:pPr>
            <w:r w:rsidRPr="001D32A6">
              <w:rPr>
                <w:rStyle w:val="CodeSnippet"/>
              </w:rPr>
              <w:tab/>
              <w:t xml:space="preserve">       type: </w:t>
            </w:r>
            <w:hyperlink w:anchor="TYPE_YAML_STRING" w:history="1">
              <w:r w:rsidRPr="00E84C2A">
                <w:rPr>
                  <w:rStyle w:val="Hyperlink"/>
                  <w:rFonts w:ascii="Consolas" w:hAnsi="Consolas"/>
                  <w:noProof/>
                </w:rPr>
                <w:t>string</w:t>
              </w:r>
            </w:hyperlink>
          </w:p>
          <w:p w14:paraId="6CAF07C6" w14:textId="77777777" w:rsidR="00D8761C" w:rsidRPr="001D32A6" w:rsidRDefault="00D8761C" w:rsidP="001D32A6">
            <w:pPr>
              <w:spacing w:before="0" w:after="0"/>
              <w:rPr>
                <w:rStyle w:val="CodeSnippet"/>
              </w:rPr>
            </w:pPr>
            <w:r w:rsidRPr="001D32A6">
              <w:rPr>
                <w:rStyle w:val="CodeSnippet"/>
              </w:rPr>
              <w:t xml:space="preserve">        required: false</w:t>
            </w:r>
          </w:p>
          <w:p w14:paraId="11CA25FA" w14:textId="77777777" w:rsidR="00D8761C" w:rsidRPr="001D32A6" w:rsidRDefault="00D8761C" w:rsidP="001D32A6">
            <w:pPr>
              <w:spacing w:before="0" w:after="0"/>
              <w:rPr>
                <w:rStyle w:val="CodeSnippet"/>
              </w:rPr>
            </w:pPr>
            <w:r w:rsidRPr="001D32A6">
              <w:rPr>
                <w:rStyle w:val="CodeSnippet"/>
              </w:rPr>
              <w:t xml:space="preserve">      gateway_ip:</w:t>
            </w:r>
          </w:p>
          <w:p w14:paraId="131FA2CB" w14:textId="77777777" w:rsidR="00D8761C" w:rsidRPr="001D32A6" w:rsidRDefault="00D8761C" w:rsidP="001D32A6">
            <w:pPr>
              <w:spacing w:before="0" w:after="0"/>
              <w:rPr>
                <w:rStyle w:val="CodeSnippet"/>
              </w:rPr>
            </w:pPr>
            <w:r w:rsidRPr="001D32A6">
              <w:rPr>
                <w:rStyle w:val="CodeSnippet"/>
              </w:rPr>
              <w:t xml:space="preserve">        type: </w:t>
            </w:r>
            <w:hyperlink w:anchor="TYPE_YAML_STRING" w:history="1">
              <w:r w:rsidRPr="00E84C2A">
                <w:rPr>
                  <w:rStyle w:val="Hyperlink"/>
                  <w:rFonts w:ascii="Consolas" w:hAnsi="Consolas"/>
                  <w:noProof/>
                </w:rPr>
                <w:t>string</w:t>
              </w:r>
            </w:hyperlink>
          </w:p>
          <w:p w14:paraId="3FB4F759" w14:textId="77777777" w:rsidR="00D8761C" w:rsidRPr="001D32A6" w:rsidRDefault="00D8761C" w:rsidP="001D32A6">
            <w:pPr>
              <w:spacing w:before="0" w:after="0"/>
              <w:rPr>
                <w:rStyle w:val="CodeSnippet"/>
              </w:rPr>
            </w:pPr>
            <w:r w:rsidRPr="001D32A6">
              <w:rPr>
                <w:rStyle w:val="CodeSnippet"/>
              </w:rPr>
              <w:t xml:space="preserve">        required: false</w:t>
            </w:r>
          </w:p>
          <w:p w14:paraId="1C81F49D" w14:textId="77777777" w:rsidR="00D8761C" w:rsidRPr="001D32A6" w:rsidRDefault="00D8761C" w:rsidP="001D32A6">
            <w:pPr>
              <w:spacing w:before="0" w:after="0"/>
              <w:rPr>
                <w:rStyle w:val="CodeSnippet"/>
              </w:rPr>
            </w:pPr>
            <w:r w:rsidRPr="001D32A6">
              <w:rPr>
                <w:rStyle w:val="CodeSnippet"/>
              </w:rPr>
              <w:t xml:space="preserve">      network_name:</w:t>
            </w:r>
          </w:p>
          <w:p w14:paraId="4091F85D" w14:textId="77777777" w:rsidR="00D8761C" w:rsidRPr="001D32A6" w:rsidRDefault="00D8761C" w:rsidP="001D32A6">
            <w:pPr>
              <w:spacing w:before="0" w:after="0"/>
              <w:rPr>
                <w:rStyle w:val="CodeSnippet"/>
              </w:rPr>
            </w:pPr>
            <w:r w:rsidRPr="001D32A6">
              <w:rPr>
                <w:rStyle w:val="CodeSnippet"/>
              </w:rPr>
              <w:t xml:space="preserve">        type: </w:t>
            </w:r>
            <w:hyperlink w:anchor="TYPE_YAML_STRING" w:history="1">
              <w:r w:rsidRPr="00E84C2A">
                <w:rPr>
                  <w:rStyle w:val="Hyperlink"/>
                  <w:rFonts w:ascii="Consolas" w:hAnsi="Consolas"/>
                  <w:noProof/>
                </w:rPr>
                <w:t>string</w:t>
              </w:r>
            </w:hyperlink>
          </w:p>
          <w:p w14:paraId="3AF1CCA5" w14:textId="77777777" w:rsidR="00D8761C" w:rsidRPr="001D32A6" w:rsidRDefault="00D8761C" w:rsidP="001D32A6">
            <w:pPr>
              <w:spacing w:before="0" w:after="0"/>
              <w:rPr>
                <w:rStyle w:val="CodeSnippet"/>
              </w:rPr>
            </w:pPr>
            <w:r w:rsidRPr="001D32A6">
              <w:rPr>
                <w:rStyle w:val="CodeSnippet"/>
              </w:rPr>
              <w:t xml:space="preserve">        required: false</w:t>
            </w:r>
          </w:p>
          <w:p w14:paraId="6944AD02" w14:textId="77777777" w:rsidR="00D8761C" w:rsidRPr="001D32A6" w:rsidRDefault="00D8761C" w:rsidP="001D32A6">
            <w:pPr>
              <w:spacing w:before="0" w:after="0"/>
              <w:rPr>
                <w:rStyle w:val="CodeSnippet"/>
              </w:rPr>
            </w:pPr>
            <w:r w:rsidRPr="001D32A6">
              <w:rPr>
                <w:rStyle w:val="CodeSnippet"/>
              </w:rPr>
              <w:t xml:space="preserve">      network_id:</w:t>
            </w:r>
          </w:p>
          <w:p w14:paraId="0AAE021E" w14:textId="77777777" w:rsidR="00D8761C" w:rsidRPr="001D32A6" w:rsidRDefault="00D8761C" w:rsidP="001D32A6">
            <w:pPr>
              <w:spacing w:before="0" w:after="0"/>
              <w:rPr>
                <w:rStyle w:val="CodeSnippet"/>
              </w:rPr>
            </w:pPr>
            <w:r w:rsidRPr="001D32A6">
              <w:rPr>
                <w:rStyle w:val="CodeSnippet"/>
              </w:rPr>
              <w:t xml:space="preserve">        type: </w:t>
            </w:r>
            <w:hyperlink w:anchor="TYPE_YAML_STRING" w:history="1">
              <w:r w:rsidRPr="00E84C2A">
                <w:rPr>
                  <w:rStyle w:val="Hyperlink"/>
                  <w:rFonts w:ascii="Consolas" w:hAnsi="Consolas"/>
                  <w:noProof/>
                </w:rPr>
                <w:t>string</w:t>
              </w:r>
            </w:hyperlink>
          </w:p>
          <w:p w14:paraId="5093EAF3" w14:textId="77777777" w:rsidR="00D8761C" w:rsidRPr="001D32A6" w:rsidRDefault="00D8761C" w:rsidP="001D32A6">
            <w:pPr>
              <w:spacing w:before="0" w:after="0"/>
              <w:rPr>
                <w:rStyle w:val="CodeSnippet"/>
              </w:rPr>
            </w:pPr>
            <w:r w:rsidRPr="001D32A6">
              <w:rPr>
                <w:rStyle w:val="CodeSnippet"/>
              </w:rPr>
              <w:t xml:space="preserve">        required: false</w:t>
            </w:r>
          </w:p>
          <w:p w14:paraId="55A95301" w14:textId="77777777" w:rsidR="00D8761C" w:rsidRPr="001D32A6" w:rsidRDefault="00D8761C" w:rsidP="001D32A6">
            <w:pPr>
              <w:spacing w:before="0" w:after="0"/>
              <w:rPr>
                <w:rStyle w:val="CodeSnippet"/>
              </w:rPr>
            </w:pPr>
            <w:r w:rsidRPr="001D32A6">
              <w:rPr>
                <w:rStyle w:val="CodeSnippet"/>
              </w:rPr>
              <w:t xml:space="preserve">      segmentation_id:</w:t>
            </w:r>
          </w:p>
          <w:p w14:paraId="5BE22853" w14:textId="77777777" w:rsidR="00D8761C" w:rsidRPr="001D32A6" w:rsidRDefault="00D8761C" w:rsidP="001D32A6">
            <w:pPr>
              <w:spacing w:before="0" w:after="0"/>
              <w:rPr>
                <w:rStyle w:val="CodeSnippet"/>
              </w:rPr>
            </w:pPr>
            <w:r w:rsidRPr="001D32A6">
              <w:rPr>
                <w:rStyle w:val="CodeSnippet"/>
              </w:rPr>
              <w:t xml:space="preserve">        type: </w:t>
            </w:r>
            <w:hyperlink w:anchor="TYPE_YAML_STRING" w:history="1">
              <w:r w:rsidRPr="00E84C2A">
                <w:rPr>
                  <w:rStyle w:val="Hyperlink"/>
                  <w:rFonts w:ascii="Consolas" w:hAnsi="Consolas"/>
                  <w:noProof/>
                </w:rPr>
                <w:t>string</w:t>
              </w:r>
            </w:hyperlink>
          </w:p>
          <w:p w14:paraId="0E31E5A0" w14:textId="77777777" w:rsidR="00D8761C" w:rsidRPr="001D32A6" w:rsidRDefault="00D8761C" w:rsidP="001D32A6">
            <w:pPr>
              <w:spacing w:before="0" w:after="0"/>
              <w:rPr>
                <w:rStyle w:val="CodeSnippet"/>
              </w:rPr>
            </w:pPr>
            <w:r w:rsidRPr="001D32A6">
              <w:rPr>
                <w:rStyle w:val="CodeSnippet"/>
              </w:rPr>
              <w:t xml:space="preserve">        required: false </w:t>
            </w:r>
          </w:p>
          <w:p w14:paraId="2B42ED10" w14:textId="77777777" w:rsidR="00D8761C" w:rsidRPr="001D32A6" w:rsidRDefault="00D8761C" w:rsidP="001D32A6">
            <w:pPr>
              <w:spacing w:before="0" w:after="0"/>
              <w:rPr>
                <w:rStyle w:val="CodeSnippet"/>
              </w:rPr>
            </w:pPr>
            <w:r w:rsidRPr="001D32A6">
              <w:rPr>
                <w:rStyle w:val="CodeSnippet"/>
              </w:rPr>
              <w:t xml:space="preserve">      network_type:</w:t>
            </w:r>
          </w:p>
          <w:p w14:paraId="418D52A8" w14:textId="77777777" w:rsidR="00D8761C" w:rsidRPr="001D32A6" w:rsidRDefault="00D8761C" w:rsidP="001D32A6">
            <w:pPr>
              <w:spacing w:before="0" w:after="0"/>
              <w:rPr>
                <w:rStyle w:val="CodeSnippet"/>
              </w:rPr>
            </w:pPr>
            <w:r w:rsidRPr="001D32A6">
              <w:rPr>
                <w:rStyle w:val="CodeSnippet"/>
              </w:rPr>
              <w:t xml:space="preserve">        type: </w:t>
            </w:r>
            <w:hyperlink w:anchor="TYPE_YAML_STRING" w:history="1">
              <w:r w:rsidRPr="00E84C2A">
                <w:rPr>
                  <w:rStyle w:val="Hyperlink"/>
                  <w:rFonts w:ascii="Consolas" w:hAnsi="Consolas"/>
                  <w:noProof/>
                </w:rPr>
                <w:t>string</w:t>
              </w:r>
            </w:hyperlink>
          </w:p>
          <w:p w14:paraId="65A8DAAF" w14:textId="77777777" w:rsidR="00D8761C" w:rsidRPr="001D32A6" w:rsidRDefault="00D8761C" w:rsidP="001D32A6">
            <w:pPr>
              <w:spacing w:before="0" w:after="0"/>
              <w:rPr>
                <w:rStyle w:val="CodeSnippet"/>
              </w:rPr>
            </w:pPr>
            <w:r w:rsidRPr="001D32A6">
              <w:rPr>
                <w:rStyle w:val="CodeSnippet"/>
              </w:rPr>
              <w:t xml:space="preserve">        required: false </w:t>
            </w:r>
          </w:p>
          <w:p w14:paraId="19DA5BBF" w14:textId="77777777" w:rsidR="00D8761C" w:rsidRPr="001D32A6" w:rsidRDefault="00D8761C" w:rsidP="001D32A6">
            <w:pPr>
              <w:spacing w:before="0" w:after="0"/>
              <w:rPr>
                <w:rStyle w:val="CodeSnippet"/>
              </w:rPr>
            </w:pPr>
            <w:r w:rsidRPr="001D32A6">
              <w:rPr>
                <w:rStyle w:val="CodeSnippet"/>
              </w:rPr>
              <w:t xml:space="preserve">      physical_network:</w:t>
            </w:r>
          </w:p>
          <w:p w14:paraId="68FE5EA3" w14:textId="77777777" w:rsidR="00D8761C" w:rsidRPr="001D32A6" w:rsidRDefault="00D8761C" w:rsidP="001D32A6">
            <w:pPr>
              <w:spacing w:before="0" w:after="0"/>
              <w:rPr>
                <w:rStyle w:val="CodeSnippet"/>
              </w:rPr>
            </w:pPr>
            <w:r w:rsidRPr="001D32A6">
              <w:rPr>
                <w:rStyle w:val="CodeSnippet"/>
              </w:rPr>
              <w:t xml:space="preserve">        type: </w:t>
            </w:r>
            <w:hyperlink w:anchor="TYPE_YAML_STRING" w:history="1">
              <w:r w:rsidRPr="00E84C2A">
                <w:rPr>
                  <w:rStyle w:val="Hyperlink"/>
                  <w:rFonts w:ascii="Consolas" w:hAnsi="Consolas"/>
                  <w:noProof/>
                </w:rPr>
                <w:t>string</w:t>
              </w:r>
            </w:hyperlink>
          </w:p>
          <w:p w14:paraId="01819286" w14:textId="77777777" w:rsidR="00D8761C" w:rsidRPr="001D32A6" w:rsidRDefault="00D8761C" w:rsidP="001D32A6">
            <w:pPr>
              <w:spacing w:before="0" w:after="0"/>
              <w:rPr>
                <w:rStyle w:val="CodeSnippet"/>
              </w:rPr>
            </w:pPr>
            <w:r w:rsidRPr="001D32A6">
              <w:rPr>
                <w:rStyle w:val="CodeSnippet"/>
              </w:rPr>
              <w:t xml:space="preserve">        required: false </w:t>
            </w:r>
          </w:p>
          <w:p w14:paraId="62DEC318" w14:textId="77777777" w:rsidR="00D8761C" w:rsidRPr="001D32A6" w:rsidRDefault="00D8761C" w:rsidP="001D32A6">
            <w:pPr>
              <w:spacing w:before="0" w:after="0"/>
              <w:rPr>
                <w:rStyle w:val="CodeSnippet"/>
              </w:rPr>
            </w:pPr>
            <w:r w:rsidRPr="001D32A6">
              <w:rPr>
                <w:rStyle w:val="CodeSnippet"/>
              </w:rPr>
              <w:t xml:space="preserve">    capabilities:</w:t>
            </w:r>
          </w:p>
          <w:p w14:paraId="16EF5434" w14:textId="77777777" w:rsidR="00D8761C" w:rsidRPr="001D32A6" w:rsidRDefault="00D8761C" w:rsidP="001D32A6">
            <w:pPr>
              <w:spacing w:before="0" w:after="0"/>
              <w:rPr>
                <w:rStyle w:val="CodeSnippet"/>
              </w:rPr>
            </w:pPr>
            <w:r w:rsidRPr="001D32A6">
              <w:rPr>
                <w:rStyle w:val="CodeSnippet"/>
              </w:rPr>
              <w:t xml:space="preserve">      link:</w:t>
            </w:r>
          </w:p>
          <w:p w14:paraId="767DFDB8" w14:textId="77777777" w:rsidR="00D8761C" w:rsidRPr="00E84C2A" w:rsidRDefault="00D8761C" w:rsidP="001D32A6">
            <w:pPr>
              <w:spacing w:before="0" w:after="0"/>
              <w:rPr>
                <w:rStyle w:val="CodeSnippet"/>
              </w:rPr>
            </w:pPr>
            <w:r w:rsidRPr="001D32A6">
              <w:rPr>
                <w:rStyle w:val="CodeSnippet"/>
              </w:rPr>
              <w:t xml:space="preserve">        type: </w:t>
            </w:r>
            <w:hyperlink w:anchor="DEFN_TYPE_CAPABILITIES_NETWORK_LINKABLE" w:history="1">
              <w:r w:rsidRPr="00E84C2A">
                <w:rPr>
                  <w:rStyle w:val="Hyperlink"/>
                  <w:rFonts w:ascii="Consolas" w:hAnsi="Consolas"/>
                </w:rPr>
                <w:t>tosca.capabilities.network.Linkable</w:t>
              </w:r>
            </w:hyperlink>
            <w:r w:rsidRPr="001D32A6">
              <w:rPr>
                <w:rStyle w:val="CodeSnippet"/>
              </w:rPr>
              <w:t xml:space="preserve"> </w:t>
            </w:r>
          </w:p>
        </w:tc>
      </w:tr>
    </w:tbl>
    <w:p w14:paraId="4B982975" w14:textId="77777777" w:rsidR="00D8761C" w:rsidRPr="00E84C2A" w:rsidRDefault="00D8761C" w:rsidP="00D8761C">
      <w:pPr>
        <w:pStyle w:val="Heading3"/>
        <w:numPr>
          <w:ilvl w:val="2"/>
          <w:numId w:val="4"/>
        </w:numPr>
      </w:pPr>
      <w:bookmarkStart w:id="1468" w:name="_Toc454457902"/>
      <w:bookmarkStart w:id="1469" w:name="_Toc454458701"/>
      <w:r w:rsidRPr="00E84C2A">
        <w:lastRenderedPageBreak/>
        <w:t>tosca.nodes.network.Port</w:t>
      </w:r>
      <w:bookmarkEnd w:id="1468"/>
      <w:bookmarkEnd w:id="1469"/>
    </w:p>
    <w:p w14:paraId="277B4ADE" w14:textId="77777777" w:rsidR="00D8761C" w:rsidRPr="00E84C2A" w:rsidRDefault="00D8761C" w:rsidP="00D8761C">
      <w:r w:rsidRPr="00E84C2A">
        <w:t xml:space="preserve">The TOSCA </w:t>
      </w:r>
      <w:r w:rsidRPr="00E84C2A">
        <w:rPr>
          <w:rStyle w:val="CodeSnippetHighlight"/>
        </w:rPr>
        <w:t>Port</w:t>
      </w:r>
      <w:r w:rsidRPr="00E84C2A">
        <w:t xml:space="preserve"> node represents a logical entity that associates between Compute and Network normative types.</w:t>
      </w:r>
    </w:p>
    <w:p w14:paraId="3FF3E690" w14:textId="77777777" w:rsidR="00D8761C" w:rsidRPr="00E84C2A" w:rsidRDefault="00D8761C" w:rsidP="00D8761C">
      <w:pPr>
        <w:pStyle w:val="NormalaroundTable"/>
      </w:pPr>
      <w:r w:rsidRPr="00E84C2A">
        <w:t xml:space="preserve">The Port node type effectively represents a single virtual NIC on the Compute node instance. </w:t>
      </w:r>
    </w:p>
    <w:tbl>
      <w:tblPr>
        <w:tblW w:w="4500" w:type="pct"/>
        <w:tblInd w:w="1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58" w:type="dxa"/>
          <w:left w:w="115" w:type="dxa"/>
          <w:bottom w:w="58" w:type="dxa"/>
          <w:right w:w="115" w:type="dxa"/>
        </w:tblCellMar>
        <w:tblLook w:val="00A0" w:firstRow="1" w:lastRow="0" w:firstColumn="1" w:lastColumn="0" w:noHBand="0" w:noVBand="0"/>
      </w:tblPr>
      <w:tblGrid>
        <w:gridCol w:w="2032"/>
        <w:gridCol w:w="6599"/>
      </w:tblGrid>
      <w:tr w:rsidR="00D8761C" w:rsidRPr="00E84C2A" w14:paraId="04357FE3" w14:textId="77777777" w:rsidTr="00D8761C">
        <w:tc>
          <w:tcPr>
            <w:tcW w:w="1177" w:type="pct"/>
            <w:shd w:val="clear" w:color="auto" w:fill="D9D9D9"/>
          </w:tcPr>
          <w:p w14:paraId="0AE0F9D5" w14:textId="77777777" w:rsidR="00D8761C" w:rsidRPr="00E84C2A" w:rsidRDefault="00D8761C" w:rsidP="00D8761C">
            <w:pPr>
              <w:pStyle w:val="TableText-Heading"/>
            </w:pPr>
            <w:r w:rsidRPr="00E84C2A">
              <w:lastRenderedPageBreak/>
              <w:t>Shorthand Name</w:t>
            </w:r>
          </w:p>
        </w:tc>
        <w:tc>
          <w:tcPr>
            <w:tcW w:w="3823" w:type="pct"/>
          </w:tcPr>
          <w:p w14:paraId="73DD19D9" w14:textId="77777777" w:rsidR="00D8761C" w:rsidRPr="00E84C2A" w:rsidRDefault="00D8761C" w:rsidP="00D8761C">
            <w:pPr>
              <w:pStyle w:val="TableText"/>
            </w:pPr>
            <w:r w:rsidRPr="00E84C2A">
              <w:t>Port</w:t>
            </w:r>
          </w:p>
        </w:tc>
      </w:tr>
      <w:tr w:rsidR="00D8761C" w:rsidRPr="00E84C2A" w14:paraId="0A7EC2CC" w14:textId="77777777" w:rsidTr="00D8761C">
        <w:tc>
          <w:tcPr>
            <w:tcW w:w="1177" w:type="pct"/>
            <w:shd w:val="clear" w:color="auto" w:fill="D9D9D9"/>
          </w:tcPr>
          <w:p w14:paraId="1377EA3B" w14:textId="77777777" w:rsidR="00D8761C" w:rsidRPr="00E84C2A" w:rsidRDefault="00D8761C" w:rsidP="00D8761C">
            <w:pPr>
              <w:pStyle w:val="TableText-Heading"/>
            </w:pPr>
            <w:r w:rsidRPr="00E84C2A">
              <w:t>Type Qualified Name</w:t>
            </w:r>
          </w:p>
        </w:tc>
        <w:tc>
          <w:tcPr>
            <w:tcW w:w="3823" w:type="pct"/>
          </w:tcPr>
          <w:p w14:paraId="7A6186D6" w14:textId="77777777" w:rsidR="00D8761C" w:rsidRPr="00E84C2A" w:rsidRDefault="00D8761C" w:rsidP="00D8761C">
            <w:pPr>
              <w:pStyle w:val="TableText"/>
            </w:pPr>
            <w:r w:rsidRPr="00E84C2A">
              <w:t>tosca:Port</w:t>
            </w:r>
          </w:p>
        </w:tc>
      </w:tr>
      <w:tr w:rsidR="00D8761C" w:rsidRPr="00E84C2A" w14:paraId="08AC5CED" w14:textId="77777777" w:rsidTr="00D8761C">
        <w:tc>
          <w:tcPr>
            <w:tcW w:w="1177" w:type="pct"/>
            <w:shd w:val="clear" w:color="auto" w:fill="D9D9D9"/>
          </w:tcPr>
          <w:p w14:paraId="3C03B3BF" w14:textId="77777777" w:rsidR="00D8761C" w:rsidRPr="00E84C2A" w:rsidRDefault="00D8761C" w:rsidP="00D8761C">
            <w:pPr>
              <w:pStyle w:val="TableText-Heading"/>
            </w:pPr>
            <w:r w:rsidRPr="00E84C2A">
              <w:t>Type URI</w:t>
            </w:r>
          </w:p>
        </w:tc>
        <w:tc>
          <w:tcPr>
            <w:tcW w:w="3823" w:type="pct"/>
          </w:tcPr>
          <w:p w14:paraId="75138398" w14:textId="77777777" w:rsidR="00D8761C" w:rsidRPr="00E84C2A" w:rsidRDefault="00D8761C" w:rsidP="00D8761C">
            <w:pPr>
              <w:pStyle w:val="TableText"/>
            </w:pPr>
            <w:r w:rsidRPr="00E84C2A">
              <w:t>tosca.nodes.network.Port</w:t>
            </w:r>
          </w:p>
        </w:tc>
      </w:tr>
    </w:tbl>
    <w:p w14:paraId="5775A991" w14:textId="77777777" w:rsidR="00D8761C" w:rsidRPr="00E84C2A" w:rsidRDefault="00D8761C" w:rsidP="00D8761C">
      <w:pPr>
        <w:pStyle w:val="Heading4"/>
        <w:numPr>
          <w:ilvl w:val="3"/>
          <w:numId w:val="4"/>
        </w:numPr>
      </w:pPr>
      <w:r w:rsidRPr="00E84C2A">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414"/>
        <w:gridCol w:w="1079"/>
        <w:gridCol w:w="989"/>
        <w:gridCol w:w="1529"/>
        <w:gridCol w:w="4337"/>
      </w:tblGrid>
      <w:tr w:rsidR="00D8761C" w:rsidRPr="00E84C2A" w14:paraId="61127E1B" w14:textId="77777777" w:rsidTr="00D8761C">
        <w:trPr>
          <w:cantSplit/>
          <w:tblHeader/>
        </w:trPr>
        <w:tc>
          <w:tcPr>
            <w:tcW w:w="756" w:type="pct"/>
            <w:shd w:val="clear" w:color="auto" w:fill="D9D9D9"/>
          </w:tcPr>
          <w:p w14:paraId="57F705BA" w14:textId="77777777" w:rsidR="00D8761C" w:rsidRPr="00E84C2A" w:rsidRDefault="00D8761C" w:rsidP="00D8761C">
            <w:pPr>
              <w:pStyle w:val="TableText-Heading"/>
            </w:pPr>
            <w:r w:rsidRPr="00E84C2A">
              <w:t>Name</w:t>
            </w:r>
          </w:p>
        </w:tc>
        <w:tc>
          <w:tcPr>
            <w:tcW w:w="577" w:type="pct"/>
            <w:shd w:val="clear" w:color="auto" w:fill="D9D9D9"/>
          </w:tcPr>
          <w:p w14:paraId="3AA3998C" w14:textId="77777777" w:rsidR="00D8761C" w:rsidRPr="00E84C2A" w:rsidRDefault="00D8761C" w:rsidP="00D8761C">
            <w:pPr>
              <w:pStyle w:val="TableText-Heading"/>
            </w:pPr>
            <w:r w:rsidRPr="00E84C2A">
              <w:t>Required</w:t>
            </w:r>
          </w:p>
        </w:tc>
        <w:tc>
          <w:tcPr>
            <w:tcW w:w="529" w:type="pct"/>
            <w:shd w:val="clear" w:color="auto" w:fill="D9D9D9"/>
          </w:tcPr>
          <w:p w14:paraId="314655B2" w14:textId="77777777" w:rsidR="00D8761C" w:rsidRPr="00E84C2A" w:rsidRDefault="00D8761C" w:rsidP="00D8761C">
            <w:pPr>
              <w:pStyle w:val="TableText-Heading"/>
            </w:pPr>
            <w:r w:rsidRPr="00E84C2A">
              <w:t>Type</w:t>
            </w:r>
          </w:p>
        </w:tc>
        <w:tc>
          <w:tcPr>
            <w:tcW w:w="818" w:type="pct"/>
            <w:shd w:val="clear" w:color="auto" w:fill="D9D9D9"/>
          </w:tcPr>
          <w:p w14:paraId="72524C3A" w14:textId="77777777" w:rsidR="00D8761C" w:rsidRPr="00E84C2A" w:rsidRDefault="00D8761C" w:rsidP="00D8761C">
            <w:pPr>
              <w:pStyle w:val="TableText-Heading"/>
            </w:pPr>
            <w:r w:rsidRPr="00E84C2A">
              <w:t>Constraints</w:t>
            </w:r>
          </w:p>
        </w:tc>
        <w:tc>
          <w:tcPr>
            <w:tcW w:w="2320" w:type="pct"/>
            <w:shd w:val="clear" w:color="auto" w:fill="D9D9D9"/>
          </w:tcPr>
          <w:p w14:paraId="5A43409C" w14:textId="77777777" w:rsidR="00D8761C" w:rsidRPr="00E84C2A" w:rsidRDefault="00D8761C" w:rsidP="00D8761C">
            <w:pPr>
              <w:pStyle w:val="TableText-Heading"/>
            </w:pPr>
            <w:r w:rsidRPr="00E84C2A">
              <w:t>Description</w:t>
            </w:r>
          </w:p>
        </w:tc>
      </w:tr>
      <w:tr w:rsidR="00D8761C" w:rsidRPr="00E84C2A" w14:paraId="17FE6F1C" w14:textId="77777777" w:rsidTr="00D8761C">
        <w:trPr>
          <w:cantSplit/>
        </w:trPr>
        <w:tc>
          <w:tcPr>
            <w:tcW w:w="756" w:type="pct"/>
            <w:shd w:val="clear" w:color="auto" w:fill="FFFFFF"/>
          </w:tcPr>
          <w:p w14:paraId="1D7CBF0E" w14:textId="77777777" w:rsidR="00D8761C" w:rsidRPr="00E84C2A" w:rsidRDefault="00D8761C" w:rsidP="00D8761C">
            <w:pPr>
              <w:pStyle w:val="TableText"/>
              <w:rPr>
                <w:noProof/>
              </w:rPr>
            </w:pPr>
            <w:r w:rsidRPr="00E84C2A">
              <w:rPr>
                <w:noProof/>
              </w:rPr>
              <w:t>ip_address</w:t>
            </w:r>
          </w:p>
        </w:tc>
        <w:tc>
          <w:tcPr>
            <w:tcW w:w="577" w:type="pct"/>
            <w:shd w:val="clear" w:color="auto" w:fill="FFFFFF"/>
          </w:tcPr>
          <w:p w14:paraId="55BA4F7B" w14:textId="77777777" w:rsidR="00D8761C" w:rsidRPr="00E84C2A" w:rsidRDefault="00D8761C" w:rsidP="00D8761C">
            <w:pPr>
              <w:pStyle w:val="TableText"/>
            </w:pPr>
            <w:r w:rsidRPr="00E84C2A">
              <w:t>no</w:t>
            </w:r>
          </w:p>
        </w:tc>
        <w:tc>
          <w:tcPr>
            <w:tcW w:w="529" w:type="pct"/>
            <w:shd w:val="clear" w:color="auto" w:fill="FFFFFF"/>
          </w:tcPr>
          <w:p w14:paraId="678801E4" w14:textId="77777777" w:rsidR="00D8761C" w:rsidRPr="00E84C2A" w:rsidRDefault="00433A2B" w:rsidP="00D8761C">
            <w:pPr>
              <w:pStyle w:val="TableText"/>
            </w:pPr>
            <w:hyperlink w:anchor="TYPE_YAML_INTEGER" w:history="1">
              <w:r w:rsidR="00D8761C" w:rsidRPr="00E84C2A">
                <w:rPr>
                  <w:rStyle w:val="Hyperlink"/>
                </w:rPr>
                <w:t>string</w:t>
              </w:r>
            </w:hyperlink>
          </w:p>
        </w:tc>
        <w:tc>
          <w:tcPr>
            <w:tcW w:w="818" w:type="pct"/>
            <w:shd w:val="clear" w:color="auto" w:fill="FFFFFF"/>
          </w:tcPr>
          <w:p w14:paraId="67BD6A5B" w14:textId="77777777" w:rsidR="00D8761C" w:rsidRPr="00E84C2A" w:rsidRDefault="00D8761C" w:rsidP="00D8761C">
            <w:pPr>
              <w:pStyle w:val="TableText"/>
            </w:pPr>
            <w:r w:rsidRPr="00E84C2A">
              <w:t>None</w:t>
            </w:r>
          </w:p>
        </w:tc>
        <w:tc>
          <w:tcPr>
            <w:tcW w:w="2320" w:type="pct"/>
            <w:shd w:val="clear" w:color="auto" w:fill="FFFFFF"/>
          </w:tcPr>
          <w:p w14:paraId="68A61FCA" w14:textId="77777777" w:rsidR="00D8761C" w:rsidRPr="00E84C2A" w:rsidRDefault="00D8761C" w:rsidP="00D8761C">
            <w:pPr>
              <w:pStyle w:val="TableText"/>
            </w:pPr>
            <w:r w:rsidRPr="00E84C2A">
              <w:t xml:space="preserve">Allow the user to set a fixed IP address. </w:t>
            </w:r>
          </w:p>
          <w:p w14:paraId="481E7674" w14:textId="77777777" w:rsidR="00D8761C" w:rsidRPr="00E84C2A" w:rsidRDefault="00D8761C" w:rsidP="00D8761C">
            <w:pPr>
              <w:pStyle w:val="TableText"/>
            </w:pPr>
          </w:p>
          <w:p w14:paraId="53B31376" w14:textId="77777777" w:rsidR="00D8761C" w:rsidRPr="00E84C2A" w:rsidRDefault="00D8761C" w:rsidP="00D8761C">
            <w:pPr>
              <w:pStyle w:val="TableText"/>
            </w:pPr>
            <w:r w:rsidRPr="00E84C2A">
              <w:t>Note that this address is a request to the provider which they will attempt to fulfill but may not be able to dependent on the network the port is associated with.</w:t>
            </w:r>
          </w:p>
        </w:tc>
      </w:tr>
      <w:tr w:rsidR="00D8761C" w:rsidRPr="00E84C2A" w14:paraId="3A56F441" w14:textId="77777777" w:rsidTr="00D8761C">
        <w:trPr>
          <w:cantSplit/>
        </w:trPr>
        <w:tc>
          <w:tcPr>
            <w:tcW w:w="756" w:type="pct"/>
            <w:shd w:val="clear" w:color="auto" w:fill="FFFFFF"/>
          </w:tcPr>
          <w:p w14:paraId="16F94577" w14:textId="77777777" w:rsidR="00D8761C" w:rsidRPr="00E84C2A" w:rsidRDefault="00D8761C" w:rsidP="00D8761C">
            <w:pPr>
              <w:pStyle w:val="TableText"/>
              <w:rPr>
                <w:noProof/>
              </w:rPr>
            </w:pPr>
            <w:r w:rsidRPr="00E84C2A">
              <w:rPr>
                <w:noProof/>
              </w:rPr>
              <w:t>order</w:t>
            </w:r>
          </w:p>
        </w:tc>
        <w:tc>
          <w:tcPr>
            <w:tcW w:w="577" w:type="pct"/>
            <w:shd w:val="clear" w:color="auto" w:fill="FFFFFF"/>
          </w:tcPr>
          <w:p w14:paraId="73EA93DC" w14:textId="77777777" w:rsidR="00D8761C" w:rsidRPr="00E84C2A" w:rsidRDefault="00D8761C" w:rsidP="00D8761C">
            <w:pPr>
              <w:pStyle w:val="TableText"/>
            </w:pPr>
            <w:r w:rsidRPr="00E84C2A">
              <w:t>no</w:t>
            </w:r>
          </w:p>
        </w:tc>
        <w:tc>
          <w:tcPr>
            <w:tcW w:w="529" w:type="pct"/>
            <w:shd w:val="clear" w:color="auto" w:fill="FFFFFF"/>
          </w:tcPr>
          <w:p w14:paraId="09375084" w14:textId="77777777" w:rsidR="00D8761C" w:rsidRPr="00E84C2A" w:rsidRDefault="00433A2B" w:rsidP="00D8761C">
            <w:pPr>
              <w:pStyle w:val="TableText"/>
            </w:pPr>
            <w:hyperlink w:anchor="TYPE_YAML_INTEGER" w:history="1">
              <w:r w:rsidR="00D8761C" w:rsidRPr="00E84C2A">
                <w:rPr>
                  <w:rStyle w:val="Hyperlink"/>
                </w:rPr>
                <w:t>integer</w:t>
              </w:r>
            </w:hyperlink>
          </w:p>
        </w:tc>
        <w:tc>
          <w:tcPr>
            <w:tcW w:w="818" w:type="pct"/>
            <w:shd w:val="clear" w:color="auto" w:fill="FFFFFF"/>
          </w:tcPr>
          <w:p w14:paraId="2A189984" w14:textId="77777777" w:rsidR="00D8761C" w:rsidRPr="00E84C2A" w:rsidRDefault="00D8761C" w:rsidP="00D8761C">
            <w:pPr>
              <w:pStyle w:val="TableText"/>
            </w:pPr>
            <w:r w:rsidRPr="00E84C2A">
              <w:t>greater_or_equal: 0</w:t>
            </w:r>
          </w:p>
          <w:p w14:paraId="0CC63453" w14:textId="77777777" w:rsidR="00D8761C" w:rsidRPr="00E84C2A" w:rsidRDefault="00D8761C" w:rsidP="00D8761C">
            <w:pPr>
              <w:pStyle w:val="TableText"/>
            </w:pPr>
            <w:r w:rsidRPr="00E84C2A">
              <w:t>default: 0</w:t>
            </w:r>
          </w:p>
        </w:tc>
        <w:tc>
          <w:tcPr>
            <w:tcW w:w="2320" w:type="pct"/>
            <w:shd w:val="clear" w:color="auto" w:fill="FFFFFF"/>
          </w:tcPr>
          <w:p w14:paraId="2AD1FFB0" w14:textId="77777777" w:rsidR="00D8761C" w:rsidRPr="00E84C2A" w:rsidRDefault="00D8761C" w:rsidP="00D8761C">
            <w:pPr>
              <w:pStyle w:val="TableText"/>
            </w:pPr>
            <w:r w:rsidRPr="00E84C2A">
              <w:t>The order of the NIC on the compute instance (e.g. eth2).</w:t>
            </w:r>
          </w:p>
          <w:p w14:paraId="554ACADE" w14:textId="77777777" w:rsidR="00D8761C" w:rsidRPr="00E84C2A" w:rsidRDefault="00D8761C" w:rsidP="00D8761C">
            <w:pPr>
              <w:pStyle w:val="TableText"/>
            </w:pPr>
          </w:p>
          <w:p w14:paraId="31558EE0" w14:textId="77777777" w:rsidR="00D8761C" w:rsidRPr="00E84C2A" w:rsidRDefault="00D8761C" w:rsidP="00D8761C">
            <w:pPr>
              <w:pStyle w:val="TableText"/>
            </w:pPr>
            <w:r w:rsidRPr="00E84C2A">
              <w:rPr>
                <w:rStyle w:val="Strong"/>
              </w:rPr>
              <w:t>Note</w:t>
            </w:r>
            <w:r w:rsidRPr="00E84C2A">
              <w:t xml:space="preserve">: when binding more than one port to a single compute (aka multi vNICs) and ordering is desired, it is *mandatory* that all ports will be set with an order value and. The </w:t>
            </w:r>
            <w:r w:rsidRPr="00E84C2A">
              <w:rPr>
                <w:i/>
                <w:iCs/>
              </w:rPr>
              <w:t>order</w:t>
            </w:r>
            <w:r w:rsidRPr="00E84C2A">
              <w:t xml:space="preserve"> values must represent a positive, arithmetic progression that starts with 0 (e.g. 0, 1, 2, …, n).     </w:t>
            </w:r>
          </w:p>
        </w:tc>
      </w:tr>
      <w:tr w:rsidR="00D8761C" w:rsidRPr="00E84C2A" w14:paraId="2620A4FE" w14:textId="77777777" w:rsidTr="00D8761C">
        <w:trPr>
          <w:cantSplit/>
        </w:trPr>
        <w:tc>
          <w:tcPr>
            <w:tcW w:w="756" w:type="pct"/>
            <w:shd w:val="clear" w:color="auto" w:fill="FFFFFF"/>
          </w:tcPr>
          <w:p w14:paraId="34E52307" w14:textId="77777777" w:rsidR="00D8761C" w:rsidRPr="00E84C2A" w:rsidRDefault="00D8761C" w:rsidP="00D8761C">
            <w:pPr>
              <w:pStyle w:val="TableText"/>
              <w:rPr>
                <w:noProof/>
              </w:rPr>
            </w:pPr>
            <w:r w:rsidRPr="00E84C2A">
              <w:rPr>
                <w:noProof/>
              </w:rPr>
              <w:t>is_default</w:t>
            </w:r>
          </w:p>
        </w:tc>
        <w:tc>
          <w:tcPr>
            <w:tcW w:w="577" w:type="pct"/>
            <w:shd w:val="clear" w:color="auto" w:fill="FFFFFF"/>
          </w:tcPr>
          <w:p w14:paraId="557D8CF9" w14:textId="77777777" w:rsidR="00D8761C" w:rsidRPr="00E84C2A" w:rsidRDefault="00D8761C" w:rsidP="00D8761C">
            <w:pPr>
              <w:pStyle w:val="TableText"/>
            </w:pPr>
            <w:r w:rsidRPr="00E84C2A">
              <w:t>no</w:t>
            </w:r>
          </w:p>
        </w:tc>
        <w:tc>
          <w:tcPr>
            <w:tcW w:w="529" w:type="pct"/>
            <w:shd w:val="clear" w:color="auto" w:fill="FFFFFF"/>
          </w:tcPr>
          <w:p w14:paraId="4C960698" w14:textId="77777777" w:rsidR="00D8761C" w:rsidRPr="00E84C2A" w:rsidRDefault="00433A2B" w:rsidP="00D8761C">
            <w:pPr>
              <w:pStyle w:val="TableText"/>
            </w:pPr>
            <w:hyperlink w:anchor="TYPE_YAML_BOOLEAN" w:history="1">
              <w:r w:rsidR="00D8761C" w:rsidRPr="00E84C2A">
                <w:rPr>
                  <w:rStyle w:val="Hyperlink"/>
                </w:rPr>
                <w:t>boolean</w:t>
              </w:r>
            </w:hyperlink>
          </w:p>
        </w:tc>
        <w:tc>
          <w:tcPr>
            <w:tcW w:w="818" w:type="pct"/>
            <w:shd w:val="clear" w:color="auto" w:fill="FFFFFF"/>
          </w:tcPr>
          <w:p w14:paraId="3287E2C4" w14:textId="77777777" w:rsidR="00D8761C" w:rsidRPr="00E84C2A" w:rsidRDefault="00D8761C" w:rsidP="00D8761C">
            <w:pPr>
              <w:pStyle w:val="TableText"/>
            </w:pPr>
            <w:r w:rsidRPr="00E84C2A">
              <w:t>default: false</w:t>
            </w:r>
          </w:p>
        </w:tc>
        <w:tc>
          <w:tcPr>
            <w:tcW w:w="2320" w:type="pct"/>
            <w:shd w:val="clear" w:color="auto" w:fill="FFFFFF"/>
          </w:tcPr>
          <w:p w14:paraId="2213421C" w14:textId="77777777" w:rsidR="00D8761C" w:rsidRPr="00E84C2A" w:rsidRDefault="00D8761C" w:rsidP="00D8761C">
            <w:pPr>
              <w:pStyle w:val="TableText"/>
            </w:pPr>
            <w:r w:rsidRPr="00E84C2A">
              <w:t xml:space="preserve">Set </w:t>
            </w:r>
            <w:r w:rsidRPr="00E84C2A">
              <w:rPr>
                <w:rStyle w:val="CodeSnippetHighlight"/>
                <w:szCs w:val="18"/>
              </w:rPr>
              <w:t>is_default</w:t>
            </w:r>
            <w:r w:rsidRPr="00E84C2A">
              <w:t xml:space="preserve">=true to apply a default gateway route on the running compute instance to the associated network gateway. </w:t>
            </w:r>
          </w:p>
          <w:p w14:paraId="57DBFBE5" w14:textId="77777777" w:rsidR="00D8761C" w:rsidRPr="00E84C2A" w:rsidRDefault="00D8761C" w:rsidP="00D8761C">
            <w:pPr>
              <w:pStyle w:val="TableText"/>
            </w:pPr>
          </w:p>
          <w:p w14:paraId="2D5B6439" w14:textId="77777777" w:rsidR="00D8761C" w:rsidRPr="00E84C2A" w:rsidRDefault="00D8761C" w:rsidP="00D8761C">
            <w:pPr>
              <w:pStyle w:val="TableText"/>
            </w:pPr>
            <w:r w:rsidRPr="00E84C2A">
              <w:t>Only one port that is associated to single compute node can set as default=true.</w:t>
            </w:r>
          </w:p>
        </w:tc>
      </w:tr>
      <w:tr w:rsidR="00D8761C" w:rsidRPr="00E84C2A" w14:paraId="3029F20E" w14:textId="77777777" w:rsidTr="00D8761C">
        <w:trPr>
          <w:cantSplit/>
        </w:trPr>
        <w:tc>
          <w:tcPr>
            <w:tcW w:w="756" w:type="pct"/>
            <w:shd w:val="clear" w:color="auto" w:fill="FFFFFF"/>
          </w:tcPr>
          <w:p w14:paraId="4D666649" w14:textId="77777777" w:rsidR="00D8761C" w:rsidRPr="00E84C2A" w:rsidRDefault="00D8761C" w:rsidP="00D8761C">
            <w:pPr>
              <w:pStyle w:val="TableText"/>
              <w:rPr>
                <w:noProof/>
              </w:rPr>
            </w:pPr>
            <w:r w:rsidRPr="00E84C2A">
              <w:rPr>
                <w:noProof/>
              </w:rPr>
              <w:t>ip_range_start</w:t>
            </w:r>
          </w:p>
        </w:tc>
        <w:tc>
          <w:tcPr>
            <w:tcW w:w="577" w:type="pct"/>
            <w:shd w:val="clear" w:color="auto" w:fill="FFFFFF"/>
          </w:tcPr>
          <w:p w14:paraId="6C6ED955" w14:textId="77777777" w:rsidR="00D8761C" w:rsidRPr="00E84C2A" w:rsidRDefault="00D8761C" w:rsidP="00D8761C">
            <w:pPr>
              <w:pStyle w:val="TableText"/>
            </w:pPr>
            <w:r w:rsidRPr="00E84C2A">
              <w:t>no</w:t>
            </w:r>
          </w:p>
        </w:tc>
        <w:tc>
          <w:tcPr>
            <w:tcW w:w="529" w:type="pct"/>
            <w:shd w:val="clear" w:color="auto" w:fill="FFFFFF"/>
          </w:tcPr>
          <w:p w14:paraId="73947169" w14:textId="77777777" w:rsidR="00D8761C" w:rsidRPr="00E84C2A" w:rsidRDefault="00433A2B" w:rsidP="00D8761C">
            <w:pPr>
              <w:pStyle w:val="TableText"/>
            </w:pPr>
            <w:hyperlink w:anchor="TYPE_YAML_STRING" w:history="1">
              <w:r w:rsidR="00D8761C" w:rsidRPr="00E84C2A">
                <w:rPr>
                  <w:rStyle w:val="Hyperlink"/>
                </w:rPr>
                <w:t>string</w:t>
              </w:r>
            </w:hyperlink>
          </w:p>
        </w:tc>
        <w:tc>
          <w:tcPr>
            <w:tcW w:w="818" w:type="pct"/>
            <w:shd w:val="clear" w:color="auto" w:fill="FFFFFF"/>
          </w:tcPr>
          <w:p w14:paraId="20CFB9C4" w14:textId="77777777" w:rsidR="00D8761C" w:rsidRPr="00E84C2A" w:rsidRDefault="00D8761C" w:rsidP="00D8761C">
            <w:pPr>
              <w:pStyle w:val="TableText"/>
            </w:pPr>
            <w:r w:rsidRPr="00E84C2A">
              <w:t>None</w:t>
            </w:r>
          </w:p>
        </w:tc>
        <w:tc>
          <w:tcPr>
            <w:tcW w:w="2320" w:type="pct"/>
            <w:shd w:val="clear" w:color="auto" w:fill="FFFFFF"/>
          </w:tcPr>
          <w:p w14:paraId="5C1647FA" w14:textId="77777777" w:rsidR="00D8761C" w:rsidRPr="00E84C2A" w:rsidRDefault="00D8761C" w:rsidP="00D8761C">
            <w:pPr>
              <w:pStyle w:val="TableText"/>
            </w:pPr>
            <w:r w:rsidRPr="00E84C2A">
              <w:t>Defines the starting IP of a range to be allocated for the compute instances that are associated by this Port.</w:t>
            </w:r>
          </w:p>
          <w:p w14:paraId="5DD42F5D" w14:textId="77777777" w:rsidR="00D8761C" w:rsidRPr="00E84C2A" w:rsidRDefault="00D8761C" w:rsidP="00D8761C">
            <w:pPr>
              <w:pStyle w:val="TableText"/>
            </w:pPr>
            <w:r w:rsidRPr="00E84C2A">
              <w:t>Without setting this property the IP allocation is done from the entire CIDR block of the network.</w:t>
            </w:r>
          </w:p>
        </w:tc>
      </w:tr>
      <w:tr w:rsidR="00D8761C" w:rsidRPr="00E84C2A" w14:paraId="0E02EF3F" w14:textId="77777777" w:rsidTr="00D8761C">
        <w:trPr>
          <w:cantSplit/>
        </w:trPr>
        <w:tc>
          <w:tcPr>
            <w:tcW w:w="756" w:type="pct"/>
            <w:shd w:val="clear" w:color="auto" w:fill="FFFFFF"/>
          </w:tcPr>
          <w:p w14:paraId="5437D2CF" w14:textId="77777777" w:rsidR="00D8761C" w:rsidRPr="00E84C2A" w:rsidRDefault="00D8761C" w:rsidP="00D8761C">
            <w:pPr>
              <w:pStyle w:val="TableText"/>
              <w:rPr>
                <w:noProof/>
              </w:rPr>
            </w:pPr>
            <w:r w:rsidRPr="00E84C2A">
              <w:rPr>
                <w:noProof/>
              </w:rPr>
              <w:t>ip_range_end</w:t>
            </w:r>
          </w:p>
        </w:tc>
        <w:tc>
          <w:tcPr>
            <w:tcW w:w="577" w:type="pct"/>
            <w:shd w:val="clear" w:color="auto" w:fill="FFFFFF"/>
          </w:tcPr>
          <w:p w14:paraId="7C9F333A" w14:textId="77777777" w:rsidR="00D8761C" w:rsidRPr="00E84C2A" w:rsidRDefault="00D8761C" w:rsidP="00D8761C">
            <w:pPr>
              <w:pStyle w:val="TableText"/>
            </w:pPr>
            <w:r w:rsidRPr="00E84C2A">
              <w:t>no</w:t>
            </w:r>
          </w:p>
        </w:tc>
        <w:tc>
          <w:tcPr>
            <w:tcW w:w="529" w:type="pct"/>
            <w:shd w:val="clear" w:color="auto" w:fill="FFFFFF"/>
          </w:tcPr>
          <w:p w14:paraId="027D24B8" w14:textId="77777777" w:rsidR="00D8761C" w:rsidRPr="00E84C2A" w:rsidRDefault="00433A2B" w:rsidP="00D8761C">
            <w:pPr>
              <w:pStyle w:val="TableText"/>
            </w:pPr>
            <w:hyperlink w:anchor="TYPE_YAML_STRING" w:history="1">
              <w:r w:rsidR="00D8761C" w:rsidRPr="00E84C2A">
                <w:rPr>
                  <w:rStyle w:val="Hyperlink"/>
                </w:rPr>
                <w:t>string</w:t>
              </w:r>
            </w:hyperlink>
          </w:p>
        </w:tc>
        <w:tc>
          <w:tcPr>
            <w:tcW w:w="818" w:type="pct"/>
            <w:shd w:val="clear" w:color="auto" w:fill="FFFFFF"/>
          </w:tcPr>
          <w:p w14:paraId="15F66902" w14:textId="77777777" w:rsidR="00D8761C" w:rsidRPr="00E84C2A" w:rsidRDefault="00D8761C" w:rsidP="00D8761C">
            <w:pPr>
              <w:pStyle w:val="TableText"/>
            </w:pPr>
            <w:r w:rsidRPr="00E84C2A">
              <w:t>None</w:t>
            </w:r>
          </w:p>
        </w:tc>
        <w:tc>
          <w:tcPr>
            <w:tcW w:w="2320" w:type="pct"/>
            <w:shd w:val="clear" w:color="auto" w:fill="FFFFFF"/>
          </w:tcPr>
          <w:p w14:paraId="2927341E" w14:textId="77777777" w:rsidR="00D8761C" w:rsidRPr="00E84C2A" w:rsidRDefault="00D8761C" w:rsidP="00D8761C">
            <w:pPr>
              <w:pStyle w:val="TableText"/>
            </w:pPr>
            <w:r w:rsidRPr="00E84C2A">
              <w:t>Defines the ending IP of a range to be allocated for the compute instances that are associated by this Port.</w:t>
            </w:r>
          </w:p>
          <w:p w14:paraId="60072AD4" w14:textId="77777777" w:rsidR="00D8761C" w:rsidRPr="00E84C2A" w:rsidRDefault="00D8761C" w:rsidP="00D8761C">
            <w:pPr>
              <w:pStyle w:val="TableText"/>
            </w:pPr>
            <w:r w:rsidRPr="00E84C2A">
              <w:t>Without setting this property the IP allocation is done from the entire CIDR block of the network.</w:t>
            </w:r>
          </w:p>
        </w:tc>
      </w:tr>
    </w:tbl>
    <w:p w14:paraId="21A0EA67" w14:textId="77777777" w:rsidR="00D8761C" w:rsidRPr="00E84C2A" w:rsidRDefault="00D8761C" w:rsidP="00D8761C">
      <w:pPr>
        <w:pStyle w:val="Heading4"/>
        <w:numPr>
          <w:ilvl w:val="3"/>
          <w:numId w:val="4"/>
        </w:numPr>
      </w:pPr>
      <w:r w:rsidRPr="00E84C2A">
        <w:t>Attributes</w:t>
      </w:r>
    </w:p>
    <w:tbl>
      <w:tblPr>
        <w:tblW w:w="49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411"/>
        <w:gridCol w:w="1081"/>
        <w:gridCol w:w="989"/>
        <w:gridCol w:w="1530"/>
        <w:gridCol w:w="4387"/>
      </w:tblGrid>
      <w:tr w:rsidR="00D8761C" w:rsidRPr="00E84C2A" w14:paraId="1E184F80" w14:textId="77777777" w:rsidTr="00D8761C">
        <w:trPr>
          <w:cantSplit/>
          <w:tblHeader/>
        </w:trPr>
        <w:tc>
          <w:tcPr>
            <w:tcW w:w="751" w:type="pct"/>
            <w:shd w:val="clear" w:color="auto" w:fill="D9D9D9"/>
          </w:tcPr>
          <w:p w14:paraId="354D32D5" w14:textId="77777777" w:rsidR="00D8761C" w:rsidRPr="00E84C2A" w:rsidRDefault="00D8761C" w:rsidP="00D8761C">
            <w:pPr>
              <w:pStyle w:val="TableText-Heading"/>
            </w:pPr>
            <w:r w:rsidRPr="00E84C2A">
              <w:t>Name</w:t>
            </w:r>
          </w:p>
        </w:tc>
        <w:tc>
          <w:tcPr>
            <w:tcW w:w="575" w:type="pct"/>
            <w:shd w:val="clear" w:color="auto" w:fill="D9D9D9"/>
          </w:tcPr>
          <w:p w14:paraId="6DA3DECE" w14:textId="77777777" w:rsidR="00D8761C" w:rsidRPr="00E84C2A" w:rsidRDefault="00D8761C" w:rsidP="00D8761C">
            <w:pPr>
              <w:pStyle w:val="TableText-Heading"/>
            </w:pPr>
            <w:r w:rsidRPr="00E84C2A">
              <w:t>Required</w:t>
            </w:r>
          </w:p>
        </w:tc>
        <w:tc>
          <w:tcPr>
            <w:tcW w:w="526" w:type="pct"/>
            <w:shd w:val="clear" w:color="auto" w:fill="D9D9D9"/>
          </w:tcPr>
          <w:p w14:paraId="42A78557" w14:textId="77777777" w:rsidR="00D8761C" w:rsidRPr="00E84C2A" w:rsidRDefault="00D8761C" w:rsidP="00D8761C">
            <w:pPr>
              <w:pStyle w:val="TableText-Heading"/>
            </w:pPr>
            <w:r w:rsidRPr="00E84C2A">
              <w:t>Type</w:t>
            </w:r>
          </w:p>
        </w:tc>
        <w:tc>
          <w:tcPr>
            <w:tcW w:w="814" w:type="pct"/>
            <w:shd w:val="clear" w:color="auto" w:fill="D9D9D9"/>
          </w:tcPr>
          <w:p w14:paraId="2FB321DD" w14:textId="77777777" w:rsidR="00D8761C" w:rsidRPr="00E84C2A" w:rsidRDefault="00D8761C" w:rsidP="00D8761C">
            <w:pPr>
              <w:pStyle w:val="TableText-Heading"/>
            </w:pPr>
            <w:r w:rsidRPr="00E84C2A">
              <w:t>Constraints</w:t>
            </w:r>
          </w:p>
        </w:tc>
        <w:tc>
          <w:tcPr>
            <w:tcW w:w="2334" w:type="pct"/>
            <w:shd w:val="clear" w:color="auto" w:fill="D9D9D9"/>
          </w:tcPr>
          <w:p w14:paraId="0626EB2A" w14:textId="77777777" w:rsidR="00D8761C" w:rsidRPr="00E84C2A" w:rsidRDefault="00D8761C" w:rsidP="00D8761C">
            <w:pPr>
              <w:pStyle w:val="TableText-Heading"/>
            </w:pPr>
            <w:r w:rsidRPr="00E84C2A">
              <w:t>Description</w:t>
            </w:r>
          </w:p>
        </w:tc>
      </w:tr>
      <w:tr w:rsidR="00D8761C" w:rsidRPr="00E84C2A" w14:paraId="11A25243" w14:textId="77777777" w:rsidTr="00D8761C">
        <w:trPr>
          <w:cantSplit/>
        </w:trPr>
        <w:tc>
          <w:tcPr>
            <w:tcW w:w="751" w:type="pct"/>
            <w:shd w:val="clear" w:color="auto" w:fill="FFFFFF"/>
          </w:tcPr>
          <w:p w14:paraId="25AE9F8B" w14:textId="77777777" w:rsidR="00D8761C" w:rsidRPr="00E84C2A" w:rsidRDefault="00D8761C" w:rsidP="00D8761C">
            <w:pPr>
              <w:pStyle w:val="TableText"/>
              <w:rPr>
                <w:noProof/>
              </w:rPr>
            </w:pPr>
            <w:r w:rsidRPr="00E84C2A">
              <w:rPr>
                <w:noProof/>
              </w:rPr>
              <w:t>ip_address</w:t>
            </w:r>
          </w:p>
        </w:tc>
        <w:tc>
          <w:tcPr>
            <w:tcW w:w="575" w:type="pct"/>
            <w:shd w:val="clear" w:color="auto" w:fill="FFFFFF"/>
          </w:tcPr>
          <w:p w14:paraId="372B5A42" w14:textId="77777777" w:rsidR="00D8761C" w:rsidRPr="00E84C2A" w:rsidRDefault="00D8761C" w:rsidP="00D8761C">
            <w:pPr>
              <w:pStyle w:val="TableText"/>
            </w:pPr>
            <w:r w:rsidRPr="00E84C2A">
              <w:t>no</w:t>
            </w:r>
          </w:p>
        </w:tc>
        <w:tc>
          <w:tcPr>
            <w:tcW w:w="526" w:type="pct"/>
            <w:shd w:val="clear" w:color="auto" w:fill="FFFFFF"/>
          </w:tcPr>
          <w:p w14:paraId="153269C0" w14:textId="77777777" w:rsidR="00D8761C" w:rsidRPr="00E84C2A" w:rsidRDefault="00433A2B" w:rsidP="00D8761C">
            <w:pPr>
              <w:pStyle w:val="TableText"/>
            </w:pPr>
            <w:hyperlink w:anchor="TYPE_YAML_STRING" w:history="1">
              <w:r w:rsidR="00D8761C" w:rsidRPr="00E84C2A">
                <w:rPr>
                  <w:rStyle w:val="Hyperlink"/>
                </w:rPr>
                <w:t>string</w:t>
              </w:r>
            </w:hyperlink>
          </w:p>
        </w:tc>
        <w:tc>
          <w:tcPr>
            <w:tcW w:w="814" w:type="pct"/>
            <w:shd w:val="clear" w:color="auto" w:fill="FFFFFF"/>
          </w:tcPr>
          <w:p w14:paraId="4A0FA113" w14:textId="77777777" w:rsidR="00D8761C" w:rsidRPr="00E84C2A" w:rsidRDefault="00D8761C" w:rsidP="00D8761C">
            <w:pPr>
              <w:pStyle w:val="TableText"/>
            </w:pPr>
            <w:r w:rsidRPr="00E84C2A">
              <w:t>None</w:t>
            </w:r>
          </w:p>
        </w:tc>
        <w:tc>
          <w:tcPr>
            <w:tcW w:w="2334" w:type="pct"/>
            <w:shd w:val="clear" w:color="auto" w:fill="FFFFFF"/>
          </w:tcPr>
          <w:p w14:paraId="54A323D4" w14:textId="77777777" w:rsidR="00D8761C" w:rsidRPr="00E84C2A" w:rsidRDefault="00D8761C" w:rsidP="00D8761C">
            <w:pPr>
              <w:pStyle w:val="TableText"/>
            </w:pPr>
            <w:r w:rsidRPr="00E84C2A">
              <w:t>The IP address would be assigned to the associated compute instance.</w:t>
            </w:r>
          </w:p>
        </w:tc>
      </w:tr>
    </w:tbl>
    <w:p w14:paraId="1B3A8A71" w14:textId="77777777" w:rsidR="00D8761C" w:rsidRPr="00E84C2A" w:rsidRDefault="00D8761C" w:rsidP="00D8761C">
      <w:pPr>
        <w:pStyle w:val="Heading4"/>
        <w:numPr>
          <w:ilvl w:val="3"/>
          <w:numId w:val="4"/>
        </w:numPr>
      </w:pPr>
      <w:r w:rsidRPr="00E84C2A">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D8761C" w:rsidRPr="00E84C2A" w14:paraId="0EEB5DF4" w14:textId="77777777" w:rsidTr="00D8761C">
        <w:tc>
          <w:tcPr>
            <w:tcW w:w="9576" w:type="dxa"/>
            <w:shd w:val="clear" w:color="auto" w:fill="D9D9D9" w:themeFill="background1" w:themeFillShade="D9"/>
          </w:tcPr>
          <w:p w14:paraId="2FDDCA13" w14:textId="77777777" w:rsidR="00D8761C" w:rsidRPr="001D32A6" w:rsidRDefault="00D8761C" w:rsidP="001D32A6">
            <w:pPr>
              <w:spacing w:before="0" w:after="0"/>
              <w:rPr>
                <w:rStyle w:val="CodeSnippet"/>
              </w:rPr>
            </w:pPr>
            <w:r w:rsidRPr="001D32A6">
              <w:rPr>
                <w:rStyle w:val="CodeSnippet"/>
              </w:rPr>
              <w:t xml:space="preserve">  tosca.nodes.network.Port:</w:t>
            </w:r>
          </w:p>
          <w:p w14:paraId="6A9DF724" w14:textId="77777777" w:rsidR="00D8761C" w:rsidRPr="001D32A6" w:rsidRDefault="00D8761C" w:rsidP="001D32A6">
            <w:pPr>
              <w:spacing w:before="0" w:after="0"/>
              <w:rPr>
                <w:rStyle w:val="CodeSnippet"/>
              </w:rPr>
            </w:pPr>
            <w:r w:rsidRPr="001D32A6">
              <w:rPr>
                <w:rStyle w:val="CodeSnippet"/>
              </w:rPr>
              <w:t xml:space="preserve">    derived_from: tosca.nodes.Root</w:t>
            </w:r>
          </w:p>
          <w:p w14:paraId="491F21C7" w14:textId="77777777" w:rsidR="00D8761C" w:rsidRPr="001D32A6" w:rsidRDefault="00D8761C" w:rsidP="001D32A6">
            <w:pPr>
              <w:spacing w:before="0" w:after="0"/>
              <w:rPr>
                <w:rStyle w:val="CodeSnippet"/>
              </w:rPr>
            </w:pPr>
            <w:r w:rsidRPr="001D32A6">
              <w:rPr>
                <w:rStyle w:val="CodeSnippet"/>
              </w:rPr>
              <w:t xml:space="preserve">    properties:</w:t>
            </w:r>
          </w:p>
          <w:p w14:paraId="4A5FB93E" w14:textId="77777777" w:rsidR="00D8761C" w:rsidRPr="001D32A6" w:rsidRDefault="00D8761C" w:rsidP="001D32A6">
            <w:pPr>
              <w:spacing w:before="0" w:after="0"/>
              <w:rPr>
                <w:rStyle w:val="CodeSnippet"/>
              </w:rPr>
            </w:pPr>
            <w:r w:rsidRPr="001D32A6">
              <w:rPr>
                <w:rStyle w:val="CodeSnippet"/>
              </w:rPr>
              <w:t xml:space="preserve">      ip_address:</w:t>
            </w:r>
          </w:p>
          <w:p w14:paraId="55525338" w14:textId="77777777" w:rsidR="00D8761C" w:rsidRPr="001D32A6" w:rsidRDefault="00D8761C" w:rsidP="001D32A6">
            <w:pPr>
              <w:spacing w:before="0" w:after="0"/>
              <w:rPr>
                <w:rStyle w:val="CodeSnippet"/>
              </w:rPr>
            </w:pPr>
            <w:r w:rsidRPr="001D32A6">
              <w:rPr>
                <w:rStyle w:val="CodeSnippet"/>
              </w:rPr>
              <w:t xml:space="preserve">        type: </w:t>
            </w:r>
            <w:hyperlink w:anchor="TYPE_YAML_STRING" w:history="1">
              <w:r w:rsidRPr="00E84C2A">
                <w:rPr>
                  <w:rStyle w:val="Hyperlink"/>
                  <w:rFonts w:ascii="Consolas" w:hAnsi="Consolas"/>
                  <w:noProof/>
                </w:rPr>
                <w:t>string</w:t>
              </w:r>
            </w:hyperlink>
          </w:p>
          <w:p w14:paraId="524F6110" w14:textId="77777777" w:rsidR="00D8761C" w:rsidRPr="001D32A6" w:rsidRDefault="00D8761C" w:rsidP="001D32A6">
            <w:pPr>
              <w:spacing w:before="0" w:after="0"/>
              <w:rPr>
                <w:rStyle w:val="CodeSnippet"/>
              </w:rPr>
            </w:pPr>
            <w:r w:rsidRPr="001D32A6">
              <w:rPr>
                <w:rStyle w:val="CodeSnippet"/>
              </w:rPr>
              <w:t xml:space="preserve">        required: false</w:t>
            </w:r>
          </w:p>
          <w:p w14:paraId="4A4B74DC" w14:textId="77777777" w:rsidR="00D8761C" w:rsidRPr="001D32A6" w:rsidRDefault="00D8761C" w:rsidP="001D32A6">
            <w:pPr>
              <w:spacing w:before="0" w:after="0"/>
              <w:rPr>
                <w:rStyle w:val="CodeSnippet"/>
              </w:rPr>
            </w:pPr>
            <w:r w:rsidRPr="001D32A6">
              <w:rPr>
                <w:rStyle w:val="CodeSnippet"/>
              </w:rPr>
              <w:t xml:space="preserve">      order:</w:t>
            </w:r>
          </w:p>
          <w:p w14:paraId="4BCEF1CA" w14:textId="77777777" w:rsidR="00D8761C" w:rsidRPr="001D32A6" w:rsidRDefault="00D8761C" w:rsidP="001D32A6">
            <w:pPr>
              <w:spacing w:before="0" w:after="0"/>
              <w:rPr>
                <w:rStyle w:val="CodeSnippet"/>
              </w:rPr>
            </w:pPr>
            <w:r w:rsidRPr="001D32A6">
              <w:rPr>
                <w:rStyle w:val="CodeSnippet"/>
              </w:rPr>
              <w:t xml:space="preserve">        type: </w:t>
            </w:r>
            <w:hyperlink w:anchor="TYPE_YAML_INTEGER" w:history="1">
              <w:r w:rsidRPr="00E84C2A">
                <w:rPr>
                  <w:rStyle w:val="Hyperlink"/>
                  <w:rFonts w:ascii="Consolas" w:hAnsi="Consolas"/>
                  <w:noProof/>
                </w:rPr>
                <w:t>integer</w:t>
              </w:r>
            </w:hyperlink>
          </w:p>
          <w:p w14:paraId="5D1EB25D" w14:textId="77777777" w:rsidR="00D8761C" w:rsidRPr="001D32A6" w:rsidRDefault="00D8761C" w:rsidP="001D32A6">
            <w:pPr>
              <w:spacing w:before="0" w:after="0"/>
              <w:rPr>
                <w:rStyle w:val="CodeSnippet"/>
              </w:rPr>
            </w:pPr>
            <w:r w:rsidRPr="001D32A6">
              <w:rPr>
                <w:rStyle w:val="CodeSnippet"/>
              </w:rPr>
              <w:lastRenderedPageBreak/>
              <w:t xml:space="preserve">        required: true</w:t>
            </w:r>
          </w:p>
          <w:p w14:paraId="7DAD8DC5" w14:textId="77777777" w:rsidR="00D8761C" w:rsidRPr="001D32A6" w:rsidRDefault="00D8761C" w:rsidP="001D32A6">
            <w:pPr>
              <w:spacing w:before="0" w:after="0"/>
              <w:rPr>
                <w:rStyle w:val="CodeSnippet"/>
              </w:rPr>
            </w:pPr>
            <w:r w:rsidRPr="001D32A6">
              <w:rPr>
                <w:rStyle w:val="CodeSnippet"/>
              </w:rPr>
              <w:t xml:space="preserve">        default: 0 </w:t>
            </w:r>
          </w:p>
          <w:p w14:paraId="0624C5AA" w14:textId="77777777" w:rsidR="00D8761C" w:rsidRPr="001D32A6" w:rsidRDefault="00D8761C" w:rsidP="001D32A6">
            <w:pPr>
              <w:spacing w:before="0" w:after="0"/>
              <w:rPr>
                <w:rStyle w:val="CodeSnippet"/>
              </w:rPr>
            </w:pPr>
            <w:r w:rsidRPr="001D32A6">
              <w:rPr>
                <w:rStyle w:val="CodeSnippet"/>
              </w:rPr>
              <w:t xml:space="preserve">        constraints:</w:t>
            </w:r>
          </w:p>
          <w:p w14:paraId="4BBFD16A" w14:textId="77777777" w:rsidR="00D8761C" w:rsidRPr="001D32A6" w:rsidRDefault="00D8761C" w:rsidP="001D32A6">
            <w:pPr>
              <w:spacing w:before="0" w:after="0"/>
              <w:rPr>
                <w:rStyle w:val="CodeSnippet"/>
              </w:rPr>
            </w:pPr>
            <w:r w:rsidRPr="001D32A6">
              <w:rPr>
                <w:rStyle w:val="CodeSnippet"/>
              </w:rPr>
              <w:t xml:space="preserve">          - greater_or_equal: 0</w:t>
            </w:r>
          </w:p>
          <w:p w14:paraId="18D1B45D" w14:textId="77777777" w:rsidR="00D8761C" w:rsidRPr="001D32A6" w:rsidRDefault="00D8761C" w:rsidP="001D32A6">
            <w:pPr>
              <w:spacing w:before="0" w:after="0"/>
              <w:rPr>
                <w:rStyle w:val="CodeSnippet"/>
              </w:rPr>
            </w:pPr>
            <w:r w:rsidRPr="001D32A6">
              <w:rPr>
                <w:rStyle w:val="CodeSnippet"/>
              </w:rPr>
              <w:t xml:space="preserve">      is_default:</w:t>
            </w:r>
          </w:p>
          <w:p w14:paraId="400119FE" w14:textId="77777777" w:rsidR="00D8761C" w:rsidRPr="001D32A6" w:rsidRDefault="00D8761C" w:rsidP="001D32A6">
            <w:pPr>
              <w:spacing w:before="0" w:after="0"/>
              <w:rPr>
                <w:rStyle w:val="CodeSnippet"/>
              </w:rPr>
            </w:pPr>
            <w:r w:rsidRPr="001D32A6">
              <w:rPr>
                <w:rStyle w:val="CodeSnippet"/>
              </w:rPr>
              <w:t xml:space="preserve">        type: </w:t>
            </w:r>
            <w:hyperlink w:anchor="TYPE_YAML_BOOLEAN" w:history="1">
              <w:r w:rsidRPr="00E84C2A">
                <w:rPr>
                  <w:rStyle w:val="Hyperlink"/>
                  <w:rFonts w:ascii="Consolas" w:hAnsi="Consolas"/>
                  <w:noProof/>
                </w:rPr>
                <w:t>boolean</w:t>
              </w:r>
            </w:hyperlink>
          </w:p>
          <w:p w14:paraId="054F06AF" w14:textId="77777777" w:rsidR="00D8761C" w:rsidRPr="001D32A6" w:rsidRDefault="00D8761C" w:rsidP="001D32A6">
            <w:pPr>
              <w:spacing w:before="0" w:after="0"/>
              <w:rPr>
                <w:rStyle w:val="CodeSnippet"/>
              </w:rPr>
            </w:pPr>
            <w:r w:rsidRPr="001D32A6">
              <w:rPr>
                <w:rStyle w:val="CodeSnippet"/>
              </w:rPr>
              <w:t xml:space="preserve">        required: false</w:t>
            </w:r>
          </w:p>
          <w:p w14:paraId="43C02025" w14:textId="77777777" w:rsidR="00D8761C" w:rsidRPr="001D32A6" w:rsidRDefault="00D8761C" w:rsidP="001D32A6">
            <w:pPr>
              <w:spacing w:before="0" w:after="0"/>
              <w:rPr>
                <w:rStyle w:val="CodeSnippet"/>
              </w:rPr>
            </w:pPr>
            <w:r w:rsidRPr="001D32A6">
              <w:rPr>
                <w:rStyle w:val="CodeSnippet"/>
              </w:rPr>
              <w:t xml:space="preserve">        default: false</w:t>
            </w:r>
          </w:p>
          <w:p w14:paraId="3C9E0A9A" w14:textId="77777777" w:rsidR="00D8761C" w:rsidRPr="001D32A6" w:rsidRDefault="00D8761C" w:rsidP="001D32A6">
            <w:pPr>
              <w:spacing w:before="0" w:after="0"/>
              <w:rPr>
                <w:rStyle w:val="CodeSnippet"/>
              </w:rPr>
            </w:pPr>
            <w:r w:rsidRPr="001D32A6">
              <w:rPr>
                <w:rStyle w:val="CodeSnippet"/>
              </w:rPr>
              <w:t xml:space="preserve">      ip_range_start:</w:t>
            </w:r>
          </w:p>
          <w:p w14:paraId="160983A6" w14:textId="77777777" w:rsidR="00D8761C" w:rsidRPr="001D32A6" w:rsidRDefault="00D8761C" w:rsidP="001D32A6">
            <w:pPr>
              <w:spacing w:before="0" w:after="0"/>
              <w:rPr>
                <w:rStyle w:val="CodeSnippet"/>
              </w:rPr>
            </w:pPr>
            <w:r w:rsidRPr="001D32A6">
              <w:rPr>
                <w:rStyle w:val="CodeSnippet"/>
              </w:rPr>
              <w:t xml:space="preserve">        type: </w:t>
            </w:r>
            <w:hyperlink w:anchor="TYPE_YAML_STRING" w:history="1">
              <w:r w:rsidRPr="00E84C2A">
                <w:rPr>
                  <w:rStyle w:val="Hyperlink"/>
                  <w:rFonts w:ascii="Consolas" w:hAnsi="Consolas"/>
                  <w:noProof/>
                </w:rPr>
                <w:t>string</w:t>
              </w:r>
            </w:hyperlink>
          </w:p>
          <w:p w14:paraId="060C38A5" w14:textId="77777777" w:rsidR="00D8761C" w:rsidRPr="001D32A6" w:rsidRDefault="00D8761C" w:rsidP="001D32A6">
            <w:pPr>
              <w:spacing w:before="0" w:after="0"/>
              <w:rPr>
                <w:rStyle w:val="CodeSnippet"/>
              </w:rPr>
            </w:pPr>
            <w:r w:rsidRPr="001D32A6">
              <w:rPr>
                <w:rStyle w:val="CodeSnippet"/>
              </w:rPr>
              <w:t xml:space="preserve">        required: false</w:t>
            </w:r>
          </w:p>
          <w:p w14:paraId="1DE5D468" w14:textId="77777777" w:rsidR="00D8761C" w:rsidRPr="001D32A6" w:rsidRDefault="00D8761C" w:rsidP="001D32A6">
            <w:pPr>
              <w:spacing w:before="0" w:after="0"/>
              <w:rPr>
                <w:rStyle w:val="CodeSnippet"/>
              </w:rPr>
            </w:pPr>
            <w:r w:rsidRPr="001D32A6">
              <w:rPr>
                <w:rStyle w:val="CodeSnippet"/>
              </w:rPr>
              <w:t xml:space="preserve">      ip_range_end:</w:t>
            </w:r>
          </w:p>
          <w:p w14:paraId="151251AE" w14:textId="77777777" w:rsidR="00D8761C" w:rsidRPr="001D32A6" w:rsidRDefault="00D8761C" w:rsidP="001D32A6">
            <w:pPr>
              <w:spacing w:before="0" w:after="0"/>
              <w:rPr>
                <w:rStyle w:val="CodeSnippet"/>
              </w:rPr>
            </w:pPr>
            <w:r w:rsidRPr="001D32A6">
              <w:rPr>
                <w:rStyle w:val="CodeSnippet"/>
              </w:rPr>
              <w:t xml:space="preserve">        type: </w:t>
            </w:r>
            <w:hyperlink w:anchor="TYPE_YAML_STRING" w:history="1">
              <w:r w:rsidRPr="00E84C2A">
                <w:rPr>
                  <w:rStyle w:val="Hyperlink"/>
                  <w:rFonts w:ascii="Consolas" w:hAnsi="Consolas"/>
                  <w:noProof/>
                </w:rPr>
                <w:t>string</w:t>
              </w:r>
            </w:hyperlink>
          </w:p>
          <w:p w14:paraId="7AD44704" w14:textId="77777777" w:rsidR="00D8761C" w:rsidRPr="001D32A6" w:rsidRDefault="00D8761C" w:rsidP="001D32A6">
            <w:pPr>
              <w:spacing w:before="0" w:after="0"/>
              <w:rPr>
                <w:rStyle w:val="CodeSnippet"/>
              </w:rPr>
            </w:pPr>
            <w:r w:rsidRPr="001D32A6">
              <w:rPr>
                <w:rStyle w:val="CodeSnippet"/>
              </w:rPr>
              <w:t xml:space="preserve">        required: false  </w:t>
            </w:r>
          </w:p>
          <w:p w14:paraId="3CB5573E" w14:textId="77777777" w:rsidR="00D8761C" w:rsidRPr="001D32A6" w:rsidRDefault="00D8761C" w:rsidP="001D32A6">
            <w:pPr>
              <w:spacing w:before="0" w:after="0"/>
              <w:rPr>
                <w:rStyle w:val="CodeSnippet"/>
              </w:rPr>
            </w:pPr>
            <w:r w:rsidRPr="001D32A6">
              <w:rPr>
                <w:rStyle w:val="CodeSnippet"/>
              </w:rPr>
              <w:t xml:space="preserve">    requirements:</w:t>
            </w:r>
          </w:p>
          <w:p w14:paraId="13E0C9DB" w14:textId="77777777" w:rsidR="00D8761C" w:rsidRPr="001D32A6" w:rsidRDefault="00D8761C" w:rsidP="001D32A6">
            <w:pPr>
              <w:spacing w:before="0" w:after="0"/>
              <w:rPr>
                <w:rStyle w:val="CodeSnippet"/>
              </w:rPr>
            </w:pPr>
            <w:r w:rsidRPr="001D32A6">
              <w:rPr>
                <w:rStyle w:val="CodeSnippet"/>
              </w:rPr>
              <w:t xml:space="preserve">     - link: </w:t>
            </w:r>
          </w:p>
          <w:p w14:paraId="31AC925A" w14:textId="77777777" w:rsidR="00D8761C" w:rsidRPr="00E84C2A" w:rsidRDefault="00D8761C" w:rsidP="001D32A6">
            <w:pPr>
              <w:spacing w:before="0" w:after="0"/>
              <w:rPr>
                <w:rStyle w:val="Hyperlink"/>
                <w:rFonts w:ascii="Consolas" w:hAnsi="Consolas"/>
                <w:noProof/>
              </w:rPr>
            </w:pPr>
            <w:r w:rsidRPr="001D32A6">
              <w:rPr>
                <w:rStyle w:val="CodeSnippet"/>
              </w:rPr>
              <w:t xml:space="preserve">        capability: </w:t>
            </w:r>
            <w:hyperlink w:anchor="DEFN_TYPE_CAPABILITIES_NETWORK_LINKABLE" w:history="1">
              <w:r w:rsidRPr="00E84C2A">
                <w:rPr>
                  <w:rStyle w:val="Hyperlink"/>
                  <w:rFonts w:ascii="Consolas" w:hAnsi="Consolas"/>
                  <w:noProof/>
                </w:rPr>
                <w:t>tosca.capabilities.network.Linkable</w:t>
              </w:r>
            </w:hyperlink>
          </w:p>
          <w:p w14:paraId="44775E96" w14:textId="77777777" w:rsidR="00D8761C" w:rsidRPr="001D32A6" w:rsidRDefault="00D8761C" w:rsidP="001D32A6">
            <w:pPr>
              <w:spacing w:before="0" w:after="0"/>
              <w:rPr>
                <w:rStyle w:val="CodeSnippet"/>
              </w:rPr>
            </w:pPr>
            <w:r w:rsidRPr="001D32A6">
              <w:rPr>
                <w:rStyle w:val="CodeSnippet"/>
              </w:rPr>
              <w:t xml:space="preserve">        relationship: </w:t>
            </w:r>
            <w:hyperlink w:anchor="DEFN_TYPE_RELATIONSHIPS_NETWORK_LINKSTO" w:history="1">
              <w:r w:rsidRPr="00E84C2A">
                <w:rPr>
                  <w:rStyle w:val="Hyperlink"/>
                  <w:rFonts w:ascii="Consolas" w:hAnsi="Consolas"/>
                  <w:noProof/>
                </w:rPr>
                <w:t>tosca.relationships.network.LinksTo</w:t>
              </w:r>
            </w:hyperlink>
          </w:p>
          <w:p w14:paraId="32747CCE" w14:textId="77777777" w:rsidR="00D8761C" w:rsidRPr="001D32A6" w:rsidRDefault="00D8761C" w:rsidP="001D32A6">
            <w:pPr>
              <w:spacing w:before="0" w:after="0"/>
              <w:rPr>
                <w:rStyle w:val="CodeSnippet"/>
              </w:rPr>
            </w:pPr>
            <w:r w:rsidRPr="001D32A6">
              <w:rPr>
                <w:rStyle w:val="CodeSnippet"/>
              </w:rPr>
              <w:t xml:space="preserve">     - binding:</w:t>
            </w:r>
          </w:p>
          <w:p w14:paraId="39E4BC49" w14:textId="77777777" w:rsidR="00D8761C" w:rsidRPr="00E84C2A" w:rsidRDefault="00D8761C" w:rsidP="001D32A6">
            <w:pPr>
              <w:spacing w:before="0" w:after="0"/>
              <w:rPr>
                <w:rStyle w:val="Hyperlink"/>
                <w:rFonts w:ascii="Consolas" w:hAnsi="Consolas"/>
                <w:noProof/>
              </w:rPr>
            </w:pPr>
            <w:r w:rsidRPr="001D32A6">
              <w:rPr>
                <w:rStyle w:val="CodeSnippet"/>
              </w:rPr>
              <w:t xml:space="preserve">        capability: </w:t>
            </w:r>
            <w:hyperlink w:anchor="DEFN_TYPE_CAPABILITIES_NETWORK_BINDABLE" w:history="1">
              <w:r w:rsidRPr="00E84C2A">
                <w:rPr>
                  <w:rStyle w:val="Hyperlink"/>
                  <w:rFonts w:ascii="Consolas" w:hAnsi="Consolas"/>
                  <w:noProof/>
                </w:rPr>
                <w:t>tosca.capabilities.network.Bindable</w:t>
              </w:r>
            </w:hyperlink>
          </w:p>
          <w:p w14:paraId="17180102" w14:textId="77777777" w:rsidR="00D8761C" w:rsidRPr="00E84C2A" w:rsidRDefault="00D8761C" w:rsidP="001D32A6">
            <w:pPr>
              <w:spacing w:before="0" w:after="0"/>
              <w:rPr>
                <w:rStyle w:val="CodeSnippet"/>
                <w:noProof/>
              </w:rPr>
            </w:pPr>
            <w:r w:rsidRPr="001D32A6">
              <w:rPr>
                <w:rStyle w:val="CodeSnippet"/>
              </w:rPr>
              <w:t xml:space="preserve">        relationship: </w:t>
            </w:r>
            <w:hyperlink w:anchor="DEFN_TYPE_RELATIONSHIPS_NETWORK_BINDTO" w:history="1">
              <w:r w:rsidRPr="00E84C2A">
                <w:rPr>
                  <w:rStyle w:val="Hyperlink"/>
                  <w:rFonts w:ascii="Consolas" w:hAnsi="Consolas"/>
                  <w:noProof/>
                </w:rPr>
                <w:t>tosca.relationships.network.BindsTo</w:t>
              </w:r>
            </w:hyperlink>
          </w:p>
        </w:tc>
      </w:tr>
    </w:tbl>
    <w:p w14:paraId="76802444" w14:textId="77777777" w:rsidR="00D8761C" w:rsidRPr="00E84C2A" w:rsidRDefault="00D8761C" w:rsidP="00D8761C">
      <w:pPr>
        <w:pStyle w:val="Heading3"/>
        <w:numPr>
          <w:ilvl w:val="2"/>
          <w:numId w:val="4"/>
        </w:numPr>
      </w:pPr>
      <w:bookmarkStart w:id="1470" w:name="_Toc454457903"/>
      <w:bookmarkStart w:id="1471" w:name="_Toc454458702"/>
      <w:bookmarkStart w:id="1472" w:name="DEFN_TYPE_CAPABILITIES_NETWORK_LINKABLE"/>
      <w:r w:rsidRPr="00E84C2A">
        <w:lastRenderedPageBreak/>
        <w:t>tosca.capabilities.network.Linkable</w:t>
      </w:r>
      <w:bookmarkEnd w:id="1470"/>
      <w:bookmarkEnd w:id="1471"/>
    </w:p>
    <w:bookmarkEnd w:id="1472"/>
    <w:p w14:paraId="2CFC419C" w14:textId="77777777" w:rsidR="00D8761C" w:rsidRPr="00E84C2A" w:rsidRDefault="00D8761C" w:rsidP="00D8761C">
      <w:pPr>
        <w:pStyle w:val="NormalaroundTable"/>
      </w:pPr>
      <w:r w:rsidRPr="00E84C2A">
        <w:t xml:space="preserve">A node type that includes the Linkable capability indicates that it can be pointed to by a  </w:t>
      </w:r>
      <w:hyperlink w:anchor="DEFN_TYPE_RELATIONSHIPS_NETWORK_CONNECTS" w:history="1">
        <w:r w:rsidRPr="00E84C2A">
          <w:rPr>
            <w:rStyle w:val="Hyperlink"/>
          </w:rPr>
          <w:t>tosca.relationships.network.LinksTo</w:t>
        </w:r>
      </w:hyperlink>
      <w:r w:rsidRPr="00E84C2A">
        <w:t xml:space="preserve"> relationship type.</w:t>
      </w:r>
    </w:p>
    <w:tbl>
      <w:tblPr>
        <w:tblW w:w="4500" w:type="pct"/>
        <w:tblInd w:w="1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58" w:type="dxa"/>
          <w:left w:w="115" w:type="dxa"/>
          <w:bottom w:w="58" w:type="dxa"/>
          <w:right w:w="115" w:type="dxa"/>
        </w:tblCellMar>
        <w:tblLook w:val="00A0" w:firstRow="1" w:lastRow="0" w:firstColumn="1" w:lastColumn="0" w:noHBand="0" w:noVBand="0"/>
      </w:tblPr>
      <w:tblGrid>
        <w:gridCol w:w="2032"/>
        <w:gridCol w:w="6599"/>
      </w:tblGrid>
      <w:tr w:rsidR="00D8761C" w:rsidRPr="00E84C2A" w14:paraId="55507519" w14:textId="77777777" w:rsidTr="00D8761C">
        <w:tc>
          <w:tcPr>
            <w:tcW w:w="1177" w:type="pct"/>
            <w:shd w:val="clear" w:color="auto" w:fill="D9D9D9"/>
          </w:tcPr>
          <w:p w14:paraId="646DCFB7" w14:textId="77777777" w:rsidR="00D8761C" w:rsidRPr="00E84C2A" w:rsidRDefault="00D8761C" w:rsidP="00D8761C">
            <w:pPr>
              <w:pStyle w:val="TableText-Heading"/>
            </w:pPr>
            <w:r w:rsidRPr="00E84C2A">
              <w:t>Shorthand Name</w:t>
            </w:r>
          </w:p>
        </w:tc>
        <w:tc>
          <w:tcPr>
            <w:tcW w:w="3823" w:type="pct"/>
          </w:tcPr>
          <w:p w14:paraId="63C69BB6" w14:textId="77777777" w:rsidR="00D8761C" w:rsidRPr="00E84C2A" w:rsidRDefault="00D8761C" w:rsidP="00D8761C">
            <w:pPr>
              <w:pStyle w:val="TableText"/>
              <w:rPr>
                <w:noProof/>
              </w:rPr>
            </w:pPr>
            <w:r w:rsidRPr="00E84C2A">
              <w:rPr>
                <w:noProof/>
              </w:rPr>
              <w:t>Linkable</w:t>
            </w:r>
          </w:p>
        </w:tc>
      </w:tr>
      <w:tr w:rsidR="00D8761C" w:rsidRPr="00E84C2A" w14:paraId="55CF7F03" w14:textId="77777777" w:rsidTr="00D8761C">
        <w:tc>
          <w:tcPr>
            <w:tcW w:w="1177" w:type="pct"/>
            <w:shd w:val="clear" w:color="auto" w:fill="D9D9D9"/>
          </w:tcPr>
          <w:p w14:paraId="0AA93413" w14:textId="77777777" w:rsidR="00D8761C" w:rsidRPr="00E84C2A" w:rsidRDefault="00D8761C" w:rsidP="00D8761C">
            <w:pPr>
              <w:pStyle w:val="TableText-Heading"/>
            </w:pPr>
            <w:r w:rsidRPr="00E84C2A">
              <w:t>Type Qualified Name</w:t>
            </w:r>
          </w:p>
        </w:tc>
        <w:tc>
          <w:tcPr>
            <w:tcW w:w="3823" w:type="pct"/>
          </w:tcPr>
          <w:p w14:paraId="183F7746" w14:textId="77777777" w:rsidR="00D8761C" w:rsidRPr="00E84C2A" w:rsidRDefault="00D8761C" w:rsidP="00D8761C">
            <w:pPr>
              <w:pStyle w:val="TableText"/>
              <w:rPr>
                <w:noProof/>
              </w:rPr>
            </w:pPr>
            <w:r w:rsidRPr="00E84C2A">
              <w:rPr>
                <w:noProof/>
              </w:rPr>
              <w:t>tosca:.Linkable</w:t>
            </w:r>
          </w:p>
        </w:tc>
      </w:tr>
      <w:tr w:rsidR="00D8761C" w:rsidRPr="00E84C2A" w14:paraId="28C37AD7" w14:textId="77777777" w:rsidTr="00D8761C">
        <w:tc>
          <w:tcPr>
            <w:tcW w:w="1177" w:type="pct"/>
            <w:shd w:val="clear" w:color="auto" w:fill="D9D9D9"/>
          </w:tcPr>
          <w:p w14:paraId="144873FA" w14:textId="77777777" w:rsidR="00D8761C" w:rsidRPr="00E84C2A" w:rsidRDefault="00D8761C" w:rsidP="00D8761C">
            <w:pPr>
              <w:pStyle w:val="TableText-Heading"/>
            </w:pPr>
            <w:r w:rsidRPr="00E84C2A">
              <w:t>Type URI</w:t>
            </w:r>
          </w:p>
        </w:tc>
        <w:tc>
          <w:tcPr>
            <w:tcW w:w="3823" w:type="pct"/>
          </w:tcPr>
          <w:p w14:paraId="3A960826" w14:textId="77777777" w:rsidR="00D8761C" w:rsidRPr="00E84C2A" w:rsidRDefault="00D8761C" w:rsidP="00D8761C">
            <w:pPr>
              <w:pStyle w:val="TableText"/>
            </w:pPr>
            <w:r w:rsidRPr="00E84C2A">
              <w:t>tosca.capabilities.network.Linkable</w:t>
            </w:r>
          </w:p>
        </w:tc>
      </w:tr>
    </w:tbl>
    <w:p w14:paraId="6E4C4632" w14:textId="77777777" w:rsidR="00D8761C" w:rsidRPr="00E84C2A" w:rsidRDefault="00D8761C" w:rsidP="00D8761C">
      <w:pPr>
        <w:pStyle w:val="Heading4"/>
        <w:numPr>
          <w:ilvl w:val="3"/>
          <w:numId w:val="4"/>
        </w:numPr>
      </w:pPr>
      <w:r w:rsidRPr="00E84C2A">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378"/>
        <w:gridCol w:w="1011"/>
        <w:gridCol w:w="811"/>
        <w:gridCol w:w="1650"/>
        <w:gridCol w:w="4498"/>
      </w:tblGrid>
      <w:tr w:rsidR="00D8761C" w:rsidRPr="00E84C2A" w14:paraId="71F69521" w14:textId="77777777" w:rsidTr="00D8761C">
        <w:trPr>
          <w:cantSplit/>
          <w:tblHeader/>
        </w:trPr>
        <w:tc>
          <w:tcPr>
            <w:tcW w:w="750" w:type="pct"/>
            <w:shd w:val="clear" w:color="auto" w:fill="D9D9D9"/>
          </w:tcPr>
          <w:p w14:paraId="7F2DDFED" w14:textId="77777777" w:rsidR="00D8761C" w:rsidRPr="00E84C2A" w:rsidRDefault="00D8761C" w:rsidP="00D8761C">
            <w:pPr>
              <w:pStyle w:val="TableText-Heading"/>
              <w:rPr>
                <w:rFonts w:cstheme="minorHAnsi"/>
              </w:rPr>
            </w:pPr>
            <w:r w:rsidRPr="00E84C2A">
              <w:rPr>
                <w:rFonts w:cstheme="minorHAnsi"/>
              </w:rPr>
              <w:t>Name</w:t>
            </w:r>
          </w:p>
        </w:tc>
        <w:tc>
          <w:tcPr>
            <w:tcW w:w="491" w:type="pct"/>
            <w:shd w:val="clear" w:color="auto" w:fill="D9D9D9"/>
          </w:tcPr>
          <w:p w14:paraId="1DF4795E" w14:textId="77777777" w:rsidR="00D8761C" w:rsidRPr="00E84C2A" w:rsidRDefault="00D8761C" w:rsidP="00D8761C">
            <w:pPr>
              <w:pStyle w:val="TableText-Heading"/>
              <w:rPr>
                <w:rFonts w:cstheme="minorHAnsi"/>
              </w:rPr>
            </w:pPr>
            <w:r w:rsidRPr="00E84C2A">
              <w:rPr>
                <w:rFonts w:cstheme="minorHAnsi"/>
              </w:rPr>
              <w:t>Required</w:t>
            </w:r>
          </w:p>
        </w:tc>
        <w:tc>
          <w:tcPr>
            <w:tcW w:w="446" w:type="pct"/>
            <w:shd w:val="clear" w:color="auto" w:fill="D9D9D9"/>
          </w:tcPr>
          <w:p w14:paraId="46E0BEC6" w14:textId="77777777" w:rsidR="00D8761C" w:rsidRPr="00E84C2A" w:rsidRDefault="00D8761C" w:rsidP="00D8761C">
            <w:pPr>
              <w:pStyle w:val="TableText-Heading"/>
              <w:rPr>
                <w:rFonts w:cstheme="minorHAnsi"/>
              </w:rPr>
            </w:pPr>
            <w:r w:rsidRPr="00E84C2A">
              <w:rPr>
                <w:rFonts w:cstheme="minorHAnsi"/>
              </w:rPr>
              <w:t>Type</w:t>
            </w:r>
          </w:p>
        </w:tc>
        <w:tc>
          <w:tcPr>
            <w:tcW w:w="895" w:type="pct"/>
            <w:shd w:val="clear" w:color="auto" w:fill="D9D9D9"/>
          </w:tcPr>
          <w:p w14:paraId="3703918A" w14:textId="77777777" w:rsidR="00D8761C" w:rsidRPr="00E84C2A" w:rsidRDefault="00D8761C" w:rsidP="00D8761C">
            <w:pPr>
              <w:pStyle w:val="TableText-Heading"/>
              <w:rPr>
                <w:rFonts w:cstheme="minorHAnsi"/>
              </w:rPr>
            </w:pPr>
            <w:r w:rsidRPr="00E84C2A">
              <w:rPr>
                <w:rFonts w:cstheme="minorHAnsi"/>
              </w:rPr>
              <w:t>Constraints</w:t>
            </w:r>
          </w:p>
        </w:tc>
        <w:tc>
          <w:tcPr>
            <w:tcW w:w="2418" w:type="pct"/>
            <w:shd w:val="clear" w:color="auto" w:fill="D9D9D9"/>
          </w:tcPr>
          <w:p w14:paraId="1EF32C48" w14:textId="77777777" w:rsidR="00D8761C" w:rsidRPr="00E84C2A" w:rsidRDefault="00D8761C" w:rsidP="00D8761C">
            <w:pPr>
              <w:pStyle w:val="TableText-Heading"/>
              <w:rPr>
                <w:rFonts w:cstheme="minorHAnsi"/>
              </w:rPr>
            </w:pPr>
            <w:r w:rsidRPr="00E84C2A">
              <w:rPr>
                <w:rFonts w:cstheme="minorHAnsi"/>
              </w:rPr>
              <w:t>Description</w:t>
            </w:r>
          </w:p>
        </w:tc>
      </w:tr>
      <w:tr w:rsidR="00D8761C" w:rsidRPr="00E84C2A" w14:paraId="5242D945" w14:textId="77777777" w:rsidTr="00D8761C">
        <w:trPr>
          <w:cantSplit/>
        </w:trPr>
        <w:tc>
          <w:tcPr>
            <w:tcW w:w="750" w:type="pct"/>
            <w:shd w:val="clear" w:color="auto" w:fill="FFFFFF"/>
          </w:tcPr>
          <w:p w14:paraId="1BC3FE10" w14:textId="77777777" w:rsidR="00D8761C" w:rsidRPr="00E84C2A" w:rsidRDefault="00D8761C" w:rsidP="00D8761C">
            <w:pPr>
              <w:pStyle w:val="TableText"/>
              <w:rPr>
                <w:noProof/>
              </w:rPr>
            </w:pPr>
            <w:r w:rsidRPr="00E84C2A">
              <w:rPr>
                <w:noProof/>
              </w:rPr>
              <w:t>N/A</w:t>
            </w:r>
          </w:p>
        </w:tc>
        <w:tc>
          <w:tcPr>
            <w:tcW w:w="491" w:type="pct"/>
            <w:shd w:val="clear" w:color="auto" w:fill="FFFFFF"/>
          </w:tcPr>
          <w:p w14:paraId="48F67504" w14:textId="77777777" w:rsidR="00D8761C" w:rsidRPr="00E84C2A" w:rsidRDefault="00D8761C" w:rsidP="00D8761C">
            <w:pPr>
              <w:pStyle w:val="TableText"/>
            </w:pPr>
            <w:r w:rsidRPr="00E84C2A">
              <w:t>N/A</w:t>
            </w:r>
          </w:p>
        </w:tc>
        <w:tc>
          <w:tcPr>
            <w:tcW w:w="446" w:type="pct"/>
            <w:shd w:val="clear" w:color="auto" w:fill="FFFFFF"/>
          </w:tcPr>
          <w:p w14:paraId="31F4060D" w14:textId="77777777" w:rsidR="00D8761C" w:rsidRPr="00E84C2A" w:rsidRDefault="00D8761C" w:rsidP="00D8761C">
            <w:pPr>
              <w:pStyle w:val="TableText"/>
            </w:pPr>
            <w:r w:rsidRPr="00E84C2A">
              <w:t>N/A</w:t>
            </w:r>
          </w:p>
        </w:tc>
        <w:tc>
          <w:tcPr>
            <w:tcW w:w="895" w:type="pct"/>
            <w:shd w:val="clear" w:color="auto" w:fill="FFFFFF"/>
          </w:tcPr>
          <w:p w14:paraId="7998F444" w14:textId="77777777" w:rsidR="00D8761C" w:rsidRPr="00E84C2A" w:rsidRDefault="00D8761C" w:rsidP="00D8761C">
            <w:pPr>
              <w:pStyle w:val="TableText"/>
            </w:pPr>
            <w:r w:rsidRPr="00E84C2A">
              <w:t>N/A</w:t>
            </w:r>
          </w:p>
        </w:tc>
        <w:tc>
          <w:tcPr>
            <w:tcW w:w="2418" w:type="pct"/>
            <w:shd w:val="clear" w:color="auto" w:fill="FFFFFF"/>
          </w:tcPr>
          <w:p w14:paraId="7BDFC2D8" w14:textId="77777777" w:rsidR="00D8761C" w:rsidRPr="00E84C2A" w:rsidRDefault="00D8761C" w:rsidP="00D8761C">
            <w:pPr>
              <w:pStyle w:val="TableText"/>
            </w:pPr>
            <w:r w:rsidRPr="00E84C2A">
              <w:t>N/A</w:t>
            </w:r>
          </w:p>
        </w:tc>
      </w:tr>
    </w:tbl>
    <w:p w14:paraId="69960F32" w14:textId="77777777" w:rsidR="00D8761C" w:rsidRPr="00E84C2A" w:rsidRDefault="00D8761C" w:rsidP="00D8761C">
      <w:pPr>
        <w:pStyle w:val="Heading4"/>
        <w:numPr>
          <w:ilvl w:val="3"/>
          <w:numId w:val="4"/>
        </w:numPr>
      </w:pPr>
      <w:r w:rsidRPr="00E84C2A">
        <w:t>Definition</w:t>
      </w:r>
    </w:p>
    <w:tbl>
      <w:tblPr>
        <w:tblW w:w="9576" w:type="dxa"/>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D8761C" w:rsidRPr="00E84C2A" w14:paraId="71E77246" w14:textId="77777777" w:rsidTr="00D8761C">
        <w:tc>
          <w:tcPr>
            <w:tcW w:w="9576" w:type="dxa"/>
            <w:shd w:val="clear" w:color="auto" w:fill="D9D9D9" w:themeFill="background1" w:themeFillShade="D9"/>
          </w:tcPr>
          <w:p w14:paraId="3CD1D6EB" w14:textId="77777777" w:rsidR="00D8761C" w:rsidRPr="001D32A6" w:rsidRDefault="00D8761C" w:rsidP="001D32A6">
            <w:pPr>
              <w:spacing w:before="0" w:after="0"/>
              <w:rPr>
                <w:rStyle w:val="CodeSnippet"/>
              </w:rPr>
            </w:pPr>
            <w:r w:rsidRPr="001D32A6">
              <w:rPr>
                <w:rStyle w:val="CodeSnippet"/>
              </w:rPr>
              <w:t>tosca.capabilities.network.Linkable:</w:t>
            </w:r>
          </w:p>
          <w:p w14:paraId="592EC279" w14:textId="77777777" w:rsidR="00D8761C" w:rsidRPr="00E84C2A" w:rsidRDefault="00D8761C" w:rsidP="001D32A6">
            <w:pPr>
              <w:spacing w:before="0" w:after="0"/>
              <w:rPr>
                <w:rStyle w:val="CodeSnippet"/>
              </w:rPr>
            </w:pPr>
            <w:r w:rsidRPr="001D32A6">
              <w:rPr>
                <w:rStyle w:val="CodeSnippet"/>
              </w:rPr>
              <w:t xml:space="preserve">  derived_from: </w:t>
            </w:r>
            <w:hyperlink w:anchor="DEFN_TYPE_CAPABILITIES_NODE" w:history="1">
              <w:r w:rsidRPr="00E84C2A">
                <w:rPr>
                  <w:rStyle w:val="Hyperlink"/>
                  <w:rFonts w:ascii="Consolas" w:hAnsi="Consolas"/>
                </w:rPr>
                <w:t>tosca.capabilities.Node</w:t>
              </w:r>
            </w:hyperlink>
          </w:p>
        </w:tc>
      </w:tr>
    </w:tbl>
    <w:p w14:paraId="5717CADC" w14:textId="77777777" w:rsidR="00D8761C" w:rsidRPr="00E84C2A" w:rsidRDefault="00D8761C" w:rsidP="00D8761C">
      <w:pPr>
        <w:pStyle w:val="Heading3"/>
        <w:numPr>
          <w:ilvl w:val="2"/>
          <w:numId w:val="4"/>
        </w:numPr>
      </w:pPr>
      <w:bookmarkStart w:id="1473" w:name="_Toc454457904"/>
      <w:bookmarkStart w:id="1474" w:name="_Toc454458703"/>
      <w:bookmarkStart w:id="1475" w:name="DEFN_TYPE_RELATIONSHIPS_NETWORK_LINKSTO"/>
      <w:r w:rsidRPr="00E84C2A">
        <w:t>tosca.relationships.network.LinksTo</w:t>
      </w:r>
      <w:bookmarkEnd w:id="1473"/>
      <w:bookmarkEnd w:id="1474"/>
    </w:p>
    <w:bookmarkEnd w:id="1475"/>
    <w:p w14:paraId="46CE3542" w14:textId="77777777" w:rsidR="00D8761C" w:rsidRPr="00E84C2A" w:rsidRDefault="00D8761C" w:rsidP="00D8761C">
      <w:pPr>
        <w:pStyle w:val="NormalaroundTable"/>
      </w:pPr>
      <w:r w:rsidRPr="00E84C2A">
        <w:t>This relationship type represents an association relationship between Port and Network node types.</w:t>
      </w:r>
    </w:p>
    <w:tbl>
      <w:tblPr>
        <w:tblW w:w="4500" w:type="pct"/>
        <w:tblInd w:w="1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58" w:type="dxa"/>
          <w:left w:w="115" w:type="dxa"/>
          <w:bottom w:w="58" w:type="dxa"/>
          <w:right w:w="115" w:type="dxa"/>
        </w:tblCellMar>
        <w:tblLook w:val="00A0" w:firstRow="1" w:lastRow="0" w:firstColumn="1" w:lastColumn="0" w:noHBand="0" w:noVBand="0"/>
      </w:tblPr>
      <w:tblGrid>
        <w:gridCol w:w="2032"/>
        <w:gridCol w:w="6599"/>
      </w:tblGrid>
      <w:tr w:rsidR="00D8761C" w:rsidRPr="00E84C2A" w14:paraId="6053DA8A" w14:textId="77777777" w:rsidTr="00D8761C">
        <w:tc>
          <w:tcPr>
            <w:tcW w:w="1177" w:type="pct"/>
            <w:shd w:val="clear" w:color="auto" w:fill="D9D9D9"/>
          </w:tcPr>
          <w:p w14:paraId="6FDE0EEC" w14:textId="77777777" w:rsidR="00D8761C" w:rsidRPr="00E84C2A" w:rsidRDefault="00D8761C" w:rsidP="00D8761C">
            <w:pPr>
              <w:pStyle w:val="TableText-Heading"/>
            </w:pPr>
            <w:r w:rsidRPr="00E84C2A">
              <w:t>Shorthand Name</w:t>
            </w:r>
          </w:p>
        </w:tc>
        <w:tc>
          <w:tcPr>
            <w:tcW w:w="3823" w:type="pct"/>
          </w:tcPr>
          <w:p w14:paraId="34EF6DCB" w14:textId="77777777" w:rsidR="00D8761C" w:rsidRPr="00E84C2A" w:rsidRDefault="00D8761C" w:rsidP="00D8761C">
            <w:pPr>
              <w:pStyle w:val="TableText"/>
              <w:rPr>
                <w:noProof/>
              </w:rPr>
            </w:pPr>
            <w:r w:rsidRPr="00E84C2A">
              <w:rPr>
                <w:noProof/>
              </w:rPr>
              <w:t>LinksTo</w:t>
            </w:r>
          </w:p>
        </w:tc>
      </w:tr>
      <w:tr w:rsidR="00D8761C" w:rsidRPr="00E84C2A" w14:paraId="093ED996" w14:textId="77777777" w:rsidTr="00D8761C">
        <w:tc>
          <w:tcPr>
            <w:tcW w:w="1177" w:type="pct"/>
            <w:shd w:val="clear" w:color="auto" w:fill="D9D9D9"/>
          </w:tcPr>
          <w:p w14:paraId="0BF3B927" w14:textId="77777777" w:rsidR="00D8761C" w:rsidRPr="00E84C2A" w:rsidRDefault="00D8761C" w:rsidP="00D8761C">
            <w:pPr>
              <w:pStyle w:val="TableText-Heading"/>
            </w:pPr>
            <w:r w:rsidRPr="00E84C2A">
              <w:t>Type Qualified Name</w:t>
            </w:r>
          </w:p>
        </w:tc>
        <w:tc>
          <w:tcPr>
            <w:tcW w:w="3823" w:type="pct"/>
          </w:tcPr>
          <w:p w14:paraId="2012B88E" w14:textId="77777777" w:rsidR="00D8761C" w:rsidRPr="00E84C2A" w:rsidRDefault="00D8761C" w:rsidP="00D8761C">
            <w:pPr>
              <w:pStyle w:val="TableText"/>
              <w:rPr>
                <w:noProof/>
              </w:rPr>
            </w:pPr>
            <w:r w:rsidRPr="00E84C2A">
              <w:rPr>
                <w:noProof/>
              </w:rPr>
              <w:t>tosca:LinksTo</w:t>
            </w:r>
          </w:p>
        </w:tc>
      </w:tr>
      <w:tr w:rsidR="00D8761C" w:rsidRPr="00E84C2A" w14:paraId="6E6B1C8D" w14:textId="77777777" w:rsidTr="00D8761C">
        <w:tc>
          <w:tcPr>
            <w:tcW w:w="1177" w:type="pct"/>
            <w:shd w:val="clear" w:color="auto" w:fill="D9D9D9"/>
          </w:tcPr>
          <w:p w14:paraId="4B2DF33C" w14:textId="77777777" w:rsidR="00D8761C" w:rsidRPr="00E84C2A" w:rsidRDefault="00D8761C" w:rsidP="00D8761C">
            <w:pPr>
              <w:pStyle w:val="TableText-Heading"/>
            </w:pPr>
            <w:r w:rsidRPr="00E84C2A">
              <w:t>Type URI</w:t>
            </w:r>
          </w:p>
        </w:tc>
        <w:tc>
          <w:tcPr>
            <w:tcW w:w="3823" w:type="pct"/>
          </w:tcPr>
          <w:p w14:paraId="3CD910ED" w14:textId="77777777" w:rsidR="00D8761C" w:rsidRPr="00E84C2A" w:rsidRDefault="00D8761C" w:rsidP="00D8761C">
            <w:pPr>
              <w:pStyle w:val="TableText"/>
            </w:pPr>
            <w:r w:rsidRPr="00E84C2A">
              <w:t>tosca.relationships.network.LinksTo</w:t>
            </w:r>
          </w:p>
        </w:tc>
      </w:tr>
    </w:tbl>
    <w:p w14:paraId="1E333FDE" w14:textId="77777777" w:rsidR="00D8761C" w:rsidRPr="00E84C2A" w:rsidRDefault="00D8761C" w:rsidP="00D8761C">
      <w:pPr>
        <w:pStyle w:val="Heading4"/>
        <w:numPr>
          <w:ilvl w:val="3"/>
          <w:numId w:val="4"/>
        </w:numPr>
      </w:pPr>
      <w:r w:rsidRPr="00E84C2A">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D8761C" w:rsidRPr="00E84C2A" w14:paraId="5F5DBA4D" w14:textId="77777777" w:rsidTr="00D8761C">
        <w:tc>
          <w:tcPr>
            <w:tcW w:w="9576" w:type="dxa"/>
            <w:shd w:val="clear" w:color="auto" w:fill="D9D9D9" w:themeFill="background1" w:themeFillShade="D9"/>
          </w:tcPr>
          <w:p w14:paraId="2F25D7D4" w14:textId="77777777" w:rsidR="00D8761C" w:rsidRPr="001D32A6" w:rsidRDefault="00D8761C" w:rsidP="001D32A6">
            <w:pPr>
              <w:spacing w:before="0" w:after="0"/>
              <w:rPr>
                <w:rStyle w:val="CodeSnippet"/>
              </w:rPr>
            </w:pPr>
            <w:r w:rsidRPr="001D32A6">
              <w:rPr>
                <w:rStyle w:val="CodeSnippet"/>
              </w:rPr>
              <w:t>tosca.relationships.network.LinksTo:</w:t>
            </w:r>
          </w:p>
          <w:p w14:paraId="59D5B1FC" w14:textId="77777777" w:rsidR="00D8761C" w:rsidRPr="001D32A6" w:rsidRDefault="00D8761C" w:rsidP="001D32A6">
            <w:pPr>
              <w:spacing w:before="0" w:after="0"/>
              <w:rPr>
                <w:rStyle w:val="CodeSnippet"/>
              </w:rPr>
            </w:pPr>
            <w:r w:rsidRPr="001D32A6">
              <w:rPr>
                <w:rStyle w:val="CodeSnippet"/>
              </w:rPr>
              <w:lastRenderedPageBreak/>
              <w:t xml:space="preserve">  derived_from: </w:t>
            </w:r>
            <w:hyperlink w:anchor="DEFN_TYPE_RELATIONSHIPS_DEPENDSON" w:history="1">
              <w:r w:rsidRPr="00E84C2A">
                <w:rPr>
                  <w:rStyle w:val="Hyperlink"/>
                  <w:rFonts w:ascii="Consolas" w:hAnsi="Consolas"/>
                </w:rPr>
                <w:t>tosca.relationships.DependsOn</w:t>
              </w:r>
            </w:hyperlink>
          </w:p>
          <w:p w14:paraId="761A05CF" w14:textId="77777777" w:rsidR="00D8761C" w:rsidRPr="00E84C2A" w:rsidRDefault="00D8761C" w:rsidP="001D32A6">
            <w:pPr>
              <w:spacing w:before="0" w:after="0"/>
              <w:rPr>
                <w:rStyle w:val="CodeSnippet"/>
              </w:rPr>
            </w:pPr>
            <w:r w:rsidRPr="001D32A6">
              <w:rPr>
                <w:rStyle w:val="CodeSnippet"/>
              </w:rPr>
              <w:t xml:space="preserve">  valid_target_types: [ </w:t>
            </w:r>
            <w:hyperlink w:anchor="DEFN_TYPE_CAPABILITIES_NETWORK_LINKABLE" w:history="1">
              <w:r w:rsidRPr="00E84C2A">
                <w:rPr>
                  <w:rStyle w:val="Hyperlink"/>
                  <w:rFonts w:ascii="Consolas" w:hAnsi="Consolas"/>
                </w:rPr>
                <w:t>tosca.capabilities.network.Linkable</w:t>
              </w:r>
            </w:hyperlink>
            <w:r w:rsidRPr="001D32A6">
              <w:rPr>
                <w:rStyle w:val="CodeSnippet"/>
              </w:rPr>
              <w:t xml:space="preserve"> ]</w:t>
            </w:r>
          </w:p>
        </w:tc>
      </w:tr>
    </w:tbl>
    <w:p w14:paraId="29C10F97" w14:textId="77777777" w:rsidR="00D8761C" w:rsidRPr="00E84C2A" w:rsidRDefault="00D8761C" w:rsidP="00D8761C">
      <w:pPr>
        <w:pStyle w:val="Heading3"/>
        <w:numPr>
          <w:ilvl w:val="2"/>
          <w:numId w:val="4"/>
        </w:numPr>
      </w:pPr>
      <w:bookmarkStart w:id="1476" w:name="_Toc454457905"/>
      <w:bookmarkStart w:id="1477" w:name="_Toc454458704"/>
      <w:bookmarkStart w:id="1478" w:name="DEFN_TYPE_RELATIONSHIPS_NETWORK_BINDTO"/>
      <w:r w:rsidRPr="00E84C2A">
        <w:lastRenderedPageBreak/>
        <w:t>tosca.relationships.network.BindsTo</w:t>
      </w:r>
      <w:bookmarkEnd w:id="1476"/>
      <w:bookmarkEnd w:id="1477"/>
    </w:p>
    <w:bookmarkEnd w:id="1478"/>
    <w:p w14:paraId="6E7FD1BE" w14:textId="77777777" w:rsidR="00D8761C" w:rsidRPr="00E84C2A" w:rsidRDefault="00D8761C" w:rsidP="00D8761C">
      <w:pPr>
        <w:pStyle w:val="NormalaroundTable"/>
      </w:pPr>
      <w:r w:rsidRPr="00E84C2A">
        <w:t>This type represents a network association relationship between Port and Compute node types.</w:t>
      </w:r>
    </w:p>
    <w:tbl>
      <w:tblPr>
        <w:tblW w:w="4500" w:type="pct"/>
        <w:tblInd w:w="1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58" w:type="dxa"/>
          <w:left w:w="115" w:type="dxa"/>
          <w:bottom w:w="58" w:type="dxa"/>
          <w:right w:w="115" w:type="dxa"/>
        </w:tblCellMar>
        <w:tblLook w:val="00A0" w:firstRow="1" w:lastRow="0" w:firstColumn="1" w:lastColumn="0" w:noHBand="0" w:noVBand="0"/>
      </w:tblPr>
      <w:tblGrid>
        <w:gridCol w:w="2032"/>
        <w:gridCol w:w="6599"/>
      </w:tblGrid>
      <w:tr w:rsidR="00D8761C" w:rsidRPr="00E84C2A" w14:paraId="63E7F450" w14:textId="77777777" w:rsidTr="00D8761C">
        <w:tc>
          <w:tcPr>
            <w:tcW w:w="1177" w:type="pct"/>
            <w:shd w:val="clear" w:color="auto" w:fill="D9D9D9"/>
          </w:tcPr>
          <w:p w14:paraId="389E6793" w14:textId="77777777" w:rsidR="00D8761C" w:rsidRPr="00E84C2A" w:rsidRDefault="00D8761C" w:rsidP="00D8761C">
            <w:pPr>
              <w:pStyle w:val="TableText-Heading"/>
            </w:pPr>
            <w:r w:rsidRPr="00E84C2A">
              <w:t>Shorthand Name</w:t>
            </w:r>
          </w:p>
        </w:tc>
        <w:tc>
          <w:tcPr>
            <w:tcW w:w="3823" w:type="pct"/>
          </w:tcPr>
          <w:p w14:paraId="2FF84E7E" w14:textId="77777777" w:rsidR="00D8761C" w:rsidRPr="00E84C2A" w:rsidRDefault="00D8761C" w:rsidP="00D8761C">
            <w:pPr>
              <w:pStyle w:val="TableText"/>
              <w:rPr>
                <w:noProof/>
              </w:rPr>
            </w:pPr>
            <w:r w:rsidRPr="00E84C2A">
              <w:rPr>
                <w:noProof/>
              </w:rPr>
              <w:t>network.BindsTo</w:t>
            </w:r>
          </w:p>
        </w:tc>
      </w:tr>
      <w:tr w:rsidR="00D8761C" w:rsidRPr="00E84C2A" w14:paraId="6E50BC62" w14:textId="77777777" w:rsidTr="00D8761C">
        <w:tc>
          <w:tcPr>
            <w:tcW w:w="1177" w:type="pct"/>
            <w:shd w:val="clear" w:color="auto" w:fill="D9D9D9"/>
          </w:tcPr>
          <w:p w14:paraId="54949846" w14:textId="77777777" w:rsidR="00D8761C" w:rsidRPr="00E84C2A" w:rsidRDefault="00D8761C" w:rsidP="00D8761C">
            <w:pPr>
              <w:pStyle w:val="TableText-Heading"/>
            </w:pPr>
            <w:r w:rsidRPr="00E84C2A">
              <w:t>Type Qualified Name</w:t>
            </w:r>
          </w:p>
        </w:tc>
        <w:tc>
          <w:tcPr>
            <w:tcW w:w="3823" w:type="pct"/>
          </w:tcPr>
          <w:p w14:paraId="63A28EE4" w14:textId="77777777" w:rsidR="00D8761C" w:rsidRPr="00E84C2A" w:rsidRDefault="00D8761C" w:rsidP="00D8761C">
            <w:pPr>
              <w:pStyle w:val="TableText"/>
              <w:rPr>
                <w:noProof/>
              </w:rPr>
            </w:pPr>
            <w:r w:rsidRPr="00E84C2A">
              <w:rPr>
                <w:noProof/>
              </w:rPr>
              <w:t>tosca:BindsTo</w:t>
            </w:r>
          </w:p>
        </w:tc>
      </w:tr>
      <w:tr w:rsidR="00D8761C" w:rsidRPr="00E84C2A" w14:paraId="41ABD42F" w14:textId="77777777" w:rsidTr="00D8761C">
        <w:tc>
          <w:tcPr>
            <w:tcW w:w="1177" w:type="pct"/>
            <w:shd w:val="clear" w:color="auto" w:fill="D9D9D9"/>
          </w:tcPr>
          <w:p w14:paraId="2A57E999" w14:textId="77777777" w:rsidR="00D8761C" w:rsidRPr="00E84C2A" w:rsidRDefault="00D8761C" w:rsidP="00D8761C">
            <w:pPr>
              <w:pStyle w:val="TableText-Heading"/>
            </w:pPr>
            <w:r w:rsidRPr="00E84C2A">
              <w:t>Type URI</w:t>
            </w:r>
          </w:p>
        </w:tc>
        <w:tc>
          <w:tcPr>
            <w:tcW w:w="3823" w:type="pct"/>
          </w:tcPr>
          <w:p w14:paraId="09A95EF0" w14:textId="77777777" w:rsidR="00D8761C" w:rsidRPr="00E84C2A" w:rsidRDefault="00D8761C" w:rsidP="00D8761C">
            <w:pPr>
              <w:pStyle w:val="TableText"/>
            </w:pPr>
            <w:r w:rsidRPr="00E84C2A">
              <w:t>tosca.relationships.network.BindsTo</w:t>
            </w:r>
          </w:p>
        </w:tc>
      </w:tr>
    </w:tbl>
    <w:p w14:paraId="77F7F559" w14:textId="77777777" w:rsidR="00D8761C" w:rsidRPr="00E84C2A" w:rsidRDefault="00D8761C" w:rsidP="00D8761C">
      <w:pPr>
        <w:pStyle w:val="Heading4"/>
        <w:numPr>
          <w:ilvl w:val="3"/>
          <w:numId w:val="4"/>
        </w:numPr>
      </w:pPr>
      <w:r w:rsidRPr="00E84C2A">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D8761C" w:rsidRPr="00E84C2A" w14:paraId="1EFE22DD" w14:textId="77777777" w:rsidTr="00D8761C">
        <w:tc>
          <w:tcPr>
            <w:tcW w:w="9576" w:type="dxa"/>
            <w:shd w:val="clear" w:color="auto" w:fill="D9D9D9" w:themeFill="background1" w:themeFillShade="D9"/>
          </w:tcPr>
          <w:p w14:paraId="7E8C5535" w14:textId="77777777" w:rsidR="00D8761C" w:rsidRPr="001D32A6" w:rsidRDefault="00D8761C" w:rsidP="001D32A6">
            <w:pPr>
              <w:spacing w:before="0" w:after="0"/>
              <w:rPr>
                <w:rStyle w:val="CodeSnippet"/>
              </w:rPr>
            </w:pPr>
            <w:r w:rsidRPr="001D32A6">
              <w:rPr>
                <w:rStyle w:val="CodeSnippet"/>
              </w:rPr>
              <w:t>tosca.relationships.network.BindsTo:</w:t>
            </w:r>
          </w:p>
          <w:p w14:paraId="68ADD873" w14:textId="77777777" w:rsidR="00D8761C" w:rsidRPr="00E84C2A" w:rsidRDefault="00D8761C" w:rsidP="001D32A6">
            <w:pPr>
              <w:spacing w:before="0" w:after="0"/>
            </w:pPr>
            <w:r w:rsidRPr="001D32A6">
              <w:rPr>
                <w:rStyle w:val="CodeSnippet"/>
              </w:rPr>
              <w:t xml:space="preserve">  derived_from: </w:t>
            </w:r>
            <w:hyperlink w:anchor="DEFN_TYPE_RELATIONSHIPS_DEPENDSON" w:history="1">
              <w:r w:rsidRPr="00E84C2A">
                <w:rPr>
                  <w:rStyle w:val="Hyperlink"/>
                  <w:rFonts w:ascii="Consolas" w:hAnsi="Consolas"/>
                </w:rPr>
                <w:t>tosca.relationships.DependsOn</w:t>
              </w:r>
            </w:hyperlink>
          </w:p>
          <w:p w14:paraId="705599E7" w14:textId="77777777" w:rsidR="00D8761C" w:rsidRPr="00E84C2A" w:rsidRDefault="00D8761C" w:rsidP="001D32A6">
            <w:pPr>
              <w:spacing w:before="0" w:after="0"/>
              <w:rPr>
                <w:rStyle w:val="CodeSnippet"/>
              </w:rPr>
            </w:pPr>
            <w:r w:rsidRPr="00E84C2A">
              <w:t xml:space="preserve">    </w:t>
            </w:r>
            <w:r w:rsidRPr="001D32A6">
              <w:rPr>
                <w:rStyle w:val="CodeSnippet"/>
              </w:rPr>
              <w:t xml:space="preserve">valid_target_types: [ </w:t>
            </w:r>
            <w:hyperlink w:anchor="DEFN_TYPE_CAPABILITIES_NETWORK_BINDABLE" w:history="1">
              <w:r w:rsidRPr="00E84C2A">
                <w:rPr>
                  <w:rStyle w:val="Hyperlink"/>
                  <w:rFonts w:ascii="Consolas" w:hAnsi="Consolas"/>
                </w:rPr>
                <w:t>tosca.capabilities.network.Bindable</w:t>
              </w:r>
            </w:hyperlink>
            <w:r w:rsidRPr="001D32A6">
              <w:rPr>
                <w:rStyle w:val="CodeSnippet"/>
              </w:rPr>
              <w:t xml:space="preserve"> ]</w:t>
            </w:r>
          </w:p>
        </w:tc>
      </w:tr>
    </w:tbl>
    <w:p w14:paraId="168C3A26" w14:textId="77777777" w:rsidR="00D8761C" w:rsidRPr="00E84C2A" w:rsidRDefault="00D8761C" w:rsidP="00D8761C">
      <w:pPr>
        <w:pStyle w:val="Heading2"/>
        <w:numPr>
          <w:ilvl w:val="1"/>
          <w:numId w:val="4"/>
        </w:numPr>
      </w:pPr>
      <w:bookmarkStart w:id="1479" w:name="_Toc302251727"/>
      <w:bookmarkStart w:id="1480" w:name="_Toc310749121"/>
      <w:bookmarkStart w:id="1481" w:name="_Toc313780956"/>
      <w:bookmarkStart w:id="1482" w:name="_Toc322703200"/>
      <w:bookmarkStart w:id="1483" w:name="_Toc454457906"/>
      <w:bookmarkStart w:id="1484" w:name="_Toc454458705"/>
      <w:bookmarkStart w:id="1485" w:name="_Toc454463850"/>
      <w:bookmarkStart w:id="1486" w:name="_Toc489606757"/>
      <w:bookmarkStart w:id="1487" w:name="_Toc397688826"/>
      <w:r w:rsidRPr="00E84C2A">
        <w:t>Network modeling approaches</w:t>
      </w:r>
      <w:bookmarkEnd w:id="1479"/>
      <w:bookmarkEnd w:id="1480"/>
      <w:bookmarkEnd w:id="1481"/>
      <w:bookmarkEnd w:id="1482"/>
      <w:bookmarkEnd w:id="1483"/>
      <w:bookmarkEnd w:id="1484"/>
      <w:bookmarkEnd w:id="1485"/>
      <w:bookmarkEnd w:id="1486"/>
    </w:p>
    <w:p w14:paraId="1C9F90AF" w14:textId="77777777" w:rsidR="00D8761C" w:rsidRPr="00E84C2A" w:rsidRDefault="00D8761C" w:rsidP="00D8761C">
      <w:pPr>
        <w:pStyle w:val="Heading3"/>
        <w:numPr>
          <w:ilvl w:val="2"/>
          <w:numId w:val="4"/>
        </w:numPr>
      </w:pPr>
      <w:bookmarkStart w:id="1488" w:name="_Toc454457907"/>
      <w:bookmarkStart w:id="1489" w:name="_Toc454458706"/>
      <w:r w:rsidRPr="00E84C2A">
        <w:t>Option 1: Specifying a network outside the application’s Service Template</w:t>
      </w:r>
      <w:bookmarkEnd w:id="1488"/>
      <w:bookmarkEnd w:id="1489"/>
    </w:p>
    <w:p w14:paraId="307E4AFD" w14:textId="77777777" w:rsidR="00D8761C" w:rsidRPr="00E84C2A" w:rsidRDefault="00D8761C" w:rsidP="00D8761C">
      <w:r w:rsidRPr="00E84C2A">
        <w:t>This approach allows someone who understands the application’s networking requirements, mapping the details of the underlying network to the appropriate node templates in the application.</w:t>
      </w:r>
    </w:p>
    <w:p w14:paraId="780F9556" w14:textId="77777777" w:rsidR="00D8761C" w:rsidRPr="00E84C2A" w:rsidRDefault="00D8761C" w:rsidP="00D8761C"/>
    <w:p w14:paraId="08E104BF" w14:textId="77777777" w:rsidR="00D8761C" w:rsidRPr="00E84C2A" w:rsidRDefault="00D8761C" w:rsidP="00D8761C">
      <w:r w:rsidRPr="00E84C2A">
        <w:t>The motivation for this approach is providing the application network designer a fine-grained control on how networks are provisioned and stitched to its application by the TOSCA orchestrator and underlying cloud infrastructure while still preserving the portability of his service template. Preserving the portability means here not doing any modification in service template but just “plug-in” the desired network modeling. The network modeling can reside in the same service template file but the best practice should be placing it in a separated self-contained network template file.</w:t>
      </w:r>
    </w:p>
    <w:p w14:paraId="3B7FDAA5" w14:textId="77777777" w:rsidR="00D8761C" w:rsidRPr="00E84C2A" w:rsidRDefault="00D8761C" w:rsidP="00D8761C"/>
    <w:p w14:paraId="32F3BBD1" w14:textId="77777777" w:rsidR="00D8761C" w:rsidRPr="00E84C2A" w:rsidRDefault="00D8761C" w:rsidP="00D8761C">
      <w:r w:rsidRPr="00E84C2A">
        <w:t xml:space="preserve">This “pluggable” network template approach introduces a new normative node type called Port, capability called </w:t>
      </w:r>
      <w:hyperlink w:anchor="DEFN_TYPE_CAPABILITIES_NETWORK_LINKABLE" w:history="1">
        <w:r w:rsidRPr="00E84C2A">
          <w:rPr>
            <w:rStyle w:val="Hyperlink"/>
          </w:rPr>
          <w:t>tosca.capabilities.network.Linkable</w:t>
        </w:r>
      </w:hyperlink>
      <w:r w:rsidRPr="00E84C2A">
        <w:rPr>
          <w:i/>
          <w:iCs/>
        </w:rPr>
        <w:t xml:space="preserve"> </w:t>
      </w:r>
      <w:r w:rsidRPr="00E84C2A">
        <w:t xml:space="preserve">and relationship type called </w:t>
      </w:r>
      <w:hyperlink w:anchor="DEFN_TYPE_RELATIONSHIPS_NETWORK_LINKSTO" w:history="1">
        <w:r w:rsidRPr="00E84C2A">
          <w:rPr>
            <w:rStyle w:val="Hyperlink"/>
          </w:rPr>
          <w:t>tosca.relationships.network.LinksTo</w:t>
        </w:r>
      </w:hyperlink>
      <w:r w:rsidRPr="00E84C2A">
        <w:t>.</w:t>
      </w:r>
    </w:p>
    <w:p w14:paraId="4B790C87" w14:textId="77777777" w:rsidR="00D8761C" w:rsidRPr="00E84C2A" w:rsidRDefault="00D8761C" w:rsidP="00D8761C">
      <w:r w:rsidRPr="00E84C2A">
        <w:t>The idea of the Port is to elegantly associate the desired compute nodes with the desired network nodes while not “touching” the compute itself.</w:t>
      </w:r>
    </w:p>
    <w:p w14:paraId="7DE27B72" w14:textId="77777777" w:rsidR="00D8761C" w:rsidRPr="00E84C2A" w:rsidRDefault="00D8761C" w:rsidP="00D8761C"/>
    <w:p w14:paraId="74A6AD89" w14:textId="77777777" w:rsidR="00D8761C" w:rsidRPr="00E84C2A" w:rsidRDefault="00D8761C" w:rsidP="00D8761C">
      <w:r w:rsidRPr="00E84C2A">
        <w:t>The following diagram series demonstrate the plug-ability strength of this approach.</w:t>
      </w:r>
    </w:p>
    <w:p w14:paraId="395C5AFA" w14:textId="77777777" w:rsidR="00D8761C" w:rsidRPr="00E84C2A" w:rsidRDefault="00D8761C" w:rsidP="00D8761C">
      <w:pPr>
        <w:pStyle w:val="NormalaroundTable"/>
      </w:pPr>
      <w:r w:rsidRPr="00E84C2A">
        <w:t xml:space="preserve">Let’s assume an application designer has modeled a service template as shown in Figure 1 that describes the application topology nodes (compute, storage, software components, etc.) with their relationships.  The designer ideally wants to preserve this service template and use it in any cloud provider environment without any change. </w:t>
      </w:r>
    </w:p>
    <w:p w14:paraId="271B0C8D" w14:textId="77777777" w:rsidR="00D8761C" w:rsidRPr="00E84C2A" w:rsidRDefault="00D8761C" w:rsidP="00D8761C">
      <w:pPr>
        <w:keepNext/>
      </w:pPr>
      <w:r w:rsidRPr="00E84C2A">
        <w:rPr>
          <w:noProof/>
        </w:rPr>
        <w:lastRenderedPageBreak/>
        <mc:AlternateContent>
          <mc:Choice Requires="wpg">
            <w:drawing>
              <wp:inline distT="0" distB="0" distL="0" distR="0" wp14:anchorId="71AF5B1B" wp14:editId="6F47183C">
                <wp:extent cx="6134100" cy="1161536"/>
                <wp:effectExtent l="0" t="76200" r="0" b="19685"/>
                <wp:docPr id="24" name="Group 24"/>
                <wp:cNvGraphicFramePr/>
                <a:graphic xmlns:a="http://schemas.openxmlformats.org/drawingml/2006/main">
                  <a:graphicData uri="http://schemas.microsoft.com/office/word/2010/wordprocessingGroup">
                    <wpg:wgp>
                      <wpg:cNvGrpSpPr/>
                      <wpg:grpSpPr>
                        <a:xfrm>
                          <a:off x="0" y="0"/>
                          <a:ext cx="6134100" cy="1161536"/>
                          <a:chOff x="606425" y="1136823"/>
                          <a:chExt cx="6134100" cy="1161536"/>
                        </a:xfrm>
                      </wpg:grpSpPr>
                      <wps:wsp>
                        <wps:cNvPr id="25" name="Left Brace 25"/>
                        <wps:cNvSpPr/>
                        <wps:spPr bwMode="auto">
                          <a:xfrm>
                            <a:off x="1820557" y="1136823"/>
                            <a:ext cx="238897" cy="1161536"/>
                          </a:xfrm>
                          <a:prstGeom prst="leftBrace">
                            <a:avLst/>
                          </a:prstGeom>
                          <a:noFill/>
                          <a:ln w="19050" cap="flat" cmpd="sng" algn="ctr">
                            <a:solidFill>
                              <a:schemeClr val="accent2"/>
                            </a:solidFill>
                            <a:prstDash val="solid"/>
                            <a:round/>
                            <a:headEnd type="none" w="med" len="med"/>
                            <a:tailEnd type="arrow" w="med" len="med"/>
                          </a:ln>
                          <a:effectLst/>
                        </wps:spPr>
                        <wps:txbx>
                          <w:txbxContent>
                            <w:p w14:paraId="5AC1EDE8" w14:textId="77777777" w:rsidR="00433A2B" w:rsidRDefault="00433A2B" w:rsidP="00D8761C"/>
                          </w:txbxContent>
                        </wps:txbx>
                        <wps:bodyPr rtlCol="0" anchor="ctr"/>
                      </wps:wsp>
                      <pic:pic xmlns:pic="http://schemas.openxmlformats.org/drawingml/2006/picture">
                        <pic:nvPicPr>
                          <pic:cNvPr id="26" name="Picture 26"/>
                          <pic:cNvPicPr>
                            <a:picLocks noChangeAspect="1" noChangeArrowheads="1"/>
                          </pic:cNvPicPr>
                        </pic:nvPicPr>
                        <pic:blipFill>
                          <a:blip r:embed="rId99" cstate="print"/>
                          <a:srcRect/>
                          <a:stretch>
                            <a:fillRect/>
                          </a:stretch>
                        </pic:blipFill>
                        <pic:spPr bwMode="auto">
                          <a:xfrm>
                            <a:off x="2564156" y="1428241"/>
                            <a:ext cx="4176369" cy="671884"/>
                          </a:xfrm>
                          <a:prstGeom prst="rect">
                            <a:avLst/>
                          </a:prstGeom>
                          <a:noFill/>
                          <a:ln w="9525">
                            <a:noFill/>
                            <a:miter lim="800000"/>
                            <a:headEnd/>
                            <a:tailEnd/>
                          </a:ln>
                        </pic:spPr>
                      </pic:pic>
                      <pic:pic xmlns:pic="http://schemas.openxmlformats.org/drawingml/2006/picture">
                        <pic:nvPicPr>
                          <pic:cNvPr id="27" name="Object 2"/>
                          <pic:cNvPicPr>
                            <a:picLocks noChangeAspect="1" noChangeArrowheads="1"/>
                          </pic:cNvPicPr>
                        </pic:nvPicPr>
                        <pic:blipFill>
                          <a:blip r:embed="rId100"/>
                          <a:srcRect/>
                          <a:stretch>
                            <a:fillRect/>
                          </a:stretch>
                        </pic:blipFill>
                        <pic:spPr bwMode="auto">
                          <a:xfrm>
                            <a:off x="606425" y="1276350"/>
                            <a:ext cx="1003300" cy="760413"/>
                          </a:xfrm>
                          <a:prstGeom prst="rect">
                            <a:avLst/>
                          </a:prstGeom>
                          <a:noFill/>
                          <a:ln w="9525">
                            <a:miter lim="800000"/>
                            <a:headEnd/>
                            <a:tailEnd/>
                          </a:ln>
                          <a:effectLst/>
                        </pic:spPr>
                      </pic:pic>
                    </wpg:wgp>
                  </a:graphicData>
                </a:graphic>
              </wp:inline>
            </w:drawing>
          </mc:Choice>
          <mc:Fallback>
            <w:pict>
              <v:group w14:anchorId="71AF5B1B" id="Group 24" o:spid="_x0000_s1026" style="width:483pt;height:91.45pt;mso-position-horizontal-relative:char;mso-position-vertical-relative:line" coordorigin="6064,11368" coordsize="61341,11615"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">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25" o:spid="_x0000_s1027" type="#_x0000_t87" style="position:absolute;left:18205;top:11368;width:2389;height:116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" adj="370" strokecolor="#c0504d [3205]" strokeweight="1.5pt">
                  <v:stroke endarrow="open"/>
                  <v:textbox>
                    <w:txbxContent>
                      <w:p w14:paraId="5AC1EDE8" w14:textId="77777777" w:rsidR="00433A2B" w:rsidRDefault="00433A2B" w:rsidP="00D8761C"/>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 o:spid="_x0000_s1028" type="#_x0000_t75" style="position:absolute;left:25641;top:14282;width:41764;height:67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">
                  <v:imagedata r:id="rId101" o:title=""/>
                </v:shape>
                <v:shape id="Object 2" o:spid="_x0000_s1029" type="#_x0000_t75" style="position:absolute;left:6064;top:12763;width:10033;height:7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">
                  <v:imagedata r:id="rId102" o:title=""/>
                </v:shape>
                <w10:anchorlock/>
              </v:group>
            </w:pict>
          </mc:Fallback>
        </mc:AlternateContent>
      </w:r>
    </w:p>
    <w:p w14:paraId="53BD4DFF" w14:textId="77777777" w:rsidR="00D8761C" w:rsidRPr="00E84C2A" w:rsidRDefault="00D8761C" w:rsidP="00D8761C">
      <w:pPr>
        <w:pStyle w:val="Caption"/>
        <w:jc w:val="center"/>
      </w:pPr>
      <w:bookmarkStart w:id="1490" w:name="_Toc454458776"/>
      <w:bookmarkStart w:id="1491" w:name="_Toc489606811"/>
      <w:r w:rsidRPr="00E84C2A">
        <w:t>Figure</w:t>
      </w:r>
      <w:r w:rsidRPr="00E84C2A">
        <w:noBreakHyphen/>
      </w:r>
      <w:fldSimple w:instr=" SEQ Figure \* ARABIC \s 0 ">
        <w:r w:rsidR="00C02A82">
          <w:rPr>
            <w:noProof/>
          </w:rPr>
          <w:t>6</w:t>
        </w:r>
      </w:fldSimple>
      <w:r w:rsidRPr="00E84C2A">
        <w:t>: Generic Service Template</w:t>
      </w:r>
      <w:bookmarkEnd w:id="1490"/>
      <w:bookmarkEnd w:id="1491"/>
    </w:p>
    <w:p w14:paraId="20660223" w14:textId="77777777" w:rsidR="00D8761C" w:rsidRPr="00E84C2A" w:rsidRDefault="00D8761C" w:rsidP="00D8761C">
      <w:pPr>
        <w:pStyle w:val="NormalaroundTable"/>
      </w:pPr>
      <w:r w:rsidRPr="00E84C2A">
        <w:t xml:space="preserve">When the application designer comes to consider its application networking requirement they typically call the network architect/designer from their company (who has the correct expertise). </w:t>
      </w:r>
    </w:p>
    <w:p w14:paraId="046CABAC" w14:textId="77777777" w:rsidR="00D8761C" w:rsidRPr="00E84C2A" w:rsidRDefault="00D8761C" w:rsidP="00D8761C">
      <w:pPr>
        <w:pStyle w:val="NormalaroundTable"/>
      </w:pPr>
      <w:r w:rsidRPr="00E84C2A">
        <w:t>The network designer, after understanding the application connectivity requirements and optionally the target cloud provider environment, is able to model the network template and plug it to the service template as shown in Figure 2:</w:t>
      </w:r>
    </w:p>
    <w:p w14:paraId="58028660" w14:textId="77777777" w:rsidR="00D8761C" w:rsidRPr="00E84C2A" w:rsidRDefault="00D8761C" w:rsidP="00D8761C">
      <w:pPr>
        <w:keepNext/>
      </w:pPr>
      <w:r w:rsidRPr="00E84C2A">
        <w:rPr>
          <w:noProof/>
        </w:rPr>
        <mc:AlternateContent>
          <mc:Choice Requires="wpg">
            <w:drawing>
              <wp:inline distT="0" distB="0" distL="0" distR="0" wp14:anchorId="1579B8B3" wp14:editId="47AAF83B">
                <wp:extent cx="5087694" cy="2842260"/>
                <wp:effectExtent l="0" t="76200" r="0" b="15240"/>
                <wp:docPr id="28" name="Group 28"/>
                <wp:cNvGraphicFramePr/>
                <a:graphic xmlns:a="http://schemas.openxmlformats.org/drawingml/2006/main">
                  <a:graphicData uri="http://schemas.microsoft.com/office/word/2010/wordprocessingGroup">
                    <wpg:wgp>
                      <wpg:cNvGrpSpPr/>
                      <wpg:grpSpPr>
                        <a:xfrm>
                          <a:off x="0" y="0"/>
                          <a:ext cx="5087694" cy="2842260"/>
                          <a:chOff x="606425" y="1136823"/>
                          <a:chExt cx="7226471" cy="4036545"/>
                        </a:xfrm>
                      </wpg:grpSpPr>
                      <wps:wsp>
                        <wps:cNvPr id="29" name="Left Brace 29"/>
                        <wps:cNvSpPr/>
                        <wps:spPr bwMode="auto">
                          <a:xfrm>
                            <a:off x="1820557" y="1136823"/>
                            <a:ext cx="238897" cy="1161536"/>
                          </a:xfrm>
                          <a:prstGeom prst="leftBrace">
                            <a:avLst/>
                          </a:prstGeom>
                          <a:noFill/>
                          <a:ln w="19050" cap="flat" cmpd="sng" algn="ctr">
                            <a:solidFill>
                              <a:schemeClr val="accent2"/>
                            </a:solidFill>
                            <a:prstDash val="solid"/>
                            <a:round/>
                            <a:headEnd type="none" w="med" len="med"/>
                            <a:tailEnd type="arrow" w="med" len="med"/>
                          </a:ln>
                          <a:effectLst/>
                        </wps:spPr>
                        <wps:txbx>
                          <w:txbxContent>
                            <w:p w14:paraId="4E448F7A" w14:textId="77777777" w:rsidR="00433A2B" w:rsidRDefault="00433A2B" w:rsidP="00D8761C"/>
                          </w:txbxContent>
                        </wps:txbx>
                        <wps:bodyPr rtlCol="0" anchor="ctr"/>
                      </wps:wsp>
                      <pic:pic xmlns:pic="http://schemas.openxmlformats.org/drawingml/2006/picture">
                        <pic:nvPicPr>
                          <pic:cNvPr id="30" name="Picture 30"/>
                          <pic:cNvPicPr>
                            <a:picLocks noChangeAspect="1" noChangeArrowheads="1"/>
                          </pic:cNvPicPr>
                        </pic:nvPicPr>
                        <pic:blipFill>
                          <a:blip r:embed="rId99" cstate="print"/>
                          <a:srcRect/>
                          <a:stretch>
                            <a:fillRect/>
                          </a:stretch>
                        </pic:blipFill>
                        <pic:spPr bwMode="auto">
                          <a:xfrm>
                            <a:off x="2564156" y="1428241"/>
                            <a:ext cx="5210175" cy="838200"/>
                          </a:xfrm>
                          <a:prstGeom prst="rect">
                            <a:avLst/>
                          </a:prstGeom>
                          <a:noFill/>
                          <a:ln w="9525">
                            <a:noFill/>
                            <a:miter lim="800000"/>
                            <a:headEnd/>
                            <a:tailEnd/>
                          </a:ln>
                        </pic:spPr>
                      </pic:pic>
                      <pic:pic xmlns:pic="http://schemas.openxmlformats.org/drawingml/2006/picture">
                        <pic:nvPicPr>
                          <pic:cNvPr id="31" name="Picture 31"/>
                          <pic:cNvPicPr>
                            <a:picLocks noChangeAspect="1" noChangeArrowheads="1"/>
                          </pic:cNvPicPr>
                        </pic:nvPicPr>
                        <pic:blipFill>
                          <a:blip r:embed="rId103" cstate="print"/>
                          <a:srcRect/>
                          <a:stretch>
                            <a:fillRect/>
                          </a:stretch>
                        </pic:blipFill>
                        <pic:spPr bwMode="auto">
                          <a:xfrm>
                            <a:off x="2060746" y="2456682"/>
                            <a:ext cx="5772150" cy="2686049"/>
                          </a:xfrm>
                          <a:prstGeom prst="rect">
                            <a:avLst/>
                          </a:prstGeom>
                          <a:noFill/>
                          <a:ln w="9525">
                            <a:noFill/>
                            <a:miter lim="800000"/>
                            <a:headEnd/>
                            <a:tailEnd/>
                          </a:ln>
                        </pic:spPr>
                      </pic:pic>
                      <pic:pic xmlns:pic="http://schemas.openxmlformats.org/drawingml/2006/picture">
                        <pic:nvPicPr>
                          <pic:cNvPr id="32" name="Object 2"/>
                          <pic:cNvPicPr>
                            <a:picLocks noChangeAspect="1" noChangeArrowheads="1"/>
                          </pic:cNvPicPr>
                        </pic:nvPicPr>
                        <pic:blipFill>
                          <a:blip r:embed="rId100"/>
                          <a:srcRect/>
                          <a:stretch>
                            <a:fillRect/>
                          </a:stretch>
                        </pic:blipFill>
                        <pic:spPr bwMode="auto">
                          <a:xfrm>
                            <a:off x="606425" y="1276350"/>
                            <a:ext cx="1003300" cy="760413"/>
                          </a:xfrm>
                          <a:prstGeom prst="rect">
                            <a:avLst/>
                          </a:prstGeom>
                          <a:noFill/>
                          <a:ln w="9525">
                            <a:miter lim="800000"/>
                            <a:headEnd/>
                            <a:tailEnd/>
                          </a:ln>
                          <a:effectLst/>
                        </pic:spPr>
                      </pic:pic>
                      <wps:wsp>
                        <wps:cNvPr id="33" name="Left Brace 33"/>
                        <wps:cNvSpPr/>
                        <wps:spPr bwMode="auto">
                          <a:xfrm>
                            <a:off x="1824682" y="2557850"/>
                            <a:ext cx="238897" cy="2615518"/>
                          </a:xfrm>
                          <a:prstGeom prst="leftBrace">
                            <a:avLst/>
                          </a:prstGeom>
                          <a:noFill/>
                          <a:ln w="19050" cap="flat" cmpd="sng" algn="ctr">
                            <a:solidFill>
                              <a:schemeClr val="accent2"/>
                            </a:solidFill>
                            <a:prstDash val="solid"/>
                            <a:round/>
                            <a:headEnd type="none" w="med" len="med"/>
                            <a:tailEnd type="arrow" w="med" len="med"/>
                          </a:ln>
                          <a:effectLst/>
                        </wps:spPr>
                        <wps:txbx>
                          <w:txbxContent>
                            <w:p w14:paraId="5687FB0F" w14:textId="77777777" w:rsidR="00433A2B" w:rsidRDefault="00433A2B" w:rsidP="00D8761C"/>
                          </w:txbxContent>
                        </wps:txbx>
                        <wps:bodyPr rtlCol="0" anchor="ctr"/>
                      </wps:wsp>
                      <pic:pic xmlns:pic="http://schemas.openxmlformats.org/drawingml/2006/picture">
                        <pic:nvPicPr>
                          <pic:cNvPr id="34" name="Object 3"/>
                          <pic:cNvPicPr>
                            <a:picLocks noChangeAspect="1" noChangeArrowheads="1"/>
                          </pic:cNvPicPr>
                        </pic:nvPicPr>
                        <pic:blipFill>
                          <a:blip r:embed="rId104"/>
                          <a:srcRect/>
                          <a:stretch>
                            <a:fillRect/>
                          </a:stretch>
                        </pic:blipFill>
                        <pic:spPr bwMode="auto">
                          <a:xfrm>
                            <a:off x="688975" y="2959100"/>
                            <a:ext cx="1003300" cy="773113"/>
                          </a:xfrm>
                          <a:prstGeom prst="rect">
                            <a:avLst/>
                          </a:prstGeom>
                          <a:noFill/>
                          <a:ln w="9525">
                            <a:miter lim="800000"/>
                            <a:headEnd/>
                            <a:tailEnd/>
                          </a:ln>
                          <a:effectLst/>
                        </pic:spPr>
                      </pic:pic>
                    </wpg:wgp>
                  </a:graphicData>
                </a:graphic>
              </wp:inline>
            </w:drawing>
          </mc:Choice>
          <mc:Fallback>
            <w:pict>
              <v:group w14:anchorId="1579B8B3" id="Group 28" o:spid="_x0000_s1030" style="width:400.6pt;height:223.8pt;mso-position-horizontal-relative:char;mso-position-vertical-relative:line" coordorigin="6064,11368" coordsize="72264,40365"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">
                <v:shape id="Left Brace 29" o:spid="_x0000_s1031" type="#_x0000_t87" style="position:absolute;left:18205;top:11368;width:2389;height:116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" adj="370" strokecolor="#c0504d [3205]" strokeweight="1.5pt">
                  <v:stroke endarrow="open"/>
                  <v:textbox>
                    <w:txbxContent>
                      <w:p w14:paraId="4E448F7A" w14:textId="77777777" w:rsidR="00433A2B" w:rsidRDefault="00433A2B" w:rsidP="00D8761C"/>
                    </w:txbxContent>
                  </v:textbox>
                </v:shape>
                <v:shape id="Picture 30" o:spid="_x0000_s1032" type="#_x0000_t75" style="position:absolute;left:25641;top:14282;width:52102;height:8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">
                  <v:imagedata r:id="rId101" o:title=""/>
                </v:shape>
                <v:shape id="Picture 31" o:spid="_x0000_s1033" type="#_x0000_t75" style="position:absolute;left:20607;top:24566;width:57721;height:268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">
                  <v:imagedata r:id="rId105" o:title=""/>
                </v:shape>
                <v:shape id="Object 2" o:spid="_x0000_s1034" type="#_x0000_t75" style="position:absolute;left:6064;top:12763;width:10033;height:7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">
                  <v:imagedata r:id="rId102" o:title=""/>
                </v:shape>
                <v:shape id="Left Brace 33" o:spid="_x0000_s1035" type="#_x0000_t87" style="position:absolute;left:18246;top:25578;width:2389;height:261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" adj="164" strokecolor="#c0504d [3205]" strokeweight="1.5pt">
                  <v:stroke endarrow="open"/>
                  <v:textbox>
                    <w:txbxContent>
                      <w:p w14:paraId="5687FB0F" w14:textId="77777777" w:rsidR="00433A2B" w:rsidRDefault="00433A2B" w:rsidP="00D8761C"/>
                    </w:txbxContent>
                  </v:textbox>
                </v:shape>
                <v:shape id="Object 3" o:spid="_x0000_s1036" type="#_x0000_t75" style="position:absolute;left:6889;top:29591;width:10033;height:77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">
                  <v:imagedata r:id="rId106" o:title=""/>
                </v:shape>
                <w10:anchorlock/>
              </v:group>
            </w:pict>
          </mc:Fallback>
        </mc:AlternateContent>
      </w:r>
    </w:p>
    <w:p w14:paraId="73EA071C" w14:textId="77777777" w:rsidR="00D8761C" w:rsidRPr="00E84C2A" w:rsidRDefault="00D8761C" w:rsidP="00D8761C">
      <w:pPr>
        <w:pStyle w:val="Caption"/>
        <w:jc w:val="center"/>
      </w:pPr>
      <w:bookmarkStart w:id="1492" w:name="_Toc454458777"/>
      <w:bookmarkStart w:id="1493" w:name="_Toc489606812"/>
      <w:r w:rsidRPr="00E84C2A">
        <w:t>Figure</w:t>
      </w:r>
      <w:r w:rsidRPr="00E84C2A">
        <w:noBreakHyphen/>
      </w:r>
      <w:fldSimple w:instr=" SEQ Figure \* ARABIC \s 0 ">
        <w:r w:rsidR="00C02A82">
          <w:rPr>
            <w:noProof/>
          </w:rPr>
          <w:t>7</w:t>
        </w:r>
      </w:fldSimple>
      <w:r w:rsidRPr="00E84C2A">
        <w:t>: Service template with network template A</w:t>
      </w:r>
      <w:bookmarkEnd w:id="1492"/>
      <w:bookmarkEnd w:id="1493"/>
    </w:p>
    <w:p w14:paraId="741FAF23" w14:textId="77777777" w:rsidR="00D8761C" w:rsidRPr="00E84C2A" w:rsidRDefault="00D8761C" w:rsidP="00D8761C">
      <w:pPr>
        <w:pStyle w:val="NormalaroundTable"/>
      </w:pPr>
      <w:r w:rsidRPr="00E84C2A">
        <w:t>When there’s a new target cloud environment to run the application on, the network designer is simply creates a new network template B that corresponds to the new environmental conditions and provide it to the application designer which packs it into the application CSAR.</w:t>
      </w:r>
    </w:p>
    <w:p w14:paraId="4379CFAE" w14:textId="4FD4E156" w:rsidR="00476B7F" w:rsidRPr="00E84C2A" w:rsidRDefault="00D8761C" w:rsidP="00D8761C">
      <w:pPr>
        <w:keepNext/>
      </w:pPr>
      <w:r w:rsidRPr="00E84C2A">
        <w:rPr>
          <w:noProof/>
        </w:rPr>
        <w:lastRenderedPageBreak/>
        <mc:AlternateContent>
          <mc:Choice Requires="wpg">
            <w:drawing>
              <wp:inline distT="0" distB="0" distL="0" distR="0" wp14:anchorId="59AC36CF" wp14:editId="3EBF7AF1">
                <wp:extent cx="5473262" cy="3482340"/>
                <wp:effectExtent l="0" t="76200" r="0" b="3810"/>
                <wp:docPr id="35" name="Group 35"/>
                <wp:cNvGraphicFramePr/>
                <a:graphic xmlns:a="http://schemas.openxmlformats.org/drawingml/2006/main">
                  <a:graphicData uri="http://schemas.microsoft.com/office/word/2010/wordprocessingGroup">
                    <wpg:wgp>
                      <wpg:cNvGrpSpPr/>
                      <wpg:grpSpPr>
                        <a:xfrm>
                          <a:off x="0" y="0"/>
                          <a:ext cx="5473262" cy="3482340"/>
                          <a:chOff x="606425" y="1136823"/>
                          <a:chExt cx="7239472" cy="4605986"/>
                        </a:xfrm>
                      </wpg:grpSpPr>
                      <wps:wsp>
                        <wps:cNvPr id="36" name="Left Brace 36"/>
                        <wps:cNvSpPr/>
                        <wps:spPr bwMode="auto">
                          <a:xfrm>
                            <a:off x="1820557" y="1136823"/>
                            <a:ext cx="238897" cy="1161536"/>
                          </a:xfrm>
                          <a:prstGeom prst="leftBrace">
                            <a:avLst/>
                          </a:prstGeom>
                          <a:noFill/>
                          <a:ln w="19050" cap="flat" cmpd="sng" algn="ctr">
                            <a:solidFill>
                              <a:schemeClr val="accent2"/>
                            </a:solidFill>
                            <a:prstDash val="solid"/>
                            <a:round/>
                            <a:headEnd type="none" w="med" len="med"/>
                            <a:tailEnd type="arrow" w="med" len="med"/>
                          </a:ln>
                          <a:effectLst/>
                        </wps:spPr>
                        <wps:txbx>
                          <w:txbxContent>
                            <w:p w14:paraId="46B937ED" w14:textId="77777777" w:rsidR="00433A2B" w:rsidRDefault="00433A2B" w:rsidP="00D8761C"/>
                          </w:txbxContent>
                        </wps:txbx>
                        <wps:bodyPr rtlCol="0" anchor="ctr"/>
                      </wps:wsp>
                      <pic:pic xmlns:pic="http://schemas.openxmlformats.org/drawingml/2006/picture">
                        <pic:nvPicPr>
                          <pic:cNvPr id="37" name="Picture 37"/>
                          <pic:cNvPicPr>
                            <a:picLocks noChangeAspect="1" noChangeArrowheads="1"/>
                          </pic:cNvPicPr>
                        </pic:nvPicPr>
                        <pic:blipFill>
                          <a:blip r:embed="rId99" cstate="print"/>
                          <a:srcRect/>
                          <a:stretch>
                            <a:fillRect/>
                          </a:stretch>
                        </pic:blipFill>
                        <pic:spPr bwMode="auto">
                          <a:xfrm>
                            <a:off x="2564156" y="1428241"/>
                            <a:ext cx="5210175" cy="838200"/>
                          </a:xfrm>
                          <a:prstGeom prst="rect">
                            <a:avLst/>
                          </a:prstGeom>
                          <a:noFill/>
                          <a:ln w="9525">
                            <a:noFill/>
                            <a:miter lim="800000"/>
                            <a:headEnd/>
                            <a:tailEnd/>
                          </a:ln>
                        </pic:spPr>
                      </pic:pic>
                      <pic:pic xmlns:pic="http://schemas.openxmlformats.org/drawingml/2006/picture">
                        <pic:nvPicPr>
                          <pic:cNvPr id="38" name="Object 2"/>
                          <pic:cNvPicPr>
                            <a:picLocks noChangeAspect="1" noChangeArrowheads="1"/>
                          </pic:cNvPicPr>
                        </pic:nvPicPr>
                        <pic:blipFill>
                          <a:blip r:embed="rId100"/>
                          <a:srcRect/>
                          <a:stretch>
                            <a:fillRect/>
                          </a:stretch>
                        </pic:blipFill>
                        <pic:spPr bwMode="auto">
                          <a:xfrm>
                            <a:off x="606425" y="1276350"/>
                            <a:ext cx="1003300" cy="760413"/>
                          </a:xfrm>
                          <a:prstGeom prst="rect">
                            <a:avLst/>
                          </a:prstGeom>
                          <a:noFill/>
                          <a:ln w="9525">
                            <a:miter lim="800000"/>
                            <a:headEnd/>
                            <a:tailEnd/>
                          </a:ln>
                          <a:effectLst/>
                        </pic:spPr>
                      </pic:pic>
                      <wps:wsp>
                        <wps:cNvPr id="39" name="Left Brace 39"/>
                        <wps:cNvSpPr/>
                        <wps:spPr bwMode="auto">
                          <a:xfrm>
                            <a:off x="1824682" y="2557850"/>
                            <a:ext cx="238897" cy="2615518"/>
                          </a:xfrm>
                          <a:prstGeom prst="leftBrace">
                            <a:avLst/>
                          </a:prstGeom>
                          <a:noFill/>
                          <a:ln w="19050" cap="flat" cmpd="sng" algn="ctr">
                            <a:solidFill>
                              <a:schemeClr val="accent2"/>
                            </a:solidFill>
                            <a:prstDash val="solid"/>
                            <a:round/>
                            <a:headEnd type="none" w="med" len="med"/>
                            <a:tailEnd type="arrow" w="med" len="med"/>
                          </a:ln>
                          <a:effectLst/>
                        </wps:spPr>
                        <wps:txbx>
                          <w:txbxContent>
                            <w:p w14:paraId="783B997C" w14:textId="77777777" w:rsidR="00433A2B" w:rsidRDefault="00433A2B" w:rsidP="00D8761C"/>
                          </w:txbxContent>
                        </wps:txbx>
                        <wps:bodyPr rtlCol="0" anchor="ctr"/>
                      </wps:wsp>
                      <pic:pic xmlns:pic="http://schemas.openxmlformats.org/drawingml/2006/picture">
                        <pic:nvPicPr>
                          <pic:cNvPr id="40" name="Picture 40"/>
                          <pic:cNvPicPr>
                            <a:picLocks noChangeAspect="1" noChangeArrowheads="1"/>
                          </pic:cNvPicPr>
                        </pic:nvPicPr>
                        <pic:blipFill>
                          <a:blip r:embed="rId107" cstate="print"/>
                          <a:srcRect/>
                          <a:stretch>
                            <a:fillRect/>
                          </a:stretch>
                        </pic:blipFill>
                        <pic:spPr bwMode="auto">
                          <a:xfrm>
                            <a:off x="2064222" y="2466209"/>
                            <a:ext cx="5781675" cy="3276600"/>
                          </a:xfrm>
                          <a:prstGeom prst="rect">
                            <a:avLst/>
                          </a:prstGeom>
                          <a:noFill/>
                          <a:ln w="9525">
                            <a:noFill/>
                            <a:miter lim="800000"/>
                            <a:headEnd/>
                            <a:tailEnd/>
                          </a:ln>
                        </pic:spPr>
                      </pic:pic>
                      <pic:pic xmlns:pic="http://schemas.openxmlformats.org/drawingml/2006/picture">
                        <pic:nvPicPr>
                          <pic:cNvPr id="41" name="Object 3"/>
                          <pic:cNvPicPr>
                            <a:picLocks noChangeAspect="1" noChangeArrowheads="1"/>
                          </pic:cNvPicPr>
                        </pic:nvPicPr>
                        <pic:blipFill>
                          <a:blip r:embed="rId108"/>
                          <a:srcRect/>
                          <a:stretch>
                            <a:fillRect/>
                          </a:stretch>
                        </pic:blipFill>
                        <pic:spPr bwMode="auto">
                          <a:xfrm>
                            <a:off x="704850" y="3930650"/>
                            <a:ext cx="1003300" cy="773113"/>
                          </a:xfrm>
                          <a:prstGeom prst="rect">
                            <a:avLst/>
                          </a:prstGeom>
                          <a:noFill/>
                          <a:ln w="9525">
                            <a:miter lim="800000"/>
                            <a:headEnd/>
                            <a:tailEnd/>
                          </a:ln>
                          <a:effectLst/>
                        </pic:spPr>
                      </pic:pic>
                    </wpg:wgp>
                  </a:graphicData>
                </a:graphic>
              </wp:inline>
            </w:drawing>
          </mc:Choice>
          <mc:Fallback>
            <w:pict>
              <v:group w14:anchorId="59AC36CF" id="Group 35" o:spid="_x0000_s1037" style="width:430.95pt;height:274.2pt;mso-position-horizontal-relative:char;mso-position-vertical-relative:line" coordorigin="6064,11368" coordsize="72394,46059"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">
                <v:shape id="Left Brace 36" o:spid="_x0000_s1038" type="#_x0000_t87" style="position:absolute;left:18205;top:11368;width:2389;height:116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" adj="370" strokecolor="#c0504d [3205]" strokeweight="1.5pt">
                  <v:stroke endarrow="open"/>
                  <v:textbox>
                    <w:txbxContent>
                      <w:p w14:paraId="46B937ED" w14:textId="77777777" w:rsidR="00433A2B" w:rsidRDefault="00433A2B" w:rsidP="00D8761C"/>
                    </w:txbxContent>
                  </v:textbox>
                </v:shape>
                <v:shape id="Picture 37" o:spid="_x0000_s1039" type="#_x0000_t75" style="position:absolute;left:25641;top:14282;width:52102;height:8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">
                  <v:imagedata r:id="rId101" o:title=""/>
                </v:shape>
                <v:shape id="Object 2" o:spid="_x0000_s1040" type="#_x0000_t75" style="position:absolute;left:6064;top:12763;width:10033;height:7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">
                  <v:imagedata r:id="rId102" o:title=""/>
                </v:shape>
                <v:shape id="Left Brace 39" o:spid="_x0000_s1041" type="#_x0000_t87" style="position:absolute;left:18246;top:25578;width:2389;height:261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" adj="164" strokecolor="#c0504d [3205]" strokeweight="1.5pt">
                  <v:stroke endarrow="open"/>
                  <v:textbox>
                    <w:txbxContent>
                      <w:p w14:paraId="783B997C" w14:textId="77777777" w:rsidR="00433A2B" w:rsidRDefault="00433A2B" w:rsidP="00D8761C"/>
                    </w:txbxContent>
                  </v:textbox>
                </v:shape>
                <v:shape id="Picture 40" o:spid="_x0000_s1042" type="#_x0000_t75" style="position:absolute;left:20642;top:24662;width:57816;height:327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">
                  <v:imagedata r:id="rId109" o:title=""/>
                </v:shape>
                <v:shape id="Object 3" o:spid="_x0000_s1043" type="#_x0000_t75" style="position:absolute;left:7048;top:39306;width:10033;height:77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">
                  <v:imagedata r:id="rId110" o:title=""/>
                </v:shape>
                <w10:anchorlock/>
              </v:group>
            </w:pict>
          </mc:Fallback>
        </mc:AlternateContent>
      </w:r>
    </w:p>
    <w:p w14:paraId="43F065F8" w14:textId="77777777" w:rsidR="00D8761C" w:rsidRPr="00E84C2A" w:rsidRDefault="00D8761C" w:rsidP="00D8761C">
      <w:pPr>
        <w:pStyle w:val="Caption"/>
        <w:jc w:val="center"/>
      </w:pPr>
      <w:bookmarkStart w:id="1494" w:name="_Toc454458778"/>
      <w:bookmarkStart w:id="1495" w:name="_Toc489606813"/>
      <w:r w:rsidRPr="00E84C2A">
        <w:t>Figure</w:t>
      </w:r>
      <w:r w:rsidRPr="00E84C2A">
        <w:noBreakHyphen/>
      </w:r>
      <w:fldSimple w:instr=" SEQ Figure \* ARABIC \s 0 ">
        <w:r w:rsidR="00C02A82">
          <w:rPr>
            <w:noProof/>
          </w:rPr>
          <w:t>8</w:t>
        </w:r>
      </w:fldSimple>
      <w:r w:rsidRPr="00E84C2A">
        <w:t>: Service template with network template B</w:t>
      </w:r>
      <w:bookmarkEnd w:id="1494"/>
      <w:bookmarkEnd w:id="1495"/>
    </w:p>
    <w:p w14:paraId="7884B1C8" w14:textId="77777777" w:rsidR="00D8761C" w:rsidRPr="00E84C2A" w:rsidRDefault="00D8761C" w:rsidP="00D8761C">
      <w:pPr>
        <w:pStyle w:val="NormalaroundTable"/>
      </w:pPr>
      <w:r w:rsidRPr="00E84C2A">
        <w:t>The node templates for these three networks would be defined as follows:</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D8761C" w:rsidRPr="00E84C2A" w14:paraId="2C8FEB68" w14:textId="77777777" w:rsidTr="00D8761C">
        <w:tc>
          <w:tcPr>
            <w:tcW w:w="9576" w:type="dxa"/>
            <w:shd w:val="clear" w:color="auto" w:fill="D9D9D9" w:themeFill="background1" w:themeFillShade="D9"/>
          </w:tcPr>
          <w:p w14:paraId="15A54BEE" w14:textId="77777777" w:rsidR="00D8761C" w:rsidRPr="001D32A6" w:rsidRDefault="00D8761C" w:rsidP="001D32A6">
            <w:pPr>
              <w:spacing w:before="0" w:after="0"/>
              <w:rPr>
                <w:rStyle w:val="CodeSnippet"/>
              </w:rPr>
            </w:pPr>
            <w:r w:rsidRPr="001D32A6">
              <w:rPr>
                <w:rStyle w:val="CodeSnippet"/>
              </w:rPr>
              <w:t>node_templates:</w:t>
            </w:r>
          </w:p>
          <w:p w14:paraId="015EB01F" w14:textId="77777777" w:rsidR="00D8761C" w:rsidRPr="001D32A6" w:rsidRDefault="00D8761C" w:rsidP="001D32A6">
            <w:pPr>
              <w:spacing w:before="0" w:after="0"/>
              <w:rPr>
                <w:rStyle w:val="CodeSnippet"/>
              </w:rPr>
            </w:pPr>
            <w:r w:rsidRPr="001D32A6">
              <w:rPr>
                <w:rStyle w:val="CodeSnippet"/>
              </w:rPr>
              <w:t xml:space="preserve">  frontend:</w:t>
            </w:r>
          </w:p>
          <w:p w14:paraId="289753C1" w14:textId="77777777" w:rsidR="00D8761C" w:rsidRPr="001D32A6" w:rsidRDefault="00D8761C" w:rsidP="001D32A6">
            <w:pPr>
              <w:spacing w:before="0" w:after="0"/>
              <w:rPr>
                <w:rStyle w:val="CodeSnippet"/>
              </w:rPr>
            </w:pPr>
            <w:r w:rsidRPr="001D32A6">
              <w:rPr>
                <w:rStyle w:val="CodeSnippet"/>
              </w:rPr>
              <w:t xml:space="preserve">    type: tosca.nodes.Compute</w:t>
            </w:r>
          </w:p>
          <w:p w14:paraId="5074D952" w14:textId="77777777" w:rsidR="00D8761C" w:rsidRPr="001D32A6" w:rsidRDefault="00D8761C" w:rsidP="001D32A6">
            <w:pPr>
              <w:spacing w:before="0" w:after="0"/>
              <w:rPr>
                <w:rStyle w:val="CodeSnippet"/>
              </w:rPr>
            </w:pPr>
            <w:r w:rsidRPr="001D32A6">
              <w:rPr>
                <w:rStyle w:val="CodeSnippet"/>
              </w:rPr>
              <w:t xml:space="preserve">    properties: # omitted for brevity</w:t>
            </w:r>
          </w:p>
          <w:p w14:paraId="2DC20BB3" w14:textId="77777777" w:rsidR="00D8761C" w:rsidRPr="001D32A6" w:rsidRDefault="00D8761C" w:rsidP="001D32A6">
            <w:pPr>
              <w:spacing w:before="0" w:after="0"/>
              <w:rPr>
                <w:rStyle w:val="CodeSnippet"/>
              </w:rPr>
            </w:pPr>
          </w:p>
          <w:p w14:paraId="08479937" w14:textId="77777777" w:rsidR="00D8761C" w:rsidRPr="001D32A6" w:rsidRDefault="00D8761C" w:rsidP="001D32A6">
            <w:pPr>
              <w:spacing w:before="0" w:after="0"/>
              <w:rPr>
                <w:rStyle w:val="CodeSnippet"/>
              </w:rPr>
            </w:pPr>
            <w:r w:rsidRPr="001D32A6">
              <w:rPr>
                <w:rStyle w:val="CodeSnippet"/>
              </w:rPr>
              <w:t xml:space="preserve">  backend:</w:t>
            </w:r>
          </w:p>
          <w:p w14:paraId="3DCD7586" w14:textId="77777777" w:rsidR="00D8761C" w:rsidRPr="001D32A6" w:rsidRDefault="00D8761C" w:rsidP="001D32A6">
            <w:pPr>
              <w:spacing w:before="0" w:after="0"/>
              <w:rPr>
                <w:rStyle w:val="CodeSnippet"/>
              </w:rPr>
            </w:pPr>
            <w:r w:rsidRPr="001D32A6">
              <w:rPr>
                <w:rStyle w:val="CodeSnippet"/>
              </w:rPr>
              <w:t xml:space="preserve">    type: tosca.nodes.Compute</w:t>
            </w:r>
          </w:p>
          <w:p w14:paraId="0E226568" w14:textId="77777777" w:rsidR="00D8761C" w:rsidRPr="001D32A6" w:rsidRDefault="00D8761C" w:rsidP="001D32A6">
            <w:pPr>
              <w:spacing w:before="0" w:after="0"/>
              <w:rPr>
                <w:rStyle w:val="CodeSnippet"/>
              </w:rPr>
            </w:pPr>
            <w:r w:rsidRPr="001D32A6">
              <w:rPr>
                <w:rStyle w:val="CodeSnippet"/>
              </w:rPr>
              <w:t xml:space="preserve">    properties: # omitted for brevity</w:t>
            </w:r>
          </w:p>
          <w:p w14:paraId="58990472" w14:textId="77777777" w:rsidR="00D8761C" w:rsidRPr="001D32A6" w:rsidRDefault="00D8761C" w:rsidP="001D32A6">
            <w:pPr>
              <w:spacing w:before="0" w:after="0"/>
              <w:rPr>
                <w:rStyle w:val="CodeSnippet"/>
              </w:rPr>
            </w:pPr>
          </w:p>
          <w:p w14:paraId="014C7610" w14:textId="77777777" w:rsidR="00D8761C" w:rsidRPr="001D32A6" w:rsidRDefault="00D8761C" w:rsidP="001D32A6">
            <w:pPr>
              <w:spacing w:before="0" w:after="0"/>
              <w:rPr>
                <w:rStyle w:val="CodeSnippet"/>
              </w:rPr>
            </w:pPr>
            <w:r w:rsidRPr="001D32A6">
              <w:rPr>
                <w:rStyle w:val="CodeSnippet"/>
              </w:rPr>
              <w:t xml:space="preserve">  database:</w:t>
            </w:r>
          </w:p>
          <w:p w14:paraId="6D5A05D2" w14:textId="77777777" w:rsidR="00D8761C" w:rsidRPr="001D32A6" w:rsidRDefault="00D8761C" w:rsidP="001D32A6">
            <w:pPr>
              <w:spacing w:before="0" w:after="0"/>
              <w:rPr>
                <w:rStyle w:val="CodeSnippet"/>
              </w:rPr>
            </w:pPr>
            <w:r w:rsidRPr="001D32A6">
              <w:rPr>
                <w:rStyle w:val="CodeSnippet"/>
              </w:rPr>
              <w:t xml:space="preserve">    type: tosca.nodes.Compute</w:t>
            </w:r>
          </w:p>
          <w:p w14:paraId="319E4A78" w14:textId="77777777" w:rsidR="00D8761C" w:rsidRPr="001D32A6" w:rsidRDefault="00D8761C" w:rsidP="001D32A6">
            <w:pPr>
              <w:spacing w:before="0" w:after="0"/>
              <w:rPr>
                <w:rStyle w:val="CodeSnippet"/>
              </w:rPr>
            </w:pPr>
            <w:r w:rsidRPr="001D32A6">
              <w:rPr>
                <w:rStyle w:val="CodeSnippet"/>
              </w:rPr>
              <w:t xml:space="preserve">    properties: # omitted for brevity</w:t>
            </w:r>
          </w:p>
          <w:p w14:paraId="209BA24E" w14:textId="77777777" w:rsidR="00D8761C" w:rsidRPr="001D32A6" w:rsidRDefault="00D8761C" w:rsidP="001D32A6">
            <w:pPr>
              <w:spacing w:before="0" w:after="0"/>
              <w:rPr>
                <w:rStyle w:val="CodeSnippet"/>
              </w:rPr>
            </w:pPr>
          </w:p>
          <w:p w14:paraId="0DAE5378" w14:textId="77777777" w:rsidR="00D8761C" w:rsidRPr="001D32A6" w:rsidRDefault="00D8761C" w:rsidP="001D32A6">
            <w:pPr>
              <w:spacing w:before="0" w:after="0"/>
              <w:rPr>
                <w:rStyle w:val="CodeSnippet"/>
              </w:rPr>
            </w:pPr>
            <w:r w:rsidRPr="001D32A6">
              <w:rPr>
                <w:rStyle w:val="CodeSnippet"/>
              </w:rPr>
              <w:t xml:space="preserve">  oam_network:</w:t>
            </w:r>
          </w:p>
          <w:p w14:paraId="73C4E0DB" w14:textId="77777777" w:rsidR="00D8761C" w:rsidRPr="001D32A6" w:rsidRDefault="00D8761C" w:rsidP="001D32A6">
            <w:pPr>
              <w:spacing w:before="0" w:after="0"/>
              <w:rPr>
                <w:rStyle w:val="CodeSnippet"/>
              </w:rPr>
            </w:pPr>
            <w:r w:rsidRPr="001D32A6">
              <w:rPr>
                <w:rStyle w:val="CodeSnippet"/>
              </w:rPr>
              <w:t xml:space="preserve">    type: tosca.nodes.network.Network</w:t>
            </w:r>
          </w:p>
          <w:p w14:paraId="62F32F96" w14:textId="77777777" w:rsidR="00D8761C" w:rsidRPr="001D32A6" w:rsidRDefault="00D8761C" w:rsidP="001D32A6">
            <w:pPr>
              <w:spacing w:before="0" w:after="0"/>
              <w:rPr>
                <w:rStyle w:val="CodeSnippet"/>
              </w:rPr>
            </w:pPr>
            <w:r w:rsidRPr="001D32A6">
              <w:rPr>
                <w:rStyle w:val="CodeSnippet"/>
              </w:rPr>
              <w:t xml:space="preserve">    properties: # omitted for brevity </w:t>
            </w:r>
          </w:p>
          <w:p w14:paraId="26757B6A" w14:textId="77777777" w:rsidR="00D8761C" w:rsidRPr="001D32A6" w:rsidRDefault="00D8761C" w:rsidP="001D32A6">
            <w:pPr>
              <w:spacing w:before="0" w:after="0"/>
              <w:rPr>
                <w:rStyle w:val="CodeSnippet"/>
              </w:rPr>
            </w:pPr>
          </w:p>
          <w:p w14:paraId="040C56E5" w14:textId="77777777" w:rsidR="00D8761C" w:rsidRPr="001D32A6" w:rsidRDefault="00D8761C" w:rsidP="001D32A6">
            <w:pPr>
              <w:spacing w:before="0" w:after="0"/>
              <w:rPr>
                <w:rStyle w:val="CodeSnippet"/>
              </w:rPr>
            </w:pPr>
            <w:r w:rsidRPr="001D32A6">
              <w:rPr>
                <w:rStyle w:val="CodeSnippet"/>
              </w:rPr>
              <w:t xml:space="preserve">  admin_network:</w:t>
            </w:r>
          </w:p>
          <w:p w14:paraId="686E4A4F" w14:textId="77777777" w:rsidR="00D8761C" w:rsidRPr="001D32A6" w:rsidRDefault="00D8761C" w:rsidP="001D32A6">
            <w:pPr>
              <w:spacing w:before="0" w:after="0"/>
              <w:rPr>
                <w:rStyle w:val="CodeSnippet"/>
              </w:rPr>
            </w:pPr>
            <w:r w:rsidRPr="001D32A6">
              <w:rPr>
                <w:rStyle w:val="CodeSnippet"/>
              </w:rPr>
              <w:t xml:space="preserve">    type: tosca.nodes.network.Network</w:t>
            </w:r>
          </w:p>
          <w:p w14:paraId="6A259E99" w14:textId="77777777" w:rsidR="00D8761C" w:rsidRPr="001D32A6" w:rsidRDefault="00D8761C" w:rsidP="001D32A6">
            <w:pPr>
              <w:spacing w:before="0" w:after="0"/>
              <w:rPr>
                <w:rStyle w:val="CodeSnippet"/>
              </w:rPr>
            </w:pPr>
            <w:r w:rsidRPr="001D32A6">
              <w:rPr>
                <w:rStyle w:val="CodeSnippet"/>
              </w:rPr>
              <w:t xml:space="preserve">    properties: # omitted for brevity  </w:t>
            </w:r>
          </w:p>
          <w:p w14:paraId="404254FC" w14:textId="77777777" w:rsidR="00D8761C" w:rsidRPr="001D32A6" w:rsidRDefault="00D8761C" w:rsidP="001D32A6">
            <w:pPr>
              <w:spacing w:before="0" w:after="0"/>
              <w:rPr>
                <w:rStyle w:val="CodeSnippet"/>
              </w:rPr>
            </w:pPr>
          </w:p>
          <w:p w14:paraId="4BC3159F" w14:textId="77777777" w:rsidR="00D8761C" w:rsidRPr="001D32A6" w:rsidRDefault="00D8761C" w:rsidP="001D32A6">
            <w:pPr>
              <w:spacing w:before="0" w:after="0"/>
              <w:rPr>
                <w:rStyle w:val="CodeSnippet"/>
              </w:rPr>
            </w:pPr>
            <w:r w:rsidRPr="001D32A6">
              <w:rPr>
                <w:rStyle w:val="CodeSnippet"/>
              </w:rPr>
              <w:t xml:space="preserve">  data_network:</w:t>
            </w:r>
          </w:p>
          <w:p w14:paraId="162158F2" w14:textId="77777777" w:rsidR="00D8761C" w:rsidRPr="001D32A6" w:rsidRDefault="00D8761C" w:rsidP="001D32A6">
            <w:pPr>
              <w:spacing w:before="0" w:after="0"/>
              <w:rPr>
                <w:rStyle w:val="CodeSnippet"/>
              </w:rPr>
            </w:pPr>
            <w:r w:rsidRPr="001D32A6">
              <w:rPr>
                <w:rStyle w:val="CodeSnippet"/>
              </w:rPr>
              <w:t xml:space="preserve">    type: tosca.nodes.network.Network</w:t>
            </w:r>
          </w:p>
          <w:p w14:paraId="185DE9C6" w14:textId="77777777" w:rsidR="00D8761C" w:rsidRPr="001D32A6" w:rsidRDefault="00D8761C" w:rsidP="001D32A6">
            <w:pPr>
              <w:spacing w:before="0" w:after="0"/>
              <w:rPr>
                <w:rStyle w:val="CodeSnippet"/>
              </w:rPr>
            </w:pPr>
            <w:r w:rsidRPr="001D32A6">
              <w:rPr>
                <w:rStyle w:val="CodeSnippet"/>
              </w:rPr>
              <w:t xml:space="preserve">    properties: # omitted for brevity </w:t>
            </w:r>
          </w:p>
          <w:p w14:paraId="65DE0AB3" w14:textId="77777777" w:rsidR="00D8761C" w:rsidRPr="001D32A6" w:rsidRDefault="00D8761C" w:rsidP="001D32A6">
            <w:pPr>
              <w:spacing w:before="0" w:after="0"/>
              <w:rPr>
                <w:rStyle w:val="CodeSnippet"/>
              </w:rPr>
            </w:pPr>
            <w:r w:rsidRPr="001D32A6">
              <w:rPr>
                <w:rStyle w:val="CodeSnippet"/>
              </w:rPr>
              <w:t xml:space="preserve">  </w:t>
            </w:r>
          </w:p>
          <w:p w14:paraId="124D5098" w14:textId="77777777" w:rsidR="00D8761C" w:rsidRPr="001D32A6" w:rsidRDefault="00D8761C" w:rsidP="001D32A6">
            <w:pPr>
              <w:spacing w:before="0" w:after="0"/>
              <w:rPr>
                <w:rStyle w:val="CodeSnippet"/>
              </w:rPr>
            </w:pPr>
            <w:r w:rsidRPr="001D32A6">
              <w:rPr>
                <w:rStyle w:val="CodeSnippet"/>
              </w:rPr>
              <w:t xml:space="preserve">  # ports definition</w:t>
            </w:r>
          </w:p>
          <w:p w14:paraId="3B198959" w14:textId="77777777" w:rsidR="00D8761C" w:rsidRPr="001D32A6" w:rsidRDefault="00D8761C" w:rsidP="001D32A6">
            <w:pPr>
              <w:spacing w:before="0" w:after="0"/>
              <w:rPr>
                <w:rStyle w:val="CodeSnippet"/>
              </w:rPr>
            </w:pPr>
            <w:r w:rsidRPr="001D32A6">
              <w:rPr>
                <w:rStyle w:val="CodeSnippet"/>
              </w:rPr>
              <w:t xml:space="preserve">  fe_oam_net_port:</w:t>
            </w:r>
          </w:p>
          <w:p w14:paraId="5DB6E2AA" w14:textId="77777777" w:rsidR="00D8761C" w:rsidRPr="001D32A6" w:rsidRDefault="00D8761C" w:rsidP="001D32A6">
            <w:pPr>
              <w:spacing w:before="0" w:after="0"/>
              <w:rPr>
                <w:rStyle w:val="CodeSnippet"/>
              </w:rPr>
            </w:pPr>
            <w:r w:rsidRPr="001D32A6">
              <w:rPr>
                <w:rStyle w:val="CodeSnippet"/>
              </w:rPr>
              <w:t xml:space="preserve">    type: tosca.nodes.network.Port</w:t>
            </w:r>
          </w:p>
          <w:p w14:paraId="4C226A99" w14:textId="77777777" w:rsidR="00D8761C" w:rsidRPr="001D32A6" w:rsidRDefault="00D8761C" w:rsidP="001D32A6">
            <w:pPr>
              <w:spacing w:before="0" w:after="0"/>
              <w:rPr>
                <w:rStyle w:val="CodeSnippet"/>
              </w:rPr>
            </w:pPr>
            <w:r w:rsidRPr="001D32A6">
              <w:rPr>
                <w:rStyle w:val="CodeSnippet"/>
              </w:rPr>
              <w:lastRenderedPageBreak/>
              <w:t xml:space="preserve">    properties:</w:t>
            </w:r>
          </w:p>
          <w:p w14:paraId="5F605D6D" w14:textId="77777777" w:rsidR="00D8761C" w:rsidRPr="001D32A6" w:rsidRDefault="00D8761C" w:rsidP="001D32A6">
            <w:pPr>
              <w:spacing w:before="0" w:after="0"/>
              <w:rPr>
                <w:rStyle w:val="CodeSnippet"/>
              </w:rPr>
            </w:pPr>
            <w:r w:rsidRPr="001D32A6">
              <w:rPr>
                <w:rStyle w:val="CodeSnippet"/>
              </w:rPr>
              <w:t xml:space="preserve">      is_default: true</w:t>
            </w:r>
          </w:p>
          <w:p w14:paraId="0EED0361" w14:textId="77777777" w:rsidR="00D8761C" w:rsidRPr="001D32A6" w:rsidRDefault="00D8761C" w:rsidP="001D32A6">
            <w:pPr>
              <w:spacing w:before="0" w:after="0"/>
              <w:rPr>
                <w:rStyle w:val="CodeSnippet"/>
              </w:rPr>
            </w:pPr>
            <w:r w:rsidRPr="001D32A6">
              <w:rPr>
                <w:rStyle w:val="CodeSnippet"/>
              </w:rPr>
              <w:t xml:space="preserve">      ip_range_start: { get_input: fe_oam_net_ip_range_start }</w:t>
            </w:r>
          </w:p>
          <w:p w14:paraId="35A75F7B" w14:textId="77777777" w:rsidR="00D8761C" w:rsidRPr="001D32A6" w:rsidRDefault="00D8761C" w:rsidP="001D32A6">
            <w:pPr>
              <w:spacing w:before="0" w:after="0"/>
              <w:rPr>
                <w:rStyle w:val="CodeSnippet"/>
              </w:rPr>
            </w:pPr>
            <w:r w:rsidRPr="001D32A6">
              <w:rPr>
                <w:rStyle w:val="CodeSnippet"/>
              </w:rPr>
              <w:t xml:space="preserve">      ip_range_end: { get_input: fe_oam_net_ip_range_end } </w:t>
            </w:r>
          </w:p>
          <w:p w14:paraId="7106B0D8" w14:textId="77777777" w:rsidR="00D8761C" w:rsidRPr="001D32A6" w:rsidRDefault="00D8761C" w:rsidP="001D32A6">
            <w:pPr>
              <w:spacing w:before="0" w:after="0"/>
              <w:rPr>
                <w:rStyle w:val="CodeSnippet"/>
              </w:rPr>
            </w:pPr>
            <w:r w:rsidRPr="001D32A6">
              <w:rPr>
                <w:rStyle w:val="CodeSnippet"/>
              </w:rPr>
              <w:t xml:space="preserve">    requirements:</w:t>
            </w:r>
          </w:p>
          <w:p w14:paraId="28BB5365" w14:textId="77777777" w:rsidR="00D8761C" w:rsidRPr="001D32A6" w:rsidRDefault="00D8761C" w:rsidP="001D32A6">
            <w:pPr>
              <w:spacing w:before="0" w:after="0"/>
              <w:rPr>
                <w:rStyle w:val="CodeSnippet"/>
              </w:rPr>
            </w:pPr>
            <w:r w:rsidRPr="001D32A6">
              <w:rPr>
                <w:rStyle w:val="CodeSnippet"/>
              </w:rPr>
              <w:t xml:space="preserve">      - link: oam_network </w:t>
            </w:r>
          </w:p>
          <w:p w14:paraId="357B0629" w14:textId="77777777" w:rsidR="00D8761C" w:rsidRPr="001D32A6" w:rsidRDefault="00D8761C" w:rsidP="001D32A6">
            <w:pPr>
              <w:spacing w:before="0" w:after="0"/>
              <w:rPr>
                <w:rStyle w:val="CodeSnippet"/>
              </w:rPr>
            </w:pPr>
            <w:r w:rsidRPr="001D32A6">
              <w:rPr>
                <w:rStyle w:val="CodeSnippet"/>
              </w:rPr>
              <w:t xml:space="preserve">      - binding: frontend</w:t>
            </w:r>
          </w:p>
          <w:p w14:paraId="4BA81CC6" w14:textId="77777777" w:rsidR="00D8761C" w:rsidRPr="001D32A6" w:rsidRDefault="00D8761C" w:rsidP="001D32A6">
            <w:pPr>
              <w:spacing w:before="0" w:after="0"/>
              <w:rPr>
                <w:rStyle w:val="CodeSnippet"/>
              </w:rPr>
            </w:pPr>
            <w:r w:rsidRPr="001D32A6">
              <w:rPr>
                <w:rStyle w:val="CodeSnippet"/>
              </w:rPr>
              <w:t xml:space="preserve">      </w:t>
            </w:r>
          </w:p>
          <w:p w14:paraId="0B64B585" w14:textId="77777777" w:rsidR="00D8761C" w:rsidRPr="001D32A6" w:rsidRDefault="00D8761C" w:rsidP="001D32A6">
            <w:pPr>
              <w:spacing w:before="0" w:after="0"/>
              <w:rPr>
                <w:rStyle w:val="CodeSnippet"/>
              </w:rPr>
            </w:pPr>
            <w:r w:rsidRPr="001D32A6">
              <w:rPr>
                <w:rStyle w:val="CodeSnippet"/>
              </w:rPr>
              <w:t xml:space="preserve">  fe_admin_net_port:</w:t>
            </w:r>
          </w:p>
          <w:p w14:paraId="31945DC6" w14:textId="77777777" w:rsidR="00D8761C" w:rsidRPr="001D32A6" w:rsidRDefault="00D8761C" w:rsidP="001D32A6">
            <w:pPr>
              <w:spacing w:before="0" w:after="0"/>
              <w:rPr>
                <w:rStyle w:val="CodeSnippet"/>
              </w:rPr>
            </w:pPr>
            <w:r w:rsidRPr="001D32A6">
              <w:rPr>
                <w:rStyle w:val="CodeSnippet"/>
              </w:rPr>
              <w:t xml:space="preserve">    type: tosca.nodes.network.Port</w:t>
            </w:r>
          </w:p>
          <w:p w14:paraId="23DE4016" w14:textId="77777777" w:rsidR="00D8761C" w:rsidRPr="001D32A6" w:rsidRDefault="00D8761C" w:rsidP="001D32A6">
            <w:pPr>
              <w:spacing w:before="0" w:after="0"/>
              <w:rPr>
                <w:rStyle w:val="CodeSnippet"/>
              </w:rPr>
            </w:pPr>
            <w:r w:rsidRPr="001D32A6">
              <w:rPr>
                <w:rStyle w:val="CodeSnippet"/>
              </w:rPr>
              <w:t xml:space="preserve">    requirements:</w:t>
            </w:r>
          </w:p>
          <w:p w14:paraId="204D4697" w14:textId="77777777" w:rsidR="00D8761C" w:rsidRPr="001D32A6" w:rsidRDefault="00D8761C" w:rsidP="001D32A6">
            <w:pPr>
              <w:spacing w:before="0" w:after="0"/>
              <w:rPr>
                <w:rStyle w:val="CodeSnippet"/>
              </w:rPr>
            </w:pPr>
            <w:r w:rsidRPr="001D32A6">
              <w:rPr>
                <w:rStyle w:val="CodeSnippet"/>
              </w:rPr>
              <w:t xml:space="preserve">      - link: admin_network </w:t>
            </w:r>
          </w:p>
          <w:p w14:paraId="4F99C3FB" w14:textId="77777777" w:rsidR="00D8761C" w:rsidRPr="001D32A6" w:rsidRDefault="00D8761C" w:rsidP="001D32A6">
            <w:pPr>
              <w:spacing w:before="0" w:after="0"/>
              <w:rPr>
                <w:rStyle w:val="CodeSnippet"/>
              </w:rPr>
            </w:pPr>
            <w:r w:rsidRPr="001D32A6">
              <w:rPr>
                <w:rStyle w:val="CodeSnippet"/>
              </w:rPr>
              <w:t xml:space="preserve">      - binding: frontend</w:t>
            </w:r>
          </w:p>
          <w:p w14:paraId="590045B4" w14:textId="77777777" w:rsidR="00D8761C" w:rsidRPr="001D32A6" w:rsidRDefault="00D8761C" w:rsidP="001D32A6">
            <w:pPr>
              <w:spacing w:before="0" w:after="0"/>
              <w:rPr>
                <w:rStyle w:val="CodeSnippet"/>
              </w:rPr>
            </w:pPr>
            <w:r w:rsidRPr="001D32A6">
              <w:rPr>
                <w:rStyle w:val="CodeSnippet"/>
              </w:rPr>
              <w:t xml:space="preserve">      </w:t>
            </w:r>
          </w:p>
          <w:p w14:paraId="7A7EFC34" w14:textId="77777777" w:rsidR="00D8761C" w:rsidRPr="001D32A6" w:rsidRDefault="00D8761C" w:rsidP="001D32A6">
            <w:pPr>
              <w:spacing w:before="0" w:after="0"/>
              <w:rPr>
                <w:rStyle w:val="CodeSnippet"/>
              </w:rPr>
            </w:pPr>
            <w:r w:rsidRPr="001D32A6">
              <w:rPr>
                <w:rStyle w:val="CodeSnippet"/>
              </w:rPr>
              <w:t xml:space="preserve">  be_admin_net_port:</w:t>
            </w:r>
          </w:p>
          <w:p w14:paraId="749E53B8" w14:textId="77777777" w:rsidR="00D8761C" w:rsidRPr="001D32A6" w:rsidRDefault="00D8761C" w:rsidP="001D32A6">
            <w:pPr>
              <w:spacing w:before="0" w:after="0"/>
              <w:rPr>
                <w:rStyle w:val="CodeSnippet"/>
              </w:rPr>
            </w:pPr>
            <w:r w:rsidRPr="001D32A6">
              <w:rPr>
                <w:rStyle w:val="CodeSnippet"/>
              </w:rPr>
              <w:t xml:space="preserve">    type: tosca.nodes.network.Port</w:t>
            </w:r>
          </w:p>
          <w:p w14:paraId="78FEAB5B" w14:textId="77777777" w:rsidR="00D8761C" w:rsidRPr="001D32A6" w:rsidRDefault="00D8761C" w:rsidP="001D32A6">
            <w:pPr>
              <w:spacing w:before="0" w:after="0"/>
              <w:rPr>
                <w:rStyle w:val="CodeSnippet"/>
              </w:rPr>
            </w:pPr>
            <w:r w:rsidRPr="001D32A6">
              <w:rPr>
                <w:rStyle w:val="CodeSnippet"/>
              </w:rPr>
              <w:t xml:space="preserve">    properties:</w:t>
            </w:r>
          </w:p>
          <w:p w14:paraId="5D00C974" w14:textId="77777777" w:rsidR="00D8761C" w:rsidRPr="001D32A6" w:rsidRDefault="00D8761C" w:rsidP="001D32A6">
            <w:pPr>
              <w:spacing w:before="0" w:after="0"/>
              <w:rPr>
                <w:rStyle w:val="CodeSnippet"/>
              </w:rPr>
            </w:pPr>
            <w:r w:rsidRPr="001D32A6">
              <w:rPr>
                <w:rStyle w:val="CodeSnippet"/>
              </w:rPr>
              <w:t xml:space="preserve">       order: 0</w:t>
            </w:r>
          </w:p>
          <w:p w14:paraId="023D49AD" w14:textId="77777777" w:rsidR="00D8761C" w:rsidRPr="001D32A6" w:rsidRDefault="00D8761C" w:rsidP="001D32A6">
            <w:pPr>
              <w:spacing w:before="0" w:after="0"/>
              <w:rPr>
                <w:rStyle w:val="CodeSnippet"/>
              </w:rPr>
            </w:pPr>
            <w:r w:rsidRPr="001D32A6">
              <w:rPr>
                <w:rStyle w:val="CodeSnippet"/>
              </w:rPr>
              <w:t xml:space="preserve">    requirements:</w:t>
            </w:r>
          </w:p>
          <w:p w14:paraId="04401FDC" w14:textId="77777777" w:rsidR="00D8761C" w:rsidRPr="001D32A6" w:rsidRDefault="00D8761C" w:rsidP="001D32A6">
            <w:pPr>
              <w:spacing w:before="0" w:after="0"/>
              <w:rPr>
                <w:rStyle w:val="CodeSnippet"/>
              </w:rPr>
            </w:pPr>
            <w:r w:rsidRPr="001D32A6">
              <w:rPr>
                <w:rStyle w:val="CodeSnippet"/>
              </w:rPr>
              <w:t xml:space="preserve">      - link: admin_network </w:t>
            </w:r>
          </w:p>
          <w:p w14:paraId="2B12DC45" w14:textId="77777777" w:rsidR="00D8761C" w:rsidRPr="001D32A6" w:rsidRDefault="00D8761C" w:rsidP="001D32A6">
            <w:pPr>
              <w:spacing w:before="0" w:after="0"/>
              <w:rPr>
                <w:rStyle w:val="CodeSnippet"/>
              </w:rPr>
            </w:pPr>
            <w:r w:rsidRPr="001D32A6">
              <w:rPr>
                <w:rStyle w:val="CodeSnippet"/>
              </w:rPr>
              <w:t xml:space="preserve">      - binding: backend</w:t>
            </w:r>
          </w:p>
          <w:p w14:paraId="0D990705" w14:textId="77777777" w:rsidR="00D8761C" w:rsidRPr="001D32A6" w:rsidRDefault="00D8761C" w:rsidP="001D32A6">
            <w:pPr>
              <w:spacing w:before="0" w:after="0"/>
              <w:rPr>
                <w:rStyle w:val="CodeSnippet"/>
              </w:rPr>
            </w:pPr>
            <w:r w:rsidRPr="001D32A6">
              <w:rPr>
                <w:rStyle w:val="CodeSnippet"/>
              </w:rPr>
              <w:t xml:space="preserve">      </w:t>
            </w:r>
          </w:p>
          <w:p w14:paraId="42AF0BBE" w14:textId="77777777" w:rsidR="00D8761C" w:rsidRPr="001D32A6" w:rsidRDefault="00D8761C" w:rsidP="001D32A6">
            <w:pPr>
              <w:spacing w:before="0" w:after="0"/>
              <w:rPr>
                <w:rStyle w:val="CodeSnippet"/>
              </w:rPr>
            </w:pPr>
            <w:r w:rsidRPr="001D32A6">
              <w:rPr>
                <w:rStyle w:val="CodeSnippet"/>
              </w:rPr>
              <w:t xml:space="preserve">  be_data_net_port:</w:t>
            </w:r>
          </w:p>
          <w:p w14:paraId="50624DB4" w14:textId="77777777" w:rsidR="00D8761C" w:rsidRPr="001D32A6" w:rsidRDefault="00D8761C" w:rsidP="001D32A6">
            <w:pPr>
              <w:spacing w:before="0" w:after="0"/>
              <w:rPr>
                <w:rStyle w:val="CodeSnippet"/>
              </w:rPr>
            </w:pPr>
            <w:r w:rsidRPr="001D32A6">
              <w:rPr>
                <w:rStyle w:val="CodeSnippet"/>
              </w:rPr>
              <w:t xml:space="preserve">    type: tosca.nodes.network.Port</w:t>
            </w:r>
          </w:p>
          <w:p w14:paraId="664BD418" w14:textId="77777777" w:rsidR="00D8761C" w:rsidRPr="001D32A6" w:rsidRDefault="00D8761C" w:rsidP="001D32A6">
            <w:pPr>
              <w:spacing w:before="0" w:after="0"/>
              <w:rPr>
                <w:rStyle w:val="CodeSnippet"/>
              </w:rPr>
            </w:pPr>
            <w:r w:rsidRPr="001D32A6">
              <w:rPr>
                <w:rStyle w:val="CodeSnippet"/>
              </w:rPr>
              <w:t xml:space="preserve">    properties:</w:t>
            </w:r>
          </w:p>
          <w:p w14:paraId="06149788" w14:textId="77777777" w:rsidR="00D8761C" w:rsidRPr="001D32A6" w:rsidRDefault="00D8761C" w:rsidP="001D32A6">
            <w:pPr>
              <w:spacing w:before="0" w:after="0"/>
              <w:rPr>
                <w:rStyle w:val="CodeSnippet"/>
              </w:rPr>
            </w:pPr>
            <w:r w:rsidRPr="001D32A6">
              <w:rPr>
                <w:rStyle w:val="CodeSnippet"/>
              </w:rPr>
              <w:t xml:space="preserve">       order: 1</w:t>
            </w:r>
          </w:p>
          <w:p w14:paraId="5F05E4B7" w14:textId="77777777" w:rsidR="00D8761C" w:rsidRPr="001D32A6" w:rsidRDefault="00D8761C" w:rsidP="001D32A6">
            <w:pPr>
              <w:spacing w:before="0" w:after="0"/>
              <w:rPr>
                <w:rStyle w:val="CodeSnippet"/>
              </w:rPr>
            </w:pPr>
            <w:r w:rsidRPr="001D32A6">
              <w:rPr>
                <w:rStyle w:val="CodeSnippet"/>
              </w:rPr>
              <w:t xml:space="preserve">    requirements:</w:t>
            </w:r>
          </w:p>
          <w:p w14:paraId="0024360C" w14:textId="77777777" w:rsidR="00D8761C" w:rsidRPr="001D32A6" w:rsidRDefault="00D8761C" w:rsidP="001D32A6">
            <w:pPr>
              <w:spacing w:before="0" w:after="0"/>
              <w:rPr>
                <w:rStyle w:val="CodeSnippet"/>
              </w:rPr>
            </w:pPr>
            <w:r w:rsidRPr="001D32A6">
              <w:rPr>
                <w:rStyle w:val="CodeSnippet"/>
              </w:rPr>
              <w:t xml:space="preserve">      - link: data_network </w:t>
            </w:r>
          </w:p>
          <w:p w14:paraId="083A1D9D" w14:textId="77777777" w:rsidR="00D8761C" w:rsidRPr="001D32A6" w:rsidRDefault="00D8761C" w:rsidP="001D32A6">
            <w:pPr>
              <w:spacing w:before="0" w:after="0"/>
              <w:rPr>
                <w:rStyle w:val="CodeSnippet"/>
              </w:rPr>
            </w:pPr>
            <w:r w:rsidRPr="001D32A6">
              <w:rPr>
                <w:rStyle w:val="CodeSnippet"/>
              </w:rPr>
              <w:t xml:space="preserve">      - binding: backend</w:t>
            </w:r>
          </w:p>
          <w:p w14:paraId="388ECCCE" w14:textId="77777777" w:rsidR="00D8761C" w:rsidRPr="001D32A6" w:rsidRDefault="00D8761C" w:rsidP="001D32A6">
            <w:pPr>
              <w:spacing w:before="0" w:after="0"/>
              <w:rPr>
                <w:rStyle w:val="CodeSnippet"/>
              </w:rPr>
            </w:pPr>
          </w:p>
          <w:p w14:paraId="5953C89A" w14:textId="77777777" w:rsidR="00D8761C" w:rsidRPr="001D32A6" w:rsidRDefault="00D8761C" w:rsidP="001D32A6">
            <w:pPr>
              <w:spacing w:before="0" w:after="0"/>
              <w:rPr>
                <w:rStyle w:val="CodeSnippet"/>
              </w:rPr>
            </w:pPr>
            <w:r w:rsidRPr="001D32A6">
              <w:rPr>
                <w:rStyle w:val="CodeSnippet"/>
              </w:rPr>
              <w:t xml:space="preserve">  db_data_net_port:</w:t>
            </w:r>
          </w:p>
          <w:p w14:paraId="7E439B53" w14:textId="77777777" w:rsidR="00D8761C" w:rsidRPr="001D32A6" w:rsidRDefault="00D8761C" w:rsidP="001D32A6">
            <w:pPr>
              <w:spacing w:before="0" w:after="0"/>
              <w:rPr>
                <w:rStyle w:val="CodeSnippet"/>
              </w:rPr>
            </w:pPr>
            <w:r w:rsidRPr="001D32A6">
              <w:rPr>
                <w:rStyle w:val="CodeSnippet"/>
              </w:rPr>
              <w:t xml:space="preserve">    type: tosca.nodes.network.Port</w:t>
            </w:r>
          </w:p>
          <w:p w14:paraId="02AAC820" w14:textId="77777777" w:rsidR="00D8761C" w:rsidRPr="001D32A6" w:rsidRDefault="00D8761C" w:rsidP="001D32A6">
            <w:pPr>
              <w:spacing w:before="0" w:after="0"/>
              <w:rPr>
                <w:rStyle w:val="CodeSnippet"/>
              </w:rPr>
            </w:pPr>
            <w:r w:rsidRPr="001D32A6">
              <w:rPr>
                <w:rStyle w:val="CodeSnippet"/>
              </w:rPr>
              <w:t xml:space="preserve">    requirements:      </w:t>
            </w:r>
          </w:p>
          <w:p w14:paraId="6CCC2899" w14:textId="77777777" w:rsidR="00D8761C" w:rsidRPr="001D32A6" w:rsidRDefault="00D8761C" w:rsidP="001D32A6">
            <w:pPr>
              <w:spacing w:before="0" w:after="0"/>
              <w:rPr>
                <w:rStyle w:val="CodeSnippet"/>
              </w:rPr>
            </w:pPr>
            <w:r w:rsidRPr="001D32A6">
              <w:rPr>
                <w:rStyle w:val="CodeSnippet"/>
              </w:rPr>
              <w:t xml:space="preserve">      - link: data_network</w:t>
            </w:r>
          </w:p>
          <w:p w14:paraId="6F3E5F88" w14:textId="77777777" w:rsidR="00D8761C" w:rsidRPr="001D32A6" w:rsidRDefault="00D8761C" w:rsidP="001D32A6">
            <w:pPr>
              <w:spacing w:before="0" w:after="0"/>
              <w:rPr>
                <w:rStyle w:val="CodeSnippet"/>
              </w:rPr>
            </w:pPr>
            <w:r w:rsidRPr="001D32A6">
              <w:rPr>
                <w:rStyle w:val="CodeSnippet"/>
              </w:rPr>
              <w:t xml:space="preserve">      - binding: database</w:t>
            </w:r>
          </w:p>
          <w:p w14:paraId="46E3CF2E" w14:textId="77777777" w:rsidR="00D8761C" w:rsidRPr="00E84C2A" w:rsidRDefault="00D8761C" w:rsidP="00D8761C">
            <w:pPr>
              <w:rPr>
                <w:rStyle w:val="CodeSnippet"/>
              </w:rPr>
            </w:pPr>
          </w:p>
        </w:tc>
      </w:tr>
    </w:tbl>
    <w:p w14:paraId="2846CA80" w14:textId="77777777" w:rsidR="00D8761C" w:rsidRPr="00E84C2A" w:rsidRDefault="00D8761C" w:rsidP="00D8761C">
      <w:pPr>
        <w:pStyle w:val="Heading3"/>
        <w:numPr>
          <w:ilvl w:val="2"/>
          <w:numId w:val="4"/>
        </w:numPr>
      </w:pPr>
      <w:bookmarkStart w:id="1496" w:name="_Toc454457908"/>
      <w:bookmarkStart w:id="1497" w:name="_Toc454458707"/>
      <w:r w:rsidRPr="00E84C2A">
        <w:lastRenderedPageBreak/>
        <w:t>Option 2: Specifying network requirements within the application’s Service Template</w:t>
      </w:r>
      <w:bookmarkEnd w:id="1496"/>
      <w:bookmarkEnd w:id="1497"/>
    </w:p>
    <w:p w14:paraId="3ED3628C" w14:textId="77777777" w:rsidR="00D8761C" w:rsidRPr="00E84C2A" w:rsidRDefault="00D8761C" w:rsidP="00D8761C">
      <w:r w:rsidRPr="00E84C2A">
        <w:t>This approach allows the Service Template designer to map an endpoint to a logical network.</w:t>
      </w:r>
    </w:p>
    <w:p w14:paraId="4E786ABA" w14:textId="77777777" w:rsidR="00D8761C" w:rsidRPr="00E84C2A" w:rsidRDefault="00D8761C" w:rsidP="00D8761C">
      <w:pPr>
        <w:pStyle w:val="NormalaroundTable"/>
      </w:pPr>
      <w:r w:rsidRPr="00E84C2A">
        <w:t>The use case shown below examines a way to express in the TOSCA YAML service template a typical 3-tier application with their required networking modeling:</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D8761C" w:rsidRPr="00E84C2A" w14:paraId="2B1F99D5" w14:textId="77777777" w:rsidTr="00D8761C">
        <w:tc>
          <w:tcPr>
            <w:tcW w:w="9576" w:type="dxa"/>
            <w:shd w:val="clear" w:color="auto" w:fill="D9D9D9" w:themeFill="background1" w:themeFillShade="D9"/>
          </w:tcPr>
          <w:p w14:paraId="7CA3418D" w14:textId="77777777" w:rsidR="00D8761C" w:rsidRPr="001D32A6" w:rsidRDefault="00D8761C" w:rsidP="001D32A6">
            <w:pPr>
              <w:spacing w:before="0" w:after="0"/>
              <w:rPr>
                <w:rStyle w:val="CodeSnippet"/>
              </w:rPr>
            </w:pPr>
            <w:r w:rsidRPr="001D32A6">
              <w:rPr>
                <w:rStyle w:val="CodeSnippet"/>
              </w:rPr>
              <w:t>node_templates:</w:t>
            </w:r>
          </w:p>
          <w:p w14:paraId="1E16B237" w14:textId="77777777" w:rsidR="00D8761C" w:rsidRPr="001D32A6" w:rsidRDefault="00D8761C" w:rsidP="001D32A6">
            <w:pPr>
              <w:spacing w:before="0" w:after="0"/>
              <w:rPr>
                <w:rStyle w:val="CodeSnippet"/>
              </w:rPr>
            </w:pPr>
            <w:r w:rsidRPr="001D32A6">
              <w:rPr>
                <w:rStyle w:val="CodeSnippet"/>
              </w:rPr>
              <w:t xml:space="preserve">  frontend:</w:t>
            </w:r>
          </w:p>
          <w:p w14:paraId="67BFA259" w14:textId="77777777" w:rsidR="00D8761C" w:rsidRPr="001D32A6" w:rsidRDefault="00D8761C" w:rsidP="001D32A6">
            <w:pPr>
              <w:spacing w:before="0" w:after="0"/>
              <w:rPr>
                <w:rStyle w:val="CodeSnippet"/>
              </w:rPr>
            </w:pPr>
            <w:r w:rsidRPr="001D32A6">
              <w:rPr>
                <w:rStyle w:val="CodeSnippet"/>
              </w:rPr>
              <w:t xml:space="preserve">    type: tosca.nodes.Compute</w:t>
            </w:r>
          </w:p>
          <w:p w14:paraId="3DC41D47" w14:textId="77777777" w:rsidR="00D8761C" w:rsidRPr="001D32A6" w:rsidRDefault="00D8761C" w:rsidP="001D32A6">
            <w:pPr>
              <w:spacing w:before="0" w:after="0"/>
              <w:rPr>
                <w:rStyle w:val="CodeSnippet"/>
              </w:rPr>
            </w:pPr>
            <w:r w:rsidRPr="001D32A6">
              <w:rPr>
                <w:rStyle w:val="CodeSnippet"/>
              </w:rPr>
              <w:t xml:space="preserve">    properties: # omitted for brevity</w:t>
            </w:r>
          </w:p>
          <w:p w14:paraId="27A40AAE" w14:textId="77777777" w:rsidR="00D8761C" w:rsidRPr="001D32A6" w:rsidRDefault="00D8761C" w:rsidP="001D32A6">
            <w:pPr>
              <w:spacing w:before="0" w:after="0"/>
              <w:rPr>
                <w:rStyle w:val="CodeSnippet"/>
              </w:rPr>
            </w:pPr>
            <w:r w:rsidRPr="001D32A6">
              <w:rPr>
                <w:rStyle w:val="CodeSnippet"/>
              </w:rPr>
              <w:t xml:space="preserve">    requirements:</w:t>
            </w:r>
          </w:p>
          <w:p w14:paraId="5B3A7F8A" w14:textId="77777777" w:rsidR="00D8761C" w:rsidRPr="001D32A6" w:rsidRDefault="00D8761C" w:rsidP="001D32A6">
            <w:pPr>
              <w:spacing w:before="0" w:after="0"/>
              <w:rPr>
                <w:rStyle w:val="CodeSnippet"/>
              </w:rPr>
            </w:pPr>
            <w:r w:rsidRPr="001D32A6">
              <w:rPr>
                <w:rStyle w:val="CodeSnippet"/>
              </w:rPr>
              <w:t xml:space="preserve">      - network_oam: oam_network</w:t>
            </w:r>
          </w:p>
          <w:p w14:paraId="6E3BB22A" w14:textId="77777777" w:rsidR="00D8761C" w:rsidRPr="001D32A6" w:rsidRDefault="00D8761C" w:rsidP="001D32A6">
            <w:pPr>
              <w:spacing w:before="0" w:after="0"/>
              <w:rPr>
                <w:rStyle w:val="CodeSnippet"/>
              </w:rPr>
            </w:pPr>
            <w:r w:rsidRPr="001D32A6">
              <w:rPr>
                <w:rStyle w:val="CodeSnippet"/>
              </w:rPr>
              <w:t xml:space="preserve">      - network_admin: admin_network</w:t>
            </w:r>
          </w:p>
          <w:p w14:paraId="032ED7B8" w14:textId="77777777" w:rsidR="00D8761C" w:rsidRPr="001D32A6" w:rsidRDefault="00D8761C" w:rsidP="001D32A6">
            <w:pPr>
              <w:spacing w:before="0" w:after="0"/>
              <w:rPr>
                <w:rStyle w:val="CodeSnippet"/>
              </w:rPr>
            </w:pPr>
            <w:r w:rsidRPr="001D32A6">
              <w:rPr>
                <w:rStyle w:val="CodeSnippet"/>
              </w:rPr>
              <w:t xml:space="preserve">  backend:</w:t>
            </w:r>
          </w:p>
          <w:p w14:paraId="37165508" w14:textId="77777777" w:rsidR="00D8761C" w:rsidRPr="001D32A6" w:rsidRDefault="00D8761C" w:rsidP="001D32A6">
            <w:pPr>
              <w:spacing w:before="0" w:after="0"/>
              <w:rPr>
                <w:rStyle w:val="CodeSnippet"/>
              </w:rPr>
            </w:pPr>
            <w:r w:rsidRPr="001D32A6">
              <w:rPr>
                <w:rStyle w:val="CodeSnippet"/>
              </w:rPr>
              <w:t xml:space="preserve">    type: tosca.nodes.Compute</w:t>
            </w:r>
          </w:p>
          <w:p w14:paraId="6EC8EDAC" w14:textId="77777777" w:rsidR="00D8761C" w:rsidRPr="001D32A6" w:rsidRDefault="00D8761C" w:rsidP="001D32A6">
            <w:pPr>
              <w:spacing w:before="0" w:after="0"/>
              <w:rPr>
                <w:rStyle w:val="CodeSnippet"/>
              </w:rPr>
            </w:pPr>
            <w:r w:rsidRPr="001D32A6">
              <w:rPr>
                <w:rStyle w:val="CodeSnippet"/>
              </w:rPr>
              <w:t xml:space="preserve">    properties: # omitted for brevity</w:t>
            </w:r>
          </w:p>
          <w:p w14:paraId="2D52C131" w14:textId="77777777" w:rsidR="00D8761C" w:rsidRPr="001D32A6" w:rsidRDefault="00D8761C" w:rsidP="001D32A6">
            <w:pPr>
              <w:spacing w:before="0" w:after="0"/>
              <w:rPr>
                <w:rStyle w:val="CodeSnippet"/>
              </w:rPr>
            </w:pPr>
            <w:r w:rsidRPr="001D32A6">
              <w:rPr>
                <w:rStyle w:val="CodeSnippet"/>
              </w:rPr>
              <w:lastRenderedPageBreak/>
              <w:t xml:space="preserve">    requirements:</w:t>
            </w:r>
          </w:p>
          <w:p w14:paraId="5ACA493E" w14:textId="77777777" w:rsidR="00D8761C" w:rsidRPr="001D32A6" w:rsidRDefault="00D8761C" w:rsidP="001D32A6">
            <w:pPr>
              <w:spacing w:before="0" w:after="0"/>
              <w:rPr>
                <w:rStyle w:val="CodeSnippet"/>
              </w:rPr>
            </w:pPr>
            <w:r w:rsidRPr="001D32A6">
              <w:rPr>
                <w:rStyle w:val="CodeSnippet"/>
              </w:rPr>
              <w:t xml:space="preserve">      - network_admin: admin_network </w:t>
            </w:r>
          </w:p>
          <w:p w14:paraId="1D68C490" w14:textId="77777777" w:rsidR="00D8761C" w:rsidRPr="001D32A6" w:rsidRDefault="00D8761C" w:rsidP="001D32A6">
            <w:pPr>
              <w:spacing w:before="0" w:after="0"/>
              <w:rPr>
                <w:rStyle w:val="CodeSnippet"/>
              </w:rPr>
            </w:pPr>
            <w:r w:rsidRPr="001D32A6">
              <w:rPr>
                <w:rStyle w:val="CodeSnippet"/>
              </w:rPr>
              <w:t xml:space="preserve">      - network_data: data_network</w:t>
            </w:r>
          </w:p>
          <w:p w14:paraId="57499783" w14:textId="77777777" w:rsidR="00D8761C" w:rsidRPr="001D32A6" w:rsidRDefault="00D8761C" w:rsidP="001D32A6">
            <w:pPr>
              <w:spacing w:before="0" w:after="0"/>
              <w:rPr>
                <w:rStyle w:val="CodeSnippet"/>
              </w:rPr>
            </w:pPr>
          </w:p>
          <w:p w14:paraId="3D465634" w14:textId="77777777" w:rsidR="00D8761C" w:rsidRPr="001D32A6" w:rsidRDefault="00D8761C" w:rsidP="001D32A6">
            <w:pPr>
              <w:spacing w:before="0" w:after="0"/>
              <w:rPr>
                <w:rStyle w:val="CodeSnippet"/>
              </w:rPr>
            </w:pPr>
            <w:r w:rsidRPr="001D32A6">
              <w:rPr>
                <w:rStyle w:val="CodeSnippet"/>
              </w:rPr>
              <w:t xml:space="preserve">  database:</w:t>
            </w:r>
          </w:p>
          <w:p w14:paraId="4E65EC05" w14:textId="77777777" w:rsidR="00D8761C" w:rsidRPr="001D32A6" w:rsidRDefault="00D8761C" w:rsidP="001D32A6">
            <w:pPr>
              <w:spacing w:before="0" w:after="0"/>
              <w:rPr>
                <w:rStyle w:val="CodeSnippet"/>
              </w:rPr>
            </w:pPr>
            <w:r w:rsidRPr="001D32A6">
              <w:rPr>
                <w:rStyle w:val="CodeSnippet"/>
              </w:rPr>
              <w:t xml:space="preserve">    type: tosca.nodes.Compute</w:t>
            </w:r>
          </w:p>
          <w:p w14:paraId="371C6192" w14:textId="77777777" w:rsidR="00D8761C" w:rsidRPr="001D32A6" w:rsidRDefault="00D8761C" w:rsidP="001D32A6">
            <w:pPr>
              <w:spacing w:before="0" w:after="0"/>
              <w:rPr>
                <w:rStyle w:val="CodeSnippet"/>
              </w:rPr>
            </w:pPr>
            <w:r w:rsidRPr="001D32A6">
              <w:rPr>
                <w:rStyle w:val="CodeSnippet"/>
              </w:rPr>
              <w:t xml:space="preserve">    properties: # omitted for brevity</w:t>
            </w:r>
          </w:p>
          <w:p w14:paraId="56D7EB24" w14:textId="77777777" w:rsidR="00D8761C" w:rsidRPr="001D32A6" w:rsidRDefault="00D8761C" w:rsidP="001D32A6">
            <w:pPr>
              <w:spacing w:before="0" w:after="0"/>
              <w:rPr>
                <w:rStyle w:val="CodeSnippet"/>
              </w:rPr>
            </w:pPr>
            <w:r w:rsidRPr="001D32A6">
              <w:rPr>
                <w:rStyle w:val="CodeSnippet"/>
              </w:rPr>
              <w:t xml:space="preserve">    requirements:</w:t>
            </w:r>
          </w:p>
          <w:p w14:paraId="34649A66" w14:textId="77777777" w:rsidR="00D8761C" w:rsidRPr="001D32A6" w:rsidRDefault="00D8761C" w:rsidP="001D32A6">
            <w:pPr>
              <w:spacing w:before="0" w:after="0"/>
              <w:rPr>
                <w:rStyle w:val="CodeSnippet"/>
              </w:rPr>
            </w:pPr>
            <w:r w:rsidRPr="001D32A6">
              <w:rPr>
                <w:rStyle w:val="CodeSnippet"/>
              </w:rPr>
              <w:t xml:space="preserve">      - network_data: data_network </w:t>
            </w:r>
          </w:p>
          <w:p w14:paraId="1283F820" w14:textId="77777777" w:rsidR="00D8761C" w:rsidRPr="001D32A6" w:rsidRDefault="00D8761C" w:rsidP="001D32A6">
            <w:pPr>
              <w:spacing w:before="0" w:after="0"/>
              <w:rPr>
                <w:rStyle w:val="CodeSnippet"/>
              </w:rPr>
            </w:pPr>
          </w:p>
          <w:p w14:paraId="6BD29886" w14:textId="77777777" w:rsidR="00D8761C" w:rsidRPr="001D32A6" w:rsidRDefault="00D8761C" w:rsidP="001D32A6">
            <w:pPr>
              <w:spacing w:before="0" w:after="0"/>
              <w:rPr>
                <w:rStyle w:val="CodeSnippet"/>
              </w:rPr>
            </w:pPr>
            <w:r w:rsidRPr="001D32A6">
              <w:rPr>
                <w:rStyle w:val="CodeSnippet"/>
              </w:rPr>
              <w:t xml:space="preserve">  oam_network:</w:t>
            </w:r>
          </w:p>
          <w:p w14:paraId="09322FAA" w14:textId="77777777" w:rsidR="00D8761C" w:rsidRPr="001D32A6" w:rsidRDefault="00D8761C" w:rsidP="001D32A6">
            <w:pPr>
              <w:spacing w:before="0" w:after="0"/>
              <w:rPr>
                <w:rStyle w:val="CodeSnippet"/>
              </w:rPr>
            </w:pPr>
            <w:r w:rsidRPr="001D32A6">
              <w:rPr>
                <w:rStyle w:val="CodeSnippet"/>
              </w:rPr>
              <w:t xml:space="preserve">    type: tosca.nodes.network.Network</w:t>
            </w:r>
          </w:p>
          <w:p w14:paraId="655B3E49" w14:textId="77777777" w:rsidR="00D8761C" w:rsidRPr="001D32A6" w:rsidRDefault="00D8761C" w:rsidP="001D32A6">
            <w:pPr>
              <w:spacing w:before="0" w:after="0"/>
              <w:rPr>
                <w:rStyle w:val="CodeSnippet"/>
              </w:rPr>
            </w:pPr>
            <w:r w:rsidRPr="001D32A6">
              <w:rPr>
                <w:rStyle w:val="CodeSnippet"/>
              </w:rPr>
              <w:t xml:space="preserve">    properties:</w:t>
            </w:r>
          </w:p>
          <w:p w14:paraId="787152D4" w14:textId="77777777" w:rsidR="00D8761C" w:rsidRPr="001D32A6" w:rsidRDefault="00D8761C" w:rsidP="001D32A6">
            <w:pPr>
              <w:spacing w:before="0" w:after="0"/>
              <w:rPr>
                <w:rStyle w:val="CodeSnippet"/>
              </w:rPr>
            </w:pPr>
            <w:r w:rsidRPr="001D32A6">
              <w:rPr>
                <w:rStyle w:val="CodeSnippet"/>
              </w:rPr>
              <w:t xml:space="preserve">      ip_version:  { get_input: oam_network_ip_version } </w:t>
            </w:r>
          </w:p>
          <w:p w14:paraId="2E8386D4" w14:textId="77777777" w:rsidR="00D8761C" w:rsidRPr="001D32A6" w:rsidRDefault="00D8761C" w:rsidP="001D32A6">
            <w:pPr>
              <w:spacing w:before="0" w:after="0"/>
              <w:rPr>
                <w:rStyle w:val="CodeSnippet"/>
              </w:rPr>
            </w:pPr>
            <w:r w:rsidRPr="001D32A6">
              <w:rPr>
                <w:rStyle w:val="CodeSnippet"/>
              </w:rPr>
              <w:t xml:space="preserve">      cidr: { get_input: oam_network_cidr }</w:t>
            </w:r>
          </w:p>
          <w:p w14:paraId="06D83794" w14:textId="77777777" w:rsidR="00D8761C" w:rsidRPr="001D32A6" w:rsidRDefault="00D8761C" w:rsidP="001D32A6">
            <w:pPr>
              <w:spacing w:before="0" w:after="0"/>
              <w:rPr>
                <w:rStyle w:val="CodeSnippet"/>
              </w:rPr>
            </w:pPr>
            <w:r w:rsidRPr="001D32A6">
              <w:rPr>
                <w:rStyle w:val="CodeSnippet"/>
              </w:rPr>
              <w:t xml:space="preserve">      start_ip: { get_input: oam_network_start_ip }</w:t>
            </w:r>
          </w:p>
          <w:p w14:paraId="2FD8E3F6" w14:textId="77777777" w:rsidR="00D8761C" w:rsidRPr="001D32A6" w:rsidRDefault="00D8761C" w:rsidP="001D32A6">
            <w:pPr>
              <w:spacing w:before="0" w:after="0"/>
              <w:rPr>
                <w:rStyle w:val="CodeSnippet"/>
              </w:rPr>
            </w:pPr>
            <w:r w:rsidRPr="001D32A6">
              <w:rPr>
                <w:rStyle w:val="CodeSnippet"/>
              </w:rPr>
              <w:t xml:space="preserve">      end_ip: { get_input: oam_network_end_ip }</w:t>
            </w:r>
          </w:p>
          <w:p w14:paraId="2EAE1AE0" w14:textId="77777777" w:rsidR="00D8761C" w:rsidRPr="001D32A6" w:rsidRDefault="00D8761C" w:rsidP="001D32A6">
            <w:pPr>
              <w:spacing w:before="0" w:after="0"/>
              <w:rPr>
                <w:rStyle w:val="CodeSnippet"/>
              </w:rPr>
            </w:pPr>
          </w:p>
          <w:p w14:paraId="6849DA4A" w14:textId="77777777" w:rsidR="00D8761C" w:rsidRPr="001D32A6" w:rsidRDefault="00D8761C" w:rsidP="001D32A6">
            <w:pPr>
              <w:spacing w:before="0" w:after="0"/>
              <w:rPr>
                <w:rStyle w:val="CodeSnippet"/>
              </w:rPr>
            </w:pPr>
            <w:r w:rsidRPr="001D32A6">
              <w:rPr>
                <w:rStyle w:val="CodeSnippet"/>
              </w:rPr>
              <w:t xml:space="preserve">  admin_network:</w:t>
            </w:r>
          </w:p>
          <w:p w14:paraId="74483DB1" w14:textId="77777777" w:rsidR="00D8761C" w:rsidRPr="001D32A6" w:rsidRDefault="00D8761C" w:rsidP="001D32A6">
            <w:pPr>
              <w:spacing w:before="0" w:after="0"/>
              <w:rPr>
                <w:rStyle w:val="CodeSnippet"/>
              </w:rPr>
            </w:pPr>
            <w:r w:rsidRPr="001D32A6">
              <w:rPr>
                <w:rStyle w:val="CodeSnippet"/>
              </w:rPr>
              <w:t xml:space="preserve">    type: tosca.nodes.network.Network</w:t>
            </w:r>
          </w:p>
          <w:p w14:paraId="1273B653" w14:textId="77777777" w:rsidR="00D8761C" w:rsidRPr="001D32A6" w:rsidRDefault="00D8761C" w:rsidP="001D32A6">
            <w:pPr>
              <w:spacing w:before="0" w:after="0"/>
              <w:rPr>
                <w:rStyle w:val="CodeSnippet"/>
              </w:rPr>
            </w:pPr>
            <w:r w:rsidRPr="001D32A6">
              <w:rPr>
                <w:rStyle w:val="CodeSnippet"/>
              </w:rPr>
              <w:t xml:space="preserve">    properties:</w:t>
            </w:r>
          </w:p>
          <w:p w14:paraId="7C264DEA" w14:textId="77777777" w:rsidR="00D8761C" w:rsidRPr="001D32A6" w:rsidRDefault="00D8761C" w:rsidP="001D32A6">
            <w:pPr>
              <w:spacing w:before="0" w:after="0"/>
              <w:rPr>
                <w:rStyle w:val="CodeSnippet"/>
              </w:rPr>
            </w:pPr>
            <w:r w:rsidRPr="001D32A6">
              <w:rPr>
                <w:rStyle w:val="CodeSnippet"/>
              </w:rPr>
              <w:t xml:space="preserve">      ip_version:  { get_input: admin_network_ip_version } </w:t>
            </w:r>
          </w:p>
          <w:p w14:paraId="6487F9F3" w14:textId="77777777" w:rsidR="00D8761C" w:rsidRPr="001D32A6" w:rsidRDefault="00D8761C" w:rsidP="001D32A6">
            <w:pPr>
              <w:spacing w:before="0" w:after="0"/>
              <w:rPr>
                <w:rStyle w:val="CodeSnippet"/>
              </w:rPr>
            </w:pPr>
            <w:r w:rsidRPr="001D32A6">
              <w:rPr>
                <w:rStyle w:val="CodeSnippet"/>
              </w:rPr>
              <w:t xml:space="preserve">      dhcp_enabled: { get_input: admin_network_dhcp_enabled }  </w:t>
            </w:r>
          </w:p>
          <w:p w14:paraId="4F8CC781" w14:textId="77777777" w:rsidR="00D8761C" w:rsidRPr="001D32A6" w:rsidRDefault="00D8761C" w:rsidP="001D32A6">
            <w:pPr>
              <w:spacing w:before="0" w:after="0"/>
              <w:rPr>
                <w:rStyle w:val="CodeSnippet"/>
              </w:rPr>
            </w:pPr>
          </w:p>
          <w:p w14:paraId="66CE6CBD" w14:textId="77777777" w:rsidR="00D8761C" w:rsidRPr="001D32A6" w:rsidRDefault="00D8761C" w:rsidP="001D32A6">
            <w:pPr>
              <w:spacing w:before="0" w:after="0"/>
              <w:rPr>
                <w:rStyle w:val="CodeSnippet"/>
              </w:rPr>
            </w:pPr>
            <w:r w:rsidRPr="001D32A6">
              <w:rPr>
                <w:rStyle w:val="CodeSnippet"/>
              </w:rPr>
              <w:t xml:space="preserve">  data_network:</w:t>
            </w:r>
          </w:p>
          <w:p w14:paraId="182E7670" w14:textId="77777777" w:rsidR="00D8761C" w:rsidRPr="001D32A6" w:rsidRDefault="00D8761C" w:rsidP="001D32A6">
            <w:pPr>
              <w:spacing w:before="0" w:after="0"/>
              <w:rPr>
                <w:rStyle w:val="CodeSnippet"/>
              </w:rPr>
            </w:pPr>
            <w:r w:rsidRPr="001D32A6">
              <w:rPr>
                <w:rStyle w:val="CodeSnippet"/>
              </w:rPr>
              <w:t xml:space="preserve">    type: tosca.nodes.network.Network</w:t>
            </w:r>
          </w:p>
          <w:p w14:paraId="4982701E" w14:textId="77777777" w:rsidR="00D8761C" w:rsidRPr="001D32A6" w:rsidRDefault="00D8761C" w:rsidP="001D32A6">
            <w:pPr>
              <w:spacing w:before="0" w:after="0"/>
              <w:rPr>
                <w:rStyle w:val="CodeSnippet"/>
              </w:rPr>
            </w:pPr>
            <w:r w:rsidRPr="001D32A6">
              <w:rPr>
                <w:rStyle w:val="CodeSnippet"/>
              </w:rPr>
              <w:t xml:space="preserve">    properties:</w:t>
            </w:r>
          </w:p>
          <w:p w14:paraId="2C14090A" w14:textId="77777777" w:rsidR="00D8761C" w:rsidRPr="001D32A6" w:rsidRDefault="00D8761C" w:rsidP="001D32A6">
            <w:pPr>
              <w:spacing w:before="0" w:after="0"/>
              <w:rPr>
                <w:rStyle w:val="CodeSnippet"/>
              </w:rPr>
            </w:pPr>
            <w:r w:rsidRPr="001D32A6">
              <w:rPr>
                <w:rStyle w:val="CodeSnippet"/>
              </w:rPr>
              <w:tab/>
              <w:t xml:space="preserve">ip_version:  { get_input: data_network_ip_version } </w:t>
            </w:r>
          </w:p>
          <w:p w14:paraId="17AB8BD1" w14:textId="77777777" w:rsidR="00D8761C" w:rsidRPr="00E84C2A" w:rsidRDefault="00D8761C" w:rsidP="001D32A6">
            <w:pPr>
              <w:spacing w:before="0" w:after="0"/>
              <w:rPr>
                <w:rStyle w:val="CodeSnippet"/>
              </w:rPr>
            </w:pPr>
            <w:r w:rsidRPr="001D32A6">
              <w:rPr>
                <w:rStyle w:val="CodeSnippet"/>
              </w:rPr>
              <w:t xml:space="preserve">       cidr: { get_input: data_network_cidr } </w:t>
            </w:r>
          </w:p>
        </w:tc>
      </w:tr>
    </w:tbl>
    <w:p w14:paraId="765D501A" w14:textId="77777777" w:rsidR="00D8761C" w:rsidRPr="00E84C2A" w:rsidRDefault="00D8761C" w:rsidP="00D8761C"/>
    <w:p w14:paraId="74D6D979" w14:textId="77777777" w:rsidR="00D8761C" w:rsidRPr="00E84C2A" w:rsidRDefault="00D8761C" w:rsidP="00D8761C">
      <w:pPr>
        <w:pStyle w:val="Heading1"/>
        <w:numPr>
          <w:ilvl w:val="0"/>
          <w:numId w:val="4"/>
        </w:numPr>
      </w:pPr>
      <w:bookmarkStart w:id="1498" w:name="_Toc302251728"/>
      <w:bookmarkStart w:id="1499" w:name="_Toc310749122"/>
      <w:bookmarkStart w:id="1500" w:name="_Toc313780957"/>
      <w:bookmarkStart w:id="1501" w:name="_Toc322703201"/>
      <w:bookmarkStart w:id="1502" w:name="_Toc454457909"/>
      <w:bookmarkStart w:id="1503" w:name="_Toc454458708"/>
      <w:bookmarkStart w:id="1504" w:name="_Toc454463851"/>
      <w:bookmarkStart w:id="1505" w:name="_Toc489606758"/>
      <w:r w:rsidRPr="00E84C2A">
        <w:lastRenderedPageBreak/>
        <w:t>Non-normative type definitions</w:t>
      </w:r>
      <w:bookmarkEnd w:id="1498"/>
      <w:bookmarkEnd w:id="1499"/>
      <w:bookmarkEnd w:id="1500"/>
      <w:bookmarkEnd w:id="1501"/>
      <w:bookmarkEnd w:id="1502"/>
      <w:bookmarkEnd w:id="1503"/>
      <w:bookmarkEnd w:id="1504"/>
      <w:bookmarkEnd w:id="1505"/>
    </w:p>
    <w:p w14:paraId="7161E3AD" w14:textId="77777777" w:rsidR="00D8761C" w:rsidRPr="00E84C2A" w:rsidRDefault="00D8761C" w:rsidP="00D8761C">
      <w:r w:rsidRPr="00E84C2A">
        <w:t xml:space="preserve">This section defines </w:t>
      </w:r>
      <w:r w:rsidRPr="00E84C2A">
        <w:rPr>
          <w:b/>
        </w:rPr>
        <w:t>non-normative</w:t>
      </w:r>
      <w:r w:rsidRPr="00E84C2A">
        <w:t xml:space="preserve"> types which are used only in examples and use cases in this specification and are included only for completeness for the reader. Implementations of this specification are not required to support these types for conformance.</w:t>
      </w:r>
    </w:p>
    <w:p w14:paraId="53685344" w14:textId="77777777" w:rsidR="00D8761C" w:rsidRPr="00E84C2A" w:rsidRDefault="00D8761C" w:rsidP="00D8761C">
      <w:pPr>
        <w:pStyle w:val="Heading2"/>
        <w:numPr>
          <w:ilvl w:val="1"/>
          <w:numId w:val="4"/>
        </w:numPr>
      </w:pPr>
      <w:bookmarkStart w:id="1506" w:name="_Toc412210274"/>
      <w:bookmarkStart w:id="1507" w:name="_Toc412211504"/>
      <w:bookmarkStart w:id="1508" w:name="_Toc412554592"/>
      <w:bookmarkStart w:id="1509" w:name="_Toc412640318"/>
      <w:bookmarkStart w:id="1510" w:name="_Toc412210275"/>
      <w:bookmarkStart w:id="1511" w:name="_Toc412211505"/>
      <w:bookmarkStart w:id="1512" w:name="_Toc412554593"/>
      <w:bookmarkStart w:id="1513" w:name="_Toc412640319"/>
      <w:bookmarkStart w:id="1514" w:name="_Toc412210276"/>
      <w:bookmarkStart w:id="1515" w:name="_Toc412211506"/>
      <w:bookmarkStart w:id="1516" w:name="_Toc412554594"/>
      <w:bookmarkStart w:id="1517" w:name="_Toc412640320"/>
      <w:bookmarkStart w:id="1518" w:name="_Toc412210277"/>
      <w:bookmarkStart w:id="1519" w:name="_Toc412211507"/>
      <w:bookmarkStart w:id="1520" w:name="_Toc412554595"/>
      <w:bookmarkStart w:id="1521" w:name="_Toc412640321"/>
      <w:bookmarkStart w:id="1522" w:name="_Toc412210290"/>
      <w:bookmarkStart w:id="1523" w:name="_Toc412211520"/>
      <w:bookmarkStart w:id="1524" w:name="_Toc412554608"/>
      <w:bookmarkStart w:id="1525" w:name="_Toc412640334"/>
      <w:bookmarkStart w:id="1526" w:name="_Toc302251729"/>
      <w:bookmarkStart w:id="1527" w:name="_Toc310749123"/>
      <w:bookmarkStart w:id="1528" w:name="_Toc313780958"/>
      <w:bookmarkStart w:id="1529" w:name="_Toc322703202"/>
      <w:bookmarkStart w:id="1530" w:name="_Toc454457910"/>
      <w:bookmarkStart w:id="1531" w:name="_Toc454458709"/>
      <w:bookmarkStart w:id="1532" w:name="_Toc454463852"/>
      <w:bookmarkStart w:id="1533" w:name="_Toc489606759"/>
      <w:bookmarkStart w:id="1534" w:name="_Toc397688820"/>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r w:rsidRPr="00E84C2A">
        <w:t>Artifact Types</w:t>
      </w:r>
      <w:bookmarkEnd w:id="1526"/>
      <w:bookmarkEnd w:id="1527"/>
      <w:bookmarkEnd w:id="1528"/>
      <w:bookmarkEnd w:id="1529"/>
      <w:bookmarkEnd w:id="1530"/>
      <w:bookmarkEnd w:id="1531"/>
      <w:bookmarkEnd w:id="1532"/>
      <w:bookmarkEnd w:id="1533"/>
    </w:p>
    <w:p w14:paraId="644F3570" w14:textId="77777777" w:rsidR="00D8761C" w:rsidRPr="00E84C2A" w:rsidRDefault="00D8761C" w:rsidP="00D8761C">
      <w:r w:rsidRPr="00E84C2A">
        <w:t xml:space="preserve">This section contains are non-normative Artifact Types used in use cases and examples.  </w:t>
      </w:r>
    </w:p>
    <w:p w14:paraId="4DC1EC71" w14:textId="77777777" w:rsidR="00D8761C" w:rsidRPr="00E84C2A" w:rsidRDefault="00D8761C" w:rsidP="00D8761C">
      <w:pPr>
        <w:pStyle w:val="Heading3"/>
        <w:numPr>
          <w:ilvl w:val="2"/>
          <w:numId w:val="4"/>
        </w:numPr>
      </w:pPr>
      <w:bookmarkStart w:id="1535" w:name="_Toc454457911"/>
      <w:bookmarkStart w:id="1536" w:name="_Toc454458710"/>
      <w:r w:rsidRPr="00E84C2A">
        <w:t>tosca.artifacts.Deployment.Image.Container.Docker</w:t>
      </w:r>
      <w:bookmarkEnd w:id="1535"/>
      <w:bookmarkEnd w:id="1536"/>
    </w:p>
    <w:p w14:paraId="23989454" w14:textId="77777777" w:rsidR="00D8761C" w:rsidRPr="00E84C2A" w:rsidRDefault="00D8761C" w:rsidP="00D8761C">
      <w:r w:rsidRPr="00E84C2A">
        <w:t xml:space="preserve">This artifact represents a Docker “image” (a TOSCA deployment artifact type) which is a binary comprised of one or more (a union of read-only and read-write) layers created from snapshots within the underlying Docker </w:t>
      </w:r>
      <w:r w:rsidRPr="00E84C2A">
        <w:rPr>
          <w:rStyle w:val="Strong"/>
        </w:rPr>
        <w:t>Union File System.</w:t>
      </w:r>
    </w:p>
    <w:p w14:paraId="2F7F15DC" w14:textId="77777777" w:rsidR="00D8761C" w:rsidRPr="00E84C2A" w:rsidRDefault="00D8761C" w:rsidP="00D8761C">
      <w:pPr>
        <w:pStyle w:val="Heading4"/>
        <w:numPr>
          <w:ilvl w:val="3"/>
          <w:numId w:val="4"/>
        </w:numPr>
      </w:pPr>
      <w:r w:rsidRPr="00E84C2A">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D8761C" w:rsidRPr="00E84C2A" w14:paraId="4C6842CF" w14:textId="77777777" w:rsidTr="00D8761C">
        <w:tc>
          <w:tcPr>
            <w:tcW w:w="9576" w:type="dxa"/>
            <w:shd w:val="clear" w:color="auto" w:fill="D9D9D9" w:themeFill="background1" w:themeFillShade="D9"/>
          </w:tcPr>
          <w:p w14:paraId="39766D5E" w14:textId="77777777" w:rsidR="00D8761C" w:rsidRPr="001D32A6" w:rsidRDefault="00D8761C" w:rsidP="001D32A6">
            <w:pPr>
              <w:spacing w:before="0" w:after="0"/>
              <w:rPr>
                <w:rStyle w:val="CodeSnippet"/>
              </w:rPr>
            </w:pPr>
            <w:r w:rsidRPr="001D32A6">
              <w:rPr>
                <w:rStyle w:val="CodeSnippet"/>
              </w:rPr>
              <w:t>tosca.artifacts.Deployment.Image.Container.Docker:</w:t>
            </w:r>
          </w:p>
          <w:p w14:paraId="0F4E7DD4" w14:textId="77777777" w:rsidR="00D8761C" w:rsidRPr="001D32A6" w:rsidRDefault="00D8761C" w:rsidP="001D32A6">
            <w:pPr>
              <w:spacing w:before="0" w:after="0"/>
              <w:rPr>
                <w:rStyle w:val="CodeSnippet"/>
              </w:rPr>
            </w:pPr>
            <w:r w:rsidRPr="001D32A6">
              <w:rPr>
                <w:rStyle w:val="CodeSnippet"/>
              </w:rPr>
              <w:t xml:space="preserve">  derived_from: </w:t>
            </w:r>
            <w:hyperlink w:anchor="DEFN_TYPE_ARTIFACTS_DEPLOYMENT_IMAGE" w:history="1">
              <w:r w:rsidRPr="00E84C2A">
                <w:rPr>
                  <w:rStyle w:val="Hyperlink"/>
                  <w:rFonts w:ascii="Consolas" w:hAnsi="Consolas"/>
                  <w:noProof/>
                </w:rPr>
                <w:t>tosca.artifacts.Deployment.Image</w:t>
              </w:r>
            </w:hyperlink>
          </w:p>
          <w:p w14:paraId="513DD6DA" w14:textId="77777777" w:rsidR="00D8761C" w:rsidRPr="00E84C2A" w:rsidRDefault="00D8761C" w:rsidP="001D32A6">
            <w:pPr>
              <w:spacing w:before="0" w:after="0"/>
              <w:rPr>
                <w:rStyle w:val="CodeSnippet"/>
                <w:noProof/>
              </w:rPr>
            </w:pPr>
            <w:r w:rsidRPr="001D32A6">
              <w:rPr>
                <w:rStyle w:val="CodeSnippet"/>
              </w:rPr>
              <w:t xml:space="preserve">  description: Docker Container Image</w:t>
            </w:r>
          </w:p>
        </w:tc>
      </w:tr>
    </w:tbl>
    <w:p w14:paraId="56D7E254" w14:textId="77777777" w:rsidR="00D8761C" w:rsidRPr="00E84C2A" w:rsidRDefault="00D8761C" w:rsidP="00D8761C">
      <w:pPr>
        <w:pStyle w:val="Heading3"/>
        <w:numPr>
          <w:ilvl w:val="2"/>
          <w:numId w:val="4"/>
        </w:numPr>
      </w:pPr>
      <w:bookmarkStart w:id="1537" w:name="_Toc454457912"/>
      <w:bookmarkStart w:id="1538" w:name="_Toc454458711"/>
      <w:bookmarkStart w:id="1539" w:name="DEFN_TYPE_ARTIFACTS_DEPLOY_IMAGE_VM_ISO"/>
      <w:r w:rsidRPr="00E84C2A">
        <w:t>tosca.artifacts.Deployment.Image.VM.ISO</w:t>
      </w:r>
      <w:bookmarkEnd w:id="1537"/>
      <w:bookmarkEnd w:id="1538"/>
    </w:p>
    <w:bookmarkEnd w:id="1539"/>
    <w:p w14:paraId="33129645" w14:textId="77777777" w:rsidR="00D8761C" w:rsidRPr="00E84C2A" w:rsidRDefault="00D8761C" w:rsidP="00D8761C">
      <w:r w:rsidRPr="00E84C2A">
        <w:t>A Virtual Machine (VM) formatted as an ISO standard disk image.</w:t>
      </w:r>
    </w:p>
    <w:p w14:paraId="6B1BA22A" w14:textId="77777777" w:rsidR="00D8761C" w:rsidRPr="00E84C2A" w:rsidRDefault="00D8761C" w:rsidP="00D8761C">
      <w:pPr>
        <w:pStyle w:val="Heading4"/>
        <w:numPr>
          <w:ilvl w:val="3"/>
          <w:numId w:val="4"/>
        </w:numPr>
      </w:pPr>
      <w:r w:rsidRPr="00E84C2A">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D8761C" w:rsidRPr="00E84C2A" w14:paraId="226402A5" w14:textId="77777777" w:rsidTr="00D8761C">
        <w:tc>
          <w:tcPr>
            <w:tcW w:w="9576" w:type="dxa"/>
            <w:shd w:val="clear" w:color="auto" w:fill="D9D9D9" w:themeFill="background1" w:themeFillShade="D9"/>
          </w:tcPr>
          <w:p w14:paraId="1E2921F1" w14:textId="77777777" w:rsidR="00D8761C" w:rsidRPr="001D32A6" w:rsidRDefault="00D8761C" w:rsidP="001D32A6">
            <w:pPr>
              <w:spacing w:before="0" w:after="0"/>
              <w:rPr>
                <w:rStyle w:val="CodeSnippet"/>
              </w:rPr>
            </w:pPr>
            <w:r w:rsidRPr="001D32A6">
              <w:rPr>
                <w:rStyle w:val="CodeSnippet"/>
              </w:rPr>
              <w:t>tosca.artifacts.Deployment.Image.VM.ISO:</w:t>
            </w:r>
          </w:p>
          <w:p w14:paraId="2B07D79E" w14:textId="77777777" w:rsidR="00D8761C" w:rsidRPr="001D32A6" w:rsidRDefault="00D8761C" w:rsidP="001D32A6">
            <w:pPr>
              <w:spacing w:before="0" w:after="0"/>
              <w:rPr>
                <w:rStyle w:val="CodeSnippet"/>
              </w:rPr>
            </w:pPr>
            <w:r w:rsidRPr="001D32A6">
              <w:rPr>
                <w:rStyle w:val="CodeSnippet"/>
              </w:rPr>
              <w:t xml:space="preserve">  derived_from: </w:t>
            </w:r>
            <w:hyperlink w:anchor="DEFN_TYPE_ARTIFACTS_DEPLOY_IMAGE_VM" w:history="1">
              <w:r w:rsidRPr="00E84C2A">
                <w:rPr>
                  <w:rStyle w:val="Hyperlink"/>
                  <w:rFonts w:ascii="Consolas" w:hAnsi="Consolas"/>
                  <w:noProof/>
                </w:rPr>
                <w:t>tosca.artifacts.Deployment.Image.VM</w:t>
              </w:r>
            </w:hyperlink>
          </w:p>
          <w:p w14:paraId="66E7A3A9" w14:textId="77777777" w:rsidR="00D8761C" w:rsidRPr="001D32A6" w:rsidRDefault="00D8761C" w:rsidP="001D32A6">
            <w:pPr>
              <w:spacing w:before="0" w:after="0"/>
              <w:rPr>
                <w:rStyle w:val="CodeSnippet"/>
              </w:rPr>
            </w:pPr>
            <w:r w:rsidRPr="001D32A6">
              <w:rPr>
                <w:rStyle w:val="CodeSnippet"/>
              </w:rPr>
              <w:t xml:space="preserve">  description: Virtual Machine (VM) image in ISO disk format</w:t>
            </w:r>
          </w:p>
          <w:p w14:paraId="5F7E6D60" w14:textId="77777777" w:rsidR="00D8761C" w:rsidRPr="001D32A6" w:rsidRDefault="00D8761C" w:rsidP="001D32A6">
            <w:pPr>
              <w:spacing w:before="0" w:after="0"/>
              <w:rPr>
                <w:rStyle w:val="CodeSnippet"/>
              </w:rPr>
            </w:pPr>
            <w:r w:rsidRPr="001D32A6">
              <w:rPr>
                <w:rStyle w:val="CodeSnippet"/>
              </w:rPr>
              <w:t xml:space="preserve">  mime_type: application/octet-stream</w:t>
            </w:r>
          </w:p>
          <w:p w14:paraId="1036D3B2" w14:textId="77777777" w:rsidR="00D8761C" w:rsidRPr="00E84C2A" w:rsidRDefault="00D8761C" w:rsidP="001D32A6">
            <w:pPr>
              <w:spacing w:before="0" w:after="0"/>
              <w:rPr>
                <w:rStyle w:val="CodeSnippet"/>
                <w:noProof/>
              </w:rPr>
            </w:pPr>
            <w:r w:rsidRPr="001D32A6">
              <w:rPr>
                <w:rStyle w:val="CodeSnippet"/>
              </w:rPr>
              <w:t xml:space="preserve">  file_ext: [ iso ]</w:t>
            </w:r>
          </w:p>
        </w:tc>
      </w:tr>
    </w:tbl>
    <w:p w14:paraId="71C64982" w14:textId="77777777" w:rsidR="00D8761C" w:rsidRPr="00E84C2A" w:rsidRDefault="00D8761C" w:rsidP="00D8761C">
      <w:pPr>
        <w:pStyle w:val="Heading3"/>
        <w:numPr>
          <w:ilvl w:val="2"/>
          <w:numId w:val="4"/>
        </w:numPr>
      </w:pPr>
      <w:bookmarkStart w:id="1540" w:name="_Toc454457913"/>
      <w:bookmarkStart w:id="1541" w:name="_Toc454458712"/>
      <w:r w:rsidRPr="00E84C2A">
        <w:t>tosca.artifacts.Deployment.Image.VM.QCOW2</w:t>
      </w:r>
      <w:bookmarkEnd w:id="1540"/>
      <w:bookmarkEnd w:id="1541"/>
    </w:p>
    <w:p w14:paraId="5EFEEAB3" w14:textId="77777777" w:rsidR="00D8761C" w:rsidRPr="00E84C2A" w:rsidRDefault="00D8761C" w:rsidP="00D8761C">
      <w:r w:rsidRPr="00E84C2A">
        <w:t xml:space="preserve">A Virtual Machine (VM) formatted as a </w:t>
      </w:r>
      <w:r w:rsidRPr="00E84C2A">
        <w:rPr>
          <w:rFonts w:ascii="Verdana" w:hAnsi="Verdana"/>
          <w:color w:val="000000"/>
          <w:szCs w:val="20"/>
        </w:rPr>
        <w:t xml:space="preserve">QEMU emulator version 2 </w:t>
      </w:r>
      <w:r w:rsidRPr="00E84C2A">
        <w:t>standard disk image.</w:t>
      </w:r>
    </w:p>
    <w:p w14:paraId="747EB336" w14:textId="77777777" w:rsidR="00D8761C" w:rsidRPr="00E84C2A" w:rsidRDefault="00D8761C" w:rsidP="00D8761C">
      <w:pPr>
        <w:pStyle w:val="Heading4"/>
        <w:numPr>
          <w:ilvl w:val="3"/>
          <w:numId w:val="4"/>
        </w:numPr>
      </w:pPr>
      <w:r w:rsidRPr="00E84C2A">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D8761C" w:rsidRPr="00E84C2A" w14:paraId="1E5004E3" w14:textId="77777777" w:rsidTr="00D8761C">
        <w:tc>
          <w:tcPr>
            <w:tcW w:w="9576" w:type="dxa"/>
            <w:shd w:val="clear" w:color="auto" w:fill="D9D9D9" w:themeFill="background1" w:themeFillShade="D9"/>
          </w:tcPr>
          <w:p w14:paraId="3BAE04D2" w14:textId="77777777" w:rsidR="00D8761C" w:rsidRPr="001D32A6" w:rsidRDefault="00D8761C" w:rsidP="001D32A6">
            <w:pPr>
              <w:spacing w:before="0" w:after="0"/>
              <w:rPr>
                <w:rStyle w:val="CodeSnippet"/>
              </w:rPr>
            </w:pPr>
            <w:r w:rsidRPr="001D32A6">
              <w:rPr>
                <w:rStyle w:val="CodeSnippet"/>
              </w:rPr>
              <w:t>tosca.artifacts.Deployment.Image.VM.QCOW2:</w:t>
            </w:r>
          </w:p>
          <w:p w14:paraId="1DFBBCD7" w14:textId="77777777" w:rsidR="00D8761C" w:rsidRPr="001D32A6" w:rsidRDefault="00D8761C" w:rsidP="001D32A6">
            <w:pPr>
              <w:spacing w:before="0" w:after="0"/>
              <w:rPr>
                <w:rStyle w:val="CodeSnippet"/>
              </w:rPr>
            </w:pPr>
            <w:r w:rsidRPr="001D32A6">
              <w:rPr>
                <w:rStyle w:val="CodeSnippet"/>
              </w:rPr>
              <w:t xml:space="preserve">  derived_from: </w:t>
            </w:r>
            <w:hyperlink w:anchor="DEFN_TYPE_ARTIFACTS_DEPLOY_IMAGE_VM" w:history="1">
              <w:r w:rsidRPr="00E84C2A">
                <w:rPr>
                  <w:rStyle w:val="Hyperlink"/>
                  <w:rFonts w:ascii="Consolas" w:hAnsi="Consolas"/>
                  <w:noProof/>
                </w:rPr>
                <w:t>tosca.artifacts.Deployment.Image.VM</w:t>
              </w:r>
            </w:hyperlink>
          </w:p>
          <w:p w14:paraId="5D8841B2" w14:textId="77777777" w:rsidR="00D8761C" w:rsidRPr="001D32A6" w:rsidRDefault="00D8761C" w:rsidP="001D32A6">
            <w:pPr>
              <w:spacing w:before="0" w:after="0"/>
              <w:rPr>
                <w:rStyle w:val="CodeSnippet"/>
              </w:rPr>
            </w:pPr>
            <w:r w:rsidRPr="001D32A6">
              <w:rPr>
                <w:rStyle w:val="CodeSnippet"/>
              </w:rPr>
              <w:t xml:space="preserve">  description: Virtual Machine (VM) image in QCOW v2 standard disk format</w:t>
            </w:r>
          </w:p>
          <w:p w14:paraId="4F4D2F57" w14:textId="77777777" w:rsidR="00D8761C" w:rsidRPr="001D32A6" w:rsidRDefault="00D8761C" w:rsidP="001D32A6">
            <w:pPr>
              <w:spacing w:before="0" w:after="0"/>
              <w:rPr>
                <w:rStyle w:val="CodeSnippet"/>
              </w:rPr>
            </w:pPr>
            <w:r w:rsidRPr="001D32A6">
              <w:rPr>
                <w:rStyle w:val="CodeSnippet"/>
              </w:rPr>
              <w:t xml:space="preserve">  mime_type: application/octet-stream</w:t>
            </w:r>
          </w:p>
          <w:p w14:paraId="5F1E091A" w14:textId="77777777" w:rsidR="00D8761C" w:rsidRPr="00E84C2A" w:rsidRDefault="00D8761C" w:rsidP="001D32A6">
            <w:pPr>
              <w:spacing w:before="0" w:after="0"/>
              <w:rPr>
                <w:rStyle w:val="CodeSnippet"/>
                <w:noProof/>
              </w:rPr>
            </w:pPr>
            <w:r w:rsidRPr="001D32A6">
              <w:rPr>
                <w:rStyle w:val="CodeSnippet"/>
              </w:rPr>
              <w:t xml:space="preserve">  file_ext: [ qcow2 ]</w:t>
            </w:r>
          </w:p>
        </w:tc>
      </w:tr>
    </w:tbl>
    <w:p w14:paraId="7ED83527" w14:textId="77777777" w:rsidR="00D8761C" w:rsidRPr="00E84C2A" w:rsidRDefault="00D8761C" w:rsidP="00D8761C">
      <w:pPr>
        <w:pStyle w:val="Heading2"/>
        <w:numPr>
          <w:ilvl w:val="1"/>
          <w:numId w:val="4"/>
        </w:numPr>
      </w:pPr>
      <w:bookmarkStart w:id="1542" w:name="_Toc302251730"/>
      <w:bookmarkStart w:id="1543" w:name="_Toc310749124"/>
      <w:bookmarkStart w:id="1544" w:name="_Toc313780959"/>
      <w:bookmarkStart w:id="1545" w:name="_Toc322703203"/>
      <w:bookmarkStart w:id="1546" w:name="_Toc454457914"/>
      <w:bookmarkStart w:id="1547" w:name="_Toc454458713"/>
      <w:bookmarkStart w:id="1548" w:name="_Toc454463853"/>
      <w:bookmarkStart w:id="1549" w:name="_Toc489606760"/>
      <w:r w:rsidRPr="00E84C2A">
        <w:t>Capability Types</w:t>
      </w:r>
      <w:bookmarkEnd w:id="1542"/>
      <w:bookmarkEnd w:id="1543"/>
      <w:bookmarkEnd w:id="1544"/>
      <w:bookmarkEnd w:id="1545"/>
      <w:bookmarkEnd w:id="1546"/>
      <w:bookmarkEnd w:id="1547"/>
      <w:bookmarkEnd w:id="1548"/>
      <w:bookmarkEnd w:id="1549"/>
    </w:p>
    <w:p w14:paraId="477C1E51" w14:textId="77777777" w:rsidR="00D8761C" w:rsidRPr="00E84C2A" w:rsidRDefault="00D8761C" w:rsidP="00D8761C">
      <w:r w:rsidRPr="00E84C2A">
        <w:t xml:space="preserve">This section contains are non-normative Capability Types used in use cases and examples.  </w:t>
      </w:r>
    </w:p>
    <w:p w14:paraId="7FA3DAB8" w14:textId="77777777" w:rsidR="00D8761C" w:rsidRPr="00E84C2A" w:rsidRDefault="00D8761C" w:rsidP="00D8761C">
      <w:pPr>
        <w:pStyle w:val="Heading3"/>
        <w:numPr>
          <w:ilvl w:val="2"/>
          <w:numId w:val="4"/>
        </w:numPr>
      </w:pPr>
      <w:bookmarkStart w:id="1550" w:name="_Toc454457915"/>
      <w:bookmarkStart w:id="1551" w:name="_Toc454458714"/>
      <w:r w:rsidRPr="00E84C2A">
        <w:t>tosca.capabilities.Container.Docker</w:t>
      </w:r>
      <w:bookmarkEnd w:id="1550"/>
      <w:bookmarkEnd w:id="1551"/>
    </w:p>
    <w:p w14:paraId="4C0AC81E" w14:textId="77777777" w:rsidR="00D8761C" w:rsidRPr="00E84C2A" w:rsidRDefault="00D8761C" w:rsidP="00D8761C">
      <w:pPr>
        <w:pStyle w:val="NormalaroundTable"/>
      </w:pPr>
      <w:r w:rsidRPr="00E84C2A">
        <w:t>The type indicates capabilities of a Docker runtime environment (client).</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032"/>
        <w:gridCol w:w="6599"/>
      </w:tblGrid>
      <w:tr w:rsidR="00D8761C" w:rsidRPr="00E84C2A" w14:paraId="3C714D26" w14:textId="77777777" w:rsidTr="00D8761C">
        <w:tc>
          <w:tcPr>
            <w:tcW w:w="1177" w:type="pct"/>
            <w:shd w:val="clear" w:color="auto" w:fill="D9D9D9"/>
          </w:tcPr>
          <w:p w14:paraId="54AC09BA" w14:textId="77777777" w:rsidR="00D8761C" w:rsidRPr="00E84C2A" w:rsidRDefault="00D8761C" w:rsidP="00D8761C">
            <w:pPr>
              <w:pStyle w:val="TableText-Heading"/>
            </w:pPr>
            <w:r w:rsidRPr="00E84C2A">
              <w:lastRenderedPageBreak/>
              <w:t>Shorthand Name</w:t>
            </w:r>
          </w:p>
        </w:tc>
        <w:tc>
          <w:tcPr>
            <w:tcW w:w="3823" w:type="pct"/>
          </w:tcPr>
          <w:p w14:paraId="66FE14D0" w14:textId="77777777" w:rsidR="00D8761C" w:rsidRPr="00E84C2A" w:rsidRDefault="00D8761C" w:rsidP="00D8761C">
            <w:pPr>
              <w:pStyle w:val="TableText"/>
              <w:rPr>
                <w:noProof/>
              </w:rPr>
            </w:pPr>
            <w:r w:rsidRPr="00E84C2A">
              <w:rPr>
                <w:noProof/>
              </w:rPr>
              <w:t>Container.Docker</w:t>
            </w:r>
          </w:p>
        </w:tc>
      </w:tr>
      <w:tr w:rsidR="00D8761C" w:rsidRPr="00E84C2A" w14:paraId="7E88CCBF" w14:textId="77777777" w:rsidTr="00D8761C">
        <w:tc>
          <w:tcPr>
            <w:tcW w:w="1177" w:type="pct"/>
            <w:shd w:val="clear" w:color="auto" w:fill="D9D9D9"/>
          </w:tcPr>
          <w:p w14:paraId="61A97F9F" w14:textId="77777777" w:rsidR="00D8761C" w:rsidRPr="00E84C2A" w:rsidRDefault="00D8761C" w:rsidP="00D8761C">
            <w:pPr>
              <w:pStyle w:val="TableText-Heading"/>
            </w:pPr>
            <w:r w:rsidRPr="00E84C2A">
              <w:t>Type Qualified Name</w:t>
            </w:r>
          </w:p>
        </w:tc>
        <w:tc>
          <w:tcPr>
            <w:tcW w:w="3823" w:type="pct"/>
          </w:tcPr>
          <w:p w14:paraId="3E91E847" w14:textId="77777777" w:rsidR="00D8761C" w:rsidRPr="00E84C2A" w:rsidRDefault="00D8761C" w:rsidP="00D8761C">
            <w:pPr>
              <w:pStyle w:val="TableText"/>
              <w:rPr>
                <w:noProof/>
              </w:rPr>
            </w:pPr>
            <w:r w:rsidRPr="00E84C2A">
              <w:rPr>
                <w:noProof/>
              </w:rPr>
              <w:t>tosca:Container.Docker</w:t>
            </w:r>
          </w:p>
        </w:tc>
      </w:tr>
      <w:tr w:rsidR="00D8761C" w:rsidRPr="00E84C2A" w14:paraId="5F1A4AE5" w14:textId="77777777" w:rsidTr="00D8761C">
        <w:tc>
          <w:tcPr>
            <w:tcW w:w="1177" w:type="pct"/>
            <w:shd w:val="clear" w:color="auto" w:fill="D9D9D9"/>
          </w:tcPr>
          <w:p w14:paraId="6123BD3C" w14:textId="77777777" w:rsidR="00D8761C" w:rsidRPr="00E84C2A" w:rsidRDefault="00D8761C" w:rsidP="00D8761C">
            <w:pPr>
              <w:pStyle w:val="TableText-Heading"/>
            </w:pPr>
            <w:r w:rsidRPr="00E84C2A">
              <w:t>Type URI</w:t>
            </w:r>
          </w:p>
        </w:tc>
        <w:tc>
          <w:tcPr>
            <w:tcW w:w="3823" w:type="pct"/>
          </w:tcPr>
          <w:p w14:paraId="331F9EC2" w14:textId="77777777" w:rsidR="00D8761C" w:rsidRPr="00E84C2A" w:rsidRDefault="00D8761C" w:rsidP="00D8761C">
            <w:pPr>
              <w:pStyle w:val="TableText"/>
            </w:pPr>
            <w:r w:rsidRPr="00E84C2A">
              <w:t>tosca.capabilities.Container.Docker</w:t>
            </w:r>
          </w:p>
        </w:tc>
      </w:tr>
    </w:tbl>
    <w:p w14:paraId="0EB82BE7" w14:textId="77777777" w:rsidR="00D8761C" w:rsidRPr="00E84C2A" w:rsidRDefault="00D8761C" w:rsidP="00D8761C">
      <w:pPr>
        <w:pStyle w:val="Heading4"/>
        <w:numPr>
          <w:ilvl w:val="3"/>
          <w:numId w:val="4"/>
        </w:numPr>
      </w:pPr>
      <w:r w:rsidRPr="00E84C2A">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418"/>
        <w:gridCol w:w="1011"/>
        <w:gridCol w:w="884"/>
        <w:gridCol w:w="1594"/>
        <w:gridCol w:w="4441"/>
      </w:tblGrid>
      <w:tr w:rsidR="00D8761C" w:rsidRPr="00E84C2A" w14:paraId="60F00DA9" w14:textId="77777777" w:rsidTr="00D8761C">
        <w:trPr>
          <w:cantSplit/>
          <w:tblHeader/>
        </w:trPr>
        <w:tc>
          <w:tcPr>
            <w:tcW w:w="791" w:type="pct"/>
            <w:shd w:val="clear" w:color="auto" w:fill="D9D9D9"/>
          </w:tcPr>
          <w:p w14:paraId="4A79084C" w14:textId="77777777" w:rsidR="00D8761C" w:rsidRPr="00E84C2A" w:rsidRDefault="00D8761C" w:rsidP="00D8761C">
            <w:pPr>
              <w:pStyle w:val="TableText-Heading"/>
              <w:rPr>
                <w:rFonts w:cstheme="minorHAnsi"/>
              </w:rPr>
            </w:pPr>
            <w:r w:rsidRPr="00E84C2A">
              <w:rPr>
                <w:rFonts w:cstheme="minorHAnsi"/>
              </w:rPr>
              <w:t>Name</w:t>
            </w:r>
          </w:p>
        </w:tc>
        <w:tc>
          <w:tcPr>
            <w:tcW w:w="488" w:type="pct"/>
            <w:shd w:val="clear" w:color="auto" w:fill="D9D9D9"/>
          </w:tcPr>
          <w:p w14:paraId="20401B1C" w14:textId="77777777" w:rsidR="00D8761C" w:rsidRPr="00E84C2A" w:rsidRDefault="00D8761C" w:rsidP="00D8761C">
            <w:pPr>
              <w:pStyle w:val="TableText-Heading"/>
              <w:rPr>
                <w:rFonts w:cstheme="minorHAnsi"/>
              </w:rPr>
            </w:pPr>
            <w:r w:rsidRPr="00E84C2A">
              <w:rPr>
                <w:rFonts w:cstheme="minorHAnsi"/>
              </w:rPr>
              <w:t>Required</w:t>
            </w:r>
          </w:p>
        </w:tc>
        <w:tc>
          <w:tcPr>
            <w:tcW w:w="428" w:type="pct"/>
            <w:shd w:val="clear" w:color="auto" w:fill="D9D9D9"/>
          </w:tcPr>
          <w:p w14:paraId="565CD04C" w14:textId="77777777" w:rsidR="00D8761C" w:rsidRPr="00E84C2A" w:rsidRDefault="00D8761C" w:rsidP="00D8761C">
            <w:pPr>
              <w:pStyle w:val="TableText-Heading"/>
              <w:rPr>
                <w:rFonts w:cstheme="minorHAnsi"/>
              </w:rPr>
            </w:pPr>
            <w:r w:rsidRPr="00E84C2A">
              <w:rPr>
                <w:rFonts w:cstheme="minorHAnsi"/>
              </w:rPr>
              <w:t>Type</w:t>
            </w:r>
          </w:p>
        </w:tc>
        <w:tc>
          <w:tcPr>
            <w:tcW w:w="885" w:type="pct"/>
            <w:shd w:val="clear" w:color="auto" w:fill="D9D9D9"/>
          </w:tcPr>
          <w:p w14:paraId="41AFC641" w14:textId="77777777" w:rsidR="00D8761C" w:rsidRPr="00E84C2A" w:rsidRDefault="00D8761C" w:rsidP="00D8761C">
            <w:pPr>
              <w:pStyle w:val="TableText-Heading"/>
              <w:rPr>
                <w:rFonts w:cstheme="minorHAnsi"/>
              </w:rPr>
            </w:pPr>
            <w:r w:rsidRPr="00E84C2A">
              <w:rPr>
                <w:rFonts w:cstheme="minorHAnsi"/>
              </w:rPr>
              <w:t>Constraints</w:t>
            </w:r>
          </w:p>
        </w:tc>
        <w:tc>
          <w:tcPr>
            <w:tcW w:w="2408" w:type="pct"/>
            <w:shd w:val="clear" w:color="auto" w:fill="D9D9D9"/>
          </w:tcPr>
          <w:p w14:paraId="0F5592DE" w14:textId="77777777" w:rsidR="00D8761C" w:rsidRPr="00E84C2A" w:rsidRDefault="00D8761C" w:rsidP="00D8761C">
            <w:pPr>
              <w:pStyle w:val="TableText-Heading"/>
              <w:rPr>
                <w:rFonts w:cstheme="minorHAnsi"/>
              </w:rPr>
            </w:pPr>
            <w:r w:rsidRPr="00E84C2A">
              <w:rPr>
                <w:rFonts w:cstheme="minorHAnsi"/>
              </w:rPr>
              <w:t>Description</w:t>
            </w:r>
          </w:p>
        </w:tc>
      </w:tr>
      <w:tr w:rsidR="00D8761C" w:rsidRPr="00E84C2A" w14:paraId="4D6AE51A" w14:textId="77777777" w:rsidTr="00D8761C">
        <w:trPr>
          <w:cantSplit/>
        </w:trPr>
        <w:tc>
          <w:tcPr>
            <w:tcW w:w="791" w:type="pct"/>
            <w:shd w:val="clear" w:color="auto" w:fill="FFFFFF"/>
          </w:tcPr>
          <w:p w14:paraId="74490361" w14:textId="77777777" w:rsidR="00D8761C" w:rsidRPr="00E84C2A" w:rsidRDefault="00D8761C" w:rsidP="00D8761C">
            <w:pPr>
              <w:pStyle w:val="TableText"/>
              <w:rPr>
                <w:rFonts w:cstheme="minorHAnsi"/>
                <w:noProof/>
              </w:rPr>
            </w:pPr>
            <w:r w:rsidRPr="00E84C2A">
              <w:rPr>
                <w:rFonts w:cstheme="minorHAnsi"/>
                <w:noProof/>
              </w:rPr>
              <w:t>version</w:t>
            </w:r>
          </w:p>
        </w:tc>
        <w:tc>
          <w:tcPr>
            <w:tcW w:w="488" w:type="pct"/>
            <w:shd w:val="clear" w:color="auto" w:fill="FFFFFF"/>
          </w:tcPr>
          <w:p w14:paraId="30138B2A" w14:textId="77777777" w:rsidR="00D8761C" w:rsidRPr="00E84C2A" w:rsidRDefault="00D8761C" w:rsidP="00D8761C">
            <w:pPr>
              <w:pStyle w:val="TableText"/>
              <w:rPr>
                <w:rFonts w:cstheme="minorHAnsi"/>
              </w:rPr>
            </w:pPr>
            <w:r w:rsidRPr="00E84C2A">
              <w:rPr>
                <w:rFonts w:cstheme="minorHAnsi"/>
              </w:rPr>
              <w:t>no</w:t>
            </w:r>
          </w:p>
        </w:tc>
        <w:tc>
          <w:tcPr>
            <w:tcW w:w="428" w:type="pct"/>
            <w:shd w:val="clear" w:color="auto" w:fill="FFFFFF"/>
          </w:tcPr>
          <w:p w14:paraId="78CE8586" w14:textId="77777777" w:rsidR="00D8761C" w:rsidRPr="00E84C2A" w:rsidRDefault="00433A2B" w:rsidP="00D8761C">
            <w:pPr>
              <w:pStyle w:val="TableText"/>
              <w:rPr>
                <w:rFonts w:cstheme="minorHAnsi"/>
              </w:rPr>
            </w:pPr>
            <w:hyperlink w:anchor="TYPE_TOSCA_VERSION" w:history="1">
              <w:r w:rsidR="00D8761C" w:rsidRPr="00E84C2A">
                <w:rPr>
                  <w:rStyle w:val="Hyperlink"/>
                  <w:rFonts w:cstheme="minorHAnsi"/>
                </w:rPr>
                <w:t>version</w:t>
              </w:r>
            </w:hyperlink>
            <w:r w:rsidR="00D8761C" w:rsidRPr="00E84C2A">
              <w:rPr>
                <w:rFonts w:cstheme="minorHAnsi"/>
              </w:rPr>
              <w:t>[]</w:t>
            </w:r>
          </w:p>
        </w:tc>
        <w:tc>
          <w:tcPr>
            <w:tcW w:w="885" w:type="pct"/>
            <w:shd w:val="clear" w:color="auto" w:fill="FFFFFF"/>
          </w:tcPr>
          <w:p w14:paraId="25E55985" w14:textId="77777777" w:rsidR="00D8761C" w:rsidRPr="00E84C2A" w:rsidRDefault="00D8761C" w:rsidP="00D8761C">
            <w:pPr>
              <w:pStyle w:val="TableText"/>
              <w:rPr>
                <w:rFonts w:cstheme="minorHAnsi"/>
              </w:rPr>
            </w:pPr>
            <w:r w:rsidRPr="00E84C2A">
              <w:rPr>
                <w:rFonts w:cstheme="minorHAnsi"/>
              </w:rPr>
              <w:t>None</w:t>
            </w:r>
          </w:p>
        </w:tc>
        <w:tc>
          <w:tcPr>
            <w:tcW w:w="2408" w:type="pct"/>
            <w:shd w:val="clear" w:color="auto" w:fill="FFFFFF"/>
          </w:tcPr>
          <w:p w14:paraId="6AA81642" w14:textId="77777777" w:rsidR="00D8761C" w:rsidRPr="00E84C2A" w:rsidRDefault="00D8761C" w:rsidP="00D8761C">
            <w:pPr>
              <w:pStyle w:val="TableText"/>
              <w:rPr>
                <w:rFonts w:cstheme="minorHAnsi"/>
              </w:rPr>
            </w:pPr>
            <w:r w:rsidRPr="00E84C2A">
              <w:rPr>
                <w:rFonts w:cstheme="minorHAnsi"/>
              </w:rPr>
              <w:t>The Docker version capability (i.e., the versions supported by the capability).</w:t>
            </w:r>
          </w:p>
        </w:tc>
      </w:tr>
      <w:tr w:rsidR="00D8761C" w:rsidRPr="00E84C2A" w14:paraId="6B610E85" w14:textId="77777777" w:rsidTr="00D8761C">
        <w:trPr>
          <w:cantSplit/>
        </w:trPr>
        <w:tc>
          <w:tcPr>
            <w:tcW w:w="791" w:type="pct"/>
            <w:shd w:val="clear" w:color="auto" w:fill="FFFFFF"/>
          </w:tcPr>
          <w:p w14:paraId="18E3EB57" w14:textId="77777777" w:rsidR="00D8761C" w:rsidRPr="00E84C2A" w:rsidRDefault="00D8761C" w:rsidP="00D8761C">
            <w:pPr>
              <w:pStyle w:val="TableText"/>
              <w:rPr>
                <w:rFonts w:cstheme="minorHAnsi"/>
                <w:noProof/>
              </w:rPr>
            </w:pPr>
            <w:r w:rsidRPr="00E84C2A">
              <w:rPr>
                <w:rFonts w:cstheme="minorHAnsi"/>
                <w:noProof/>
              </w:rPr>
              <w:t>publish_all</w:t>
            </w:r>
          </w:p>
        </w:tc>
        <w:tc>
          <w:tcPr>
            <w:tcW w:w="488" w:type="pct"/>
            <w:shd w:val="clear" w:color="auto" w:fill="FFFFFF"/>
          </w:tcPr>
          <w:p w14:paraId="7AC83AB9" w14:textId="77777777" w:rsidR="00D8761C" w:rsidRPr="00E84C2A" w:rsidRDefault="00D8761C" w:rsidP="00D8761C">
            <w:pPr>
              <w:pStyle w:val="TableText"/>
              <w:rPr>
                <w:rFonts w:cstheme="minorHAnsi"/>
              </w:rPr>
            </w:pPr>
            <w:r w:rsidRPr="00E84C2A">
              <w:rPr>
                <w:rFonts w:cstheme="minorHAnsi"/>
              </w:rPr>
              <w:t>no</w:t>
            </w:r>
          </w:p>
        </w:tc>
        <w:tc>
          <w:tcPr>
            <w:tcW w:w="428" w:type="pct"/>
            <w:shd w:val="clear" w:color="auto" w:fill="FFFFFF"/>
          </w:tcPr>
          <w:p w14:paraId="6E81CE67" w14:textId="77777777" w:rsidR="00D8761C" w:rsidRPr="00E84C2A" w:rsidRDefault="00433A2B" w:rsidP="00D8761C">
            <w:pPr>
              <w:pStyle w:val="TableText"/>
              <w:rPr>
                <w:rFonts w:cstheme="minorHAnsi"/>
              </w:rPr>
            </w:pPr>
            <w:hyperlink w:anchor="TYPE_YAML_BOOLEAN" w:history="1">
              <w:r w:rsidR="00D8761C" w:rsidRPr="00E84C2A">
                <w:rPr>
                  <w:rStyle w:val="Hyperlink"/>
                  <w:rFonts w:cstheme="minorHAnsi"/>
                </w:rPr>
                <w:t>boolean</w:t>
              </w:r>
            </w:hyperlink>
          </w:p>
        </w:tc>
        <w:tc>
          <w:tcPr>
            <w:tcW w:w="885" w:type="pct"/>
            <w:shd w:val="clear" w:color="auto" w:fill="FFFFFF"/>
          </w:tcPr>
          <w:p w14:paraId="04D847B9" w14:textId="77777777" w:rsidR="00D8761C" w:rsidRPr="00E84C2A" w:rsidRDefault="00D8761C" w:rsidP="00D8761C">
            <w:pPr>
              <w:pStyle w:val="TableText"/>
              <w:rPr>
                <w:rFonts w:cstheme="minorHAnsi"/>
              </w:rPr>
            </w:pPr>
            <w:r w:rsidRPr="00E84C2A">
              <w:rPr>
                <w:rFonts w:cstheme="minorHAnsi"/>
              </w:rPr>
              <w:t>default: false</w:t>
            </w:r>
          </w:p>
        </w:tc>
        <w:tc>
          <w:tcPr>
            <w:tcW w:w="2408" w:type="pct"/>
            <w:shd w:val="clear" w:color="auto" w:fill="FFFFFF"/>
          </w:tcPr>
          <w:p w14:paraId="784432E2" w14:textId="77777777" w:rsidR="00D8761C" w:rsidRPr="00E84C2A" w:rsidRDefault="00D8761C" w:rsidP="00D8761C">
            <w:pPr>
              <w:pStyle w:val="TableText"/>
              <w:rPr>
                <w:rFonts w:cstheme="minorHAnsi"/>
              </w:rPr>
            </w:pPr>
            <w:r w:rsidRPr="00E84C2A">
              <w:rPr>
                <w:rFonts w:cstheme="minorHAnsi"/>
              </w:rPr>
              <w:t xml:space="preserve">Indicates that all ports (ranges) listed in the </w:t>
            </w:r>
            <w:r w:rsidRPr="00E84C2A">
              <w:rPr>
                <w:rFonts w:cstheme="minorHAnsi"/>
                <w:i/>
              </w:rPr>
              <w:t>dockerfile</w:t>
            </w:r>
            <w:r w:rsidRPr="00E84C2A">
              <w:rPr>
                <w:rFonts w:cstheme="minorHAnsi"/>
              </w:rPr>
              <w:t xml:space="preserve"> using the </w:t>
            </w:r>
            <w:r w:rsidRPr="00E84C2A">
              <w:rPr>
                <w:rStyle w:val="CodeSnippetHighlight"/>
              </w:rPr>
              <w:t>EXPOSE</w:t>
            </w:r>
            <w:r w:rsidRPr="00E84C2A">
              <w:rPr>
                <w:rFonts w:cstheme="minorHAnsi"/>
                <w:sz w:val="16"/>
              </w:rPr>
              <w:t xml:space="preserve"> </w:t>
            </w:r>
            <w:r w:rsidRPr="00E84C2A">
              <w:rPr>
                <w:rFonts w:cstheme="minorHAnsi"/>
              </w:rPr>
              <w:t>keyword be published.</w:t>
            </w:r>
          </w:p>
        </w:tc>
      </w:tr>
      <w:tr w:rsidR="00D8761C" w:rsidRPr="00E84C2A" w14:paraId="76B9E1DD" w14:textId="77777777" w:rsidTr="00D8761C">
        <w:trPr>
          <w:cantSplit/>
        </w:trPr>
        <w:tc>
          <w:tcPr>
            <w:tcW w:w="791" w:type="pct"/>
            <w:shd w:val="clear" w:color="auto" w:fill="FFFFFF"/>
          </w:tcPr>
          <w:p w14:paraId="0576FF6D" w14:textId="77777777" w:rsidR="00D8761C" w:rsidRPr="00E84C2A" w:rsidRDefault="00D8761C" w:rsidP="00D8761C">
            <w:pPr>
              <w:pStyle w:val="TableText"/>
              <w:rPr>
                <w:rFonts w:cstheme="minorHAnsi"/>
                <w:noProof/>
              </w:rPr>
            </w:pPr>
            <w:r w:rsidRPr="00E84C2A">
              <w:rPr>
                <w:rFonts w:cstheme="minorHAnsi"/>
                <w:noProof/>
              </w:rPr>
              <w:t>publish_ports</w:t>
            </w:r>
          </w:p>
        </w:tc>
        <w:tc>
          <w:tcPr>
            <w:tcW w:w="488" w:type="pct"/>
            <w:shd w:val="clear" w:color="auto" w:fill="FFFFFF"/>
          </w:tcPr>
          <w:p w14:paraId="4131BCDC" w14:textId="77777777" w:rsidR="00D8761C" w:rsidRPr="00E84C2A" w:rsidRDefault="00D8761C" w:rsidP="00D8761C">
            <w:pPr>
              <w:pStyle w:val="TableText"/>
              <w:rPr>
                <w:rFonts w:cstheme="minorHAnsi"/>
              </w:rPr>
            </w:pPr>
            <w:r w:rsidRPr="00E84C2A">
              <w:rPr>
                <w:rFonts w:cstheme="minorHAnsi"/>
              </w:rPr>
              <w:t>no</w:t>
            </w:r>
          </w:p>
        </w:tc>
        <w:tc>
          <w:tcPr>
            <w:tcW w:w="428" w:type="pct"/>
            <w:shd w:val="clear" w:color="auto" w:fill="FFFFFF"/>
          </w:tcPr>
          <w:p w14:paraId="2C27099B" w14:textId="77777777" w:rsidR="00D8761C" w:rsidRPr="00E84C2A" w:rsidRDefault="00D8761C" w:rsidP="00D8761C">
            <w:pPr>
              <w:pStyle w:val="TableText"/>
              <w:rPr>
                <w:rFonts w:cstheme="minorHAnsi"/>
              </w:rPr>
            </w:pPr>
            <w:r w:rsidRPr="00E84C2A">
              <w:rPr>
                <w:rFonts w:cstheme="minorHAnsi"/>
              </w:rPr>
              <w:t xml:space="preserve">list of </w:t>
            </w:r>
            <w:hyperlink w:anchor="TYPE_TOSCA_DATA_PORTSPEC" w:history="1">
              <w:r w:rsidRPr="00E84C2A">
                <w:rPr>
                  <w:rStyle w:val="Hyperlink"/>
                  <w:rFonts w:cstheme="minorHAnsi"/>
                </w:rPr>
                <w:t>PortSpec</w:t>
              </w:r>
            </w:hyperlink>
          </w:p>
        </w:tc>
        <w:tc>
          <w:tcPr>
            <w:tcW w:w="885" w:type="pct"/>
            <w:shd w:val="clear" w:color="auto" w:fill="FFFFFF"/>
          </w:tcPr>
          <w:p w14:paraId="70A8564C" w14:textId="77777777" w:rsidR="00D8761C" w:rsidRPr="00E84C2A" w:rsidRDefault="00D8761C" w:rsidP="00D8761C">
            <w:pPr>
              <w:pStyle w:val="TableText"/>
              <w:rPr>
                <w:rFonts w:cstheme="minorHAnsi"/>
              </w:rPr>
            </w:pPr>
            <w:r w:rsidRPr="00E84C2A">
              <w:rPr>
                <w:rFonts w:cstheme="minorHAnsi"/>
              </w:rPr>
              <w:t>None</w:t>
            </w:r>
          </w:p>
        </w:tc>
        <w:tc>
          <w:tcPr>
            <w:tcW w:w="2408" w:type="pct"/>
            <w:shd w:val="clear" w:color="auto" w:fill="FFFFFF"/>
          </w:tcPr>
          <w:p w14:paraId="05039D65" w14:textId="77777777" w:rsidR="00D8761C" w:rsidRPr="00E84C2A" w:rsidRDefault="00D8761C" w:rsidP="00D8761C">
            <w:pPr>
              <w:pStyle w:val="TableText"/>
              <w:rPr>
                <w:rFonts w:cstheme="minorHAnsi"/>
              </w:rPr>
            </w:pPr>
            <w:r w:rsidRPr="00E84C2A">
              <w:rPr>
                <w:rFonts w:cstheme="minorHAnsi"/>
              </w:rPr>
              <w:t xml:space="preserve">List of ports mappings from source (Docker container) to target (host) ports to publish. </w:t>
            </w:r>
          </w:p>
        </w:tc>
      </w:tr>
      <w:tr w:rsidR="00D8761C" w:rsidRPr="00E84C2A" w14:paraId="5AD077BE" w14:textId="77777777" w:rsidTr="00D8761C">
        <w:trPr>
          <w:cantSplit/>
        </w:trPr>
        <w:tc>
          <w:tcPr>
            <w:tcW w:w="791" w:type="pct"/>
            <w:shd w:val="clear" w:color="auto" w:fill="FFFFFF"/>
          </w:tcPr>
          <w:p w14:paraId="541AC1A3" w14:textId="77777777" w:rsidR="00D8761C" w:rsidRPr="00E84C2A" w:rsidRDefault="00D8761C" w:rsidP="00D8761C">
            <w:pPr>
              <w:pStyle w:val="TableText"/>
              <w:rPr>
                <w:rFonts w:cstheme="minorHAnsi"/>
                <w:noProof/>
              </w:rPr>
            </w:pPr>
            <w:r w:rsidRPr="00E84C2A">
              <w:rPr>
                <w:rFonts w:cstheme="minorHAnsi"/>
                <w:noProof/>
              </w:rPr>
              <w:t>expose_ports</w:t>
            </w:r>
          </w:p>
        </w:tc>
        <w:tc>
          <w:tcPr>
            <w:tcW w:w="488" w:type="pct"/>
            <w:shd w:val="clear" w:color="auto" w:fill="FFFFFF"/>
          </w:tcPr>
          <w:p w14:paraId="218368DA" w14:textId="77777777" w:rsidR="00D8761C" w:rsidRPr="00E84C2A" w:rsidRDefault="00D8761C" w:rsidP="00D8761C">
            <w:pPr>
              <w:pStyle w:val="TableText"/>
              <w:rPr>
                <w:rFonts w:cstheme="minorHAnsi"/>
              </w:rPr>
            </w:pPr>
            <w:r w:rsidRPr="00E84C2A">
              <w:rPr>
                <w:rFonts w:cstheme="minorHAnsi"/>
              </w:rPr>
              <w:t>no</w:t>
            </w:r>
          </w:p>
        </w:tc>
        <w:tc>
          <w:tcPr>
            <w:tcW w:w="428" w:type="pct"/>
            <w:shd w:val="clear" w:color="auto" w:fill="FFFFFF"/>
          </w:tcPr>
          <w:p w14:paraId="495A367B" w14:textId="77777777" w:rsidR="00D8761C" w:rsidRPr="00E84C2A" w:rsidRDefault="00D8761C" w:rsidP="00D8761C">
            <w:pPr>
              <w:pStyle w:val="TableText"/>
              <w:rPr>
                <w:rFonts w:cstheme="minorHAnsi"/>
              </w:rPr>
            </w:pPr>
            <w:r w:rsidRPr="00E84C2A">
              <w:rPr>
                <w:rFonts w:cstheme="minorHAnsi"/>
              </w:rPr>
              <w:t xml:space="preserve">list of </w:t>
            </w:r>
            <w:hyperlink w:anchor="TYPE_TOSCA_DATA_PORTSPEC" w:history="1">
              <w:r w:rsidRPr="00E84C2A">
                <w:rPr>
                  <w:rStyle w:val="Hyperlink"/>
                  <w:rFonts w:cstheme="minorHAnsi"/>
                </w:rPr>
                <w:t>PortSpec</w:t>
              </w:r>
            </w:hyperlink>
          </w:p>
        </w:tc>
        <w:tc>
          <w:tcPr>
            <w:tcW w:w="885" w:type="pct"/>
            <w:shd w:val="clear" w:color="auto" w:fill="FFFFFF"/>
          </w:tcPr>
          <w:p w14:paraId="24E8EADF" w14:textId="77777777" w:rsidR="00D8761C" w:rsidRPr="00E84C2A" w:rsidRDefault="00D8761C" w:rsidP="00D8761C">
            <w:pPr>
              <w:pStyle w:val="TableText"/>
              <w:rPr>
                <w:rFonts w:cstheme="minorHAnsi"/>
              </w:rPr>
            </w:pPr>
            <w:r w:rsidRPr="00E84C2A">
              <w:rPr>
                <w:rFonts w:cstheme="minorHAnsi"/>
              </w:rPr>
              <w:t>None</w:t>
            </w:r>
          </w:p>
        </w:tc>
        <w:tc>
          <w:tcPr>
            <w:tcW w:w="2408" w:type="pct"/>
            <w:shd w:val="clear" w:color="auto" w:fill="FFFFFF"/>
          </w:tcPr>
          <w:p w14:paraId="16872CDA" w14:textId="77777777" w:rsidR="00D8761C" w:rsidRPr="00E84C2A" w:rsidRDefault="00D8761C" w:rsidP="00D8761C">
            <w:pPr>
              <w:pStyle w:val="TableText"/>
              <w:rPr>
                <w:rFonts w:cstheme="minorHAnsi"/>
              </w:rPr>
            </w:pPr>
            <w:r w:rsidRPr="00E84C2A">
              <w:rPr>
                <w:rFonts w:cstheme="minorHAnsi"/>
              </w:rPr>
              <w:t xml:space="preserve">List of ports mappings from source (Docker container) to expose to other Docker containers (not accessible outside host).  </w:t>
            </w:r>
            <w:r w:rsidRPr="00E84C2A">
              <w:rPr>
                <w:rFonts w:cstheme="minorHAnsi"/>
                <w:szCs w:val="18"/>
              </w:rPr>
              <w:t xml:space="preserve"> </w:t>
            </w:r>
          </w:p>
        </w:tc>
      </w:tr>
      <w:tr w:rsidR="00D8761C" w:rsidRPr="00E84C2A" w14:paraId="0AA6DF20" w14:textId="77777777" w:rsidTr="00D8761C">
        <w:trPr>
          <w:cantSplit/>
        </w:trPr>
        <w:tc>
          <w:tcPr>
            <w:tcW w:w="791" w:type="pct"/>
            <w:shd w:val="clear" w:color="auto" w:fill="FFFFFF"/>
          </w:tcPr>
          <w:p w14:paraId="0A8E97FB" w14:textId="77777777" w:rsidR="00D8761C" w:rsidRPr="00E84C2A" w:rsidRDefault="00D8761C" w:rsidP="00D8761C">
            <w:pPr>
              <w:pStyle w:val="TableText"/>
              <w:rPr>
                <w:rFonts w:cstheme="minorHAnsi"/>
                <w:noProof/>
              </w:rPr>
            </w:pPr>
            <w:r w:rsidRPr="00E84C2A">
              <w:rPr>
                <w:rFonts w:cstheme="minorHAnsi"/>
                <w:noProof/>
              </w:rPr>
              <w:t>volumes</w:t>
            </w:r>
          </w:p>
        </w:tc>
        <w:tc>
          <w:tcPr>
            <w:tcW w:w="488" w:type="pct"/>
            <w:shd w:val="clear" w:color="auto" w:fill="FFFFFF"/>
          </w:tcPr>
          <w:p w14:paraId="1B693780" w14:textId="77777777" w:rsidR="00D8761C" w:rsidRPr="00E84C2A" w:rsidRDefault="00D8761C" w:rsidP="00D8761C">
            <w:pPr>
              <w:pStyle w:val="TableText"/>
              <w:rPr>
                <w:rFonts w:cstheme="minorHAnsi"/>
              </w:rPr>
            </w:pPr>
            <w:r w:rsidRPr="00E84C2A">
              <w:rPr>
                <w:rFonts w:cstheme="minorHAnsi"/>
              </w:rPr>
              <w:t>no</w:t>
            </w:r>
          </w:p>
        </w:tc>
        <w:tc>
          <w:tcPr>
            <w:tcW w:w="428" w:type="pct"/>
            <w:shd w:val="clear" w:color="auto" w:fill="FFFFFF"/>
          </w:tcPr>
          <w:p w14:paraId="2E82EFA2" w14:textId="77777777" w:rsidR="00D8761C" w:rsidRPr="00E84C2A" w:rsidRDefault="00D8761C" w:rsidP="00D8761C">
            <w:pPr>
              <w:pStyle w:val="TableText"/>
              <w:rPr>
                <w:rFonts w:cstheme="minorHAnsi"/>
              </w:rPr>
            </w:pPr>
            <w:r w:rsidRPr="00E84C2A">
              <w:rPr>
                <w:rFonts w:cstheme="minorHAnsi"/>
              </w:rPr>
              <w:t xml:space="preserve">list of </w:t>
            </w:r>
            <w:hyperlink w:anchor="TYPE_YAML_STRING" w:history="1">
              <w:r w:rsidRPr="00E84C2A">
                <w:rPr>
                  <w:rStyle w:val="Hyperlink"/>
                  <w:rFonts w:cstheme="minorHAnsi"/>
                </w:rPr>
                <w:t>string</w:t>
              </w:r>
            </w:hyperlink>
          </w:p>
        </w:tc>
        <w:tc>
          <w:tcPr>
            <w:tcW w:w="885" w:type="pct"/>
            <w:shd w:val="clear" w:color="auto" w:fill="FFFFFF"/>
          </w:tcPr>
          <w:p w14:paraId="702FF44A" w14:textId="77777777" w:rsidR="00D8761C" w:rsidRPr="00E84C2A" w:rsidRDefault="00D8761C" w:rsidP="00D8761C">
            <w:pPr>
              <w:pStyle w:val="TableText"/>
              <w:rPr>
                <w:rFonts w:cstheme="minorHAnsi"/>
              </w:rPr>
            </w:pPr>
            <w:r w:rsidRPr="00E84C2A">
              <w:rPr>
                <w:rFonts w:cstheme="minorHAnsi"/>
              </w:rPr>
              <w:t>None</w:t>
            </w:r>
          </w:p>
        </w:tc>
        <w:tc>
          <w:tcPr>
            <w:tcW w:w="2408" w:type="pct"/>
            <w:shd w:val="clear" w:color="auto" w:fill="FFFFFF"/>
          </w:tcPr>
          <w:p w14:paraId="7ABB9DEF" w14:textId="77777777" w:rsidR="00D8761C" w:rsidRPr="00E84C2A" w:rsidRDefault="00D8761C" w:rsidP="00D8761C">
            <w:pPr>
              <w:pStyle w:val="TableText"/>
              <w:rPr>
                <w:rFonts w:cstheme="minorHAnsi"/>
              </w:rPr>
            </w:pPr>
            <w:r w:rsidRPr="00E84C2A">
              <w:rPr>
                <w:rFonts w:cstheme="minorHAnsi"/>
              </w:rPr>
              <w:t xml:space="preserve">The </w:t>
            </w:r>
            <w:r w:rsidRPr="00E84C2A">
              <w:rPr>
                <w:rFonts w:cstheme="minorHAnsi"/>
                <w:i/>
              </w:rPr>
              <w:t>dockerfile</w:t>
            </w:r>
            <w:r w:rsidRPr="00E84C2A">
              <w:rPr>
                <w:rFonts w:cstheme="minorHAnsi"/>
              </w:rPr>
              <w:t xml:space="preserve"> VOLUME command which </w:t>
            </w:r>
            <w:r w:rsidRPr="00E84C2A">
              <w:t>is used to enable access from the Docker container to a directory on the host machine.</w:t>
            </w:r>
          </w:p>
        </w:tc>
      </w:tr>
      <w:tr w:rsidR="00D8761C" w:rsidRPr="00E84C2A" w14:paraId="0916BA3C" w14:textId="77777777" w:rsidTr="00D8761C">
        <w:trPr>
          <w:cantSplit/>
        </w:trPr>
        <w:tc>
          <w:tcPr>
            <w:tcW w:w="791" w:type="pct"/>
            <w:shd w:val="clear" w:color="auto" w:fill="FFFFFF"/>
          </w:tcPr>
          <w:p w14:paraId="3ECA877F" w14:textId="77777777" w:rsidR="00D8761C" w:rsidRPr="00E84C2A" w:rsidRDefault="00D8761C" w:rsidP="00D8761C">
            <w:pPr>
              <w:pStyle w:val="TableText"/>
              <w:rPr>
                <w:rFonts w:cstheme="minorHAnsi"/>
                <w:noProof/>
              </w:rPr>
            </w:pPr>
            <w:r w:rsidRPr="00E84C2A">
              <w:rPr>
                <w:rFonts w:cstheme="minorHAnsi"/>
                <w:noProof/>
              </w:rPr>
              <w:t>host_id</w:t>
            </w:r>
          </w:p>
        </w:tc>
        <w:tc>
          <w:tcPr>
            <w:tcW w:w="488" w:type="pct"/>
            <w:shd w:val="clear" w:color="auto" w:fill="FFFFFF"/>
          </w:tcPr>
          <w:p w14:paraId="7ABCE7CD" w14:textId="77777777" w:rsidR="00D8761C" w:rsidRPr="00E84C2A" w:rsidRDefault="00D8761C" w:rsidP="00D8761C">
            <w:pPr>
              <w:pStyle w:val="TableText"/>
              <w:rPr>
                <w:rFonts w:cstheme="minorHAnsi"/>
              </w:rPr>
            </w:pPr>
            <w:r w:rsidRPr="00E84C2A">
              <w:rPr>
                <w:rFonts w:cstheme="minorHAnsi"/>
              </w:rPr>
              <w:t>no</w:t>
            </w:r>
          </w:p>
        </w:tc>
        <w:tc>
          <w:tcPr>
            <w:tcW w:w="428" w:type="pct"/>
            <w:shd w:val="clear" w:color="auto" w:fill="FFFFFF"/>
          </w:tcPr>
          <w:p w14:paraId="3C15AD6B" w14:textId="77777777" w:rsidR="00D8761C" w:rsidRPr="00E84C2A" w:rsidRDefault="00433A2B" w:rsidP="00D8761C">
            <w:pPr>
              <w:pStyle w:val="TableText"/>
              <w:rPr>
                <w:rFonts w:cstheme="minorHAnsi"/>
              </w:rPr>
            </w:pPr>
            <w:hyperlink w:anchor="TYPE_YAML_STRING" w:history="1">
              <w:r w:rsidR="00D8761C" w:rsidRPr="00E84C2A">
                <w:rPr>
                  <w:rStyle w:val="Hyperlink"/>
                  <w:rFonts w:cstheme="minorHAnsi"/>
                </w:rPr>
                <w:t>string</w:t>
              </w:r>
            </w:hyperlink>
          </w:p>
        </w:tc>
        <w:tc>
          <w:tcPr>
            <w:tcW w:w="885" w:type="pct"/>
            <w:shd w:val="clear" w:color="auto" w:fill="FFFFFF"/>
          </w:tcPr>
          <w:p w14:paraId="26AAA4C9" w14:textId="77777777" w:rsidR="00D8761C" w:rsidRPr="00E84C2A" w:rsidRDefault="00D8761C" w:rsidP="00D8761C">
            <w:pPr>
              <w:pStyle w:val="TableText"/>
              <w:rPr>
                <w:rFonts w:cstheme="minorHAnsi"/>
              </w:rPr>
            </w:pPr>
            <w:r w:rsidRPr="00E84C2A">
              <w:rPr>
                <w:rFonts w:cstheme="minorHAnsi"/>
              </w:rPr>
              <w:t>None</w:t>
            </w:r>
          </w:p>
        </w:tc>
        <w:tc>
          <w:tcPr>
            <w:tcW w:w="2408" w:type="pct"/>
            <w:shd w:val="clear" w:color="auto" w:fill="FFFFFF"/>
          </w:tcPr>
          <w:p w14:paraId="7B806E5C" w14:textId="77777777" w:rsidR="00D8761C" w:rsidRPr="00E84C2A" w:rsidRDefault="00D8761C" w:rsidP="00D8761C">
            <w:pPr>
              <w:pStyle w:val="TableText"/>
              <w:rPr>
                <w:rFonts w:cstheme="minorHAnsi"/>
              </w:rPr>
            </w:pPr>
            <w:r w:rsidRPr="00E84C2A">
              <w:rPr>
                <w:rFonts w:cstheme="minorHAnsi"/>
              </w:rPr>
              <w:t>The optional identifier of an existing host resource that should be used to run this container on.</w:t>
            </w:r>
          </w:p>
        </w:tc>
      </w:tr>
      <w:tr w:rsidR="00D8761C" w:rsidRPr="00E84C2A" w14:paraId="436DF6A8" w14:textId="77777777" w:rsidTr="00D8761C">
        <w:trPr>
          <w:cantSplit/>
        </w:trPr>
        <w:tc>
          <w:tcPr>
            <w:tcW w:w="791" w:type="pct"/>
            <w:shd w:val="clear" w:color="auto" w:fill="FFFFFF"/>
          </w:tcPr>
          <w:p w14:paraId="47F3382F" w14:textId="77777777" w:rsidR="00D8761C" w:rsidRPr="00E84C2A" w:rsidRDefault="00D8761C" w:rsidP="00D8761C">
            <w:pPr>
              <w:pStyle w:val="TableText"/>
              <w:rPr>
                <w:rFonts w:cstheme="minorHAnsi"/>
                <w:noProof/>
              </w:rPr>
            </w:pPr>
            <w:r w:rsidRPr="00E84C2A">
              <w:rPr>
                <w:rFonts w:cstheme="minorHAnsi"/>
                <w:noProof/>
              </w:rPr>
              <w:t>volume_id</w:t>
            </w:r>
          </w:p>
        </w:tc>
        <w:tc>
          <w:tcPr>
            <w:tcW w:w="488" w:type="pct"/>
            <w:shd w:val="clear" w:color="auto" w:fill="FFFFFF"/>
          </w:tcPr>
          <w:p w14:paraId="58BF393E" w14:textId="77777777" w:rsidR="00D8761C" w:rsidRPr="00E84C2A" w:rsidRDefault="00D8761C" w:rsidP="00D8761C">
            <w:pPr>
              <w:pStyle w:val="TableText"/>
              <w:rPr>
                <w:rFonts w:cstheme="minorHAnsi"/>
              </w:rPr>
            </w:pPr>
            <w:r w:rsidRPr="00E84C2A">
              <w:rPr>
                <w:rFonts w:cstheme="minorHAnsi"/>
              </w:rPr>
              <w:t>no</w:t>
            </w:r>
          </w:p>
        </w:tc>
        <w:tc>
          <w:tcPr>
            <w:tcW w:w="428" w:type="pct"/>
            <w:shd w:val="clear" w:color="auto" w:fill="FFFFFF"/>
          </w:tcPr>
          <w:p w14:paraId="3B03D504" w14:textId="77777777" w:rsidR="00D8761C" w:rsidRPr="00E84C2A" w:rsidRDefault="00433A2B" w:rsidP="00D8761C">
            <w:pPr>
              <w:pStyle w:val="TableText"/>
              <w:rPr>
                <w:rFonts w:cstheme="minorHAnsi"/>
              </w:rPr>
            </w:pPr>
            <w:hyperlink w:anchor="TYPE_YAML_STRING" w:history="1">
              <w:r w:rsidR="00D8761C" w:rsidRPr="00E84C2A">
                <w:rPr>
                  <w:rStyle w:val="Hyperlink"/>
                  <w:rFonts w:cstheme="minorHAnsi"/>
                </w:rPr>
                <w:t>string</w:t>
              </w:r>
            </w:hyperlink>
          </w:p>
        </w:tc>
        <w:tc>
          <w:tcPr>
            <w:tcW w:w="885" w:type="pct"/>
            <w:shd w:val="clear" w:color="auto" w:fill="FFFFFF"/>
          </w:tcPr>
          <w:p w14:paraId="1D0FDDF6" w14:textId="77777777" w:rsidR="00D8761C" w:rsidRPr="00E84C2A" w:rsidRDefault="00D8761C" w:rsidP="00D8761C">
            <w:pPr>
              <w:pStyle w:val="TableText"/>
              <w:rPr>
                <w:rFonts w:cstheme="minorHAnsi"/>
              </w:rPr>
            </w:pPr>
            <w:r w:rsidRPr="00E84C2A">
              <w:rPr>
                <w:rFonts w:cstheme="minorHAnsi"/>
              </w:rPr>
              <w:t>None</w:t>
            </w:r>
          </w:p>
        </w:tc>
        <w:tc>
          <w:tcPr>
            <w:tcW w:w="2408" w:type="pct"/>
            <w:shd w:val="clear" w:color="auto" w:fill="FFFFFF"/>
          </w:tcPr>
          <w:p w14:paraId="04C2E23D" w14:textId="77777777" w:rsidR="00D8761C" w:rsidRPr="00E84C2A" w:rsidRDefault="00D8761C" w:rsidP="00D8761C">
            <w:pPr>
              <w:pStyle w:val="TableText"/>
              <w:rPr>
                <w:rFonts w:cstheme="minorHAnsi"/>
              </w:rPr>
            </w:pPr>
            <w:r w:rsidRPr="00E84C2A">
              <w:rPr>
                <w:rFonts w:cstheme="minorHAnsi"/>
              </w:rPr>
              <w:t>The optional identifier of an existing storage volume (resource) that should be used to create the container’s mount point(s) on.</w:t>
            </w:r>
          </w:p>
        </w:tc>
      </w:tr>
    </w:tbl>
    <w:p w14:paraId="6C9C6338" w14:textId="77777777" w:rsidR="00D8761C" w:rsidRPr="00E84C2A" w:rsidRDefault="00D8761C" w:rsidP="00D8761C">
      <w:pPr>
        <w:pStyle w:val="Heading4"/>
        <w:numPr>
          <w:ilvl w:val="3"/>
          <w:numId w:val="4"/>
        </w:numPr>
      </w:pPr>
      <w:r w:rsidRPr="00E84C2A">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D8761C" w:rsidRPr="00E84C2A" w14:paraId="4B227253" w14:textId="77777777" w:rsidTr="00D8761C">
        <w:tc>
          <w:tcPr>
            <w:tcW w:w="9576" w:type="dxa"/>
            <w:shd w:val="clear" w:color="auto" w:fill="D9D9D9" w:themeFill="background1" w:themeFillShade="D9"/>
          </w:tcPr>
          <w:p w14:paraId="46975387" w14:textId="77777777" w:rsidR="00D8761C" w:rsidRPr="001D32A6" w:rsidRDefault="00D8761C" w:rsidP="001D32A6">
            <w:pPr>
              <w:spacing w:before="0" w:after="0"/>
              <w:rPr>
                <w:rStyle w:val="CodeSnippet"/>
              </w:rPr>
            </w:pPr>
            <w:r w:rsidRPr="001D32A6">
              <w:rPr>
                <w:rStyle w:val="CodeSnippet"/>
              </w:rPr>
              <w:t>tosca.capabilities.Container.Docker:</w:t>
            </w:r>
          </w:p>
          <w:p w14:paraId="366C495F" w14:textId="77777777" w:rsidR="00D8761C" w:rsidRPr="00E84C2A" w:rsidRDefault="00D8761C" w:rsidP="001D32A6">
            <w:pPr>
              <w:spacing w:before="0" w:after="0"/>
              <w:rPr>
                <w:rStyle w:val="Hyperlink"/>
                <w:rFonts w:ascii="Consolas" w:hAnsi="Consolas"/>
              </w:rPr>
            </w:pPr>
            <w:r w:rsidRPr="001D32A6">
              <w:rPr>
                <w:rStyle w:val="CodeSnippet"/>
              </w:rPr>
              <w:t xml:space="preserve">  derived_from: </w:t>
            </w:r>
            <w:hyperlink w:anchor="DEFN_TYPE_CAPABILITIES_CONTAINER" w:history="1">
              <w:r w:rsidRPr="00E84C2A">
                <w:rPr>
                  <w:rStyle w:val="Hyperlink"/>
                  <w:rFonts w:ascii="Consolas" w:hAnsi="Consolas"/>
                </w:rPr>
                <w:t>tosca.capabilities.Container</w:t>
              </w:r>
            </w:hyperlink>
          </w:p>
          <w:p w14:paraId="7347877E" w14:textId="77777777" w:rsidR="00D8761C" w:rsidRPr="001D32A6" w:rsidRDefault="00D8761C" w:rsidP="001D32A6">
            <w:pPr>
              <w:spacing w:before="0" w:after="0"/>
              <w:rPr>
                <w:rStyle w:val="CodeSnippet"/>
              </w:rPr>
            </w:pPr>
            <w:r w:rsidRPr="001D32A6">
              <w:rPr>
                <w:rStyle w:val="CodeSnippet"/>
              </w:rPr>
              <w:t xml:space="preserve">  properties:</w:t>
            </w:r>
          </w:p>
          <w:p w14:paraId="1A25DFA4" w14:textId="77777777" w:rsidR="00D8761C" w:rsidRPr="001D32A6" w:rsidRDefault="00D8761C" w:rsidP="001D32A6">
            <w:pPr>
              <w:spacing w:before="0" w:after="0"/>
              <w:rPr>
                <w:rStyle w:val="CodeSnippet"/>
              </w:rPr>
            </w:pPr>
            <w:r w:rsidRPr="001D32A6">
              <w:rPr>
                <w:rStyle w:val="CodeSnippet"/>
              </w:rPr>
              <w:t xml:space="preserve">    version:</w:t>
            </w:r>
          </w:p>
          <w:p w14:paraId="3A015B96" w14:textId="77777777" w:rsidR="00D8761C" w:rsidRPr="001D32A6" w:rsidRDefault="00D8761C" w:rsidP="001D32A6">
            <w:pPr>
              <w:spacing w:before="0" w:after="0"/>
              <w:rPr>
                <w:rStyle w:val="CodeSnippet"/>
              </w:rPr>
            </w:pPr>
            <w:r w:rsidRPr="001D32A6">
              <w:rPr>
                <w:rStyle w:val="CodeSnippet"/>
              </w:rPr>
              <w:t xml:space="preserve">      type: list</w:t>
            </w:r>
          </w:p>
          <w:p w14:paraId="61236E7E" w14:textId="77777777" w:rsidR="00D8761C" w:rsidRPr="001D32A6" w:rsidRDefault="00D8761C" w:rsidP="001D32A6">
            <w:pPr>
              <w:spacing w:before="0" w:after="0"/>
              <w:rPr>
                <w:rStyle w:val="CodeSnippet"/>
              </w:rPr>
            </w:pPr>
            <w:r w:rsidRPr="001D32A6">
              <w:rPr>
                <w:rStyle w:val="CodeSnippet"/>
              </w:rPr>
              <w:t xml:space="preserve">      required: false</w:t>
            </w:r>
          </w:p>
          <w:p w14:paraId="2752D248" w14:textId="77777777" w:rsidR="00D8761C" w:rsidRPr="001D32A6" w:rsidRDefault="00D8761C" w:rsidP="001D32A6">
            <w:pPr>
              <w:spacing w:before="0" w:after="0"/>
              <w:rPr>
                <w:rStyle w:val="CodeSnippet"/>
              </w:rPr>
            </w:pPr>
            <w:r w:rsidRPr="001D32A6">
              <w:rPr>
                <w:rStyle w:val="CodeSnippet"/>
              </w:rPr>
              <w:t xml:space="preserve">      entry_schema: </w:t>
            </w:r>
            <w:hyperlink w:anchor="TYPE_TOSCA_VERSION" w:history="1">
              <w:r w:rsidRPr="00E84C2A">
                <w:rPr>
                  <w:rStyle w:val="Hyperlink"/>
                  <w:rFonts w:ascii="Consolas" w:hAnsi="Consolas"/>
                  <w:noProof/>
                </w:rPr>
                <w:t>version</w:t>
              </w:r>
            </w:hyperlink>
          </w:p>
          <w:p w14:paraId="2F59ED52" w14:textId="77777777" w:rsidR="00D8761C" w:rsidRPr="001D32A6" w:rsidRDefault="00D8761C" w:rsidP="001D32A6">
            <w:pPr>
              <w:spacing w:before="0" w:after="0"/>
              <w:rPr>
                <w:rStyle w:val="CodeSnippet"/>
              </w:rPr>
            </w:pPr>
            <w:r w:rsidRPr="001D32A6">
              <w:rPr>
                <w:rStyle w:val="CodeSnippet"/>
              </w:rPr>
              <w:t xml:space="preserve">    publish_all:</w:t>
            </w:r>
          </w:p>
          <w:p w14:paraId="27F24279" w14:textId="77777777" w:rsidR="00D8761C" w:rsidRPr="001D32A6" w:rsidRDefault="00D8761C" w:rsidP="001D32A6">
            <w:pPr>
              <w:spacing w:before="0" w:after="0"/>
              <w:rPr>
                <w:rStyle w:val="CodeSnippet"/>
              </w:rPr>
            </w:pPr>
            <w:r w:rsidRPr="001D32A6">
              <w:rPr>
                <w:rStyle w:val="CodeSnippet"/>
              </w:rPr>
              <w:t xml:space="preserve">      type: </w:t>
            </w:r>
            <w:hyperlink w:anchor="TYPE_YAML_BOOLEAN" w:history="1">
              <w:r w:rsidRPr="00E84C2A">
                <w:rPr>
                  <w:rStyle w:val="Hyperlink"/>
                  <w:rFonts w:ascii="Consolas" w:hAnsi="Consolas"/>
                  <w:noProof/>
                </w:rPr>
                <w:t>boolean</w:t>
              </w:r>
            </w:hyperlink>
          </w:p>
          <w:p w14:paraId="13ECF413" w14:textId="77777777" w:rsidR="00D8761C" w:rsidRPr="001D32A6" w:rsidRDefault="00D8761C" w:rsidP="001D32A6">
            <w:pPr>
              <w:spacing w:before="0" w:after="0"/>
              <w:rPr>
                <w:rStyle w:val="CodeSnippet"/>
              </w:rPr>
            </w:pPr>
            <w:r w:rsidRPr="001D32A6">
              <w:rPr>
                <w:rStyle w:val="CodeSnippet"/>
              </w:rPr>
              <w:t xml:space="preserve">      default: false</w:t>
            </w:r>
          </w:p>
          <w:p w14:paraId="045C47C2" w14:textId="77777777" w:rsidR="00D8761C" w:rsidRPr="001D32A6" w:rsidRDefault="00D8761C" w:rsidP="001D32A6">
            <w:pPr>
              <w:spacing w:before="0" w:after="0"/>
              <w:rPr>
                <w:rStyle w:val="CodeSnippet"/>
              </w:rPr>
            </w:pPr>
            <w:r w:rsidRPr="001D32A6">
              <w:rPr>
                <w:rStyle w:val="CodeSnippet"/>
              </w:rPr>
              <w:t xml:space="preserve">      required: false</w:t>
            </w:r>
          </w:p>
          <w:p w14:paraId="6339A28F" w14:textId="77777777" w:rsidR="00D8761C" w:rsidRPr="001D32A6" w:rsidRDefault="00D8761C" w:rsidP="001D32A6">
            <w:pPr>
              <w:spacing w:before="0" w:after="0"/>
              <w:rPr>
                <w:rStyle w:val="CodeSnippet"/>
              </w:rPr>
            </w:pPr>
            <w:r w:rsidRPr="001D32A6">
              <w:rPr>
                <w:rStyle w:val="CodeSnippet"/>
              </w:rPr>
              <w:t xml:space="preserve">    publish_ports:</w:t>
            </w:r>
          </w:p>
          <w:p w14:paraId="351E33EC" w14:textId="77777777" w:rsidR="00D8761C" w:rsidRPr="001D32A6" w:rsidRDefault="00D8761C" w:rsidP="001D32A6">
            <w:pPr>
              <w:spacing w:before="0" w:after="0"/>
              <w:rPr>
                <w:rStyle w:val="CodeSnippet"/>
              </w:rPr>
            </w:pPr>
            <w:r w:rsidRPr="001D32A6">
              <w:rPr>
                <w:rStyle w:val="CodeSnippet"/>
              </w:rPr>
              <w:t xml:space="preserve">      type: list</w:t>
            </w:r>
          </w:p>
          <w:p w14:paraId="62BAB4C2" w14:textId="77777777" w:rsidR="00D8761C" w:rsidRPr="001D32A6" w:rsidRDefault="00D8761C" w:rsidP="001D32A6">
            <w:pPr>
              <w:spacing w:before="0" w:after="0"/>
              <w:rPr>
                <w:rStyle w:val="CodeSnippet"/>
              </w:rPr>
            </w:pPr>
            <w:r w:rsidRPr="001D32A6">
              <w:rPr>
                <w:rStyle w:val="CodeSnippet"/>
              </w:rPr>
              <w:t xml:space="preserve">      entry_schema: </w:t>
            </w:r>
            <w:hyperlink w:anchor="TYPE_TOSCA_DATA_PORTSPEC" w:history="1">
              <w:r w:rsidRPr="00E84C2A">
                <w:rPr>
                  <w:rStyle w:val="Hyperlink"/>
                  <w:rFonts w:ascii="Consolas" w:hAnsi="Consolas"/>
                  <w:noProof/>
                </w:rPr>
                <w:t>PortSpec</w:t>
              </w:r>
            </w:hyperlink>
          </w:p>
          <w:p w14:paraId="2FB55004" w14:textId="77777777" w:rsidR="00D8761C" w:rsidRPr="001D32A6" w:rsidRDefault="00D8761C" w:rsidP="001D32A6">
            <w:pPr>
              <w:spacing w:before="0" w:after="0"/>
              <w:rPr>
                <w:rStyle w:val="CodeSnippet"/>
              </w:rPr>
            </w:pPr>
            <w:r w:rsidRPr="001D32A6">
              <w:rPr>
                <w:rStyle w:val="CodeSnippet"/>
              </w:rPr>
              <w:t xml:space="preserve">      required: false</w:t>
            </w:r>
          </w:p>
          <w:p w14:paraId="59CB859D" w14:textId="77777777" w:rsidR="00D8761C" w:rsidRPr="001D32A6" w:rsidRDefault="00D8761C" w:rsidP="001D32A6">
            <w:pPr>
              <w:spacing w:before="0" w:after="0"/>
              <w:rPr>
                <w:rStyle w:val="CodeSnippet"/>
              </w:rPr>
            </w:pPr>
            <w:r w:rsidRPr="001D32A6">
              <w:rPr>
                <w:rStyle w:val="CodeSnippet"/>
              </w:rPr>
              <w:t xml:space="preserve">    expose_ports:</w:t>
            </w:r>
          </w:p>
          <w:p w14:paraId="6FD1C1E8" w14:textId="77777777" w:rsidR="00D8761C" w:rsidRPr="001D32A6" w:rsidRDefault="00D8761C" w:rsidP="001D32A6">
            <w:pPr>
              <w:spacing w:before="0" w:after="0"/>
              <w:rPr>
                <w:rStyle w:val="CodeSnippet"/>
              </w:rPr>
            </w:pPr>
            <w:r w:rsidRPr="001D32A6">
              <w:rPr>
                <w:rStyle w:val="CodeSnippet"/>
              </w:rPr>
              <w:t xml:space="preserve">      type: list</w:t>
            </w:r>
          </w:p>
          <w:p w14:paraId="5D08D45F" w14:textId="77777777" w:rsidR="00D8761C" w:rsidRPr="001D32A6" w:rsidRDefault="00D8761C" w:rsidP="001D32A6">
            <w:pPr>
              <w:spacing w:before="0" w:after="0"/>
              <w:rPr>
                <w:rStyle w:val="CodeSnippet"/>
              </w:rPr>
            </w:pPr>
            <w:r w:rsidRPr="001D32A6">
              <w:rPr>
                <w:rStyle w:val="CodeSnippet"/>
              </w:rPr>
              <w:t xml:space="preserve">      entry_schema: </w:t>
            </w:r>
            <w:hyperlink w:anchor="TYPE_TOSCA_DATA_PORTSPEC" w:history="1">
              <w:r w:rsidRPr="00E84C2A">
                <w:rPr>
                  <w:rStyle w:val="Hyperlink"/>
                  <w:rFonts w:ascii="Consolas" w:hAnsi="Consolas"/>
                  <w:noProof/>
                </w:rPr>
                <w:t>PortSpec</w:t>
              </w:r>
            </w:hyperlink>
          </w:p>
          <w:p w14:paraId="36C81A5A" w14:textId="77777777" w:rsidR="00D8761C" w:rsidRPr="001D32A6" w:rsidRDefault="00D8761C" w:rsidP="001D32A6">
            <w:pPr>
              <w:spacing w:before="0" w:after="0"/>
              <w:rPr>
                <w:rStyle w:val="CodeSnippet"/>
              </w:rPr>
            </w:pPr>
            <w:r w:rsidRPr="001D32A6">
              <w:rPr>
                <w:rStyle w:val="CodeSnippet"/>
              </w:rPr>
              <w:t xml:space="preserve">      required: false</w:t>
            </w:r>
          </w:p>
          <w:p w14:paraId="35A7C05E" w14:textId="77777777" w:rsidR="00D8761C" w:rsidRPr="001D32A6" w:rsidRDefault="00D8761C" w:rsidP="001D32A6">
            <w:pPr>
              <w:spacing w:before="0" w:after="0"/>
              <w:rPr>
                <w:rStyle w:val="CodeSnippet"/>
              </w:rPr>
            </w:pPr>
            <w:r w:rsidRPr="001D32A6">
              <w:rPr>
                <w:rStyle w:val="CodeSnippet"/>
              </w:rPr>
              <w:t xml:space="preserve">    volumes:</w:t>
            </w:r>
          </w:p>
          <w:p w14:paraId="7F8BAF89" w14:textId="77777777" w:rsidR="00D8761C" w:rsidRPr="001D32A6" w:rsidRDefault="00D8761C" w:rsidP="001D32A6">
            <w:pPr>
              <w:spacing w:before="0" w:after="0"/>
              <w:rPr>
                <w:rStyle w:val="CodeSnippet"/>
              </w:rPr>
            </w:pPr>
            <w:r w:rsidRPr="001D32A6">
              <w:rPr>
                <w:rStyle w:val="CodeSnippet"/>
              </w:rPr>
              <w:t xml:space="preserve">      type: list</w:t>
            </w:r>
          </w:p>
          <w:p w14:paraId="2CDA0F5C" w14:textId="77777777" w:rsidR="00D8761C" w:rsidRPr="001D32A6" w:rsidRDefault="00D8761C" w:rsidP="001D32A6">
            <w:pPr>
              <w:spacing w:before="0" w:after="0"/>
              <w:rPr>
                <w:rStyle w:val="CodeSnippet"/>
              </w:rPr>
            </w:pPr>
            <w:r w:rsidRPr="001D32A6">
              <w:rPr>
                <w:rStyle w:val="CodeSnippet"/>
              </w:rPr>
              <w:t xml:space="preserve">      entry_schema: </w:t>
            </w:r>
            <w:hyperlink w:anchor="TYPE_YAML_STRING" w:history="1">
              <w:r w:rsidRPr="00E84C2A">
                <w:rPr>
                  <w:rStyle w:val="Hyperlink"/>
                  <w:rFonts w:ascii="Consolas" w:hAnsi="Consolas"/>
                  <w:noProof/>
                </w:rPr>
                <w:t>string</w:t>
              </w:r>
            </w:hyperlink>
          </w:p>
          <w:p w14:paraId="448C082D" w14:textId="77777777" w:rsidR="00D8761C" w:rsidRPr="00E84C2A" w:rsidRDefault="00D8761C" w:rsidP="001D32A6">
            <w:pPr>
              <w:spacing w:before="0" w:after="0"/>
              <w:rPr>
                <w:rStyle w:val="CodeSnippet"/>
                <w:color w:val="0000FF" w:themeColor="hyperlink"/>
                <w:u w:val="single"/>
              </w:rPr>
            </w:pPr>
            <w:r w:rsidRPr="001D32A6">
              <w:rPr>
                <w:rStyle w:val="CodeSnippet"/>
              </w:rPr>
              <w:t xml:space="preserve">      required: false</w:t>
            </w:r>
          </w:p>
        </w:tc>
      </w:tr>
    </w:tbl>
    <w:p w14:paraId="0388BB0A" w14:textId="77777777" w:rsidR="00D8761C" w:rsidRPr="00E84C2A" w:rsidRDefault="00D8761C" w:rsidP="00D8761C">
      <w:pPr>
        <w:pStyle w:val="Heading4"/>
        <w:numPr>
          <w:ilvl w:val="3"/>
          <w:numId w:val="4"/>
        </w:numPr>
      </w:pPr>
      <w:r w:rsidRPr="00E84C2A">
        <w:lastRenderedPageBreak/>
        <w:t>Notes</w:t>
      </w:r>
    </w:p>
    <w:p w14:paraId="2F7C1CCA" w14:textId="77777777" w:rsidR="00D8761C" w:rsidRPr="00E84C2A" w:rsidRDefault="00D8761C" w:rsidP="00D8761C">
      <w:pPr>
        <w:pStyle w:val="ListParagraph"/>
        <w:numPr>
          <w:ilvl w:val="0"/>
          <w:numId w:val="59"/>
        </w:numPr>
        <w:rPr>
          <w:sz w:val="24"/>
        </w:rPr>
      </w:pPr>
      <w:r w:rsidRPr="00E84C2A">
        <w:rPr>
          <w:rFonts w:cstheme="minorHAnsi"/>
          <w:szCs w:val="18"/>
        </w:rPr>
        <w:t xml:space="preserve">When the </w:t>
      </w:r>
      <w:r w:rsidRPr="00E84C2A">
        <w:rPr>
          <w:rStyle w:val="CodeSnippetHighlight"/>
        </w:rPr>
        <w:t>expose_ports</w:t>
      </w:r>
      <w:r w:rsidRPr="00E84C2A">
        <w:rPr>
          <w:rFonts w:cstheme="minorHAnsi"/>
          <w:szCs w:val="18"/>
        </w:rPr>
        <w:t xml:space="preserve"> property is used, only the </w:t>
      </w:r>
      <w:r w:rsidRPr="00E84C2A">
        <w:rPr>
          <w:rStyle w:val="CodeSnippetHighlight"/>
          <w:szCs w:val="18"/>
        </w:rPr>
        <w:t>source</w:t>
      </w:r>
      <w:r w:rsidRPr="00E84C2A">
        <w:rPr>
          <w:rFonts w:cstheme="minorHAnsi"/>
          <w:szCs w:val="18"/>
        </w:rPr>
        <w:t xml:space="preserve"> and </w:t>
      </w:r>
      <w:r w:rsidRPr="00E84C2A">
        <w:rPr>
          <w:rStyle w:val="CodeSnippetHighlight"/>
          <w:szCs w:val="18"/>
        </w:rPr>
        <w:t>source_range</w:t>
      </w:r>
      <w:r w:rsidRPr="00E84C2A">
        <w:rPr>
          <w:rFonts w:cstheme="minorHAnsi"/>
          <w:szCs w:val="18"/>
        </w:rPr>
        <w:t xml:space="preserve"> properties of </w:t>
      </w:r>
      <w:hyperlink w:anchor="TYPE_TOSCA_DATA_PORTSPEC" w:history="1">
        <w:r w:rsidRPr="00E84C2A">
          <w:rPr>
            <w:rStyle w:val="Hyperlink"/>
            <w:rFonts w:cstheme="minorHAnsi"/>
            <w:szCs w:val="18"/>
          </w:rPr>
          <w:t>PortSpec</w:t>
        </w:r>
      </w:hyperlink>
      <w:r w:rsidRPr="00E84C2A">
        <w:rPr>
          <w:rFonts w:cstheme="minorHAnsi"/>
          <w:szCs w:val="18"/>
        </w:rPr>
        <w:t xml:space="preserve"> would</w:t>
      </w:r>
      <w:r w:rsidRPr="00E84C2A">
        <w:rPr>
          <w:rFonts w:cstheme="minorHAnsi"/>
          <w:b/>
          <w:szCs w:val="18"/>
        </w:rPr>
        <w:t xml:space="preserve"> </w:t>
      </w:r>
      <w:r w:rsidRPr="00E84C2A">
        <w:rPr>
          <w:rFonts w:cstheme="minorHAnsi"/>
          <w:szCs w:val="18"/>
        </w:rPr>
        <w:t xml:space="preserve">be valid for supplying port numbers or ranges, the </w:t>
      </w:r>
      <w:r w:rsidRPr="00E84C2A">
        <w:rPr>
          <w:rStyle w:val="CodeSnippetHighlight"/>
          <w:szCs w:val="18"/>
        </w:rPr>
        <w:t>target</w:t>
      </w:r>
      <w:r w:rsidRPr="00E84C2A">
        <w:rPr>
          <w:rFonts w:cstheme="minorHAnsi"/>
          <w:szCs w:val="18"/>
        </w:rPr>
        <w:t xml:space="preserve"> and </w:t>
      </w:r>
      <w:r w:rsidRPr="00E84C2A">
        <w:rPr>
          <w:rStyle w:val="CodeSnippetHighlight"/>
          <w:szCs w:val="18"/>
        </w:rPr>
        <w:t>target_range</w:t>
      </w:r>
      <w:r w:rsidRPr="00E84C2A">
        <w:rPr>
          <w:rFonts w:cstheme="minorHAnsi"/>
          <w:szCs w:val="18"/>
        </w:rPr>
        <w:t xml:space="preserve"> properties would be ignored.</w:t>
      </w:r>
    </w:p>
    <w:p w14:paraId="47694707" w14:textId="77777777" w:rsidR="00D8761C" w:rsidRPr="00E84C2A" w:rsidRDefault="00D8761C" w:rsidP="00D8761C">
      <w:pPr>
        <w:pStyle w:val="Heading2"/>
        <w:numPr>
          <w:ilvl w:val="1"/>
          <w:numId w:val="4"/>
        </w:numPr>
      </w:pPr>
      <w:bookmarkStart w:id="1552" w:name="_Toc302251731"/>
      <w:bookmarkStart w:id="1553" w:name="_Toc310749125"/>
      <w:bookmarkStart w:id="1554" w:name="_Toc313780960"/>
      <w:bookmarkStart w:id="1555" w:name="_Toc322703204"/>
      <w:bookmarkStart w:id="1556" w:name="_Toc454457916"/>
      <w:bookmarkStart w:id="1557" w:name="_Toc454458715"/>
      <w:bookmarkStart w:id="1558" w:name="_Toc454463854"/>
      <w:bookmarkStart w:id="1559" w:name="_Toc489606761"/>
      <w:r w:rsidRPr="00E84C2A">
        <w:t>Node Types</w:t>
      </w:r>
      <w:bookmarkEnd w:id="1534"/>
      <w:bookmarkEnd w:id="1552"/>
      <w:bookmarkEnd w:id="1553"/>
      <w:bookmarkEnd w:id="1554"/>
      <w:bookmarkEnd w:id="1555"/>
      <w:bookmarkEnd w:id="1556"/>
      <w:bookmarkEnd w:id="1557"/>
      <w:bookmarkEnd w:id="1558"/>
      <w:bookmarkEnd w:id="1559"/>
    </w:p>
    <w:p w14:paraId="2CD6A29F" w14:textId="77777777" w:rsidR="00D8761C" w:rsidRPr="00E84C2A" w:rsidRDefault="00D8761C" w:rsidP="00D8761C">
      <w:r w:rsidRPr="00E84C2A">
        <w:t>This section contains non-normative node types referenced in use cases and examples.  All additional Attributes, Properties, Requirements and Capabilities shown in their definitions (and are not inherited from ancestor normative types) are also considered to be non-normative.</w:t>
      </w:r>
    </w:p>
    <w:p w14:paraId="412987C0" w14:textId="77777777" w:rsidR="00D8761C" w:rsidRPr="00E84C2A" w:rsidRDefault="00D8761C" w:rsidP="00D8761C">
      <w:pPr>
        <w:pStyle w:val="Heading3"/>
        <w:numPr>
          <w:ilvl w:val="2"/>
          <w:numId w:val="4"/>
        </w:numPr>
      </w:pPr>
      <w:bookmarkStart w:id="1560" w:name="_Toc379872736"/>
      <w:bookmarkStart w:id="1561" w:name="_Toc454457917"/>
      <w:bookmarkStart w:id="1562" w:name="_Toc454458716"/>
      <w:bookmarkStart w:id="1563" w:name="DEFN_TYPE_NODES_MYSQL"/>
      <w:bookmarkEnd w:id="1560"/>
      <w:r w:rsidRPr="00E84C2A">
        <w:t>tosca.nodes.Database.MySQL</w:t>
      </w:r>
      <w:bookmarkEnd w:id="1561"/>
      <w:bookmarkEnd w:id="1562"/>
    </w:p>
    <w:p w14:paraId="7149B05B" w14:textId="77777777" w:rsidR="00D8761C" w:rsidRPr="00E84C2A" w:rsidRDefault="00D8761C" w:rsidP="00D8761C">
      <w:pPr>
        <w:pStyle w:val="Heading4"/>
        <w:numPr>
          <w:ilvl w:val="3"/>
          <w:numId w:val="4"/>
        </w:numPr>
      </w:pPr>
      <w:bookmarkStart w:id="1564" w:name="_Toc379455105"/>
      <w:bookmarkEnd w:id="1563"/>
      <w:r w:rsidRPr="00E84C2A">
        <w:t>Properties</w:t>
      </w:r>
      <w:bookmarkEnd w:id="1564"/>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727"/>
        <w:gridCol w:w="1026"/>
        <w:gridCol w:w="737"/>
        <w:gridCol w:w="1421"/>
        <w:gridCol w:w="4437"/>
      </w:tblGrid>
      <w:tr w:rsidR="00D8761C" w:rsidRPr="00E84C2A" w14:paraId="16F10442" w14:textId="77777777" w:rsidTr="00D8761C">
        <w:trPr>
          <w:cantSplit/>
          <w:tblHeader/>
        </w:trPr>
        <w:tc>
          <w:tcPr>
            <w:tcW w:w="924" w:type="pct"/>
            <w:shd w:val="clear" w:color="auto" w:fill="D9D9D9"/>
          </w:tcPr>
          <w:p w14:paraId="32FF8A92" w14:textId="77777777" w:rsidR="00D8761C" w:rsidRPr="00E84C2A" w:rsidRDefault="00D8761C" w:rsidP="00D8761C">
            <w:pPr>
              <w:pStyle w:val="TableText-Heading"/>
            </w:pPr>
            <w:r w:rsidRPr="00E84C2A">
              <w:t>Name</w:t>
            </w:r>
          </w:p>
        </w:tc>
        <w:tc>
          <w:tcPr>
            <w:tcW w:w="549" w:type="pct"/>
            <w:shd w:val="clear" w:color="auto" w:fill="D9D9D9"/>
          </w:tcPr>
          <w:p w14:paraId="1073D217" w14:textId="77777777" w:rsidR="00D8761C" w:rsidRPr="00E84C2A" w:rsidRDefault="00D8761C" w:rsidP="00D8761C">
            <w:pPr>
              <w:pStyle w:val="TableText-Heading"/>
            </w:pPr>
            <w:r w:rsidRPr="00E84C2A">
              <w:t>Required</w:t>
            </w:r>
          </w:p>
        </w:tc>
        <w:tc>
          <w:tcPr>
            <w:tcW w:w="394" w:type="pct"/>
            <w:shd w:val="clear" w:color="auto" w:fill="D9D9D9"/>
          </w:tcPr>
          <w:p w14:paraId="464F8808" w14:textId="77777777" w:rsidR="00D8761C" w:rsidRPr="00E84C2A" w:rsidRDefault="00D8761C" w:rsidP="00D8761C">
            <w:pPr>
              <w:pStyle w:val="TableText-Heading"/>
            </w:pPr>
            <w:r w:rsidRPr="00E84C2A">
              <w:t>Type</w:t>
            </w:r>
          </w:p>
        </w:tc>
        <w:tc>
          <w:tcPr>
            <w:tcW w:w="760" w:type="pct"/>
            <w:shd w:val="clear" w:color="auto" w:fill="D9D9D9"/>
          </w:tcPr>
          <w:p w14:paraId="74228647" w14:textId="77777777" w:rsidR="00D8761C" w:rsidRPr="00E84C2A" w:rsidRDefault="00D8761C" w:rsidP="00D8761C">
            <w:pPr>
              <w:pStyle w:val="TableText-Heading"/>
            </w:pPr>
            <w:r w:rsidRPr="00E84C2A">
              <w:t>Constraints</w:t>
            </w:r>
          </w:p>
        </w:tc>
        <w:tc>
          <w:tcPr>
            <w:tcW w:w="2373" w:type="pct"/>
            <w:shd w:val="clear" w:color="auto" w:fill="D9D9D9"/>
          </w:tcPr>
          <w:p w14:paraId="6B8636CB" w14:textId="77777777" w:rsidR="00D8761C" w:rsidRPr="00E84C2A" w:rsidRDefault="00D8761C" w:rsidP="00D8761C">
            <w:pPr>
              <w:pStyle w:val="TableText-Heading"/>
            </w:pPr>
            <w:r w:rsidRPr="00E84C2A">
              <w:t>Description</w:t>
            </w:r>
          </w:p>
        </w:tc>
      </w:tr>
      <w:tr w:rsidR="00D8761C" w:rsidRPr="00E84C2A" w14:paraId="4EEEA825" w14:textId="77777777" w:rsidTr="00D8761C">
        <w:trPr>
          <w:cantSplit/>
        </w:trPr>
        <w:tc>
          <w:tcPr>
            <w:tcW w:w="924" w:type="pct"/>
            <w:shd w:val="clear" w:color="auto" w:fill="FFFFFF"/>
          </w:tcPr>
          <w:p w14:paraId="373D0ADB" w14:textId="77777777" w:rsidR="00D8761C" w:rsidRPr="00E84C2A" w:rsidRDefault="00D8761C" w:rsidP="00D8761C">
            <w:pPr>
              <w:pStyle w:val="TableText"/>
              <w:rPr>
                <w:noProof/>
              </w:rPr>
            </w:pPr>
            <w:r w:rsidRPr="00E84C2A">
              <w:rPr>
                <w:noProof/>
              </w:rPr>
              <w:t>N/A</w:t>
            </w:r>
          </w:p>
        </w:tc>
        <w:tc>
          <w:tcPr>
            <w:tcW w:w="549" w:type="pct"/>
            <w:shd w:val="clear" w:color="auto" w:fill="FFFFFF"/>
          </w:tcPr>
          <w:p w14:paraId="3BD633D9" w14:textId="77777777" w:rsidR="00D8761C" w:rsidRPr="00E84C2A" w:rsidRDefault="00D8761C" w:rsidP="00D8761C">
            <w:pPr>
              <w:pStyle w:val="TableText"/>
            </w:pPr>
            <w:r w:rsidRPr="00E84C2A">
              <w:t>N/A</w:t>
            </w:r>
          </w:p>
        </w:tc>
        <w:tc>
          <w:tcPr>
            <w:tcW w:w="394" w:type="pct"/>
            <w:shd w:val="clear" w:color="auto" w:fill="FFFFFF"/>
          </w:tcPr>
          <w:p w14:paraId="238FDFD4" w14:textId="77777777" w:rsidR="00D8761C" w:rsidRPr="00E84C2A" w:rsidRDefault="00D8761C" w:rsidP="00D8761C">
            <w:pPr>
              <w:pStyle w:val="TableText"/>
            </w:pPr>
            <w:r w:rsidRPr="00E84C2A">
              <w:t>N/A</w:t>
            </w:r>
          </w:p>
        </w:tc>
        <w:tc>
          <w:tcPr>
            <w:tcW w:w="760" w:type="pct"/>
            <w:shd w:val="clear" w:color="auto" w:fill="FFFFFF"/>
          </w:tcPr>
          <w:p w14:paraId="618A933E" w14:textId="77777777" w:rsidR="00D8761C" w:rsidRPr="00E84C2A" w:rsidRDefault="00D8761C" w:rsidP="00D8761C">
            <w:pPr>
              <w:pStyle w:val="TableText"/>
            </w:pPr>
            <w:r w:rsidRPr="00E84C2A">
              <w:t>N/A</w:t>
            </w:r>
          </w:p>
        </w:tc>
        <w:tc>
          <w:tcPr>
            <w:tcW w:w="2373" w:type="pct"/>
            <w:shd w:val="clear" w:color="auto" w:fill="FFFFFF"/>
          </w:tcPr>
          <w:p w14:paraId="1C3F9974" w14:textId="77777777" w:rsidR="00D8761C" w:rsidRPr="00E84C2A" w:rsidRDefault="00D8761C" w:rsidP="00D8761C">
            <w:pPr>
              <w:pStyle w:val="TableText"/>
            </w:pPr>
            <w:r w:rsidRPr="00E84C2A">
              <w:t>N/A</w:t>
            </w:r>
          </w:p>
        </w:tc>
      </w:tr>
    </w:tbl>
    <w:p w14:paraId="34B56557" w14:textId="77777777" w:rsidR="00D8761C" w:rsidRPr="00E84C2A" w:rsidRDefault="00D8761C" w:rsidP="00D8761C">
      <w:pPr>
        <w:pStyle w:val="Heading4"/>
        <w:numPr>
          <w:ilvl w:val="3"/>
          <w:numId w:val="4"/>
        </w:numPr>
      </w:pPr>
      <w:bookmarkStart w:id="1565" w:name="_Toc379455106"/>
      <w:r w:rsidRPr="00E84C2A">
        <w:t>Definition</w:t>
      </w:r>
      <w:bookmarkEnd w:id="1565"/>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D8761C" w:rsidRPr="00E84C2A" w14:paraId="46B277D6" w14:textId="77777777" w:rsidTr="00D8761C">
        <w:tc>
          <w:tcPr>
            <w:tcW w:w="9576" w:type="dxa"/>
            <w:shd w:val="clear" w:color="auto" w:fill="D9D9D9" w:themeFill="background1" w:themeFillShade="D9"/>
          </w:tcPr>
          <w:p w14:paraId="2DFD828A" w14:textId="77777777" w:rsidR="00D8761C" w:rsidRPr="001D32A6" w:rsidRDefault="00D8761C" w:rsidP="001D32A6">
            <w:pPr>
              <w:spacing w:before="0" w:after="0"/>
              <w:rPr>
                <w:rStyle w:val="CodeSnippet"/>
              </w:rPr>
            </w:pPr>
            <w:r w:rsidRPr="001D32A6">
              <w:rPr>
                <w:rStyle w:val="CodeSnippet"/>
              </w:rPr>
              <w:t>tosca.nodes.Database.MySQL:</w:t>
            </w:r>
          </w:p>
          <w:p w14:paraId="7185A9FE" w14:textId="77777777" w:rsidR="00D8761C" w:rsidRPr="00E84C2A" w:rsidRDefault="00D8761C" w:rsidP="001D32A6">
            <w:pPr>
              <w:spacing w:before="0" w:after="0"/>
              <w:rPr>
                <w:rStyle w:val="Hyperlink"/>
                <w:rFonts w:ascii="Consolas" w:hAnsi="Consolas"/>
              </w:rPr>
            </w:pPr>
            <w:r w:rsidRPr="001D32A6">
              <w:rPr>
                <w:rStyle w:val="CodeSnippet"/>
              </w:rPr>
              <w:t xml:space="preserve">  derived_from: </w:t>
            </w:r>
            <w:hyperlink w:anchor="DEFN_TYPE_NODES_DATABASE" w:history="1">
              <w:r w:rsidRPr="00E84C2A">
                <w:rPr>
                  <w:rStyle w:val="Hyperlink"/>
                  <w:rFonts w:ascii="Consolas" w:hAnsi="Consolas"/>
                </w:rPr>
                <w:t>tosca.nodes.Database</w:t>
              </w:r>
            </w:hyperlink>
          </w:p>
          <w:p w14:paraId="2FD76884" w14:textId="77777777" w:rsidR="00D8761C" w:rsidRPr="001D32A6" w:rsidRDefault="00D8761C" w:rsidP="001D32A6">
            <w:pPr>
              <w:spacing w:before="0" w:after="0"/>
              <w:rPr>
                <w:rStyle w:val="CodeSnippet"/>
              </w:rPr>
            </w:pPr>
            <w:r w:rsidRPr="001D32A6">
              <w:rPr>
                <w:rStyle w:val="CodeSnippet"/>
              </w:rPr>
              <w:t xml:space="preserve">  requirements:</w:t>
            </w:r>
          </w:p>
          <w:p w14:paraId="75D15183" w14:textId="77777777" w:rsidR="00D8761C" w:rsidRPr="001D32A6" w:rsidRDefault="00D8761C" w:rsidP="001D32A6">
            <w:pPr>
              <w:spacing w:before="0" w:after="0"/>
              <w:rPr>
                <w:rStyle w:val="CodeSnippet"/>
              </w:rPr>
            </w:pPr>
            <w:r w:rsidRPr="001D32A6">
              <w:rPr>
                <w:rStyle w:val="CodeSnippet"/>
              </w:rPr>
              <w:t xml:space="preserve">    - host: </w:t>
            </w:r>
          </w:p>
          <w:p w14:paraId="7A310C51" w14:textId="77777777" w:rsidR="00D8761C" w:rsidRPr="00E84C2A" w:rsidRDefault="00D8761C" w:rsidP="001D32A6">
            <w:pPr>
              <w:spacing w:before="0" w:after="0"/>
              <w:rPr>
                <w:rStyle w:val="CodeSnippet"/>
              </w:rPr>
            </w:pPr>
            <w:r w:rsidRPr="001D32A6">
              <w:rPr>
                <w:rStyle w:val="CodeSnippet"/>
              </w:rPr>
              <w:t xml:space="preserve">        node: </w:t>
            </w:r>
            <w:hyperlink w:anchor="DEFN_TYPE_NODES_DBMS_MYSQL" w:history="1">
              <w:r w:rsidRPr="00E84C2A">
                <w:rPr>
                  <w:rStyle w:val="Hyperlink"/>
                  <w:rFonts w:ascii="Consolas" w:hAnsi="Consolas"/>
                </w:rPr>
                <w:t>tosca.nodes.DBMS.MySQL</w:t>
              </w:r>
            </w:hyperlink>
          </w:p>
        </w:tc>
      </w:tr>
    </w:tbl>
    <w:p w14:paraId="47AC22AF" w14:textId="77777777" w:rsidR="00D8761C" w:rsidRPr="00E84C2A" w:rsidRDefault="00D8761C" w:rsidP="00D8761C">
      <w:pPr>
        <w:pStyle w:val="Heading3"/>
        <w:numPr>
          <w:ilvl w:val="2"/>
          <w:numId w:val="4"/>
        </w:numPr>
      </w:pPr>
      <w:bookmarkStart w:id="1566" w:name="_Toc454457918"/>
      <w:bookmarkStart w:id="1567" w:name="_Toc454458717"/>
      <w:bookmarkStart w:id="1568" w:name="DEFN_TYPE_NODES_DBMS_MYSQL"/>
      <w:r w:rsidRPr="00E84C2A">
        <w:t>tosca.nodes.DBMS.MySQL</w:t>
      </w:r>
      <w:bookmarkEnd w:id="1566"/>
      <w:bookmarkEnd w:id="1567"/>
    </w:p>
    <w:bookmarkEnd w:id="1568"/>
    <w:p w14:paraId="31BB7A87" w14:textId="77777777" w:rsidR="00D8761C" w:rsidRPr="00E84C2A" w:rsidRDefault="00D8761C" w:rsidP="00D8761C">
      <w:pPr>
        <w:pStyle w:val="Heading4"/>
        <w:numPr>
          <w:ilvl w:val="3"/>
          <w:numId w:val="4"/>
        </w:numPr>
      </w:pPr>
      <w:r w:rsidRPr="00E84C2A">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727"/>
        <w:gridCol w:w="1026"/>
        <w:gridCol w:w="737"/>
        <w:gridCol w:w="1421"/>
        <w:gridCol w:w="4437"/>
      </w:tblGrid>
      <w:tr w:rsidR="00D8761C" w:rsidRPr="00E84C2A" w14:paraId="78179DB5" w14:textId="77777777" w:rsidTr="00D8761C">
        <w:trPr>
          <w:cantSplit/>
          <w:tblHeader/>
        </w:trPr>
        <w:tc>
          <w:tcPr>
            <w:tcW w:w="924" w:type="pct"/>
            <w:shd w:val="clear" w:color="auto" w:fill="D9D9D9"/>
          </w:tcPr>
          <w:p w14:paraId="0058568D" w14:textId="77777777" w:rsidR="00D8761C" w:rsidRPr="00E84C2A" w:rsidRDefault="00D8761C" w:rsidP="00D8761C">
            <w:pPr>
              <w:pStyle w:val="TableText-Heading"/>
            </w:pPr>
            <w:r w:rsidRPr="00E84C2A">
              <w:t>Name</w:t>
            </w:r>
          </w:p>
        </w:tc>
        <w:tc>
          <w:tcPr>
            <w:tcW w:w="549" w:type="pct"/>
            <w:shd w:val="clear" w:color="auto" w:fill="D9D9D9"/>
          </w:tcPr>
          <w:p w14:paraId="57FD19F7" w14:textId="77777777" w:rsidR="00D8761C" w:rsidRPr="00E84C2A" w:rsidRDefault="00D8761C" w:rsidP="00D8761C">
            <w:pPr>
              <w:pStyle w:val="TableText-Heading"/>
            </w:pPr>
            <w:r w:rsidRPr="00E84C2A">
              <w:t>Required</w:t>
            </w:r>
          </w:p>
        </w:tc>
        <w:tc>
          <w:tcPr>
            <w:tcW w:w="394" w:type="pct"/>
            <w:shd w:val="clear" w:color="auto" w:fill="D9D9D9"/>
          </w:tcPr>
          <w:p w14:paraId="23DA0228" w14:textId="77777777" w:rsidR="00D8761C" w:rsidRPr="00E84C2A" w:rsidRDefault="00D8761C" w:rsidP="00D8761C">
            <w:pPr>
              <w:pStyle w:val="TableText-Heading"/>
            </w:pPr>
            <w:r w:rsidRPr="00E84C2A">
              <w:t>Type</w:t>
            </w:r>
          </w:p>
        </w:tc>
        <w:tc>
          <w:tcPr>
            <w:tcW w:w="760" w:type="pct"/>
            <w:shd w:val="clear" w:color="auto" w:fill="D9D9D9"/>
          </w:tcPr>
          <w:p w14:paraId="7D919032" w14:textId="77777777" w:rsidR="00D8761C" w:rsidRPr="00E84C2A" w:rsidRDefault="00D8761C" w:rsidP="00D8761C">
            <w:pPr>
              <w:pStyle w:val="TableText-Heading"/>
            </w:pPr>
            <w:r w:rsidRPr="00E84C2A">
              <w:t>Constraints</w:t>
            </w:r>
          </w:p>
        </w:tc>
        <w:tc>
          <w:tcPr>
            <w:tcW w:w="2373" w:type="pct"/>
            <w:shd w:val="clear" w:color="auto" w:fill="D9D9D9"/>
          </w:tcPr>
          <w:p w14:paraId="5455BBEF" w14:textId="77777777" w:rsidR="00D8761C" w:rsidRPr="00E84C2A" w:rsidRDefault="00D8761C" w:rsidP="00D8761C">
            <w:pPr>
              <w:pStyle w:val="TableText-Heading"/>
            </w:pPr>
            <w:r w:rsidRPr="00E84C2A">
              <w:t>Description</w:t>
            </w:r>
          </w:p>
        </w:tc>
      </w:tr>
      <w:tr w:rsidR="00D8761C" w:rsidRPr="00E84C2A" w14:paraId="56B0920F" w14:textId="77777777" w:rsidTr="00D8761C">
        <w:trPr>
          <w:cantSplit/>
        </w:trPr>
        <w:tc>
          <w:tcPr>
            <w:tcW w:w="924" w:type="pct"/>
            <w:shd w:val="clear" w:color="auto" w:fill="FFFFFF"/>
          </w:tcPr>
          <w:p w14:paraId="3D0A1972" w14:textId="77777777" w:rsidR="00D8761C" w:rsidRPr="00E84C2A" w:rsidRDefault="00D8761C" w:rsidP="00D8761C">
            <w:pPr>
              <w:pStyle w:val="TableText"/>
              <w:rPr>
                <w:noProof/>
              </w:rPr>
            </w:pPr>
            <w:r w:rsidRPr="00E84C2A">
              <w:rPr>
                <w:noProof/>
              </w:rPr>
              <w:t>N/A</w:t>
            </w:r>
          </w:p>
        </w:tc>
        <w:tc>
          <w:tcPr>
            <w:tcW w:w="549" w:type="pct"/>
            <w:shd w:val="clear" w:color="auto" w:fill="FFFFFF"/>
          </w:tcPr>
          <w:p w14:paraId="477F0B72" w14:textId="77777777" w:rsidR="00D8761C" w:rsidRPr="00E84C2A" w:rsidRDefault="00D8761C" w:rsidP="00D8761C">
            <w:pPr>
              <w:pStyle w:val="TableText"/>
            </w:pPr>
            <w:r w:rsidRPr="00E84C2A">
              <w:t>N/A</w:t>
            </w:r>
          </w:p>
        </w:tc>
        <w:tc>
          <w:tcPr>
            <w:tcW w:w="394" w:type="pct"/>
            <w:shd w:val="clear" w:color="auto" w:fill="FFFFFF"/>
          </w:tcPr>
          <w:p w14:paraId="6FE6F6DE" w14:textId="77777777" w:rsidR="00D8761C" w:rsidRPr="00E84C2A" w:rsidRDefault="00D8761C" w:rsidP="00D8761C">
            <w:pPr>
              <w:pStyle w:val="TableText"/>
            </w:pPr>
            <w:r w:rsidRPr="00E84C2A">
              <w:t>N/A</w:t>
            </w:r>
          </w:p>
        </w:tc>
        <w:tc>
          <w:tcPr>
            <w:tcW w:w="760" w:type="pct"/>
            <w:shd w:val="clear" w:color="auto" w:fill="FFFFFF"/>
          </w:tcPr>
          <w:p w14:paraId="0A99966B" w14:textId="77777777" w:rsidR="00D8761C" w:rsidRPr="00E84C2A" w:rsidRDefault="00D8761C" w:rsidP="00D8761C">
            <w:pPr>
              <w:pStyle w:val="TableText"/>
            </w:pPr>
            <w:r w:rsidRPr="00E84C2A">
              <w:t>N/A</w:t>
            </w:r>
          </w:p>
        </w:tc>
        <w:tc>
          <w:tcPr>
            <w:tcW w:w="2373" w:type="pct"/>
            <w:shd w:val="clear" w:color="auto" w:fill="FFFFFF"/>
          </w:tcPr>
          <w:p w14:paraId="412C2C69" w14:textId="77777777" w:rsidR="00D8761C" w:rsidRPr="00E84C2A" w:rsidRDefault="00D8761C" w:rsidP="00D8761C">
            <w:pPr>
              <w:pStyle w:val="TableText"/>
            </w:pPr>
            <w:r w:rsidRPr="00E84C2A">
              <w:t>N/A</w:t>
            </w:r>
          </w:p>
        </w:tc>
      </w:tr>
    </w:tbl>
    <w:p w14:paraId="4EE02217" w14:textId="77777777" w:rsidR="00D8761C" w:rsidRPr="00E84C2A" w:rsidRDefault="00D8761C" w:rsidP="00D8761C">
      <w:pPr>
        <w:pStyle w:val="Heading4"/>
        <w:numPr>
          <w:ilvl w:val="3"/>
          <w:numId w:val="4"/>
        </w:numPr>
      </w:pPr>
      <w:r w:rsidRPr="00E84C2A">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D8761C" w:rsidRPr="00E84C2A" w14:paraId="2F597CC8" w14:textId="77777777" w:rsidTr="00D8761C">
        <w:tc>
          <w:tcPr>
            <w:tcW w:w="9576" w:type="dxa"/>
            <w:shd w:val="clear" w:color="auto" w:fill="D9D9D9" w:themeFill="background1" w:themeFillShade="D9"/>
          </w:tcPr>
          <w:p w14:paraId="0788A1A1" w14:textId="77777777" w:rsidR="00D8761C" w:rsidRPr="001D32A6" w:rsidRDefault="00D8761C" w:rsidP="001D32A6">
            <w:pPr>
              <w:spacing w:before="0" w:after="0"/>
              <w:rPr>
                <w:rStyle w:val="CodeSnippet"/>
              </w:rPr>
            </w:pPr>
            <w:r w:rsidRPr="001D32A6">
              <w:rPr>
                <w:rStyle w:val="CodeSnippet"/>
              </w:rPr>
              <w:t>tosca.nodes.DBMS.MySQL:</w:t>
            </w:r>
          </w:p>
          <w:p w14:paraId="1FAD45BA" w14:textId="77777777" w:rsidR="00D8761C" w:rsidRPr="001D32A6" w:rsidRDefault="00D8761C" w:rsidP="001D32A6">
            <w:pPr>
              <w:spacing w:before="0" w:after="0"/>
              <w:rPr>
                <w:rStyle w:val="CodeSnippet"/>
              </w:rPr>
            </w:pPr>
            <w:r w:rsidRPr="001D32A6">
              <w:rPr>
                <w:rStyle w:val="CodeSnippet"/>
              </w:rPr>
              <w:t xml:space="preserve">  derived_from: </w:t>
            </w:r>
            <w:hyperlink w:anchor="DEFN_TYPE_NODES_DBMS" w:history="1">
              <w:r w:rsidRPr="00E84C2A">
                <w:rPr>
                  <w:rStyle w:val="Hyperlink"/>
                  <w:rFonts w:ascii="Consolas" w:hAnsi="Consolas"/>
                </w:rPr>
                <w:t>tosca.nodes.DBMS</w:t>
              </w:r>
            </w:hyperlink>
          </w:p>
          <w:p w14:paraId="5558B8CD" w14:textId="77777777" w:rsidR="00D8761C" w:rsidRPr="001D32A6" w:rsidRDefault="00D8761C" w:rsidP="001D32A6">
            <w:pPr>
              <w:spacing w:before="0" w:after="0"/>
              <w:rPr>
                <w:rStyle w:val="CodeSnippet"/>
              </w:rPr>
            </w:pPr>
            <w:r w:rsidRPr="001D32A6">
              <w:rPr>
                <w:rStyle w:val="CodeSnippet"/>
              </w:rPr>
              <w:t xml:space="preserve">  properties:</w:t>
            </w:r>
          </w:p>
          <w:p w14:paraId="47B66E35" w14:textId="77777777" w:rsidR="00D8761C" w:rsidRPr="001D32A6" w:rsidRDefault="00D8761C" w:rsidP="001D32A6">
            <w:pPr>
              <w:spacing w:before="0" w:after="0"/>
              <w:rPr>
                <w:rStyle w:val="CodeSnippet"/>
              </w:rPr>
            </w:pPr>
            <w:r w:rsidRPr="001D32A6">
              <w:rPr>
                <w:rStyle w:val="CodeSnippet"/>
              </w:rPr>
              <w:t xml:space="preserve">    port:</w:t>
            </w:r>
          </w:p>
          <w:p w14:paraId="3CAECA03" w14:textId="77777777" w:rsidR="00D8761C" w:rsidRPr="001D32A6" w:rsidRDefault="00D8761C" w:rsidP="001D32A6">
            <w:pPr>
              <w:spacing w:before="0" w:after="0"/>
              <w:rPr>
                <w:rStyle w:val="CodeSnippet"/>
              </w:rPr>
            </w:pPr>
            <w:r w:rsidRPr="001D32A6">
              <w:rPr>
                <w:rStyle w:val="CodeSnippet"/>
              </w:rPr>
              <w:t xml:space="preserve">      description: reflect the default MySQL server port</w:t>
            </w:r>
          </w:p>
          <w:p w14:paraId="18889801" w14:textId="77777777" w:rsidR="00D8761C" w:rsidRPr="001D32A6" w:rsidRDefault="00D8761C" w:rsidP="001D32A6">
            <w:pPr>
              <w:spacing w:before="0" w:after="0"/>
              <w:rPr>
                <w:rStyle w:val="CodeSnippet"/>
              </w:rPr>
            </w:pPr>
            <w:r w:rsidRPr="001D32A6">
              <w:rPr>
                <w:rStyle w:val="CodeSnippet"/>
              </w:rPr>
              <w:t xml:space="preserve">      default: 3306</w:t>
            </w:r>
          </w:p>
          <w:p w14:paraId="4B3C19B5" w14:textId="77777777" w:rsidR="00D8761C" w:rsidRPr="001D32A6" w:rsidRDefault="00D8761C" w:rsidP="001D32A6">
            <w:pPr>
              <w:spacing w:before="0" w:after="0"/>
              <w:rPr>
                <w:rStyle w:val="CodeSnippet"/>
              </w:rPr>
            </w:pPr>
            <w:r w:rsidRPr="001D32A6">
              <w:rPr>
                <w:rStyle w:val="CodeSnippet"/>
              </w:rPr>
              <w:t xml:space="preserve">    root_password:</w:t>
            </w:r>
          </w:p>
          <w:p w14:paraId="5BB30932" w14:textId="77777777" w:rsidR="00D8761C" w:rsidRPr="001D32A6" w:rsidRDefault="00D8761C" w:rsidP="001D32A6">
            <w:pPr>
              <w:spacing w:before="0" w:after="0"/>
              <w:rPr>
                <w:rStyle w:val="CodeSnippet"/>
              </w:rPr>
            </w:pPr>
            <w:r w:rsidRPr="001D32A6">
              <w:rPr>
                <w:rStyle w:val="CodeSnippet"/>
              </w:rPr>
              <w:t xml:space="preserve">      # MySQL requires a root_password for configuration</w:t>
            </w:r>
          </w:p>
          <w:p w14:paraId="7E74B833" w14:textId="77777777" w:rsidR="00D8761C" w:rsidRPr="001D32A6" w:rsidRDefault="00D8761C" w:rsidP="001D32A6">
            <w:pPr>
              <w:spacing w:before="0" w:after="0"/>
              <w:rPr>
                <w:rStyle w:val="CodeSnippet"/>
              </w:rPr>
            </w:pPr>
            <w:r w:rsidRPr="001D32A6">
              <w:rPr>
                <w:rStyle w:val="CodeSnippet"/>
              </w:rPr>
              <w:t xml:space="preserve">      # Override parent DBMS definition to make this property required</w:t>
            </w:r>
          </w:p>
          <w:p w14:paraId="5ECB7217" w14:textId="77777777" w:rsidR="00D8761C" w:rsidRPr="001D32A6" w:rsidRDefault="00D8761C" w:rsidP="001D32A6">
            <w:pPr>
              <w:spacing w:before="0" w:after="0"/>
              <w:rPr>
                <w:rStyle w:val="CodeSnippet"/>
              </w:rPr>
            </w:pPr>
            <w:r w:rsidRPr="001D32A6">
              <w:rPr>
                <w:rStyle w:val="CodeSnippet"/>
              </w:rPr>
              <w:t xml:space="preserve">      required: true</w:t>
            </w:r>
          </w:p>
          <w:p w14:paraId="3DE4B60C" w14:textId="77777777" w:rsidR="00D8761C" w:rsidRPr="001D32A6" w:rsidRDefault="00D8761C" w:rsidP="001D32A6">
            <w:pPr>
              <w:spacing w:before="0" w:after="0"/>
              <w:rPr>
                <w:rStyle w:val="CodeSnippet"/>
              </w:rPr>
            </w:pPr>
            <w:r w:rsidRPr="001D32A6">
              <w:rPr>
                <w:rStyle w:val="CodeSnippet"/>
              </w:rPr>
              <w:t xml:space="preserve">  capabilities:</w:t>
            </w:r>
          </w:p>
          <w:p w14:paraId="0A28AE19" w14:textId="77777777" w:rsidR="00D8761C" w:rsidRPr="001D32A6" w:rsidRDefault="00D8761C" w:rsidP="001D32A6">
            <w:pPr>
              <w:spacing w:before="0" w:after="0"/>
              <w:rPr>
                <w:rStyle w:val="CodeSnippet"/>
              </w:rPr>
            </w:pPr>
            <w:r w:rsidRPr="001D32A6">
              <w:rPr>
                <w:rStyle w:val="CodeSnippet"/>
              </w:rPr>
              <w:t xml:space="preserve">    # Further constrain the ‘host’ capability to only allow MySQL databases</w:t>
            </w:r>
          </w:p>
          <w:p w14:paraId="55ABB059" w14:textId="77777777" w:rsidR="00D8761C" w:rsidRPr="001D32A6" w:rsidRDefault="00D8761C" w:rsidP="001D32A6">
            <w:pPr>
              <w:spacing w:before="0" w:after="0"/>
              <w:rPr>
                <w:rStyle w:val="CodeSnippet"/>
              </w:rPr>
            </w:pPr>
            <w:r w:rsidRPr="001D32A6">
              <w:rPr>
                <w:rStyle w:val="CodeSnippet"/>
              </w:rPr>
              <w:t xml:space="preserve">    host: </w:t>
            </w:r>
          </w:p>
          <w:p w14:paraId="36993A2C" w14:textId="77777777" w:rsidR="00D8761C" w:rsidRPr="00E84C2A" w:rsidRDefault="00D8761C" w:rsidP="001D32A6">
            <w:pPr>
              <w:spacing w:before="0" w:after="0"/>
              <w:rPr>
                <w:rStyle w:val="CodeSnippet"/>
              </w:rPr>
            </w:pPr>
            <w:r w:rsidRPr="001D32A6">
              <w:rPr>
                <w:rStyle w:val="CodeSnippet"/>
              </w:rPr>
              <w:t xml:space="preserve">      valid_source_</w:t>
            </w:r>
            <w:r w:rsidRPr="00E84C2A">
              <w:rPr>
                <w:rFonts w:ascii="Consolas" w:hAnsi="Consolas"/>
              </w:rPr>
              <w:t xml:space="preserve">types: [ </w:t>
            </w:r>
            <w:hyperlink w:anchor="DEFN_TYPE_NODES_MYSQL" w:history="1">
              <w:r w:rsidRPr="00E84C2A">
                <w:rPr>
                  <w:rStyle w:val="Hyperlink"/>
                  <w:rFonts w:ascii="Consolas" w:hAnsi="Consolas"/>
                </w:rPr>
                <w:t>tosca.nodes.Database.MySQL</w:t>
              </w:r>
            </w:hyperlink>
            <w:r w:rsidRPr="00E84C2A">
              <w:rPr>
                <w:rFonts w:ascii="Consolas" w:hAnsi="Consolas"/>
              </w:rPr>
              <w:t xml:space="preserve"> ]</w:t>
            </w:r>
          </w:p>
        </w:tc>
      </w:tr>
    </w:tbl>
    <w:p w14:paraId="1714D37C" w14:textId="77777777" w:rsidR="00D8761C" w:rsidRPr="00E84C2A" w:rsidRDefault="00D8761C" w:rsidP="00D8761C">
      <w:pPr>
        <w:pStyle w:val="Heading3"/>
        <w:numPr>
          <w:ilvl w:val="2"/>
          <w:numId w:val="4"/>
        </w:numPr>
      </w:pPr>
      <w:bookmarkStart w:id="1569" w:name="_Toc454457919"/>
      <w:bookmarkStart w:id="1570" w:name="_Toc454458718"/>
      <w:r w:rsidRPr="00E84C2A">
        <w:lastRenderedPageBreak/>
        <w:t>tosca.nodes.WebServer.Apache</w:t>
      </w:r>
      <w:bookmarkEnd w:id="1569"/>
      <w:bookmarkEnd w:id="1570"/>
    </w:p>
    <w:p w14:paraId="1501F2D3" w14:textId="77777777" w:rsidR="00D8761C" w:rsidRPr="00E84C2A" w:rsidRDefault="00D8761C" w:rsidP="00D8761C">
      <w:pPr>
        <w:pStyle w:val="Heading4"/>
        <w:numPr>
          <w:ilvl w:val="3"/>
          <w:numId w:val="4"/>
        </w:numPr>
      </w:pPr>
      <w:r w:rsidRPr="00E84C2A">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727"/>
        <w:gridCol w:w="1026"/>
        <w:gridCol w:w="737"/>
        <w:gridCol w:w="1421"/>
        <w:gridCol w:w="4437"/>
      </w:tblGrid>
      <w:tr w:rsidR="00D8761C" w:rsidRPr="00E84C2A" w14:paraId="2BCF5347" w14:textId="77777777" w:rsidTr="00D8761C">
        <w:trPr>
          <w:cantSplit/>
          <w:tblHeader/>
        </w:trPr>
        <w:tc>
          <w:tcPr>
            <w:tcW w:w="924" w:type="pct"/>
            <w:shd w:val="clear" w:color="auto" w:fill="D9D9D9"/>
          </w:tcPr>
          <w:p w14:paraId="06CD33AA" w14:textId="77777777" w:rsidR="00D8761C" w:rsidRPr="00E84C2A" w:rsidRDefault="00D8761C" w:rsidP="00D8761C">
            <w:pPr>
              <w:pStyle w:val="TableText-Heading"/>
            </w:pPr>
            <w:r w:rsidRPr="00E84C2A">
              <w:t>Name</w:t>
            </w:r>
          </w:p>
        </w:tc>
        <w:tc>
          <w:tcPr>
            <w:tcW w:w="549" w:type="pct"/>
            <w:shd w:val="clear" w:color="auto" w:fill="D9D9D9"/>
          </w:tcPr>
          <w:p w14:paraId="0943BE47" w14:textId="77777777" w:rsidR="00D8761C" w:rsidRPr="00E84C2A" w:rsidRDefault="00D8761C" w:rsidP="00D8761C">
            <w:pPr>
              <w:pStyle w:val="TableText-Heading"/>
            </w:pPr>
            <w:r w:rsidRPr="00E84C2A">
              <w:t>Required</w:t>
            </w:r>
          </w:p>
        </w:tc>
        <w:tc>
          <w:tcPr>
            <w:tcW w:w="394" w:type="pct"/>
            <w:shd w:val="clear" w:color="auto" w:fill="D9D9D9"/>
          </w:tcPr>
          <w:p w14:paraId="06E76225" w14:textId="77777777" w:rsidR="00D8761C" w:rsidRPr="00E84C2A" w:rsidRDefault="00D8761C" w:rsidP="00D8761C">
            <w:pPr>
              <w:pStyle w:val="TableText-Heading"/>
            </w:pPr>
            <w:r w:rsidRPr="00E84C2A">
              <w:t>Type</w:t>
            </w:r>
          </w:p>
        </w:tc>
        <w:tc>
          <w:tcPr>
            <w:tcW w:w="760" w:type="pct"/>
            <w:shd w:val="clear" w:color="auto" w:fill="D9D9D9"/>
          </w:tcPr>
          <w:p w14:paraId="75ACC954" w14:textId="77777777" w:rsidR="00D8761C" w:rsidRPr="00E84C2A" w:rsidRDefault="00D8761C" w:rsidP="00D8761C">
            <w:pPr>
              <w:pStyle w:val="TableText-Heading"/>
            </w:pPr>
            <w:r w:rsidRPr="00E84C2A">
              <w:t>Constraints</w:t>
            </w:r>
          </w:p>
        </w:tc>
        <w:tc>
          <w:tcPr>
            <w:tcW w:w="2373" w:type="pct"/>
            <w:shd w:val="clear" w:color="auto" w:fill="D9D9D9"/>
          </w:tcPr>
          <w:p w14:paraId="00B49BF2" w14:textId="77777777" w:rsidR="00D8761C" w:rsidRPr="00E84C2A" w:rsidRDefault="00D8761C" w:rsidP="00D8761C">
            <w:pPr>
              <w:pStyle w:val="TableText-Heading"/>
            </w:pPr>
            <w:r w:rsidRPr="00E84C2A">
              <w:t>Description</w:t>
            </w:r>
          </w:p>
        </w:tc>
      </w:tr>
      <w:tr w:rsidR="00D8761C" w:rsidRPr="00E84C2A" w14:paraId="0B3E8DD3" w14:textId="77777777" w:rsidTr="00D8761C">
        <w:trPr>
          <w:cantSplit/>
        </w:trPr>
        <w:tc>
          <w:tcPr>
            <w:tcW w:w="924" w:type="pct"/>
            <w:shd w:val="clear" w:color="auto" w:fill="FFFFFF"/>
          </w:tcPr>
          <w:p w14:paraId="4BBAA5C2" w14:textId="77777777" w:rsidR="00D8761C" w:rsidRPr="00E84C2A" w:rsidRDefault="00D8761C" w:rsidP="00D8761C">
            <w:pPr>
              <w:pStyle w:val="TableText"/>
            </w:pPr>
            <w:r w:rsidRPr="00E84C2A">
              <w:t>N/A</w:t>
            </w:r>
          </w:p>
        </w:tc>
        <w:tc>
          <w:tcPr>
            <w:tcW w:w="549" w:type="pct"/>
            <w:shd w:val="clear" w:color="auto" w:fill="FFFFFF"/>
          </w:tcPr>
          <w:p w14:paraId="5275D616" w14:textId="77777777" w:rsidR="00D8761C" w:rsidRPr="00E84C2A" w:rsidRDefault="00D8761C" w:rsidP="00D8761C">
            <w:pPr>
              <w:pStyle w:val="TableText"/>
            </w:pPr>
            <w:r w:rsidRPr="00E84C2A">
              <w:t>N/A</w:t>
            </w:r>
          </w:p>
        </w:tc>
        <w:tc>
          <w:tcPr>
            <w:tcW w:w="394" w:type="pct"/>
            <w:shd w:val="clear" w:color="auto" w:fill="FFFFFF"/>
          </w:tcPr>
          <w:p w14:paraId="0DA2DA9E" w14:textId="77777777" w:rsidR="00D8761C" w:rsidRPr="00E84C2A" w:rsidRDefault="00D8761C" w:rsidP="00D8761C">
            <w:pPr>
              <w:pStyle w:val="TableText"/>
            </w:pPr>
            <w:r w:rsidRPr="00E84C2A">
              <w:t>N/A</w:t>
            </w:r>
          </w:p>
        </w:tc>
        <w:tc>
          <w:tcPr>
            <w:tcW w:w="760" w:type="pct"/>
            <w:shd w:val="clear" w:color="auto" w:fill="FFFFFF"/>
          </w:tcPr>
          <w:p w14:paraId="3BA9A3F5" w14:textId="77777777" w:rsidR="00D8761C" w:rsidRPr="00E84C2A" w:rsidRDefault="00D8761C" w:rsidP="00D8761C">
            <w:pPr>
              <w:pStyle w:val="TableText"/>
            </w:pPr>
            <w:r w:rsidRPr="00E84C2A">
              <w:t>N/A</w:t>
            </w:r>
          </w:p>
        </w:tc>
        <w:tc>
          <w:tcPr>
            <w:tcW w:w="2373" w:type="pct"/>
            <w:shd w:val="clear" w:color="auto" w:fill="FFFFFF"/>
          </w:tcPr>
          <w:p w14:paraId="7603CF8F" w14:textId="77777777" w:rsidR="00D8761C" w:rsidRPr="00E84C2A" w:rsidRDefault="00D8761C" w:rsidP="00D8761C">
            <w:pPr>
              <w:pStyle w:val="TableText"/>
            </w:pPr>
            <w:r w:rsidRPr="00E84C2A">
              <w:t>N/A</w:t>
            </w:r>
          </w:p>
        </w:tc>
      </w:tr>
    </w:tbl>
    <w:p w14:paraId="79D38847" w14:textId="77777777" w:rsidR="00D8761C" w:rsidRPr="00E84C2A" w:rsidRDefault="00D8761C" w:rsidP="00D8761C">
      <w:pPr>
        <w:pStyle w:val="Heading4"/>
        <w:numPr>
          <w:ilvl w:val="3"/>
          <w:numId w:val="4"/>
        </w:numPr>
      </w:pPr>
      <w:r w:rsidRPr="00E84C2A">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D8761C" w:rsidRPr="00E84C2A" w14:paraId="36DFD38A" w14:textId="77777777" w:rsidTr="00D8761C">
        <w:tc>
          <w:tcPr>
            <w:tcW w:w="9576" w:type="dxa"/>
            <w:shd w:val="clear" w:color="auto" w:fill="D9D9D9" w:themeFill="background1" w:themeFillShade="D9"/>
          </w:tcPr>
          <w:p w14:paraId="43200793" w14:textId="77777777" w:rsidR="00D8761C" w:rsidRPr="001D32A6" w:rsidRDefault="00D8761C" w:rsidP="001D32A6">
            <w:pPr>
              <w:spacing w:before="0" w:after="0"/>
              <w:rPr>
                <w:rStyle w:val="CodeSnippet"/>
              </w:rPr>
            </w:pPr>
            <w:r w:rsidRPr="001D32A6">
              <w:rPr>
                <w:rStyle w:val="CodeSnippet"/>
              </w:rPr>
              <w:t>tosca.nodes.WebServer.Apache:</w:t>
            </w:r>
          </w:p>
          <w:p w14:paraId="3ECF6EF0" w14:textId="77777777" w:rsidR="00D8761C" w:rsidRPr="00E84C2A" w:rsidRDefault="00D8761C" w:rsidP="001D32A6">
            <w:pPr>
              <w:spacing w:before="0" w:after="0"/>
              <w:rPr>
                <w:rFonts w:ascii="Consolas" w:hAnsi="Consolas"/>
              </w:rPr>
            </w:pPr>
            <w:r w:rsidRPr="001D32A6">
              <w:rPr>
                <w:rStyle w:val="CodeSnippet"/>
              </w:rPr>
              <w:t xml:space="preserve">  derived_from: </w:t>
            </w:r>
            <w:hyperlink w:anchor="DEFN_TYPE_NODES_WEBSERVER" w:history="1">
              <w:r w:rsidRPr="00E84C2A">
                <w:rPr>
                  <w:rStyle w:val="Hyperlink"/>
                  <w:rFonts w:ascii="Consolas" w:hAnsi="Consolas"/>
                </w:rPr>
                <w:t>tosca.nodes.WebServer</w:t>
              </w:r>
            </w:hyperlink>
          </w:p>
        </w:tc>
      </w:tr>
    </w:tbl>
    <w:p w14:paraId="43C3339E" w14:textId="77777777" w:rsidR="00D8761C" w:rsidRPr="00E84C2A" w:rsidRDefault="00D8761C" w:rsidP="00D8761C">
      <w:pPr>
        <w:pStyle w:val="Heading3"/>
        <w:numPr>
          <w:ilvl w:val="2"/>
          <w:numId w:val="4"/>
        </w:numPr>
      </w:pPr>
      <w:bookmarkStart w:id="1571" w:name="_Toc454457920"/>
      <w:bookmarkStart w:id="1572" w:name="_Toc454458719"/>
      <w:r w:rsidRPr="00E84C2A">
        <w:t>tosca.nodes.WebApplication.WordPress</w:t>
      </w:r>
      <w:bookmarkEnd w:id="1571"/>
      <w:bookmarkEnd w:id="1572"/>
    </w:p>
    <w:p w14:paraId="32A0101D" w14:textId="77777777" w:rsidR="00D8761C" w:rsidRPr="00E84C2A" w:rsidRDefault="00D8761C" w:rsidP="00D8761C">
      <w:r w:rsidRPr="00E84C2A">
        <w:t>This section defines a non-normative Node type for the WordPress [</w:t>
      </w:r>
      <w:hyperlink w:anchor="REF_WORDPRESS" w:history="1">
        <w:r w:rsidRPr="00E84C2A">
          <w:rPr>
            <w:rStyle w:val="Hyperlink"/>
          </w:rPr>
          <w:t>WordPress</w:t>
        </w:r>
      </w:hyperlink>
      <w:r w:rsidRPr="00E84C2A">
        <w:t>] application.</w:t>
      </w:r>
    </w:p>
    <w:p w14:paraId="4196E899" w14:textId="77777777" w:rsidR="00D8761C" w:rsidRPr="00E84C2A" w:rsidRDefault="00D8761C" w:rsidP="00D8761C">
      <w:pPr>
        <w:pStyle w:val="Heading4"/>
        <w:numPr>
          <w:ilvl w:val="3"/>
          <w:numId w:val="4"/>
        </w:numPr>
      </w:pPr>
      <w:r w:rsidRPr="00E84C2A">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727"/>
        <w:gridCol w:w="1026"/>
        <w:gridCol w:w="737"/>
        <w:gridCol w:w="1421"/>
        <w:gridCol w:w="4437"/>
      </w:tblGrid>
      <w:tr w:rsidR="00D8761C" w:rsidRPr="00E84C2A" w14:paraId="1D7E0E7E" w14:textId="77777777" w:rsidTr="00D8761C">
        <w:trPr>
          <w:cantSplit/>
          <w:tblHeader/>
        </w:trPr>
        <w:tc>
          <w:tcPr>
            <w:tcW w:w="924" w:type="pct"/>
            <w:shd w:val="clear" w:color="auto" w:fill="D9D9D9"/>
          </w:tcPr>
          <w:p w14:paraId="55661B09" w14:textId="77777777" w:rsidR="00D8761C" w:rsidRPr="00E84C2A" w:rsidRDefault="00D8761C" w:rsidP="00D8761C">
            <w:pPr>
              <w:pStyle w:val="TableText-Heading"/>
            </w:pPr>
            <w:r w:rsidRPr="00E84C2A">
              <w:t>Name</w:t>
            </w:r>
          </w:p>
        </w:tc>
        <w:tc>
          <w:tcPr>
            <w:tcW w:w="549" w:type="pct"/>
            <w:shd w:val="clear" w:color="auto" w:fill="D9D9D9"/>
          </w:tcPr>
          <w:p w14:paraId="4927FFDC" w14:textId="77777777" w:rsidR="00D8761C" w:rsidRPr="00E84C2A" w:rsidRDefault="00D8761C" w:rsidP="00D8761C">
            <w:pPr>
              <w:pStyle w:val="TableText-Heading"/>
            </w:pPr>
            <w:r w:rsidRPr="00E84C2A">
              <w:t>Required</w:t>
            </w:r>
          </w:p>
        </w:tc>
        <w:tc>
          <w:tcPr>
            <w:tcW w:w="394" w:type="pct"/>
            <w:shd w:val="clear" w:color="auto" w:fill="D9D9D9"/>
          </w:tcPr>
          <w:p w14:paraId="1E8F81BA" w14:textId="77777777" w:rsidR="00D8761C" w:rsidRPr="00E84C2A" w:rsidRDefault="00D8761C" w:rsidP="00D8761C">
            <w:pPr>
              <w:pStyle w:val="TableText-Heading"/>
            </w:pPr>
            <w:r w:rsidRPr="00E84C2A">
              <w:t>Type</w:t>
            </w:r>
          </w:p>
        </w:tc>
        <w:tc>
          <w:tcPr>
            <w:tcW w:w="760" w:type="pct"/>
            <w:shd w:val="clear" w:color="auto" w:fill="D9D9D9"/>
          </w:tcPr>
          <w:p w14:paraId="02707824" w14:textId="77777777" w:rsidR="00D8761C" w:rsidRPr="00E84C2A" w:rsidRDefault="00D8761C" w:rsidP="00D8761C">
            <w:pPr>
              <w:pStyle w:val="TableText-Heading"/>
            </w:pPr>
            <w:r w:rsidRPr="00E84C2A">
              <w:t>Constraints</w:t>
            </w:r>
          </w:p>
        </w:tc>
        <w:tc>
          <w:tcPr>
            <w:tcW w:w="2373" w:type="pct"/>
            <w:shd w:val="clear" w:color="auto" w:fill="D9D9D9"/>
          </w:tcPr>
          <w:p w14:paraId="2FBDC011" w14:textId="77777777" w:rsidR="00D8761C" w:rsidRPr="00E84C2A" w:rsidRDefault="00D8761C" w:rsidP="00D8761C">
            <w:pPr>
              <w:pStyle w:val="TableText-Heading"/>
            </w:pPr>
            <w:r w:rsidRPr="00E84C2A">
              <w:t>Description</w:t>
            </w:r>
          </w:p>
        </w:tc>
      </w:tr>
      <w:tr w:rsidR="00D8761C" w:rsidRPr="00E84C2A" w14:paraId="574A8A7D" w14:textId="77777777" w:rsidTr="00D8761C">
        <w:trPr>
          <w:cantSplit/>
        </w:trPr>
        <w:tc>
          <w:tcPr>
            <w:tcW w:w="924" w:type="pct"/>
            <w:shd w:val="clear" w:color="auto" w:fill="FFFFFF"/>
          </w:tcPr>
          <w:p w14:paraId="07FEB8BD" w14:textId="77777777" w:rsidR="00D8761C" w:rsidRPr="00E84C2A" w:rsidRDefault="00D8761C" w:rsidP="00D8761C">
            <w:pPr>
              <w:pStyle w:val="TableText"/>
              <w:rPr>
                <w:noProof/>
              </w:rPr>
            </w:pPr>
            <w:r w:rsidRPr="00E84C2A">
              <w:rPr>
                <w:noProof/>
              </w:rPr>
              <w:t>N/A</w:t>
            </w:r>
          </w:p>
        </w:tc>
        <w:tc>
          <w:tcPr>
            <w:tcW w:w="549" w:type="pct"/>
            <w:shd w:val="clear" w:color="auto" w:fill="FFFFFF"/>
          </w:tcPr>
          <w:p w14:paraId="5201F0A4" w14:textId="77777777" w:rsidR="00D8761C" w:rsidRPr="00E84C2A" w:rsidRDefault="00D8761C" w:rsidP="00D8761C">
            <w:pPr>
              <w:pStyle w:val="TableText"/>
            </w:pPr>
            <w:r w:rsidRPr="00E84C2A">
              <w:t>N/A</w:t>
            </w:r>
          </w:p>
        </w:tc>
        <w:tc>
          <w:tcPr>
            <w:tcW w:w="394" w:type="pct"/>
            <w:shd w:val="clear" w:color="auto" w:fill="FFFFFF"/>
          </w:tcPr>
          <w:p w14:paraId="2F79B672" w14:textId="77777777" w:rsidR="00D8761C" w:rsidRPr="00E84C2A" w:rsidRDefault="00D8761C" w:rsidP="00D8761C">
            <w:pPr>
              <w:pStyle w:val="TableText"/>
            </w:pPr>
            <w:r w:rsidRPr="00E84C2A">
              <w:t>N/A</w:t>
            </w:r>
          </w:p>
        </w:tc>
        <w:tc>
          <w:tcPr>
            <w:tcW w:w="760" w:type="pct"/>
            <w:shd w:val="clear" w:color="auto" w:fill="FFFFFF"/>
          </w:tcPr>
          <w:p w14:paraId="6B58F859" w14:textId="77777777" w:rsidR="00D8761C" w:rsidRPr="00E84C2A" w:rsidRDefault="00D8761C" w:rsidP="00D8761C">
            <w:pPr>
              <w:pStyle w:val="TableText"/>
            </w:pPr>
            <w:r w:rsidRPr="00E84C2A">
              <w:t>N/A</w:t>
            </w:r>
          </w:p>
        </w:tc>
        <w:tc>
          <w:tcPr>
            <w:tcW w:w="2373" w:type="pct"/>
            <w:shd w:val="clear" w:color="auto" w:fill="FFFFFF"/>
          </w:tcPr>
          <w:p w14:paraId="4F3C4C5E" w14:textId="77777777" w:rsidR="00D8761C" w:rsidRPr="00E84C2A" w:rsidRDefault="00D8761C" w:rsidP="00D8761C">
            <w:pPr>
              <w:pStyle w:val="TableText"/>
            </w:pPr>
            <w:r w:rsidRPr="00E84C2A">
              <w:t>N/A</w:t>
            </w:r>
          </w:p>
        </w:tc>
      </w:tr>
    </w:tbl>
    <w:p w14:paraId="61AFBD2B" w14:textId="77777777" w:rsidR="00D8761C" w:rsidRPr="00E84C2A" w:rsidRDefault="00D8761C" w:rsidP="00D8761C">
      <w:pPr>
        <w:pStyle w:val="Heading4"/>
        <w:numPr>
          <w:ilvl w:val="3"/>
          <w:numId w:val="4"/>
        </w:numPr>
      </w:pPr>
      <w:r w:rsidRPr="00E84C2A">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D8761C" w:rsidRPr="00E84C2A" w14:paraId="4DE26228" w14:textId="77777777" w:rsidTr="00D8761C">
        <w:tc>
          <w:tcPr>
            <w:tcW w:w="9576" w:type="dxa"/>
            <w:shd w:val="clear" w:color="auto" w:fill="D9D9D9" w:themeFill="background1" w:themeFillShade="D9"/>
          </w:tcPr>
          <w:p w14:paraId="2DF8F9B5" w14:textId="77777777" w:rsidR="00D8761C" w:rsidRPr="001D32A6" w:rsidRDefault="00D8761C" w:rsidP="001D32A6">
            <w:pPr>
              <w:spacing w:before="0" w:after="0"/>
              <w:rPr>
                <w:rStyle w:val="CodeSnippet"/>
              </w:rPr>
            </w:pPr>
            <w:r w:rsidRPr="001D32A6">
              <w:rPr>
                <w:rStyle w:val="CodeSnippet"/>
              </w:rPr>
              <w:t>tosca.nodes.WebApplication.WordPress:</w:t>
            </w:r>
          </w:p>
          <w:p w14:paraId="43905B7C" w14:textId="77777777" w:rsidR="00D8761C" w:rsidRPr="001D32A6" w:rsidRDefault="00D8761C" w:rsidP="001D32A6">
            <w:pPr>
              <w:spacing w:before="0" w:after="0"/>
              <w:rPr>
                <w:rStyle w:val="CodeSnippet"/>
              </w:rPr>
            </w:pPr>
            <w:r w:rsidRPr="001D32A6">
              <w:rPr>
                <w:rStyle w:val="CodeSnippet"/>
              </w:rPr>
              <w:t xml:space="preserve">  derived_from: </w:t>
            </w:r>
            <w:hyperlink w:anchor="DEFN_TYPE_NODES_WEBAPPLICATION" w:history="1">
              <w:r w:rsidRPr="00E84C2A">
                <w:rPr>
                  <w:rStyle w:val="Hyperlink"/>
                  <w:rFonts w:ascii="Consolas" w:hAnsi="Consolas"/>
                  <w:noProof/>
                </w:rPr>
                <w:t>tosca.nodes.WebApplication</w:t>
              </w:r>
            </w:hyperlink>
          </w:p>
          <w:p w14:paraId="14128FDF" w14:textId="77777777" w:rsidR="00D8761C" w:rsidRPr="001D32A6" w:rsidRDefault="00D8761C" w:rsidP="001D32A6">
            <w:pPr>
              <w:spacing w:before="0" w:after="0"/>
              <w:rPr>
                <w:rStyle w:val="CodeSnippet"/>
              </w:rPr>
            </w:pPr>
            <w:r w:rsidRPr="001D32A6">
              <w:rPr>
                <w:rStyle w:val="CodeSnippet"/>
              </w:rPr>
              <w:t xml:space="preserve">  properties:</w:t>
            </w:r>
          </w:p>
          <w:p w14:paraId="2726201A" w14:textId="77777777" w:rsidR="00D8761C" w:rsidRPr="001D32A6" w:rsidRDefault="00D8761C" w:rsidP="001D32A6">
            <w:pPr>
              <w:spacing w:before="0" w:after="0"/>
              <w:rPr>
                <w:rStyle w:val="CodeSnippet"/>
              </w:rPr>
            </w:pPr>
            <w:r w:rsidRPr="001D32A6">
              <w:rPr>
                <w:rStyle w:val="CodeSnippet"/>
              </w:rPr>
              <w:t xml:space="preserve">    admin_user:</w:t>
            </w:r>
          </w:p>
          <w:p w14:paraId="7CAA40DC" w14:textId="77777777" w:rsidR="00D8761C" w:rsidRPr="001D32A6" w:rsidRDefault="00D8761C" w:rsidP="001D32A6">
            <w:pPr>
              <w:spacing w:before="0" w:after="0"/>
              <w:rPr>
                <w:rStyle w:val="CodeSnippet"/>
              </w:rPr>
            </w:pPr>
            <w:r w:rsidRPr="001D32A6">
              <w:rPr>
                <w:rStyle w:val="CodeSnippet"/>
              </w:rPr>
              <w:t xml:space="preserve">      type: </w:t>
            </w:r>
            <w:hyperlink w:anchor="TYPE_YAML_STRING" w:history="1">
              <w:r w:rsidRPr="00E84C2A">
                <w:rPr>
                  <w:rStyle w:val="Hyperlink"/>
                  <w:rFonts w:ascii="Consolas" w:hAnsi="Consolas"/>
                  <w:noProof/>
                </w:rPr>
                <w:t>string</w:t>
              </w:r>
            </w:hyperlink>
          </w:p>
          <w:p w14:paraId="2A8739B3" w14:textId="77777777" w:rsidR="00D8761C" w:rsidRPr="001D32A6" w:rsidRDefault="00D8761C" w:rsidP="001D32A6">
            <w:pPr>
              <w:spacing w:before="0" w:after="0"/>
              <w:rPr>
                <w:rStyle w:val="CodeSnippet"/>
              </w:rPr>
            </w:pPr>
            <w:r w:rsidRPr="001D32A6">
              <w:rPr>
                <w:rStyle w:val="CodeSnippet"/>
              </w:rPr>
              <w:t xml:space="preserve">    admin_password:</w:t>
            </w:r>
          </w:p>
          <w:p w14:paraId="20BD5295" w14:textId="77777777" w:rsidR="00D8761C" w:rsidRPr="001D32A6" w:rsidRDefault="00D8761C" w:rsidP="001D32A6">
            <w:pPr>
              <w:spacing w:before="0" w:after="0"/>
              <w:rPr>
                <w:rStyle w:val="CodeSnippet"/>
              </w:rPr>
            </w:pPr>
            <w:r w:rsidRPr="001D32A6">
              <w:rPr>
                <w:rStyle w:val="CodeSnippet"/>
              </w:rPr>
              <w:t xml:space="preserve">      type: </w:t>
            </w:r>
            <w:hyperlink w:anchor="TYPE_YAML_STRING" w:history="1">
              <w:r w:rsidRPr="00E84C2A">
                <w:rPr>
                  <w:rStyle w:val="Hyperlink"/>
                  <w:rFonts w:ascii="Consolas" w:hAnsi="Consolas"/>
                  <w:noProof/>
                </w:rPr>
                <w:t>string</w:t>
              </w:r>
            </w:hyperlink>
          </w:p>
          <w:p w14:paraId="1A15EDB5" w14:textId="77777777" w:rsidR="00D8761C" w:rsidRPr="001D32A6" w:rsidRDefault="00D8761C" w:rsidP="001D32A6">
            <w:pPr>
              <w:spacing w:before="0" w:after="0"/>
              <w:rPr>
                <w:rStyle w:val="CodeSnippet"/>
              </w:rPr>
            </w:pPr>
            <w:r w:rsidRPr="001D32A6">
              <w:rPr>
                <w:rStyle w:val="CodeSnippet"/>
              </w:rPr>
              <w:t xml:space="preserve">    db_host:</w:t>
            </w:r>
          </w:p>
          <w:p w14:paraId="564CE87B" w14:textId="77777777" w:rsidR="00D8761C" w:rsidRPr="001D32A6" w:rsidRDefault="00D8761C" w:rsidP="001D32A6">
            <w:pPr>
              <w:spacing w:before="0" w:after="0"/>
              <w:rPr>
                <w:rStyle w:val="CodeSnippet"/>
              </w:rPr>
            </w:pPr>
            <w:r w:rsidRPr="001D32A6">
              <w:rPr>
                <w:rStyle w:val="CodeSnippet"/>
              </w:rPr>
              <w:t xml:space="preserve">      type: </w:t>
            </w:r>
            <w:hyperlink w:anchor="TYPE_YAML_STRING" w:history="1">
              <w:r w:rsidRPr="00E84C2A">
                <w:rPr>
                  <w:rStyle w:val="Hyperlink"/>
                  <w:rFonts w:ascii="Consolas" w:hAnsi="Consolas"/>
                  <w:noProof/>
                </w:rPr>
                <w:t>string</w:t>
              </w:r>
            </w:hyperlink>
          </w:p>
          <w:p w14:paraId="5F7FAB92" w14:textId="77777777" w:rsidR="00D8761C" w:rsidRPr="001D32A6" w:rsidRDefault="00D8761C" w:rsidP="001D32A6">
            <w:pPr>
              <w:spacing w:before="0" w:after="0"/>
              <w:rPr>
                <w:rStyle w:val="CodeSnippet"/>
              </w:rPr>
            </w:pPr>
            <w:r w:rsidRPr="001D32A6">
              <w:rPr>
                <w:rStyle w:val="CodeSnippet"/>
              </w:rPr>
              <w:t xml:space="preserve">  requirements:</w:t>
            </w:r>
          </w:p>
          <w:p w14:paraId="3FE5E7AA" w14:textId="77777777" w:rsidR="00D8761C" w:rsidRPr="001D32A6" w:rsidRDefault="00D8761C" w:rsidP="001D32A6">
            <w:pPr>
              <w:spacing w:before="0" w:after="0"/>
              <w:rPr>
                <w:rStyle w:val="CodeSnippet"/>
              </w:rPr>
            </w:pPr>
            <w:r w:rsidRPr="001D32A6">
              <w:rPr>
                <w:rStyle w:val="CodeSnippet"/>
              </w:rPr>
              <w:t xml:space="preserve">    - database_endpoint: </w:t>
            </w:r>
          </w:p>
          <w:p w14:paraId="71F5469D" w14:textId="77777777" w:rsidR="00D8761C" w:rsidRPr="001D32A6" w:rsidRDefault="00D8761C" w:rsidP="001D32A6">
            <w:pPr>
              <w:spacing w:before="0" w:after="0"/>
              <w:rPr>
                <w:rStyle w:val="CodeSnippet"/>
              </w:rPr>
            </w:pPr>
            <w:r w:rsidRPr="001D32A6">
              <w:rPr>
                <w:rStyle w:val="CodeSnippet"/>
              </w:rPr>
              <w:t xml:space="preserve">        capability: </w:t>
            </w:r>
            <w:hyperlink w:anchor="DEFN_TYPE_CAPABILITIES_ENDPOINT_DATABASE" w:history="1">
              <w:r w:rsidRPr="00E84C2A">
                <w:rPr>
                  <w:rStyle w:val="Hyperlink"/>
                  <w:rFonts w:ascii="Consolas" w:hAnsi="Consolas"/>
                </w:rPr>
                <w:t xml:space="preserve">tosca.capabilities.Endpoint.Database </w:t>
              </w:r>
            </w:hyperlink>
            <w:r w:rsidRPr="001D32A6">
              <w:rPr>
                <w:rStyle w:val="CodeSnippet"/>
              </w:rPr>
              <w:t xml:space="preserve"> </w:t>
            </w:r>
          </w:p>
          <w:p w14:paraId="69A2D76A" w14:textId="77777777" w:rsidR="00D8761C" w:rsidRPr="00E84C2A" w:rsidRDefault="00D8761C" w:rsidP="001D32A6">
            <w:pPr>
              <w:spacing w:before="0" w:after="0"/>
              <w:rPr>
                <w:rStyle w:val="Hyperlink"/>
                <w:rFonts w:ascii="Consolas" w:hAnsi="Consolas"/>
                <w:noProof/>
              </w:rPr>
            </w:pPr>
            <w:r w:rsidRPr="001D32A6">
              <w:rPr>
                <w:rStyle w:val="CodeSnippet"/>
              </w:rPr>
              <w:t xml:space="preserve">        node: </w:t>
            </w:r>
            <w:hyperlink w:anchor="DEFN_TYPE_NODES_DATABASE" w:history="1">
              <w:r w:rsidRPr="00E84C2A">
                <w:rPr>
                  <w:rStyle w:val="Hyperlink"/>
                  <w:rFonts w:ascii="Consolas" w:hAnsi="Consolas"/>
                  <w:noProof/>
                </w:rPr>
                <w:t>tosca.nodes.Database</w:t>
              </w:r>
            </w:hyperlink>
          </w:p>
          <w:p w14:paraId="272EEA61" w14:textId="77777777" w:rsidR="00D8761C" w:rsidRPr="00E84C2A" w:rsidRDefault="00D8761C" w:rsidP="001D32A6">
            <w:pPr>
              <w:spacing w:before="0" w:after="0"/>
              <w:rPr>
                <w:rStyle w:val="CodeSnippet"/>
              </w:rPr>
            </w:pPr>
            <w:r w:rsidRPr="001D32A6">
              <w:rPr>
                <w:rStyle w:val="CodeSnippet"/>
              </w:rPr>
              <w:t xml:space="preserve">        relationship: </w:t>
            </w:r>
            <w:hyperlink w:anchor="DEFN_TYPE_RELATIONSHIPS_CONNECTSTO" w:history="1">
              <w:r w:rsidRPr="00E84C2A">
                <w:rPr>
                  <w:rStyle w:val="Hyperlink"/>
                  <w:rFonts w:ascii="Consolas" w:hAnsi="Consolas"/>
                </w:rPr>
                <w:t>tosca.relationships.ConnectsTo</w:t>
              </w:r>
            </w:hyperlink>
          </w:p>
        </w:tc>
      </w:tr>
    </w:tbl>
    <w:p w14:paraId="00DC66FC" w14:textId="77777777" w:rsidR="00D8761C" w:rsidRPr="00E84C2A" w:rsidRDefault="00D8761C" w:rsidP="00D8761C">
      <w:pPr>
        <w:pStyle w:val="Heading3"/>
        <w:numPr>
          <w:ilvl w:val="2"/>
          <w:numId w:val="4"/>
        </w:numPr>
      </w:pPr>
      <w:bookmarkStart w:id="1573" w:name="_Toc454457921"/>
      <w:bookmarkStart w:id="1574" w:name="_Toc454458720"/>
      <w:r w:rsidRPr="00E84C2A">
        <w:t>tosca.nodes.WebServer.Nodejs</w:t>
      </w:r>
      <w:bookmarkEnd w:id="1573"/>
      <w:bookmarkEnd w:id="1574"/>
    </w:p>
    <w:p w14:paraId="22678BD8" w14:textId="77777777" w:rsidR="00D8761C" w:rsidRPr="00E84C2A" w:rsidRDefault="00D8761C" w:rsidP="00D8761C">
      <w:r w:rsidRPr="00E84C2A">
        <w:t>This non-normative node type represents a Node.js [</w:t>
      </w:r>
      <w:hyperlink w:anchor="REF_NODEJS" w:history="1">
        <w:r w:rsidRPr="00E84C2A">
          <w:rPr>
            <w:rStyle w:val="Hyperlink"/>
          </w:rPr>
          <w:t>NodeJS</w:t>
        </w:r>
      </w:hyperlink>
      <w:r w:rsidRPr="00E84C2A">
        <w:t xml:space="preserve">] web application server. </w:t>
      </w:r>
    </w:p>
    <w:p w14:paraId="796C9D15" w14:textId="77777777" w:rsidR="00D8761C" w:rsidRPr="00E84C2A" w:rsidRDefault="00D8761C" w:rsidP="00D8761C">
      <w:pPr>
        <w:pStyle w:val="Heading4"/>
        <w:numPr>
          <w:ilvl w:val="3"/>
          <w:numId w:val="4"/>
        </w:numPr>
      </w:pPr>
      <w:r w:rsidRPr="00E84C2A">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727"/>
        <w:gridCol w:w="1026"/>
        <w:gridCol w:w="737"/>
        <w:gridCol w:w="1421"/>
        <w:gridCol w:w="4437"/>
      </w:tblGrid>
      <w:tr w:rsidR="00D8761C" w:rsidRPr="00E84C2A" w14:paraId="0F3BC682" w14:textId="77777777" w:rsidTr="00D8761C">
        <w:trPr>
          <w:cantSplit/>
          <w:tblHeader/>
        </w:trPr>
        <w:tc>
          <w:tcPr>
            <w:tcW w:w="924" w:type="pct"/>
            <w:shd w:val="clear" w:color="auto" w:fill="D9D9D9"/>
          </w:tcPr>
          <w:p w14:paraId="56D31C23" w14:textId="77777777" w:rsidR="00D8761C" w:rsidRPr="00E84C2A" w:rsidRDefault="00D8761C" w:rsidP="00D8761C">
            <w:pPr>
              <w:pStyle w:val="TableText-Heading"/>
            </w:pPr>
            <w:r w:rsidRPr="00E84C2A">
              <w:t>Name</w:t>
            </w:r>
          </w:p>
        </w:tc>
        <w:tc>
          <w:tcPr>
            <w:tcW w:w="549" w:type="pct"/>
            <w:shd w:val="clear" w:color="auto" w:fill="D9D9D9"/>
          </w:tcPr>
          <w:p w14:paraId="7BEB435A" w14:textId="77777777" w:rsidR="00D8761C" w:rsidRPr="00E84C2A" w:rsidRDefault="00D8761C" w:rsidP="00D8761C">
            <w:pPr>
              <w:pStyle w:val="TableText-Heading"/>
            </w:pPr>
            <w:r w:rsidRPr="00E84C2A">
              <w:t>Required</w:t>
            </w:r>
          </w:p>
        </w:tc>
        <w:tc>
          <w:tcPr>
            <w:tcW w:w="394" w:type="pct"/>
            <w:shd w:val="clear" w:color="auto" w:fill="D9D9D9"/>
          </w:tcPr>
          <w:p w14:paraId="0B83CF55" w14:textId="77777777" w:rsidR="00D8761C" w:rsidRPr="00E84C2A" w:rsidRDefault="00D8761C" w:rsidP="00D8761C">
            <w:pPr>
              <w:pStyle w:val="TableText-Heading"/>
            </w:pPr>
            <w:r w:rsidRPr="00E84C2A">
              <w:t>Type</w:t>
            </w:r>
          </w:p>
        </w:tc>
        <w:tc>
          <w:tcPr>
            <w:tcW w:w="760" w:type="pct"/>
            <w:shd w:val="clear" w:color="auto" w:fill="D9D9D9"/>
          </w:tcPr>
          <w:p w14:paraId="5AB59844" w14:textId="77777777" w:rsidR="00D8761C" w:rsidRPr="00E84C2A" w:rsidRDefault="00D8761C" w:rsidP="00D8761C">
            <w:pPr>
              <w:pStyle w:val="TableText-Heading"/>
            </w:pPr>
            <w:r w:rsidRPr="00E84C2A">
              <w:t>Constraints</w:t>
            </w:r>
          </w:p>
        </w:tc>
        <w:tc>
          <w:tcPr>
            <w:tcW w:w="2373" w:type="pct"/>
            <w:shd w:val="clear" w:color="auto" w:fill="D9D9D9"/>
          </w:tcPr>
          <w:p w14:paraId="039F3EE0" w14:textId="77777777" w:rsidR="00D8761C" w:rsidRPr="00E84C2A" w:rsidRDefault="00D8761C" w:rsidP="00D8761C">
            <w:pPr>
              <w:pStyle w:val="TableText-Heading"/>
            </w:pPr>
            <w:r w:rsidRPr="00E84C2A">
              <w:t>Description</w:t>
            </w:r>
          </w:p>
        </w:tc>
      </w:tr>
      <w:tr w:rsidR="00D8761C" w:rsidRPr="00E84C2A" w14:paraId="347A8204" w14:textId="77777777" w:rsidTr="00D8761C">
        <w:trPr>
          <w:cantSplit/>
        </w:trPr>
        <w:tc>
          <w:tcPr>
            <w:tcW w:w="924" w:type="pct"/>
            <w:shd w:val="clear" w:color="auto" w:fill="FFFFFF"/>
          </w:tcPr>
          <w:p w14:paraId="033B265F" w14:textId="77777777" w:rsidR="00D8761C" w:rsidRPr="00E84C2A" w:rsidRDefault="00D8761C" w:rsidP="00D8761C">
            <w:pPr>
              <w:pStyle w:val="TableText"/>
              <w:rPr>
                <w:noProof/>
              </w:rPr>
            </w:pPr>
            <w:r w:rsidRPr="00E84C2A">
              <w:rPr>
                <w:noProof/>
              </w:rPr>
              <w:t>N/A</w:t>
            </w:r>
          </w:p>
        </w:tc>
        <w:tc>
          <w:tcPr>
            <w:tcW w:w="549" w:type="pct"/>
            <w:shd w:val="clear" w:color="auto" w:fill="FFFFFF"/>
          </w:tcPr>
          <w:p w14:paraId="0F3BC662" w14:textId="77777777" w:rsidR="00D8761C" w:rsidRPr="00E84C2A" w:rsidRDefault="00D8761C" w:rsidP="00D8761C">
            <w:pPr>
              <w:pStyle w:val="TableText"/>
            </w:pPr>
            <w:r w:rsidRPr="00E84C2A">
              <w:t>N/A</w:t>
            </w:r>
          </w:p>
        </w:tc>
        <w:tc>
          <w:tcPr>
            <w:tcW w:w="394" w:type="pct"/>
            <w:shd w:val="clear" w:color="auto" w:fill="FFFFFF"/>
          </w:tcPr>
          <w:p w14:paraId="0336561B" w14:textId="77777777" w:rsidR="00D8761C" w:rsidRPr="00E84C2A" w:rsidRDefault="00D8761C" w:rsidP="00D8761C">
            <w:pPr>
              <w:pStyle w:val="TableText"/>
            </w:pPr>
            <w:r w:rsidRPr="00E84C2A">
              <w:t>N/A</w:t>
            </w:r>
          </w:p>
        </w:tc>
        <w:tc>
          <w:tcPr>
            <w:tcW w:w="760" w:type="pct"/>
            <w:shd w:val="clear" w:color="auto" w:fill="FFFFFF"/>
          </w:tcPr>
          <w:p w14:paraId="5691EC46" w14:textId="77777777" w:rsidR="00D8761C" w:rsidRPr="00E84C2A" w:rsidRDefault="00D8761C" w:rsidP="00D8761C">
            <w:pPr>
              <w:pStyle w:val="TableText"/>
            </w:pPr>
            <w:r w:rsidRPr="00E84C2A">
              <w:t>N/A</w:t>
            </w:r>
          </w:p>
        </w:tc>
        <w:tc>
          <w:tcPr>
            <w:tcW w:w="2373" w:type="pct"/>
            <w:shd w:val="clear" w:color="auto" w:fill="FFFFFF"/>
          </w:tcPr>
          <w:p w14:paraId="3722288D" w14:textId="77777777" w:rsidR="00D8761C" w:rsidRPr="00E84C2A" w:rsidRDefault="00D8761C" w:rsidP="00D8761C">
            <w:pPr>
              <w:pStyle w:val="TableText"/>
            </w:pPr>
            <w:r w:rsidRPr="00E84C2A">
              <w:t>N/A</w:t>
            </w:r>
          </w:p>
        </w:tc>
      </w:tr>
    </w:tbl>
    <w:p w14:paraId="5ADA904B" w14:textId="77777777" w:rsidR="00D8761C" w:rsidRPr="00E84C2A" w:rsidRDefault="00D8761C" w:rsidP="00D8761C">
      <w:pPr>
        <w:pStyle w:val="Heading4"/>
        <w:numPr>
          <w:ilvl w:val="3"/>
          <w:numId w:val="4"/>
        </w:numPr>
      </w:pPr>
      <w:r w:rsidRPr="00E84C2A">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D8761C" w:rsidRPr="00E84C2A" w14:paraId="106E81E5" w14:textId="77777777" w:rsidTr="00D8761C">
        <w:tc>
          <w:tcPr>
            <w:tcW w:w="9576" w:type="dxa"/>
            <w:shd w:val="clear" w:color="auto" w:fill="D9D9D9" w:themeFill="background1" w:themeFillShade="D9"/>
          </w:tcPr>
          <w:p w14:paraId="0DDE79F8" w14:textId="77777777" w:rsidR="00D8761C" w:rsidRPr="001D32A6" w:rsidRDefault="00D8761C" w:rsidP="001D32A6">
            <w:pPr>
              <w:spacing w:before="0" w:after="0"/>
              <w:rPr>
                <w:rStyle w:val="CodeSnippet"/>
              </w:rPr>
            </w:pPr>
            <w:r w:rsidRPr="001D32A6">
              <w:rPr>
                <w:rStyle w:val="CodeSnippet"/>
              </w:rPr>
              <w:t>tosca.nodes.WebServer.Nodejs:</w:t>
            </w:r>
          </w:p>
          <w:p w14:paraId="2AF9E813" w14:textId="77777777" w:rsidR="00D8761C" w:rsidRPr="001D32A6" w:rsidRDefault="00D8761C" w:rsidP="001D32A6">
            <w:pPr>
              <w:spacing w:before="0" w:after="0"/>
              <w:rPr>
                <w:rStyle w:val="CodeSnippet"/>
              </w:rPr>
            </w:pPr>
            <w:r w:rsidRPr="001D32A6">
              <w:rPr>
                <w:rStyle w:val="CodeSnippet"/>
              </w:rPr>
              <w:t xml:space="preserve">  derived_from: </w:t>
            </w:r>
            <w:hyperlink w:anchor="DEFN_TYPE_NODES_WEBSERVER" w:history="1">
              <w:r w:rsidRPr="00E84C2A">
                <w:rPr>
                  <w:rStyle w:val="Hyperlink"/>
                  <w:rFonts w:ascii="Consolas" w:hAnsi="Consolas"/>
                </w:rPr>
                <w:t>tosca.nodes.WebServer</w:t>
              </w:r>
            </w:hyperlink>
          </w:p>
          <w:p w14:paraId="5048F798" w14:textId="77777777" w:rsidR="00D8761C" w:rsidRPr="001D32A6" w:rsidRDefault="00D8761C" w:rsidP="001D32A6">
            <w:pPr>
              <w:spacing w:before="0" w:after="0"/>
              <w:rPr>
                <w:rStyle w:val="CodeSnippet"/>
              </w:rPr>
            </w:pPr>
            <w:r w:rsidRPr="001D32A6">
              <w:rPr>
                <w:rStyle w:val="CodeSnippet"/>
              </w:rPr>
              <w:t xml:space="preserve">  properties:</w:t>
            </w:r>
          </w:p>
          <w:p w14:paraId="1A4F6221" w14:textId="77777777" w:rsidR="00D8761C" w:rsidRPr="001D32A6" w:rsidRDefault="00D8761C" w:rsidP="001D32A6">
            <w:pPr>
              <w:spacing w:before="0" w:after="0"/>
              <w:rPr>
                <w:rStyle w:val="CodeSnippet"/>
              </w:rPr>
            </w:pPr>
            <w:r w:rsidRPr="001D32A6">
              <w:rPr>
                <w:rStyle w:val="CodeSnippet"/>
              </w:rPr>
              <w:t xml:space="preserve">    # Property to supply the desired implementation in the Github repository</w:t>
            </w:r>
          </w:p>
          <w:p w14:paraId="727452A5" w14:textId="77777777" w:rsidR="00D8761C" w:rsidRPr="001D32A6" w:rsidRDefault="00D8761C" w:rsidP="001D32A6">
            <w:pPr>
              <w:spacing w:before="0" w:after="0"/>
              <w:rPr>
                <w:rStyle w:val="CodeSnippet"/>
              </w:rPr>
            </w:pPr>
            <w:r w:rsidRPr="001D32A6">
              <w:rPr>
                <w:rStyle w:val="CodeSnippet"/>
              </w:rPr>
              <w:lastRenderedPageBreak/>
              <w:t xml:space="preserve">    github_url:</w:t>
            </w:r>
          </w:p>
          <w:p w14:paraId="739368CB" w14:textId="77777777" w:rsidR="00D8761C" w:rsidRPr="001D32A6" w:rsidRDefault="00D8761C" w:rsidP="001D32A6">
            <w:pPr>
              <w:spacing w:before="0" w:after="0"/>
              <w:rPr>
                <w:rStyle w:val="CodeSnippet"/>
              </w:rPr>
            </w:pPr>
            <w:r w:rsidRPr="001D32A6">
              <w:rPr>
                <w:rStyle w:val="CodeSnippet"/>
              </w:rPr>
              <w:t xml:space="preserve">      required: no</w:t>
            </w:r>
          </w:p>
          <w:p w14:paraId="79282077" w14:textId="77777777" w:rsidR="00D8761C" w:rsidRPr="001D32A6" w:rsidRDefault="00D8761C" w:rsidP="001D32A6">
            <w:pPr>
              <w:spacing w:before="0" w:after="0"/>
              <w:rPr>
                <w:rStyle w:val="CodeSnippet"/>
              </w:rPr>
            </w:pPr>
            <w:r w:rsidRPr="001D32A6">
              <w:rPr>
                <w:rStyle w:val="CodeSnippet"/>
              </w:rPr>
              <w:t xml:space="preserve">      type: string</w:t>
            </w:r>
          </w:p>
          <w:p w14:paraId="137264A7" w14:textId="77777777" w:rsidR="00D8761C" w:rsidRPr="001D32A6" w:rsidRDefault="00D8761C" w:rsidP="001D32A6">
            <w:pPr>
              <w:spacing w:before="0" w:after="0"/>
              <w:rPr>
                <w:rStyle w:val="CodeSnippet"/>
              </w:rPr>
            </w:pPr>
            <w:r w:rsidRPr="001D32A6">
              <w:rPr>
                <w:rStyle w:val="CodeSnippet"/>
              </w:rPr>
              <w:t xml:space="preserve">      description: location of the application on the github.</w:t>
            </w:r>
          </w:p>
          <w:p w14:paraId="268C120B" w14:textId="77777777" w:rsidR="00D8761C" w:rsidRPr="001D32A6" w:rsidRDefault="00D8761C" w:rsidP="001D32A6">
            <w:pPr>
              <w:spacing w:before="0" w:after="0"/>
              <w:rPr>
                <w:rStyle w:val="CodeSnippet"/>
              </w:rPr>
            </w:pPr>
            <w:r w:rsidRPr="001D32A6">
              <w:rPr>
                <w:rStyle w:val="CodeSnippet"/>
              </w:rPr>
              <w:t xml:space="preserve">      default: https://github.com/mmm/testnode.git</w:t>
            </w:r>
          </w:p>
          <w:p w14:paraId="669CEC63" w14:textId="77777777" w:rsidR="00D8761C" w:rsidRPr="001D32A6" w:rsidRDefault="00D8761C" w:rsidP="001D32A6">
            <w:pPr>
              <w:spacing w:before="0" w:after="0"/>
              <w:rPr>
                <w:rStyle w:val="CodeSnippet"/>
              </w:rPr>
            </w:pPr>
            <w:r w:rsidRPr="001D32A6">
              <w:rPr>
                <w:rStyle w:val="CodeSnippet"/>
              </w:rPr>
              <w:t xml:space="preserve">  interfaces:</w:t>
            </w:r>
          </w:p>
          <w:p w14:paraId="2D257B3E" w14:textId="77777777" w:rsidR="00D8761C" w:rsidRPr="001D32A6" w:rsidRDefault="00D8761C" w:rsidP="001D32A6">
            <w:pPr>
              <w:spacing w:before="0" w:after="0"/>
              <w:rPr>
                <w:rStyle w:val="CodeSnippet"/>
              </w:rPr>
            </w:pPr>
            <w:r w:rsidRPr="001D32A6">
              <w:rPr>
                <w:rStyle w:val="CodeSnippet"/>
              </w:rPr>
              <w:t xml:space="preserve">    Standard:</w:t>
            </w:r>
          </w:p>
          <w:p w14:paraId="11F5B4DF" w14:textId="77777777" w:rsidR="00D8761C" w:rsidRPr="001D32A6" w:rsidRDefault="00D8761C" w:rsidP="001D32A6">
            <w:pPr>
              <w:spacing w:before="0" w:after="0"/>
              <w:rPr>
                <w:rStyle w:val="CodeSnippet"/>
              </w:rPr>
            </w:pPr>
            <w:r w:rsidRPr="001D32A6">
              <w:rPr>
                <w:rStyle w:val="CodeSnippet"/>
              </w:rPr>
              <w:t xml:space="preserve">      inputs:</w:t>
            </w:r>
          </w:p>
          <w:p w14:paraId="1A287D18" w14:textId="77777777" w:rsidR="00D8761C" w:rsidRPr="001D32A6" w:rsidRDefault="00D8761C" w:rsidP="001D32A6">
            <w:pPr>
              <w:spacing w:before="0" w:after="0"/>
              <w:rPr>
                <w:rStyle w:val="CodeSnippet"/>
              </w:rPr>
            </w:pPr>
            <w:r w:rsidRPr="001D32A6">
              <w:rPr>
                <w:rStyle w:val="CodeSnippet"/>
              </w:rPr>
              <w:t xml:space="preserve">        github_url:</w:t>
            </w:r>
          </w:p>
          <w:p w14:paraId="1E53D065" w14:textId="77777777" w:rsidR="00D8761C" w:rsidRPr="00E84C2A" w:rsidRDefault="00D8761C" w:rsidP="001D32A6">
            <w:pPr>
              <w:spacing w:before="0" w:after="0"/>
              <w:rPr>
                <w:rStyle w:val="CodeSnippet"/>
              </w:rPr>
            </w:pPr>
            <w:r w:rsidRPr="001D32A6">
              <w:rPr>
                <w:rStyle w:val="CodeSnippet"/>
              </w:rPr>
              <w:t xml:space="preserve">          type: string</w:t>
            </w:r>
          </w:p>
        </w:tc>
      </w:tr>
    </w:tbl>
    <w:p w14:paraId="7A79E170" w14:textId="77777777" w:rsidR="00D8761C" w:rsidRPr="00E84C2A" w:rsidRDefault="00D8761C" w:rsidP="00D8761C">
      <w:pPr>
        <w:pStyle w:val="Heading3"/>
        <w:numPr>
          <w:ilvl w:val="2"/>
          <w:numId w:val="4"/>
        </w:numPr>
      </w:pPr>
      <w:bookmarkStart w:id="1575" w:name="_Toc454457922"/>
      <w:bookmarkStart w:id="1576" w:name="_Toc454458721"/>
      <w:r w:rsidRPr="00E84C2A">
        <w:lastRenderedPageBreak/>
        <w:t>tosca.nodes.Container.Application.Docker</w:t>
      </w:r>
      <w:bookmarkEnd w:id="1575"/>
      <w:bookmarkEnd w:id="1576"/>
    </w:p>
    <w:p w14:paraId="30CA8F2F" w14:textId="77777777" w:rsidR="00D8761C" w:rsidRPr="00E84C2A" w:rsidRDefault="00D8761C" w:rsidP="00D8761C">
      <w:pPr>
        <w:pStyle w:val="Heading4"/>
        <w:numPr>
          <w:ilvl w:val="3"/>
          <w:numId w:val="4"/>
        </w:numPr>
      </w:pPr>
      <w:r w:rsidRPr="00E84C2A">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727"/>
        <w:gridCol w:w="1026"/>
        <w:gridCol w:w="737"/>
        <w:gridCol w:w="1421"/>
        <w:gridCol w:w="4437"/>
      </w:tblGrid>
      <w:tr w:rsidR="00D8761C" w:rsidRPr="00E84C2A" w14:paraId="10911B77" w14:textId="77777777" w:rsidTr="00D8761C">
        <w:trPr>
          <w:cantSplit/>
          <w:tblHeader/>
        </w:trPr>
        <w:tc>
          <w:tcPr>
            <w:tcW w:w="924" w:type="pct"/>
            <w:shd w:val="clear" w:color="auto" w:fill="D9D9D9"/>
          </w:tcPr>
          <w:p w14:paraId="65E3BD89" w14:textId="77777777" w:rsidR="00D8761C" w:rsidRPr="00E84C2A" w:rsidRDefault="00D8761C" w:rsidP="00D8761C">
            <w:pPr>
              <w:pStyle w:val="TableText-Heading"/>
            </w:pPr>
            <w:r w:rsidRPr="00E84C2A">
              <w:t>Name</w:t>
            </w:r>
          </w:p>
        </w:tc>
        <w:tc>
          <w:tcPr>
            <w:tcW w:w="549" w:type="pct"/>
            <w:shd w:val="clear" w:color="auto" w:fill="D9D9D9"/>
          </w:tcPr>
          <w:p w14:paraId="6CEB2B33" w14:textId="77777777" w:rsidR="00D8761C" w:rsidRPr="00E84C2A" w:rsidRDefault="00D8761C" w:rsidP="00D8761C">
            <w:pPr>
              <w:pStyle w:val="TableText-Heading"/>
            </w:pPr>
            <w:r w:rsidRPr="00E84C2A">
              <w:t>Required</w:t>
            </w:r>
          </w:p>
        </w:tc>
        <w:tc>
          <w:tcPr>
            <w:tcW w:w="394" w:type="pct"/>
            <w:shd w:val="clear" w:color="auto" w:fill="D9D9D9"/>
          </w:tcPr>
          <w:p w14:paraId="14E53C17" w14:textId="77777777" w:rsidR="00D8761C" w:rsidRPr="00E84C2A" w:rsidRDefault="00D8761C" w:rsidP="00D8761C">
            <w:pPr>
              <w:pStyle w:val="TableText-Heading"/>
            </w:pPr>
            <w:r w:rsidRPr="00E84C2A">
              <w:t>Type</w:t>
            </w:r>
          </w:p>
        </w:tc>
        <w:tc>
          <w:tcPr>
            <w:tcW w:w="760" w:type="pct"/>
            <w:shd w:val="clear" w:color="auto" w:fill="D9D9D9"/>
          </w:tcPr>
          <w:p w14:paraId="393EFBDF" w14:textId="77777777" w:rsidR="00D8761C" w:rsidRPr="00E84C2A" w:rsidRDefault="00D8761C" w:rsidP="00D8761C">
            <w:pPr>
              <w:pStyle w:val="TableText-Heading"/>
            </w:pPr>
            <w:r w:rsidRPr="00E84C2A">
              <w:t>Constraints</w:t>
            </w:r>
          </w:p>
        </w:tc>
        <w:tc>
          <w:tcPr>
            <w:tcW w:w="2373" w:type="pct"/>
            <w:shd w:val="clear" w:color="auto" w:fill="D9D9D9"/>
          </w:tcPr>
          <w:p w14:paraId="405178B9" w14:textId="77777777" w:rsidR="00D8761C" w:rsidRPr="00E84C2A" w:rsidRDefault="00D8761C" w:rsidP="00D8761C">
            <w:pPr>
              <w:pStyle w:val="TableText-Heading"/>
            </w:pPr>
            <w:r w:rsidRPr="00E84C2A">
              <w:t>Description</w:t>
            </w:r>
          </w:p>
        </w:tc>
      </w:tr>
      <w:tr w:rsidR="00D8761C" w:rsidRPr="00E84C2A" w14:paraId="295CBC2A" w14:textId="77777777" w:rsidTr="00D8761C">
        <w:trPr>
          <w:cantSplit/>
        </w:trPr>
        <w:tc>
          <w:tcPr>
            <w:tcW w:w="924" w:type="pct"/>
            <w:shd w:val="clear" w:color="auto" w:fill="FFFFFF"/>
          </w:tcPr>
          <w:p w14:paraId="29D757EF" w14:textId="77777777" w:rsidR="00D8761C" w:rsidRPr="00E84C2A" w:rsidRDefault="00D8761C" w:rsidP="00D8761C">
            <w:pPr>
              <w:pStyle w:val="TableText"/>
              <w:rPr>
                <w:noProof/>
              </w:rPr>
            </w:pPr>
            <w:r w:rsidRPr="00E84C2A">
              <w:rPr>
                <w:noProof/>
              </w:rPr>
              <w:t>N/A</w:t>
            </w:r>
          </w:p>
        </w:tc>
        <w:tc>
          <w:tcPr>
            <w:tcW w:w="549" w:type="pct"/>
            <w:shd w:val="clear" w:color="auto" w:fill="FFFFFF"/>
          </w:tcPr>
          <w:p w14:paraId="45552C0A" w14:textId="77777777" w:rsidR="00D8761C" w:rsidRPr="00E84C2A" w:rsidRDefault="00D8761C" w:rsidP="00D8761C">
            <w:pPr>
              <w:pStyle w:val="TableText"/>
            </w:pPr>
            <w:r w:rsidRPr="00E84C2A">
              <w:t>N/A</w:t>
            </w:r>
          </w:p>
        </w:tc>
        <w:tc>
          <w:tcPr>
            <w:tcW w:w="394" w:type="pct"/>
            <w:shd w:val="clear" w:color="auto" w:fill="FFFFFF"/>
          </w:tcPr>
          <w:p w14:paraId="6F8748A8" w14:textId="77777777" w:rsidR="00D8761C" w:rsidRPr="00E84C2A" w:rsidRDefault="00D8761C" w:rsidP="00D8761C">
            <w:pPr>
              <w:pStyle w:val="TableText"/>
            </w:pPr>
            <w:r w:rsidRPr="00E84C2A">
              <w:t>N/A</w:t>
            </w:r>
          </w:p>
        </w:tc>
        <w:tc>
          <w:tcPr>
            <w:tcW w:w="760" w:type="pct"/>
            <w:shd w:val="clear" w:color="auto" w:fill="FFFFFF"/>
          </w:tcPr>
          <w:p w14:paraId="33FB4ABF" w14:textId="77777777" w:rsidR="00D8761C" w:rsidRPr="00E84C2A" w:rsidRDefault="00D8761C" w:rsidP="00D8761C">
            <w:pPr>
              <w:pStyle w:val="TableText"/>
            </w:pPr>
            <w:r w:rsidRPr="00E84C2A">
              <w:t>N/A</w:t>
            </w:r>
          </w:p>
        </w:tc>
        <w:tc>
          <w:tcPr>
            <w:tcW w:w="2373" w:type="pct"/>
            <w:shd w:val="clear" w:color="auto" w:fill="FFFFFF"/>
          </w:tcPr>
          <w:p w14:paraId="4A6F42A6" w14:textId="77777777" w:rsidR="00D8761C" w:rsidRPr="00E84C2A" w:rsidRDefault="00D8761C" w:rsidP="00D8761C">
            <w:pPr>
              <w:pStyle w:val="TableText"/>
            </w:pPr>
            <w:r w:rsidRPr="00E84C2A">
              <w:t>N/A</w:t>
            </w:r>
          </w:p>
        </w:tc>
      </w:tr>
    </w:tbl>
    <w:p w14:paraId="65AB5346" w14:textId="77777777" w:rsidR="00D8761C" w:rsidRPr="00E84C2A" w:rsidRDefault="00D8761C" w:rsidP="00D8761C">
      <w:pPr>
        <w:pStyle w:val="Heading4"/>
        <w:numPr>
          <w:ilvl w:val="3"/>
          <w:numId w:val="4"/>
        </w:numPr>
      </w:pPr>
      <w:r w:rsidRPr="00E84C2A">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D8761C" w:rsidRPr="00E84C2A" w14:paraId="3C7BF66B" w14:textId="77777777" w:rsidTr="00D8761C">
        <w:tc>
          <w:tcPr>
            <w:tcW w:w="9576" w:type="dxa"/>
            <w:shd w:val="clear" w:color="auto" w:fill="D9D9D9" w:themeFill="background1" w:themeFillShade="D9"/>
          </w:tcPr>
          <w:p w14:paraId="78A69139" w14:textId="77777777" w:rsidR="00D8761C" w:rsidRPr="001D32A6" w:rsidRDefault="00D8761C" w:rsidP="001D32A6">
            <w:pPr>
              <w:spacing w:before="0" w:after="0"/>
              <w:rPr>
                <w:rStyle w:val="CodeSnippet"/>
              </w:rPr>
            </w:pPr>
            <w:r w:rsidRPr="001D32A6">
              <w:rPr>
                <w:rStyle w:val="CodeSnippet"/>
              </w:rPr>
              <w:t>tosca.nodes.Container.Application.Docker:</w:t>
            </w:r>
          </w:p>
          <w:p w14:paraId="291E2E05" w14:textId="77777777" w:rsidR="00D8761C" w:rsidRPr="001D32A6" w:rsidRDefault="00D8761C" w:rsidP="001D32A6">
            <w:pPr>
              <w:spacing w:before="0" w:after="0"/>
              <w:rPr>
                <w:rStyle w:val="CodeSnippet"/>
              </w:rPr>
            </w:pPr>
            <w:r w:rsidRPr="001D32A6">
              <w:rPr>
                <w:rStyle w:val="CodeSnippet"/>
              </w:rPr>
              <w:t xml:space="preserve">  derived_from: </w:t>
            </w:r>
            <w:hyperlink w:anchor="DEFN_TYPE_NODES_CONTAINER_APP" w:history="1">
              <w:r w:rsidRPr="00E84C2A">
                <w:rPr>
                  <w:rStyle w:val="Hyperlink"/>
                  <w:rFonts w:ascii="Consolas" w:hAnsi="Consolas"/>
                </w:rPr>
                <w:t>tosca.nodes.Container</w:t>
              </w:r>
            </w:hyperlink>
            <w:hyperlink w:anchor="DEFN_TYPE_NODES_CONTAINER_APP" w:history="1">
              <w:r w:rsidRPr="00E84C2A">
                <w:rPr>
                  <w:rStyle w:val="Hyperlink"/>
                  <w:rFonts w:ascii="Consolas" w:hAnsi="Consolas"/>
                </w:rPr>
                <w:t>tosca.nodes.Container</w:t>
              </w:r>
            </w:hyperlink>
            <w:r w:rsidRPr="00E84C2A">
              <w:rPr>
                <w:rStyle w:val="Hyperlink"/>
                <w:rFonts w:ascii="Consolas" w:hAnsi="Consolas"/>
              </w:rPr>
              <w:t>.Application</w:t>
            </w:r>
            <w:hyperlink w:anchor="DEFN_TYPE_NODES_CONTAINER_APP" w:history="1">
              <w:r w:rsidRPr="00E84C2A">
                <w:rPr>
                  <w:rStyle w:val="Hyperlink"/>
                  <w:rFonts w:ascii="Consolas" w:hAnsi="Consolas"/>
                </w:rPr>
                <w:t>tosca.nodes.Container.Application</w:t>
              </w:r>
            </w:hyperlink>
          </w:p>
          <w:p w14:paraId="05D84877" w14:textId="77777777" w:rsidR="00D8761C" w:rsidRPr="001D32A6" w:rsidRDefault="00D8761C" w:rsidP="001D32A6">
            <w:pPr>
              <w:spacing w:before="0" w:after="0"/>
              <w:rPr>
                <w:rStyle w:val="CodeSnippet"/>
              </w:rPr>
            </w:pPr>
            <w:r w:rsidRPr="001D32A6">
              <w:rPr>
                <w:rStyle w:val="CodeSnippet"/>
              </w:rPr>
              <w:t xml:space="preserve">  requirements:</w:t>
            </w:r>
          </w:p>
          <w:p w14:paraId="5560BE1E" w14:textId="77777777" w:rsidR="00D8761C" w:rsidRPr="001D32A6" w:rsidRDefault="00D8761C" w:rsidP="001D32A6">
            <w:pPr>
              <w:spacing w:before="0" w:after="0"/>
              <w:rPr>
                <w:rStyle w:val="CodeSnippet"/>
              </w:rPr>
            </w:pPr>
            <w:r w:rsidRPr="001D32A6">
              <w:rPr>
                <w:rStyle w:val="CodeSnippet"/>
              </w:rPr>
              <w:t xml:space="preserve">    - host:</w:t>
            </w:r>
          </w:p>
          <w:p w14:paraId="7B6A6A46" w14:textId="77777777" w:rsidR="00D8761C" w:rsidRPr="00E84C2A" w:rsidRDefault="00D8761C" w:rsidP="001D32A6">
            <w:pPr>
              <w:spacing w:before="0" w:after="0"/>
              <w:rPr>
                <w:rStyle w:val="CodeSnippet"/>
                <w:rFonts w:ascii="Courier New" w:hAnsi="Courier New" w:cs="Courier New"/>
                <w:sz w:val="22"/>
              </w:rPr>
            </w:pPr>
            <w:r w:rsidRPr="001D32A6">
              <w:rPr>
                <w:rStyle w:val="CodeSnippet"/>
              </w:rPr>
              <w:t xml:space="preserve">        capability: tosca.capabilities.Container.Docker</w:t>
            </w:r>
          </w:p>
        </w:tc>
      </w:tr>
    </w:tbl>
    <w:p w14:paraId="7AA92B6D" w14:textId="77777777" w:rsidR="00D8761C" w:rsidRPr="00E84C2A" w:rsidRDefault="00D8761C" w:rsidP="00D8761C">
      <w:pPr>
        <w:pStyle w:val="Heading1"/>
        <w:numPr>
          <w:ilvl w:val="0"/>
          <w:numId w:val="4"/>
        </w:numPr>
      </w:pPr>
      <w:bookmarkStart w:id="1577" w:name="_Toc302251732"/>
      <w:bookmarkStart w:id="1578" w:name="_Toc310749126"/>
      <w:bookmarkStart w:id="1579" w:name="_Toc313780961"/>
      <w:bookmarkStart w:id="1580" w:name="_Toc322703205"/>
      <w:bookmarkStart w:id="1581" w:name="_Toc454457923"/>
      <w:bookmarkStart w:id="1582" w:name="_Toc454458722"/>
      <w:bookmarkStart w:id="1583" w:name="_Toc454463855"/>
      <w:bookmarkStart w:id="1584" w:name="_Toc489606762"/>
      <w:r w:rsidRPr="00E84C2A">
        <w:lastRenderedPageBreak/>
        <w:t>Component Modeling Use</w:t>
      </w:r>
      <w:bookmarkEnd w:id="1487"/>
      <w:r w:rsidRPr="00E84C2A">
        <w:t xml:space="preserve"> Cases</w:t>
      </w:r>
      <w:bookmarkEnd w:id="1577"/>
      <w:bookmarkEnd w:id="1578"/>
      <w:bookmarkEnd w:id="1579"/>
      <w:bookmarkEnd w:id="1580"/>
      <w:bookmarkEnd w:id="1581"/>
      <w:bookmarkEnd w:id="1582"/>
      <w:bookmarkEnd w:id="1583"/>
      <w:bookmarkEnd w:id="1584"/>
    </w:p>
    <w:p w14:paraId="46F3FC84" w14:textId="77777777" w:rsidR="00D8761C" w:rsidRPr="00E84C2A" w:rsidRDefault="00D8761C" w:rsidP="00D8761C">
      <w:r w:rsidRPr="00E84C2A">
        <w:t xml:space="preserve">This section is </w:t>
      </w:r>
      <w:r w:rsidRPr="00E84C2A">
        <w:rPr>
          <w:b/>
        </w:rPr>
        <w:t>non-normative</w:t>
      </w:r>
      <w:r w:rsidRPr="00E84C2A">
        <w:t xml:space="preserve"> and includes use cases that explore how to model components and their relationships using TOSCA Simple Profile in YAML.</w:t>
      </w:r>
    </w:p>
    <w:p w14:paraId="192B40FA" w14:textId="77777777" w:rsidR="00D8761C" w:rsidRPr="00E84C2A" w:rsidRDefault="00D8761C" w:rsidP="00D8761C">
      <w:pPr>
        <w:pStyle w:val="Heading3"/>
        <w:numPr>
          <w:ilvl w:val="2"/>
          <w:numId w:val="4"/>
        </w:numPr>
      </w:pPr>
      <w:bookmarkStart w:id="1585" w:name="_Toc454457924"/>
      <w:bookmarkStart w:id="1586" w:name="_Toc454458723"/>
      <w:r w:rsidRPr="00E84C2A">
        <w:t>Use Case: Exploring the HostedOn relationship using WebApplication and WebServer</w:t>
      </w:r>
      <w:bookmarkEnd w:id="1585"/>
      <w:bookmarkEnd w:id="1586"/>
    </w:p>
    <w:p w14:paraId="2B687550" w14:textId="77777777" w:rsidR="00D8761C" w:rsidRPr="00E84C2A" w:rsidRDefault="00D8761C" w:rsidP="00D8761C">
      <w:r w:rsidRPr="00E84C2A">
        <w:t xml:space="preserve">This use case examines the ways TOSCA YAML can be used to express a simple hosting relationship (i.e., </w:t>
      </w:r>
      <w:r w:rsidRPr="00E84C2A">
        <w:rPr>
          <w:rStyle w:val="CodeSnippetHighlight"/>
        </w:rPr>
        <w:t>HostedOn</w:t>
      </w:r>
      <w:r w:rsidRPr="00E84C2A">
        <w:t xml:space="preserve">) using the normative TOSCA </w:t>
      </w:r>
      <w:r w:rsidRPr="00E84C2A">
        <w:rPr>
          <w:rStyle w:val="CodeSnippetHighlight"/>
        </w:rPr>
        <w:t>WebServer</w:t>
      </w:r>
      <w:r w:rsidRPr="00E84C2A">
        <w:t xml:space="preserve"> and </w:t>
      </w:r>
      <w:r w:rsidRPr="00E84C2A">
        <w:rPr>
          <w:rStyle w:val="CodeSnippetHighlight"/>
        </w:rPr>
        <w:t>WebApplication</w:t>
      </w:r>
      <w:r w:rsidRPr="00E84C2A">
        <w:t xml:space="preserve"> node types defined in this specification.</w:t>
      </w:r>
    </w:p>
    <w:p w14:paraId="61694445" w14:textId="77777777" w:rsidR="00D8761C" w:rsidRPr="00E84C2A" w:rsidRDefault="00D8761C" w:rsidP="00D8761C">
      <w:pPr>
        <w:pStyle w:val="Heading4"/>
        <w:numPr>
          <w:ilvl w:val="3"/>
          <w:numId w:val="4"/>
        </w:numPr>
      </w:pPr>
      <w:r w:rsidRPr="00E84C2A">
        <w:t>WebServer declares its “host” capability</w:t>
      </w:r>
    </w:p>
    <w:p w14:paraId="1E6CEC7A" w14:textId="77777777" w:rsidR="00D8761C" w:rsidRPr="00E84C2A" w:rsidRDefault="00D8761C" w:rsidP="00D8761C">
      <w:pPr>
        <w:pStyle w:val="NormalaroundTable"/>
      </w:pPr>
      <w:r w:rsidRPr="00E84C2A">
        <w:t xml:space="preserve">For convenience, relevant parts of the normative TOSCA Node Type for </w:t>
      </w:r>
      <w:r w:rsidRPr="00E84C2A">
        <w:rPr>
          <w:rStyle w:val="CodeSnippetHighlight"/>
        </w:rPr>
        <w:t>WebServer</w:t>
      </w:r>
      <w:r w:rsidRPr="00E84C2A">
        <w:t xml:space="preserve"> are shown below:</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D8761C" w:rsidRPr="00E84C2A" w14:paraId="4199FB48" w14:textId="77777777" w:rsidTr="00D8761C">
        <w:trPr>
          <w:cantSplit/>
          <w:trHeight w:val="1976"/>
        </w:trPr>
        <w:tc>
          <w:tcPr>
            <w:tcW w:w="9576" w:type="dxa"/>
            <w:shd w:val="clear" w:color="auto" w:fill="D9D9D9" w:themeFill="background1" w:themeFillShade="D9"/>
          </w:tcPr>
          <w:p w14:paraId="53B8BCE4" w14:textId="77777777" w:rsidR="00D8761C" w:rsidRPr="001D32A6" w:rsidRDefault="00D8761C" w:rsidP="001D32A6">
            <w:pPr>
              <w:spacing w:before="0" w:after="0"/>
              <w:rPr>
                <w:rStyle w:val="CodeSnippet"/>
              </w:rPr>
            </w:pPr>
            <w:r w:rsidRPr="001D32A6">
              <w:rPr>
                <w:rStyle w:val="CodeSnippet"/>
              </w:rPr>
              <w:t>tosca.nodes.WebServer</w:t>
            </w:r>
          </w:p>
          <w:p w14:paraId="713355FC" w14:textId="77777777" w:rsidR="00D8761C" w:rsidRPr="001D32A6" w:rsidRDefault="00D8761C" w:rsidP="001D32A6">
            <w:pPr>
              <w:spacing w:before="0" w:after="0"/>
              <w:rPr>
                <w:rStyle w:val="CodeSnippet"/>
              </w:rPr>
            </w:pPr>
            <w:r w:rsidRPr="001D32A6">
              <w:rPr>
                <w:rStyle w:val="CodeSnippet"/>
              </w:rPr>
              <w:t xml:space="preserve">  derived_from: </w:t>
            </w:r>
            <w:hyperlink w:anchor="DEFN_TYPE_NODES_SOFTWARE_COMPONENT" w:history="1">
              <w:r w:rsidRPr="00E84C2A">
                <w:rPr>
                  <w:rStyle w:val="Hyperlink"/>
                  <w:rFonts w:ascii="Consolas" w:hAnsi="Consolas"/>
                  <w:noProof/>
                </w:rPr>
                <w:t>SoftwareComponent</w:t>
              </w:r>
            </w:hyperlink>
          </w:p>
          <w:p w14:paraId="5976989C" w14:textId="77777777" w:rsidR="00D8761C" w:rsidRPr="001D32A6" w:rsidRDefault="00D8761C" w:rsidP="001D32A6">
            <w:pPr>
              <w:spacing w:before="0" w:after="0"/>
              <w:rPr>
                <w:rStyle w:val="CodeSnippet"/>
              </w:rPr>
            </w:pPr>
            <w:r w:rsidRPr="001D32A6">
              <w:rPr>
                <w:rStyle w:val="CodeSnippet"/>
              </w:rPr>
              <w:t xml:space="preserve">  capabilities:</w:t>
            </w:r>
          </w:p>
          <w:p w14:paraId="35C98073" w14:textId="77777777" w:rsidR="00D8761C" w:rsidRPr="001D32A6" w:rsidRDefault="00D8761C" w:rsidP="001D32A6">
            <w:pPr>
              <w:spacing w:before="0" w:after="0"/>
              <w:rPr>
                <w:rStyle w:val="CodeSnippet"/>
              </w:rPr>
            </w:pPr>
            <w:r w:rsidRPr="001D32A6">
              <w:rPr>
                <w:rStyle w:val="CodeSnippet"/>
              </w:rPr>
              <w:t xml:space="preserve">    ...</w:t>
            </w:r>
          </w:p>
          <w:p w14:paraId="0E518536" w14:textId="77777777" w:rsidR="00D8761C" w:rsidRPr="001D32A6" w:rsidRDefault="00D8761C" w:rsidP="001D32A6">
            <w:pPr>
              <w:spacing w:before="0" w:after="0"/>
              <w:rPr>
                <w:rStyle w:val="CodeSnippet"/>
              </w:rPr>
            </w:pPr>
            <w:r w:rsidRPr="001D32A6">
              <w:rPr>
                <w:rStyle w:val="CodeSnippet"/>
              </w:rPr>
              <w:t xml:space="preserve">    host: </w:t>
            </w:r>
          </w:p>
          <w:p w14:paraId="68701C64" w14:textId="77777777" w:rsidR="00D8761C" w:rsidRPr="001D32A6" w:rsidRDefault="00D8761C" w:rsidP="001D32A6">
            <w:pPr>
              <w:spacing w:before="0" w:after="0"/>
              <w:rPr>
                <w:rStyle w:val="CodeSnippet"/>
              </w:rPr>
            </w:pPr>
            <w:r w:rsidRPr="001D32A6">
              <w:rPr>
                <w:rStyle w:val="CodeSnippet"/>
              </w:rPr>
              <w:t xml:space="preserve">      type: </w:t>
            </w:r>
            <w:hyperlink w:anchor="DEFN_TYPE_CAPABILITIES_CONTAINER" w:history="1">
              <w:r w:rsidRPr="00E84C2A">
                <w:rPr>
                  <w:rStyle w:val="Hyperlink"/>
                  <w:rFonts w:ascii="Consolas" w:hAnsi="Consolas"/>
                  <w:noProof/>
                </w:rPr>
                <w:t>tosca.capabilities.Container</w:t>
              </w:r>
            </w:hyperlink>
          </w:p>
          <w:p w14:paraId="2FFE15E0" w14:textId="77777777" w:rsidR="00D8761C" w:rsidRPr="00E84C2A" w:rsidRDefault="00D8761C" w:rsidP="001D32A6">
            <w:pPr>
              <w:spacing w:before="0" w:after="0"/>
              <w:rPr>
                <w:rStyle w:val="CodeSnippet"/>
                <w:noProof/>
              </w:rPr>
            </w:pPr>
            <w:r w:rsidRPr="001D32A6">
              <w:rPr>
                <w:rStyle w:val="CodeSnippet"/>
              </w:rPr>
              <w:t xml:space="preserve">      valid_source_types: [ </w:t>
            </w:r>
            <w:hyperlink w:anchor="DEFN_TYPE_NODES_WEBAPPLICATION" w:history="1">
              <w:r w:rsidRPr="00E84C2A">
                <w:rPr>
                  <w:rStyle w:val="Hyperlink"/>
                  <w:rFonts w:ascii="Consolas" w:hAnsi="Consolas"/>
                  <w:noProof/>
                </w:rPr>
                <w:t>tosca.nodes.WebApplication</w:t>
              </w:r>
            </w:hyperlink>
            <w:r w:rsidRPr="001D32A6">
              <w:rPr>
                <w:rStyle w:val="CodeSnippet"/>
              </w:rPr>
              <w:t xml:space="preserve"> ]</w:t>
            </w:r>
          </w:p>
        </w:tc>
      </w:tr>
    </w:tbl>
    <w:p w14:paraId="4B49C8E1" w14:textId="77777777" w:rsidR="00D8761C" w:rsidRPr="00E84C2A" w:rsidRDefault="00D8761C" w:rsidP="00D8761C">
      <w:pPr>
        <w:pStyle w:val="NormalaroundTable"/>
      </w:pPr>
      <w:r w:rsidRPr="00E84C2A">
        <w:t xml:space="preserve">As can be seen, the </w:t>
      </w:r>
      <w:r w:rsidRPr="00E84C2A">
        <w:rPr>
          <w:rStyle w:val="CodeSnippetHighlight"/>
        </w:rPr>
        <w:t>WebServer</w:t>
      </w:r>
      <w:r w:rsidRPr="00E84C2A">
        <w:t xml:space="preserve"> Node Type declares its capability to “contain” (i.e., host) other nodes using the symbolic name “</w:t>
      </w:r>
      <w:r w:rsidRPr="00E84C2A">
        <w:rPr>
          <w:rStyle w:val="CodeSnippetHighlight"/>
        </w:rPr>
        <w:t>host</w:t>
      </w:r>
      <w:r w:rsidRPr="00E84C2A">
        <w:t xml:space="preserve">” and providing the Capability Type </w:t>
      </w:r>
      <w:r w:rsidRPr="00E84C2A">
        <w:rPr>
          <w:rStyle w:val="CodeSnippetHighlight"/>
        </w:rPr>
        <w:t>tosca.capabilities.Container</w:t>
      </w:r>
      <w:r w:rsidRPr="00E84C2A">
        <w:t>.  It should be noted that the symbolic name of “</w:t>
      </w:r>
      <w:r w:rsidRPr="00E84C2A">
        <w:rPr>
          <w:rStyle w:val="CodeSnippetHighlight"/>
        </w:rPr>
        <w:t>host</w:t>
      </w:r>
      <w:r w:rsidRPr="00E84C2A">
        <w:t xml:space="preserve">” is not a reserved word, but one assigned by the type designer that implies at or betokens the associated capability.  The </w:t>
      </w:r>
      <w:r w:rsidRPr="00E84C2A">
        <w:rPr>
          <w:rStyle w:val="CodeSnippetHighlight"/>
        </w:rPr>
        <w:t>Container</w:t>
      </w:r>
      <w:r w:rsidRPr="00E84C2A">
        <w:t xml:space="preserve"> capability definition also includes a required list of valid Node Types that can be contained by this, the </w:t>
      </w:r>
      <w:r w:rsidRPr="00E84C2A">
        <w:rPr>
          <w:rStyle w:val="CodeSnippetHighlight"/>
        </w:rPr>
        <w:t>WebServer</w:t>
      </w:r>
      <w:r w:rsidRPr="00E84C2A">
        <w:t xml:space="preserve">, Node Type.  This list is declared using the keyname of </w:t>
      </w:r>
      <w:r w:rsidRPr="00E84C2A">
        <w:rPr>
          <w:rStyle w:val="CodeSnippetHighlight"/>
        </w:rPr>
        <w:t>valid_source_types</w:t>
      </w:r>
      <w:r w:rsidRPr="00E84C2A">
        <w:t xml:space="preserve"> and in this case it includes only allowed type </w:t>
      </w:r>
      <w:r w:rsidRPr="00E84C2A">
        <w:rPr>
          <w:rStyle w:val="CodeSnippetHighlight"/>
        </w:rPr>
        <w:t>WebApplication</w:t>
      </w:r>
      <w:r w:rsidRPr="00E84C2A">
        <w:t>.</w:t>
      </w:r>
    </w:p>
    <w:p w14:paraId="68AC43C4" w14:textId="77777777" w:rsidR="00D8761C" w:rsidRPr="00E84C2A" w:rsidRDefault="00D8761C" w:rsidP="00D8761C">
      <w:pPr>
        <w:pStyle w:val="Heading4"/>
        <w:numPr>
          <w:ilvl w:val="3"/>
          <w:numId w:val="4"/>
        </w:numPr>
      </w:pPr>
      <w:r w:rsidRPr="00E84C2A">
        <w:t>WebApplication declares its “host” requirement</w:t>
      </w:r>
    </w:p>
    <w:p w14:paraId="33B0A2DA" w14:textId="77777777" w:rsidR="00D8761C" w:rsidRPr="00E84C2A" w:rsidRDefault="00D8761C" w:rsidP="00D8761C">
      <w:r w:rsidRPr="00E84C2A">
        <w:t xml:space="preserve">The </w:t>
      </w:r>
      <w:r w:rsidRPr="00E84C2A">
        <w:rPr>
          <w:rStyle w:val="CodeSnippetHighlight"/>
        </w:rPr>
        <w:t>WebApplication</w:t>
      </w:r>
      <w:r w:rsidRPr="00E84C2A">
        <w:t xml:space="preserve"> node type needs to be able to describe the type of capability a target node would have to provide in order to “host” it.   The normative TOSCA capability type tosca.capabilities.Container is used to describe all normative TOSCA hosting (i.e., container-containee pattern) relationships. As can be seen below, the WebApplication accomplishes this by declaring a requirement with the symbolic name “</w:t>
      </w:r>
      <w:r w:rsidRPr="00E84C2A">
        <w:rPr>
          <w:rStyle w:val="CodeSnippetHighlight"/>
        </w:rPr>
        <w:t>host</w:t>
      </w:r>
      <w:r w:rsidRPr="00E84C2A">
        <w:t xml:space="preserve">” with the </w:t>
      </w:r>
      <w:r w:rsidRPr="00E84C2A">
        <w:rPr>
          <w:b/>
        </w:rPr>
        <w:t>capability</w:t>
      </w:r>
      <w:r w:rsidRPr="00E84C2A">
        <w:t xml:space="preserve"> keyname set to tosca.capabilities.Container.   </w:t>
      </w:r>
    </w:p>
    <w:p w14:paraId="1A644736" w14:textId="77777777" w:rsidR="00D8761C" w:rsidRPr="00E84C2A" w:rsidRDefault="00D8761C" w:rsidP="00D8761C">
      <w:pPr>
        <w:pStyle w:val="NormalaroundTable"/>
      </w:pPr>
      <w:r w:rsidRPr="00E84C2A">
        <w:t>Again, for convenience, the relevant parts of the normative WebApplication Node Type are shown below:</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D8761C" w:rsidRPr="00E84C2A" w14:paraId="1861FDA8" w14:textId="77777777" w:rsidTr="00D8761C">
        <w:tc>
          <w:tcPr>
            <w:tcW w:w="9576" w:type="dxa"/>
            <w:shd w:val="clear" w:color="auto" w:fill="D9D9D9" w:themeFill="background1" w:themeFillShade="D9"/>
          </w:tcPr>
          <w:p w14:paraId="140C9712" w14:textId="77777777" w:rsidR="00D8761C" w:rsidRPr="00E84C2A" w:rsidRDefault="00D8761C" w:rsidP="00D8761C">
            <w:pPr>
              <w:autoSpaceDE w:val="0"/>
              <w:autoSpaceDN w:val="0"/>
              <w:adjustRightInd w:val="0"/>
              <w:rPr>
                <w:rFonts w:ascii="Consolas" w:hAnsi="Consolas" w:cs="Courier New"/>
                <w:noProof/>
                <w:szCs w:val="18"/>
              </w:rPr>
            </w:pPr>
            <w:r w:rsidRPr="00E84C2A">
              <w:rPr>
                <w:rFonts w:ascii="Consolas" w:hAnsi="Consolas" w:cs="Courier New"/>
                <w:noProof/>
                <w:szCs w:val="18"/>
              </w:rPr>
              <w:t>tosca.nodes.WebApplication:</w:t>
            </w:r>
          </w:p>
          <w:p w14:paraId="420C46B6" w14:textId="77777777" w:rsidR="00D8761C" w:rsidRPr="00E84C2A" w:rsidRDefault="00D8761C" w:rsidP="00D8761C">
            <w:pPr>
              <w:autoSpaceDE w:val="0"/>
              <w:autoSpaceDN w:val="0"/>
              <w:adjustRightInd w:val="0"/>
              <w:rPr>
                <w:rFonts w:ascii="Consolas" w:hAnsi="Consolas" w:cs="Courier New"/>
                <w:noProof/>
                <w:szCs w:val="18"/>
              </w:rPr>
            </w:pPr>
            <w:r w:rsidRPr="00E84C2A">
              <w:rPr>
                <w:rFonts w:ascii="Consolas" w:hAnsi="Consolas" w:cs="Courier New"/>
                <w:noProof/>
                <w:szCs w:val="18"/>
              </w:rPr>
              <w:t xml:space="preserve">  derived_from: </w:t>
            </w:r>
            <w:hyperlink w:anchor="DEFN_TYPE_NODES_ROOT" w:history="1">
              <w:r w:rsidRPr="00E84C2A">
                <w:rPr>
                  <w:rStyle w:val="Hyperlink"/>
                  <w:rFonts w:ascii="Consolas" w:hAnsi="Consolas" w:cs="Courier New"/>
                  <w:noProof/>
                  <w:szCs w:val="18"/>
                </w:rPr>
                <w:t>tosca.nodes.Root</w:t>
              </w:r>
            </w:hyperlink>
          </w:p>
          <w:p w14:paraId="6C017E4B" w14:textId="77777777" w:rsidR="00D8761C" w:rsidRPr="00E84C2A" w:rsidRDefault="00D8761C" w:rsidP="00D8761C">
            <w:pPr>
              <w:autoSpaceDE w:val="0"/>
              <w:autoSpaceDN w:val="0"/>
              <w:adjustRightInd w:val="0"/>
              <w:rPr>
                <w:rFonts w:ascii="Consolas" w:hAnsi="Consolas" w:cs="Courier New"/>
                <w:noProof/>
                <w:szCs w:val="18"/>
              </w:rPr>
            </w:pPr>
            <w:r w:rsidRPr="00E84C2A">
              <w:rPr>
                <w:rFonts w:ascii="Consolas" w:hAnsi="Consolas" w:cs="Courier New"/>
                <w:noProof/>
                <w:szCs w:val="18"/>
              </w:rPr>
              <w:t xml:space="preserve">  requirements:</w:t>
            </w:r>
          </w:p>
          <w:p w14:paraId="1056FCB5" w14:textId="77777777" w:rsidR="00D8761C" w:rsidRPr="001D32A6" w:rsidRDefault="00D8761C" w:rsidP="001D32A6">
            <w:pPr>
              <w:autoSpaceDE w:val="0"/>
              <w:autoSpaceDN w:val="0"/>
              <w:adjustRightInd w:val="0"/>
              <w:spacing w:before="0" w:after="0"/>
              <w:rPr>
                <w:rStyle w:val="CodeSnippet"/>
              </w:rPr>
            </w:pPr>
            <w:r w:rsidRPr="00E84C2A">
              <w:rPr>
                <w:rFonts w:ascii="Consolas" w:hAnsi="Consolas" w:cs="Courier New"/>
                <w:noProof/>
                <w:szCs w:val="18"/>
              </w:rPr>
              <w:t xml:space="preserve">    - host:</w:t>
            </w:r>
            <w:r w:rsidRPr="001D32A6">
              <w:rPr>
                <w:rStyle w:val="CodeSnippet"/>
              </w:rPr>
              <w:t xml:space="preserve">        </w:t>
            </w:r>
          </w:p>
          <w:p w14:paraId="74297029" w14:textId="77777777" w:rsidR="00D8761C" w:rsidRPr="00E84C2A" w:rsidRDefault="00D8761C" w:rsidP="001D32A6">
            <w:pPr>
              <w:autoSpaceDE w:val="0"/>
              <w:autoSpaceDN w:val="0"/>
              <w:adjustRightInd w:val="0"/>
              <w:spacing w:before="0" w:after="0"/>
              <w:rPr>
                <w:rFonts w:ascii="Consolas" w:hAnsi="Consolas" w:cs="Courier New"/>
                <w:noProof/>
                <w:szCs w:val="18"/>
              </w:rPr>
            </w:pPr>
            <w:r w:rsidRPr="001D32A6">
              <w:rPr>
                <w:rStyle w:val="CodeSnippet"/>
              </w:rPr>
              <w:t xml:space="preserve">        capability: </w:t>
            </w:r>
            <w:hyperlink w:anchor="DEFN_TYPE_CAPABILITIES_CONTAINER" w:history="1">
              <w:r w:rsidRPr="00E84C2A">
                <w:rPr>
                  <w:rStyle w:val="Hyperlink"/>
                  <w:rFonts w:ascii="Consolas" w:hAnsi="Consolas"/>
                  <w:noProof/>
                </w:rPr>
                <w:t>tosca.capabilities.Container</w:t>
              </w:r>
            </w:hyperlink>
          </w:p>
          <w:p w14:paraId="74C0CEE0" w14:textId="77777777" w:rsidR="00D8761C" w:rsidRPr="00E84C2A" w:rsidRDefault="00D8761C" w:rsidP="00D8761C">
            <w:pPr>
              <w:autoSpaceDE w:val="0"/>
              <w:autoSpaceDN w:val="0"/>
              <w:adjustRightInd w:val="0"/>
              <w:rPr>
                <w:rFonts w:ascii="Consolas" w:hAnsi="Consolas" w:cs="Courier New"/>
                <w:noProof/>
                <w:szCs w:val="18"/>
              </w:rPr>
            </w:pPr>
            <w:r w:rsidRPr="00E84C2A">
              <w:rPr>
                <w:rFonts w:ascii="Consolas" w:hAnsi="Consolas" w:cs="Courier New"/>
                <w:noProof/>
                <w:szCs w:val="18"/>
              </w:rPr>
              <w:t xml:space="preserve">        node: </w:t>
            </w:r>
            <w:hyperlink w:anchor="DEFN_TYPE_NODES_WEBSERVER" w:history="1">
              <w:r w:rsidRPr="00E84C2A">
                <w:rPr>
                  <w:rStyle w:val="Hyperlink"/>
                  <w:rFonts w:ascii="Consolas" w:hAnsi="Consolas" w:cs="Courier New"/>
                  <w:noProof/>
                  <w:szCs w:val="18"/>
                </w:rPr>
                <w:t>tosca.nodes.WebServer</w:t>
              </w:r>
            </w:hyperlink>
          </w:p>
          <w:p w14:paraId="23CD5C7D" w14:textId="77777777" w:rsidR="00D8761C" w:rsidRPr="00E84C2A" w:rsidRDefault="00D8761C" w:rsidP="00D8761C">
            <w:pPr>
              <w:autoSpaceDE w:val="0"/>
              <w:autoSpaceDN w:val="0"/>
              <w:adjustRightInd w:val="0"/>
              <w:rPr>
                <w:rFonts w:ascii="Consolas" w:hAnsi="Consolas" w:cs="Courier New"/>
                <w:noProof/>
                <w:szCs w:val="18"/>
              </w:rPr>
            </w:pPr>
            <w:r w:rsidRPr="00E84C2A">
              <w:rPr>
                <w:rFonts w:ascii="Consolas" w:hAnsi="Consolas" w:cs="Courier New"/>
                <w:noProof/>
                <w:szCs w:val="18"/>
              </w:rPr>
              <w:t xml:space="preserve">        relationship: </w:t>
            </w:r>
            <w:hyperlink w:anchor="DEFN_TYPE_RELATIONSHIPS_HOSTEDON" w:history="1">
              <w:r w:rsidRPr="00E84C2A">
                <w:rPr>
                  <w:rStyle w:val="Hyperlink"/>
                  <w:rFonts w:ascii="Consolas" w:hAnsi="Consolas" w:cs="Courier New"/>
                  <w:noProof/>
                  <w:szCs w:val="18"/>
                </w:rPr>
                <w:t>tosca.relationships.HostedOn</w:t>
              </w:r>
            </w:hyperlink>
          </w:p>
        </w:tc>
      </w:tr>
    </w:tbl>
    <w:p w14:paraId="024CCC22" w14:textId="77777777" w:rsidR="00D8761C" w:rsidRPr="00E84C2A" w:rsidRDefault="00D8761C" w:rsidP="00D8761C">
      <w:pPr>
        <w:pStyle w:val="Heading5"/>
        <w:numPr>
          <w:ilvl w:val="4"/>
          <w:numId w:val="4"/>
        </w:numPr>
      </w:pPr>
      <w:r w:rsidRPr="00E84C2A">
        <w:lastRenderedPageBreak/>
        <w:t>Notes</w:t>
      </w:r>
    </w:p>
    <w:p w14:paraId="573FED5F" w14:textId="77777777" w:rsidR="00D8761C" w:rsidRPr="00E84C2A" w:rsidRDefault="00D8761C" w:rsidP="00D8761C">
      <w:pPr>
        <w:pStyle w:val="ListParagraph"/>
        <w:numPr>
          <w:ilvl w:val="0"/>
          <w:numId w:val="32"/>
        </w:numPr>
      </w:pPr>
      <w:r w:rsidRPr="00E84C2A">
        <w:t>The symbolic name “host” is not a keyword and was selected for consistent use in TOSCA normative node types to give the reader an indication of the type of requirement being referenced.  A valid HostedOn relationship could still be established between WebApplicaton and WebServer in a TOSCA Service Template regardless of the symbolic name assigned to either the requirement or capability declaration.</w:t>
      </w:r>
    </w:p>
    <w:p w14:paraId="4A82381F" w14:textId="77777777" w:rsidR="00D8761C" w:rsidRPr="00E84C2A" w:rsidRDefault="00D8761C" w:rsidP="00D8761C">
      <w:pPr>
        <w:pStyle w:val="Heading3"/>
        <w:numPr>
          <w:ilvl w:val="2"/>
          <w:numId w:val="4"/>
        </w:numPr>
      </w:pPr>
      <w:bookmarkStart w:id="1587" w:name="_Toc454457925"/>
      <w:bookmarkStart w:id="1588" w:name="_Toc454458724"/>
      <w:r w:rsidRPr="00E84C2A">
        <w:t>Use Case: Establishing a ConnectsTo relationship to WebServer</w:t>
      </w:r>
      <w:bookmarkEnd w:id="1587"/>
      <w:bookmarkEnd w:id="1588"/>
    </w:p>
    <w:p w14:paraId="00AFC93E" w14:textId="77777777" w:rsidR="00D8761C" w:rsidRPr="00E84C2A" w:rsidRDefault="00D8761C" w:rsidP="00D8761C">
      <w:r w:rsidRPr="00E84C2A">
        <w:t xml:space="preserve">This use case examines the ways TOSCA YAML can be used to express a simple connection relationship (i.e., </w:t>
      </w:r>
      <w:hyperlink w:anchor="DEFN_TYPE_RELATIONSHIPS_CONNECTSTO" w:history="1">
        <w:r w:rsidRPr="00E84C2A">
          <w:rPr>
            <w:rStyle w:val="Hyperlink"/>
          </w:rPr>
          <w:t>ConnectsTo</w:t>
        </w:r>
      </w:hyperlink>
      <w:r w:rsidRPr="00E84C2A">
        <w:t xml:space="preserve">) between some service derived from the </w:t>
      </w:r>
      <w:hyperlink w:anchor="DEFN_TYPE_NODES_SOFTWARE_COMPONENT" w:history="1">
        <w:r w:rsidRPr="00E84C2A">
          <w:rPr>
            <w:rStyle w:val="Hyperlink"/>
          </w:rPr>
          <w:t>SoftwareComponent</w:t>
        </w:r>
      </w:hyperlink>
      <w:r w:rsidRPr="00E84C2A">
        <w:t xml:space="preserve"> Node Type, to the normative </w:t>
      </w:r>
      <w:hyperlink w:anchor="DEFN_TYPE_NODES_WEBSERVER" w:history="1">
        <w:r w:rsidRPr="00E84C2A">
          <w:rPr>
            <w:rStyle w:val="Hyperlink"/>
          </w:rPr>
          <w:t>WebServer</w:t>
        </w:r>
      </w:hyperlink>
      <w:r w:rsidRPr="00E84C2A">
        <w:t xml:space="preserve"> node type defined in this specification.</w:t>
      </w:r>
    </w:p>
    <w:p w14:paraId="72C80A0A" w14:textId="77777777" w:rsidR="00D8761C" w:rsidRPr="00E84C2A" w:rsidRDefault="00D8761C" w:rsidP="00D8761C">
      <w:pPr>
        <w:pStyle w:val="NormalaroundTable"/>
      </w:pPr>
      <w:r w:rsidRPr="00E84C2A">
        <w:t xml:space="preserve">The service template that would establish a </w:t>
      </w:r>
      <w:hyperlink w:anchor="DEFN_TYPE_RELATIONSHIPS_CONNECTSTO" w:history="1">
        <w:r w:rsidRPr="00E84C2A">
          <w:rPr>
            <w:rStyle w:val="Hyperlink"/>
          </w:rPr>
          <w:t>ConnectsTo</w:t>
        </w:r>
      </w:hyperlink>
      <w:r w:rsidRPr="00E84C2A">
        <w:t xml:space="preserve"> relationship as follows:</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D8761C" w:rsidRPr="00E84C2A" w14:paraId="73B23904" w14:textId="77777777" w:rsidTr="00D8761C">
        <w:tc>
          <w:tcPr>
            <w:tcW w:w="9576" w:type="dxa"/>
            <w:shd w:val="clear" w:color="auto" w:fill="D9D9D9" w:themeFill="background1" w:themeFillShade="D9"/>
          </w:tcPr>
          <w:p w14:paraId="7F361C83" w14:textId="77777777" w:rsidR="00D8761C" w:rsidRPr="00E84C2A" w:rsidRDefault="00D8761C" w:rsidP="00D8761C">
            <w:pPr>
              <w:autoSpaceDE w:val="0"/>
              <w:autoSpaceDN w:val="0"/>
              <w:adjustRightInd w:val="0"/>
              <w:rPr>
                <w:rFonts w:ascii="Consolas" w:hAnsi="Consolas" w:cs="Courier New"/>
                <w:noProof/>
                <w:szCs w:val="18"/>
              </w:rPr>
            </w:pPr>
            <w:r w:rsidRPr="00E84C2A">
              <w:rPr>
                <w:rFonts w:ascii="Consolas" w:hAnsi="Consolas" w:cs="Courier New"/>
                <w:noProof/>
                <w:szCs w:val="18"/>
              </w:rPr>
              <w:t>node_types:</w:t>
            </w:r>
          </w:p>
          <w:p w14:paraId="59F0D522" w14:textId="77777777" w:rsidR="00D8761C" w:rsidRPr="00E84C2A" w:rsidRDefault="00D8761C" w:rsidP="00D8761C">
            <w:pPr>
              <w:autoSpaceDE w:val="0"/>
              <w:autoSpaceDN w:val="0"/>
              <w:adjustRightInd w:val="0"/>
              <w:rPr>
                <w:rFonts w:ascii="Consolas" w:hAnsi="Consolas" w:cs="Courier New"/>
                <w:noProof/>
                <w:szCs w:val="18"/>
              </w:rPr>
            </w:pPr>
            <w:r w:rsidRPr="00E84C2A">
              <w:rPr>
                <w:rFonts w:ascii="Consolas" w:hAnsi="Consolas" w:cs="Courier New"/>
                <w:noProof/>
                <w:szCs w:val="18"/>
              </w:rPr>
              <w:t xml:space="preserve">  MyServiceType:</w:t>
            </w:r>
          </w:p>
          <w:p w14:paraId="072D69D3" w14:textId="77777777" w:rsidR="00D8761C" w:rsidRPr="00E84C2A" w:rsidRDefault="00D8761C" w:rsidP="00D8761C">
            <w:pPr>
              <w:autoSpaceDE w:val="0"/>
              <w:autoSpaceDN w:val="0"/>
              <w:adjustRightInd w:val="0"/>
              <w:rPr>
                <w:rFonts w:ascii="Consolas" w:hAnsi="Consolas" w:cs="Courier New"/>
                <w:noProof/>
                <w:szCs w:val="18"/>
              </w:rPr>
            </w:pPr>
            <w:r w:rsidRPr="00E84C2A">
              <w:rPr>
                <w:rFonts w:ascii="Consolas" w:hAnsi="Consolas" w:cs="Courier New"/>
                <w:noProof/>
                <w:szCs w:val="18"/>
              </w:rPr>
              <w:t xml:space="preserve">    derived_from: </w:t>
            </w:r>
            <w:hyperlink w:anchor="DEFN_TYPE_NODES_SOFTWARE_COMPONENT" w:history="1">
              <w:r w:rsidRPr="00E84C2A">
                <w:rPr>
                  <w:rStyle w:val="Hyperlink"/>
                  <w:rFonts w:ascii="Consolas" w:hAnsi="Consolas" w:cs="Courier New"/>
                  <w:noProof/>
                  <w:szCs w:val="18"/>
                </w:rPr>
                <w:t>SoftwareComponent</w:t>
              </w:r>
            </w:hyperlink>
          </w:p>
          <w:p w14:paraId="7441696A" w14:textId="77777777" w:rsidR="00D8761C" w:rsidRPr="00E84C2A" w:rsidRDefault="00D8761C" w:rsidP="00D8761C">
            <w:pPr>
              <w:autoSpaceDE w:val="0"/>
              <w:autoSpaceDN w:val="0"/>
              <w:adjustRightInd w:val="0"/>
              <w:rPr>
                <w:rFonts w:ascii="Consolas" w:hAnsi="Consolas" w:cs="Courier New"/>
                <w:noProof/>
                <w:szCs w:val="18"/>
              </w:rPr>
            </w:pPr>
            <w:r w:rsidRPr="00E84C2A">
              <w:rPr>
                <w:rFonts w:ascii="Consolas" w:hAnsi="Consolas" w:cs="Courier New"/>
                <w:noProof/>
                <w:szCs w:val="18"/>
              </w:rPr>
              <w:t xml:space="preserve">    requirements:</w:t>
            </w:r>
          </w:p>
          <w:p w14:paraId="0C75F655" w14:textId="77777777" w:rsidR="00D8761C" w:rsidRPr="00E84C2A" w:rsidRDefault="00D8761C" w:rsidP="00D8761C">
            <w:pPr>
              <w:autoSpaceDE w:val="0"/>
              <w:autoSpaceDN w:val="0"/>
              <w:adjustRightInd w:val="0"/>
              <w:rPr>
                <w:rFonts w:ascii="Consolas" w:hAnsi="Consolas" w:cs="Courier New"/>
                <w:noProof/>
                <w:szCs w:val="18"/>
              </w:rPr>
            </w:pPr>
            <w:r w:rsidRPr="00E84C2A">
              <w:rPr>
                <w:rFonts w:ascii="Consolas" w:hAnsi="Consolas" w:cs="Courier New"/>
                <w:noProof/>
                <w:szCs w:val="18"/>
              </w:rPr>
              <w:t xml:space="preserve">      # This type of service requires a connection to a WebServer’s data_endpoint</w:t>
            </w:r>
          </w:p>
          <w:p w14:paraId="2477C0DF" w14:textId="77777777" w:rsidR="00D8761C" w:rsidRPr="00E84C2A" w:rsidRDefault="00D8761C" w:rsidP="00D8761C">
            <w:pPr>
              <w:autoSpaceDE w:val="0"/>
              <w:autoSpaceDN w:val="0"/>
              <w:adjustRightInd w:val="0"/>
              <w:rPr>
                <w:rFonts w:ascii="Consolas" w:hAnsi="Consolas" w:cs="Courier New"/>
                <w:noProof/>
                <w:szCs w:val="18"/>
              </w:rPr>
            </w:pPr>
            <w:r w:rsidRPr="00E84C2A">
              <w:rPr>
                <w:rFonts w:ascii="Consolas" w:hAnsi="Consolas" w:cs="Courier New"/>
                <w:noProof/>
                <w:szCs w:val="18"/>
              </w:rPr>
              <w:t xml:space="preserve">      - connection1: </w:t>
            </w:r>
          </w:p>
          <w:p w14:paraId="212EE203" w14:textId="77777777" w:rsidR="00D8761C" w:rsidRPr="00E84C2A" w:rsidRDefault="00D8761C" w:rsidP="00D8761C">
            <w:pPr>
              <w:autoSpaceDE w:val="0"/>
              <w:autoSpaceDN w:val="0"/>
              <w:adjustRightInd w:val="0"/>
              <w:rPr>
                <w:rFonts w:ascii="Consolas" w:hAnsi="Consolas" w:cs="Courier New"/>
                <w:noProof/>
                <w:szCs w:val="18"/>
              </w:rPr>
            </w:pPr>
            <w:r w:rsidRPr="00E84C2A">
              <w:rPr>
                <w:rFonts w:ascii="Consolas" w:hAnsi="Consolas" w:cs="Courier New"/>
                <w:noProof/>
                <w:szCs w:val="18"/>
              </w:rPr>
              <w:t xml:space="preserve">          node: </w:t>
            </w:r>
            <w:hyperlink w:anchor="DEFN_TYPE_NODES_WEBSERVER" w:history="1">
              <w:r w:rsidRPr="00E84C2A">
                <w:rPr>
                  <w:rStyle w:val="Hyperlink"/>
                  <w:rFonts w:ascii="Consolas" w:hAnsi="Consolas" w:cs="Courier New"/>
                  <w:noProof/>
                  <w:szCs w:val="18"/>
                </w:rPr>
                <w:t>WebServer</w:t>
              </w:r>
            </w:hyperlink>
          </w:p>
          <w:p w14:paraId="1EA14D02" w14:textId="77777777" w:rsidR="00D8761C" w:rsidRPr="00E84C2A" w:rsidRDefault="00D8761C" w:rsidP="00D8761C">
            <w:pPr>
              <w:autoSpaceDE w:val="0"/>
              <w:autoSpaceDN w:val="0"/>
              <w:adjustRightInd w:val="0"/>
              <w:rPr>
                <w:rFonts w:ascii="Consolas" w:hAnsi="Consolas" w:cs="Courier New"/>
                <w:noProof/>
                <w:szCs w:val="18"/>
              </w:rPr>
            </w:pPr>
            <w:r w:rsidRPr="00E84C2A">
              <w:rPr>
                <w:rFonts w:ascii="Consolas" w:hAnsi="Consolas" w:cs="Courier New"/>
                <w:noProof/>
                <w:szCs w:val="18"/>
              </w:rPr>
              <w:t xml:space="preserve">          relationship: </w:t>
            </w:r>
            <w:hyperlink w:anchor="DEFN_TYPE_RELATIONSHIPS_CONNECTSTO" w:history="1">
              <w:r w:rsidRPr="00E84C2A">
                <w:rPr>
                  <w:rStyle w:val="Hyperlink"/>
                  <w:rFonts w:ascii="Consolas" w:hAnsi="Consolas" w:cs="Courier New"/>
                  <w:noProof/>
                  <w:szCs w:val="18"/>
                </w:rPr>
                <w:t>ConnectsTo</w:t>
              </w:r>
            </w:hyperlink>
          </w:p>
          <w:p w14:paraId="2D13F6E2" w14:textId="77777777" w:rsidR="00D8761C" w:rsidRPr="00E84C2A" w:rsidRDefault="00D8761C" w:rsidP="00D8761C">
            <w:pPr>
              <w:autoSpaceDE w:val="0"/>
              <w:autoSpaceDN w:val="0"/>
              <w:adjustRightInd w:val="0"/>
              <w:rPr>
                <w:rFonts w:ascii="Consolas" w:hAnsi="Consolas" w:cs="Courier New"/>
                <w:noProof/>
                <w:szCs w:val="18"/>
              </w:rPr>
            </w:pPr>
            <w:r w:rsidRPr="00E84C2A">
              <w:rPr>
                <w:rFonts w:ascii="Consolas" w:hAnsi="Consolas" w:cs="Courier New"/>
                <w:noProof/>
                <w:szCs w:val="18"/>
              </w:rPr>
              <w:t xml:space="preserve">          capability: </w:t>
            </w:r>
            <w:hyperlink w:anchor="DEFN_TYPE_CAPABILITIES_ENDPOINT" w:history="1">
              <w:r w:rsidRPr="00E84C2A">
                <w:rPr>
                  <w:rStyle w:val="Hyperlink"/>
                  <w:rFonts w:ascii="Consolas" w:hAnsi="Consolas" w:cs="Courier New"/>
                  <w:noProof/>
                  <w:szCs w:val="18"/>
                </w:rPr>
                <w:t>Endpoint</w:t>
              </w:r>
            </w:hyperlink>
          </w:p>
          <w:p w14:paraId="71F2F592" w14:textId="77777777" w:rsidR="00D8761C" w:rsidRPr="00E84C2A" w:rsidRDefault="00D8761C" w:rsidP="00D8761C">
            <w:pPr>
              <w:autoSpaceDE w:val="0"/>
              <w:autoSpaceDN w:val="0"/>
              <w:adjustRightInd w:val="0"/>
              <w:rPr>
                <w:rFonts w:ascii="Consolas" w:hAnsi="Consolas" w:cs="Courier New"/>
                <w:noProof/>
                <w:szCs w:val="18"/>
              </w:rPr>
            </w:pPr>
          </w:p>
          <w:p w14:paraId="10C3C818" w14:textId="77777777" w:rsidR="00D8761C" w:rsidRPr="00E84C2A" w:rsidRDefault="00D8761C" w:rsidP="00D8761C">
            <w:pPr>
              <w:autoSpaceDE w:val="0"/>
              <w:autoSpaceDN w:val="0"/>
              <w:adjustRightInd w:val="0"/>
              <w:rPr>
                <w:rFonts w:ascii="Consolas" w:hAnsi="Consolas" w:cs="Courier New"/>
                <w:noProof/>
                <w:szCs w:val="18"/>
              </w:rPr>
            </w:pPr>
            <w:r w:rsidRPr="00E84C2A">
              <w:rPr>
                <w:rFonts w:ascii="Consolas" w:hAnsi="Consolas" w:cs="Courier New"/>
                <w:noProof/>
                <w:szCs w:val="18"/>
              </w:rPr>
              <w:t>topology_template:</w:t>
            </w:r>
          </w:p>
          <w:p w14:paraId="41E0037B" w14:textId="77777777" w:rsidR="00D8761C" w:rsidRPr="00E84C2A" w:rsidRDefault="00D8761C" w:rsidP="00D8761C">
            <w:pPr>
              <w:autoSpaceDE w:val="0"/>
              <w:autoSpaceDN w:val="0"/>
              <w:adjustRightInd w:val="0"/>
              <w:rPr>
                <w:rFonts w:ascii="Consolas" w:hAnsi="Consolas" w:cs="Courier New"/>
                <w:noProof/>
                <w:szCs w:val="18"/>
              </w:rPr>
            </w:pPr>
            <w:r w:rsidRPr="00E84C2A">
              <w:rPr>
                <w:rFonts w:ascii="Consolas" w:hAnsi="Consolas" w:cs="Courier New"/>
                <w:noProof/>
                <w:szCs w:val="18"/>
              </w:rPr>
              <w:t xml:space="preserve">  node_templates:</w:t>
            </w:r>
          </w:p>
          <w:p w14:paraId="49F25974" w14:textId="77777777" w:rsidR="00D8761C" w:rsidRPr="00E84C2A" w:rsidRDefault="00D8761C" w:rsidP="00D8761C">
            <w:pPr>
              <w:autoSpaceDE w:val="0"/>
              <w:autoSpaceDN w:val="0"/>
              <w:adjustRightInd w:val="0"/>
              <w:rPr>
                <w:rFonts w:ascii="Consolas" w:hAnsi="Consolas" w:cs="Courier New"/>
                <w:noProof/>
                <w:szCs w:val="18"/>
              </w:rPr>
            </w:pPr>
            <w:r w:rsidRPr="00E84C2A">
              <w:rPr>
                <w:rFonts w:ascii="Consolas" w:hAnsi="Consolas" w:cs="Courier New"/>
                <w:noProof/>
                <w:szCs w:val="18"/>
              </w:rPr>
              <w:t xml:space="preserve">    my_web_service:</w:t>
            </w:r>
          </w:p>
          <w:p w14:paraId="715E93D3" w14:textId="77777777" w:rsidR="00D8761C" w:rsidRPr="00E84C2A" w:rsidRDefault="00D8761C" w:rsidP="00D8761C">
            <w:pPr>
              <w:autoSpaceDE w:val="0"/>
              <w:autoSpaceDN w:val="0"/>
              <w:adjustRightInd w:val="0"/>
              <w:rPr>
                <w:rFonts w:ascii="Consolas" w:hAnsi="Consolas" w:cs="Courier New"/>
                <w:noProof/>
                <w:szCs w:val="18"/>
              </w:rPr>
            </w:pPr>
            <w:r w:rsidRPr="00E84C2A">
              <w:rPr>
                <w:rFonts w:ascii="Consolas" w:hAnsi="Consolas" w:cs="Courier New"/>
                <w:noProof/>
                <w:szCs w:val="18"/>
              </w:rPr>
              <w:t xml:space="preserve">      type: MyServiceType</w:t>
            </w:r>
          </w:p>
          <w:p w14:paraId="5459F9F1" w14:textId="77777777" w:rsidR="00D8761C" w:rsidRPr="00E84C2A" w:rsidRDefault="00D8761C" w:rsidP="00D8761C">
            <w:pPr>
              <w:autoSpaceDE w:val="0"/>
              <w:autoSpaceDN w:val="0"/>
              <w:adjustRightInd w:val="0"/>
              <w:rPr>
                <w:rFonts w:ascii="Consolas" w:hAnsi="Consolas" w:cs="Courier New"/>
                <w:noProof/>
                <w:szCs w:val="18"/>
              </w:rPr>
            </w:pPr>
            <w:r w:rsidRPr="00E84C2A">
              <w:rPr>
                <w:rFonts w:ascii="Consolas" w:hAnsi="Consolas" w:cs="Courier New"/>
                <w:noProof/>
                <w:szCs w:val="18"/>
              </w:rPr>
              <w:t xml:space="preserve">      ...</w:t>
            </w:r>
          </w:p>
          <w:p w14:paraId="1AD668CC" w14:textId="77777777" w:rsidR="00D8761C" w:rsidRPr="00E84C2A" w:rsidRDefault="00D8761C" w:rsidP="00D8761C">
            <w:pPr>
              <w:autoSpaceDE w:val="0"/>
              <w:autoSpaceDN w:val="0"/>
              <w:adjustRightInd w:val="0"/>
              <w:rPr>
                <w:rFonts w:ascii="Consolas" w:hAnsi="Consolas" w:cs="Courier New"/>
                <w:noProof/>
                <w:szCs w:val="18"/>
              </w:rPr>
            </w:pPr>
            <w:r w:rsidRPr="00E84C2A">
              <w:rPr>
                <w:rFonts w:ascii="Consolas" w:hAnsi="Consolas" w:cs="Courier New"/>
                <w:noProof/>
                <w:szCs w:val="18"/>
              </w:rPr>
              <w:t xml:space="preserve">      requirements:</w:t>
            </w:r>
          </w:p>
          <w:p w14:paraId="2E7F1036" w14:textId="77777777" w:rsidR="00D8761C" w:rsidRPr="00E84C2A" w:rsidRDefault="00D8761C" w:rsidP="00D8761C">
            <w:pPr>
              <w:autoSpaceDE w:val="0"/>
              <w:autoSpaceDN w:val="0"/>
              <w:adjustRightInd w:val="0"/>
              <w:rPr>
                <w:rFonts w:ascii="Consolas" w:hAnsi="Consolas" w:cs="Courier New"/>
                <w:noProof/>
                <w:szCs w:val="18"/>
              </w:rPr>
            </w:pPr>
            <w:r w:rsidRPr="00E84C2A">
              <w:rPr>
                <w:rFonts w:ascii="Consolas" w:hAnsi="Consolas" w:cs="Courier New"/>
                <w:noProof/>
                <w:szCs w:val="18"/>
              </w:rPr>
              <w:t xml:space="preserve">        - connection1: </w:t>
            </w:r>
          </w:p>
          <w:p w14:paraId="5B9DA0A3" w14:textId="77777777" w:rsidR="00D8761C" w:rsidRPr="00E84C2A" w:rsidRDefault="00D8761C" w:rsidP="00D8761C">
            <w:pPr>
              <w:autoSpaceDE w:val="0"/>
              <w:autoSpaceDN w:val="0"/>
              <w:adjustRightInd w:val="0"/>
              <w:rPr>
                <w:rFonts w:ascii="Consolas" w:hAnsi="Consolas" w:cs="Courier New"/>
                <w:noProof/>
                <w:szCs w:val="18"/>
              </w:rPr>
            </w:pPr>
            <w:r w:rsidRPr="00E84C2A">
              <w:rPr>
                <w:rFonts w:ascii="Consolas" w:hAnsi="Consolas" w:cs="Courier New"/>
                <w:noProof/>
                <w:szCs w:val="18"/>
              </w:rPr>
              <w:t xml:space="preserve">            node: my_web_server</w:t>
            </w:r>
          </w:p>
          <w:p w14:paraId="49286FD2" w14:textId="77777777" w:rsidR="00D8761C" w:rsidRPr="00E84C2A" w:rsidRDefault="00D8761C" w:rsidP="00D8761C">
            <w:pPr>
              <w:autoSpaceDE w:val="0"/>
              <w:autoSpaceDN w:val="0"/>
              <w:adjustRightInd w:val="0"/>
              <w:rPr>
                <w:rFonts w:ascii="Consolas" w:hAnsi="Consolas" w:cs="Courier New"/>
                <w:noProof/>
                <w:szCs w:val="18"/>
              </w:rPr>
            </w:pPr>
          </w:p>
          <w:p w14:paraId="2F56A6A1" w14:textId="77777777" w:rsidR="00D8761C" w:rsidRPr="00E84C2A" w:rsidRDefault="00D8761C" w:rsidP="00D8761C">
            <w:pPr>
              <w:autoSpaceDE w:val="0"/>
              <w:autoSpaceDN w:val="0"/>
              <w:adjustRightInd w:val="0"/>
              <w:rPr>
                <w:rFonts w:ascii="Consolas" w:hAnsi="Consolas" w:cs="Courier New"/>
                <w:noProof/>
                <w:szCs w:val="18"/>
              </w:rPr>
            </w:pPr>
            <w:r w:rsidRPr="00E84C2A">
              <w:rPr>
                <w:rFonts w:ascii="Consolas" w:hAnsi="Consolas" w:cs="Courier New"/>
                <w:noProof/>
                <w:szCs w:val="18"/>
              </w:rPr>
              <w:t xml:space="preserve">    my_web_server:</w:t>
            </w:r>
          </w:p>
          <w:p w14:paraId="2A433213" w14:textId="77777777" w:rsidR="00D8761C" w:rsidRPr="00E84C2A" w:rsidRDefault="00D8761C" w:rsidP="00D8761C">
            <w:pPr>
              <w:autoSpaceDE w:val="0"/>
              <w:autoSpaceDN w:val="0"/>
              <w:adjustRightInd w:val="0"/>
              <w:rPr>
                <w:rFonts w:ascii="Consolas" w:hAnsi="Consolas" w:cs="Courier New"/>
                <w:noProof/>
                <w:szCs w:val="18"/>
              </w:rPr>
            </w:pPr>
            <w:r w:rsidRPr="00E84C2A">
              <w:rPr>
                <w:rFonts w:ascii="Consolas" w:hAnsi="Consolas" w:cs="Courier New"/>
                <w:noProof/>
                <w:szCs w:val="18"/>
              </w:rPr>
              <w:t xml:space="preserve">      # Note, the normative WebServer node type declares the “data_endpoint” </w:t>
            </w:r>
          </w:p>
          <w:p w14:paraId="6EE4D698" w14:textId="77777777" w:rsidR="00D8761C" w:rsidRPr="00E84C2A" w:rsidRDefault="00D8761C" w:rsidP="00D8761C">
            <w:pPr>
              <w:autoSpaceDE w:val="0"/>
              <w:autoSpaceDN w:val="0"/>
              <w:adjustRightInd w:val="0"/>
              <w:rPr>
                <w:rFonts w:ascii="Consolas" w:hAnsi="Consolas" w:cs="Courier New"/>
                <w:noProof/>
                <w:szCs w:val="18"/>
              </w:rPr>
            </w:pPr>
            <w:r w:rsidRPr="00E84C2A">
              <w:rPr>
                <w:rFonts w:ascii="Consolas" w:hAnsi="Consolas" w:cs="Courier New"/>
                <w:noProof/>
                <w:szCs w:val="18"/>
              </w:rPr>
              <w:t xml:space="preserve">      # capability of type </w:t>
            </w:r>
            <w:hyperlink w:anchor="DEFN_TYPE_CAPABILITIES_ENDPOINT" w:history="1">
              <w:r w:rsidRPr="00E84C2A">
                <w:rPr>
                  <w:rStyle w:val="Hyperlink"/>
                  <w:rFonts w:ascii="Consolas" w:hAnsi="Consolas"/>
                  <w:noProof/>
                </w:rPr>
                <w:t>tosca.capabilities.Endpoint</w:t>
              </w:r>
            </w:hyperlink>
            <w:r w:rsidRPr="00E84C2A">
              <w:rPr>
                <w:rFonts w:ascii="Consolas" w:hAnsi="Consolas" w:cs="Courier New"/>
                <w:noProof/>
                <w:szCs w:val="18"/>
              </w:rPr>
              <w:t xml:space="preserve">.  </w:t>
            </w:r>
          </w:p>
          <w:p w14:paraId="5C09814C" w14:textId="77777777" w:rsidR="00D8761C" w:rsidRPr="00E84C2A" w:rsidRDefault="00D8761C" w:rsidP="00D8761C">
            <w:pPr>
              <w:autoSpaceDE w:val="0"/>
              <w:autoSpaceDN w:val="0"/>
              <w:adjustRightInd w:val="0"/>
              <w:rPr>
                <w:rFonts w:ascii="Consolas" w:hAnsi="Consolas" w:cs="Courier New"/>
                <w:noProof/>
                <w:szCs w:val="18"/>
              </w:rPr>
            </w:pPr>
            <w:r w:rsidRPr="00E84C2A">
              <w:rPr>
                <w:rFonts w:ascii="Consolas" w:hAnsi="Consolas" w:cs="Courier New"/>
                <w:noProof/>
                <w:szCs w:val="18"/>
              </w:rPr>
              <w:t xml:space="preserve">      type: </w:t>
            </w:r>
            <w:hyperlink w:anchor="DEFN_TYPE_NODES_WEBSERVER" w:history="1">
              <w:r w:rsidRPr="00E84C2A">
                <w:rPr>
                  <w:rStyle w:val="Hyperlink"/>
                  <w:rFonts w:ascii="Consolas" w:hAnsi="Consolas" w:cs="Courier New"/>
                  <w:noProof/>
                  <w:szCs w:val="18"/>
                </w:rPr>
                <w:t>WebServer</w:t>
              </w:r>
            </w:hyperlink>
          </w:p>
        </w:tc>
      </w:tr>
    </w:tbl>
    <w:p w14:paraId="17424AB0" w14:textId="77777777" w:rsidR="00D8761C" w:rsidRPr="00E84C2A" w:rsidRDefault="00D8761C" w:rsidP="00D8761C">
      <w:pPr>
        <w:pStyle w:val="NormalaroundTable"/>
      </w:pPr>
      <w:r w:rsidRPr="00E84C2A">
        <w:t xml:space="preserve">Since the normative </w:t>
      </w:r>
      <w:r w:rsidRPr="00E84C2A">
        <w:rPr>
          <w:rStyle w:val="CodeSnippetHighlight"/>
        </w:rPr>
        <w:t>WebServer</w:t>
      </w:r>
      <w:r w:rsidRPr="00E84C2A">
        <w:t xml:space="preserve"> Node Type only declares one capability of type </w:t>
      </w:r>
      <w:r w:rsidRPr="00E84C2A">
        <w:rPr>
          <w:rStyle w:val="CodeSnippetHighlight"/>
        </w:rPr>
        <w:t>tosca.capabilties.Endpoint</w:t>
      </w:r>
      <w:r w:rsidRPr="00E84C2A">
        <w:t xml:space="preserve"> (or </w:t>
      </w:r>
      <w:r w:rsidRPr="00E84C2A">
        <w:rPr>
          <w:rStyle w:val="CodeSnippetHighlight"/>
        </w:rPr>
        <w:t>Endpoint</w:t>
      </w:r>
      <w:r w:rsidRPr="00E84C2A">
        <w:t xml:space="preserve">, its shortname alias in TOSCA) using the symbolic name </w:t>
      </w:r>
      <w:r w:rsidRPr="00E84C2A">
        <w:rPr>
          <w:rStyle w:val="CodeSnippetHighlight"/>
        </w:rPr>
        <w:t>data_endpoint</w:t>
      </w:r>
      <w:r w:rsidRPr="00E84C2A">
        <w:t xml:space="preserve">, the </w:t>
      </w:r>
      <w:r w:rsidRPr="00E84C2A">
        <w:rPr>
          <w:rStyle w:val="CodeSnippetHighlight"/>
        </w:rPr>
        <w:t>my_web_service</w:t>
      </w:r>
      <w:r w:rsidRPr="00E84C2A">
        <w:t xml:space="preserve"> node template does not need to declare that symbolic name on its requirement declaration.  If however, the </w:t>
      </w:r>
      <w:r w:rsidRPr="00E84C2A">
        <w:rPr>
          <w:rStyle w:val="CodeSnippetHighlight"/>
        </w:rPr>
        <w:t>my_web_server</w:t>
      </w:r>
      <w:r w:rsidRPr="00E84C2A">
        <w:t xml:space="preserve"> node was based upon some other node type that declared more than one capability of type </w:t>
      </w:r>
      <w:r w:rsidRPr="00E84C2A">
        <w:rPr>
          <w:rStyle w:val="CodeSnippetHighlight"/>
        </w:rPr>
        <w:t>Endpoint</w:t>
      </w:r>
      <w:r w:rsidRPr="00E84C2A">
        <w:t xml:space="preserve">, then the </w:t>
      </w:r>
      <w:r w:rsidRPr="00E84C2A">
        <w:rPr>
          <w:rStyle w:val="CodeSnippetHighlight"/>
        </w:rPr>
        <w:t>capability</w:t>
      </w:r>
      <w:r w:rsidRPr="00E84C2A">
        <w:t xml:space="preserve"> keyname could be used to supply the desired symbolic name if necessary. </w:t>
      </w:r>
    </w:p>
    <w:p w14:paraId="6537FBB5" w14:textId="77777777" w:rsidR="00D8761C" w:rsidRPr="00E84C2A" w:rsidRDefault="00D8761C" w:rsidP="00D8761C">
      <w:pPr>
        <w:pStyle w:val="Heading4"/>
        <w:numPr>
          <w:ilvl w:val="3"/>
          <w:numId w:val="4"/>
        </w:numPr>
      </w:pPr>
      <w:r w:rsidRPr="00E84C2A">
        <w:lastRenderedPageBreak/>
        <w:t>Best practice</w:t>
      </w:r>
    </w:p>
    <w:p w14:paraId="2FC02A51" w14:textId="77777777" w:rsidR="00D8761C" w:rsidRPr="00E84C2A" w:rsidRDefault="00D8761C" w:rsidP="00D8761C">
      <w:pPr>
        <w:pStyle w:val="NormalaroundTable"/>
      </w:pPr>
      <w:r w:rsidRPr="00E84C2A">
        <w:t xml:space="preserve"> It should be noted that the best practice for designing Node Types in TOSCA should not export two capabilities of the same type if they truly offer different functionality (i.e., different capabilities) which should be distinguished using different Capability Type definitions.</w:t>
      </w:r>
    </w:p>
    <w:p w14:paraId="7A243DEA" w14:textId="77777777" w:rsidR="00D8761C" w:rsidRPr="00E84C2A" w:rsidRDefault="00D8761C" w:rsidP="00D8761C">
      <w:pPr>
        <w:pStyle w:val="Heading3"/>
        <w:numPr>
          <w:ilvl w:val="2"/>
          <w:numId w:val="4"/>
        </w:numPr>
      </w:pPr>
      <w:bookmarkStart w:id="1589" w:name="_Ref393180632"/>
      <w:bookmarkStart w:id="1590" w:name="_Toc454457926"/>
      <w:bookmarkStart w:id="1591" w:name="_Toc454458725"/>
      <w:r w:rsidRPr="00E84C2A">
        <w:t>Use Case: Attaching (local) BlockStorage to a Compute node</w:t>
      </w:r>
      <w:bookmarkEnd w:id="1589"/>
      <w:bookmarkEnd w:id="1590"/>
      <w:bookmarkEnd w:id="1591"/>
      <w:r w:rsidRPr="00E84C2A">
        <w:t xml:space="preserve"> </w:t>
      </w:r>
    </w:p>
    <w:p w14:paraId="5B6827B4" w14:textId="77777777" w:rsidR="00D8761C" w:rsidRPr="00E84C2A" w:rsidRDefault="00D8761C" w:rsidP="00D8761C">
      <w:r w:rsidRPr="00E84C2A">
        <w:t>This use case examines the ways TOSCA YAML can be used to express a simple AttachesTo relationship between a Compute node and a locally attached BlockStorage node.</w:t>
      </w:r>
    </w:p>
    <w:p w14:paraId="45C7FB3C" w14:textId="77777777" w:rsidR="00D8761C" w:rsidRPr="00E84C2A" w:rsidRDefault="00D8761C" w:rsidP="00D8761C">
      <w:pPr>
        <w:pStyle w:val="NormalaroundTable"/>
      </w:pPr>
      <w:r w:rsidRPr="00E84C2A">
        <w:t xml:space="preserve">The service template that would establish an </w:t>
      </w:r>
      <w:hyperlink w:anchor="DEFN_TYPE_RELATIONSHIPS_ATTACHTO" w:history="1">
        <w:r w:rsidRPr="00E84C2A">
          <w:rPr>
            <w:rStyle w:val="Hyperlink"/>
          </w:rPr>
          <w:t>AttachesTo</w:t>
        </w:r>
      </w:hyperlink>
      <w:r w:rsidRPr="00E84C2A">
        <w:t xml:space="preserve"> relationship follows:</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D8761C" w:rsidRPr="00E84C2A" w14:paraId="07E08B02" w14:textId="77777777" w:rsidTr="00D8761C">
        <w:tc>
          <w:tcPr>
            <w:tcW w:w="9576" w:type="dxa"/>
            <w:shd w:val="clear" w:color="auto" w:fill="D9D9D9" w:themeFill="background1" w:themeFillShade="D9"/>
          </w:tcPr>
          <w:p w14:paraId="23FDF448" w14:textId="77777777" w:rsidR="00D8761C" w:rsidRPr="00E84C2A" w:rsidRDefault="00D8761C" w:rsidP="00D8761C">
            <w:pPr>
              <w:autoSpaceDE w:val="0"/>
              <w:autoSpaceDN w:val="0"/>
              <w:adjustRightInd w:val="0"/>
              <w:rPr>
                <w:rFonts w:ascii="Consolas" w:hAnsi="Consolas" w:cs="Courier New"/>
                <w:noProof/>
                <w:szCs w:val="18"/>
              </w:rPr>
            </w:pPr>
            <w:r w:rsidRPr="00E84C2A">
              <w:rPr>
                <w:rFonts w:ascii="Consolas" w:hAnsi="Consolas" w:cs="Courier New"/>
                <w:noProof/>
                <w:szCs w:val="18"/>
              </w:rPr>
              <w:t>node_templates:</w:t>
            </w:r>
          </w:p>
          <w:p w14:paraId="60912C92" w14:textId="77777777" w:rsidR="00D8761C" w:rsidRPr="00E84C2A" w:rsidRDefault="00D8761C" w:rsidP="00D8761C">
            <w:pPr>
              <w:autoSpaceDE w:val="0"/>
              <w:autoSpaceDN w:val="0"/>
              <w:adjustRightInd w:val="0"/>
              <w:rPr>
                <w:rFonts w:ascii="Consolas" w:hAnsi="Consolas" w:cs="Courier New"/>
                <w:noProof/>
                <w:szCs w:val="18"/>
              </w:rPr>
            </w:pPr>
            <w:r w:rsidRPr="00E84C2A">
              <w:rPr>
                <w:rFonts w:ascii="Consolas" w:hAnsi="Consolas" w:cs="Courier New"/>
                <w:noProof/>
                <w:szCs w:val="18"/>
              </w:rPr>
              <w:t xml:space="preserve">  my_server:</w:t>
            </w:r>
          </w:p>
          <w:p w14:paraId="3C67C2A4" w14:textId="77777777" w:rsidR="00D8761C" w:rsidRPr="00E84C2A" w:rsidRDefault="00D8761C" w:rsidP="00D8761C">
            <w:pPr>
              <w:autoSpaceDE w:val="0"/>
              <w:autoSpaceDN w:val="0"/>
              <w:adjustRightInd w:val="0"/>
              <w:rPr>
                <w:rFonts w:ascii="Consolas" w:hAnsi="Consolas" w:cs="Courier New"/>
                <w:noProof/>
                <w:szCs w:val="18"/>
              </w:rPr>
            </w:pPr>
            <w:r w:rsidRPr="00E84C2A">
              <w:rPr>
                <w:rFonts w:ascii="Consolas" w:hAnsi="Consolas" w:cs="Courier New"/>
                <w:noProof/>
                <w:szCs w:val="18"/>
              </w:rPr>
              <w:t xml:space="preserve">    type: </w:t>
            </w:r>
            <w:hyperlink w:anchor="DEFN_TYPE_NODES_COMPUTE" w:history="1">
              <w:r w:rsidRPr="00E84C2A">
                <w:rPr>
                  <w:rStyle w:val="Hyperlink"/>
                  <w:rFonts w:ascii="Consolas" w:hAnsi="Consolas" w:cs="Courier New"/>
                  <w:noProof/>
                  <w:szCs w:val="18"/>
                </w:rPr>
                <w:t>Compute</w:t>
              </w:r>
            </w:hyperlink>
          </w:p>
          <w:p w14:paraId="73A2F31A" w14:textId="77777777" w:rsidR="00D8761C" w:rsidRPr="00E84C2A" w:rsidRDefault="00D8761C" w:rsidP="00D8761C">
            <w:pPr>
              <w:autoSpaceDE w:val="0"/>
              <w:autoSpaceDN w:val="0"/>
              <w:adjustRightInd w:val="0"/>
              <w:rPr>
                <w:rFonts w:ascii="Consolas" w:hAnsi="Consolas" w:cs="Courier New"/>
                <w:noProof/>
                <w:szCs w:val="18"/>
              </w:rPr>
            </w:pPr>
            <w:r w:rsidRPr="00E84C2A">
              <w:rPr>
                <w:rFonts w:ascii="Consolas" w:hAnsi="Consolas" w:cs="Courier New"/>
                <w:noProof/>
                <w:szCs w:val="18"/>
              </w:rPr>
              <w:t xml:space="preserve">    ...</w:t>
            </w:r>
          </w:p>
          <w:p w14:paraId="4D55315E" w14:textId="77777777" w:rsidR="00D8761C" w:rsidRPr="00E84C2A" w:rsidRDefault="00D8761C" w:rsidP="00D8761C">
            <w:pPr>
              <w:autoSpaceDE w:val="0"/>
              <w:autoSpaceDN w:val="0"/>
              <w:adjustRightInd w:val="0"/>
              <w:rPr>
                <w:rFonts w:ascii="Consolas" w:hAnsi="Consolas" w:cs="Courier New"/>
                <w:noProof/>
                <w:szCs w:val="18"/>
              </w:rPr>
            </w:pPr>
            <w:r w:rsidRPr="00E84C2A">
              <w:rPr>
                <w:rFonts w:ascii="Consolas" w:hAnsi="Consolas" w:cs="Courier New"/>
                <w:noProof/>
                <w:szCs w:val="18"/>
              </w:rPr>
              <w:t xml:space="preserve">    requirements:</w:t>
            </w:r>
          </w:p>
          <w:p w14:paraId="5853C5FA" w14:textId="77777777" w:rsidR="00D8761C" w:rsidRPr="001D32A6" w:rsidRDefault="00D8761C" w:rsidP="001D32A6">
            <w:pPr>
              <w:spacing w:before="0" w:after="0"/>
              <w:rPr>
                <w:rStyle w:val="CodeSnippet"/>
              </w:rPr>
            </w:pPr>
            <w:r w:rsidRPr="001D32A6">
              <w:rPr>
                <w:rStyle w:val="CodeSnippet"/>
              </w:rPr>
              <w:t xml:space="preserve">      # contextually this can only be a relationship type</w:t>
            </w:r>
          </w:p>
          <w:p w14:paraId="20DEF811" w14:textId="77777777" w:rsidR="00D8761C" w:rsidRPr="00E84C2A" w:rsidRDefault="00D8761C" w:rsidP="00D8761C">
            <w:pPr>
              <w:autoSpaceDE w:val="0"/>
              <w:autoSpaceDN w:val="0"/>
              <w:adjustRightInd w:val="0"/>
              <w:rPr>
                <w:rFonts w:ascii="Consolas" w:hAnsi="Consolas" w:cs="Courier New"/>
                <w:noProof/>
                <w:szCs w:val="18"/>
              </w:rPr>
            </w:pPr>
            <w:r w:rsidRPr="00E84C2A">
              <w:rPr>
                <w:rFonts w:ascii="Consolas" w:hAnsi="Consolas" w:cs="Courier New"/>
                <w:noProof/>
                <w:szCs w:val="18"/>
              </w:rPr>
              <w:t xml:space="preserve">      - local_storage: </w:t>
            </w:r>
          </w:p>
          <w:p w14:paraId="24DF5B66" w14:textId="77777777" w:rsidR="00D8761C" w:rsidRPr="00E84C2A" w:rsidRDefault="00D8761C" w:rsidP="00D8761C">
            <w:pPr>
              <w:rPr>
                <w:rFonts w:ascii="Consolas" w:hAnsi="Consolas" w:cs="Courier New"/>
                <w:noProof/>
                <w:szCs w:val="18"/>
              </w:rPr>
            </w:pPr>
            <w:r w:rsidRPr="00E84C2A">
              <w:rPr>
                <w:rFonts w:ascii="Consolas" w:hAnsi="Consolas" w:cs="Courier New"/>
                <w:noProof/>
                <w:szCs w:val="18"/>
              </w:rPr>
              <w:t xml:space="preserve">          </w:t>
            </w:r>
            <w:r w:rsidRPr="00E84C2A">
              <w:rPr>
                <w:rFonts w:ascii="Consolas" w:hAnsi="Consolas"/>
              </w:rPr>
              <w:t># capability is provided by Compute Node Type</w:t>
            </w:r>
          </w:p>
          <w:p w14:paraId="27C22CE0" w14:textId="77777777" w:rsidR="00D8761C" w:rsidRPr="00E84C2A" w:rsidRDefault="00D8761C" w:rsidP="00D8761C">
            <w:pPr>
              <w:rPr>
                <w:rFonts w:ascii="Consolas" w:hAnsi="Consolas"/>
              </w:rPr>
            </w:pPr>
            <w:r w:rsidRPr="00E84C2A">
              <w:rPr>
                <w:rFonts w:ascii="Consolas" w:hAnsi="Consolas" w:cs="Courier New"/>
                <w:noProof/>
                <w:szCs w:val="18"/>
              </w:rPr>
              <w:t xml:space="preserve">          node: my_block_storage</w:t>
            </w:r>
            <w:r w:rsidRPr="00E84C2A">
              <w:rPr>
                <w:rFonts w:ascii="Consolas" w:hAnsi="Consolas"/>
              </w:rPr>
              <w:t xml:space="preserve">            </w:t>
            </w:r>
          </w:p>
          <w:p w14:paraId="5F405887" w14:textId="77777777" w:rsidR="00D8761C" w:rsidRPr="00E84C2A" w:rsidRDefault="00D8761C" w:rsidP="00D8761C">
            <w:pPr>
              <w:autoSpaceDE w:val="0"/>
              <w:autoSpaceDN w:val="0"/>
              <w:adjustRightInd w:val="0"/>
              <w:rPr>
                <w:rFonts w:ascii="Consolas" w:hAnsi="Consolas" w:cs="Courier New"/>
                <w:noProof/>
                <w:szCs w:val="18"/>
              </w:rPr>
            </w:pPr>
            <w:r w:rsidRPr="00E84C2A">
              <w:rPr>
                <w:rFonts w:ascii="Consolas" w:hAnsi="Consolas" w:cs="Courier New"/>
                <w:noProof/>
                <w:szCs w:val="18"/>
              </w:rPr>
              <w:t xml:space="preserve">          relationship: </w:t>
            </w:r>
          </w:p>
          <w:p w14:paraId="42911400" w14:textId="77777777" w:rsidR="00D8761C" w:rsidRPr="00E84C2A" w:rsidRDefault="00D8761C" w:rsidP="00D8761C">
            <w:pPr>
              <w:autoSpaceDE w:val="0"/>
              <w:autoSpaceDN w:val="0"/>
              <w:adjustRightInd w:val="0"/>
              <w:rPr>
                <w:rStyle w:val="Hyperlink"/>
                <w:rFonts w:ascii="Consolas" w:hAnsi="Consolas" w:cs="Courier New"/>
                <w:noProof/>
                <w:szCs w:val="18"/>
              </w:rPr>
            </w:pPr>
            <w:r w:rsidRPr="00E84C2A">
              <w:rPr>
                <w:rFonts w:ascii="Consolas" w:hAnsi="Consolas" w:cs="Courier New"/>
                <w:noProof/>
                <w:szCs w:val="18"/>
              </w:rPr>
              <w:t xml:space="preserve">            type: </w:t>
            </w:r>
            <w:hyperlink w:anchor="DEFN_TYPE_RELATIONSHIPS_ATTACHTO" w:history="1">
              <w:r w:rsidRPr="00E84C2A">
                <w:rPr>
                  <w:rStyle w:val="Hyperlink"/>
                  <w:rFonts w:ascii="Consolas" w:hAnsi="Consolas" w:cs="Courier New"/>
                  <w:noProof/>
                  <w:szCs w:val="18"/>
                </w:rPr>
                <w:t>AttachesTo</w:t>
              </w:r>
            </w:hyperlink>
          </w:p>
          <w:p w14:paraId="52B91F7D" w14:textId="77777777" w:rsidR="00D8761C" w:rsidRPr="001D32A6" w:rsidRDefault="00D8761C" w:rsidP="001D32A6">
            <w:pPr>
              <w:spacing w:before="0" w:after="0"/>
              <w:rPr>
                <w:rStyle w:val="CodeSnippet"/>
              </w:rPr>
            </w:pPr>
            <w:r w:rsidRPr="001D32A6">
              <w:rPr>
                <w:rStyle w:val="CodeSnippet"/>
              </w:rPr>
              <w:t xml:space="preserve">            properties:</w:t>
            </w:r>
          </w:p>
          <w:p w14:paraId="22F9CFEF" w14:textId="77777777" w:rsidR="00D8761C" w:rsidRPr="001D32A6" w:rsidRDefault="00D8761C" w:rsidP="001D32A6">
            <w:pPr>
              <w:spacing w:before="0" w:after="0"/>
              <w:rPr>
                <w:rStyle w:val="CodeSnippet"/>
              </w:rPr>
            </w:pPr>
            <w:r w:rsidRPr="001D32A6">
              <w:rPr>
                <w:rStyle w:val="CodeSnippet"/>
              </w:rPr>
              <w:t xml:space="preserve">              location: /path1/path2</w:t>
            </w:r>
          </w:p>
          <w:p w14:paraId="64AACF46" w14:textId="77777777" w:rsidR="00D8761C" w:rsidRPr="001D32A6" w:rsidRDefault="00D8761C" w:rsidP="001D32A6">
            <w:pPr>
              <w:spacing w:before="0" w:after="0"/>
              <w:rPr>
                <w:rStyle w:val="CodeSnippet"/>
              </w:rPr>
            </w:pPr>
            <w:r w:rsidRPr="001D32A6">
              <w:rPr>
                <w:rStyle w:val="CodeSnippet"/>
              </w:rPr>
              <w:t xml:space="preserve">          # This maps the local requirement name ‘local_storage’ to the</w:t>
            </w:r>
          </w:p>
          <w:p w14:paraId="07DEAD44" w14:textId="77777777" w:rsidR="00D8761C" w:rsidRPr="001D32A6" w:rsidRDefault="00D8761C" w:rsidP="001D32A6">
            <w:pPr>
              <w:spacing w:before="0" w:after="0"/>
              <w:rPr>
                <w:rStyle w:val="CodeSnippet"/>
              </w:rPr>
            </w:pPr>
            <w:r w:rsidRPr="001D32A6">
              <w:rPr>
                <w:rStyle w:val="CodeSnippet"/>
              </w:rPr>
              <w:t xml:space="preserve">          # target node’s capability name ‘attachment’</w:t>
            </w:r>
          </w:p>
          <w:p w14:paraId="04A9AE59" w14:textId="77777777" w:rsidR="00D8761C" w:rsidRPr="00E84C2A" w:rsidRDefault="00D8761C" w:rsidP="00D8761C">
            <w:pPr>
              <w:autoSpaceDE w:val="0"/>
              <w:autoSpaceDN w:val="0"/>
              <w:adjustRightInd w:val="0"/>
              <w:rPr>
                <w:rFonts w:ascii="Consolas" w:hAnsi="Consolas" w:cs="Courier New"/>
                <w:noProof/>
                <w:szCs w:val="18"/>
              </w:rPr>
            </w:pPr>
          </w:p>
          <w:p w14:paraId="7C9238FC" w14:textId="77777777" w:rsidR="00D8761C" w:rsidRPr="00E84C2A" w:rsidRDefault="00D8761C" w:rsidP="00D8761C">
            <w:pPr>
              <w:autoSpaceDE w:val="0"/>
              <w:autoSpaceDN w:val="0"/>
              <w:adjustRightInd w:val="0"/>
              <w:rPr>
                <w:rFonts w:ascii="Consolas" w:hAnsi="Consolas" w:cs="Courier New"/>
                <w:noProof/>
                <w:szCs w:val="18"/>
              </w:rPr>
            </w:pPr>
            <w:r w:rsidRPr="00E84C2A">
              <w:rPr>
                <w:rFonts w:ascii="Consolas" w:hAnsi="Consolas" w:cs="Courier New"/>
                <w:noProof/>
                <w:szCs w:val="18"/>
              </w:rPr>
              <w:t xml:space="preserve">  my_block_storage:</w:t>
            </w:r>
          </w:p>
          <w:p w14:paraId="10A125A5" w14:textId="77777777" w:rsidR="00D8761C" w:rsidRPr="00E84C2A" w:rsidRDefault="00D8761C" w:rsidP="00D8761C">
            <w:pPr>
              <w:autoSpaceDE w:val="0"/>
              <w:autoSpaceDN w:val="0"/>
              <w:adjustRightInd w:val="0"/>
              <w:rPr>
                <w:rFonts w:ascii="Consolas" w:hAnsi="Consolas" w:cs="Courier New"/>
                <w:noProof/>
                <w:szCs w:val="18"/>
              </w:rPr>
            </w:pPr>
            <w:r w:rsidRPr="00E84C2A">
              <w:rPr>
                <w:rFonts w:ascii="Consolas" w:hAnsi="Consolas" w:cs="Courier New"/>
                <w:noProof/>
                <w:szCs w:val="18"/>
              </w:rPr>
              <w:t xml:space="preserve">    type: </w:t>
            </w:r>
            <w:hyperlink w:anchor="DEFN_TYPE_NODES_BLOCK_STORAGE" w:history="1">
              <w:r w:rsidRPr="00E84C2A">
                <w:rPr>
                  <w:rStyle w:val="Hyperlink"/>
                  <w:rFonts w:ascii="Consolas" w:hAnsi="Consolas" w:cs="Courier New"/>
                  <w:noProof/>
                  <w:szCs w:val="18"/>
                </w:rPr>
                <w:t>BlockStorage</w:t>
              </w:r>
            </w:hyperlink>
          </w:p>
          <w:p w14:paraId="112DD56E" w14:textId="77777777" w:rsidR="00D8761C" w:rsidRPr="001D32A6" w:rsidRDefault="00D8761C" w:rsidP="001D32A6">
            <w:pPr>
              <w:spacing w:before="0" w:after="0"/>
              <w:rPr>
                <w:rStyle w:val="CodeSnippet"/>
              </w:rPr>
            </w:pPr>
            <w:r w:rsidRPr="001D32A6">
              <w:rPr>
                <w:rStyle w:val="CodeSnippet"/>
              </w:rPr>
              <w:t xml:space="preserve">    properties:</w:t>
            </w:r>
          </w:p>
          <w:p w14:paraId="26619010" w14:textId="77777777" w:rsidR="00D8761C" w:rsidRPr="00E84C2A" w:rsidRDefault="00D8761C" w:rsidP="001D32A6">
            <w:pPr>
              <w:spacing w:before="0" w:after="0"/>
              <w:rPr>
                <w:rFonts w:ascii="Consolas" w:hAnsi="Consolas"/>
                <w:noProof/>
              </w:rPr>
            </w:pPr>
            <w:r w:rsidRPr="001D32A6">
              <w:rPr>
                <w:rStyle w:val="CodeSnippet"/>
              </w:rPr>
              <w:t xml:space="preserve">      size: 10 GB</w:t>
            </w:r>
          </w:p>
        </w:tc>
      </w:tr>
    </w:tbl>
    <w:p w14:paraId="4C41935C" w14:textId="77777777" w:rsidR="00D8761C" w:rsidRPr="00E84C2A" w:rsidRDefault="00D8761C" w:rsidP="00D8761C">
      <w:pPr>
        <w:pStyle w:val="Heading3"/>
        <w:numPr>
          <w:ilvl w:val="2"/>
          <w:numId w:val="4"/>
        </w:numPr>
      </w:pPr>
      <w:bookmarkStart w:id="1592" w:name="_Toc454457927"/>
      <w:bookmarkStart w:id="1593" w:name="_Toc454458726"/>
      <w:r w:rsidRPr="00E84C2A">
        <w:t>Use Case: Reusing a BlockStorage Relationship using Relationship Type or Relationship Template</w:t>
      </w:r>
      <w:bookmarkEnd w:id="1592"/>
      <w:bookmarkEnd w:id="1593"/>
    </w:p>
    <w:p w14:paraId="0ABEFCC7" w14:textId="77777777" w:rsidR="00D8761C" w:rsidRPr="00E84C2A" w:rsidRDefault="00D8761C" w:rsidP="00D8761C">
      <w:r w:rsidRPr="00E84C2A">
        <w:t>This builds upon the previous use case (</w:t>
      </w:r>
      <w:r w:rsidRPr="00E84C2A">
        <w:fldChar w:fldCharType="begin"/>
      </w:r>
      <w:r w:rsidRPr="00E84C2A">
        <w:instrText xml:space="preserve"> REF _Ref393180632 \r \h </w:instrText>
      </w:r>
      <w:r w:rsidRPr="00E84C2A">
        <w:fldChar w:fldCharType="separate"/>
      </w:r>
      <w:r w:rsidR="00C02A82">
        <w:t>10.1.3</w:t>
      </w:r>
      <w:r w:rsidRPr="00E84C2A">
        <w:fldChar w:fldCharType="end"/>
      </w:r>
      <w:r w:rsidRPr="00E84C2A">
        <w:t>) to examine how a template author could attach multiple Compute nodes (templates) to the same BlockStorage node (template), but with slightly different property values for the AttachesTo relationship.</w:t>
      </w:r>
    </w:p>
    <w:p w14:paraId="5BF4154A" w14:textId="77777777" w:rsidR="00D8761C" w:rsidRPr="00E84C2A" w:rsidRDefault="00D8761C" w:rsidP="00D8761C"/>
    <w:p w14:paraId="3DE19E29" w14:textId="77777777" w:rsidR="00D8761C" w:rsidRPr="00E84C2A" w:rsidRDefault="00D8761C" w:rsidP="00D8761C">
      <w:r w:rsidRPr="00E84C2A">
        <w:t>Specifically, several notation options are shown (in this use case) that achieve the same desired result.</w:t>
      </w:r>
    </w:p>
    <w:p w14:paraId="137D626A" w14:textId="77777777" w:rsidR="00D8761C" w:rsidRPr="00E84C2A" w:rsidRDefault="00D8761C" w:rsidP="00D8761C">
      <w:pPr>
        <w:pStyle w:val="Heading4"/>
        <w:numPr>
          <w:ilvl w:val="3"/>
          <w:numId w:val="4"/>
        </w:numPr>
      </w:pPr>
      <w:r w:rsidRPr="00E84C2A">
        <w:t>Simple Profile Rationale</w:t>
      </w:r>
    </w:p>
    <w:p w14:paraId="4C3535FA" w14:textId="77777777" w:rsidR="00D8761C" w:rsidRPr="00E84C2A" w:rsidRDefault="00D8761C" w:rsidP="00D8761C">
      <w:r w:rsidRPr="00E84C2A">
        <w:t>Referencing an explicitly declared Relationship Template is a convenience of the Simple Profile that allows template authors an entity to set, constrain or override the properties and operations as defined in its declared (Relationship) Type much as allowed now for Node Templates.  It is especially useful when a complex Relationship Type (with many configurable properties or operations) has several logical occurrences in the same Service (Topology) Template; allowing the author to avoid configuring these same properties and operations in multiple Node Templates.</w:t>
      </w:r>
    </w:p>
    <w:p w14:paraId="30649DE0" w14:textId="77777777" w:rsidR="00D8761C" w:rsidRPr="00E84C2A" w:rsidRDefault="00D8761C" w:rsidP="00D8761C">
      <w:pPr>
        <w:pStyle w:val="Heading4"/>
        <w:numPr>
          <w:ilvl w:val="3"/>
          <w:numId w:val="4"/>
        </w:numPr>
      </w:pPr>
      <w:r w:rsidRPr="00E84C2A">
        <w:lastRenderedPageBreak/>
        <w:t>Notation Style #1: Augment AttachesTo Relationship Type directly in each Node Template</w:t>
      </w:r>
    </w:p>
    <w:p w14:paraId="1F095CFD" w14:textId="77777777" w:rsidR="00D8761C" w:rsidRPr="00E84C2A" w:rsidRDefault="00D8761C" w:rsidP="00D8761C">
      <w:r w:rsidRPr="00E84C2A">
        <w:t xml:space="preserve">This notation extends the methodology used for establishing a HostedOn relationship, but allowing template author to supply (dynamic) configuration and/or override of properties and operations. </w:t>
      </w:r>
    </w:p>
    <w:p w14:paraId="45411BBE" w14:textId="77777777" w:rsidR="00D8761C" w:rsidRPr="00E84C2A" w:rsidRDefault="00D8761C" w:rsidP="00D8761C"/>
    <w:p w14:paraId="6DD22CF3" w14:textId="77777777" w:rsidR="00D8761C" w:rsidRPr="00E84C2A" w:rsidRDefault="00D8761C" w:rsidP="00D8761C">
      <w:pPr>
        <w:rPr>
          <w:b/>
        </w:rPr>
      </w:pPr>
      <w:r w:rsidRPr="00E84C2A">
        <w:rPr>
          <w:b/>
        </w:rPr>
        <w:t xml:space="preserve">Note: </w:t>
      </w:r>
      <w:r w:rsidRPr="00E84C2A">
        <w:t>This option will remain valid for Simple Profile regardless of other notation (copy or aliasing) options being discussed or adopted for future versions.</w:t>
      </w:r>
    </w:p>
    <w:p w14:paraId="331359D1" w14:textId="77777777" w:rsidR="00D8761C" w:rsidRPr="00E84C2A" w:rsidRDefault="00D8761C" w:rsidP="00D8761C">
      <w:pPr>
        <w:rPr>
          <w:b/>
        </w:rPr>
      </w:pP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D8761C" w:rsidRPr="00E84C2A" w14:paraId="59DBC265" w14:textId="77777777" w:rsidTr="00D8761C">
        <w:tc>
          <w:tcPr>
            <w:tcW w:w="9576" w:type="dxa"/>
            <w:shd w:val="clear" w:color="auto" w:fill="D9D9D9" w:themeFill="background1" w:themeFillShade="D9"/>
          </w:tcPr>
          <w:p w14:paraId="0869845D" w14:textId="77777777" w:rsidR="00D8761C" w:rsidRPr="00E84C2A" w:rsidRDefault="00D8761C" w:rsidP="00D8761C">
            <w:pPr>
              <w:rPr>
                <w:rFonts w:ascii="Consolas" w:hAnsi="Consolas"/>
                <w:noProof/>
              </w:rPr>
            </w:pPr>
            <w:r w:rsidRPr="00E84C2A">
              <w:rPr>
                <w:rFonts w:ascii="Consolas" w:hAnsi="Consolas"/>
                <w:noProof/>
              </w:rPr>
              <w:t>node_templates:</w:t>
            </w:r>
          </w:p>
          <w:p w14:paraId="5307AAAB" w14:textId="77777777" w:rsidR="00D8761C" w:rsidRPr="00E84C2A" w:rsidRDefault="00D8761C" w:rsidP="00D8761C">
            <w:pPr>
              <w:rPr>
                <w:rFonts w:ascii="Consolas" w:hAnsi="Consolas"/>
                <w:noProof/>
              </w:rPr>
            </w:pPr>
            <w:r w:rsidRPr="00E84C2A">
              <w:rPr>
                <w:rFonts w:ascii="Consolas" w:hAnsi="Consolas"/>
                <w:noProof/>
              </w:rPr>
              <w:t xml:space="preserve">  </w:t>
            </w:r>
          </w:p>
          <w:p w14:paraId="682B3584"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my_block_storage:</w:t>
            </w:r>
          </w:p>
          <w:p w14:paraId="5CB0E929"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type: </w:t>
            </w:r>
            <w:hyperlink w:anchor="DEFN_TYPE_NODES_BLOCK_STORAGE" w:history="1">
              <w:r w:rsidRPr="00E84C2A">
                <w:rPr>
                  <w:rStyle w:val="Hyperlink"/>
                  <w:rFonts w:ascii="Consolas" w:hAnsi="Consolas"/>
                </w:rPr>
                <w:t>BlockStorage</w:t>
              </w:r>
            </w:hyperlink>
          </w:p>
          <w:p w14:paraId="09EDAC6E" w14:textId="77777777" w:rsidR="00D8761C" w:rsidRPr="001D32A6" w:rsidRDefault="00D8761C" w:rsidP="001D32A6">
            <w:pPr>
              <w:spacing w:before="0" w:after="0"/>
              <w:rPr>
                <w:rStyle w:val="CodeSnippet"/>
              </w:rPr>
            </w:pPr>
            <w:r w:rsidRPr="001D32A6">
              <w:rPr>
                <w:rStyle w:val="CodeSnippet"/>
              </w:rPr>
              <w:t xml:space="preserve">    properties:</w:t>
            </w:r>
          </w:p>
          <w:p w14:paraId="7DFCA5F7" w14:textId="77777777" w:rsidR="00D8761C" w:rsidRPr="001D32A6" w:rsidRDefault="00D8761C" w:rsidP="001D32A6">
            <w:pPr>
              <w:spacing w:before="0" w:after="0"/>
              <w:rPr>
                <w:rStyle w:val="CodeSnippet"/>
              </w:rPr>
            </w:pPr>
            <w:r w:rsidRPr="001D32A6">
              <w:rPr>
                <w:rStyle w:val="CodeSnippet"/>
              </w:rPr>
              <w:t xml:space="preserve">      size: 10</w:t>
            </w:r>
          </w:p>
          <w:p w14:paraId="6077E2CC" w14:textId="77777777" w:rsidR="00D8761C" w:rsidRPr="001D32A6" w:rsidRDefault="00D8761C" w:rsidP="001D32A6">
            <w:pPr>
              <w:spacing w:before="0" w:after="0"/>
              <w:rPr>
                <w:rStyle w:val="CodeSnippet"/>
              </w:rPr>
            </w:pPr>
          </w:p>
          <w:p w14:paraId="7244A5DD" w14:textId="77777777" w:rsidR="00D8761C" w:rsidRPr="001D32A6" w:rsidRDefault="00D8761C" w:rsidP="001D32A6">
            <w:pPr>
              <w:spacing w:before="0" w:after="0"/>
              <w:rPr>
                <w:rStyle w:val="CodeSnippet"/>
              </w:rPr>
            </w:pPr>
            <w:r w:rsidRPr="001D32A6">
              <w:rPr>
                <w:rStyle w:val="CodeSnippet"/>
              </w:rPr>
              <w:t xml:space="preserve">  my_web_app_tier_1:</w:t>
            </w:r>
          </w:p>
          <w:p w14:paraId="4E9C15DB" w14:textId="77777777" w:rsidR="00D8761C" w:rsidRPr="001D32A6" w:rsidRDefault="00D8761C" w:rsidP="001D32A6">
            <w:pPr>
              <w:spacing w:before="0" w:after="0"/>
              <w:rPr>
                <w:rStyle w:val="CodeSnippet"/>
              </w:rPr>
            </w:pPr>
            <w:r w:rsidRPr="001D32A6">
              <w:rPr>
                <w:rStyle w:val="CodeSnippet"/>
              </w:rPr>
              <w:t xml:space="preserve">    type: </w:t>
            </w:r>
            <w:hyperlink w:anchor="DEFN_TYPE_NODES_COMPUTE" w:history="1">
              <w:r w:rsidRPr="00E84C2A">
                <w:rPr>
                  <w:rStyle w:val="Hyperlink"/>
                  <w:rFonts w:ascii="Consolas" w:hAnsi="Consolas"/>
                </w:rPr>
                <w:t>Compute</w:t>
              </w:r>
            </w:hyperlink>
          </w:p>
          <w:p w14:paraId="54FF5517" w14:textId="77777777" w:rsidR="00D8761C" w:rsidRPr="001D32A6" w:rsidRDefault="00D8761C" w:rsidP="001D32A6">
            <w:pPr>
              <w:spacing w:before="0" w:after="0"/>
              <w:rPr>
                <w:rStyle w:val="CodeSnippet"/>
              </w:rPr>
            </w:pPr>
            <w:r w:rsidRPr="001D32A6">
              <w:rPr>
                <w:rStyle w:val="CodeSnippet"/>
              </w:rPr>
              <w:t xml:space="preserve">    requirements:</w:t>
            </w:r>
          </w:p>
          <w:p w14:paraId="627027B9" w14:textId="77777777" w:rsidR="00D8761C" w:rsidRPr="001D32A6" w:rsidRDefault="00D8761C" w:rsidP="001D32A6">
            <w:pPr>
              <w:spacing w:before="0" w:after="0"/>
              <w:rPr>
                <w:rStyle w:val="CodeSnippet"/>
              </w:rPr>
            </w:pPr>
            <w:r w:rsidRPr="001D32A6">
              <w:rPr>
                <w:rStyle w:val="CodeSnippet"/>
              </w:rPr>
              <w:t xml:space="preserve">      - local_storage: </w:t>
            </w:r>
          </w:p>
          <w:p w14:paraId="03B0D248" w14:textId="77777777" w:rsidR="00D8761C" w:rsidRPr="001D32A6" w:rsidRDefault="00D8761C" w:rsidP="001D32A6">
            <w:pPr>
              <w:spacing w:before="0" w:after="0"/>
              <w:rPr>
                <w:rStyle w:val="CodeSnippet"/>
              </w:rPr>
            </w:pPr>
            <w:r w:rsidRPr="001D32A6">
              <w:rPr>
                <w:rStyle w:val="CodeSnippet"/>
              </w:rPr>
              <w:t xml:space="preserve">          node: my_block_storage</w:t>
            </w:r>
          </w:p>
          <w:p w14:paraId="317FC11D" w14:textId="77777777" w:rsidR="00D8761C" w:rsidRPr="001D32A6" w:rsidRDefault="00D8761C" w:rsidP="001D32A6">
            <w:pPr>
              <w:spacing w:before="0" w:after="0"/>
              <w:rPr>
                <w:rStyle w:val="CodeSnippet"/>
              </w:rPr>
            </w:pPr>
            <w:r w:rsidRPr="001D32A6">
              <w:rPr>
                <w:rStyle w:val="CodeSnippet"/>
              </w:rPr>
              <w:t xml:space="preserve">          relationship: MyAttachesTo</w:t>
            </w:r>
          </w:p>
          <w:p w14:paraId="0D204EC7" w14:textId="77777777" w:rsidR="00D8761C" w:rsidRPr="001D32A6" w:rsidRDefault="00D8761C" w:rsidP="001D32A6">
            <w:pPr>
              <w:spacing w:before="0" w:after="0"/>
              <w:rPr>
                <w:rStyle w:val="CodeSnippet"/>
              </w:rPr>
            </w:pPr>
            <w:r w:rsidRPr="001D32A6">
              <w:rPr>
                <w:rStyle w:val="CodeSnippet"/>
              </w:rPr>
              <w:t xml:space="preserve">            # use default property settings in the Relationship Type definition</w:t>
            </w:r>
          </w:p>
          <w:p w14:paraId="2B7AE895" w14:textId="77777777" w:rsidR="00D8761C" w:rsidRPr="001D32A6" w:rsidRDefault="00D8761C" w:rsidP="001D32A6">
            <w:pPr>
              <w:spacing w:before="0" w:after="0"/>
              <w:rPr>
                <w:rStyle w:val="CodeSnippet"/>
              </w:rPr>
            </w:pPr>
          </w:p>
          <w:p w14:paraId="25397020" w14:textId="77777777" w:rsidR="00D8761C" w:rsidRPr="001D32A6" w:rsidRDefault="00D8761C" w:rsidP="001D32A6">
            <w:pPr>
              <w:spacing w:before="0" w:after="0"/>
              <w:rPr>
                <w:rStyle w:val="CodeSnippet"/>
              </w:rPr>
            </w:pPr>
            <w:r w:rsidRPr="001D32A6">
              <w:rPr>
                <w:rStyle w:val="CodeSnippet"/>
              </w:rPr>
              <w:t xml:space="preserve">  my_web_app_tier_2:</w:t>
            </w:r>
          </w:p>
          <w:p w14:paraId="278F46DB" w14:textId="77777777" w:rsidR="00D8761C" w:rsidRPr="001D32A6" w:rsidRDefault="00D8761C" w:rsidP="001D32A6">
            <w:pPr>
              <w:spacing w:before="0" w:after="0"/>
              <w:rPr>
                <w:rStyle w:val="CodeSnippet"/>
              </w:rPr>
            </w:pPr>
            <w:r w:rsidRPr="001D32A6">
              <w:rPr>
                <w:rStyle w:val="CodeSnippet"/>
              </w:rPr>
              <w:t xml:space="preserve">    type: </w:t>
            </w:r>
            <w:hyperlink w:anchor="DEFN_TYPE_NODES_COMPUTE" w:history="1">
              <w:r w:rsidRPr="00E84C2A">
                <w:rPr>
                  <w:rStyle w:val="Hyperlink"/>
                  <w:rFonts w:ascii="Consolas" w:hAnsi="Consolas"/>
                </w:rPr>
                <w:t>Compute</w:t>
              </w:r>
            </w:hyperlink>
          </w:p>
          <w:p w14:paraId="3E9E011F" w14:textId="77777777" w:rsidR="00D8761C" w:rsidRPr="001D32A6" w:rsidRDefault="00D8761C" w:rsidP="001D32A6">
            <w:pPr>
              <w:spacing w:before="0" w:after="0"/>
              <w:rPr>
                <w:rStyle w:val="CodeSnippet"/>
              </w:rPr>
            </w:pPr>
            <w:r w:rsidRPr="001D32A6">
              <w:rPr>
                <w:rStyle w:val="CodeSnippet"/>
              </w:rPr>
              <w:t xml:space="preserve">    requirements:</w:t>
            </w:r>
          </w:p>
          <w:p w14:paraId="4E9DD9A1" w14:textId="77777777" w:rsidR="00D8761C" w:rsidRPr="001D32A6" w:rsidRDefault="00D8761C" w:rsidP="001D32A6">
            <w:pPr>
              <w:spacing w:before="0" w:after="0"/>
              <w:rPr>
                <w:rStyle w:val="CodeSnippet"/>
              </w:rPr>
            </w:pPr>
            <w:r w:rsidRPr="001D32A6">
              <w:rPr>
                <w:rStyle w:val="CodeSnippet"/>
              </w:rPr>
              <w:t xml:space="preserve">      - local_storage: </w:t>
            </w:r>
          </w:p>
          <w:p w14:paraId="18B2C763" w14:textId="77777777" w:rsidR="00D8761C" w:rsidRPr="001D32A6" w:rsidRDefault="00D8761C" w:rsidP="001D32A6">
            <w:pPr>
              <w:spacing w:before="0" w:after="0"/>
              <w:rPr>
                <w:rStyle w:val="CodeSnippet"/>
              </w:rPr>
            </w:pPr>
            <w:r w:rsidRPr="001D32A6">
              <w:rPr>
                <w:rStyle w:val="CodeSnippet"/>
              </w:rPr>
              <w:t xml:space="preserve">          node: my_block_storage</w:t>
            </w:r>
          </w:p>
          <w:p w14:paraId="1D97E8E6" w14:textId="77777777" w:rsidR="00D8761C" w:rsidRPr="001D32A6" w:rsidRDefault="00D8761C" w:rsidP="001D32A6">
            <w:pPr>
              <w:spacing w:before="0" w:after="0"/>
              <w:rPr>
                <w:rStyle w:val="CodeSnippet"/>
              </w:rPr>
            </w:pPr>
            <w:r w:rsidRPr="001D32A6">
              <w:rPr>
                <w:rStyle w:val="CodeSnippet"/>
              </w:rPr>
              <w:t xml:space="preserve">          relationship:</w:t>
            </w:r>
          </w:p>
          <w:p w14:paraId="67CE816A" w14:textId="77777777" w:rsidR="00D8761C" w:rsidRPr="001D32A6" w:rsidRDefault="00D8761C" w:rsidP="001D32A6">
            <w:pPr>
              <w:spacing w:before="0" w:after="0"/>
              <w:rPr>
                <w:rStyle w:val="CodeSnippet"/>
              </w:rPr>
            </w:pPr>
            <w:r w:rsidRPr="001D32A6">
              <w:rPr>
                <w:rStyle w:val="CodeSnippet"/>
              </w:rPr>
              <w:t xml:space="preserve">            type: MyAttachesTo</w:t>
            </w:r>
          </w:p>
          <w:p w14:paraId="7847B2BF" w14:textId="77777777" w:rsidR="00D8761C" w:rsidRPr="001D32A6" w:rsidRDefault="00D8761C" w:rsidP="001D32A6">
            <w:pPr>
              <w:spacing w:before="0" w:after="0"/>
              <w:rPr>
                <w:rStyle w:val="CodeSnippet"/>
              </w:rPr>
            </w:pPr>
            <w:r w:rsidRPr="001D32A6">
              <w:rPr>
                <w:rStyle w:val="CodeSnippet"/>
              </w:rPr>
              <w:t xml:space="preserve">            # Override default property setting for just the ‘location’ property</w:t>
            </w:r>
          </w:p>
          <w:p w14:paraId="71A13129" w14:textId="77777777" w:rsidR="00D8761C" w:rsidRPr="001D32A6" w:rsidRDefault="00D8761C" w:rsidP="001D32A6">
            <w:pPr>
              <w:spacing w:before="0" w:after="0"/>
              <w:rPr>
                <w:rStyle w:val="CodeSnippet"/>
              </w:rPr>
            </w:pPr>
            <w:r w:rsidRPr="001D32A6">
              <w:rPr>
                <w:rStyle w:val="CodeSnippet"/>
              </w:rPr>
              <w:t xml:space="preserve">            properties:</w:t>
            </w:r>
          </w:p>
          <w:p w14:paraId="4FE7E1C3" w14:textId="77777777" w:rsidR="00D8761C" w:rsidRPr="001D32A6" w:rsidRDefault="00D8761C" w:rsidP="001D32A6">
            <w:pPr>
              <w:spacing w:before="0" w:after="0"/>
              <w:rPr>
                <w:rStyle w:val="CodeSnippet"/>
              </w:rPr>
            </w:pPr>
            <w:r w:rsidRPr="001D32A6">
              <w:rPr>
                <w:rStyle w:val="CodeSnippet"/>
              </w:rPr>
              <w:t xml:space="preserve">              location: /some_other_data_location </w:t>
            </w:r>
          </w:p>
          <w:p w14:paraId="0DCCD706" w14:textId="77777777" w:rsidR="00D8761C" w:rsidRPr="00E84C2A" w:rsidRDefault="00D8761C" w:rsidP="00D8761C">
            <w:pPr>
              <w:rPr>
                <w:rFonts w:ascii="Consolas" w:hAnsi="Consolas"/>
              </w:rPr>
            </w:pPr>
          </w:p>
          <w:p w14:paraId="0661CB36" w14:textId="77777777" w:rsidR="00D8761C" w:rsidRPr="00E84C2A" w:rsidRDefault="00D8761C" w:rsidP="00D8761C">
            <w:pPr>
              <w:rPr>
                <w:rFonts w:ascii="Consolas" w:hAnsi="Consolas"/>
              </w:rPr>
            </w:pPr>
            <w:r w:rsidRPr="00E84C2A">
              <w:rPr>
                <w:rFonts w:ascii="Consolas" w:hAnsi="Consolas"/>
              </w:rPr>
              <w:t>relationship_types:</w:t>
            </w:r>
          </w:p>
          <w:p w14:paraId="70BD9BC6" w14:textId="77777777" w:rsidR="00D8761C" w:rsidRPr="00E84C2A" w:rsidRDefault="00D8761C" w:rsidP="00D8761C">
            <w:pPr>
              <w:rPr>
                <w:rFonts w:ascii="Consolas" w:hAnsi="Consolas"/>
              </w:rPr>
            </w:pPr>
          </w:p>
          <w:p w14:paraId="350DEDDF" w14:textId="77777777" w:rsidR="00D8761C" w:rsidRPr="00E84C2A" w:rsidRDefault="00D8761C" w:rsidP="00D8761C">
            <w:pPr>
              <w:rPr>
                <w:rFonts w:ascii="Consolas" w:hAnsi="Consolas"/>
              </w:rPr>
            </w:pPr>
            <w:r w:rsidRPr="00E84C2A">
              <w:rPr>
                <w:rFonts w:ascii="Consolas" w:hAnsi="Consolas"/>
              </w:rPr>
              <w:t xml:space="preserve">  MyAttachesTo:</w:t>
            </w:r>
          </w:p>
          <w:p w14:paraId="726B5010" w14:textId="77777777" w:rsidR="00D8761C" w:rsidRPr="00E84C2A" w:rsidRDefault="00D8761C" w:rsidP="00D8761C">
            <w:pPr>
              <w:rPr>
                <w:rStyle w:val="Hyperlink"/>
                <w:rFonts w:ascii="Consolas" w:hAnsi="Consolas"/>
              </w:rPr>
            </w:pPr>
            <w:r w:rsidRPr="00E84C2A">
              <w:rPr>
                <w:rFonts w:ascii="Consolas" w:hAnsi="Consolas"/>
              </w:rPr>
              <w:t xml:space="preserve">    derived_from: </w:t>
            </w:r>
            <w:hyperlink w:anchor="DEFN_TYPE_RELATIONSHIPS_ATTACHTO" w:history="1">
              <w:r w:rsidRPr="00E84C2A">
                <w:rPr>
                  <w:rStyle w:val="Hyperlink"/>
                  <w:rFonts w:ascii="Consolas" w:hAnsi="Consolas"/>
                </w:rPr>
                <w:t>AttachesTo</w:t>
              </w:r>
            </w:hyperlink>
          </w:p>
          <w:p w14:paraId="19EB5DAA" w14:textId="77777777" w:rsidR="00D8761C" w:rsidRPr="001D32A6" w:rsidRDefault="00D8761C" w:rsidP="001D32A6">
            <w:pPr>
              <w:spacing w:before="0" w:after="0"/>
              <w:rPr>
                <w:rStyle w:val="CodeSnippet"/>
              </w:rPr>
            </w:pPr>
            <w:r w:rsidRPr="001D32A6">
              <w:rPr>
                <w:rStyle w:val="CodeSnippet"/>
              </w:rPr>
              <w:t xml:space="preserve">    properties:</w:t>
            </w:r>
          </w:p>
          <w:p w14:paraId="7575134E" w14:textId="77777777" w:rsidR="00D8761C" w:rsidRPr="001D32A6" w:rsidRDefault="00D8761C" w:rsidP="001D32A6">
            <w:pPr>
              <w:spacing w:before="0" w:after="0"/>
              <w:rPr>
                <w:rStyle w:val="CodeSnippet"/>
              </w:rPr>
            </w:pPr>
            <w:r w:rsidRPr="001D32A6">
              <w:rPr>
                <w:rStyle w:val="CodeSnippet"/>
              </w:rPr>
              <w:t xml:space="preserve">      location: /default_location</w:t>
            </w:r>
          </w:p>
          <w:p w14:paraId="27727B4B" w14:textId="77777777" w:rsidR="00D8761C" w:rsidRPr="00E84C2A" w:rsidRDefault="00D8761C" w:rsidP="00D8761C">
            <w:pPr>
              <w:rPr>
                <w:rFonts w:ascii="Consolas" w:hAnsi="Consolas"/>
              </w:rPr>
            </w:pPr>
            <w:r w:rsidRPr="00E84C2A">
              <w:rPr>
                <w:rFonts w:ascii="Consolas" w:hAnsi="Consolas"/>
              </w:rPr>
              <w:t xml:space="preserve">    interfaces:</w:t>
            </w:r>
          </w:p>
          <w:p w14:paraId="6DF0ABB5" w14:textId="77777777" w:rsidR="00D8761C" w:rsidRPr="00E84C2A" w:rsidRDefault="00D8761C" w:rsidP="00D8761C">
            <w:pPr>
              <w:rPr>
                <w:rFonts w:ascii="Consolas" w:hAnsi="Consolas"/>
              </w:rPr>
            </w:pPr>
            <w:r w:rsidRPr="00E84C2A">
              <w:rPr>
                <w:rFonts w:ascii="Consolas" w:hAnsi="Consolas"/>
              </w:rPr>
              <w:t xml:space="preserve">      Configure:</w:t>
            </w:r>
          </w:p>
          <w:p w14:paraId="44F83930" w14:textId="77777777" w:rsidR="00D8761C" w:rsidRPr="00E84C2A" w:rsidRDefault="00D8761C" w:rsidP="001D32A6">
            <w:pPr>
              <w:spacing w:before="0" w:after="0"/>
              <w:rPr>
                <w:rFonts w:ascii="Consolas" w:hAnsi="Consolas"/>
              </w:rPr>
            </w:pPr>
            <w:r w:rsidRPr="00E84C2A">
              <w:rPr>
                <w:rFonts w:ascii="Consolas" w:hAnsi="Consolas"/>
              </w:rPr>
              <w:t xml:space="preserve">        </w:t>
            </w:r>
            <w:r w:rsidRPr="001D32A6">
              <w:rPr>
                <w:rStyle w:val="CodeSnippet"/>
              </w:rPr>
              <w:t>post_configure_target</w:t>
            </w:r>
            <w:r w:rsidRPr="00E84C2A">
              <w:rPr>
                <w:rFonts w:ascii="Consolas" w:hAnsi="Consolas"/>
              </w:rPr>
              <w:t>:</w:t>
            </w:r>
          </w:p>
          <w:p w14:paraId="01B6B8CA" w14:textId="77777777" w:rsidR="00D8761C" w:rsidRPr="00E84C2A" w:rsidRDefault="00D8761C" w:rsidP="00D8761C">
            <w:pPr>
              <w:rPr>
                <w:rFonts w:ascii="Consolas" w:hAnsi="Consolas"/>
              </w:rPr>
            </w:pPr>
            <w:r w:rsidRPr="00E84C2A">
              <w:rPr>
                <w:rFonts w:ascii="Consolas" w:hAnsi="Consolas"/>
              </w:rPr>
              <w:t xml:space="preserve">          implementation: default_script.sh</w:t>
            </w:r>
          </w:p>
        </w:tc>
      </w:tr>
    </w:tbl>
    <w:p w14:paraId="5EBD928E" w14:textId="77777777" w:rsidR="00D8761C" w:rsidRPr="00E84C2A" w:rsidRDefault="00D8761C" w:rsidP="00D8761C"/>
    <w:p w14:paraId="29AC37B7" w14:textId="77777777" w:rsidR="00D8761C" w:rsidRPr="00E84C2A" w:rsidRDefault="00D8761C" w:rsidP="00D8761C">
      <w:pPr>
        <w:pStyle w:val="Heading4"/>
        <w:numPr>
          <w:ilvl w:val="3"/>
          <w:numId w:val="4"/>
        </w:numPr>
      </w:pPr>
      <w:r w:rsidRPr="00E84C2A">
        <w:lastRenderedPageBreak/>
        <w:t>Notation Style #2: Use the ‘template’ keyword on the Node Templates to specify which named Relationship Template to use</w:t>
      </w:r>
    </w:p>
    <w:p w14:paraId="4EE2310F" w14:textId="77777777" w:rsidR="00D8761C" w:rsidRPr="00E84C2A" w:rsidRDefault="00D8761C" w:rsidP="00D8761C">
      <w:pPr>
        <w:pStyle w:val="NormalaroundTable"/>
      </w:pPr>
      <w:r w:rsidRPr="00E84C2A">
        <w:t xml:space="preserve">This option shows how to explicitly declare different named Relationship Templates within the Service Template as part of a </w:t>
      </w:r>
      <w:r w:rsidRPr="00E84C2A">
        <w:rPr>
          <w:rStyle w:val="CodeSnippetHighlight"/>
        </w:rPr>
        <w:t>relationship_templates</w:t>
      </w:r>
      <w:r w:rsidRPr="00E84C2A">
        <w:t xml:space="preserve"> section (which have different property values) and can be referenced by different Compute typed Node Templates.</w:t>
      </w:r>
    </w:p>
    <w:p w14:paraId="5680F486" w14:textId="77777777" w:rsidR="00D8761C" w:rsidRPr="00E84C2A" w:rsidRDefault="00D8761C" w:rsidP="00D8761C"/>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D8761C" w:rsidRPr="00E84C2A" w14:paraId="622C22B3" w14:textId="77777777" w:rsidTr="00D8761C">
        <w:tc>
          <w:tcPr>
            <w:tcW w:w="9576" w:type="dxa"/>
            <w:shd w:val="clear" w:color="auto" w:fill="D9D9D9" w:themeFill="background1" w:themeFillShade="D9"/>
          </w:tcPr>
          <w:p w14:paraId="2C319DFC" w14:textId="77777777" w:rsidR="00D8761C" w:rsidRPr="00E84C2A" w:rsidRDefault="00D8761C" w:rsidP="00D8761C">
            <w:pPr>
              <w:rPr>
                <w:rFonts w:ascii="Consolas" w:hAnsi="Consolas"/>
                <w:noProof/>
              </w:rPr>
            </w:pPr>
            <w:r w:rsidRPr="00E84C2A">
              <w:rPr>
                <w:rFonts w:ascii="Consolas" w:hAnsi="Consolas"/>
                <w:noProof/>
              </w:rPr>
              <w:t>node_templates:</w:t>
            </w:r>
          </w:p>
          <w:p w14:paraId="06869635" w14:textId="77777777" w:rsidR="00D8761C" w:rsidRPr="00E84C2A" w:rsidRDefault="00D8761C" w:rsidP="00D8761C">
            <w:pPr>
              <w:rPr>
                <w:rFonts w:ascii="Consolas" w:hAnsi="Consolas"/>
                <w:noProof/>
              </w:rPr>
            </w:pPr>
            <w:r w:rsidRPr="00E84C2A">
              <w:rPr>
                <w:rFonts w:ascii="Consolas" w:hAnsi="Consolas"/>
                <w:noProof/>
              </w:rPr>
              <w:t xml:space="preserve">  </w:t>
            </w:r>
          </w:p>
          <w:p w14:paraId="743D1191"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my_block_storage:</w:t>
            </w:r>
          </w:p>
          <w:p w14:paraId="65D7EF38"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type: BlockStorage</w:t>
            </w:r>
          </w:p>
          <w:p w14:paraId="280127D0" w14:textId="77777777" w:rsidR="00D8761C" w:rsidRPr="001D32A6" w:rsidRDefault="00D8761C" w:rsidP="001D32A6">
            <w:pPr>
              <w:spacing w:before="0" w:after="0"/>
              <w:rPr>
                <w:rStyle w:val="CodeSnippet"/>
              </w:rPr>
            </w:pPr>
            <w:r w:rsidRPr="001D32A6">
              <w:rPr>
                <w:rStyle w:val="CodeSnippet"/>
              </w:rPr>
              <w:t xml:space="preserve">    properties:</w:t>
            </w:r>
          </w:p>
          <w:p w14:paraId="4F6122B0" w14:textId="77777777" w:rsidR="00D8761C" w:rsidRPr="001D32A6" w:rsidRDefault="00D8761C" w:rsidP="001D32A6">
            <w:pPr>
              <w:spacing w:before="0" w:after="0"/>
              <w:rPr>
                <w:rStyle w:val="CodeSnippet"/>
              </w:rPr>
            </w:pPr>
            <w:r w:rsidRPr="001D32A6">
              <w:rPr>
                <w:rStyle w:val="CodeSnippet"/>
              </w:rPr>
              <w:t xml:space="preserve">      size: 10</w:t>
            </w:r>
          </w:p>
          <w:p w14:paraId="5C7CA8C1" w14:textId="77777777" w:rsidR="00D8761C" w:rsidRPr="001D32A6" w:rsidRDefault="00D8761C" w:rsidP="001D32A6">
            <w:pPr>
              <w:spacing w:before="0" w:after="0"/>
              <w:rPr>
                <w:rStyle w:val="CodeSnippet"/>
              </w:rPr>
            </w:pPr>
          </w:p>
          <w:p w14:paraId="3562E6C1" w14:textId="77777777" w:rsidR="00D8761C" w:rsidRPr="001D32A6" w:rsidRDefault="00D8761C" w:rsidP="001D32A6">
            <w:pPr>
              <w:spacing w:before="0" w:after="0"/>
              <w:rPr>
                <w:rStyle w:val="CodeSnippet"/>
              </w:rPr>
            </w:pPr>
            <w:r w:rsidRPr="001D32A6">
              <w:rPr>
                <w:rStyle w:val="CodeSnippet"/>
              </w:rPr>
              <w:t xml:space="preserve">  my_web_app_tier_1:</w:t>
            </w:r>
          </w:p>
          <w:p w14:paraId="2E3B5082" w14:textId="77777777" w:rsidR="00D8761C" w:rsidRPr="001D32A6" w:rsidRDefault="00D8761C" w:rsidP="001D32A6">
            <w:pPr>
              <w:spacing w:before="0" w:after="0"/>
              <w:rPr>
                <w:rStyle w:val="CodeSnippet"/>
              </w:rPr>
            </w:pPr>
            <w:r w:rsidRPr="001D32A6">
              <w:rPr>
                <w:rStyle w:val="CodeSnippet"/>
              </w:rPr>
              <w:t xml:space="preserve">    derived_from: </w:t>
            </w:r>
            <w:hyperlink w:anchor="DEFN_TYPE_NODES_COMPUTE" w:history="1">
              <w:r w:rsidRPr="00E84C2A">
                <w:rPr>
                  <w:rStyle w:val="Hyperlink"/>
                  <w:rFonts w:ascii="Consolas" w:hAnsi="Consolas"/>
                </w:rPr>
                <w:t>Compute</w:t>
              </w:r>
            </w:hyperlink>
          </w:p>
          <w:p w14:paraId="348C4F43" w14:textId="77777777" w:rsidR="00D8761C" w:rsidRPr="001D32A6" w:rsidRDefault="00D8761C" w:rsidP="001D32A6">
            <w:pPr>
              <w:spacing w:before="0" w:after="0"/>
              <w:rPr>
                <w:rStyle w:val="CodeSnippet"/>
              </w:rPr>
            </w:pPr>
            <w:r w:rsidRPr="001D32A6">
              <w:rPr>
                <w:rStyle w:val="CodeSnippet"/>
              </w:rPr>
              <w:t xml:space="preserve">    requirements:</w:t>
            </w:r>
          </w:p>
          <w:p w14:paraId="05C9947C" w14:textId="77777777" w:rsidR="00D8761C" w:rsidRPr="001D32A6" w:rsidRDefault="00D8761C" w:rsidP="001D32A6">
            <w:pPr>
              <w:spacing w:before="0" w:after="0"/>
              <w:rPr>
                <w:rStyle w:val="CodeSnippet"/>
              </w:rPr>
            </w:pPr>
            <w:r w:rsidRPr="001D32A6">
              <w:rPr>
                <w:rStyle w:val="CodeSnippet"/>
              </w:rPr>
              <w:t xml:space="preserve">      - local_storage:</w:t>
            </w:r>
          </w:p>
          <w:p w14:paraId="2152160A" w14:textId="77777777" w:rsidR="00D8761C" w:rsidRPr="001D32A6" w:rsidRDefault="00D8761C" w:rsidP="001D32A6">
            <w:pPr>
              <w:spacing w:before="0" w:after="0"/>
              <w:rPr>
                <w:rStyle w:val="CodeSnippet"/>
              </w:rPr>
            </w:pPr>
            <w:r w:rsidRPr="001D32A6">
              <w:rPr>
                <w:rStyle w:val="CodeSnippet"/>
              </w:rPr>
              <w:t xml:space="preserve">          node: my_block_storage</w:t>
            </w:r>
          </w:p>
          <w:p w14:paraId="652451ED" w14:textId="77777777" w:rsidR="00D8761C" w:rsidRPr="001D32A6" w:rsidRDefault="00D8761C" w:rsidP="001D32A6">
            <w:pPr>
              <w:spacing w:before="0" w:after="0"/>
              <w:rPr>
                <w:rStyle w:val="CodeSnippet"/>
              </w:rPr>
            </w:pPr>
            <w:r w:rsidRPr="001D32A6">
              <w:rPr>
                <w:rStyle w:val="CodeSnippet"/>
              </w:rPr>
              <w:t xml:space="preserve">          relationship: storage_attachesto_1</w:t>
            </w:r>
          </w:p>
          <w:p w14:paraId="3D67D833" w14:textId="77777777" w:rsidR="00D8761C" w:rsidRPr="001D32A6" w:rsidRDefault="00D8761C" w:rsidP="001D32A6">
            <w:pPr>
              <w:spacing w:before="0" w:after="0"/>
              <w:rPr>
                <w:rStyle w:val="CodeSnippet"/>
              </w:rPr>
            </w:pPr>
          </w:p>
          <w:p w14:paraId="53DDF3F8" w14:textId="77777777" w:rsidR="00D8761C" w:rsidRPr="001D32A6" w:rsidRDefault="00D8761C" w:rsidP="001D32A6">
            <w:pPr>
              <w:spacing w:before="0" w:after="0"/>
              <w:rPr>
                <w:rStyle w:val="CodeSnippet"/>
              </w:rPr>
            </w:pPr>
            <w:r w:rsidRPr="001D32A6">
              <w:rPr>
                <w:rStyle w:val="CodeSnippet"/>
              </w:rPr>
              <w:t xml:space="preserve">  my_web_app_tier_2:</w:t>
            </w:r>
          </w:p>
          <w:p w14:paraId="04E549F6" w14:textId="77777777" w:rsidR="00D8761C" w:rsidRPr="001D32A6" w:rsidRDefault="00D8761C" w:rsidP="001D32A6">
            <w:pPr>
              <w:spacing w:before="0" w:after="0"/>
              <w:rPr>
                <w:rStyle w:val="CodeSnippet"/>
              </w:rPr>
            </w:pPr>
            <w:r w:rsidRPr="001D32A6">
              <w:rPr>
                <w:rStyle w:val="CodeSnippet"/>
              </w:rPr>
              <w:t xml:space="preserve">    derived_from: </w:t>
            </w:r>
            <w:hyperlink w:anchor="DEFN_TYPE_NODES_COMPUTE" w:history="1">
              <w:r w:rsidRPr="00E84C2A">
                <w:rPr>
                  <w:rStyle w:val="Hyperlink"/>
                  <w:rFonts w:ascii="Consolas" w:hAnsi="Consolas"/>
                </w:rPr>
                <w:t>Compute</w:t>
              </w:r>
            </w:hyperlink>
          </w:p>
          <w:p w14:paraId="6B53262D" w14:textId="77777777" w:rsidR="00D8761C" w:rsidRPr="001D32A6" w:rsidRDefault="00D8761C" w:rsidP="001D32A6">
            <w:pPr>
              <w:spacing w:before="0" w:after="0"/>
              <w:rPr>
                <w:rStyle w:val="CodeSnippet"/>
              </w:rPr>
            </w:pPr>
            <w:r w:rsidRPr="001D32A6">
              <w:rPr>
                <w:rStyle w:val="CodeSnippet"/>
              </w:rPr>
              <w:t xml:space="preserve">    requirements:</w:t>
            </w:r>
          </w:p>
          <w:p w14:paraId="6FEC74F2" w14:textId="77777777" w:rsidR="00D8761C" w:rsidRPr="001D32A6" w:rsidRDefault="00D8761C" w:rsidP="001D32A6">
            <w:pPr>
              <w:spacing w:before="0" w:after="0"/>
              <w:rPr>
                <w:rStyle w:val="CodeSnippet"/>
              </w:rPr>
            </w:pPr>
            <w:r w:rsidRPr="001D32A6">
              <w:rPr>
                <w:rStyle w:val="CodeSnippet"/>
              </w:rPr>
              <w:t xml:space="preserve">      - local_storage: </w:t>
            </w:r>
          </w:p>
          <w:p w14:paraId="5D4F57A1" w14:textId="77777777" w:rsidR="00D8761C" w:rsidRPr="001D32A6" w:rsidRDefault="00D8761C" w:rsidP="001D32A6">
            <w:pPr>
              <w:spacing w:before="0" w:after="0"/>
              <w:rPr>
                <w:rStyle w:val="CodeSnippet"/>
              </w:rPr>
            </w:pPr>
            <w:r w:rsidRPr="001D32A6">
              <w:rPr>
                <w:rStyle w:val="CodeSnippet"/>
              </w:rPr>
              <w:t xml:space="preserve">          node: my_block_storage</w:t>
            </w:r>
          </w:p>
          <w:p w14:paraId="47E1B519" w14:textId="77777777" w:rsidR="00D8761C" w:rsidRPr="001D32A6" w:rsidRDefault="00D8761C" w:rsidP="001D32A6">
            <w:pPr>
              <w:spacing w:before="0" w:after="0"/>
              <w:rPr>
                <w:rStyle w:val="CodeSnippet"/>
              </w:rPr>
            </w:pPr>
            <w:r w:rsidRPr="001D32A6">
              <w:rPr>
                <w:rStyle w:val="CodeSnippet"/>
              </w:rPr>
              <w:t xml:space="preserve">          relationship: storage_attachesto_2</w:t>
            </w:r>
          </w:p>
          <w:p w14:paraId="38ED525B" w14:textId="77777777" w:rsidR="00D8761C" w:rsidRPr="00E84C2A" w:rsidRDefault="00D8761C" w:rsidP="00D8761C">
            <w:pPr>
              <w:rPr>
                <w:rFonts w:ascii="Consolas" w:hAnsi="Consolas"/>
              </w:rPr>
            </w:pPr>
          </w:p>
          <w:p w14:paraId="037D3179" w14:textId="77777777" w:rsidR="00D8761C" w:rsidRPr="00E84C2A" w:rsidRDefault="00D8761C" w:rsidP="00D8761C">
            <w:pPr>
              <w:rPr>
                <w:rFonts w:ascii="Consolas" w:hAnsi="Consolas"/>
              </w:rPr>
            </w:pPr>
            <w:r w:rsidRPr="00E84C2A">
              <w:rPr>
                <w:rFonts w:ascii="Consolas" w:hAnsi="Consolas"/>
              </w:rPr>
              <w:t>relationship_templates:</w:t>
            </w:r>
          </w:p>
          <w:p w14:paraId="74DF9C36" w14:textId="77777777" w:rsidR="00D8761C" w:rsidRPr="00E84C2A" w:rsidRDefault="00D8761C" w:rsidP="00D8761C">
            <w:pPr>
              <w:rPr>
                <w:rFonts w:ascii="Consolas" w:hAnsi="Consolas"/>
              </w:rPr>
            </w:pPr>
            <w:r w:rsidRPr="00E84C2A">
              <w:rPr>
                <w:rFonts w:ascii="Consolas" w:hAnsi="Consolas"/>
              </w:rPr>
              <w:t xml:space="preserve">  storage_attachesto_1:</w:t>
            </w:r>
          </w:p>
          <w:p w14:paraId="4178B8BB" w14:textId="77777777" w:rsidR="00D8761C" w:rsidRPr="00E84C2A" w:rsidRDefault="00D8761C" w:rsidP="00D8761C">
            <w:pPr>
              <w:rPr>
                <w:rFonts w:ascii="Consolas" w:hAnsi="Consolas"/>
              </w:rPr>
            </w:pPr>
            <w:r w:rsidRPr="00E84C2A">
              <w:rPr>
                <w:rFonts w:ascii="Consolas" w:hAnsi="Consolas"/>
              </w:rPr>
              <w:t xml:space="preserve">    type: MyAttachesTo</w:t>
            </w:r>
          </w:p>
          <w:p w14:paraId="4F53B42D" w14:textId="77777777" w:rsidR="00D8761C" w:rsidRPr="00E84C2A" w:rsidRDefault="00D8761C" w:rsidP="00D8761C">
            <w:pPr>
              <w:rPr>
                <w:rFonts w:ascii="Consolas" w:hAnsi="Consolas"/>
              </w:rPr>
            </w:pPr>
            <w:r w:rsidRPr="00E84C2A">
              <w:rPr>
                <w:rFonts w:ascii="Consolas" w:hAnsi="Consolas"/>
              </w:rPr>
              <w:t xml:space="preserve">    properties:</w:t>
            </w:r>
          </w:p>
          <w:p w14:paraId="5933FECF" w14:textId="77777777" w:rsidR="00D8761C" w:rsidRPr="001D32A6" w:rsidRDefault="00D8761C" w:rsidP="001D32A6">
            <w:pPr>
              <w:spacing w:before="0" w:after="0"/>
              <w:rPr>
                <w:rStyle w:val="CodeSnippet"/>
              </w:rPr>
            </w:pPr>
            <w:r w:rsidRPr="00E84C2A">
              <w:rPr>
                <w:rFonts w:ascii="Consolas" w:hAnsi="Consolas"/>
              </w:rPr>
              <w:t xml:space="preserve">      location: </w:t>
            </w:r>
            <w:r w:rsidRPr="001D32A6">
              <w:rPr>
                <w:rStyle w:val="CodeSnippet"/>
              </w:rPr>
              <w:t>/my_data_location</w:t>
            </w:r>
          </w:p>
          <w:p w14:paraId="3AC32A95" w14:textId="77777777" w:rsidR="00D8761C" w:rsidRPr="00E84C2A" w:rsidRDefault="00D8761C" w:rsidP="00D8761C">
            <w:pPr>
              <w:rPr>
                <w:rFonts w:ascii="Consolas" w:hAnsi="Consolas"/>
              </w:rPr>
            </w:pPr>
          </w:p>
          <w:p w14:paraId="6C4578BB" w14:textId="77777777" w:rsidR="00D8761C" w:rsidRPr="00E84C2A" w:rsidRDefault="00D8761C" w:rsidP="00D8761C">
            <w:pPr>
              <w:rPr>
                <w:rFonts w:ascii="Consolas" w:hAnsi="Consolas"/>
              </w:rPr>
            </w:pPr>
            <w:r w:rsidRPr="00E84C2A">
              <w:rPr>
                <w:rFonts w:ascii="Consolas" w:hAnsi="Consolas"/>
              </w:rPr>
              <w:t xml:space="preserve">  storage_attachesto_2:</w:t>
            </w:r>
          </w:p>
          <w:p w14:paraId="40359FA3" w14:textId="77777777" w:rsidR="00D8761C" w:rsidRPr="00E84C2A" w:rsidRDefault="00D8761C" w:rsidP="00D8761C">
            <w:pPr>
              <w:rPr>
                <w:rFonts w:ascii="Consolas" w:hAnsi="Consolas"/>
              </w:rPr>
            </w:pPr>
            <w:r w:rsidRPr="00E84C2A">
              <w:rPr>
                <w:rFonts w:ascii="Consolas" w:hAnsi="Consolas"/>
              </w:rPr>
              <w:t xml:space="preserve">    type: MyAttachesTo</w:t>
            </w:r>
          </w:p>
          <w:p w14:paraId="6439F3E0" w14:textId="77777777" w:rsidR="00D8761C" w:rsidRPr="00E84C2A" w:rsidRDefault="00D8761C" w:rsidP="00D8761C">
            <w:pPr>
              <w:rPr>
                <w:rFonts w:ascii="Consolas" w:hAnsi="Consolas"/>
              </w:rPr>
            </w:pPr>
            <w:r w:rsidRPr="00E84C2A">
              <w:rPr>
                <w:rFonts w:ascii="Consolas" w:hAnsi="Consolas"/>
              </w:rPr>
              <w:t xml:space="preserve">    properties:</w:t>
            </w:r>
          </w:p>
          <w:p w14:paraId="1E4DB30A" w14:textId="77777777" w:rsidR="00D8761C" w:rsidRPr="001D32A6" w:rsidRDefault="00D8761C" w:rsidP="001D32A6">
            <w:pPr>
              <w:spacing w:before="0" w:after="0"/>
              <w:rPr>
                <w:rStyle w:val="CodeSnippet"/>
              </w:rPr>
            </w:pPr>
            <w:r w:rsidRPr="00E84C2A">
              <w:rPr>
                <w:rFonts w:ascii="Consolas" w:hAnsi="Consolas"/>
              </w:rPr>
              <w:t xml:space="preserve">      location: </w:t>
            </w:r>
            <w:r w:rsidRPr="001D32A6">
              <w:rPr>
                <w:rStyle w:val="CodeSnippet"/>
              </w:rPr>
              <w:t>/some_other_data_location</w:t>
            </w:r>
          </w:p>
          <w:p w14:paraId="25DA583B" w14:textId="77777777" w:rsidR="00D8761C" w:rsidRPr="001D32A6" w:rsidRDefault="00D8761C" w:rsidP="001D32A6">
            <w:pPr>
              <w:spacing w:before="0" w:after="0"/>
              <w:rPr>
                <w:rStyle w:val="CodeSnippet"/>
              </w:rPr>
            </w:pPr>
          </w:p>
          <w:p w14:paraId="4477A1DB" w14:textId="77777777" w:rsidR="00D8761C" w:rsidRPr="00E84C2A" w:rsidRDefault="00D8761C" w:rsidP="00D8761C">
            <w:pPr>
              <w:rPr>
                <w:rFonts w:ascii="Consolas" w:hAnsi="Consolas"/>
              </w:rPr>
            </w:pPr>
            <w:r w:rsidRPr="00E84C2A">
              <w:rPr>
                <w:rFonts w:ascii="Consolas" w:hAnsi="Consolas"/>
              </w:rPr>
              <w:t>relationship_types:</w:t>
            </w:r>
          </w:p>
          <w:p w14:paraId="3C8920E8" w14:textId="77777777" w:rsidR="00D8761C" w:rsidRPr="00E84C2A" w:rsidRDefault="00D8761C" w:rsidP="00D8761C">
            <w:pPr>
              <w:rPr>
                <w:rFonts w:ascii="Consolas" w:hAnsi="Consolas"/>
              </w:rPr>
            </w:pPr>
          </w:p>
          <w:p w14:paraId="73C02FA8" w14:textId="77777777" w:rsidR="00D8761C" w:rsidRPr="00E84C2A" w:rsidRDefault="00D8761C" w:rsidP="00D8761C">
            <w:pPr>
              <w:rPr>
                <w:rFonts w:ascii="Consolas" w:hAnsi="Consolas"/>
              </w:rPr>
            </w:pPr>
            <w:r w:rsidRPr="00E84C2A">
              <w:rPr>
                <w:rFonts w:ascii="Consolas" w:hAnsi="Consolas"/>
              </w:rPr>
              <w:t xml:space="preserve">  MyAttachesTo:</w:t>
            </w:r>
          </w:p>
          <w:p w14:paraId="2EF135E5" w14:textId="77777777" w:rsidR="00D8761C" w:rsidRPr="00E84C2A" w:rsidRDefault="00D8761C" w:rsidP="00D8761C">
            <w:pPr>
              <w:rPr>
                <w:rFonts w:ascii="Consolas" w:hAnsi="Consolas"/>
              </w:rPr>
            </w:pPr>
            <w:r w:rsidRPr="00E84C2A">
              <w:rPr>
                <w:rFonts w:ascii="Consolas" w:hAnsi="Consolas"/>
              </w:rPr>
              <w:t xml:space="preserve">    derived_from: </w:t>
            </w:r>
            <w:hyperlink w:anchor="DEFN_TYPE_RELATIONSHIPS_ATTACHTO" w:history="1">
              <w:r w:rsidRPr="00E84C2A">
                <w:rPr>
                  <w:rStyle w:val="Hyperlink"/>
                  <w:rFonts w:ascii="Consolas" w:hAnsi="Consolas"/>
                </w:rPr>
                <w:t>AttachesTo</w:t>
              </w:r>
            </w:hyperlink>
          </w:p>
          <w:p w14:paraId="76AD6163" w14:textId="77777777" w:rsidR="00D8761C" w:rsidRPr="00E84C2A" w:rsidRDefault="00D8761C" w:rsidP="00D8761C">
            <w:pPr>
              <w:rPr>
                <w:rFonts w:ascii="Consolas" w:hAnsi="Consolas"/>
              </w:rPr>
            </w:pPr>
            <w:r w:rsidRPr="00E84C2A">
              <w:rPr>
                <w:rFonts w:ascii="Consolas" w:hAnsi="Consolas"/>
              </w:rPr>
              <w:t xml:space="preserve">    interfaces:</w:t>
            </w:r>
          </w:p>
          <w:p w14:paraId="747E12F1" w14:textId="77777777" w:rsidR="00D8761C" w:rsidRPr="00E84C2A" w:rsidRDefault="00D8761C" w:rsidP="00D8761C">
            <w:pPr>
              <w:rPr>
                <w:rFonts w:ascii="Consolas" w:hAnsi="Consolas"/>
              </w:rPr>
            </w:pPr>
            <w:r w:rsidRPr="00E84C2A">
              <w:rPr>
                <w:rFonts w:ascii="Consolas" w:hAnsi="Consolas"/>
              </w:rPr>
              <w:t xml:space="preserve">      some_interface_name:</w:t>
            </w:r>
          </w:p>
          <w:p w14:paraId="23A98AAF" w14:textId="77777777" w:rsidR="00D8761C" w:rsidRPr="00E84C2A" w:rsidRDefault="00D8761C" w:rsidP="00D8761C">
            <w:pPr>
              <w:rPr>
                <w:rFonts w:ascii="Consolas" w:hAnsi="Consolas"/>
              </w:rPr>
            </w:pPr>
            <w:r w:rsidRPr="00E84C2A">
              <w:rPr>
                <w:rFonts w:ascii="Consolas" w:hAnsi="Consolas"/>
              </w:rPr>
              <w:t xml:space="preserve">        some_operation:</w:t>
            </w:r>
          </w:p>
          <w:p w14:paraId="3A3A1B0A" w14:textId="77777777" w:rsidR="00D8761C" w:rsidRPr="00E84C2A" w:rsidRDefault="00D8761C" w:rsidP="00D8761C">
            <w:pPr>
              <w:rPr>
                <w:rFonts w:ascii="Consolas" w:hAnsi="Consolas"/>
              </w:rPr>
            </w:pPr>
            <w:r w:rsidRPr="00E84C2A">
              <w:rPr>
                <w:rFonts w:ascii="Consolas" w:hAnsi="Consolas"/>
              </w:rPr>
              <w:t xml:space="preserve">          implementation: default_script.sh</w:t>
            </w:r>
          </w:p>
        </w:tc>
      </w:tr>
    </w:tbl>
    <w:p w14:paraId="523C2596" w14:textId="77777777" w:rsidR="00D8761C" w:rsidRPr="00E84C2A" w:rsidRDefault="00D8761C" w:rsidP="00D8761C"/>
    <w:p w14:paraId="687ACF4B" w14:textId="77777777" w:rsidR="00D8761C" w:rsidRPr="00E84C2A" w:rsidRDefault="00D8761C" w:rsidP="00D8761C">
      <w:pPr>
        <w:pStyle w:val="Heading4"/>
        <w:numPr>
          <w:ilvl w:val="3"/>
          <w:numId w:val="4"/>
        </w:numPr>
      </w:pPr>
      <w:r w:rsidRPr="00E84C2A">
        <w:t>Notation Style #3: Using the “copy” keyname to define a similar Relationship Template</w:t>
      </w:r>
    </w:p>
    <w:p w14:paraId="4A6F6E5A" w14:textId="77777777" w:rsidR="00D8761C" w:rsidRPr="00E84C2A" w:rsidRDefault="00D8761C" w:rsidP="00D8761C">
      <w:r w:rsidRPr="00E84C2A">
        <w:t xml:space="preserve">How does TOSCA make it easier to create a new relationship template that is mostly the same as one that exists without manually copying all the same information? TOSCA provides the </w:t>
      </w:r>
      <w:r w:rsidRPr="00E84C2A">
        <w:rPr>
          <w:rStyle w:val="CodeSnippetHighlight"/>
        </w:rPr>
        <w:t>copy</w:t>
      </w:r>
      <w:r w:rsidRPr="00E84C2A">
        <w:t xml:space="preserve"> keyname as a convenient way to copy an existing template definition into a new template definition as a starting point or basis for describing a new definition and avoid manual copy.  The end results are cleaner TOSCA Service Templates that allows the description of only the changes (or deltas) between similar templates.</w:t>
      </w:r>
    </w:p>
    <w:p w14:paraId="2FE94112" w14:textId="77777777" w:rsidR="00D8761C" w:rsidRPr="00E84C2A" w:rsidRDefault="00D8761C" w:rsidP="00D8761C">
      <w:pPr>
        <w:pStyle w:val="NormalaroundTable"/>
      </w:pPr>
      <w:r w:rsidRPr="00E84C2A">
        <w:t xml:space="preserve">The example below shows that the Relationship Template named </w:t>
      </w:r>
      <w:r w:rsidRPr="00E84C2A">
        <w:rPr>
          <w:rStyle w:val="CodeSnippetHighlight"/>
        </w:rPr>
        <w:t>storage_attachesto_1</w:t>
      </w:r>
      <w:r w:rsidRPr="00E84C2A">
        <w:t xml:space="preserve"> provides some overrides (conceptually a large set of overrides) on its Type which the Relationship Template named </w:t>
      </w:r>
      <w:r w:rsidRPr="00E84C2A">
        <w:rPr>
          <w:rStyle w:val="CodeSnippetHighlight"/>
        </w:rPr>
        <w:t>storage_attachesto_2</w:t>
      </w:r>
      <w:r w:rsidRPr="00E84C2A">
        <w:t xml:space="preserve"> wants to “</w:t>
      </w:r>
      <w:r w:rsidRPr="00E84C2A">
        <w:rPr>
          <w:rStyle w:val="CodeSnippetHighlight"/>
        </w:rPr>
        <w:t>copy</w:t>
      </w:r>
      <w:r w:rsidRPr="00E84C2A">
        <w:t xml:space="preserve">” before perhaps providing a smaller number of overrides.  </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D8761C" w:rsidRPr="00E84C2A" w14:paraId="790FA3C0" w14:textId="77777777" w:rsidTr="00D8761C">
        <w:tc>
          <w:tcPr>
            <w:tcW w:w="9576" w:type="dxa"/>
            <w:shd w:val="clear" w:color="auto" w:fill="D9D9D9" w:themeFill="background1" w:themeFillShade="D9"/>
          </w:tcPr>
          <w:p w14:paraId="2272293B" w14:textId="77777777" w:rsidR="00D8761C" w:rsidRPr="00E84C2A" w:rsidRDefault="00D8761C" w:rsidP="00D8761C">
            <w:pPr>
              <w:rPr>
                <w:rFonts w:ascii="Consolas" w:hAnsi="Consolas"/>
                <w:noProof/>
              </w:rPr>
            </w:pPr>
            <w:r w:rsidRPr="00E84C2A">
              <w:rPr>
                <w:rFonts w:ascii="Consolas" w:hAnsi="Consolas"/>
                <w:noProof/>
              </w:rPr>
              <w:t>node_templates:</w:t>
            </w:r>
          </w:p>
          <w:p w14:paraId="10A4802C" w14:textId="77777777" w:rsidR="00D8761C" w:rsidRPr="00E84C2A" w:rsidRDefault="00D8761C" w:rsidP="00D8761C">
            <w:pPr>
              <w:rPr>
                <w:rFonts w:ascii="Consolas" w:hAnsi="Consolas"/>
                <w:noProof/>
              </w:rPr>
            </w:pPr>
            <w:r w:rsidRPr="00E84C2A">
              <w:rPr>
                <w:rFonts w:ascii="Consolas" w:hAnsi="Consolas"/>
                <w:noProof/>
              </w:rPr>
              <w:t xml:space="preserve">  </w:t>
            </w:r>
          </w:p>
          <w:p w14:paraId="11D5D341"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my_block_storage:</w:t>
            </w:r>
          </w:p>
          <w:p w14:paraId="53163217"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type: </w:t>
            </w:r>
            <w:hyperlink w:anchor="DEFN_TYPE_NODES_BLOCK_STORAGE" w:history="1">
              <w:r w:rsidRPr="00E84C2A">
                <w:rPr>
                  <w:rStyle w:val="Hyperlink"/>
                  <w:rFonts w:ascii="Consolas" w:hAnsi="Consolas"/>
                  <w:noProof/>
                </w:rPr>
                <w:t>BlockStorage</w:t>
              </w:r>
            </w:hyperlink>
          </w:p>
          <w:p w14:paraId="158C6F27" w14:textId="77777777" w:rsidR="00D8761C" w:rsidRPr="001D32A6" w:rsidRDefault="00D8761C" w:rsidP="001D32A6">
            <w:pPr>
              <w:spacing w:before="0" w:after="0"/>
              <w:rPr>
                <w:rStyle w:val="CodeSnippet"/>
              </w:rPr>
            </w:pPr>
            <w:r w:rsidRPr="001D32A6">
              <w:rPr>
                <w:rStyle w:val="CodeSnippet"/>
              </w:rPr>
              <w:t xml:space="preserve">    properties:</w:t>
            </w:r>
          </w:p>
          <w:p w14:paraId="4790F9FE" w14:textId="77777777" w:rsidR="00D8761C" w:rsidRPr="001D32A6" w:rsidRDefault="00D8761C" w:rsidP="001D32A6">
            <w:pPr>
              <w:spacing w:before="0" w:after="0"/>
              <w:rPr>
                <w:rStyle w:val="CodeSnippet"/>
              </w:rPr>
            </w:pPr>
            <w:r w:rsidRPr="001D32A6">
              <w:rPr>
                <w:rStyle w:val="CodeSnippet"/>
              </w:rPr>
              <w:t xml:space="preserve">      size: 10</w:t>
            </w:r>
          </w:p>
          <w:p w14:paraId="1FD36269" w14:textId="77777777" w:rsidR="00D8761C" w:rsidRPr="001D32A6" w:rsidRDefault="00D8761C" w:rsidP="001D32A6">
            <w:pPr>
              <w:spacing w:before="0" w:after="0"/>
              <w:rPr>
                <w:rStyle w:val="CodeSnippet"/>
              </w:rPr>
            </w:pPr>
          </w:p>
          <w:p w14:paraId="0B732785" w14:textId="77777777" w:rsidR="00D8761C" w:rsidRPr="001D32A6" w:rsidRDefault="00D8761C" w:rsidP="001D32A6">
            <w:pPr>
              <w:spacing w:before="0" w:after="0"/>
              <w:rPr>
                <w:rStyle w:val="CodeSnippet"/>
              </w:rPr>
            </w:pPr>
            <w:r w:rsidRPr="001D32A6">
              <w:rPr>
                <w:rStyle w:val="CodeSnippet"/>
              </w:rPr>
              <w:t xml:space="preserve">  my_web_app_tier_1:</w:t>
            </w:r>
          </w:p>
          <w:p w14:paraId="5BBFD6D5" w14:textId="77777777" w:rsidR="00D8761C" w:rsidRPr="001D32A6" w:rsidRDefault="00D8761C" w:rsidP="001D32A6">
            <w:pPr>
              <w:spacing w:before="0" w:after="0"/>
              <w:rPr>
                <w:rStyle w:val="CodeSnippet"/>
              </w:rPr>
            </w:pPr>
            <w:r w:rsidRPr="001D32A6">
              <w:rPr>
                <w:rStyle w:val="CodeSnippet"/>
              </w:rPr>
              <w:t xml:space="preserve">    derived_from: </w:t>
            </w:r>
            <w:hyperlink w:anchor="DEFN_TYPE_NODES_COMPUTE" w:history="1">
              <w:r w:rsidRPr="00E84C2A">
                <w:rPr>
                  <w:rStyle w:val="Hyperlink"/>
                  <w:rFonts w:ascii="Consolas" w:hAnsi="Consolas"/>
                </w:rPr>
                <w:t>Compute</w:t>
              </w:r>
            </w:hyperlink>
          </w:p>
          <w:p w14:paraId="69A18816" w14:textId="77777777" w:rsidR="00D8761C" w:rsidRPr="001D32A6" w:rsidRDefault="00D8761C" w:rsidP="001D32A6">
            <w:pPr>
              <w:spacing w:before="0" w:after="0"/>
              <w:rPr>
                <w:rStyle w:val="CodeSnippet"/>
              </w:rPr>
            </w:pPr>
            <w:r w:rsidRPr="001D32A6">
              <w:rPr>
                <w:rStyle w:val="CodeSnippet"/>
              </w:rPr>
              <w:t xml:space="preserve">    requirements:</w:t>
            </w:r>
          </w:p>
          <w:p w14:paraId="74EEA49B" w14:textId="77777777" w:rsidR="00D8761C" w:rsidRPr="001D32A6" w:rsidRDefault="00D8761C" w:rsidP="001D32A6">
            <w:pPr>
              <w:spacing w:before="0" w:after="0"/>
              <w:rPr>
                <w:rStyle w:val="CodeSnippet"/>
              </w:rPr>
            </w:pPr>
            <w:r w:rsidRPr="001D32A6">
              <w:rPr>
                <w:rStyle w:val="CodeSnippet"/>
              </w:rPr>
              <w:t xml:space="preserve">      - attachment: </w:t>
            </w:r>
          </w:p>
          <w:p w14:paraId="022DCEBD" w14:textId="77777777" w:rsidR="00D8761C" w:rsidRPr="001D32A6" w:rsidRDefault="00D8761C" w:rsidP="001D32A6">
            <w:pPr>
              <w:spacing w:before="0" w:after="0"/>
              <w:rPr>
                <w:rStyle w:val="CodeSnippet"/>
              </w:rPr>
            </w:pPr>
            <w:r w:rsidRPr="001D32A6">
              <w:rPr>
                <w:rStyle w:val="CodeSnippet"/>
              </w:rPr>
              <w:t xml:space="preserve">          node: my_block_storage</w:t>
            </w:r>
          </w:p>
          <w:p w14:paraId="3260E906" w14:textId="77777777" w:rsidR="00D8761C" w:rsidRPr="001D32A6" w:rsidRDefault="00D8761C" w:rsidP="001D32A6">
            <w:pPr>
              <w:spacing w:before="0" w:after="0"/>
              <w:rPr>
                <w:rStyle w:val="CodeSnippet"/>
              </w:rPr>
            </w:pPr>
            <w:r w:rsidRPr="001D32A6">
              <w:rPr>
                <w:rStyle w:val="CodeSnippet"/>
              </w:rPr>
              <w:t xml:space="preserve">          relationship: storage_attachesto_1</w:t>
            </w:r>
          </w:p>
          <w:p w14:paraId="4AD86625" w14:textId="77777777" w:rsidR="00D8761C" w:rsidRPr="001D32A6" w:rsidRDefault="00D8761C" w:rsidP="001D32A6">
            <w:pPr>
              <w:spacing w:before="0" w:after="0"/>
              <w:rPr>
                <w:rStyle w:val="CodeSnippet"/>
              </w:rPr>
            </w:pPr>
          </w:p>
          <w:p w14:paraId="6AD3778D" w14:textId="77777777" w:rsidR="00D8761C" w:rsidRPr="001D32A6" w:rsidRDefault="00D8761C" w:rsidP="001D32A6">
            <w:pPr>
              <w:spacing w:before="0" w:after="0"/>
              <w:rPr>
                <w:rStyle w:val="CodeSnippet"/>
              </w:rPr>
            </w:pPr>
            <w:r w:rsidRPr="001D32A6">
              <w:rPr>
                <w:rStyle w:val="CodeSnippet"/>
              </w:rPr>
              <w:t xml:space="preserve">  my_web_app_tier_2:</w:t>
            </w:r>
          </w:p>
          <w:p w14:paraId="4D9E3B75" w14:textId="77777777" w:rsidR="00D8761C" w:rsidRPr="001D32A6" w:rsidRDefault="00D8761C" w:rsidP="001D32A6">
            <w:pPr>
              <w:spacing w:before="0" w:after="0"/>
              <w:rPr>
                <w:rStyle w:val="CodeSnippet"/>
              </w:rPr>
            </w:pPr>
            <w:r w:rsidRPr="001D32A6">
              <w:rPr>
                <w:rStyle w:val="CodeSnippet"/>
              </w:rPr>
              <w:t xml:space="preserve">    derived_from: </w:t>
            </w:r>
            <w:hyperlink w:anchor="DEFN_TYPE_NODES_COMPUTE" w:history="1">
              <w:r w:rsidRPr="00E84C2A">
                <w:rPr>
                  <w:rStyle w:val="Hyperlink"/>
                  <w:rFonts w:ascii="Consolas" w:hAnsi="Consolas"/>
                </w:rPr>
                <w:t>Compute</w:t>
              </w:r>
            </w:hyperlink>
          </w:p>
          <w:p w14:paraId="4A5BCC3F" w14:textId="77777777" w:rsidR="00D8761C" w:rsidRPr="001D32A6" w:rsidRDefault="00D8761C" w:rsidP="001D32A6">
            <w:pPr>
              <w:spacing w:before="0" w:after="0"/>
              <w:rPr>
                <w:rStyle w:val="CodeSnippet"/>
              </w:rPr>
            </w:pPr>
            <w:r w:rsidRPr="001D32A6">
              <w:rPr>
                <w:rStyle w:val="CodeSnippet"/>
              </w:rPr>
              <w:t xml:space="preserve">    requirements:</w:t>
            </w:r>
          </w:p>
          <w:p w14:paraId="3EB7776F" w14:textId="77777777" w:rsidR="00D8761C" w:rsidRPr="001D32A6" w:rsidRDefault="00D8761C" w:rsidP="001D32A6">
            <w:pPr>
              <w:spacing w:before="0" w:after="0"/>
              <w:rPr>
                <w:rStyle w:val="CodeSnippet"/>
              </w:rPr>
            </w:pPr>
            <w:r w:rsidRPr="001D32A6">
              <w:rPr>
                <w:rStyle w:val="CodeSnippet"/>
              </w:rPr>
              <w:t xml:space="preserve">      - attachment: </w:t>
            </w:r>
          </w:p>
          <w:p w14:paraId="1F6DC268" w14:textId="77777777" w:rsidR="00D8761C" w:rsidRPr="001D32A6" w:rsidRDefault="00D8761C" w:rsidP="001D32A6">
            <w:pPr>
              <w:spacing w:before="0" w:after="0"/>
              <w:rPr>
                <w:rStyle w:val="CodeSnippet"/>
              </w:rPr>
            </w:pPr>
            <w:r w:rsidRPr="001D32A6">
              <w:rPr>
                <w:rStyle w:val="CodeSnippet"/>
              </w:rPr>
              <w:t xml:space="preserve">          node: my_block_storage</w:t>
            </w:r>
          </w:p>
          <w:p w14:paraId="50C7C488" w14:textId="77777777" w:rsidR="00D8761C" w:rsidRPr="001D32A6" w:rsidRDefault="00D8761C" w:rsidP="001D32A6">
            <w:pPr>
              <w:spacing w:before="0" w:after="0"/>
              <w:rPr>
                <w:rStyle w:val="CodeSnippet"/>
              </w:rPr>
            </w:pPr>
            <w:r w:rsidRPr="001D32A6">
              <w:rPr>
                <w:rStyle w:val="CodeSnippet"/>
              </w:rPr>
              <w:t xml:space="preserve">          relationship: storage_attachesto_2</w:t>
            </w:r>
          </w:p>
          <w:p w14:paraId="1ACB6A74" w14:textId="77777777" w:rsidR="00D8761C" w:rsidRPr="00E84C2A" w:rsidRDefault="00D8761C" w:rsidP="00D8761C">
            <w:pPr>
              <w:rPr>
                <w:rFonts w:ascii="Consolas" w:hAnsi="Consolas"/>
                <w:noProof/>
              </w:rPr>
            </w:pPr>
          </w:p>
          <w:p w14:paraId="08BF9DD7" w14:textId="77777777" w:rsidR="00D8761C" w:rsidRPr="00E84C2A" w:rsidRDefault="00D8761C" w:rsidP="00D8761C">
            <w:pPr>
              <w:rPr>
                <w:rFonts w:ascii="Consolas" w:hAnsi="Consolas"/>
                <w:noProof/>
              </w:rPr>
            </w:pPr>
            <w:r w:rsidRPr="00E84C2A">
              <w:rPr>
                <w:rFonts w:ascii="Consolas" w:hAnsi="Consolas"/>
                <w:noProof/>
              </w:rPr>
              <w:t>relationship_templates:</w:t>
            </w:r>
          </w:p>
          <w:p w14:paraId="3A16EF56" w14:textId="77777777" w:rsidR="00D8761C" w:rsidRPr="00E84C2A" w:rsidRDefault="00D8761C" w:rsidP="00D8761C">
            <w:pPr>
              <w:rPr>
                <w:rFonts w:ascii="Consolas" w:hAnsi="Consolas"/>
                <w:noProof/>
              </w:rPr>
            </w:pPr>
            <w:r w:rsidRPr="00E84C2A">
              <w:rPr>
                <w:rFonts w:ascii="Consolas" w:hAnsi="Consolas"/>
                <w:noProof/>
              </w:rPr>
              <w:t xml:space="preserve">  </w:t>
            </w:r>
            <w:r w:rsidRPr="00E84C2A">
              <w:rPr>
                <w:rStyle w:val="CodeSnippetHighlight"/>
              </w:rPr>
              <w:t>storage_attachesto_1</w:t>
            </w:r>
            <w:r w:rsidRPr="00E84C2A">
              <w:rPr>
                <w:rFonts w:ascii="Consolas" w:hAnsi="Consolas"/>
                <w:noProof/>
              </w:rPr>
              <w:t>:</w:t>
            </w:r>
          </w:p>
          <w:p w14:paraId="1CE892DB" w14:textId="77777777" w:rsidR="00D8761C" w:rsidRPr="00E84C2A" w:rsidRDefault="00D8761C" w:rsidP="00D8761C">
            <w:pPr>
              <w:rPr>
                <w:rFonts w:ascii="Consolas" w:hAnsi="Consolas"/>
                <w:noProof/>
              </w:rPr>
            </w:pPr>
            <w:r w:rsidRPr="00E84C2A">
              <w:rPr>
                <w:rFonts w:ascii="Consolas" w:hAnsi="Consolas"/>
                <w:noProof/>
              </w:rPr>
              <w:t xml:space="preserve">    type: MyAttachesTo</w:t>
            </w:r>
          </w:p>
          <w:p w14:paraId="2156A285" w14:textId="77777777" w:rsidR="00D8761C" w:rsidRPr="00E84C2A" w:rsidRDefault="00D8761C" w:rsidP="00D8761C">
            <w:pPr>
              <w:rPr>
                <w:rFonts w:ascii="Consolas" w:hAnsi="Consolas"/>
                <w:noProof/>
              </w:rPr>
            </w:pPr>
            <w:r w:rsidRPr="00E84C2A">
              <w:rPr>
                <w:rFonts w:ascii="Consolas" w:hAnsi="Consolas"/>
                <w:noProof/>
              </w:rPr>
              <w:t xml:space="preserve">    properties:</w:t>
            </w:r>
          </w:p>
          <w:p w14:paraId="13A57C52" w14:textId="77777777" w:rsidR="00D8761C" w:rsidRPr="001D32A6" w:rsidRDefault="00D8761C" w:rsidP="001D32A6">
            <w:pPr>
              <w:spacing w:before="0" w:after="0"/>
              <w:rPr>
                <w:rStyle w:val="CodeSnippet"/>
              </w:rPr>
            </w:pPr>
            <w:r w:rsidRPr="00E84C2A">
              <w:rPr>
                <w:rFonts w:ascii="Consolas" w:hAnsi="Consolas"/>
                <w:noProof/>
              </w:rPr>
              <w:t xml:space="preserve">      location: </w:t>
            </w:r>
            <w:r w:rsidRPr="001D32A6">
              <w:rPr>
                <w:rStyle w:val="CodeSnippet"/>
              </w:rPr>
              <w:t>/my_data_location</w:t>
            </w:r>
          </w:p>
          <w:p w14:paraId="4E9F0B83" w14:textId="77777777" w:rsidR="00D8761C" w:rsidRPr="00E84C2A" w:rsidRDefault="00D8761C" w:rsidP="00D8761C">
            <w:pPr>
              <w:rPr>
                <w:rFonts w:ascii="Consolas" w:hAnsi="Consolas"/>
                <w:noProof/>
              </w:rPr>
            </w:pPr>
            <w:r w:rsidRPr="00E84C2A">
              <w:rPr>
                <w:rFonts w:ascii="Consolas" w:hAnsi="Consolas"/>
                <w:noProof/>
              </w:rPr>
              <w:t xml:space="preserve">    interfaces:</w:t>
            </w:r>
          </w:p>
          <w:p w14:paraId="4689837F" w14:textId="77777777" w:rsidR="00D8761C" w:rsidRPr="00E84C2A" w:rsidRDefault="00D8761C" w:rsidP="00D8761C">
            <w:pPr>
              <w:rPr>
                <w:rFonts w:ascii="Consolas" w:hAnsi="Consolas"/>
                <w:noProof/>
              </w:rPr>
            </w:pPr>
            <w:r w:rsidRPr="00E84C2A">
              <w:rPr>
                <w:rFonts w:ascii="Consolas" w:hAnsi="Consolas"/>
                <w:noProof/>
              </w:rPr>
              <w:t xml:space="preserve">      some_interface_name:</w:t>
            </w:r>
          </w:p>
          <w:p w14:paraId="24866FFD" w14:textId="77777777" w:rsidR="00D8761C" w:rsidRPr="00E84C2A" w:rsidRDefault="00D8761C" w:rsidP="00D8761C">
            <w:pPr>
              <w:rPr>
                <w:rFonts w:ascii="Consolas" w:hAnsi="Consolas"/>
                <w:noProof/>
              </w:rPr>
            </w:pPr>
            <w:r w:rsidRPr="00E84C2A">
              <w:rPr>
                <w:rFonts w:ascii="Consolas" w:hAnsi="Consolas"/>
                <w:noProof/>
              </w:rPr>
              <w:t xml:space="preserve">        some_operation_name_1: my_script_1.sh</w:t>
            </w:r>
          </w:p>
          <w:p w14:paraId="5482F003" w14:textId="77777777" w:rsidR="00D8761C" w:rsidRPr="00E84C2A" w:rsidRDefault="00D8761C" w:rsidP="00D8761C">
            <w:pPr>
              <w:rPr>
                <w:rFonts w:ascii="Consolas" w:hAnsi="Consolas"/>
                <w:noProof/>
              </w:rPr>
            </w:pPr>
            <w:r w:rsidRPr="00E84C2A">
              <w:rPr>
                <w:rFonts w:ascii="Consolas" w:hAnsi="Consolas"/>
                <w:noProof/>
              </w:rPr>
              <w:t xml:space="preserve">        some_operation_name_2: my_script_2.sh</w:t>
            </w:r>
          </w:p>
          <w:p w14:paraId="3E3E7849" w14:textId="77777777" w:rsidR="00D8761C" w:rsidRPr="00E84C2A" w:rsidRDefault="00D8761C" w:rsidP="00D8761C">
            <w:pPr>
              <w:rPr>
                <w:rFonts w:ascii="Consolas" w:hAnsi="Consolas"/>
                <w:noProof/>
              </w:rPr>
            </w:pPr>
            <w:r w:rsidRPr="00E84C2A">
              <w:rPr>
                <w:rFonts w:ascii="Consolas" w:hAnsi="Consolas"/>
                <w:noProof/>
              </w:rPr>
              <w:t xml:space="preserve">        some_operation_name_3: my_script_3.sh</w:t>
            </w:r>
          </w:p>
          <w:p w14:paraId="7D995026" w14:textId="77777777" w:rsidR="00D8761C" w:rsidRPr="00E84C2A" w:rsidRDefault="00D8761C" w:rsidP="00D8761C">
            <w:pPr>
              <w:rPr>
                <w:rFonts w:ascii="Consolas" w:hAnsi="Consolas"/>
                <w:noProof/>
              </w:rPr>
            </w:pPr>
          </w:p>
          <w:p w14:paraId="7DA4B484" w14:textId="77777777" w:rsidR="00D8761C" w:rsidRPr="00E84C2A" w:rsidRDefault="00D8761C" w:rsidP="00D8761C">
            <w:pPr>
              <w:rPr>
                <w:rFonts w:ascii="Consolas" w:hAnsi="Consolas"/>
                <w:noProof/>
              </w:rPr>
            </w:pPr>
            <w:r w:rsidRPr="00E84C2A">
              <w:rPr>
                <w:rFonts w:ascii="Consolas" w:hAnsi="Consolas"/>
                <w:noProof/>
              </w:rPr>
              <w:t xml:space="preserve">  storage_attachesto_2:</w:t>
            </w:r>
          </w:p>
          <w:p w14:paraId="32AE2FC1" w14:textId="77777777" w:rsidR="00D8761C" w:rsidRPr="00E84C2A" w:rsidRDefault="00D8761C" w:rsidP="00D8761C">
            <w:pPr>
              <w:rPr>
                <w:rFonts w:ascii="Consolas" w:hAnsi="Consolas"/>
                <w:noProof/>
              </w:rPr>
            </w:pPr>
            <w:r w:rsidRPr="00E84C2A">
              <w:rPr>
                <w:rFonts w:ascii="Consolas" w:hAnsi="Consolas"/>
                <w:noProof/>
              </w:rPr>
              <w:t xml:space="preserve">    # Copy the contents of the “storage_attachesto_1” template into this new one</w:t>
            </w:r>
          </w:p>
          <w:p w14:paraId="5F6AC612" w14:textId="77777777" w:rsidR="00D8761C" w:rsidRPr="00E84C2A" w:rsidRDefault="00D8761C" w:rsidP="00D8761C">
            <w:pPr>
              <w:rPr>
                <w:rStyle w:val="CodeSnippetHighlight"/>
              </w:rPr>
            </w:pPr>
            <w:r w:rsidRPr="00E84C2A">
              <w:rPr>
                <w:rFonts w:ascii="Consolas" w:hAnsi="Consolas"/>
                <w:noProof/>
              </w:rPr>
              <w:t xml:space="preserve">    </w:t>
            </w:r>
            <w:r w:rsidRPr="00E84C2A">
              <w:rPr>
                <w:rStyle w:val="CodeSnippetHighlight"/>
              </w:rPr>
              <w:t>copy</w:t>
            </w:r>
            <w:r w:rsidRPr="00E84C2A">
              <w:rPr>
                <w:rFonts w:ascii="Consolas" w:hAnsi="Consolas"/>
                <w:noProof/>
              </w:rPr>
              <w:t xml:space="preserve">: </w:t>
            </w:r>
            <w:r w:rsidRPr="00E84C2A">
              <w:rPr>
                <w:rStyle w:val="CodeSnippetHighlight"/>
              </w:rPr>
              <w:t>storage_attachesto_1</w:t>
            </w:r>
          </w:p>
          <w:p w14:paraId="1E3D7AE8" w14:textId="77777777" w:rsidR="00D8761C" w:rsidRPr="00E84C2A" w:rsidRDefault="00D8761C" w:rsidP="00D8761C">
            <w:pPr>
              <w:rPr>
                <w:rFonts w:ascii="Consolas" w:hAnsi="Consolas"/>
                <w:b/>
                <w:noProof/>
              </w:rPr>
            </w:pPr>
            <w:r w:rsidRPr="00E84C2A">
              <w:rPr>
                <w:rStyle w:val="CodeSnippetHighlight"/>
              </w:rPr>
              <w:lastRenderedPageBreak/>
              <w:t xml:space="preserve">    # Then change just the value of the location property</w:t>
            </w:r>
          </w:p>
          <w:p w14:paraId="37A0CC01" w14:textId="77777777" w:rsidR="00D8761C" w:rsidRPr="00E84C2A" w:rsidRDefault="00D8761C" w:rsidP="00D8761C">
            <w:pPr>
              <w:rPr>
                <w:rFonts w:ascii="Consolas" w:hAnsi="Consolas"/>
                <w:noProof/>
              </w:rPr>
            </w:pPr>
            <w:r w:rsidRPr="00E84C2A">
              <w:rPr>
                <w:rFonts w:ascii="Consolas" w:hAnsi="Consolas"/>
                <w:noProof/>
              </w:rPr>
              <w:t xml:space="preserve">    properties:</w:t>
            </w:r>
          </w:p>
          <w:p w14:paraId="2EBF2545" w14:textId="77777777" w:rsidR="00D8761C" w:rsidRPr="001D32A6" w:rsidRDefault="00D8761C" w:rsidP="001D32A6">
            <w:pPr>
              <w:spacing w:before="0" w:after="0"/>
              <w:rPr>
                <w:rStyle w:val="CodeSnippet"/>
              </w:rPr>
            </w:pPr>
            <w:r w:rsidRPr="00E84C2A">
              <w:rPr>
                <w:rFonts w:ascii="Consolas" w:hAnsi="Consolas"/>
                <w:noProof/>
              </w:rPr>
              <w:t xml:space="preserve">      location: </w:t>
            </w:r>
            <w:r w:rsidRPr="001D32A6">
              <w:rPr>
                <w:rStyle w:val="CodeSnippet"/>
              </w:rPr>
              <w:t>/some_other_data_location</w:t>
            </w:r>
          </w:p>
          <w:p w14:paraId="760598E9" w14:textId="77777777" w:rsidR="00D8761C" w:rsidRPr="001D32A6" w:rsidRDefault="00D8761C" w:rsidP="001D32A6">
            <w:pPr>
              <w:spacing w:before="0" w:after="0"/>
              <w:rPr>
                <w:rStyle w:val="CodeSnippet"/>
              </w:rPr>
            </w:pPr>
          </w:p>
          <w:p w14:paraId="4FC82279" w14:textId="77777777" w:rsidR="00D8761C" w:rsidRPr="00E84C2A" w:rsidRDefault="00D8761C" w:rsidP="00D8761C">
            <w:pPr>
              <w:rPr>
                <w:rFonts w:ascii="Consolas" w:hAnsi="Consolas"/>
                <w:noProof/>
              </w:rPr>
            </w:pPr>
            <w:r w:rsidRPr="00E84C2A">
              <w:rPr>
                <w:rFonts w:ascii="Consolas" w:hAnsi="Consolas"/>
                <w:noProof/>
              </w:rPr>
              <w:t>relationship_types:</w:t>
            </w:r>
          </w:p>
          <w:p w14:paraId="4BDF514D" w14:textId="77777777" w:rsidR="00D8761C" w:rsidRPr="00E84C2A" w:rsidRDefault="00D8761C" w:rsidP="00D8761C">
            <w:pPr>
              <w:rPr>
                <w:rFonts w:ascii="Consolas" w:hAnsi="Consolas"/>
                <w:noProof/>
              </w:rPr>
            </w:pPr>
          </w:p>
          <w:p w14:paraId="513ECC8A" w14:textId="77777777" w:rsidR="00D8761C" w:rsidRPr="00E84C2A" w:rsidRDefault="00D8761C" w:rsidP="00D8761C">
            <w:pPr>
              <w:rPr>
                <w:rFonts w:ascii="Consolas" w:hAnsi="Consolas"/>
                <w:noProof/>
              </w:rPr>
            </w:pPr>
            <w:r w:rsidRPr="00E84C2A">
              <w:rPr>
                <w:rFonts w:ascii="Consolas" w:hAnsi="Consolas"/>
                <w:noProof/>
              </w:rPr>
              <w:t xml:space="preserve">  MyAttachesTo:</w:t>
            </w:r>
          </w:p>
          <w:p w14:paraId="7139B49A" w14:textId="77777777" w:rsidR="00D8761C" w:rsidRPr="00E84C2A" w:rsidRDefault="00D8761C" w:rsidP="00D8761C">
            <w:pPr>
              <w:rPr>
                <w:rFonts w:ascii="Consolas" w:hAnsi="Consolas"/>
                <w:noProof/>
              </w:rPr>
            </w:pPr>
            <w:r w:rsidRPr="00E84C2A">
              <w:rPr>
                <w:rFonts w:ascii="Consolas" w:hAnsi="Consolas"/>
                <w:noProof/>
              </w:rPr>
              <w:t xml:space="preserve">    derived_from: </w:t>
            </w:r>
            <w:hyperlink w:anchor="DEFN_TYPE_RELATIONSHIPS_ATTACHTO" w:history="1">
              <w:r w:rsidRPr="00E84C2A">
                <w:rPr>
                  <w:rStyle w:val="Hyperlink"/>
                  <w:rFonts w:ascii="Consolas" w:hAnsi="Consolas"/>
                  <w:noProof/>
                </w:rPr>
                <w:t>AttachesTo</w:t>
              </w:r>
            </w:hyperlink>
          </w:p>
          <w:p w14:paraId="4DD27C6B" w14:textId="77777777" w:rsidR="00D8761C" w:rsidRPr="00E84C2A" w:rsidRDefault="00D8761C" w:rsidP="00D8761C">
            <w:pPr>
              <w:rPr>
                <w:rFonts w:ascii="Consolas" w:hAnsi="Consolas"/>
                <w:noProof/>
              </w:rPr>
            </w:pPr>
            <w:r w:rsidRPr="00E84C2A">
              <w:rPr>
                <w:rFonts w:ascii="Consolas" w:hAnsi="Consolas"/>
                <w:noProof/>
              </w:rPr>
              <w:t xml:space="preserve">    interfaces:</w:t>
            </w:r>
          </w:p>
          <w:p w14:paraId="1EFBF41B" w14:textId="77777777" w:rsidR="00D8761C" w:rsidRPr="00E84C2A" w:rsidRDefault="00D8761C" w:rsidP="00D8761C">
            <w:pPr>
              <w:rPr>
                <w:rFonts w:ascii="Consolas" w:hAnsi="Consolas"/>
                <w:noProof/>
              </w:rPr>
            </w:pPr>
            <w:r w:rsidRPr="00E84C2A">
              <w:rPr>
                <w:rFonts w:ascii="Consolas" w:hAnsi="Consolas"/>
                <w:noProof/>
              </w:rPr>
              <w:t xml:space="preserve">      some_interface_name:</w:t>
            </w:r>
          </w:p>
          <w:p w14:paraId="42D0847A" w14:textId="77777777" w:rsidR="00D8761C" w:rsidRPr="00E84C2A" w:rsidRDefault="00D8761C" w:rsidP="00D8761C">
            <w:pPr>
              <w:rPr>
                <w:rFonts w:ascii="Consolas" w:hAnsi="Consolas"/>
                <w:noProof/>
              </w:rPr>
            </w:pPr>
            <w:r w:rsidRPr="00E84C2A">
              <w:rPr>
                <w:rFonts w:ascii="Consolas" w:hAnsi="Consolas"/>
                <w:noProof/>
              </w:rPr>
              <w:t xml:space="preserve">        some_operation:</w:t>
            </w:r>
          </w:p>
          <w:p w14:paraId="54771FE6" w14:textId="77777777" w:rsidR="00D8761C" w:rsidRPr="00E84C2A" w:rsidRDefault="00D8761C" w:rsidP="00D8761C">
            <w:pPr>
              <w:rPr>
                <w:rFonts w:ascii="Consolas" w:hAnsi="Consolas"/>
                <w:noProof/>
              </w:rPr>
            </w:pPr>
            <w:r w:rsidRPr="00E84C2A">
              <w:rPr>
                <w:rFonts w:ascii="Consolas" w:hAnsi="Consolas"/>
                <w:noProof/>
              </w:rPr>
              <w:t xml:space="preserve">          implementation: default_script.sh</w:t>
            </w:r>
          </w:p>
        </w:tc>
      </w:tr>
    </w:tbl>
    <w:p w14:paraId="6809FDD9" w14:textId="77777777" w:rsidR="00D8761C" w:rsidRPr="00E84C2A" w:rsidRDefault="00D8761C" w:rsidP="00D8761C">
      <w:pPr>
        <w:pStyle w:val="Heading1"/>
        <w:numPr>
          <w:ilvl w:val="0"/>
          <w:numId w:val="4"/>
        </w:numPr>
      </w:pPr>
      <w:bookmarkStart w:id="1594" w:name="_Toc413170845"/>
      <w:bookmarkStart w:id="1595" w:name="_Toc413170846"/>
      <w:bookmarkStart w:id="1596" w:name="_Toc413170847"/>
      <w:bookmarkStart w:id="1597" w:name="_Toc413170848"/>
      <w:bookmarkStart w:id="1598" w:name="_Toc397688827"/>
      <w:bookmarkStart w:id="1599" w:name="_Toc302251733"/>
      <w:bookmarkStart w:id="1600" w:name="_Toc310749127"/>
      <w:bookmarkStart w:id="1601" w:name="_Toc313780962"/>
      <w:bookmarkStart w:id="1602" w:name="_Toc322703206"/>
      <w:bookmarkStart w:id="1603" w:name="_Toc454457928"/>
      <w:bookmarkStart w:id="1604" w:name="_Toc454458727"/>
      <w:bookmarkStart w:id="1605" w:name="_Toc454463856"/>
      <w:bookmarkStart w:id="1606" w:name="_Toc489606763"/>
      <w:bookmarkEnd w:id="1594"/>
      <w:bookmarkEnd w:id="1595"/>
      <w:bookmarkEnd w:id="1596"/>
      <w:bookmarkEnd w:id="1597"/>
      <w:r w:rsidRPr="00E84C2A">
        <w:lastRenderedPageBreak/>
        <w:t>Application Modeling Use Cases</w:t>
      </w:r>
      <w:bookmarkEnd w:id="1332"/>
      <w:bookmarkEnd w:id="1333"/>
      <w:bookmarkEnd w:id="1598"/>
      <w:bookmarkEnd w:id="1599"/>
      <w:bookmarkEnd w:id="1600"/>
      <w:bookmarkEnd w:id="1601"/>
      <w:bookmarkEnd w:id="1602"/>
      <w:bookmarkEnd w:id="1603"/>
      <w:bookmarkEnd w:id="1604"/>
      <w:bookmarkEnd w:id="1605"/>
      <w:bookmarkEnd w:id="1606"/>
    </w:p>
    <w:p w14:paraId="625C6CD5" w14:textId="77777777" w:rsidR="00D8761C" w:rsidRPr="00E84C2A" w:rsidRDefault="00D8761C" w:rsidP="00D8761C">
      <w:r w:rsidRPr="00E84C2A">
        <w:t xml:space="preserve">This section is </w:t>
      </w:r>
      <w:r w:rsidRPr="00E84C2A">
        <w:rPr>
          <w:b/>
        </w:rPr>
        <w:t>non-normative</w:t>
      </w:r>
      <w:r w:rsidRPr="00E84C2A">
        <w:t xml:space="preserve"> and includes use cases that show how to model Infrastructure-as-a-Service (IaaS), Platform-as-a-Service (PaaS) and complete application uses cases using TOSCA Simple Profile in YAML.</w:t>
      </w:r>
    </w:p>
    <w:p w14:paraId="0EC82304" w14:textId="77777777" w:rsidR="00D8761C" w:rsidRPr="00E84C2A" w:rsidRDefault="00D8761C" w:rsidP="00D8761C">
      <w:pPr>
        <w:pStyle w:val="Heading2"/>
        <w:numPr>
          <w:ilvl w:val="1"/>
          <w:numId w:val="4"/>
        </w:numPr>
      </w:pPr>
      <w:bookmarkStart w:id="1607" w:name="_Toc302251734"/>
      <w:bookmarkStart w:id="1608" w:name="_Toc310749128"/>
      <w:bookmarkStart w:id="1609" w:name="_Toc313780963"/>
      <w:bookmarkStart w:id="1610" w:name="_Toc322703207"/>
      <w:bookmarkStart w:id="1611" w:name="_Toc454457929"/>
      <w:bookmarkStart w:id="1612" w:name="_Toc454458728"/>
      <w:bookmarkStart w:id="1613" w:name="_Toc454463857"/>
      <w:bookmarkStart w:id="1614" w:name="_Toc489606764"/>
      <w:bookmarkStart w:id="1615" w:name="_Toc379455150"/>
      <w:r w:rsidRPr="00E84C2A">
        <w:t>Use cases</w:t>
      </w:r>
      <w:bookmarkEnd w:id="1607"/>
      <w:bookmarkEnd w:id="1608"/>
      <w:bookmarkEnd w:id="1609"/>
      <w:bookmarkEnd w:id="1610"/>
      <w:bookmarkEnd w:id="1611"/>
      <w:bookmarkEnd w:id="1612"/>
      <w:bookmarkEnd w:id="1613"/>
      <w:bookmarkEnd w:id="1614"/>
    </w:p>
    <w:p w14:paraId="2EF3F8B1" w14:textId="77777777" w:rsidR="00D8761C" w:rsidRPr="00E84C2A" w:rsidRDefault="00D8761C" w:rsidP="00D8761C">
      <w:r w:rsidRPr="00E84C2A">
        <w:t>Many  of the use cases listed below can by found under the following link:</w:t>
      </w:r>
    </w:p>
    <w:p w14:paraId="60986688" w14:textId="77777777" w:rsidR="00D8761C" w:rsidRPr="00E84C2A" w:rsidRDefault="00433A2B" w:rsidP="00D8761C">
      <w:hyperlink r:id="rId111" w:history="1">
        <w:r w:rsidR="00D8761C" w:rsidRPr="00E84C2A">
          <w:rPr>
            <w:rStyle w:val="Hyperlink"/>
          </w:rPr>
          <w:t>https://github.com/openstack/heat-translator/tree/master/translator/tests/data</w:t>
        </w:r>
      </w:hyperlink>
    </w:p>
    <w:p w14:paraId="51A24D24" w14:textId="77777777" w:rsidR="00D8761C" w:rsidRPr="00E84C2A" w:rsidRDefault="00D8761C" w:rsidP="00D8761C">
      <w:pPr>
        <w:pStyle w:val="Heading3"/>
        <w:numPr>
          <w:ilvl w:val="2"/>
          <w:numId w:val="4"/>
        </w:numPr>
      </w:pPr>
      <w:bookmarkStart w:id="1616" w:name="_Toc454457930"/>
      <w:bookmarkStart w:id="1617" w:name="_Toc454458729"/>
      <w:bookmarkStart w:id="1618" w:name="USE_CASE_COMPUTE_1"/>
      <w:r w:rsidRPr="00E84C2A">
        <w:t>Overview</w:t>
      </w:r>
      <w:bookmarkEnd w:id="1616"/>
      <w:bookmarkEnd w:id="1617"/>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A0" w:firstRow="1" w:lastRow="0" w:firstColumn="1" w:lastColumn="0" w:noHBand="0" w:noVBand="0"/>
      </w:tblPr>
      <w:tblGrid>
        <w:gridCol w:w="2082"/>
        <w:gridCol w:w="7494"/>
      </w:tblGrid>
      <w:tr w:rsidR="00D8761C" w:rsidRPr="00E84C2A" w14:paraId="35FF2C60" w14:textId="77777777" w:rsidTr="00D8761C">
        <w:tc>
          <w:tcPr>
            <w:tcW w:w="2166" w:type="dxa"/>
            <w:tcBorders>
              <w:top w:val="single" w:sz="4" w:space="0" w:color="auto"/>
            </w:tcBorders>
          </w:tcPr>
          <w:p w14:paraId="5A7640D5" w14:textId="77777777" w:rsidR="00D8761C" w:rsidRPr="00E84C2A" w:rsidRDefault="00D8761C" w:rsidP="00D8761C">
            <w:pPr>
              <w:pStyle w:val="TableText-Heading"/>
            </w:pPr>
            <w:r w:rsidRPr="00E84C2A">
              <w:t>Name</w:t>
            </w:r>
          </w:p>
        </w:tc>
        <w:tc>
          <w:tcPr>
            <w:tcW w:w="7824" w:type="dxa"/>
            <w:tcBorders>
              <w:top w:val="single" w:sz="4" w:space="0" w:color="auto"/>
            </w:tcBorders>
          </w:tcPr>
          <w:p w14:paraId="05A214A8" w14:textId="77777777" w:rsidR="00D8761C" w:rsidRPr="00E84C2A" w:rsidRDefault="00D8761C" w:rsidP="00D8761C">
            <w:pPr>
              <w:pStyle w:val="TableText-Heading"/>
            </w:pPr>
            <w:r w:rsidRPr="00E84C2A">
              <w:t>Description</w:t>
            </w:r>
          </w:p>
        </w:tc>
      </w:tr>
      <w:tr w:rsidR="00D8761C" w:rsidRPr="00E84C2A" w14:paraId="4221676E" w14:textId="77777777" w:rsidTr="00D8761C">
        <w:tc>
          <w:tcPr>
            <w:tcW w:w="2166" w:type="dxa"/>
            <w:shd w:val="clear" w:color="auto" w:fill="auto"/>
          </w:tcPr>
          <w:p w14:paraId="19563352" w14:textId="77777777" w:rsidR="00D8761C" w:rsidRPr="00E84C2A" w:rsidRDefault="00433A2B" w:rsidP="00D8761C">
            <w:pPr>
              <w:pStyle w:val="TableText"/>
            </w:pPr>
            <w:hyperlink w:anchor="USE_CASE_COMPUTE_1" w:history="1">
              <w:r w:rsidR="00D8761C" w:rsidRPr="00E84C2A">
                <w:rPr>
                  <w:rStyle w:val="Hyperlink"/>
                  <w:b/>
                </w:rPr>
                <w:t>Compute</w:t>
              </w:r>
            </w:hyperlink>
            <w:r w:rsidR="00D8761C" w:rsidRPr="00E84C2A">
              <w:t>: Create a single Compute instance with a host Operating System</w:t>
            </w:r>
          </w:p>
        </w:tc>
        <w:tc>
          <w:tcPr>
            <w:tcW w:w="7824" w:type="dxa"/>
            <w:shd w:val="clear" w:color="auto" w:fill="auto"/>
          </w:tcPr>
          <w:p w14:paraId="1AFB9F77" w14:textId="77777777" w:rsidR="00D8761C" w:rsidRPr="00E84C2A" w:rsidRDefault="00D8761C" w:rsidP="00D8761C">
            <w:pPr>
              <w:pStyle w:val="TableText"/>
            </w:pPr>
            <w:r w:rsidRPr="00E84C2A">
              <w:t xml:space="preserve">Introduces a TOSCA </w:t>
            </w:r>
            <w:r w:rsidRPr="00E84C2A">
              <w:rPr>
                <w:rStyle w:val="CodeSnippetHighlight"/>
              </w:rPr>
              <w:t>Compute</w:t>
            </w:r>
            <w:r w:rsidRPr="00E84C2A">
              <w:rPr>
                <w:sz w:val="16"/>
              </w:rPr>
              <w:t xml:space="preserve"> </w:t>
            </w:r>
            <w:r w:rsidRPr="00E84C2A">
              <w:t>node type which is used to stand up a single compute instance with a host Operating System Virtual Machine (VM) image selected by the platform provider using the Compute node’s properties.</w:t>
            </w:r>
          </w:p>
        </w:tc>
      </w:tr>
      <w:tr w:rsidR="00D8761C" w:rsidRPr="00E84C2A" w14:paraId="4A740929" w14:textId="77777777" w:rsidTr="00D8761C">
        <w:tc>
          <w:tcPr>
            <w:tcW w:w="2166" w:type="dxa"/>
            <w:shd w:val="clear" w:color="auto" w:fill="auto"/>
          </w:tcPr>
          <w:p w14:paraId="1689C094" w14:textId="77777777" w:rsidR="00D8761C" w:rsidRPr="00E84C2A" w:rsidRDefault="00433A2B" w:rsidP="00D8761C">
            <w:pPr>
              <w:pStyle w:val="TableText"/>
            </w:pPr>
            <w:hyperlink w:anchor="USE_CASE_SW_COMP_1" w:history="1">
              <w:r w:rsidR="00D8761C" w:rsidRPr="00E84C2A">
                <w:rPr>
                  <w:rStyle w:val="Hyperlink"/>
                  <w:b/>
                </w:rPr>
                <w:t>Software Component 1</w:t>
              </w:r>
            </w:hyperlink>
            <w:r w:rsidR="00D8761C" w:rsidRPr="00E84C2A">
              <w:t>:  Automatic deployment of a Virtual Machine (VM) image artifact</w:t>
            </w:r>
          </w:p>
        </w:tc>
        <w:tc>
          <w:tcPr>
            <w:tcW w:w="7824" w:type="dxa"/>
            <w:shd w:val="clear" w:color="auto" w:fill="auto"/>
          </w:tcPr>
          <w:p w14:paraId="3DADAA88" w14:textId="77777777" w:rsidR="00D8761C" w:rsidRPr="00E84C2A" w:rsidRDefault="00D8761C" w:rsidP="00D8761C">
            <w:pPr>
              <w:pStyle w:val="TableText"/>
            </w:pPr>
            <w:r w:rsidRPr="00E84C2A">
              <w:t xml:space="preserve">Introduces the </w:t>
            </w:r>
            <w:r w:rsidRPr="00E84C2A">
              <w:rPr>
                <w:rStyle w:val="CodeSnippetHighlight"/>
              </w:rPr>
              <w:t>SoftwareComponent</w:t>
            </w:r>
            <w:r w:rsidRPr="00E84C2A">
              <w:rPr>
                <w:sz w:val="16"/>
              </w:rPr>
              <w:t xml:space="preserve"> </w:t>
            </w:r>
            <w:r w:rsidRPr="00E84C2A">
              <w:t xml:space="preserve">node type which declares software that is hosted on a </w:t>
            </w:r>
            <w:r w:rsidRPr="00E84C2A">
              <w:rPr>
                <w:rStyle w:val="CodeSnippetHighlight"/>
              </w:rPr>
              <w:t>Compute</w:t>
            </w:r>
            <w:r w:rsidRPr="00E84C2A">
              <w:rPr>
                <w:sz w:val="16"/>
              </w:rPr>
              <w:t xml:space="preserve"> </w:t>
            </w:r>
            <w:r w:rsidRPr="00E84C2A">
              <w:t xml:space="preserve">instance.  In this case, the SoftwareComponent declares a VM image as a deployment artifact which includes its own pre-packaged operating system and software.  The TOSCA Orchestrator detects this known deployment artifact type on the </w:t>
            </w:r>
            <w:r w:rsidRPr="00E84C2A">
              <w:rPr>
                <w:rStyle w:val="CodeSnippetHighlight"/>
              </w:rPr>
              <w:t>SoftwareComponent</w:t>
            </w:r>
            <w:r w:rsidRPr="00E84C2A">
              <w:t xml:space="preserve"> node template and automatically deploys it to the Compute node.</w:t>
            </w:r>
          </w:p>
        </w:tc>
      </w:tr>
      <w:tr w:rsidR="00D8761C" w:rsidRPr="00E84C2A" w14:paraId="239D3613" w14:textId="77777777" w:rsidTr="00D8761C">
        <w:tc>
          <w:tcPr>
            <w:tcW w:w="2166" w:type="dxa"/>
            <w:shd w:val="clear" w:color="auto" w:fill="auto"/>
          </w:tcPr>
          <w:p w14:paraId="609036FE" w14:textId="77777777" w:rsidR="00D8761C" w:rsidRPr="00E84C2A" w:rsidRDefault="00433A2B" w:rsidP="00D8761C">
            <w:pPr>
              <w:pStyle w:val="TableText"/>
            </w:pPr>
            <w:hyperlink w:anchor="USE_CASE_BLOCKSTORAGE_1" w:history="1">
              <w:r w:rsidR="00D8761C" w:rsidRPr="00E84C2A">
                <w:rPr>
                  <w:rStyle w:val="Hyperlink"/>
                  <w:b/>
                </w:rPr>
                <w:t>BlockStorage-1</w:t>
              </w:r>
            </w:hyperlink>
            <w:r w:rsidR="00D8761C" w:rsidRPr="00E84C2A">
              <w:t>: Attaching Block Storage to a single Compute instance</w:t>
            </w:r>
          </w:p>
        </w:tc>
        <w:tc>
          <w:tcPr>
            <w:tcW w:w="7824" w:type="dxa"/>
            <w:shd w:val="clear" w:color="auto" w:fill="auto"/>
          </w:tcPr>
          <w:p w14:paraId="179AAAF5" w14:textId="77777777" w:rsidR="00D8761C" w:rsidRPr="00E84C2A" w:rsidRDefault="00D8761C" w:rsidP="00D8761C">
            <w:pPr>
              <w:pStyle w:val="TableText"/>
            </w:pPr>
            <w:r w:rsidRPr="00E84C2A">
              <w:t xml:space="preserve">Demonstrates how to attach a TOSCA </w:t>
            </w:r>
            <w:r w:rsidRPr="00E84C2A">
              <w:rPr>
                <w:rStyle w:val="CodeSnippetHighlight"/>
              </w:rPr>
              <w:t>BlockStorage</w:t>
            </w:r>
            <w:r w:rsidRPr="00E84C2A">
              <w:rPr>
                <w:sz w:val="14"/>
              </w:rPr>
              <w:t xml:space="preserve"> node</w:t>
            </w:r>
            <w:r w:rsidRPr="00E84C2A">
              <w:t xml:space="preserve"> to a </w:t>
            </w:r>
            <w:r w:rsidRPr="00E84C2A">
              <w:rPr>
                <w:rStyle w:val="CodeSnippetHighlight"/>
              </w:rPr>
              <w:t>Compute</w:t>
            </w:r>
            <w:r w:rsidRPr="00E84C2A">
              <w:rPr>
                <w:sz w:val="16"/>
              </w:rPr>
              <w:t xml:space="preserve"> </w:t>
            </w:r>
            <w:r w:rsidRPr="00E84C2A">
              <w:t xml:space="preserve">node using the normative </w:t>
            </w:r>
            <w:r w:rsidRPr="00E84C2A">
              <w:rPr>
                <w:rStyle w:val="CodeSnippetHighlight"/>
              </w:rPr>
              <w:t>AttachesTo</w:t>
            </w:r>
            <w:r w:rsidRPr="00E84C2A">
              <w:rPr>
                <w:sz w:val="16"/>
              </w:rPr>
              <w:t xml:space="preserve"> </w:t>
            </w:r>
            <w:r w:rsidRPr="00E84C2A">
              <w:t>relationship.</w:t>
            </w:r>
          </w:p>
        </w:tc>
      </w:tr>
      <w:tr w:rsidR="00D8761C" w:rsidRPr="00E84C2A" w14:paraId="66884BF4" w14:textId="77777777" w:rsidTr="00D8761C">
        <w:tc>
          <w:tcPr>
            <w:tcW w:w="2166" w:type="dxa"/>
            <w:shd w:val="clear" w:color="auto" w:fill="auto"/>
          </w:tcPr>
          <w:p w14:paraId="61302BCD" w14:textId="77777777" w:rsidR="00D8761C" w:rsidRPr="00E84C2A" w:rsidRDefault="00433A2B" w:rsidP="00D8761C">
            <w:pPr>
              <w:pStyle w:val="TableText"/>
            </w:pPr>
            <w:hyperlink w:anchor="USE_CASE_BLOCKSTORAGE_2" w:history="1">
              <w:r w:rsidR="00D8761C" w:rsidRPr="00E84C2A">
                <w:rPr>
                  <w:rStyle w:val="Hyperlink"/>
                  <w:b/>
                </w:rPr>
                <w:t>BlockStorage-2</w:t>
              </w:r>
            </w:hyperlink>
            <w:r w:rsidR="00D8761C" w:rsidRPr="00E84C2A">
              <w:t>: Attaching Block Storage using a custom Relationship Type</w:t>
            </w:r>
          </w:p>
        </w:tc>
        <w:tc>
          <w:tcPr>
            <w:tcW w:w="7824" w:type="dxa"/>
            <w:shd w:val="clear" w:color="auto" w:fill="auto"/>
          </w:tcPr>
          <w:p w14:paraId="100D3A75" w14:textId="77777777" w:rsidR="00D8761C" w:rsidRPr="00E84C2A" w:rsidRDefault="00D8761C" w:rsidP="00D8761C">
            <w:pPr>
              <w:pStyle w:val="TableText"/>
            </w:pPr>
            <w:r w:rsidRPr="00E84C2A">
              <w:t xml:space="preserve">Demonstrates how to attach a TOSCA </w:t>
            </w:r>
            <w:r w:rsidRPr="00E84C2A">
              <w:rPr>
                <w:rStyle w:val="CodeSnippetHighlight"/>
              </w:rPr>
              <w:t>BlockStorage</w:t>
            </w:r>
            <w:r w:rsidRPr="00E84C2A">
              <w:rPr>
                <w:sz w:val="14"/>
              </w:rPr>
              <w:t xml:space="preserve"> node</w:t>
            </w:r>
            <w:r w:rsidRPr="00E84C2A">
              <w:t xml:space="preserve"> to a </w:t>
            </w:r>
            <w:r w:rsidRPr="00E84C2A">
              <w:rPr>
                <w:rStyle w:val="CodeSnippetHighlight"/>
              </w:rPr>
              <w:t>Compute</w:t>
            </w:r>
            <w:r w:rsidRPr="00E84C2A">
              <w:rPr>
                <w:sz w:val="16"/>
              </w:rPr>
              <w:t xml:space="preserve"> </w:t>
            </w:r>
            <w:r w:rsidRPr="00E84C2A">
              <w:t xml:space="preserve">node using a custom RelationshipType that derives from the normative </w:t>
            </w:r>
            <w:r w:rsidRPr="00E84C2A">
              <w:rPr>
                <w:rStyle w:val="CodeSnippetHighlight"/>
              </w:rPr>
              <w:t>AttachesTo</w:t>
            </w:r>
            <w:r w:rsidRPr="00E84C2A">
              <w:rPr>
                <w:sz w:val="16"/>
              </w:rPr>
              <w:t xml:space="preserve"> </w:t>
            </w:r>
            <w:r w:rsidRPr="00E84C2A">
              <w:t>relationship.</w:t>
            </w:r>
          </w:p>
        </w:tc>
      </w:tr>
      <w:tr w:rsidR="00D8761C" w:rsidRPr="00E84C2A" w14:paraId="04976408" w14:textId="77777777" w:rsidTr="00D8761C">
        <w:tc>
          <w:tcPr>
            <w:tcW w:w="2166" w:type="dxa"/>
            <w:shd w:val="clear" w:color="auto" w:fill="auto"/>
          </w:tcPr>
          <w:p w14:paraId="15D6CB5A" w14:textId="77777777" w:rsidR="00D8761C" w:rsidRPr="00E84C2A" w:rsidRDefault="00433A2B" w:rsidP="00D8761C">
            <w:pPr>
              <w:pStyle w:val="TableText"/>
            </w:pPr>
            <w:hyperlink w:anchor="USE_CASE_BLOCKSTORAGE_3" w:history="1">
              <w:r w:rsidR="00D8761C" w:rsidRPr="00E84C2A">
                <w:rPr>
                  <w:rStyle w:val="Hyperlink"/>
                  <w:b/>
                </w:rPr>
                <w:t>BlockStorage-3</w:t>
              </w:r>
            </w:hyperlink>
            <w:r w:rsidR="00D8761C" w:rsidRPr="00E84C2A">
              <w:t>: Using a Relationship Template of type AttachesTo</w:t>
            </w:r>
          </w:p>
        </w:tc>
        <w:tc>
          <w:tcPr>
            <w:tcW w:w="7824" w:type="dxa"/>
            <w:shd w:val="clear" w:color="auto" w:fill="auto"/>
          </w:tcPr>
          <w:p w14:paraId="6C43EAE6" w14:textId="77777777" w:rsidR="00D8761C" w:rsidRPr="00E84C2A" w:rsidRDefault="00D8761C" w:rsidP="00D8761C">
            <w:pPr>
              <w:pStyle w:val="TableText"/>
            </w:pPr>
            <w:r w:rsidRPr="00E84C2A">
              <w:t xml:space="preserve">Demonstrates how to attach a TOSCA </w:t>
            </w:r>
            <w:r w:rsidRPr="00E84C2A">
              <w:rPr>
                <w:rStyle w:val="CodeSnippetHighlight"/>
              </w:rPr>
              <w:t>BlockStorage</w:t>
            </w:r>
            <w:r w:rsidRPr="00E84C2A">
              <w:rPr>
                <w:sz w:val="14"/>
              </w:rPr>
              <w:t xml:space="preserve"> </w:t>
            </w:r>
            <w:r w:rsidRPr="00E84C2A">
              <w:t xml:space="preserve">node to a </w:t>
            </w:r>
            <w:r w:rsidRPr="00E84C2A">
              <w:rPr>
                <w:rStyle w:val="CodeSnippetHighlight"/>
              </w:rPr>
              <w:t>Compute</w:t>
            </w:r>
            <w:r w:rsidRPr="00E84C2A">
              <w:rPr>
                <w:sz w:val="16"/>
              </w:rPr>
              <w:t xml:space="preserve"> </w:t>
            </w:r>
            <w:r w:rsidRPr="00E84C2A">
              <w:t xml:space="preserve">node using a TOSCA Relationship Template that is based upon the normative </w:t>
            </w:r>
            <w:r w:rsidRPr="00E84C2A">
              <w:rPr>
                <w:rStyle w:val="CodeSnippetHighlight"/>
              </w:rPr>
              <w:t>AttachesTo</w:t>
            </w:r>
            <w:r w:rsidRPr="00E84C2A">
              <w:rPr>
                <w:sz w:val="16"/>
              </w:rPr>
              <w:t xml:space="preserve"> </w:t>
            </w:r>
            <w:r w:rsidRPr="00E84C2A">
              <w:t>Relationship Type.</w:t>
            </w:r>
          </w:p>
        </w:tc>
      </w:tr>
      <w:tr w:rsidR="00D8761C" w:rsidRPr="00E84C2A" w14:paraId="68FBBB7A" w14:textId="77777777" w:rsidTr="00D8761C">
        <w:tc>
          <w:tcPr>
            <w:tcW w:w="2166" w:type="dxa"/>
            <w:shd w:val="clear" w:color="auto" w:fill="auto"/>
          </w:tcPr>
          <w:p w14:paraId="3EE53EBA" w14:textId="77777777" w:rsidR="00D8761C" w:rsidRPr="00E84C2A" w:rsidRDefault="00433A2B" w:rsidP="00D8761C">
            <w:pPr>
              <w:pStyle w:val="TableText"/>
            </w:pPr>
            <w:hyperlink w:anchor="USE_CASE_BLOCKSTORAGE_4" w:history="1">
              <w:r w:rsidR="00D8761C" w:rsidRPr="00E84C2A">
                <w:rPr>
                  <w:rStyle w:val="Hyperlink"/>
                  <w:b/>
                </w:rPr>
                <w:t>BlockStorage-4</w:t>
              </w:r>
            </w:hyperlink>
            <w:r w:rsidR="00D8761C" w:rsidRPr="00E84C2A">
              <w:t>: Single Block Storage shared by 2-Tier Application with custom AttachesTo Type and implied relationships</w:t>
            </w:r>
          </w:p>
        </w:tc>
        <w:tc>
          <w:tcPr>
            <w:tcW w:w="7824" w:type="dxa"/>
            <w:shd w:val="clear" w:color="auto" w:fill="auto"/>
          </w:tcPr>
          <w:p w14:paraId="7BA44BC5" w14:textId="77777777" w:rsidR="00D8761C" w:rsidRPr="00E84C2A" w:rsidRDefault="00D8761C" w:rsidP="00D8761C">
            <w:pPr>
              <w:pStyle w:val="TableText"/>
            </w:pPr>
            <w:r w:rsidRPr="00E84C2A">
              <w:t xml:space="preserve">This use case shows 2 </w:t>
            </w:r>
            <w:r w:rsidRPr="00E84C2A">
              <w:rPr>
                <w:rStyle w:val="CodeSnippetHighlight"/>
              </w:rPr>
              <w:t>Compute</w:t>
            </w:r>
            <w:r w:rsidRPr="00E84C2A">
              <w:t xml:space="preserve"> instances (2 tiers) with one BlockStorage node, and also uses a custom </w:t>
            </w:r>
            <w:r w:rsidRPr="00E84C2A">
              <w:rPr>
                <w:rStyle w:val="CodeSnippetHighlight"/>
              </w:rPr>
              <w:t>AttachesTo</w:t>
            </w:r>
            <w:r w:rsidRPr="00E84C2A">
              <w:rPr>
                <w:sz w:val="16"/>
              </w:rPr>
              <w:t xml:space="preserve"> </w:t>
            </w:r>
            <w:r w:rsidRPr="00E84C2A">
              <w:t xml:space="preserve">Relationship that provides a default mount point (i.e., </w:t>
            </w:r>
            <w:r w:rsidRPr="00E84C2A">
              <w:rPr>
                <w:rStyle w:val="CodeSnippetHighlight"/>
              </w:rPr>
              <w:t>location</w:t>
            </w:r>
            <w:r w:rsidRPr="00E84C2A">
              <w:t>) which the 1</w:t>
            </w:r>
            <w:r w:rsidRPr="00E84C2A">
              <w:rPr>
                <w:vertAlign w:val="superscript"/>
              </w:rPr>
              <w:t>st</w:t>
            </w:r>
            <w:r w:rsidRPr="00E84C2A">
              <w:t xml:space="preserve"> tier uses, but the 2</w:t>
            </w:r>
            <w:r w:rsidRPr="00E84C2A">
              <w:rPr>
                <w:vertAlign w:val="superscript"/>
              </w:rPr>
              <w:t>nd</w:t>
            </w:r>
            <w:r w:rsidRPr="00E84C2A">
              <w:t xml:space="preserve"> tier provides a different mount point.  </w:t>
            </w:r>
          </w:p>
        </w:tc>
      </w:tr>
      <w:tr w:rsidR="00D8761C" w:rsidRPr="00E84C2A" w14:paraId="54808C32" w14:textId="77777777" w:rsidTr="00D8761C">
        <w:tc>
          <w:tcPr>
            <w:tcW w:w="2166" w:type="dxa"/>
            <w:shd w:val="clear" w:color="auto" w:fill="auto"/>
          </w:tcPr>
          <w:p w14:paraId="1C541B5A" w14:textId="77777777" w:rsidR="00D8761C" w:rsidRPr="00E84C2A" w:rsidRDefault="00433A2B" w:rsidP="00D8761C">
            <w:pPr>
              <w:pStyle w:val="TableText"/>
            </w:pPr>
            <w:hyperlink w:anchor="USE_CASE_BLOCKSTORAGE_5" w:history="1">
              <w:r w:rsidR="00D8761C" w:rsidRPr="00E84C2A">
                <w:rPr>
                  <w:rStyle w:val="Hyperlink"/>
                  <w:b/>
                </w:rPr>
                <w:t>BlockStorage-5</w:t>
              </w:r>
            </w:hyperlink>
            <w:r w:rsidR="00D8761C" w:rsidRPr="00E84C2A">
              <w:t>: Single Block Storage shared by 2-Tier Application with custom AttachesTo Type and explicit Relationship Templates</w:t>
            </w:r>
          </w:p>
        </w:tc>
        <w:tc>
          <w:tcPr>
            <w:tcW w:w="7824" w:type="dxa"/>
            <w:shd w:val="clear" w:color="auto" w:fill="auto"/>
          </w:tcPr>
          <w:p w14:paraId="61AA11FA" w14:textId="77777777" w:rsidR="00D8761C" w:rsidRPr="00E84C2A" w:rsidRDefault="00D8761C" w:rsidP="00D8761C">
            <w:pPr>
              <w:pStyle w:val="TableText"/>
            </w:pPr>
            <w:r w:rsidRPr="00E84C2A">
              <w:t xml:space="preserve">This use case is like the previous </w:t>
            </w:r>
            <w:hyperlink w:anchor="USE_CASE_BLOCKSTORAGE_4" w:history="1">
              <w:r w:rsidRPr="00E84C2A">
                <w:rPr>
                  <w:rStyle w:val="Hyperlink"/>
                </w:rPr>
                <w:t>BlockStorage-4</w:t>
              </w:r>
            </w:hyperlink>
            <w:r w:rsidRPr="00E84C2A">
              <w:t xml:space="preserve"> use case, but also creates two relationship templates (one for each tier) each of which provide a different mount point (i.e., </w:t>
            </w:r>
            <w:r w:rsidRPr="00E84C2A">
              <w:rPr>
                <w:rStyle w:val="CodeSnippetHighlight"/>
              </w:rPr>
              <w:t>location</w:t>
            </w:r>
            <w:r w:rsidRPr="00E84C2A">
              <w:t xml:space="preserve">) which overrides the default location defined in the custom Relationship Type. </w:t>
            </w:r>
          </w:p>
        </w:tc>
      </w:tr>
      <w:tr w:rsidR="00D8761C" w:rsidRPr="00E84C2A" w14:paraId="5CFB7F3C" w14:textId="77777777" w:rsidTr="00D8761C">
        <w:tc>
          <w:tcPr>
            <w:tcW w:w="2166" w:type="dxa"/>
            <w:shd w:val="clear" w:color="auto" w:fill="auto"/>
          </w:tcPr>
          <w:p w14:paraId="628F34FA" w14:textId="77777777" w:rsidR="00D8761C" w:rsidRPr="00E84C2A" w:rsidRDefault="00433A2B" w:rsidP="00D8761C">
            <w:pPr>
              <w:pStyle w:val="TableText"/>
            </w:pPr>
            <w:hyperlink w:anchor="USE_CASE_BLOCKSTORAGE_6" w:history="1">
              <w:r w:rsidR="00D8761C" w:rsidRPr="00E84C2A">
                <w:rPr>
                  <w:rStyle w:val="Hyperlink"/>
                  <w:b/>
                </w:rPr>
                <w:t>BlockStorage-6</w:t>
              </w:r>
            </w:hyperlink>
            <w:r w:rsidR="00D8761C" w:rsidRPr="00E84C2A">
              <w:t>: Multiple Block Storage attached to different Servers</w:t>
            </w:r>
          </w:p>
        </w:tc>
        <w:tc>
          <w:tcPr>
            <w:tcW w:w="7824" w:type="dxa"/>
            <w:shd w:val="clear" w:color="auto" w:fill="auto"/>
          </w:tcPr>
          <w:p w14:paraId="2AF03A5B" w14:textId="77777777" w:rsidR="00D8761C" w:rsidRPr="00E84C2A" w:rsidRDefault="00D8761C" w:rsidP="00D8761C">
            <w:pPr>
              <w:pStyle w:val="TableText"/>
            </w:pPr>
            <w:r w:rsidRPr="00E84C2A">
              <w:t xml:space="preserve">This use case demonstrates how two different TOSCA </w:t>
            </w:r>
            <w:r w:rsidRPr="00E84C2A">
              <w:rPr>
                <w:rStyle w:val="CodeSnippetHighlight"/>
              </w:rPr>
              <w:t>BlockStorage</w:t>
            </w:r>
            <w:r w:rsidRPr="00E84C2A">
              <w:rPr>
                <w:sz w:val="16"/>
              </w:rPr>
              <w:t xml:space="preserve"> </w:t>
            </w:r>
            <w:r w:rsidRPr="00E84C2A">
              <w:t xml:space="preserve">nodes can be attached to two different </w:t>
            </w:r>
            <w:r w:rsidRPr="00E84C2A">
              <w:rPr>
                <w:rStyle w:val="CodeSnippetHighlight"/>
              </w:rPr>
              <w:t>Compute</w:t>
            </w:r>
            <w:r w:rsidRPr="00E84C2A">
              <w:rPr>
                <w:sz w:val="16"/>
              </w:rPr>
              <w:t xml:space="preserve"> </w:t>
            </w:r>
            <w:r w:rsidRPr="00E84C2A">
              <w:t xml:space="preserve">nodes (i.e., servers) each using the normative </w:t>
            </w:r>
            <w:r w:rsidRPr="00E84C2A">
              <w:rPr>
                <w:rStyle w:val="CodeSnippetHighlight"/>
              </w:rPr>
              <w:t>AttachesTo</w:t>
            </w:r>
            <w:r w:rsidRPr="00E84C2A">
              <w:rPr>
                <w:sz w:val="16"/>
              </w:rPr>
              <w:t xml:space="preserve"> </w:t>
            </w:r>
            <w:r w:rsidRPr="00E84C2A">
              <w:t>relationship.</w:t>
            </w:r>
          </w:p>
        </w:tc>
      </w:tr>
      <w:tr w:rsidR="00D8761C" w:rsidRPr="00E84C2A" w14:paraId="0CFF3BB8" w14:textId="77777777" w:rsidTr="00D8761C">
        <w:tc>
          <w:tcPr>
            <w:tcW w:w="2166" w:type="dxa"/>
            <w:shd w:val="clear" w:color="auto" w:fill="auto"/>
          </w:tcPr>
          <w:p w14:paraId="374D1A42" w14:textId="77777777" w:rsidR="00D8761C" w:rsidRPr="00E84C2A" w:rsidRDefault="00433A2B" w:rsidP="00D8761C">
            <w:pPr>
              <w:pStyle w:val="TableText"/>
            </w:pPr>
            <w:hyperlink w:anchor="USE_CASE_OBJECTSTORAGE_1" w:history="1">
              <w:r w:rsidR="00D8761C" w:rsidRPr="00E84C2A">
                <w:rPr>
                  <w:rStyle w:val="Hyperlink"/>
                  <w:b/>
                </w:rPr>
                <w:t>Object Storage 1</w:t>
              </w:r>
            </w:hyperlink>
            <w:r w:rsidR="00D8761C" w:rsidRPr="00E84C2A">
              <w:t>: Creating an Object Storage service</w:t>
            </w:r>
          </w:p>
        </w:tc>
        <w:tc>
          <w:tcPr>
            <w:tcW w:w="7824" w:type="dxa"/>
            <w:shd w:val="clear" w:color="auto" w:fill="auto"/>
          </w:tcPr>
          <w:p w14:paraId="23F51A50" w14:textId="77777777" w:rsidR="00D8761C" w:rsidRPr="00E84C2A" w:rsidRDefault="00D8761C" w:rsidP="00D8761C">
            <w:pPr>
              <w:pStyle w:val="TableText"/>
            </w:pPr>
            <w:r w:rsidRPr="00E84C2A">
              <w:t xml:space="preserve">Introduces the TOSCA </w:t>
            </w:r>
            <w:r w:rsidRPr="00E84C2A">
              <w:rPr>
                <w:rStyle w:val="CodeSnippetHighlight"/>
              </w:rPr>
              <w:t>ObjectStorage</w:t>
            </w:r>
            <w:r w:rsidRPr="00E84C2A">
              <w:rPr>
                <w:sz w:val="16"/>
              </w:rPr>
              <w:t xml:space="preserve"> </w:t>
            </w:r>
            <w:r w:rsidRPr="00E84C2A">
              <w:t>node type and shows how it can be instantiated.</w:t>
            </w:r>
          </w:p>
        </w:tc>
      </w:tr>
      <w:tr w:rsidR="00D8761C" w:rsidRPr="00E84C2A" w14:paraId="2E0BFC6D" w14:textId="77777777" w:rsidTr="00D8761C">
        <w:tc>
          <w:tcPr>
            <w:tcW w:w="2166" w:type="dxa"/>
            <w:shd w:val="clear" w:color="auto" w:fill="auto"/>
          </w:tcPr>
          <w:p w14:paraId="36A2AE5A" w14:textId="77777777" w:rsidR="00D8761C" w:rsidRPr="00E84C2A" w:rsidRDefault="00433A2B" w:rsidP="00D8761C">
            <w:pPr>
              <w:pStyle w:val="TableText"/>
            </w:pPr>
            <w:hyperlink w:anchor="USE_CASE_NETWORK_1" w:history="1">
              <w:r w:rsidR="00D8761C" w:rsidRPr="00E84C2A">
                <w:rPr>
                  <w:rStyle w:val="Hyperlink"/>
                  <w:b/>
                </w:rPr>
                <w:t>Network-1</w:t>
              </w:r>
            </w:hyperlink>
            <w:r w:rsidR="00D8761C" w:rsidRPr="00E84C2A">
              <w:t>: Server bound to a new network</w:t>
            </w:r>
          </w:p>
        </w:tc>
        <w:tc>
          <w:tcPr>
            <w:tcW w:w="7824" w:type="dxa"/>
            <w:shd w:val="clear" w:color="auto" w:fill="auto"/>
          </w:tcPr>
          <w:p w14:paraId="1A07887E" w14:textId="77777777" w:rsidR="00D8761C" w:rsidRPr="00E84C2A" w:rsidRDefault="00D8761C" w:rsidP="00D8761C">
            <w:pPr>
              <w:pStyle w:val="TableText"/>
            </w:pPr>
            <w:r w:rsidRPr="00E84C2A">
              <w:t xml:space="preserve">Introduces the TOSCA </w:t>
            </w:r>
            <w:r w:rsidRPr="00E84C2A">
              <w:rPr>
                <w:rStyle w:val="CodeSnippetHighlight"/>
              </w:rPr>
              <w:t>Network</w:t>
            </w:r>
            <w:r w:rsidRPr="00E84C2A">
              <w:rPr>
                <w:sz w:val="16"/>
              </w:rPr>
              <w:t xml:space="preserve"> </w:t>
            </w:r>
            <w:r w:rsidRPr="00E84C2A">
              <w:t xml:space="preserve">and </w:t>
            </w:r>
            <w:r w:rsidRPr="00E84C2A">
              <w:rPr>
                <w:rStyle w:val="CodeSnippetHighlight"/>
              </w:rPr>
              <w:t>Port</w:t>
            </w:r>
            <w:r w:rsidRPr="00E84C2A">
              <w:rPr>
                <w:sz w:val="14"/>
              </w:rPr>
              <w:t xml:space="preserve"> </w:t>
            </w:r>
            <w:r w:rsidRPr="00E84C2A">
              <w:t xml:space="preserve">nodes used for modeling logical networks using the </w:t>
            </w:r>
            <w:r w:rsidRPr="00E84C2A">
              <w:rPr>
                <w:rStyle w:val="CodeSnippetHighlight"/>
              </w:rPr>
              <w:t>LinksTo</w:t>
            </w:r>
            <w:r w:rsidRPr="00E84C2A">
              <w:rPr>
                <w:sz w:val="16"/>
              </w:rPr>
              <w:t xml:space="preserve"> </w:t>
            </w:r>
            <w:r w:rsidRPr="00E84C2A">
              <w:t xml:space="preserve">and </w:t>
            </w:r>
            <w:r w:rsidRPr="00E84C2A">
              <w:rPr>
                <w:rStyle w:val="CodeSnippetHighlight"/>
              </w:rPr>
              <w:t>BindsTo</w:t>
            </w:r>
            <w:r w:rsidRPr="00E84C2A">
              <w:rPr>
                <w:sz w:val="14"/>
              </w:rPr>
              <w:t xml:space="preserve"> </w:t>
            </w:r>
            <w:r w:rsidRPr="00E84C2A">
              <w:t xml:space="preserve">Relationship Types. In this use case, the template is invoked without an existing </w:t>
            </w:r>
            <w:r w:rsidRPr="00E84C2A">
              <w:rPr>
                <w:rStyle w:val="CodeSnippetHighlight"/>
              </w:rPr>
              <w:t>network_name</w:t>
            </w:r>
            <w:r w:rsidRPr="00E84C2A">
              <w:rPr>
                <w:sz w:val="16"/>
              </w:rPr>
              <w:t xml:space="preserve"> </w:t>
            </w:r>
            <w:r w:rsidRPr="00E84C2A">
              <w:t>as an input property so a new network is created using the properties declared in the Network node.</w:t>
            </w:r>
          </w:p>
        </w:tc>
      </w:tr>
      <w:tr w:rsidR="00D8761C" w:rsidRPr="00E84C2A" w14:paraId="31BBBB9F" w14:textId="77777777" w:rsidTr="00D8761C">
        <w:tc>
          <w:tcPr>
            <w:tcW w:w="2166" w:type="dxa"/>
            <w:shd w:val="clear" w:color="auto" w:fill="auto"/>
          </w:tcPr>
          <w:p w14:paraId="1CDFB359" w14:textId="77777777" w:rsidR="00D8761C" w:rsidRPr="00E84C2A" w:rsidRDefault="00433A2B" w:rsidP="00D8761C">
            <w:pPr>
              <w:pStyle w:val="TableText"/>
            </w:pPr>
            <w:hyperlink w:anchor="USE_CASE_NETWORK_2" w:history="1">
              <w:r w:rsidR="00D8761C" w:rsidRPr="00E84C2A">
                <w:rPr>
                  <w:rStyle w:val="Hyperlink"/>
                  <w:b/>
                </w:rPr>
                <w:t>Network-2</w:t>
              </w:r>
            </w:hyperlink>
            <w:r w:rsidR="00D8761C" w:rsidRPr="00E84C2A">
              <w:t xml:space="preserve">: Server </w:t>
            </w:r>
            <w:r w:rsidR="00D8761C" w:rsidRPr="00E84C2A">
              <w:lastRenderedPageBreak/>
              <w:t>bound to an existing network</w:t>
            </w:r>
          </w:p>
        </w:tc>
        <w:tc>
          <w:tcPr>
            <w:tcW w:w="7824" w:type="dxa"/>
            <w:shd w:val="clear" w:color="auto" w:fill="auto"/>
          </w:tcPr>
          <w:p w14:paraId="4CF01753" w14:textId="77777777" w:rsidR="00D8761C" w:rsidRPr="00E84C2A" w:rsidRDefault="00D8761C" w:rsidP="00D8761C">
            <w:pPr>
              <w:pStyle w:val="TableText"/>
            </w:pPr>
            <w:r w:rsidRPr="00E84C2A">
              <w:lastRenderedPageBreak/>
              <w:t xml:space="preserve">Shows how to use a </w:t>
            </w:r>
            <w:r w:rsidRPr="00E84C2A">
              <w:rPr>
                <w:rStyle w:val="CodeSnippetHighlight"/>
                <w:sz w:val="17"/>
                <w:szCs w:val="17"/>
              </w:rPr>
              <w:t>network_name</w:t>
            </w:r>
            <w:r w:rsidRPr="00E84C2A">
              <w:rPr>
                <w:sz w:val="17"/>
                <w:szCs w:val="17"/>
              </w:rPr>
              <w:t xml:space="preserve"> </w:t>
            </w:r>
            <w:r w:rsidRPr="00E84C2A">
              <w:t xml:space="preserve">as an input parameter to the template to allow a server to be </w:t>
            </w:r>
            <w:r w:rsidRPr="00E84C2A">
              <w:lastRenderedPageBreak/>
              <w:t xml:space="preserve">associated with (i.e. bound to) an existing </w:t>
            </w:r>
            <w:r w:rsidRPr="00E84C2A">
              <w:rPr>
                <w:rStyle w:val="CodeSnippetHighlight"/>
              </w:rPr>
              <w:t>Network</w:t>
            </w:r>
            <w:r w:rsidRPr="00E84C2A">
              <w:t>.</w:t>
            </w:r>
          </w:p>
        </w:tc>
      </w:tr>
      <w:tr w:rsidR="00D8761C" w:rsidRPr="00E84C2A" w14:paraId="311E81CC" w14:textId="77777777" w:rsidTr="00D8761C">
        <w:tc>
          <w:tcPr>
            <w:tcW w:w="2166" w:type="dxa"/>
            <w:shd w:val="clear" w:color="auto" w:fill="auto"/>
          </w:tcPr>
          <w:p w14:paraId="0A198EE4" w14:textId="77777777" w:rsidR="00D8761C" w:rsidRPr="00E84C2A" w:rsidRDefault="00433A2B" w:rsidP="00D8761C">
            <w:pPr>
              <w:pStyle w:val="TableText"/>
            </w:pPr>
            <w:hyperlink w:anchor="USE_CASE_NETWORK_3" w:history="1">
              <w:r w:rsidR="00D8761C" w:rsidRPr="00E84C2A">
                <w:rPr>
                  <w:rStyle w:val="Hyperlink"/>
                  <w:b/>
                </w:rPr>
                <w:t>Network-3</w:t>
              </w:r>
            </w:hyperlink>
            <w:r w:rsidR="00D8761C" w:rsidRPr="00E84C2A">
              <w:t>: Two servers bound to a single network</w:t>
            </w:r>
          </w:p>
        </w:tc>
        <w:tc>
          <w:tcPr>
            <w:tcW w:w="7824" w:type="dxa"/>
            <w:shd w:val="clear" w:color="auto" w:fill="auto"/>
          </w:tcPr>
          <w:p w14:paraId="118B8949" w14:textId="77777777" w:rsidR="00D8761C" w:rsidRPr="00E84C2A" w:rsidRDefault="00D8761C" w:rsidP="00D8761C">
            <w:pPr>
              <w:pStyle w:val="TableText"/>
            </w:pPr>
            <w:r w:rsidRPr="00E84C2A">
              <w:t>This use case shows how two servers (</w:t>
            </w:r>
            <w:r w:rsidRPr="00E84C2A">
              <w:rPr>
                <w:rStyle w:val="CodeSnippetHighlight"/>
              </w:rPr>
              <w:t>Compute</w:t>
            </w:r>
            <w:r w:rsidRPr="00E84C2A">
              <w:rPr>
                <w:sz w:val="16"/>
              </w:rPr>
              <w:t xml:space="preserve"> </w:t>
            </w:r>
            <w:r w:rsidRPr="00E84C2A">
              <w:t xml:space="preserve">nodes) can be associated with the same </w:t>
            </w:r>
            <w:r w:rsidRPr="00E84C2A">
              <w:rPr>
                <w:rStyle w:val="CodeSnippetHighlight"/>
              </w:rPr>
              <w:t>Network</w:t>
            </w:r>
            <w:r w:rsidRPr="00E84C2A">
              <w:rPr>
                <w:sz w:val="16"/>
              </w:rPr>
              <w:t xml:space="preserve"> </w:t>
            </w:r>
            <w:r w:rsidRPr="00E84C2A">
              <w:t xml:space="preserve">node using two logical network </w:t>
            </w:r>
            <w:r w:rsidRPr="00E84C2A">
              <w:rPr>
                <w:rStyle w:val="CodeSnippetHighlight"/>
              </w:rPr>
              <w:t>Ports</w:t>
            </w:r>
            <w:r w:rsidRPr="00E84C2A">
              <w:t>.</w:t>
            </w:r>
          </w:p>
        </w:tc>
      </w:tr>
      <w:tr w:rsidR="00D8761C" w:rsidRPr="00E84C2A" w14:paraId="4FA533B2" w14:textId="77777777" w:rsidTr="00D8761C">
        <w:tc>
          <w:tcPr>
            <w:tcW w:w="2166" w:type="dxa"/>
            <w:shd w:val="clear" w:color="auto" w:fill="auto"/>
          </w:tcPr>
          <w:p w14:paraId="7A664580" w14:textId="77777777" w:rsidR="00D8761C" w:rsidRPr="00E84C2A" w:rsidRDefault="00433A2B" w:rsidP="00D8761C">
            <w:pPr>
              <w:pStyle w:val="TableText"/>
            </w:pPr>
            <w:hyperlink w:anchor="USE_CASE_NETWORK_4" w:history="1">
              <w:r w:rsidR="00D8761C" w:rsidRPr="00E84C2A">
                <w:rPr>
                  <w:rStyle w:val="Hyperlink"/>
                  <w:b/>
                </w:rPr>
                <w:t>Network-4</w:t>
              </w:r>
            </w:hyperlink>
            <w:r w:rsidR="00D8761C" w:rsidRPr="00E84C2A">
              <w:t>: Server bound to three networks</w:t>
            </w:r>
          </w:p>
        </w:tc>
        <w:tc>
          <w:tcPr>
            <w:tcW w:w="7824" w:type="dxa"/>
            <w:shd w:val="clear" w:color="auto" w:fill="auto"/>
          </w:tcPr>
          <w:p w14:paraId="408529E6" w14:textId="77777777" w:rsidR="00D8761C" w:rsidRPr="00E84C2A" w:rsidRDefault="00D8761C" w:rsidP="00D8761C">
            <w:pPr>
              <w:pStyle w:val="TableText"/>
            </w:pPr>
            <w:r w:rsidRPr="00E84C2A">
              <w:t>This use case shows how three logical networks (</w:t>
            </w:r>
            <w:r w:rsidRPr="00E84C2A">
              <w:rPr>
                <w:rStyle w:val="CodeSnippetHighlight"/>
              </w:rPr>
              <w:t xml:space="preserve">Network </w:t>
            </w:r>
            <w:r w:rsidRPr="00E84C2A">
              <w:t>nodes), each with its own IP address range, can be associated with the same server (</w:t>
            </w:r>
            <w:r w:rsidRPr="00E84C2A">
              <w:rPr>
                <w:rStyle w:val="CodeSnippetHighlight"/>
              </w:rPr>
              <w:t>Compute</w:t>
            </w:r>
            <w:r w:rsidRPr="00E84C2A">
              <w:t xml:space="preserve"> node).  </w:t>
            </w:r>
          </w:p>
        </w:tc>
      </w:tr>
      <w:tr w:rsidR="00D8761C" w:rsidRPr="00E84C2A" w14:paraId="1169EC47" w14:textId="77777777" w:rsidTr="00D8761C">
        <w:tc>
          <w:tcPr>
            <w:tcW w:w="2166" w:type="dxa"/>
            <w:shd w:val="clear" w:color="auto" w:fill="auto"/>
          </w:tcPr>
          <w:p w14:paraId="0FBD1706" w14:textId="77777777" w:rsidR="00D8761C" w:rsidRPr="00E84C2A" w:rsidRDefault="00433A2B" w:rsidP="00D8761C">
            <w:pPr>
              <w:pStyle w:val="TableText"/>
            </w:pPr>
            <w:hyperlink w:anchor="USE_CASE_WEBSERVER_DBMS_1" w:history="1">
              <w:r w:rsidR="00D8761C" w:rsidRPr="00E84C2A">
                <w:rPr>
                  <w:rStyle w:val="Hyperlink"/>
                  <w:b/>
                </w:rPr>
                <w:t>WebServer-DBMS-1</w:t>
              </w:r>
            </w:hyperlink>
            <w:r w:rsidR="00D8761C" w:rsidRPr="00E84C2A">
              <w:t>: WordPress [</w:t>
            </w:r>
            <w:hyperlink w:anchor="REF_WORDPRESS" w:history="1">
              <w:r w:rsidR="00D8761C" w:rsidRPr="00E84C2A">
                <w:rPr>
                  <w:rStyle w:val="Hyperlink"/>
                </w:rPr>
                <w:t>WordPress</w:t>
              </w:r>
            </w:hyperlink>
            <w:r w:rsidR="00D8761C" w:rsidRPr="00E84C2A">
              <w:t>] + MySQL, single instance</w:t>
            </w:r>
          </w:p>
        </w:tc>
        <w:tc>
          <w:tcPr>
            <w:tcW w:w="7824" w:type="dxa"/>
            <w:shd w:val="clear" w:color="auto" w:fill="auto"/>
          </w:tcPr>
          <w:p w14:paraId="6428EF1C" w14:textId="77777777" w:rsidR="00D8761C" w:rsidRPr="00E84C2A" w:rsidRDefault="00D8761C" w:rsidP="00D8761C">
            <w:r w:rsidRPr="00E84C2A">
              <w:t xml:space="preserve">Shows how to host a TOSCA </w:t>
            </w:r>
            <w:r w:rsidRPr="00E84C2A">
              <w:rPr>
                <w:rStyle w:val="CodeSnippetHighlight"/>
                <w:sz w:val="18"/>
              </w:rPr>
              <w:t>WebServer</w:t>
            </w:r>
            <w:r w:rsidRPr="00E84C2A">
              <w:t xml:space="preserve"> with a </w:t>
            </w:r>
            <w:r w:rsidRPr="00E84C2A">
              <w:rPr>
                <w:rStyle w:val="CodeSnippetHighlight"/>
                <w:sz w:val="18"/>
              </w:rPr>
              <w:t>TOSCA</w:t>
            </w:r>
            <w:r w:rsidRPr="00E84C2A">
              <w:t xml:space="preserve"> </w:t>
            </w:r>
            <w:r w:rsidRPr="00E84C2A">
              <w:rPr>
                <w:rStyle w:val="CodeSnippetHighlight"/>
                <w:sz w:val="18"/>
              </w:rPr>
              <w:t>WebApplication</w:t>
            </w:r>
            <w:r w:rsidRPr="00E84C2A">
              <w:t xml:space="preserve">, </w:t>
            </w:r>
            <w:r w:rsidRPr="00E84C2A">
              <w:rPr>
                <w:rStyle w:val="CodeSnippetHighlight"/>
                <w:sz w:val="18"/>
              </w:rPr>
              <w:t>DBMS</w:t>
            </w:r>
            <w:r w:rsidRPr="00E84C2A">
              <w:rPr>
                <w:sz w:val="16"/>
              </w:rPr>
              <w:t xml:space="preserve"> </w:t>
            </w:r>
            <w:r w:rsidRPr="00E84C2A">
              <w:t xml:space="preserve">and </w:t>
            </w:r>
            <w:r w:rsidRPr="00E84C2A">
              <w:rPr>
                <w:rStyle w:val="CodeSnippetHighlight"/>
                <w:sz w:val="18"/>
              </w:rPr>
              <w:t>Database</w:t>
            </w:r>
            <w:r w:rsidRPr="00E84C2A">
              <w:rPr>
                <w:sz w:val="16"/>
              </w:rPr>
              <w:t xml:space="preserve"> </w:t>
            </w:r>
            <w:r w:rsidRPr="00E84C2A">
              <w:t xml:space="preserve">Node Types along with their dependent </w:t>
            </w:r>
            <w:r w:rsidRPr="00E84C2A">
              <w:rPr>
                <w:rStyle w:val="CodeSnippetHighlight"/>
                <w:sz w:val="18"/>
              </w:rPr>
              <w:t>HostedOn</w:t>
            </w:r>
            <w:r w:rsidRPr="00E84C2A">
              <w:rPr>
                <w:sz w:val="16"/>
              </w:rPr>
              <w:t xml:space="preserve"> </w:t>
            </w:r>
            <w:r w:rsidRPr="00E84C2A">
              <w:t xml:space="preserve">and </w:t>
            </w:r>
            <w:r w:rsidRPr="00E84C2A">
              <w:rPr>
                <w:rStyle w:val="CodeSnippetHighlight"/>
                <w:sz w:val="18"/>
              </w:rPr>
              <w:t>ConnectsTo</w:t>
            </w:r>
            <w:r w:rsidRPr="00E84C2A">
              <w:rPr>
                <w:sz w:val="16"/>
              </w:rPr>
              <w:t xml:space="preserve"> </w:t>
            </w:r>
            <w:r w:rsidRPr="00E84C2A">
              <w:t>relationships.</w:t>
            </w:r>
          </w:p>
        </w:tc>
      </w:tr>
      <w:tr w:rsidR="00D8761C" w:rsidRPr="00E84C2A" w14:paraId="1EB5628D" w14:textId="77777777" w:rsidTr="00D8761C">
        <w:tc>
          <w:tcPr>
            <w:tcW w:w="2166" w:type="dxa"/>
            <w:shd w:val="clear" w:color="auto" w:fill="auto"/>
          </w:tcPr>
          <w:p w14:paraId="279A10DF" w14:textId="77777777" w:rsidR="00D8761C" w:rsidRPr="00E84C2A" w:rsidRDefault="00433A2B" w:rsidP="00D8761C">
            <w:pPr>
              <w:pStyle w:val="TableText"/>
            </w:pPr>
            <w:hyperlink w:anchor="USE_CASE_WEBSERVER_DBMS_2" w:history="1">
              <w:r w:rsidR="00D8761C" w:rsidRPr="00E84C2A">
                <w:rPr>
                  <w:rStyle w:val="Hyperlink"/>
                  <w:b/>
                </w:rPr>
                <w:t>WebServer-DBMS-2</w:t>
              </w:r>
            </w:hyperlink>
            <w:r w:rsidR="00D8761C" w:rsidRPr="00E84C2A">
              <w:t xml:space="preserve">: Nodejs with PayPal Sample App and MongoDB on separate instances </w:t>
            </w:r>
          </w:p>
        </w:tc>
        <w:tc>
          <w:tcPr>
            <w:tcW w:w="7824" w:type="dxa"/>
            <w:shd w:val="clear" w:color="auto" w:fill="auto"/>
          </w:tcPr>
          <w:p w14:paraId="5C8613E0" w14:textId="77777777" w:rsidR="00D8761C" w:rsidRPr="00E84C2A" w:rsidRDefault="00D8761C" w:rsidP="00D8761C">
            <w:pPr>
              <w:pStyle w:val="TableText"/>
            </w:pPr>
            <w:r w:rsidRPr="00E84C2A">
              <w:t xml:space="preserve">Instantiates a 2-tier application with </w:t>
            </w:r>
            <w:r w:rsidRPr="00E84C2A">
              <w:rPr>
                <w:rStyle w:val="CodeSnippetHighlight"/>
              </w:rPr>
              <w:t>Nodejs</w:t>
            </w:r>
            <w:r w:rsidRPr="00E84C2A">
              <w:t xml:space="preserve"> and its (PayPal sample)</w:t>
            </w:r>
            <w:r w:rsidRPr="00E84C2A">
              <w:rPr>
                <w:rStyle w:val="CodeSnippetHighlight"/>
              </w:rPr>
              <w:t xml:space="preserve"> WebApplication</w:t>
            </w:r>
            <w:r w:rsidRPr="00E84C2A">
              <w:t xml:space="preserve"> on one tier which connects a MongoDB database</w:t>
            </w:r>
            <w:r w:rsidRPr="00E84C2A" w:rsidDel="00722542">
              <w:t xml:space="preserve"> </w:t>
            </w:r>
            <w:r w:rsidRPr="00E84C2A">
              <w:t xml:space="preserve">(which stores its application data) using a </w:t>
            </w:r>
            <w:r w:rsidRPr="00E84C2A">
              <w:rPr>
                <w:rStyle w:val="CodeSnippetHighlight"/>
              </w:rPr>
              <w:t>ConnectsTo</w:t>
            </w:r>
            <w:r w:rsidRPr="00E84C2A">
              <w:t xml:space="preserve"> relationship.</w:t>
            </w:r>
          </w:p>
        </w:tc>
      </w:tr>
      <w:tr w:rsidR="00D8761C" w:rsidRPr="00E84C2A" w14:paraId="3D87AB10" w14:textId="77777777" w:rsidTr="00D8761C">
        <w:tc>
          <w:tcPr>
            <w:tcW w:w="2166" w:type="dxa"/>
            <w:shd w:val="clear" w:color="auto" w:fill="auto"/>
          </w:tcPr>
          <w:p w14:paraId="2F927D76" w14:textId="77777777" w:rsidR="00D8761C" w:rsidRPr="00E84C2A" w:rsidRDefault="00433A2B" w:rsidP="00D8761C">
            <w:pPr>
              <w:pStyle w:val="TableText"/>
            </w:pPr>
            <w:hyperlink w:anchor="USE_CASE_MULTI_TIER_1" w:history="1">
              <w:r w:rsidR="00D8761C" w:rsidRPr="00E84C2A">
                <w:rPr>
                  <w:rStyle w:val="Hyperlink"/>
                  <w:b/>
                </w:rPr>
                <w:t>Multi-Tier-1</w:t>
              </w:r>
            </w:hyperlink>
            <w:r w:rsidR="00D8761C" w:rsidRPr="00E84C2A">
              <w:t>: Elasticsearch, Logstash, Kibana (ELK)</w:t>
            </w:r>
          </w:p>
        </w:tc>
        <w:tc>
          <w:tcPr>
            <w:tcW w:w="7824" w:type="dxa"/>
            <w:shd w:val="clear" w:color="auto" w:fill="auto"/>
          </w:tcPr>
          <w:p w14:paraId="21E3E139" w14:textId="77777777" w:rsidR="00D8761C" w:rsidRPr="00E84C2A" w:rsidRDefault="00D8761C" w:rsidP="00D8761C">
            <w:pPr>
              <w:pStyle w:val="TableText"/>
            </w:pPr>
            <w:r w:rsidRPr="00E84C2A">
              <w:t xml:space="preserve">Shows </w:t>
            </w:r>
            <w:r w:rsidRPr="00E84C2A">
              <w:rPr>
                <w:rStyle w:val="CodeSnippetHighlight"/>
              </w:rPr>
              <w:t>Elasticsearch</w:t>
            </w:r>
            <w:r w:rsidRPr="00E84C2A">
              <w:t xml:space="preserve">, </w:t>
            </w:r>
            <w:r w:rsidRPr="00E84C2A">
              <w:rPr>
                <w:rStyle w:val="CodeSnippetHighlight"/>
              </w:rPr>
              <w:t>Logstash</w:t>
            </w:r>
            <w:r w:rsidRPr="00E84C2A">
              <w:t xml:space="preserve"> and </w:t>
            </w:r>
            <w:r w:rsidRPr="00E84C2A">
              <w:rPr>
                <w:rStyle w:val="CodeSnippetHighlight"/>
              </w:rPr>
              <w:t>Kibana</w:t>
            </w:r>
            <w:r w:rsidRPr="00E84C2A">
              <w:rPr>
                <w:sz w:val="16"/>
              </w:rPr>
              <w:t xml:space="preserve"> </w:t>
            </w:r>
            <w:r w:rsidRPr="00E84C2A">
              <w:t xml:space="preserve">(ELK) being used in a typical manner to collect, search and monitor/visualize data from a running application.  </w:t>
            </w:r>
          </w:p>
          <w:p w14:paraId="3E441AE1" w14:textId="77777777" w:rsidR="00D8761C" w:rsidRPr="00E84C2A" w:rsidRDefault="00D8761C" w:rsidP="00D8761C">
            <w:pPr>
              <w:pStyle w:val="TableText"/>
            </w:pPr>
          </w:p>
          <w:p w14:paraId="55C7F50A" w14:textId="77777777" w:rsidR="00D8761C" w:rsidRPr="00E84C2A" w:rsidRDefault="00D8761C" w:rsidP="00D8761C">
            <w:pPr>
              <w:pStyle w:val="TableText"/>
            </w:pPr>
            <w:r w:rsidRPr="00E84C2A">
              <w:t xml:space="preserve">This use case builds upon the previous </w:t>
            </w:r>
            <w:r w:rsidRPr="00E84C2A">
              <w:rPr>
                <w:rStyle w:val="CodeSnippetHighlight"/>
              </w:rPr>
              <w:t>Nodejs</w:t>
            </w:r>
            <w:r w:rsidRPr="00E84C2A">
              <w:t>/</w:t>
            </w:r>
            <w:r w:rsidRPr="00E84C2A">
              <w:rPr>
                <w:rStyle w:val="CodeSnippetHighlight"/>
              </w:rPr>
              <w:t>MongoDB</w:t>
            </w:r>
            <w:r w:rsidRPr="00E84C2A">
              <w:rPr>
                <w:sz w:val="16"/>
              </w:rPr>
              <w:t xml:space="preserve"> </w:t>
            </w:r>
            <w:r w:rsidRPr="00E84C2A">
              <w:t xml:space="preserve">2-tier application as the one being monitored.  The </w:t>
            </w:r>
            <w:r w:rsidRPr="00E84C2A">
              <w:rPr>
                <w:rStyle w:val="CodeSnippetHighlight"/>
              </w:rPr>
              <w:t>collectd</w:t>
            </w:r>
            <w:r w:rsidRPr="00E84C2A">
              <w:rPr>
                <w:sz w:val="16"/>
              </w:rPr>
              <w:t xml:space="preserve"> </w:t>
            </w:r>
            <w:r w:rsidRPr="00E84C2A">
              <w:t xml:space="preserve">and </w:t>
            </w:r>
            <w:r w:rsidRPr="00E84C2A">
              <w:rPr>
                <w:rStyle w:val="CodeSnippetHighlight"/>
              </w:rPr>
              <w:t>rsyslog</w:t>
            </w:r>
            <w:r w:rsidRPr="00E84C2A">
              <w:rPr>
                <w:sz w:val="16"/>
              </w:rPr>
              <w:t xml:space="preserve"> </w:t>
            </w:r>
            <w:r w:rsidRPr="00E84C2A">
              <w:t>components are added to both the WebServer and Database tiers which work to collect data for Logstash.</w:t>
            </w:r>
          </w:p>
          <w:p w14:paraId="73106F86" w14:textId="77777777" w:rsidR="00D8761C" w:rsidRPr="00E84C2A" w:rsidRDefault="00D8761C" w:rsidP="00D8761C">
            <w:pPr>
              <w:pStyle w:val="TableText"/>
            </w:pPr>
          </w:p>
          <w:p w14:paraId="5893614A" w14:textId="77777777" w:rsidR="00D8761C" w:rsidRPr="00E84C2A" w:rsidRDefault="00D8761C" w:rsidP="00D8761C">
            <w:pPr>
              <w:pStyle w:val="TableText"/>
            </w:pPr>
            <w:r w:rsidRPr="00E84C2A">
              <w:t>In addition to the application tiers, a 3</w:t>
            </w:r>
            <w:r w:rsidRPr="00E84C2A">
              <w:rPr>
                <w:vertAlign w:val="superscript"/>
              </w:rPr>
              <w:t>rd</w:t>
            </w:r>
            <w:r w:rsidRPr="00E84C2A">
              <w:t xml:space="preserve"> tier is introduced with </w:t>
            </w:r>
            <w:r w:rsidRPr="00E84C2A">
              <w:rPr>
                <w:rStyle w:val="CodeSnippetHighlight"/>
              </w:rPr>
              <w:t>Logstash</w:t>
            </w:r>
            <w:r w:rsidRPr="00E84C2A">
              <w:rPr>
                <w:sz w:val="16"/>
              </w:rPr>
              <w:t xml:space="preserve"> </w:t>
            </w:r>
            <w:r w:rsidRPr="00E84C2A">
              <w:t>to collect data from the application tiers. Finally a 4</w:t>
            </w:r>
            <w:r w:rsidRPr="00E84C2A">
              <w:rPr>
                <w:vertAlign w:val="superscript"/>
              </w:rPr>
              <w:t>th</w:t>
            </w:r>
            <w:r w:rsidRPr="00E84C2A">
              <w:t xml:space="preserve"> tier is added to search the Logstash data with </w:t>
            </w:r>
            <w:r w:rsidRPr="00E84C2A">
              <w:rPr>
                <w:rStyle w:val="CodeSnippetHighlight"/>
              </w:rPr>
              <w:t>Elasticsearch</w:t>
            </w:r>
            <w:r w:rsidRPr="00E84C2A">
              <w:rPr>
                <w:sz w:val="16"/>
              </w:rPr>
              <w:t xml:space="preserve"> </w:t>
            </w:r>
            <w:r w:rsidRPr="00E84C2A">
              <w:t xml:space="preserve">and visualize it using </w:t>
            </w:r>
            <w:r w:rsidRPr="00E84C2A">
              <w:rPr>
                <w:rStyle w:val="CodeSnippetHighlight"/>
              </w:rPr>
              <w:t>Kibana</w:t>
            </w:r>
            <w:r w:rsidRPr="00E84C2A">
              <w:t>.</w:t>
            </w:r>
          </w:p>
          <w:p w14:paraId="2908263B" w14:textId="77777777" w:rsidR="00D8761C" w:rsidRPr="00E84C2A" w:rsidRDefault="00D8761C" w:rsidP="00D8761C">
            <w:pPr>
              <w:pStyle w:val="TableText"/>
            </w:pPr>
          </w:p>
          <w:p w14:paraId="38AF70D0" w14:textId="77777777" w:rsidR="00D8761C" w:rsidRPr="00E84C2A" w:rsidRDefault="00D8761C" w:rsidP="00D8761C">
            <w:pPr>
              <w:pStyle w:val="TableText"/>
            </w:pPr>
            <w:r w:rsidRPr="00E84C2A">
              <w:rPr>
                <w:b/>
                <w:u w:val="single"/>
              </w:rPr>
              <w:t>Note</w:t>
            </w:r>
            <w:r w:rsidRPr="00E84C2A">
              <w:t xml:space="preserve">: This use case also shows the convenience of using a single YAML macro (declared in the </w:t>
            </w:r>
            <w:r w:rsidRPr="00E84C2A">
              <w:rPr>
                <w:rStyle w:val="CodeSnippetHighlight"/>
              </w:rPr>
              <w:t xml:space="preserve">dsl_definitions </w:t>
            </w:r>
            <w:r w:rsidRPr="00E84C2A">
              <w:t xml:space="preserve">section of the TOSCA Service Template) on multiple </w:t>
            </w:r>
            <w:r w:rsidRPr="00E84C2A">
              <w:rPr>
                <w:rStyle w:val="CodeSnippetHighlight"/>
              </w:rPr>
              <w:t>Compute</w:t>
            </w:r>
            <w:r w:rsidRPr="00E84C2A">
              <w:rPr>
                <w:sz w:val="16"/>
              </w:rPr>
              <w:t xml:space="preserve"> </w:t>
            </w:r>
            <w:r w:rsidRPr="00E84C2A">
              <w:t>nodes.</w:t>
            </w:r>
          </w:p>
        </w:tc>
      </w:tr>
      <w:tr w:rsidR="00D8761C" w:rsidRPr="00E84C2A" w14:paraId="69187845" w14:textId="77777777" w:rsidTr="00D8761C">
        <w:tc>
          <w:tcPr>
            <w:tcW w:w="2166" w:type="dxa"/>
            <w:shd w:val="clear" w:color="auto" w:fill="auto"/>
          </w:tcPr>
          <w:p w14:paraId="18BA53F1" w14:textId="77777777" w:rsidR="00D8761C" w:rsidRPr="00E84C2A" w:rsidRDefault="00433A2B" w:rsidP="00D8761C">
            <w:pPr>
              <w:pStyle w:val="TableText"/>
            </w:pPr>
            <w:hyperlink w:anchor="USE_CASE_CONTAINERS_1" w:history="1">
              <w:r w:rsidR="00D8761C" w:rsidRPr="00E84C2A">
                <w:rPr>
                  <w:rStyle w:val="Hyperlink"/>
                  <w:b/>
                </w:rPr>
                <w:t>Container-1</w:t>
              </w:r>
            </w:hyperlink>
            <w:r w:rsidR="00D8761C" w:rsidRPr="00E84C2A">
              <w:t>: Containers using Docker single Compute instance (Containers only)</w:t>
            </w:r>
          </w:p>
        </w:tc>
        <w:tc>
          <w:tcPr>
            <w:tcW w:w="7824" w:type="dxa"/>
            <w:shd w:val="clear" w:color="auto" w:fill="auto"/>
          </w:tcPr>
          <w:p w14:paraId="3F32F0D5" w14:textId="77777777" w:rsidR="00D8761C" w:rsidRPr="00E84C2A" w:rsidRDefault="00D8761C" w:rsidP="00D8761C">
            <w:pPr>
              <w:pStyle w:val="TableText"/>
            </w:pPr>
            <w:r w:rsidRPr="00E84C2A">
              <w:t xml:space="preserve">Minimalist TOSCA Service Template description of 2 Docker containers linked to each other.  Specifically, one container runs </w:t>
            </w:r>
            <w:r w:rsidRPr="00E84C2A">
              <w:rPr>
                <w:b/>
              </w:rPr>
              <w:t>wordpress</w:t>
            </w:r>
            <w:r w:rsidRPr="00E84C2A">
              <w:t xml:space="preserve"> and connects to second </w:t>
            </w:r>
            <w:r w:rsidRPr="00E84C2A">
              <w:rPr>
                <w:b/>
              </w:rPr>
              <w:t>mysql</w:t>
            </w:r>
            <w:r w:rsidRPr="00E84C2A">
              <w:t xml:space="preserve"> database container both on a single server (i.e., Compute instance). The use case also demonstrates how TOSCA declares and references Docker images from the Docker Hub repository. </w:t>
            </w:r>
          </w:p>
          <w:p w14:paraId="204E02A2" w14:textId="77777777" w:rsidR="00D8761C" w:rsidRPr="00E84C2A" w:rsidRDefault="00D8761C" w:rsidP="00D8761C">
            <w:pPr>
              <w:pStyle w:val="TableText"/>
            </w:pPr>
          </w:p>
          <w:p w14:paraId="6BC7BFDD" w14:textId="77777777" w:rsidR="00D8761C" w:rsidRPr="00E84C2A" w:rsidRDefault="00D8761C" w:rsidP="00D8761C">
            <w:pPr>
              <w:pStyle w:val="TableText"/>
            </w:pPr>
            <w:r w:rsidRPr="00E84C2A">
              <w:rPr>
                <w:b/>
                <w:u w:val="single"/>
              </w:rPr>
              <w:t>Variation 1</w:t>
            </w:r>
            <w:r w:rsidRPr="00E84C2A">
              <w:t xml:space="preserve">: Docker </w:t>
            </w:r>
            <w:r w:rsidRPr="00E84C2A">
              <w:rPr>
                <w:rStyle w:val="CodeSnippetHighlight"/>
              </w:rPr>
              <w:t>Container</w:t>
            </w:r>
            <w:r w:rsidRPr="00E84C2A">
              <w:rPr>
                <w:sz w:val="16"/>
              </w:rPr>
              <w:t xml:space="preserve"> </w:t>
            </w:r>
            <w:r w:rsidRPr="00E84C2A">
              <w:t>nodes (only) providing their Docker Requirements allowing platform (orchestrator) to select/provide the underlying Docker implementation (Capability).</w:t>
            </w:r>
          </w:p>
        </w:tc>
      </w:tr>
    </w:tbl>
    <w:p w14:paraId="6ACAD9FD" w14:textId="77777777" w:rsidR="00D8761C" w:rsidRPr="00E84C2A" w:rsidRDefault="00D8761C" w:rsidP="00D8761C">
      <w:pPr>
        <w:pStyle w:val="Heading3"/>
        <w:numPr>
          <w:ilvl w:val="2"/>
          <w:numId w:val="4"/>
        </w:numPr>
      </w:pPr>
      <w:bookmarkStart w:id="1619" w:name="_Toc454457931"/>
      <w:bookmarkStart w:id="1620" w:name="_Toc454458730"/>
      <w:r w:rsidRPr="00E84C2A">
        <w:t>Compute:</w:t>
      </w:r>
      <w:bookmarkEnd w:id="1618"/>
      <w:r w:rsidRPr="00E84C2A">
        <w:t xml:space="preserve"> Create a single Compute instance with a host Operating System</w:t>
      </w:r>
      <w:bookmarkEnd w:id="1615"/>
      <w:bookmarkEnd w:id="1619"/>
      <w:bookmarkEnd w:id="1620"/>
    </w:p>
    <w:p w14:paraId="0319A079" w14:textId="77777777" w:rsidR="00D8761C" w:rsidRPr="00E84C2A" w:rsidRDefault="00D8761C" w:rsidP="00D8761C">
      <w:pPr>
        <w:pStyle w:val="Heading4"/>
        <w:numPr>
          <w:ilvl w:val="3"/>
          <w:numId w:val="4"/>
        </w:numPr>
      </w:pPr>
      <w:bookmarkStart w:id="1621" w:name="_Toc379455151"/>
      <w:r w:rsidRPr="00E84C2A">
        <w:t>Description</w:t>
      </w:r>
      <w:bookmarkEnd w:id="1621"/>
    </w:p>
    <w:p w14:paraId="092DE241" w14:textId="77777777" w:rsidR="00D8761C" w:rsidRPr="00E84C2A" w:rsidRDefault="00D8761C" w:rsidP="00D8761C">
      <w:r w:rsidRPr="00E84C2A">
        <w:t xml:space="preserve">This use case demonstrates how the TOSCA Simple Profile specification can be used to stand up a single Compute instance with a guest Operating System using a normative TOSCA </w:t>
      </w:r>
      <w:r w:rsidRPr="00E84C2A">
        <w:rPr>
          <w:rStyle w:val="CodeSnippetHighlight"/>
        </w:rPr>
        <w:t>Compute</w:t>
      </w:r>
      <w:r w:rsidRPr="00E84C2A">
        <w:t xml:space="preserve"> node.  The TOSCA Compute node is declarative in that the service template describes both the processor and host operating system platform characteristics (i.e., properties declared on the capability named “</w:t>
      </w:r>
      <w:r w:rsidRPr="00E84C2A">
        <w:rPr>
          <w:rStyle w:val="CodeSnippetHighlight"/>
        </w:rPr>
        <w:t>os</w:t>
      </w:r>
      <w:r w:rsidRPr="00E84C2A">
        <w:t>” sometimes called a “flavor”) that are desired by the template author.  The cloud provider would attempt to fulfill these properties (to the best of its abilities) during orchestration.</w:t>
      </w:r>
    </w:p>
    <w:p w14:paraId="404D961B" w14:textId="77777777" w:rsidR="00D8761C" w:rsidRPr="00E84C2A" w:rsidRDefault="00D8761C" w:rsidP="00D8761C">
      <w:pPr>
        <w:pStyle w:val="Heading4"/>
        <w:numPr>
          <w:ilvl w:val="3"/>
          <w:numId w:val="4"/>
        </w:numPr>
      </w:pPr>
      <w:r w:rsidRPr="00E84C2A">
        <w:t>Features</w:t>
      </w:r>
    </w:p>
    <w:p w14:paraId="7B846702" w14:textId="77777777" w:rsidR="00D8761C" w:rsidRPr="00E84C2A" w:rsidRDefault="00D8761C" w:rsidP="00D8761C">
      <w:r w:rsidRPr="00E84C2A">
        <w:t>This use case introduces the following TOSCA Simple Profile features:</w:t>
      </w:r>
    </w:p>
    <w:p w14:paraId="2170A726" w14:textId="77777777" w:rsidR="00D8761C" w:rsidRPr="00E84C2A" w:rsidRDefault="00D8761C" w:rsidP="00D8761C">
      <w:pPr>
        <w:pStyle w:val="ListParagraph"/>
        <w:numPr>
          <w:ilvl w:val="0"/>
          <w:numId w:val="17"/>
        </w:numPr>
      </w:pPr>
      <w:r w:rsidRPr="00E84C2A">
        <w:t xml:space="preserve">A node template that uses the normative TOSCA </w:t>
      </w:r>
      <w:r w:rsidRPr="00E84C2A">
        <w:rPr>
          <w:rStyle w:val="CodeSnippetHighlight"/>
        </w:rPr>
        <w:t xml:space="preserve">Compute </w:t>
      </w:r>
      <w:r w:rsidRPr="00E84C2A">
        <w:t>Node Type along with showing an exemplary set of its properties being configured.</w:t>
      </w:r>
    </w:p>
    <w:p w14:paraId="79C9142C" w14:textId="77777777" w:rsidR="00D8761C" w:rsidRPr="00E84C2A" w:rsidRDefault="00D8761C" w:rsidP="00D8761C">
      <w:pPr>
        <w:pStyle w:val="ListParagraph"/>
        <w:numPr>
          <w:ilvl w:val="0"/>
          <w:numId w:val="17"/>
        </w:numPr>
      </w:pPr>
      <w:r w:rsidRPr="00E84C2A">
        <w:lastRenderedPageBreak/>
        <w:t xml:space="preserve">Use of the TOSCA Service Template </w:t>
      </w:r>
      <w:r w:rsidRPr="00E84C2A">
        <w:rPr>
          <w:rStyle w:val="CodeSnippetHighlight"/>
        </w:rPr>
        <w:t>inputs</w:t>
      </w:r>
      <w:r w:rsidRPr="00E84C2A">
        <w:t xml:space="preserve"> section to declare a configurable value the template user may supply at runtime. In this case, the “</w:t>
      </w:r>
      <w:r w:rsidRPr="00E84C2A">
        <w:rPr>
          <w:rStyle w:val="CodeSnippetHighlight"/>
        </w:rPr>
        <w:t>host</w:t>
      </w:r>
      <w:r w:rsidRPr="00E84C2A">
        <w:t>” property named “</w:t>
      </w:r>
      <w:r w:rsidRPr="00E84C2A">
        <w:rPr>
          <w:rStyle w:val="CodeSnippetHighlight"/>
        </w:rPr>
        <w:t>num_cpus</w:t>
      </w:r>
      <w:r w:rsidRPr="00E84C2A">
        <w:t>” (of type integer) is declared.</w:t>
      </w:r>
    </w:p>
    <w:p w14:paraId="3217E51B" w14:textId="77777777" w:rsidR="00D8761C" w:rsidRPr="00E84C2A" w:rsidRDefault="00D8761C" w:rsidP="00D8761C">
      <w:pPr>
        <w:pStyle w:val="ListParagraph"/>
        <w:numPr>
          <w:ilvl w:val="1"/>
          <w:numId w:val="17"/>
        </w:numPr>
      </w:pPr>
      <w:r w:rsidRPr="00E84C2A">
        <w:t>Use of a property constraint to limit the allowed integer values for the “</w:t>
      </w:r>
      <w:r w:rsidRPr="00E84C2A">
        <w:rPr>
          <w:rStyle w:val="CodeSnippetHighlight"/>
        </w:rPr>
        <w:t>num_cpus</w:t>
      </w:r>
      <w:r w:rsidRPr="00E84C2A">
        <w:t>” property to a specific list supplied in the property declaration.</w:t>
      </w:r>
    </w:p>
    <w:p w14:paraId="59BCFFDE" w14:textId="77777777" w:rsidR="00D8761C" w:rsidRPr="00E84C2A" w:rsidRDefault="00D8761C" w:rsidP="00D8761C">
      <w:pPr>
        <w:pStyle w:val="ListParagraph"/>
        <w:numPr>
          <w:ilvl w:val="0"/>
          <w:numId w:val="17"/>
        </w:numPr>
      </w:pPr>
      <w:r w:rsidRPr="00E84C2A">
        <w:t xml:space="preserve">Use of the TOSCA Service Template </w:t>
      </w:r>
      <w:r w:rsidRPr="00E84C2A">
        <w:rPr>
          <w:rStyle w:val="CodeSnippetHighlight"/>
        </w:rPr>
        <w:t>outputs</w:t>
      </w:r>
      <w:r w:rsidRPr="00E84C2A">
        <w:t xml:space="preserve"> section to declare a value the template user may request at runtime. In this case, the property named “</w:t>
      </w:r>
      <w:r w:rsidRPr="00E84C2A">
        <w:rPr>
          <w:rStyle w:val="CodeSnippetHighlight"/>
        </w:rPr>
        <w:t>instance_ip</w:t>
      </w:r>
      <w:r w:rsidRPr="00E84C2A">
        <w:t>” is declared</w:t>
      </w:r>
    </w:p>
    <w:p w14:paraId="42B0D74B" w14:textId="77777777" w:rsidR="00D8761C" w:rsidRPr="00E84C2A" w:rsidRDefault="00D8761C" w:rsidP="00D8761C">
      <w:pPr>
        <w:pStyle w:val="ListParagraph"/>
        <w:numPr>
          <w:ilvl w:val="1"/>
          <w:numId w:val="17"/>
        </w:numPr>
      </w:pPr>
      <w:r w:rsidRPr="00E84C2A">
        <w:t>The “</w:t>
      </w:r>
      <w:r w:rsidRPr="00E84C2A">
        <w:rPr>
          <w:rStyle w:val="CodeSnippetHighlight"/>
        </w:rPr>
        <w:t>instance_ip</w:t>
      </w:r>
      <w:r w:rsidRPr="00E84C2A">
        <w:t xml:space="preserve">” output property is programmatically retrieved from the </w:t>
      </w:r>
      <w:r w:rsidRPr="00E84C2A">
        <w:rPr>
          <w:rStyle w:val="CodeSnippetHighlight"/>
        </w:rPr>
        <w:t>Compute</w:t>
      </w:r>
      <w:r w:rsidRPr="00E84C2A">
        <w:t xml:space="preserve"> node’s “</w:t>
      </w:r>
      <w:r w:rsidRPr="00E84C2A">
        <w:rPr>
          <w:rStyle w:val="CodeSnippetHighlight"/>
        </w:rPr>
        <w:t>public_address</w:t>
      </w:r>
      <w:r w:rsidRPr="00E84C2A">
        <w:t xml:space="preserve">” attribute using the TOSCA Service Template-level </w:t>
      </w:r>
      <w:r w:rsidRPr="00E84C2A">
        <w:rPr>
          <w:rStyle w:val="CodeSnippetHighlight"/>
        </w:rPr>
        <w:t>get_attribute</w:t>
      </w:r>
      <w:r w:rsidRPr="00E84C2A">
        <w:t xml:space="preserve"> function.</w:t>
      </w:r>
    </w:p>
    <w:p w14:paraId="15402473" w14:textId="77777777" w:rsidR="00D8761C" w:rsidRPr="00E84C2A" w:rsidRDefault="00D8761C" w:rsidP="00D8761C">
      <w:pPr>
        <w:pStyle w:val="Heading4"/>
        <w:numPr>
          <w:ilvl w:val="3"/>
          <w:numId w:val="4"/>
        </w:numPr>
      </w:pPr>
      <w:bookmarkStart w:id="1622" w:name="_Toc379455152"/>
      <w:r w:rsidRPr="00E84C2A">
        <w:t>Logical Diagram</w:t>
      </w:r>
      <w:bookmarkEnd w:id="1622"/>
    </w:p>
    <w:p w14:paraId="58C31F33" w14:textId="77777777" w:rsidR="00D8761C" w:rsidRPr="00E84C2A" w:rsidRDefault="00D8761C" w:rsidP="00D8761C">
      <w:r w:rsidRPr="00E84C2A">
        <w:rPr>
          <w:noProof/>
        </w:rPr>
        <w:drawing>
          <wp:inline distT="0" distB="0" distL="0" distR="0" wp14:anchorId="52DC3DED" wp14:editId="664086C9">
            <wp:extent cx="1806063" cy="2560320"/>
            <wp:effectExtent l="0" t="0" r="381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SCA-Use Case-0-VM-1-Diagram.png"/>
                    <pic:cNvPicPr/>
                  </pic:nvPicPr>
                  <pic:blipFill>
                    <a:blip r:embed="rId112">
                      <a:extLst>
                        <a:ext uri="{28A0092B-C50C-407E-A947-70E740481C1C}">
                          <a14:useLocalDpi xmlns:a14="http://schemas.microsoft.com/office/drawing/2010/main" val="0"/>
                        </a:ext>
                      </a:extLst>
                    </a:blip>
                    <a:stretch>
                      <a:fillRect/>
                    </a:stretch>
                  </pic:blipFill>
                  <pic:spPr>
                    <a:xfrm>
                      <a:off x="0" y="0"/>
                      <a:ext cx="1808901" cy="2564343"/>
                    </a:xfrm>
                    <a:prstGeom prst="rect">
                      <a:avLst/>
                    </a:prstGeom>
                  </pic:spPr>
                </pic:pic>
              </a:graphicData>
            </a:graphic>
          </wp:inline>
        </w:drawing>
      </w:r>
    </w:p>
    <w:p w14:paraId="5090D60C" w14:textId="77777777" w:rsidR="00D8761C" w:rsidRPr="00E84C2A" w:rsidRDefault="00D8761C" w:rsidP="00D8761C">
      <w:pPr>
        <w:pStyle w:val="Heading4"/>
        <w:numPr>
          <w:ilvl w:val="3"/>
          <w:numId w:val="4"/>
        </w:numPr>
      </w:pPr>
      <w:bookmarkStart w:id="1623" w:name="_Toc379455153"/>
      <w:r w:rsidRPr="00E84C2A">
        <w:t>Sample YAML</w:t>
      </w:r>
      <w:bookmarkEnd w:id="1623"/>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446"/>
      </w:tblGrid>
      <w:tr w:rsidR="00D8761C" w:rsidRPr="00E84C2A" w14:paraId="0E5039E1" w14:textId="77777777" w:rsidTr="00D8761C">
        <w:tc>
          <w:tcPr>
            <w:tcW w:w="9576" w:type="dxa"/>
            <w:shd w:val="clear" w:color="auto" w:fill="D9D9D9" w:themeFill="background1" w:themeFillShade="D9"/>
          </w:tcPr>
          <w:p w14:paraId="5F706120" w14:textId="77777777" w:rsidR="00D8761C" w:rsidRPr="001D32A6" w:rsidRDefault="00D8761C" w:rsidP="001D32A6">
            <w:pPr>
              <w:spacing w:before="0" w:after="0"/>
              <w:rPr>
                <w:rStyle w:val="CodeSnippet"/>
              </w:rPr>
            </w:pPr>
            <w:r w:rsidRPr="001D32A6">
              <w:rPr>
                <w:rStyle w:val="CodeSnippet"/>
              </w:rPr>
              <w:t>tosca_definitions_version: tosca_simple_yaml_1_0</w:t>
            </w:r>
          </w:p>
          <w:p w14:paraId="754AEF80" w14:textId="77777777" w:rsidR="00D8761C" w:rsidRPr="001D32A6" w:rsidRDefault="00D8761C" w:rsidP="001D32A6">
            <w:pPr>
              <w:spacing w:before="0" w:after="0"/>
              <w:rPr>
                <w:rStyle w:val="CodeSnippet"/>
              </w:rPr>
            </w:pPr>
          </w:p>
          <w:p w14:paraId="56D2EA66" w14:textId="77777777" w:rsidR="00D8761C" w:rsidRPr="001D32A6" w:rsidRDefault="00D8761C" w:rsidP="001D32A6">
            <w:pPr>
              <w:spacing w:before="0" w:after="0"/>
              <w:rPr>
                <w:rStyle w:val="CodeSnippet"/>
              </w:rPr>
            </w:pPr>
            <w:r w:rsidRPr="001D32A6">
              <w:rPr>
                <w:rStyle w:val="CodeSnippet"/>
              </w:rPr>
              <w:t>description: &gt;</w:t>
            </w:r>
          </w:p>
          <w:p w14:paraId="74773048" w14:textId="77777777" w:rsidR="00D8761C" w:rsidRPr="001D32A6" w:rsidRDefault="00D8761C" w:rsidP="001D32A6">
            <w:pPr>
              <w:spacing w:before="0" w:after="0"/>
              <w:rPr>
                <w:rStyle w:val="CodeSnippet"/>
              </w:rPr>
            </w:pPr>
            <w:r w:rsidRPr="001D32A6">
              <w:rPr>
                <w:rStyle w:val="CodeSnippet"/>
              </w:rPr>
              <w:t xml:space="preserve">  TOSCA simple profile that just defines a single compute instance and selects a (guest) host Operating System from the Compute node’s properties. Note, this example does not include default values on inputs properties.</w:t>
            </w:r>
          </w:p>
          <w:p w14:paraId="1B842335" w14:textId="77777777" w:rsidR="00D8761C" w:rsidRPr="001D32A6" w:rsidRDefault="00D8761C" w:rsidP="001D32A6">
            <w:pPr>
              <w:spacing w:before="0" w:after="0"/>
              <w:rPr>
                <w:rStyle w:val="CodeSnippet"/>
              </w:rPr>
            </w:pPr>
          </w:p>
          <w:p w14:paraId="37477535" w14:textId="77777777" w:rsidR="00D8761C" w:rsidRPr="001D32A6" w:rsidRDefault="00D8761C" w:rsidP="001D32A6">
            <w:pPr>
              <w:spacing w:before="0" w:after="0"/>
              <w:rPr>
                <w:rStyle w:val="CodeSnippet"/>
              </w:rPr>
            </w:pPr>
            <w:r w:rsidRPr="001D32A6">
              <w:rPr>
                <w:rStyle w:val="CodeSnippet"/>
              </w:rPr>
              <w:t>topology_template:</w:t>
            </w:r>
          </w:p>
          <w:p w14:paraId="4B683AA2" w14:textId="77777777" w:rsidR="00D8761C" w:rsidRPr="001D32A6" w:rsidRDefault="00D8761C" w:rsidP="001D32A6">
            <w:pPr>
              <w:spacing w:before="0" w:after="0"/>
              <w:rPr>
                <w:rStyle w:val="CodeSnippet"/>
              </w:rPr>
            </w:pPr>
            <w:r w:rsidRPr="001D32A6">
              <w:rPr>
                <w:rStyle w:val="CodeSnippet"/>
              </w:rPr>
              <w:t xml:space="preserve">  inputs:</w:t>
            </w:r>
          </w:p>
          <w:p w14:paraId="789E4485" w14:textId="77777777" w:rsidR="00D8761C" w:rsidRPr="001D32A6" w:rsidRDefault="00D8761C" w:rsidP="001D32A6">
            <w:pPr>
              <w:spacing w:before="0" w:after="0"/>
              <w:rPr>
                <w:rStyle w:val="CodeSnippet"/>
              </w:rPr>
            </w:pPr>
            <w:r w:rsidRPr="001D32A6">
              <w:rPr>
                <w:rStyle w:val="CodeSnippet"/>
              </w:rPr>
              <w:t xml:space="preserve">    cpus:</w:t>
            </w:r>
          </w:p>
          <w:p w14:paraId="6AB7A331" w14:textId="77777777" w:rsidR="00D8761C" w:rsidRPr="001D32A6" w:rsidRDefault="00D8761C" w:rsidP="001D32A6">
            <w:pPr>
              <w:spacing w:before="0" w:after="0"/>
              <w:rPr>
                <w:rStyle w:val="CodeSnippet"/>
              </w:rPr>
            </w:pPr>
            <w:r w:rsidRPr="001D32A6">
              <w:rPr>
                <w:rStyle w:val="CodeSnippet"/>
              </w:rPr>
              <w:t xml:space="preserve">      type: integer</w:t>
            </w:r>
          </w:p>
          <w:p w14:paraId="21FC78D4" w14:textId="77777777" w:rsidR="00D8761C" w:rsidRPr="001D32A6" w:rsidRDefault="00D8761C" w:rsidP="001D32A6">
            <w:pPr>
              <w:spacing w:before="0" w:after="0"/>
              <w:rPr>
                <w:rStyle w:val="CodeSnippet"/>
              </w:rPr>
            </w:pPr>
            <w:r w:rsidRPr="001D32A6">
              <w:rPr>
                <w:rStyle w:val="CodeSnippet"/>
              </w:rPr>
              <w:t xml:space="preserve">      description: Number of CPUs for the server.</w:t>
            </w:r>
          </w:p>
          <w:p w14:paraId="6DB41150" w14:textId="77777777" w:rsidR="00D8761C" w:rsidRPr="001D32A6" w:rsidRDefault="00D8761C" w:rsidP="001D32A6">
            <w:pPr>
              <w:spacing w:before="0" w:after="0"/>
              <w:rPr>
                <w:rStyle w:val="CodeSnippet"/>
              </w:rPr>
            </w:pPr>
            <w:r w:rsidRPr="001D32A6">
              <w:rPr>
                <w:rStyle w:val="CodeSnippet"/>
              </w:rPr>
              <w:t xml:space="preserve">      constraints:</w:t>
            </w:r>
          </w:p>
          <w:p w14:paraId="30092206" w14:textId="77777777" w:rsidR="00D8761C" w:rsidRPr="001D32A6" w:rsidRDefault="00D8761C" w:rsidP="001D32A6">
            <w:pPr>
              <w:spacing w:before="0" w:after="0"/>
              <w:rPr>
                <w:rStyle w:val="CodeSnippet"/>
              </w:rPr>
            </w:pPr>
            <w:r w:rsidRPr="001D32A6">
              <w:rPr>
                <w:rStyle w:val="CodeSnippet"/>
              </w:rPr>
              <w:t xml:space="preserve">        - valid_values: [ 1, 2, 4, 8 ]</w:t>
            </w:r>
          </w:p>
          <w:p w14:paraId="696B12AC" w14:textId="77777777" w:rsidR="00D8761C" w:rsidRPr="001D32A6" w:rsidRDefault="00D8761C" w:rsidP="001D32A6">
            <w:pPr>
              <w:spacing w:before="0" w:after="0"/>
              <w:rPr>
                <w:rStyle w:val="CodeSnippet"/>
              </w:rPr>
            </w:pPr>
          </w:p>
          <w:p w14:paraId="4BB85029" w14:textId="77777777" w:rsidR="00D8761C" w:rsidRPr="001D32A6" w:rsidRDefault="00D8761C" w:rsidP="001D32A6">
            <w:pPr>
              <w:spacing w:before="0" w:after="0"/>
              <w:rPr>
                <w:rStyle w:val="CodeSnippet"/>
              </w:rPr>
            </w:pPr>
            <w:r w:rsidRPr="001D32A6">
              <w:rPr>
                <w:rStyle w:val="CodeSnippet"/>
              </w:rPr>
              <w:t xml:space="preserve">  node_templates:</w:t>
            </w:r>
          </w:p>
          <w:p w14:paraId="78E82283" w14:textId="77777777" w:rsidR="00D8761C" w:rsidRPr="001D32A6" w:rsidRDefault="00D8761C" w:rsidP="001D32A6">
            <w:pPr>
              <w:spacing w:before="0" w:after="0"/>
              <w:rPr>
                <w:rStyle w:val="CodeSnippet"/>
              </w:rPr>
            </w:pPr>
            <w:r w:rsidRPr="001D32A6">
              <w:rPr>
                <w:rStyle w:val="CodeSnippet"/>
              </w:rPr>
              <w:t xml:space="preserve">    my_server:</w:t>
            </w:r>
          </w:p>
          <w:p w14:paraId="7C80F1D3" w14:textId="77777777" w:rsidR="00D8761C" w:rsidRPr="001D32A6" w:rsidRDefault="00D8761C" w:rsidP="001D32A6">
            <w:pPr>
              <w:spacing w:before="0" w:after="0"/>
              <w:rPr>
                <w:rStyle w:val="CodeSnippet"/>
              </w:rPr>
            </w:pPr>
            <w:r w:rsidRPr="001D32A6">
              <w:rPr>
                <w:rStyle w:val="CodeSnippet"/>
              </w:rPr>
              <w:t xml:space="preserve">      type: </w:t>
            </w:r>
            <w:hyperlink w:anchor="DEFN_TYPE_NODES_COMPUTE" w:history="1">
              <w:r w:rsidRPr="00E84C2A">
                <w:rPr>
                  <w:rStyle w:val="Hyperlink"/>
                  <w:rFonts w:ascii="Consolas" w:hAnsi="Consolas"/>
                  <w:noProof/>
                </w:rPr>
                <w:t>Compute</w:t>
              </w:r>
            </w:hyperlink>
          </w:p>
          <w:p w14:paraId="79CA1DC4"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capabilities:</w:t>
            </w:r>
          </w:p>
          <w:p w14:paraId="59E4DA9E"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host:</w:t>
            </w:r>
          </w:p>
          <w:p w14:paraId="3BA3C753" w14:textId="77777777" w:rsidR="00D8761C" w:rsidRPr="001D32A6" w:rsidRDefault="00D8761C" w:rsidP="001D32A6">
            <w:pPr>
              <w:spacing w:before="0" w:after="0"/>
              <w:rPr>
                <w:rStyle w:val="CodeSnippet"/>
              </w:rPr>
            </w:pPr>
            <w:r w:rsidRPr="001D32A6">
              <w:rPr>
                <w:rStyle w:val="CodeSnippet"/>
              </w:rPr>
              <w:t xml:space="preserve">          properties:</w:t>
            </w:r>
          </w:p>
          <w:p w14:paraId="15229286" w14:textId="77777777" w:rsidR="00D8761C" w:rsidRPr="001D32A6" w:rsidRDefault="00D8761C" w:rsidP="001D32A6">
            <w:pPr>
              <w:spacing w:before="0" w:after="0"/>
              <w:rPr>
                <w:rStyle w:val="CodeSnippet"/>
              </w:rPr>
            </w:pPr>
            <w:r w:rsidRPr="001D32A6">
              <w:rPr>
                <w:rStyle w:val="CodeSnippet"/>
              </w:rPr>
              <w:lastRenderedPageBreak/>
              <w:t xml:space="preserve">            disk_size: 10 GB</w:t>
            </w:r>
          </w:p>
          <w:p w14:paraId="6A5BCA36" w14:textId="77777777" w:rsidR="00D8761C" w:rsidRPr="00E84C2A" w:rsidRDefault="00D8761C" w:rsidP="00D8761C">
            <w:pPr>
              <w:autoSpaceDE w:val="0"/>
              <w:autoSpaceDN w:val="0"/>
              <w:adjustRightInd w:val="0"/>
              <w:rPr>
                <w:rFonts w:ascii="Consolas" w:hAnsi="Consolas" w:cs="Courier New"/>
                <w:noProof/>
                <w:szCs w:val="18"/>
              </w:rPr>
            </w:pPr>
            <w:r w:rsidRPr="00E84C2A">
              <w:rPr>
                <w:rFonts w:ascii="Consolas" w:hAnsi="Consolas" w:cs="Courier New"/>
                <w:noProof/>
                <w:szCs w:val="18"/>
              </w:rPr>
              <w:t xml:space="preserve">            num_cpus: </w:t>
            </w:r>
            <w:r w:rsidRPr="00E84C2A">
              <w:rPr>
                <w:noProof/>
              </w:rPr>
              <w:t>{  get_input: cpus  }</w:t>
            </w:r>
          </w:p>
          <w:p w14:paraId="5E6967E9" w14:textId="77777777" w:rsidR="00D8761C" w:rsidRPr="001D32A6" w:rsidRDefault="00D8761C" w:rsidP="001D32A6">
            <w:pPr>
              <w:autoSpaceDE w:val="0"/>
              <w:autoSpaceDN w:val="0"/>
              <w:adjustRightInd w:val="0"/>
              <w:spacing w:before="0" w:after="0"/>
              <w:rPr>
                <w:rStyle w:val="CodeSnippet"/>
              </w:rPr>
            </w:pPr>
            <w:r w:rsidRPr="00E84C2A">
              <w:rPr>
                <w:rFonts w:ascii="Consolas" w:hAnsi="Consolas" w:cs="Courier New"/>
                <w:noProof/>
                <w:szCs w:val="18"/>
              </w:rPr>
              <w:t xml:space="preserve">            mem_size: 1 GB</w:t>
            </w:r>
          </w:p>
          <w:p w14:paraId="0CC43DE0"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os:</w:t>
            </w:r>
          </w:p>
          <w:p w14:paraId="5F8660E3"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properties:</w:t>
            </w:r>
          </w:p>
          <w:p w14:paraId="413FCC3E"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architecture: x86_64</w:t>
            </w:r>
          </w:p>
          <w:p w14:paraId="478B2FF4"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type: Linux</w:t>
            </w:r>
          </w:p>
          <w:p w14:paraId="41BB7DC8"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distribution: ubuntu</w:t>
            </w:r>
          </w:p>
          <w:p w14:paraId="50D528D6"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version: 12.04</w:t>
            </w:r>
          </w:p>
          <w:p w14:paraId="1C8C8903" w14:textId="77777777" w:rsidR="00D8761C" w:rsidRPr="001D32A6" w:rsidRDefault="00D8761C" w:rsidP="001D32A6">
            <w:pPr>
              <w:spacing w:before="0" w:after="0"/>
              <w:rPr>
                <w:rStyle w:val="CodeSnippet"/>
              </w:rPr>
            </w:pPr>
            <w:r w:rsidRPr="001D32A6">
              <w:rPr>
                <w:rStyle w:val="CodeSnippet"/>
              </w:rPr>
              <w:t xml:space="preserve">  outputs:</w:t>
            </w:r>
          </w:p>
          <w:p w14:paraId="567107D0" w14:textId="77777777" w:rsidR="00D8761C" w:rsidRPr="001D32A6" w:rsidRDefault="00D8761C" w:rsidP="001D32A6">
            <w:pPr>
              <w:spacing w:before="0" w:after="0"/>
              <w:rPr>
                <w:rStyle w:val="CodeSnippet"/>
              </w:rPr>
            </w:pPr>
            <w:r w:rsidRPr="001D32A6">
              <w:rPr>
                <w:rStyle w:val="CodeSnippet"/>
              </w:rPr>
              <w:t xml:space="preserve">    private_ip:</w:t>
            </w:r>
          </w:p>
          <w:p w14:paraId="49459A97" w14:textId="77777777" w:rsidR="00D8761C" w:rsidRPr="001D32A6" w:rsidRDefault="00D8761C" w:rsidP="001D32A6">
            <w:pPr>
              <w:spacing w:before="0" w:after="0"/>
              <w:rPr>
                <w:rStyle w:val="CodeSnippet"/>
              </w:rPr>
            </w:pPr>
            <w:r w:rsidRPr="001D32A6">
              <w:rPr>
                <w:rStyle w:val="CodeSnippet"/>
              </w:rPr>
              <w:t xml:space="preserve">      description: The private IP address of the deployed server instance.</w:t>
            </w:r>
          </w:p>
          <w:p w14:paraId="0E487F81" w14:textId="77777777" w:rsidR="00D8761C" w:rsidRPr="00E84C2A" w:rsidRDefault="00D8761C" w:rsidP="001D32A6">
            <w:pPr>
              <w:spacing w:before="0" w:after="0"/>
              <w:rPr>
                <w:rStyle w:val="CodeSnippet"/>
                <w:noProof/>
              </w:rPr>
            </w:pPr>
            <w:r w:rsidRPr="001D32A6">
              <w:rPr>
                <w:rStyle w:val="CodeSnippet"/>
              </w:rPr>
              <w:t xml:space="preserve">      value: { get_attribute: [my_server, private_address] }</w:t>
            </w:r>
          </w:p>
        </w:tc>
      </w:tr>
    </w:tbl>
    <w:p w14:paraId="36C92130" w14:textId="77777777" w:rsidR="00D8761C" w:rsidRPr="00E84C2A" w:rsidRDefault="00D8761C" w:rsidP="00D8761C">
      <w:pPr>
        <w:pStyle w:val="Heading4"/>
        <w:numPr>
          <w:ilvl w:val="3"/>
          <w:numId w:val="4"/>
        </w:numPr>
      </w:pPr>
      <w:bookmarkStart w:id="1624" w:name="_Toc379455154"/>
      <w:r w:rsidRPr="00E84C2A">
        <w:lastRenderedPageBreak/>
        <w:t>Notes</w:t>
      </w:r>
      <w:bookmarkEnd w:id="1624"/>
    </w:p>
    <w:p w14:paraId="5D0B0DF8" w14:textId="77777777" w:rsidR="00D8761C" w:rsidRPr="00E84C2A" w:rsidRDefault="00D8761C" w:rsidP="00D8761C">
      <w:pPr>
        <w:pStyle w:val="ListParagraph"/>
        <w:numPr>
          <w:ilvl w:val="0"/>
          <w:numId w:val="14"/>
        </w:numPr>
      </w:pPr>
      <w:r w:rsidRPr="00E84C2A">
        <w:t>This use case uses a versioned, Linux Ubuntu distribution on the Compute node.</w:t>
      </w:r>
    </w:p>
    <w:p w14:paraId="0C23D3A4" w14:textId="77777777" w:rsidR="00D8761C" w:rsidRPr="00E84C2A" w:rsidRDefault="00D8761C" w:rsidP="00D8761C">
      <w:pPr>
        <w:pStyle w:val="Heading3"/>
        <w:numPr>
          <w:ilvl w:val="2"/>
          <w:numId w:val="4"/>
        </w:numPr>
      </w:pPr>
      <w:bookmarkStart w:id="1625" w:name="_Toc454457932"/>
      <w:bookmarkStart w:id="1626" w:name="_Toc454458731"/>
      <w:bookmarkStart w:id="1627" w:name="USE_CASE_SW_COMP_1"/>
      <w:bookmarkStart w:id="1628" w:name="_Toc379455167"/>
      <w:bookmarkStart w:id="1629" w:name="USE_CASE_BLOCKSTORAGE_1"/>
      <w:bookmarkStart w:id="1630" w:name="_Toc379455155"/>
      <w:r w:rsidRPr="00E84C2A">
        <w:t>Software Component 1: Automatic deployment of a Virtual Machine (VM) image artifact</w:t>
      </w:r>
      <w:bookmarkEnd w:id="1625"/>
      <w:bookmarkEnd w:id="1626"/>
    </w:p>
    <w:bookmarkEnd w:id="1627"/>
    <w:p w14:paraId="557AE74F" w14:textId="77777777" w:rsidR="00D8761C" w:rsidRPr="00E84C2A" w:rsidRDefault="00D8761C" w:rsidP="00D8761C">
      <w:pPr>
        <w:pStyle w:val="Heading4"/>
        <w:numPr>
          <w:ilvl w:val="3"/>
          <w:numId w:val="4"/>
        </w:numPr>
      </w:pPr>
      <w:r w:rsidRPr="00E84C2A">
        <w:t>Description</w:t>
      </w:r>
    </w:p>
    <w:p w14:paraId="6708AC65" w14:textId="77777777" w:rsidR="00D8761C" w:rsidRPr="00E84C2A" w:rsidRDefault="00D8761C" w:rsidP="00D8761C">
      <w:r w:rsidRPr="00E84C2A">
        <w:t>This use case demonstrates how the TOSCA SoftwareComponent node type can be used to declare software that is packaged in a standard Virtual Machine (VM) image file format (i.e., in this case QCOW2) and is hosted on a TOSCA Compute node (instance).  In this variation, the SoftwareComponent declares a VM image as a deployment artifact that includes its own pre-packaged operating system and software.  The TOSCA Orchestrator detects this known deployment artifact type on the SoftwareComponent node template and automatically deploys it to the Compute node.</w:t>
      </w:r>
    </w:p>
    <w:p w14:paraId="52CA91B5" w14:textId="77777777" w:rsidR="00D8761C" w:rsidRPr="00E84C2A" w:rsidRDefault="00D8761C" w:rsidP="00D8761C">
      <w:pPr>
        <w:pStyle w:val="Heading4"/>
        <w:numPr>
          <w:ilvl w:val="3"/>
          <w:numId w:val="4"/>
        </w:numPr>
      </w:pPr>
      <w:r w:rsidRPr="00E84C2A">
        <w:t>Features</w:t>
      </w:r>
    </w:p>
    <w:p w14:paraId="40449FA0" w14:textId="77777777" w:rsidR="00D8761C" w:rsidRPr="00E84C2A" w:rsidRDefault="00D8761C" w:rsidP="00D8761C">
      <w:r w:rsidRPr="00E84C2A">
        <w:t>This use case introduces the following TOSCA Simple Profile features:</w:t>
      </w:r>
    </w:p>
    <w:p w14:paraId="23AC92EC" w14:textId="77777777" w:rsidR="00D8761C" w:rsidRPr="00E84C2A" w:rsidRDefault="00D8761C" w:rsidP="00D8761C">
      <w:pPr>
        <w:pStyle w:val="ListParagraph"/>
        <w:numPr>
          <w:ilvl w:val="0"/>
          <w:numId w:val="17"/>
        </w:numPr>
      </w:pPr>
      <w:r w:rsidRPr="00E84C2A">
        <w:t xml:space="preserve">A node template that uses the normative TOSCA </w:t>
      </w:r>
      <w:r w:rsidRPr="00E84C2A">
        <w:rPr>
          <w:rStyle w:val="CodeSnippetHighlight"/>
        </w:rPr>
        <w:t xml:space="preserve">SoftwareComponent </w:t>
      </w:r>
      <w:r w:rsidRPr="00E84C2A">
        <w:t>Node Type along with showing an exemplary set of its properties being configured.</w:t>
      </w:r>
    </w:p>
    <w:p w14:paraId="2E8D1A63" w14:textId="77777777" w:rsidR="00D8761C" w:rsidRPr="00E84C2A" w:rsidRDefault="00D8761C" w:rsidP="00D8761C">
      <w:pPr>
        <w:pStyle w:val="ListParagraph"/>
        <w:numPr>
          <w:ilvl w:val="0"/>
          <w:numId w:val="17"/>
        </w:numPr>
      </w:pPr>
      <w:r w:rsidRPr="00E84C2A">
        <w:t xml:space="preserve">Use of the TOSCA Service Template </w:t>
      </w:r>
      <w:r w:rsidRPr="00E84C2A">
        <w:rPr>
          <w:rStyle w:val="CodeSnippetHighlight"/>
        </w:rPr>
        <w:t>artifacts</w:t>
      </w:r>
      <w:r w:rsidRPr="00E84C2A">
        <w:t xml:space="preserve"> section to declare a Virtual Machine (VM) image artifact type which is referenced by the </w:t>
      </w:r>
      <w:r w:rsidRPr="00E84C2A">
        <w:rPr>
          <w:rStyle w:val="CodeSnippetHighlight"/>
        </w:rPr>
        <w:t>SoftwareComponent</w:t>
      </w:r>
      <w:r w:rsidRPr="00E84C2A">
        <w:t xml:space="preserve"> node template. </w:t>
      </w:r>
    </w:p>
    <w:p w14:paraId="763A19B5" w14:textId="77777777" w:rsidR="00D8761C" w:rsidRPr="00E84C2A" w:rsidRDefault="00D8761C" w:rsidP="00D8761C">
      <w:pPr>
        <w:pStyle w:val="ListParagraph"/>
        <w:numPr>
          <w:ilvl w:val="0"/>
          <w:numId w:val="17"/>
        </w:numPr>
      </w:pPr>
      <w:r w:rsidRPr="00E84C2A">
        <w:t xml:space="preserve">The VM file format, in this case QCOW2, includes its own guest Operating System (OS) and therefore does </w:t>
      </w:r>
      <w:r w:rsidRPr="00E84C2A">
        <w:rPr>
          <w:b/>
          <w:u w:val="single"/>
        </w:rPr>
        <w:t>not</w:t>
      </w:r>
      <w:r w:rsidRPr="00E84C2A">
        <w:t xml:space="preserve"> “require” a TOSCA </w:t>
      </w:r>
      <w:r w:rsidRPr="00E84C2A">
        <w:rPr>
          <w:rStyle w:val="CodeSnippetHighlight"/>
        </w:rPr>
        <w:t>OperatingSystem</w:t>
      </w:r>
      <w:r w:rsidRPr="00E84C2A">
        <w:t xml:space="preserve"> capability from the TOSCA Compute node.</w:t>
      </w:r>
    </w:p>
    <w:p w14:paraId="2DF93B7A" w14:textId="77777777" w:rsidR="00D8761C" w:rsidRPr="00E84C2A" w:rsidRDefault="00D8761C" w:rsidP="00D8761C">
      <w:pPr>
        <w:pStyle w:val="Heading4"/>
        <w:numPr>
          <w:ilvl w:val="3"/>
          <w:numId w:val="4"/>
        </w:numPr>
      </w:pPr>
      <w:r w:rsidRPr="00E84C2A">
        <w:t>Assumptions</w:t>
      </w:r>
    </w:p>
    <w:p w14:paraId="4D6B8193" w14:textId="77777777" w:rsidR="00D8761C" w:rsidRPr="00E84C2A" w:rsidRDefault="00D8761C" w:rsidP="00D8761C">
      <w:r w:rsidRPr="00E84C2A">
        <w:t>This use case assumes the following:</w:t>
      </w:r>
    </w:p>
    <w:p w14:paraId="3056BE78" w14:textId="77777777" w:rsidR="00D8761C" w:rsidRPr="00E84C2A" w:rsidRDefault="00D8761C" w:rsidP="00D8761C">
      <w:pPr>
        <w:pStyle w:val="ListParagraph"/>
        <w:numPr>
          <w:ilvl w:val="0"/>
          <w:numId w:val="17"/>
        </w:numPr>
      </w:pPr>
      <w:r w:rsidRPr="00E84C2A">
        <w:t xml:space="preserve">That the TOSCA Orchestrator (working with the Cloud provider’s underlying management services) is able to instantiate a Compute node that has a hypervisor that supports the Virtual Machine (VM) image format, in this case QCOW2, which should be compatible with many standard hypervisors such as XEN and KVM. </w:t>
      </w:r>
    </w:p>
    <w:p w14:paraId="0AD5C1D0" w14:textId="77777777" w:rsidR="00D8761C" w:rsidRPr="00E84C2A" w:rsidRDefault="00D8761C" w:rsidP="00D8761C">
      <w:pPr>
        <w:pStyle w:val="ListParagraph"/>
        <w:numPr>
          <w:ilvl w:val="0"/>
          <w:numId w:val="17"/>
        </w:numPr>
      </w:pPr>
      <w:r w:rsidRPr="00E84C2A">
        <w:t>This is not a “bare metal” use case and assumes the existence of a hypervisor on the machine that is allocated to “host” the Compute instance supports (e.g. has drivers, etc.) the VM image format in this example.</w:t>
      </w:r>
    </w:p>
    <w:p w14:paraId="4578EF3A" w14:textId="77777777" w:rsidR="00D8761C" w:rsidRPr="00E84C2A" w:rsidRDefault="00D8761C" w:rsidP="00D8761C">
      <w:pPr>
        <w:pStyle w:val="Heading4"/>
        <w:numPr>
          <w:ilvl w:val="3"/>
          <w:numId w:val="4"/>
        </w:numPr>
      </w:pPr>
      <w:r w:rsidRPr="00E84C2A">
        <w:lastRenderedPageBreak/>
        <w:t>Logical Diagram</w:t>
      </w:r>
    </w:p>
    <w:p w14:paraId="4B7E536B" w14:textId="77777777" w:rsidR="00D8761C" w:rsidRPr="00E84C2A" w:rsidRDefault="00D8761C" w:rsidP="00D8761C">
      <w:r w:rsidRPr="00E84C2A">
        <w:rPr>
          <w:noProof/>
        </w:rPr>
        <w:drawing>
          <wp:inline distT="0" distB="0" distL="0" distR="0" wp14:anchorId="547FB71E" wp14:editId="42A0DB88">
            <wp:extent cx="3860024" cy="3665220"/>
            <wp:effectExtent l="0" t="0" r="762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SCA-Use Case-Software Component 1 - Diagram.png"/>
                    <pic:cNvPicPr/>
                  </pic:nvPicPr>
                  <pic:blipFill>
                    <a:blip r:embed="rId113">
                      <a:extLst>
                        <a:ext uri="{28A0092B-C50C-407E-A947-70E740481C1C}">
                          <a14:useLocalDpi xmlns:a14="http://schemas.microsoft.com/office/drawing/2010/main" val="0"/>
                        </a:ext>
                      </a:extLst>
                    </a:blip>
                    <a:stretch>
                      <a:fillRect/>
                    </a:stretch>
                  </pic:blipFill>
                  <pic:spPr>
                    <a:xfrm>
                      <a:off x="0" y="0"/>
                      <a:ext cx="3858099" cy="3663392"/>
                    </a:xfrm>
                    <a:prstGeom prst="rect">
                      <a:avLst/>
                    </a:prstGeom>
                  </pic:spPr>
                </pic:pic>
              </a:graphicData>
            </a:graphic>
          </wp:inline>
        </w:drawing>
      </w:r>
    </w:p>
    <w:p w14:paraId="4853176C" w14:textId="77777777" w:rsidR="00D8761C" w:rsidRPr="00E84C2A" w:rsidRDefault="00D8761C" w:rsidP="00D8761C">
      <w:pPr>
        <w:pStyle w:val="Heading4"/>
        <w:numPr>
          <w:ilvl w:val="3"/>
          <w:numId w:val="4"/>
        </w:numPr>
      </w:pPr>
      <w:r w:rsidRPr="00E84C2A">
        <w:t>Sample YAML</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446"/>
      </w:tblGrid>
      <w:tr w:rsidR="00D8761C" w:rsidRPr="00E84C2A" w14:paraId="27210912" w14:textId="77777777" w:rsidTr="00D8761C">
        <w:tc>
          <w:tcPr>
            <w:tcW w:w="9576" w:type="dxa"/>
            <w:shd w:val="clear" w:color="auto" w:fill="D9D9D9" w:themeFill="background1" w:themeFillShade="D9"/>
          </w:tcPr>
          <w:p w14:paraId="36B66520" w14:textId="77777777" w:rsidR="00D8761C" w:rsidRPr="001D32A6" w:rsidRDefault="00D8761C" w:rsidP="001D32A6">
            <w:pPr>
              <w:spacing w:before="0" w:after="0"/>
              <w:rPr>
                <w:rStyle w:val="CodeSnippet"/>
              </w:rPr>
            </w:pPr>
            <w:r w:rsidRPr="001D32A6">
              <w:rPr>
                <w:rStyle w:val="CodeSnippet"/>
              </w:rPr>
              <w:t>tosca_definitions_version: tosca_simple_yaml_1_0</w:t>
            </w:r>
          </w:p>
          <w:p w14:paraId="0E523CC4" w14:textId="77777777" w:rsidR="00D8761C" w:rsidRPr="001D32A6" w:rsidRDefault="00D8761C" w:rsidP="001D32A6">
            <w:pPr>
              <w:spacing w:before="0" w:after="0"/>
              <w:rPr>
                <w:rStyle w:val="CodeSnippet"/>
              </w:rPr>
            </w:pPr>
          </w:p>
          <w:p w14:paraId="03F1F144" w14:textId="77777777" w:rsidR="00D8761C" w:rsidRPr="001D32A6" w:rsidRDefault="00D8761C" w:rsidP="001D32A6">
            <w:pPr>
              <w:spacing w:before="0" w:after="0"/>
              <w:rPr>
                <w:rStyle w:val="CodeSnippet"/>
              </w:rPr>
            </w:pPr>
            <w:r w:rsidRPr="001D32A6">
              <w:rPr>
                <w:rStyle w:val="CodeSnippet"/>
              </w:rPr>
              <w:t>description: &gt;</w:t>
            </w:r>
          </w:p>
          <w:p w14:paraId="73C16ACF" w14:textId="77777777" w:rsidR="00D8761C" w:rsidRPr="001D32A6" w:rsidRDefault="00D8761C" w:rsidP="001D32A6">
            <w:pPr>
              <w:spacing w:before="0" w:after="0"/>
              <w:rPr>
                <w:rStyle w:val="CodeSnippet"/>
              </w:rPr>
            </w:pPr>
            <w:r w:rsidRPr="001D32A6">
              <w:rPr>
                <w:rStyle w:val="CodeSnippet"/>
              </w:rPr>
              <w:t xml:space="preserve">  TOSCA Simple Profile with a SoftwareComponent node with a declared Virtual machine (VM) deployment artifact that automatically deploys to its host Compute node.</w:t>
            </w:r>
          </w:p>
          <w:p w14:paraId="5E2B6E60" w14:textId="77777777" w:rsidR="00D8761C" w:rsidRPr="001D32A6" w:rsidRDefault="00D8761C" w:rsidP="001D32A6">
            <w:pPr>
              <w:spacing w:before="0" w:after="0"/>
              <w:rPr>
                <w:rStyle w:val="CodeSnippet"/>
              </w:rPr>
            </w:pPr>
          </w:p>
          <w:p w14:paraId="4336375C" w14:textId="77777777" w:rsidR="00D8761C" w:rsidRPr="001D32A6" w:rsidRDefault="00D8761C" w:rsidP="001D32A6">
            <w:pPr>
              <w:spacing w:before="0" w:after="0"/>
              <w:rPr>
                <w:rStyle w:val="CodeSnippet"/>
              </w:rPr>
            </w:pPr>
            <w:r w:rsidRPr="001D32A6">
              <w:rPr>
                <w:rStyle w:val="CodeSnippet"/>
              </w:rPr>
              <w:t>topology_template:</w:t>
            </w:r>
          </w:p>
          <w:p w14:paraId="11F6A023" w14:textId="77777777" w:rsidR="00D8761C" w:rsidRPr="001D32A6" w:rsidRDefault="00D8761C" w:rsidP="001D32A6">
            <w:pPr>
              <w:spacing w:before="0" w:after="0"/>
              <w:rPr>
                <w:rStyle w:val="CodeSnippet"/>
              </w:rPr>
            </w:pPr>
            <w:r w:rsidRPr="001D32A6">
              <w:rPr>
                <w:rStyle w:val="CodeSnippet"/>
              </w:rPr>
              <w:t xml:space="preserve">  </w:t>
            </w:r>
          </w:p>
          <w:p w14:paraId="3D6A1EC7" w14:textId="77777777" w:rsidR="00D8761C" w:rsidRPr="001D32A6" w:rsidRDefault="00D8761C" w:rsidP="001D32A6">
            <w:pPr>
              <w:spacing w:before="0" w:after="0"/>
              <w:rPr>
                <w:rStyle w:val="CodeSnippet"/>
              </w:rPr>
            </w:pPr>
            <w:r w:rsidRPr="001D32A6">
              <w:rPr>
                <w:rStyle w:val="CodeSnippet"/>
              </w:rPr>
              <w:t xml:space="preserve">  node_templates:</w:t>
            </w:r>
          </w:p>
          <w:p w14:paraId="2B2B9DBF" w14:textId="77777777" w:rsidR="00D8761C" w:rsidRPr="001D32A6" w:rsidRDefault="00D8761C" w:rsidP="001D32A6">
            <w:pPr>
              <w:spacing w:before="0" w:after="0"/>
              <w:rPr>
                <w:rStyle w:val="CodeSnippet"/>
              </w:rPr>
            </w:pPr>
            <w:r w:rsidRPr="001D32A6">
              <w:rPr>
                <w:rStyle w:val="CodeSnippet"/>
              </w:rPr>
              <w:t xml:space="preserve">    my_virtual_machine:</w:t>
            </w:r>
          </w:p>
          <w:p w14:paraId="434F7FFA" w14:textId="77777777" w:rsidR="00D8761C" w:rsidRPr="001D32A6" w:rsidRDefault="00D8761C" w:rsidP="001D32A6">
            <w:pPr>
              <w:spacing w:before="0" w:after="0"/>
              <w:rPr>
                <w:rStyle w:val="CodeSnippet"/>
              </w:rPr>
            </w:pPr>
            <w:r w:rsidRPr="001D32A6">
              <w:rPr>
                <w:rStyle w:val="CodeSnippet"/>
              </w:rPr>
              <w:t xml:space="preserve">      type: </w:t>
            </w:r>
            <w:hyperlink w:anchor="DEFN_TYPE_NODES_SOFTWARE_COMPONENT" w:history="1">
              <w:r w:rsidRPr="00E84C2A">
                <w:rPr>
                  <w:rStyle w:val="Hyperlink"/>
                  <w:rFonts w:ascii="Consolas" w:hAnsi="Consolas"/>
                  <w:noProof/>
                </w:rPr>
                <w:t>SoftwareComponent</w:t>
              </w:r>
            </w:hyperlink>
          </w:p>
          <w:p w14:paraId="5BED809F" w14:textId="77777777" w:rsidR="00D8761C" w:rsidRPr="001D32A6" w:rsidRDefault="00D8761C" w:rsidP="001D32A6">
            <w:pPr>
              <w:spacing w:before="0" w:after="0"/>
              <w:rPr>
                <w:rStyle w:val="CodeSnippet"/>
              </w:rPr>
            </w:pPr>
            <w:r w:rsidRPr="001D32A6">
              <w:rPr>
                <w:rStyle w:val="CodeSnippet"/>
              </w:rPr>
              <w:t xml:space="preserve">      artifacts:</w:t>
            </w:r>
          </w:p>
          <w:p w14:paraId="416C35B1" w14:textId="77777777" w:rsidR="00D8761C" w:rsidRPr="001D32A6" w:rsidRDefault="00D8761C" w:rsidP="001D32A6">
            <w:pPr>
              <w:spacing w:before="0" w:after="0"/>
              <w:rPr>
                <w:rStyle w:val="CodeSnippet"/>
              </w:rPr>
            </w:pPr>
            <w:r w:rsidRPr="001D32A6">
              <w:rPr>
                <w:rStyle w:val="CodeSnippet"/>
              </w:rPr>
              <w:t xml:space="preserve">        my_vm_image: </w:t>
            </w:r>
          </w:p>
          <w:p w14:paraId="6F54B0A6" w14:textId="77777777" w:rsidR="00D8761C" w:rsidRPr="001D32A6" w:rsidRDefault="00D8761C" w:rsidP="001D32A6">
            <w:pPr>
              <w:spacing w:before="0" w:after="0"/>
              <w:rPr>
                <w:rStyle w:val="CodeSnippet"/>
              </w:rPr>
            </w:pPr>
            <w:r w:rsidRPr="001D32A6">
              <w:rPr>
                <w:rStyle w:val="CodeSnippet"/>
              </w:rPr>
              <w:t xml:space="preserve">          file: images/fedora-18-x86_64.qcow2</w:t>
            </w:r>
          </w:p>
          <w:p w14:paraId="1F09B8FB" w14:textId="77777777" w:rsidR="00D8761C" w:rsidRPr="001D32A6" w:rsidRDefault="00D8761C" w:rsidP="001D32A6">
            <w:pPr>
              <w:spacing w:before="0" w:after="0"/>
              <w:rPr>
                <w:rStyle w:val="CodeSnippet"/>
              </w:rPr>
            </w:pPr>
            <w:r w:rsidRPr="001D32A6">
              <w:rPr>
                <w:rStyle w:val="CodeSnippet"/>
              </w:rPr>
              <w:t xml:space="preserve">          type: tosca.artifacts.Deployment.Image.VM.QCOW2</w:t>
            </w:r>
          </w:p>
          <w:p w14:paraId="530A4595" w14:textId="77777777" w:rsidR="00D8761C" w:rsidRPr="001D32A6" w:rsidRDefault="00D8761C" w:rsidP="001D32A6">
            <w:pPr>
              <w:spacing w:before="0" w:after="0"/>
              <w:rPr>
                <w:rStyle w:val="CodeSnippet"/>
              </w:rPr>
            </w:pPr>
            <w:r w:rsidRPr="001D32A6">
              <w:rPr>
                <w:rStyle w:val="CodeSnippet"/>
              </w:rPr>
              <w:t xml:space="preserve">      requirements:</w:t>
            </w:r>
          </w:p>
          <w:p w14:paraId="4C1C3B25" w14:textId="77777777" w:rsidR="00D8761C" w:rsidRPr="001D32A6" w:rsidRDefault="00D8761C" w:rsidP="001D32A6">
            <w:pPr>
              <w:spacing w:before="0" w:after="0"/>
              <w:rPr>
                <w:rStyle w:val="CodeSnippet"/>
              </w:rPr>
            </w:pPr>
            <w:r w:rsidRPr="001D32A6">
              <w:rPr>
                <w:rStyle w:val="CodeSnippet"/>
              </w:rPr>
              <w:t xml:space="preserve">        - host: my_server</w:t>
            </w:r>
          </w:p>
          <w:p w14:paraId="7215E85C" w14:textId="77777777" w:rsidR="00D8761C" w:rsidRPr="001D32A6" w:rsidRDefault="00D8761C" w:rsidP="001D32A6">
            <w:pPr>
              <w:spacing w:before="0" w:after="0"/>
              <w:rPr>
                <w:rStyle w:val="CodeSnippet"/>
              </w:rPr>
            </w:pPr>
            <w:r w:rsidRPr="001D32A6">
              <w:rPr>
                <w:rStyle w:val="CodeSnippet"/>
              </w:rPr>
              <w:t xml:space="preserve">      # Automatically deploy the VM image referenced on the create operation</w:t>
            </w:r>
          </w:p>
          <w:p w14:paraId="4D7FFD2B" w14:textId="77777777" w:rsidR="00D8761C" w:rsidRPr="001D32A6" w:rsidRDefault="00D8761C" w:rsidP="001D32A6">
            <w:pPr>
              <w:spacing w:before="0" w:after="0"/>
              <w:rPr>
                <w:rStyle w:val="CodeSnippet"/>
              </w:rPr>
            </w:pPr>
            <w:r w:rsidRPr="001D32A6">
              <w:rPr>
                <w:rStyle w:val="CodeSnippet"/>
              </w:rPr>
              <w:t xml:space="preserve">      interfaces:</w:t>
            </w:r>
          </w:p>
          <w:p w14:paraId="42203C41" w14:textId="77777777" w:rsidR="00D8761C" w:rsidRPr="001D32A6" w:rsidRDefault="00D8761C" w:rsidP="001D32A6">
            <w:pPr>
              <w:spacing w:before="0" w:after="0"/>
              <w:rPr>
                <w:rStyle w:val="CodeSnippet"/>
              </w:rPr>
            </w:pPr>
            <w:r w:rsidRPr="001D32A6">
              <w:rPr>
                <w:rStyle w:val="CodeSnippet"/>
              </w:rPr>
              <w:t xml:space="preserve">        Standard: </w:t>
            </w:r>
          </w:p>
          <w:p w14:paraId="69B45716" w14:textId="77777777" w:rsidR="00D8761C" w:rsidRPr="001D32A6" w:rsidRDefault="00D8761C" w:rsidP="001D32A6">
            <w:pPr>
              <w:spacing w:before="0" w:after="0"/>
              <w:rPr>
                <w:rStyle w:val="CodeSnippet"/>
              </w:rPr>
            </w:pPr>
            <w:r w:rsidRPr="001D32A6">
              <w:rPr>
                <w:rStyle w:val="CodeSnippet"/>
              </w:rPr>
              <w:t xml:space="preserve">          create: my_vm_image</w:t>
            </w:r>
          </w:p>
          <w:p w14:paraId="467DE027" w14:textId="77777777" w:rsidR="00D8761C" w:rsidRPr="001D32A6" w:rsidRDefault="00D8761C" w:rsidP="001D32A6">
            <w:pPr>
              <w:spacing w:before="0" w:after="0"/>
              <w:rPr>
                <w:rStyle w:val="CodeSnippet"/>
              </w:rPr>
            </w:pPr>
          </w:p>
          <w:p w14:paraId="660D06FE" w14:textId="77777777" w:rsidR="00D8761C" w:rsidRPr="001D32A6" w:rsidRDefault="00D8761C" w:rsidP="001D32A6">
            <w:pPr>
              <w:spacing w:before="0" w:after="0"/>
              <w:rPr>
                <w:rStyle w:val="CodeSnippet"/>
              </w:rPr>
            </w:pPr>
            <w:r w:rsidRPr="001D32A6">
              <w:rPr>
                <w:rStyle w:val="CodeSnippet"/>
              </w:rPr>
              <w:t xml:space="preserve">    # Compute instance with no Operating System guest host</w:t>
            </w:r>
          </w:p>
          <w:p w14:paraId="1CD21B69" w14:textId="77777777" w:rsidR="00D8761C" w:rsidRPr="001D32A6" w:rsidRDefault="00D8761C" w:rsidP="001D32A6">
            <w:pPr>
              <w:spacing w:before="0" w:after="0"/>
              <w:rPr>
                <w:rStyle w:val="CodeSnippet"/>
              </w:rPr>
            </w:pPr>
            <w:r w:rsidRPr="001D32A6">
              <w:rPr>
                <w:rStyle w:val="CodeSnippet"/>
              </w:rPr>
              <w:t xml:space="preserve">    my_server:</w:t>
            </w:r>
          </w:p>
          <w:p w14:paraId="43725C84" w14:textId="77777777" w:rsidR="00D8761C" w:rsidRPr="001D32A6" w:rsidRDefault="00D8761C" w:rsidP="001D32A6">
            <w:pPr>
              <w:spacing w:before="0" w:after="0"/>
              <w:rPr>
                <w:rStyle w:val="CodeSnippet"/>
              </w:rPr>
            </w:pPr>
            <w:r w:rsidRPr="001D32A6">
              <w:rPr>
                <w:rStyle w:val="CodeSnippet"/>
              </w:rPr>
              <w:t xml:space="preserve">      type: </w:t>
            </w:r>
            <w:hyperlink w:anchor="DEFN_TYPE_NODES_COMPUTE" w:history="1">
              <w:r w:rsidRPr="00E84C2A">
                <w:rPr>
                  <w:rStyle w:val="Hyperlink"/>
                  <w:rFonts w:ascii="Consolas" w:hAnsi="Consolas"/>
                  <w:noProof/>
                </w:rPr>
                <w:t>Compute</w:t>
              </w:r>
            </w:hyperlink>
          </w:p>
          <w:p w14:paraId="155417D6" w14:textId="77777777" w:rsidR="00D8761C" w:rsidRPr="001D32A6" w:rsidRDefault="00D8761C" w:rsidP="001D32A6">
            <w:pPr>
              <w:autoSpaceDE w:val="0"/>
              <w:autoSpaceDN w:val="0"/>
              <w:adjustRightInd w:val="0"/>
              <w:spacing w:before="0" w:after="0"/>
              <w:rPr>
                <w:rStyle w:val="CodeSnippet"/>
              </w:rPr>
            </w:pPr>
            <w:r w:rsidRPr="001D32A6">
              <w:rPr>
                <w:rStyle w:val="CodeSnippet"/>
              </w:rPr>
              <w:lastRenderedPageBreak/>
              <w:t xml:space="preserve">      capabilities:</w:t>
            </w:r>
          </w:p>
          <w:p w14:paraId="56232516"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 Note: no guest OperatingSystem requirements as these are in the image.</w:t>
            </w:r>
          </w:p>
          <w:p w14:paraId="1D52AD9D"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host:</w:t>
            </w:r>
          </w:p>
          <w:p w14:paraId="07DB13BD" w14:textId="77777777" w:rsidR="00D8761C" w:rsidRPr="001D32A6" w:rsidRDefault="00D8761C" w:rsidP="001D32A6">
            <w:pPr>
              <w:spacing w:before="0" w:after="0"/>
              <w:rPr>
                <w:rStyle w:val="CodeSnippet"/>
              </w:rPr>
            </w:pPr>
            <w:r w:rsidRPr="001D32A6">
              <w:rPr>
                <w:rStyle w:val="CodeSnippet"/>
              </w:rPr>
              <w:t xml:space="preserve">          properties:</w:t>
            </w:r>
          </w:p>
          <w:p w14:paraId="7A90F9DF" w14:textId="77777777" w:rsidR="00D8761C" w:rsidRPr="001D32A6" w:rsidRDefault="00D8761C" w:rsidP="001D32A6">
            <w:pPr>
              <w:spacing w:before="0" w:after="0"/>
              <w:rPr>
                <w:rStyle w:val="CodeSnippet"/>
              </w:rPr>
            </w:pPr>
            <w:r w:rsidRPr="001D32A6">
              <w:rPr>
                <w:rStyle w:val="CodeSnippet"/>
              </w:rPr>
              <w:t xml:space="preserve">            disk_size: 10 GB</w:t>
            </w:r>
          </w:p>
          <w:p w14:paraId="26CED367" w14:textId="77777777" w:rsidR="00D8761C" w:rsidRPr="00E84C2A" w:rsidRDefault="00D8761C" w:rsidP="00D8761C">
            <w:pPr>
              <w:autoSpaceDE w:val="0"/>
              <w:autoSpaceDN w:val="0"/>
              <w:adjustRightInd w:val="0"/>
              <w:rPr>
                <w:rFonts w:ascii="Consolas" w:hAnsi="Consolas" w:cs="Courier New"/>
                <w:noProof/>
                <w:szCs w:val="18"/>
              </w:rPr>
            </w:pPr>
            <w:r w:rsidRPr="00E84C2A">
              <w:rPr>
                <w:rFonts w:ascii="Consolas" w:hAnsi="Consolas" w:cs="Courier New"/>
                <w:noProof/>
                <w:szCs w:val="18"/>
              </w:rPr>
              <w:t xml:space="preserve">            num_cpus: </w:t>
            </w:r>
            <w:r w:rsidRPr="00E84C2A">
              <w:rPr>
                <w:noProof/>
              </w:rPr>
              <w:t>{  get_input: cpus  }</w:t>
            </w:r>
          </w:p>
          <w:p w14:paraId="6790E5C4" w14:textId="77777777" w:rsidR="00D8761C" w:rsidRPr="001D32A6" w:rsidRDefault="00D8761C" w:rsidP="001D32A6">
            <w:pPr>
              <w:autoSpaceDE w:val="0"/>
              <w:autoSpaceDN w:val="0"/>
              <w:adjustRightInd w:val="0"/>
              <w:spacing w:before="0" w:after="0"/>
              <w:rPr>
                <w:rStyle w:val="CodeSnippet"/>
              </w:rPr>
            </w:pPr>
            <w:r w:rsidRPr="00E84C2A">
              <w:rPr>
                <w:rFonts w:ascii="Consolas" w:hAnsi="Consolas" w:cs="Courier New"/>
                <w:noProof/>
                <w:szCs w:val="18"/>
              </w:rPr>
              <w:t xml:space="preserve">            mem_size: 4 GB</w:t>
            </w:r>
          </w:p>
          <w:p w14:paraId="3CCB77C1" w14:textId="77777777" w:rsidR="00D8761C" w:rsidRPr="001D32A6" w:rsidRDefault="00D8761C" w:rsidP="001D32A6">
            <w:pPr>
              <w:autoSpaceDE w:val="0"/>
              <w:autoSpaceDN w:val="0"/>
              <w:adjustRightInd w:val="0"/>
              <w:spacing w:before="0" w:after="0"/>
              <w:rPr>
                <w:rStyle w:val="CodeSnippet"/>
              </w:rPr>
            </w:pPr>
          </w:p>
          <w:p w14:paraId="64BE0200" w14:textId="77777777" w:rsidR="00D8761C" w:rsidRPr="001D32A6" w:rsidRDefault="00D8761C" w:rsidP="001D32A6">
            <w:pPr>
              <w:spacing w:before="0" w:after="0"/>
              <w:rPr>
                <w:rStyle w:val="CodeSnippet"/>
              </w:rPr>
            </w:pPr>
            <w:r w:rsidRPr="001D32A6">
              <w:rPr>
                <w:rStyle w:val="CodeSnippet"/>
              </w:rPr>
              <w:t xml:space="preserve">  outputs:</w:t>
            </w:r>
          </w:p>
          <w:p w14:paraId="685FA080" w14:textId="77777777" w:rsidR="00D8761C" w:rsidRPr="001D32A6" w:rsidRDefault="00D8761C" w:rsidP="001D32A6">
            <w:pPr>
              <w:spacing w:before="0" w:after="0"/>
              <w:rPr>
                <w:rStyle w:val="CodeSnippet"/>
              </w:rPr>
            </w:pPr>
            <w:r w:rsidRPr="001D32A6">
              <w:rPr>
                <w:rStyle w:val="CodeSnippet"/>
              </w:rPr>
              <w:t xml:space="preserve">    private_ip:</w:t>
            </w:r>
          </w:p>
          <w:p w14:paraId="379D3AEC" w14:textId="77777777" w:rsidR="00D8761C" w:rsidRPr="001D32A6" w:rsidRDefault="00D8761C" w:rsidP="001D32A6">
            <w:pPr>
              <w:spacing w:before="0" w:after="0"/>
              <w:rPr>
                <w:rStyle w:val="CodeSnippet"/>
              </w:rPr>
            </w:pPr>
            <w:r w:rsidRPr="001D32A6">
              <w:rPr>
                <w:rStyle w:val="CodeSnippet"/>
              </w:rPr>
              <w:t xml:space="preserve">      description: The private IP address of the deployed server instance.</w:t>
            </w:r>
          </w:p>
          <w:p w14:paraId="25EA4335" w14:textId="77777777" w:rsidR="00D8761C" w:rsidRPr="00E84C2A" w:rsidRDefault="00D8761C" w:rsidP="001D32A6">
            <w:pPr>
              <w:spacing w:before="0" w:after="0"/>
              <w:rPr>
                <w:rStyle w:val="CodeSnippet"/>
                <w:noProof/>
              </w:rPr>
            </w:pPr>
            <w:r w:rsidRPr="001D32A6">
              <w:rPr>
                <w:rStyle w:val="CodeSnippet"/>
              </w:rPr>
              <w:t xml:space="preserve">      value: { get_attribute: [my_server, private_address] }</w:t>
            </w:r>
          </w:p>
        </w:tc>
      </w:tr>
    </w:tbl>
    <w:p w14:paraId="3965AF96" w14:textId="77777777" w:rsidR="00D8761C" w:rsidRPr="00E84C2A" w:rsidRDefault="00D8761C" w:rsidP="00D8761C">
      <w:pPr>
        <w:pStyle w:val="Heading4"/>
        <w:numPr>
          <w:ilvl w:val="3"/>
          <w:numId w:val="4"/>
        </w:numPr>
      </w:pPr>
      <w:r w:rsidRPr="00E84C2A">
        <w:lastRenderedPageBreak/>
        <w:t>Notes</w:t>
      </w:r>
    </w:p>
    <w:p w14:paraId="0D0DE23D" w14:textId="77777777" w:rsidR="00D8761C" w:rsidRPr="00E84C2A" w:rsidRDefault="00D8761C" w:rsidP="00D8761C">
      <w:pPr>
        <w:pStyle w:val="ListParagraph"/>
        <w:numPr>
          <w:ilvl w:val="0"/>
          <w:numId w:val="14"/>
        </w:numPr>
      </w:pPr>
      <w:r w:rsidRPr="00E84C2A">
        <w:t xml:space="preserve">The use of the </w:t>
      </w:r>
      <w:r w:rsidRPr="00E84C2A">
        <w:rPr>
          <w:rStyle w:val="CodeSnippetHighlight"/>
        </w:rPr>
        <w:t>type</w:t>
      </w:r>
      <w:r w:rsidRPr="00E84C2A">
        <w:t xml:space="preserve"> keyname on the </w:t>
      </w:r>
      <w:r w:rsidRPr="00E84C2A">
        <w:rPr>
          <w:rStyle w:val="CodeSnippetHighlight"/>
        </w:rPr>
        <w:t>artifact</w:t>
      </w:r>
      <w:r w:rsidRPr="00E84C2A">
        <w:t xml:space="preserve"> definition (within the </w:t>
      </w:r>
      <w:r w:rsidRPr="00E84C2A">
        <w:rPr>
          <w:rStyle w:val="CodeSnippetHighlight"/>
        </w:rPr>
        <w:t>my_virtual_machine</w:t>
      </w:r>
      <w:r w:rsidRPr="00E84C2A">
        <w:t xml:space="preserve"> node template) to declare the ISO image deployment artifact type (i.e., </w:t>
      </w:r>
      <w:r w:rsidRPr="00E84C2A">
        <w:rPr>
          <w:rStyle w:val="CodeSnippetHighlight"/>
        </w:rPr>
        <w:t>tosca.artifacts.Deployment.Image.VM.ISO</w:t>
      </w:r>
      <w:r w:rsidRPr="00E84C2A">
        <w:t>) is redundant since the file extension is “.iso” which associated with this known, declared artifact type.</w:t>
      </w:r>
    </w:p>
    <w:p w14:paraId="68AD0258" w14:textId="77777777" w:rsidR="00D8761C" w:rsidRPr="00E84C2A" w:rsidRDefault="00D8761C" w:rsidP="00D8761C">
      <w:pPr>
        <w:pStyle w:val="ListParagraph"/>
        <w:numPr>
          <w:ilvl w:val="0"/>
          <w:numId w:val="14"/>
        </w:numPr>
      </w:pPr>
      <w:r w:rsidRPr="00E84C2A">
        <w:t xml:space="preserve">This use case references a filename on the </w:t>
      </w:r>
      <w:r w:rsidRPr="00E84C2A">
        <w:rPr>
          <w:rStyle w:val="CodeSnippetHighlight"/>
        </w:rPr>
        <w:t>my_vm_image</w:t>
      </w:r>
      <w:r w:rsidRPr="00E84C2A">
        <w:t xml:space="preserve"> artifact, which indicates a Linux, Fedora 18, x86 VM image, only as one possible example. </w:t>
      </w:r>
    </w:p>
    <w:p w14:paraId="503FCF0C" w14:textId="77777777" w:rsidR="00D8761C" w:rsidRPr="00E84C2A" w:rsidRDefault="00D8761C" w:rsidP="00D8761C">
      <w:pPr>
        <w:pStyle w:val="Heading3"/>
        <w:numPr>
          <w:ilvl w:val="2"/>
          <w:numId w:val="4"/>
        </w:numPr>
      </w:pPr>
      <w:bookmarkStart w:id="1631" w:name="_Toc454457933"/>
      <w:bookmarkStart w:id="1632" w:name="_Toc454458732"/>
      <w:r w:rsidRPr="00E84C2A">
        <w:t>Block Storage</w:t>
      </w:r>
      <w:bookmarkEnd w:id="1628"/>
      <w:bookmarkEnd w:id="1629"/>
      <w:r w:rsidRPr="00E84C2A">
        <w:t xml:space="preserve"> 1: Using the normative AttachesTo Relationship Type</w:t>
      </w:r>
      <w:bookmarkEnd w:id="1631"/>
      <w:bookmarkEnd w:id="1632"/>
    </w:p>
    <w:p w14:paraId="3AF6DA79" w14:textId="77777777" w:rsidR="00D8761C" w:rsidRPr="00E84C2A" w:rsidRDefault="00D8761C" w:rsidP="00D8761C">
      <w:pPr>
        <w:pStyle w:val="Heading4"/>
        <w:numPr>
          <w:ilvl w:val="3"/>
          <w:numId w:val="4"/>
        </w:numPr>
      </w:pPr>
      <w:bookmarkStart w:id="1633" w:name="_Toc379455165"/>
      <w:r w:rsidRPr="00E84C2A">
        <w:t>Description</w:t>
      </w:r>
      <w:bookmarkEnd w:id="1633"/>
    </w:p>
    <w:p w14:paraId="2B282901" w14:textId="77777777" w:rsidR="00D8761C" w:rsidRPr="00E84C2A" w:rsidRDefault="00D8761C" w:rsidP="00D8761C">
      <w:r w:rsidRPr="00E84C2A">
        <w:t xml:space="preserve">This use case demonstrates how to attach a TOSCA </w:t>
      </w:r>
      <w:r w:rsidRPr="00E84C2A">
        <w:rPr>
          <w:rStyle w:val="CodeSnippetHighlight"/>
          <w:sz w:val="22"/>
        </w:rPr>
        <w:t>BlockStorage</w:t>
      </w:r>
      <w:r w:rsidRPr="00E84C2A">
        <w:t xml:space="preserve"> node to a </w:t>
      </w:r>
      <w:r w:rsidRPr="00E84C2A">
        <w:rPr>
          <w:rStyle w:val="CodeSnippetHighlight"/>
          <w:sz w:val="22"/>
        </w:rPr>
        <w:t>Compute</w:t>
      </w:r>
      <w:r w:rsidRPr="00E84C2A">
        <w:t xml:space="preserve"> node using the normative </w:t>
      </w:r>
      <w:r w:rsidRPr="00E84C2A">
        <w:rPr>
          <w:rStyle w:val="CodeSnippetHighlight"/>
          <w:sz w:val="22"/>
        </w:rPr>
        <w:t>AttachesTo</w:t>
      </w:r>
      <w:r w:rsidRPr="00E84C2A">
        <w:t xml:space="preserve"> relationship.</w:t>
      </w:r>
    </w:p>
    <w:p w14:paraId="3EB9C50F" w14:textId="77777777" w:rsidR="00D8761C" w:rsidRPr="00E84C2A" w:rsidRDefault="00D8761C" w:rsidP="00D8761C">
      <w:pPr>
        <w:pStyle w:val="Heading4"/>
        <w:numPr>
          <w:ilvl w:val="3"/>
          <w:numId w:val="4"/>
        </w:numPr>
        <w:rPr>
          <w:u w:val="single"/>
        </w:rPr>
      </w:pPr>
      <w:bookmarkStart w:id="1634" w:name="_Toc379455166"/>
      <w:r w:rsidRPr="00E84C2A">
        <w:t>Logical Diagram</w:t>
      </w:r>
      <w:bookmarkEnd w:id="1634"/>
    </w:p>
    <w:p w14:paraId="77C9A50A" w14:textId="77777777" w:rsidR="00D8761C" w:rsidRPr="00E84C2A" w:rsidRDefault="00D8761C" w:rsidP="00D8761C">
      <w:r w:rsidRPr="00E84C2A">
        <w:rPr>
          <w:noProof/>
        </w:rPr>
        <w:drawing>
          <wp:inline distT="0" distB="0" distL="0" distR="0" wp14:anchorId="3012BDE2" wp14:editId="5A0B59E5">
            <wp:extent cx="4765338" cy="276526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4">
                      <a:extLst>
                        <a:ext uri="{28A0092B-C50C-407E-A947-70E740481C1C}">
                          <a14:useLocalDpi xmlns:a14="http://schemas.microsoft.com/office/drawing/2010/main" val="0"/>
                        </a:ext>
                      </a:extLst>
                    </a:blip>
                    <a:stretch>
                      <a:fillRect/>
                    </a:stretch>
                  </pic:blipFill>
                  <pic:spPr bwMode="auto">
                    <a:xfrm>
                      <a:off x="0" y="0"/>
                      <a:ext cx="4765338" cy="2765260"/>
                    </a:xfrm>
                    <a:prstGeom prst="rect">
                      <a:avLst/>
                    </a:prstGeom>
                    <a:noFill/>
                  </pic:spPr>
                </pic:pic>
              </a:graphicData>
            </a:graphic>
          </wp:inline>
        </w:drawing>
      </w:r>
    </w:p>
    <w:p w14:paraId="0DCD739C" w14:textId="77777777" w:rsidR="00D8761C" w:rsidRPr="00E84C2A" w:rsidRDefault="00D8761C" w:rsidP="00D8761C">
      <w:pPr>
        <w:pStyle w:val="Heading4"/>
        <w:numPr>
          <w:ilvl w:val="3"/>
          <w:numId w:val="4"/>
        </w:numPr>
      </w:pPr>
      <w:r w:rsidRPr="00E84C2A">
        <w:t>Sample YAML</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446"/>
      </w:tblGrid>
      <w:tr w:rsidR="00D8761C" w:rsidRPr="00E84C2A" w14:paraId="4CC40951" w14:textId="77777777" w:rsidTr="00D8761C">
        <w:tc>
          <w:tcPr>
            <w:tcW w:w="9576" w:type="dxa"/>
            <w:shd w:val="clear" w:color="auto" w:fill="D9D9D9" w:themeFill="background1" w:themeFillShade="D9"/>
          </w:tcPr>
          <w:p w14:paraId="1DD8EEA2" w14:textId="77777777" w:rsidR="00D8761C" w:rsidRPr="001D32A6" w:rsidRDefault="00D8761C" w:rsidP="001D32A6">
            <w:pPr>
              <w:spacing w:before="0" w:after="0"/>
              <w:rPr>
                <w:rStyle w:val="CodeSnippet"/>
              </w:rPr>
            </w:pPr>
            <w:r w:rsidRPr="001D32A6">
              <w:rPr>
                <w:rStyle w:val="CodeSnippet"/>
              </w:rPr>
              <w:t>tosca_definitions_version: tosca_simple_yaml_1_0</w:t>
            </w:r>
          </w:p>
          <w:p w14:paraId="264770DB" w14:textId="77777777" w:rsidR="00D8761C" w:rsidRPr="001D32A6" w:rsidRDefault="00D8761C" w:rsidP="001D32A6">
            <w:pPr>
              <w:spacing w:before="0" w:after="0"/>
              <w:rPr>
                <w:rStyle w:val="CodeSnippet"/>
              </w:rPr>
            </w:pPr>
          </w:p>
          <w:p w14:paraId="1DC13749" w14:textId="77777777" w:rsidR="00D8761C" w:rsidRPr="001D32A6" w:rsidRDefault="00D8761C" w:rsidP="001D32A6">
            <w:pPr>
              <w:spacing w:before="0" w:after="0"/>
              <w:rPr>
                <w:rStyle w:val="CodeSnippet"/>
              </w:rPr>
            </w:pPr>
            <w:r w:rsidRPr="001D32A6">
              <w:rPr>
                <w:rStyle w:val="CodeSnippet"/>
              </w:rPr>
              <w:t>description: &gt;</w:t>
            </w:r>
          </w:p>
          <w:p w14:paraId="1872A810" w14:textId="77777777" w:rsidR="00D8761C" w:rsidRPr="001D32A6" w:rsidRDefault="00D8761C" w:rsidP="001D32A6">
            <w:pPr>
              <w:spacing w:before="0" w:after="0"/>
              <w:rPr>
                <w:rStyle w:val="CodeSnippet"/>
              </w:rPr>
            </w:pPr>
            <w:r w:rsidRPr="001D32A6">
              <w:rPr>
                <w:rStyle w:val="CodeSnippet"/>
              </w:rPr>
              <w:t xml:space="preserve">  TOSCA simple profile with server and attached block storage using the normative AttachesTo Relationship Type.</w:t>
            </w:r>
          </w:p>
          <w:p w14:paraId="01A63EAA" w14:textId="77777777" w:rsidR="00D8761C" w:rsidRPr="001D32A6" w:rsidRDefault="00D8761C" w:rsidP="001D32A6">
            <w:pPr>
              <w:spacing w:before="0" w:after="0"/>
              <w:rPr>
                <w:rStyle w:val="CodeSnippet"/>
              </w:rPr>
            </w:pPr>
          </w:p>
          <w:p w14:paraId="61BEB2DB" w14:textId="77777777" w:rsidR="00D8761C" w:rsidRPr="001D32A6" w:rsidRDefault="00D8761C" w:rsidP="001D32A6">
            <w:pPr>
              <w:spacing w:before="0" w:after="0"/>
              <w:rPr>
                <w:rStyle w:val="CodeSnippet"/>
              </w:rPr>
            </w:pPr>
            <w:r w:rsidRPr="001D32A6">
              <w:rPr>
                <w:rStyle w:val="CodeSnippet"/>
              </w:rPr>
              <w:t>topology_template:</w:t>
            </w:r>
          </w:p>
          <w:p w14:paraId="6BE0771D" w14:textId="77777777" w:rsidR="00D8761C" w:rsidRPr="001D32A6" w:rsidRDefault="00D8761C" w:rsidP="001D32A6">
            <w:pPr>
              <w:spacing w:before="0" w:after="0"/>
              <w:rPr>
                <w:rStyle w:val="CodeSnippet"/>
              </w:rPr>
            </w:pPr>
          </w:p>
          <w:p w14:paraId="1D468CFF" w14:textId="77777777" w:rsidR="00D8761C" w:rsidRPr="001D32A6" w:rsidRDefault="00D8761C" w:rsidP="001D32A6">
            <w:pPr>
              <w:spacing w:before="0" w:after="0"/>
              <w:rPr>
                <w:rStyle w:val="CodeSnippet"/>
              </w:rPr>
            </w:pPr>
            <w:r w:rsidRPr="001D32A6">
              <w:rPr>
                <w:rStyle w:val="CodeSnippet"/>
              </w:rPr>
              <w:t xml:space="preserve">  inputs:</w:t>
            </w:r>
          </w:p>
          <w:p w14:paraId="369BD70C" w14:textId="77777777" w:rsidR="00D8761C" w:rsidRPr="001D32A6" w:rsidRDefault="00D8761C" w:rsidP="001D32A6">
            <w:pPr>
              <w:spacing w:before="0" w:after="0"/>
              <w:rPr>
                <w:rStyle w:val="CodeSnippet"/>
              </w:rPr>
            </w:pPr>
            <w:r w:rsidRPr="001D32A6">
              <w:rPr>
                <w:rStyle w:val="CodeSnippet"/>
              </w:rPr>
              <w:t xml:space="preserve">    cpus:</w:t>
            </w:r>
          </w:p>
          <w:p w14:paraId="1395BAFB" w14:textId="77777777" w:rsidR="00D8761C" w:rsidRPr="001D32A6" w:rsidRDefault="00D8761C" w:rsidP="001D32A6">
            <w:pPr>
              <w:spacing w:before="0" w:after="0"/>
              <w:rPr>
                <w:rStyle w:val="CodeSnippet"/>
              </w:rPr>
            </w:pPr>
            <w:r w:rsidRPr="001D32A6">
              <w:rPr>
                <w:rStyle w:val="CodeSnippet"/>
              </w:rPr>
              <w:t xml:space="preserve">      type: integer</w:t>
            </w:r>
          </w:p>
          <w:p w14:paraId="7232FDEE" w14:textId="77777777" w:rsidR="00D8761C" w:rsidRPr="001D32A6" w:rsidRDefault="00D8761C" w:rsidP="001D32A6">
            <w:pPr>
              <w:spacing w:before="0" w:after="0"/>
              <w:rPr>
                <w:rStyle w:val="CodeSnippet"/>
              </w:rPr>
            </w:pPr>
            <w:r w:rsidRPr="001D32A6">
              <w:rPr>
                <w:rStyle w:val="CodeSnippet"/>
              </w:rPr>
              <w:t xml:space="preserve">      description: Number of CPUs for the server.</w:t>
            </w:r>
          </w:p>
          <w:p w14:paraId="29448FFE" w14:textId="77777777" w:rsidR="00D8761C" w:rsidRPr="001D32A6" w:rsidRDefault="00D8761C" w:rsidP="001D32A6">
            <w:pPr>
              <w:spacing w:before="0" w:after="0"/>
              <w:rPr>
                <w:rStyle w:val="CodeSnippet"/>
              </w:rPr>
            </w:pPr>
            <w:r w:rsidRPr="001D32A6">
              <w:rPr>
                <w:rStyle w:val="CodeSnippet"/>
              </w:rPr>
              <w:t xml:space="preserve">      constraints:</w:t>
            </w:r>
          </w:p>
          <w:p w14:paraId="4654D8EB" w14:textId="77777777" w:rsidR="00D8761C" w:rsidRPr="001D32A6" w:rsidRDefault="00D8761C" w:rsidP="001D32A6">
            <w:pPr>
              <w:spacing w:before="0" w:after="0"/>
              <w:rPr>
                <w:rStyle w:val="CodeSnippet"/>
              </w:rPr>
            </w:pPr>
            <w:r w:rsidRPr="001D32A6">
              <w:rPr>
                <w:rStyle w:val="CodeSnippet"/>
              </w:rPr>
              <w:t xml:space="preserve">        - valid_values: [ 1, 2, 4, 8 ]</w:t>
            </w:r>
          </w:p>
          <w:p w14:paraId="40127A73" w14:textId="77777777" w:rsidR="00D8761C" w:rsidRPr="001D32A6" w:rsidRDefault="00D8761C" w:rsidP="001D32A6">
            <w:pPr>
              <w:spacing w:before="0" w:after="0"/>
              <w:rPr>
                <w:rStyle w:val="CodeSnippet"/>
              </w:rPr>
            </w:pPr>
            <w:r w:rsidRPr="001D32A6">
              <w:rPr>
                <w:rStyle w:val="CodeSnippet"/>
              </w:rPr>
              <w:t xml:space="preserve">    storage_size:</w:t>
            </w:r>
          </w:p>
          <w:p w14:paraId="1FF067C5" w14:textId="77777777" w:rsidR="00D8761C" w:rsidRPr="001D32A6" w:rsidRDefault="00D8761C" w:rsidP="001D32A6">
            <w:pPr>
              <w:spacing w:before="0" w:after="0"/>
              <w:rPr>
                <w:rStyle w:val="CodeSnippet"/>
              </w:rPr>
            </w:pPr>
            <w:r w:rsidRPr="001D32A6">
              <w:rPr>
                <w:rStyle w:val="CodeSnippet"/>
              </w:rPr>
              <w:t xml:space="preserve">      type: </w:t>
            </w:r>
            <w:hyperlink w:anchor="TYPE_TOSCA_SCALAR_UNIT_SIZE" w:history="1">
              <w:r w:rsidRPr="00E84C2A">
                <w:rPr>
                  <w:rStyle w:val="Hyperlink"/>
                  <w:rFonts w:ascii="Consolas" w:hAnsi="Consolas"/>
                  <w:noProof/>
                </w:rPr>
                <w:t>scalar-unit.size</w:t>
              </w:r>
            </w:hyperlink>
          </w:p>
          <w:p w14:paraId="64C9A9CF" w14:textId="77777777" w:rsidR="00D8761C" w:rsidRPr="001D32A6" w:rsidRDefault="00D8761C" w:rsidP="001D32A6">
            <w:pPr>
              <w:spacing w:before="0" w:after="0"/>
              <w:rPr>
                <w:rStyle w:val="CodeSnippet"/>
              </w:rPr>
            </w:pPr>
            <w:r w:rsidRPr="001D32A6">
              <w:rPr>
                <w:rStyle w:val="CodeSnippet"/>
              </w:rPr>
              <w:t xml:space="preserve">      description: Size of the storage to be created.</w:t>
            </w:r>
          </w:p>
          <w:p w14:paraId="278461B6" w14:textId="77777777" w:rsidR="00D8761C" w:rsidRPr="001D32A6" w:rsidRDefault="00D8761C" w:rsidP="001D32A6">
            <w:pPr>
              <w:spacing w:before="0" w:after="0"/>
              <w:rPr>
                <w:rStyle w:val="CodeSnippet"/>
              </w:rPr>
            </w:pPr>
            <w:r w:rsidRPr="001D32A6">
              <w:rPr>
                <w:rStyle w:val="CodeSnippet"/>
              </w:rPr>
              <w:t xml:space="preserve">      default: 1 GB</w:t>
            </w:r>
          </w:p>
          <w:p w14:paraId="1CA55218" w14:textId="77777777" w:rsidR="00D8761C" w:rsidRPr="001D32A6" w:rsidRDefault="00D8761C" w:rsidP="001D32A6">
            <w:pPr>
              <w:spacing w:before="0" w:after="0"/>
              <w:rPr>
                <w:rStyle w:val="CodeSnippet"/>
              </w:rPr>
            </w:pPr>
            <w:r w:rsidRPr="001D32A6">
              <w:rPr>
                <w:rStyle w:val="CodeSnippet"/>
              </w:rPr>
              <w:t xml:space="preserve">    storage_snapshot_id:</w:t>
            </w:r>
          </w:p>
          <w:p w14:paraId="0D4B276E" w14:textId="77777777" w:rsidR="00D8761C" w:rsidRPr="001D32A6" w:rsidRDefault="00D8761C" w:rsidP="001D32A6">
            <w:pPr>
              <w:spacing w:before="0" w:after="0"/>
              <w:rPr>
                <w:rStyle w:val="CodeSnippet"/>
              </w:rPr>
            </w:pPr>
            <w:r w:rsidRPr="001D32A6">
              <w:rPr>
                <w:rStyle w:val="CodeSnippet"/>
              </w:rPr>
              <w:t xml:space="preserve">      type: string</w:t>
            </w:r>
          </w:p>
          <w:p w14:paraId="17347018" w14:textId="77777777" w:rsidR="00D8761C" w:rsidRPr="001D32A6" w:rsidRDefault="00D8761C" w:rsidP="001D32A6">
            <w:pPr>
              <w:spacing w:before="0" w:after="0"/>
              <w:rPr>
                <w:rStyle w:val="CodeSnippet"/>
              </w:rPr>
            </w:pPr>
            <w:r w:rsidRPr="001D32A6">
              <w:rPr>
                <w:rStyle w:val="CodeSnippet"/>
              </w:rPr>
              <w:t xml:space="preserve">      description: &gt;</w:t>
            </w:r>
          </w:p>
          <w:p w14:paraId="51BD06FC" w14:textId="77777777" w:rsidR="00D8761C" w:rsidRPr="001D32A6" w:rsidRDefault="00D8761C" w:rsidP="001D32A6">
            <w:pPr>
              <w:spacing w:before="0" w:after="0"/>
              <w:rPr>
                <w:rStyle w:val="CodeSnippet"/>
              </w:rPr>
            </w:pPr>
            <w:r w:rsidRPr="001D32A6">
              <w:rPr>
                <w:rStyle w:val="CodeSnippet"/>
              </w:rPr>
              <w:t xml:space="preserve">        Optional identifier for an existing snapshot to use when creating storage.    </w:t>
            </w:r>
          </w:p>
          <w:p w14:paraId="5BC1C936" w14:textId="77777777" w:rsidR="00D8761C" w:rsidRPr="001D32A6" w:rsidRDefault="00D8761C" w:rsidP="001D32A6">
            <w:pPr>
              <w:spacing w:before="0" w:after="0"/>
              <w:rPr>
                <w:rStyle w:val="CodeSnippet"/>
              </w:rPr>
            </w:pPr>
            <w:r w:rsidRPr="001D32A6">
              <w:rPr>
                <w:rStyle w:val="CodeSnippet"/>
              </w:rPr>
              <w:t xml:space="preserve">    storage_location:</w:t>
            </w:r>
          </w:p>
          <w:p w14:paraId="34510A63" w14:textId="77777777" w:rsidR="00D8761C" w:rsidRPr="001D32A6" w:rsidRDefault="00D8761C" w:rsidP="001D32A6">
            <w:pPr>
              <w:spacing w:before="0" w:after="0"/>
              <w:rPr>
                <w:rStyle w:val="CodeSnippet"/>
              </w:rPr>
            </w:pPr>
            <w:r w:rsidRPr="001D32A6">
              <w:rPr>
                <w:rStyle w:val="CodeSnippet"/>
              </w:rPr>
              <w:t xml:space="preserve">      type: string</w:t>
            </w:r>
          </w:p>
          <w:p w14:paraId="240855C7" w14:textId="77777777" w:rsidR="00D8761C" w:rsidRPr="001D32A6" w:rsidRDefault="00D8761C" w:rsidP="001D32A6">
            <w:pPr>
              <w:spacing w:before="0" w:after="0"/>
              <w:rPr>
                <w:rStyle w:val="CodeSnippet"/>
              </w:rPr>
            </w:pPr>
            <w:r w:rsidRPr="001D32A6">
              <w:rPr>
                <w:rStyle w:val="CodeSnippet"/>
              </w:rPr>
              <w:t xml:space="preserve">      description: Block storage mount point (filesystem path).</w:t>
            </w:r>
          </w:p>
          <w:p w14:paraId="6ECF76A7" w14:textId="77777777" w:rsidR="00D8761C" w:rsidRPr="001D32A6" w:rsidRDefault="00D8761C" w:rsidP="001D32A6">
            <w:pPr>
              <w:spacing w:before="0" w:after="0"/>
              <w:rPr>
                <w:rStyle w:val="CodeSnippet"/>
              </w:rPr>
            </w:pPr>
          </w:p>
          <w:p w14:paraId="2807C9D3" w14:textId="77777777" w:rsidR="00D8761C" w:rsidRPr="001D32A6" w:rsidRDefault="00D8761C" w:rsidP="001D32A6">
            <w:pPr>
              <w:spacing w:before="0" w:after="0"/>
              <w:rPr>
                <w:rStyle w:val="CodeSnippet"/>
              </w:rPr>
            </w:pPr>
            <w:r w:rsidRPr="001D32A6">
              <w:rPr>
                <w:rStyle w:val="CodeSnippet"/>
              </w:rPr>
              <w:t xml:space="preserve">  node_templates:</w:t>
            </w:r>
          </w:p>
          <w:p w14:paraId="4DD65F85" w14:textId="77777777" w:rsidR="00D8761C" w:rsidRPr="001D32A6" w:rsidRDefault="00D8761C" w:rsidP="001D32A6">
            <w:pPr>
              <w:spacing w:before="0" w:after="0"/>
              <w:rPr>
                <w:rStyle w:val="CodeSnippet"/>
              </w:rPr>
            </w:pPr>
            <w:r w:rsidRPr="001D32A6">
              <w:rPr>
                <w:rStyle w:val="CodeSnippet"/>
              </w:rPr>
              <w:t xml:space="preserve">    my_server:</w:t>
            </w:r>
          </w:p>
          <w:p w14:paraId="341B502D" w14:textId="77777777" w:rsidR="00D8761C" w:rsidRPr="001D32A6" w:rsidRDefault="00D8761C" w:rsidP="001D32A6">
            <w:pPr>
              <w:spacing w:before="0" w:after="0"/>
              <w:rPr>
                <w:rStyle w:val="CodeSnippet"/>
              </w:rPr>
            </w:pPr>
            <w:r w:rsidRPr="001D32A6">
              <w:rPr>
                <w:rStyle w:val="CodeSnippet"/>
              </w:rPr>
              <w:t xml:space="preserve">      type: </w:t>
            </w:r>
            <w:hyperlink w:anchor="DEFN_TYPE_NODES_COMPUTE" w:history="1">
              <w:r w:rsidRPr="00E84C2A">
                <w:rPr>
                  <w:rStyle w:val="Hyperlink"/>
                  <w:rFonts w:ascii="Consolas" w:hAnsi="Consolas"/>
                  <w:noProof/>
                </w:rPr>
                <w:t>Compute</w:t>
              </w:r>
            </w:hyperlink>
          </w:p>
          <w:p w14:paraId="16DFA68B" w14:textId="77777777" w:rsidR="00D8761C" w:rsidRPr="001D32A6" w:rsidRDefault="00D8761C" w:rsidP="001D32A6">
            <w:pPr>
              <w:spacing w:before="0" w:after="0"/>
              <w:rPr>
                <w:rStyle w:val="CodeSnippet"/>
              </w:rPr>
            </w:pPr>
            <w:r w:rsidRPr="001D32A6">
              <w:rPr>
                <w:rStyle w:val="CodeSnippet"/>
              </w:rPr>
              <w:t xml:space="preserve">      capabilities:</w:t>
            </w:r>
          </w:p>
          <w:p w14:paraId="1D04CDF5" w14:textId="77777777" w:rsidR="00D8761C" w:rsidRPr="001D32A6" w:rsidRDefault="00D8761C" w:rsidP="001D32A6">
            <w:pPr>
              <w:spacing w:before="0" w:after="0"/>
              <w:rPr>
                <w:rStyle w:val="CodeSnippet"/>
              </w:rPr>
            </w:pPr>
            <w:r w:rsidRPr="001D32A6">
              <w:rPr>
                <w:rStyle w:val="CodeSnippet"/>
              </w:rPr>
              <w:t xml:space="preserve">        host:</w:t>
            </w:r>
          </w:p>
          <w:p w14:paraId="5C5DF0F7" w14:textId="77777777" w:rsidR="00D8761C" w:rsidRPr="001D32A6" w:rsidRDefault="00D8761C" w:rsidP="001D32A6">
            <w:pPr>
              <w:spacing w:before="0" w:after="0"/>
              <w:rPr>
                <w:rStyle w:val="CodeSnippet"/>
              </w:rPr>
            </w:pPr>
            <w:r w:rsidRPr="001D32A6">
              <w:rPr>
                <w:rStyle w:val="CodeSnippet"/>
              </w:rPr>
              <w:t xml:space="preserve">          properties:</w:t>
            </w:r>
          </w:p>
          <w:p w14:paraId="1AF22014" w14:textId="77777777" w:rsidR="00D8761C" w:rsidRPr="001D32A6" w:rsidRDefault="00D8761C" w:rsidP="001D32A6">
            <w:pPr>
              <w:spacing w:before="0" w:after="0"/>
              <w:rPr>
                <w:rStyle w:val="CodeSnippet"/>
              </w:rPr>
            </w:pPr>
            <w:r w:rsidRPr="001D32A6">
              <w:rPr>
                <w:rStyle w:val="CodeSnippet"/>
              </w:rPr>
              <w:t xml:space="preserve">            disk_size: 10 GB</w:t>
            </w:r>
          </w:p>
          <w:p w14:paraId="55C56BC4" w14:textId="77777777" w:rsidR="00D8761C" w:rsidRPr="001D32A6" w:rsidRDefault="00D8761C" w:rsidP="001D32A6">
            <w:pPr>
              <w:spacing w:before="0" w:after="0"/>
              <w:rPr>
                <w:rStyle w:val="CodeSnippet"/>
              </w:rPr>
            </w:pPr>
            <w:r w:rsidRPr="001D32A6">
              <w:rPr>
                <w:rStyle w:val="CodeSnippet"/>
              </w:rPr>
              <w:t xml:space="preserve">            num_cpus: { get_input: cpus }</w:t>
            </w:r>
          </w:p>
          <w:p w14:paraId="11C42981" w14:textId="77777777" w:rsidR="00D8761C" w:rsidRPr="001D32A6" w:rsidRDefault="00D8761C" w:rsidP="001D32A6">
            <w:pPr>
              <w:spacing w:before="0" w:after="0"/>
              <w:rPr>
                <w:rStyle w:val="CodeSnippet"/>
              </w:rPr>
            </w:pPr>
            <w:r w:rsidRPr="001D32A6">
              <w:rPr>
                <w:rStyle w:val="CodeSnippet"/>
              </w:rPr>
              <w:t xml:space="preserve">            mem_size: 1 GB</w:t>
            </w:r>
          </w:p>
          <w:p w14:paraId="2D78F189" w14:textId="77777777" w:rsidR="00D8761C" w:rsidRPr="001D32A6" w:rsidRDefault="00D8761C" w:rsidP="001D32A6">
            <w:pPr>
              <w:spacing w:before="0" w:after="0"/>
              <w:rPr>
                <w:rStyle w:val="CodeSnippet"/>
              </w:rPr>
            </w:pPr>
            <w:r w:rsidRPr="001D32A6">
              <w:rPr>
                <w:rStyle w:val="CodeSnippet"/>
              </w:rPr>
              <w:t xml:space="preserve">        os:</w:t>
            </w:r>
          </w:p>
          <w:p w14:paraId="13D6ED0A" w14:textId="77777777" w:rsidR="00D8761C" w:rsidRPr="001D32A6" w:rsidRDefault="00D8761C" w:rsidP="001D32A6">
            <w:pPr>
              <w:spacing w:before="0" w:after="0"/>
              <w:rPr>
                <w:rStyle w:val="CodeSnippet"/>
              </w:rPr>
            </w:pPr>
            <w:r w:rsidRPr="001D32A6">
              <w:rPr>
                <w:rStyle w:val="CodeSnippet"/>
              </w:rPr>
              <w:t xml:space="preserve">          properties:</w:t>
            </w:r>
          </w:p>
          <w:p w14:paraId="37504B0F" w14:textId="77777777" w:rsidR="00D8761C" w:rsidRPr="001D32A6" w:rsidRDefault="00D8761C" w:rsidP="001D32A6">
            <w:pPr>
              <w:spacing w:before="0" w:after="0"/>
              <w:rPr>
                <w:rStyle w:val="CodeSnippet"/>
              </w:rPr>
            </w:pPr>
            <w:r w:rsidRPr="001D32A6">
              <w:rPr>
                <w:rStyle w:val="CodeSnippet"/>
              </w:rPr>
              <w:t xml:space="preserve">            architecture: x86_64 </w:t>
            </w:r>
          </w:p>
          <w:p w14:paraId="1E5C61A8" w14:textId="77777777" w:rsidR="00D8761C" w:rsidRPr="001D32A6" w:rsidRDefault="00D8761C" w:rsidP="001D32A6">
            <w:pPr>
              <w:spacing w:before="0" w:after="0"/>
              <w:rPr>
                <w:rStyle w:val="CodeSnippet"/>
              </w:rPr>
            </w:pPr>
            <w:r w:rsidRPr="001D32A6">
              <w:rPr>
                <w:rStyle w:val="CodeSnippet"/>
              </w:rPr>
              <w:t xml:space="preserve">            type: linux  </w:t>
            </w:r>
          </w:p>
          <w:p w14:paraId="591B3063" w14:textId="77777777" w:rsidR="00D8761C" w:rsidRPr="001D32A6" w:rsidRDefault="00D8761C" w:rsidP="001D32A6">
            <w:pPr>
              <w:spacing w:before="0" w:after="0"/>
              <w:rPr>
                <w:rStyle w:val="CodeSnippet"/>
              </w:rPr>
            </w:pPr>
            <w:r w:rsidRPr="001D32A6">
              <w:rPr>
                <w:rStyle w:val="CodeSnippet"/>
              </w:rPr>
              <w:t xml:space="preserve">            distribution: fedora  </w:t>
            </w:r>
          </w:p>
          <w:p w14:paraId="031C3550" w14:textId="77777777" w:rsidR="00D8761C" w:rsidRPr="001D32A6" w:rsidRDefault="00D8761C" w:rsidP="001D32A6">
            <w:pPr>
              <w:spacing w:before="0" w:after="0"/>
              <w:rPr>
                <w:rStyle w:val="CodeSnippet"/>
              </w:rPr>
            </w:pPr>
            <w:r w:rsidRPr="001D32A6">
              <w:rPr>
                <w:rStyle w:val="CodeSnippet"/>
              </w:rPr>
              <w:t xml:space="preserve">            version: 18.0</w:t>
            </w:r>
          </w:p>
          <w:p w14:paraId="6C35EE64" w14:textId="77777777" w:rsidR="00D8761C" w:rsidRPr="001D32A6" w:rsidRDefault="00D8761C" w:rsidP="001D32A6">
            <w:pPr>
              <w:spacing w:before="0" w:after="0"/>
              <w:rPr>
                <w:rStyle w:val="CodeSnippet"/>
              </w:rPr>
            </w:pPr>
            <w:r w:rsidRPr="001D32A6">
              <w:rPr>
                <w:rStyle w:val="CodeSnippet"/>
              </w:rPr>
              <w:t xml:space="preserve">      requirements:</w:t>
            </w:r>
          </w:p>
          <w:p w14:paraId="6C07523C" w14:textId="77777777" w:rsidR="00D8761C" w:rsidRPr="001D32A6" w:rsidRDefault="00D8761C" w:rsidP="001D32A6">
            <w:pPr>
              <w:spacing w:before="0" w:after="0"/>
              <w:rPr>
                <w:rStyle w:val="CodeSnippet"/>
              </w:rPr>
            </w:pPr>
            <w:r w:rsidRPr="001D32A6">
              <w:rPr>
                <w:rStyle w:val="CodeSnippet"/>
              </w:rPr>
              <w:t xml:space="preserve">        - local_storage: </w:t>
            </w:r>
          </w:p>
          <w:p w14:paraId="6FEACBE5" w14:textId="77777777" w:rsidR="00D8761C" w:rsidRPr="001D32A6" w:rsidRDefault="00D8761C" w:rsidP="001D32A6">
            <w:pPr>
              <w:spacing w:before="0" w:after="0"/>
              <w:rPr>
                <w:rStyle w:val="CodeSnippet"/>
              </w:rPr>
            </w:pPr>
            <w:r w:rsidRPr="001D32A6">
              <w:rPr>
                <w:rStyle w:val="CodeSnippet"/>
              </w:rPr>
              <w:t xml:space="preserve">            node: my_storage</w:t>
            </w:r>
          </w:p>
          <w:p w14:paraId="1D9CF306" w14:textId="77777777" w:rsidR="00D8761C" w:rsidRPr="00E84C2A" w:rsidRDefault="00D8761C" w:rsidP="001D32A6">
            <w:pPr>
              <w:spacing w:before="0" w:after="0"/>
              <w:rPr>
                <w:rStyle w:val="Hyperlink"/>
                <w:rFonts w:ascii="Consolas" w:hAnsi="Consolas"/>
                <w:noProof/>
              </w:rPr>
            </w:pPr>
            <w:r w:rsidRPr="001D32A6">
              <w:rPr>
                <w:rStyle w:val="CodeSnippet"/>
              </w:rPr>
              <w:t xml:space="preserve">            </w:t>
            </w:r>
            <w:r w:rsidRPr="00E84C2A">
              <w:rPr>
                <w:rStyle w:val="CodeSnippetHighlight"/>
              </w:rPr>
              <w:t>relationship</w:t>
            </w:r>
            <w:r w:rsidRPr="001D32A6">
              <w:rPr>
                <w:rStyle w:val="CodeSnippet"/>
              </w:rPr>
              <w:t>:</w:t>
            </w:r>
            <w:r w:rsidRPr="001D32A6" w:rsidDel="00BF701F">
              <w:rPr>
                <w:rStyle w:val="CodeSnippet"/>
              </w:rPr>
              <w:t xml:space="preserve"> </w:t>
            </w:r>
          </w:p>
          <w:p w14:paraId="2923F723" w14:textId="77777777" w:rsidR="00D8761C" w:rsidRPr="001D32A6" w:rsidRDefault="00D8761C" w:rsidP="001D32A6">
            <w:pPr>
              <w:spacing w:before="0" w:after="0"/>
              <w:rPr>
                <w:rStyle w:val="CodeSnippet"/>
              </w:rPr>
            </w:pPr>
            <w:r w:rsidRPr="001D32A6">
              <w:rPr>
                <w:rStyle w:val="CodeSnippet"/>
              </w:rPr>
              <w:t xml:space="preserve">              type: </w:t>
            </w:r>
            <w:hyperlink w:anchor="DEFN_TYPE_RELATIONSHIPS_ATTACHTO" w:history="1">
              <w:r w:rsidRPr="00E84C2A">
                <w:rPr>
                  <w:rStyle w:val="Hyperlink"/>
                  <w:rFonts w:ascii="Consolas" w:hAnsi="Consolas"/>
                  <w:noProof/>
                </w:rPr>
                <w:t>AttachesTo</w:t>
              </w:r>
            </w:hyperlink>
          </w:p>
          <w:p w14:paraId="63CCB7E7" w14:textId="77777777" w:rsidR="00D8761C" w:rsidRPr="001D32A6" w:rsidRDefault="00D8761C" w:rsidP="001D32A6">
            <w:pPr>
              <w:spacing w:before="0" w:after="0"/>
              <w:rPr>
                <w:rStyle w:val="CodeSnippet"/>
              </w:rPr>
            </w:pPr>
            <w:r w:rsidRPr="001D32A6">
              <w:rPr>
                <w:rStyle w:val="CodeSnippet"/>
              </w:rPr>
              <w:t xml:space="preserve">              properties:</w:t>
            </w:r>
          </w:p>
          <w:p w14:paraId="3FB80FFB" w14:textId="77777777" w:rsidR="00D8761C" w:rsidRPr="001D32A6" w:rsidRDefault="00D8761C" w:rsidP="001D32A6">
            <w:pPr>
              <w:spacing w:before="0" w:after="0"/>
              <w:rPr>
                <w:rStyle w:val="CodeSnippet"/>
              </w:rPr>
            </w:pPr>
            <w:r w:rsidRPr="001D32A6">
              <w:rPr>
                <w:rStyle w:val="CodeSnippet"/>
              </w:rPr>
              <w:t xml:space="preserve">                location: { get_input: storage_location }</w:t>
            </w:r>
          </w:p>
          <w:p w14:paraId="1349DBB7" w14:textId="77777777" w:rsidR="00D8761C" w:rsidRPr="001D32A6" w:rsidRDefault="00D8761C" w:rsidP="001D32A6">
            <w:pPr>
              <w:spacing w:before="0" w:after="0"/>
              <w:rPr>
                <w:rStyle w:val="CodeSnippet"/>
              </w:rPr>
            </w:pPr>
          </w:p>
          <w:p w14:paraId="137EB28E" w14:textId="77777777" w:rsidR="00D8761C" w:rsidRPr="001D32A6" w:rsidRDefault="00D8761C" w:rsidP="001D32A6">
            <w:pPr>
              <w:spacing w:before="0" w:after="0"/>
              <w:rPr>
                <w:rStyle w:val="CodeSnippet"/>
              </w:rPr>
            </w:pPr>
            <w:r w:rsidRPr="001D32A6">
              <w:rPr>
                <w:rStyle w:val="CodeSnippet"/>
              </w:rPr>
              <w:t xml:space="preserve">    my_storage:</w:t>
            </w:r>
          </w:p>
          <w:p w14:paraId="7E94B877" w14:textId="77777777" w:rsidR="00D8761C" w:rsidRPr="001D32A6" w:rsidRDefault="00D8761C" w:rsidP="001D32A6">
            <w:pPr>
              <w:spacing w:before="0" w:after="0"/>
              <w:rPr>
                <w:rStyle w:val="CodeSnippet"/>
              </w:rPr>
            </w:pPr>
            <w:r w:rsidRPr="001D32A6">
              <w:rPr>
                <w:rStyle w:val="CodeSnippet"/>
              </w:rPr>
              <w:t xml:space="preserve">      type: </w:t>
            </w:r>
            <w:hyperlink w:anchor="DEFN_TYPE_NODES_BLOCK_STORAGE" w:history="1">
              <w:r w:rsidRPr="00E84C2A">
                <w:rPr>
                  <w:rStyle w:val="Hyperlink"/>
                  <w:rFonts w:ascii="Consolas" w:hAnsi="Consolas"/>
                  <w:noProof/>
                </w:rPr>
                <w:t>BlockStorage</w:t>
              </w:r>
            </w:hyperlink>
          </w:p>
          <w:p w14:paraId="2A75A6FE" w14:textId="77777777" w:rsidR="00D8761C" w:rsidRPr="001D32A6" w:rsidRDefault="00D8761C" w:rsidP="001D32A6">
            <w:pPr>
              <w:spacing w:before="0" w:after="0"/>
              <w:rPr>
                <w:rStyle w:val="CodeSnippet"/>
              </w:rPr>
            </w:pPr>
            <w:r w:rsidRPr="001D32A6">
              <w:rPr>
                <w:rStyle w:val="CodeSnippet"/>
              </w:rPr>
              <w:t xml:space="preserve">      properties:</w:t>
            </w:r>
          </w:p>
          <w:p w14:paraId="7E941831" w14:textId="77777777" w:rsidR="00D8761C" w:rsidRPr="001D32A6" w:rsidRDefault="00D8761C" w:rsidP="001D32A6">
            <w:pPr>
              <w:spacing w:before="0" w:after="0"/>
              <w:rPr>
                <w:rStyle w:val="CodeSnippet"/>
              </w:rPr>
            </w:pPr>
            <w:r w:rsidRPr="001D32A6">
              <w:rPr>
                <w:rStyle w:val="CodeSnippet"/>
              </w:rPr>
              <w:t xml:space="preserve">        size: { get_input: storage_size }</w:t>
            </w:r>
          </w:p>
          <w:p w14:paraId="1270F94E" w14:textId="77777777" w:rsidR="00D8761C" w:rsidRPr="001D32A6" w:rsidRDefault="00D8761C" w:rsidP="001D32A6">
            <w:pPr>
              <w:spacing w:before="0" w:after="0"/>
              <w:rPr>
                <w:rStyle w:val="CodeSnippet"/>
              </w:rPr>
            </w:pPr>
            <w:r w:rsidRPr="001D32A6">
              <w:rPr>
                <w:rStyle w:val="CodeSnippet"/>
              </w:rPr>
              <w:t xml:space="preserve">        snapshot_id: { get_input: storage_snapshot_id }</w:t>
            </w:r>
          </w:p>
          <w:p w14:paraId="1318CF39" w14:textId="77777777" w:rsidR="00D8761C" w:rsidRPr="001D32A6" w:rsidRDefault="00D8761C" w:rsidP="001D32A6">
            <w:pPr>
              <w:spacing w:before="0" w:after="0"/>
              <w:rPr>
                <w:rStyle w:val="CodeSnippet"/>
              </w:rPr>
            </w:pPr>
          </w:p>
          <w:p w14:paraId="39D285CA" w14:textId="77777777" w:rsidR="00D8761C" w:rsidRPr="001D32A6" w:rsidRDefault="00D8761C" w:rsidP="001D32A6">
            <w:pPr>
              <w:spacing w:before="0" w:after="0"/>
              <w:rPr>
                <w:rStyle w:val="CodeSnippet"/>
              </w:rPr>
            </w:pPr>
            <w:r w:rsidRPr="001D32A6">
              <w:rPr>
                <w:rStyle w:val="CodeSnippet"/>
              </w:rPr>
              <w:t xml:space="preserve">  outputs:</w:t>
            </w:r>
          </w:p>
          <w:p w14:paraId="5C63662E" w14:textId="77777777" w:rsidR="00D8761C" w:rsidRPr="001D32A6" w:rsidRDefault="00D8761C" w:rsidP="001D32A6">
            <w:pPr>
              <w:spacing w:before="0" w:after="0"/>
              <w:rPr>
                <w:rStyle w:val="CodeSnippet"/>
              </w:rPr>
            </w:pPr>
            <w:r w:rsidRPr="001D32A6">
              <w:rPr>
                <w:rStyle w:val="CodeSnippet"/>
              </w:rPr>
              <w:lastRenderedPageBreak/>
              <w:t xml:space="preserve">    private_ip:</w:t>
            </w:r>
          </w:p>
          <w:p w14:paraId="6C53DDB5" w14:textId="77777777" w:rsidR="00D8761C" w:rsidRPr="001D32A6" w:rsidRDefault="00D8761C" w:rsidP="001D32A6">
            <w:pPr>
              <w:spacing w:before="0" w:after="0"/>
              <w:rPr>
                <w:rStyle w:val="CodeSnippet"/>
              </w:rPr>
            </w:pPr>
            <w:r w:rsidRPr="001D32A6">
              <w:rPr>
                <w:rStyle w:val="CodeSnippet"/>
              </w:rPr>
              <w:t xml:space="preserve">      description: The private IP address of the newly created compute instance.</w:t>
            </w:r>
          </w:p>
          <w:p w14:paraId="686D5147" w14:textId="77777777" w:rsidR="00D8761C" w:rsidRPr="001D32A6" w:rsidRDefault="00D8761C" w:rsidP="001D32A6">
            <w:pPr>
              <w:spacing w:before="0" w:after="0"/>
              <w:rPr>
                <w:rStyle w:val="CodeSnippet"/>
              </w:rPr>
            </w:pPr>
            <w:r w:rsidRPr="001D32A6">
              <w:rPr>
                <w:rStyle w:val="CodeSnippet"/>
              </w:rPr>
              <w:t xml:space="preserve">      value: { get_attribute: [my_server, private_address] }</w:t>
            </w:r>
          </w:p>
          <w:p w14:paraId="44D3F99E" w14:textId="77777777" w:rsidR="00D8761C" w:rsidRPr="001D32A6" w:rsidRDefault="00D8761C" w:rsidP="001D32A6">
            <w:pPr>
              <w:spacing w:before="0" w:after="0"/>
              <w:rPr>
                <w:rStyle w:val="CodeSnippet"/>
              </w:rPr>
            </w:pPr>
            <w:r w:rsidRPr="001D32A6">
              <w:rPr>
                <w:rStyle w:val="CodeSnippet"/>
              </w:rPr>
              <w:t xml:space="preserve">    volume_id:</w:t>
            </w:r>
          </w:p>
          <w:p w14:paraId="131C00A9" w14:textId="77777777" w:rsidR="00D8761C" w:rsidRPr="001D32A6" w:rsidRDefault="00D8761C" w:rsidP="001D32A6">
            <w:pPr>
              <w:spacing w:before="0" w:after="0"/>
              <w:rPr>
                <w:rStyle w:val="CodeSnippet"/>
              </w:rPr>
            </w:pPr>
            <w:r w:rsidRPr="001D32A6">
              <w:rPr>
                <w:rStyle w:val="CodeSnippet"/>
              </w:rPr>
              <w:t xml:space="preserve">      description: The volume id of the block storage instance.</w:t>
            </w:r>
          </w:p>
          <w:p w14:paraId="34521A34" w14:textId="77777777" w:rsidR="00D8761C" w:rsidRPr="00E84C2A" w:rsidRDefault="00D8761C" w:rsidP="001D32A6">
            <w:pPr>
              <w:spacing w:before="0" w:after="0"/>
              <w:rPr>
                <w:rStyle w:val="CodeSnippet"/>
                <w:noProof/>
              </w:rPr>
            </w:pPr>
            <w:r w:rsidRPr="001D32A6">
              <w:rPr>
                <w:rStyle w:val="CodeSnippet"/>
              </w:rPr>
              <w:t xml:space="preserve">      value: { get_attribute: [my_storage, volume_id] }</w:t>
            </w:r>
          </w:p>
        </w:tc>
      </w:tr>
    </w:tbl>
    <w:p w14:paraId="17A64CC2" w14:textId="77777777" w:rsidR="00D8761C" w:rsidRPr="00E84C2A" w:rsidRDefault="00D8761C" w:rsidP="00D8761C">
      <w:pPr>
        <w:pStyle w:val="Heading3"/>
        <w:numPr>
          <w:ilvl w:val="2"/>
          <w:numId w:val="4"/>
        </w:numPr>
      </w:pPr>
      <w:bookmarkStart w:id="1635" w:name="USE_CASE_BLOCKSTORAGE_2"/>
      <w:bookmarkStart w:id="1636" w:name="_Toc454457934"/>
      <w:bookmarkStart w:id="1637" w:name="_Toc454458733"/>
      <w:r w:rsidRPr="00E84C2A">
        <w:lastRenderedPageBreak/>
        <w:t>Block Storage</w:t>
      </w:r>
      <w:bookmarkEnd w:id="1635"/>
      <w:r w:rsidRPr="00E84C2A">
        <w:t xml:space="preserve"> 2: Using a custom AttachesTo Relationship Type</w:t>
      </w:r>
      <w:bookmarkEnd w:id="1636"/>
      <w:bookmarkEnd w:id="1637"/>
    </w:p>
    <w:p w14:paraId="61DB6A45" w14:textId="77777777" w:rsidR="00D8761C" w:rsidRPr="00E84C2A" w:rsidRDefault="00D8761C" w:rsidP="00D8761C">
      <w:pPr>
        <w:pStyle w:val="Heading4"/>
        <w:numPr>
          <w:ilvl w:val="3"/>
          <w:numId w:val="4"/>
        </w:numPr>
      </w:pPr>
      <w:r w:rsidRPr="00E84C2A">
        <w:t>Description</w:t>
      </w:r>
    </w:p>
    <w:p w14:paraId="3988B0F5" w14:textId="77777777" w:rsidR="00D8761C" w:rsidRPr="00E84C2A" w:rsidRDefault="00D8761C" w:rsidP="00D8761C">
      <w:r w:rsidRPr="00E84C2A">
        <w:t xml:space="preserve">This use case demonstrates how to attach a TOSCA </w:t>
      </w:r>
      <w:r w:rsidRPr="00E84C2A">
        <w:rPr>
          <w:rStyle w:val="CodeSnippetHighlight"/>
          <w:sz w:val="22"/>
        </w:rPr>
        <w:t>BlockStorage</w:t>
      </w:r>
      <w:r w:rsidRPr="00E84C2A">
        <w:t xml:space="preserve"> node to a </w:t>
      </w:r>
      <w:r w:rsidRPr="00E84C2A">
        <w:rPr>
          <w:rStyle w:val="CodeSnippetHighlight"/>
          <w:sz w:val="22"/>
        </w:rPr>
        <w:t>Compute</w:t>
      </w:r>
      <w:r w:rsidRPr="00E84C2A">
        <w:t xml:space="preserve"> node using a custom RelationshipType that derives from the normative </w:t>
      </w:r>
      <w:r w:rsidRPr="00E84C2A">
        <w:rPr>
          <w:rStyle w:val="CodeSnippetHighlight"/>
          <w:sz w:val="22"/>
        </w:rPr>
        <w:t>AttachesTo</w:t>
      </w:r>
      <w:r w:rsidRPr="00E84C2A">
        <w:t xml:space="preserve"> relationship.</w:t>
      </w:r>
    </w:p>
    <w:p w14:paraId="4BF98351" w14:textId="77777777" w:rsidR="00D8761C" w:rsidRPr="00E84C2A" w:rsidRDefault="00D8761C" w:rsidP="00D8761C">
      <w:pPr>
        <w:pStyle w:val="Heading4"/>
        <w:numPr>
          <w:ilvl w:val="3"/>
          <w:numId w:val="4"/>
        </w:numPr>
        <w:rPr>
          <w:u w:val="single"/>
        </w:rPr>
      </w:pPr>
      <w:r w:rsidRPr="00E84C2A">
        <w:t>Logical Diagram</w:t>
      </w:r>
    </w:p>
    <w:p w14:paraId="3E2F8BE0" w14:textId="77777777" w:rsidR="00D8761C" w:rsidRPr="00E84C2A" w:rsidRDefault="00D8761C" w:rsidP="00D8761C">
      <w:r w:rsidRPr="00E84C2A">
        <w:rPr>
          <w:noProof/>
        </w:rPr>
        <w:drawing>
          <wp:inline distT="0" distB="0" distL="0" distR="0" wp14:anchorId="00849B62" wp14:editId="7A49B55F">
            <wp:extent cx="4914163" cy="2637219"/>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SCA-Use Case-2-Diagram.png"/>
                    <pic:cNvPicPr/>
                  </pic:nvPicPr>
                  <pic:blipFill>
                    <a:blip r:embed="rId115">
                      <a:extLst>
                        <a:ext uri="{28A0092B-C50C-407E-A947-70E740481C1C}">
                          <a14:useLocalDpi xmlns:a14="http://schemas.microsoft.com/office/drawing/2010/main" val="0"/>
                        </a:ext>
                      </a:extLst>
                    </a:blip>
                    <a:stretch>
                      <a:fillRect/>
                    </a:stretch>
                  </pic:blipFill>
                  <pic:spPr>
                    <a:xfrm>
                      <a:off x="0" y="0"/>
                      <a:ext cx="4914163" cy="2637219"/>
                    </a:xfrm>
                    <a:prstGeom prst="rect">
                      <a:avLst/>
                    </a:prstGeom>
                  </pic:spPr>
                </pic:pic>
              </a:graphicData>
            </a:graphic>
          </wp:inline>
        </w:drawing>
      </w:r>
    </w:p>
    <w:p w14:paraId="4115D4DC" w14:textId="77777777" w:rsidR="00D8761C" w:rsidRPr="00E84C2A" w:rsidRDefault="00D8761C" w:rsidP="00D8761C">
      <w:pPr>
        <w:pStyle w:val="Heading4"/>
        <w:numPr>
          <w:ilvl w:val="3"/>
          <w:numId w:val="4"/>
        </w:numPr>
      </w:pPr>
      <w:r w:rsidRPr="00E84C2A">
        <w:t>Sample YAML</w:t>
      </w:r>
    </w:p>
    <w:p w14:paraId="7D93D682" w14:textId="77777777" w:rsidR="00D8761C" w:rsidRPr="00E84C2A" w:rsidRDefault="00D8761C" w:rsidP="00D8761C"/>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446"/>
      </w:tblGrid>
      <w:tr w:rsidR="00D8761C" w:rsidRPr="00E84C2A" w14:paraId="74128987" w14:textId="77777777" w:rsidTr="00D8761C">
        <w:tc>
          <w:tcPr>
            <w:tcW w:w="9576" w:type="dxa"/>
            <w:shd w:val="clear" w:color="auto" w:fill="D9D9D9" w:themeFill="background1" w:themeFillShade="D9"/>
          </w:tcPr>
          <w:p w14:paraId="2B992A38" w14:textId="77777777" w:rsidR="00D8761C" w:rsidRPr="001D32A6" w:rsidRDefault="00D8761C" w:rsidP="001D32A6">
            <w:pPr>
              <w:spacing w:before="0" w:after="0"/>
              <w:rPr>
                <w:rStyle w:val="CodeSnippet"/>
              </w:rPr>
            </w:pPr>
            <w:r w:rsidRPr="001D32A6">
              <w:rPr>
                <w:rStyle w:val="CodeSnippet"/>
              </w:rPr>
              <w:t>tosca_definitions_version: tosca_simple_yaml_1_0</w:t>
            </w:r>
          </w:p>
          <w:p w14:paraId="2DF57CE3" w14:textId="77777777" w:rsidR="00D8761C" w:rsidRPr="001D32A6" w:rsidRDefault="00D8761C" w:rsidP="001D32A6">
            <w:pPr>
              <w:spacing w:before="0" w:after="0"/>
              <w:rPr>
                <w:rStyle w:val="CodeSnippet"/>
              </w:rPr>
            </w:pPr>
          </w:p>
          <w:p w14:paraId="3DC4E270" w14:textId="77777777" w:rsidR="00D8761C" w:rsidRPr="001D32A6" w:rsidRDefault="00D8761C" w:rsidP="001D32A6">
            <w:pPr>
              <w:spacing w:before="0" w:after="0"/>
              <w:rPr>
                <w:rStyle w:val="CodeSnippet"/>
              </w:rPr>
            </w:pPr>
            <w:r w:rsidRPr="001D32A6">
              <w:rPr>
                <w:rStyle w:val="CodeSnippet"/>
              </w:rPr>
              <w:t>description: &gt;</w:t>
            </w:r>
          </w:p>
          <w:p w14:paraId="452FB196" w14:textId="77777777" w:rsidR="00D8761C" w:rsidRPr="001D32A6" w:rsidRDefault="00D8761C" w:rsidP="001D32A6">
            <w:pPr>
              <w:spacing w:before="0" w:after="0"/>
              <w:rPr>
                <w:rStyle w:val="CodeSnippet"/>
              </w:rPr>
            </w:pPr>
            <w:r w:rsidRPr="001D32A6">
              <w:rPr>
                <w:rStyle w:val="CodeSnippet"/>
              </w:rPr>
              <w:t xml:space="preserve">  TOSCA simple profile with server and attached block storage using a custom AttachesTo Relationship Type.</w:t>
            </w:r>
          </w:p>
          <w:p w14:paraId="51BCAB98" w14:textId="77777777" w:rsidR="00D8761C" w:rsidRPr="001D32A6" w:rsidRDefault="00D8761C" w:rsidP="001D32A6">
            <w:pPr>
              <w:spacing w:before="0" w:after="0"/>
              <w:rPr>
                <w:rStyle w:val="CodeSnippet"/>
              </w:rPr>
            </w:pPr>
          </w:p>
          <w:p w14:paraId="4E0FD9D5" w14:textId="77777777" w:rsidR="00D8761C" w:rsidRPr="001D32A6" w:rsidRDefault="00D8761C" w:rsidP="001D32A6">
            <w:pPr>
              <w:spacing w:before="0" w:after="0"/>
              <w:rPr>
                <w:rStyle w:val="CodeSnippet"/>
              </w:rPr>
            </w:pPr>
            <w:r w:rsidRPr="001D32A6">
              <w:rPr>
                <w:rStyle w:val="CodeSnippet"/>
              </w:rPr>
              <w:t>relationship_types:</w:t>
            </w:r>
          </w:p>
          <w:p w14:paraId="5124A4A2" w14:textId="77777777" w:rsidR="00D8761C" w:rsidRPr="001D32A6" w:rsidRDefault="00D8761C" w:rsidP="001D32A6">
            <w:pPr>
              <w:spacing w:before="0" w:after="0"/>
              <w:rPr>
                <w:rStyle w:val="CodeSnippet"/>
              </w:rPr>
            </w:pPr>
            <w:r w:rsidRPr="001D32A6">
              <w:rPr>
                <w:rStyle w:val="CodeSnippet"/>
              </w:rPr>
              <w:t xml:space="preserve">  MyCustomAttachesTo:</w:t>
            </w:r>
          </w:p>
          <w:p w14:paraId="05CCB60B" w14:textId="77777777" w:rsidR="00D8761C" w:rsidRPr="001D32A6" w:rsidRDefault="00D8761C" w:rsidP="001D32A6">
            <w:pPr>
              <w:spacing w:before="0" w:after="0"/>
              <w:rPr>
                <w:rStyle w:val="CodeSnippet"/>
              </w:rPr>
            </w:pPr>
            <w:r w:rsidRPr="001D32A6">
              <w:rPr>
                <w:rStyle w:val="CodeSnippet"/>
              </w:rPr>
              <w:t xml:space="preserve">     derived_from: </w:t>
            </w:r>
            <w:hyperlink w:anchor="DEFN_TYPE_RELATIONSHIPS_ATTACHTO" w:history="1">
              <w:r w:rsidRPr="00E84C2A">
                <w:rPr>
                  <w:rStyle w:val="Hyperlink"/>
                  <w:rFonts w:ascii="Consolas" w:hAnsi="Consolas"/>
                  <w:noProof/>
                </w:rPr>
                <w:t>AttachesTo</w:t>
              </w:r>
            </w:hyperlink>
          </w:p>
          <w:p w14:paraId="197079A6" w14:textId="77777777" w:rsidR="00D8761C" w:rsidRPr="001D32A6" w:rsidRDefault="00D8761C" w:rsidP="001D32A6">
            <w:pPr>
              <w:spacing w:before="0" w:after="0"/>
              <w:rPr>
                <w:rStyle w:val="CodeSnippet"/>
              </w:rPr>
            </w:pPr>
          </w:p>
          <w:p w14:paraId="0AF78AE2" w14:textId="77777777" w:rsidR="00D8761C" w:rsidRPr="001D32A6" w:rsidRDefault="00D8761C" w:rsidP="001D32A6">
            <w:pPr>
              <w:spacing w:before="0" w:after="0"/>
              <w:rPr>
                <w:rStyle w:val="CodeSnippet"/>
              </w:rPr>
            </w:pPr>
            <w:r w:rsidRPr="001D32A6">
              <w:rPr>
                <w:rStyle w:val="CodeSnippet"/>
              </w:rPr>
              <w:t>topology_template:</w:t>
            </w:r>
          </w:p>
          <w:p w14:paraId="5597AEB5" w14:textId="77777777" w:rsidR="00D8761C" w:rsidRPr="001D32A6" w:rsidRDefault="00D8761C" w:rsidP="001D32A6">
            <w:pPr>
              <w:spacing w:before="0" w:after="0"/>
              <w:rPr>
                <w:rStyle w:val="CodeSnippet"/>
              </w:rPr>
            </w:pPr>
            <w:r w:rsidRPr="001D32A6">
              <w:rPr>
                <w:rStyle w:val="CodeSnippet"/>
              </w:rPr>
              <w:t xml:space="preserve">  inputs:</w:t>
            </w:r>
          </w:p>
          <w:p w14:paraId="37162ED8" w14:textId="77777777" w:rsidR="00D8761C" w:rsidRPr="001D32A6" w:rsidRDefault="00D8761C" w:rsidP="001D32A6">
            <w:pPr>
              <w:spacing w:before="0" w:after="0"/>
              <w:rPr>
                <w:rStyle w:val="CodeSnippet"/>
              </w:rPr>
            </w:pPr>
            <w:r w:rsidRPr="001D32A6">
              <w:rPr>
                <w:rStyle w:val="CodeSnippet"/>
              </w:rPr>
              <w:t xml:space="preserve">    cpus:</w:t>
            </w:r>
          </w:p>
          <w:p w14:paraId="690FED2F" w14:textId="77777777" w:rsidR="00D8761C" w:rsidRPr="001D32A6" w:rsidRDefault="00D8761C" w:rsidP="001D32A6">
            <w:pPr>
              <w:spacing w:before="0" w:after="0"/>
              <w:rPr>
                <w:rStyle w:val="CodeSnippet"/>
              </w:rPr>
            </w:pPr>
            <w:r w:rsidRPr="001D32A6">
              <w:rPr>
                <w:rStyle w:val="CodeSnippet"/>
              </w:rPr>
              <w:t xml:space="preserve">      type: integer</w:t>
            </w:r>
          </w:p>
          <w:p w14:paraId="230B0050" w14:textId="77777777" w:rsidR="00D8761C" w:rsidRPr="001D32A6" w:rsidRDefault="00D8761C" w:rsidP="001D32A6">
            <w:pPr>
              <w:spacing w:before="0" w:after="0"/>
              <w:rPr>
                <w:rStyle w:val="CodeSnippet"/>
              </w:rPr>
            </w:pPr>
            <w:r w:rsidRPr="001D32A6">
              <w:rPr>
                <w:rStyle w:val="CodeSnippet"/>
              </w:rPr>
              <w:t xml:space="preserve">      description: Number of CPUs for the server.</w:t>
            </w:r>
          </w:p>
          <w:p w14:paraId="7817C78A" w14:textId="77777777" w:rsidR="00D8761C" w:rsidRPr="001D32A6" w:rsidRDefault="00D8761C" w:rsidP="001D32A6">
            <w:pPr>
              <w:spacing w:before="0" w:after="0"/>
              <w:rPr>
                <w:rStyle w:val="CodeSnippet"/>
              </w:rPr>
            </w:pPr>
            <w:r w:rsidRPr="001D32A6">
              <w:rPr>
                <w:rStyle w:val="CodeSnippet"/>
              </w:rPr>
              <w:t xml:space="preserve">      constraints:</w:t>
            </w:r>
          </w:p>
          <w:p w14:paraId="434EE81A" w14:textId="77777777" w:rsidR="00D8761C" w:rsidRPr="001D32A6" w:rsidRDefault="00D8761C" w:rsidP="001D32A6">
            <w:pPr>
              <w:spacing w:before="0" w:after="0"/>
              <w:rPr>
                <w:rStyle w:val="CodeSnippet"/>
              </w:rPr>
            </w:pPr>
            <w:r w:rsidRPr="001D32A6">
              <w:rPr>
                <w:rStyle w:val="CodeSnippet"/>
              </w:rPr>
              <w:t xml:space="preserve">        - valid_values: [ 1, 2, 4, 8 ]</w:t>
            </w:r>
          </w:p>
          <w:p w14:paraId="452B07BC" w14:textId="77777777" w:rsidR="00D8761C" w:rsidRPr="001D32A6" w:rsidRDefault="00D8761C" w:rsidP="001D32A6">
            <w:pPr>
              <w:spacing w:before="0" w:after="0"/>
              <w:rPr>
                <w:rStyle w:val="CodeSnippet"/>
              </w:rPr>
            </w:pPr>
            <w:r w:rsidRPr="001D32A6">
              <w:rPr>
                <w:rStyle w:val="CodeSnippet"/>
              </w:rPr>
              <w:lastRenderedPageBreak/>
              <w:t xml:space="preserve">    storage_size:</w:t>
            </w:r>
          </w:p>
          <w:p w14:paraId="1ED48C6B" w14:textId="77777777" w:rsidR="00D8761C" w:rsidRPr="001D32A6" w:rsidRDefault="00D8761C" w:rsidP="001D32A6">
            <w:pPr>
              <w:spacing w:before="0" w:after="0"/>
              <w:rPr>
                <w:rStyle w:val="CodeSnippet"/>
              </w:rPr>
            </w:pPr>
            <w:r w:rsidRPr="001D32A6">
              <w:rPr>
                <w:rStyle w:val="CodeSnippet"/>
              </w:rPr>
              <w:t xml:space="preserve">      type: </w:t>
            </w:r>
            <w:hyperlink w:anchor="TYPE_TOSCA_SCALAR_UNIT_SIZE" w:history="1">
              <w:r w:rsidRPr="00E84C2A">
                <w:rPr>
                  <w:rStyle w:val="Hyperlink"/>
                  <w:rFonts w:ascii="Consolas" w:hAnsi="Consolas"/>
                  <w:noProof/>
                </w:rPr>
                <w:t>scalar-unit.size</w:t>
              </w:r>
            </w:hyperlink>
          </w:p>
          <w:p w14:paraId="5B1BA588" w14:textId="77777777" w:rsidR="00D8761C" w:rsidRPr="001D32A6" w:rsidRDefault="00D8761C" w:rsidP="001D32A6">
            <w:pPr>
              <w:spacing w:before="0" w:after="0"/>
              <w:rPr>
                <w:rStyle w:val="CodeSnippet"/>
              </w:rPr>
            </w:pPr>
            <w:r w:rsidRPr="001D32A6">
              <w:rPr>
                <w:rStyle w:val="CodeSnippet"/>
              </w:rPr>
              <w:t xml:space="preserve">      description: Size of the storage to be created.</w:t>
            </w:r>
          </w:p>
          <w:p w14:paraId="4EAA493E" w14:textId="77777777" w:rsidR="00D8761C" w:rsidRPr="001D32A6" w:rsidRDefault="00D8761C" w:rsidP="001D32A6">
            <w:pPr>
              <w:spacing w:before="0" w:after="0"/>
              <w:rPr>
                <w:rStyle w:val="CodeSnippet"/>
              </w:rPr>
            </w:pPr>
            <w:r w:rsidRPr="001D32A6">
              <w:rPr>
                <w:rStyle w:val="CodeSnippet"/>
              </w:rPr>
              <w:t xml:space="preserve">      default: 1 GB</w:t>
            </w:r>
          </w:p>
          <w:p w14:paraId="75C8AC82" w14:textId="77777777" w:rsidR="00D8761C" w:rsidRPr="001D32A6" w:rsidRDefault="00D8761C" w:rsidP="001D32A6">
            <w:pPr>
              <w:spacing w:before="0" w:after="0"/>
              <w:rPr>
                <w:rStyle w:val="CodeSnippet"/>
              </w:rPr>
            </w:pPr>
            <w:r w:rsidRPr="001D32A6">
              <w:rPr>
                <w:rStyle w:val="CodeSnippet"/>
              </w:rPr>
              <w:t xml:space="preserve">    storage_snapshot_id:</w:t>
            </w:r>
          </w:p>
          <w:p w14:paraId="2E8EE107" w14:textId="77777777" w:rsidR="00D8761C" w:rsidRPr="001D32A6" w:rsidRDefault="00D8761C" w:rsidP="001D32A6">
            <w:pPr>
              <w:spacing w:before="0" w:after="0"/>
              <w:rPr>
                <w:rStyle w:val="CodeSnippet"/>
              </w:rPr>
            </w:pPr>
            <w:r w:rsidRPr="001D32A6">
              <w:rPr>
                <w:rStyle w:val="CodeSnippet"/>
              </w:rPr>
              <w:t xml:space="preserve">      type: string</w:t>
            </w:r>
          </w:p>
          <w:p w14:paraId="3A5B8F4D" w14:textId="77777777" w:rsidR="00D8761C" w:rsidRPr="001D32A6" w:rsidRDefault="00D8761C" w:rsidP="001D32A6">
            <w:pPr>
              <w:spacing w:before="0" w:after="0"/>
              <w:rPr>
                <w:rStyle w:val="CodeSnippet"/>
              </w:rPr>
            </w:pPr>
            <w:r w:rsidRPr="001D32A6">
              <w:rPr>
                <w:rStyle w:val="CodeSnippet"/>
              </w:rPr>
              <w:t xml:space="preserve">      description: &gt;</w:t>
            </w:r>
          </w:p>
          <w:p w14:paraId="65955AEE" w14:textId="77777777" w:rsidR="00D8761C" w:rsidRPr="001D32A6" w:rsidRDefault="00D8761C" w:rsidP="001D32A6">
            <w:pPr>
              <w:spacing w:before="0" w:after="0"/>
              <w:rPr>
                <w:rStyle w:val="CodeSnippet"/>
              </w:rPr>
            </w:pPr>
            <w:r w:rsidRPr="001D32A6">
              <w:rPr>
                <w:rStyle w:val="CodeSnippet"/>
              </w:rPr>
              <w:t xml:space="preserve">        Optional identifier for an existing snapshot to use when creating storage.    </w:t>
            </w:r>
          </w:p>
          <w:p w14:paraId="2DCE541F" w14:textId="77777777" w:rsidR="00D8761C" w:rsidRPr="001D32A6" w:rsidRDefault="00D8761C" w:rsidP="001D32A6">
            <w:pPr>
              <w:spacing w:before="0" w:after="0"/>
              <w:rPr>
                <w:rStyle w:val="CodeSnippet"/>
              </w:rPr>
            </w:pPr>
            <w:r w:rsidRPr="001D32A6">
              <w:rPr>
                <w:rStyle w:val="CodeSnippet"/>
              </w:rPr>
              <w:t xml:space="preserve">    storage_location:</w:t>
            </w:r>
          </w:p>
          <w:p w14:paraId="5F7E062C" w14:textId="77777777" w:rsidR="00D8761C" w:rsidRPr="001D32A6" w:rsidRDefault="00D8761C" w:rsidP="001D32A6">
            <w:pPr>
              <w:spacing w:before="0" w:after="0"/>
              <w:rPr>
                <w:rStyle w:val="CodeSnippet"/>
              </w:rPr>
            </w:pPr>
            <w:r w:rsidRPr="001D32A6">
              <w:rPr>
                <w:rStyle w:val="CodeSnippet"/>
              </w:rPr>
              <w:t xml:space="preserve">      type: string</w:t>
            </w:r>
          </w:p>
          <w:p w14:paraId="00BFA8D2" w14:textId="77777777" w:rsidR="00D8761C" w:rsidRPr="001D32A6" w:rsidRDefault="00D8761C" w:rsidP="001D32A6">
            <w:pPr>
              <w:spacing w:before="0" w:after="0"/>
              <w:rPr>
                <w:rStyle w:val="CodeSnippet"/>
              </w:rPr>
            </w:pPr>
            <w:r w:rsidRPr="001D32A6">
              <w:rPr>
                <w:rStyle w:val="CodeSnippet"/>
              </w:rPr>
              <w:t xml:space="preserve">      description: Block storage mount point (filesystem path).</w:t>
            </w:r>
          </w:p>
          <w:p w14:paraId="53BC23CE" w14:textId="77777777" w:rsidR="00D8761C" w:rsidRPr="001D32A6" w:rsidRDefault="00D8761C" w:rsidP="001D32A6">
            <w:pPr>
              <w:spacing w:before="0" w:after="0"/>
              <w:rPr>
                <w:rStyle w:val="CodeSnippet"/>
              </w:rPr>
            </w:pPr>
          </w:p>
          <w:p w14:paraId="73B6736B" w14:textId="77777777" w:rsidR="00D8761C" w:rsidRPr="001D32A6" w:rsidRDefault="00D8761C" w:rsidP="001D32A6">
            <w:pPr>
              <w:spacing w:before="0" w:after="0"/>
              <w:rPr>
                <w:rStyle w:val="CodeSnippet"/>
              </w:rPr>
            </w:pPr>
            <w:r w:rsidRPr="001D32A6">
              <w:rPr>
                <w:rStyle w:val="CodeSnippet"/>
              </w:rPr>
              <w:t xml:space="preserve">  node_templates:</w:t>
            </w:r>
          </w:p>
          <w:p w14:paraId="3976D685" w14:textId="77777777" w:rsidR="00D8761C" w:rsidRPr="001D32A6" w:rsidRDefault="00D8761C" w:rsidP="001D32A6">
            <w:pPr>
              <w:spacing w:before="0" w:after="0"/>
              <w:rPr>
                <w:rStyle w:val="CodeSnippet"/>
              </w:rPr>
            </w:pPr>
            <w:r w:rsidRPr="001D32A6">
              <w:rPr>
                <w:rStyle w:val="CodeSnippet"/>
              </w:rPr>
              <w:t xml:space="preserve">    my_server:</w:t>
            </w:r>
          </w:p>
          <w:p w14:paraId="1F106F88" w14:textId="77777777" w:rsidR="00D8761C" w:rsidRPr="001D32A6" w:rsidRDefault="00D8761C" w:rsidP="001D32A6">
            <w:pPr>
              <w:spacing w:before="0" w:after="0"/>
              <w:rPr>
                <w:rStyle w:val="CodeSnippet"/>
              </w:rPr>
            </w:pPr>
            <w:r w:rsidRPr="001D32A6">
              <w:rPr>
                <w:rStyle w:val="CodeSnippet"/>
              </w:rPr>
              <w:t xml:space="preserve">      type: </w:t>
            </w:r>
            <w:hyperlink w:anchor="DEFN_TYPE_NODES_COMPUTE" w:history="1">
              <w:r w:rsidRPr="00E84C2A">
                <w:rPr>
                  <w:rStyle w:val="Hyperlink"/>
                  <w:rFonts w:ascii="Consolas" w:hAnsi="Consolas"/>
                  <w:noProof/>
                </w:rPr>
                <w:t>Compute</w:t>
              </w:r>
            </w:hyperlink>
          </w:p>
          <w:p w14:paraId="54936542" w14:textId="77777777" w:rsidR="00D8761C" w:rsidRPr="001D32A6" w:rsidRDefault="00D8761C" w:rsidP="001D32A6">
            <w:pPr>
              <w:spacing w:before="0" w:after="0"/>
              <w:rPr>
                <w:rStyle w:val="CodeSnippet"/>
              </w:rPr>
            </w:pPr>
            <w:r w:rsidRPr="001D32A6">
              <w:rPr>
                <w:rStyle w:val="CodeSnippet"/>
              </w:rPr>
              <w:t xml:space="preserve">      capabilities:</w:t>
            </w:r>
          </w:p>
          <w:p w14:paraId="35A07F4D" w14:textId="77777777" w:rsidR="00D8761C" w:rsidRPr="001D32A6" w:rsidRDefault="00D8761C" w:rsidP="001D32A6">
            <w:pPr>
              <w:spacing w:before="0" w:after="0"/>
              <w:rPr>
                <w:rStyle w:val="CodeSnippet"/>
              </w:rPr>
            </w:pPr>
            <w:r w:rsidRPr="001D32A6">
              <w:rPr>
                <w:rStyle w:val="CodeSnippet"/>
              </w:rPr>
              <w:t xml:space="preserve">        host:</w:t>
            </w:r>
          </w:p>
          <w:p w14:paraId="69407D25" w14:textId="77777777" w:rsidR="00D8761C" w:rsidRPr="001D32A6" w:rsidRDefault="00D8761C" w:rsidP="001D32A6">
            <w:pPr>
              <w:spacing w:before="0" w:after="0"/>
              <w:rPr>
                <w:rStyle w:val="CodeSnippet"/>
              </w:rPr>
            </w:pPr>
            <w:r w:rsidRPr="001D32A6">
              <w:rPr>
                <w:rStyle w:val="CodeSnippet"/>
              </w:rPr>
              <w:t xml:space="preserve">          properties:</w:t>
            </w:r>
          </w:p>
          <w:p w14:paraId="6A0DDBEA" w14:textId="77777777" w:rsidR="00D8761C" w:rsidRPr="001D32A6" w:rsidRDefault="00D8761C" w:rsidP="001D32A6">
            <w:pPr>
              <w:spacing w:before="0" w:after="0"/>
              <w:rPr>
                <w:rStyle w:val="CodeSnippet"/>
              </w:rPr>
            </w:pPr>
            <w:r w:rsidRPr="001D32A6">
              <w:rPr>
                <w:rStyle w:val="CodeSnippet"/>
              </w:rPr>
              <w:t xml:space="preserve">            disk_size: 10 GB</w:t>
            </w:r>
          </w:p>
          <w:p w14:paraId="30BA9A4B" w14:textId="77777777" w:rsidR="00D8761C" w:rsidRPr="001D32A6" w:rsidRDefault="00D8761C" w:rsidP="001D32A6">
            <w:pPr>
              <w:spacing w:before="0" w:after="0"/>
              <w:rPr>
                <w:rStyle w:val="CodeSnippet"/>
              </w:rPr>
            </w:pPr>
            <w:r w:rsidRPr="001D32A6">
              <w:rPr>
                <w:rStyle w:val="CodeSnippet"/>
              </w:rPr>
              <w:t xml:space="preserve">            num_cpus: { get_input: cpus }</w:t>
            </w:r>
          </w:p>
          <w:p w14:paraId="01BDF383" w14:textId="77777777" w:rsidR="00D8761C" w:rsidRPr="001D32A6" w:rsidRDefault="00D8761C" w:rsidP="001D32A6">
            <w:pPr>
              <w:spacing w:before="0" w:after="0"/>
              <w:rPr>
                <w:rStyle w:val="CodeSnippet"/>
              </w:rPr>
            </w:pPr>
            <w:r w:rsidRPr="001D32A6">
              <w:rPr>
                <w:rStyle w:val="CodeSnippet"/>
              </w:rPr>
              <w:t xml:space="preserve">            mem_size: 4 GB</w:t>
            </w:r>
          </w:p>
          <w:p w14:paraId="6F3387E8" w14:textId="77777777" w:rsidR="00D8761C" w:rsidRPr="001D32A6" w:rsidRDefault="00D8761C" w:rsidP="001D32A6">
            <w:pPr>
              <w:spacing w:before="0" w:after="0"/>
              <w:rPr>
                <w:rStyle w:val="CodeSnippet"/>
              </w:rPr>
            </w:pPr>
            <w:r w:rsidRPr="001D32A6">
              <w:rPr>
                <w:rStyle w:val="CodeSnippet"/>
              </w:rPr>
              <w:t xml:space="preserve">        os:</w:t>
            </w:r>
          </w:p>
          <w:p w14:paraId="26F1CCA4" w14:textId="77777777" w:rsidR="00D8761C" w:rsidRPr="001D32A6" w:rsidRDefault="00D8761C" w:rsidP="001D32A6">
            <w:pPr>
              <w:spacing w:before="0" w:after="0"/>
              <w:rPr>
                <w:rStyle w:val="CodeSnippet"/>
              </w:rPr>
            </w:pPr>
            <w:r w:rsidRPr="001D32A6">
              <w:rPr>
                <w:rStyle w:val="CodeSnippet"/>
              </w:rPr>
              <w:t xml:space="preserve">          properties:</w:t>
            </w:r>
          </w:p>
          <w:p w14:paraId="254475A3" w14:textId="77777777" w:rsidR="00D8761C" w:rsidRPr="001D32A6" w:rsidRDefault="00D8761C" w:rsidP="001D32A6">
            <w:pPr>
              <w:spacing w:before="0" w:after="0"/>
              <w:rPr>
                <w:rStyle w:val="CodeSnippet"/>
              </w:rPr>
            </w:pPr>
            <w:r w:rsidRPr="001D32A6">
              <w:rPr>
                <w:rStyle w:val="CodeSnippet"/>
              </w:rPr>
              <w:t xml:space="preserve">            architecture: x86_64 </w:t>
            </w:r>
          </w:p>
          <w:p w14:paraId="4E61C1AF" w14:textId="77777777" w:rsidR="00D8761C" w:rsidRPr="001D32A6" w:rsidRDefault="00D8761C" w:rsidP="001D32A6">
            <w:pPr>
              <w:spacing w:before="0" w:after="0"/>
              <w:rPr>
                <w:rStyle w:val="CodeSnippet"/>
              </w:rPr>
            </w:pPr>
            <w:r w:rsidRPr="001D32A6">
              <w:rPr>
                <w:rStyle w:val="CodeSnippet"/>
              </w:rPr>
              <w:t xml:space="preserve">            type: Linux  </w:t>
            </w:r>
          </w:p>
          <w:p w14:paraId="17503DC1" w14:textId="77777777" w:rsidR="00D8761C" w:rsidRPr="001D32A6" w:rsidRDefault="00D8761C" w:rsidP="001D32A6">
            <w:pPr>
              <w:spacing w:before="0" w:after="0"/>
              <w:rPr>
                <w:rStyle w:val="CodeSnippet"/>
              </w:rPr>
            </w:pPr>
            <w:r w:rsidRPr="001D32A6">
              <w:rPr>
                <w:rStyle w:val="CodeSnippet"/>
              </w:rPr>
              <w:t xml:space="preserve">            distribution: Fedora  </w:t>
            </w:r>
          </w:p>
          <w:p w14:paraId="7C5DCD28" w14:textId="77777777" w:rsidR="00D8761C" w:rsidRPr="001D32A6" w:rsidRDefault="00D8761C" w:rsidP="001D32A6">
            <w:pPr>
              <w:spacing w:before="0" w:after="0"/>
              <w:rPr>
                <w:rStyle w:val="CodeSnippet"/>
              </w:rPr>
            </w:pPr>
            <w:r w:rsidRPr="001D32A6">
              <w:rPr>
                <w:rStyle w:val="CodeSnippet"/>
              </w:rPr>
              <w:t xml:space="preserve">            version: 18.0</w:t>
            </w:r>
          </w:p>
          <w:p w14:paraId="359472A4" w14:textId="77777777" w:rsidR="00D8761C" w:rsidRPr="001D32A6" w:rsidRDefault="00D8761C" w:rsidP="001D32A6">
            <w:pPr>
              <w:spacing w:before="0" w:after="0"/>
              <w:rPr>
                <w:rStyle w:val="CodeSnippet"/>
              </w:rPr>
            </w:pPr>
            <w:r w:rsidRPr="001D32A6">
              <w:rPr>
                <w:rStyle w:val="CodeSnippet"/>
              </w:rPr>
              <w:t xml:space="preserve">      requirements:</w:t>
            </w:r>
          </w:p>
          <w:p w14:paraId="1AFEC1D7" w14:textId="77777777" w:rsidR="00D8761C" w:rsidRPr="001D32A6" w:rsidRDefault="00D8761C" w:rsidP="001D32A6">
            <w:pPr>
              <w:spacing w:before="0" w:after="0"/>
              <w:rPr>
                <w:rStyle w:val="CodeSnippet"/>
              </w:rPr>
            </w:pPr>
            <w:r w:rsidRPr="001D32A6">
              <w:rPr>
                <w:rStyle w:val="CodeSnippet"/>
              </w:rPr>
              <w:t xml:space="preserve">        - local_storage: </w:t>
            </w:r>
          </w:p>
          <w:p w14:paraId="3A5F1ACA" w14:textId="77777777" w:rsidR="00D8761C" w:rsidRPr="001D32A6" w:rsidRDefault="00D8761C" w:rsidP="001D32A6">
            <w:pPr>
              <w:spacing w:before="0" w:after="0"/>
              <w:rPr>
                <w:rStyle w:val="CodeSnippet"/>
              </w:rPr>
            </w:pPr>
            <w:r w:rsidRPr="001D32A6">
              <w:rPr>
                <w:rStyle w:val="CodeSnippet"/>
              </w:rPr>
              <w:t xml:space="preserve">            node: my_storage</w:t>
            </w:r>
          </w:p>
          <w:p w14:paraId="6D938E5F" w14:textId="77777777" w:rsidR="00D8761C" w:rsidRPr="001D32A6" w:rsidRDefault="00D8761C" w:rsidP="001D32A6">
            <w:pPr>
              <w:spacing w:before="0" w:after="0"/>
              <w:rPr>
                <w:rStyle w:val="CodeSnippet"/>
              </w:rPr>
            </w:pPr>
            <w:r w:rsidRPr="001D32A6">
              <w:rPr>
                <w:rStyle w:val="CodeSnippet"/>
              </w:rPr>
              <w:t xml:space="preserve">            # Declare custom AttachesTo type using the ‘relationship’ keyword</w:t>
            </w:r>
          </w:p>
          <w:p w14:paraId="50C9CE4B" w14:textId="77777777" w:rsidR="00D8761C" w:rsidRPr="001D32A6" w:rsidRDefault="00D8761C" w:rsidP="001D32A6">
            <w:pPr>
              <w:spacing w:before="0" w:after="0"/>
              <w:rPr>
                <w:rStyle w:val="CodeSnippet"/>
              </w:rPr>
            </w:pPr>
            <w:r w:rsidRPr="001D32A6">
              <w:rPr>
                <w:rStyle w:val="CodeSnippet"/>
              </w:rPr>
              <w:t xml:space="preserve">            relationship: </w:t>
            </w:r>
          </w:p>
          <w:p w14:paraId="68FBEFC8" w14:textId="77777777" w:rsidR="00D8761C" w:rsidRPr="001D32A6" w:rsidRDefault="00D8761C" w:rsidP="001D32A6">
            <w:pPr>
              <w:spacing w:before="0" w:after="0"/>
              <w:rPr>
                <w:rStyle w:val="CodeSnippet"/>
              </w:rPr>
            </w:pPr>
            <w:r w:rsidRPr="001D32A6">
              <w:rPr>
                <w:rStyle w:val="CodeSnippet"/>
              </w:rPr>
              <w:t xml:space="preserve">              type: MyCustomAttachesTo</w:t>
            </w:r>
          </w:p>
          <w:p w14:paraId="242AB203" w14:textId="77777777" w:rsidR="00D8761C" w:rsidRPr="001D32A6" w:rsidRDefault="00D8761C" w:rsidP="001D32A6">
            <w:pPr>
              <w:spacing w:before="0" w:after="0"/>
              <w:rPr>
                <w:rStyle w:val="CodeSnippet"/>
              </w:rPr>
            </w:pPr>
            <w:r w:rsidRPr="001D32A6">
              <w:rPr>
                <w:rStyle w:val="CodeSnippet"/>
              </w:rPr>
              <w:t xml:space="preserve">              properties: </w:t>
            </w:r>
          </w:p>
          <w:p w14:paraId="14FBD537" w14:textId="77777777" w:rsidR="00D8761C" w:rsidRPr="001D32A6" w:rsidRDefault="00D8761C" w:rsidP="001D32A6">
            <w:pPr>
              <w:spacing w:before="0" w:after="0"/>
              <w:rPr>
                <w:rStyle w:val="CodeSnippet"/>
              </w:rPr>
            </w:pPr>
            <w:r w:rsidRPr="001D32A6">
              <w:rPr>
                <w:rStyle w:val="CodeSnippet"/>
              </w:rPr>
              <w:t xml:space="preserve">                location: { get_input: storage_location }</w:t>
            </w:r>
          </w:p>
          <w:p w14:paraId="1C2F5455" w14:textId="77777777" w:rsidR="00D8761C" w:rsidRPr="001D32A6" w:rsidRDefault="00D8761C" w:rsidP="001D32A6">
            <w:pPr>
              <w:spacing w:before="0" w:after="0"/>
              <w:rPr>
                <w:rStyle w:val="CodeSnippet"/>
              </w:rPr>
            </w:pPr>
            <w:r w:rsidRPr="001D32A6">
              <w:rPr>
                <w:rStyle w:val="CodeSnippet"/>
              </w:rPr>
              <w:t xml:space="preserve">    my_storage:</w:t>
            </w:r>
          </w:p>
          <w:p w14:paraId="5EC300F1" w14:textId="77777777" w:rsidR="00D8761C" w:rsidRPr="001D32A6" w:rsidRDefault="00D8761C" w:rsidP="001D32A6">
            <w:pPr>
              <w:spacing w:before="0" w:after="0"/>
              <w:rPr>
                <w:rStyle w:val="CodeSnippet"/>
              </w:rPr>
            </w:pPr>
            <w:r w:rsidRPr="001D32A6">
              <w:rPr>
                <w:rStyle w:val="CodeSnippet"/>
              </w:rPr>
              <w:t xml:space="preserve">      type: </w:t>
            </w:r>
            <w:hyperlink w:anchor="DEFN_TYPE_NODES_BLOCK_STORAGE" w:history="1">
              <w:r w:rsidRPr="00E84C2A">
                <w:rPr>
                  <w:rStyle w:val="Hyperlink"/>
                  <w:rFonts w:ascii="Consolas" w:hAnsi="Consolas"/>
                  <w:noProof/>
                </w:rPr>
                <w:t>BlockStorage</w:t>
              </w:r>
            </w:hyperlink>
          </w:p>
          <w:p w14:paraId="7A080300" w14:textId="77777777" w:rsidR="00D8761C" w:rsidRPr="001D32A6" w:rsidRDefault="00D8761C" w:rsidP="001D32A6">
            <w:pPr>
              <w:spacing w:before="0" w:after="0"/>
              <w:rPr>
                <w:rStyle w:val="CodeSnippet"/>
              </w:rPr>
            </w:pPr>
            <w:r w:rsidRPr="001D32A6">
              <w:rPr>
                <w:rStyle w:val="CodeSnippet"/>
              </w:rPr>
              <w:t xml:space="preserve">      properties:</w:t>
            </w:r>
          </w:p>
          <w:p w14:paraId="206814F5" w14:textId="77777777" w:rsidR="00D8761C" w:rsidRPr="001D32A6" w:rsidRDefault="00D8761C" w:rsidP="001D32A6">
            <w:pPr>
              <w:spacing w:before="0" w:after="0"/>
              <w:rPr>
                <w:rStyle w:val="CodeSnippet"/>
              </w:rPr>
            </w:pPr>
            <w:r w:rsidRPr="001D32A6">
              <w:rPr>
                <w:rStyle w:val="CodeSnippet"/>
              </w:rPr>
              <w:t xml:space="preserve">        size: { get_input: storage_size }</w:t>
            </w:r>
          </w:p>
          <w:p w14:paraId="53F8BB84" w14:textId="77777777" w:rsidR="00D8761C" w:rsidRPr="001D32A6" w:rsidRDefault="00D8761C" w:rsidP="001D32A6">
            <w:pPr>
              <w:spacing w:before="0" w:after="0"/>
              <w:rPr>
                <w:rStyle w:val="CodeSnippet"/>
              </w:rPr>
            </w:pPr>
            <w:r w:rsidRPr="001D32A6">
              <w:rPr>
                <w:rStyle w:val="CodeSnippet"/>
              </w:rPr>
              <w:t xml:space="preserve">        snapshot_id: { get_input: storage_snapshot_id }</w:t>
            </w:r>
          </w:p>
          <w:p w14:paraId="083E9FDB" w14:textId="77777777" w:rsidR="00D8761C" w:rsidRPr="001D32A6" w:rsidRDefault="00D8761C" w:rsidP="001D32A6">
            <w:pPr>
              <w:spacing w:before="0" w:after="0"/>
              <w:rPr>
                <w:rStyle w:val="CodeSnippet"/>
              </w:rPr>
            </w:pPr>
          </w:p>
          <w:p w14:paraId="6587536C" w14:textId="77777777" w:rsidR="00D8761C" w:rsidRPr="001D32A6" w:rsidRDefault="00D8761C" w:rsidP="001D32A6">
            <w:pPr>
              <w:spacing w:before="0" w:after="0"/>
              <w:rPr>
                <w:rStyle w:val="CodeSnippet"/>
              </w:rPr>
            </w:pPr>
            <w:r w:rsidRPr="001D32A6">
              <w:rPr>
                <w:rStyle w:val="CodeSnippet"/>
              </w:rPr>
              <w:t xml:space="preserve">  outputs:</w:t>
            </w:r>
          </w:p>
          <w:p w14:paraId="13983F49" w14:textId="77777777" w:rsidR="00D8761C" w:rsidRPr="001D32A6" w:rsidRDefault="00D8761C" w:rsidP="001D32A6">
            <w:pPr>
              <w:spacing w:before="0" w:after="0"/>
              <w:rPr>
                <w:rStyle w:val="CodeSnippet"/>
              </w:rPr>
            </w:pPr>
            <w:r w:rsidRPr="001D32A6">
              <w:rPr>
                <w:rStyle w:val="CodeSnippet"/>
              </w:rPr>
              <w:t xml:space="preserve">    private_ip:</w:t>
            </w:r>
          </w:p>
          <w:p w14:paraId="52C0A052" w14:textId="77777777" w:rsidR="00D8761C" w:rsidRPr="001D32A6" w:rsidRDefault="00D8761C" w:rsidP="001D32A6">
            <w:pPr>
              <w:spacing w:before="0" w:after="0"/>
              <w:rPr>
                <w:rStyle w:val="CodeSnippet"/>
              </w:rPr>
            </w:pPr>
            <w:r w:rsidRPr="001D32A6">
              <w:rPr>
                <w:rStyle w:val="CodeSnippet"/>
              </w:rPr>
              <w:t xml:space="preserve">      description: The private IP address of the newly created compute instance.</w:t>
            </w:r>
          </w:p>
          <w:p w14:paraId="42D34A99" w14:textId="77777777" w:rsidR="00D8761C" w:rsidRPr="001D32A6" w:rsidRDefault="00D8761C" w:rsidP="001D32A6">
            <w:pPr>
              <w:spacing w:before="0" w:after="0"/>
              <w:rPr>
                <w:rStyle w:val="CodeSnippet"/>
              </w:rPr>
            </w:pPr>
            <w:r w:rsidRPr="001D32A6">
              <w:rPr>
                <w:rStyle w:val="CodeSnippet"/>
              </w:rPr>
              <w:t xml:space="preserve">      value: { get_attribute: [my_server, private_address] }</w:t>
            </w:r>
          </w:p>
          <w:p w14:paraId="3EE19D22" w14:textId="77777777" w:rsidR="00D8761C" w:rsidRPr="001D32A6" w:rsidRDefault="00D8761C" w:rsidP="001D32A6">
            <w:pPr>
              <w:spacing w:before="0" w:after="0"/>
              <w:rPr>
                <w:rStyle w:val="CodeSnippet"/>
              </w:rPr>
            </w:pPr>
            <w:r w:rsidRPr="001D32A6">
              <w:rPr>
                <w:rStyle w:val="CodeSnippet"/>
              </w:rPr>
              <w:t xml:space="preserve">    volume_id:</w:t>
            </w:r>
          </w:p>
          <w:p w14:paraId="7055FB1D" w14:textId="77777777" w:rsidR="00D8761C" w:rsidRPr="001D32A6" w:rsidRDefault="00D8761C" w:rsidP="001D32A6">
            <w:pPr>
              <w:spacing w:before="0" w:after="0"/>
              <w:rPr>
                <w:rStyle w:val="CodeSnippet"/>
              </w:rPr>
            </w:pPr>
            <w:r w:rsidRPr="001D32A6">
              <w:rPr>
                <w:rStyle w:val="CodeSnippet"/>
              </w:rPr>
              <w:t xml:space="preserve">      description: The volume id of the block storage instance.</w:t>
            </w:r>
          </w:p>
          <w:p w14:paraId="2D8F789A" w14:textId="77777777" w:rsidR="00D8761C" w:rsidRPr="00E84C2A" w:rsidRDefault="00D8761C" w:rsidP="001D32A6">
            <w:pPr>
              <w:spacing w:before="0" w:after="0"/>
              <w:rPr>
                <w:rStyle w:val="CodeSnippet"/>
                <w:noProof/>
              </w:rPr>
            </w:pPr>
            <w:r w:rsidRPr="001D32A6">
              <w:rPr>
                <w:rStyle w:val="CodeSnippet"/>
              </w:rPr>
              <w:t xml:space="preserve">      value: { get_attribute: [my_storage, volume_id] }</w:t>
            </w:r>
          </w:p>
        </w:tc>
      </w:tr>
    </w:tbl>
    <w:p w14:paraId="0632FB3B" w14:textId="77777777" w:rsidR="00D8761C" w:rsidRPr="00E84C2A" w:rsidRDefault="00D8761C" w:rsidP="00D8761C">
      <w:pPr>
        <w:pStyle w:val="Heading3"/>
        <w:numPr>
          <w:ilvl w:val="2"/>
          <w:numId w:val="4"/>
        </w:numPr>
      </w:pPr>
      <w:bookmarkStart w:id="1638" w:name="USE_CASE_BLOCKSTORAGE_3"/>
      <w:bookmarkStart w:id="1639" w:name="_Toc454457935"/>
      <w:bookmarkStart w:id="1640" w:name="_Toc454458734"/>
      <w:r w:rsidRPr="00E84C2A">
        <w:lastRenderedPageBreak/>
        <w:t>Block Storage</w:t>
      </w:r>
      <w:bookmarkEnd w:id="1638"/>
      <w:r w:rsidRPr="00E84C2A">
        <w:t xml:space="preserve"> 3: Using a Relationship Template of type AttachesTo</w:t>
      </w:r>
      <w:bookmarkEnd w:id="1639"/>
      <w:bookmarkEnd w:id="1640"/>
    </w:p>
    <w:p w14:paraId="6CDCAB39" w14:textId="77777777" w:rsidR="00D8761C" w:rsidRPr="00E84C2A" w:rsidRDefault="00D8761C" w:rsidP="00D8761C">
      <w:pPr>
        <w:pStyle w:val="Heading4"/>
        <w:numPr>
          <w:ilvl w:val="3"/>
          <w:numId w:val="4"/>
        </w:numPr>
      </w:pPr>
      <w:r w:rsidRPr="00E84C2A">
        <w:t>Description</w:t>
      </w:r>
    </w:p>
    <w:p w14:paraId="68A18AA9" w14:textId="77777777" w:rsidR="00D8761C" w:rsidRPr="00E84C2A" w:rsidRDefault="00D8761C" w:rsidP="00D8761C">
      <w:pPr>
        <w:pStyle w:val="NoSpacing"/>
      </w:pPr>
      <w:r w:rsidRPr="00E84C2A">
        <w:t xml:space="preserve">This use case demonstrates how to attach a TOSCA </w:t>
      </w:r>
      <w:r w:rsidRPr="00E84C2A">
        <w:rPr>
          <w:rStyle w:val="CodeSnippetHighlight"/>
        </w:rPr>
        <w:t>BlockStorage</w:t>
      </w:r>
      <w:r w:rsidRPr="00E84C2A">
        <w:t xml:space="preserve"> node to a </w:t>
      </w:r>
      <w:r w:rsidRPr="00E84C2A">
        <w:rPr>
          <w:rStyle w:val="CodeSnippetHighlight"/>
        </w:rPr>
        <w:t>Compute</w:t>
      </w:r>
      <w:r w:rsidRPr="00E84C2A">
        <w:t xml:space="preserve"> node using a TOSCA Relationship Template that is based upon the normative </w:t>
      </w:r>
      <w:r w:rsidRPr="00E84C2A">
        <w:rPr>
          <w:rStyle w:val="CodeSnippetHighlight"/>
        </w:rPr>
        <w:t>AttachesTo</w:t>
      </w:r>
      <w:r w:rsidRPr="00E84C2A">
        <w:t xml:space="preserve"> Relationship Type.</w:t>
      </w:r>
    </w:p>
    <w:p w14:paraId="18517766" w14:textId="77777777" w:rsidR="00D8761C" w:rsidRPr="00E84C2A" w:rsidRDefault="00D8761C" w:rsidP="00D8761C">
      <w:pPr>
        <w:pStyle w:val="Heading4"/>
        <w:numPr>
          <w:ilvl w:val="3"/>
          <w:numId w:val="4"/>
        </w:numPr>
        <w:rPr>
          <w:u w:val="single"/>
        </w:rPr>
      </w:pPr>
      <w:r w:rsidRPr="00E84C2A">
        <w:lastRenderedPageBreak/>
        <w:t>Logical Diagram</w:t>
      </w:r>
    </w:p>
    <w:p w14:paraId="085E3D27" w14:textId="77777777" w:rsidR="00D8761C" w:rsidRPr="00E84C2A" w:rsidRDefault="00D8761C" w:rsidP="00D8761C">
      <w:r w:rsidRPr="00E84C2A">
        <w:rPr>
          <w:noProof/>
        </w:rPr>
        <w:drawing>
          <wp:inline distT="0" distB="0" distL="0" distR="0" wp14:anchorId="78BFF53F" wp14:editId="7730614D">
            <wp:extent cx="4714196" cy="247753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SCA-Use Case-3-Diagram.png"/>
                    <pic:cNvPicPr/>
                  </pic:nvPicPr>
                  <pic:blipFill>
                    <a:blip r:embed="rId116">
                      <a:extLst>
                        <a:ext uri="{28A0092B-C50C-407E-A947-70E740481C1C}">
                          <a14:useLocalDpi xmlns:a14="http://schemas.microsoft.com/office/drawing/2010/main" val="0"/>
                        </a:ext>
                      </a:extLst>
                    </a:blip>
                    <a:stretch>
                      <a:fillRect/>
                    </a:stretch>
                  </pic:blipFill>
                  <pic:spPr>
                    <a:xfrm>
                      <a:off x="0" y="0"/>
                      <a:ext cx="4714196" cy="2477533"/>
                    </a:xfrm>
                    <a:prstGeom prst="rect">
                      <a:avLst/>
                    </a:prstGeom>
                  </pic:spPr>
                </pic:pic>
              </a:graphicData>
            </a:graphic>
          </wp:inline>
        </w:drawing>
      </w:r>
    </w:p>
    <w:p w14:paraId="225CC461" w14:textId="77777777" w:rsidR="00D8761C" w:rsidRPr="00E84C2A" w:rsidRDefault="00D8761C" w:rsidP="00D8761C">
      <w:pPr>
        <w:pStyle w:val="Heading4"/>
        <w:numPr>
          <w:ilvl w:val="3"/>
          <w:numId w:val="4"/>
        </w:numPr>
      </w:pPr>
      <w:r w:rsidRPr="00E84C2A">
        <w:t>Sample YAML</w:t>
      </w:r>
    </w:p>
    <w:p w14:paraId="5BE69474" w14:textId="77777777" w:rsidR="00D8761C" w:rsidRPr="00E84C2A" w:rsidRDefault="00D8761C" w:rsidP="00D8761C"/>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446"/>
      </w:tblGrid>
      <w:tr w:rsidR="00D8761C" w:rsidRPr="00E84C2A" w14:paraId="25955176" w14:textId="77777777" w:rsidTr="00D8761C">
        <w:tc>
          <w:tcPr>
            <w:tcW w:w="9576" w:type="dxa"/>
            <w:shd w:val="clear" w:color="auto" w:fill="D9D9D9" w:themeFill="background1" w:themeFillShade="D9"/>
          </w:tcPr>
          <w:p w14:paraId="37DA1077" w14:textId="77777777" w:rsidR="00D8761C" w:rsidRPr="001D32A6" w:rsidRDefault="00D8761C" w:rsidP="001D32A6">
            <w:pPr>
              <w:spacing w:before="0" w:after="0"/>
              <w:rPr>
                <w:rStyle w:val="CodeSnippet"/>
              </w:rPr>
            </w:pPr>
            <w:r w:rsidRPr="001D32A6">
              <w:rPr>
                <w:rStyle w:val="CodeSnippet"/>
              </w:rPr>
              <w:t>tosca_definitions_version: tosca_simple_yaml_1_0</w:t>
            </w:r>
          </w:p>
          <w:p w14:paraId="43B67567" w14:textId="77777777" w:rsidR="00D8761C" w:rsidRPr="001D32A6" w:rsidRDefault="00D8761C" w:rsidP="001D32A6">
            <w:pPr>
              <w:spacing w:before="0" w:after="0"/>
              <w:rPr>
                <w:rStyle w:val="CodeSnippet"/>
              </w:rPr>
            </w:pPr>
          </w:p>
          <w:p w14:paraId="49C2D7E5" w14:textId="77777777" w:rsidR="00D8761C" w:rsidRPr="001D32A6" w:rsidRDefault="00D8761C" w:rsidP="001D32A6">
            <w:pPr>
              <w:spacing w:before="0" w:after="0"/>
              <w:rPr>
                <w:rStyle w:val="CodeSnippet"/>
              </w:rPr>
            </w:pPr>
            <w:r w:rsidRPr="001D32A6">
              <w:rPr>
                <w:rStyle w:val="CodeSnippet"/>
              </w:rPr>
              <w:t>description: &gt;</w:t>
            </w:r>
          </w:p>
          <w:p w14:paraId="52E1401C" w14:textId="77777777" w:rsidR="00D8761C" w:rsidRPr="001D32A6" w:rsidRDefault="00D8761C" w:rsidP="001D32A6">
            <w:pPr>
              <w:spacing w:before="0" w:after="0"/>
              <w:rPr>
                <w:rStyle w:val="CodeSnippet"/>
              </w:rPr>
            </w:pPr>
            <w:r w:rsidRPr="001D32A6">
              <w:rPr>
                <w:rStyle w:val="CodeSnippet"/>
              </w:rPr>
              <w:t xml:space="preserve">  TOSCA simple profile with server and attached block storage using a named Relationship Template for the storage attachment.</w:t>
            </w:r>
          </w:p>
          <w:p w14:paraId="26655CCC" w14:textId="77777777" w:rsidR="00D8761C" w:rsidRPr="001D32A6" w:rsidRDefault="00D8761C" w:rsidP="001D32A6">
            <w:pPr>
              <w:spacing w:before="0" w:after="0"/>
              <w:rPr>
                <w:rStyle w:val="CodeSnippet"/>
              </w:rPr>
            </w:pPr>
          </w:p>
          <w:p w14:paraId="19A5C3CC" w14:textId="77777777" w:rsidR="00D8761C" w:rsidRPr="001D32A6" w:rsidRDefault="00D8761C" w:rsidP="001D32A6">
            <w:pPr>
              <w:spacing w:before="0" w:after="0"/>
              <w:rPr>
                <w:rStyle w:val="CodeSnippet"/>
              </w:rPr>
            </w:pPr>
            <w:r w:rsidRPr="001D32A6">
              <w:rPr>
                <w:rStyle w:val="CodeSnippet"/>
              </w:rPr>
              <w:t>topology_template:</w:t>
            </w:r>
          </w:p>
          <w:p w14:paraId="075519BE" w14:textId="77777777" w:rsidR="00D8761C" w:rsidRPr="001D32A6" w:rsidRDefault="00D8761C" w:rsidP="001D32A6">
            <w:pPr>
              <w:spacing w:before="0" w:after="0"/>
              <w:rPr>
                <w:rStyle w:val="CodeSnippet"/>
              </w:rPr>
            </w:pPr>
            <w:r w:rsidRPr="001D32A6">
              <w:rPr>
                <w:rStyle w:val="CodeSnippet"/>
              </w:rPr>
              <w:t xml:space="preserve">  inputs:</w:t>
            </w:r>
          </w:p>
          <w:p w14:paraId="66C93D14" w14:textId="77777777" w:rsidR="00D8761C" w:rsidRPr="001D32A6" w:rsidRDefault="00D8761C" w:rsidP="001D32A6">
            <w:pPr>
              <w:spacing w:before="0" w:after="0"/>
              <w:rPr>
                <w:rStyle w:val="CodeSnippet"/>
              </w:rPr>
            </w:pPr>
            <w:r w:rsidRPr="001D32A6">
              <w:rPr>
                <w:rStyle w:val="CodeSnippet"/>
              </w:rPr>
              <w:t xml:space="preserve">    cpus:</w:t>
            </w:r>
          </w:p>
          <w:p w14:paraId="513904CD" w14:textId="77777777" w:rsidR="00D8761C" w:rsidRPr="001D32A6" w:rsidRDefault="00D8761C" w:rsidP="001D32A6">
            <w:pPr>
              <w:spacing w:before="0" w:after="0"/>
              <w:rPr>
                <w:rStyle w:val="CodeSnippet"/>
              </w:rPr>
            </w:pPr>
            <w:r w:rsidRPr="001D32A6">
              <w:rPr>
                <w:rStyle w:val="CodeSnippet"/>
              </w:rPr>
              <w:t xml:space="preserve">      type: integer</w:t>
            </w:r>
          </w:p>
          <w:p w14:paraId="137A12D4" w14:textId="77777777" w:rsidR="00D8761C" w:rsidRPr="001D32A6" w:rsidRDefault="00D8761C" w:rsidP="001D32A6">
            <w:pPr>
              <w:spacing w:before="0" w:after="0"/>
              <w:rPr>
                <w:rStyle w:val="CodeSnippet"/>
              </w:rPr>
            </w:pPr>
            <w:r w:rsidRPr="001D32A6">
              <w:rPr>
                <w:rStyle w:val="CodeSnippet"/>
              </w:rPr>
              <w:t xml:space="preserve">      description: Number of CPUs for the server.</w:t>
            </w:r>
          </w:p>
          <w:p w14:paraId="4D310723" w14:textId="77777777" w:rsidR="00D8761C" w:rsidRPr="001D32A6" w:rsidRDefault="00D8761C" w:rsidP="001D32A6">
            <w:pPr>
              <w:spacing w:before="0" w:after="0"/>
              <w:rPr>
                <w:rStyle w:val="CodeSnippet"/>
              </w:rPr>
            </w:pPr>
            <w:r w:rsidRPr="001D32A6">
              <w:rPr>
                <w:rStyle w:val="CodeSnippet"/>
              </w:rPr>
              <w:t xml:space="preserve">      constraints:</w:t>
            </w:r>
          </w:p>
          <w:p w14:paraId="6CEBA56D" w14:textId="77777777" w:rsidR="00D8761C" w:rsidRPr="001D32A6" w:rsidRDefault="00D8761C" w:rsidP="001D32A6">
            <w:pPr>
              <w:spacing w:before="0" w:after="0"/>
              <w:rPr>
                <w:rStyle w:val="CodeSnippet"/>
              </w:rPr>
            </w:pPr>
            <w:r w:rsidRPr="001D32A6">
              <w:rPr>
                <w:rStyle w:val="CodeSnippet"/>
              </w:rPr>
              <w:t xml:space="preserve">        - valid_values: [ 1, 2, 4, 8 ]</w:t>
            </w:r>
          </w:p>
          <w:p w14:paraId="27362D07" w14:textId="77777777" w:rsidR="00D8761C" w:rsidRPr="001D32A6" w:rsidRDefault="00D8761C" w:rsidP="001D32A6">
            <w:pPr>
              <w:spacing w:before="0" w:after="0"/>
              <w:rPr>
                <w:rStyle w:val="CodeSnippet"/>
              </w:rPr>
            </w:pPr>
            <w:r w:rsidRPr="001D32A6">
              <w:rPr>
                <w:rStyle w:val="CodeSnippet"/>
              </w:rPr>
              <w:t xml:space="preserve">    storage_size:</w:t>
            </w:r>
          </w:p>
          <w:p w14:paraId="646A24B5" w14:textId="77777777" w:rsidR="00D8761C" w:rsidRPr="001D32A6" w:rsidRDefault="00D8761C" w:rsidP="001D32A6">
            <w:pPr>
              <w:spacing w:before="0" w:after="0"/>
              <w:rPr>
                <w:rStyle w:val="CodeSnippet"/>
              </w:rPr>
            </w:pPr>
            <w:r w:rsidRPr="001D32A6">
              <w:rPr>
                <w:rStyle w:val="CodeSnippet"/>
              </w:rPr>
              <w:t xml:space="preserve">      type: </w:t>
            </w:r>
            <w:hyperlink w:anchor="TYPE_TOSCA_SCALAR_UNIT_SIZE" w:history="1">
              <w:r w:rsidRPr="00E84C2A">
                <w:rPr>
                  <w:rStyle w:val="Hyperlink"/>
                  <w:rFonts w:ascii="Consolas" w:hAnsi="Consolas"/>
                  <w:noProof/>
                </w:rPr>
                <w:t>scalar-unit.size</w:t>
              </w:r>
            </w:hyperlink>
          </w:p>
          <w:p w14:paraId="570F1250" w14:textId="77777777" w:rsidR="00D8761C" w:rsidRPr="001D32A6" w:rsidRDefault="00D8761C" w:rsidP="001D32A6">
            <w:pPr>
              <w:spacing w:before="0" w:after="0"/>
              <w:rPr>
                <w:rStyle w:val="CodeSnippet"/>
              </w:rPr>
            </w:pPr>
            <w:r w:rsidRPr="001D32A6">
              <w:rPr>
                <w:rStyle w:val="CodeSnippet"/>
              </w:rPr>
              <w:t xml:space="preserve">      description: Size of the storage to be created.</w:t>
            </w:r>
          </w:p>
          <w:p w14:paraId="783E69BD" w14:textId="77777777" w:rsidR="00D8761C" w:rsidRPr="001D32A6" w:rsidRDefault="00D8761C" w:rsidP="001D32A6">
            <w:pPr>
              <w:spacing w:before="0" w:after="0"/>
              <w:rPr>
                <w:rStyle w:val="CodeSnippet"/>
              </w:rPr>
            </w:pPr>
            <w:r w:rsidRPr="001D32A6">
              <w:rPr>
                <w:rStyle w:val="CodeSnippet"/>
              </w:rPr>
              <w:t xml:space="preserve">      default: 1 GB</w:t>
            </w:r>
          </w:p>
          <w:p w14:paraId="0D6B8055" w14:textId="77777777" w:rsidR="00D8761C" w:rsidRPr="001D32A6" w:rsidRDefault="00D8761C" w:rsidP="001D32A6">
            <w:pPr>
              <w:spacing w:before="0" w:after="0"/>
              <w:rPr>
                <w:rStyle w:val="CodeSnippet"/>
              </w:rPr>
            </w:pPr>
            <w:r w:rsidRPr="001D32A6">
              <w:rPr>
                <w:rStyle w:val="CodeSnippet"/>
              </w:rPr>
              <w:t xml:space="preserve">    storage_location:</w:t>
            </w:r>
          </w:p>
          <w:p w14:paraId="7026FC57" w14:textId="77777777" w:rsidR="00D8761C" w:rsidRPr="001D32A6" w:rsidRDefault="00D8761C" w:rsidP="001D32A6">
            <w:pPr>
              <w:spacing w:before="0" w:after="0"/>
              <w:rPr>
                <w:rStyle w:val="CodeSnippet"/>
              </w:rPr>
            </w:pPr>
            <w:r w:rsidRPr="001D32A6">
              <w:rPr>
                <w:rStyle w:val="CodeSnippet"/>
              </w:rPr>
              <w:t xml:space="preserve">      type: string</w:t>
            </w:r>
          </w:p>
          <w:p w14:paraId="22AB900A" w14:textId="77777777" w:rsidR="00D8761C" w:rsidRPr="001D32A6" w:rsidRDefault="00D8761C" w:rsidP="001D32A6">
            <w:pPr>
              <w:spacing w:before="0" w:after="0"/>
              <w:rPr>
                <w:rStyle w:val="CodeSnippet"/>
              </w:rPr>
            </w:pPr>
            <w:r w:rsidRPr="001D32A6">
              <w:rPr>
                <w:rStyle w:val="CodeSnippet"/>
              </w:rPr>
              <w:t xml:space="preserve">      description: Block storage mount point (filesystem path).</w:t>
            </w:r>
          </w:p>
          <w:p w14:paraId="2AC1A1FB" w14:textId="77777777" w:rsidR="00D8761C" w:rsidRPr="001D32A6" w:rsidRDefault="00D8761C" w:rsidP="001D32A6">
            <w:pPr>
              <w:spacing w:before="0" w:after="0"/>
              <w:rPr>
                <w:rStyle w:val="CodeSnippet"/>
              </w:rPr>
            </w:pPr>
          </w:p>
          <w:p w14:paraId="616FE58F" w14:textId="77777777" w:rsidR="00D8761C" w:rsidRPr="001D32A6" w:rsidRDefault="00D8761C" w:rsidP="001D32A6">
            <w:pPr>
              <w:spacing w:before="0" w:after="0"/>
              <w:rPr>
                <w:rStyle w:val="CodeSnippet"/>
              </w:rPr>
            </w:pPr>
            <w:r w:rsidRPr="001D32A6">
              <w:rPr>
                <w:rStyle w:val="CodeSnippet"/>
              </w:rPr>
              <w:t xml:space="preserve">  node_templates:</w:t>
            </w:r>
          </w:p>
          <w:p w14:paraId="1CC694D0" w14:textId="77777777" w:rsidR="00D8761C" w:rsidRPr="001D32A6" w:rsidRDefault="00D8761C" w:rsidP="001D32A6">
            <w:pPr>
              <w:spacing w:before="0" w:after="0"/>
              <w:rPr>
                <w:rStyle w:val="CodeSnippet"/>
              </w:rPr>
            </w:pPr>
            <w:r w:rsidRPr="001D32A6">
              <w:rPr>
                <w:rStyle w:val="CodeSnippet"/>
              </w:rPr>
              <w:t xml:space="preserve">    my_server:</w:t>
            </w:r>
          </w:p>
          <w:p w14:paraId="0947BEB1" w14:textId="77777777" w:rsidR="00D8761C" w:rsidRPr="001D32A6" w:rsidRDefault="00D8761C" w:rsidP="001D32A6">
            <w:pPr>
              <w:spacing w:before="0" w:after="0"/>
              <w:rPr>
                <w:rStyle w:val="CodeSnippet"/>
              </w:rPr>
            </w:pPr>
            <w:r w:rsidRPr="001D32A6">
              <w:rPr>
                <w:rStyle w:val="CodeSnippet"/>
              </w:rPr>
              <w:t xml:space="preserve">      type: </w:t>
            </w:r>
            <w:hyperlink w:anchor="DEFN_TYPE_NODES_COMPUTE" w:history="1">
              <w:r w:rsidRPr="00E84C2A">
                <w:rPr>
                  <w:rStyle w:val="Hyperlink"/>
                  <w:rFonts w:ascii="Consolas" w:hAnsi="Consolas"/>
                  <w:noProof/>
                </w:rPr>
                <w:t>Compute</w:t>
              </w:r>
            </w:hyperlink>
          </w:p>
          <w:p w14:paraId="206B3896" w14:textId="77777777" w:rsidR="00D8761C" w:rsidRPr="001D32A6" w:rsidRDefault="00D8761C" w:rsidP="001D32A6">
            <w:pPr>
              <w:spacing w:before="0" w:after="0"/>
              <w:rPr>
                <w:rStyle w:val="CodeSnippet"/>
              </w:rPr>
            </w:pPr>
            <w:r w:rsidRPr="001D32A6">
              <w:rPr>
                <w:rStyle w:val="CodeSnippet"/>
              </w:rPr>
              <w:t xml:space="preserve">      capabilities:</w:t>
            </w:r>
          </w:p>
          <w:p w14:paraId="4C669361" w14:textId="77777777" w:rsidR="00D8761C" w:rsidRPr="001D32A6" w:rsidRDefault="00D8761C" w:rsidP="001D32A6">
            <w:pPr>
              <w:spacing w:before="0" w:after="0"/>
              <w:rPr>
                <w:rStyle w:val="CodeSnippet"/>
              </w:rPr>
            </w:pPr>
            <w:r w:rsidRPr="001D32A6">
              <w:rPr>
                <w:rStyle w:val="CodeSnippet"/>
              </w:rPr>
              <w:t xml:space="preserve">        host:</w:t>
            </w:r>
          </w:p>
          <w:p w14:paraId="1630D59E" w14:textId="77777777" w:rsidR="00D8761C" w:rsidRPr="001D32A6" w:rsidRDefault="00D8761C" w:rsidP="001D32A6">
            <w:pPr>
              <w:spacing w:before="0" w:after="0"/>
              <w:rPr>
                <w:rStyle w:val="CodeSnippet"/>
              </w:rPr>
            </w:pPr>
            <w:r w:rsidRPr="001D32A6">
              <w:rPr>
                <w:rStyle w:val="CodeSnippet"/>
              </w:rPr>
              <w:t xml:space="preserve">          properties:</w:t>
            </w:r>
          </w:p>
          <w:p w14:paraId="6A7FDF05" w14:textId="77777777" w:rsidR="00D8761C" w:rsidRPr="001D32A6" w:rsidRDefault="00D8761C" w:rsidP="001D32A6">
            <w:pPr>
              <w:spacing w:before="0" w:after="0"/>
              <w:rPr>
                <w:rStyle w:val="CodeSnippet"/>
              </w:rPr>
            </w:pPr>
            <w:r w:rsidRPr="001D32A6">
              <w:rPr>
                <w:rStyle w:val="CodeSnippet"/>
              </w:rPr>
              <w:t xml:space="preserve">            disk_size: 10 GB</w:t>
            </w:r>
          </w:p>
          <w:p w14:paraId="469BADBD" w14:textId="77777777" w:rsidR="00D8761C" w:rsidRPr="001D32A6" w:rsidRDefault="00D8761C" w:rsidP="001D32A6">
            <w:pPr>
              <w:spacing w:before="0" w:after="0"/>
              <w:rPr>
                <w:rStyle w:val="CodeSnippet"/>
              </w:rPr>
            </w:pPr>
            <w:r w:rsidRPr="001D32A6">
              <w:rPr>
                <w:rStyle w:val="CodeSnippet"/>
              </w:rPr>
              <w:t xml:space="preserve">            num_cpus: { get_input: cpus }</w:t>
            </w:r>
          </w:p>
          <w:p w14:paraId="5D650D37" w14:textId="77777777" w:rsidR="00D8761C" w:rsidRPr="001D32A6" w:rsidRDefault="00D8761C" w:rsidP="001D32A6">
            <w:pPr>
              <w:spacing w:before="0" w:after="0"/>
              <w:rPr>
                <w:rStyle w:val="CodeSnippet"/>
              </w:rPr>
            </w:pPr>
            <w:r w:rsidRPr="001D32A6">
              <w:rPr>
                <w:rStyle w:val="CodeSnippet"/>
              </w:rPr>
              <w:t xml:space="preserve">            mem_size: 4 GB</w:t>
            </w:r>
          </w:p>
          <w:p w14:paraId="08B8E3DB" w14:textId="77777777" w:rsidR="00D8761C" w:rsidRPr="001D32A6" w:rsidRDefault="00D8761C" w:rsidP="001D32A6">
            <w:pPr>
              <w:spacing w:before="0" w:after="0"/>
              <w:rPr>
                <w:rStyle w:val="CodeSnippet"/>
              </w:rPr>
            </w:pPr>
            <w:r w:rsidRPr="001D32A6">
              <w:rPr>
                <w:rStyle w:val="CodeSnippet"/>
              </w:rPr>
              <w:t xml:space="preserve">        os:</w:t>
            </w:r>
          </w:p>
          <w:p w14:paraId="3809F91D" w14:textId="77777777" w:rsidR="00D8761C" w:rsidRPr="001D32A6" w:rsidRDefault="00D8761C" w:rsidP="001D32A6">
            <w:pPr>
              <w:spacing w:before="0" w:after="0"/>
              <w:rPr>
                <w:rStyle w:val="CodeSnippet"/>
              </w:rPr>
            </w:pPr>
            <w:r w:rsidRPr="001D32A6">
              <w:rPr>
                <w:rStyle w:val="CodeSnippet"/>
              </w:rPr>
              <w:t xml:space="preserve">          properties:</w:t>
            </w:r>
          </w:p>
          <w:p w14:paraId="71A69BFB" w14:textId="77777777" w:rsidR="00D8761C" w:rsidRPr="001D32A6" w:rsidRDefault="00D8761C" w:rsidP="001D32A6">
            <w:pPr>
              <w:spacing w:before="0" w:after="0"/>
              <w:rPr>
                <w:rStyle w:val="CodeSnippet"/>
              </w:rPr>
            </w:pPr>
            <w:r w:rsidRPr="001D32A6">
              <w:rPr>
                <w:rStyle w:val="CodeSnippet"/>
              </w:rPr>
              <w:t xml:space="preserve">            architecture: x86_64 </w:t>
            </w:r>
          </w:p>
          <w:p w14:paraId="1FBAF335" w14:textId="77777777" w:rsidR="00D8761C" w:rsidRPr="001D32A6" w:rsidRDefault="00D8761C" w:rsidP="001D32A6">
            <w:pPr>
              <w:spacing w:before="0" w:after="0"/>
              <w:rPr>
                <w:rStyle w:val="CodeSnippet"/>
              </w:rPr>
            </w:pPr>
            <w:r w:rsidRPr="001D32A6">
              <w:rPr>
                <w:rStyle w:val="CodeSnippet"/>
              </w:rPr>
              <w:lastRenderedPageBreak/>
              <w:t xml:space="preserve">            type: Linux  </w:t>
            </w:r>
          </w:p>
          <w:p w14:paraId="6210F804" w14:textId="77777777" w:rsidR="00D8761C" w:rsidRPr="001D32A6" w:rsidRDefault="00D8761C" w:rsidP="001D32A6">
            <w:pPr>
              <w:spacing w:before="0" w:after="0"/>
              <w:rPr>
                <w:rStyle w:val="CodeSnippet"/>
              </w:rPr>
            </w:pPr>
            <w:r w:rsidRPr="001D32A6">
              <w:rPr>
                <w:rStyle w:val="CodeSnippet"/>
              </w:rPr>
              <w:t xml:space="preserve">            distribution: Fedora  </w:t>
            </w:r>
          </w:p>
          <w:p w14:paraId="4007A165" w14:textId="77777777" w:rsidR="00D8761C" w:rsidRPr="001D32A6" w:rsidRDefault="00D8761C" w:rsidP="001D32A6">
            <w:pPr>
              <w:spacing w:before="0" w:after="0"/>
              <w:rPr>
                <w:rStyle w:val="CodeSnippet"/>
              </w:rPr>
            </w:pPr>
            <w:r w:rsidRPr="001D32A6">
              <w:rPr>
                <w:rStyle w:val="CodeSnippet"/>
              </w:rPr>
              <w:t xml:space="preserve">            version: 18.0</w:t>
            </w:r>
          </w:p>
          <w:p w14:paraId="7FC787C3" w14:textId="77777777" w:rsidR="00D8761C" w:rsidRPr="001D32A6" w:rsidRDefault="00D8761C" w:rsidP="001D32A6">
            <w:pPr>
              <w:spacing w:before="0" w:after="0"/>
              <w:rPr>
                <w:rStyle w:val="CodeSnippet"/>
              </w:rPr>
            </w:pPr>
            <w:r w:rsidRPr="001D32A6">
              <w:rPr>
                <w:rStyle w:val="CodeSnippet"/>
              </w:rPr>
              <w:t xml:space="preserve">      requirements:</w:t>
            </w:r>
          </w:p>
          <w:p w14:paraId="24B04F82" w14:textId="77777777" w:rsidR="00D8761C" w:rsidRPr="001D32A6" w:rsidRDefault="00D8761C" w:rsidP="001D32A6">
            <w:pPr>
              <w:spacing w:before="0" w:after="0"/>
              <w:rPr>
                <w:rStyle w:val="CodeSnippet"/>
              </w:rPr>
            </w:pPr>
            <w:r w:rsidRPr="001D32A6">
              <w:rPr>
                <w:rStyle w:val="CodeSnippet"/>
              </w:rPr>
              <w:t xml:space="preserve">        - local_storage: </w:t>
            </w:r>
          </w:p>
          <w:p w14:paraId="1AE6F7E2" w14:textId="77777777" w:rsidR="00D8761C" w:rsidRPr="001D32A6" w:rsidRDefault="00D8761C" w:rsidP="001D32A6">
            <w:pPr>
              <w:spacing w:before="0" w:after="0"/>
              <w:rPr>
                <w:rStyle w:val="CodeSnippet"/>
              </w:rPr>
            </w:pPr>
            <w:r w:rsidRPr="001D32A6">
              <w:rPr>
                <w:rStyle w:val="CodeSnippet"/>
              </w:rPr>
              <w:t xml:space="preserve">            node: my_storage</w:t>
            </w:r>
          </w:p>
          <w:p w14:paraId="29C061C9" w14:textId="77777777" w:rsidR="00D8761C" w:rsidRPr="001D32A6" w:rsidRDefault="00D8761C" w:rsidP="001D32A6">
            <w:pPr>
              <w:spacing w:before="0" w:after="0"/>
              <w:rPr>
                <w:rStyle w:val="CodeSnippet"/>
              </w:rPr>
            </w:pPr>
            <w:r w:rsidRPr="001D32A6">
              <w:rPr>
                <w:rStyle w:val="CodeSnippet"/>
              </w:rPr>
              <w:t xml:space="preserve">            # Declare template to use with ‘relationship’ keyword</w:t>
            </w:r>
          </w:p>
          <w:p w14:paraId="547416D6" w14:textId="77777777" w:rsidR="00D8761C" w:rsidRPr="001D32A6" w:rsidRDefault="00D8761C" w:rsidP="001D32A6">
            <w:pPr>
              <w:spacing w:before="0" w:after="0"/>
              <w:rPr>
                <w:rStyle w:val="CodeSnippet"/>
              </w:rPr>
            </w:pPr>
            <w:r w:rsidRPr="001D32A6">
              <w:rPr>
                <w:rStyle w:val="CodeSnippet"/>
              </w:rPr>
              <w:t xml:space="preserve">            </w:t>
            </w:r>
            <w:r w:rsidRPr="00E84C2A">
              <w:rPr>
                <w:rStyle w:val="CodeSnippetHighlight"/>
              </w:rPr>
              <w:t>relationship</w:t>
            </w:r>
            <w:r w:rsidRPr="001D32A6">
              <w:rPr>
                <w:rStyle w:val="CodeSnippet"/>
              </w:rPr>
              <w:t>: storage_attachment</w:t>
            </w:r>
          </w:p>
          <w:p w14:paraId="049D0023" w14:textId="77777777" w:rsidR="00D8761C" w:rsidRPr="001D32A6" w:rsidRDefault="00D8761C" w:rsidP="001D32A6">
            <w:pPr>
              <w:spacing w:before="0" w:after="0"/>
              <w:rPr>
                <w:rStyle w:val="CodeSnippet"/>
              </w:rPr>
            </w:pPr>
          </w:p>
          <w:p w14:paraId="161B03E0" w14:textId="77777777" w:rsidR="00D8761C" w:rsidRPr="001D32A6" w:rsidRDefault="00D8761C" w:rsidP="001D32A6">
            <w:pPr>
              <w:spacing w:before="0" w:after="0"/>
              <w:rPr>
                <w:rStyle w:val="CodeSnippet"/>
              </w:rPr>
            </w:pPr>
            <w:r w:rsidRPr="001D32A6">
              <w:rPr>
                <w:rStyle w:val="CodeSnippet"/>
              </w:rPr>
              <w:t xml:space="preserve">    my_storage:</w:t>
            </w:r>
          </w:p>
          <w:p w14:paraId="257074F4" w14:textId="77777777" w:rsidR="00D8761C" w:rsidRPr="001D32A6" w:rsidRDefault="00D8761C" w:rsidP="001D32A6">
            <w:pPr>
              <w:spacing w:before="0" w:after="0"/>
              <w:rPr>
                <w:rStyle w:val="CodeSnippet"/>
              </w:rPr>
            </w:pPr>
            <w:r w:rsidRPr="001D32A6">
              <w:rPr>
                <w:rStyle w:val="CodeSnippet"/>
              </w:rPr>
              <w:t xml:space="preserve">      type: </w:t>
            </w:r>
            <w:hyperlink w:anchor="DEFN_TYPE_NODES_BLOCK_STORAGE" w:history="1">
              <w:r w:rsidRPr="00E84C2A">
                <w:rPr>
                  <w:rStyle w:val="Hyperlink"/>
                  <w:rFonts w:ascii="Consolas" w:hAnsi="Consolas"/>
                  <w:noProof/>
                </w:rPr>
                <w:t>BlockStorage</w:t>
              </w:r>
            </w:hyperlink>
          </w:p>
          <w:p w14:paraId="6643808A" w14:textId="77777777" w:rsidR="00D8761C" w:rsidRPr="001D32A6" w:rsidRDefault="00D8761C" w:rsidP="001D32A6">
            <w:pPr>
              <w:spacing w:before="0" w:after="0"/>
              <w:rPr>
                <w:rStyle w:val="CodeSnippet"/>
              </w:rPr>
            </w:pPr>
            <w:r w:rsidRPr="001D32A6">
              <w:rPr>
                <w:rStyle w:val="CodeSnippet"/>
              </w:rPr>
              <w:t xml:space="preserve">      properties:</w:t>
            </w:r>
          </w:p>
          <w:p w14:paraId="46A72E69" w14:textId="77777777" w:rsidR="00D8761C" w:rsidRPr="001D32A6" w:rsidRDefault="00D8761C" w:rsidP="001D32A6">
            <w:pPr>
              <w:spacing w:before="0" w:after="0"/>
              <w:rPr>
                <w:rStyle w:val="CodeSnippet"/>
              </w:rPr>
            </w:pPr>
            <w:r w:rsidRPr="001D32A6">
              <w:rPr>
                <w:rStyle w:val="CodeSnippet"/>
              </w:rPr>
              <w:t xml:space="preserve">        size: { get_input: storage_size }</w:t>
            </w:r>
          </w:p>
          <w:p w14:paraId="16AC4ACA" w14:textId="77777777" w:rsidR="00D8761C" w:rsidRPr="001D32A6" w:rsidRDefault="00D8761C" w:rsidP="001D32A6">
            <w:pPr>
              <w:spacing w:before="0" w:after="0"/>
              <w:rPr>
                <w:rStyle w:val="CodeSnippet"/>
              </w:rPr>
            </w:pPr>
          </w:p>
          <w:p w14:paraId="6ABDD649" w14:textId="77777777" w:rsidR="00D8761C" w:rsidRPr="001D32A6" w:rsidRDefault="00D8761C" w:rsidP="001D32A6">
            <w:pPr>
              <w:spacing w:before="0" w:after="0"/>
              <w:rPr>
                <w:rStyle w:val="CodeSnippet"/>
              </w:rPr>
            </w:pPr>
            <w:r w:rsidRPr="001D32A6">
              <w:rPr>
                <w:rStyle w:val="CodeSnippet"/>
              </w:rPr>
              <w:t xml:space="preserve">  relationship_templates:</w:t>
            </w:r>
          </w:p>
          <w:p w14:paraId="0FD2A37C" w14:textId="77777777" w:rsidR="00D8761C" w:rsidRPr="001D32A6" w:rsidRDefault="00D8761C" w:rsidP="001D32A6">
            <w:pPr>
              <w:spacing w:before="0" w:after="0"/>
              <w:rPr>
                <w:rStyle w:val="CodeSnippet"/>
              </w:rPr>
            </w:pPr>
            <w:r w:rsidRPr="001D32A6">
              <w:rPr>
                <w:rStyle w:val="CodeSnippet"/>
              </w:rPr>
              <w:t xml:space="preserve">    storage_attachment:</w:t>
            </w:r>
          </w:p>
          <w:p w14:paraId="1ED69448" w14:textId="77777777" w:rsidR="00D8761C" w:rsidRPr="001D32A6" w:rsidRDefault="00D8761C" w:rsidP="001D32A6">
            <w:pPr>
              <w:spacing w:before="0" w:after="0"/>
              <w:rPr>
                <w:rStyle w:val="CodeSnippet"/>
              </w:rPr>
            </w:pPr>
            <w:r w:rsidRPr="001D32A6">
              <w:rPr>
                <w:rStyle w:val="CodeSnippet"/>
              </w:rPr>
              <w:t xml:space="preserve">      type: </w:t>
            </w:r>
            <w:hyperlink w:anchor="DEFN_TYPE_RELATIONSHIPS_ATTACHTO" w:history="1">
              <w:r w:rsidRPr="00E84C2A">
                <w:rPr>
                  <w:rStyle w:val="Hyperlink"/>
                  <w:rFonts w:ascii="Consolas" w:hAnsi="Consolas"/>
                  <w:noProof/>
                </w:rPr>
                <w:t>AttachesTo</w:t>
              </w:r>
            </w:hyperlink>
          </w:p>
          <w:p w14:paraId="29034588" w14:textId="77777777" w:rsidR="00D8761C" w:rsidRPr="001D32A6" w:rsidRDefault="00D8761C" w:rsidP="001D32A6">
            <w:pPr>
              <w:spacing w:before="0" w:after="0"/>
              <w:rPr>
                <w:rStyle w:val="CodeSnippet"/>
              </w:rPr>
            </w:pPr>
            <w:r w:rsidRPr="001D32A6">
              <w:rPr>
                <w:rStyle w:val="CodeSnippet"/>
              </w:rPr>
              <w:t xml:space="preserve">      properties:</w:t>
            </w:r>
          </w:p>
          <w:p w14:paraId="7D8F2ECC" w14:textId="77777777" w:rsidR="00D8761C" w:rsidRPr="001D32A6" w:rsidRDefault="00D8761C" w:rsidP="001D32A6">
            <w:pPr>
              <w:spacing w:before="0" w:after="0"/>
              <w:rPr>
                <w:rStyle w:val="CodeSnippet"/>
              </w:rPr>
            </w:pPr>
            <w:r w:rsidRPr="001D32A6">
              <w:rPr>
                <w:rStyle w:val="CodeSnippet"/>
              </w:rPr>
              <w:t xml:space="preserve">        location: { get_input: storage_location }</w:t>
            </w:r>
          </w:p>
          <w:p w14:paraId="79033161" w14:textId="77777777" w:rsidR="00D8761C" w:rsidRPr="001D32A6" w:rsidRDefault="00D8761C" w:rsidP="001D32A6">
            <w:pPr>
              <w:spacing w:before="0" w:after="0"/>
              <w:rPr>
                <w:rStyle w:val="CodeSnippet"/>
              </w:rPr>
            </w:pPr>
          </w:p>
          <w:p w14:paraId="0A8A5E63" w14:textId="77777777" w:rsidR="00D8761C" w:rsidRPr="001D32A6" w:rsidRDefault="00D8761C" w:rsidP="001D32A6">
            <w:pPr>
              <w:spacing w:before="0" w:after="0"/>
              <w:rPr>
                <w:rStyle w:val="CodeSnippet"/>
              </w:rPr>
            </w:pPr>
            <w:r w:rsidRPr="001D32A6">
              <w:rPr>
                <w:rStyle w:val="CodeSnippet"/>
              </w:rPr>
              <w:t xml:space="preserve">  outputs:</w:t>
            </w:r>
          </w:p>
          <w:p w14:paraId="7953B116" w14:textId="77777777" w:rsidR="00D8761C" w:rsidRPr="001D32A6" w:rsidRDefault="00D8761C" w:rsidP="001D32A6">
            <w:pPr>
              <w:spacing w:before="0" w:after="0"/>
              <w:rPr>
                <w:rStyle w:val="CodeSnippet"/>
              </w:rPr>
            </w:pPr>
            <w:r w:rsidRPr="001D32A6">
              <w:rPr>
                <w:rStyle w:val="CodeSnippet"/>
              </w:rPr>
              <w:t xml:space="preserve">    private_ip:</w:t>
            </w:r>
          </w:p>
          <w:p w14:paraId="1ABD90E1" w14:textId="77777777" w:rsidR="00D8761C" w:rsidRPr="001D32A6" w:rsidRDefault="00D8761C" w:rsidP="001D32A6">
            <w:pPr>
              <w:spacing w:before="0" w:after="0"/>
              <w:rPr>
                <w:rStyle w:val="CodeSnippet"/>
              </w:rPr>
            </w:pPr>
            <w:r w:rsidRPr="001D32A6">
              <w:rPr>
                <w:rStyle w:val="CodeSnippet"/>
              </w:rPr>
              <w:t xml:space="preserve">      description: The private IP address of the newly created compute instance.</w:t>
            </w:r>
          </w:p>
          <w:p w14:paraId="756BD330" w14:textId="77777777" w:rsidR="00D8761C" w:rsidRPr="001D32A6" w:rsidRDefault="00D8761C" w:rsidP="001D32A6">
            <w:pPr>
              <w:spacing w:before="0" w:after="0"/>
              <w:rPr>
                <w:rStyle w:val="CodeSnippet"/>
              </w:rPr>
            </w:pPr>
            <w:r w:rsidRPr="001D32A6">
              <w:rPr>
                <w:rStyle w:val="CodeSnippet"/>
              </w:rPr>
              <w:t xml:space="preserve">      value: { get_attribute: [my_server, private_address] }</w:t>
            </w:r>
          </w:p>
          <w:p w14:paraId="4491D545" w14:textId="77777777" w:rsidR="00D8761C" w:rsidRPr="001D32A6" w:rsidRDefault="00D8761C" w:rsidP="001D32A6">
            <w:pPr>
              <w:spacing w:before="0" w:after="0"/>
              <w:rPr>
                <w:rStyle w:val="CodeSnippet"/>
              </w:rPr>
            </w:pPr>
            <w:r w:rsidRPr="001D32A6">
              <w:rPr>
                <w:rStyle w:val="CodeSnippet"/>
              </w:rPr>
              <w:t xml:space="preserve">    volume_id:</w:t>
            </w:r>
          </w:p>
          <w:p w14:paraId="29AF8339" w14:textId="77777777" w:rsidR="00D8761C" w:rsidRPr="001D32A6" w:rsidRDefault="00D8761C" w:rsidP="001D32A6">
            <w:pPr>
              <w:spacing w:before="0" w:after="0"/>
              <w:rPr>
                <w:rStyle w:val="CodeSnippet"/>
              </w:rPr>
            </w:pPr>
            <w:r w:rsidRPr="001D32A6">
              <w:rPr>
                <w:rStyle w:val="CodeSnippet"/>
              </w:rPr>
              <w:t xml:space="preserve">      description: The volume id of the block storage instance.</w:t>
            </w:r>
          </w:p>
          <w:p w14:paraId="4D49DC4D" w14:textId="77777777" w:rsidR="00D8761C" w:rsidRPr="00E84C2A" w:rsidRDefault="00D8761C" w:rsidP="001D32A6">
            <w:pPr>
              <w:spacing w:before="0" w:after="0"/>
              <w:rPr>
                <w:rStyle w:val="CodeSnippet"/>
                <w:noProof/>
              </w:rPr>
            </w:pPr>
            <w:r w:rsidRPr="001D32A6">
              <w:rPr>
                <w:rStyle w:val="CodeSnippet"/>
              </w:rPr>
              <w:t xml:space="preserve">      value: { get_attribute: [my_storage, volume_id] }</w:t>
            </w:r>
          </w:p>
        </w:tc>
      </w:tr>
    </w:tbl>
    <w:p w14:paraId="6C62ED63" w14:textId="77777777" w:rsidR="00D8761C" w:rsidRPr="00E84C2A" w:rsidRDefault="00D8761C" w:rsidP="00D8761C">
      <w:pPr>
        <w:pStyle w:val="Heading3"/>
        <w:numPr>
          <w:ilvl w:val="2"/>
          <w:numId w:val="4"/>
        </w:numPr>
      </w:pPr>
      <w:bookmarkStart w:id="1641" w:name="USE_CASE_BLOCKSTORAGE_4"/>
      <w:bookmarkStart w:id="1642" w:name="_Toc454457936"/>
      <w:bookmarkStart w:id="1643" w:name="_Toc454458735"/>
      <w:bookmarkStart w:id="1644" w:name="_Toc379455160"/>
      <w:r w:rsidRPr="00E84C2A">
        <w:lastRenderedPageBreak/>
        <w:t>Block Storage</w:t>
      </w:r>
      <w:bookmarkEnd w:id="1641"/>
      <w:r w:rsidRPr="00E84C2A">
        <w:t xml:space="preserve"> 4: Single Block Storage shared by 2-Tier Application with custom AttachesTo Type and implied relationships</w:t>
      </w:r>
      <w:bookmarkEnd w:id="1642"/>
      <w:bookmarkEnd w:id="1643"/>
    </w:p>
    <w:p w14:paraId="2A39E0C8" w14:textId="77777777" w:rsidR="00D8761C" w:rsidRPr="00E84C2A" w:rsidRDefault="00D8761C" w:rsidP="00D8761C">
      <w:pPr>
        <w:pStyle w:val="Heading4"/>
        <w:numPr>
          <w:ilvl w:val="3"/>
          <w:numId w:val="4"/>
        </w:numPr>
      </w:pPr>
      <w:r w:rsidRPr="00E84C2A">
        <w:t>Description</w:t>
      </w:r>
    </w:p>
    <w:p w14:paraId="09712F34" w14:textId="77777777" w:rsidR="00D8761C" w:rsidRPr="00E84C2A" w:rsidRDefault="00D8761C" w:rsidP="00D8761C">
      <w:r w:rsidRPr="00E84C2A">
        <w:t xml:space="preserve">This use case shows 2 compute instances (2 tiers) with one BlockStorage node, and also uses a custom </w:t>
      </w:r>
      <w:r w:rsidRPr="00E84C2A">
        <w:rPr>
          <w:rStyle w:val="CodeSnippetHighlight"/>
          <w:sz w:val="22"/>
        </w:rPr>
        <w:t>AttachesTo</w:t>
      </w:r>
      <w:r w:rsidRPr="00E84C2A">
        <w:t xml:space="preserve"> Relationship that provides a default mount point (i.e., </w:t>
      </w:r>
      <w:r w:rsidRPr="00E84C2A">
        <w:rPr>
          <w:rStyle w:val="CodeSnippetHighlight"/>
          <w:sz w:val="22"/>
        </w:rPr>
        <w:t>location</w:t>
      </w:r>
      <w:r w:rsidRPr="00E84C2A">
        <w:t>) which the 1</w:t>
      </w:r>
      <w:r w:rsidRPr="00E84C2A">
        <w:rPr>
          <w:vertAlign w:val="superscript"/>
        </w:rPr>
        <w:t>st</w:t>
      </w:r>
      <w:r w:rsidRPr="00E84C2A">
        <w:t xml:space="preserve"> tier uses, but the 2</w:t>
      </w:r>
      <w:r w:rsidRPr="00E84C2A">
        <w:rPr>
          <w:vertAlign w:val="superscript"/>
        </w:rPr>
        <w:t>nd</w:t>
      </w:r>
      <w:r w:rsidRPr="00E84C2A">
        <w:t xml:space="preserve"> tier provides a different mount point.  </w:t>
      </w:r>
    </w:p>
    <w:p w14:paraId="562C897F" w14:textId="77777777" w:rsidR="00D8761C" w:rsidRPr="00E84C2A" w:rsidRDefault="00D8761C" w:rsidP="00D8761C"/>
    <w:p w14:paraId="05A3C267" w14:textId="77777777" w:rsidR="00D8761C" w:rsidRPr="00E84C2A" w:rsidRDefault="00D8761C" w:rsidP="00D8761C">
      <w:r w:rsidRPr="00E84C2A">
        <w:t>Please note that this use case assumes both Compute nodes are accessing different directories within the shared, block storage node to avoid collisions.</w:t>
      </w:r>
    </w:p>
    <w:p w14:paraId="7665A728" w14:textId="77777777" w:rsidR="00D8761C" w:rsidRPr="00E84C2A" w:rsidRDefault="00D8761C" w:rsidP="00D8761C">
      <w:pPr>
        <w:pStyle w:val="Heading4"/>
        <w:numPr>
          <w:ilvl w:val="3"/>
          <w:numId w:val="4"/>
        </w:numPr>
        <w:rPr>
          <w:u w:val="single"/>
        </w:rPr>
      </w:pPr>
      <w:r w:rsidRPr="00E84C2A">
        <w:lastRenderedPageBreak/>
        <w:t>Logical Diagram</w:t>
      </w:r>
    </w:p>
    <w:p w14:paraId="34CA9D26" w14:textId="77777777" w:rsidR="00D8761C" w:rsidRPr="00E84C2A" w:rsidRDefault="00D8761C" w:rsidP="00D8761C">
      <w:r w:rsidRPr="00E84C2A">
        <w:rPr>
          <w:noProof/>
        </w:rPr>
        <w:drawing>
          <wp:inline distT="0" distB="0" distL="0" distR="0" wp14:anchorId="1611CB13" wp14:editId="43A8545F">
            <wp:extent cx="5438303" cy="387434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SCA-Use Case-4-Diagram.png"/>
                    <pic:cNvPicPr/>
                  </pic:nvPicPr>
                  <pic:blipFill>
                    <a:blip r:embed="rId117">
                      <a:extLst>
                        <a:ext uri="{28A0092B-C50C-407E-A947-70E740481C1C}">
                          <a14:useLocalDpi xmlns:a14="http://schemas.microsoft.com/office/drawing/2010/main" val="0"/>
                        </a:ext>
                      </a:extLst>
                    </a:blip>
                    <a:stretch>
                      <a:fillRect/>
                    </a:stretch>
                  </pic:blipFill>
                  <pic:spPr>
                    <a:xfrm>
                      <a:off x="0" y="0"/>
                      <a:ext cx="5438303" cy="3874347"/>
                    </a:xfrm>
                    <a:prstGeom prst="rect">
                      <a:avLst/>
                    </a:prstGeom>
                  </pic:spPr>
                </pic:pic>
              </a:graphicData>
            </a:graphic>
          </wp:inline>
        </w:drawing>
      </w:r>
    </w:p>
    <w:p w14:paraId="5BFB78C5" w14:textId="77777777" w:rsidR="00D8761C" w:rsidRPr="00E84C2A" w:rsidRDefault="00D8761C" w:rsidP="00D8761C">
      <w:pPr>
        <w:pStyle w:val="Heading4"/>
        <w:numPr>
          <w:ilvl w:val="3"/>
          <w:numId w:val="4"/>
        </w:numPr>
      </w:pPr>
      <w:r w:rsidRPr="00E84C2A">
        <w:t>Sample YAML</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446"/>
      </w:tblGrid>
      <w:tr w:rsidR="00D8761C" w:rsidRPr="00E84C2A" w14:paraId="765B1A0E" w14:textId="77777777" w:rsidTr="00D8761C">
        <w:tc>
          <w:tcPr>
            <w:tcW w:w="9576" w:type="dxa"/>
            <w:shd w:val="clear" w:color="auto" w:fill="D9D9D9" w:themeFill="background1" w:themeFillShade="D9"/>
          </w:tcPr>
          <w:p w14:paraId="5954FFB9" w14:textId="77777777" w:rsidR="00D8761C" w:rsidRPr="001D32A6" w:rsidRDefault="00D8761C" w:rsidP="001D32A6">
            <w:pPr>
              <w:spacing w:before="0" w:after="0"/>
              <w:rPr>
                <w:rStyle w:val="CodeSnippet"/>
              </w:rPr>
            </w:pPr>
            <w:r w:rsidRPr="001D32A6">
              <w:rPr>
                <w:rStyle w:val="CodeSnippet"/>
              </w:rPr>
              <w:t>tosca_definitions_version: tosca_simple_yaml_1_0</w:t>
            </w:r>
          </w:p>
          <w:p w14:paraId="2CE33419" w14:textId="77777777" w:rsidR="00D8761C" w:rsidRPr="001D32A6" w:rsidRDefault="00D8761C" w:rsidP="001D32A6">
            <w:pPr>
              <w:spacing w:before="0" w:after="0"/>
              <w:rPr>
                <w:rStyle w:val="CodeSnippet"/>
              </w:rPr>
            </w:pPr>
          </w:p>
          <w:p w14:paraId="23527F65" w14:textId="77777777" w:rsidR="00D8761C" w:rsidRPr="001D32A6" w:rsidRDefault="00D8761C" w:rsidP="001D32A6">
            <w:pPr>
              <w:spacing w:before="0" w:after="0"/>
              <w:rPr>
                <w:rStyle w:val="CodeSnippet"/>
              </w:rPr>
            </w:pPr>
            <w:r w:rsidRPr="001D32A6">
              <w:rPr>
                <w:rStyle w:val="CodeSnippet"/>
              </w:rPr>
              <w:t>description: &gt;</w:t>
            </w:r>
          </w:p>
          <w:p w14:paraId="2EEE1724" w14:textId="77777777" w:rsidR="00D8761C" w:rsidRPr="00E84C2A" w:rsidRDefault="00D8761C" w:rsidP="001D32A6">
            <w:pPr>
              <w:spacing w:before="0" w:after="0"/>
            </w:pPr>
            <w:r w:rsidRPr="001D32A6">
              <w:rPr>
                <w:rStyle w:val="CodeSnippet"/>
              </w:rPr>
              <w:t xml:space="preserve">  TOSCA simple profile with a </w:t>
            </w:r>
            <w:r w:rsidRPr="00E84C2A">
              <w:t>Single Block Storage node shared by 2-Tier Application with custom AttachesTo Type and implied relationships.</w:t>
            </w:r>
          </w:p>
          <w:p w14:paraId="7EFA848F" w14:textId="77777777" w:rsidR="00D8761C" w:rsidRPr="00E84C2A" w:rsidRDefault="00D8761C" w:rsidP="00D8761C"/>
          <w:p w14:paraId="6BBC62E6" w14:textId="77777777" w:rsidR="00D8761C" w:rsidRPr="001D32A6" w:rsidRDefault="00D8761C" w:rsidP="001D32A6">
            <w:pPr>
              <w:spacing w:before="0" w:after="0"/>
              <w:rPr>
                <w:rStyle w:val="CodeSnippet"/>
              </w:rPr>
            </w:pPr>
            <w:r w:rsidRPr="001D32A6">
              <w:rPr>
                <w:rStyle w:val="CodeSnippet"/>
              </w:rPr>
              <w:t>relationship_types:</w:t>
            </w:r>
          </w:p>
          <w:p w14:paraId="352B029F" w14:textId="77777777" w:rsidR="00D8761C" w:rsidRPr="001D32A6" w:rsidRDefault="00D8761C" w:rsidP="001D32A6">
            <w:pPr>
              <w:spacing w:before="0" w:after="0"/>
              <w:rPr>
                <w:rStyle w:val="CodeSnippet"/>
              </w:rPr>
            </w:pPr>
            <w:r w:rsidRPr="001D32A6">
              <w:rPr>
                <w:rStyle w:val="CodeSnippet"/>
              </w:rPr>
              <w:t xml:space="preserve">  MyAttachesTo:</w:t>
            </w:r>
          </w:p>
          <w:p w14:paraId="4E106B59" w14:textId="77777777" w:rsidR="00D8761C" w:rsidRPr="001D32A6" w:rsidRDefault="00D8761C" w:rsidP="001D32A6">
            <w:pPr>
              <w:spacing w:before="0" w:after="0"/>
              <w:rPr>
                <w:rStyle w:val="CodeSnippet"/>
              </w:rPr>
            </w:pPr>
            <w:r w:rsidRPr="001D32A6">
              <w:rPr>
                <w:rStyle w:val="CodeSnippet"/>
              </w:rPr>
              <w:t xml:space="preserve">    derived_from: tosca.relationships.AttachesTo</w:t>
            </w:r>
          </w:p>
          <w:p w14:paraId="66F30A26" w14:textId="77777777" w:rsidR="00D8761C" w:rsidRPr="001D32A6" w:rsidRDefault="00D8761C" w:rsidP="001D32A6">
            <w:pPr>
              <w:spacing w:before="0" w:after="0"/>
              <w:rPr>
                <w:rStyle w:val="CodeSnippet"/>
              </w:rPr>
            </w:pPr>
            <w:r w:rsidRPr="001D32A6">
              <w:rPr>
                <w:rStyle w:val="CodeSnippet"/>
              </w:rPr>
              <w:t xml:space="preserve">    properties: </w:t>
            </w:r>
          </w:p>
          <w:p w14:paraId="14D94553" w14:textId="77777777" w:rsidR="00D8761C" w:rsidRPr="001D32A6" w:rsidRDefault="00D8761C" w:rsidP="001D32A6">
            <w:pPr>
              <w:spacing w:before="0" w:after="0"/>
              <w:rPr>
                <w:rStyle w:val="CodeSnippet"/>
              </w:rPr>
            </w:pPr>
            <w:r w:rsidRPr="001D32A6">
              <w:rPr>
                <w:rStyle w:val="CodeSnippet"/>
              </w:rPr>
              <w:t xml:space="preserve">      location:</w:t>
            </w:r>
          </w:p>
          <w:p w14:paraId="6E453BBE" w14:textId="77777777" w:rsidR="00D8761C" w:rsidRPr="001D32A6" w:rsidRDefault="00D8761C" w:rsidP="001D32A6">
            <w:pPr>
              <w:spacing w:before="0" w:after="0"/>
              <w:rPr>
                <w:rStyle w:val="CodeSnippet"/>
              </w:rPr>
            </w:pPr>
            <w:r w:rsidRPr="001D32A6">
              <w:rPr>
                <w:rStyle w:val="CodeSnippet"/>
              </w:rPr>
              <w:t xml:space="preserve">        type: string</w:t>
            </w:r>
          </w:p>
          <w:p w14:paraId="7111E9DF" w14:textId="77777777" w:rsidR="00D8761C" w:rsidRPr="001D32A6" w:rsidRDefault="00D8761C" w:rsidP="001D32A6">
            <w:pPr>
              <w:spacing w:before="0" w:after="0"/>
              <w:rPr>
                <w:rStyle w:val="CodeSnippet"/>
              </w:rPr>
            </w:pPr>
            <w:r w:rsidRPr="001D32A6">
              <w:rPr>
                <w:rStyle w:val="CodeSnippet"/>
              </w:rPr>
              <w:t xml:space="preserve">        default: /default_location</w:t>
            </w:r>
          </w:p>
          <w:p w14:paraId="574607F9" w14:textId="77777777" w:rsidR="00D8761C" w:rsidRPr="00E84C2A" w:rsidRDefault="00D8761C" w:rsidP="00D8761C"/>
          <w:p w14:paraId="34ACADF4" w14:textId="77777777" w:rsidR="00D8761C" w:rsidRPr="001D32A6" w:rsidRDefault="00D8761C" w:rsidP="001D32A6">
            <w:pPr>
              <w:spacing w:before="0" w:after="0"/>
              <w:rPr>
                <w:rStyle w:val="CodeSnippet"/>
              </w:rPr>
            </w:pPr>
            <w:r w:rsidRPr="00E84C2A">
              <w:t>topology_template:</w:t>
            </w:r>
          </w:p>
          <w:p w14:paraId="5F9A42F4" w14:textId="77777777" w:rsidR="00D8761C" w:rsidRPr="001D32A6" w:rsidRDefault="00D8761C" w:rsidP="001D32A6">
            <w:pPr>
              <w:spacing w:before="0" w:after="0"/>
              <w:rPr>
                <w:rStyle w:val="CodeSnippet"/>
              </w:rPr>
            </w:pPr>
            <w:r w:rsidRPr="001D32A6">
              <w:rPr>
                <w:rStyle w:val="CodeSnippet"/>
              </w:rPr>
              <w:t xml:space="preserve">  inputs:</w:t>
            </w:r>
          </w:p>
          <w:p w14:paraId="3C077843" w14:textId="77777777" w:rsidR="00D8761C" w:rsidRPr="001D32A6" w:rsidRDefault="00D8761C" w:rsidP="001D32A6">
            <w:pPr>
              <w:spacing w:before="0" w:after="0"/>
              <w:rPr>
                <w:rStyle w:val="CodeSnippet"/>
              </w:rPr>
            </w:pPr>
            <w:r w:rsidRPr="001D32A6">
              <w:rPr>
                <w:rStyle w:val="CodeSnippet"/>
              </w:rPr>
              <w:t xml:space="preserve">    cpus:</w:t>
            </w:r>
          </w:p>
          <w:p w14:paraId="059D7238" w14:textId="77777777" w:rsidR="00D8761C" w:rsidRPr="001D32A6" w:rsidRDefault="00D8761C" w:rsidP="001D32A6">
            <w:pPr>
              <w:spacing w:before="0" w:after="0"/>
              <w:rPr>
                <w:rStyle w:val="CodeSnippet"/>
              </w:rPr>
            </w:pPr>
            <w:r w:rsidRPr="001D32A6">
              <w:rPr>
                <w:rStyle w:val="CodeSnippet"/>
              </w:rPr>
              <w:t xml:space="preserve">      type: integer</w:t>
            </w:r>
          </w:p>
          <w:p w14:paraId="04337396" w14:textId="77777777" w:rsidR="00D8761C" w:rsidRPr="001D32A6" w:rsidRDefault="00D8761C" w:rsidP="001D32A6">
            <w:pPr>
              <w:spacing w:before="0" w:after="0"/>
              <w:rPr>
                <w:rStyle w:val="CodeSnippet"/>
              </w:rPr>
            </w:pPr>
            <w:r w:rsidRPr="001D32A6">
              <w:rPr>
                <w:rStyle w:val="CodeSnippet"/>
              </w:rPr>
              <w:t xml:space="preserve">      description: Number of CPUs for the server.</w:t>
            </w:r>
          </w:p>
          <w:p w14:paraId="44E5FF88" w14:textId="77777777" w:rsidR="00D8761C" w:rsidRPr="001D32A6" w:rsidRDefault="00D8761C" w:rsidP="001D32A6">
            <w:pPr>
              <w:spacing w:before="0" w:after="0"/>
              <w:rPr>
                <w:rStyle w:val="CodeSnippet"/>
              </w:rPr>
            </w:pPr>
            <w:r w:rsidRPr="001D32A6">
              <w:rPr>
                <w:rStyle w:val="CodeSnippet"/>
              </w:rPr>
              <w:t xml:space="preserve">      constraints:</w:t>
            </w:r>
          </w:p>
          <w:p w14:paraId="4688ED88" w14:textId="77777777" w:rsidR="00D8761C" w:rsidRPr="001D32A6" w:rsidRDefault="00D8761C" w:rsidP="001D32A6">
            <w:pPr>
              <w:spacing w:before="0" w:after="0"/>
              <w:rPr>
                <w:rStyle w:val="CodeSnippet"/>
              </w:rPr>
            </w:pPr>
            <w:r w:rsidRPr="001D32A6">
              <w:rPr>
                <w:rStyle w:val="CodeSnippet"/>
              </w:rPr>
              <w:t xml:space="preserve">        - valid_values: [ 1, 2, 4, 8 ]</w:t>
            </w:r>
          </w:p>
          <w:p w14:paraId="0E0D4E2E" w14:textId="77777777" w:rsidR="00D8761C" w:rsidRPr="001D32A6" w:rsidRDefault="00D8761C" w:rsidP="001D32A6">
            <w:pPr>
              <w:spacing w:before="0" w:after="0"/>
              <w:rPr>
                <w:rStyle w:val="CodeSnippet"/>
              </w:rPr>
            </w:pPr>
            <w:r w:rsidRPr="001D32A6">
              <w:rPr>
                <w:rStyle w:val="CodeSnippet"/>
              </w:rPr>
              <w:t xml:space="preserve">    storage_size:</w:t>
            </w:r>
          </w:p>
          <w:p w14:paraId="2F7CF109" w14:textId="77777777" w:rsidR="00D8761C" w:rsidRPr="001D32A6" w:rsidRDefault="00D8761C" w:rsidP="001D32A6">
            <w:pPr>
              <w:spacing w:before="0" w:after="0"/>
              <w:rPr>
                <w:rStyle w:val="CodeSnippet"/>
              </w:rPr>
            </w:pPr>
            <w:r w:rsidRPr="001D32A6">
              <w:rPr>
                <w:rStyle w:val="CodeSnippet"/>
              </w:rPr>
              <w:t xml:space="preserve">      type: scalar-unit.size</w:t>
            </w:r>
          </w:p>
          <w:p w14:paraId="6737B431" w14:textId="77777777" w:rsidR="00D8761C" w:rsidRPr="001D32A6" w:rsidRDefault="00D8761C" w:rsidP="001D32A6">
            <w:pPr>
              <w:spacing w:before="0" w:after="0"/>
              <w:rPr>
                <w:rStyle w:val="CodeSnippet"/>
              </w:rPr>
            </w:pPr>
            <w:r w:rsidRPr="001D32A6">
              <w:rPr>
                <w:rStyle w:val="CodeSnippet"/>
              </w:rPr>
              <w:lastRenderedPageBreak/>
              <w:t xml:space="preserve">      default: 1 GB</w:t>
            </w:r>
          </w:p>
          <w:p w14:paraId="5F08B868" w14:textId="77777777" w:rsidR="00D8761C" w:rsidRPr="001D32A6" w:rsidRDefault="00D8761C" w:rsidP="001D32A6">
            <w:pPr>
              <w:spacing w:before="0" w:after="0"/>
              <w:rPr>
                <w:rStyle w:val="CodeSnippet"/>
              </w:rPr>
            </w:pPr>
            <w:r w:rsidRPr="001D32A6">
              <w:rPr>
                <w:rStyle w:val="CodeSnippet"/>
              </w:rPr>
              <w:t xml:space="preserve">      description: Size of the storage to be created.</w:t>
            </w:r>
          </w:p>
          <w:p w14:paraId="6C974A3E" w14:textId="77777777" w:rsidR="00D8761C" w:rsidRPr="001D32A6" w:rsidRDefault="00D8761C" w:rsidP="001D32A6">
            <w:pPr>
              <w:spacing w:before="0" w:after="0"/>
              <w:rPr>
                <w:rStyle w:val="CodeSnippet"/>
              </w:rPr>
            </w:pPr>
            <w:r w:rsidRPr="001D32A6">
              <w:rPr>
                <w:rStyle w:val="CodeSnippet"/>
              </w:rPr>
              <w:t xml:space="preserve">    storage_snapshot_id:</w:t>
            </w:r>
          </w:p>
          <w:p w14:paraId="03080BE9" w14:textId="77777777" w:rsidR="00D8761C" w:rsidRPr="001D32A6" w:rsidRDefault="00D8761C" w:rsidP="001D32A6">
            <w:pPr>
              <w:spacing w:before="0" w:after="0"/>
              <w:rPr>
                <w:rStyle w:val="CodeSnippet"/>
              </w:rPr>
            </w:pPr>
            <w:r w:rsidRPr="001D32A6">
              <w:rPr>
                <w:rStyle w:val="CodeSnippet"/>
              </w:rPr>
              <w:t xml:space="preserve">      type: string</w:t>
            </w:r>
          </w:p>
          <w:p w14:paraId="66BDA5F6" w14:textId="77777777" w:rsidR="00D8761C" w:rsidRPr="001D32A6" w:rsidRDefault="00D8761C" w:rsidP="001D32A6">
            <w:pPr>
              <w:spacing w:before="0" w:after="0"/>
              <w:rPr>
                <w:rStyle w:val="CodeSnippet"/>
              </w:rPr>
            </w:pPr>
            <w:r w:rsidRPr="001D32A6">
              <w:rPr>
                <w:rStyle w:val="CodeSnippet"/>
              </w:rPr>
              <w:t xml:space="preserve">      description: &gt;</w:t>
            </w:r>
          </w:p>
          <w:p w14:paraId="1494B0AE" w14:textId="77777777" w:rsidR="00D8761C" w:rsidRPr="001D32A6" w:rsidRDefault="00D8761C" w:rsidP="001D32A6">
            <w:pPr>
              <w:spacing w:before="0" w:after="0"/>
              <w:rPr>
                <w:rStyle w:val="CodeSnippet"/>
              </w:rPr>
            </w:pPr>
            <w:r w:rsidRPr="001D32A6">
              <w:rPr>
                <w:rStyle w:val="CodeSnippet"/>
              </w:rPr>
              <w:t xml:space="preserve">        Optional identifier for an existing snapshot to use when creating storage.    </w:t>
            </w:r>
          </w:p>
          <w:p w14:paraId="274AB351" w14:textId="77777777" w:rsidR="00D8761C" w:rsidRPr="001D32A6" w:rsidRDefault="00D8761C" w:rsidP="001D32A6">
            <w:pPr>
              <w:spacing w:before="0" w:after="0"/>
              <w:rPr>
                <w:rStyle w:val="CodeSnippet"/>
              </w:rPr>
            </w:pPr>
          </w:p>
          <w:p w14:paraId="77CDF56D" w14:textId="77777777" w:rsidR="00D8761C" w:rsidRPr="001D32A6" w:rsidRDefault="00D8761C" w:rsidP="001D32A6">
            <w:pPr>
              <w:spacing w:before="0" w:after="0"/>
              <w:rPr>
                <w:rStyle w:val="CodeSnippet"/>
              </w:rPr>
            </w:pPr>
            <w:r w:rsidRPr="001D32A6">
              <w:rPr>
                <w:rStyle w:val="CodeSnippet"/>
              </w:rPr>
              <w:t xml:space="preserve">  node_templates:</w:t>
            </w:r>
          </w:p>
          <w:p w14:paraId="334D4FFC" w14:textId="77777777" w:rsidR="00D8761C" w:rsidRPr="001D32A6" w:rsidRDefault="00D8761C" w:rsidP="001D32A6">
            <w:pPr>
              <w:spacing w:before="0" w:after="0"/>
              <w:rPr>
                <w:rStyle w:val="CodeSnippet"/>
              </w:rPr>
            </w:pPr>
            <w:r w:rsidRPr="001D32A6">
              <w:rPr>
                <w:rStyle w:val="CodeSnippet"/>
              </w:rPr>
              <w:t xml:space="preserve">    my_web_app_tier_1:</w:t>
            </w:r>
          </w:p>
          <w:p w14:paraId="380233EA" w14:textId="77777777" w:rsidR="00D8761C" w:rsidRPr="001D32A6" w:rsidRDefault="00D8761C" w:rsidP="001D32A6">
            <w:pPr>
              <w:spacing w:before="0" w:after="0"/>
              <w:rPr>
                <w:rStyle w:val="CodeSnippet"/>
              </w:rPr>
            </w:pPr>
            <w:r w:rsidRPr="001D32A6">
              <w:rPr>
                <w:rStyle w:val="CodeSnippet"/>
              </w:rPr>
              <w:t xml:space="preserve">      type: </w:t>
            </w:r>
            <w:hyperlink w:anchor="DEFN_TYPE_NODES_COMPUTE" w:history="1">
              <w:r w:rsidRPr="00E84C2A">
                <w:rPr>
                  <w:rStyle w:val="Hyperlink"/>
                  <w:rFonts w:ascii="Consolas" w:hAnsi="Consolas"/>
                  <w:noProof/>
                </w:rPr>
                <w:t>tosca.nodes.Compute</w:t>
              </w:r>
            </w:hyperlink>
          </w:p>
          <w:p w14:paraId="478E68C8" w14:textId="77777777" w:rsidR="00D8761C" w:rsidRPr="001D32A6" w:rsidRDefault="00D8761C" w:rsidP="001D32A6">
            <w:pPr>
              <w:spacing w:before="0" w:after="0"/>
              <w:rPr>
                <w:rStyle w:val="CodeSnippet"/>
              </w:rPr>
            </w:pPr>
            <w:r w:rsidRPr="001D32A6">
              <w:rPr>
                <w:rStyle w:val="CodeSnippet"/>
              </w:rPr>
              <w:t xml:space="preserve">      capabilities:</w:t>
            </w:r>
            <w:r w:rsidRPr="001D32A6">
              <w:rPr>
                <w:rStyle w:val="CodeSnippet"/>
              </w:rPr>
              <w:br/>
              <w:t xml:space="preserve">        host:</w:t>
            </w:r>
          </w:p>
          <w:p w14:paraId="3D569327" w14:textId="77777777" w:rsidR="00D8761C" w:rsidRPr="001D32A6" w:rsidRDefault="00D8761C" w:rsidP="001D32A6">
            <w:pPr>
              <w:spacing w:before="0" w:after="0"/>
              <w:rPr>
                <w:rStyle w:val="CodeSnippet"/>
              </w:rPr>
            </w:pPr>
            <w:r w:rsidRPr="001D32A6">
              <w:rPr>
                <w:rStyle w:val="CodeSnippet"/>
              </w:rPr>
              <w:t xml:space="preserve">          properties:</w:t>
            </w:r>
          </w:p>
          <w:p w14:paraId="3D58187C" w14:textId="77777777" w:rsidR="00D8761C" w:rsidRPr="001D32A6" w:rsidRDefault="00D8761C" w:rsidP="001D32A6">
            <w:pPr>
              <w:spacing w:before="0" w:after="0"/>
              <w:rPr>
                <w:rStyle w:val="CodeSnippet"/>
              </w:rPr>
            </w:pPr>
            <w:r w:rsidRPr="001D32A6">
              <w:rPr>
                <w:rStyle w:val="CodeSnippet"/>
              </w:rPr>
              <w:t xml:space="preserve">            disk_size: 10 GB</w:t>
            </w:r>
          </w:p>
          <w:p w14:paraId="77B0144D" w14:textId="77777777" w:rsidR="00D8761C" w:rsidRPr="001D32A6" w:rsidRDefault="00D8761C" w:rsidP="001D32A6">
            <w:pPr>
              <w:spacing w:before="0" w:after="0"/>
              <w:rPr>
                <w:rStyle w:val="CodeSnippet"/>
              </w:rPr>
            </w:pPr>
            <w:r w:rsidRPr="001D32A6">
              <w:rPr>
                <w:rStyle w:val="CodeSnippet"/>
              </w:rPr>
              <w:t xml:space="preserve">            num_cpus: { get_input: cpus }</w:t>
            </w:r>
          </w:p>
          <w:p w14:paraId="3907C436" w14:textId="77777777" w:rsidR="00D8761C" w:rsidRPr="001D32A6" w:rsidRDefault="00D8761C" w:rsidP="001D32A6">
            <w:pPr>
              <w:spacing w:before="0" w:after="0"/>
              <w:rPr>
                <w:rStyle w:val="CodeSnippet"/>
              </w:rPr>
            </w:pPr>
            <w:r w:rsidRPr="001D32A6">
              <w:rPr>
                <w:rStyle w:val="CodeSnippet"/>
              </w:rPr>
              <w:t xml:space="preserve">            mem_size: 4096 MB</w:t>
            </w:r>
          </w:p>
          <w:p w14:paraId="79FF175E" w14:textId="77777777" w:rsidR="00D8761C" w:rsidRPr="001D32A6" w:rsidRDefault="00D8761C" w:rsidP="001D32A6">
            <w:pPr>
              <w:spacing w:before="0" w:after="0"/>
              <w:rPr>
                <w:rStyle w:val="CodeSnippet"/>
              </w:rPr>
            </w:pPr>
            <w:r w:rsidRPr="001D32A6">
              <w:rPr>
                <w:rStyle w:val="CodeSnippet"/>
              </w:rPr>
              <w:t xml:space="preserve">        os:</w:t>
            </w:r>
          </w:p>
          <w:p w14:paraId="4A30637D" w14:textId="77777777" w:rsidR="00D8761C" w:rsidRPr="001D32A6" w:rsidRDefault="00D8761C" w:rsidP="001D32A6">
            <w:pPr>
              <w:spacing w:before="0" w:after="0"/>
              <w:rPr>
                <w:rStyle w:val="CodeSnippet"/>
              </w:rPr>
            </w:pPr>
            <w:r w:rsidRPr="001D32A6">
              <w:rPr>
                <w:rStyle w:val="CodeSnippet"/>
              </w:rPr>
              <w:t xml:space="preserve">          properties:</w:t>
            </w:r>
          </w:p>
          <w:p w14:paraId="3D659371" w14:textId="77777777" w:rsidR="00D8761C" w:rsidRPr="001D32A6" w:rsidRDefault="00D8761C" w:rsidP="001D32A6">
            <w:pPr>
              <w:spacing w:before="0" w:after="0"/>
              <w:rPr>
                <w:rStyle w:val="CodeSnippet"/>
              </w:rPr>
            </w:pPr>
            <w:r w:rsidRPr="001D32A6">
              <w:rPr>
                <w:rStyle w:val="CodeSnippet"/>
              </w:rPr>
              <w:t xml:space="preserve">            architecture: x86_64</w:t>
            </w:r>
          </w:p>
          <w:p w14:paraId="7CD63881" w14:textId="77777777" w:rsidR="00D8761C" w:rsidRPr="001D32A6" w:rsidRDefault="00D8761C" w:rsidP="001D32A6">
            <w:pPr>
              <w:spacing w:before="0" w:after="0"/>
              <w:rPr>
                <w:rStyle w:val="CodeSnippet"/>
              </w:rPr>
            </w:pPr>
            <w:r w:rsidRPr="001D32A6">
              <w:rPr>
                <w:rStyle w:val="CodeSnippet"/>
              </w:rPr>
              <w:t xml:space="preserve">            type: Linux</w:t>
            </w:r>
          </w:p>
          <w:p w14:paraId="4142A0A1" w14:textId="77777777" w:rsidR="00D8761C" w:rsidRPr="001D32A6" w:rsidRDefault="00D8761C" w:rsidP="001D32A6">
            <w:pPr>
              <w:spacing w:before="0" w:after="0"/>
              <w:rPr>
                <w:rStyle w:val="CodeSnippet"/>
              </w:rPr>
            </w:pPr>
            <w:r w:rsidRPr="001D32A6">
              <w:rPr>
                <w:rStyle w:val="CodeSnippet"/>
              </w:rPr>
              <w:t xml:space="preserve">            distribution: Fedora</w:t>
            </w:r>
          </w:p>
          <w:p w14:paraId="34190C64" w14:textId="77777777" w:rsidR="00D8761C" w:rsidRPr="001D32A6" w:rsidRDefault="00D8761C" w:rsidP="001D32A6">
            <w:pPr>
              <w:spacing w:before="0" w:after="0"/>
              <w:rPr>
                <w:rStyle w:val="CodeSnippet"/>
              </w:rPr>
            </w:pPr>
            <w:r w:rsidRPr="001D32A6">
              <w:rPr>
                <w:rStyle w:val="CodeSnippet"/>
              </w:rPr>
              <w:t xml:space="preserve">            version: 18.0</w:t>
            </w:r>
          </w:p>
          <w:p w14:paraId="3FFD323E" w14:textId="77777777" w:rsidR="00D8761C" w:rsidRPr="001D32A6" w:rsidRDefault="00D8761C" w:rsidP="001D32A6">
            <w:pPr>
              <w:spacing w:before="0" w:after="0"/>
              <w:rPr>
                <w:rStyle w:val="CodeSnippet"/>
              </w:rPr>
            </w:pPr>
            <w:r w:rsidRPr="001D32A6">
              <w:rPr>
                <w:rStyle w:val="CodeSnippet"/>
              </w:rPr>
              <w:t xml:space="preserve">      requirements:</w:t>
            </w:r>
          </w:p>
          <w:p w14:paraId="6F7D4D29" w14:textId="77777777" w:rsidR="00D8761C" w:rsidRPr="001D32A6" w:rsidRDefault="00D8761C" w:rsidP="001D32A6">
            <w:pPr>
              <w:spacing w:before="0" w:after="0"/>
              <w:rPr>
                <w:rStyle w:val="CodeSnippet"/>
              </w:rPr>
            </w:pPr>
            <w:r w:rsidRPr="001D32A6">
              <w:rPr>
                <w:rStyle w:val="CodeSnippet"/>
              </w:rPr>
              <w:t xml:space="preserve">        - local_storage: </w:t>
            </w:r>
          </w:p>
          <w:p w14:paraId="35061987" w14:textId="77777777" w:rsidR="00D8761C" w:rsidRPr="001D32A6" w:rsidRDefault="00D8761C" w:rsidP="001D32A6">
            <w:pPr>
              <w:spacing w:before="0" w:after="0"/>
              <w:rPr>
                <w:rStyle w:val="CodeSnippet"/>
              </w:rPr>
            </w:pPr>
            <w:r w:rsidRPr="001D32A6">
              <w:rPr>
                <w:rStyle w:val="CodeSnippet"/>
              </w:rPr>
              <w:t xml:space="preserve">            node: my_storage</w:t>
            </w:r>
          </w:p>
          <w:p w14:paraId="460E1ECB" w14:textId="77777777" w:rsidR="00D8761C" w:rsidRPr="001D32A6" w:rsidRDefault="00D8761C" w:rsidP="001D32A6">
            <w:pPr>
              <w:spacing w:before="0" w:after="0"/>
              <w:rPr>
                <w:rStyle w:val="CodeSnippet"/>
              </w:rPr>
            </w:pPr>
            <w:r w:rsidRPr="001D32A6">
              <w:rPr>
                <w:rStyle w:val="CodeSnippet"/>
              </w:rPr>
              <w:t xml:space="preserve">            relationship: MyAttachesTo</w:t>
            </w:r>
          </w:p>
          <w:p w14:paraId="26C027EA" w14:textId="77777777" w:rsidR="00D8761C" w:rsidRPr="001D32A6" w:rsidRDefault="00D8761C" w:rsidP="001D32A6">
            <w:pPr>
              <w:spacing w:before="0" w:after="0"/>
              <w:rPr>
                <w:rStyle w:val="CodeSnippet"/>
              </w:rPr>
            </w:pPr>
          </w:p>
          <w:p w14:paraId="34C81181" w14:textId="77777777" w:rsidR="00D8761C" w:rsidRPr="001D32A6" w:rsidRDefault="00D8761C" w:rsidP="001D32A6">
            <w:pPr>
              <w:spacing w:before="0" w:after="0"/>
              <w:rPr>
                <w:rStyle w:val="CodeSnippet"/>
              </w:rPr>
            </w:pPr>
            <w:r w:rsidRPr="001D32A6">
              <w:rPr>
                <w:rStyle w:val="CodeSnippet"/>
              </w:rPr>
              <w:t xml:space="preserve">    my_web_app_tier_2:</w:t>
            </w:r>
          </w:p>
          <w:p w14:paraId="7A543F00" w14:textId="77777777" w:rsidR="00D8761C" w:rsidRPr="001D32A6" w:rsidRDefault="00D8761C" w:rsidP="001D32A6">
            <w:pPr>
              <w:spacing w:before="0" w:after="0"/>
              <w:rPr>
                <w:rStyle w:val="CodeSnippet"/>
              </w:rPr>
            </w:pPr>
            <w:r w:rsidRPr="001D32A6">
              <w:rPr>
                <w:rStyle w:val="CodeSnippet"/>
              </w:rPr>
              <w:t xml:space="preserve">      type: </w:t>
            </w:r>
            <w:hyperlink w:anchor="DEFN_TYPE_NODES_COMPUTE" w:history="1">
              <w:r w:rsidRPr="00E84C2A">
                <w:rPr>
                  <w:rStyle w:val="Hyperlink"/>
                  <w:rFonts w:ascii="Consolas" w:hAnsi="Consolas"/>
                  <w:noProof/>
                </w:rPr>
                <w:t>tosca.nodes.Compute</w:t>
              </w:r>
            </w:hyperlink>
          </w:p>
          <w:p w14:paraId="0D01EB99" w14:textId="77777777" w:rsidR="00D8761C" w:rsidRPr="001D32A6" w:rsidRDefault="00D8761C" w:rsidP="001D32A6">
            <w:pPr>
              <w:spacing w:before="0" w:after="0"/>
              <w:rPr>
                <w:rStyle w:val="CodeSnippet"/>
              </w:rPr>
            </w:pPr>
            <w:r w:rsidRPr="001D32A6">
              <w:rPr>
                <w:rStyle w:val="CodeSnippet"/>
              </w:rPr>
              <w:t xml:space="preserve">      capabilities:</w:t>
            </w:r>
          </w:p>
          <w:p w14:paraId="1DB80528" w14:textId="77777777" w:rsidR="00D8761C" w:rsidRPr="001D32A6" w:rsidRDefault="00D8761C" w:rsidP="001D32A6">
            <w:pPr>
              <w:spacing w:before="0" w:after="0"/>
              <w:rPr>
                <w:rStyle w:val="CodeSnippet"/>
              </w:rPr>
            </w:pPr>
            <w:r w:rsidRPr="001D32A6">
              <w:rPr>
                <w:rStyle w:val="CodeSnippet"/>
              </w:rPr>
              <w:t xml:space="preserve">        host:</w:t>
            </w:r>
          </w:p>
          <w:p w14:paraId="37AA8854" w14:textId="77777777" w:rsidR="00D8761C" w:rsidRPr="001D32A6" w:rsidRDefault="00D8761C" w:rsidP="001D32A6">
            <w:pPr>
              <w:spacing w:before="0" w:after="0"/>
              <w:rPr>
                <w:rStyle w:val="CodeSnippet"/>
              </w:rPr>
            </w:pPr>
            <w:r w:rsidRPr="001D32A6">
              <w:rPr>
                <w:rStyle w:val="CodeSnippet"/>
              </w:rPr>
              <w:t xml:space="preserve">          properties:</w:t>
            </w:r>
          </w:p>
          <w:p w14:paraId="243CCC38" w14:textId="77777777" w:rsidR="00D8761C" w:rsidRPr="001D32A6" w:rsidRDefault="00D8761C" w:rsidP="001D32A6">
            <w:pPr>
              <w:spacing w:before="0" w:after="0"/>
              <w:rPr>
                <w:rStyle w:val="CodeSnippet"/>
              </w:rPr>
            </w:pPr>
            <w:r w:rsidRPr="001D32A6">
              <w:rPr>
                <w:rStyle w:val="CodeSnippet"/>
              </w:rPr>
              <w:t xml:space="preserve">            disk_size: 10 GB</w:t>
            </w:r>
          </w:p>
          <w:p w14:paraId="4B7341AE" w14:textId="77777777" w:rsidR="00D8761C" w:rsidRPr="001D32A6" w:rsidRDefault="00D8761C" w:rsidP="001D32A6">
            <w:pPr>
              <w:spacing w:before="0" w:after="0"/>
              <w:rPr>
                <w:rStyle w:val="CodeSnippet"/>
              </w:rPr>
            </w:pPr>
            <w:r w:rsidRPr="001D32A6">
              <w:rPr>
                <w:rStyle w:val="CodeSnippet"/>
              </w:rPr>
              <w:t xml:space="preserve">            num_cpus: { get_input: cpus }</w:t>
            </w:r>
          </w:p>
          <w:p w14:paraId="1FAB990A" w14:textId="77777777" w:rsidR="00D8761C" w:rsidRPr="001D32A6" w:rsidRDefault="00D8761C" w:rsidP="001D32A6">
            <w:pPr>
              <w:spacing w:before="0" w:after="0"/>
              <w:rPr>
                <w:rStyle w:val="CodeSnippet"/>
              </w:rPr>
            </w:pPr>
            <w:r w:rsidRPr="001D32A6">
              <w:rPr>
                <w:rStyle w:val="CodeSnippet"/>
              </w:rPr>
              <w:t xml:space="preserve">            mem_size: 4096 MB</w:t>
            </w:r>
          </w:p>
          <w:p w14:paraId="151ACC88" w14:textId="77777777" w:rsidR="00D8761C" w:rsidRPr="001D32A6" w:rsidRDefault="00D8761C" w:rsidP="001D32A6">
            <w:pPr>
              <w:spacing w:before="0" w:after="0"/>
              <w:rPr>
                <w:rStyle w:val="CodeSnippet"/>
              </w:rPr>
            </w:pPr>
            <w:r w:rsidRPr="001D32A6">
              <w:rPr>
                <w:rStyle w:val="CodeSnippet"/>
              </w:rPr>
              <w:t xml:space="preserve">        os:</w:t>
            </w:r>
          </w:p>
          <w:p w14:paraId="40254437" w14:textId="77777777" w:rsidR="00D8761C" w:rsidRPr="001D32A6" w:rsidRDefault="00D8761C" w:rsidP="001D32A6">
            <w:pPr>
              <w:spacing w:before="0" w:after="0"/>
              <w:rPr>
                <w:rStyle w:val="CodeSnippet"/>
              </w:rPr>
            </w:pPr>
            <w:r w:rsidRPr="001D32A6">
              <w:rPr>
                <w:rStyle w:val="CodeSnippet"/>
              </w:rPr>
              <w:t xml:space="preserve">          properties:</w:t>
            </w:r>
          </w:p>
          <w:p w14:paraId="70B6BE68" w14:textId="77777777" w:rsidR="00D8761C" w:rsidRPr="001D32A6" w:rsidRDefault="00D8761C" w:rsidP="001D32A6">
            <w:pPr>
              <w:spacing w:before="0" w:after="0"/>
              <w:rPr>
                <w:rStyle w:val="CodeSnippet"/>
              </w:rPr>
            </w:pPr>
            <w:r w:rsidRPr="001D32A6">
              <w:rPr>
                <w:rStyle w:val="CodeSnippet"/>
              </w:rPr>
              <w:t xml:space="preserve">            architecture: x86_64</w:t>
            </w:r>
          </w:p>
          <w:p w14:paraId="2DB3801D" w14:textId="77777777" w:rsidR="00D8761C" w:rsidRPr="001D32A6" w:rsidRDefault="00D8761C" w:rsidP="001D32A6">
            <w:pPr>
              <w:spacing w:before="0" w:after="0"/>
              <w:rPr>
                <w:rStyle w:val="CodeSnippet"/>
              </w:rPr>
            </w:pPr>
            <w:r w:rsidRPr="001D32A6">
              <w:rPr>
                <w:rStyle w:val="CodeSnippet"/>
              </w:rPr>
              <w:t xml:space="preserve">            type: Linux</w:t>
            </w:r>
          </w:p>
          <w:p w14:paraId="5A469467" w14:textId="77777777" w:rsidR="00D8761C" w:rsidRPr="001D32A6" w:rsidRDefault="00D8761C" w:rsidP="001D32A6">
            <w:pPr>
              <w:spacing w:before="0" w:after="0"/>
              <w:rPr>
                <w:rStyle w:val="CodeSnippet"/>
              </w:rPr>
            </w:pPr>
            <w:r w:rsidRPr="001D32A6">
              <w:rPr>
                <w:rStyle w:val="CodeSnippet"/>
              </w:rPr>
              <w:t xml:space="preserve">            distribution: Fedora</w:t>
            </w:r>
          </w:p>
          <w:p w14:paraId="60B81247" w14:textId="77777777" w:rsidR="00D8761C" w:rsidRPr="001D32A6" w:rsidRDefault="00D8761C" w:rsidP="001D32A6">
            <w:pPr>
              <w:spacing w:before="0" w:after="0"/>
              <w:rPr>
                <w:rStyle w:val="CodeSnippet"/>
              </w:rPr>
            </w:pPr>
            <w:r w:rsidRPr="001D32A6">
              <w:rPr>
                <w:rStyle w:val="CodeSnippet"/>
              </w:rPr>
              <w:t xml:space="preserve">            version: 18.0</w:t>
            </w:r>
          </w:p>
          <w:p w14:paraId="10A205FD" w14:textId="77777777" w:rsidR="00D8761C" w:rsidRPr="001D32A6" w:rsidRDefault="00D8761C" w:rsidP="001D32A6">
            <w:pPr>
              <w:spacing w:before="0" w:after="0"/>
              <w:rPr>
                <w:rStyle w:val="CodeSnippet"/>
              </w:rPr>
            </w:pPr>
            <w:r w:rsidRPr="001D32A6">
              <w:rPr>
                <w:rStyle w:val="CodeSnippet"/>
              </w:rPr>
              <w:t xml:space="preserve">      requirements:</w:t>
            </w:r>
          </w:p>
          <w:p w14:paraId="32CC665F" w14:textId="77777777" w:rsidR="00D8761C" w:rsidRPr="001D32A6" w:rsidRDefault="00D8761C" w:rsidP="001D32A6">
            <w:pPr>
              <w:spacing w:before="0" w:after="0"/>
              <w:rPr>
                <w:rStyle w:val="CodeSnippet"/>
              </w:rPr>
            </w:pPr>
            <w:r w:rsidRPr="001D32A6">
              <w:rPr>
                <w:rStyle w:val="CodeSnippet"/>
              </w:rPr>
              <w:t xml:space="preserve">        - local_storage: </w:t>
            </w:r>
          </w:p>
          <w:p w14:paraId="66800B79" w14:textId="77777777" w:rsidR="00D8761C" w:rsidRPr="001D32A6" w:rsidRDefault="00D8761C" w:rsidP="001D32A6">
            <w:pPr>
              <w:spacing w:before="0" w:after="0"/>
              <w:rPr>
                <w:rStyle w:val="CodeSnippet"/>
              </w:rPr>
            </w:pPr>
            <w:r w:rsidRPr="001D32A6">
              <w:rPr>
                <w:rStyle w:val="CodeSnippet"/>
              </w:rPr>
              <w:t xml:space="preserve">            node: my_storage</w:t>
            </w:r>
          </w:p>
          <w:p w14:paraId="59450D4D" w14:textId="77777777" w:rsidR="00D8761C" w:rsidRPr="001D32A6" w:rsidRDefault="00D8761C" w:rsidP="001D32A6">
            <w:pPr>
              <w:spacing w:before="0" w:after="0"/>
              <w:rPr>
                <w:rStyle w:val="CodeSnippet"/>
              </w:rPr>
            </w:pPr>
            <w:r w:rsidRPr="001D32A6">
              <w:rPr>
                <w:rStyle w:val="CodeSnippet"/>
              </w:rPr>
              <w:t xml:space="preserve">            relationship: </w:t>
            </w:r>
          </w:p>
          <w:p w14:paraId="491C35D6" w14:textId="77777777" w:rsidR="00D8761C" w:rsidRPr="001D32A6" w:rsidRDefault="00D8761C" w:rsidP="001D32A6">
            <w:pPr>
              <w:spacing w:before="0" w:after="0"/>
              <w:rPr>
                <w:rStyle w:val="CodeSnippet"/>
              </w:rPr>
            </w:pPr>
            <w:r w:rsidRPr="001D32A6">
              <w:rPr>
                <w:rStyle w:val="CodeSnippet"/>
              </w:rPr>
              <w:t xml:space="preserve">              type: MyAttachesTo</w:t>
            </w:r>
          </w:p>
          <w:p w14:paraId="5A4A3E0A" w14:textId="77777777" w:rsidR="00D8761C" w:rsidRPr="001D32A6" w:rsidRDefault="00D8761C" w:rsidP="001D32A6">
            <w:pPr>
              <w:spacing w:before="0" w:after="0"/>
              <w:rPr>
                <w:rStyle w:val="CodeSnippet"/>
              </w:rPr>
            </w:pPr>
            <w:r w:rsidRPr="001D32A6">
              <w:rPr>
                <w:rStyle w:val="CodeSnippet"/>
              </w:rPr>
              <w:t xml:space="preserve">              properties:</w:t>
            </w:r>
          </w:p>
          <w:p w14:paraId="6D3AE3AA" w14:textId="77777777" w:rsidR="00D8761C" w:rsidRPr="001D32A6" w:rsidRDefault="00D8761C" w:rsidP="001D32A6">
            <w:pPr>
              <w:spacing w:before="0" w:after="0"/>
              <w:rPr>
                <w:rStyle w:val="CodeSnippet"/>
              </w:rPr>
            </w:pPr>
            <w:r w:rsidRPr="001D32A6">
              <w:rPr>
                <w:rStyle w:val="CodeSnippet"/>
              </w:rPr>
              <w:t xml:space="preserve">                location: /some_other_data_location</w:t>
            </w:r>
          </w:p>
          <w:p w14:paraId="073CEF64" w14:textId="77777777" w:rsidR="00D8761C" w:rsidRPr="001D32A6" w:rsidRDefault="00D8761C" w:rsidP="001D32A6">
            <w:pPr>
              <w:spacing w:before="0" w:after="0"/>
              <w:rPr>
                <w:rStyle w:val="CodeSnippet"/>
              </w:rPr>
            </w:pPr>
          </w:p>
          <w:p w14:paraId="47B881E8" w14:textId="77777777" w:rsidR="00D8761C" w:rsidRPr="001D32A6" w:rsidRDefault="00D8761C" w:rsidP="001D32A6">
            <w:pPr>
              <w:spacing w:before="0" w:after="0"/>
              <w:rPr>
                <w:rStyle w:val="CodeSnippet"/>
              </w:rPr>
            </w:pPr>
            <w:r w:rsidRPr="001D32A6">
              <w:rPr>
                <w:rStyle w:val="CodeSnippet"/>
              </w:rPr>
              <w:t xml:space="preserve">    my_storage:</w:t>
            </w:r>
          </w:p>
          <w:p w14:paraId="0C5C6C10" w14:textId="77777777" w:rsidR="00D8761C" w:rsidRPr="001D32A6" w:rsidRDefault="00D8761C" w:rsidP="001D32A6">
            <w:pPr>
              <w:spacing w:before="0" w:after="0"/>
              <w:rPr>
                <w:rStyle w:val="CodeSnippet"/>
              </w:rPr>
            </w:pPr>
            <w:r w:rsidRPr="001D32A6">
              <w:rPr>
                <w:rStyle w:val="CodeSnippet"/>
              </w:rPr>
              <w:t xml:space="preserve">      type: tosca.nodes.BlockStorage</w:t>
            </w:r>
          </w:p>
          <w:p w14:paraId="50AA5FED" w14:textId="77777777" w:rsidR="00D8761C" w:rsidRPr="001D32A6" w:rsidRDefault="00D8761C" w:rsidP="001D32A6">
            <w:pPr>
              <w:spacing w:before="0" w:after="0"/>
              <w:rPr>
                <w:rStyle w:val="CodeSnippet"/>
              </w:rPr>
            </w:pPr>
            <w:r w:rsidRPr="001D32A6">
              <w:rPr>
                <w:rStyle w:val="CodeSnippet"/>
              </w:rPr>
              <w:t xml:space="preserve">      properties:</w:t>
            </w:r>
          </w:p>
          <w:p w14:paraId="332EF731" w14:textId="77777777" w:rsidR="00D8761C" w:rsidRPr="001D32A6" w:rsidRDefault="00D8761C" w:rsidP="001D32A6">
            <w:pPr>
              <w:spacing w:before="0" w:after="0"/>
              <w:rPr>
                <w:rStyle w:val="CodeSnippet"/>
              </w:rPr>
            </w:pPr>
            <w:r w:rsidRPr="001D32A6">
              <w:rPr>
                <w:rStyle w:val="CodeSnippet"/>
              </w:rPr>
              <w:t xml:space="preserve">        size: { get_input: storage_size }</w:t>
            </w:r>
          </w:p>
          <w:p w14:paraId="2BCDE273" w14:textId="77777777" w:rsidR="00D8761C" w:rsidRPr="001D32A6" w:rsidRDefault="00D8761C" w:rsidP="001D32A6">
            <w:pPr>
              <w:spacing w:before="0" w:after="0"/>
              <w:rPr>
                <w:rStyle w:val="CodeSnippet"/>
              </w:rPr>
            </w:pPr>
            <w:r w:rsidRPr="001D32A6">
              <w:rPr>
                <w:rStyle w:val="CodeSnippet"/>
              </w:rPr>
              <w:t xml:space="preserve">        snapshot_id: { get_input: storage_snapshot_id }</w:t>
            </w:r>
          </w:p>
          <w:p w14:paraId="147532D7" w14:textId="77777777" w:rsidR="00D8761C" w:rsidRPr="001D32A6" w:rsidRDefault="00D8761C" w:rsidP="001D32A6">
            <w:pPr>
              <w:spacing w:before="0" w:after="0"/>
              <w:rPr>
                <w:rStyle w:val="CodeSnippet"/>
              </w:rPr>
            </w:pPr>
          </w:p>
          <w:p w14:paraId="6F2C2C82" w14:textId="77777777" w:rsidR="00D8761C" w:rsidRPr="001D32A6" w:rsidRDefault="00D8761C" w:rsidP="001D32A6">
            <w:pPr>
              <w:spacing w:before="0" w:after="0"/>
              <w:rPr>
                <w:rStyle w:val="CodeSnippet"/>
              </w:rPr>
            </w:pPr>
            <w:r w:rsidRPr="001D32A6">
              <w:rPr>
                <w:rStyle w:val="CodeSnippet"/>
              </w:rPr>
              <w:lastRenderedPageBreak/>
              <w:t xml:space="preserve">  outputs:</w:t>
            </w:r>
          </w:p>
          <w:p w14:paraId="0CB45F3B" w14:textId="77777777" w:rsidR="00D8761C" w:rsidRPr="001D32A6" w:rsidRDefault="00D8761C" w:rsidP="001D32A6">
            <w:pPr>
              <w:spacing w:before="0" w:after="0"/>
              <w:rPr>
                <w:rStyle w:val="CodeSnippet"/>
              </w:rPr>
            </w:pPr>
            <w:r w:rsidRPr="001D32A6">
              <w:rPr>
                <w:rStyle w:val="CodeSnippet"/>
              </w:rPr>
              <w:t xml:space="preserve">    private_ip_1:</w:t>
            </w:r>
          </w:p>
          <w:p w14:paraId="7EB61267" w14:textId="77777777" w:rsidR="00D8761C" w:rsidRPr="001D32A6" w:rsidRDefault="00D8761C" w:rsidP="001D32A6">
            <w:pPr>
              <w:spacing w:before="0" w:after="0"/>
              <w:rPr>
                <w:rStyle w:val="CodeSnippet"/>
              </w:rPr>
            </w:pPr>
            <w:r w:rsidRPr="001D32A6">
              <w:rPr>
                <w:rStyle w:val="CodeSnippet"/>
              </w:rPr>
              <w:t xml:space="preserve">      description: The private IP address of the application’s first tier.</w:t>
            </w:r>
          </w:p>
          <w:p w14:paraId="29ECED8F" w14:textId="77777777" w:rsidR="00D8761C" w:rsidRPr="001D32A6" w:rsidRDefault="00D8761C" w:rsidP="001D32A6">
            <w:pPr>
              <w:spacing w:before="0" w:after="0"/>
              <w:rPr>
                <w:rStyle w:val="CodeSnippet"/>
              </w:rPr>
            </w:pPr>
            <w:r w:rsidRPr="001D32A6">
              <w:rPr>
                <w:rStyle w:val="CodeSnippet"/>
              </w:rPr>
              <w:t xml:space="preserve">      value: { get_attribute: [my_web_app_tier_1, private_address] }</w:t>
            </w:r>
          </w:p>
          <w:p w14:paraId="01624F69" w14:textId="77777777" w:rsidR="00D8761C" w:rsidRPr="001D32A6" w:rsidRDefault="00D8761C" w:rsidP="001D32A6">
            <w:pPr>
              <w:spacing w:before="0" w:after="0"/>
              <w:rPr>
                <w:rStyle w:val="CodeSnippet"/>
              </w:rPr>
            </w:pPr>
            <w:r w:rsidRPr="001D32A6">
              <w:rPr>
                <w:rStyle w:val="CodeSnippet"/>
              </w:rPr>
              <w:t xml:space="preserve">    private_ip_2:</w:t>
            </w:r>
          </w:p>
          <w:p w14:paraId="338D150F" w14:textId="77777777" w:rsidR="00D8761C" w:rsidRPr="001D32A6" w:rsidRDefault="00D8761C" w:rsidP="001D32A6">
            <w:pPr>
              <w:spacing w:before="0" w:after="0"/>
              <w:rPr>
                <w:rStyle w:val="CodeSnippet"/>
              </w:rPr>
            </w:pPr>
            <w:r w:rsidRPr="001D32A6">
              <w:rPr>
                <w:rStyle w:val="CodeSnippet"/>
              </w:rPr>
              <w:t xml:space="preserve">      description: The private IP address of the application’s second tier.</w:t>
            </w:r>
          </w:p>
          <w:p w14:paraId="466DB6D8" w14:textId="77777777" w:rsidR="00D8761C" w:rsidRPr="001D32A6" w:rsidRDefault="00D8761C" w:rsidP="001D32A6">
            <w:pPr>
              <w:spacing w:before="0" w:after="0"/>
              <w:rPr>
                <w:rStyle w:val="CodeSnippet"/>
              </w:rPr>
            </w:pPr>
            <w:r w:rsidRPr="001D32A6">
              <w:rPr>
                <w:rStyle w:val="CodeSnippet"/>
              </w:rPr>
              <w:t xml:space="preserve">      value: { get_attribute: [my_web_app_tier_2, private_address] }</w:t>
            </w:r>
          </w:p>
          <w:p w14:paraId="7A0C4C00" w14:textId="77777777" w:rsidR="00D8761C" w:rsidRPr="001D32A6" w:rsidRDefault="00D8761C" w:rsidP="001D32A6">
            <w:pPr>
              <w:spacing w:before="0" w:after="0"/>
              <w:rPr>
                <w:rStyle w:val="CodeSnippet"/>
              </w:rPr>
            </w:pPr>
            <w:r w:rsidRPr="001D32A6">
              <w:rPr>
                <w:rStyle w:val="CodeSnippet"/>
              </w:rPr>
              <w:t xml:space="preserve">    volume_id:</w:t>
            </w:r>
          </w:p>
          <w:p w14:paraId="44CCA81E" w14:textId="77777777" w:rsidR="00D8761C" w:rsidRPr="001D32A6" w:rsidRDefault="00D8761C" w:rsidP="001D32A6">
            <w:pPr>
              <w:spacing w:before="0" w:after="0"/>
              <w:rPr>
                <w:rStyle w:val="CodeSnippet"/>
              </w:rPr>
            </w:pPr>
            <w:r w:rsidRPr="001D32A6">
              <w:rPr>
                <w:rStyle w:val="CodeSnippet"/>
              </w:rPr>
              <w:t xml:space="preserve">      description: The volume id of the block storage instance.</w:t>
            </w:r>
          </w:p>
          <w:p w14:paraId="7A5A5425" w14:textId="77777777" w:rsidR="00D8761C" w:rsidRPr="00E84C2A" w:rsidRDefault="00D8761C" w:rsidP="001D32A6">
            <w:pPr>
              <w:spacing w:before="0" w:after="0"/>
              <w:rPr>
                <w:rStyle w:val="CodeSnippet"/>
                <w:noProof/>
              </w:rPr>
            </w:pPr>
            <w:r w:rsidRPr="001D32A6">
              <w:rPr>
                <w:rStyle w:val="CodeSnippet"/>
              </w:rPr>
              <w:t xml:space="preserve">      value: { get_attribute: [my_storage, volume_id] }</w:t>
            </w:r>
          </w:p>
        </w:tc>
      </w:tr>
    </w:tbl>
    <w:p w14:paraId="20038CCA" w14:textId="77777777" w:rsidR="00D8761C" w:rsidRPr="00E84C2A" w:rsidRDefault="00D8761C" w:rsidP="00D8761C">
      <w:pPr>
        <w:pStyle w:val="Heading3"/>
        <w:numPr>
          <w:ilvl w:val="2"/>
          <w:numId w:val="4"/>
        </w:numPr>
      </w:pPr>
      <w:bookmarkStart w:id="1645" w:name="USE_CASE_BLOCKSTORAGE_5"/>
      <w:bookmarkStart w:id="1646" w:name="_Toc454457937"/>
      <w:bookmarkStart w:id="1647" w:name="_Toc454458736"/>
      <w:r w:rsidRPr="00E84C2A">
        <w:lastRenderedPageBreak/>
        <w:t>Block Storage</w:t>
      </w:r>
      <w:bookmarkEnd w:id="1645"/>
      <w:r w:rsidRPr="00E84C2A">
        <w:t xml:space="preserve"> 5: Single Block Storage shared by 2-Tier Application with custom AttachesTo Type and explicit Relationship Templates</w:t>
      </w:r>
      <w:bookmarkEnd w:id="1646"/>
      <w:bookmarkEnd w:id="1647"/>
    </w:p>
    <w:p w14:paraId="433CE50B" w14:textId="77777777" w:rsidR="00D8761C" w:rsidRPr="00E84C2A" w:rsidRDefault="00D8761C" w:rsidP="00D8761C">
      <w:pPr>
        <w:pStyle w:val="Heading4"/>
        <w:numPr>
          <w:ilvl w:val="3"/>
          <w:numId w:val="4"/>
        </w:numPr>
      </w:pPr>
      <w:r w:rsidRPr="00E84C2A">
        <w:t>Description</w:t>
      </w:r>
    </w:p>
    <w:p w14:paraId="122BB1AA" w14:textId="77777777" w:rsidR="00D8761C" w:rsidRPr="00E84C2A" w:rsidRDefault="00D8761C" w:rsidP="00D8761C">
      <w:r w:rsidRPr="00E84C2A">
        <w:t xml:space="preserve">This use case is like the Notation1 use case, but also creates two relationship templates (one for each tier) each of which provide a different mount point (i.e., </w:t>
      </w:r>
      <w:r w:rsidRPr="00E84C2A">
        <w:rPr>
          <w:rStyle w:val="CodeSnippetHighlight"/>
          <w:sz w:val="22"/>
        </w:rPr>
        <w:t>location</w:t>
      </w:r>
      <w:r w:rsidRPr="00E84C2A">
        <w:t>) which overrides the default location defined in the custom Relationship Type.</w:t>
      </w:r>
    </w:p>
    <w:p w14:paraId="314B71FE" w14:textId="77777777" w:rsidR="00D8761C" w:rsidRPr="00E84C2A" w:rsidRDefault="00D8761C" w:rsidP="00D8761C"/>
    <w:p w14:paraId="3660EFB2" w14:textId="77777777" w:rsidR="00D8761C" w:rsidRPr="00E84C2A" w:rsidRDefault="00D8761C" w:rsidP="00D8761C">
      <w:r w:rsidRPr="00E84C2A">
        <w:t>Please note that this use case assumes both Compute nodes are accessing different directories within the shared, block storage node to avoid collisions.</w:t>
      </w:r>
    </w:p>
    <w:p w14:paraId="3FD85203" w14:textId="77777777" w:rsidR="00D8761C" w:rsidRPr="00E84C2A" w:rsidRDefault="00D8761C" w:rsidP="00D8761C">
      <w:pPr>
        <w:pStyle w:val="Heading4"/>
        <w:numPr>
          <w:ilvl w:val="3"/>
          <w:numId w:val="4"/>
        </w:numPr>
        <w:rPr>
          <w:u w:val="single"/>
        </w:rPr>
      </w:pPr>
      <w:r w:rsidRPr="00E84C2A">
        <w:t>Logical Diagram</w:t>
      </w:r>
    </w:p>
    <w:p w14:paraId="68CF0877" w14:textId="77777777" w:rsidR="00D8761C" w:rsidRPr="00E84C2A" w:rsidRDefault="00D8761C" w:rsidP="00D8761C">
      <w:r w:rsidRPr="00E84C2A">
        <w:rPr>
          <w:noProof/>
        </w:rPr>
        <w:drawing>
          <wp:inline distT="0" distB="0" distL="0" distR="0" wp14:anchorId="2BB98A65" wp14:editId="07FEFBEB">
            <wp:extent cx="4751762" cy="34163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SCA-Use Case-5-Diagram.png"/>
                    <pic:cNvPicPr/>
                  </pic:nvPicPr>
                  <pic:blipFill>
                    <a:blip r:embed="rId118">
                      <a:extLst>
                        <a:ext uri="{28A0092B-C50C-407E-A947-70E740481C1C}">
                          <a14:useLocalDpi xmlns:a14="http://schemas.microsoft.com/office/drawing/2010/main" val="0"/>
                        </a:ext>
                      </a:extLst>
                    </a:blip>
                    <a:stretch>
                      <a:fillRect/>
                    </a:stretch>
                  </pic:blipFill>
                  <pic:spPr>
                    <a:xfrm>
                      <a:off x="0" y="0"/>
                      <a:ext cx="4751762" cy="3416300"/>
                    </a:xfrm>
                    <a:prstGeom prst="rect">
                      <a:avLst/>
                    </a:prstGeom>
                  </pic:spPr>
                </pic:pic>
              </a:graphicData>
            </a:graphic>
          </wp:inline>
        </w:drawing>
      </w:r>
    </w:p>
    <w:p w14:paraId="6984B317" w14:textId="77777777" w:rsidR="00D8761C" w:rsidRPr="00E84C2A" w:rsidRDefault="00D8761C" w:rsidP="00D8761C">
      <w:pPr>
        <w:pStyle w:val="Heading4"/>
        <w:numPr>
          <w:ilvl w:val="3"/>
          <w:numId w:val="4"/>
        </w:numPr>
      </w:pPr>
      <w:r w:rsidRPr="00E84C2A">
        <w:t>Sample YAML</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446"/>
      </w:tblGrid>
      <w:tr w:rsidR="00D8761C" w:rsidRPr="00E84C2A" w14:paraId="71828CDA" w14:textId="77777777" w:rsidTr="00D8761C">
        <w:tc>
          <w:tcPr>
            <w:tcW w:w="9576" w:type="dxa"/>
            <w:shd w:val="clear" w:color="auto" w:fill="D9D9D9" w:themeFill="background1" w:themeFillShade="D9"/>
          </w:tcPr>
          <w:p w14:paraId="22D76ED8" w14:textId="77777777" w:rsidR="00D8761C" w:rsidRPr="001D32A6" w:rsidRDefault="00D8761C" w:rsidP="001D32A6">
            <w:pPr>
              <w:spacing w:before="0" w:after="0"/>
              <w:rPr>
                <w:rStyle w:val="CodeSnippet"/>
              </w:rPr>
            </w:pPr>
            <w:r w:rsidRPr="001D32A6">
              <w:rPr>
                <w:rStyle w:val="CodeSnippet"/>
              </w:rPr>
              <w:t>tosca_definitions_version: tosca_simple_yaml_1_0</w:t>
            </w:r>
          </w:p>
          <w:p w14:paraId="3DC4271D" w14:textId="77777777" w:rsidR="00D8761C" w:rsidRPr="001D32A6" w:rsidRDefault="00D8761C" w:rsidP="001D32A6">
            <w:pPr>
              <w:spacing w:before="0" w:after="0"/>
              <w:rPr>
                <w:rStyle w:val="CodeSnippet"/>
              </w:rPr>
            </w:pPr>
          </w:p>
          <w:p w14:paraId="291D6ACA" w14:textId="77777777" w:rsidR="00D8761C" w:rsidRPr="001D32A6" w:rsidRDefault="00D8761C" w:rsidP="001D32A6">
            <w:pPr>
              <w:spacing w:before="0" w:after="0"/>
              <w:rPr>
                <w:rStyle w:val="CodeSnippet"/>
              </w:rPr>
            </w:pPr>
            <w:r w:rsidRPr="001D32A6">
              <w:rPr>
                <w:rStyle w:val="CodeSnippet"/>
              </w:rPr>
              <w:t>description: &gt;</w:t>
            </w:r>
          </w:p>
          <w:p w14:paraId="68968665" w14:textId="77777777" w:rsidR="00D8761C" w:rsidRPr="001D32A6" w:rsidRDefault="00D8761C" w:rsidP="001D32A6">
            <w:pPr>
              <w:spacing w:before="0" w:after="0"/>
              <w:rPr>
                <w:rStyle w:val="CodeSnippet"/>
              </w:rPr>
            </w:pPr>
            <w:r w:rsidRPr="001D32A6">
              <w:rPr>
                <w:rStyle w:val="CodeSnippet"/>
              </w:rPr>
              <w:lastRenderedPageBreak/>
              <w:t xml:space="preserve">  TOSCA simple profile with a s</w:t>
            </w:r>
            <w:r w:rsidRPr="00E84C2A">
              <w:t>ingle Block Storage node shared by 2-Tier Application with custom AttachesTo Type and explicit Relationship Templates</w:t>
            </w:r>
            <w:r w:rsidRPr="001D32A6">
              <w:rPr>
                <w:rStyle w:val="CodeSnippet"/>
              </w:rPr>
              <w:t>.</w:t>
            </w:r>
            <w:r w:rsidRPr="001D32A6">
              <w:rPr>
                <w:rStyle w:val="CodeSnippet"/>
              </w:rPr>
              <w:br/>
            </w:r>
          </w:p>
          <w:p w14:paraId="71AEC7AD" w14:textId="77777777" w:rsidR="00D8761C" w:rsidRPr="001D32A6" w:rsidRDefault="00D8761C" w:rsidP="001D32A6">
            <w:pPr>
              <w:spacing w:before="0" w:after="0"/>
              <w:rPr>
                <w:rStyle w:val="CodeSnippet"/>
              </w:rPr>
            </w:pPr>
            <w:r w:rsidRPr="001D32A6">
              <w:rPr>
                <w:rStyle w:val="CodeSnippet"/>
              </w:rPr>
              <w:t>relationship_types:</w:t>
            </w:r>
          </w:p>
          <w:p w14:paraId="592F22C5" w14:textId="77777777" w:rsidR="00D8761C" w:rsidRPr="001D32A6" w:rsidRDefault="00D8761C" w:rsidP="001D32A6">
            <w:pPr>
              <w:spacing w:before="0" w:after="0"/>
              <w:rPr>
                <w:rStyle w:val="CodeSnippet"/>
              </w:rPr>
            </w:pPr>
            <w:r w:rsidRPr="001D32A6">
              <w:rPr>
                <w:rStyle w:val="CodeSnippet"/>
              </w:rPr>
              <w:t xml:space="preserve">  MyAttachesTo:</w:t>
            </w:r>
          </w:p>
          <w:p w14:paraId="0055C134" w14:textId="77777777" w:rsidR="00D8761C" w:rsidRPr="001D32A6" w:rsidRDefault="00D8761C" w:rsidP="001D32A6">
            <w:pPr>
              <w:spacing w:before="0" w:after="0"/>
              <w:rPr>
                <w:rStyle w:val="CodeSnippet"/>
              </w:rPr>
            </w:pPr>
            <w:r w:rsidRPr="001D32A6">
              <w:rPr>
                <w:rStyle w:val="CodeSnippet"/>
              </w:rPr>
              <w:t xml:space="preserve">    derived_from: tosca.relationships.AttachesTo</w:t>
            </w:r>
          </w:p>
          <w:p w14:paraId="74E18F00" w14:textId="77777777" w:rsidR="00D8761C" w:rsidRPr="001D32A6" w:rsidRDefault="00D8761C" w:rsidP="001D32A6">
            <w:pPr>
              <w:spacing w:before="0" w:after="0"/>
              <w:rPr>
                <w:rStyle w:val="CodeSnippet"/>
              </w:rPr>
            </w:pPr>
            <w:r w:rsidRPr="001D32A6">
              <w:rPr>
                <w:rStyle w:val="CodeSnippet"/>
              </w:rPr>
              <w:t xml:space="preserve">    properties: </w:t>
            </w:r>
          </w:p>
          <w:p w14:paraId="0C37EC2A" w14:textId="77777777" w:rsidR="00D8761C" w:rsidRPr="001D32A6" w:rsidRDefault="00D8761C" w:rsidP="001D32A6">
            <w:pPr>
              <w:spacing w:before="0" w:after="0"/>
              <w:rPr>
                <w:rStyle w:val="CodeSnippet"/>
              </w:rPr>
            </w:pPr>
            <w:r w:rsidRPr="001D32A6">
              <w:rPr>
                <w:rStyle w:val="CodeSnippet"/>
              </w:rPr>
              <w:t xml:space="preserve">      location:</w:t>
            </w:r>
          </w:p>
          <w:p w14:paraId="586BBE2E" w14:textId="77777777" w:rsidR="00D8761C" w:rsidRPr="001D32A6" w:rsidRDefault="00D8761C" w:rsidP="001D32A6">
            <w:pPr>
              <w:spacing w:before="0" w:after="0"/>
              <w:rPr>
                <w:rStyle w:val="CodeSnippet"/>
              </w:rPr>
            </w:pPr>
            <w:r w:rsidRPr="001D32A6">
              <w:rPr>
                <w:rStyle w:val="CodeSnippet"/>
              </w:rPr>
              <w:t xml:space="preserve">        type: string</w:t>
            </w:r>
          </w:p>
          <w:p w14:paraId="386BCA05" w14:textId="77777777" w:rsidR="00D8761C" w:rsidRPr="001D32A6" w:rsidRDefault="00D8761C" w:rsidP="001D32A6">
            <w:pPr>
              <w:spacing w:before="0" w:after="0"/>
              <w:rPr>
                <w:rStyle w:val="CodeSnippet"/>
              </w:rPr>
            </w:pPr>
            <w:r w:rsidRPr="001D32A6">
              <w:rPr>
                <w:rStyle w:val="CodeSnippet"/>
              </w:rPr>
              <w:t xml:space="preserve">        default: /default_location</w:t>
            </w:r>
          </w:p>
          <w:p w14:paraId="1A31FD75" w14:textId="77777777" w:rsidR="00D8761C" w:rsidRPr="001D32A6" w:rsidRDefault="00D8761C" w:rsidP="001D32A6">
            <w:pPr>
              <w:spacing w:before="0" w:after="0"/>
              <w:rPr>
                <w:rStyle w:val="CodeSnippet"/>
              </w:rPr>
            </w:pPr>
          </w:p>
          <w:p w14:paraId="0AD52A9A" w14:textId="77777777" w:rsidR="00D8761C" w:rsidRPr="001D32A6" w:rsidRDefault="00D8761C" w:rsidP="001D32A6">
            <w:pPr>
              <w:spacing w:before="0" w:after="0"/>
              <w:rPr>
                <w:rStyle w:val="CodeSnippet"/>
              </w:rPr>
            </w:pPr>
            <w:r w:rsidRPr="001D32A6">
              <w:rPr>
                <w:rStyle w:val="CodeSnippet"/>
              </w:rPr>
              <w:t>topology_template:</w:t>
            </w:r>
          </w:p>
          <w:p w14:paraId="2ED01928" w14:textId="77777777" w:rsidR="00D8761C" w:rsidRPr="001D32A6" w:rsidRDefault="00D8761C" w:rsidP="001D32A6">
            <w:pPr>
              <w:spacing w:before="0" w:after="0"/>
              <w:rPr>
                <w:rStyle w:val="CodeSnippet"/>
              </w:rPr>
            </w:pPr>
            <w:r w:rsidRPr="001D32A6">
              <w:rPr>
                <w:rStyle w:val="CodeSnippet"/>
              </w:rPr>
              <w:t xml:space="preserve">  inputs:</w:t>
            </w:r>
          </w:p>
          <w:p w14:paraId="0061EAC1" w14:textId="77777777" w:rsidR="00D8761C" w:rsidRPr="001D32A6" w:rsidRDefault="00D8761C" w:rsidP="001D32A6">
            <w:pPr>
              <w:spacing w:before="0" w:after="0"/>
              <w:rPr>
                <w:rStyle w:val="CodeSnippet"/>
              </w:rPr>
            </w:pPr>
            <w:r w:rsidRPr="001D32A6">
              <w:rPr>
                <w:rStyle w:val="CodeSnippet"/>
              </w:rPr>
              <w:t xml:space="preserve">    cpus:</w:t>
            </w:r>
          </w:p>
          <w:p w14:paraId="47778BB6" w14:textId="77777777" w:rsidR="00D8761C" w:rsidRPr="001D32A6" w:rsidRDefault="00D8761C" w:rsidP="001D32A6">
            <w:pPr>
              <w:spacing w:before="0" w:after="0"/>
              <w:rPr>
                <w:rStyle w:val="CodeSnippet"/>
              </w:rPr>
            </w:pPr>
            <w:r w:rsidRPr="001D32A6">
              <w:rPr>
                <w:rStyle w:val="CodeSnippet"/>
              </w:rPr>
              <w:t xml:space="preserve">      type: integer</w:t>
            </w:r>
          </w:p>
          <w:p w14:paraId="5037954B" w14:textId="77777777" w:rsidR="00D8761C" w:rsidRPr="001D32A6" w:rsidRDefault="00D8761C" w:rsidP="001D32A6">
            <w:pPr>
              <w:spacing w:before="0" w:after="0"/>
              <w:rPr>
                <w:rStyle w:val="CodeSnippet"/>
              </w:rPr>
            </w:pPr>
            <w:r w:rsidRPr="001D32A6">
              <w:rPr>
                <w:rStyle w:val="CodeSnippet"/>
              </w:rPr>
              <w:t xml:space="preserve">      description: Number of CPUs for the server.</w:t>
            </w:r>
          </w:p>
          <w:p w14:paraId="7F672DBE" w14:textId="77777777" w:rsidR="00D8761C" w:rsidRPr="001D32A6" w:rsidRDefault="00D8761C" w:rsidP="001D32A6">
            <w:pPr>
              <w:spacing w:before="0" w:after="0"/>
              <w:rPr>
                <w:rStyle w:val="CodeSnippet"/>
              </w:rPr>
            </w:pPr>
            <w:r w:rsidRPr="001D32A6">
              <w:rPr>
                <w:rStyle w:val="CodeSnippet"/>
              </w:rPr>
              <w:t xml:space="preserve">      constraints:</w:t>
            </w:r>
          </w:p>
          <w:p w14:paraId="3452C783" w14:textId="77777777" w:rsidR="00D8761C" w:rsidRPr="001D32A6" w:rsidRDefault="00D8761C" w:rsidP="001D32A6">
            <w:pPr>
              <w:spacing w:before="0" w:after="0"/>
              <w:rPr>
                <w:rStyle w:val="CodeSnippet"/>
              </w:rPr>
            </w:pPr>
            <w:r w:rsidRPr="001D32A6">
              <w:rPr>
                <w:rStyle w:val="CodeSnippet"/>
              </w:rPr>
              <w:t xml:space="preserve">        - valid_values: [ 1, 2, 4, 8 ]</w:t>
            </w:r>
          </w:p>
          <w:p w14:paraId="66BCBF3C" w14:textId="77777777" w:rsidR="00D8761C" w:rsidRPr="001D32A6" w:rsidRDefault="00D8761C" w:rsidP="001D32A6">
            <w:pPr>
              <w:spacing w:before="0" w:after="0"/>
              <w:rPr>
                <w:rStyle w:val="CodeSnippet"/>
              </w:rPr>
            </w:pPr>
            <w:r w:rsidRPr="001D32A6">
              <w:rPr>
                <w:rStyle w:val="CodeSnippet"/>
              </w:rPr>
              <w:t xml:space="preserve">    storage_size:</w:t>
            </w:r>
          </w:p>
          <w:p w14:paraId="7201480C" w14:textId="77777777" w:rsidR="00D8761C" w:rsidRPr="001D32A6" w:rsidRDefault="00D8761C" w:rsidP="001D32A6">
            <w:pPr>
              <w:spacing w:before="0" w:after="0"/>
              <w:rPr>
                <w:rStyle w:val="CodeSnippet"/>
              </w:rPr>
            </w:pPr>
            <w:r w:rsidRPr="001D32A6">
              <w:rPr>
                <w:rStyle w:val="CodeSnippet"/>
              </w:rPr>
              <w:t xml:space="preserve">      type: scalar-unit.size</w:t>
            </w:r>
          </w:p>
          <w:p w14:paraId="3635D9BD" w14:textId="77777777" w:rsidR="00D8761C" w:rsidRPr="001D32A6" w:rsidRDefault="00D8761C" w:rsidP="001D32A6">
            <w:pPr>
              <w:spacing w:before="0" w:after="0"/>
              <w:rPr>
                <w:rStyle w:val="CodeSnippet"/>
              </w:rPr>
            </w:pPr>
            <w:r w:rsidRPr="001D32A6">
              <w:rPr>
                <w:rStyle w:val="CodeSnippet"/>
              </w:rPr>
              <w:t xml:space="preserve">      default: 1 GB</w:t>
            </w:r>
          </w:p>
          <w:p w14:paraId="4AEEF85C" w14:textId="77777777" w:rsidR="00D8761C" w:rsidRPr="001D32A6" w:rsidRDefault="00D8761C" w:rsidP="001D32A6">
            <w:pPr>
              <w:spacing w:before="0" w:after="0"/>
              <w:rPr>
                <w:rStyle w:val="CodeSnippet"/>
              </w:rPr>
            </w:pPr>
            <w:r w:rsidRPr="001D32A6">
              <w:rPr>
                <w:rStyle w:val="CodeSnippet"/>
              </w:rPr>
              <w:t xml:space="preserve">      description: Size of the storage to be created.</w:t>
            </w:r>
          </w:p>
          <w:p w14:paraId="4CBAACF3" w14:textId="77777777" w:rsidR="00D8761C" w:rsidRPr="001D32A6" w:rsidRDefault="00D8761C" w:rsidP="001D32A6">
            <w:pPr>
              <w:spacing w:before="0" w:after="0"/>
              <w:rPr>
                <w:rStyle w:val="CodeSnippet"/>
              </w:rPr>
            </w:pPr>
            <w:r w:rsidRPr="001D32A6">
              <w:rPr>
                <w:rStyle w:val="CodeSnippet"/>
              </w:rPr>
              <w:t xml:space="preserve">    storage_snapshot_id:</w:t>
            </w:r>
          </w:p>
          <w:p w14:paraId="3089C3B7" w14:textId="77777777" w:rsidR="00D8761C" w:rsidRPr="001D32A6" w:rsidRDefault="00D8761C" w:rsidP="001D32A6">
            <w:pPr>
              <w:spacing w:before="0" w:after="0"/>
              <w:rPr>
                <w:rStyle w:val="CodeSnippet"/>
              </w:rPr>
            </w:pPr>
            <w:r w:rsidRPr="001D32A6">
              <w:rPr>
                <w:rStyle w:val="CodeSnippet"/>
              </w:rPr>
              <w:t xml:space="preserve">      type: string</w:t>
            </w:r>
          </w:p>
          <w:p w14:paraId="30260A5D" w14:textId="77777777" w:rsidR="00D8761C" w:rsidRPr="001D32A6" w:rsidRDefault="00D8761C" w:rsidP="001D32A6">
            <w:pPr>
              <w:spacing w:before="0" w:after="0"/>
              <w:rPr>
                <w:rStyle w:val="CodeSnippet"/>
              </w:rPr>
            </w:pPr>
            <w:r w:rsidRPr="001D32A6">
              <w:rPr>
                <w:rStyle w:val="CodeSnippet"/>
              </w:rPr>
              <w:t xml:space="preserve">      description: &gt;</w:t>
            </w:r>
          </w:p>
          <w:p w14:paraId="3E68652E" w14:textId="77777777" w:rsidR="00D8761C" w:rsidRPr="001D32A6" w:rsidRDefault="00D8761C" w:rsidP="001D32A6">
            <w:pPr>
              <w:spacing w:before="0" w:after="0"/>
              <w:rPr>
                <w:rStyle w:val="CodeSnippet"/>
              </w:rPr>
            </w:pPr>
            <w:r w:rsidRPr="001D32A6">
              <w:rPr>
                <w:rStyle w:val="CodeSnippet"/>
              </w:rPr>
              <w:t xml:space="preserve">        Optional identifier for an existing snapshot to use when creating storage.</w:t>
            </w:r>
          </w:p>
          <w:p w14:paraId="45FE75EB" w14:textId="77777777" w:rsidR="00D8761C" w:rsidRPr="001D32A6" w:rsidRDefault="00D8761C" w:rsidP="001D32A6">
            <w:pPr>
              <w:spacing w:before="0" w:after="0"/>
              <w:rPr>
                <w:rStyle w:val="CodeSnippet"/>
              </w:rPr>
            </w:pPr>
            <w:r w:rsidRPr="001D32A6">
              <w:rPr>
                <w:rStyle w:val="CodeSnippet"/>
              </w:rPr>
              <w:t xml:space="preserve">    storage_location:</w:t>
            </w:r>
          </w:p>
          <w:p w14:paraId="4DFE9AE7" w14:textId="77777777" w:rsidR="00D8761C" w:rsidRPr="001D32A6" w:rsidRDefault="00D8761C" w:rsidP="001D32A6">
            <w:pPr>
              <w:spacing w:before="0" w:after="0"/>
              <w:rPr>
                <w:rStyle w:val="CodeSnippet"/>
              </w:rPr>
            </w:pPr>
            <w:r w:rsidRPr="001D32A6">
              <w:rPr>
                <w:rStyle w:val="CodeSnippet"/>
              </w:rPr>
              <w:t xml:space="preserve">      type: string</w:t>
            </w:r>
          </w:p>
          <w:p w14:paraId="3B89644A" w14:textId="77777777" w:rsidR="00D8761C" w:rsidRPr="001D32A6" w:rsidRDefault="00D8761C" w:rsidP="001D32A6">
            <w:pPr>
              <w:spacing w:before="0" w:after="0"/>
              <w:rPr>
                <w:rStyle w:val="CodeSnippet"/>
              </w:rPr>
            </w:pPr>
            <w:r w:rsidRPr="001D32A6">
              <w:rPr>
                <w:rStyle w:val="CodeSnippet"/>
              </w:rPr>
              <w:t xml:space="preserve">      description: &gt;</w:t>
            </w:r>
          </w:p>
          <w:p w14:paraId="20D93297" w14:textId="77777777" w:rsidR="00D8761C" w:rsidRPr="001D32A6" w:rsidRDefault="00D8761C" w:rsidP="001D32A6">
            <w:pPr>
              <w:spacing w:before="0" w:after="0"/>
              <w:rPr>
                <w:rStyle w:val="CodeSnippet"/>
              </w:rPr>
            </w:pPr>
            <w:r w:rsidRPr="001D32A6">
              <w:rPr>
                <w:rStyle w:val="CodeSnippet"/>
              </w:rPr>
              <w:t xml:space="preserve">        Block storage mount point (filesystem path).</w:t>
            </w:r>
          </w:p>
          <w:p w14:paraId="47769E2D" w14:textId="77777777" w:rsidR="00D8761C" w:rsidRPr="001D32A6" w:rsidRDefault="00D8761C" w:rsidP="001D32A6">
            <w:pPr>
              <w:spacing w:before="0" w:after="0"/>
              <w:rPr>
                <w:rStyle w:val="CodeSnippet"/>
              </w:rPr>
            </w:pPr>
          </w:p>
          <w:p w14:paraId="2C9EFD97" w14:textId="77777777" w:rsidR="00D8761C" w:rsidRPr="001D32A6" w:rsidRDefault="00D8761C" w:rsidP="001D32A6">
            <w:pPr>
              <w:spacing w:before="0" w:after="0"/>
              <w:rPr>
                <w:rStyle w:val="CodeSnippet"/>
              </w:rPr>
            </w:pPr>
            <w:r w:rsidRPr="001D32A6">
              <w:rPr>
                <w:rStyle w:val="CodeSnippet"/>
              </w:rPr>
              <w:t xml:space="preserve">  node_templates:</w:t>
            </w:r>
          </w:p>
          <w:p w14:paraId="6A734A24" w14:textId="77777777" w:rsidR="00D8761C" w:rsidRPr="001D32A6" w:rsidRDefault="00D8761C" w:rsidP="001D32A6">
            <w:pPr>
              <w:spacing w:before="0" w:after="0"/>
              <w:rPr>
                <w:rStyle w:val="CodeSnippet"/>
              </w:rPr>
            </w:pPr>
          </w:p>
          <w:p w14:paraId="63F0416F" w14:textId="77777777" w:rsidR="00D8761C" w:rsidRPr="001D32A6" w:rsidRDefault="00D8761C" w:rsidP="001D32A6">
            <w:pPr>
              <w:spacing w:before="0" w:after="0"/>
              <w:rPr>
                <w:rStyle w:val="CodeSnippet"/>
              </w:rPr>
            </w:pPr>
            <w:r w:rsidRPr="001D32A6">
              <w:rPr>
                <w:rStyle w:val="CodeSnippet"/>
              </w:rPr>
              <w:t xml:space="preserve">    my_web_app_tier_1:</w:t>
            </w:r>
          </w:p>
          <w:p w14:paraId="130B30EB" w14:textId="77777777" w:rsidR="00D8761C" w:rsidRPr="001D32A6" w:rsidRDefault="00D8761C" w:rsidP="001D32A6">
            <w:pPr>
              <w:spacing w:before="0" w:after="0"/>
              <w:rPr>
                <w:rStyle w:val="CodeSnippet"/>
              </w:rPr>
            </w:pPr>
            <w:r w:rsidRPr="001D32A6">
              <w:rPr>
                <w:rStyle w:val="CodeSnippet"/>
              </w:rPr>
              <w:t xml:space="preserve">      type: tosca.nodes.Compute</w:t>
            </w:r>
          </w:p>
          <w:p w14:paraId="2F6068EF" w14:textId="77777777" w:rsidR="00D8761C" w:rsidRPr="001D32A6" w:rsidRDefault="00D8761C" w:rsidP="001D32A6">
            <w:pPr>
              <w:spacing w:before="0" w:after="0"/>
              <w:rPr>
                <w:rStyle w:val="CodeSnippet"/>
              </w:rPr>
            </w:pPr>
            <w:r w:rsidRPr="001D32A6">
              <w:rPr>
                <w:rStyle w:val="CodeSnippet"/>
              </w:rPr>
              <w:t xml:space="preserve">      capabilities:</w:t>
            </w:r>
          </w:p>
          <w:p w14:paraId="20A67031" w14:textId="77777777" w:rsidR="00D8761C" w:rsidRPr="001D32A6" w:rsidRDefault="00D8761C" w:rsidP="001D32A6">
            <w:pPr>
              <w:spacing w:before="0" w:after="0"/>
              <w:rPr>
                <w:rStyle w:val="CodeSnippet"/>
              </w:rPr>
            </w:pPr>
            <w:r w:rsidRPr="001D32A6">
              <w:rPr>
                <w:rStyle w:val="CodeSnippet"/>
              </w:rPr>
              <w:t xml:space="preserve">        host:</w:t>
            </w:r>
          </w:p>
          <w:p w14:paraId="2C2AD9B3" w14:textId="77777777" w:rsidR="00D8761C" w:rsidRPr="001D32A6" w:rsidRDefault="00D8761C" w:rsidP="001D32A6">
            <w:pPr>
              <w:spacing w:before="0" w:after="0"/>
              <w:rPr>
                <w:rStyle w:val="CodeSnippet"/>
              </w:rPr>
            </w:pPr>
            <w:r w:rsidRPr="001D32A6">
              <w:rPr>
                <w:rStyle w:val="CodeSnippet"/>
              </w:rPr>
              <w:t xml:space="preserve">          properties:</w:t>
            </w:r>
          </w:p>
          <w:p w14:paraId="02EE6FF6" w14:textId="77777777" w:rsidR="00D8761C" w:rsidRPr="001D32A6" w:rsidRDefault="00D8761C" w:rsidP="001D32A6">
            <w:pPr>
              <w:spacing w:before="0" w:after="0"/>
              <w:rPr>
                <w:rStyle w:val="CodeSnippet"/>
              </w:rPr>
            </w:pPr>
            <w:r w:rsidRPr="001D32A6">
              <w:rPr>
                <w:rStyle w:val="CodeSnippet"/>
              </w:rPr>
              <w:t xml:space="preserve">            disk_size: 10 GB</w:t>
            </w:r>
          </w:p>
          <w:p w14:paraId="1049F23B" w14:textId="77777777" w:rsidR="00D8761C" w:rsidRPr="001D32A6" w:rsidRDefault="00D8761C" w:rsidP="001D32A6">
            <w:pPr>
              <w:spacing w:before="0" w:after="0"/>
              <w:rPr>
                <w:rStyle w:val="CodeSnippet"/>
              </w:rPr>
            </w:pPr>
            <w:r w:rsidRPr="001D32A6">
              <w:rPr>
                <w:rStyle w:val="CodeSnippet"/>
              </w:rPr>
              <w:t xml:space="preserve">            num_cpus: { get_input: cpus }</w:t>
            </w:r>
          </w:p>
          <w:p w14:paraId="7FDE8E4F" w14:textId="77777777" w:rsidR="00D8761C" w:rsidRPr="001D32A6" w:rsidRDefault="00D8761C" w:rsidP="001D32A6">
            <w:pPr>
              <w:spacing w:before="0" w:after="0"/>
              <w:rPr>
                <w:rStyle w:val="CodeSnippet"/>
              </w:rPr>
            </w:pPr>
            <w:r w:rsidRPr="001D32A6">
              <w:rPr>
                <w:rStyle w:val="CodeSnippet"/>
              </w:rPr>
              <w:t xml:space="preserve">            mem_size: 4096 MB</w:t>
            </w:r>
          </w:p>
          <w:p w14:paraId="18066B7B" w14:textId="77777777" w:rsidR="00D8761C" w:rsidRPr="001D32A6" w:rsidRDefault="00D8761C" w:rsidP="001D32A6">
            <w:pPr>
              <w:spacing w:before="0" w:after="0"/>
              <w:rPr>
                <w:rStyle w:val="CodeSnippet"/>
              </w:rPr>
            </w:pPr>
            <w:r w:rsidRPr="001D32A6">
              <w:rPr>
                <w:rStyle w:val="CodeSnippet"/>
              </w:rPr>
              <w:t xml:space="preserve">        os:</w:t>
            </w:r>
          </w:p>
          <w:p w14:paraId="49560E0C" w14:textId="77777777" w:rsidR="00D8761C" w:rsidRPr="001D32A6" w:rsidRDefault="00D8761C" w:rsidP="001D32A6">
            <w:pPr>
              <w:spacing w:before="0" w:after="0"/>
              <w:rPr>
                <w:rStyle w:val="CodeSnippet"/>
              </w:rPr>
            </w:pPr>
            <w:r w:rsidRPr="001D32A6">
              <w:rPr>
                <w:rStyle w:val="CodeSnippet"/>
              </w:rPr>
              <w:t xml:space="preserve">          properties:</w:t>
            </w:r>
          </w:p>
          <w:p w14:paraId="0565BD54" w14:textId="77777777" w:rsidR="00D8761C" w:rsidRPr="001D32A6" w:rsidRDefault="00D8761C" w:rsidP="001D32A6">
            <w:pPr>
              <w:spacing w:before="0" w:after="0"/>
              <w:rPr>
                <w:rStyle w:val="CodeSnippet"/>
              </w:rPr>
            </w:pPr>
            <w:r w:rsidRPr="001D32A6">
              <w:rPr>
                <w:rStyle w:val="CodeSnippet"/>
              </w:rPr>
              <w:t xml:space="preserve">            architecture: x86_64</w:t>
            </w:r>
          </w:p>
          <w:p w14:paraId="2B1CE043" w14:textId="77777777" w:rsidR="00D8761C" w:rsidRPr="001D32A6" w:rsidRDefault="00D8761C" w:rsidP="001D32A6">
            <w:pPr>
              <w:spacing w:before="0" w:after="0"/>
              <w:rPr>
                <w:rStyle w:val="CodeSnippet"/>
              </w:rPr>
            </w:pPr>
            <w:r w:rsidRPr="001D32A6">
              <w:rPr>
                <w:rStyle w:val="CodeSnippet"/>
              </w:rPr>
              <w:t xml:space="preserve">            type: Linux</w:t>
            </w:r>
          </w:p>
          <w:p w14:paraId="0DD42C48" w14:textId="77777777" w:rsidR="00D8761C" w:rsidRPr="001D32A6" w:rsidRDefault="00D8761C" w:rsidP="001D32A6">
            <w:pPr>
              <w:spacing w:before="0" w:after="0"/>
              <w:rPr>
                <w:rStyle w:val="CodeSnippet"/>
              </w:rPr>
            </w:pPr>
            <w:r w:rsidRPr="001D32A6">
              <w:rPr>
                <w:rStyle w:val="CodeSnippet"/>
              </w:rPr>
              <w:t xml:space="preserve">            distribution: Fedora</w:t>
            </w:r>
          </w:p>
          <w:p w14:paraId="1FB373A4" w14:textId="77777777" w:rsidR="00D8761C" w:rsidRPr="001D32A6" w:rsidRDefault="00D8761C" w:rsidP="001D32A6">
            <w:pPr>
              <w:spacing w:before="0" w:after="0"/>
              <w:rPr>
                <w:rStyle w:val="CodeSnippet"/>
              </w:rPr>
            </w:pPr>
            <w:r w:rsidRPr="001D32A6">
              <w:rPr>
                <w:rStyle w:val="CodeSnippet"/>
              </w:rPr>
              <w:t xml:space="preserve">            version: 18.0</w:t>
            </w:r>
          </w:p>
          <w:p w14:paraId="426817DF" w14:textId="77777777" w:rsidR="00D8761C" w:rsidRPr="001D32A6" w:rsidRDefault="00D8761C" w:rsidP="001D32A6">
            <w:pPr>
              <w:spacing w:before="0" w:after="0"/>
              <w:rPr>
                <w:rStyle w:val="CodeSnippet"/>
              </w:rPr>
            </w:pPr>
            <w:r w:rsidRPr="001D32A6">
              <w:rPr>
                <w:rStyle w:val="CodeSnippet"/>
              </w:rPr>
              <w:t xml:space="preserve">      requirements:</w:t>
            </w:r>
          </w:p>
          <w:p w14:paraId="2E688FD1" w14:textId="77777777" w:rsidR="00D8761C" w:rsidRPr="001D32A6" w:rsidRDefault="00D8761C" w:rsidP="001D32A6">
            <w:pPr>
              <w:spacing w:before="0" w:after="0"/>
              <w:rPr>
                <w:rStyle w:val="CodeSnippet"/>
              </w:rPr>
            </w:pPr>
            <w:r w:rsidRPr="001D32A6">
              <w:rPr>
                <w:rStyle w:val="CodeSnippet"/>
              </w:rPr>
              <w:t xml:space="preserve">        - local_storage:</w:t>
            </w:r>
          </w:p>
          <w:p w14:paraId="7C621B8A" w14:textId="77777777" w:rsidR="00D8761C" w:rsidRPr="001D32A6" w:rsidRDefault="00D8761C" w:rsidP="001D32A6">
            <w:pPr>
              <w:spacing w:before="0" w:after="0"/>
              <w:rPr>
                <w:rStyle w:val="CodeSnippet"/>
              </w:rPr>
            </w:pPr>
            <w:r w:rsidRPr="001D32A6">
              <w:rPr>
                <w:rStyle w:val="CodeSnippet"/>
              </w:rPr>
              <w:t xml:space="preserve">            node: my_storage</w:t>
            </w:r>
          </w:p>
          <w:p w14:paraId="5AC77C6F" w14:textId="77777777" w:rsidR="00D8761C" w:rsidRPr="001D32A6" w:rsidRDefault="00D8761C" w:rsidP="001D32A6">
            <w:pPr>
              <w:spacing w:before="0" w:after="0"/>
              <w:rPr>
                <w:rStyle w:val="CodeSnippet"/>
              </w:rPr>
            </w:pPr>
            <w:r w:rsidRPr="001D32A6">
              <w:rPr>
                <w:rStyle w:val="CodeSnippet"/>
              </w:rPr>
              <w:t xml:space="preserve">            relationship: storage_attachesto_1</w:t>
            </w:r>
          </w:p>
          <w:p w14:paraId="31FD9F8B" w14:textId="77777777" w:rsidR="00D8761C" w:rsidRPr="001D32A6" w:rsidRDefault="00D8761C" w:rsidP="001D32A6">
            <w:pPr>
              <w:spacing w:before="0" w:after="0"/>
              <w:rPr>
                <w:rStyle w:val="CodeSnippet"/>
              </w:rPr>
            </w:pPr>
          </w:p>
          <w:p w14:paraId="69DE5C94" w14:textId="77777777" w:rsidR="00D8761C" w:rsidRPr="001D32A6" w:rsidRDefault="00D8761C" w:rsidP="001D32A6">
            <w:pPr>
              <w:spacing w:before="0" w:after="0"/>
              <w:rPr>
                <w:rStyle w:val="CodeSnippet"/>
              </w:rPr>
            </w:pPr>
            <w:r w:rsidRPr="001D32A6">
              <w:rPr>
                <w:rStyle w:val="CodeSnippet"/>
              </w:rPr>
              <w:t xml:space="preserve">    my_web_app_tier_2:</w:t>
            </w:r>
          </w:p>
          <w:p w14:paraId="129285BE" w14:textId="77777777" w:rsidR="00D8761C" w:rsidRPr="001D32A6" w:rsidRDefault="00D8761C" w:rsidP="001D32A6">
            <w:pPr>
              <w:spacing w:before="0" w:after="0"/>
              <w:rPr>
                <w:rStyle w:val="CodeSnippet"/>
              </w:rPr>
            </w:pPr>
            <w:r w:rsidRPr="001D32A6">
              <w:rPr>
                <w:rStyle w:val="CodeSnippet"/>
              </w:rPr>
              <w:t xml:space="preserve">      type: tosca.nodes.Compute</w:t>
            </w:r>
          </w:p>
          <w:p w14:paraId="1A2173B0" w14:textId="77777777" w:rsidR="00D8761C" w:rsidRPr="001D32A6" w:rsidRDefault="00D8761C" w:rsidP="001D32A6">
            <w:pPr>
              <w:spacing w:before="0" w:after="0"/>
              <w:rPr>
                <w:rStyle w:val="CodeSnippet"/>
              </w:rPr>
            </w:pPr>
            <w:r w:rsidRPr="001D32A6">
              <w:rPr>
                <w:rStyle w:val="CodeSnippet"/>
              </w:rPr>
              <w:t xml:space="preserve">      capabilities:</w:t>
            </w:r>
          </w:p>
          <w:p w14:paraId="105FDA1E" w14:textId="77777777" w:rsidR="00D8761C" w:rsidRPr="001D32A6" w:rsidRDefault="00D8761C" w:rsidP="001D32A6">
            <w:pPr>
              <w:spacing w:before="0" w:after="0"/>
              <w:rPr>
                <w:rStyle w:val="CodeSnippet"/>
              </w:rPr>
            </w:pPr>
            <w:r w:rsidRPr="001D32A6">
              <w:rPr>
                <w:rStyle w:val="CodeSnippet"/>
              </w:rPr>
              <w:lastRenderedPageBreak/>
              <w:t xml:space="preserve">        host:</w:t>
            </w:r>
          </w:p>
          <w:p w14:paraId="483F66B2" w14:textId="77777777" w:rsidR="00D8761C" w:rsidRPr="001D32A6" w:rsidRDefault="00D8761C" w:rsidP="001D32A6">
            <w:pPr>
              <w:spacing w:before="0" w:after="0"/>
              <w:rPr>
                <w:rStyle w:val="CodeSnippet"/>
              </w:rPr>
            </w:pPr>
            <w:r w:rsidRPr="001D32A6">
              <w:rPr>
                <w:rStyle w:val="CodeSnippet"/>
              </w:rPr>
              <w:t xml:space="preserve">          properties:</w:t>
            </w:r>
          </w:p>
          <w:p w14:paraId="4353A48A" w14:textId="77777777" w:rsidR="00D8761C" w:rsidRPr="001D32A6" w:rsidRDefault="00D8761C" w:rsidP="001D32A6">
            <w:pPr>
              <w:spacing w:before="0" w:after="0"/>
              <w:rPr>
                <w:rStyle w:val="CodeSnippet"/>
              </w:rPr>
            </w:pPr>
            <w:r w:rsidRPr="001D32A6">
              <w:rPr>
                <w:rStyle w:val="CodeSnippet"/>
              </w:rPr>
              <w:t xml:space="preserve">            disk_size: 10 GB</w:t>
            </w:r>
          </w:p>
          <w:p w14:paraId="7ADC0EDB" w14:textId="77777777" w:rsidR="00D8761C" w:rsidRPr="001D32A6" w:rsidRDefault="00D8761C" w:rsidP="001D32A6">
            <w:pPr>
              <w:spacing w:before="0" w:after="0"/>
              <w:rPr>
                <w:rStyle w:val="CodeSnippet"/>
              </w:rPr>
            </w:pPr>
            <w:r w:rsidRPr="001D32A6">
              <w:rPr>
                <w:rStyle w:val="CodeSnippet"/>
              </w:rPr>
              <w:t xml:space="preserve">            num_cpus: { get_input: cpus }</w:t>
            </w:r>
          </w:p>
          <w:p w14:paraId="6732E7C2" w14:textId="77777777" w:rsidR="00D8761C" w:rsidRPr="001D32A6" w:rsidRDefault="00D8761C" w:rsidP="001D32A6">
            <w:pPr>
              <w:spacing w:before="0" w:after="0"/>
              <w:rPr>
                <w:rStyle w:val="CodeSnippet"/>
              </w:rPr>
            </w:pPr>
            <w:r w:rsidRPr="001D32A6">
              <w:rPr>
                <w:rStyle w:val="CodeSnippet"/>
              </w:rPr>
              <w:t xml:space="preserve">            mem_size: 4096 MB</w:t>
            </w:r>
          </w:p>
          <w:p w14:paraId="26F1F597" w14:textId="77777777" w:rsidR="00D8761C" w:rsidRPr="001D32A6" w:rsidRDefault="00D8761C" w:rsidP="001D32A6">
            <w:pPr>
              <w:spacing w:before="0" w:after="0"/>
              <w:rPr>
                <w:rStyle w:val="CodeSnippet"/>
              </w:rPr>
            </w:pPr>
            <w:r w:rsidRPr="001D32A6">
              <w:rPr>
                <w:rStyle w:val="CodeSnippet"/>
              </w:rPr>
              <w:t xml:space="preserve">        os:</w:t>
            </w:r>
          </w:p>
          <w:p w14:paraId="2B675BDA" w14:textId="77777777" w:rsidR="00D8761C" w:rsidRPr="001D32A6" w:rsidRDefault="00D8761C" w:rsidP="001D32A6">
            <w:pPr>
              <w:spacing w:before="0" w:after="0"/>
              <w:rPr>
                <w:rStyle w:val="CodeSnippet"/>
              </w:rPr>
            </w:pPr>
            <w:r w:rsidRPr="001D32A6">
              <w:rPr>
                <w:rStyle w:val="CodeSnippet"/>
              </w:rPr>
              <w:t xml:space="preserve">          properties:</w:t>
            </w:r>
          </w:p>
          <w:p w14:paraId="373B844D" w14:textId="77777777" w:rsidR="00D8761C" w:rsidRPr="001D32A6" w:rsidRDefault="00D8761C" w:rsidP="001D32A6">
            <w:pPr>
              <w:spacing w:before="0" w:after="0"/>
              <w:rPr>
                <w:rStyle w:val="CodeSnippet"/>
              </w:rPr>
            </w:pPr>
            <w:r w:rsidRPr="001D32A6">
              <w:rPr>
                <w:rStyle w:val="CodeSnippet"/>
              </w:rPr>
              <w:t xml:space="preserve">            architecture: x86_64</w:t>
            </w:r>
          </w:p>
          <w:p w14:paraId="014F4A1B" w14:textId="77777777" w:rsidR="00D8761C" w:rsidRPr="001D32A6" w:rsidRDefault="00D8761C" w:rsidP="001D32A6">
            <w:pPr>
              <w:spacing w:before="0" w:after="0"/>
              <w:rPr>
                <w:rStyle w:val="CodeSnippet"/>
              </w:rPr>
            </w:pPr>
            <w:r w:rsidRPr="001D32A6">
              <w:rPr>
                <w:rStyle w:val="CodeSnippet"/>
              </w:rPr>
              <w:t xml:space="preserve">            type: Linux</w:t>
            </w:r>
          </w:p>
          <w:p w14:paraId="59DA8FE6" w14:textId="77777777" w:rsidR="00D8761C" w:rsidRPr="001D32A6" w:rsidRDefault="00D8761C" w:rsidP="001D32A6">
            <w:pPr>
              <w:spacing w:before="0" w:after="0"/>
              <w:rPr>
                <w:rStyle w:val="CodeSnippet"/>
              </w:rPr>
            </w:pPr>
            <w:r w:rsidRPr="001D32A6">
              <w:rPr>
                <w:rStyle w:val="CodeSnippet"/>
              </w:rPr>
              <w:t xml:space="preserve">            distribution: Fedora</w:t>
            </w:r>
          </w:p>
          <w:p w14:paraId="30CF5D33" w14:textId="77777777" w:rsidR="00D8761C" w:rsidRPr="001D32A6" w:rsidRDefault="00D8761C" w:rsidP="001D32A6">
            <w:pPr>
              <w:spacing w:before="0" w:after="0"/>
              <w:rPr>
                <w:rStyle w:val="CodeSnippet"/>
              </w:rPr>
            </w:pPr>
            <w:r w:rsidRPr="001D32A6">
              <w:rPr>
                <w:rStyle w:val="CodeSnippet"/>
              </w:rPr>
              <w:t xml:space="preserve">            version: 18.0</w:t>
            </w:r>
          </w:p>
          <w:p w14:paraId="1E372906" w14:textId="77777777" w:rsidR="00D8761C" w:rsidRPr="001D32A6" w:rsidRDefault="00D8761C" w:rsidP="001D32A6">
            <w:pPr>
              <w:spacing w:before="0" w:after="0"/>
              <w:rPr>
                <w:rStyle w:val="CodeSnippet"/>
              </w:rPr>
            </w:pPr>
            <w:r w:rsidRPr="001D32A6">
              <w:rPr>
                <w:rStyle w:val="CodeSnippet"/>
              </w:rPr>
              <w:t xml:space="preserve">      requirements:</w:t>
            </w:r>
          </w:p>
          <w:p w14:paraId="452D8732" w14:textId="77777777" w:rsidR="00D8761C" w:rsidRPr="001D32A6" w:rsidRDefault="00D8761C" w:rsidP="001D32A6">
            <w:pPr>
              <w:spacing w:before="0" w:after="0"/>
              <w:rPr>
                <w:rStyle w:val="CodeSnippet"/>
              </w:rPr>
            </w:pPr>
            <w:r w:rsidRPr="001D32A6">
              <w:rPr>
                <w:rStyle w:val="CodeSnippet"/>
              </w:rPr>
              <w:t xml:space="preserve">        - local_storage: </w:t>
            </w:r>
          </w:p>
          <w:p w14:paraId="7EA875F5" w14:textId="77777777" w:rsidR="00D8761C" w:rsidRPr="001D32A6" w:rsidRDefault="00D8761C" w:rsidP="001D32A6">
            <w:pPr>
              <w:spacing w:before="0" w:after="0"/>
              <w:rPr>
                <w:rStyle w:val="CodeSnippet"/>
              </w:rPr>
            </w:pPr>
            <w:r w:rsidRPr="001D32A6">
              <w:rPr>
                <w:rStyle w:val="CodeSnippet"/>
              </w:rPr>
              <w:t xml:space="preserve">            node: my_storage</w:t>
            </w:r>
          </w:p>
          <w:p w14:paraId="1FC22E51" w14:textId="77777777" w:rsidR="00D8761C" w:rsidRPr="001D32A6" w:rsidRDefault="00D8761C" w:rsidP="001D32A6">
            <w:pPr>
              <w:spacing w:before="0" w:after="0"/>
              <w:rPr>
                <w:rStyle w:val="CodeSnippet"/>
              </w:rPr>
            </w:pPr>
            <w:r w:rsidRPr="001D32A6">
              <w:rPr>
                <w:rStyle w:val="CodeSnippet"/>
              </w:rPr>
              <w:t xml:space="preserve">            relationship: storage_attachesto_2</w:t>
            </w:r>
          </w:p>
          <w:p w14:paraId="7777AC12" w14:textId="77777777" w:rsidR="00D8761C" w:rsidRPr="001D32A6" w:rsidRDefault="00D8761C" w:rsidP="001D32A6">
            <w:pPr>
              <w:spacing w:before="0" w:after="0"/>
              <w:rPr>
                <w:rStyle w:val="CodeSnippet"/>
              </w:rPr>
            </w:pPr>
          </w:p>
          <w:p w14:paraId="451115CA" w14:textId="77777777" w:rsidR="00D8761C" w:rsidRPr="001D32A6" w:rsidRDefault="00D8761C" w:rsidP="001D32A6">
            <w:pPr>
              <w:spacing w:before="0" w:after="0"/>
              <w:rPr>
                <w:rStyle w:val="CodeSnippet"/>
              </w:rPr>
            </w:pPr>
            <w:r w:rsidRPr="001D32A6">
              <w:rPr>
                <w:rStyle w:val="CodeSnippet"/>
              </w:rPr>
              <w:t xml:space="preserve">    my_storage:</w:t>
            </w:r>
          </w:p>
          <w:p w14:paraId="3B7DCBE9" w14:textId="77777777" w:rsidR="00D8761C" w:rsidRPr="001D32A6" w:rsidRDefault="00D8761C" w:rsidP="001D32A6">
            <w:pPr>
              <w:spacing w:before="0" w:after="0"/>
              <w:rPr>
                <w:rStyle w:val="CodeSnippet"/>
              </w:rPr>
            </w:pPr>
            <w:r w:rsidRPr="001D32A6">
              <w:rPr>
                <w:rStyle w:val="CodeSnippet"/>
              </w:rPr>
              <w:t xml:space="preserve">      type: tosca.nodes.BlockStorage</w:t>
            </w:r>
          </w:p>
          <w:p w14:paraId="64048834" w14:textId="77777777" w:rsidR="00D8761C" w:rsidRPr="001D32A6" w:rsidRDefault="00D8761C" w:rsidP="001D32A6">
            <w:pPr>
              <w:spacing w:before="0" w:after="0"/>
              <w:rPr>
                <w:rStyle w:val="CodeSnippet"/>
              </w:rPr>
            </w:pPr>
            <w:r w:rsidRPr="001D32A6">
              <w:rPr>
                <w:rStyle w:val="CodeSnippet"/>
              </w:rPr>
              <w:t xml:space="preserve">      properties:</w:t>
            </w:r>
          </w:p>
          <w:p w14:paraId="1CEA1593" w14:textId="77777777" w:rsidR="00D8761C" w:rsidRPr="001D32A6" w:rsidRDefault="00D8761C" w:rsidP="001D32A6">
            <w:pPr>
              <w:spacing w:before="0" w:after="0"/>
              <w:rPr>
                <w:rStyle w:val="CodeSnippet"/>
              </w:rPr>
            </w:pPr>
            <w:r w:rsidRPr="001D32A6">
              <w:rPr>
                <w:rStyle w:val="CodeSnippet"/>
              </w:rPr>
              <w:t xml:space="preserve">        size: { get_input: storage_size }</w:t>
            </w:r>
          </w:p>
          <w:p w14:paraId="5B4A6458" w14:textId="77777777" w:rsidR="00D8761C" w:rsidRPr="001D32A6" w:rsidRDefault="00D8761C" w:rsidP="001D32A6">
            <w:pPr>
              <w:spacing w:before="0" w:after="0"/>
              <w:rPr>
                <w:rStyle w:val="CodeSnippet"/>
              </w:rPr>
            </w:pPr>
            <w:r w:rsidRPr="001D32A6">
              <w:rPr>
                <w:rStyle w:val="CodeSnippet"/>
              </w:rPr>
              <w:t xml:space="preserve">        snapshot_id: { get_input: storage_snapshot_id }</w:t>
            </w:r>
          </w:p>
          <w:p w14:paraId="4FF869CC" w14:textId="77777777" w:rsidR="00D8761C" w:rsidRPr="001D32A6" w:rsidRDefault="00D8761C" w:rsidP="001D32A6">
            <w:pPr>
              <w:spacing w:before="0" w:after="0"/>
              <w:rPr>
                <w:rStyle w:val="CodeSnippet"/>
              </w:rPr>
            </w:pPr>
          </w:p>
          <w:p w14:paraId="07FF8B2F" w14:textId="77777777" w:rsidR="00D8761C" w:rsidRPr="001D32A6" w:rsidRDefault="00D8761C" w:rsidP="001D32A6">
            <w:pPr>
              <w:spacing w:before="0" w:after="0"/>
              <w:rPr>
                <w:rStyle w:val="CodeSnippet"/>
              </w:rPr>
            </w:pPr>
            <w:r w:rsidRPr="001D32A6">
              <w:rPr>
                <w:rStyle w:val="CodeSnippet"/>
              </w:rPr>
              <w:t xml:space="preserve">  relationship_templates:</w:t>
            </w:r>
          </w:p>
          <w:p w14:paraId="718B35E8" w14:textId="77777777" w:rsidR="00D8761C" w:rsidRPr="001D32A6" w:rsidRDefault="00D8761C" w:rsidP="001D32A6">
            <w:pPr>
              <w:spacing w:before="0" w:after="0"/>
              <w:rPr>
                <w:rStyle w:val="CodeSnippet"/>
              </w:rPr>
            </w:pPr>
            <w:r w:rsidRPr="001D32A6">
              <w:rPr>
                <w:rStyle w:val="CodeSnippet"/>
              </w:rPr>
              <w:t xml:space="preserve">    storage_attachesto_1:</w:t>
            </w:r>
          </w:p>
          <w:p w14:paraId="049FE917" w14:textId="77777777" w:rsidR="00D8761C" w:rsidRPr="001D32A6" w:rsidRDefault="00D8761C" w:rsidP="001D32A6">
            <w:pPr>
              <w:spacing w:before="0" w:after="0"/>
              <w:rPr>
                <w:rStyle w:val="CodeSnippet"/>
              </w:rPr>
            </w:pPr>
            <w:r w:rsidRPr="001D32A6">
              <w:rPr>
                <w:rStyle w:val="CodeSnippet"/>
              </w:rPr>
              <w:t xml:space="preserve">      type: MyAttachesTo</w:t>
            </w:r>
          </w:p>
          <w:p w14:paraId="05BDC8BD" w14:textId="77777777" w:rsidR="00D8761C" w:rsidRPr="001D32A6" w:rsidRDefault="00D8761C" w:rsidP="001D32A6">
            <w:pPr>
              <w:spacing w:before="0" w:after="0"/>
              <w:rPr>
                <w:rStyle w:val="CodeSnippet"/>
              </w:rPr>
            </w:pPr>
            <w:r w:rsidRPr="001D32A6">
              <w:rPr>
                <w:rStyle w:val="CodeSnippet"/>
              </w:rPr>
              <w:t xml:space="preserve">      properties:</w:t>
            </w:r>
          </w:p>
          <w:p w14:paraId="5CCAA2AC" w14:textId="77777777" w:rsidR="00D8761C" w:rsidRPr="001D32A6" w:rsidRDefault="00D8761C" w:rsidP="001D32A6">
            <w:pPr>
              <w:spacing w:before="0" w:after="0"/>
              <w:rPr>
                <w:rStyle w:val="CodeSnippet"/>
              </w:rPr>
            </w:pPr>
            <w:r w:rsidRPr="001D32A6">
              <w:rPr>
                <w:rStyle w:val="CodeSnippet"/>
              </w:rPr>
              <w:t xml:space="preserve">        location: /my_data_location</w:t>
            </w:r>
          </w:p>
          <w:p w14:paraId="64CF7A2C" w14:textId="77777777" w:rsidR="00D8761C" w:rsidRPr="001D32A6" w:rsidRDefault="00D8761C" w:rsidP="001D32A6">
            <w:pPr>
              <w:spacing w:before="0" w:after="0"/>
              <w:rPr>
                <w:rStyle w:val="CodeSnippet"/>
              </w:rPr>
            </w:pPr>
          </w:p>
          <w:p w14:paraId="068ED416" w14:textId="77777777" w:rsidR="00D8761C" w:rsidRPr="001D32A6" w:rsidRDefault="00D8761C" w:rsidP="001D32A6">
            <w:pPr>
              <w:spacing w:before="0" w:after="0"/>
              <w:rPr>
                <w:rStyle w:val="CodeSnippet"/>
              </w:rPr>
            </w:pPr>
            <w:r w:rsidRPr="001D32A6">
              <w:rPr>
                <w:rStyle w:val="CodeSnippet"/>
              </w:rPr>
              <w:t xml:space="preserve">    storage_attachesto_2:</w:t>
            </w:r>
          </w:p>
          <w:p w14:paraId="306B0B43" w14:textId="77777777" w:rsidR="00D8761C" w:rsidRPr="001D32A6" w:rsidRDefault="00D8761C" w:rsidP="001D32A6">
            <w:pPr>
              <w:spacing w:before="0" w:after="0"/>
              <w:rPr>
                <w:rStyle w:val="CodeSnippet"/>
              </w:rPr>
            </w:pPr>
            <w:r w:rsidRPr="001D32A6">
              <w:rPr>
                <w:rStyle w:val="CodeSnippet"/>
              </w:rPr>
              <w:t xml:space="preserve">      type: MyAttachesTo</w:t>
            </w:r>
          </w:p>
          <w:p w14:paraId="159BD6D2" w14:textId="77777777" w:rsidR="00D8761C" w:rsidRPr="001D32A6" w:rsidRDefault="00D8761C" w:rsidP="001D32A6">
            <w:pPr>
              <w:spacing w:before="0" w:after="0"/>
              <w:rPr>
                <w:rStyle w:val="CodeSnippet"/>
              </w:rPr>
            </w:pPr>
            <w:r w:rsidRPr="001D32A6">
              <w:rPr>
                <w:rStyle w:val="CodeSnippet"/>
              </w:rPr>
              <w:t xml:space="preserve">      properties:</w:t>
            </w:r>
          </w:p>
          <w:p w14:paraId="168CE2B9" w14:textId="77777777" w:rsidR="00D8761C" w:rsidRPr="001D32A6" w:rsidRDefault="00D8761C" w:rsidP="001D32A6">
            <w:pPr>
              <w:spacing w:before="0" w:after="0"/>
              <w:rPr>
                <w:rStyle w:val="CodeSnippet"/>
              </w:rPr>
            </w:pPr>
            <w:r w:rsidRPr="001D32A6">
              <w:rPr>
                <w:rStyle w:val="CodeSnippet"/>
              </w:rPr>
              <w:t xml:space="preserve">        location: /some_other_data_location</w:t>
            </w:r>
          </w:p>
          <w:p w14:paraId="35E2A208" w14:textId="77777777" w:rsidR="00D8761C" w:rsidRPr="001D32A6" w:rsidRDefault="00D8761C" w:rsidP="001D32A6">
            <w:pPr>
              <w:spacing w:before="0" w:after="0"/>
              <w:rPr>
                <w:rStyle w:val="CodeSnippet"/>
              </w:rPr>
            </w:pPr>
            <w:r w:rsidRPr="001D32A6">
              <w:rPr>
                <w:rStyle w:val="CodeSnippet"/>
              </w:rPr>
              <w:t xml:space="preserve">  outputs:</w:t>
            </w:r>
          </w:p>
          <w:p w14:paraId="526EEA0B" w14:textId="77777777" w:rsidR="00D8761C" w:rsidRPr="001D32A6" w:rsidRDefault="00D8761C" w:rsidP="001D32A6">
            <w:pPr>
              <w:spacing w:before="0" w:after="0"/>
              <w:rPr>
                <w:rStyle w:val="CodeSnippet"/>
              </w:rPr>
            </w:pPr>
            <w:r w:rsidRPr="001D32A6">
              <w:rPr>
                <w:rStyle w:val="CodeSnippet"/>
              </w:rPr>
              <w:t xml:space="preserve">    private_ip_1:</w:t>
            </w:r>
          </w:p>
          <w:p w14:paraId="0415795F" w14:textId="77777777" w:rsidR="00D8761C" w:rsidRPr="001D32A6" w:rsidRDefault="00D8761C" w:rsidP="001D32A6">
            <w:pPr>
              <w:spacing w:before="0" w:after="0"/>
              <w:rPr>
                <w:rStyle w:val="CodeSnippet"/>
              </w:rPr>
            </w:pPr>
            <w:r w:rsidRPr="001D32A6">
              <w:rPr>
                <w:rStyle w:val="CodeSnippet"/>
              </w:rPr>
              <w:t xml:space="preserve">      description: The private IP address of the application’s first tier.</w:t>
            </w:r>
          </w:p>
          <w:p w14:paraId="46DDEF07" w14:textId="77777777" w:rsidR="00D8761C" w:rsidRPr="001D32A6" w:rsidRDefault="00D8761C" w:rsidP="001D32A6">
            <w:pPr>
              <w:spacing w:before="0" w:after="0"/>
              <w:rPr>
                <w:rStyle w:val="CodeSnippet"/>
              </w:rPr>
            </w:pPr>
            <w:r w:rsidRPr="001D32A6">
              <w:rPr>
                <w:rStyle w:val="CodeSnippet"/>
              </w:rPr>
              <w:t xml:space="preserve">      value: { get_attribute: [my_web_app_tier_1, private_address] }</w:t>
            </w:r>
          </w:p>
          <w:p w14:paraId="4B27BE41" w14:textId="77777777" w:rsidR="00D8761C" w:rsidRPr="001D32A6" w:rsidRDefault="00D8761C" w:rsidP="001D32A6">
            <w:pPr>
              <w:spacing w:before="0" w:after="0"/>
              <w:rPr>
                <w:rStyle w:val="CodeSnippet"/>
              </w:rPr>
            </w:pPr>
            <w:r w:rsidRPr="001D32A6">
              <w:rPr>
                <w:rStyle w:val="CodeSnippet"/>
              </w:rPr>
              <w:t xml:space="preserve">    private_ip_2:</w:t>
            </w:r>
          </w:p>
          <w:p w14:paraId="4EBA8DDE" w14:textId="77777777" w:rsidR="00D8761C" w:rsidRPr="001D32A6" w:rsidRDefault="00D8761C" w:rsidP="001D32A6">
            <w:pPr>
              <w:spacing w:before="0" w:after="0"/>
              <w:rPr>
                <w:rStyle w:val="CodeSnippet"/>
              </w:rPr>
            </w:pPr>
            <w:r w:rsidRPr="001D32A6">
              <w:rPr>
                <w:rStyle w:val="CodeSnippet"/>
              </w:rPr>
              <w:t xml:space="preserve">      description: The private IP address of the application’s second tier.</w:t>
            </w:r>
          </w:p>
          <w:p w14:paraId="65E157B6" w14:textId="77777777" w:rsidR="00D8761C" w:rsidRPr="001D32A6" w:rsidRDefault="00D8761C" w:rsidP="001D32A6">
            <w:pPr>
              <w:spacing w:before="0" w:after="0"/>
              <w:rPr>
                <w:rStyle w:val="CodeSnippet"/>
              </w:rPr>
            </w:pPr>
            <w:r w:rsidRPr="001D32A6">
              <w:rPr>
                <w:rStyle w:val="CodeSnippet"/>
              </w:rPr>
              <w:t xml:space="preserve">      value: { get_attribute: [my_web_app_tier_2, private_address] }</w:t>
            </w:r>
          </w:p>
          <w:p w14:paraId="10EEC7B2" w14:textId="77777777" w:rsidR="00D8761C" w:rsidRPr="001D32A6" w:rsidRDefault="00D8761C" w:rsidP="001D32A6">
            <w:pPr>
              <w:spacing w:before="0" w:after="0"/>
              <w:rPr>
                <w:rStyle w:val="CodeSnippet"/>
              </w:rPr>
            </w:pPr>
            <w:r w:rsidRPr="001D32A6">
              <w:rPr>
                <w:rStyle w:val="CodeSnippet"/>
              </w:rPr>
              <w:t xml:space="preserve">    volume_id:</w:t>
            </w:r>
          </w:p>
          <w:p w14:paraId="336FC4B1" w14:textId="77777777" w:rsidR="00D8761C" w:rsidRPr="001D32A6" w:rsidRDefault="00D8761C" w:rsidP="001D32A6">
            <w:pPr>
              <w:spacing w:before="0" w:after="0"/>
              <w:rPr>
                <w:rStyle w:val="CodeSnippet"/>
              </w:rPr>
            </w:pPr>
            <w:r w:rsidRPr="001D32A6">
              <w:rPr>
                <w:rStyle w:val="CodeSnippet"/>
              </w:rPr>
              <w:t xml:space="preserve">      description: The volume id of the block storage instance.</w:t>
            </w:r>
          </w:p>
          <w:p w14:paraId="61D989A6" w14:textId="77777777" w:rsidR="00D8761C" w:rsidRPr="00E84C2A" w:rsidRDefault="00D8761C" w:rsidP="001D32A6">
            <w:pPr>
              <w:spacing w:before="0" w:after="0"/>
              <w:rPr>
                <w:rStyle w:val="CodeSnippet"/>
                <w:noProof/>
              </w:rPr>
            </w:pPr>
            <w:r w:rsidRPr="001D32A6">
              <w:rPr>
                <w:rStyle w:val="CodeSnippet"/>
              </w:rPr>
              <w:t xml:space="preserve">      value: { get_attribute: [my_storage, volume_id] }</w:t>
            </w:r>
          </w:p>
        </w:tc>
      </w:tr>
    </w:tbl>
    <w:p w14:paraId="38628873" w14:textId="77777777" w:rsidR="00D8761C" w:rsidRPr="00E84C2A" w:rsidRDefault="00D8761C" w:rsidP="00D8761C">
      <w:pPr>
        <w:pStyle w:val="Heading3"/>
        <w:numPr>
          <w:ilvl w:val="2"/>
          <w:numId w:val="4"/>
        </w:numPr>
      </w:pPr>
      <w:bookmarkStart w:id="1648" w:name="_Toc454457938"/>
      <w:bookmarkStart w:id="1649" w:name="_Toc454458737"/>
      <w:bookmarkStart w:id="1650" w:name="USE_CASE_BLOCKSTORAGE_6"/>
      <w:bookmarkStart w:id="1651" w:name="USE_CASE_OBJECTSTORAGE_1"/>
      <w:r w:rsidRPr="00E84C2A">
        <w:lastRenderedPageBreak/>
        <w:t>Block Storage 6: Multiple Block Storage attached to different Servers</w:t>
      </w:r>
      <w:bookmarkEnd w:id="1648"/>
      <w:bookmarkEnd w:id="1649"/>
    </w:p>
    <w:bookmarkEnd w:id="1650"/>
    <w:p w14:paraId="371963FE" w14:textId="77777777" w:rsidR="00D8761C" w:rsidRPr="00E84C2A" w:rsidRDefault="00D8761C" w:rsidP="00D8761C">
      <w:pPr>
        <w:pStyle w:val="Heading4"/>
        <w:numPr>
          <w:ilvl w:val="3"/>
          <w:numId w:val="4"/>
        </w:numPr>
      </w:pPr>
      <w:r w:rsidRPr="00E84C2A">
        <w:t>Description</w:t>
      </w:r>
    </w:p>
    <w:p w14:paraId="641DD44C" w14:textId="77777777" w:rsidR="00D8761C" w:rsidRPr="00E84C2A" w:rsidRDefault="00D8761C" w:rsidP="00D8761C">
      <w:r w:rsidRPr="00E84C2A">
        <w:t xml:space="preserve">This use case demonstrates how two different TOSCA </w:t>
      </w:r>
      <w:r w:rsidRPr="00E84C2A">
        <w:rPr>
          <w:rStyle w:val="CodeSnippetHighlight"/>
          <w:sz w:val="22"/>
        </w:rPr>
        <w:t>BlockStorage</w:t>
      </w:r>
      <w:r w:rsidRPr="00E84C2A">
        <w:t xml:space="preserve"> nodes can be attached to two different </w:t>
      </w:r>
      <w:r w:rsidRPr="00E84C2A">
        <w:rPr>
          <w:rStyle w:val="CodeSnippetHighlight"/>
          <w:sz w:val="22"/>
        </w:rPr>
        <w:t>Compute</w:t>
      </w:r>
      <w:r w:rsidRPr="00E84C2A">
        <w:t xml:space="preserve"> nodes (i.e., servers) each using the normative </w:t>
      </w:r>
      <w:r w:rsidRPr="00E84C2A">
        <w:rPr>
          <w:rStyle w:val="CodeSnippetHighlight"/>
          <w:sz w:val="22"/>
        </w:rPr>
        <w:t>AttachesTo</w:t>
      </w:r>
      <w:r w:rsidRPr="00E84C2A">
        <w:t xml:space="preserve"> relationship.</w:t>
      </w:r>
    </w:p>
    <w:p w14:paraId="67665D52" w14:textId="77777777" w:rsidR="00D8761C" w:rsidRPr="00E84C2A" w:rsidRDefault="00D8761C" w:rsidP="00D8761C">
      <w:pPr>
        <w:pStyle w:val="Heading4"/>
        <w:numPr>
          <w:ilvl w:val="3"/>
          <w:numId w:val="4"/>
        </w:numPr>
        <w:rPr>
          <w:u w:val="single"/>
        </w:rPr>
      </w:pPr>
      <w:r w:rsidRPr="00E84C2A">
        <w:lastRenderedPageBreak/>
        <w:t>Logical Diagram</w:t>
      </w:r>
    </w:p>
    <w:p w14:paraId="5D16FA57" w14:textId="77777777" w:rsidR="00D8761C" w:rsidRPr="00E84C2A" w:rsidRDefault="00D8761C" w:rsidP="00D8761C">
      <w:r w:rsidRPr="00E84C2A">
        <w:rPr>
          <w:noProof/>
        </w:rPr>
        <w:drawing>
          <wp:inline distT="0" distB="0" distL="0" distR="0" wp14:anchorId="5C1314D3" wp14:editId="6312D42B">
            <wp:extent cx="4515894" cy="3513081"/>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SCA-Use Case-6-Diagram.png"/>
                    <pic:cNvPicPr/>
                  </pic:nvPicPr>
                  <pic:blipFill>
                    <a:blip r:embed="rId119">
                      <a:extLst>
                        <a:ext uri="{28A0092B-C50C-407E-A947-70E740481C1C}">
                          <a14:useLocalDpi xmlns:a14="http://schemas.microsoft.com/office/drawing/2010/main" val="0"/>
                        </a:ext>
                      </a:extLst>
                    </a:blip>
                    <a:stretch>
                      <a:fillRect/>
                    </a:stretch>
                  </pic:blipFill>
                  <pic:spPr>
                    <a:xfrm>
                      <a:off x="0" y="0"/>
                      <a:ext cx="4515894" cy="3513081"/>
                    </a:xfrm>
                    <a:prstGeom prst="rect">
                      <a:avLst/>
                    </a:prstGeom>
                  </pic:spPr>
                </pic:pic>
              </a:graphicData>
            </a:graphic>
          </wp:inline>
        </w:drawing>
      </w:r>
    </w:p>
    <w:p w14:paraId="558EB67E" w14:textId="77777777" w:rsidR="00D8761C" w:rsidRPr="00E84C2A" w:rsidRDefault="00D8761C" w:rsidP="00D8761C">
      <w:pPr>
        <w:pStyle w:val="Heading4"/>
        <w:numPr>
          <w:ilvl w:val="3"/>
          <w:numId w:val="4"/>
        </w:numPr>
      </w:pPr>
      <w:r w:rsidRPr="00E84C2A">
        <w:t>Sample YAML</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446"/>
      </w:tblGrid>
      <w:tr w:rsidR="00D8761C" w:rsidRPr="00E84C2A" w14:paraId="3608CDCE" w14:textId="77777777" w:rsidTr="00D8761C">
        <w:tc>
          <w:tcPr>
            <w:tcW w:w="9576" w:type="dxa"/>
            <w:shd w:val="clear" w:color="auto" w:fill="D9D9D9" w:themeFill="background1" w:themeFillShade="D9"/>
          </w:tcPr>
          <w:p w14:paraId="5EFBE646" w14:textId="77777777" w:rsidR="00D8761C" w:rsidRPr="001D32A6" w:rsidRDefault="00D8761C" w:rsidP="001D32A6">
            <w:pPr>
              <w:spacing w:before="0" w:after="0"/>
              <w:rPr>
                <w:rStyle w:val="CodeSnippet"/>
              </w:rPr>
            </w:pPr>
            <w:r w:rsidRPr="001D32A6">
              <w:rPr>
                <w:rStyle w:val="CodeSnippet"/>
              </w:rPr>
              <w:t>tosca_definitions_version: tosca_simple_yaml_1_0</w:t>
            </w:r>
          </w:p>
          <w:p w14:paraId="00BDF7DB" w14:textId="77777777" w:rsidR="00D8761C" w:rsidRPr="001D32A6" w:rsidRDefault="00D8761C" w:rsidP="001D32A6">
            <w:pPr>
              <w:spacing w:before="0" w:after="0"/>
              <w:rPr>
                <w:rStyle w:val="CodeSnippet"/>
              </w:rPr>
            </w:pPr>
          </w:p>
          <w:p w14:paraId="12DA39AB" w14:textId="77777777" w:rsidR="00D8761C" w:rsidRPr="001D32A6" w:rsidRDefault="00D8761C" w:rsidP="001D32A6">
            <w:pPr>
              <w:spacing w:before="0" w:after="0"/>
              <w:rPr>
                <w:rStyle w:val="CodeSnippet"/>
              </w:rPr>
            </w:pPr>
            <w:r w:rsidRPr="001D32A6">
              <w:rPr>
                <w:rStyle w:val="CodeSnippet"/>
              </w:rPr>
              <w:t>description: &gt;</w:t>
            </w:r>
          </w:p>
          <w:p w14:paraId="58E315EF" w14:textId="77777777" w:rsidR="00D8761C" w:rsidRPr="001D32A6" w:rsidRDefault="00D8761C" w:rsidP="001D32A6">
            <w:pPr>
              <w:spacing w:before="0" w:after="0"/>
              <w:rPr>
                <w:rStyle w:val="CodeSnippet"/>
              </w:rPr>
            </w:pPr>
            <w:r w:rsidRPr="001D32A6">
              <w:rPr>
                <w:rStyle w:val="CodeSnippet"/>
              </w:rPr>
              <w:t xml:space="preserve">  TOSCA simple profile with 2 servers each with different attached block storage.</w:t>
            </w:r>
          </w:p>
          <w:p w14:paraId="1ACD5BBD" w14:textId="77777777" w:rsidR="00D8761C" w:rsidRPr="001D32A6" w:rsidRDefault="00D8761C" w:rsidP="001D32A6">
            <w:pPr>
              <w:spacing w:before="0" w:after="0"/>
              <w:rPr>
                <w:rStyle w:val="CodeSnippet"/>
              </w:rPr>
            </w:pPr>
          </w:p>
          <w:p w14:paraId="53451EA7" w14:textId="77777777" w:rsidR="00D8761C" w:rsidRPr="001D32A6" w:rsidRDefault="00D8761C" w:rsidP="001D32A6">
            <w:pPr>
              <w:spacing w:before="0" w:after="0"/>
              <w:rPr>
                <w:rStyle w:val="CodeSnippet"/>
              </w:rPr>
            </w:pPr>
            <w:r w:rsidRPr="001D32A6">
              <w:rPr>
                <w:rStyle w:val="CodeSnippet"/>
              </w:rPr>
              <w:t>topology_template:</w:t>
            </w:r>
          </w:p>
          <w:p w14:paraId="1DB5C0F7" w14:textId="77777777" w:rsidR="00D8761C" w:rsidRPr="001D32A6" w:rsidRDefault="00D8761C" w:rsidP="001D32A6">
            <w:pPr>
              <w:spacing w:before="0" w:after="0"/>
              <w:rPr>
                <w:rStyle w:val="CodeSnippet"/>
              </w:rPr>
            </w:pPr>
            <w:r w:rsidRPr="001D32A6">
              <w:rPr>
                <w:rStyle w:val="CodeSnippet"/>
              </w:rPr>
              <w:t xml:space="preserve">  inputs:</w:t>
            </w:r>
          </w:p>
          <w:p w14:paraId="60B88478" w14:textId="77777777" w:rsidR="00D8761C" w:rsidRPr="001D32A6" w:rsidRDefault="00D8761C" w:rsidP="001D32A6">
            <w:pPr>
              <w:spacing w:before="0" w:after="0"/>
              <w:rPr>
                <w:rStyle w:val="CodeSnippet"/>
              </w:rPr>
            </w:pPr>
            <w:r w:rsidRPr="001D32A6">
              <w:rPr>
                <w:rStyle w:val="CodeSnippet"/>
              </w:rPr>
              <w:t xml:space="preserve">    cpus:</w:t>
            </w:r>
          </w:p>
          <w:p w14:paraId="21BEC70A" w14:textId="77777777" w:rsidR="00D8761C" w:rsidRPr="001D32A6" w:rsidRDefault="00D8761C" w:rsidP="001D32A6">
            <w:pPr>
              <w:spacing w:before="0" w:after="0"/>
              <w:rPr>
                <w:rStyle w:val="CodeSnippet"/>
              </w:rPr>
            </w:pPr>
            <w:r w:rsidRPr="001D32A6">
              <w:rPr>
                <w:rStyle w:val="CodeSnippet"/>
              </w:rPr>
              <w:t xml:space="preserve">      type: integer</w:t>
            </w:r>
          </w:p>
          <w:p w14:paraId="2EE67D23" w14:textId="77777777" w:rsidR="00D8761C" w:rsidRPr="001D32A6" w:rsidRDefault="00D8761C" w:rsidP="001D32A6">
            <w:pPr>
              <w:spacing w:before="0" w:after="0"/>
              <w:rPr>
                <w:rStyle w:val="CodeSnippet"/>
              </w:rPr>
            </w:pPr>
            <w:r w:rsidRPr="001D32A6">
              <w:rPr>
                <w:rStyle w:val="CodeSnippet"/>
              </w:rPr>
              <w:t xml:space="preserve">      description: Number of CPUs for the server.</w:t>
            </w:r>
          </w:p>
          <w:p w14:paraId="5B5B6B86" w14:textId="77777777" w:rsidR="00D8761C" w:rsidRPr="001D32A6" w:rsidRDefault="00D8761C" w:rsidP="001D32A6">
            <w:pPr>
              <w:spacing w:before="0" w:after="0"/>
              <w:rPr>
                <w:rStyle w:val="CodeSnippet"/>
              </w:rPr>
            </w:pPr>
            <w:r w:rsidRPr="001D32A6">
              <w:rPr>
                <w:rStyle w:val="CodeSnippet"/>
              </w:rPr>
              <w:t xml:space="preserve">      constraints:</w:t>
            </w:r>
          </w:p>
          <w:p w14:paraId="5D38DC47" w14:textId="77777777" w:rsidR="00D8761C" w:rsidRPr="001D32A6" w:rsidRDefault="00D8761C" w:rsidP="001D32A6">
            <w:pPr>
              <w:spacing w:before="0" w:after="0"/>
              <w:rPr>
                <w:rStyle w:val="CodeSnippet"/>
              </w:rPr>
            </w:pPr>
            <w:r w:rsidRPr="001D32A6">
              <w:rPr>
                <w:rStyle w:val="CodeSnippet"/>
              </w:rPr>
              <w:t xml:space="preserve">        - valid_values: [ 1, 2, 4, 8 ]</w:t>
            </w:r>
          </w:p>
          <w:p w14:paraId="69677F82" w14:textId="77777777" w:rsidR="00D8761C" w:rsidRPr="001D32A6" w:rsidRDefault="00D8761C" w:rsidP="001D32A6">
            <w:pPr>
              <w:spacing w:before="0" w:after="0"/>
              <w:rPr>
                <w:rStyle w:val="CodeSnippet"/>
              </w:rPr>
            </w:pPr>
            <w:r w:rsidRPr="001D32A6">
              <w:rPr>
                <w:rStyle w:val="CodeSnippet"/>
              </w:rPr>
              <w:t xml:space="preserve">    storage_size:</w:t>
            </w:r>
          </w:p>
          <w:p w14:paraId="429397C3" w14:textId="77777777" w:rsidR="00D8761C" w:rsidRPr="001D32A6" w:rsidRDefault="00D8761C" w:rsidP="001D32A6">
            <w:pPr>
              <w:spacing w:before="0" w:after="0"/>
              <w:rPr>
                <w:rStyle w:val="CodeSnippet"/>
              </w:rPr>
            </w:pPr>
            <w:r w:rsidRPr="001D32A6">
              <w:rPr>
                <w:rStyle w:val="CodeSnippet"/>
              </w:rPr>
              <w:t xml:space="preserve">      type: scalar-unit.size</w:t>
            </w:r>
          </w:p>
          <w:p w14:paraId="3331DF25" w14:textId="77777777" w:rsidR="00D8761C" w:rsidRPr="001D32A6" w:rsidRDefault="00D8761C" w:rsidP="001D32A6">
            <w:pPr>
              <w:spacing w:before="0" w:after="0"/>
              <w:rPr>
                <w:rStyle w:val="CodeSnippet"/>
              </w:rPr>
            </w:pPr>
            <w:r w:rsidRPr="001D32A6">
              <w:rPr>
                <w:rStyle w:val="CodeSnippet"/>
              </w:rPr>
              <w:t xml:space="preserve">      default: 1 GB</w:t>
            </w:r>
          </w:p>
          <w:p w14:paraId="1B4A56F9" w14:textId="77777777" w:rsidR="00D8761C" w:rsidRPr="001D32A6" w:rsidRDefault="00D8761C" w:rsidP="001D32A6">
            <w:pPr>
              <w:spacing w:before="0" w:after="0"/>
              <w:rPr>
                <w:rStyle w:val="CodeSnippet"/>
              </w:rPr>
            </w:pPr>
            <w:r w:rsidRPr="001D32A6">
              <w:rPr>
                <w:rStyle w:val="CodeSnippet"/>
              </w:rPr>
              <w:t xml:space="preserve">      description: Size of the storage to be created.</w:t>
            </w:r>
          </w:p>
          <w:p w14:paraId="0DF761B5" w14:textId="77777777" w:rsidR="00D8761C" w:rsidRPr="001D32A6" w:rsidRDefault="00D8761C" w:rsidP="001D32A6">
            <w:pPr>
              <w:spacing w:before="0" w:after="0"/>
              <w:rPr>
                <w:rStyle w:val="CodeSnippet"/>
              </w:rPr>
            </w:pPr>
            <w:r w:rsidRPr="001D32A6">
              <w:rPr>
                <w:rStyle w:val="CodeSnippet"/>
              </w:rPr>
              <w:t xml:space="preserve">    storage_snapshot_id:</w:t>
            </w:r>
          </w:p>
          <w:p w14:paraId="666C08A9" w14:textId="77777777" w:rsidR="00D8761C" w:rsidRPr="001D32A6" w:rsidRDefault="00D8761C" w:rsidP="001D32A6">
            <w:pPr>
              <w:spacing w:before="0" w:after="0"/>
              <w:rPr>
                <w:rStyle w:val="CodeSnippet"/>
              </w:rPr>
            </w:pPr>
            <w:r w:rsidRPr="001D32A6">
              <w:rPr>
                <w:rStyle w:val="CodeSnippet"/>
              </w:rPr>
              <w:t xml:space="preserve">      type: string</w:t>
            </w:r>
          </w:p>
          <w:p w14:paraId="5995262B" w14:textId="77777777" w:rsidR="00D8761C" w:rsidRPr="001D32A6" w:rsidRDefault="00D8761C" w:rsidP="001D32A6">
            <w:pPr>
              <w:spacing w:before="0" w:after="0"/>
              <w:rPr>
                <w:rStyle w:val="CodeSnippet"/>
              </w:rPr>
            </w:pPr>
            <w:r w:rsidRPr="001D32A6">
              <w:rPr>
                <w:rStyle w:val="CodeSnippet"/>
              </w:rPr>
              <w:t xml:space="preserve">      description: &gt;</w:t>
            </w:r>
          </w:p>
          <w:p w14:paraId="49E6133E" w14:textId="77777777" w:rsidR="00D8761C" w:rsidRPr="001D32A6" w:rsidRDefault="00D8761C" w:rsidP="001D32A6">
            <w:pPr>
              <w:spacing w:before="0" w:after="0"/>
              <w:rPr>
                <w:rStyle w:val="CodeSnippet"/>
              </w:rPr>
            </w:pPr>
            <w:r w:rsidRPr="001D32A6">
              <w:rPr>
                <w:rStyle w:val="CodeSnippet"/>
              </w:rPr>
              <w:t xml:space="preserve">        Optional identifier for an existing snapshot to use when creating storage.</w:t>
            </w:r>
          </w:p>
          <w:p w14:paraId="1A7D0047" w14:textId="77777777" w:rsidR="00D8761C" w:rsidRPr="001D32A6" w:rsidRDefault="00D8761C" w:rsidP="001D32A6">
            <w:pPr>
              <w:spacing w:before="0" w:after="0"/>
              <w:rPr>
                <w:rStyle w:val="CodeSnippet"/>
              </w:rPr>
            </w:pPr>
            <w:r w:rsidRPr="001D32A6">
              <w:rPr>
                <w:rStyle w:val="CodeSnippet"/>
              </w:rPr>
              <w:t xml:space="preserve">    storage_location:</w:t>
            </w:r>
          </w:p>
          <w:p w14:paraId="48805399" w14:textId="77777777" w:rsidR="00D8761C" w:rsidRPr="001D32A6" w:rsidRDefault="00D8761C" w:rsidP="001D32A6">
            <w:pPr>
              <w:spacing w:before="0" w:after="0"/>
              <w:rPr>
                <w:rStyle w:val="CodeSnippet"/>
              </w:rPr>
            </w:pPr>
            <w:r w:rsidRPr="001D32A6">
              <w:rPr>
                <w:rStyle w:val="CodeSnippet"/>
              </w:rPr>
              <w:t xml:space="preserve">      type: string</w:t>
            </w:r>
          </w:p>
          <w:p w14:paraId="7E13EA12" w14:textId="77777777" w:rsidR="00D8761C" w:rsidRPr="001D32A6" w:rsidRDefault="00D8761C" w:rsidP="001D32A6">
            <w:pPr>
              <w:spacing w:before="0" w:after="0"/>
              <w:rPr>
                <w:rStyle w:val="CodeSnippet"/>
              </w:rPr>
            </w:pPr>
            <w:r w:rsidRPr="001D32A6">
              <w:rPr>
                <w:rStyle w:val="CodeSnippet"/>
              </w:rPr>
              <w:t xml:space="preserve">      description: &gt;</w:t>
            </w:r>
          </w:p>
          <w:p w14:paraId="5D07BE68" w14:textId="77777777" w:rsidR="00D8761C" w:rsidRPr="001D32A6" w:rsidRDefault="00D8761C" w:rsidP="001D32A6">
            <w:pPr>
              <w:spacing w:before="0" w:after="0"/>
              <w:rPr>
                <w:rStyle w:val="CodeSnippet"/>
              </w:rPr>
            </w:pPr>
            <w:r w:rsidRPr="001D32A6">
              <w:rPr>
                <w:rStyle w:val="CodeSnippet"/>
              </w:rPr>
              <w:t xml:space="preserve">        Block storage mount point (filesystem path).</w:t>
            </w:r>
          </w:p>
          <w:p w14:paraId="0D207E04" w14:textId="77777777" w:rsidR="00D8761C" w:rsidRPr="001D32A6" w:rsidRDefault="00D8761C" w:rsidP="001D32A6">
            <w:pPr>
              <w:spacing w:before="0" w:after="0"/>
              <w:rPr>
                <w:rStyle w:val="CodeSnippet"/>
              </w:rPr>
            </w:pPr>
          </w:p>
          <w:p w14:paraId="328F17F3" w14:textId="77777777" w:rsidR="00D8761C" w:rsidRPr="001D32A6" w:rsidRDefault="00D8761C" w:rsidP="001D32A6">
            <w:pPr>
              <w:spacing w:before="0" w:after="0"/>
              <w:rPr>
                <w:rStyle w:val="CodeSnippet"/>
              </w:rPr>
            </w:pPr>
            <w:r w:rsidRPr="001D32A6">
              <w:rPr>
                <w:rStyle w:val="CodeSnippet"/>
              </w:rPr>
              <w:t xml:space="preserve">  node_templates:</w:t>
            </w:r>
          </w:p>
          <w:p w14:paraId="36969D78" w14:textId="77777777" w:rsidR="00D8761C" w:rsidRPr="001D32A6" w:rsidRDefault="00D8761C" w:rsidP="001D32A6">
            <w:pPr>
              <w:spacing w:before="0" w:after="0"/>
              <w:rPr>
                <w:rStyle w:val="CodeSnippet"/>
              </w:rPr>
            </w:pPr>
            <w:r w:rsidRPr="001D32A6">
              <w:rPr>
                <w:rStyle w:val="CodeSnippet"/>
              </w:rPr>
              <w:t xml:space="preserve">    my_server:</w:t>
            </w:r>
          </w:p>
          <w:p w14:paraId="4B23D66A" w14:textId="77777777" w:rsidR="00D8761C" w:rsidRPr="001D32A6" w:rsidRDefault="00D8761C" w:rsidP="001D32A6">
            <w:pPr>
              <w:spacing w:before="0" w:after="0"/>
              <w:rPr>
                <w:rStyle w:val="CodeSnippet"/>
              </w:rPr>
            </w:pPr>
            <w:r w:rsidRPr="001D32A6">
              <w:rPr>
                <w:rStyle w:val="CodeSnippet"/>
              </w:rPr>
              <w:lastRenderedPageBreak/>
              <w:t xml:space="preserve">      type: tosca.nodes.Compute</w:t>
            </w:r>
          </w:p>
          <w:p w14:paraId="38E587D6" w14:textId="77777777" w:rsidR="00D8761C" w:rsidRPr="001D32A6" w:rsidRDefault="00D8761C" w:rsidP="001D32A6">
            <w:pPr>
              <w:spacing w:before="0" w:after="0"/>
              <w:rPr>
                <w:rStyle w:val="CodeSnippet"/>
              </w:rPr>
            </w:pPr>
            <w:r w:rsidRPr="001D32A6">
              <w:rPr>
                <w:rStyle w:val="CodeSnippet"/>
              </w:rPr>
              <w:t xml:space="preserve">      capabilities:</w:t>
            </w:r>
          </w:p>
          <w:p w14:paraId="5898E2B9" w14:textId="77777777" w:rsidR="00D8761C" w:rsidRPr="001D32A6" w:rsidRDefault="00D8761C" w:rsidP="001D32A6">
            <w:pPr>
              <w:spacing w:before="0" w:after="0"/>
              <w:rPr>
                <w:rStyle w:val="CodeSnippet"/>
              </w:rPr>
            </w:pPr>
            <w:r w:rsidRPr="001D32A6">
              <w:rPr>
                <w:rStyle w:val="CodeSnippet"/>
              </w:rPr>
              <w:t xml:space="preserve">        host:</w:t>
            </w:r>
          </w:p>
          <w:p w14:paraId="7C3EC612" w14:textId="77777777" w:rsidR="00D8761C" w:rsidRPr="001D32A6" w:rsidRDefault="00D8761C" w:rsidP="001D32A6">
            <w:pPr>
              <w:spacing w:before="0" w:after="0"/>
              <w:rPr>
                <w:rStyle w:val="CodeSnippet"/>
              </w:rPr>
            </w:pPr>
            <w:r w:rsidRPr="001D32A6">
              <w:rPr>
                <w:rStyle w:val="CodeSnippet"/>
              </w:rPr>
              <w:t xml:space="preserve">          properties:</w:t>
            </w:r>
          </w:p>
          <w:p w14:paraId="0F418BD7" w14:textId="77777777" w:rsidR="00D8761C" w:rsidRPr="001D32A6" w:rsidRDefault="00D8761C" w:rsidP="001D32A6">
            <w:pPr>
              <w:spacing w:before="0" w:after="0"/>
              <w:rPr>
                <w:rStyle w:val="CodeSnippet"/>
              </w:rPr>
            </w:pPr>
            <w:r w:rsidRPr="001D32A6">
              <w:rPr>
                <w:rStyle w:val="CodeSnippet"/>
              </w:rPr>
              <w:t xml:space="preserve">            disk_size: 10 GB</w:t>
            </w:r>
          </w:p>
          <w:p w14:paraId="609E6EC7" w14:textId="77777777" w:rsidR="00D8761C" w:rsidRPr="001D32A6" w:rsidRDefault="00D8761C" w:rsidP="001D32A6">
            <w:pPr>
              <w:spacing w:before="0" w:after="0"/>
              <w:rPr>
                <w:rStyle w:val="CodeSnippet"/>
              </w:rPr>
            </w:pPr>
            <w:r w:rsidRPr="001D32A6">
              <w:rPr>
                <w:rStyle w:val="CodeSnippet"/>
              </w:rPr>
              <w:t xml:space="preserve">            num_cpus: { get_input: cpus }</w:t>
            </w:r>
          </w:p>
          <w:p w14:paraId="390CA08F" w14:textId="77777777" w:rsidR="00D8761C" w:rsidRPr="001D32A6" w:rsidRDefault="00D8761C" w:rsidP="001D32A6">
            <w:pPr>
              <w:spacing w:before="0" w:after="0"/>
              <w:rPr>
                <w:rStyle w:val="CodeSnippet"/>
              </w:rPr>
            </w:pPr>
            <w:r w:rsidRPr="001D32A6">
              <w:rPr>
                <w:rStyle w:val="CodeSnippet"/>
              </w:rPr>
              <w:t xml:space="preserve">            mem_size: 4096 MB</w:t>
            </w:r>
          </w:p>
          <w:p w14:paraId="347866BE" w14:textId="77777777" w:rsidR="00D8761C" w:rsidRPr="001D32A6" w:rsidRDefault="00D8761C" w:rsidP="001D32A6">
            <w:pPr>
              <w:spacing w:before="0" w:after="0"/>
              <w:rPr>
                <w:rStyle w:val="CodeSnippet"/>
              </w:rPr>
            </w:pPr>
            <w:r w:rsidRPr="001D32A6">
              <w:rPr>
                <w:rStyle w:val="CodeSnippet"/>
              </w:rPr>
              <w:t xml:space="preserve">        os:</w:t>
            </w:r>
          </w:p>
          <w:p w14:paraId="0A0A43DE" w14:textId="77777777" w:rsidR="00D8761C" w:rsidRPr="001D32A6" w:rsidRDefault="00D8761C" w:rsidP="001D32A6">
            <w:pPr>
              <w:spacing w:before="0" w:after="0"/>
              <w:rPr>
                <w:rStyle w:val="CodeSnippet"/>
              </w:rPr>
            </w:pPr>
            <w:r w:rsidRPr="001D32A6">
              <w:rPr>
                <w:rStyle w:val="CodeSnippet"/>
              </w:rPr>
              <w:t xml:space="preserve">          properties:</w:t>
            </w:r>
          </w:p>
          <w:p w14:paraId="46DA6202" w14:textId="77777777" w:rsidR="00D8761C" w:rsidRPr="001D32A6" w:rsidRDefault="00D8761C" w:rsidP="001D32A6">
            <w:pPr>
              <w:spacing w:before="0" w:after="0"/>
              <w:rPr>
                <w:rStyle w:val="CodeSnippet"/>
              </w:rPr>
            </w:pPr>
            <w:r w:rsidRPr="001D32A6">
              <w:rPr>
                <w:rStyle w:val="CodeSnippet"/>
              </w:rPr>
              <w:t xml:space="preserve">            architecture: x86_64</w:t>
            </w:r>
          </w:p>
          <w:p w14:paraId="42EEAFB5" w14:textId="77777777" w:rsidR="00D8761C" w:rsidRPr="001D32A6" w:rsidRDefault="00D8761C" w:rsidP="001D32A6">
            <w:pPr>
              <w:spacing w:before="0" w:after="0"/>
              <w:rPr>
                <w:rStyle w:val="CodeSnippet"/>
              </w:rPr>
            </w:pPr>
            <w:r w:rsidRPr="001D32A6">
              <w:rPr>
                <w:rStyle w:val="CodeSnippet"/>
              </w:rPr>
              <w:t xml:space="preserve">            type: Linux</w:t>
            </w:r>
          </w:p>
          <w:p w14:paraId="59D78972" w14:textId="77777777" w:rsidR="00D8761C" w:rsidRPr="001D32A6" w:rsidRDefault="00D8761C" w:rsidP="001D32A6">
            <w:pPr>
              <w:spacing w:before="0" w:after="0"/>
              <w:rPr>
                <w:rStyle w:val="CodeSnippet"/>
              </w:rPr>
            </w:pPr>
            <w:r w:rsidRPr="001D32A6">
              <w:rPr>
                <w:rStyle w:val="CodeSnippet"/>
              </w:rPr>
              <w:t xml:space="preserve">            distribution: Fedora</w:t>
            </w:r>
          </w:p>
          <w:p w14:paraId="3CC0BA53" w14:textId="77777777" w:rsidR="00D8761C" w:rsidRPr="001D32A6" w:rsidRDefault="00D8761C" w:rsidP="001D32A6">
            <w:pPr>
              <w:spacing w:before="0" w:after="0"/>
              <w:rPr>
                <w:rStyle w:val="CodeSnippet"/>
              </w:rPr>
            </w:pPr>
            <w:r w:rsidRPr="001D32A6">
              <w:rPr>
                <w:rStyle w:val="CodeSnippet"/>
              </w:rPr>
              <w:t xml:space="preserve">            version: 18.0</w:t>
            </w:r>
          </w:p>
          <w:p w14:paraId="48B8C8CF" w14:textId="77777777" w:rsidR="00D8761C" w:rsidRPr="001D32A6" w:rsidRDefault="00D8761C" w:rsidP="001D32A6">
            <w:pPr>
              <w:spacing w:before="0" w:after="0"/>
              <w:rPr>
                <w:rStyle w:val="CodeSnippet"/>
              </w:rPr>
            </w:pPr>
            <w:r w:rsidRPr="001D32A6">
              <w:rPr>
                <w:rStyle w:val="CodeSnippet"/>
              </w:rPr>
              <w:t xml:space="preserve">      requirements:</w:t>
            </w:r>
          </w:p>
          <w:p w14:paraId="73FC920D" w14:textId="77777777" w:rsidR="00D8761C" w:rsidRPr="001D32A6" w:rsidRDefault="00D8761C" w:rsidP="001D32A6">
            <w:pPr>
              <w:spacing w:before="0" w:after="0"/>
              <w:rPr>
                <w:rStyle w:val="CodeSnippet"/>
              </w:rPr>
            </w:pPr>
            <w:r w:rsidRPr="001D32A6">
              <w:rPr>
                <w:rStyle w:val="CodeSnippet"/>
              </w:rPr>
              <w:t xml:space="preserve">         - local_storage: </w:t>
            </w:r>
          </w:p>
          <w:p w14:paraId="3B7BE94B" w14:textId="77777777" w:rsidR="00D8761C" w:rsidRPr="001D32A6" w:rsidRDefault="00D8761C" w:rsidP="001D32A6">
            <w:pPr>
              <w:spacing w:before="0" w:after="0"/>
              <w:rPr>
                <w:rStyle w:val="CodeSnippet"/>
              </w:rPr>
            </w:pPr>
            <w:r w:rsidRPr="001D32A6">
              <w:rPr>
                <w:rStyle w:val="CodeSnippet"/>
              </w:rPr>
              <w:t xml:space="preserve">             node: my_storage</w:t>
            </w:r>
          </w:p>
          <w:p w14:paraId="1BB1C3BB" w14:textId="77777777" w:rsidR="00D8761C" w:rsidRPr="001D32A6" w:rsidRDefault="00D8761C" w:rsidP="001D32A6">
            <w:pPr>
              <w:spacing w:before="0" w:after="0"/>
              <w:rPr>
                <w:rStyle w:val="CodeSnippet"/>
              </w:rPr>
            </w:pPr>
            <w:r w:rsidRPr="001D32A6">
              <w:rPr>
                <w:rStyle w:val="CodeSnippet"/>
              </w:rPr>
              <w:t xml:space="preserve">             relationship: </w:t>
            </w:r>
          </w:p>
          <w:p w14:paraId="0DAE9C7A" w14:textId="77777777" w:rsidR="00D8761C" w:rsidRPr="001D32A6" w:rsidRDefault="00D8761C" w:rsidP="001D32A6">
            <w:pPr>
              <w:spacing w:before="0" w:after="0"/>
              <w:rPr>
                <w:rStyle w:val="CodeSnippet"/>
              </w:rPr>
            </w:pPr>
            <w:r w:rsidRPr="001D32A6">
              <w:rPr>
                <w:rStyle w:val="CodeSnippet"/>
              </w:rPr>
              <w:t xml:space="preserve">               type: AttachesTo</w:t>
            </w:r>
          </w:p>
          <w:p w14:paraId="7EB5A8FE" w14:textId="77777777" w:rsidR="00D8761C" w:rsidRPr="001D32A6" w:rsidRDefault="00D8761C" w:rsidP="001D32A6">
            <w:pPr>
              <w:spacing w:before="0" w:after="0"/>
              <w:rPr>
                <w:rStyle w:val="CodeSnippet"/>
              </w:rPr>
            </w:pPr>
            <w:r w:rsidRPr="001D32A6">
              <w:rPr>
                <w:rStyle w:val="CodeSnippet"/>
              </w:rPr>
              <w:t xml:space="preserve">               properties:</w:t>
            </w:r>
          </w:p>
          <w:p w14:paraId="1A210CB7" w14:textId="77777777" w:rsidR="00D8761C" w:rsidRPr="001D32A6" w:rsidRDefault="00D8761C" w:rsidP="001D32A6">
            <w:pPr>
              <w:spacing w:before="0" w:after="0"/>
              <w:rPr>
                <w:rStyle w:val="CodeSnippet"/>
              </w:rPr>
            </w:pPr>
            <w:r w:rsidRPr="001D32A6">
              <w:rPr>
                <w:rStyle w:val="CodeSnippet"/>
              </w:rPr>
              <w:t xml:space="preserve">                 location: { get_input: storage_location }</w:t>
            </w:r>
          </w:p>
          <w:p w14:paraId="00F18673" w14:textId="77777777" w:rsidR="00D8761C" w:rsidRPr="001D32A6" w:rsidRDefault="00D8761C" w:rsidP="001D32A6">
            <w:pPr>
              <w:spacing w:before="0" w:after="0"/>
              <w:rPr>
                <w:rStyle w:val="CodeSnippet"/>
              </w:rPr>
            </w:pPr>
            <w:r w:rsidRPr="001D32A6">
              <w:rPr>
                <w:rStyle w:val="CodeSnippet"/>
              </w:rPr>
              <w:t xml:space="preserve">    my_storage:</w:t>
            </w:r>
          </w:p>
          <w:p w14:paraId="4CBFA592" w14:textId="77777777" w:rsidR="00D8761C" w:rsidRPr="001D32A6" w:rsidRDefault="00D8761C" w:rsidP="001D32A6">
            <w:pPr>
              <w:spacing w:before="0" w:after="0"/>
              <w:rPr>
                <w:rStyle w:val="CodeSnippet"/>
              </w:rPr>
            </w:pPr>
            <w:r w:rsidRPr="001D32A6">
              <w:rPr>
                <w:rStyle w:val="CodeSnippet"/>
              </w:rPr>
              <w:t xml:space="preserve">      type: tosca.nodes.BlockStorage</w:t>
            </w:r>
          </w:p>
          <w:p w14:paraId="6F3FA9EE" w14:textId="77777777" w:rsidR="00D8761C" w:rsidRPr="001D32A6" w:rsidRDefault="00D8761C" w:rsidP="001D32A6">
            <w:pPr>
              <w:spacing w:before="0" w:after="0"/>
              <w:rPr>
                <w:rStyle w:val="CodeSnippet"/>
              </w:rPr>
            </w:pPr>
            <w:r w:rsidRPr="001D32A6">
              <w:rPr>
                <w:rStyle w:val="CodeSnippet"/>
              </w:rPr>
              <w:t xml:space="preserve">      properties:</w:t>
            </w:r>
          </w:p>
          <w:p w14:paraId="7866F73C" w14:textId="77777777" w:rsidR="00D8761C" w:rsidRPr="001D32A6" w:rsidRDefault="00D8761C" w:rsidP="001D32A6">
            <w:pPr>
              <w:spacing w:before="0" w:after="0"/>
              <w:rPr>
                <w:rStyle w:val="CodeSnippet"/>
              </w:rPr>
            </w:pPr>
            <w:r w:rsidRPr="001D32A6">
              <w:rPr>
                <w:rStyle w:val="CodeSnippet"/>
              </w:rPr>
              <w:t xml:space="preserve">        size: { get_input: storage_size }</w:t>
            </w:r>
          </w:p>
          <w:p w14:paraId="2127A8AB" w14:textId="77777777" w:rsidR="00D8761C" w:rsidRPr="001D32A6" w:rsidRDefault="00D8761C" w:rsidP="001D32A6">
            <w:pPr>
              <w:spacing w:before="0" w:after="0"/>
              <w:rPr>
                <w:rStyle w:val="CodeSnippet"/>
              </w:rPr>
            </w:pPr>
            <w:r w:rsidRPr="001D32A6">
              <w:rPr>
                <w:rStyle w:val="CodeSnippet"/>
              </w:rPr>
              <w:t xml:space="preserve">        snapshot_id: { get_input: storage_snapshot_id }</w:t>
            </w:r>
          </w:p>
          <w:p w14:paraId="097E62F2" w14:textId="77777777" w:rsidR="00D8761C" w:rsidRPr="001D32A6" w:rsidRDefault="00D8761C" w:rsidP="001D32A6">
            <w:pPr>
              <w:spacing w:before="0" w:after="0"/>
              <w:rPr>
                <w:rStyle w:val="CodeSnippet"/>
              </w:rPr>
            </w:pPr>
          </w:p>
          <w:p w14:paraId="50A68194" w14:textId="77777777" w:rsidR="00D8761C" w:rsidRPr="001D32A6" w:rsidRDefault="00D8761C" w:rsidP="001D32A6">
            <w:pPr>
              <w:spacing w:before="0" w:after="0"/>
              <w:rPr>
                <w:rStyle w:val="CodeSnippet"/>
              </w:rPr>
            </w:pPr>
            <w:r w:rsidRPr="001D32A6">
              <w:rPr>
                <w:rStyle w:val="CodeSnippet"/>
              </w:rPr>
              <w:t xml:space="preserve">    my_server2:</w:t>
            </w:r>
          </w:p>
          <w:p w14:paraId="1EC5F64A" w14:textId="77777777" w:rsidR="00D8761C" w:rsidRPr="001D32A6" w:rsidRDefault="00D8761C" w:rsidP="001D32A6">
            <w:pPr>
              <w:spacing w:before="0" w:after="0"/>
              <w:rPr>
                <w:rStyle w:val="CodeSnippet"/>
              </w:rPr>
            </w:pPr>
            <w:r w:rsidRPr="001D32A6">
              <w:rPr>
                <w:rStyle w:val="CodeSnippet"/>
              </w:rPr>
              <w:t xml:space="preserve">      type: tosca.nodes.Compute</w:t>
            </w:r>
          </w:p>
          <w:p w14:paraId="2B864176" w14:textId="77777777" w:rsidR="00D8761C" w:rsidRPr="001D32A6" w:rsidRDefault="00D8761C" w:rsidP="001D32A6">
            <w:pPr>
              <w:spacing w:before="0" w:after="0"/>
              <w:rPr>
                <w:rStyle w:val="CodeSnippet"/>
              </w:rPr>
            </w:pPr>
            <w:r w:rsidRPr="001D32A6">
              <w:rPr>
                <w:rStyle w:val="CodeSnippet"/>
              </w:rPr>
              <w:t xml:space="preserve">      capabilities:</w:t>
            </w:r>
          </w:p>
          <w:p w14:paraId="588A17C5" w14:textId="77777777" w:rsidR="00D8761C" w:rsidRPr="001D32A6" w:rsidRDefault="00D8761C" w:rsidP="001D32A6">
            <w:pPr>
              <w:spacing w:before="0" w:after="0"/>
              <w:rPr>
                <w:rStyle w:val="CodeSnippet"/>
              </w:rPr>
            </w:pPr>
            <w:r w:rsidRPr="001D32A6">
              <w:rPr>
                <w:rStyle w:val="CodeSnippet"/>
              </w:rPr>
              <w:t xml:space="preserve">        host:</w:t>
            </w:r>
          </w:p>
          <w:p w14:paraId="44BEBA7B" w14:textId="77777777" w:rsidR="00D8761C" w:rsidRPr="001D32A6" w:rsidRDefault="00D8761C" w:rsidP="001D32A6">
            <w:pPr>
              <w:spacing w:before="0" w:after="0"/>
              <w:rPr>
                <w:rStyle w:val="CodeSnippet"/>
              </w:rPr>
            </w:pPr>
            <w:r w:rsidRPr="001D32A6">
              <w:rPr>
                <w:rStyle w:val="CodeSnippet"/>
              </w:rPr>
              <w:t xml:space="preserve">          properties:</w:t>
            </w:r>
          </w:p>
          <w:p w14:paraId="6404D952" w14:textId="77777777" w:rsidR="00D8761C" w:rsidRPr="001D32A6" w:rsidRDefault="00D8761C" w:rsidP="001D32A6">
            <w:pPr>
              <w:spacing w:before="0" w:after="0"/>
              <w:rPr>
                <w:rStyle w:val="CodeSnippet"/>
              </w:rPr>
            </w:pPr>
            <w:r w:rsidRPr="001D32A6">
              <w:rPr>
                <w:rStyle w:val="CodeSnippet"/>
              </w:rPr>
              <w:t xml:space="preserve">            disk_size: 10 GB</w:t>
            </w:r>
          </w:p>
          <w:p w14:paraId="29121A6C" w14:textId="77777777" w:rsidR="00D8761C" w:rsidRPr="001D32A6" w:rsidRDefault="00D8761C" w:rsidP="001D32A6">
            <w:pPr>
              <w:spacing w:before="0" w:after="0"/>
              <w:rPr>
                <w:rStyle w:val="CodeSnippet"/>
              </w:rPr>
            </w:pPr>
            <w:r w:rsidRPr="001D32A6">
              <w:rPr>
                <w:rStyle w:val="CodeSnippet"/>
              </w:rPr>
              <w:t xml:space="preserve">            num_cpus: { get_input: cpus }</w:t>
            </w:r>
          </w:p>
          <w:p w14:paraId="368C6FD6" w14:textId="77777777" w:rsidR="00D8761C" w:rsidRPr="001D32A6" w:rsidRDefault="00D8761C" w:rsidP="001D32A6">
            <w:pPr>
              <w:spacing w:before="0" w:after="0"/>
              <w:rPr>
                <w:rStyle w:val="CodeSnippet"/>
              </w:rPr>
            </w:pPr>
            <w:r w:rsidRPr="001D32A6">
              <w:rPr>
                <w:rStyle w:val="CodeSnippet"/>
              </w:rPr>
              <w:t xml:space="preserve">            mem_size: 4096 MB</w:t>
            </w:r>
          </w:p>
          <w:p w14:paraId="44AB2CF9" w14:textId="77777777" w:rsidR="00D8761C" w:rsidRPr="001D32A6" w:rsidRDefault="00D8761C" w:rsidP="001D32A6">
            <w:pPr>
              <w:spacing w:before="0" w:after="0"/>
              <w:rPr>
                <w:rStyle w:val="CodeSnippet"/>
              </w:rPr>
            </w:pPr>
            <w:r w:rsidRPr="001D32A6">
              <w:rPr>
                <w:rStyle w:val="CodeSnippet"/>
              </w:rPr>
              <w:t xml:space="preserve">        os:</w:t>
            </w:r>
          </w:p>
          <w:p w14:paraId="75E92A30" w14:textId="77777777" w:rsidR="00D8761C" w:rsidRPr="001D32A6" w:rsidRDefault="00D8761C" w:rsidP="001D32A6">
            <w:pPr>
              <w:spacing w:before="0" w:after="0"/>
              <w:rPr>
                <w:rStyle w:val="CodeSnippet"/>
              </w:rPr>
            </w:pPr>
            <w:r w:rsidRPr="001D32A6">
              <w:rPr>
                <w:rStyle w:val="CodeSnippet"/>
              </w:rPr>
              <w:t xml:space="preserve">          properties:</w:t>
            </w:r>
          </w:p>
          <w:p w14:paraId="0D047C8F" w14:textId="77777777" w:rsidR="00D8761C" w:rsidRPr="001D32A6" w:rsidRDefault="00D8761C" w:rsidP="001D32A6">
            <w:pPr>
              <w:spacing w:before="0" w:after="0"/>
              <w:rPr>
                <w:rStyle w:val="CodeSnippet"/>
              </w:rPr>
            </w:pPr>
            <w:r w:rsidRPr="001D32A6">
              <w:rPr>
                <w:rStyle w:val="CodeSnippet"/>
              </w:rPr>
              <w:t xml:space="preserve">            architecture: x86_64</w:t>
            </w:r>
          </w:p>
          <w:p w14:paraId="002B3D04" w14:textId="77777777" w:rsidR="00D8761C" w:rsidRPr="001D32A6" w:rsidRDefault="00D8761C" w:rsidP="001D32A6">
            <w:pPr>
              <w:spacing w:before="0" w:after="0"/>
              <w:rPr>
                <w:rStyle w:val="CodeSnippet"/>
              </w:rPr>
            </w:pPr>
            <w:r w:rsidRPr="001D32A6">
              <w:rPr>
                <w:rStyle w:val="CodeSnippet"/>
              </w:rPr>
              <w:t xml:space="preserve">            type: Linux</w:t>
            </w:r>
          </w:p>
          <w:p w14:paraId="15D0655F" w14:textId="77777777" w:rsidR="00D8761C" w:rsidRPr="001D32A6" w:rsidRDefault="00D8761C" w:rsidP="001D32A6">
            <w:pPr>
              <w:spacing w:before="0" w:after="0"/>
              <w:rPr>
                <w:rStyle w:val="CodeSnippet"/>
              </w:rPr>
            </w:pPr>
            <w:r w:rsidRPr="001D32A6">
              <w:rPr>
                <w:rStyle w:val="CodeSnippet"/>
              </w:rPr>
              <w:t xml:space="preserve">            distribution: Fedora</w:t>
            </w:r>
          </w:p>
          <w:p w14:paraId="76CDB9B6" w14:textId="77777777" w:rsidR="00D8761C" w:rsidRPr="001D32A6" w:rsidRDefault="00D8761C" w:rsidP="001D32A6">
            <w:pPr>
              <w:spacing w:before="0" w:after="0"/>
              <w:rPr>
                <w:rStyle w:val="CodeSnippet"/>
              </w:rPr>
            </w:pPr>
            <w:r w:rsidRPr="001D32A6">
              <w:rPr>
                <w:rStyle w:val="CodeSnippet"/>
              </w:rPr>
              <w:t xml:space="preserve">            version: 18.0</w:t>
            </w:r>
          </w:p>
          <w:p w14:paraId="4D5A7F45" w14:textId="77777777" w:rsidR="00D8761C" w:rsidRPr="001D32A6" w:rsidRDefault="00D8761C" w:rsidP="001D32A6">
            <w:pPr>
              <w:spacing w:before="0" w:after="0"/>
              <w:rPr>
                <w:rStyle w:val="CodeSnippet"/>
              </w:rPr>
            </w:pPr>
            <w:r w:rsidRPr="001D32A6">
              <w:rPr>
                <w:rStyle w:val="CodeSnippet"/>
              </w:rPr>
              <w:t xml:space="preserve">      requirements:</w:t>
            </w:r>
          </w:p>
          <w:p w14:paraId="23D16BBC" w14:textId="77777777" w:rsidR="00D8761C" w:rsidRPr="001D32A6" w:rsidRDefault="00D8761C" w:rsidP="001D32A6">
            <w:pPr>
              <w:spacing w:before="0" w:after="0"/>
              <w:rPr>
                <w:rStyle w:val="CodeSnippet"/>
              </w:rPr>
            </w:pPr>
            <w:r w:rsidRPr="001D32A6">
              <w:rPr>
                <w:rStyle w:val="CodeSnippet"/>
              </w:rPr>
              <w:t xml:space="preserve">         - local_storage: </w:t>
            </w:r>
          </w:p>
          <w:p w14:paraId="341ED3D4" w14:textId="77777777" w:rsidR="00D8761C" w:rsidRPr="001D32A6" w:rsidRDefault="00D8761C" w:rsidP="001D32A6">
            <w:pPr>
              <w:spacing w:before="0" w:after="0"/>
              <w:rPr>
                <w:rStyle w:val="CodeSnippet"/>
              </w:rPr>
            </w:pPr>
            <w:r w:rsidRPr="001D32A6">
              <w:rPr>
                <w:rStyle w:val="CodeSnippet"/>
              </w:rPr>
              <w:t xml:space="preserve">             node: my_storage2</w:t>
            </w:r>
          </w:p>
          <w:p w14:paraId="1DB13F43" w14:textId="77777777" w:rsidR="00D8761C" w:rsidRPr="001D32A6" w:rsidRDefault="00D8761C" w:rsidP="001D32A6">
            <w:pPr>
              <w:spacing w:before="0" w:after="0"/>
              <w:rPr>
                <w:rStyle w:val="CodeSnippet"/>
              </w:rPr>
            </w:pPr>
            <w:r w:rsidRPr="001D32A6">
              <w:rPr>
                <w:rStyle w:val="CodeSnippet"/>
              </w:rPr>
              <w:t xml:space="preserve">             relationship: </w:t>
            </w:r>
          </w:p>
          <w:p w14:paraId="33D4BF9D" w14:textId="77777777" w:rsidR="00D8761C" w:rsidRPr="001D32A6" w:rsidRDefault="00D8761C" w:rsidP="001D32A6">
            <w:pPr>
              <w:spacing w:before="0" w:after="0"/>
              <w:rPr>
                <w:rStyle w:val="CodeSnippet"/>
              </w:rPr>
            </w:pPr>
            <w:r w:rsidRPr="001D32A6">
              <w:rPr>
                <w:rStyle w:val="CodeSnippet"/>
              </w:rPr>
              <w:t xml:space="preserve">               type: AttachesTo</w:t>
            </w:r>
          </w:p>
          <w:p w14:paraId="03C7AE73" w14:textId="77777777" w:rsidR="00D8761C" w:rsidRPr="001D32A6" w:rsidRDefault="00D8761C" w:rsidP="001D32A6">
            <w:pPr>
              <w:spacing w:before="0" w:after="0"/>
              <w:rPr>
                <w:rStyle w:val="CodeSnippet"/>
              </w:rPr>
            </w:pPr>
            <w:r w:rsidRPr="001D32A6">
              <w:rPr>
                <w:rStyle w:val="CodeSnippet"/>
              </w:rPr>
              <w:t xml:space="preserve">               properties:</w:t>
            </w:r>
          </w:p>
          <w:p w14:paraId="1E7C1F09" w14:textId="77777777" w:rsidR="00D8761C" w:rsidRPr="001D32A6" w:rsidRDefault="00D8761C" w:rsidP="001D32A6">
            <w:pPr>
              <w:spacing w:before="0" w:after="0"/>
              <w:rPr>
                <w:rStyle w:val="CodeSnippet"/>
              </w:rPr>
            </w:pPr>
            <w:r w:rsidRPr="001D32A6">
              <w:rPr>
                <w:rStyle w:val="CodeSnippet"/>
              </w:rPr>
              <w:t xml:space="preserve">                 location: { get_input: storage_location }</w:t>
            </w:r>
          </w:p>
          <w:p w14:paraId="1ABF6B06" w14:textId="77777777" w:rsidR="00D8761C" w:rsidRPr="001D32A6" w:rsidRDefault="00D8761C" w:rsidP="001D32A6">
            <w:pPr>
              <w:spacing w:before="0" w:after="0"/>
              <w:rPr>
                <w:rStyle w:val="CodeSnippet"/>
              </w:rPr>
            </w:pPr>
            <w:r w:rsidRPr="001D32A6">
              <w:rPr>
                <w:rStyle w:val="CodeSnippet"/>
              </w:rPr>
              <w:t xml:space="preserve">    my_storage2:</w:t>
            </w:r>
          </w:p>
          <w:p w14:paraId="3C7974FC" w14:textId="77777777" w:rsidR="00D8761C" w:rsidRPr="001D32A6" w:rsidRDefault="00D8761C" w:rsidP="001D32A6">
            <w:pPr>
              <w:spacing w:before="0" w:after="0"/>
              <w:rPr>
                <w:rStyle w:val="CodeSnippet"/>
              </w:rPr>
            </w:pPr>
            <w:r w:rsidRPr="001D32A6">
              <w:rPr>
                <w:rStyle w:val="CodeSnippet"/>
              </w:rPr>
              <w:t xml:space="preserve">      type: tosca.nodes.BlockStorage</w:t>
            </w:r>
          </w:p>
          <w:p w14:paraId="1A89BD0B" w14:textId="77777777" w:rsidR="00D8761C" w:rsidRPr="001D32A6" w:rsidRDefault="00D8761C" w:rsidP="001D32A6">
            <w:pPr>
              <w:spacing w:before="0" w:after="0"/>
              <w:rPr>
                <w:rStyle w:val="CodeSnippet"/>
              </w:rPr>
            </w:pPr>
            <w:r w:rsidRPr="001D32A6">
              <w:rPr>
                <w:rStyle w:val="CodeSnippet"/>
              </w:rPr>
              <w:t xml:space="preserve">      properties:</w:t>
            </w:r>
          </w:p>
          <w:p w14:paraId="31260C24" w14:textId="77777777" w:rsidR="00D8761C" w:rsidRPr="001D32A6" w:rsidRDefault="00D8761C" w:rsidP="001D32A6">
            <w:pPr>
              <w:spacing w:before="0" w:after="0"/>
              <w:rPr>
                <w:rStyle w:val="CodeSnippet"/>
              </w:rPr>
            </w:pPr>
            <w:r w:rsidRPr="001D32A6">
              <w:rPr>
                <w:rStyle w:val="CodeSnippet"/>
              </w:rPr>
              <w:t xml:space="preserve">        size: { get_input: storage_size }</w:t>
            </w:r>
          </w:p>
          <w:p w14:paraId="1BAC7CF3" w14:textId="77777777" w:rsidR="00D8761C" w:rsidRPr="001D32A6" w:rsidRDefault="00D8761C" w:rsidP="001D32A6">
            <w:pPr>
              <w:spacing w:before="0" w:after="0"/>
              <w:rPr>
                <w:rStyle w:val="CodeSnippet"/>
              </w:rPr>
            </w:pPr>
            <w:r w:rsidRPr="001D32A6">
              <w:rPr>
                <w:rStyle w:val="CodeSnippet"/>
              </w:rPr>
              <w:t xml:space="preserve">        snapshot_id: { get_input: storage_snapshot_id }</w:t>
            </w:r>
          </w:p>
          <w:p w14:paraId="43422EC6" w14:textId="77777777" w:rsidR="00D8761C" w:rsidRPr="001D32A6" w:rsidRDefault="00D8761C" w:rsidP="001D32A6">
            <w:pPr>
              <w:spacing w:before="0" w:after="0"/>
              <w:rPr>
                <w:rStyle w:val="CodeSnippet"/>
              </w:rPr>
            </w:pPr>
          </w:p>
          <w:p w14:paraId="5D093A1E" w14:textId="77777777" w:rsidR="00D8761C" w:rsidRPr="001D32A6" w:rsidRDefault="00D8761C" w:rsidP="001D32A6">
            <w:pPr>
              <w:spacing w:before="0" w:after="0"/>
              <w:rPr>
                <w:rStyle w:val="CodeSnippet"/>
              </w:rPr>
            </w:pPr>
            <w:r w:rsidRPr="001D32A6">
              <w:rPr>
                <w:rStyle w:val="CodeSnippet"/>
              </w:rPr>
              <w:t xml:space="preserve">  outputs:</w:t>
            </w:r>
          </w:p>
          <w:p w14:paraId="46078915" w14:textId="77777777" w:rsidR="00D8761C" w:rsidRPr="001D32A6" w:rsidRDefault="00D8761C" w:rsidP="001D32A6">
            <w:pPr>
              <w:spacing w:before="0" w:after="0"/>
              <w:rPr>
                <w:rStyle w:val="CodeSnippet"/>
              </w:rPr>
            </w:pPr>
            <w:r w:rsidRPr="001D32A6">
              <w:rPr>
                <w:rStyle w:val="CodeSnippet"/>
              </w:rPr>
              <w:t xml:space="preserve">    server_ip_1:</w:t>
            </w:r>
          </w:p>
          <w:p w14:paraId="2A22D1F5" w14:textId="77777777" w:rsidR="00D8761C" w:rsidRPr="001D32A6" w:rsidRDefault="00D8761C" w:rsidP="001D32A6">
            <w:pPr>
              <w:spacing w:before="0" w:after="0"/>
              <w:rPr>
                <w:rStyle w:val="CodeSnippet"/>
              </w:rPr>
            </w:pPr>
            <w:r w:rsidRPr="001D32A6">
              <w:rPr>
                <w:rStyle w:val="CodeSnippet"/>
              </w:rPr>
              <w:lastRenderedPageBreak/>
              <w:t xml:space="preserve">      description: The private IP address of the application’s first server.</w:t>
            </w:r>
          </w:p>
          <w:p w14:paraId="14DD69FD" w14:textId="77777777" w:rsidR="00D8761C" w:rsidRPr="001D32A6" w:rsidRDefault="00D8761C" w:rsidP="001D32A6">
            <w:pPr>
              <w:spacing w:before="0" w:after="0"/>
              <w:rPr>
                <w:rStyle w:val="CodeSnippet"/>
              </w:rPr>
            </w:pPr>
            <w:r w:rsidRPr="001D32A6">
              <w:rPr>
                <w:rStyle w:val="CodeSnippet"/>
              </w:rPr>
              <w:t xml:space="preserve">      value: { get_attribute: [my_server, private_address] }</w:t>
            </w:r>
          </w:p>
          <w:p w14:paraId="0D37DB6A" w14:textId="77777777" w:rsidR="00D8761C" w:rsidRPr="001D32A6" w:rsidRDefault="00D8761C" w:rsidP="001D32A6">
            <w:pPr>
              <w:spacing w:before="0" w:after="0"/>
              <w:rPr>
                <w:rStyle w:val="CodeSnippet"/>
              </w:rPr>
            </w:pPr>
            <w:r w:rsidRPr="001D32A6">
              <w:rPr>
                <w:rStyle w:val="CodeSnippet"/>
              </w:rPr>
              <w:t xml:space="preserve">    server_ip_2:</w:t>
            </w:r>
          </w:p>
          <w:p w14:paraId="32E93671" w14:textId="77777777" w:rsidR="00D8761C" w:rsidRPr="001D32A6" w:rsidRDefault="00D8761C" w:rsidP="001D32A6">
            <w:pPr>
              <w:spacing w:before="0" w:after="0"/>
              <w:rPr>
                <w:rStyle w:val="CodeSnippet"/>
              </w:rPr>
            </w:pPr>
            <w:r w:rsidRPr="001D32A6">
              <w:rPr>
                <w:rStyle w:val="CodeSnippet"/>
              </w:rPr>
              <w:t xml:space="preserve">      description: The private IP address of the application’s second server.</w:t>
            </w:r>
          </w:p>
          <w:p w14:paraId="37DA6B16" w14:textId="77777777" w:rsidR="00D8761C" w:rsidRPr="001D32A6" w:rsidRDefault="00D8761C" w:rsidP="001D32A6">
            <w:pPr>
              <w:spacing w:before="0" w:after="0"/>
              <w:rPr>
                <w:rStyle w:val="CodeSnippet"/>
              </w:rPr>
            </w:pPr>
            <w:r w:rsidRPr="001D32A6">
              <w:rPr>
                <w:rStyle w:val="CodeSnippet"/>
              </w:rPr>
              <w:t xml:space="preserve">      value: { get_attribute: [my_server2, private_address] }</w:t>
            </w:r>
          </w:p>
          <w:p w14:paraId="514B0342" w14:textId="77777777" w:rsidR="00D8761C" w:rsidRPr="001D32A6" w:rsidRDefault="00D8761C" w:rsidP="001D32A6">
            <w:pPr>
              <w:spacing w:before="0" w:after="0"/>
              <w:rPr>
                <w:rStyle w:val="CodeSnippet"/>
              </w:rPr>
            </w:pPr>
            <w:r w:rsidRPr="001D32A6">
              <w:rPr>
                <w:rStyle w:val="CodeSnippet"/>
              </w:rPr>
              <w:t xml:space="preserve">    volume_id_1:</w:t>
            </w:r>
          </w:p>
          <w:p w14:paraId="45C8D3C4" w14:textId="77777777" w:rsidR="00D8761C" w:rsidRPr="001D32A6" w:rsidRDefault="00D8761C" w:rsidP="001D32A6">
            <w:pPr>
              <w:spacing w:before="0" w:after="0"/>
              <w:rPr>
                <w:rStyle w:val="CodeSnippet"/>
              </w:rPr>
            </w:pPr>
            <w:r w:rsidRPr="001D32A6">
              <w:rPr>
                <w:rStyle w:val="CodeSnippet"/>
              </w:rPr>
              <w:t xml:space="preserve">      description: The volume id of the first block storage instance.</w:t>
            </w:r>
          </w:p>
          <w:p w14:paraId="4470E969" w14:textId="77777777" w:rsidR="00D8761C" w:rsidRPr="001D32A6" w:rsidRDefault="00D8761C" w:rsidP="001D32A6">
            <w:pPr>
              <w:spacing w:before="0" w:after="0"/>
              <w:rPr>
                <w:rStyle w:val="CodeSnippet"/>
              </w:rPr>
            </w:pPr>
            <w:r w:rsidRPr="001D32A6">
              <w:rPr>
                <w:rStyle w:val="CodeSnippet"/>
              </w:rPr>
              <w:t xml:space="preserve">      value: { get_attribute: [my_storage, volume_id] }</w:t>
            </w:r>
          </w:p>
          <w:p w14:paraId="3AB72781" w14:textId="77777777" w:rsidR="00D8761C" w:rsidRPr="001D32A6" w:rsidRDefault="00D8761C" w:rsidP="001D32A6">
            <w:pPr>
              <w:spacing w:before="0" w:after="0"/>
              <w:rPr>
                <w:rStyle w:val="CodeSnippet"/>
              </w:rPr>
            </w:pPr>
            <w:r w:rsidRPr="001D32A6">
              <w:rPr>
                <w:rStyle w:val="CodeSnippet"/>
              </w:rPr>
              <w:t xml:space="preserve">    volume_id_2:</w:t>
            </w:r>
          </w:p>
          <w:p w14:paraId="1F7348D9" w14:textId="77777777" w:rsidR="00D8761C" w:rsidRPr="001D32A6" w:rsidRDefault="00D8761C" w:rsidP="001D32A6">
            <w:pPr>
              <w:spacing w:before="0" w:after="0"/>
              <w:rPr>
                <w:rStyle w:val="CodeSnippet"/>
              </w:rPr>
            </w:pPr>
            <w:r w:rsidRPr="001D32A6">
              <w:rPr>
                <w:rStyle w:val="CodeSnippet"/>
              </w:rPr>
              <w:t xml:space="preserve">      description: The volume id of the second block storage instance.</w:t>
            </w:r>
          </w:p>
          <w:p w14:paraId="24BE5D2A" w14:textId="77777777" w:rsidR="00D8761C" w:rsidRPr="00E84C2A" w:rsidRDefault="00D8761C" w:rsidP="001D32A6">
            <w:pPr>
              <w:spacing w:before="0" w:after="0"/>
              <w:rPr>
                <w:rStyle w:val="CodeSnippet"/>
                <w:noProof/>
              </w:rPr>
            </w:pPr>
            <w:r w:rsidRPr="001D32A6">
              <w:rPr>
                <w:rStyle w:val="CodeSnippet"/>
              </w:rPr>
              <w:t xml:space="preserve">      value: { get_attribute: [my_storage2, volume_id] }</w:t>
            </w:r>
          </w:p>
        </w:tc>
      </w:tr>
    </w:tbl>
    <w:p w14:paraId="0ACC1E7F" w14:textId="77777777" w:rsidR="00D8761C" w:rsidRPr="00E84C2A" w:rsidRDefault="00D8761C" w:rsidP="00D8761C">
      <w:pPr>
        <w:pStyle w:val="Heading3"/>
        <w:numPr>
          <w:ilvl w:val="2"/>
          <w:numId w:val="4"/>
        </w:numPr>
      </w:pPr>
      <w:bookmarkStart w:id="1652" w:name="_Toc454457939"/>
      <w:bookmarkStart w:id="1653" w:name="_Toc454458738"/>
      <w:r w:rsidRPr="00E84C2A">
        <w:lastRenderedPageBreak/>
        <w:t>Object Storage 1: Creating an Object Storage service</w:t>
      </w:r>
      <w:bookmarkEnd w:id="1652"/>
      <w:bookmarkEnd w:id="1653"/>
    </w:p>
    <w:bookmarkEnd w:id="1651"/>
    <w:p w14:paraId="53BAACA0" w14:textId="77777777" w:rsidR="00D8761C" w:rsidRPr="00E84C2A" w:rsidRDefault="00D8761C" w:rsidP="00D8761C">
      <w:pPr>
        <w:pStyle w:val="Heading4"/>
        <w:numPr>
          <w:ilvl w:val="3"/>
          <w:numId w:val="4"/>
        </w:numPr>
      </w:pPr>
      <w:r w:rsidRPr="00E84C2A">
        <w:t>Description</w:t>
      </w:r>
    </w:p>
    <w:p w14:paraId="3B7D62B2" w14:textId="77777777" w:rsidR="00D8761C" w:rsidRPr="00E84C2A" w:rsidRDefault="00D8761C" w:rsidP="00D8761C">
      <w:pPr>
        <w:pStyle w:val="Heading4"/>
        <w:numPr>
          <w:ilvl w:val="3"/>
          <w:numId w:val="4"/>
        </w:numPr>
        <w:rPr>
          <w:u w:val="single"/>
        </w:rPr>
      </w:pPr>
      <w:r w:rsidRPr="00E84C2A">
        <w:t>Logical Diagram</w:t>
      </w:r>
    </w:p>
    <w:p w14:paraId="54402812" w14:textId="77777777" w:rsidR="00D8761C" w:rsidRPr="00E84C2A" w:rsidRDefault="00D8761C" w:rsidP="00D8761C">
      <w:r w:rsidRPr="00E84C2A">
        <w:rPr>
          <w:noProof/>
        </w:rPr>
        <w:drawing>
          <wp:inline distT="0" distB="0" distL="0" distR="0" wp14:anchorId="64625694" wp14:editId="2BA04741">
            <wp:extent cx="2041636" cy="1691640"/>
            <wp:effectExtent l="0" t="0" r="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SCA-Use Case-7-Diagram.png"/>
                    <pic:cNvPicPr/>
                  </pic:nvPicPr>
                  <pic:blipFill>
                    <a:blip r:embed="rId120">
                      <a:extLst>
                        <a:ext uri="{28A0092B-C50C-407E-A947-70E740481C1C}">
                          <a14:useLocalDpi xmlns:a14="http://schemas.microsoft.com/office/drawing/2010/main" val="0"/>
                        </a:ext>
                      </a:extLst>
                    </a:blip>
                    <a:stretch>
                      <a:fillRect/>
                    </a:stretch>
                  </pic:blipFill>
                  <pic:spPr>
                    <a:xfrm>
                      <a:off x="0" y="0"/>
                      <a:ext cx="2039099" cy="1689538"/>
                    </a:xfrm>
                    <a:prstGeom prst="rect">
                      <a:avLst/>
                    </a:prstGeom>
                  </pic:spPr>
                </pic:pic>
              </a:graphicData>
            </a:graphic>
          </wp:inline>
        </w:drawing>
      </w:r>
    </w:p>
    <w:p w14:paraId="3C4E1979" w14:textId="77777777" w:rsidR="00D8761C" w:rsidRPr="00E84C2A" w:rsidRDefault="00D8761C" w:rsidP="00D8761C">
      <w:pPr>
        <w:pStyle w:val="Heading4"/>
        <w:numPr>
          <w:ilvl w:val="3"/>
          <w:numId w:val="4"/>
        </w:numPr>
      </w:pPr>
      <w:r w:rsidRPr="00E84C2A">
        <w:t>Sample YAML</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446"/>
      </w:tblGrid>
      <w:tr w:rsidR="00D8761C" w:rsidRPr="00E84C2A" w14:paraId="762743CB" w14:textId="77777777" w:rsidTr="00D8761C">
        <w:tc>
          <w:tcPr>
            <w:tcW w:w="9576" w:type="dxa"/>
            <w:shd w:val="clear" w:color="auto" w:fill="D9D9D9" w:themeFill="background1" w:themeFillShade="D9"/>
          </w:tcPr>
          <w:p w14:paraId="1B34161E" w14:textId="77777777" w:rsidR="00D8761C" w:rsidRPr="001D32A6" w:rsidRDefault="00D8761C" w:rsidP="001D32A6">
            <w:pPr>
              <w:spacing w:before="0" w:after="0"/>
              <w:rPr>
                <w:rStyle w:val="CodeSnippet"/>
              </w:rPr>
            </w:pPr>
            <w:r w:rsidRPr="001D32A6">
              <w:rPr>
                <w:rStyle w:val="CodeSnippet"/>
              </w:rPr>
              <w:t>tosca_definitions_version: tosca_simple_yaml_1_0</w:t>
            </w:r>
          </w:p>
          <w:p w14:paraId="38414A9A" w14:textId="77777777" w:rsidR="00D8761C" w:rsidRPr="001D32A6" w:rsidRDefault="00D8761C" w:rsidP="001D32A6">
            <w:pPr>
              <w:spacing w:before="0" w:after="0"/>
              <w:rPr>
                <w:rStyle w:val="CodeSnippet"/>
              </w:rPr>
            </w:pPr>
          </w:p>
          <w:p w14:paraId="3BD7B749" w14:textId="77777777" w:rsidR="00D8761C" w:rsidRPr="001D32A6" w:rsidRDefault="00D8761C" w:rsidP="001D32A6">
            <w:pPr>
              <w:spacing w:before="0" w:after="0"/>
              <w:rPr>
                <w:rStyle w:val="CodeSnippet"/>
              </w:rPr>
            </w:pPr>
            <w:r w:rsidRPr="001D32A6">
              <w:rPr>
                <w:rStyle w:val="CodeSnippet"/>
              </w:rPr>
              <w:t>description: &gt;</w:t>
            </w:r>
          </w:p>
          <w:p w14:paraId="5D9F2DFB" w14:textId="77777777" w:rsidR="00D8761C" w:rsidRPr="001D32A6" w:rsidRDefault="00D8761C" w:rsidP="001D32A6">
            <w:pPr>
              <w:spacing w:before="0" w:after="0"/>
              <w:rPr>
                <w:rStyle w:val="CodeSnippet"/>
              </w:rPr>
            </w:pPr>
            <w:r w:rsidRPr="001D32A6">
              <w:rPr>
                <w:rStyle w:val="CodeSnippet"/>
              </w:rPr>
              <w:t xml:space="preserve">    Tosca template for creating an object storage service.</w:t>
            </w:r>
          </w:p>
          <w:p w14:paraId="3EB3D472" w14:textId="77777777" w:rsidR="00D8761C" w:rsidRPr="001D32A6" w:rsidRDefault="00D8761C" w:rsidP="001D32A6">
            <w:pPr>
              <w:spacing w:before="0" w:after="0"/>
              <w:rPr>
                <w:rStyle w:val="CodeSnippet"/>
              </w:rPr>
            </w:pPr>
          </w:p>
          <w:p w14:paraId="13E9E039" w14:textId="77777777" w:rsidR="00D8761C" w:rsidRPr="001D32A6" w:rsidRDefault="00D8761C" w:rsidP="001D32A6">
            <w:pPr>
              <w:spacing w:before="0" w:after="0"/>
              <w:rPr>
                <w:rStyle w:val="CodeSnippet"/>
              </w:rPr>
            </w:pPr>
            <w:r w:rsidRPr="001D32A6">
              <w:rPr>
                <w:rStyle w:val="CodeSnippet"/>
              </w:rPr>
              <w:t>topology_template:</w:t>
            </w:r>
          </w:p>
          <w:p w14:paraId="0E4BB723" w14:textId="77777777" w:rsidR="00D8761C" w:rsidRPr="001D32A6" w:rsidRDefault="00D8761C" w:rsidP="001D32A6">
            <w:pPr>
              <w:spacing w:before="0" w:after="0"/>
              <w:rPr>
                <w:rStyle w:val="CodeSnippet"/>
              </w:rPr>
            </w:pPr>
            <w:r w:rsidRPr="001D32A6">
              <w:rPr>
                <w:rStyle w:val="CodeSnippet"/>
              </w:rPr>
              <w:t xml:space="preserve">  inputs:</w:t>
            </w:r>
          </w:p>
          <w:p w14:paraId="09BD77AF" w14:textId="77777777" w:rsidR="00D8761C" w:rsidRPr="001D32A6" w:rsidRDefault="00D8761C" w:rsidP="001D32A6">
            <w:pPr>
              <w:spacing w:before="0" w:after="0"/>
              <w:rPr>
                <w:rStyle w:val="CodeSnippet"/>
              </w:rPr>
            </w:pPr>
            <w:r w:rsidRPr="001D32A6">
              <w:rPr>
                <w:rStyle w:val="CodeSnippet"/>
              </w:rPr>
              <w:t xml:space="preserve">    objectstore_name:</w:t>
            </w:r>
          </w:p>
          <w:p w14:paraId="44A5305E" w14:textId="77777777" w:rsidR="00D8761C" w:rsidRPr="001D32A6" w:rsidRDefault="00D8761C" w:rsidP="001D32A6">
            <w:pPr>
              <w:spacing w:before="0" w:after="0"/>
              <w:rPr>
                <w:rStyle w:val="CodeSnippet"/>
              </w:rPr>
            </w:pPr>
            <w:r w:rsidRPr="001D32A6">
              <w:rPr>
                <w:rStyle w:val="CodeSnippet"/>
              </w:rPr>
              <w:t xml:space="preserve">      type: string</w:t>
            </w:r>
          </w:p>
          <w:p w14:paraId="103D5E0B" w14:textId="77777777" w:rsidR="00D8761C" w:rsidRPr="001D32A6" w:rsidRDefault="00D8761C" w:rsidP="001D32A6">
            <w:pPr>
              <w:spacing w:before="0" w:after="0"/>
              <w:rPr>
                <w:rStyle w:val="CodeSnippet"/>
              </w:rPr>
            </w:pPr>
          </w:p>
          <w:p w14:paraId="1D4D81F2" w14:textId="77777777" w:rsidR="00D8761C" w:rsidRPr="001D32A6" w:rsidRDefault="00D8761C" w:rsidP="001D32A6">
            <w:pPr>
              <w:spacing w:before="0" w:after="0"/>
              <w:rPr>
                <w:rStyle w:val="CodeSnippet"/>
              </w:rPr>
            </w:pPr>
            <w:r w:rsidRPr="001D32A6">
              <w:rPr>
                <w:rStyle w:val="CodeSnippet"/>
              </w:rPr>
              <w:t xml:space="preserve">  node_templates:</w:t>
            </w:r>
          </w:p>
          <w:p w14:paraId="417EF25D" w14:textId="77777777" w:rsidR="00D8761C" w:rsidRPr="001D32A6" w:rsidRDefault="00D8761C" w:rsidP="001D32A6">
            <w:pPr>
              <w:spacing w:before="0" w:after="0"/>
              <w:rPr>
                <w:rStyle w:val="CodeSnippet"/>
              </w:rPr>
            </w:pPr>
            <w:r w:rsidRPr="001D32A6">
              <w:rPr>
                <w:rStyle w:val="CodeSnippet"/>
              </w:rPr>
              <w:t xml:space="preserve">    obj_store_server:</w:t>
            </w:r>
          </w:p>
          <w:p w14:paraId="3E249E45" w14:textId="77777777" w:rsidR="00D8761C" w:rsidRPr="001D32A6" w:rsidRDefault="00D8761C" w:rsidP="001D32A6">
            <w:pPr>
              <w:spacing w:before="0" w:after="0"/>
              <w:rPr>
                <w:rStyle w:val="CodeSnippet"/>
              </w:rPr>
            </w:pPr>
            <w:r w:rsidRPr="001D32A6">
              <w:rPr>
                <w:rStyle w:val="CodeSnippet"/>
              </w:rPr>
              <w:t xml:space="preserve">      type: tosca.nodes.ObjectStorage</w:t>
            </w:r>
          </w:p>
          <w:p w14:paraId="1DD897A8" w14:textId="77777777" w:rsidR="00D8761C" w:rsidRPr="001D32A6" w:rsidRDefault="00D8761C" w:rsidP="001D32A6">
            <w:pPr>
              <w:spacing w:before="0" w:after="0"/>
              <w:rPr>
                <w:rStyle w:val="CodeSnippet"/>
              </w:rPr>
            </w:pPr>
            <w:r w:rsidRPr="001D32A6">
              <w:rPr>
                <w:rStyle w:val="CodeSnippet"/>
              </w:rPr>
              <w:t xml:space="preserve">      properties:</w:t>
            </w:r>
          </w:p>
          <w:p w14:paraId="193ED2AA" w14:textId="77777777" w:rsidR="00D8761C" w:rsidRPr="001D32A6" w:rsidRDefault="00D8761C" w:rsidP="001D32A6">
            <w:pPr>
              <w:spacing w:before="0" w:after="0"/>
              <w:rPr>
                <w:rStyle w:val="CodeSnippet"/>
              </w:rPr>
            </w:pPr>
            <w:r w:rsidRPr="001D32A6">
              <w:rPr>
                <w:rStyle w:val="CodeSnippet"/>
              </w:rPr>
              <w:t xml:space="preserve">        name: { get_input: objectstore_name }</w:t>
            </w:r>
          </w:p>
          <w:p w14:paraId="1A2473F0" w14:textId="77777777" w:rsidR="00D8761C" w:rsidRPr="001D32A6" w:rsidRDefault="00D8761C" w:rsidP="001D32A6">
            <w:pPr>
              <w:spacing w:before="0" w:after="0"/>
              <w:rPr>
                <w:rStyle w:val="CodeSnippet"/>
              </w:rPr>
            </w:pPr>
            <w:r w:rsidRPr="001D32A6">
              <w:rPr>
                <w:rStyle w:val="CodeSnippet"/>
              </w:rPr>
              <w:t xml:space="preserve">        size: 4096 MB</w:t>
            </w:r>
          </w:p>
          <w:p w14:paraId="0380902A" w14:textId="77777777" w:rsidR="00D8761C" w:rsidRPr="00E84C2A" w:rsidRDefault="00D8761C" w:rsidP="001D32A6">
            <w:pPr>
              <w:spacing w:before="0" w:after="0"/>
              <w:rPr>
                <w:rStyle w:val="CodeSnippet"/>
              </w:rPr>
            </w:pPr>
            <w:r w:rsidRPr="001D32A6">
              <w:rPr>
                <w:rStyle w:val="CodeSnippet"/>
              </w:rPr>
              <w:t xml:space="preserve">        maxsize: 20 GB</w:t>
            </w:r>
          </w:p>
        </w:tc>
      </w:tr>
    </w:tbl>
    <w:p w14:paraId="5B60A6D9" w14:textId="77777777" w:rsidR="00D8761C" w:rsidRPr="00E84C2A" w:rsidRDefault="00D8761C" w:rsidP="00D8761C">
      <w:pPr>
        <w:pStyle w:val="Heading3"/>
        <w:numPr>
          <w:ilvl w:val="2"/>
          <w:numId w:val="4"/>
        </w:numPr>
      </w:pPr>
      <w:bookmarkStart w:id="1654" w:name="_Toc454457940"/>
      <w:bookmarkStart w:id="1655" w:name="_Toc454458739"/>
      <w:bookmarkStart w:id="1656" w:name="USE_CASE_NETWORK_1"/>
      <w:bookmarkStart w:id="1657" w:name="_Toc373867897"/>
      <w:bookmarkStart w:id="1658" w:name="_Toc379455172"/>
      <w:bookmarkEnd w:id="1644"/>
      <w:r w:rsidRPr="00E84C2A">
        <w:lastRenderedPageBreak/>
        <w:t>Network 1: Server bound to a new network</w:t>
      </w:r>
      <w:bookmarkEnd w:id="1654"/>
      <w:bookmarkEnd w:id="1655"/>
    </w:p>
    <w:bookmarkEnd w:id="1656"/>
    <w:p w14:paraId="25EDC673" w14:textId="77777777" w:rsidR="00D8761C" w:rsidRPr="00E84C2A" w:rsidRDefault="00D8761C" w:rsidP="00D8761C">
      <w:pPr>
        <w:pStyle w:val="Heading4"/>
        <w:numPr>
          <w:ilvl w:val="3"/>
          <w:numId w:val="4"/>
        </w:numPr>
      </w:pPr>
      <w:r w:rsidRPr="00E84C2A">
        <w:t>Description</w:t>
      </w:r>
    </w:p>
    <w:p w14:paraId="2DE2E7AB" w14:textId="77777777" w:rsidR="00D8761C" w:rsidRPr="00E84C2A" w:rsidRDefault="00D8761C" w:rsidP="00D8761C">
      <w:r w:rsidRPr="00E84C2A">
        <w:t xml:space="preserve">Introduces the TOSCA </w:t>
      </w:r>
      <w:r w:rsidRPr="00E84C2A">
        <w:rPr>
          <w:rStyle w:val="CodeSnippetHighlight"/>
          <w:sz w:val="18"/>
        </w:rPr>
        <w:t>Network</w:t>
      </w:r>
      <w:r w:rsidRPr="00E84C2A">
        <w:rPr>
          <w:sz w:val="16"/>
        </w:rPr>
        <w:t xml:space="preserve"> </w:t>
      </w:r>
      <w:r w:rsidRPr="00E84C2A">
        <w:t xml:space="preserve">and </w:t>
      </w:r>
      <w:r w:rsidRPr="00E84C2A">
        <w:rPr>
          <w:rStyle w:val="CodeSnippetHighlight"/>
          <w:sz w:val="18"/>
        </w:rPr>
        <w:t>Port</w:t>
      </w:r>
      <w:r w:rsidRPr="00E84C2A">
        <w:rPr>
          <w:sz w:val="14"/>
        </w:rPr>
        <w:t xml:space="preserve"> </w:t>
      </w:r>
      <w:r w:rsidRPr="00E84C2A">
        <w:t>nodes used</w:t>
      </w:r>
      <w:r w:rsidRPr="00E84C2A">
        <w:rPr>
          <w:sz w:val="14"/>
        </w:rPr>
        <w:t xml:space="preserve"> </w:t>
      </w:r>
      <w:r w:rsidRPr="00E84C2A">
        <w:t xml:space="preserve">for modeling logical networks using the </w:t>
      </w:r>
      <w:r w:rsidRPr="00E84C2A">
        <w:rPr>
          <w:rStyle w:val="CodeSnippetHighlight"/>
          <w:sz w:val="18"/>
        </w:rPr>
        <w:t>LinksTo</w:t>
      </w:r>
      <w:r w:rsidRPr="00E84C2A">
        <w:rPr>
          <w:sz w:val="16"/>
        </w:rPr>
        <w:t xml:space="preserve"> </w:t>
      </w:r>
      <w:r w:rsidRPr="00E84C2A">
        <w:t xml:space="preserve">and </w:t>
      </w:r>
      <w:r w:rsidRPr="00E84C2A">
        <w:rPr>
          <w:rStyle w:val="CodeSnippetHighlight"/>
          <w:sz w:val="18"/>
        </w:rPr>
        <w:t>BindsTo</w:t>
      </w:r>
      <w:r w:rsidRPr="00E84C2A">
        <w:rPr>
          <w:sz w:val="14"/>
        </w:rPr>
        <w:t xml:space="preserve"> </w:t>
      </w:r>
      <w:r w:rsidRPr="00E84C2A">
        <w:t>Relationship Types.  In this use case, the template is invoked without an existing network_name as an input property so a new network is created using the properties declared in the Network node.</w:t>
      </w:r>
    </w:p>
    <w:p w14:paraId="74DE664E" w14:textId="77777777" w:rsidR="00D8761C" w:rsidRPr="00E84C2A" w:rsidRDefault="00D8761C" w:rsidP="00D8761C">
      <w:pPr>
        <w:pStyle w:val="Heading4"/>
        <w:numPr>
          <w:ilvl w:val="3"/>
          <w:numId w:val="4"/>
        </w:numPr>
        <w:rPr>
          <w:u w:val="single"/>
        </w:rPr>
      </w:pPr>
      <w:r w:rsidRPr="00E84C2A">
        <w:t>Logical Diagram</w:t>
      </w:r>
    </w:p>
    <w:p w14:paraId="1307C0B7" w14:textId="77777777" w:rsidR="00D8761C" w:rsidRPr="00E84C2A" w:rsidRDefault="00D8761C" w:rsidP="00D8761C">
      <w:r w:rsidRPr="00E84C2A">
        <w:rPr>
          <w:noProof/>
        </w:rPr>
        <w:drawing>
          <wp:inline distT="0" distB="0" distL="0" distR="0" wp14:anchorId="3EDA5A23" wp14:editId="59C0BC2B">
            <wp:extent cx="4895850" cy="2724774"/>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SCA-Use Case-8 - Nwtork 1 --Diagram.png"/>
                    <pic:cNvPicPr/>
                  </pic:nvPicPr>
                  <pic:blipFill>
                    <a:blip r:embed="rId121">
                      <a:extLst>
                        <a:ext uri="{28A0092B-C50C-407E-A947-70E740481C1C}">
                          <a14:useLocalDpi xmlns:a14="http://schemas.microsoft.com/office/drawing/2010/main" val="0"/>
                        </a:ext>
                      </a:extLst>
                    </a:blip>
                    <a:stretch>
                      <a:fillRect/>
                    </a:stretch>
                  </pic:blipFill>
                  <pic:spPr>
                    <a:xfrm>
                      <a:off x="0" y="0"/>
                      <a:ext cx="4902133" cy="2728271"/>
                    </a:xfrm>
                    <a:prstGeom prst="rect">
                      <a:avLst/>
                    </a:prstGeom>
                  </pic:spPr>
                </pic:pic>
              </a:graphicData>
            </a:graphic>
          </wp:inline>
        </w:drawing>
      </w:r>
    </w:p>
    <w:p w14:paraId="2B78E20E" w14:textId="77777777" w:rsidR="00D8761C" w:rsidRPr="00E84C2A" w:rsidRDefault="00D8761C" w:rsidP="00D8761C">
      <w:pPr>
        <w:pStyle w:val="Heading4"/>
        <w:numPr>
          <w:ilvl w:val="3"/>
          <w:numId w:val="4"/>
        </w:numPr>
      </w:pPr>
      <w:r w:rsidRPr="00E84C2A">
        <w:t>Sample YAML</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446"/>
      </w:tblGrid>
      <w:tr w:rsidR="00D8761C" w:rsidRPr="00E84C2A" w14:paraId="60821977" w14:textId="77777777" w:rsidTr="00D8761C">
        <w:tc>
          <w:tcPr>
            <w:tcW w:w="9576" w:type="dxa"/>
            <w:shd w:val="clear" w:color="auto" w:fill="D9D9D9" w:themeFill="background1" w:themeFillShade="D9"/>
          </w:tcPr>
          <w:p w14:paraId="5785080E" w14:textId="77777777" w:rsidR="00D8761C" w:rsidRPr="001D32A6" w:rsidRDefault="00D8761C" w:rsidP="001D32A6">
            <w:pPr>
              <w:spacing w:before="0" w:after="0"/>
              <w:rPr>
                <w:rStyle w:val="CodeSnippet"/>
              </w:rPr>
            </w:pPr>
            <w:r w:rsidRPr="001D32A6">
              <w:rPr>
                <w:rStyle w:val="CodeSnippet"/>
              </w:rPr>
              <w:t>tosca_definitions_version: tosca_simple_yaml_1_0</w:t>
            </w:r>
          </w:p>
          <w:p w14:paraId="2592DA2D" w14:textId="77777777" w:rsidR="00D8761C" w:rsidRPr="001D32A6" w:rsidRDefault="00D8761C" w:rsidP="001D32A6">
            <w:pPr>
              <w:spacing w:before="0" w:after="0"/>
              <w:rPr>
                <w:rStyle w:val="CodeSnippet"/>
              </w:rPr>
            </w:pPr>
          </w:p>
          <w:p w14:paraId="0DC8C911" w14:textId="77777777" w:rsidR="00D8761C" w:rsidRPr="001D32A6" w:rsidRDefault="00D8761C" w:rsidP="001D32A6">
            <w:pPr>
              <w:spacing w:before="0" w:after="0"/>
              <w:rPr>
                <w:rStyle w:val="CodeSnippet"/>
              </w:rPr>
            </w:pPr>
            <w:r w:rsidRPr="001D32A6">
              <w:rPr>
                <w:rStyle w:val="CodeSnippet"/>
              </w:rPr>
              <w:t>description: &gt;</w:t>
            </w:r>
          </w:p>
          <w:p w14:paraId="6AD6470C" w14:textId="77777777" w:rsidR="00D8761C" w:rsidRPr="001D32A6" w:rsidRDefault="00D8761C" w:rsidP="001D32A6">
            <w:pPr>
              <w:spacing w:before="0" w:after="0"/>
              <w:rPr>
                <w:rStyle w:val="CodeSnippet"/>
              </w:rPr>
            </w:pPr>
            <w:r w:rsidRPr="001D32A6">
              <w:rPr>
                <w:rStyle w:val="CodeSnippet"/>
              </w:rPr>
              <w:t xml:space="preserve">  TOSCA simple profile with 1 server bound to a new network</w:t>
            </w:r>
          </w:p>
          <w:p w14:paraId="39708834" w14:textId="77777777" w:rsidR="00D8761C" w:rsidRPr="001D32A6" w:rsidRDefault="00D8761C" w:rsidP="001D32A6">
            <w:pPr>
              <w:spacing w:before="0" w:after="0"/>
              <w:rPr>
                <w:rStyle w:val="CodeSnippet"/>
              </w:rPr>
            </w:pPr>
          </w:p>
          <w:p w14:paraId="2D25FBA6" w14:textId="77777777" w:rsidR="00D8761C" w:rsidRPr="001D32A6" w:rsidRDefault="00D8761C" w:rsidP="001D32A6">
            <w:pPr>
              <w:spacing w:before="0" w:after="0"/>
              <w:rPr>
                <w:rStyle w:val="CodeSnippet"/>
              </w:rPr>
            </w:pPr>
            <w:r w:rsidRPr="001D32A6">
              <w:rPr>
                <w:rStyle w:val="CodeSnippet"/>
              </w:rPr>
              <w:t>topology_template:</w:t>
            </w:r>
          </w:p>
          <w:p w14:paraId="2533D118" w14:textId="77777777" w:rsidR="00D8761C" w:rsidRPr="001D32A6" w:rsidRDefault="00D8761C" w:rsidP="001D32A6">
            <w:pPr>
              <w:spacing w:before="0" w:after="0"/>
              <w:rPr>
                <w:rStyle w:val="CodeSnippet"/>
              </w:rPr>
            </w:pPr>
          </w:p>
          <w:p w14:paraId="4FE94BA0" w14:textId="77777777" w:rsidR="00D8761C" w:rsidRPr="001D32A6" w:rsidRDefault="00D8761C" w:rsidP="001D32A6">
            <w:pPr>
              <w:spacing w:before="0" w:after="0"/>
              <w:rPr>
                <w:rStyle w:val="CodeSnippet"/>
              </w:rPr>
            </w:pPr>
            <w:r w:rsidRPr="001D32A6">
              <w:rPr>
                <w:rStyle w:val="CodeSnippet"/>
              </w:rPr>
              <w:t xml:space="preserve">  inputs:</w:t>
            </w:r>
          </w:p>
          <w:p w14:paraId="44072506" w14:textId="77777777" w:rsidR="00D8761C" w:rsidRPr="001D32A6" w:rsidRDefault="00D8761C" w:rsidP="001D32A6">
            <w:pPr>
              <w:spacing w:before="0" w:after="0"/>
              <w:rPr>
                <w:rStyle w:val="CodeSnippet"/>
              </w:rPr>
            </w:pPr>
            <w:r w:rsidRPr="001D32A6">
              <w:rPr>
                <w:rStyle w:val="CodeSnippet"/>
              </w:rPr>
              <w:t xml:space="preserve">    network_name:</w:t>
            </w:r>
          </w:p>
          <w:p w14:paraId="6124203C" w14:textId="77777777" w:rsidR="00D8761C" w:rsidRPr="001D32A6" w:rsidRDefault="00D8761C" w:rsidP="001D32A6">
            <w:pPr>
              <w:spacing w:before="0" w:after="0"/>
              <w:rPr>
                <w:rStyle w:val="CodeSnippet"/>
              </w:rPr>
            </w:pPr>
            <w:r w:rsidRPr="001D32A6">
              <w:rPr>
                <w:rStyle w:val="CodeSnippet"/>
              </w:rPr>
              <w:t xml:space="preserve">      type: string</w:t>
            </w:r>
          </w:p>
          <w:p w14:paraId="41F57B75" w14:textId="77777777" w:rsidR="00D8761C" w:rsidRPr="001D32A6" w:rsidRDefault="00D8761C" w:rsidP="001D32A6">
            <w:pPr>
              <w:spacing w:before="0" w:after="0"/>
              <w:rPr>
                <w:rStyle w:val="CodeSnippet"/>
              </w:rPr>
            </w:pPr>
            <w:r w:rsidRPr="001D32A6">
              <w:rPr>
                <w:rStyle w:val="CodeSnippet"/>
              </w:rPr>
              <w:t xml:space="preserve">      description: Network name</w:t>
            </w:r>
          </w:p>
          <w:p w14:paraId="018E134C" w14:textId="77777777" w:rsidR="00D8761C" w:rsidRPr="001D32A6" w:rsidRDefault="00D8761C" w:rsidP="001D32A6">
            <w:pPr>
              <w:spacing w:before="0" w:after="0"/>
              <w:rPr>
                <w:rStyle w:val="CodeSnippet"/>
              </w:rPr>
            </w:pPr>
          </w:p>
          <w:p w14:paraId="4286EB47" w14:textId="77777777" w:rsidR="00D8761C" w:rsidRPr="001D32A6" w:rsidRDefault="00D8761C" w:rsidP="001D32A6">
            <w:pPr>
              <w:spacing w:before="0" w:after="0"/>
              <w:rPr>
                <w:rStyle w:val="CodeSnippet"/>
              </w:rPr>
            </w:pPr>
            <w:r w:rsidRPr="001D32A6">
              <w:rPr>
                <w:rStyle w:val="CodeSnippet"/>
              </w:rPr>
              <w:t xml:space="preserve">  node_templates:</w:t>
            </w:r>
          </w:p>
          <w:p w14:paraId="4CFCE420" w14:textId="77777777" w:rsidR="00D8761C" w:rsidRPr="001D32A6" w:rsidRDefault="00D8761C" w:rsidP="001D32A6">
            <w:pPr>
              <w:spacing w:before="0" w:after="0"/>
              <w:rPr>
                <w:rStyle w:val="CodeSnippet"/>
              </w:rPr>
            </w:pPr>
            <w:r w:rsidRPr="001D32A6">
              <w:rPr>
                <w:rStyle w:val="CodeSnippet"/>
              </w:rPr>
              <w:t xml:space="preserve">    my_server:</w:t>
            </w:r>
          </w:p>
          <w:p w14:paraId="1CC8830F" w14:textId="77777777" w:rsidR="00D8761C" w:rsidRPr="001D32A6" w:rsidRDefault="00D8761C" w:rsidP="001D32A6">
            <w:pPr>
              <w:spacing w:before="0" w:after="0"/>
              <w:rPr>
                <w:rStyle w:val="CodeSnippet"/>
              </w:rPr>
            </w:pPr>
            <w:r w:rsidRPr="001D32A6">
              <w:rPr>
                <w:rStyle w:val="CodeSnippet"/>
              </w:rPr>
              <w:t xml:space="preserve">      type: tosca.nodes.Compute</w:t>
            </w:r>
          </w:p>
          <w:p w14:paraId="53588B59" w14:textId="77777777" w:rsidR="00D8761C" w:rsidRPr="001D32A6" w:rsidRDefault="00D8761C" w:rsidP="001D32A6">
            <w:pPr>
              <w:spacing w:before="0" w:after="0"/>
              <w:rPr>
                <w:rStyle w:val="CodeSnippet"/>
              </w:rPr>
            </w:pPr>
            <w:r w:rsidRPr="001D32A6">
              <w:rPr>
                <w:rStyle w:val="CodeSnippet"/>
              </w:rPr>
              <w:t xml:space="preserve">      capabilities:</w:t>
            </w:r>
          </w:p>
          <w:p w14:paraId="06E6B851" w14:textId="77777777" w:rsidR="00D8761C" w:rsidRPr="001D32A6" w:rsidRDefault="00D8761C" w:rsidP="001D32A6">
            <w:pPr>
              <w:spacing w:before="0" w:after="0"/>
              <w:rPr>
                <w:rStyle w:val="CodeSnippet"/>
              </w:rPr>
            </w:pPr>
            <w:r w:rsidRPr="001D32A6">
              <w:rPr>
                <w:rStyle w:val="CodeSnippet"/>
              </w:rPr>
              <w:t xml:space="preserve">        host:</w:t>
            </w:r>
          </w:p>
          <w:p w14:paraId="5C39ACE1" w14:textId="77777777" w:rsidR="00D8761C" w:rsidRPr="001D32A6" w:rsidRDefault="00D8761C" w:rsidP="001D32A6">
            <w:pPr>
              <w:spacing w:before="0" w:after="0"/>
              <w:rPr>
                <w:rStyle w:val="CodeSnippet"/>
              </w:rPr>
            </w:pPr>
            <w:r w:rsidRPr="001D32A6">
              <w:rPr>
                <w:rStyle w:val="CodeSnippet"/>
              </w:rPr>
              <w:t xml:space="preserve">          properties:</w:t>
            </w:r>
          </w:p>
          <w:p w14:paraId="2BAA0915" w14:textId="77777777" w:rsidR="00D8761C" w:rsidRPr="001D32A6" w:rsidRDefault="00D8761C" w:rsidP="001D32A6">
            <w:pPr>
              <w:spacing w:before="0" w:after="0"/>
              <w:rPr>
                <w:rStyle w:val="CodeSnippet"/>
              </w:rPr>
            </w:pPr>
            <w:r w:rsidRPr="001D32A6">
              <w:rPr>
                <w:rStyle w:val="CodeSnippet"/>
              </w:rPr>
              <w:t xml:space="preserve">            disk_size: 10 GB</w:t>
            </w:r>
          </w:p>
          <w:p w14:paraId="352B4033" w14:textId="77777777" w:rsidR="00D8761C" w:rsidRPr="001D32A6" w:rsidRDefault="00D8761C" w:rsidP="001D32A6">
            <w:pPr>
              <w:spacing w:before="0" w:after="0"/>
              <w:rPr>
                <w:rStyle w:val="CodeSnippet"/>
              </w:rPr>
            </w:pPr>
            <w:r w:rsidRPr="001D32A6">
              <w:rPr>
                <w:rStyle w:val="CodeSnippet"/>
              </w:rPr>
              <w:t xml:space="preserve">            num_cpus: 1</w:t>
            </w:r>
          </w:p>
          <w:p w14:paraId="574AA8A3" w14:textId="77777777" w:rsidR="00D8761C" w:rsidRPr="001D32A6" w:rsidRDefault="00D8761C" w:rsidP="001D32A6">
            <w:pPr>
              <w:spacing w:before="0" w:after="0"/>
              <w:rPr>
                <w:rStyle w:val="CodeSnippet"/>
              </w:rPr>
            </w:pPr>
            <w:r w:rsidRPr="001D32A6">
              <w:rPr>
                <w:rStyle w:val="CodeSnippet"/>
              </w:rPr>
              <w:t xml:space="preserve">            mem_size: 4096 MB</w:t>
            </w:r>
          </w:p>
          <w:p w14:paraId="66345353" w14:textId="77777777" w:rsidR="00D8761C" w:rsidRPr="001D32A6" w:rsidRDefault="00D8761C" w:rsidP="001D32A6">
            <w:pPr>
              <w:spacing w:before="0" w:after="0"/>
              <w:rPr>
                <w:rStyle w:val="CodeSnippet"/>
              </w:rPr>
            </w:pPr>
            <w:r w:rsidRPr="001D32A6">
              <w:rPr>
                <w:rStyle w:val="CodeSnippet"/>
              </w:rPr>
              <w:t xml:space="preserve">        os:</w:t>
            </w:r>
          </w:p>
          <w:p w14:paraId="006D7664" w14:textId="77777777" w:rsidR="00D8761C" w:rsidRPr="001D32A6" w:rsidRDefault="00D8761C" w:rsidP="001D32A6">
            <w:pPr>
              <w:spacing w:before="0" w:after="0"/>
              <w:rPr>
                <w:rStyle w:val="CodeSnippet"/>
              </w:rPr>
            </w:pPr>
            <w:r w:rsidRPr="001D32A6">
              <w:rPr>
                <w:rStyle w:val="CodeSnippet"/>
              </w:rPr>
              <w:t xml:space="preserve">          properties:</w:t>
            </w:r>
          </w:p>
          <w:p w14:paraId="026388A3" w14:textId="77777777" w:rsidR="00D8761C" w:rsidRPr="001D32A6" w:rsidRDefault="00D8761C" w:rsidP="001D32A6">
            <w:pPr>
              <w:spacing w:before="0" w:after="0"/>
              <w:rPr>
                <w:rStyle w:val="CodeSnippet"/>
              </w:rPr>
            </w:pPr>
            <w:r w:rsidRPr="001D32A6">
              <w:rPr>
                <w:rStyle w:val="CodeSnippet"/>
              </w:rPr>
              <w:t xml:space="preserve">            architecture: x86_64</w:t>
            </w:r>
          </w:p>
          <w:p w14:paraId="3F7D926F" w14:textId="77777777" w:rsidR="00D8761C" w:rsidRPr="001D32A6" w:rsidRDefault="00D8761C" w:rsidP="001D32A6">
            <w:pPr>
              <w:spacing w:before="0" w:after="0"/>
              <w:rPr>
                <w:rStyle w:val="CodeSnippet"/>
              </w:rPr>
            </w:pPr>
            <w:r w:rsidRPr="001D32A6">
              <w:rPr>
                <w:rStyle w:val="CodeSnippet"/>
              </w:rPr>
              <w:t xml:space="preserve">            type: Linux</w:t>
            </w:r>
          </w:p>
          <w:p w14:paraId="4F677AA9" w14:textId="77777777" w:rsidR="00D8761C" w:rsidRPr="001D32A6" w:rsidRDefault="00D8761C" w:rsidP="001D32A6">
            <w:pPr>
              <w:spacing w:before="0" w:after="0"/>
              <w:rPr>
                <w:rStyle w:val="CodeSnippet"/>
              </w:rPr>
            </w:pPr>
            <w:r w:rsidRPr="001D32A6">
              <w:rPr>
                <w:rStyle w:val="CodeSnippet"/>
              </w:rPr>
              <w:lastRenderedPageBreak/>
              <w:t xml:space="preserve">            distribution: CirrOS</w:t>
            </w:r>
          </w:p>
          <w:p w14:paraId="4FD977D1" w14:textId="77777777" w:rsidR="00D8761C" w:rsidRPr="001D32A6" w:rsidRDefault="00D8761C" w:rsidP="001D32A6">
            <w:pPr>
              <w:spacing w:before="0" w:after="0"/>
              <w:rPr>
                <w:rStyle w:val="CodeSnippet"/>
              </w:rPr>
            </w:pPr>
            <w:r w:rsidRPr="001D32A6">
              <w:rPr>
                <w:rStyle w:val="CodeSnippet"/>
              </w:rPr>
              <w:t xml:space="preserve">            version: 0.3.2</w:t>
            </w:r>
          </w:p>
          <w:p w14:paraId="64D65F45" w14:textId="77777777" w:rsidR="00D8761C" w:rsidRPr="001D32A6" w:rsidRDefault="00D8761C" w:rsidP="001D32A6">
            <w:pPr>
              <w:spacing w:before="0" w:after="0"/>
              <w:rPr>
                <w:rStyle w:val="CodeSnippet"/>
              </w:rPr>
            </w:pPr>
          </w:p>
          <w:p w14:paraId="0F11CBD0" w14:textId="77777777" w:rsidR="00D8761C" w:rsidRPr="001D32A6" w:rsidRDefault="00D8761C" w:rsidP="001D32A6">
            <w:pPr>
              <w:spacing w:before="0" w:after="0"/>
              <w:rPr>
                <w:rStyle w:val="CodeSnippet"/>
              </w:rPr>
            </w:pPr>
            <w:r w:rsidRPr="001D32A6">
              <w:rPr>
                <w:rStyle w:val="CodeSnippet"/>
              </w:rPr>
              <w:t xml:space="preserve">    my_network:</w:t>
            </w:r>
          </w:p>
          <w:p w14:paraId="38C493B3" w14:textId="77777777" w:rsidR="00D8761C" w:rsidRPr="001D32A6" w:rsidRDefault="00D8761C" w:rsidP="001D32A6">
            <w:pPr>
              <w:spacing w:before="0" w:after="0"/>
              <w:rPr>
                <w:rStyle w:val="CodeSnippet"/>
              </w:rPr>
            </w:pPr>
            <w:r w:rsidRPr="001D32A6">
              <w:rPr>
                <w:rStyle w:val="CodeSnippet"/>
              </w:rPr>
              <w:t xml:space="preserve">      type: tosca.nodes.network.Network</w:t>
            </w:r>
          </w:p>
          <w:p w14:paraId="68630926" w14:textId="77777777" w:rsidR="00D8761C" w:rsidRPr="001D32A6" w:rsidRDefault="00D8761C" w:rsidP="001D32A6">
            <w:pPr>
              <w:spacing w:before="0" w:after="0"/>
              <w:rPr>
                <w:rStyle w:val="CodeSnippet"/>
              </w:rPr>
            </w:pPr>
            <w:r w:rsidRPr="001D32A6">
              <w:rPr>
                <w:rStyle w:val="CodeSnippet"/>
              </w:rPr>
              <w:t xml:space="preserve">      properties:</w:t>
            </w:r>
          </w:p>
          <w:p w14:paraId="3A62EFD1" w14:textId="77777777" w:rsidR="00D8761C" w:rsidRPr="001D32A6" w:rsidRDefault="00D8761C" w:rsidP="001D32A6">
            <w:pPr>
              <w:spacing w:before="0" w:after="0"/>
              <w:rPr>
                <w:rStyle w:val="CodeSnippet"/>
              </w:rPr>
            </w:pPr>
            <w:r w:rsidRPr="001D32A6">
              <w:rPr>
                <w:rStyle w:val="CodeSnippet"/>
              </w:rPr>
              <w:t xml:space="preserve">        network_name: { get_input: network_name }</w:t>
            </w:r>
          </w:p>
          <w:p w14:paraId="0096E5D1" w14:textId="77777777" w:rsidR="00D8761C" w:rsidRPr="001D32A6" w:rsidRDefault="00D8761C" w:rsidP="001D32A6">
            <w:pPr>
              <w:spacing w:before="0" w:after="0"/>
              <w:rPr>
                <w:rStyle w:val="CodeSnippet"/>
              </w:rPr>
            </w:pPr>
            <w:r w:rsidRPr="001D32A6">
              <w:rPr>
                <w:rStyle w:val="CodeSnippet"/>
              </w:rPr>
              <w:t xml:space="preserve">        ip_version: 4</w:t>
            </w:r>
          </w:p>
          <w:p w14:paraId="37FB41F1" w14:textId="77777777" w:rsidR="00D8761C" w:rsidRPr="001D32A6" w:rsidRDefault="00D8761C" w:rsidP="001D32A6">
            <w:pPr>
              <w:spacing w:before="0" w:after="0"/>
              <w:rPr>
                <w:rStyle w:val="CodeSnippet"/>
              </w:rPr>
            </w:pPr>
            <w:r w:rsidRPr="001D32A6">
              <w:rPr>
                <w:rStyle w:val="CodeSnippet"/>
              </w:rPr>
              <w:t xml:space="preserve">        cidr: '192.168.0.0/24'</w:t>
            </w:r>
          </w:p>
          <w:p w14:paraId="3D1D8B2D" w14:textId="77777777" w:rsidR="00D8761C" w:rsidRPr="001D32A6" w:rsidRDefault="00D8761C" w:rsidP="001D32A6">
            <w:pPr>
              <w:spacing w:before="0" w:after="0"/>
              <w:rPr>
                <w:rStyle w:val="CodeSnippet"/>
              </w:rPr>
            </w:pPr>
            <w:r w:rsidRPr="001D32A6">
              <w:rPr>
                <w:rStyle w:val="CodeSnippet"/>
              </w:rPr>
              <w:t xml:space="preserve">        start_ip: '192.168.0.50'</w:t>
            </w:r>
          </w:p>
          <w:p w14:paraId="31710D5F" w14:textId="77777777" w:rsidR="00D8761C" w:rsidRPr="001D32A6" w:rsidRDefault="00D8761C" w:rsidP="001D32A6">
            <w:pPr>
              <w:spacing w:before="0" w:after="0"/>
              <w:rPr>
                <w:rStyle w:val="CodeSnippet"/>
              </w:rPr>
            </w:pPr>
            <w:r w:rsidRPr="001D32A6">
              <w:rPr>
                <w:rStyle w:val="CodeSnippet"/>
              </w:rPr>
              <w:t xml:space="preserve">        end_ip: '192.168.0.200'</w:t>
            </w:r>
          </w:p>
          <w:p w14:paraId="591ACF0D" w14:textId="77777777" w:rsidR="00D8761C" w:rsidRPr="001D32A6" w:rsidRDefault="00D8761C" w:rsidP="001D32A6">
            <w:pPr>
              <w:spacing w:before="0" w:after="0"/>
              <w:rPr>
                <w:rStyle w:val="CodeSnippet"/>
              </w:rPr>
            </w:pPr>
            <w:r w:rsidRPr="001D32A6">
              <w:rPr>
                <w:rStyle w:val="CodeSnippet"/>
              </w:rPr>
              <w:t xml:space="preserve">        gateway_ip: '192.168.0.1'</w:t>
            </w:r>
          </w:p>
          <w:p w14:paraId="748601E2" w14:textId="77777777" w:rsidR="00D8761C" w:rsidRPr="001D32A6" w:rsidRDefault="00D8761C" w:rsidP="001D32A6">
            <w:pPr>
              <w:spacing w:before="0" w:after="0"/>
              <w:rPr>
                <w:rStyle w:val="CodeSnippet"/>
              </w:rPr>
            </w:pPr>
          </w:p>
          <w:p w14:paraId="540324F9" w14:textId="77777777" w:rsidR="00D8761C" w:rsidRPr="001D32A6" w:rsidRDefault="00D8761C" w:rsidP="001D32A6">
            <w:pPr>
              <w:spacing w:before="0" w:after="0"/>
              <w:rPr>
                <w:rStyle w:val="CodeSnippet"/>
              </w:rPr>
            </w:pPr>
            <w:r w:rsidRPr="001D32A6">
              <w:rPr>
                <w:rStyle w:val="CodeSnippet"/>
              </w:rPr>
              <w:t xml:space="preserve">    my_port:</w:t>
            </w:r>
          </w:p>
          <w:p w14:paraId="17AE57A0" w14:textId="77777777" w:rsidR="00D8761C" w:rsidRPr="001D32A6" w:rsidRDefault="00D8761C" w:rsidP="001D32A6">
            <w:pPr>
              <w:spacing w:before="0" w:after="0"/>
              <w:rPr>
                <w:rStyle w:val="CodeSnippet"/>
              </w:rPr>
            </w:pPr>
            <w:r w:rsidRPr="001D32A6">
              <w:rPr>
                <w:rStyle w:val="CodeSnippet"/>
              </w:rPr>
              <w:t xml:space="preserve">      type: tosca.nodes.network.Port</w:t>
            </w:r>
          </w:p>
          <w:p w14:paraId="16644F92" w14:textId="77777777" w:rsidR="00D8761C" w:rsidRPr="001D32A6" w:rsidRDefault="00D8761C" w:rsidP="001D32A6">
            <w:pPr>
              <w:spacing w:before="0" w:after="0"/>
              <w:rPr>
                <w:rStyle w:val="CodeSnippet"/>
              </w:rPr>
            </w:pPr>
            <w:r w:rsidRPr="001D32A6">
              <w:rPr>
                <w:rStyle w:val="CodeSnippet"/>
              </w:rPr>
              <w:t xml:space="preserve">      requirements:</w:t>
            </w:r>
          </w:p>
          <w:p w14:paraId="214D6198" w14:textId="77777777" w:rsidR="00D8761C" w:rsidRPr="001D32A6" w:rsidRDefault="00D8761C" w:rsidP="001D32A6">
            <w:pPr>
              <w:spacing w:before="0" w:after="0"/>
              <w:rPr>
                <w:rStyle w:val="CodeSnippet"/>
              </w:rPr>
            </w:pPr>
            <w:r w:rsidRPr="001D32A6">
              <w:rPr>
                <w:rStyle w:val="CodeSnippet"/>
              </w:rPr>
              <w:t xml:space="preserve">        - binding: my_server</w:t>
            </w:r>
          </w:p>
          <w:p w14:paraId="30A5B79F" w14:textId="77777777" w:rsidR="00D8761C" w:rsidRPr="00E84C2A" w:rsidRDefault="00D8761C" w:rsidP="001D32A6">
            <w:pPr>
              <w:spacing w:before="0" w:after="0"/>
              <w:rPr>
                <w:rStyle w:val="CodeSnippet"/>
                <w:noProof/>
              </w:rPr>
            </w:pPr>
            <w:r w:rsidRPr="001D32A6">
              <w:rPr>
                <w:rStyle w:val="CodeSnippet"/>
              </w:rPr>
              <w:t xml:space="preserve">        - link: my_network</w:t>
            </w:r>
          </w:p>
        </w:tc>
      </w:tr>
    </w:tbl>
    <w:p w14:paraId="7A17C7BD" w14:textId="77777777" w:rsidR="00D8761C" w:rsidRPr="00E84C2A" w:rsidRDefault="00D8761C" w:rsidP="00D8761C">
      <w:pPr>
        <w:pStyle w:val="Heading3"/>
        <w:numPr>
          <w:ilvl w:val="2"/>
          <w:numId w:val="4"/>
        </w:numPr>
      </w:pPr>
      <w:bookmarkStart w:id="1659" w:name="_Toc454457941"/>
      <w:bookmarkStart w:id="1660" w:name="_Toc454458740"/>
      <w:bookmarkStart w:id="1661" w:name="USE_CASE_NETWORK_2"/>
      <w:r w:rsidRPr="00E84C2A">
        <w:lastRenderedPageBreak/>
        <w:t>Network 2: Server bound to an existing network</w:t>
      </w:r>
      <w:bookmarkEnd w:id="1659"/>
      <w:bookmarkEnd w:id="1660"/>
    </w:p>
    <w:bookmarkEnd w:id="1661"/>
    <w:p w14:paraId="7D5691DF" w14:textId="77777777" w:rsidR="00D8761C" w:rsidRPr="00E84C2A" w:rsidRDefault="00D8761C" w:rsidP="00D8761C">
      <w:pPr>
        <w:pStyle w:val="Heading4"/>
        <w:numPr>
          <w:ilvl w:val="3"/>
          <w:numId w:val="4"/>
        </w:numPr>
      </w:pPr>
      <w:r w:rsidRPr="00E84C2A">
        <w:t>Description</w:t>
      </w:r>
    </w:p>
    <w:p w14:paraId="7D270DB8" w14:textId="77777777" w:rsidR="00D8761C" w:rsidRPr="00E84C2A" w:rsidRDefault="00D8761C" w:rsidP="00D8761C">
      <w:r w:rsidRPr="00E84C2A">
        <w:t xml:space="preserve">This use case shows how to use a </w:t>
      </w:r>
      <w:r w:rsidRPr="00E84C2A">
        <w:rPr>
          <w:rStyle w:val="CodeSnippetHighlight"/>
          <w:sz w:val="18"/>
        </w:rPr>
        <w:t>network_name</w:t>
      </w:r>
      <w:r w:rsidRPr="00E84C2A">
        <w:rPr>
          <w:sz w:val="16"/>
        </w:rPr>
        <w:t xml:space="preserve"> </w:t>
      </w:r>
      <w:r w:rsidRPr="00E84C2A">
        <w:t>as an input parameter to the template to allow a server to be associated with an existing network.</w:t>
      </w:r>
    </w:p>
    <w:p w14:paraId="5E4659D5" w14:textId="77777777" w:rsidR="00D8761C" w:rsidRPr="00E84C2A" w:rsidRDefault="00D8761C" w:rsidP="00D8761C">
      <w:pPr>
        <w:pStyle w:val="Heading4"/>
        <w:numPr>
          <w:ilvl w:val="3"/>
          <w:numId w:val="4"/>
        </w:numPr>
        <w:rPr>
          <w:u w:val="single"/>
        </w:rPr>
      </w:pPr>
      <w:r w:rsidRPr="00E84C2A">
        <w:t>Logical Diagram</w:t>
      </w:r>
    </w:p>
    <w:p w14:paraId="4BF1224F" w14:textId="77777777" w:rsidR="00D8761C" w:rsidRPr="00E84C2A" w:rsidRDefault="00D8761C" w:rsidP="00D8761C">
      <w:r w:rsidRPr="00E84C2A">
        <w:rPr>
          <w:noProof/>
        </w:rPr>
        <w:drawing>
          <wp:inline distT="0" distB="0" distL="0" distR="0" wp14:anchorId="51FF9416" wp14:editId="54E1015C">
            <wp:extent cx="4851241" cy="2387600"/>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SCA-Use Case-9 - Nwtork 2 --Diagram.png"/>
                    <pic:cNvPicPr/>
                  </pic:nvPicPr>
                  <pic:blipFill>
                    <a:blip r:embed="rId122">
                      <a:extLst>
                        <a:ext uri="{28A0092B-C50C-407E-A947-70E740481C1C}">
                          <a14:useLocalDpi xmlns:a14="http://schemas.microsoft.com/office/drawing/2010/main" val="0"/>
                        </a:ext>
                      </a:extLst>
                    </a:blip>
                    <a:stretch>
                      <a:fillRect/>
                    </a:stretch>
                  </pic:blipFill>
                  <pic:spPr>
                    <a:xfrm>
                      <a:off x="0" y="0"/>
                      <a:ext cx="4852219" cy="2388081"/>
                    </a:xfrm>
                    <a:prstGeom prst="rect">
                      <a:avLst/>
                    </a:prstGeom>
                  </pic:spPr>
                </pic:pic>
              </a:graphicData>
            </a:graphic>
          </wp:inline>
        </w:drawing>
      </w:r>
    </w:p>
    <w:p w14:paraId="7CBE1A0C" w14:textId="77777777" w:rsidR="00D8761C" w:rsidRPr="00E84C2A" w:rsidRDefault="00D8761C" w:rsidP="00D8761C">
      <w:pPr>
        <w:pStyle w:val="Heading4"/>
        <w:numPr>
          <w:ilvl w:val="3"/>
          <w:numId w:val="4"/>
        </w:numPr>
      </w:pPr>
      <w:r w:rsidRPr="00E84C2A">
        <w:t>Sample YAML</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446"/>
      </w:tblGrid>
      <w:tr w:rsidR="00D8761C" w:rsidRPr="00E84C2A" w14:paraId="1F06F830" w14:textId="77777777" w:rsidTr="00D8761C">
        <w:tc>
          <w:tcPr>
            <w:tcW w:w="9576" w:type="dxa"/>
            <w:shd w:val="clear" w:color="auto" w:fill="D9D9D9" w:themeFill="background1" w:themeFillShade="D9"/>
          </w:tcPr>
          <w:p w14:paraId="23FA2709" w14:textId="77777777" w:rsidR="00D8761C" w:rsidRPr="001D32A6" w:rsidRDefault="00D8761C" w:rsidP="001D32A6">
            <w:pPr>
              <w:spacing w:before="0" w:after="0"/>
              <w:rPr>
                <w:rStyle w:val="CodeSnippet"/>
              </w:rPr>
            </w:pPr>
            <w:r w:rsidRPr="001D32A6">
              <w:rPr>
                <w:rStyle w:val="CodeSnippet"/>
              </w:rPr>
              <w:t>tosca_definitions_version: tosca_simple_yaml_1_0</w:t>
            </w:r>
          </w:p>
          <w:p w14:paraId="4EB854AB" w14:textId="77777777" w:rsidR="00D8761C" w:rsidRPr="001D32A6" w:rsidRDefault="00D8761C" w:rsidP="001D32A6">
            <w:pPr>
              <w:spacing w:before="0" w:after="0"/>
              <w:rPr>
                <w:rStyle w:val="CodeSnippet"/>
              </w:rPr>
            </w:pPr>
          </w:p>
          <w:p w14:paraId="1094FA24" w14:textId="77777777" w:rsidR="00D8761C" w:rsidRPr="001D32A6" w:rsidRDefault="00D8761C" w:rsidP="001D32A6">
            <w:pPr>
              <w:spacing w:before="0" w:after="0"/>
              <w:rPr>
                <w:rStyle w:val="CodeSnippet"/>
              </w:rPr>
            </w:pPr>
            <w:r w:rsidRPr="001D32A6">
              <w:rPr>
                <w:rStyle w:val="CodeSnippet"/>
              </w:rPr>
              <w:t>description: &gt;</w:t>
            </w:r>
          </w:p>
          <w:p w14:paraId="3E4CFEA3" w14:textId="77777777" w:rsidR="00D8761C" w:rsidRPr="001D32A6" w:rsidRDefault="00D8761C" w:rsidP="001D32A6">
            <w:pPr>
              <w:spacing w:before="0" w:after="0"/>
              <w:rPr>
                <w:rStyle w:val="CodeSnippet"/>
              </w:rPr>
            </w:pPr>
            <w:r w:rsidRPr="001D32A6">
              <w:rPr>
                <w:rStyle w:val="CodeSnippet"/>
              </w:rPr>
              <w:t xml:space="preserve">  TOSCA simple profile with 1 server bound to an existing network</w:t>
            </w:r>
          </w:p>
          <w:p w14:paraId="2AD1789A" w14:textId="77777777" w:rsidR="00D8761C" w:rsidRPr="001D32A6" w:rsidRDefault="00D8761C" w:rsidP="001D32A6">
            <w:pPr>
              <w:spacing w:before="0" w:after="0"/>
              <w:rPr>
                <w:rStyle w:val="CodeSnippet"/>
              </w:rPr>
            </w:pPr>
          </w:p>
          <w:p w14:paraId="410C6710" w14:textId="77777777" w:rsidR="00D8761C" w:rsidRPr="001D32A6" w:rsidRDefault="00D8761C" w:rsidP="001D32A6">
            <w:pPr>
              <w:spacing w:before="0" w:after="0"/>
              <w:rPr>
                <w:rStyle w:val="CodeSnippet"/>
              </w:rPr>
            </w:pPr>
            <w:r w:rsidRPr="001D32A6">
              <w:rPr>
                <w:rStyle w:val="CodeSnippet"/>
              </w:rPr>
              <w:t>topology_template:</w:t>
            </w:r>
          </w:p>
          <w:p w14:paraId="13DAB6B8" w14:textId="77777777" w:rsidR="00D8761C" w:rsidRPr="001D32A6" w:rsidRDefault="00D8761C" w:rsidP="001D32A6">
            <w:pPr>
              <w:spacing w:before="0" w:after="0"/>
              <w:rPr>
                <w:rStyle w:val="CodeSnippet"/>
              </w:rPr>
            </w:pPr>
            <w:r w:rsidRPr="001D32A6">
              <w:rPr>
                <w:rStyle w:val="CodeSnippet"/>
              </w:rPr>
              <w:t xml:space="preserve">  inputs:</w:t>
            </w:r>
          </w:p>
          <w:p w14:paraId="48A06585" w14:textId="77777777" w:rsidR="00D8761C" w:rsidRPr="001D32A6" w:rsidRDefault="00D8761C" w:rsidP="001D32A6">
            <w:pPr>
              <w:spacing w:before="0" w:after="0"/>
              <w:rPr>
                <w:rStyle w:val="CodeSnippet"/>
              </w:rPr>
            </w:pPr>
            <w:r w:rsidRPr="001D32A6">
              <w:rPr>
                <w:rStyle w:val="CodeSnippet"/>
              </w:rPr>
              <w:t xml:space="preserve">    network_name:</w:t>
            </w:r>
          </w:p>
          <w:p w14:paraId="4C636D64" w14:textId="77777777" w:rsidR="00D8761C" w:rsidRPr="001D32A6" w:rsidRDefault="00D8761C" w:rsidP="001D32A6">
            <w:pPr>
              <w:spacing w:before="0" w:after="0"/>
              <w:rPr>
                <w:rStyle w:val="CodeSnippet"/>
              </w:rPr>
            </w:pPr>
            <w:r w:rsidRPr="001D32A6">
              <w:rPr>
                <w:rStyle w:val="CodeSnippet"/>
              </w:rPr>
              <w:lastRenderedPageBreak/>
              <w:t xml:space="preserve">      type: string</w:t>
            </w:r>
          </w:p>
          <w:p w14:paraId="1D687982" w14:textId="77777777" w:rsidR="00D8761C" w:rsidRPr="001D32A6" w:rsidRDefault="00D8761C" w:rsidP="001D32A6">
            <w:pPr>
              <w:spacing w:before="0" w:after="0"/>
              <w:rPr>
                <w:rStyle w:val="CodeSnippet"/>
              </w:rPr>
            </w:pPr>
            <w:r w:rsidRPr="001D32A6">
              <w:rPr>
                <w:rStyle w:val="CodeSnippet"/>
              </w:rPr>
              <w:t xml:space="preserve">      description: Network name</w:t>
            </w:r>
          </w:p>
          <w:p w14:paraId="4C0A4472" w14:textId="77777777" w:rsidR="00D8761C" w:rsidRPr="001D32A6" w:rsidRDefault="00D8761C" w:rsidP="001D32A6">
            <w:pPr>
              <w:spacing w:before="0" w:after="0"/>
              <w:rPr>
                <w:rStyle w:val="CodeSnippet"/>
              </w:rPr>
            </w:pPr>
          </w:p>
          <w:p w14:paraId="40F0A98C" w14:textId="77777777" w:rsidR="00D8761C" w:rsidRPr="001D32A6" w:rsidRDefault="00D8761C" w:rsidP="001D32A6">
            <w:pPr>
              <w:spacing w:before="0" w:after="0"/>
              <w:rPr>
                <w:rStyle w:val="CodeSnippet"/>
              </w:rPr>
            </w:pPr>
            <w:r w:rsidRPr="001D32A6">
              <w:rPr>
                <w:rStyle w:val="CodeSnippet"/>
              </w:rPr>
              <w:t xml:space="preserve">  node_templates:</w:t>
            </w:r>
          </w:p>
          <w:p w14:paraId="6BA53B6B" w14:textId="77777777" w:rsidR="00D8761C" w:rsidRPr="001D32A6" w:rsidRDefault="00D8761C" w:rsidP="001D32A6">
            <w:pPr>
              <w:spacing w:before="0" w:after="0"/>
              <w:rPr>
                <w:rStyle w:val="CodeSnippet"/>
              </w:rPr>
            </w:pPr>
            <w:r w:rsidRPr="001D32A6">
              <w:rPr>
                <w:rStyle w:val="CodeSnippet"/>
              </w:rPr>
              <w:t xml:space="preserve">    my_server:</w:t>
            </w:r>
          </w:p>
          <w:p w14:paraId="3CE576BA" w14:textId="77777777" w:rsidR="00D8761C" w:rsidRPr="001D32A6" w:rsidRDefault="00D8761C" w:rsidP="001D32A6">
            <w:pPr>
              <w:spacing w:before="0" w:after="0"/>
              <w:rPr>
                <w:rStyle w:val="CodeSnippet"/>
              </w:rPr>
            </w:pPr>
            <w:r w:rsidRPr="001D32A6">
              <w:rPr>
                <w:rStyle w:val="CodeSnippet"/>
              </w:rPr>
              <w:t xml:space="preserve">      type: tosca.nodes.Compute</w:t>
            </w:r>
          </w:p>
          <w:p w14:paraId="4A0884FA" w14:textId="77777777" w:rsidR="00D8761C" w:rsidRPr="001D32A6" w:rsidRDefault="00D8761C" w:rsidP="001D32A6">
            <w:pPr>
              <w:spacing w:before="0" w:after="0"/>
              <w:rPr>
                <w:rStyle w:val="CodeSnippet"/>
              </w:rPr>
            </w:pPr>
            <w:r w:rsidRPr="001D32A6">
              <w:rPr>
                <w:rStyle w:val="CodeSnippet"/>
              </w:rPr>
              <w:t xml:space="preserve">      capabilities:</w:t>
            </w:r>
          </w:p>
          <w:p w14:paraId="43E248A1" w14:textId="77777777" w:rsidR="00D8761C" w:rsidRPr="001D32A6" w:rsidRDefault="00D8761C" w:rsidP="001D32A6">
            <w:pPr>
              <w:spacing w:before="0" w:after="0"/>
              <w:rPr>
                <w:rStyle w:val="CodeSnippet"/>
              </w:rPr>
            </w:pPr>
            <w:r w:rsidRPr="001D32A6">
              <w:rPr>
                <w:rStyle w:val="CodeSnippet"/>
              </w:rPr>
              <w:t xml:space="preserve">        host: </w:t>
            </w:r>
          </w:p>
          <w:p w14:paraId="5B093236" w14:textId="77777777" w:rsidR="00D8761C" w:rsidRPr="001D32A6" w:rsidRDefault="00D8761C" w:rsidP="001D32A6">
            <w:pPr>
              <w:spacing w:before="0" w:after="0"/>
              <w:rPr>
                <w:rStyle w:val="CodeSnippet"/>
              </w:rPr>
            </w:pPr>
            <w:r w:rsidRPr="001D32A6">
              <w:rPr>
                <w:rStyle w:val="CodeSnippet"/>
              </w:rPr>
              <w:t xml:space="preserve">          properties:</w:t>
            </w:r>
          </w:p>
          <w:p w14:paraId="0AD826C6" w14:textId="77777777" w:rsidR="00D8761C" w:rsidRPr="001D32A6" w:rsidRDefault="00D8761C" w:rsidP="001D32A6">
            <w:pPr>
              <w:spacing w:before="0" w:after="0"/>
              <w:rPr>
                <w:rStyle w:val="CodeSnippet"/>
              </w:rPr>
            </w:pPr>
            <w:r w:rsidRPr="001D32A6">
              <w:rPr>
                <w:rStyle w:val="CodeSnippet"/>
              </w:rPr>
              <w:t xml:space="preserve">            disk_size: 10 GB</w:t>
            </w:r>
          </w:p>
          <w:p w14:paraId="215435A6" w14:textId="77777777" w:rsidR="00D8761C" w:rsidRPr="001D32A6" w:rsidRDefault="00D8761C" w:rsidP="001D32A6">
            <w:pPr>
              <w:spacing w:before="0" w:after="0"/>
              <w:rPr>
                <w:rStyle w:val="CodeSnippet"/>
              </w:rPr>
            </w:pPr>
            <w:r w:rsidRPr="001D32A6">
              <w:rPr>
                <w:rStyle w:val="CodeSnippet"/>
              </w:rPr>
              <w:t xml:space="preserve">            num_cpus: 1</w:t>
            </w:r>
          </w:p>
          <w:p w14:paraId="369AF23A" w14:textId="77777777" w:rsidR="00D8761C" w:rsidRPr="001D32A6" w:rsidRDefault="00D8761C" w:rsidP="001D32A6">
            <w:pPr>
              <w:spacing w:before="0" w:after="0"/>
              <w:rPr>
                <w:rStyle w:val="CodeSnippet"/>
              </w:rPr>
            </w:pPr>
            <w:r w:rsidRPr="001D32A6">
              <w:rPr>
                <w:rStyle w:val="CodeSnippet"/>
              </w:rPr>
              <w:t xml:space="preserve">            mem_size: 4096 MB</w:t>
            </w:r>
          </w:p>
          <w:p w14:paraId="714B7B80" w14:textId="77777777" w:rsidR="00D8761C" w:rsidRPr="001D32A6" w:rsidRDefault="00D8761C" w:rsidP="001D32A6">
            <w:pPr>
              <w:spacing w:before="0" w:after="0"/>
              <w:rPr>
                <w:rStyle w:val="CodeSnippet"/>
              </w:rPr>
            </w:pPr>
            <w:r w:rsidRPr="001D32A6">
              <w:rPr>
                <w:rStyle w:val="CodeSnippet"/>
              </w:rPr>
              <w:t xml:space="preserve">        os:</w:t>
            </w:r>
          </w:p>
          <w:p w14:paraId="77CDD4EF" w14:textId="77777777" w:rsidR="00D8761C" w:rsidRPr="001D32A6" w:rsidRDefault="00D8761C" w:rsidP="001D32A6">
            <w:pPr>
              <w:spacing w:before="0" w:after="0"/>
              <w:rPr>
                <w:rStyle w:val="CodeSnippet"/>
              </w:rPr>
            </w:pPr>
            <w:r w:rsidRPr="001D32A6">
              <w:rPr>
                <w:rStyle w:val="CodeSnippet"/>
              </w:rPr>
              <w:t xml:space="preserve">          properties:</w:t>
            </w:r>
          </w:p>
          <w:p w14:paraId="2E6EC358" w14:textId="77777777" w:rsidR="00D8761C" w:rsidRPr="001D32A6" w:rsidRDefault="00D8761C" w:rsidP="001D32A6">
            <w:pPr>
              <w:spacing w:before="0" w:after="0"/>
              <w:rPr>
                <w:rStyle w:val="CodeSnippet"/>
              </w:rPr>
            </w:pPr>
            <w:r w:rsidRPr="001D32A6">
              <w:rPr>
                <w:rStyle w:val="CodeSnippet"/>
              </w:rPr>
              <w:t xml:space="preserve">            architecture: x86_64</w:t>
            </w:r>
          </w:p>
          <w:p w14:paraId="6A48DDCF" w14:textId="77777777" w:rsidR="00D8761C" w:rsidRPr="001D32A6" w:rsidRDefault="00D8761C" w:rsidP="001D32A6">
            <w:pPr>
              <w:spacing w:before="0" w:after="0"/>
              <w:rPr>
                <w:rStyle w:val="CodeSnippet"/>
              </w:rPr>
            </w:pPr>
            <w:r w:rsidRPr="001D32A6">
              <w:rPr>
                <w:rStyle w:val="CodeSnippet"/>
              </w:rPr>
              <w:t xml:space="preserve">            type: Linux</w:t>
            </w:r>
          </w:p>
          <w:p w14:paraId="08723C0C" w14:textId="77777777" w:rsidR="00D8761C" w:rsidRPr="001D32A6" w:rsidRDefault="00D8761C" w:rsidP="001D32A6">
            <w:pPr>
              <w:spacing w:before="0" w:after="0"/>
              <w:rPr>
                <w:rStyle w:val="CodeSnippet"/>
              </w:rPr>
            </w:pPr>
            <w:r w:rsidRPr="001D32A6">
              <w:rPr>
                <w:rStyle w:val="CodeSnippet"/>
              </w:rPr>
              <w:t xml:space="preserve">            distribution: CirrOS</w:t>
            </w:r>
          </w:p>
          <w:p w14:paraId="217656C7" w14:textId="77777777" w:rsidR="00D8761C" w:rsidRPr="001D32A6" w:rsidRDefault="00D8761C" w:rsidP="001D32A6">
            <w:pPr>
              <w:spacing w:before="0" w:after="0"/>
              <w:rPr>
                <w:rStyle w:val="CodeSnippet"/>
              </w:rPr>
            </w:pPr>
            <w:r w:rsidRPr="001D32A6">
              <w:rPr>
                <w:rStyle w:val="CodeSnippet"/>
              </w:rPr>
              <w:t xml:space="preserve">            version: 0.3.2</w:t>
            </w:r>
          </w:p>
          <w:p w14:paraId="53EBCF88" w14:textId="77777777" w:rsidR="00D8761C" w:rsidRPr="001D32A6" w:rsidRDefault="00D8761C" w:rsidP="001D32A6">
            <w:pPr>
              <w:spacing w:before="0" w:after="0"/>
              <w:rPr>
                <w:rStyle w:val="CodeSnippet"/>
              </w:rPr>
            </w:pPr>
          </w:p>
          <w:p w14:paraId="188579F0" w14:textId="77777777" w:rsidR="00D8761C" w:rsidRPr="001D32A6" w:rsidRDefault="00D8761C" w:rsidP="001D32A6">
            <w:pPr>
              <w:spacing w:before="0" w:after="0"/>
              <w:rPr>
                <w:rStyle w:val="CodeSnippet"/>
              </w:rPr>
            </w:pPr>
            <w:r w:rsidRPr="001D32A6">
              <w:rPr>
                <w:rStyle w:val="CodeSnippet"/>
              </w:rPr>
              <w:t xml:space="preserve">    my_network:</w:t>
            </w:r>
          </w:p>
          <w:p w14:paraId="53A3A462" w14:textId="77777777" w:rsidR="00D8761C" w:rsidRPr="001D32A6" w:rsidRDefault="00D8761C" w:rsidP="001D32A6">
            <w:pPr>
              <w:spacing w:before="0" w:after="0"/>
              <w:rPr>
                <w:rStyle w:val="CodeSnippet"/>
              </w:rPr>
            </w:pPr>
            <w:r w:rsidRPr="001D32A6">
              <w:rPr>
                <w:rStyle w:val="CodeSnippet"/>
              </w:rPr>
              <w:t xml:space="preserve">      type: tosca.nodes.network.Network</w:t>
            </w:r>
          </w:p>
          <w:p w14:paraId="47E62648" w14:textId="77777777" w:rsidR="00D8761C" w:rsidRPr="001D32A6" w:rsidRDefault="00D8761C" w:rsidP="001D32A6">
            <w:pPr>
              <w:spacing w:before="0" w:after="0"/>
              <w:rPr>
                <w:rStyle w:val="CodeSnippet"/>
              </w:rPr>
            </w:pPr>
            <w:r w:rsidRPr="001D32A6">
              <w:rPr>
                <w:rStyle w:val="CodeSnippet"/>
              </w:rPr>
              <w:t xml:space="preserve">      properties:</w:t>
            </w:r>
          </w:p>
          <w:p w14:paraId="63577A76" w14:textId="77777777" w:rsidR="00D8761C" w:rsidRPr="001D32A6" w:rsidRDefault="00D8761C" w:rsidP="001D32A6">
            <w:pPr>
              <w:spacing w:before="0" w:after="0"/>
              <w:rPr>
                <w:rStyle w:val="CodeSnippet"/>
              </w:rPr>
            </w:pPr>
            <w:r w:rsidRPr="001D32A6">
              <w:rPr>
                <w:rStyle w:val="CodeSnippet"/>
              </w:rPr>
              <w:t xml:space="preserve">        network_name: { get_input: network_name }</w:t>
            </w:r>
          </w:p>
          <w:p w14:paraId="2E01E6B2" w14:textId="77777777" w:rsidR="00D8761C" w:rsidRPr="001D32A6" w:rsidRDefault="00D8761C" w:rsidP="001D32A6">
            <w:pPr>
              <w:spacing w:before="0" w:after="0"/>
              <w:rPr>
                <w:rStyle w:val="CodeSnippet"/>
              </w:rPr>
            </w:pPr>
          </w:p>
          <w:p w14:paraId="19FC0EBC" w14:textId="77777777" w:rsidR="00D8761C" w:rsidRPr="001D32A6" w:rsidRDefault="00D8761C" w:rsidP="001D32A6">
            <w:pPr>
              <w:spacing w:before="0" w:after="0"/>
              <w:rPr>
                <w:rStyle w:val="CodeSnippet"/>
              </w:rPr>
            </w:pPr>
            <w:r w:rsidRPr="001D32A6">
              <w:rPr>
                <w:rStyle w:val="CodeSnippet"/>
              </w:rPr>
              <w:t xml:space="preserve">    my_port:</w:t>
            </w:r>
          </w:p>
          <w:p w14:paraId="75CE147E" w14:textId="77777777" w:rsidR="00D8761C" w:rsidRPr="001D32A6" w:rsidRDefault="00D8761C" w:rsidP="001D32A6">
            <w:pPr>
              <w:spacing w:before="0" w:after="0"/>
              <w:rPr>
                <w:rStyle w:val="CodeSnippet"/>
              </w:rPr>
            </w:pPr>
            <w:r w:rsidRPr="001D32A6">
              <w:rPr>
                <w:rStyle w:val="CodeSnippet"/>
              </w:rPr>
              <w:t xml:space="preserve">      type: tosca.nodes.network.Port</w:t>
            </w:r>
          </w:p>
          <w:p w14:paraId="7DF50993" w14:textId="77777777" w:rsidR="00D8761C" w:rsidRPr="001D32A6" w:rsidRDefault="00D8761C" w:rsidP="001D32A6">
            <w:pPr>
              <w:spacing w:before="0" w:after="0"/>
              <w:rPr>
                <w:rStyle w:val="CodeSnippet"/>
              </w:rPr>
            </w:pPr>
            <w:r w:rsidRPr="001D32A6">
              <w:rPr>
                <w:rStyle w:val="CodeSnippet"/>
              </w:rPr>
              <w:t xml:space="preserve">      requirements:</w:t>
            </w:r>
          </w:p>
          <w:p w14:paraId="3C7D4A82" w14:textId="77777777" w:rsidR="00D8761C" w:rsidRPr="001D32A6" w:rsidRDefault="00D8761C" w:rsidP="001D32A6">
            <w:pPr>
              <w:spacing w:before="0" w:after="0"/>
              <w:rPr>
                <w:rStyle w:val="CodeSnippet"/>
              </w:rPr>
            </w:pPr>
            <w:r w:rsidRPr="001D32A6">
              <w:rPr>
                <w:rStyle w:val="CodeSnippet"/>
              </w:rPr>
              <w:t xml:space="preserve">        - binding:</w:t>
            </w:r>
          </w:p>
          <w:p w14:paraId="2DA02BAE" w14:textId="77777777" w:rsidR="00D8761C" w:rsidRPr="001D32A6" w:rsidRDefault="00D8761C" w:rsidP="001D32A6">
            <w:pPr>
              <w:spacing w:before="0" w:after="0"/>
              <w:rPr>
                <w:rStyle w:val="CodeSnippet"/>
              </w:rPr>
            </w:pPr>
            <w:r w:rsidRPr="001D32A6">
              <w:rPr>
                <w:rStyle w:val="CodeSnippet"/>
              </w:rPr>
              <w:t xml:space="preserve">            node: my_server</w:t>
            </w:r>
          </w:p>
          <w:p w14:paraId="74B86C81" w14:textId="77777777" w:rsidR="00D8761C" w:rsidRPr="001D32A6" w:rsidRDefault="00D8761C" w:rsidP="001D32A6">
            <w:pPr>
              <w:spacing w:before="0" w:after="0"/>
              <w:rPr>
                <w:rStyle w:val="CodeSnippet"/>
              </w:rPr>
            </w:pPr>
            <w:r w:rsidRPr="001D32A6">
              <w:rPr>
                <w:rStyle w:val="CodeSnippet"/>
              </w:rPr>
              <w:t xml:space="preserve">        - link:</w:t>
            </w:r>
          </w:p>
          <w:p w14:paraId="622776D7" w14:textId="77777777" w:rsidR="00D8761C" w:rsidRPr="00E84C2A" w:rsidRDefault="00D8761C" w:rsidP="001D32A6">
            <w:pPr>
              <w:spacing w:before="0" w:after="0"/>
              <w:rPr>
                <w:rStyle w:val="CodeSnippet"/>
                <w:noProof/>
              </w:rPr>
            </w:pPr>
            <w:r w:rsidRPr="001D32A6">
              <w:rPr>
                <w:rStyle w:val="CodeSnippet"/>
              </w:rPr>
              <w:t xml:space="preserve">            node: my_network</w:t>
            </w:r>
          </w:p>
        </w:tc>
      </w:tr>
    </w:tbl>
    <w:p w14:paraId="696C1A5C" w14:textId="77777777" w:rsidR="00D8761C" w:rsidRPr="00E84C2A" w:rsidRDefault="00D8761C" w:rsidP="00D8761C">
      <w:pPr>
        <w:pStyle w:val="Heading3"/>
        <w:numPr>
          <w:ilvl w:val="2"/>
          <w:numId w:val="4"/>
        </w:numPr>
      </w:pPr>
      <w:bookmarkStart w:id="1662" w:name="_Toc454457942"/>
      <w:bookmarkStart w:id="1663" w:name="_Toc454458741"/>
      <w:bookmarkStart w:id="1664" w:name="USE_CASE_NETWORK_3"/>
      <w:r w:rsidRPr="00E84C2A">
        <w:lastRenderedPageBreak/>
        <w:t>Network 3: Two servers bound to a single network</w:t>
      </w:r>
      <w:bookmarkEnd w:id="1662"/>
      <w:bookmarkEnd w:id="1663"/>
    </w:p>
    <w:bookmarkEnd w:id="1664"/>
    <w:p w14:paraId="733C1BDA" w14:textId="77777777" w:rsidR="00D8761C" w:rsidRPr="00E84C2A" w:rsidRDefault="00D8761C" w:rsidP="00D8761C">
      <w:pPr>
        <w:pStyle w:val="Heading4"/>
        <w:numPr>
          <w:ilvl w:val="3"/>
          <w:numId w:val="4"/>
        </w:numPr>
      </w:pPr>
      <w:r w:rsidRPr="00E84C2A">
        <w:t>Description</w:t>
      </w:r>
    </w:p>
    <w:p w14:paraId="640571A1" w14:textId="77777777" w:rsidR="00D8761C" w:rsidRPr="00E84C2A" w:rsidRDefault="00D8761C" w:rsidP="00D8761C">
      <w:r w:rsidRPr="00E84C2A">
        <w:t>This use case shows how two servers (</w:t>
      </w:r>
      <w:r w:rsidRPr="00E84C2A">
        <w:rPr>
          <w:rStyle w:val="CodeSnippetHighlight"/>
        </w:rPr>
        <w:t>Compute</w:t>
      </w:r>
      <w:r w:rsidRPr="00E84C2A">
        <w:t xml:space="preserve"> nodes) can be bound to the same </w:t>
      </w:r>
      <w:r w:rsidRPr="00E84C2A">
        <w:rPr>
          <w:rStyle w:val="CodeSnippetHighlight"/>
        </w:rPr>
        <w:t>Network</w:t>
      </w:r>
      <w:r w:rsidRPr="00E84C2A">
        <w:t xml:space="preserve"> (node) using two logical network </w:t>
      </w:r>
      <w:r w:rsidRPr="00E84C2A">
        <w:rPr>
          <w:rStyle w:val="CodeSnippetHighlight"/>
        </w:rPr>
        <w:t>Ports</w:t>
      </w:r>
      <w:r w:rsidRPr="00E84C2A">
        <w:t xml:space="preserve">. </w:t>
      </w:r>
    </w:p>
    <w:p w14:paraId="3FE51C02" w14:textId="77777777" w:rsidR="00D8761C" w:rsidRPr="00E84C2A" w:rsidRDefault="00D8761C" w:rsidP="00D8761C">
      <w:pPr>
        <w:pStyle w:val="Heading4"/>
        <w:numPr>
          <w:ilvl w:val="3"/>
          <w:numId w:val="4"/>
        </w:numPr>
        <w:rPr>
          <w:u w:val="single"/>
        </w:rPr>
      </w:pPr>
      <w:r w:rsidRPr="00E84C2A">
        <w:lastRenderedPageBreak/>
        <w:t>Logical Diagram</w:t>
      </w:r>
    </w:p>
    <w:p w14:paraId="53704F7E" w14:textId="77777777" w:rsidR="00D8761C" w:rsidRPr="00E84C2A" w:rsidRDefault="00D8761C" w:rsidP="00D8761C">
      <w:r w:rsidRPr="00E84C2A">
        <w:rPr>
          <w:noProof/>
        </w:rPr>
        <w:drawing>
          <wp:inline distT="0" distB="0" distL="0" distR="0" wp14:anchorId="56FDF971" wp14:editId="685747C7">
            <wp:extent cx="5397500" cy="316942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SCA-Use Case-10 - Nwtork 3 --Diagram.png"/>
                    <pic:cNvPicPr/>
                  </pic:nvPicPr>
                  <pic:blipFill>
                    <a:blip r:embed="rId123">
                      <a:extLst>
                        <a:ext uri="{28A0092B-C50C-407E-A947-70E740481C1C}">
                          <a14:useLocalDpi xmlns:a14="http://schemas.microsoft.com/office/drawing/2010/main" val="0"/>
                        </a:ext>
                      </a:extLst>
                    </a:blip>
                    <a:stretch>
                      <a:fillRect/>
                    </a:stretch>
                  </pic:blipFill>
                  <pic:spPr>
                    <a:xfrm>
                      <a:off x="0" y="0"/>
                      <a:ext cx="5397500" cy="3169425"/>
                    </a:xfrm>
                    <a:prstGeom prst="rect">
                      <a:avLst/>
                    </a:prstGeom>
                  </pic:spPr>
                </pic:pic>
              </a:graphicData>
            </a:graphic>
          </wp:inline>
        </w:drawing>
      </w:r>
    </w:p>
    <w:p w14:paraId="16A67BA7" w14:textId="77777777" w:rsidR="00D8761C" w:rsidRPr="00E84C2A" w:rsidRDefault="00D8761C" w:rsidP="00D8761C">
      <w:pPr>
        <w:pStyle w:val="Heading4"/>
        <w:numPr>
          <w:ilvl w:val="3"/>
          <w:numId w:val="4"/>
        </w:numPr>
      </w:pPr>
      <w:r w:rsidRPr="00E84C2A">
        <w:t>Sample YAML</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446"/>
      </w:tblGrid>
      <w:tr w:rsidR="00D8761C" w:rsidRPr="00E84C2A" w14:paraId="708E3E42" w14:textId="77777777" w:rsidTr="00D8761C">
        <w:tc>
          <w:tcPr>
            <w:tcW w:w="9576" w:type="dxa"/>
            <w:shd w:val="clear" w:color="auto" w:fill="D9D9D9" w:themeFill="background1" w:themeFillShade="D9"/>
          </w:tcPr>
          <w:p w14:paraId="0BE27835" w14:textId="77777777" w:rsidR="00D8761C" w:rsidRPr="001D32A6" w:rsidRDefault="00D8761C" w:rsidP="001D32A6">
            <w:pPr>
              <w:spacing w:before="0" w:after="0"/>
              <w:rPr>
                <w:rStyle w:val="CodeSnippet"/>
              </w:rPr>
            </w:pPr>
            <w:r w:rsidRPr="001D32A6">
              <w:rPr>
                <w:rStyle w:val="CodeSnippet"/>
              </w:rPr>
              <w:t>tosca_definitions_version: tosca_simple_yaml_1_0</w:t>
            </w:r>
          </w:p>
          <w:p w14:paraId="0A2A481F" w14:textId="77777777" w:rsidR="00D8761C" w:rsidRPr="001D32A6" w:rsidRDefault="00D8761C" w:rsidP="001D32A6">
            <w:pPr>
              <w:spacing w:before="0" w:after="0"/>
              <w:rPr>
                <w:rStyle w:val="CodeSnippet"/>
              </w:rPr>
            </w:pPr>
          </w:p>
          <w:p w14:paraId="131D8FF3" w14:textId="77777777" w:rsidR="00D8761C" w:rsidRPr="001D32A6" w:rsidRDefault="00D8761C" w:rsidP="001D32A6">
            <w:pPr>
              <w:spacing w:before="0" w:after="0"/>
              <w:rPr>
                <w:rStyle w:val="CodeSnippet"/>
              </w:rPr>
            </w:pPr>
            <w:r w:rsidRPr="001D32A6">
              <w:rPr>
                <w:rStyle w:val="CodeSnippet"/>
              </w:rPr>
              <w:t>description: &gt;</w:t>
            </w:r>
          </w:p>
          <w:p w14:paraId="70282A14" w14:textId="77777777" w:rsidR="00D8761C" w:rsidRPr="001D32A6" w:rsidRDefault="00D8761C" w:rsidP="001D32A6">
            <w:pPr>
              <w:spacing w:before="0" w:after="0"/>
              <w:rPr>
                <w:rStyle w:val="CodeSnippet"/>
              </w:rPr>
            </w:pPr>
            <w:r w:rsidRPr="001D32A6">
              <w:rPr>
                <w:rStyle w:val="CodeSnippet"/>
              </w:rPr>
              <w:t xml:space="preserve">  TOSCA simple profile with 2 servers bound to the 1 network</w:t>
            </w:r>
          </w:p>
          <w:p w14:paraId="4FE32213" w14:textId="77777777" w:rsidR="00D8761C" w:rsidRPr="001D32A6" w:rsidRDefault="00D8761C" w:rsidP="001D32A6">
            <w:pPr>
              <w:spacing w:before="0" w:after="0"/>
              <w:rPr>
                <w:rStyle w:val="CodeSnippet"/>
              </w:rPr>
            </w:pPr>
          </w:p>
          <w:p w14:paraId="579F0074" w14:textId="77777777" w:rsidR="00D8761C" w:rsidRPr="001D32A6" w:rsidRDefault="00D8761C" w:rsidP="001D32A6">
            <w:pPr>
              <w:spacing w:before="0" w:after="0"/>
              <w:rPr>
                <w:rStyle w:val="CodeSnippet"/>
              </w:rPr>
            </w:pPr>
            <w:r w:rsidRPr="001D32A6">
              <w:rPr>
                <w:rStyle w:val="CodeSnippet"/>
              </w:rPr>
              <w:t>topology_template:</w:t>
            </w:r>
          </w:p>
          <w:p w14:paraId="09E13BE9" w14:textId="77777777" w:rsidR="00D8761C" w:rsidRPr="001D32A6" w:rsidRDefault="00D8761C" w:rsidP="001D32A6">
            <w:pPr>
              <w:spacing w:before="0" w:after="0"/>
              <w:rPr>
                <w:rStyle w:val="CodeSnippet"/>
              </w:rPr>
            </w:pPr>
          </w:p>
          <w:p w14:paraId="20C3FDFD" w14:textId="77777777" w:rsidR="00D8761C" w:rsidRPr="001D32A6" w:rsidRDefault="00D8761C" w:rsidP="001D32A6">
            <w:pPr>
              <w:spacing w:before="0" w:after="0"/>
              <w:rPr>
                <w:rStyle w:val="CodeSnippet"/>
              </w:rPr>
            </w:pPr>
            <w:r w:rsidRPr="001D32A6">
              <w:rPr>
                <w:rStyle w:val="CodeSnippet"/>
              </w:rPr>
              <w:t xml:space="preserve">  inputs:</w:t>
            </w:r>
          </w:p>
          <w:p w14:paraId="19F38A0F" w14:textId="77777777" w:rsidR="00D8761C" w:rsidRPr="001D32A6" w:rsidRDefault="00D8761C" w:rsidP="001D32A6">
            <w:pPr>
              <w:spacing w:before="0" w:after="0"/>
              <w:rPr>
                <w:rStyle w:val="CodeSnippet"/>
              </w:rPr>
            </w:pPr>
            <w:r w:rsidRPr="001D32A6">
              <w:rPr>
                <w:rStyle w:val="CodeSnippet"/>
              </w:rPr>
              <w:t xml:space="preserve">    network_name:</w:t>
            </w:r>
          </w:p>
          <w:p w14:paraId="2F042F4D" w14:textId="77777777" w:rsidR="00D8761C" w:rsidRPr="001D32A6" w:rsidRDefault="00D8761C" w:rsidP="001D32A6">
            <w:pPr>
              <w:spacing w:before="0" w:after="0"/>
              <w:rPr>
                <w:rStyle w:val="CodeSnippet"/>
              </w:rPr>
            </w:pPr>
            <w:r w:rsidRPr="001D32A6">
              <w:rPr>
                <w:rStyle w:val="CodeSnippet"/>
              </w:rPr>
              <w:t xml:space="preserve">      type: string</w:t>
            </w:r>
          </w:p>
          <w:p w14:paraId="4E976C3F" w14:textId="77777777" w:rsidR="00D8761C" w:rsidRPr="001D32A6" w:rsidRDefault="00D8761C" w:rsidP="001D32A6">
            <w:pPr>
              <w:spacing w:before="0" w:after="0"/>
              <w:rPr>
                <w:rStyle w:val="CodeSnippet"/>
              </w:rPr>
            </w:pPr>
            <w:r w:rsidRPr="001D32A6">
              <w:rPr>
                <w:rStyle w:val="CodeSnippet"/>
              </w:rPr>
              <w:t xml:space="preserve">      description: Network name</w:t>
            </w:r>
          </w:p>
          <w:p w14:paraId="22208D79" w14:textId="77777777" w:rsidR="00D8761C" w:rsidRPr="001D32A6" w:rsidRDefault="00D8761C" w:rsidP="001D32A6">
            <w:pPr>
              <w:spacing w:before="0" w:after="0"/>
              <w:rPr>
                <w:rStyle w:val="CodeSnippet"/>
              </w:rPr>
            </w:pPr>
            <w:r w:rsidRPr="001D32A6">
              <w:rPr>
                <w:rStyle w:val="CodeSnippet"/>
              </w:rPr>
              <w:t xml:space="preserve">    network_cidr:</w:t>
            </w:r>
          </w:p>
          <w:p w14:paraId="55E0139A" w14:textId="77777777" w:rsidR="00D8761C" w:rsidRPr="001D32A6" w:rsidRDefault="00D8761C" w:rsidP="001D32A6">
            <w:pPr>
              <w:spacing w:before="0" w:after="0"/>
              <w:rPr>
                <w:rStyle w:val="CodeSnippet"/>
              </w:rPr>
            </w:pPr>
            <w:r w:rsidRPr="001D32A6">
              <w:rPr>
                <w:rStyle w:val="CodeSnippet"/>
              </w:rPr>
              <w:t xml:space="preserve">      type: string</w:t>
            </w:r>
          </w:p>
          <w:p w14:paraId="105CE113" w14:textId="77777777" w:rsidR="00D8761C" w:rsidRPr="001D32A6" w:rsidRDefault="00D8761C" w:rsidP="001D32A6">
            <w:pPr>
              <w:spacing w:before="0" w:after="0"/>
              <w:rPr>
                <w:rStyle w:val="CodeSnippet"/>
              </w:rPr>
            </w:pPr>
            <w:r w:rsidRPr="001D32A6">
              <w:rPr>
                <w:rStyle w:val="CodeSnippet"/>
              </w:rPr>
              <w:t xml:space="preserve">      default: 10.0.0.0/24</w:t>
            </w:r>
          </w:p>
          <w:p w14:paraId="56335F7B" w14:textId="77777777" w:rsidR="00D8761C" w:rsidRPr="001D32A6" w:rsidRDefault="00D8761C" w:rsidP="001D32A6">
            <w:pPr>
              <w:spacing w:before="0" w:after="0"/>
              <w:rPr>
                <w:rStyle w:val="CodeSnippet"/>
              </w:rPr>
            </w:pPr>
            <w:r w:rsidRPr="001D32A6">
              <w:rPr>
                <w:rStyle w:val="CodeSnippet"/>
              </w:rPr>
              <w:t xml:space="preserve">      description: CIDR for the network</w:t>
            </w:r>
          </w:p>
          <w:p w14:paraId="0BE2D9C3" w14:textId="77777777" w:rsidR="00D8761C" w:rsidRPr="001D32A6" w:rsidRDefault="00D8761C" w:rsidP="001D32A6">
            <w:pPr>
              <w:spacing w:before="0" w:after="0"/>
              <w:rPr>
                <w:rStyle w:val="CodeSnippet"/>
              </w:rPr>
            </w:pPr>
            <w:r w:rsidRPr="001D32A6">
              <w:rPr>
                <w:rStyle w:val="CodeSnippet"/>
              </w:rPr>
              <w:t xml:space="preserve">    network_start_ip:</w:t>
            </w:r>
          </w:p>
          <w:p w14:paraId="18C8CCC8" w14:textId="77777777" w:rsidR="00D8761C" w:rsidRPr="001D32A6" w:rsidRDefault="00D8761C" w:rsidP="001D32A6">
            <w:pPr>
              <w:spacing w:before="0" w:after="0"/>
              <w:rPr>
                <w:rStyle w:val="CodeSnippet"/>
              </w:rPr>
            </w:pPr>
            <w:r w:rsidRPr="001D32A6">
              <w:rPr>
                <w:rStyle w:val="CodeSnippet"/>
              </w:rPr>
              <w:t xml:space="preserve">      type: string</w:t>
            </w:r>
          </w:p>
          <w:p w14:paraId="6A64DE4F" w14:textId="77777777" w:rsidR="00D8761C" w:rsidRPr="001D32A6" w:rsidRDefault="00D8761C" w:rsidP="001D32A6">
            <w:pPr>
              <w:spacing w:before="0" w:after="0"/>
              <w:rPr>
                <w:rStyle w:val="CodeSnippet"/>
              </w:rPr>
            </w:pPr>
            <w:r w:rsidRPr="001D32A6">
              <w:rPr>
                <w:rStyle w:val="CodeSnippet"/>
              </w:rPr>
              <w:t xml:space="preserve">      default: 10.0.0.100</w:t>
            </w:r>
          </w:p>
          <w:p w14:paraId="3AB16BBE" w14:textId="77777777" w:rsidR="00D8761C" w:rsidRPr="001D32A6" w:rsidRDefault="00D8761C" w:rsidP="001D32A6">
            <w:pPr>
              <w:spacing w:before="0" w:after="0"/>
              <w:rPr>
                <w:rStyle w:val="CodeSnippet"/>
              </w:rPr>
            </w:pPr>
            <w:r w:rsidRPr="001D32A6">
              <w:rPr>
                <w:rStyle w:val="CodeSnippet"/>
              </w:rPr>
              <w:t xml:space="preserve">      description: Start IP for the allocation pool</w:t>
            </w:r>
          </w:p>
          <w:p w14:paraId="437F3935" w14:textId="77777777" w:rsidR="00D8761C" w:rsidRPr="001D32A6" w:rsidRDefault="00D8761C" w:rsidP="001D32A6">
            <w:pPr>
              <w:spacing w:before="0" w:after="0"/>
              <w:rPr>
                <w:rStyle w:val="CodeSnippet"/>
              </w:rPr>
            </w:pPr>
            <w:r w:rsidRPr="001D32A6">
              <w:rPr>
                <w:rStyle w:val="CodeSnippet"/>
              </w:rPr>
              <w:t xml:space="preserve">    network_end_ip:</w:t>
            </w:r>
          </w:p>
          <w:p w14:paraId="02C2704A" w14:textId="77777777" w:rsidR="00D8761C" w:rsidRPr="001D32A6" w:rsidRDefault="00D8761C" w:rsidP="001D32A6">
            <w:pPr>
              <w:spacing w:before="0" w:after="0"/>
              <w:rPr>
                <w:rStyle w:val="CodeSnippet"/>
              </w:rPr>
            </w:pPr>
            <w:r w:rsidRPr="001D32A6">
              <w:rPr>
                <w:rStyle w:val="CodeSnippet"/>
              </w:rPr>
              <w:t xml:space="preserve">      type: string</w:t>
            </w:r>
          </w:p>
          <w:p w14:paraId="785A65AD" w14:textId="77777777" w:rsidR="00D8761C" w:rsidRPr="001D32A6" w:rsidRDefault="00D8761C" w:rsidP="001D32A6">
            <w:pPr>
              <w:spacing w:before="0" w:after="0"/>
              <w:rPr>
                <w:rStyle w:val="CodeSnippet"/>
              </w:rPr>
            </w:pPr>
            <w:r w:rsidRPr="001D32A6">
              <w:rPr>
                <w:rStyle w:val="CodeSnippet"/>
              </w:rPr>
              <w:t xml:space="preserve">      default: 10.0.0.150</w:t>
            </w:r>
          </w:p>
          <w:p w14:paraId="3EFB90CA" w14:textId="77777777" w:rsidR="00D8761C" w:rsidRPr="001D32A6" w:rsidRDefault="00D8761C" w:rsidP="001D32A6">
            <w:pPr>
              <w:spacing w:before="0" w:after="0"/>
              <w:rPr>
                <w:rStyle w:val="CodeSnippet"/>
              </w:rPr>
            </w:pPr>
            <w:r w:rsidRPr="001D32A6">
              <w:rPr>
                <w:rStyle w:val="CodeSnippet"/>
              </w:rPr>
              <w:t xml:space="preserve">      description: End IP for the allocation pool</w:t>
            </w:r>
          </w:p>
          <w:p w14:paraId="53EE785D" w14:textId="77777777" w:rsidR="00D8761C" w:rsidRPr="001D32A6" w:rsidRDefault="00D8761C" w:rsidP="001D32A6">
            <w:pPr>
              <w:spacing w:before="0" w:after="0"/>
              <w:rPr>
                <w:rStyle w:val="CodeSnippet"/>
              </w:rPr>
            </w:pPr>
          </w:p>
          <w:p w14:paraId="7E8C5F99" w14:textId="77777777" w:rsidR="00D8761C" w:rsidRPr="001D32A6" w:rsidRDefault="00D8761C" w:rsidP="001D32A6">
            <w:pPr>
              <w:spacing w:before="0" w:after="0"/>
              <w:rPr>
                <w:rStyle w:val="CodeSnippet"/>
              </w:rPr>
            </w:pPr>
            <w:r w:rsidRPr="001D32A6">
              <w:rPr>
                <w:rStyle w:val="CodeSnippet"/>
              </w:rPr>
              <w:t xml:space="preserve">  node_templates:</w:t>
            </w:r>
          </w:p>
          <w:p w14:paraId="6A3C6C49" w14:textId="77777777" w:rsidR="00D8761C" w:rsidRPr="001D32A6" w:rsidRDefault="00D8761C" w:rsidP="001D32A6">
            <w:pPr>
              <w:spacing w:before="0" w:after="0"/>
              <w:rPr>
                <w:rStyle w:val="CodeSnippet"/>
              </w:rPr>
            </w:pPr>
            <w:r w:rsidRPr="001D32A6">
              <w:rPr>
                <w:rStyle w:val="CodeSnippet"/>
              </w:rPr>
              <w:t xml:space="preserve">    my_server:</w:t>
            </w:r>
          </w:p>
          <w:p w14:paraId="2B132887" w14:textId="77777777" w:rsidR="00D8761C" w:rsidRPr="001D32A6" w:rsidRDefault="00D8761C" w:rsidP="001D32A6">
            <w:pPr>
              <w:spacing w:before="0" w:after="0"/>
              <w:rPr>
                <w:rStyle w:val="CodeSnippet"/>
              </w:rPr>
            </w:pPr>
            <w:r w:rsidRPr="001D32A6">
              <w:rPr>
                <w:rStyle w:val="CodeSnippet"/>
              </w:rPr>
              <w:t xml:space="preserve">      type: tosca.nodes.Compute</w:t>
            </w:r>
          </w:p>
          <w:p w14:paraId="19068E20" w14:textId="77777777" w:rsidR="00D8761C" w:rsidRPr="001D32A6" w:rsidRDefault="00D8761C" w:rsidP="001D32A6">
            <w:pPr>
              <w:spacing w:before="0" w:after="0"/>
              <w:rPr>
                <w:rStyle w:val="CodeSnippet"/>
              </w:rPr>
            </w:pPr>
            <w:r w:rsidRPr="001D32A6">
              <w:rPr>
                <w:rStyle w:val="CodeSnippet"/>
              </w:rPr>
              <w:t xml:space="preserve">      capabilities:</w:t>
            </w:r>
          </w:p>
          <w:p w14:paraId="2B871541" w14:textId="77777777" w:rsidR="00D8761C" w:rsidRPr="001D32A6" w:rsidRDefault="00D8761C" w:rsidP="001D32A6">
            <w:pPr>
              <w:spacing w:before="0" w:after="0"/>
              <w:rPr>
                <w:rStyle w:val="CodeSnippet"/>
              </w:rPr>
            </w:pPr>
            <w:r w:rsidRPr="001D32A6">
              <w:rPr>
                <w:rStyle w:val="CodeSnippet"/>
              </w:rPr>
              <w:t xml:space="preserve">        host:</w:t>
            </w:r>
          </w:p>
          <w:p w14:paraId="784717DB" w14:textId="77777777" w:rsidR="00D8761C" w:rsidRPr="001D32A6" w:rsidRDefault="00D8761C" w:rsidP="001D32A6">
            <w:pPr>
              <w:spacing w:before="0" w:after="0"/>
              <w:rPr>
                <w:rStyle w:val="CodeSnippet"/>
              </w:rPr>
            </w:pPr>
            <w:r w:rsidRPr="001D32A6">
              <w:rPr>
                <w:rStyle w:val="CodeSnippet"/>
              </w:rPr>
              <w:t xml:space="preserve">          properties:</w:t>
            </w:r>
          </w:p>
          <w:p w14:paraId="5A6B2411" w14:textId="77777777" w:rsidR="00D8761C" w:rsidRPr="001D32A6" w:rsidRDefault="00D8761C" w:rsidP="001D32A6">
            <w:pPr>
              <w:spacing w:before="0" w:after="0"/>
              <w:rPr>
                <w:rStyle w:val="CodeSnippet"/>
              </w:rPr>
            </w:pPr>
            <w:r w:rsidRPr="001D32A6">
              <w:rPr>
                <w:rStyle w:val="CodeSnippet"/>
              </w:rPr>
              <w:lastRenderedPageBreak/>
              <w:t xml:space="preserve">            disk_size: 10 GB</w:t>
            </w:r>
          </w:p>
          <w:p w14:paraId="5B539596" w14:textId="77777777" w:rsidR="00D8761C" w:rsidRPr="001D32A6" w:rsidRDefault="00D8761C" w:rsidP="001D32A6">
            <w:pPr>
              <w:spacing w:before="0" w:after="0"/>
              <w:rPr>
                <w:rStyle w:val="CodeSnippet"/>
              </w:rPr>
            </w:pPr>
            <w:r w:rsidRPr="001D32A6">
              <w:rPr>
                <w:rStyle w:val="CodeSnippet"/>
              </w:rPr>
              <w:t xml:space="preserve">            num_cpus: 1</w:t>
            </w:r>
          </w:p>
          <w:p w14:paraId="309E8D89" w14:textId="77777777" w:rsidR="00D8761C" w:rsidRPr="001D32A6" w:rsidRDefault="00D8761C" w:rsidP="001D32A6">
            <w:pPr>
              <w:spacing w:before="0" w:after="0"/>
              <w:rPr>
                <w:rStyle w:val="CodeSnippet"/>
              </w:rPr>
            </w:pPr>
            <w:r w:rsidRPr="001D32A6">
              <w:rPr>
                <w:rStyle w:val="CodeSnippet"/>
              </w:rPr>
              <w:t xml:space="preserve">            mem_size: 4096 MB</w:t>
            </w:r>
          </w:p>
          <w:p w14:paraId="4DA885C7" w14:textId="77777777" w:rsidR="00D8761C" w:rsidRPr="001D32A6" w:rsidRDefault="00D8761C" w:rsidP="001D32A6">
            <w:pPr>
              <w:spacing w:before="0" w:after="0"/>
              <w:rPr>
                <w:rStyle w:val="CodeSnippet"/>
              </w:rPr>
            </w:pPr>
            <w:r w:rsidRPr="001D32A6">
              <w:rPr>
                <w:rStyle w:val="CodeSnippet"/>
              </w:rPr>
              <w:t xml:space="preserve">        os:</w:t>
            </w:r>
          </w:p>
          <w:p w14:paraId="5521084C" w14:textId="77777777" w:rsidR="00D8761C" w:rsidRPr="001D32A6" w:rsidRDefault="00D8761C" w:rsidP="001D32A6">
            <w:pPr>
              <w:spacing w:before="0" w:after="0"/>
              <w:rPr>
                <w:rStyle w:val="CodeSnippet"/>
              </w:rPr>
            </w:pPr>
            <w:r w:rsidRPr="001D32A6">
              <w:rPr>
                <w:rStyle w:val="CodeSnippet"/>
              </w:rPr>
              <w:t xml:space="preserve">          properties:</w:t>
            </w:r>
          </w:p>
          <w:p w14:paraId="6F481FC0" w14:textId="77777777" w:rsidR="00D8761C" w:rsidRPr="001D32A6" w:rsidRDefault="00D8761C" w:rsidP="001D32A6">
            <w:pPr>
              <w:spacing w:before="0" w:after="0"/>
              <w:rPr>
                <w:rStyle w:val="CodeSnippet"/>
              </w:rPr>
            </w:pPr>
            <w:r w:rsidRPr="001D32A6">
              <w:rPr>
                <w:rStyle w:val="CodeSnippet"/>
              </w:rPr>
              <w:t xml:space="preserve">            architecture: x86_64</w:t>
            </w:r>
          </w:p>
          <w:p w14:paraId="3CF70847" w14:textId="77777777" w:rsidR="00D8761C" w:rsidRPr="001D32A6" w:rsidRDefault="00D8761C" w:rsidP="001D32A6">
            <w:pPr>
              <w:spacing w:before="0" w:after="0"/>
              <w:rPr>
                <w:rStyle w:val="CodeSnippet"/>
              </w:rPr>
            </w:pPr>
            <w:r w:rsidRPr="001D32A6">
              <w:rPr>
                <w:rStyle w:val="CodeSnippet"/>
              </w:rPr>
              <w:t xml:space="preserve">            type: Linux</w:t>
            </w:r>
          </w:p>
          <w:p w14:paraId="6C056BA0" w14:textId="77777777" w:rsidR="00D8761C" w:rsidRPr="001D32A6" w:rsidRDefault="00D8761C" w:rsidP="001D32A6">
            <w:pPr>
              <w:spacing w:before="0" w:after="0"/>
              <w:rPr>
                <w:rStyle w:val="CodeSnippet"/>
              </w:rPr>
            </w:pPr>
            <w:r w:rsidRPr="001D32A6">
              <w:rPr>
                <w:rStyle w:val="CodeSnippet"/>
              </w:rPr>
              <w:t xml:space="preserve">            distribution: CirrOS</w:t>
            </w:r>
          </w:p>
          <w:p w14:paraId="26FEBF2E" w14:textId="77777777" w:rsidR="00D8761C" w:rsidRPr="001D32A6" w:rsidRDefault="00D8761C" w:rsidP="001D32A6">
            <w:pPr>
              <w:spacing w:before="0" w:after="0"/>
              <w:rPr>
                <w:rStyle w:val="CodeSnippet"/>
              </w:rPr>
            </w:pPr>
            <w:r w:rsidRPr="001D32A6">
              <w:rPr>
                <w:rStyle w:val="CodeSnippet"/>
              </w:rPr>
              <w:t xml:space="preserve">            version: 0.3.2</w:t>
            </w:r>
          </w:p>
          <w:p w14:paraId="15F90A7A" w14:textId="77777777" w:rsidR="00D8761C" w:rsidRPr="001D32A6" w:rsidRDefault="00D8761C" w:rsidP="001D32A6">
            <w:pPr>
              <w:spacing w:before="0" w:after="0"/>
              <w:rPr>
                <w:rStyle w:val="CodeSnippet"/>
              </w:rPr>
            </w:pPr>
          </w:p>
          <w:p w14:paraId="0E1397BB" w14:textId="77777777" w:rsidR="00D8761C" w:rsidRPr="001D32A6" w:rsidRDefault="00D8761C" w:rsidP="001D32A6">
            <w:pPr>
              <w:spacing w:before="0" w:after="0"/>
              <w:rPr>
                <w:rStyle w:val="CodeSnippet"/>
              </w:rPr>
            </w:pPr>
            <w:r w:rsidRPr="001D32A6">
              <w:rPr>
                <w:rStyle w:val="CodeSnippet"/>
              </w:rPr>
              <w:t xml:space="preserve">    my_server2:</w:t>
            </w:r>
          </w:p>
          <w:p w14:paraId="20B09742" w14:textId="77777777" w:rsidR="00D8761C" w:rsidRPr="001D32A6" w:rsidRDefault="00D8761C" w:rsidP="001D32A6">
            <w:pPr>
              <w:spacing w:before="0" w:after="0"/>
              <w:rPr>
                <w:rStyle w:val="CodeSnippet"/>
              </w:rPr>
            </w:pPr>
            <w:r w:rsidRPr="001D32A6">
              <w:rPr>
                <w:rStyle w:val="CodeSnippet"/>
              </w:rPr>
              <w:t xml:space="preserve">      type: tosca.nodes.Compute</w:t>
            </w:r>
          </w:p>
          <w:p w14:paraId="31A78CE7" w14:textId="77777777" w:rsidR="00D8761C" w:rsidRPr="001D32A6" w:rsidRDefault="00D8761C" w:rsidP="001D32A6">
            <w:pPr>
              <w:spacing w:before="0" w:after="0"/>
              <w:rPr>
                <w:rStyle w:val="CodeSnippet"/>
              </w:rPr>
            </w:pPr>
            <w:r w:rsidRPr="001D32A6">
              <w:rPr>
                <w:rStyle w:val="CodeSnippet"/>
              </w:rPr>
              <w:t xml:space="preserve">      capabilities:</w:t>
            </w:r>
          </w:p>
          <w:p w14:paraId="03D5502A" w14:textId="77777777" w:rsidR="00D8761C" w:rsidRPr="001D32A6" w:rsidRDefault="00D8761C" w:rsidP="001D32A6">
            <w:pPr>
              <w:spacing w:before="0" w:after="0"/>
              <w:rPr>
                <w:rStyle w:val="CodeSnippet"/>
              </w:rPr>
            </w:pPr>
            <w:r w:rsidRPr="001D32A6">
              <w:rPr>
                <w:rStyle w:val="CodeSnippet"/>
              </w:rPr>
              <w:t xml:space="preserve">        host:</w:t>
            </w:r>
          </w:p>
          <w:p w14:paraId="2971115C" w14:textId="77777777" w:rsidR="00D8761C" w:rsidRPr="001D32A6" w:rsidRDefault="00D8761C" w:rsidP="001D32A6">
            <w:pPr>
              <w:spacing w:before="0" w:after="0"/>
              <w:rPr>
                <w:rStyle w:val="CodeSnippet"/>
              </w:rPr>
            </w:pPr>
            <w:r w:rsidRPr="001D32A6">
              <w:rPr>
                <w:rStyle w:val="CodeSnippet"/>
              </w:rPr>
              <w:t xml:space="preserve">          properties:</w:t>
            </w:r>
          </w:p>
          <w:p w14:paraId="71B3AF71" w14:textId="77777777" w:rsidR="00D8761C" w:rsidRPr="001D32A6" w:rsidRDefault="00D8761C" w:rsidP="001D32A6">
            <w:pPr>
              <w:spacing w:before="0" w:after="0"/>
              <w:rPr>
                <w:rStyle w:val="CodeSnippet"/>
              </w:rPr>
            </w:pPr>
            <w:r w:rsidRPr="001D32A6">
              <w:rPr>
                <w:rStyle w:val="CodeSnippet"/>
              </w:rPr>
              <w:t xml:space="preserve">            disk_size: 10 GB</w:t>
            </w:r>
          </w:p>
          <w:p w14:paraId="155E64A9" w14:textId="77777777" w:rsidR="00D8761C" w:rsidRPr="001D32A6" w:rsidRDefault="00D8761C" w:rsidP="001D32A6">
            <w:pPr>
              <w:spacing w:before="0" w:after="0"/>
              <w:rPr>
                <w:rStyle w:val="CodeSnippet"/>
              </w:rPr>
            </w:pPr>
            <w:r w:rsidRPr="001D32A6">
              <w:rPr>
                <w:rStyle w:val="CodeSnippet"/>
              </w:rPr>
              <w:t xml:space="preserve">            num_cpus: 1</w:t>
            </w:r>
          </w:p>
          <w:p w14:paraId="61485C5E" w14:textId="77777777" w:rsidR="00D8761C" w:rsidRPr="001D32A6" w:rsidRDefault="00D8761C" w:rsidP="001D32A6">
            <w:pPr>
              <w:spacing w:before="0" w:after="0"/>
              <w:rPr>
                <w:rStyle w:val="CodeSnippet"/>
              </w:rPr>
            </w:pPr>
            <w:r w:rsidRPr="001D32A6">
              <w:rPr>
                <w:rStyle w:val="CodeSnippet"/>
              </w:rPr>
              <w:t xml:space="preserve">            mem_size: 4096 MB</w:t>
            </w:r>
          </w:p>
          <w:p w14:paraId="300C6C19" w14:textId="77777777" w:rsidR="00D8761C" w:rsidRPr="001D32A6" w:rsidRDefault="00D8761C" w:rsidP="001D32A6">
            <w:pPr>
              <w:spacing w:before="0" w:after="0"/>
              <w:rPr>
                <w:rStyle w:val="CodeSnippet"/>
              </w:rPr>
            </w:pPr>
            <w:r w:rsidRPr="001D32A6">
              <w:rPr>
                <w:rStyle w:val="CodeSnippet"/>
              </w:rPr>
              <w:t xml:space="preserve">        os:</w:t>
            </w:r>
          </w:p>
          <w:p w14:paraId="679BCEC6" w14:textId="77777777" w:rsidR="00D8761C" w:rsidRPr="001D32A6" w:rsidRDefault="00D8761C" w:rsidP="001D32A6">
            <w:pPr>
              <w:spacing w:before="0" w:after="0"/>
              <w:rPr>
                <w:rStyle w:val="CodeSnippet"/>
              </w:rPr>
            </w:pPr>
            <w:r w:rsidRPr="001D32A6">
              <w:rPr>
                <w:rStyle w:val="CodeSnippet"/>
              </w:rPr>
              <w:t xml:space="preserve">          properties:</w:t>
            </w:r>
          </w:p>
          <w:p w14:paraId="5F587E02" w14:textId="77777777" w:rsidR="00D8761C" w:rsidRPr="001D32A6" w:rsidRDefault="00D8761C" w:rsidP="001D32A6">
            <w:pPr>
              <w:spacing w:before="0" w:after="0"/>
              <w:rPr>
                <w:rStyle w:val="CodeSnippet"/>
              </w:rPr>
            </w:pPr>
            <w:r w:rsidRPr="001D32A6">
              <w:rPr>
                <w:rStyle w:val="CodeSnippet"/>
              </w:rPr>
              <w:t xml:space="preserve">            architecture: x86_64</w:t>
            </w:r>
          </w:p>
          <w:p w14:paraId="60E70B22" w14:textId="77777777" w:rsidR="00D8761C" w:rsidRPr="001D32A6" w:rsidRDefault="00D8761C" w:rsidP="001D32A6">
            <w:pPr>
              <w:spacing w:before="0" w:after="0"/>
              <w:rPr>
                <w:rStyle w:val="CodeSnippet"/>
              </w:rPr>
            </w:pPr>
            <w:r w:rsidRPr="001D32A6">
              <w:rPr>
                <w:rStyle w:val="CodeSnippet"/>
              </w:rPr>
              <w:t xml:space="preserve">            type: Linux</w:t>
            </w:r>
          </w:p>
          <w:p w14:paraId="1AA31396" w14:textId="77777777" w:rsidR="00D8761C" w:rsidRPr="001D32A6" w:rsidRDefault="00D8761C" w:rsidP="001D32A6">
            <w:pPr>
              <w:spacing w:before="0" w:after="0"/>
              <w:rPr>
                <w:rStyle w:val="CodeSnippet"/>
              </w:rPr>
            </w:pPr>
            <w:r w:rsidRPr="001D32A6">
              <w:rPr>
                <w:rStyle w:val="CodeSnippet"/>
              </w:rPr>
              <w:t xml:space="preserve">            distribution: CirrOS</w:t>
            </w:r>
          </w:p>
          <w:p w14:paraId="7D331B1C" w14:textId="77777777" w:rsidR="00D8761C" w:rsidRPr="001D32A6" w:rsidRDefault="00D8761C" w:rsidP="001D32A6">
            <w:pPr>
              <w:spacing w:before="0" w:after="0"/>
              <w:rPr>
                <w:rStyle w:val="CodeSnippet"/>
              </w:rPr>
            </w:pPr>
            <w:r w:rsidRPr="001D32A6">
              <w:rPr>
                <w:rStyle w:val="CodeSnippet"/>
              </w:rPr>
              <w:t xml:space="preserve">            version: 0.3.2</w:t>
            </w:r>
          </w:p>
          <w:p w14:paraId="2CA3F52A" w14:textId="77777777" w:rsidR="00D8761C" w:rsidRPr="001D32A6" w:rsidRDefault="00D8761C" w:rsidP="001D32A6">
            <w:pPr>
              <w:spacing w:before="0" w:after="0"/>
              <w:rPr>
                <w:rStyle w:val="CodeSnippet"/>
              </w:rPr>
            </w:pPr>
          </w:p>
          <w:p w14:paraId="290106A1" w14:textId="77777777" w:rsidR="00D8761C" w:rsidRPr="001D32A6" w:rsidRDefault="00D8761C" w:rsidP="001D32A6">
            <w:pPr>
              <w:spacing w:before="0" w:after="0"/>
              <w:rPr>
                <w:rStyle w:val="CodeSnippet"/>
              </w:rPr>
            </w:pPr>
            <w:r w:rsidRPr="001D32A6">
              <w:rPr>
                <w:rStyle w:val="CodeSnippet"/>
              </w:rPr>
              <w:t xml:space="preserve">    my_network:</w:t>
            </w:r>
          </w:p>
          <w:p w14:paraId="27681513" w14:textId="77777777" w:rsidR="00D8761C" w:rsidRPr="001D32A6" w:rsidRDefault="00D8761C" w:rsidP="001D32A6">
            <w:pPr>
              <w:spacing w:before="0" w:after="0"/>
              <w:rPr>
                <w:rStyle w:val="CodeSnippet"/>
              </w:rPr>
            </w:pPr>
            <w:r w:rsidRPr="001D32A6">
              <w:rPr>
                <w:rStyle w:val="CodeSnippet"/>
              </w:rPr>
              <w:t xml:space="preserve">      type: tosca.nodes.network.Network</w:t>
            </w:r>
          </w:p>
          <w:p w14:paraId="5EFD316C" w14:textId="77777777" w:rsidR="00D8761C" w:rsidRPr="001D32A6" w:rsidRDefault="00D8761C" w:rsidP="001D32A6">
            <w:pPr>
              <w:spacing w:before="0" w:after="0"/>
              <w:rPr>
                <w:rStyle w:val="CodeSnippet"/>
              </w:rPr>
            </w:pPr>
            <w:r w:rsidRPr="001D32A6">
              <w:rPr>
                <w:rStyle w:val="CodeSnippet"/>
              </w:rPr>
              <w:t xml:space="preserve">      properties:</w:t>
            </w:r>
          </w:p>
          <w:p w14:paraId="325DECED" w14:textId="77777777" w:rsidR="00D8761C" w:rsidRPr="001D32A6" w:rsidRDefault="00D8761C" w:rsidP="001D32A6">
            <w:pPr>
              <w:spacing w:before="0" w:after="0"/>
              <w:rPr>
                <w:rStyle w:val="CodeSnippet"/>
              </w:rPr>
            </w:pPr>
            <w:r w:rsidRPr="001D32A6">
              <w:rPr>
                <w:rStyle w:val="CodeSnippet"/>
              </w:rPr>
              <w:t xml:space="preserve">        ip_version: 4</w:t>
            </w:r>
          </w:p>
          <w:p w14:paraId="58572121" w14:textId="77777777" w:rsidR="00D8761C" w:rsidRPr="001D32A6" w:rsidRDefault="00D8761C" w:rsidP="001D32A6">
            <w:pPr>
              <w:spacing w:before="0" w:after="0"/>
              <w:rPr>
                <w:rStyle w:val="CodeSnippet"/>
              </w:rPr>
            </w:pPr>
            <w:r w:rsidRPr="001D32A6">
              <w:rPr>
                <w:rStyle w:val="CodeSnippet"/>
              </w:rPr>
              <w:t xml:space="preserve">        cidr: { get_input: network_cidr }</w:t>
            </w:r>
          </w:p>
          <w:p w14:paraId="219ED172" w14:textId="77777777" w:rsidR="00D8761C" w:rsidRPr="001D32A6" w:rsidRDefault="00D8761C" w:rsidP="001D32A6">
            <w:pPr>
              <w:spacing w:before="0" w:after="0"/>
              <w:rPr>
                <w:rStyle w:val="CodeSnippet"/>
              </w:rPr>
            </w:pPr>
            <w:r w:rsidRPr="001D32A6">
              <w:rPr>
                <w:rStyle w:val="CodeSnippet"/>
              </w:rPr>
              <w:t xml:space="preserve">        network_name: { get_input: network_name }</w:t>
            </w:r>
          </w:p>
          <w:p w14:paraId="64D5CFD0" w14:textId="77777777" w:rsidR="00D8761C" w:rsidRPr="001D32A6" w:rsidRDefault="00D8761C" w:rsidP="001D32A6">
            <w:pPr>
              <w:spacing w:before="0" w:after="0"/>
              <w:rPr>
                <w:rStyle w:val="CodeSnippet"/>
              </w:rPr>
            </w:pPr>
            <w:r w:rsidRPr="001D32A6">
              <w:rPr>
                <w:rStyle w:val="CodeSnippet"/>
              </w:rPr>
              <w:t xml:space="preserve">        start_ip: { get_input: network_start_ip }</w:t>
            </w:r>
          </w:p>
          <w:p w14:paraId="799250C0" w14:textId="77777777" w:rsidR="00D8761C" w:rsidRPr="001D32A6" w:rsidRDefault="00D8761C" w:rsidP="001D32A6">
            <w:pPr>
              <w:spacing w:before="0" w:after="0"/>
              <w:rPr>
                <w:rStyle w:val="CodeSnippet"/>
              </w:rPr>
            </w:pPr>
            <w:r w:rsidRPr="001D32A6">
              <w:rPr>
                <w:rStyle w:val="CodeSnippet"/>
              </w:rPr>
              <w:t xml:space="preserve">        end_ip: { get_input: network_end_ip }</w:t>
            </w:r>
          </w:p>
          <w:p w14:paraId="7D30CF0E" w14:textId="77777777" w:rsidR="00D8761C" w:rsidRPr="001D32A6" w:rsidRDefault="00D8761C" w:rsidP="001D32A6">
            <w:pPr>
              <w:spacing w:before="0" w:after="0"/>
              <w:rPr>
                <w:rStyle w:val="CodeSnippet"/>
              </w:rPr>
            </w:pPr>
          </w:p>
          <w:p w14:paraId="54844F49" w14:textId="77777777" w:rsidR="00D8761C" w:rsidRPr="001D32A6" w:rsidRDefault="00D8761C" w:rsidP="001D32A6">
            <w:pPr>
              <w:spacing w:before="0" w:after="0"/>
              <w:rPr>
                <w:rStyle w:val="CodeSnippet"/>
              </w:rPr>
            </w:pPr>
            <w:r w:rsidRPr="001D32A6">
              <w:rPr>
                <w:rStyle w:val="CodeSnippet"/>
              </w:rPr>
              <w:t xml:space="preserve">    my_port:</w:t>
            </w:r>
          </w:p>
          <w:p w14:paraId="72E27F74" w14:textId="77777777" w:rsidR="00D8761C" w:rsidRPr="001D32A6" w:rsidRDefault="00D8761C" w:rsidP="001D32A6">
            <w:pPr>
              <w:spacing w:before="0" w:after="0"/>
              <w:rPr>
                <w:rStyle w:val="CodeSnippet"/>
              </w:rPr>
            </w:pPr>
            <w:r w:rsidRPr="001D32A6">
              <w:rPr>
                <w:rStyle w:val="CodeSnippet"/>
              </w:rPr>
              <w:t xml:space="preserve">      type: tosca.nodes.network.Port</w:t>
            </w:r>
          </w:p>
          <w:p w14:paraId="76408078" w14:textId="77777777" w:rsidR="00D8761C" w:rsidRPr="001D32A6" w:rsidRDefault="00D8761C" w:rsidP="001D32A6">
            <w:pPr>
              <w:spacing w:before="0" w:after="0"/>
              <w:rPr>
                <w:rStyle w:val="CodeSnippet"/>
              </w:rPr>
            </w:pPr>
            <w:r w:rsidRPr="001D32A6">
              <w:rPr>
                <w:rStyle w:val="CodeSnippet"/>
              </w:rPr>
              <w:t xml:space="preserve">      requirements:</w:t>
            </w:r>
          </w:p>
          <w:p w14:paraId="238D7B33" w14:textId="77777777" w:rsidR="00D8761C" w:rsidRPr="001D32A6" w:rsidRDefault="00D8761C" w:rsidP="001D32A6">
            <w:pPr>
              <w:spacing w:before="0" w:after="0"/>
              <w:rPr>
                <w:rStyle w:val="CodeSnippet"/>
              </w:rPr>
            </w:pPr>
            <w:r w:rsidRPr="001D32A6">
              <w:rPr>
                <w:rStyle w:val="CodeSnippet"/>
              </w:rPr>
              <w:t xml:space="preserve">        - binding: my_server</w:t>
            </w:r>
          </w:p>
          <w:p w14:paraId="05BC13E5" w14:textId="77777777" w:rsidR="00D8761C" w:rsidRPr="001D32A6" w:rsidRDefault="00D8761C" w:rsidP="001D32A6">
            <w:pPr>
              <w:spacing w:before="0" w:after="0"/>
              <w:rPr>
                <w:rStyle w:val="CodeSnippet"/>
              </w:rPr>
            </w:pPr>
            <w:r w:rsidRPr="001D32A6">
              <w:rPr>
                <w:rStyle w:val="CodeSnippet"/>
              </w:rPr>
              <w:t xml:space="preserve">        - link: my_network</w:t>
            </w:r>
          </w:p>
          <w:p w14:paraId="1B53ECCB" w14:textId="77777777" w:rsidR="00D8761C" w:rsidRPr="001D32A6" w:rsidRDefault="00D8761C" w:rsidP="001D32A6">
            <w:pPr>
              <w:spacing w:before="0" w:after="0"/>
              <w:rPr>
                <w:rStyle w:val="CodeSnippet"/>
              </w:rPr>
            </w:pPr>
          </w:p>
          <w:p w14:paraId="7DAFEED9" w14:textId="77777777" w:rsidR="00D8761C" w:rsidRPr="001D32A6" w:rsidRDefault="00D8761C" w:rsidP="001D32A6">
            <w:pPr>
              <w:spacing w:before="0" w:after="0"/>
              <w:rPr>
                <w:rStyle w:val="CodeSnippet"/>
              </w:rPr>
            </w:pPr>
            <w:r w:rsidRPr="001D32A6">
              <w:rPr>
                <w:rStyle w:val="CodeSnippet"/>
              </w:rPr>
              <w:t xml:space="preserve">    my_port2:</w:t>
            </w:r>
          </w:p>
          <w:p w14:paraId="616B097E" w14:textId="77777777" w:rsidR="00D8761C" w:rsidRPr="001D32A6" w:rsidRDefault="00D8761C" w:rsidP="001D32A6">
            <w:pPr>
              <w:spacing w:before="0" w:after="0"/>
              <w:rPr>
                <w:rStyle w:val="CodeSnippet"/>
              </w:rPr>
            </w:pPr>
            <w:r w:rsidRPr="001D32A6">
              <w:rPr>
                <w:rStyle w:val="CodeSnippet"/>
              </w:rPr>
              <w:t xml:space="preserve">      type: tosca.nodes.network.Port</w:t>
            </w:r>
          </w:p>
          <w:p w14:paraId="625820FB" w14:textId="77777777" w:rsidR="00D8761C" w:rsidRPr="001D32A6" w:rsidRDefault="00D8761C" w:rsidP="001D32A6">
            <w:pPr>
              <w:spacing w:before="0" w:after="0"/>
              <w:rPr>
                <w:rStyle w:val="CodeSnippet"/>
              </w:rPr>
            </w:pPr>
            <w:r w:rsidRPr="001D32A6">
              <w:rPr>
                <w:rStyle w:val="CodeSnippet"/>
              </w:rPr>
              <w:t xml:space="preserve">      requirements:</w:t>
            </w:r>
          </w:p>
          <w:p w14:paraId="69F620D6" w14:textId="77777777" w:rsidR="00D8761C" w:rsidRPr="001D32A6" w:rsidRDefault="00D8761C" w:rsidP="001D32A6">
            <w:pPr>
              <w:spacing w:before="0" w:after="0"/>
              <w:rPr>
                <w:rStyle w:val="CodeSnippet"/>
              </w:rPr>
            </w:pPr>
            <w:r w:rsidRPr="001D32A6">
              <w:rPr>
                <w:rStyle w:val="CodeSnippet"/>
              </w:rPr>
              <w:t xml:space="preserve">        - binding: my_server2</w:t>
            </w:r>
          </w:p>
          <w:p w14:paraId="2256A1E9" w14:textId="77777777" w:rsidR="00D8761C" w:rsidRPr="00E84C2A" w:rsidRDefault="00D8761C" w:rsidP="001D32A6">
            <w:pPr>
              <w:spacing w:before="0" w:after="0"/>
              <w:rPr>
                <w:rStyle w:val="CodeSnippet"/>
                <w:noProof/>
              </w:rPr>
            </w:pPr>
            <w:r w:rsidRPr="001D32A6">
              <w:rPr>
                <w:rStyle w:val="CodeSnippet"/>
              </w:rPr>
              <w:t xml:space="preserve">        - link: my_network</w:t>
            </w:r>
          </w:p>
        </w:tc>
      </w:tr>
    </w:tbl>
    <w:p w14:paraId="1BF76948" w14:textId="77777777" w:rsidR="00D8761C" w:rsidRPr="00E84C2A" w:rsidRDefault="00D8761C" w:rsidP="00D8761C">
      <w:pPr>
        <w:pStyle w:val="Heading3"/>
        <w:numPr>
          <w:ilvl w:val="2"/>
          <w:numId w:val="4"/>
        </w:numPr>
      </w:pPr>
      <w:bookmarkStart w:id="1665" w:name="_Toc454457943"/>
      <w:bookmarkStart w:id="1666" w:name="_Toc454458742"/>
      <w:bookmarkStart w:id="1667" w:name="USE_CASE_NETWORK_4"/>
      <w:r w:rsidRPr="00E84C2A">
        <w:lastRenderedPageBreak/>
        <w:t>Network 4: Server bound to three networks</w:t>
      </w:r>
      <w:bookmarkEnd w:id="1665"/>
      <w:bookmarkEnd w:id="1666"/>
    </w:p>
    <w:bookmarkEnd w:id="1667"/>
    <w:p w14:paraId="7D8EBA02" w14:textId="77777777" w:rsidR="00D8761C" w:rsidRPr="00E84C2A" w:rsidRDefault="00D8761C" w:rsidP="00D8761C">
      <w:pPr>
        <w:pStyle w:val="Heading4"/>
        <w:numPr>
          <w:ilvl w:val="3"/>
          <w:numId w:val="4"/>
        </w:numPr>
      </w:pPr>
      <w:r w:rsidRPr="00E84C2A">
        <w:t>Description</w:t>
      </w:r>
    </w:p>
    <w:p w14:paraId="6782CA2C" w14:textId="77777777" w:rsidR="00D8761C" w:rsidRPr="00E84C2A" w:rsidRDefault="00D8761C" w:rsidP="00D8761C">
      <w:r w:rsidRPr="00E84C2A">
        <w:t xml:space="preserve">This use case shows how three logical networks (Network), each with its own IP address range, can be bound to with the same server (Compute node).  </w:t>
      </w:r>
    </w:p>
    <w:p w14:paraId="1F92E61C" w14:textId="77777777" w:rsidR="00D8761C" w:rsidRPr="00E84C2A" w:rsidRDefault="00D8761C" w:rsidP="00D8761C">
      <w:pPr>
        <w:pStyle w:val="Heading4"/>
        <w:numPr>
          <w:ilvl w:val="3"/>
          <w:numId w:val="4"/>
        </w:numPr>
        <w:rPr>
          <w:u w:val="single"/>
        </w:rPr>
      </w:pPr>
      <w:r w:rsidRPr="00E84C2A">
        <w:lastRenderedPageBreak/>
        <w:t>Logical Diagram</w:t>
      </w:r>
    </w:p>
    <w:p w14:paraId="619277C4" w14:textId="77777777" w:rsidR="00D8761C" w:rsidRPr="00E84C2A" w:rsidRDefault="00D8761C" w:rsidP="00D8761C">
      <w:r w:rsidRPr="00E84C2A">
        <w:rPr>
          <w:noProof/>
        </w:rPr>
        <w:drawing>
          <wp:inline distT="0" distB="0" distL="0" distR="0" wp14:anchorId="7769946D" wp14:editId="28701275">
            <wp:extent cx="5334000" cy="3662891"/>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SCA-Use Case-11 - Network 4 --Diagram.png"/>
                    <pic:cNvPicPr/>
                  </pic:nvPicPr>
                  <pic:blipFill>
                    <a:blip r:embed="rId124">
                      <a:extLst>
                        <a:ext uri="{28A0092B-C50C-407E-A947-70E740481C1C}">
                          <a14:useLocalDpi xmlns:a14="http://schemas.microsoft.com/office/drawing/2010/main" val="0"/>
                        </a:ext>
                      </a:extLst>
                    </a:blip>
                    <a:stretch>
                      <a:fillRect/>
                    </a:stretch>
                  </pic:blipFill>
                  <pic:spPr>
                    <a:xfrm>
                      <a:off x="0" y="0"/>
                      <a:ext cx="5335542" cy="3663950"/>
                    </a:xfrm>
                    <a:prstGeom prst="rect">
                      <a:avLst/>
                    </a:prstGeom>
                  </pic:spPr>
                </pic:pic>
              </a:graphicData>
            </a:graphic>
          </wp:inline>
        </w:drawing>
      </w:r>
    </w:p>
    <w:p w14:paraId="4B0991DD" w14:textId="77777777" w:rsidR="00D8761C" w:rsidRPr="00E84C2A" w:rsidRDefault="00D8761C" w:rsidP="00D8761C">
      <w:pPr>
        <w:pStyle w:val="Heading4"/>
        <w:numPr>
          <w:ilvl w:val="3"/>
          <w:numId w:val="4"/>
        </w:numPr>
      </w:pPr>
      <w:r w:rsidRPr="00E84C2A">
        <w:t>Sample YAML</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446"/>
      </w:tblGrid>
      <w:tr w:rsidR="00D8761C" w:rsidRPr="00E84C2A" w14:paraId="2C9FE77C" w14:textId="77777777" w:rsidTr="00D8761C">
        <w:tc>
          <w:tcPr>
            <w:tcW w:w="9576" w:type="dxa"/>
            <w:shd w:val="clear" w:color="auto" w:fill="D9D9D9" w:themeFill="background1" w:themeFillShade="D9"/>
          </w:tcPr>
          <w:p w14:paraId="492DA832" w14:textId="77777777" w:rsidR="00D8761C" w:rsidRPr="001D32A6" w:rsidRDefault="00D8761C" w:rsidP="001D32A6">
            <w:pPr>
              <w:spacing w:before="0" w:after="0"/>
              <w:rPr>
                <w:rStyle w:val="CodeSnippet"/>
              </w:rPr>
            </w:pPr>
            <w:r w:rsidRPr="001D32A6">
              <w:rPr>
                <w:rStyle w:val="CodeSnippet"/>
              </w:rPr>
              <w:t>tosca_definitions_version: tosca_simple_yaml_1_0</w:t>
            </w:r>
          </w:p>
          <w:p w14:paraId="779A68FE" w14:textId="77777777" w:rsidR="00D8761C" w:rsidRPr="001D32A6" w:rsidRDefault="00D8761C" w:rsidP="001D32A6">
            <w:pPr>
              <w:spacing w:before="0" w:after="0"/>
              <w:rPr>
                <w:rStyle w:val="CodeSnippet"/>
              </w:rPr>
            </w:pPr>
          </w:p>
          <w:p w14:paraId="79BAC883" w14:textId="77777777" w:rsidR="00D8761C" w:rsidRPr="001D32A6" w:rsidRDefault="00D8761C" w:rsidP="001D32A6">
            <w:pPr>
              <w:spacing w:before="0" w:after="0"/>
              <w:rPr>
                <w:rStyle w:val="CodeSnippet"/>
              </w:rPr>
            </w:pPr>
            <w:r w:rsidRPr="001D32A6">
              <w:rPr>
                <w:rStyle w:val="CodeSnippet"/>
              </w:rPr>
              <w:t>description: &gt;</w:t>
            </w:r>
          </w:p>
          <w:p w14:paraId="0DAB4DB1" w14:textId="77777777" w:rsidR="00D8761C" w:rsidRPr="001D32A6" w:rsidRDefault="00D8761C" w:rsidP="001D32A6">
            <w:pPr>
              <w:spacing w:before="0" w:after="0"/>
              <w:rPr>
                <w:rStyle w:val="CodeSnippet"/>
              </w:rPr>
            </w:pPr>
            <w:r w:rsidRPr="001D32A6">
              <w:rPr>
                <w:rStyle w:val="CodeSnippet"/>
              </w:rPr>
              <w:t xml:space="preserve">  TOSCA simple profile with 1 server bound to 3 networks</w:t>
            </w:r>
          </w:p>
          <w:p w14:paraId="7FD03BC4" w14:textId="77777777" w:rsidR="00D8761C" w:rsidRPr="001D32A6" w:rsidRDefault="00D8761C" w:rsidP="001D32A6">
            <w:pPr>
              <w:spacing w:before="0" w:after="0"/>
              <w:rPr>
                <w:rStyle w:val="CodeSnippet"/>
              </w:rPr>
            </w:pPr>
          </w:p>
          <w:p w14:paraId="7291BE71" w14:textId="77777777" w:rsidR="00D8761C" w:rsidRPr="001D32A6" w:rsidRDefault="00D8761C" w:rsidP="001D32A6">
            <w:pPr>
              <w:spacing w:before="0" w:after="0"/>
              <w:rPr>
                <w:rStyle w:val="CodeSnippet"/>
              </w:rPr>
            </w:pPr>
            <w:r w:rsidRPr="001D32A6">
              <w:rPr>
                <w:rStyle w:val="CodeSnippet"/>
              </w:rPr>
              <w:t>topology_template:</w:t>
            </w:r>
          </w:p>
          <w:p w14:paraId="5C43F926" w14:textId="77777777" w:rsidR="00D8761C" w:rsidRPr="001D32A6" w:rsidRDefault="00D8761C" w:rsidP="001D32A6">
            <w:pPr>
              <w:spacing w:before="0" w:after="0"/>
              <w:rPr>
                <w:rStyle w:val="CodeSnippet"/>
              </w:rPr>
            </w:pPr>
          </w:p>
          <w:p w14:paraId="36BA09A3" w14:textId="77777777" w:rsidR="00D8761C" w:rsidRPr="001D32A6" w:rsidRDefault="00D8761C" w:rsidP="001D32A6">
            <w:pPr>
              <w:spacing w:before="0" w:after="0"/>
              <w:rPr>
                <w:rStyle w:val="CodeSnippet"/>
              </w:rPr>
            </w:pPr>
            <w:r w:rsidRPr="001D32A6">
              <w:rPr>
                <w:rStyle w:val="CodeSnippet"/>
              </w:rPr>
              <w:t xml:space="preserve">  node_templates:</w:t>
            </w:r>
          </w:p>
          <w:p w14:paraId="1A107C19" w14:textId="77777777" w:rsidR="00D8761C" w:rsidRPr="001D32A6" w:rsidRDefault="00D8761C" w:rsidP="001D32A6">
            <w:pPr>
              <w:spacing w:before="0" w:after="0"/>
              <w:rPr>
                <w:rStyle w:val="CodeSnippet"/>
              </w:rPr>
            </w:pPr>
            <w:r w:rsidRPr="001D32A6">
              <w:rPr>
                <w:rStyle w:val="CodeSnippet"/>
              </w:rPr>
              <w:t xml:space="preserve">    my_server:</w:t>
            </w:r>
          </w:p>
          <w:p w14:paraId="0575824F" w14:textId="77777777" w:rsidR="00D8761C" w:rsidRPr="001D32A6" w:rsidRDefault="00D8761C" w:rsidP="001D32A6">
            <w:pPr>
              <w:spacing w:before="0" w:after="0"/>
              <w:rPr>
                <w:rStyle w:val="CodeSnippet"/>
              </w:rPr>
            </w:pPr>
            <w:r w:rsidRPr="001D32A6">
              <w:rPr>
                <w:rStyle w:val="CodeSnippet"/>
              </w:rPr>
              <w:t xml:space="preserve">      type: tosca.nodes.Compute</w:t>
            </w:r>
          </w:p>
          <w:p w14:paraId="0814BF29" w14:textId="77777777" w:rsidR="00D8761C" w:rsidRPr="001D32A6" w:rsidRDefault="00D8761C" w:rsidP="001D32A6">
            <w:pPr>
              <w:spacing w:before="0" w:after="0"/>
              <w:rPr>
                <w:rStyle w:val="CodeSnippet"/>
              </w:rPr>
            </w:pPr>
            <w:r w:rsidRPr="001D32A6">
              <w:rPr>
                <w:rStyle w:val="CodeSnippet"/>
              </w:rPr>
              <w:t xml:space="preserve">      capabilities:</w:t>
            </w:r>
          </w:p>
          <w:p w14:paraId="1EF62CB0" w14:textId="77777777" w:rsidR="00D8761C" w:rsidRPr="001D32A6" w:rsidRDefault="00D8761C" w:rsidP="001D32A6">
            <w:pPr>
              <w:spacing w:before="0" w:after="0"/>
              <w:rPr>
                <w:rStyle w:val="CodeSnippet"/>
              </w:rPr>
            </w:pPr>
            <w:r w:rsidRPr="001D32A6">
              <w:rPr>
                <w:rStyle w:val="CodeSnippet"/>
              </w:rPr>
              <w:t xml:space="preserve">        host:</w:t>
            </w:r>
          </w:p>
          <w:p w14:paraId="651D1688" w14:textId="77777777" w:rsidR="00D8761C" w:rsidRPr="001D32A6" w:rsidRDefault="00D8761C" w:rsidP="001D32A6">
            <w:pPr>
              <w:spacing w:before="0" w:after="0"/>
              <w:rPr>
                <w:rStyle w:val="CodeSnippet"/>
              </w:rPr>
            </w:pPr>
            <w:r w:rsidRPr="001D32A6">
              <w:rPr>
                <w:rStyle w:val="CodeSnippet"/>
              </w:rPr>
              <w:t xml:space="preserve">          properties:</w:t>
            </w:r>
          </w:p>
          <w:p w14:paraId="27F63AE5" w14:textId="77777777" w:rsidR="00D8761C" w:rsidRPr="001D32A6" w:rsidRDefault="00D8761C" w:rsidP="001D32A6">
            <w:pPr>
              <w:spacing w:before="0" w:after="0"/>
              <w:rPr>
                <w:rStyle w:val="CodeSnippet"/>
              </w:rPr>
            </w:pPr>
            <w:r w:rsidRPr="001D32A6">
              <w:rPr>
                <w:rStyle w:val="CodeSnippet"/>
              </w:rPr>
              <w:t xml:space="preserve">            disk_size: 10 GB</w:t>
            </w:r>
          </w:p>
          <w:p w14:paraId="2C3E34B7" w14:textId="77777777" w:rsidR="00D8761C" w:rsidRPr="001D32A6" w:rsidRDefault="00D8761C" w:rsidP="001D32A6">
            <w:pPr>
              <w:spacing w:before="0" w:after="0"/>
              <w:rPr>
                <w:rStyle w:val="CodeSnippet"/>
              </w:rPr>
            </w:pPr>
            <w:r w:rsidRPr="001D32A6">
              <w:rPr>
                <w:rStyle w:val="CodeSnippet"/>
              </w:rPr>
              <w:t xml:space="preserve">            num_cpus: 1</w:t>
            </w:r>
          </w:p>
          <w:p w14:paraId="69791BEE" w14:textId="77777777" w:rsidR="00D8761C" w:rsidRPr="001D32A6" w:rsidRDefault="00D8761C" w:rsidP="001D32A6">
            <w:pPr>
              <w:spacing w:before="0" w:after="0"/>
              <w:rPr>
                <w:rStyle w:val="CodeSnippet"/>
              </w:rPr>
            </w:pPr>
            <w:r w:rsidRPr="001D32A6">
              <w:rPr>
                <w:rStyle w:val="CodeSnippet"/>
              </w:rPr>
              <w:t xml:space="preserve">            mem_size: 4096 MB</w:t>
            </w:r>
          </w:p>
          <w:p w14:paraId="6631764A" w14:textId="77777777" w:rsidR="00D8761C" w:rsidRPr="001D32A6" w:rsidRDefault="00D8761C" w:rsidP="001D32A6">
            <w:pPr>
              <w:spacing w:before="0" w:after="0"/>
              <w:rPr>
                <w:rStyle w:val="CodeSnippet"/>
              </w:rPr>
            </w:pPr>
            <w:r w:rsidRPr="001D32A6">
              <w:rPr>
                <w:rStyle w:val="CodeSnippet"/>
              </w:rPr>
              <w:t xml:space="preserve">        os:</w:t>
            </w:r>
          </w:p>
          <w:p w14:paraId="1293E641" w14:textId="77777777" w:rsidR="00D8761C" w:rsidRPr="001D32A6" w:rsidRDefault="00D8761C" w:rsidP="001D32A6">
            <w:pPr>
              <w:spacing w:before="0" w:after="0"/>
              <w:rPr>
                <w:rStyle w:val="CodeSnippet"/>
              </w:rPr>
            </w:pPr>
            <w:r w:rsidRPr="001D32A6">
              <w:rPr>
                <w:rStyle w:val="CodeSnippet"/>
              </w:rPr>
              <w:t xml:space="preserve">          properties:</w:t>
            </w:r>
          </w:p>
          <w:p w14:paraId="4EF4F845" w14:textId="77777777" w:rsidR="00D8761C" w:rsidRPr="001D32A6" w:rsidRDefault="00D8761C" w:rsidP="001D32A6">
            <w:pPr>
              <w:spacing w:before="0" w:after="0"/>
              <w:rPr>
                <w:rStyle w:val="CodeSnippet"/>
              </w:rPr>
            </w:pPr>
            <w:r w:rsidRPr="001D32A6">
              <w:rPr>
                <w:rStyle w:val="CodeSnippet"/>
              </w:rPr>
              <w:t xml:space="preserve">            architecture: x86_64</w:t>
            </w:r>
          </w:p>
          <w:p w14:paraId="26E552CC" w14:textId="77777777" w:rsidR="00D8761C" w:rsidRPr="001D32A6" w:rsidRDefault="00D8761C" w:rsidP="001D32A6">
            <w:pPr>
              <w:spacing w:before="0" w:after="0"/>
              <w:rPr>
                <w:rStyle w:val="CodeSnippet"/>
              </w:rPr>
            </w:pPr>
            <w:r w:rsidRPr="001D32A6">
              <w:rPr>
                <w:rStyle w:val="CodeSnippet"/>
              </w:rPr>
              <w:t xml:space="preserve">            type: Linux</w:t>
            </w:r>
          </w:p>
          <w:p w14:paraId="46A62CE2" w14:textId="77777777" w:rsidR="00D8761C" w:rsidRPr="001D32A6" w:rsidRDefault="00D8761C" w:rsidP="001D32A6">
            <w:pPr>
              <w:spacing w:before="0" w:after="0"/>
              <w:rPr>
                <w:rStyle w:val="CodeSnippet"/>
              </w:rPr>
            </w:pPr>
            <w:r w:rsidRPr="001D32A6">
              <w:rPr>
                <w:rStyle w:val="CodeSnippet"/>
              </w:rPr>
              <w:t xml:space="preserve">            distribution: CirrOS</w:t>
            </w:r>
          </w:p>
          <w:p w14:paraId="7014AC98" w14:textId="77777777" w:rsidR="00D8761C" w:rsidRPr="001D32A6" w:rsidRDefault="00D8761C" w:rsidP="001D32A6">
            <w:pPr>
              <w:spacing w:before="0" w:after="0"/>
              <w:rPr>
                <w:rStyle w:val="CodeSnippet"/>
              </w:rPr>
            </w:pPr>
            <w:r w:rsidRPr="001D32A6">
              <w:rPr>
                <w:rStyle w:val="CodeSnippet"/>
              </w:rPr>
              <w:t xml:space="preserve">            version: 0.3.2</w:t>
            </w:r>
          </w:p>
          <w:p w14:paraId="642E42E5" w14:textId="77777777" w:rsidR="00D8761C" w:rsidRPr="001D32A6" w:rsidRDefault="00D8761C" w:rsidP="001D32A6">
            <w:pPr>
              <w:spacing w:before="0" w:after="0"/>
              <w:rPr>
                <w:rStyle w:val="CodeSnippet"/>
              </w:rPr>
            </w:pPr>
          </w:p>
          <w:p w14:paraId="5DC938CF" w14:textId="77777777" w:rsidR="00D8761C" w:rsidRPr="001D32A6" w:rsidRDefault="00D8761C" w:rsidP="001D32A6">
            <w:pPr>
              <w:spacing w:before="0" w:after="0"/>
              <w:rPr>
                <w:rStyle w:val="CodeSnippet"/>
              </w:rPr>
            </w:pPr>
            <w:r w:rsidRPr="001D32A6">
              <w:rPr>
                <w:rStyle w:val="CodeSnippet"/>
              </w:rPr>
              <w:t xml:space="preserve">    my_network1:</w:t>
            </w:r>
          </w:p>
          <w:p w14:paraId="0B955371" w14:textId="77777777" w:rsidR="00D8761C" w:rsidRPr="001D32A6" w:rsidRDefault="00D8761C" w:rsidP="001D32A6">
            <w:pPr>
              <w:spacing w:before="0" w:after="0"/>
              <w:rPr>
                <w:rStyle w:val="CodeSnippet"/>
              </w:rPr>
            </w:pPr>
            <w:r w:rsidRPr="001D32A6">
              <w:rPr>
                <w:rStyle w:val="CodeSnippet"/>
              </w:rPr>
              <w:t xml:space="preserve">      type: tosca.nodes.network.Network</w:t>
            </w:r>
          </w:p>
          <w:p w14:paraId="7AAEBB49" w14:textId="77777777" w:rsidR="00D8761C" w:rsidRPr="001D32A6" w:rsidRDefault="00D8761C" w:rsidP="001D32A6">
            <w:pPr>
              <w:spacing w:before="0" w:after="0"/>
              <w:rPr>
                <w:rStyle w:val="CodeSnippet"/>
              </w:rPr>
            </w:pPr>
            <w:r w:rsidRPr="001D32A6">
              <w:rPr>
                <w:rStyle w:val="CodeSnippet"/>
              </w:rPr>
              <w:t xml:space="preserve">      properties:</w:t>
            </w:r>
          </w:p>
          <w:p w14:paraId="1C53EA4A" w14:textId="77777777" w:rsidR="00D8761C" w:rsidRPr="001D32A6" w:rsidRDefault="00D8761C" w:rsidP="001D32A6">
            <w:pPr>
              <w:spacing w:before="0" w:after="0"/>
              <w:rPr>
                <w:rStyle w:val="CodeSnippet"/>
              </w:rPr>
            </w:pPr>
            <w:r w:rsidRPr="001D32A6">
              <w:rPr>
                <w:rStyle w:val="CodeSnippet"/>
              </w:rPr>
              <w:lastRenderedPageBreak/>
              <w:t xml:space="preserve">        cidr: '192.168.1.0/24'</w:t>
            </w:r>
          </w:p>
          <w:p w14:paraId="5A4FDBA5" w14:textId="77777777" w:rsidR="00D8761C" w:rsidRPr="001D32A6" w:rsidRDefault="00D8761C" w:rsidP="001D32A6">
            <w:pPr>
              <w:spacing w:before="0" w:after="0"/>
              <w:rPr>
                <w:rStyle w:val="CodeSnippet"/>
              </w:rPr>
            </w:pPr>
            <w:r w:rsidRPr="001D32A6">
              <w:rPr>
                <w:rStyle w:val="CodeSnippet"/>
              </w:rPr>
              <w:t xml:space="preserve">        network_name: net1</w:t>
            </w:r>
          </w:p>
          <w:p w14:paraId="44AA1CB6" w14:textId="77777777" w:rsidR="00D8761C" w:rsidRPr="001D32A6" w:rsidRDefault="00D8761C" w:rsidP="001D32A6">
            <w:pPr>
              <w:spacing w:before="0" w:after="0"/>
              <w:rPr>
                <w:rStyle w:val="CodeSnippet"/>
              </w:rPr>
            </w:pPr>
          </w:p>
          <w:p w14:paraId="4D1C4ECE" w14:textId="77777777" w:rsidR="00D8761C" w:rsidRPr="001D32A6" w:rsidRDefault="00D8761C" w:rsidP="001D32A6">
            <w:pPr>
              <w:spacing w:before="0" w:after="0"/>
              <w:rPr>
                <w:rStyle w:val="CodeSnippet"/>
              </w:rPr>
            </w:pPr>
            <w:r w:rsidRPr="001D32A6">
              <w:rPr>
                <w:rStyle w:val="CodeSnippet"/>
              </w:rPr>
              <w:t xml:space="preserve">    my_network2:</w:t>
            </w:r>
          </w:p>
          <w:p w14:paraId="520802C3" w14:textId="77777777" w:rsidR="00D8761C" w:rsidRPr="001D32A6" w:rsidRDefault="00D8761C" w:rsidP="001D32A6">
            <w:pPr>
              <w:spacing w:before="0" w:after="0"/>
              <w:rPr>
                <w:rStyle w:val="CodeSnippet"/>
              </w:rPr>
            </w:pPr>
            <w:r w:rsidRPr="001D32A6">
              <w:rPr>
                <w:rStyle w:val="CodeSnippet"/>
              </w:rPr>
              <w:t xml:space="preserve">      type: tosca.nodes.network.Network</w:t>
            </w:r>
          </w:p>
          <w:p w14:paraId="185EC916" w14:textId="77777777" w:rsidR="00D8761C" w:rsidRPr="001D32A6" w:rsidRDefault="00D8761C" w:rsidP="001D32A6">
            <w:pPr>
              <w:spacing w:before="0" w:after="0"/>
              <w:rPr>
                <w:rStyle w:val="CodeSnippet"/>
              </w:rPr>
            </w:pPr>
            <w:r w:rsidRPr="001D32A6">
              <w:rPr>
                <w:rStyle w:val="CodeSnippet"/>
              </w:rPr>
              <w:t xml:space="preserve">      properties:</w:t>
            </w:r>
          </w:p>
          <w:p w14:paraId="07550718" w14:textId="77777777" w:rsidR="00D8761C" w:rsidRPr="001D32A6" w:rsidRDefault="00D8761C" w:rsidP="001D32A6">
            <w:pPr>
              <w:spacing w:before="0" w:after="0"/>
              <w:rPr>
                <w:rStyle w:val="CodeSnippet"/>
              </w:rPr>
            </w:pPr>
            <w:r w:rsidRPr="001D32A6">
              <w:rPr>
                <w:rStyle w:val="CodeSnippet"/>
              </w:rPr>
              <w:t xml:space="preserve">        cidr: '192.168.2.0/24'</w:t>
            </w:r>
          </w:p>
          <w:p w14:paraId="63FDDCBD" w14:textId="77777777" w:rsidR="00D8761C" w:rsidRPr="001D32A6" w:rsidRDefault="00D8761C" w:rsidP="001D32A6">
            <w:pPr>
              <w:spacing w:before="0" w:after="0"/>
              <w:rPr>
                <w:rStyle w:val="CodeSnippet"/>
              </w:rPr>
            </w:pPr>
            <w:r w:rsidRPr="001D32A6">
              <w:rPr>
                <w:rStyle w:val="CodeSnippet"/>
              </w:rPr>
              <w:t xml:space="preserve">        network_name: net2</w:t>
            </w:r>
          </w:p>
          <w:p w14:paraId="1D0A2145" w14:textId="77777777" w:rsidR="00D8761C" w:rsidRPr="001D32A6" w:rsidRDefault="00D8761C" w:rsidP="001D32A6">
            <w:pPr>
              <w:spacing w:before="0" w:after="0"/>
              <w:rPr>
                <w:rStyle w:val="CodeSnippet"/>
              </w:rPr>
            </w:pPr>
          </w:p>
          <w:p w14:paraId="28AB090B" w14:textId="77777777" w:rsidR="00D8761C" w:rsidRPr="001D32A6" w:rsidRDefault="00D8761C" w:rsidP="001D32A6">
            <w:pPr>
              <w:spacing w:before="0" w:after="0"/>
              <w:rPr>
                <w:rStyle w:val="CodeSnippet"/>
              </w:rPr>
            </w:pPr>
            <w:r w:rsidRPr="001D32A6">
              <w:rPr>
                <w:rStyle w:val="CodeSnippet"/>
              </w:rPr>
              <w:t xml:space="preserve">    my_network3:</w:t>
            </w:r>
          </w:p>
          <w:p w14:paraId="4486AE95" w14:textId="77777777" w:rsidR="00D8761C" w:rsidRPr="001D32A6" w:rsidRDefault="00D8761C" w:rsidP="001D32A6">
            <w:pPr>
              <w:spacing w:before="0" w:after="0"/>
              <w:rPr>
                <w:rStyle w:val="CodeSnippet"/>
              </w:rPr>
            </w:pPr>
            <w:r w:rsidRPr="001D32A6">
              <w:rPr>
                <w:rStyle w:val="CodeSnippet"/>
              </w:rPr>
              <w:t xml:space="preserve">      type: tosca.nodes.network.Network</w:t>
            </w:r>
          </w:p>
          <w:p w14:paraId="7DE45DD2" w14:textId="77777777" w:rsidR="00D8761C" w:rsidRPr="001D32A6" w:rsidRDefault="00D8761C" w:rsidP="001D32A6">
            <w:pPr>
              <w:spacing w:before="0" w:after="0"/>
              <w:rPr>
                <w:rStyle w:val="CodeSnippet"/>
              </w:rPr>
            </w:pPr>
            <w:r w:rsidRPr="001D32A6">
              <w:rPr>
                <w:rStyle w:val="CodeSnippet"/>
              </w:rPr>
              <w:t xml:space="preserve">      properties:</w:t>
            </w:r>
          </w:p>
          <w:p w14:paraId="3CF03D5F" w14:textId="77777777" w:rsidR="00D8761C" w:rsidRPr="001D32A6" w:rsidRDefault="00D8761C" w:rsidP="001D32A6">
            <w:pPr>
              <w:spacing w:before="0" w:after="0"/>
              <w:rPr>
                <w:rStyle w:val="CodeSnippet"/>
              </w:rPr>
            </w:pPr>
            <w:r w:rsidRPr="001D32A6">
              <w:rPr>
                <w:rStyle w:val="CodeSnippet"/>
              </w:rPr>
              <w:t xml:space="preserve">        cidr: '192.168.3.0/24'</w:t>
            </w:r>
          </w:p>
          <w:p w14:paraId="676F378E" w14:textId="77777777" w:rsidR="00D8761C" w:rsidRPr="001D32A6" w:rsidRDefault="00D8761C" w:rsidP="001D32A6">
            <w:pPr>
              <w:spacing w:before="0" w:after="0"/>
              <w:rPr>
                <w:rStyle w:val="CodeSnippet"/>
              </w:rPr>
            </w:pPr>
            <w:r w:rsidRPr="001D32A6">
              <w:rPr>
                <w:rStyle w:val="CodeSnippet"/>
              </w:rPr>
              <w:t xml:space="preserve">        network_name: net3</w:t>
            </w:r>
          </w:p>
          <w:p w14:paraId="30B33ED1" w14:textId="77777777" w:rsidR="00D8761C" w:rsidRPr="001D32A6" w:rsidRDefault="00D8761C" w:rsidP="001D32A6">
            <w:pPr>
              <w:spacing w:before="0" w:after="0"/>
              <w:rPr>
                <w:rStyle w:val="CodeSnippet"/>
              </w:rPr>
            </w:pPr>
          </w:p>
          <w:p w14:paraId="677DB7E8" w14:textId="77777777" w:rsidR="00D8761C" w:rsidRPr="001D32A6" w:rsidRDefault="00D8761C" w:rsidP="001D32A6">
            <w:pPr>
              <w:spacing w:before="0" w:after="0"/>
              <w:rPr>
                <w:rStyle w:val="CodeSnippet"/>
              </w:rPr>
            </w:pPr>
            <w:r w:rsidRPr="001D32A6">
              <w:rPr>
                <w:rStyle w:val="CodeSnippet"/>
              </w:rPr>
              <w:t xml:space="preserve">    my_port1:</w:t>
            </w:r>
          </w:p>
          <w:p w14:paraId="5D053345" w14:textId="77777777" w:rsidR="00D8761C" w:rsidRPr="001D32A6" w:rsidRDefault="00D8761C" w:rsidP="001D32A6">
            <w:pPr>
              <w:spacing w:before="0" w:after="0"/>
              <w:rPr>
                <w:rStyle w:val="CodeSnippet"/>
              </w:rPr>
            </w:pPr>
            <w:r w:rsidRPr="001D32A6">
              <w:rPr>
                <w:rStyle w:val="CodeSnippet"/>
              </w:rPr>
              <w:t xml:space="preserve">      type: tosca.nodes.network.Port</w:t>
            </w:r>
          </w:p>
          <w:p w14:paraId="2B8CBECD" w14:textId="77777777" w:rsidR="00D8761C" w:rsidRPr="001D32A6" w:rsidRDefault="00D8761C" w:rsidP="001D32A6">
            <w:pPr>
              <w:spacing w:before="0" w:after="0"/>
              <w:rPr>
                <w:rStyle w:val="CodeSnippet"/>
              </w:rPr>
            </w:pPr>
            <w:r w:rsidRPr="001D32A6">
              <w:rPr>
                <w:rStyle w:val="CodeSnippet"/>
              </w:rPr>
              <w:t xml:space="preserve">      properties:</w:t>
            </w:r>
          </w:p>
          <w:p w14:paraId="5180850E" w14:textId="77777777" w:rsidR="00D8761C" w:rsidRPr="001D32A6" w:rsidRDefault="00D8761C" w:rsidP="001D32A6">
            <w:pPr>
              <w:spacing w:before="0" w:after="0"/>
              <w:rPr>
                <w:rStyle w:val="CodeSnippet"/>
              </w:rPr>
            </w:pPr>
            <w:r w:rsidRPr="001D32A6">
              <w:rPr>
                <w:rStyle w:val="CodeSnippet"/>
              </w:rPr>
              <w:t xml:space="preserve">        order: 0</w:t>
            </w:r>
          </w:p>
          <w:p w14:paraId="4A7D47F9" w14:textId="77777777" w:rsidR="00D8761C" w:rsidRPr="001D32A6" w:rsidRDefault="00D8761C" w:rsidP="001D32A6">
            <w:pPr>
              <w:spacing w:before="0" w:after="0"/>
              <w:rPr>
                <w:rStyle w:val="CodeSnippet"/>
              </w:rPr>
            </w:pPr>
            <w:r w:rsidRPr="001D32A6">
              <w:rPr>
                <w:rStyle w:val="CodeSnippet"/>
              </w:rPr>
              <w:t xml:space="preserve">      requirements:</w:t>
            </w:r>
          </w:p>
          <w:p w14:paraId="433EE5C9" w14:textId="77777777" w:rsidR="00D8761C" w:rsidRPr="001D32A6" w:rsidRDefault="00D8761C" w:rsidP="001D32A6">
            <w:pPr>
              <w:spacing w:before="0" w:after="0"/>
              <w:rPr>
                <w:rStyle w:val="CodeSnippet"/>
              </w:rPr>
            </w:pPr>
            <w:r w:rsidRPr="001D32A6">
              <w:rPr>
                <w:rStyle w:val="CodeSnippet"/>
              </w:rPr>
              <w:t xml:space="preserve">        - binding: my_server</w:t>
            </w:r>
          </w:p>
          <w:p w14:paraId="5F02310D" w14:textId="77777777" w:rsidR="00D8761C" w:rsidRPr="001D32A6" w:rsidRDefault="00D8761C" w:rsidP="001D32A6">
            <w:pPr>
              <w:spacing w:before="0" w:after="0"/>
              <w:rPr>
                <w:rStyle w:val="CodeSnippet"/>
              </w:rPr>
            </w:pPr>
            <w:r w:rsidRPr="001D32A6">
              <w:rPr>
                <w:rStyle w:val="CodeSnippet"/>
              </w:rPr>
              <w:t xml:space="preserve">        - link: my_network1</w:t>
            </w:r>
          </w:p>
          <w:p w14:paraId="7220A22D" w14:textId="77777777" w:rsidR="00D8761C" w:rsidRPr="001D32A6" w:rsidRDefault="00D8761C" w:rsidP="001D32A6">
            <w:pPr>
              <w:spacing w:before="0" w:after="0"/>
              <w:rPr>
                <w:rStyle w:val="CodeSnippet"/>
              </w:rPr>
            </w:pPr>
          </w:p>
          <w:p w14:paraId="68FA8C1C" w14:textId="77777777" w:rsidR="00D8761C" w:rsidRPr="001D32A6" w:rsidRDefault="00D8761C" w:rsidP="001D32A6">
            <w:pPr>
              <w:spacing w:before="0" w:after="0"/>
              <w:rPr>
                <w:rStyle w:val="CodeSnippet"/>
              </w:rPr>
            </w:pPr>
            <w:r w:rsidRPr="001D32A6">
              <w:rPr>
                <w:rStyle w:val="CodeSnippet"/>
              </w:rPr>
              <w:t xml:space="preserve">    my_port2:</w:t>
            </w:r>
          </w:p>
          <w:p w14:paraId="6EDE006F" w14:textId="77777777" w:rsidR="00D8761C" w:rsidRPr="001D32A6" w:rsidRDefault="00D8761C" w:rsidP="001D32A6">
            <w:pPr>
              <w:spacing w:before="0" w:after="0"/>
              <w:rPr>
                <w:rStyle w:val="CodeSnippet"/>
              </w:rPr>
            </w:pPr>
            <w:r w:rsidRPr="001D32A6">
              <w:rPr>
                <w:rStyle w:val="CodeSnippet"/>
              </w:rPr>
              <w:t xml:space="preserve">      type: tosca.nodes.network.Port</w:t>
            </w:r>
          </w:p>
          <w:p w14:paraId="55C3A29A" w14:textId="77777777" w:rsidR="00D8761C" w:rsidRPr="001D32A6" w:rsidRDefault="00D8761C" w:rsidP="001D32A6">
            <w:pPr>
              <w:spacing w:before="0" w:after="0"/>
              <w:rPr>
                <w:rStyle w:val="CodeSnippet"/>
              </w:rPr>
            </w:pPr>
            <w:r w:rsidRPr="001D32A6">
              <w:rPr>
                <w:rStyle w:val="CodeSnippet"/>
              </w:rPr>
              <w:t xml:space="preserve">      properties:</w:t>
            </w:r>
          </w:p>
          <w:p w14:paraId="4D41C696" w14:textId="77777777" w:rsidR="00D8761C" w:rsidRPr="001D32A6" w:rsidRDefault="00D8761C" w:rsidP="001D32A6">
            <w:pPr>
              <w:spacing w:before="0" w:after="0"/>
              <w:rPr>
                <w:rStyle w:val="CodeSnippet"/>
              </w:rPr>
            </w:pPr>
            <w:r w:rsidRPr="001D32A6">
              <w:rPr>
                <w:rStyle w:val="CodeSnippet"/>
              </w:rPr>
              <w:t xml:space="preserve">        order: 1</w:t>
            </w:r>
          </w:p>
          <w:p w14:paraId="6F6C3DC2" w14:textId="77777777" w:rsidR="00D8761C" w:rsidRPr="001D32A6" w:rsidRDefault="00D8761C" w:rsidP="001D32A6">
            <w:pPr>
              <w:spacing w:before="0" w:after="0"/>
              <w:rPr>
                <w:rStyle w:val="CodeSnippet"/>
              </w:rPr>
            </w:pPr>
            <w:r w:rsidRPr="001D32A6">
              <w:rPr>
                <w:rStyle w:val="CodeSnippet"/>
              </w:rPr>
              <w:t xml:space="preserve">      requirements:</w:t>
            </w:r>
          </w:p>
          <w:p w14:paraId="268A3071" w14:textId="77777777" w:rsidR="00D8761C" w:rsidRPr="001D32A6" w:rsidRDefault="00D8761C" w:rsidP="001D32A6">
            <w:pPr>
              <w:spacing w:before="0" w:after="0"/>
              <w:rPr>
                <w:rStyle w:val="CodeSnippet"/>
              </w:rPr>
            </w:pPr>
            <w:r w:rsidRPr="001D32A6">
              <w:rPr>
                <w:rStyle w:val="CodeSnippet"/>
              </w:rPr>
              <w:t xml:space="preserve">        - binding: my_server</w:t>
            </w:r>
          </w:p>
          <w:p w14:paraId="1E71275C" w14:textId="77777777" w:rsidR="00D8761C" w:rsidRPr="001D32A6" w:rsidRDefault="00D8761C" w:rsidP="001D32A6">
            <w:pPr>
              <w:spacing w:before="0" w:after="0"/>
              <w:rPr>
                <w:rStyle w:val="CodeSnippet"/>
              </w:rPr>
            </w:pPr>
            <w:r w:rsidRPr="001D32A6">
              <w:rPr>
                <w:rStyle w:val="CodeSnippet"/>
              </w:rPr>
              <w:t xml:space="preserve">        - link: my_network2</w:t>
            </w:r>
          </w:p>
          <w:p w14:paraId="75FFB2C2" w14:textId="77777777" w:rsidR="00D8761C" w:rsidRPr="001D32A6" w:rsidRDefault="00D8761C" w:rsidP="001D32A6">
            <w:pPr>
              <w:spacing w:before="0" w:after="0"/>
              <w:rPr>
                <w:rStyle w:val="CodeSnippet"/>
              </w:rPr>
            </w:pPr>
          </w:p>
          <w:p w14:paraId="6D79C179" w14:textId="77777777" w:rsidR="00D8761C" w:rsidRPr="001D32A6" w:rsidRDefault="00D8761C" w:rsidP="001D32A6">
            <w:pPr>
              <w:spacing w:before="0" w:after="0"/>
              <w:rPr>
                <w:rStyle w:val="CodeSnippet"/>
              </w:rPr>
            </w:pPr>
            <w:r w:rsidRPr="001D32A6">
              <w:rPr>
                <w:rStyle w:val="CodeSnippet"/>
              </w:rPr>
              <w:t xml:space="preserve">    my_port3:</w:t>
            </w:r>
          </w:p>
          <w:p w14:paraId="730028AE" w14:textId="77777777" w:rsidR="00D8761C" w:rsidRPr="001D32A6" w:rsidRDefault="00D8761C" w:rsidP="001D32A6">
            <w:pPr>
              <w:spacing w:before="0" w:after="0"/>
              <w:rPr>
                <w:rStyle w:val="CodeSnippet"/>
              </w:rPr>
            </w:pPr>
            <w:r w:rsidRPr="001D32A6">
              <w:rPr>
                <w:rStyle w:val="CodeSnippet"/>
              </w:rPr>
              <w:t xml:space="preserve">      type: tosca.nodes.network.Port</w:t>
            </w:r>
          </w:p>
          <w:p w14:paraId="68258070" w14:textId="77777777" w:rsidR="00D8761C" w:rsidRPr="001D32A6" w:rsidRDefault="00D8761C" w:rsidP="001D32A6">
            <w:pPr>
              <w:spacing w:before="0" w:after="0"/>
              <w:rPr>
                <w:rStyle w:val="CodeSnippet"/>
              </w:rPr>
            </w:pPr>
            <w:r w:rsidRPr="001D32A6">
              <w:rPr>
                <w:rStyle w:val="CodeSnippet"/>
              </w:rPr>
              <w:t xml:space="preserve">      properties:</w:t>
            </w:r>
          </w:p>
          <w:p w14:paraId="01BD31D1" w14:textId="77777777" w:rsidR="00D8761C" w:rsidRPr="001D32A6" w:rsidRDefault="00D8761C" w:rsidP="001D32A6">
            <w:pPr>
              <w:spacing w:before="0" w:after="0"/>
              <w:rPr>
                <w:rStyle w:val="CodeSnippet"/>
              </w:rPr>
            </w:pPr>
            <w:r w:rsidRPr="001D32A6">
              <w:rPr>
                <w:rStyle w:val="CodeSnippet"/>
              </w:rPr>
              <w:t xml:space="preserve">        order: 2</w:t>
            </w:r>
          </w:p>
          <w:p w14:paraId="522CCC55" w14:textId="77777777" w:rsidR="00D8761C" w:rsidRPr="001D32A6" w:rsidRDefault="00D8761C" w:rsidP="001D32A6">
            <w:pPr>
              <w:spacing w:before="0" w:after="0"/>
              <w:rPr>
                <w:rStyle w:val="CodeSnippet"/>
              </w:rPr>
            </w:pPr>
            <w:r w:rsidRPr="001D32A6">
              <w:rPr>
                <w:rStyle w:val="CodeSnippet"/>
              </w:rPr>
              <w:t xml:space="preserve">      requirements:</w:t>
            </w:r>
          </w:p>
          <w:p w14:paraId="1BA7B592" w14:textId="77777777" w:rsidR="00D8761C" w:rsidRPr="001D32A6" w:rsidRDefault="00D8761C" w:rsidP="001D32A6">
            <w:pPr>
              <w:spacing w:before="0" w:after="0"/>
              <w:rPr>
                <w:rStyle w:val="CodeSnippet"/>
              </w:rPr>
            </w:pPr>
            <w:r w:rsidRPr="001D32A6">
              <w:rPr>
                <w:rStyle w:val="CodeSnippet"/>
              </w:rPr>
              <w:t xml:space="preserve">        - binding: my_server</w:t>
            </w:r>
          </w:p>
          <w:p w14:paraId="0BED609C" w14:textId="77777777" w:rsidR="00D8761C" w:rsidRPr="00E84C2A" w:rsidRDefault="00D8761C" w:rsidP="001D32A6">
            <w:pPr>
              <w:spacing w:before="0" w:after="0"/>
              <w:rPr>
                <w:rStyle w:val="CodeSnippet"/>
                <w:noProof/>
              </w:rPr>
            </w:pPr>
            <w:r w:rsidRPr="001D32A6">
              <w:rPr>
                <w:rStyle w:val="CodeSnippet"/>
              </w:rPr>
              <w:t xml:space="preserve">        - link: my_network3</w:t>
            </w:r>
          </w:p>
        </w:tc>
      </w:tr>
    </w:tbl>
    <w:p w14:paraId="0D805D56" w14:textId="77777777" w:rsidR="00D8761C" w:rsidRPr="00E84C2A" w:rsidRDefault="00D8761C" w:rsidP="00D8761C">
      <w:pPr>
        <w:pStyle w:val="Heading3"/>
        <w:numPr>
          <w:ilvl w:val="2"/>
          <w:numId w:val="4"/>
        </w:numPr>
      </w:pPr>
      <w:bookmarkStart w:id="1668" w:name="_Toc454457944"/>
      <w:bookmarkStart w:id="1669" w:name="_Toc454458743"/>
      <w:bookmarkStart w:id="1670" w:name="USE_CASE_WEBSERVER_DBMS_1"/>
      <w:r w:rsidRPr="00E84C2A">
        <w:lastRenderedPageBreak/>
        <w:t>WebServer-DBMS 1: WordPress + MySQL, single instance</w:t>
      </w:r>
      <w:bookmarkEnd w:id="1668"/>
      <w:bookmarkEnd w:id="1669"/>
    </w:p>
    <w:bookmarkEnd w:id="1670"/>
    <w:p w14:paraId="10896531" w14:textId="77777777" w:rsidR="00D8761C" w:rsidRPr="00E84C2A" w:rsidRDefault="00D8761C" w:rsidP="00D8761C">
      <w:pPr>
        <w:pStyle w:val="Heading4"/>
        <w:numPr>
          <w:ilvl w:val="3"/>
          <w:numId w:val="4"/>
        </w:numPr>
      </w:pPr>
      <w:r w:rsidRPr="00E84C2A">
        <w:t>Description</w:t>
      </w:r>
    </w:p>
    <w:p w14:paraId="01FBBE14" w14:textId="77777777" w:rsidR="00D8761C" w:rsidRPr="00E84C2A" w:rsidRDefault="00D8761C" w:rsidP="00D8761C">
      <w:r w:rsidRPr="00E84C2A">
        <w:t xml:space="preserve">TOSCA simple profile service showing the WordPress web application with a MySQL database hosted on a single server (instance). </w:t>
      </w:r>
    </w:p>
    <w:p w14:paraId="31B7BE5D" w14:textId="77777777" w:rsidR="00D8761C" w:rsidRPr="00E84C2A" w:rsidRDefault="00D8761C" w:rsidP="00D8761C">
      <w:pPr>
        <w:pStyle w:val="Heading4"/>
        <w:numPr>
          <w:ilvl w:val="3"/>
          <w:numId w:val="4"/>
        </w:numPr>
      </w:pPr>
      <w:r w:rsidRPr="00E84C2A">
        <w:lastRenderedPageBreak/>
        <w:t>Logical Diagram</w:t>
      </w:r>
    </w:p>
    <w:p w14:paraId="710EB8FF" w14:textId="77777777" w:rsidR="00D8761C" w:rsidRPr="00E84C2A" w:rsidRDefault="00D8761C" w:rsidP="00D8761C">
      <w:r w:rsidRPr="00E84C2A">
        <w:rPr>
          <w:noProof/>
        </w:rPr>
        <w:drawing>
          <wp:inline distT="0" distB="0" distL="0" distR="0" wp14:anchorId="6E80EBE4" wp14:editId="62E67E6A">
            <wp:extent cx="4136931" cy="4247619"/>
            <wp:effectExtent l="0" t="0" r="0" b="6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SCA-Use Case-12 - WebServer-DBMS 1 - Diagram.png"/>
                    <pic:cNvPicPr/>
                  </pic:nvPicPr>
                  <pic:blipFill>
                    <a:blip r:embed="rId125">
                      <a:extLst>
                        <a:ext uri="{28A0092B-C50C-407E-A947-70E740481C1C}">
                          <a14:useLocalDpi xmlns:a14="http://schemas.microsoft.com/office/drawing/2010/main" val="0"/>
                        </a:ext>
                      </a:extLst>
                    </a:blip>
                    <a:stretch>
                      <a:fillRect/>
                    </a:stretch>
                  </pic:blipFill>
                  <pic:spPr>
                    <a:xfrm>
                      <a:off x="0" y="0"/>
                      <a:ext cx="4136931" cy="4247619"/>
                    </a:xfrm>
                    <a:prstGeom prst="rect">
                      <a:avLst/>
                    </a:prstGeom>
                  </pic:spPr>
                </pic:pic>
              </a:graphicData>
            </a:graphic>
          </wp:inline>
        </w:drawing>
      </w:r>
    </w:p>
    <w:p w14:paraId="5CDBFCDB" w14:textId="77777777" w:rsidR="00D8761C" w:rsidRPr="00E84C2A" w:rsidRDefault="00D8761C" w:rsidP="00D8761C">
      <w:pPr>
        <w:pStyle w:val="Heading4"/>
        <w:numPr>
          <w:ilvl w:val="3"/>
          <w:numId w:val="4"/>
        </w:numPr>
      </w:pPr>
      <w:r w:rsidRPr="00E84C2A">
        <w:t>Sample YAML</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446"/>
      </w:tblGrid>
      <w:tr w:rsidR="00D8761C" w:rsidRPr="00E84C2A" w14:paraId="34E01062" w14:textId="77777777" w:rsidTr="00D8761C">
        <w:tc>
          <w:tcPr>
            <w:tcW w:w="9576" w:type="dxa"/>
            <w:shd w:val="clear" w:color="auto" w:fill="D9D9D9" w:themeFill="background1" w:themeFillShade="D9"/>
          </w:tcPr>
          <w:p w14:paraId="7E803EE3" w14:textId="77777777" w:rsidR="00D8761C" w:rsidRPr="001D32A6" w:rsidRDefault="00D8761C" w:rsidP="001D32A6">
            <w:pPr>
              <w:spacing w:before="0" w:after="0"/>
              <w:rPr>
                <w:rStyle w:val="CodeSnippet"/>
              </w:rPr>
            </w:pPr>
            <w:r w:rsidRPr="001D32A6">
              <w:rPr>
                <w:rStyle w:val="CodeSnippet"/>
              </w:rPr>
              <w:t>tosca_definitions_version: tosca_simple_yaml_1_0</w:t>
            </w:r>
          </w:p>
          <w:p w14:paraId="18F988CC" w14:textId="77777777" w:rsidR="00D8761C" w:rsidRPr="001D32A6" w:rsidRDefault="00D8761C" w:rsidP="001D32A6">
            <w:pPr>
              <w:spacing w:before="0" w:after="0"/>
              <w:rPr>
                <w:rStyle w:val="CodeSnippet"/>
              </w:rPr>
            </w:pPr>
          </w:p>
          <w:p w14:paraId="3801B72D" w14:textId="77777777" w:rsidR="00D8761C" w:rsidRPr="001D32A6" w:rsidRDefault="00D8761C" w:rsidP="001D32A6">
            <w:pPr>
              <w:spacing w:before="0" w:after="0"/>
              <w:rPr>
                <w:rStyle w:val="CodeSnippet"/>
              </w:rPr>
            </w:pPr>
            <w:r w:rsidRPr="001D32A6">
              <w:rPr>
                <w:rStyle w:val="CodeSnippet"/>
              </w:rPr>
              <w:t>description: &gt;</w:t>
            </w:r>
          </w:p>
          <w:p w14:paraId="34DD149C" w14:textId="77777777" w:rsidR="00D8761C" w:rsidRPr="001D32A6" w:rsidRDefault="00D8761C" w:rsidP="001D32A6">
            <w:pPr>
              <w:spacing w:before="0" w:after="0"/>
              <w:rPr>
                <w:rStyle w:val="CodeSnippet"/>
              </w:rPr>
            </w:pPr>
            <w:r w:rsidRPr="001D32A6">
              <w:rPr>
                <w:rStyle w:val="CodeSnippet"/>
              </w:rPr>
              <w:t xml:space="preserve">  TOSCA simple profile with WordPress, a web server, a MySQL DBMS hosting the application’s database content on the same server. Does not have input defaults or constraints.</w:t>
            </w:r>
          </w:p>
          <w:p w14:paraId="206C87A8" w14:textId="77777777" w:rsidR="00D8761C" w:rsidRPr="001D32A6" w:rsidRDefault="00D8761C" w:rsidP="001D32A6">
            <w:pPr>
              <w:spacing w:before="0" w:after="0"/>
              <w:rPr>
                <w:rStyle w:val="CodeSnippet"/>
              </w:rPr>
            </w:pPr>
          </w:p>
          <w:p w14:paraId="7E9CE97B" w14:textId="77777777" w:rsidR="00D8761C" w:rsidRPr="001D32A6" w:rsidRDefault="00D8761C" w:rsidP="001D32A6">
            <w:pPr>
              <w:spacing w:before="0" w:after="0"/>
              <w:rPr>
                <w:rStyle w:val="CodeSnippet"/>
              </w:rPr>
            </w:pPr>
            <w:r w:rsidRPr="001D32A6">
              <w:rPr>
                <w:rStyle w:val="CodeSnippet"/>
              </w:rPr>
              <w:t>topology_template:</w:t>
            </w:r>
          </w:p>
          <w:p w14:paraId="64B60F63" w14:textId="77777777" w:rsidR="00D8761C" w:rsidRPr="001D32A6" w:rsidRDefault="00D8761C" w:rsidP="001D32A6">
            <w:pPr>
              <w:spacing w:before="0" w:after="0"/>
              <w:rPr>
                <w:rStyle w:val="CodeSnippet"/>
              </w:rPr>
            </w:pPr>
            <w:r w:rsidRPr="001D32A6">
              <w:rPr>
                <w:rStyle w:val="CodeSnippet"/>
              </w:rPr>
              <w:t xml:space="preserve">  inputs:</w:t>
            </w:r>
          </w:p>
          <w:p w14:paraId="377944F9" w14:textId="77777777" w:rsidR="00D8761C" w:rsidRPr="001D32A6" w:rsidRDefault="00D8761C" w:rsidP="001D32A6">
            <w:pPr>
              <w:spacing w:before="0" w:after="0"/>
              <w:rPr>
                <w:rStyle w:val="CodeSnippet"/>
              </w:rPr>
            </w:pPr>
            <w:r w:rsidRPr="001D32A6">
              <w:rPr>
                <w:rStyle w:val="CodeSnippet"/>
              </w:rPr>
              <w:t xml:space="preserve">    cpus:</w:t>
            </w:r>
          </w:p>
          <w:p w14:paraId="4257CF89" w14:textId="77777777" w:rsidR="00D8761C" w:rsidRPr="001D32A6" w:rsidRDefault="00D8761C" w:rsidP="001D32A6">
            <w:pPr>
              <w:spacing w:before="0" w:after="0"/>
              <w:rPr>
                <w:rStyle w:val="CodeSnippet"/>
              </w:rPr>
            </w:pPr>
            <w:r w:rsidRPr="001D32A6">
              <w:rPr>
                <w:rStyle w:val="CodeSnippet"/>
              </w:rPr>
              <w:t xml:space="preserve">      type: integer</w:t>
            </w:r>
          </w:p>
          <w:p w14:paraId="3DC194C2" w14:textId="77777777" w:rsidR="00D8761C" w:rsidRPr="001D32A6" w:rsidRDefault="00D8761C" w:rsidP="001D32A6">
            <w:pPr>
              <w:spacing w:before="0" w:after="0"/>
              <w:rPr>
                <w:rStyle w:val="CodeSnippet"/>
              </w:rPr>
            </w:pPr>
            <w:r w:rsidRPr="001D32A6">
              <w:rPr>
                <w:rStyle w:val="CodeSnippet"/>
              </w:rPr>
              <w:t xml:space="preserve">      description: Number of CPUs for the server.</w:t>
            </w:r>
          </w:p>
          <w:p w14:paraId="4674B616" w14:textId="77777777" w:rsidR="00D8761C" w:rsidRPr="001D32A6" w:rsidRDefault="00D8761C" w:rsidP="001D32A6">
            <w:pPr>
              <w:spacing w:before="0" w:after="0"/>
              <w:rPr>
                <w:rStyle w:val="CodeSnippet"/>
              </w:rPr>
            </w:pPr>
            <w:r w:rsidRPr="001D32A6">
              <w:rPr>
                <w:rStyle w:val="CodeSnippet"/>
              </w:rPr>
              <w:t xml:space="preserve">    db_name:</w:t>
            </w:r>
          </w:p>
          <w:p w14:paraId="067A3B25" w14:textId="77777777" w:rsidR="00D8761C" w:rsidRPr="001D32A6" w:rsidRDefault="00D8761C" w:rsidP="001D32A6">
            <w:pPr>
              <w:spacing w:before="0" w:after="0"/>
              <w:rPr>
                <w:rStyle w:val="CodeSnippet"/>
              </w:rPr>
            </w:pPr>
            <w:r w:rsidRPr="001D32A6">
              <w:rPr>
                <w:rStyle w:val="CodeSnippet"/>
              </w:rPr>
              <w:t xml:space="preserve">      type: string</w:t>
            </w:r>
          </w:p>
          <w:p w14:paraId="1A3BA30E" w14:textId="77777777" w:rsidR="00D8761C" w:rsidRPr="001D32A6" w:rsidRDefault="00D8761C" w:rsidP="001D32A6">
            <w:pPr>
              <w:spacing w:before="0" w:after="0"/>
              <w:rPr>
                <w:rStyle w:val="CodeSnippet"/>
              </w:rPr>
            </w:pPr>
            <w:r w:rsidRPr="001D32A6">
              <w:rPr>
                <w:rStyle w:val="CodeSnippet"/>
              </w:rPr>
              <w:t xml:space="preserve">      description: The name of the database.</w:t>
            </w:r>
          </w:p>
          <w:p w14:paraId="7CEB14CB" w14:textId="77777777" w:rsidR="00D8761C" w:rsidRPr="001D32A6" w:rsidRDefault="00D8761C" w:rsidP="001D32A6">
            <w:pPr>
              <w:spacing w:before="0" w:after="0"/>
              <w:rPr>
                <w:rStyle w:val="CodeSnippet"/>
              </w:rPr>
            </w:pPr>
            <w:r w:rsidRPr="001D32A6">
              <w:rPr>
                <w:rStyle w:val="CodeSnippet"/>
              </w:rPr>
              <w:t xml:space="preserve">    db_user:</w:t>
            </w:r>
          </w:p>
          <w:p w14:paraId="61899F3D" w14:textId="77777777" w:rsidR="00D8761C" w:rsidRPr="001D32A6" w:rsidRDefault="00D8761C" w:rsidP="001D32A6">
            <w:pPr>
              <w:spacing w:before="0" w:after="0"/>
              <w:rPr>
                <w:rStyle w:val="CodeSnippet"/>
              </w:rPr>
            </w:pPr>
            <w:r w:rsidRPr="001D32A6">
              <w:rPr>
                <w:rStyle w:val="CodeSnippet"/>
              </w:rPr>
              <w:t xml:space="preserve">      type: string</w:t>
            </w:r>
          </w:p>
          <w:p w14:paraId="77AECBC9" w14:textId="77777777" w:rsidR="00D8761C" w:rsidRPr="001D32A6" w:rsidRDefault="00D8761C" w:rsidP="001D32A6">
            <w:pPr>
              <w:spacing w:before="0" w:after="0"/>
              <w:rPr>
                <w:rStyle w:val="CodeSnippet"/>
              </w:rPr>
            </w:pPr>
            <w:r w:rsidRPr="001D32A6">
              <w:rPr>
                <w:rStyle w:val="CodeSnippet"/>
              </w:rPr>
              <w:t xml:space="preserve">      description: The username of the DB user.</w:t>
            </w:r>
          </w:p>
          <w:p w14:paraId="07CCDC0D" w14:textId="77777777" w:rsidR="00D8761C" w:rsidRPr="001D32A6" w:rsidRDefault="00D8761C" w:rsidP="001D32A6">
            <w:pPr>
              <w:spacing w:before="0" w:after="0"/>
              <w:rPr>
                <w:rStyle w:val="CodeSnippet"/>
              </w:rPr>
            </w:pPr>
            <w:r w:rsidRPr="001D32A6">
              <w:rPr>
                <w:rStyle w:val="CodeSnippet"/>
              </w:rPr>
              <w:t xml:space="preserve">    db_pwd:</w:t>
            </w:r>
          </w:p>
          <w:p w14:paraId="5922A647" w14:textId="77777777" w:rsidR="00D8761C" w:rsidRPr="001D32A6" w:rsidRDefault="00D8761C" w:rsidP="001D32A6">
            <w:pPr>
              <w:spacing w:before="0" w:after="0"/>
              <w:rPr>
                <w:rStyle w:val="CodeSnippet"/>
              </w:rPr>
            </w:pPr>
            <w:r w:rsidRPr="001D32A6">
              <w:rPr>
                <w:rStyle w:val="CodeSnippet"/>
              </w:rPr>
              <w:t xml:space="preserve">      type: string</w:t>
            </w:r>
          </w:p>
          <w:p w14:paraId="2151DD8B" w14:textId="77777777" w:rsidR="00D8761C" w:rsidRPr="001D32A6" w:rsidRDefault="00D8761C" w:rsidP="001D32A6">
            <w:pPr>
              <w:spacing w:before="0" w:after="0"/>
              <w:rPr>
                <w:rStyle w:val="CodeSnippet"/>
              </w:rPr>
            </w:pPr>
            <w:r w:rsidRPr="001D32A6">
              <w:rPr>
                <w:rStyle w:val="CodeSnippet"/>
              </w:rPr>
              <w:t xml:space="preserve">      description: The WordPress database admin account password.</w:t>
            </w:r>
          </w:p>
          <w:p w14:paraId="5CACD89D" w14:textId="77777777" w:rsidR="00D8761C" w:rsidRPr="001D32A6" w:rsidRDefault="00D8761C" w:rsidP="001D32A6">
            <w:pPr>
              <w:spacing w:before="0" w:after="0"/>
              <w:rPr>
                <w:rStyle w:val="CodeSnippet"/>
              </w:rPr>
            </w:pPr>
            <w:r w:rsidRPr="001D32A6">
              <w:rPr>
                <w:rStyle w:val="CodeSnippet"/>
              </w:rPr>
              <w:t xml:space="preserve">    db_root_pwd:</w:t>
            </w:r>
          </w:p>
          <w:p w14:paraId="6DFEE4EF" w14:textId="77777777" w:rsidR="00D8761C" w:rsidRPr="001D32A6" w:rsidRDefault="00D8761C" w:rsidP="001D32A6">
            <w:pPr>
              <w:spacing w:before="0" w:after="0"/>
              <w:rPr>
                <w:rStyle w:val="CodeSnippet"/>
              </w:rPr>
            </w:pPr>
            <w:r w:rsidRPr="001D32A6">
              <w:rPr>
                <w:rStyle w:val="CodeSnippet"/>
              </w:rPr>
              <w:lastRenderedPageBreak/>
              <w:t xml:space="preserve">      type: string</w:t>
            </w:r>
          </w:p>
          <w:p w14:paraId="66A1A639" w14:textId="77777777" w:rsidR="00D8761C" w:rsidRPr="001D32A6" w:rsidRDefault="00D8761C" w:rsidP="001D32A6">
            <w:pPr>
              <w:spacing w:before="0" w:after="0"/>
              <w:rPr>
                <w:rStyle w:val="CodeSnippet"/>
              </w:rPr>
            </w:pPr>
            <w:r w:rsidRPr="001D32A6">
              <w:rPr>
                <w:rStyle w:val="CodeSnippet"/>
              </w:rPr>
              <w:t xml:space="preserve">      description: Root password for MySQL.</w:t>
            </w:r>
          </w:p>
          <w:p w14:paraId="6272CD38" w14:textId="77777777" w:rsidR="00D8761C" w:rsidRPr="001D32A6" w:rsidRDefault="00D8761C" w:rsidP="001D32A6">
            <w:pPr>
              <w:spacing w:before="0" w:after="0"/>
              <w:rPr>
                <w:rStyle w:val="CodeSnippet"/>
              </w:rPr>
            </w:pPr>
            <w:r w:rsidRPr="001D32A6">
              <w:rPr>
                <w:rStyle w:val="CodeSnippet"/>
              </w:rPr>
              <w:t xml:space="preserve">    db_port:</w:t>
            </w:r>
          </w:p>
          <w:p w14:paraId="6937C87D" w14:textId="77777777" w:rsidR="00D8761C" w:rsidRPr="001D32A6" w:rsidRDefault="00D8761C" w:rsidP="001D32A6">
            <w:pPr>
              <w:spacing w:before="0" w:after="0"/>
              <w:rPr>
                <w:rStyle w:val="CodeSnippet"/>
              </w:rPr>
            </w:pPr>
            <w:r w:rsidRPr="001D32A6">
              <w:rPr>
                <w:rStyle w:val="CodeSnippet"/>
              </w:rPr>
              <w:t xml:space="preserve">      type: </w:t>
            </w:r>
            <w:hyperlink w:anchor="TYPE_TOSCA_DATA_PORTDEF" w:history="1">
              <w:r w:rsidRPr="00E84C2A">
                <w:rPr>
                  <w:rStyle w:val="Hyperlink"/>
                  <w:rFonts w:ascii="Consolas" w:hAnsi="Consolas"/>
                </w:rPr>
                <w:t>PortDef</w:t>
              </w:r>
            </w:hyperlink>
          </w:p>
          <w:p w14:paraId="1C1359E0" w14:textId="77777777" w:rsidR="00D8761C" w:rsidRPr="001D32A6" w:rsidRDefault="00D8761C" w:rsidP="001D32A6">
            <w:pPr>
              <w:spacing w:before="0" w:after="0"/>
              <w:rPr>
                <w:rStyle w:val="CodeSnippet"/>
              </w:rPr>
            </w:pPr>
            <w:r w:rsidRPr="001D32A6">
              <w:rPr>
                <w:rStyle w:val="CodeSnippet"/>
              </w:rPr>
              <w:t xml:space="preserve">      description: Port for the MySQL database</w:t>
            </w:r>
          </w:p>
          <w:p w14:paraId="2D6BA085" w14:textId="77777777" w:rsidR="00D8761C" w:rsidRPr="001D32A6" w:rsidRDefault="00D8761C" w:rsidP="001D32A6">
            <w:pPr>
              <w:spacing w:before="0" w:after="0"/>
              <w:rPr>
                <w:rStyle w:val="CodeSnippet"/>
              </w:rPr>
            </w:pPr>
          </w:p>
          <w:p w14:paraId="14F9E65C" w14:textId="77777777" w:rsidR="00D8761C" w:rsidRPr="001D32A6" w:rsidRDefault="00D8761C" w:rsidP="001D32A6">
            <w:pPr>
              <w:spacing w:before="0" w:after="0"/>
              <w:rPr>
                <w:rStyle w:val="CodeSnippet"/>
              </w:rPr>
            </w:pPr>
            <w:r w:rsidRPr="001D32A6">
              <w:rPr>
                <w:rStyle w:val="CodeSnippet"/>
              </w:rPr>
              <w:t xml:space="preserve">  node_templates:</w:t>
            </w:r>
          </w:p>
          <w:p w14:paraId="52071B4E" w14:textId="77777777" w:rsidR="00D8761C" w:rsidRPr="001D32A6" w:rsidRDefault="00D8761C" w:rsidP="001D32A6">
            <w:pPr>
              <w:spacing w:before="0" w:after="0"/>
              <w:rPr>
                <w:rStyle w:val="CodeSnippet"/>
              </w:rPr>
            </w:pPr>
            <w:r w:rsidRPr="001D32A6">
              <w:rPr>
                <w:rStyle w:val="CodeSnippet"/>
              </w:rPr>
              <w:t xml:space="preserve">    wordpress:</w:t>
            </w:r>
          </w:p>
          <w:p w14:paraId="75AF6EE7" w14:textId="77777777" w:rsidR="00D8761C" w:rsidRPr="001D32A6" w:rsidRDefault="00D8761C" w:rsidP="001D32A6">
            <w:pPr>
              <w:spacing w:before="0" w:after="0"/>
              <w:rPr>
                <w:rStyle w:val="CodeSnippet"/>
              </w:rPr>
            </w:pPr>
            <w:r w:rsidRPr="001D32A6">
              <w:rPr>
                <w:rStyle w:val="CodeSnippet"/>
              </w:rPr>
              <w:t xml:space="preserve">      type: tosca.nodes.WebApplication.WordPress</w:t>
            </w:r>
          </w:p>
          <w:p w14:paraId="663E7F83" w14:textId="77777777" w:rsidR="00D8761C" w:rsidRPr="001D32A6" w:rsidRDefault="00D8761C" w:rsidP="001D32A6">
            <w:pPr>
              <w:spacing w:before="0" w:after="0"/>
              <w:rPr>
                <w:rStyle w:val="CodeSnippet"/>
              </w:rPr>
            </w:pPr>
            <w:r w:rsidRPr="001D32A6">
              <w:rPr>
                <w:rStyle w:val="CodeSnippet"/>
              </w:rPr>
              <w:t xml:space="preserve">      properties: </w:t>
            </w:r>
          </w:p>
          <w:p w14:paraId="06AEBE81" w14:textId="77777777" w:rsidR="00D8761C" w:rsidRPr="001D32A6" w:rsidRDefault="00D8761C" w:rsidP="001D32A6">
            <w:pPr>
              <w:spacing w:before="0" w:after="0"/>
              <w:rPr>
                <w:rStyle w:val="CodeSnippet"/>
              </w:rPr>
            </w:pPr>
            <w:r w:rsidRPr="001D32A6">
              <w:rPr>
                <w:rStyle w:val="CodeSnippet"/>
              </w:rPr>
              <w:t xml:space="preserve">        context_root: { get_input: context_root }</w:t>
            </w:r>
          </w:p>
          <w:p w14:paraId="78CEFC47" w14:textId="77777777" w:rsidR="00D8761C" w:rsidRPr="001D32A6" w:rsidRDefault="00D8761C" w:rsidP="001D32A6">
            <w:pPr>
              <w:spacing w:before="0" w:after="0"/>
              <w:rPr>
                <w:rStyle w:val="CodeSnippet"/>
              </w:rPr>
            </w:pPr>
            <w:r w:rsidRPr="001D32A6">
              <w:rPr>
                <w:rStyle w:val="CodeSnippet"/>
              </w:rPr>
              <w:t xml:space="preserve">      requirements:</w:t>
            </w:r>
          </w:p>
          <w:p w14:paraId="37B13072" w14:textId="77777777" w:rsidR="00D8761C" w:rsidRPr="001D32A6" w:rsidRDefault="00D8761C" w:rsidP="001D32A6">
            <w:pPr>
              <w:spacing w:before="0" w:after="0"/>
              <w:rPr>
                <w:rStyle w:val="CodeSnippet"/>
              </w:rPr>
            </w:pPr>
            <w:r w:rsidRPr="001D32A6">
              <w:rPr>
                <w:rStyle w:val="CodeSnippet"/>
              </w:rPr>
              <w:t xml:space="preserve">        - host: webserver</w:t>
            </w:r>
          </w:p>
          <w:p w14:paraId="239C5A9C" w14:textId="77777777" w:rsidR="00D8761C" w:rsidRPr="001D32A6" w:rsidRDefault="00D8761C" w:rsidP="001D32A6">
            <w:pPr>
              <w:spacing w:before="0" w:after="0"/>
              <w:rPr>
                <w:rStyle w:val="CodeSnippet"/>
              </w:rPr>
            </w:pPr>
            <w:r w:rsidRPr="001D32A6">
              <w:rPr>
                <w:rStyle w:val="CodeSnippet"/>
              </w:rPr>
              <w:t xml:space="preserve">        - database_endpoint: mysql_database</w:t>
            </w:r>
          </w:p>
          <w:p w14:paraId="404CDA4E" w14:textId="77777777" w:rsidR="00D8761C" w:rsidRPr="001D32A6" w:rsidRDefault="00D8761C" w:rsidP="001D32A6">
            <w:pPr>
              <w:spacing w:before="0" w:after="0"/>
              <w:rPr>
                <w:rStyle w:val="CodeSnippet"/>
              </w:rPr>
            </w:pPr>
            <w:r w:rsidRPr="001D32A6">
              <w:rPr>
                <w:rStyle w:val="CodeSnippet"/>
              </w:rPr>
              <w:t xml:space="preserve">      interfaces:</w:t>
            </w:r>
          </w:p>
          <w:p w14:paraId="5F5FAEB0" w14:textId="77777777" w:rsidR="00D8761C" w:rsidRPr="001D32A6" w:rsidRDefault="00D8761C" w:rsidP="001D32A6">
            <w:pPr>
              <w:spacing w:before="0" w:after="0"/>
              <w:rPr>
                <w:rStyle w:val="CodeSnippet"/>
              </w:rPr>
            </w:pPr>
            <w:r w:rsidRPr="001D32A6">
              <w:rPr>
                <w:rStyle w:val="CodeSnippet"/>
              </w:rPr>
              <w:t xml:space="preserve">        Standard:</w:t>
            </w:r>
          </w:p>
          <w:p w14:paraId="74BD734C" w14:textId="77777777" w:rsidR="00D8761C" w:rsidRPr="001D32A6" w:rsidRDefault="00D8761C" w:rsidP="001D32A6">
            <w:pPr>
              <w:spacing w:before="0" w:after="0"/>
              <w:rPr>
                <w:rStyle w:val="CodeSnippet"/>
              </w:rPr>
            </w:pPr>
            <w:r w:rsidRPr="001D32A6">
              <w:rPr>
                <w:rStyle w:val="CodeSnippet"/>
              </w:rPr>
              <w:t xml:space="preserve">          create: </w:t>
            </w:r>
            <w:hyperlink w:anchor="UC_2_WORDPRESS_INSTALL_SH" w:history="1">
              <w:r w:rsidRPr="00E84C2A">
                <w:rPr>
                  <w:rStyle w:val="Hyperlink"/>
                  <w:rFonts w:ascii="Consolas" w:hAnsi="Consolas"/>
                </w:rPr>
                <w:t>wordpress_install.sh</w:t>
              </w:r>
            </w:hyperlink>
          </w:p>
          <w:p w14:paraId="22FD10E3" w14:textId="77777777" w:rsidR="00D8761C" w:rsidRPr="001D32A6" w:rsidRDefault="00D8761C" w:rsidP="001D32A6">
            <w:pPr>
              <w:spacing w:before="0" w:after="0"/>
              <w:rPr>
                <w:rStyle w:val="CodeSnippet"/>
              </w:rPr>
            </w:pPr>
            <w:r w:rsidRPr="001D32A6">
              <w:rPr>
                <w:rStyle w:val="CodeSnippet"/>
              </w:rPr>
              <w:t xml:space="preserve">          configure: </w:t>
            </w:r>
          </w:p>
          <w:p w14:paraId="617DAC0E" w14:textId="77777777" w:rsidR="00D8761C" w:rsidRPr="001D32A6" w:rsidRDefault="00D8761C" w:rsidP="001D32A6">
            <w:pPr>
              <w:spacing w:before="0" w:after="0"/>
              <w:rPr>
                <w:rStyle w:val="CodeSnippet"/>
              </w:rPr>
            </w:pPr>
            <w:r w:rsidRPr="001D32A6">
              <w:rPr>
                <w:rStyle w:val="CodeSnippet"/>
              </w:rPr>
              <w:t xml:space="preserve">            implementation: </w:t>
            </w:r>
            <w:hyperlink w:anchor="UC_2_WORDPRESS_CONFIGURE_SH" w:history="1">
              <w:r w:rsidRPr="00E84C2A">
                <w:rPr>
                  <w:rStyle w:val="CodeSnippet"/>
                </w:rPr>
                <w:t>wordpress_configure.sh</w:t>
              </w:r>
            </w:hyperlink>
            <w:r w:rsidRPr="001D32A6">
              <w:rPr>
                <w:rStyle w:val="CodeSnippet"/>
              </w:rPr>
              <w:t xml:space="preserve">            </w:t>
            </w:r>
          </w:p>
          <w:p w14:paraId="2D3E7BE4" w14:textId="77777777" w:rsidR="00D8761C" w:rsidRPr="001D32A6" w:rsidRDefault="00D8761C" w:rsidP="001D32A6">
            <w:pPr>
              <w:spacing w:before="0" w:after="0"/>
              <w:rPr>
                <w:rStyle w:val="CodeSnippet"/>
              </w:rPr>
            </w:pPr>
            <w:r w:rsidRPr="001D32A6">
              <w:rPr>
                <w:rStyle w:val="CodeSnippet"/>
              </w:rPr>
              <w:t xml:space="preserve">            inputs:</w:t>
            </w:r>
          </w:p>
          <w:p w14:paraId="51239565" w14:textId="77777777" w:rsidR="00D8761C" w:rsidRPr="001D32A6" w:rsidRDefault="00D8761C" w:rsidP="001D32A6">
            <w:pPr>
              <w:spacing w:before="0" w:after="0"/>
              <w:rPr>
                <w:rStyle w:val="CodeSnippet"/>
              </w:rPr>
            </w:pPr>
            <w:r w:rsidRPr="001D32A6">
              <w:rPr>
                <w:rStyle w:val="CodeSnippet"/>
              </w:rPr>
              <w:t xml:space="preserve">              wp_db_name: { get_property: [ mysql_database, name ] }</w:t>
            </w:r>
          </w:p>
          <w:p w14:paraId="5D272D0A" w14:textId="77777777" w:rsidR="00D8761C" w:rsidRPr="001D32A6" w:rsidRDefault="00D8761C" w:rsidP="001D32A6">
            <w:pPr>
              <w:spacing w:before="0" w:after="0"/>
              <w:rPr>
                <w:rStyle w:val="CodeSnippet"/>
              </w:rPr>
            </w:pPr>
            <w:r w:rsidRPr="001D32A6">
              <w:rPr>
                <w:rStyle w:val="CodeSnippet"/>
              </w:rPr>
              <w:t xml:space="preserve">              wp_db_user: { get_property: [ mysql_database, user ] }</w:t>
            </w:r>
          </w:p>
          <w:p w14:paraId="42F7C14F" w14:textId="77777777" w:rsidR="00D8761C" w:rsidRPr="001D32A6" w:rsidRDefault="00D8761C" w:rsidP="001D32A6">
            <w:pPr>
              <w:spacing w:before="0" w:after="0"/>
              <w:rPr>
                <w:rStyle w:val="CodeSnippet"/>
              </w:rPr>
            </w:pPr>
            <w:r w:rsidRPr="001D32A6">
              <w:rPr>
                <w:rStyle w:val="CodeSnippet"/>
              </w:rPr>
              <w:t xml:space="preserve">              wp_db_password: { get_property: [ mysql_database, password ] }   </w:t>
            </w:r>
          </w:p>
          <w:p w14:paraId="35BFC406" w14:textId="77777777" w:rsidR="00D8761C" w:rsidRPr="001D32A6" w:rsidRDefault="00D8761C" w:rsidP="001D32A6">
            <w:pPr>
              <w:spacing w:before="0" w:after="0"/>
              <w:rPr>
                <w:rStyle w:val="CodeSnippet"/>
              </w:rPr>
            </w:pPr>
            <w:r w:rsidRPr="001D32A6">
              <w:rPr>
                <w:rStyle w:val="CodeSnippet"/>
              </w:rPr>
              <w:t xml:space="preserve">              # In my own template, find requirement/capability, find port property</w:t>
            </w:r>
          </w:p>
          <w:p w14:paraId="18CFE93B" w14:textId="77777777" w:rsidR="00D8761C" w:rsidRPr="001D32A6" w:rsidRDefault="00D8761C" w:rsidP="001D32A6">
            <w:pPr>
              <w:spacing w:before="0" w:after="0"/>
              <w:rPr>
                <w:rStyle w:val="CodeSnippet"/>
              </w:rPr>
            </w:pPr>
            <w:r w:rsidRPr="001D32A6">
              <w:rPr>
                <w:rStyle w:val="CodeSnippet"/>
              </w:rPr>
              <w:t xml:space="preserve">              wp_db_port: { get_property: [ SELF, database_endpoint, port ] }</w:t>
            </w:r>
          </w:p>
          <w:p w14:paraId="7B33481C" w14:textId="77777777" w:rsidR="00D8761C" w:rsidRPr="001D32A6" w:rsidRDefault="00D8761C" w:rsidP="001D32A6">
            <w:pPr>
              <w:spacing w:before="0" w:after="0"/>
              <w:rPr>
                <w:rStyle w:val="CodeSnippet"/>
              </w:rPr>
            </w:pPr>
          </w:p>
          <w:p w14:paraId="7962458A" w14:textId="77777777" w:rsidR="00D8761C" w:rsidRPr="001D32A6" w:rsidRDefault="00D8761C" w:rsidP="001D32A6">
            <w:pPr>
              <w:spacing w:before="0" w:after="0"/>
              <w:rPr>
                <w:rStyle w:val="CodeSnippet"/>
              </w:rPr>
            </w:pPr>
            <w:r w:rsidRPr="001D32A6">
              <w:rPr>
                <w:rStyle w:val="CodeSnippet"/>
              </w:rPr>
              <w:t xml:space="preserve">    mysql_database:</w:t>
            </w:r>
          </w:p>
          <w:p w14:paraId="4A12CA93" w14:textId="77777777" w:rsidR="00D8761C" w:rsidRPr="001D32A6" w:rsidRDefault="00D8761C" w:rsidP="001D32A6">
            <w:pPr>
              <w:spacing w:before="0" w:after="0"/>
              <w:rPr>
                <w:rStyle w:val="CodeSnippet"/>
              </w:rPr>
            </w:pPr>
            <w:r w:rsidRPr="001D32A6">
              <w:rPr>
                <w:rStyle w:val="CodeSnippet"/>
              </w:rPr>
              <w:t xml:space="preserve">      type: </w:t>
            </w:r>
            <w:hyperlink w:anchor="DEFN_TYPE_NODES_DATABASE" w:history="1">
              <w:r w:rsidRPr="00E84C2A">
                <w:rPr>
                  <w:rStyle w:val="Hyperlink"/>
                  <w:rFonts w:ascii="Consolas" w:hAnsi="Consolas"/>
                </w:rPr>
                <w:t>Database</w:t>
              </w:r>
            </w:hyperlink>
          </w:p>
          <w:p w14:paraId="4DF24497" w14:textId="77777777" w:rsidR="00D8761C" w:rsidRPr="001D32A6" w:rsidRDefault="00D8761C" w:rsidP="001D32A6">
            <w:pPr>
              <w:spacing w:before="0" w:after="0"/>
              <w:rPr>
                <w:rStyle w:val="CodeSnippet"/>
              </w:rPr>
            </w:pPr>
            <w:r w:rsidRPr="001D32A6">
              <w:rPr>
                <w:rStyle w:val="CodeSnippet"/>
              </w:rPr>
              <w:t xml:space="preserve">      properties:</w:t>
            </w:r>
          </w:p>
          <w:p w14:paraId="623E30DE" w14:textId="77777777" w:rsidR="00D8761C" w:rsidRPr="001D32A6" w:rsidRDefault="00D8761C" w:rsidP="001D32A6">
            <w:pPr>
              <w:spacing w:before="0" w:after="0"/>
              <w:rPr>
                <w:rStyle w:val="CodeSnippet"/>
              </w:rPr>
            </w:pPr>
            <w:r w:rsidRPr="001D32A6">
              <w:rPr>
                <w:rStyle w:val="CodeSnippet"/>
              </w:rPr>
              <w:t xml:space="preserve">        name: { get_input: db_name } </w:t>
            </w:r>
          </w:p>
          <w:p w14:paraId="06E59097" w14:textId="77777777" w:rsidR="00D8761C" w:rsidRPr="001D32A6" w:rsidRDefault="00D8761C" w:rsidP="001D32A6">
            <w:pPr>
              <w:spacing w:before="0" w:after="0"/>
              <w:rPr>
                <w:rStyle w:val="CodeSnippet"/>
              </w:rPr>
            </w:pPr>
            <w:r w:rsidRPr="001D32A6">
              <w:rPr>
                <w:rStyle w:val="CodeSnippet"/>
              </w:rPr>
              <w:t xml:space="preserve">        user: { get_input: db_user }</w:t>
            </w:r>
          </w:p>
          <w:p w14:paraId="2FE89F76" w14:textId="77777777" w:rsidR="00D8761C" w:rsidRPr="001D32A6" w:rsidRDefault="00D8761C" w:rsidP="001D32A6">
            <w:pPr>
              <w:spacing w:before="0" w:after="0"/>
              <w:rPr>
                <w:rStyle w:val="CodeSnippet"/>
              </w:rPr>
            </w:pPr>
            <w:r w:rsidRPr="001D32A6">
              <w:rPr>
                <w:rStyle w:val="CodeSnippet"/>
              </w:rPr>
              <w:t xml:space="preserve">        password: { get_input: db_pwd }</w:t>
            </w:r>
          </w:p>
          <w:p w14:paraId="0A3A4AF6" w14:textId="77777777" w:rsidR="00D8761C" w:rsidRPr="001D32A6" w:rsidRDefault="00D8761C" w:rsidP="001D32A6">
            <w:pPr>
              <w:spacing w:before="0" w:after="0"/>
              <w:rPr>
                <w:rStyle w:val="CodeSnippet"/>
              </w:rPr>
            </w:pPr>
            <w:r w:rsidRPr="001D32A6">
              <w:rPr>
                <w:rStyle w:val="CodeSnippet"/>
              </w:rPr>
              <w:t xml:space="preserve">        port: { get_input: db_port }</w:t>
            </w:r>
          </w:p>
          <w:p w14:paraId="795A71B7" w14:textId="77777777" w:rsidR="00D8761C" w:rsidRPr="001D32A6" w:rsidRDefault="00D8761C" w:rsidP="001D32A6">
            <w:pPr>
              <w:spacing w:before="0" w:after="0"/>
              <w:rPr>
                <w:rStyle w:val="CodeSnippet"/>
              </w:rPr>
            </w:pPr>
            <w:r w:rsidRPr="001D32A6">
              <w:rPr>
                <w:rStyle w:val="CodeSnippet"/>
              </w:rPr>
              <w:t xml:space="preserve">      capabilities:</w:t>
            </w:r>
          </w:p>
          <w:p w14:paraId="1DC97C15" w14:textId="77777777" w:rsidR="00D8761C" w:rsidRPr="001D32A6" w:rsidRDefault="00D8761C" w:rsidP="001D32A6">
            <w:pPr>
              <w:spacing w:before="0" w:after="0"/>
              <w:rPr>
                <w:rStyle w:val="CodeSnippet"/>
              </w:rPr>
            </w:pPr>
            <w:r w:rsidRPr="001D32A6">
              <w:rPr>
                <w:rStyle w:val="CodeSnippet"/>
              </w:rPr>
              <w:t xml:space="preserve">        database_endpoint:</w:t>
            </w:r>
          </w:p>
          <w:p w14:paraId="55A9FC2E" w14:textId="77777777" w:rsidR="00D8761C" w:rsidRPr="001D32A6" w:rsidRDefault="00D8761C" w:rsidP="001D32A6">
            <w:pPr>
              <w:spacing w:before="0" w:after="0"/>
              <w:rPr>
                <w:rStyle w:val="CodeSnippet"/>
              </w:rPr>
            </w:pPr>
            <w:r w:rsidRPr="001D32A6">
              <w:rPr>
                <w:rStyle w:val="CodeSnippet"/>
              </w:rPr>
              <w:t xml:space="preserve">          properties:</w:t>
            </w:r>
          </w:p>
          <w:p w14:paraId="753C66A5" w14:textId="77777777" w:rsidR="00D8761C" w:rsidRPr="001D32A6" w:rsidRDefault="00D8761C" w:rsidP="001D32A6">
            <w:pPr>
              <w:spacing w:before="0" w:after="0"/>
              <w:rPr>
                <w:rStyle w:val="CodeSnippet"/>
              </w:rPr>
            </w:pPr>
            <w:r w:rsidRPr="001D32A6">
              <w:rPr>
                <w:rStyle w:val="CodeSnippet"/>
              </w:rPr>
              <w:t xml:space="preserve">            port: { get_input: db_port }</w:t>
            </w:r>
          </w:p>
          <w:p w14:paraId="293AC466" w14:textId="77777777" w:rsidR="00D8761C" w:rsidRPr="001D32A6" w:rsidRDefault="00D8761C" w:rsidP="001D32A6">
            <w:pPr>
              <w:spacing w:before="0" w:after="0"/>
              <w:rPr>
                <w:rStyle w:val="CodeSnippet"/>
              </w:rPr>
            </w:pPr>
            <w:r w:rsidRPr="001D32A6">
              <w:rPr>
                <w:rStyle w:val="CodeSnippet"/>
              </w:rPr>
              <w:t xml:space="preserve">      requirements:</w:t>
            </w:r>
          </w:p>
          <w:p w14:paraId="4E8D4BA7" w14:textId="77777777" w:rsidR="00D8761C" w:rsidRPr="001D32A6" w:rsidRDefault="00D8761C" w:rsidP="001D32A6">
            <w:pPr>
              <w:spacing w:before="0" w:after="0"/>
              <w:rPr>
                <w:rStyle w:val="CodeSnippet"/>
              </w:rPr>
            </w:pPr>
            <w:r w:rsidRPr="001D32A6">
              <w:rPr>
                <w:rStyle w:val="CodeSnippet"/>
              </w:rPr>
              <w:t xml:space="preserve">        - host: mysql_dbms</w:t>
            </w:r>
          </w:p>
          <w:p w14:paraId="1D9C3444" w14:textId="77777777" w:rsidR="00D8761C" w:rsidRPr="001D32A6" w:rsidRDefault="00D8761C" w:rsidP="001D32A6">
            <w:pPr>
              <w:spacing w:before="0" w:after="0"/>
              <w:rPr>
                <w:rStyle w:val="CodeSnippet"/>
              </w:rPr>
            </w:pPr>
            <w:r w:rsidRPr="001D32A6">
              <w:rPr>
                <w:rStyle w:val="CodeSnippet"/>
              </w:rPr>
              <w:t xml:space="preserve">      interfaces:</w:t>
            </w:r>
          </w:p>
          <w:p w14:paraId="0C8DCC14" w14:textId="77777777" w:rsidR="00D8761C" w:rsidRPr="001D32A6" w:rsidRDefault="00D8761C" w:rsidP="001D32A6">
            <w:pPr>
              <w:spacing w:before="0" w:after="0"/>
              <w:rPr>
                <w:rStyle w:val="CodeSnippet"/>
              </w:rPr>
            </w:pPr>
            <w:r w:rsidRPr="001D32A6">
              <w:rPr>
                <w:rStyle w:val="CodeSnippet"/>
              </w:rPr>
              <w:t xml:space="preserve">        Standard:</w:t>
            </w:r>
          </w:p>
          <w:p w14:paraId="36DAD7A9" w14:textId="77777777" w:rsidR="00D8761C" w:rsidRPr="001D32A6" w:rsidRDefault="00D8761C" w:rsidP="001D32A6">
            <w:pPr>
              <w:spacing w:before="0" w:after="0"/>
              <w:rPr>
                <w:rStyle w:val="CodeSnippet"/>
              </w:rPr>
            </w:pPr>
            <w:r w:rsidRPr="001D32A6">
              <w:rPr>
                <w:rStyle w:val="CodeSnippet"/>
              </w:rPr>
              <w:t xml:space="preserve">          configure: </w:t>
            </w:r>
            <w:hyperlink w:anchor="UC_2_MYSQL_DATABASE_CONFIGURE_SH" w:history="1">
              <w:r w:rsidRPr="00E84C2A">
                <w:rPr>
                  <w:rStyle w:val="Hyperlink"/>
                  <w:rFonts w:ascii="Consolas" w:hAnsi="Consolas"/>
                </w:rPr>
                <w:t>mysql_database_configure.sh</w:t>
              </w:r>
            </w:hyperlink>
          </w:p>
          <w:p w14:paraId="0490314F" w14:textId="77777777" w:rsidR="00D8761C" w:rsidRPr="001D32A6" w:rsidRDefault="00D8761C" w:rsidP="001D32A6">
            <w:pPr>
              <w:spacing w:before="0" w:after="0"/>
              <w:rPr>
                <w:rStyle w:val="CodeSnippet"/>
              </w:rPr>
            </w:pPr>
          </w:p>
          <w:p w14:paraId="2AC05F0B" w14:textId="77777777" w:rsidR="00D8761C" w:rsidRPr="001D32A6" w:rsidRDefault="00D8761C" w:rsidP="001D32A6">
            <w:pPr>
              <w:spacing w:before="0" w:after="0"/>
              <w:rPr>
                <w:rStyle w:val="CodeSnippet"/>
              </w:rPr>
            </w:pPr>
            <w:r w:rsidRPr="001D32A6">
              <w:rPr>
                <w:rStyle w:val="CodeSnippet"/>
              </w:rPr>
              <w:t xml:space="preserve">    mysql_dbms:</w:t>
            </w:r>
          </w:p>
          <w:p w14:paraId="310AFD71" w14:textId="77777777" w:rsidR="00D8761C" w:rsidRPr="001D32A6" w:rsidRDefault="00D8761C" w:rsidP="001D32A6">
            <w:pPr>
              <w:spacing w:before="0" w:after="0"/>
              <w:rPr>
                <w:rStyle w:val="CodeSnippet"/>
              </w:rPr>
            </w:pPr>
            <w:r w:rsidRPr="001D32A6">
              <w:rPr>
                <w:rStyle w:val="CodeSnippet"/>
              </w:rPr>
              <w:t xml:space="preserve">      type: </w:t>
            </w:r>
            <w:hyperlink w:anchor="DEFN_TYPE_NODES_DBMS" w:history="1">
              <w:r w:rsidRPr="00E84C2A">
                <w:rPr>
                  <w:rStyle w:val="Hyperlink"/>
                  <w:rFonts w:ascii="Consolas" w:hAnsi="Consolas"/>
                </w:rPr>
                <w:t>DBMS</w:t>
              </w:r>
            </w:hyperlink>
          </w:p>
          <w:p w14:paraId="0DA9A6BB" w14:textId="77777777" w:rsidR="00D8761C" w:rsidRPr="001D32A6" w:rsidRDefault="00D8761C" w:rsidP="001D32A6">
            <w:pPr>
              <w:spacing w:before="0" w:after="0"/>
              <w:rPr>
                <w:rStyle w:val="CodeSnippet"/>
              </w:rPr>
            </w:pPr>
            <w:r w:rsidRPr="001D32A6">
              <w:rPr>
                <w:rStyle w:val="CodeSnippet"/>
              </w:rPr>
              <w:t xml:space="preserve">      properties:</w:t>
            </w:r>
          </w:p>
          <w:p w14:paraId="406DFCC5" w14:textId="77777777" w:rsidR="00D8761C" w:rsidRPr="001D32A6" w:rsidRDefault="00D8761C" w:rsidP="001D32A6">
            <w:pPr>
              <w:spacing w:before="0" w:after="0"/>
              <w:rPr>
                <w:rStyle w:val="CodeSnippet"/>
              </w:rPr>
            </w:pPr>
            <w:r w:rsidRPr="001D32A6">
              <w:rPr>
                <w:rStyle w:val="CodeSnippet"/>
              </w:rPr>
              <w:t xml:space="preserve">        root_password: { get_input: db_root_pwd }</w:t>
            </w:r>
          </w:p>
          <w:p w14:paraId="5686EB2E" w14:textId="77777777" w:rsidR="00D8761C" w:rsidRPr="001D32A6" w:rsidRDefault="00D8761C" w:rsidP="001D32A6">
            <w:pPr>
              <w:spacing w:before="0" w:after="0"/>
              <w:rPr>
                <w:rStyle w:val="CodeSnippet"/>
              </w:rPr>
            </w:pPr>
            <w:r w:rsidRPr="001D32A6">
              <w:rPr>
                <w:rStyle w:val="CodeSnippet"/>
              </w:rPr>
              <w:t xml:space="preserve">        port: { get_input: db_port }</w:t>
            </w:r>
          </w:p>
          <w:p w14:paraId="10F926D8" w14:textId="77777777" w:rsidR="00D8761C" w:rsidRPr="001D32A6" w:rsidRDefault="00D8761C" w:rsidP="001D32A6">
            <w:pPr>
              <w:spacing w:before="0" w:after="0"/>
              <w:rPr>
                <w:rStyle w:val="CodeSnippet"/>
              </w:rPr>
            </w:pPr>
            <w:r w:rsidRPr="001D32A6">
              <w:rPr>
                <w:rStyle w:val="CodeSnippet"/>
              </w:rPr>
              <w:t xml:space="preserve">      requirements:</w:t>
            </w:r>
          </w:p>
          <w:p w14:paraId="4153EBDC" w14:textId="77777777" w:rsidR="00D8761C" w:rsidRPr="001D32A6" w:rsidRDefault="00D8761C" w:rsidP="001D32A6">
            <w:pPr>
              <w:spacing w:before="0" w:after="0"/>
              <w:rPr>
                <w:rStyle w:val="CodeSnippet"/>
              </w:rPr>
            </w:pPr>
            <w:r w:rsidRPr="001D32A6">
              <w:rPr>
                <w:rStyle w:val="CodeSnippet"/>
              </w:rPr>
              <w:t xml:space="preserve">        - host: server</w:t>
            </w:r>
          </w:p>
          <w:p w14:paraId="4B8C2406" w14:textId="77777777" w:rsidR="00D8761C" w:rsidRPr="001D32A6" w:rsidRDefault="00D8761C" w:rsidP="001D32A6">
            <w:pPr>
              <w:spacing w:before="0" w:after="0"/>
              <w:rPr>
                <w:rStyle w:val="CodeSnippet"/>
              </w:rPr>
            </w:pPr>
            <w:r w:rsidRPr="001D32A6">
              <w:rPr>
                <w:rStyle w:val="CodeSnippet"/>
              </w:rPr>
              <w:t xml:space="preserve">      interfaces:</w:t>
            </w:r>
          </w:p>
          <w:p w14:paraId="5A4ED07F" w14:textId="77777777" w:rsidR="00D8761C" w:rsidRPr="001D32A6" w:rsidRDefault="00D8761C" w:rsidP="001D32A6">
            <w:pPr>
              <w:spacing w:before="0" w:after="0"/>
              <w:rPr>
                <w:rStyle w:val="CodeSnippet"/>
              </w:rPr>
            </w:pPr>
            <w:r w:rsidRPr="001D32A6">
              <w:rPr>
                <w:rStyle w:val="CodeSnippet"/>
              </w:rPr>
              <w:t xml:space="preserve">        Standard:              </w:t>
            </w:r>
          </w:p>
          <w:p w14:paraId="1CA17B92" w14:textId="77777777" w:rsidR="00D8761C" w:rsidRPr="001D32A6" w:rsidRDefault="00D8761C" w:rsidP="001D32A6">
            <w:pPr>
              <w:spacing w:before="0" w:after="0"/>
              <w:rPr>
                <w:rStyle w:val="CodeSnippet"/>
              </w:rPr>
            </w:pPr>
            <w:r w:rsidRPr="001D32A6">
              <w:rPr>
                <w:rStyle w:val="CodeSnippet"/>
              </w:rPr>
              <w:t xml:space="preserve">          inputs:</w:t>
            </w:r>
          </w:p>
          <w:p w14:paraId="7A0E44EF" w14:textId="77777777" w:rsidR="00D8761C" w:rsidRPr="001D32A6" w:rsidRDefault="00D8761C" w:rsidP="001D32A6">
            <w:pPr>
              <w:spacing w:before="0" w:after="0"/>
              <w:rPr>
                <w:rStyle w:val="CodeSnippet"/>
              </w:rPr>
            </w:pPr>
            <w:r w:rsidRPr="001D32A6">
              <w:rPr>
                <w:rStyle w:val="CodeSnippet"/>
              </w:rPr>
              <w:t xml:space="preserve">              db_root_password: { get_property: [ mysql_dbms, root_password ] }</w:t>
            </w:r>
          </w:p>
          <w:p w14:paraId="10778E2C" w14:textId="77777777" w:rsidR="00D8761C" w:rsidRPr="001D32A6" w:rsidRDefault="00D8761C" w:rsidP="001D32A6">
            <w:pPr>
              <w:spacing w:before="0" w:after="0"/>
              <w:rPr>
                <w:rStyle w:val="CodeSnippet"/>
              </w:rPr>
            </w:pPr>
            <w:r w:rsidRPr="001D32A6">
              <w:rPr>
                <w:rStyle w:val="CodeSnippet"/>
              </w:rPr>
              <w:t xml:space="preserve">          create: </w:t>
            </w:r>
            <w:hyperlink w:anchor="UC_2_MYSQL_DBMS_INSTALL_SH" w:history="1">
              <w:r w:rsidRPr="00E84C2A">
                <w:rPr>
                  <w:rStyle w:val="Hyperlink"/>
                  <w:rFonts w:ascii="Consolas" w:hAnsi="Consolas"/>
                </w:rPr>
                <w:t>mysql_dbms_install.sh</w:t>
              </w:r>
            </w:hyperlink>
          </w:p>
          <w:p w14:paraId="5595DF83" w14:textId="77777777" w:rsidR="00D8761C" w:rsidRPr="001D32A6" w:rsidRDefault="00D8761C" w:rsidP="001D32A6">
            <w:pPr>
              <w:spacing w:before="0" w:after="0"/>
              <w:rPr>
                <w:rStyle w:val="CodeSnippet"/>
              </w:rPr>
            </w:pPr>
            <w:r w:rsidRPr="001D32A6">
              <w:rPr>
                <w:rStyle w:val="CodeSnippet"/>
              </w:rPr>
              <w:lastRenderedPageBreak/>
              <w:t xml:space="preserve">          start: </w:t>
            </w:r>
            <w:hyperlink w:anchor="UC_2_MYSQL_DBMS_START_SH" w:history="1">
              <w:r w:rsidRPr="00E84C2A">
                <w:rPr>
                  <w:rStyle w:val="Hyperlink"/>
                  <w:rFonts w:ascii="Consolas" w:hAnsi="Consolas"/>
                </w:rPr>
                <w:t>mysql_dbms_start.sh</w:t>
              </w:r>
            </w:hyperlink>
          </w:p>
          <w:p w14:paraId="71AC80E6" w14:textId="77777777" w:rsidR="00D8761C" w:rsidRPr="001D32A6" w:rsidRDefault="00D8761C" w:rsidP="001D32A6">
            <w:pPr>
              <w:spacing w:before="0" w:after="0"/>
              <w:rPr>
                <w:rStyle w:val="CodeSnippet"/>
              </w:rPr>
            </w:pPr>
            <w:r w:rsidRPr="001D32A6">
              <w:rPr>
                <w:rStyle w:val="CodeSnippet"/>
              </w:rPr>
              <w:t xml:space="preserve">          configure:</w:t>
            </w:r>
            <w:r w:rsidRPr="00E84C2A">
              <w:t xml:space="preserve"> </w:t>
            </w:r>
            <w:hyperlink w:anchor="UC_2_MYSQL_DBMS_CONFIGURE_SH" w:history="1">
              <w:r w:rsidRPr="00E84C2A">
                <w:rPr>
                  <w:rStyle w:val="Hyperlink"/>
                  <w:rFonts w:ascii="Consolas" w:hAnsi="Consolas"/>
                </w:rPr>
                <w:t>mysql_dbms_configure</w:t>
              </w:r>
            </w:hyperlink>
            <w:r w:rsidRPr="00E84C2A">
              <w:rPr>
                <w:rStyle w:val="Hyperlink"/>
                <w:rFonts w:ascii="Consolas" w:hAnsi="Consolas"/>
              </w:rPr>
              <w:t>.sh</w:t>
            </w:r>
          </w:p>
          <w:p w14:paraId="01D9EF5F" w14:textId="77777777" w:rsidR="00D8761C" w:rsidRPr="001D32A6" w:rsidRDefault="00D8761C" w:rsidP="001D32A6">
            <w:pPr>
              <w:spacing w:before="0" w:after="0"/>
              <w:rPr>
                <w:rStyle w:val="CodeSnippet"/>
              </w:rPr>
            </w:pPr>
          </w:p>
          <w:p w14:paraId="20C0ADB6" w14:textId="77777777" w:rsidR="00D8761C" w:rsidRPr="001D32A6" w:rsidRDefault="00D8761C" w:rsidP="001D32A6">
            <w:pPr>
              <w:spacing w:before="0" w:after="0"/>
              <w:rPr>
                <w:rStyle w:val="CodeSnippet"/>
              </w:rPr>
            </w:pPr>
            <w:r w:rsidRPr="001D32A6">
              <w:rPr>
                <w:rStyle w:val="CodeSnippet"/>
              </w:rPr>
              <w:t xml:space="preserve">    webserver:</w:t>
            </w:r>
          </w:p>
          <w:p w14:paraId="1AD4DA51" w14:textId="77777777" w:rsidR="00D8761C" w:rsidRPr="001D32A6" w:rsidRDefault="00D8761C" w:rsidP="001D32A6">
            <w:pPr>
              <w:spacing w:before="0" w:after="0"/>
              <w:rPr>
                <w:rStyle w:val="CodeSnippet"/>
              </w:rPr>
            </w:pPr>
            <w:r w:rsidRPr="001D32A6">
              <w:rPr>
                <w:rStyle w:val="CodeSnippet"/>
              </w:rPr>
              <w:t xml:space="preserve">      type: </w:t>
            </w:r>
            <w:hyperlink w:anchor="DEFN_TYPE_NODES_WEBSERVER" w:history="1">
              <w:r w:rsidRPr="00E84C2A">
                <w:rPr>
                  <w:rStyle w:val="Hyperlink"/>
                  <w:rFonts w:ascii="Consolas" w:hAnsi="Consolas"/>
                </w:rPr>
                <w:t>WebServer</w:t>
              </w:r>
            </w:hyperlink>
          </w:p>
          <w:p w14:paraId="72C80C92" w14:textId="77777777" w:rsidR="00D8761C" w:rsidRPr="001D32A6" w:rsidRDefault="00D8761C" w:rsidP="001D32A6">
            <w:pPr>
              <w:spacing w:before="0" w:after="0"/>
              <w:rPr>
                <w:rStyle w:val="CodeSnippet"/>
              </w:rPr>
            </w:pPr>
            <w:r w:rsidRPr="001D32A6">
              <w:rPr>
                <w:rStyle w:val="CodeSnippet"/>
              </w:rPr>
              <w:t xml:space="preserve">      requirements:</w:t>
            </w:r>
          </w:p>
          <w:p w14:paraId="7F973140" w14:textId="77777777" w:rsidR="00D8761C" w:rsidRPr="001D32A6" w:rsidRDefault="00D8761C" w:rsidP="001D32A6">
            <w:pPr>
              <w:spacing w:before="0" w:after="0"/>
              <w:rPr>
                <w:rStyle w:val="CodeSnippet"/>
              </w:rPr>
            </w:pPr>
            <w:r w:rsidRPr="001D32A6">
              <w:rPr>
                <w:rStyle w:val="CodeSnippet"/>
              </w:rPr>
              <w:t xml:space="preserve">        - host: server</w:t>
            </w:r>
          </w:p>
          <w:p w14:paraId="664959F6" w14:textId="77777777" w:rsidR="00D8761C" w:rsidRPr="001D32A6" w:rsidRDefault="00D8761C" w:rsidP="001D32A6">
            <w:pPr>
              <w:spacing w:before="0" w:after="0"/>
              <w:rPr>
                <w:rStyle w:val="CodeSnippet"/>
              </w:rPr>
            </w:pPr>
            <w:r w:rsidRPr="001D32A6">
              <w:rPr>
                <w:rStyle w:val="CodeSnippet"/>
              </w:rPr>
              <w:t xml:space="preserve">      interfaces:</w:t>
            </w:r>
          </w:p>
          <w:p w14:paraId="270D19FF" w14:textId="77777777" w:rsidR="00D8761C" w:rsidRPr="001D32A6" w:rsidRDefault="00D8761C" w:rsidP="001D32A6">
            <w:pPr>
              <w:spacing w:before="0" w:after="0"/>
              <w:rPr>
                <w:rStyle w:val="CodeSnippet"/>
              </w:rPr>
            </w:pPr>
            <w:r w:rsidRPr="001D32A6">
              <w:rPr>
                <w:rStyle w:val="CodeSnippet"/>
              </w:rPr>
              <w:t xml:space="preserve">        Standard:</w:t>
            </w:r>
          </w:p>
          <w:p w14:paraId="3CAB0721" w14:textId="77777777" w:rsidR="00D8761C" w:rsidRPr="001D32A6" w:rsidRDefault="00D8761C" w:rsidP="001D32A6">
            <w:pPr>
              <w:spacing w:before="0" w:after="0"/>
              <w:rPr>
                <w:rStyle w:val="CodeSnippet"/>
              </w:rPr>
            </w:pPr>
            <w:r w:rsidRPr="001D32A6">
              <w:rPr>
                <w:rStyle w:val="CodeSnippet"/>
              </w:rPr>
              <w:t xml:space="preserve">          create: </w:t>
            </w:r>
            <w:hyperlink w:anchor="UC_2_WEBSERVER_INSTALL_SH" w:history="1">
              <w:r w:rsidRPr="00E84C2A">
                <w:rPr>
                  <w:rStyle w:val="Hyperlink"/>
                  <w:rFonts w:ascii="Consolas" w:hAnsi="Consolas"/>
                </w:rPr>
                <w:t>webserver_install.sh</w:t>
              </w:r>
            </w:hyperlink>
          </w:p>
          <w:p w14:paraId="083D5F5F" w14:textId="77777777" w:rsidR="00D8761C" w:rsidRPr="001D32A6" w:rsidRDefault="00D8761C" w:rsidP="001D32A6">
            <w:pPr>
              <w:spacing w:before="0" w:after="0"/>
              <w:rPr>
                <w:rStyle w:val="CodeSnippet"/>
              </w:rPr>
            </w:pPr>
            <w:r w:rsidRPr="001D32A6">
              <w:rPr>
                <w:rStyle w:val="CodeSnippet"/>
              </w:rPr>
              <w:t xml:space="preserve">          start: </w:t>
            </w:r>
            <w:hyperlink w:anchor="UC_2_WEBSERVER_START_SH" w:history="1">
              <w:r w:rsidRPr="00E84C2A">
                <w:rPr>
                  <w:rStyle w:val="Hyperlink"/>
                  <w:rFonts w:ascii="Consolas" w:hAnsi="Consolas"/>
                </w:rPr>
                <w:t>webserver_start.sh</w:t>
              </w:r>
            </w:hyperlink>
          </w:p>
          <w:p w14:paraId="358085F2" w14:textId="77777777" w:rsidR="00D8761C" w:rsidRPr="001D32A6" w:rsidRDefault="00D8761C" w:rsidP="001D32A6">
            <w:pPr>
              <w:spacing w:before="0" w:after="0"/>
              <w:rPr>
                <w:rStyle w:val="CodeSnippet"/>
              </w:rPr>
            </w:pPr>
            <w:r w:rsidRPr="001D32A6">
              <w:rPr>
                <w:rStyle w:val="CodeSnippet"/>
              </w:rPr>
              <w:tab/>
              <w:t xml:space="preserve">  </w:t>
            </w:r>
          </w:p>
          <w:p w14:paraId="1E9F64DD" w14:textId="77777777" w:rsidR="00D8761C" w:rsidRPr="001D32A6" w:rsidRDefault="00D8761C" w:rsidP="001D32A6">
            <w:pPr>
              <w:spacing w:before="0" w:after="0"/>
              <w:rPr>
                <w:rStyle w:val="CodeSnippet"/>
              </w:rPr>
            </w:pPr>
            <w:r w:rsidRPr="001D32A6">
              <w:rPr>
                <w:rStyle w:val="CodeSnippet"/>
              </w:rPr>
              <w:t xml:space="preserve">    server:</w:t>
            </w:r>
          </w:p>
          <w:p w14:paraId="63ED44DB" w14:textId="77777777" w:rsidR="00D8761C" w:rsidRPr="001D32A6" w:rsidRDefault="00D8761C" w:rsidP="001D32A6">
            <w:pPr>
              <w:spacing w:before="0" w:after="0"/>
              <w:rPr>
                <w:rStyle w:val="CodeSnippet"/>
              </w:rPr>
            </w:pPr>
            <w:r w:rsidRPr="001D32A6">
              <w:rPr>
                <w:rStyle w:val="CodeSnippet"/>
              </w:rPr>
              <w:t xml:space="preserve">      type: </w:t>
            </w:r>
            <w:hyperlink w:anchor="DEFN_TYPE_NODES_COMPUTE" w:history="1">
              <w:r w:rsidRPr="00E84C2A">
                <w:rPr>
                  <w:rStyle w:val="Hyperlink"/>
                  <w:rFonts w:ascii="Consolas" w:hAnsi="Consolas"/>
                </w:rPr>
                <w:t>Compute</w:t>
              </w:r>
            </w:hyperlink>
          </w:p>
          <w:p w14:paraId="207765D8" w14:textId="77777777" w:rsidR="00D8761C" w:rsidRPr="001D32A6" w:rsidRDefault="00D8761C" w:rsidP="001D32A6">
            <w:pPr>
              <w:spacing w:before="0" w:after="0"/>
              <w:rPr>
                <w:rStyle w:val="CodeSnippet"/>
              </w:rPr>
            </w:pPr>
            <w:r w:rsidRPr="001D32A6">
              <w:rPr>
                <w:rStyle w:val="CodeSnippet"/>
              </w:rPr>
              <w:t xml:space="preserve">      capabilities:</w:t>
            </w:r>
          </w:p>
          <w:p w14:paraId="1F8AD29B" w14:textId="77777777" w:rsidR="00D8761C" w:rsidRPr="001D32A6" w:rsidRDefault="00D8761C" w:rsidP="001D32A6">
            <w:pPr>
              <w:spacing w:before="0" w:after="0"/>
              <w:rPr>
                <w:rStyle w:val="CodeSnippet"/>
              </w:rPr>
            </w:pPr>
            <w:r w:rsidRPr="001D32A6">
              <w:rPr>
                <w:rStyle w:val="CodeSnippet"/>
              </w:rPr>
              <w:t xml:space="preserve">        host:</w:t>
            </w:r>
          </w:p>
          <w:p w14:paraId="2BBE548F" w14:textId="77777777" w:rsidR="00D8761C" w:rsidRPr="001D32A6" w:rsidRDefault="00D8761C" w:rsidP="001D32A6">
            <w:pPr>
              <w:spacing w:before="0" w:after="0"/>
              <w:rPr>
                <w:rStyle w:val="CodeSnippet"/>
              </w:rPr>
            </w:pPr>
            <w:r w:rsidRPr="001D32A6">
              <w:rPr>
                <w:rStyle w:val="CodeSnippet"/>
              </w:rPr>
              <w:t xml:space="preserve">          properties:</w:t>
            </w:r>
          </w:p>
          <w:p w14:paraId="3FBEBA08" w14:textId="77777777" w:rsidR="00D8761C" w:rsidRPr="001D32A6" w:rsidRDefault="00D8761C" w:rsidP="001D32A6">
            <w:pPr>
              <w:spacing w:before="0" w:after="0"/>
              <w:rPr>
                <w:rStyle w:val="CodeSnippet"/>
              </w:rPr>
            </w:pPr>
            <w:r w:rsidRPr="001D32A6">
              <w:rPr>
                <w:rStyle w:val="CodeSnippet"/>
              </w:rPr>
              <w:t xml:space="preserve">            disk_size: 10 GB</w:t>
            </w:r>
          </w:p>
          <w:p w14:paraId="12F394B5" w14:textId="77777777" w:rsidR="00D8761C" w:rsidRPr="001D32A6" w:rsidRDefault="00D8761C" w:rsidP="001D32A6">
            <w:pPr>
              <w:spacing w:before="0" w:after="0"/>
              <w:rPr>
                <w:rStyle w:val="CodeSnippet"/>
              </w:rPr>
            </w:pPr>
            <w:r w:rsidRPr="001D32A6">
              <w:rPr>
                <w:rStyle w:val="CodeSnippet"/>
              </w:rPr>
              <w:t xml:space="preserve">            num_cpus: { get_input: cpus }</w:t>
            </w:r>
          </w:p>
          <w:p w14:paraId="259CA864" w14:textId="77777777" w:rsidR="00D8761C" w:rsidRPr="001D32A6" w:rsidRDefault="00D8761C" w:rsidP="001D32A6">
            <w:pPr>
              <w:spacing w:before="0" w:after="0"/>
              <w:rPr>
                <w:rStyle w:val="CodeSnippet"/>
              </w:rPr>
            </w:pPr>
            <w:r w:rsidRPr="001D32A6">
              <w:rPr>
                <w:rStyle w:val="CodeSnippet"/>
              </w:rPr>
              <w:t xml:space="preserve">            mem_size: 4096 MB</w:t>
            </w:r>
          </w:p>
          <w:p w14:paraId="05F4C67E" w14:textId="77777777" w:rsidR="00D8761C" w:rsidRPr="001D32A6" w:rsidRDefault="00D8761C" w:rsidP="001D32A6">
            <w:pPr>
              <w:spacing w:before="0" w:after="0"/>
              <w:rPr>
                <w:rStyle w:val="CodeSnippet"/>
              </w:rPr>
            </w:pPr>
            <w:r w:rsidRPr="001D32A6">
              <w:rPr>
                <w:rStyle w:val="CodeSnippet"/>
              </w:rPr>
              <w:t xml:space="preserve">        os:</w:t>
            </w:r>
          </w:p>
          <w:p w14:paraId="1A6F922A" w14:textId="77777777" w:rsidR="00D8761C" w:rsidRPr="001D32A6" w:rsidRDefault="00D8761C" w:rsidP="001D32A6">
            <w:pPr>
              <w:spacing w:before="0" w:after="0"/>
              <w:rPr>
                <w:rStyle w:val="CodeSnippet"/>
              </w:rPr>
            </w:pPr>
            <w:r w:rsidRPr="001D32A6">
              <w:rPr>
                <w:rStyle w:val="CodeSnippet"/>
              </w:rPr>
              <w:t xml:space="preserve">          properties:</w:t>
            </w:r>
          </w:p>
          <w:p w14:paraId="45470630" w14:textId="77777777" w:rsidR="00D8761C" w:rsidRPr="001D32A6" w:rsidRDefault="00D8761C" w:rsidP="001D32A6">
            <w:pPr>
              <w:spacing w:before="0" w:after="0"/>
              <w:rPr>
                <w:rStyle w:val="CodeSnippet"/>
              </w:rPr>
            </w:pPr>
            <w:r w:rsidRPr="001D32A6">
              <w:rPr>
                <w:rStyle w:val="CodeSnippet"/>
              </w:rPr>
              <w:t xml:space="preserve">            architecture: x86_64 </w:t>
            </w:r>
          </w:p>
          <w:p w14:paraId="50C52A5D" w14:textId="77777777" w:rsidR="00D8761C" w:rsidRPr="001D32A6" w:rsidRDefault="00D8761C" w:rsidP="001D32A6">
            <w:pPr>
              <w:spacing w:before="0" w:after="0"/>
              <w:rPr>
                <w:rStyle w:val="CodeSnippet"/>
              </w:rPr>
            </w:pPr>
            <w:r w:rsidRPr="001D32A6">
              <w:rPr>
                <w:rStyle w:val="CodeSnippet"/>
              </w:rPr>
              <w:t xml:space="preserve">            type: linux  </w:t>
            </w:r>
          </w:p>
          <w:p w14:paraId="36F72434" w14:textId="77777777" w:rsidR="00D8761C" w:rsidRPr="001D32A6" w:rsidRDefault="00D8761C" w:rsidP="001D32A6">
            <w:pPr>
              <w:spacing w:before="0" w:after="0"/>
              <w:rPr>
                <w:rStyle w:val="CodeSnippet"/>
              </w:rPr>
            </w:pPr>
            <w:r w:rsidRPr="001D32A6">
              <w:rPr>
                <w:rStyle w:val="CodeSnippet"/>
              </w:rPr>
              <w:t xml:space="preserve">            distribution: fedora  </w:t>
            </w:r>
          </w:p>
          <w:p w14:paraId="4234A061" w14:textId="77777777" w:rsidR="00D8761C" w:rsidRPr="001D32A6" w:rsidRDefault="00D8761C" w:rsidP="001D32A6">
            <w:pPr>
              <w:spacing w:before="0" w:after="0"/>
              <w:rPr>
                <w:rStyle w:val="CodeSnippet"/>
              </w:rPr>
            </w:pPr>
            <w:r w:rsidRPr="001D32A6">
              <w:rPr>
                <w:rStyle w:val="CodeSnippet"/>
              </w:rPr>
              <w:t xml:space="preserve">            version: 17.0</w:t>
            </w:r>
          </w:p>
          <w:p w14:paraId="77F979A2" w14:textId="77777777" w:rsidR="00D8761C" w:rsidRPr="001D32A6" w:rsidRDefault="00D8761C" w:rsidP="001D32A6">
            <w:pPr>
              <w:spacing w:before="0" w:after="0"/>
              <w:rPr>
                <w:rStyle w:val="CodeSnippet"/>
              </w:rPr>
            </w:pPr>
          </w:p>
          <w:p w14:paraId="38BC383C" w14:textId="77777777" w:rsidR="00D8761C" w:rsidRPr="001D32A6" w:rsidRDefault="00D8761C" w:rsidP="001D32A6">
            <w:pPr>
              <w:spacing w:before="0" w:after="0"/>
              <w:rPr>
                <w:rStyle w:val="CodeSnippet"/>
              </w:rPr>
            </w:pPr>
            <w:r w:rsidRPr="001D32A6">
              <w:rPr>
                <w:rStyle w:val="CodeSnippet"/>
              </w:rPr>
              <w:t xml:space="preserve">  outputs:</w:t>
            </w:r>
          </w:p>
          <w:p w14:paraId="27C61D5B" w14:textId="77777777" w:rsidR="00D8761C" w:rsidRPr="001D32A6" w:rsidRDefault="00D8761C" w:rsidP="001D32A6">
            <w:pPr>
              <w:spacing w:before="0" w:after="0"/>
              <w:rPr>
                <w:rStyle w:val="CodeSnippet"/>
              </w:rPr>
            </w:pPr>
            <w:r w:rsidRPr="001D32A6">
              <w:rPr>
                <w:rStyle w:val="CodeSnippet"/>
              </w:rPr>
              <w:t xml:space="preserve">    website_url:</w:t>
            </w:r>
          </w:p>
          <w:p w14:paraId="7660F170" w14:textId="77777777" w:rsidR="00D8761C" w:rsidRPr="001D32A6" w:rsidRDefault="00D8761C" w:rsidP="001D32A6">
            <w:pPr>
              <w:spacing w:before="0" w:after="0"/>
              <w:rPr>
                <w:rStyle w:val="CodeSnippet"/>
              </w:rPr>
            </w:pPr>
            <w:r w:rsidRPr="001D32A6">
              <w:rPr>
                <w:rStyle w:val="CodeSnippet"/>
              </w:rPr>
              <w:t xml:space="preserve">      description: URL for Wordpress wiki.</w:t>
            </w:r>
          </w:p>
          <w:p w14:paraId="001B5D89" w14:textId="77777777" w:rsidR="00D8761C" w:rsidRPr="00E84C2A" w:rsidRDefault="00D8761C" w:rsidP="001D32A6">
            <w:pPr>
              <w:spacing w:before="0" w:after="0"/>
              <w:rPr>
                <w:rStyle w:val="CodeSnippet"/>
              </w:rPr>
            </w:pPr>
            <w:r w:rsidRPr="001D32A6">
              <w:rPr>
                <w:rStyle w:val="CodeSnippet"/>
              </w:rPr>
              <w:t xml:space="preserve">      value: { get_attribute: [server, public_address] }</w:t>
            </w:r>
          </w:p>
        </w:tc>
      </w:tr>
    </w:tbl>
    <w:p w14:paraId="12E1619D" w14:textId="77777777" w:rsidR="00D8761C" w:rsidRPr="00E84C2A" w:rsidRDefault="00D8761C" w:rsidP="00D8761C">
      <w:pPr>
        <w:pStyle w:val="Heading4"/>
        <w:numPr>
          <w:ilvl w:val="3"/>
          <w:numId w:val="4"/>
        </w:numPr>
      </w:pPr>
      <w:r w:rsidRPr="00E84C2A">
        <w:lastRenderedPageBreak/>
        <w:t>Sample scripts</w:t>
      </w:r>
    </w:p>
    <w:p w14:paraId="6B6A7603" w14:textId="77777777" w:rsidR="00D8761C" w:rsidRPr="00E84C2A" w:rsidRDefault="00D8761C" w:rsidP="00D8761C">
      <w:pPr>
        <w:pStyle w:val="NormalaroundTable"/>
      </w:pPr>
      <w:r w:rsidRPr="00E84C2A">
        <w:t>Where the referenced implementation scripts in the example above would have the following contents</w:t>
      </w:r>
    </w:p>
    <w:p w14:paraId="6E3E30D9" w14:textId="77777777" w:rsidR="00D8761C" w:rsidRPr="00E84C2A" w:rsidRDefault="00D8761C" w:rsidP="00D8761C">
      <w:pPr>
        <w:pStyle w:val="Heading5"/>
        <w:numPr>
          <w:ilvl w:val="4"/>
          <w:numId w:val="4"/>
        </w:numPr>
      </w:pPr>
      <w:r w:rsidRPr="00E84C2A">
        <w:t>wordpress_install.sh</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446"/>
      </w:tblGrid>
      <w:tr w:rsidR="00D8761C" w:rsidRPr="00E84C2A" w14:paraId="7FA864EB" w14:textId="77777777" w:rsidTr="00D8761C">
        <w:tc>
          <w:tcPr>
            <w:tcW w:w="9576" w:type="dxa"/>
            <w:shd w:val="clear" w:color="auto" w:fill="D9D9D9" w:themeFill="background1" w:themeFillShade="D9"/>
          </w:tcPr>
          <w:p w14:paraId="62E4D410" w14:textId="77777777" w:rsidR="00D8761C" w:rsidRPr="001D32A6" w:rsidRDefault="00D8761C" w:rsidP="001D32A6">
            <w:pPr>
              <w:spacing w:before="0" w:after="0"/>
              <w:rPr>
                <w:rStyle w:val="CodeSnippet"/>
              </w:rPr>
            </w:pPr>
            <w:r w:rsidRPr="001D32A6">
              <w:rPr>
                <w:rStyle w:val="CodeSnippet"/>
              </w:rPr>
              <w:t>yum -y install wordpress</w:t>
            </w:r>
          </w:p>
        </w:tc>
      </w:tr>
    </w:tbl>
    <w:p w14:paraId="7A3475EA" w14:textId="77777777" w:rsidR="00D8761C" w:rsidRPr="00E84C2A" w:rsidRDefault="00D8761C" w:rsidP="00D8761C">
      <w:pPr>
        <w:pStyle w:val="Heading5"/>
        <w:numPr>
          <w:ilvl w:val="4"/>
          <w:numId w:val="4"/>
        </w:numPr>
      </w:pPr>
      <w:r w:rsidRPr="00E84C2A">
        <w:t>wordpress_configure.sh</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446"/>
      </w:tblGrid>
      <w:tr w:rsidR="00D8761C" w:rsidRPr="00E84C2A" w14:paraId="6DAF89E7" w14:textId="77777777" w:rsidTr="00D8761C">
        <w:tc>
          <w:tcPr>
            <w:tcW w:w="9576" w:type="dxa"/>
            <w:shd w:val="clear" w:color="auto" w:fill="D9D9D9" w:themeFill="background1" w:themeFillShade="D9"/>
          </w:tcPr>
          <w:p w14:paraId="499C9D99" w14:textId="77777777" w:rsidR="00D8761C" w:rsidRPr="001D32A6" w:rsidRDefault="00D8761C" w:rsidP="001D32A6">
            <w:pPr>
              <w:spacing w:before="0" w:after="0"/>
              <w:rPr>
                <w:rStyle w:val="CodeSnippet"/>
              </w:rPr>
            </w:pPr>
            <w:r w:rsidRPr="001D32A6">
              <w:rPr>
                <w:rStyle w:val="CodeSnippet"/>
              </w:rPr>
              <w:t>sed -i "/Deny from All/d" /etc/httpd/conf.d/wordpress.conf</w:t>
            </w:r>
          </w:p>
          <w:p w14:paraId="1856DFB6" w14:textId="77777777" w:rsidR="00D8761C" w:rsidRPr="001D32A6" w:rsidRDefault="00D8761C" w:rsidP="001D32A6">
            <w:pPr>
              <w:spacing w:before="0" w:after="0"/>
              <w:rPr>
                <w:rStyle w:val="CodeSnippet"/>
              </w:rPr>
            </w:pPr>
            <w:r w:rsidRPr="001D32A6">
              <w:rPr>
                <w:rStyle w:val="CodeSnippet"/>
              </w:rPr>
              <w:t>sed -i "s/Require local/Require all granted/" /etc/httpd/conf.d/wordpress.conf</w:t>
            </w:r>
          </w:p>
          <w:p w14:paraId="57D0F686" w14:textId="77777777" w:rsidR="00D8761C" w:rsidRPr="001D32A6" w:rsidRDefault="00D8761C" w:rsidP="001D32A6">
            <w:pPr>
              <w:spacing w:before="0" w:after="0"/>
              <w:rPr>
                <w:rStyle w:val="CodeSnippet"/>
              </w:rPr>
            </w:pPr>
            <w:r w:rsidRPr="001D32A6">
              <w:rPr>
                <w:rStyle w:val="CodeSnippet"/>
              </w:rPr>
              <w:t>sed -i s/database_name_here/name/ /etc/wordpress/wp-config.php</w:t>
            </w:r>
          </w:p>
          <w:p w14:paraId="068E4F5F" w14:textId="77777777" w:rsidR="00D8761C" w:rsidRPr="001D32A6" w:rsidRDefault="00D8761C" w:rsidP="001D32A6">
            <w:pPr>
              <w:spacing w:before="0" w:after="0"/>
              <w:rPr>
                <w:rStyle w:val="CodeSnippet"/>
              </w:rPr>
            </w:pPr>
            <w:r w:rsidRPr="001D32A6">
              <w:rPr>
                <w:rStyle w:val="CodeSnippet"/>
              </w:rPr>
              <w:t>sed -i s/username_here/user/ /etc/wordpress/wp-config.php</w:t>
            </w:r>
          </w:p>
          <w:p w14:paraId="1C879714" w14:textId="77777777" w:rsidR="00D8761C" w:rsidRPr="001D32A6" w:rsidRDefault="00D8761C" w:rsidP="001D32A6">
            <w:pPr>
              <w:spacing w:before="0" w:after="0"/>
              <w:rPr>
                <w:rStyle w:val="CodeSnippet"/>
              </w:rPr>
            </w:pPr>
            <w:r w:rsidRPr="001D32A6">
              <w:rPr>
                <w:rStyle w:val="CodeSnippet"/>
              </w:rPr>
              <w:t>sed -i s/password_here/password/ /etc/wordpress/wp-config.php</w:t>
            </w:r>
          </w:p>
          <w:p w14:paraId="18BB8A26" w14:textId="77777777" w:rsidR="00D8761C" w:rsidRPr="00E84C2A" w:rsidRDefault="00D8761C" w:rsidP="001D32A6">
            <w:pPr>
              <w:spacing w:before="0" w:after="0"/>
              <w:rPr>
                <w:rStyle w:val="CodeSnippet"/>
              </w:rPr>
            </w:pPr>
            <w:r w:rsidRPr="001D32A6">
              <w:rPr>
                <w:rStyle w:val="CodeSnippet"/>
              </w:rPr>
              <w:t>systemctl restart httpd.service</w:t>
            </w:r>
          </w:p>
        </w:tc>
      </w:tr>
    </w:tbl>
    <w:p w14:paraId="024A424E" w14:textId="77777777" w:rsidR="00D8761C" w:rsidRPr="00E84C2A" w:rsidRDefault="00D8761C" w:rsidP="00D8761C">
      <w:pPr>
        <w:pStyle w:val="Heading5"/>
        <w:numPr>
          <w:ilvl w:val="4"/>
          <w:numId w:val="4"/>
        </w:numPr>
      </w:pPr>
      <w:r w:rsidRPr="00E84C2A">
        <w:t>mysql_database_configure.sh</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446"/>
      </w:tblGrid>
      <w:tr w:rsidR="00D8761C" w:rsidRPr="00E84C2A" w14:paraId="1D77CA82" w14:textId="77777777" w:rsidTr="00D8761C">
        <w:tc>
          <w:tcPr>
            <w:tcW w:w="9576" w:type="dxa"/>
            <w:shd w:val="clear" w:color="auto" w:fill="D9D9D9" w:themeFill="background1" w:themeFillShade="D9"/>
          </w:tcPr>
          <w:p w14:paraId="75DE66A6" w14:textId="77777777" w:rsidR="00D8761C" w:rsidRPr="001D32A6" w:rsidRDefault="00D8761C" w:rsidP="001D32A6">
            <w:pPr>
              <w:spacing w:before="0" w:after="0"/>
              <w:rPr>
                <w:rStyle w:val="CodeSnippet"/>
              </w:rPr>
            </w:pPr>
            <w:r w:rsidRPr="001D32A6">
              <w:rPr>
                <w:rStyle w:val="CodeSnippet"/>
              </w:rPr>
              <w:t># Setup MySQL root password and create user</w:t>
            </w:r>
          </w:p>
          <w:p w14:paraId="7014F6F9" w14:textId="77777777" w:rsidR="00D8761C" w:rsidRPr="001D32A6" w:rsidRDefault="00D8761C" w:rsidP="001D32A6">
            <w:pPr>
              <w:spacing w:before="0" w:after="0"/>
              <w:rPr>
                <w:rStyle w:val="CodeSnippet"/>
              </w:rPr>
            </w:pPr>
            <w:r w:rsidRPr="001D32A6">
              <w:rPr>
                <w:rStyle w:val="CodeSnippet"/>
              </w:rPr>
              <w:t>cat &lt;&lt; EOF | mysql -u root --password=db_root_password</w:t>
            </w:r>
          </w:p>
          <w:p w14:paraId="6F53AB5C" w14:textId="77777777" w:rsidR="00D8761C" w:rsidRPr="001D32A6" w:rsidRDefault="00D8761C" w:rsidP="001D32A6">
            <w:pPr>
              <w:spacing w:before="0" w:after="0"/>
              <w:rPr>
                <w:rStyle w:val="CodeSnippet"/>
              </w:rPr>
            </w:pPr>
            <w:r w:rsidRPr="001D32A6">
              <w:rPr>
                <w:rStyle w:val="CodeSnippet"/>
              </w:rPr>
              <w:t>CREATE DATABASE name;</w:t>
            </w:r>
          </w:p>
          <w:p w14:paraId="77E1E0D4" w14:textId="77777777" w:rsidR="00D8761C" w:rsidRPr="001D32A6" w:rsidRDefault="00D8761C" w:rsidP="001D32A6">
            <w:pPr>
              <w:spacing w:before="0" w:after="0"/>
              <w:rPr>
                <w:rStyle w:val="CodeSnippet"/>
              </w:rPr>
            </w:pPr>
            <w:r w:rsidRPr="001D32A6">
              <w:rPr>
                <w:rStyle w:val="CodeSnippet"/>
              </w:rPr>
              <w:lastRenderedPageBreak/>
              <w:t>GRANT ALL PRIVILEGES ON name.* TO "user"@"localhost"</w:t>
            </w:r>
          </w:p>
          <w:p w14:paraId="2F7B2153" w14:textId="77777777" w:rsidR="00D8761C" w:rsidRPr="001D32A6" w:rsidRDefault="00D8761C" w:rsidP="001D32A6">
            <w:pPr>
              <w:spacing w:before="0" w:after="0"/>
              <w:rPr>
                <w:rStyle w:val="CodeSnippet"/>
              </w:rPr>
            </w:pPr>
            <w:r w:rsidRPr="001D32A6">
              <w:rPr>
                <w:rStyle w:val="CodeSnippet"/>
              </w:rPr>
              <w:t>IDENTIFIED BY "password";</w:t>
            </w:r>
          </w:p>
          <w:p w14:paraId="21BA2DD1" w14:textId="77777777" w:rsidR="00D8761C" w:rsidRPr="001D32A6" w:rsidRDefault="00D8761C" w:rsidP="001D32A6">
            <w:pPr>
              <w:spacing w:before="0" w:after="0"/>
              <w:rPr>
                <w:rStyle w:val="CodeSnippet"/>
              </w:rPr>
            </w:pPr>
            <w:r w:rsidRPr="001D32A6">
              <w:rPr>
                <w:rStyle w:val="CodeSnippet"/>
              </w:rPr>
              <w:t>FLUSH PRIVILEGES;</w:t>
            </w:r>
          </w:p>
          <w:p w14:paraId="7E7C7B65" w14:textId="77777777" w:rsidR="00D8761C" w:rsidRPr="001D32A6" w:rsidRDefault="00D8761C" w:rsidP="001D32A6">
            <w:pPr>
              <w:spacing w:before="0" w:after="0"/>
              <w:rPr>
                <w:rStyle w:val="CodeSnippet"/>
              </w:rPr>
            </w:pPr>
            <w:r w:rsidRPr="001D32A6">
              <w:rPr>
                <w:rStyle w:val="CodeSnippet"/>
              </w:rPr>
              <w:t>EXIT</w:t>
            </w:r>
          </w:p>
          <w:p w14:paraId="0896D50B" w14:textId="77777777" w:rsidR="00D8761C" w:rsidRPr="00E84C2A" w:rsidRDefault="00D8761C" w:rsidP="001D32A6">
            <w:pPr>
              <w:spacing w:before="0" w:after="0"/>
              <w:rPr>
                <w:rStyle w:val="CodeSnippet"/>
              </w:rPr>
            </w:pPr>
            <w:r w:rsidRPr="001D32A6">
              <w:rPr>
                <w:rStyle w:val="CodeSnippet"/>
              </w:rPr>
              <w:t>EOF</w:t>
            </w:r>
          </w:p>
        </w:tc>
      </w:tr>
    </w:tbl>
    <w:p w14:paraId="17A0A9F5" w14:textId="77777777" w:rsidR="00D8761C" w:rsidRPr="00E84C2A" w:rsidRDefault="00D8761C" w:rsidP="00D8761C">
      <w:pPr>
        <w:pStyle w:val="Heading5"/>
        <w:numPr>
          <w:ilvl w:val="4"/>
          <w:numId w:val="4"/>
        </w:numPr>
      </w:pPr>
      <w:r w:rsidRPr="00E84C2A">
        <w:lastRenderedPageBreak/>
        <w:t>mysql_dbms_install.sh</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446"/>
      </w:tblGrid>
      <w:tr w:rsidR="00D8761C" w:rsidRPr="00E84C2A" w14:paraId="0EDE6101" w14:textId="77777777" w:rsidTr="00D8761C">
        <w:tc>
          <w:tcPr>
            <w:tcW w:w="9576" w:type="dxa"/>
            <w:shd w:val="clear" w:color="auto" w:fill="D9D9D9" w:themeFill="background1" w:themeFillShade="D9"/>
          </w:tcPr>
          <w:p w14:paraId="09A4CF7C" w14:textId="77777777" w:rsidR="00D8761C" w:rsidRPr="001D32A6" w:rsidRDefault="00D8761C" w:rsidP="001D32A6">
            <w:pPr>
              <w:spacing w:before="0" w:after="0"/>
              <w:rPr>
                <w:rStyle w:val="CodeSnippet"/>
              </w:rPr>
            </w:pPr>
            <w:r w:rsidRPr="001D32A6">
              <w:rPr>
                <w:rStyle w:val="CodeSnippet"/>
              </w:rPr>
              <w:t>yum -y install mysql mysql-server</w:t>
            </w:r>
          </w:p>
          <w:p w14:paraId="12B8735C" w14:textId="77777777" w:rsidR="00D8761C" w:rsidRPr="001D32A6" w:rsidRDefault="00D8761C" w:rsidP="001D32A6">
            <w:pPr>
              <w:spacing w:before="0" w:after="0"/>
              <w:rPr>
                <w:rStyle w:val="CodeSnippet"/>
              </w:rPr>
            </w:pPr>
            <w:r w:rsidRPr="001D32A6">
              <w:rPr>
                <w:rStyle w:val="CodeSnippet"/>
              </w:rPr>
              <w:t># Use systemd to start MySQL server at system boot time</w:t>
            </w:r>
          </w:p>
          <w:p w14:paraId="492E4373" w14:textId="77777777" w:rsidR="00D8761C" w:rsidRPr="00E84C2A" w:rsidRDefault="00D8761C" w:rsidP="001D32A6">
            <w:pPr>
              <w:spacing w:before="0" w:after="0"/>
              <w:rPr>
                <w:rStyle w:val="CodeSnippet"/>
              </w:rPr>
            </w:pPr>
            <w:r w:rsidRPr="001D32A6">
              <w:rPr>
                <w:rStyle w:val="CodeSnippet"/>
              </w:rPr>
              <w:t>systemctl enable mysqld.service</w:t>
            </w:r>
          </w:p>
        </w:tc>
      </w:tr>
    </w:tbl>
    <w:p w14:paraId="043C2F1F" w14:textId="77777777" w:rsidR="00D8761C" w:rsidRPr="00E84C2A" w:rsidRDefault="00D8761C" w:rsidP="00D8761C">
      <w:pPr>
        <w:pStyle w:val="Heading5"/>
        <w:numPr>
          <w:ilvl w:val="4"/>
          <w:numId w:val="4"/>
        </w:numPr>
      </w:pPr>
      <w:r w:rsidRPr="00E84C2A">
        <w:t>mysql_dbms_start.sh</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446"/>
      </w:tblGrid>
      <w:tr w:rsidR="00D8761C" w:rsidRPr="00E84C2A" w14:paraId="70FC277E" w14:textId="77777777" w:rsidTr="00D8761C">
        <w:tc>
          <w:tcPr>
            <w:tcW w:w="9576" w:type="dxa"/>
            <w:shd w:val="clear" w:color="auto" w:fill="D9D9D9" w:themeFill="background1" w:themeFillShade="D9"/>
          </w:tcPr>
          <w:p w14:paraId="13E85DE1" w14:textId="77777777" w:rsidR="00D8761C" w:rsidRPr="001D32A6" w:rsidRDefault="00D8761C" w:rsidP="001D32A6">
            <w:pPr>
              <w:spacing w:before="0" w:after="0"/>
              <w:rPr>
                <w:rStyle w:val="CodeSnippet"/>
              </w:rPr>
            </w:pPr>
            <w:r w:rsidRPr="001D32A6">
              <w:rPr>
                <w:rStyle w:val="CodeSnippet"/>
              </w:rPr>
              <w:t># Start the MySQL service (NOTE: may already be started at image boot time)</w:t>
            </w:r>
          </w:p>
          <w:p w14:paraId="54663B42" w14:textId="77777777" w:rsidR="00D8761C" w:rsidRPr="00E84C2A" w:rsidRDefault="00D8761C" w:rsidP="001D32A6">
            <w:pPr>
              <w:spacing w:before="0" w:after="0"/>
              <w:rPr>
                <w:rStyle w:val="CodeSnippet"/>
              </w:rPr>
            </w:pPr>
            <w:r w:rsidRPr="001D32A6">
              <w:rPr>
                <w:rStyle w:val="CodeSnippet"/>
              </w:rPr>
              <w:t>systemctl start mysqld.service</w:t>
            </w:r>
          </w:p>
        </w:tc>
      </w:tr>
    </w:tbl>
    <w:p w14:paraId="148408C8" w14:textId="77777777" w:rsidR="00D8761C" w:rsidRPr="00E84C2A" w:rsidRDefault="00D8761C" w:rsidP="00D8761C">
      <w:pPr>
        <w:pStyle w:val="Heading5"/>
        <w:numPr>
          <w:ilvl w:val="4"/>
          <w:numId w:val="4"/>
        </w:numPr>
      </w:pPr>
      <w:r w:rsidRPr="00E84C2A">
        <w:t>mysql_dbms_configure</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446"/>
      </w:tblGrid>
      <w:tr w:rsidR="00D8761C" w:rsidRPr="00E84C2A" w14:paraId="0687AB06" w14:textId="77777777" w:rsidTr="00D8761C">
        <w:tc>
          <w:tcPr>
            <w:tcW w:w="9576" w:type="dxa"/>
            <w:shd w:val="clear" w:color="auto" w:fill="D9D9D9" w:themeFill="background1" w:themeFillShade="D9"/>
          </w:tcPr>
          <w:p w14:paraId="2851ABD0" w14:textId="77777777" w:rsidR="00D8761C" w:rsidRPr="001D32A6" w:rsidRDefault="00D8761C" w:rsidP="001D32A6">
            <w:pPr>
              <w:spacing w:before="0" w:after="0"/>
              <w:rPr>
                <w:rStyle w:val="CodeSnippet"/>
              </w:rPr>
            </w:pPr>
            <w:r w:rsidRPr="001D32A6">
              <w:rPr>
                <w:rStyle w:val="CodeSnippet"/>
              </w:rPr>
              <w:t xml:space="preserve"># Set the MySQL server root password </w:t>
            </w:r>
          </w:p>
          <w:p w14:paraId="60390528" w14:textId="77777777" w:rsidR="00D8761C" w:rsidRPr="00E84C2A" w:rsidRDefault="00D8761C" w:rsidP="001D32A6">
            <w:pPr>
              <w:spacing w:before="0" w:after="0"/>
              <w:rPr>
                <w:rStyle w:val="CodeSnippet"/>
              </w:rPr>
            </w:pPr>
            <w:r w:rsidRPr="001D32A6">
              <w:rPr>
                <w:rStyle w:val="CodeSnippet"/>
              </w:rPr>
              <w:t>mysqladmin -u root password db_root_password</w:t>
            </w:r>
          </w:p>
        </w:tc>
      </w:tr>
    </w:tbl>
    <w:p w14:paraId="1DB8B057" w14:textId="77777777" w:rsidR="00D8761C" w:rsidRPr="00E84C2A" w:rsidRDefault="00D8761C" w:rsidP="00D8761C">
      <w:pPr>
        <w:pStyle w:val="Heading5"/>
        <w:numPr>
          <w:ilvl w:val="4"/>
          <w:numId w:val="4"/>
        </w:numPr>
      </w:pPr>
      <w:r w:rsidRPr="00E84C2A">
        <w:t>webserver_install.sh</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446"/>
      </w:tblGrid>
      <w:tr w:rsidR="00D8761C" w:rsidRPr="00E84C2A" w14:paraId="5F6D505F" w14:textId="77777777" w:rsidTr="00D8761C">
        <w:tc>
          <w:tcPr>
            <w:tcW w:w="9576" w:type="dxa"/>
            <w:shd w:val="clear" w:color="auto" w:fill="D9D9D9" w:themeFill="background1" w:themeFillShade="D9"/>
          </w:tcPr>
          <w:p w14:paraId="5151C50F" w14:textId="77777777" w:rsidR="00D8761C" w:rsidRPr="001D32A6" w:rsidRDefault="00D8761C" w:rsidP="001D32A6">
            <w:pPr>
              <w:spacing w:before="0" w:after="0"/>
              <w:rPr>
                <w:rStyle w:val="CodeSnippet"/>
              </w:rPr>
            </w:pPr>
            <w:r w:rsidRPr="001D32A6">
              <w:rPr>
                <w:rStyle w:val="CodeSnippet"/>
              </w:rPr>
              <w:t>yum -y install httpd</w:t>
            </w:r>
          </w:p>
          <w:p w14:paraId="4901A6EB" w14:textId="77777777" w:rsidR="00D8761C" w:rsidRPr="00E84C2A" w:rsidRDefault="00D8761C" w:rsidP="001D32A6">
            <w:pPr>
              <w:spacing w:before="0" w:after="0"/>
              <w:rPr>
                <w:rStyle w:val="CodeSnippet"/>
              </w:rPr>
            </w:pPr>
            <w:r w:rsidRPr="001D32A6">
              <w:rPr>
                <w:rStyle w:val="CodeSnippet"/>
              </w:rPr>
              <w:t>systemctl enable httpd.service</w:t>
            </w:r>
          </w:p>
        </w:tc>
      </w:tr>
    </w:tbl>
    <w:p w14:paraId="7FB145E4" w14:textId="77777777" w:rsidR="00D8761C" w:rsidRPr="00E84C2A" w:rsidRDefault="00D8761C" w:rsidP="00D8761C">
      <w:pPr>
        <w:pStyle w:val="Heading5"/>
        <w:numPr>
          <w:ilvl w:val="4"/>
          <w:numId w:val="4"/>
        </w:numPr>
      </w:pPr>
      <w:r w:rsidRPr="00E84C2A">
        <w:t>webserver_start.sh</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446"/>
      </w:tblGrid>
      <w:tr w:rsidR="00D8761C" w:rsidRPr="00E84C2A" w14:paraId="7B4A1097" w14:textId="77777777" w:rsidTr="00D8761C">
        <w:tc>
          <w:tcPr>
            <w:tcW w:w="9576" w:type="dxa"/>
            <w:shd w:val="clear" w:color="auto" w:fill="D9D9D9" w:themeFill="background1" w:themeFillShade="D9"/>
          </w:tcPr>
          <w:p w14:paraId="4ED345EC" w14:textId="77777777" w:rsidR="00D8761C" w:rsidRPr="001D32A6" w:rsidRDefault="00D8761C" w:rsidP="001D32A6">
            <w:pPr>
              <w:spacing w:before="0" w:after="0"/>
              <w:rPr>
                <w:rStyle w:val="CodeSnippet"/>
              </w:rPr>
            </w:pPr>
            <w:r w:rsidRPr="001D32A6">
              <w:rPr>
                <w:rStyle w:val="CodeSnippet"/>
              </w:rPr>
              <w:t># Start the httpd service (NOTE: may already be started at image boot time)</w:t>
            </w:r>
          </w:p>
          <w:p w14:paraId="1A2E3F96" w14:textId="77777777" w:rsidR="00D8761C" w:rsidRPr="00E84C2A" w:rsidRDefault="00D8761C" w:rsidP="001D32A6">
            <w:pPr>
              <w:spacing w:before="0" w:after="0"/>
              <w:rPr>
                <w:rStyle w:val="CodeSnippet"/>
              </w:rPr>
            </w:pPr>
            <w:r w:rsidRPr="001D32A6">
              <w:rPr>
                <w:rStyle w:val="CodeSnippet"/>
              </w:rPr>
              <w:t>systemctl start httpd.service</w:t>
            </w:r>
          </w:p>
        </w:tc>
      </w:tr>
    </w:tbl>
    <w:p w14:paraId="636B6C69" w14:textId="77777777" w:rsidR="00D8761C" w:rsidRPr="00E84C2A" w:rsidRDefault="00D8761C" w:rsidP="00D8761C">
      <w:pPr>
        <w:pStyle w:val="Heading3"/>
        <w:numPr>
          <w:ilvl w:val="2"/>
          <w:numId w:val="4"/>
        </w:numPr>
        <w:rPr>
          <w:sz w:val="24"/>
        </w:rPr>
      </w:pPr>
      <w:bookmarkStart w:id="1671" w:name="_Toc454457945"/>
      <w:bookmarkStart w:id="1672" w:name="_Toc454458744"/>
      <w:bookmarkStart w:id="1673" w:name="USE_CASE_WEBSERVER_DBMS_3"/>
      <w:bookmarkStart w:id="1674" w:name="USE_CASE_WEBSERVER_DBMS_2"/>
      <w:bookmarkStart w:id="1675" w:name="_Toc373867896"/>
      <w:bookmarkStart w:id="1676" w:name="_Toc379455168"/>
      <w:bookmarkEnd w:id="1630"/>
      <w:bookmarkEnd w:id="1657"/>
      <w:bookmarkEnd w:id="1658"/>
      <w:r w:rsidRPr="00E84C2A">
        <w:t>WebServer-DBMS 2: Nodejs with PayPal Sample App and MongoDB on separate instances</w:t>
      </w:r>
      <w:bookmarkEnd w:id="1671"/>
      <w:bookmarkEnd w:id="1672"/>
      <w:r w:rsidRPr="00E84C2A">
        <w:t xml:space="preserve"> </w:t>
      </w:r>
    </w:p>
    <w:bookmarkEnd w:id="1673"/>
    <w:bookmarkEnd w:id="1674"/>
    <w:p w14:paraId="2B2AE637" w14:textId="77777777" w:rsidR="00D8761C" w:rsidRPr="00E84C2A" w:rsidRDefault="00D8761C" w:rsidP="00D8761C">
      <w:pPr>
        <w:pStyle w:val="Heading4"/>
        <w:numPr>
          <w:ilvl w:val="3"/>
          <w:numId w:val="4"/>
        </w:numPr>
      </w:pPr>
      <w:r w:rsidRPr="00E84C2A">
        <w:t>Description</w:t>
      </w:r>
    </w:p>
    <w:p w14:paraId="27CE9F4D" w14:textId="77777777" w:rsidR="00D8761C" w:rsidRPr="00E84C2A" w:rsidRDefault="00D8761C" w:rsidP="00D8761C">
      <w:r w:rsidRPr="00E84C2A">
        <w:t>This use case Instantiates a 2-tier application with Nodejs and its (PayPal sample) WebApplication on one tier which connects a  MongoDB database (which stores its application data) using  a ConnectsTo relationship.</w:t>
      </w:r>
    </w:p>
    <w:p w14:paraId="3CC22636" w14:textId="77777777" w:rsidR="00D8761C" w:rsidRPr="00E84C2A" w:rsidRDefault="00D8761C" w:rsidP="00D8761C">
      <w:pPr>
        <w:pStyle w:val="Heading4"/>
        <w:numPr>
          <w:ilvl w:val="3"/>
          <w:numId w:val="4"/>
        </w:numPr>
      </w:pPr>
      <w:r w:rsidRPr="00E84C2A">
        <w:lastRenderedPageBreak/>
        <w:t>Logical Diagram</w:t>
      </w:r>
    </w:p>
    <w:p w14:paraId="7F40CC44" w14:textId="77777777" w:rsidR="00D8761C" w:rsidRPr="00E84C2A" w:rsidRDefault="00D8761C" w:rsidP="00D8761C">
      <w:r w:rsidRPr="00E84C2A">
        <w:rPr>
          <w:noProof/>
        </w:rPr>
        <w:drawing>
          <wp:inline distT="0" distB="0" distL="0" distR="0" wp14:anchorId="3F8C9AA0" wp14:editId="1014B81B">
            <wp:extent cx="5067300" cy="4081489"/>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SCA-Use Case-14 - WebServer-DBMS 3 - Diagram.png"/>
                    <pic:cNvPicPr/>
                  </pic:nvPicPr>
                  <pic:blipFill>
                    <a:blip r:embed="rId126">
                      <a:extLst>
                        <a:ext uri="{28A0092B-C50C-407E-A947-70E740481C1C}">
                          <a14:useLocalDpi xmlns:a14="http://schemas.microsoft.com/office/drawing/2010/main" val="0"/>
                        </a:ext>
                      </a:extLst>
                    </a:blip>
                    <a:stretch>
                      <a:fillRect/>
                    </a:stretch>
                  </pic:blipFill>
                  <pic:spPr>
                    <a:xfrm>
                      <a:off x="0" y="0"/>
                      <a:ext cx="5068542" cy="4082489"/>
                    </a:xfrm>
                    <a:prstGeom prst="rect">
                      <a:avLst/>
                    </a:prstGeom>
                  </pic:spPr>
                </pic:pic>
              </a:graphicData>
            </a:graphic>
          </wp:inline>
        </w:drawing>
      </w:r>
    </w:p>
    <w:p w14:paraId="73E9470F" w14:textId="77777777" w:rsidR="00D8761C" w:rsidRPr="00E84C2A" w:rsidRDefault="00D8761C" w:rsidP="00D8761C">
      <w:pPr>
        <w:pStyle w:val="Heading4"/>
        <w:numPr>
          <w:ilvl w:val="3"/>
          <w:numId w:val="4"/>
        </w:numPr>
      </w:pPr>
      <w:r w:rsidRPr="00E84C2A">
        <w:t>Sample YAML</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446"/>
      </w:tblGrid>
      <w:tr w:rsidR="00D8761C" w:rsidRPr="00E84C2A" w14:paraId="48192AAD" w14:textId="77777777" w:rsidTr="00D8761C">
        <w:tc>
          <w:tcPr>
            <w:tcW w:w="9576" w:type="dxa"/>
            <w:shd w:val="clear" w:color="auto" w:fill="D9D9D9" w:themeFill="background1" w:themeFillShade="D9"/>
          </w:tcPr>
          <w:p w14:paraId="5757FC1D" w14:textId="77777777" w:rsidR="00D8761C" w:rsidRPr="001D32A6" w:rsidRDefault="00D8761C" w:rsidP="001D32A6">
            <w:pPr>
              <w:spacing w:before="0" w:after="0"/>
              <w:rPr>
                <w:rStyle w:val="CodeSnippet"/>
              </w:rPr>
            </w:pPr>
            <w:r w:rsidRPr="001D32A6">
              <w:rPr>
                <w:rStyle w:val="CodeSnippet"/>
              </w:rPr>
              <w:t>tosca_definitions_version: tosca_simple_yaml_1_0</w:t>
            </w:r>
          </w:p>
          <w:p w14:paraId="656FD381" w14:textId="77777777" w:rsidR="00D8761C" w:rsidRPr="001D32A6" w:rsidRDefault="00D8761C" w:rsidP="001D32A6">
            <w:pPr>
              <w:spacing w:before="0" w:after="0"/>
              <w:rPr>
                <w:rStyle w:val="CodeSnippet"/>
              </w:rPr>
            </w:pPr>
          </w:p>
          <w:p w14:paraId="0E11D615" w14:textId="77777777" w:rsidR="00D8761C" w:rsidRPr="001D32A6" w:rsidRDefault="00D8761C" w:rsidP="001D32A6">
            <w:pPr>
              <w:spacing w:before="0" w:after="0"/>
              <w:rPr>
                <w:rStyle w:val="CodeSnippet"/>
              </w:rPr>
            </w:pPr>
            <w:r w:rsidRPr="001D32A6">
              <w:rPr>
                <w:rStyle w:val="CodeSnippet"/>
              </w:rPr>
              <w:t>description: &gt;</w:t>
            </w:r>
          </w:p>
          <w:p w14:paraId="5D4E8B6A" w14:textId="77777777" w:rsidR="00D8761C" w:rsidRPr="001D32A6" w:rsidRDefault="00D8761C" w:rsidP="001D32A6">
            <w:pPr>
              <w:spacing w:before="0" w:after="0"/>
              <w:rPr>
                <w:rStyle w:val="CodeSnippet"/>
              </w:rPr>
            </w:pPr>
            <w:r w:rsidRPr="001D32A6">
              <w:rPr>
                <w:rStyle w:val="CodeSnippet"/>
              </w:rPr>
              <w:t xml:space="preserve">  TOSCA simple profile with a nodejs web server hosting a PayPal sample application which connects to a mongodb database.</w:t>
            </w:r>
          </w:p>
          <w:p w14:paraId="29474CA8" w14:textId="77777777" w:rsidR="00D8761C" w:rsidRPr="001D32A6" w:rsidRDefault="00D8761C" w:rsidP="001D32A6">
            <w:pPr>
              <w:spacing w:before="0" w:after="0"/>
              <w:rPr>
                <w:rStyle w:val="CodeSnippet"/>
              </w:rPr>
            </w:pPr>
          </w:p>
          <w:p w14:paraId="2F549922" w14:textId="77777777" w:rsidR="00D8761C" w:rsidRPr="001D32A6" w:rsidRDefault="00D8761C" w:rsidP="001D32A6">
            <w:pPr>
              <w:spacing w:before="0" w:after="0"/>
              <w:rPr>
                <w:rStyle w:val="CodeSnippet"/>
              </w:rPr>
            </w:pPr>
            <w:r w:rsidRPr="001D32A6">
              <w:rPr>
                <w:rStyle w:val="CodeSnippet"/>
              </w:rPr>
              <w:t>imports:</w:t>
            </w:r>
          </w:p>
          <w:p w14:paraId="5B83677F" w14:textId="77777777" w:rsidR="00D8761C" w:rsidRPr="001D32A6" w:rsidRDefault="00D8761C" w:rsidP="001D32A6">
            <w:pPr>
              <w:spacing w:before="0" w:after="0"/>
              <w:rPr>
                <w:rStyle w:val="CodeSnippet"/>
              </w:rPr>
            </w:pPr>
            <w:r w:rsidRPr="001D32A6">
              <w:rPr>
                <w:rStyle w:val="CodeSnippet"/>
              </w:rPr>
              <w:t xml:space="preserve">  - custom_types/</w:t>
            </w:r>
            <w:r w:rsidRPr="00E84C2A">
              <w:rPr>
                <w:rFonts w:ascii="Consolas" w:hAnsi="Consolas"/>
              </w:rPr>
              <w:t>paypalpizzastore_nodejs_app.yaml</w:t>
            </w:r>
          </w:p>
          <w:p w14:paraId="5B264B2D" w14:textId="77777777" w:rsidR="00D8761C" w:rsidRPr="001D32A6" w:rsidRDefault="00D8761C" w:rsidP="001D32A6">
            <w:pPr>
              <w:spacing w:before="0" w:after="0"/>
              <w:rPr>
                <w:rStyle w:val="CodeSnippet"/>
              </w:rPr>
            </w:pPr>
          </w:p>
          <w:p w14:paraId="671EE798" w14:textId="77777777" w:rsidR="00D8761C" w:rsidRPr="001D32A6" w:rsidRDefault="00D8761C" w:rsidP="001D32A6">
            <w:pPr>
              <w:spacing w:before="0" w:after="0"/>
              <w:rPr>
                <w:rStyle w:val="CodeSnippet"/>
              </w:rPr>
            </w:pPr>
            <w:r w:rsidRPr="001D32A6">
              <w:rPr>
                <w:rStyle w:val="CodeSnippet"/>
              </w:rPr>
              <w:t>dsl_definitions:</w:t>
            </w:r>
          </w:p>
          <w:p w14:paraId="27A7A1CA" w14:textId="77777777" w:rsidR="00D8761C" w:rsidRPr="001D32A6" w:rsidRDefault="00D8761C" w:rsidP="001D32A6">
            <w:pPr>
              <w:spacing w:before="0" w:after="0"/>
              <w:rPr>
                <w:rStyle w:val="CodeSnippet"/>
              </w:rPr>
            </w:pPr>
            <w:r w:rsidRPr="001D32A6">
              <w:rPr>
                <w:rStyle w:val="CodeSnippet"/>
              </w:rPr>
              <w:t xml:space="preserve">    ubuntu_node: &amp;ubuntu_node</w:t>
            </w:r>
          </w:p>
          <w:p w14:paraId="64F6879D" w14:textId="77777777" w:rsidR="00D8761C" w:rsidRPr="001D32A6" w:rsidRDefault="00D8761C" w:rsidP="001D32A6">
            <w:pPr>
              <w:spacing w:before="0" w:after="0"/>
              <w:rPr>
                <w:rStyle w:val="CodeSnippet"/>
              </w:rPr>
            </w:pPr>
            <w:r w:rsidRPr="001D32A6">
              <w:rPr>
                <w:rStyle w:val="CodeSnippet"/>
              </w:rPr>
              <w:t xml:space="preserve">      disk_size: 10 GB</w:t>
            </w:r>
          </w:p>
          <w:p w14:paraId="60BD8BF1" w14:textId="77777777" w:rsidR="00D8761C" w:rsidRPr="001D32A6" w:rsidRDefault="00D8761C" w:rsidP="001D32A6">
            <w:pPr>
              <w:spacing w:before="0" w:after="0"/>
              <w:rPr>
                <w:rStyle w:val="CodeSnippet"/>
              </w:rPr>
            </w:pPr>
            <w:r w:rsidRPr="001D32A6">
              <w:rPr>
                <w:rStyle w:val="CodeSnippet"/>
              </w:rPr>
              <w:t xml:space="preserve">      num_cpus: { get_input: my_cpus }</w:t>
            </w:r>
          </w:p>
          <w:p w14:paraId="62AE8AB2" w14:textId="77777777" w:rsidR="00D8761C" w:rsidRPr="001D32A6" w:rsidRDefault="00D8761C" w:rsidP="001D32A6">
            <w:pPr>
              <w:spacing w:before="0" w:after="0"/>
              <w:rPr>
                <w:rStyle w:val="CodeSnippet"/>
              </w:rPr>
            </w:pPr>
            <w:r w:rsidRPr="001D32A6">
              <w:rPr>
                <w:rStyle w:val="CodeSnippet"/>
              </w:rPr>
              <w:t xml:space="preserve">      mem_size: 4096 MB</w:t>
            </w:r>
          </w:p>
          <w:p w14:paraId="5D0BA8F4" w14:textId="77777777" w:rsidR="00D8761C" w:rsidRPr="001D32A6" w:rsidRDefault="00D8761C" w:rsidP="001D32A6">
            <w:pPr>
              <w:spacing w:before="0" w:after="0"/>
              <w:rPr>
                <w:rStyle w:val="CodeSnippet"/>
              </w:rPr>
            </w:pPr>
            <w:r w:rsidRPr="001D32A6">
              <w:rPr>
                <w:rStyle w:val="CodeSnippet"/>
              </w:rPr>
              <w:t xml:space="preserve">    os_capabilities: &amp;os_capabilities</w:t>
            </w:r>
          </w:p>
          <w:p w14:paraId="235D6DC3" w14:textId="77777777" w:rsidR="00D8761C" w:rsidRPr="001D32A6" w:rsidRDefault="00D8761C" w:rsidP="001D32A6">
            <w:pPr>
              <w:spacing w:before="0" w:after="0"/>
              <w:rPr>
                <w:rStyle w:val="CodeSnippet"/>
              </w:rPr>
            </w:pPr>
            <w:r w:rsidRPr="001D32A6">
              <w:rPr>
                <w:rStyle w:val="CodeSnippet"/>
              </w:rPr>
              <w:t xml:space="preserve">      architecture: x86_64</w:t>
            </w:r>
          </w:p>
          <w:p w14:paraId="52489281" w14:textId="77777777" w:rsidR="00D8761C" w:rsidRPr="001D32A6" w:rsidRDefault="00D8761C" w:rsidP="001D32A6">
            <w:pPr>
              <w:spacing w:before="0" w:after="0"/>
              <w:rPr>
                <w:rStyle w:val="CodeSnippet"/>
              </w:rPr>
            </w:pPr>
            <w:r w:rsidRPr="001D32A6">
              <w:rPr>
                <w:rStyle w:val="CodeSnippet"/>
              </w:rPr>
              <w:t xml:space="preserve">      type: Linux</w:t>
            </w:r>
          </w:p>
          <w:p w14:paraId="45292F56" w14:textId="77777777" w:rsidR="00D8761C" w:rsidRPr="001D32A6" w:rsidRDefault="00D8761C" w:rsidP="001D32A6">
            <w:pPr>
              <w:spacing w:before="0" w:after="0"/>
              <w:rPr>
                <w:rStyle w:val="CodeSnippet"/>
              </w:rPr>
            </w:pPr>
            <w:r w:rsidRPr="001D32A6">
              <w:rPr>
                <w:rStyle w:val="CodeSnippet"/>
              </w:rPr>
              <w:t xml:space="preserve">      distribution: Ubuntu</w:t>
            </w:r>
          </w:p>
          <w:p w14:paraId="5809D33A" w14:textId="77777777" w:rsidR="00D8761C" w:rsidRPr="001D32A6" w:rsidRDefault="00D8761C" w:rsidP="001D32A6">
            <w:pPr>
              <w:spacing w:before="0" w:after="0"/>
              <w:rPr>
                <w:rStyle w:val="CodeSnippet"/>
              </w:rPr>
            </w:pPr>
            <w:r w:rsidRPr="001D32A6">
              <w:rPr>
                <w:rStyle w:val="CodeSnippet"/>
              </w:rPr>
              <w:t xml:space="preserve">      version: 14.04</w:t>
            </w:r>
          </w:p>
          <w:p w14:paraId="0BF941DF" w14:textId="77777777" w:rsidR="00D8761C" w:rsidRPr="001D32A6" w:rsidRDefault="00D8761C" w:rsidP="001D32A6">
            <w:pPr>
              <w:spacing w:before="0" w:after="0"/>
              <w:rPr>
                <w:rStyle w:val="CodeSnippet"/>
              </w:rPr>
            </w:pPr>
          </w:p>
          <w:p w14:paraId="7460CDC4" w14:textId="77777777" w:rsidR="00D8761C" w:rsidRPr="001D32A6" w:rsidRDefault="00D8761C" w:rsidP="001D32A6">
            <w:pPr>
              <w:spacing w:before="0" w:after="0"/>
              <w:rPr>
                <w:rStyle w:val="CodeSnippet"/>
              </w:rPr>
            </w:pPr>
            <w:r w:rsidRPr="001D32A6">
              <w:rPr>
                <w:rStyle w:val="CodeSnippet"/>
              </w:rPr>
              <w:t>topology_template:</w:t>
            </w:r>
          </w:p>
          <w:p w14:paraId="40C2DC87" w14:textId="77777777" w:rsidR="00D8761C" w:rsidRPr="001D32A6" w:rsidRDefault="00D8761C" w:rsidP="001D32A6">
            <w:pPr>
              <w:spacing w:before="0" w:after="0"/>
              <w:rPr>
                <w:rStyle w:val="CodeSnippet"/>
              </w:rPr>
            </w:pPr>
            <w:r w:rsidRPr="001D32A6">
              <w:rPr>
                <w:rStyle w:val="CodeSnippet"/>
              </w:rPr>
              <w:t xml:space="preserve">  inputs:</w:t>
            </w:r>
          </w:p>
          <w:p w14:paraId="0E92F87E" w14:textId="77777777" w:rsidR="00D8761C" w:rsidRPr="001D32A6" w:rsidRDefault="00D8761C" w:rsidP="001D32A6">
            <w:pPr>
              <w:spacing w:before="0" w:after="0"/>
              <w:rPr>
                <w:rStyle w:val="CodeSnippet"/>
              </w:rPr>
            </w:pPr>
            <w:r w:rsidRPr="001D32A6">
              <w:rPr>
                <w:rStyle w:val="CodeSnippet"/>
              </w:rPr>
              <w:t xml:space="preserve">    my_cpus:</w:t>
            </w:r>
          </w:p>
          <w:p w14:paraId="3753BE42" w14:textId="77777777" w:rsidR="00D8761C" w:rsidRPr="001D32A6" w:rsidRDefault="00D8761C" w:rsidP="001D32A6">
            <w:pPr>
              <w:spacing w:before="0" w:after="0"/>
              <w:rPr>
                <w:rStyle w:val="CodeSnippet"/>
              </w:rPr>
            </w:pPr>
            <w:r w:rsidRPr="001D32A6">
              <w:rPr>
                <w:rStyle w:val="CodeSnippet"/>
              </w:rPr>
              <w:lastRenderedPageBreak/>
              <w:t xml:space="preserve">      type: integer</w:t>
            </w:r>
          </w:p>
          <w:p w14:paraId="22B6C491" w14:textId="77777777" w:rsidR="00D8761C" w:rsidRPr="001D32A6" w:rsidRDefault="00D8761C" w:rsidP="001D32A6">
            <w:pPr>
              <w:spacing w:before="0" w:after="0"/>
              <w:rPr>
                <w:rStyle w:val="CodeSnippet"/>
              </w:rPr>
            </w:pPr>
            <w:r w:rsidRPr="001D32A6">
              <w:rPr>
                <w:rStyle w:val="CodeSnippet"/>
              </w:rPr>
              <w:t xml:space="preserve">      description: Number of CPUs for the server.</w:t>
            </w:r>
          </w:p>
          <w:p w14:paraId="589FB94E" w14:textId="77777777" w:rsidR="00D8761C" w:rsidRPr="001D32A6" w:rsidRDefault="00D8761C" w:rsidP="001D32A6">
            <w:pPr>
              <w:spacing w:before="0" w:after="0"/>
              <w:rPr>
                <w:rStyle w:val="CodeSnippet"/>
              </w:rPr>
            </w:pPr>
            <w:r w:rsidRPr="001D32A6">
              <w:rPr>
                <w:rStyle w:val="CodeSnippet"/>
              </w:rPr>
              <w:t xml:space="preserve">      constraints:</w:t>
            </w:r>
          </w:p>
          <w:p w14:paraId="0294BBE2" w14:textId="77777777" w:rsidR="00D8761C" w:rsidRPr="001D32A6" w:rsidRDefault="00D8761C" w:rsidP="001D32A6">
            <w:pPr>
              <w:spacing w:before="0" w:after="0"/>
              <w:rPr>
                <w:rStyle w:val="CodeSnippet"/>
              </w:rPr>
            </w:pPr>
            <w:r w:rsidRPr="001D32A6">
              <w:rPr>
                <w:rStyle w:val="CodeSnippet"/>
              </w:rPr>
              <w:t xml:space="preserve">        - valid_values: [ 1, 2, 4, 8 ]</w:t>
            </w:r>
          </w:p>
          <w:p w14:paraId="1EF878B6" w14:textId="77777777" w:rsidR="00D8761C" w:rsidRPr="001D32A6" w:rsidRDefault="00D8761C" w:rsidP="001D32A6">
            <w:pPr>
              <w:spacing w:before="0" w:after="0"/>
              <w:rPr>
                <w:rStyle w:val="CodeSnippet"/>
              </w:rPr>
            </w:pPr>
            <w:r w:rsidRPr="001D32A6">
              <w:rPr>
                <w:rStyle w:val="CodeSnippet"/>
              </w:rPr>
              <w:t xml:space="preserve">      default: 1</w:t>
            </w:r>
          </w:p>
          <w:p w14:paraId="3D3BAD05" w14:textId="77777777" w:rsidR="00D8761C" w:rsidRPr="001D32A6" w:rsidRDefault="00D8761C" w:rsidP="001D32A6">
            <w:pPr>
              <w:spacing w:before="0" w:after="0"/>
              <w:rPr>
                <w:rStyle w:val="CodeSnippet"/>
              </w:rPr>
            </w:pPr>
            <w:r w:rsidRPr="001D32A6">
              <w:rPr>
                <w:rStyle w:val="CodeSnippet"/>
              </w:rPr>
              <w:t xml:space="preserve">    github_url:</w:t>
            </w:r>
          </w:p>
          <w:p w14:paraId="35696D90" w14:textId="77777777" w:rsidR="00D8761C" w:rsidRPr="001D32A6" w:rsidRDefault="00D8761C" w:rsidP="001D32A6">
            <w:pPr>
              <w:spacing w:before="0" w:after="0"/>
              <w:rPr>
                <w:rStyle w:val="CodeSnippet"/>
              </w:rPr>
            </w:pPr>
            <w:r w:rsidRPr="001D32A6">
              <w:rPr>
                <w:rStyle w:val="CodeSnippet"/>
              </w:rPr>
              <w:t xml:space="preserve">       type: string</w:t>
            </w:r>
          </w:p>
          <w:p w14:paraId="289CF180" w14:textId="77777777" w:rsidR="00D8761C" w:rsidRPr="001D32A6" w:rsidRDefault="00D8761C" w:rsidP="001D32A6">
            <w:pPr>
              <w:spacing w:before="0" w:after="0"/>
              <w:rPr>
                <w:rStyle w:val="CodeSnippet"/>
              </w:rPr>
            </w:pPr>
            <w:r w:rsidRPr="001D32A6">
              <w:rPr>
                <w:rStyle w:val="CodeSnippet"/>
              </w:rPr>
              <w:t xml:space="preserve">       description: The URL to download nodejs.</w:t>
            </w:r>
          </w:p>
          <w:p w14:paraId="27E97A37" w14:textId="77777777" w:rsidR="00D8761C" w:rsidRPr="001D32A6" w:rsidRDefault="00D8761C" w:rsidP="001D32A6">
            <w:pPr>
              <w:spacing w:before="0" w:after="0"/>
              <w:rPr>
                <w:rStyle w:val="CodeSnippet"/>
              </w:rPr>
            </w:pPr>
            <w:r w:rsidRPr="001D32A6">
              <w:rPr>
                <w:rStyle w:val="CodeSnippet"/>
              </w:rPr>
              <w:t xml:space="preserve">       default:  https://github.com/sample.git</w:t>
            </w:r>
          </w:p>
          <w:p w14:paraId="43026B18" w14:textId="77777777" w:rsidR="00D8761C" w:rsidRPr="001D32A6" w:rsidRDefault="00D8761C" w:rsidP="001D32A6">
            <w:pPr>
              <w:spacing w:before="0" w:after="0"/>
              <w:rPr>
                <w:rStyle w:val="CodeSnippet"/>
              </w:rPr>
            </w:pPr>
          </w:p>
          <w:p w14:paraId="4ED34CC3" w14:textId="77777777" w:rsidR="00D8761C" w:rsidRPr="001D32A6" w:rsidRDefault="00D8761C" w:rsidP="001D32A6">
            <w:pPr>
              <w:spacing w:before="0" w:after="0"/>
              <w:rPr>
                <w:rStyle w:val="CodeSnippet"/>
              </w:rPr>
            </w:pPr>
            <w:r w:rsidRPr="001D32A6">
              <w:rPr>
                <w:rStyle w:val="CodeSnippet"/>
              </w:rPr>
              <w:t xml:space="preserve">  node_templates:</w:t>
            </w:r>
          </w:p>
          <w:p w14:paraId="1B34B4E7" w14:textId="77777777" w:rsidR="00D8761C" w:rsidRPr="001D32A6" w:rsidRDefault="00D8761C" w:rsidP="001D32A6">
            <w:pPr>
              <w:spacing w:before="0" w:after="0"/>
              <w:rPr>
                <w:rStyle w:val="CodeSnippet"/>
              </w:rPr>
            </w:pPr>
          </w:p>
          <w:p w14:paraId="500CB026" w14:textId="77777777" w:rsidR="00D8761C" w:rsidRPr="001D32A6" w:rsidRDefault="00D8761C" w:rsidP="001D32A6">
            <w:pPr>
              <w:spacing w:before="0" w:after="0"/>
              <w:rPr>
                <w:rStyle w:val="CodeSnippet"/>
              </w:rPr>
            </w:pPr>
            <w:r w:rsidRPr="001D32A6">
              <w:rPr>
                <w:rStyle w:val="CodeSnippet"/>
              </w:rPr>
              <w:t xml:space="preserve">    paypal_pizzastore:</w:t>
            </w:r>
          </w:p>
          <w:p w14:paraId="11CE7E6B" w14:textId="77777777" w:rsidR="00D8761C" w:rsidRPr="001D32A6" w:rsidRDefault="00D8761C" w:rsidP="001D32A6">
            <w:pPr>
              <w:spacing w:before="0" w:after="0"/>
              <w:rPr>
                <w:rStyle w:val="CodeSnippet"/>
              </w:rPr>
            </w:pPr>
            <w:r w:rsidRPr="001D32A6">
              <w:rPr>
                <w:rStyle w:val="CodeSnippet"/>
              </w:rPr>
              <w:t xml:space="preserve">      type: tosca.nodes.WebApplication.PayPalPizzaStore</w:t>
            </w:r>
          </w:p>
          <w:p w14:paraId="39D495D4" w14:textId="77777777" w:rsidR="00D8761C" w:rsidRPr="001D32A6" w:rsidRDefault="00D8761C" w:rsidP="001D32A6">
            <w:pPr>
              <w:spacing w:before="0" w:after="0"/>
              <w:rPr>
                <w:rStyle w:val="CodeSnippet"/>
              </w:rPr>
            </w:pPr>
            <w:r w:rsidRPr="001D32A6">
              <w:rPr>
                <w:rStyle w:val="CodeSnippet"/>
              </w:rPr>
              <w:t xml:space="preserve">      properties:</w:t>
            </w:r>
          </w:p>
          <w:p w14:paraId="2B84C061" w14:textId="77777777" w:rsidR="00D8761C" w:rsidRPr="001D32A6" w:rsidRDefault="00D8761C" w:rsidP="001D32A6">
            <w:pPr>
              <w:spacing w:before="0" w:after="0"/>
              <w:rPr>
                <w:rStyle w:val="CodeSnippet"/>
              </w:rPr>
            </w:pPr>
            <w:r w:rsidRPr="001D32A6">
              <w:rPr>
                <w:rStyle w:val="CodeSnippet"/>
              </w:rPr>
              <w:t xml:space="preserve">          github_url: { get_input: github_url }</w:t>
            </w:r>
          </w:p>
          <w:p w14:paraId="1ED52554" w14:textId="77777777" w:rsidR="00D8761C" w:rsidRPr="001D32A6" w:rsidRDefault="00D8761C" w:rsidP="001D32A6">
            <w:pPr>
              <w:spacing w:before="0" w:after="0"/>
              <w:rPr>
                <w:rStyle w:val="CodeSnippet"/>
              </w:rPr>
            </w:pPr>
            <w:r w:rsidRPr="001D32A6">
              <w:rPr>
                <w:rStyle w:val="CodeSnippet"/>
              </w:rPr>
              <w:t xml:space="preserve">      requirements:</w:t>
            </w:r>
          </w:p>
          <w:p w14:paraId="7205C40E" w14:textId="77777777" w:rsidR="00D8761C" w:rsidRPr="001D32A6" w:rsidRDefault="00D8761C" w:rsidP="001D32A6">
            <w:pPr>
              <w:spacing w:before="0" w:after="0"/>
              <w:rPr>
                <w:rStyle w:val="CodeSnippet"/>
              </w:rPr>
            </w:pPr>
            <w:r w:rsidRPr="001D32A6">
              <w:rPr>
                <w:rStyle w:val="CodeSnippet"/>
              </w:rPr>
              <w:t xml:space="preserve">        - host:nodejs</w:t>
            </w:r>
          </w:p>
          <w:p w14:paraId="623F444C" w14:textId="77777777" w:rsidR="00D8761C" w:rsidRPr="001D32A6" w:rsidRDefault="00D8761C" w:rsidP="001D32A6">
            <w:pPr>
              <w:spacing w:before="0" w:after="0"/>
              <w:rPr>
                <w:rStyle w:val="CodeSnippet"/>
              </w:rPr>
            </w:pPr>
            <w:r w:rsidRPr="001D32A6">
              <w:rPr>
                <w:rStyle w:val="CodeSnippet"/>
              </w:rPr>
              <w:t xml:space="preserve">        - database_connection: mongo_db</w:t>
            </w:r>
          </w:p>
          <w:p w14:paraId="302BF126" w14:textId="77777777" w:rsidR="00D8761C" w:rsidRPr="001D32A6" w:rsidRDefault="00D8761C" w:rsidP="001D32A6">
            <w:pPr>
              <w:spacing w:before="0" w:after="0"/>
              <w:rPr>
                <w:rStyle w:val="CodeSnippet"/>
              </w:rPr>
            </w:pPr>
            <w:r w:rsidRPr="001D32A6">
              <w:rPr>
                <w:rStyle w:val="CodeSnippet"/>
              </w:rPr>
              <w:t xml:space="preserve">      interfaces:</w:t>
            </w:r>
          </w:p>
          <w:p w14:paraId="20CF1AF8" w14:textId="77777777" w:rsidR="00D8761C" w:rsidRPr="001D32A6" w:rsidRDefault="00D8761C" w:rsidP="001D32A6">
            <w:pPr>
              <w:spacing w:before="0" w:after="0"/>
              <w:rPr>
                <w:rStyle w:val="CodeSnippet"/>
              </w:rPr>
            </w:pPr>
            <w:r w:rsidRPr="001D32A6">
              <w:rPr>
                <w:rStyle w:val="CodeSnippet"/>
              </w:rPr>
              <w:t xml:space="preserve">        Standard:</w:t>
            </w:r>
          </w:p>
          <w:p w14:paraId="444A5F9B" w14:textId="77777777" w:rsidR="00D8761C" w:rsidRPr="001D32A6" w:rsidRDefault="00D8761C" w:rsidP="001D32A6">
            <w:pPr>
              <w:spacing w:before="0" w:after="0"/>
              <w:rPr>
                <w:rStyle w:val="CodeSnippet"/>
              </w:rPr>
            </w:pPr>
            <w:r w:rsidRPr="001D32A6">
              <w:rPr>
                <w:rStyle w:val="CodeSnippet"/>
              </w:rPr>
              <w:t xml:space="preserve">           configure:</w:t>
            </w:r>
          </w:p>
          <w:p w14:paraId="74428A08" w14:textId="77777777" w:rsidR="00D8761C" w:rsidRPr="001D32A6" w:rsidRDefault="00D8761C" w:rsidP="001D32A6">
            <w:pPr>
              <w:spacing w:before="0" w:after="0"/>
              <w:rPr>
                <w:rStyle w:val="CodeSnippet"/>
              </w:rPr>
            </w:pPr>
            <w:r w:rsidRPr="001D32A6">
              <w:rPr>
                <w:rStyle w:val="CodeSnippet"/>
              </w:rPr>
              <w:t xml:space="preserve">             implementation: scripts/nodejs/configure.sh</w:t>
            </w:r>
          </w:p>
          <w:p w14:paraId="37B6551C" w14:textId="77777777" w:rsidR="00D8761C" w:rsidRPr="001D32A6" w:rsidRDefault="00D8761C" w:rsidP="001D32A6">
            <w:pPr>
              <w:spacing w:before="0" w:after="0"/>
              <w:rPr>
                <w:rStyle w:val="CodeSnippet"/>
              </w:rPr>
            </w:pPr>
            <w:r w:rsidRPr="001D32A6">
              <w:rPr>
                <w:rStyle w:val="CodeSnippet"/>
              </w:rPr>
              <w:t xml:space="preserve">             inputs:</w:t>
            </w:r>
          </w:p>
          <w:p w14:paraId="68EBE4EB" w14:textId="77777777" w:rsidR="00D8761C" w:rsidRPr="001D32A6" w:rsidRDefault="00D8761C" w:rsidP="001D32A6">
            <w:pPr>
              <w:spacing w:before="0" w:after="0"/>
              <w:rPr>
                <w:rStyle w:val="CodeSnippet"/>
              </w:rPr>
            </w:pPr>
            <w:r w:rsidRPr="001D32A6">
              <w:rPr>
                <w:rStyle w:val="CodeSnippet"/>
              </w:rPr>
              <w:t xml:space="preserve">               github_url: { get_property: [ SELF, github_url ] }</w:t>
            </w:r>
          </w:p>
          <w:p w14:paraId="3CB9EBBB" w14:textId="77777777" w:rsidR="00D8761C" w:rsidRPr="001D32A6" w:rsidRDefault="00D8761C" w:rsidP="001D32A6">
            <w:pPr>
              <w:spacing w:before="0" w:after="0"/>
              <w:rPr>
                <w:rStyle w:val="CodeSnippet"/>
              </w:rPr>
            </w:pPr>
            <w:r w:rsidRPr="001D32A6">
              <w:rPr>
                <w:rStyle w:val="CodeSnippet"/>
              </w:rPr>
              <w:t xml:space="preserve">               mongodb_ip: { get_attribute: [mongo_server, private_address] }</w:t>
            </w:r>
          </w:p>
          <w:p w14:paraId="43952F0A" w14:textId="77777777" w:rsidR="00D8761C" w:rsidRPr="001D32A6" w:rsidRDefault="00D8761C" w:rsidP="001D32A6">
            <w:pPr>
              <w:spacing w:before="0" w:after="0"/>
              <w:rPr>
                <w:rStyle w:val="CodeSnippet"/>
              </w:rPr>
            </w:pPr>
            <w:r w:rsidRPr="001D32A6">
              <w:rPr>
                <w:rStyle w:val="CodeSnippet"/>
              </w:rPr>
              <w:t xml:space="preserve">           start: scriptsscripts/nodejs/start.sh</w:t>
            </w:r>
          </w:p>
          <w:p w14:paraId="4D3A5EC2" w14:textId="77777777" w:rsidR="00D8761C" w:rsidRPr="001D32A6" w:rsidRDefault="00D8761C" w:rsidP="001D32A6">
            <w:pPr>
              <w:spacing w:before="0" w:after="0"/>
              <w:rPr>
                <w:rStyle w:val="CodeSnippet"/>
              </w:rPr>
            </w:pPr>
            <w:r w:rsidRPr="001D32A6">
              <w:rPr>
                <w:rStyle w:val="CodeSnippet"/>
              </w:rPr>
              <w:t xml:space="preserve">  </w:t>
            </w:r>
          </w:p>
          <w:p w14:paraId="5352274B" w14:textId="77777777" w:rsidR="00D8761C" w:rsidRPr="001D32A6" w:rsidRDefault="00D8761C" w:rsidP="001D32A6">
            <w:pPr>
              <w:spacing w:before="0" w:after="0"/>
              <w:rPr>
                <w:rStyle w:val="CodeSnippet"/>
              </w:rPr>
            </w:pPr>
            <w:r w:rsidRPr="001D32A6">
              <w:rPr>
                <w:rStyle w:val="CodeSnippet"/>
              </w:rPr>
              <w:t xml:space="preserve">    nodejs:</w:t>
            </w:r>
          </w:p>
          <w:p w14:paraId="11BA5AE4" w14:textId="77777777" w:rsidR="00D8761C" w:rsidRPr="001D32A6" w:rsidRDefault="00D8761C" w:rsidP="001D32A6">
            <w:pPr>
              <w:spacing w:before="0" w:after="0"/>
              <w:rPr>
                <w:rStyle w:val="CodeSnippet"/>
              </w:rPr>
            </w:pPr>
            <w:r w:rsidRPr="001D32A6">
              <w:rPr>
                <w:rStyle w:val="CodeSnippet"/>
              </w:rPr>
              <w:t xml:space="preserve">      type: tosca.nodes.WebServer.Nodejs</w:t>
            </w:r>
          </w:p>
          <w:p w14:paraId="353D8CDC" w14:textId="77777777" w:rsidR="00D8761C" w:rsidRPr="001D32A6" w:rsidRDefault="00D8761C" w:rsidP="001D32A6">
            <w:pPr>
              <w:spacing w:before="0" w:after="0"/>
              <w:rPr>
                <w:rStyle w:val="CodeSnippet"/>
              </w:rPr>
            </w:pPr>
            <w:r w:rsidRPr="001D32A6">
              <w:rPr>
                <w:rStyle w:val="CodeSnippet"/>
              </w:rPr>
              <w:t xml:space="preserve">      requirements:</w:t>
            </w:r>
          </w:p>
          <w:p w14:paraId="155197F6" w14:textId="77777777" w:rsidR="00D8761C" w:rsidRPr="001D32A6" w:rsidRDefault="00D8761C" w:rsidP="001D32A6">
            <w:pPr>
              <w:spacing w:before="0" w:after="0"/>
              <w:rPr>
                <w:rStyle w:val="CodeSnippet"/>
              </w:rPr>
            </w:pPr>
            <w:r w:rsidRPr="001D32A6">
              <w:rPr>
                <w:rStyle w:val="CodeSnippet"/>
              </w:rPr>
              <w:t xml:space="preserve">        - host: app_server</w:t>
            </w:r>
          </w:p>
          <w:p w14:paraId="763F6924" w14:textId="77777777" w:rsidR="00D8761C" w:rsidRPr="001D32A6" w:rsidRDefault="00D8761C" w:rsidP="001D32A6">
            <w:pPr>
              <w:spacing w:before="0" w:after="0"/>
              <w:rPr>
                <w:rStyle w:val="CodeSnippet"/>
              </w:rPr>
            </w:pPr>
            <w:r w:rsidRPr="001D32A6">
              <w:rPr>
                <w:rStyle w:val="CodeSnippet"/>
              </w:rPr>
              <w:t xml:space="preserve">      interfaces:</w:t>
            </w:r>
          </w:p>
          <w:p w14:paraId="79B193CB" w14:textId="77777777" w:rsidR="00D8761C" w:rsidRPr="001D32A6" w:rsidRDefault="00D8761C" w:rsidP="001D32A6">
            <w:pPr>
              <w:spacing w:before="0" w:after="0"/>
              <w:rPr>
                <w:rStyle w:val="CodeSnippet"/>
              </w:rPr>
            </w:pPr>
            <w:r w:rsidRPr="001D32A6">
              <w:rPr>
                <w:rStyle w:val="CodeSnippet"/>
              </w:rPr>
              <w:t xml:space="preserve">        Standard:</w:t>
            </w:r>
          </w:p>
          <w:p w14:paraId="2C7FCD8E" w14:textId="77777777" w:rsidR="00D8761C" w:rsidRPr="001D32A6" w:rsidRDefault="00D8761C" w:rsidP="001D32A6">
            <w:pPr>
              <w:spacing w:before="0" w:after="0"/>
              <w:rPr>
                <w:rStyle w:val="CodeSnippet"/>
              </w:rPr>
            </w:pPr>
            <w:r w:rsidRPr="001D32A6">
              <w:rPr>
                <w:rStyle w:val="CodeSnippet"/>
              </w:rPr>
              <w:t xml:space="preserve">          create: scripts/nodejs/create.sh</w:t>
            </w:r>
          </w:p>
          <w:p w14:paraId="3DFD8F56" w14:textId="77777777" w:rsidR="00D8761C" w:rsidRPr="001D32A6" w:rsidRDefault="00D8761C" w:rsidP="001D32A6">
            <w:pPr>
              <w:spacing w:before="0" w:after="0"/>
              <w:rPr>
                <w:rStyle w:val="CodeSnippet"/>
              </w:rPr>
            </w:pPr>
          </w:p>
          <w:p w14:paraId="4370AC69" w14:textId="77777777" w:rsidR="00D8761C" w:rsidRPr="001D32A6" w:rsidRDefault="00D8761C" w:rsidP="001D32A6">
            <w:pPr>
              <w:spacing w:before="0" w:after="0"/>
              <w:rPr>
                <w:rStyle w:val="CodeSnippet"/>
              </w:rPr>
            </w:pPr>
            <w:r w:rsidRPr="001D32A6">
              <w:rPr>
                <w:rStyle w:val="CodeSnippet"/>
              </w:rPr>
              <w:t xml:space="preserve">    mongo_db:</w:t>
            </w:r>
          </w:p>
          <w:p w14:paraId="54930DA3" w14:textId="77777777" w:rsidR="00D8761C" w:rsidRPr="001D32A6" w:rsidRDefault="00D8761C" w:rsidP="001D32A6">
            <w:pPr>
              <w:spacing w:before="0" w:after="0"/>
              <w:rPr>
                <w:rStyle w:val="CodeSnippet"/>
              </w:rPr>
            </w:pPr>
            <w:r w:rsidRPr="001D32A6">
              <w:rPr>
                <w:rStyle w:val="CodeSnippet"/>
              </w:rPr>
              <w:t xml:space="preserve">      type: tosca.nodes.Database</w:t>
            </w:r>
          </w:p>
          <w:p w14:paraId="287F09B9" w14:textId="77777777" w:rsidR="00D8761C" w:rsidRPr="001D32A6" w:rsidRDefault="00D8761C" w:rsidP="001D32A6">
            <w:pPr>
              <w:spacing w:before="0" w:after="0"/>
              <w:rPr>
                <w:rStyle w:val="CodeSnippet"/>
              </w:rPr>
            </w:pPr>
            <w:r w:rsidRPr="001D32A6">
              <w:rPr>
                <w:rStyle w:val="CodeSnippet"/>
              </w:rPr>
              <w:t xml:space="preserve">      requirements:</w:t>
            </w:r>
          </w:p>
          <w:p w14:paraId="2CA4BA14" w14:textId="77777777" w:rsidR="00D8761C" w:rsidRPr="001D32A6" w:rsidRDefault="00D8761C" w:rsidP="001D32A6">
            <w:pPr>
              <w:spacing w:before="0" w:after="0"/>
              <w:rPr>
                <w:rStyle w:val="CodeSnippet"/>
              </w:rPr>
            </w:pPr>
            <w:r w:rsidRPr="001D32A6">
              <w:rPr>
                <w:rStyle w:val="CodeSnippet"/>
              </w:rPr>
              <w:t xml:space="preserve">        - host: mongo_dbms</w:t>
            </w:r>
          </w:p>
          <w:p w14:paraId="468349C3" w14:textId="77777777" w:rsidR="00D8761C" w:rsidRPr="001D32A6" w:rsidRDefault="00D8761C" w:rsidP="001D32A6">
            <w:pPr>
              <w:spacing w:before="0" w:after="0"/>
              <w:rPr>
                <w:rStyle w:val="CodeSnippet"/>
              </w:rPr>
            </w:pPr>
            <w:r w:rsidRPr="001D32A6">
              <w:rPr>
                <w:rStyle w:val="CodeSnippet"/>
              </w:rPr>
              <w:t xml:space="preserve">      interfaces:</w:t>
            </w:r>
          </w:p>
          <w:p w14:paraId="35B19608" w14:textId="77777777" w:rsidR="00D8761C" w:rsidRPr="001D32A6" w:rsidRDefault="00D8761C" w:rsidP="001D32A6">
            <w:pPr>
              <w:spacing w:before="0" w:after="0"/>
              <w:rPr>
                <w:rStyle w:val="CodeSnippet"/>
              </w:rPr>
            </w:pPr>
            <w:r w:rsidRPr="001D32A6">
              <w:rPr>
                <w:rStyle w:val="CodeSnippet"/>
              </w:rPr>
              <w:t xml:space="preserve">        Standard:</w:t>
            </w:r>
          </w:p>
          <w:p w14:paraId="78D582BA" w14:textId="77777777" w:rsidR="00D8761C" w:rsidRPr="001D32A6" w:rsidRDefault="00D8761C" w:rsidP="001D32A6">
            <w:pPr>
              <w:spacing w:before="0" w:after="0"/>
              <w:rPr>
                <w:rStyle w:val="CodeSnippet"/>
              </w:rPr>
            </w:pPr>
            <w:r w:rsidRPr="001D32A6">
              <w:rPr>
                <w:rStyle w:val="CodeSnippet"/>
              </w:rPr>
              <w:t xml:space="preserve">         create: create_database.sh</w:t>
            </w:r>
          </w:p>
          <w:p w14:paraId="320500E6" w14:textId="77777777" w:rsidR="00D8761C" w:rsidRPr="001D32A6" w:rsidRDefault="00D8761C" w:rsidP="001D32A6">
            <w:pPr>
              <w:spacing w:before="0" w:after="0"/>
              <w:rPr>
                <w:rStyle w:val="CodeSnippet"/>
              </w:rPr>
            </w:pPr>
          </w:p>
          <w:p w14:paraId="05003D9E" w14:textId="77777777" w:rsidR="00D8761C" w:rsidRPr="001D32A6" w:rsidRDefault="00D8761C" w:rsidP="001D32A6">
            <w:pPr>
              <w:spacing w:before="0" w:after="0"/>
              <w:rPr>
                <w:rStyle w:val="CodeSnippet"/>
              </w:rPr>
            </w:pPr>
            <w:r w:rsidRPr="001D32A6">
              <w:rPr>
                <w:rStyle w:val="CodeSnippet"/>
              </w:rPr>
              <w:t xml:space="preserve">    mongo_dbms:</w:t>
            </w:r>
          </w:p>
          <w:p w14:paraId="75488381" w14:textId="77777777" w:rsidR="00D8761C" w:rsidRPr="001D32A6" w:rsidRDefault="00D8761C" w:rsidP="001D32A6">
            <w:pPr>
              <w:spacing w:before="0" w:after="0"/>
              <w:rPr>
                <w:rStyle w:val="CodeSnippet"/>
              </w:rPr>
            </w:pPr>
            <w:r w:rsidRPr="001D32A6">
              <w:rPr>
                <w:rStyle w:val="CodeSnippet"/>
              </w:rPr>
              <w:t xml:space="preserve">      type: tosca.nodes.DBMS</w:t>
            </w:r>
          </w:p>
          <w:p w14:paraId="79E9D309" w14:textId="77777777" w:rsidR="00D8761C" w:rsidRPr="001D32A6" w:rsidRDefault="00D8761C" w:rsidP="001D32A6">
            <w:pPr>
              <w:spacing w:before="0" w:after="0"/>
              <w:rPr>
                <w:rStyle w:val="CodeSnippet"/>
              </w:rPr>
            </w:pPr>
            <w:r w:rsidRPr="001D32A6">
              <w:rPr>
                <w:rStyle w:val="CodeSnippet"/>
              </w:rPr>
              <w:t xml:space="preserve">      requirements:</w:t>
            </w:r>
          </w:p>
          <w:p w14:paraId="1A52051F" w14:textId="77777777" w:rsidR="00D8761C" w:rsidRPr="001D32A6" w:rsidRDefault="00D8761C" w:rsidP="001D32A6">
            <w:pPr>
              <w:spacing w:before="0" w:after="0"/>
              <w:rPr>
                <w:rStyle w:val="CodeSnippet"/>
              </w:rPr>
            </w:pPr>
            <w:r w:rsidRPr="001D32A6">
              <w:rPr>
                <w:rStyle w:val="CodeSnippet"/>
              </w:rPr>
              <w:t xml:space="preserve">        - host: mongo_server</w:t>
            </w:r>
          </w:p>
          <w:p w14:paraId="579B2BAF" w14:textId="77777777" w:rsidR="00D8761C" w:rsidRPr="001D32A6" w:rsidRDefault="00D8761C" w:rsidP="001D32A6">
            <w:pPr>
              <w:spacing w:before="0" w:after="0"/>
              <w:rPr>
                <w:rStyle w:val="CodeSnippet"/>
              </w:rPr>
            </w:pPr>
            <w:r w:rsidRPr="001D32A6">
              <w:rPr>
                <w:rStyle w:val="CodeSnippet"/>
              </w:rPr>
              <w:t xml:space="preserve">      properties:</w:t>
            </w:r>
          </w:p>
          <w:p w14:paraId="76E7C5F7" w14:textId="77777777" w:rsidR="00D8761C" w:rsidRPr="001D32A6" w:rsidRDefault="00D8761C" w:rsidP="001D32A6">
            <w:pPr>
              <w:spacing w:before="0" w:after="0"/>
              <w:rPr>
                <w:rStyle w:val="CodeSnippet"/>
              </w:rPr>
            </w:pPr>
            <w:r w:rsidRPr="001D32A6">
              <w:rPr>
                <w:rStyle w:val="CodeSnippet"/>
              </w:rPr>
              <w:t xml:space="preserve">        port: 27017</w:t>
            </w:r>
          </w:p>
          <w:p w14:paraId="34A29C6D" w14:textId="77777777" w:rsidR="00D8761C" w:rsidRPr="001D32A6" w:rsidRDefault="00D8761C" w:rsidP="001D32A6">
            <w:pPr>
              <w:spacing w:before="0" w:after="0"/>
              <w:rPr>
                <w:rStyle w:val="CodeSnippet"/>
              </w:rPr>
            </w:pPr>
            <w:r w:rsidRPr="001D32A6">
              <w:rPr>
                <w:rStyle w:val="CodeSnippet"/>
              </w:rPr>
              <w:t xml:space="preserve">      interfaces:</w:t>
            </w:r>
          </w:p>
          <w:p w14:paraId="5D57D9A3" w14:textId="77777777" w:rsidR="00D8761C" w:rsidRPr="001D32A6" w:rsidRDefault="00D8761C" w:rsidP="001D32A6">
            <w:pPr>
              <w:spacing w:before="0" w:after="0"/>
              <w:rPr>
                <w:rStyle w:val="CodeSnippet"/>
              </w:rPr>
            </w:pPr>
            <w:r w:rsidRPr="001D32A6">
              <w:rPr>
                <w:rStyle w:val="CodeSnippet"/>
              </w:rPr>
              <w:t xml:space="preserve">        tosca.interfaces.node.lifecycle.Standard:</w:t>
            </w:r>
          </w:p>
          <w:p w14:paraId="0E452C77" w14:textId="77777777" w:rsidR="00D8761C" w:rsidRPr="001D32A6" w:rsidRDefault="00D8761C" w:rsidP="001D32A6">
            <w:pPr>
              <w:spacing w:before="0" w:after="0"/>
              <w:rPr>
                <w:rStyle w:val="CodeSnippet"/>
              </w:rPr>
            </w:pPr>
            <w:r w:rsidRPr="001D32A6">
              <w:rPr>
                <w:rStyle w:val="CodeSnippet"/>
              </w:rPr>
              <w:t xml:space="preserve">          create: mongodb/create.sh</w:t>
            </w:r>
          </w:p>
          <w:p w14:paraId="0EC79A70" w14:textId="77777777" w:rsidR="00D8761C" w:rsidRPr="001D32A6" w:rsidRDefault="00D8761C" w:rsidP="001D32A6">
            <w:pPr>
              <w:spacing w:before="0" w:after="0"/>
              <w:rPr>
                <w:rStyle w:val="CodeSnippet"/>
              </w:rPr>
            </w:pPr>
            <w:r w:rsidRPr="001D32A6">
              <w:rPr>
                <w:rStyle w:val="CodeSnippet"/>
              </w:rPr>
              <w:t xml:space="preserve">          configure:</w:t>
            </w:r>
          </w:p>
          <w:p w14:paraId="1A7C7FED" w14:textId="77777777" w:rsidR="00D8761C" w:rsidRPr="001D32A6" w:rsidRDefault="00D8761C" w:rsidP="001D32A6">
            <w:pPr>
              <w:spacing w:before="0" w:after="0"/>
              <w:rPr>
                <w:rStyle w:val="CodeSnippet"/>
              </w:rPr>
            </w:pPr>
            <w:r w:rsidRPr="001D32A6">
              <w:rPr>
                <w:rStyle w:val="CodeSnippet"/>
              </w:rPr>
              <w:t xml:space="preserve">            implementation: mongodb/config.sh</w:t>
            </w:r>
          </w:p>
          <w:p w14:paraId="35445448" w14:textId="77777777" w:rsidR="00D8761C" w:rsidRPr="001D32A6" w:rsidRDefault="00D8761C" w:rsidP="001D32A6">
            <w:pPr>
              <w:spacing w:before="0" w:after="0"/>
              <w:rPr>
                <w:rStyle w:val="CodeSnippet"/>
              </w:rPr>
            </w:pPr>
            <w:r w:rsidRPr="001D32A6">
              <w:rPr>
                <w:rStyle w:val="CodeSnippet"/>
              </w:rPr>
              <w:lastRenderedPageBreak/>
              <w:t xml:space="preserve">            inputs:</w:t>
            </w:r>
          </w:p>
          <w:p w14:paraId="196215F1" w14:textId="77777777" w:rsidR="00D8761C" w:rsidRPr="001D32A6" w:rsidRDefault="00D8761C" w:rsidP="001D32A6">
            <w:pPr>
              <w:spacing w:before="0" w:after="0"/>
              <w:rPr>
                <w:rStyle w:val="CodeSnippet"/>
              </w:rPr>
            </w:pPr>
            <w:r w:rsidRPr="001D32A6">
              <w:rPr>
                <w:rStyle w:val="CodeSnippet"/>
              </w:rPr>
              <w:t xml:space="preserve">              mongodb_ip: { get_attribute: [mongo_server, private_address] }</w:t>
            </w:r>
          </w:p>
          <w:p w14:paraId="62F07279" w14:textId="77777777" w:rsidR="00D8761C" w:rsidRPr="001D32A6" w:rsidRDefault="00D8761C" w:rsidP="001D32A6">
            <w:pPr>
              <w:spacing w:before="0" w:after="0"/>
              <w:rPr>
                <w:rStyle w:val="CodeSnippet"/>
              </w:rPr>
            </w:pPr>
            <w:r w:rsidRPr="001D32A6">
              <w:rPr>
                <w:rStyle w:val="CodeSnippet"/>
              </w:rPr>
              <w:t xml:space="preserve">          start: mongodb/start.sh</w:t>
            </w:r>
          </w:p>
          <w:p w14:paraId="3D648770" w14:textId="77777777" w:rsidR="00D8761C" w:rsidRPr="001D32A6" w:rsidRDefault="00D8761C" w:rsidP="001D32A6">
            <w:pPr>
              <w:spacing w:before="0" w:after="0"/>
              <w:rPr>
                <w:rStyle w:val="CodeSnippet"/>
              </w:rPr>
            </w:pPr>
          </w:p>
          <w:p w14:paraId="54ACBAB7" w14:textId="77777777" w:rsidR="00D8761C" w:rsidRPr="001D32A6" w:rsidRDefault="00D8761C" w:rsidP="001D32A6">
            <w:pPr>
              <w:spacing w:before="0" w:after="0"/>
              <w:rPr>
                <w:rStyle w:val="CodeSnippet"/>
              </w:rPr>
            </w:pPr>
            <w:r w:rsidRPr="001D32A6">
              <w:rPr>
                <w:rStyle w:val="CodeSnippet"/>
              </w:rPr>
              <w:t xml:space="preserve">    mongo_server:</w:t>
            </w:r>
          </w:p>
          <w:p w14:paraId="0183CEF5" w14:textId="77777777" w:rsidR="00D8761C" w:rsidRPr="001D32A6" w:rsidRDefault="00D8761C" w:rsidP="001D32A6">
            <w:pPr>
              <w:spacing w:before="0" w:after="0"/>
              <w:rPr>
                <w:rStyle w:val="CodeSnippet"/>
              </w:rPr>
            </w:pPr>
            <w:r w:rsidRPr="001D32A6">
              <w:rPr>
                <w:rStyle w:val="CodeSnippet"/>
              </w:rPr>
              <w:t xml:space="preserve">      type: tosca.nodes.Compute</w:t>
            </w:r>
          </w:p>
          <w:p w14:paraId="38A743A1" w14:textId="77777777" w:rsidR="00D8761C" w:rsidRPr="001D32A6" w:rsidRDefault="00D8761C" w:rsidP="001D32A6">
            <w:pPr>
              <w:spacing w:before="0" w:after="0"/>
              <w:rPr>
                <w:rStyle w:val="CodeSnippet"/>
              </w:rPr>
            </w:pPr>
            <w:r w:rsidRPr="001D32A6">
              <w:rPr>
                <w:rStyle w:val="CodeSnippet"/>
              </w:rPr>
              <w:t xml:space="preserve">      capabilities:</w:t>
            </w:r>
          </w:p>
          <w:p w14:paraId="03DA3AEE" w14:textId="77777777" w:rsidR="00D8761C" w:rsidRPr="001D32A6" w:rsidRDefault="00D8761C" w:rsidP="001D32A6">
            <w:pPr>
              <w:spacing w:before="0" w:after="0"/>
              <w:rPr>
                <w:rStyle w:val="CodeSnippet"/>
              </w:rPr>
            </w:pPr>
            <w:r w:rsidRPr="001D32A6">
              <w:rPr>
                <w:rStyle w:val="CodeSnippet"/>
              </w:rPr>
              <w:t xml:space="preserve">        os:</w:t>
            </w:r>
          </w:p>
          <w:p w14:paraId="66136751" w14:textId="77777777" w:rsidR="00D8761C" w:rsidRPr="001D32A6" w:rsidRDefault="00D8761C" w:rsidP="001D32A6">
            <w:pPr>
              <w:spacing w:before="0" w:after="0"/>
              <w:rPr>
                <w:rStyle w:val="CodeSnippet"/>
              </w:rPr>
            </w:pPr>
            <w:r w:rsidRPr="001D32A6">
              <w:rPr>
                <w:rStyle w:val="CodeSnippet"/>
              </w:rPr>
              <w:t xml:space="preserve">          properties: *os_capabilities</w:t>
            </w:r>
          </w:p>
          <w:p w14:paraId="116F8ABC" w14:textId="77777777" w:rsidR="00D8761C" w:rsidRPr="001D32A6" w:rsidRDefault="00D8761C" w:rsidP="001D32A6">
            <w:pPr>
              <w:spacing w:before="0" w:after="0"/>
              <w:rPr>
                <w:rStyle w:val="CodeSnippet"/>
              </w:rPr>
            </w:pPr>
            <w:r w:rsidRPr="001D32A6">
              <w:rPr>
                <w:rStyle w:val="CodeSnippet"/>
              </w:rPr>
              <w:t xml:space="preserve">        host:</w:t>
            </w:r>
          </w:p>
          <w:p w14:paraId="7F2A0EE2" w14:textId="77777777" w:rsidR="00D8761C" w:rsidRPr="001D32A6" w:rsidRDefault="00D8761C" w:rsidP="001D32A6">
            <w:pPr>
              <w:spacing w:before="0" w:after="0"/>
              <w:rPr>
                <w:rStyle w:val="CodeSnippet"/>
              </w:rPr>
            </w:pPr>
            <w:r w:rsidRPr="001D32A6">
              <w:rPr>
                <w:rStyle w:val="CodeSnippet"/>
              </w:rPr>
              <w:t xml:space="preserve">          properties: *ubuntu_node</w:t>
            </w:r>
          </w:p>
          <w:p w14:paraId="0B89E3F9" w14:textId="77777777" w:rsidR="00D8761C" w:rsidRPr="001D32A6" w:rsidRDefault="00D8761C" w:rsidP="001D32A6">
            <w:pPr>
              <w:spacing w:before="0" w:after="0"/>
              <w:rPr>
                <w:rStyle w:val="CodeSnippet"/>
              </w:rPr>
            </w:pPr>
          </w:p>
          <w:p w14:paraId="43FB8247" w14:textId="77777777" w:rsidR="00D8761C" w:rsidRPr="001D32A6" w:rsidRDefault="00D8761C" w:rsidP="001D32A6">
            <w:pPr>
              <w:spacing w:before="0" w:after="0"/>
              <w:rPr>
                <w:rStyle w:val="CodeSnippet"/>
              </w:rPr>
            </w:pPr>
            <w:r w:rsidRPr="001D32A6">
              <w:rPr>
                <w:rStyle w:val="CodeSnippet"/>
              </w:rPr>
              <w:t xml:space="preserve">    app_server:</w:t>
            </w:r>
          </w:p>
          <w:p w14:paraId="22C1A7D3" w14:textId="77777777" w:rsidR="00D8761C" w:rsidRPr="001D32A6" w:rsidRDefault="00D8761C" w:rsidP="001D32A6">
            <w:pPr>
              <w:spacing w:before="0" w:after="0"/>
              <w:rPr>
                <w:rStyle w:val="CodeSnippet"/>
              </w:rPr>
            </w:pPr>
            <w:r w:rsidRPr="001D32A6">
              <w:rPr>
                <w:rStyle w:val="CodeSnippet"/>
              </w:rPr>
              <w:t xml:space="preserve">      type: tosca.nodes.Compute</w:t>
            </w:r>
          </w:p>
          <w:p w14:paraId="7A500ECF" w14:textId="77777777" w:rsidR="00D8761C" w:rsidRPr="001D32A6" w:rsidRDefault="00D8761C" w:rsidP="001D32A6">
            <w:pPr>
              <w:spacing w:before="0" w:after="0"/>
              <w:rPr>
                <w:rStyle w:val="CodeSnippet"/>
              </w:rPr>
            </w:pPr>
            <w:r w:rsidRPr="001D32A6">
              <w:rPr>
                <w:rStyle w:val="CodeSnippet"/>
              </w:rPr>
              <w:t xml:space="preserve">      capabilities:</w:t>
            </w:r>
          </w:p>
          <w:p w14:paraId="6C550E23" w14:textId="77777777" w:rsidR="00D8761C" w:rsidRPr="001D32A6" w:rsidRDefault="00D8761C" w:rsidP="001D32A6">
            <w:pPr>
              <w:spacing w:before="0" w:after="0"/>
              <w:rPr>
                <w:rStyle w:val="CodeSnippet"/>
              </w:rPr>
            </w:pPr>
            <w:r w:rsidRPr="001D32A6">
              <w:rPr>
                <w:rStyle w:val="CodeSnippet"/>
              </w:rPr>
              <w:t xml:space="preserve">        os:</w:t>
            </w:r>
          </w:p>
          <w:p w14:paraId="160C4722" w14:textId="77777777" w:rsidR="00D8761C" w:rsidRPr="001D32A6" w:rsidRDefault="00D8761C" w:rsidP="001D32A6">
            <w:pPr>
              <w:spacing w:before="0" w:after="0"/>
              <w:rPr>
                <w:rStyle w:val="CodeSnippet"/>
              </w:rPr>
            </w:pPr>
            <w:r w:rsidRPr="001D32A6">
              <w:rPr>
                <w:rStyle w:val="CodeSnippet"/>
              </w:rPr>
              <w:t xml:space="preserve">          properties: *os_capabilities</w:t>
            </w:r>
          </w:p>
          <w:p w14:paraId="7011A4E9" w14:textId="77777777" w:rsidR="00D8761C" w:rsidRPr="001D32A6" w:rsidRDefault="00D8761C" w:rsidP="001D32A6">
            <w:pPr>
              <w:spacing w:before="0" w:after="0"/>
              <w:rPr>
                <w:rStyle w:val="CodeSnippet"/>
              </w:rPr>
            </w:pPr>
            <w:r w:rsidRPr="001D32A6">
              <w:rPr>
                <w:rStyle w:val="CodeSnippet"/>
              </w:rPr>
              <w:t xml:space="preserve">        host:</w:t>
            </w:r>
          </w:p>
          <w:p w14:paraId="6FF07C5F" w14:textId="77777777" w:rsidR="00D8761C" w:rsidRPr="001D32A6" w:rsidRDefault="00D8761C" w:rsidP="001D32A6">
            <w:pPr>
              <w:spacing w:before="0" w:after="0"/>
              <w:rPr>
                <w:rStyle w:val="CodeSnippet"/>
              </w:rPr>
            </w:pPr>
            <w:r w:rsidRPr="001D32A6">
              <w:rPr>
                <w:rStyle w:val="CodeSnippet"/>
              </w:rPr>
              <w:t xml:space="preserve">          properties: *ubuntu_node</w:t>
            </w:r>
          </w:p>
          <w:p w14:paraId="77E040EB" w14:textId="77777777" w:rsidR="00D8761C" w:rsidRPr="001D32A6" w:rsidRDefault="00D8761C" w:rsidP="001D32A6">
            <w:pPr>
              <w:spacing w:before="0" w:after="0"/>
              <w:rPr>
                <w:rStyle w:val="CodeSnippet"/>
              </w:rPr>
            </w:pPr>
          </w:p>
          <w:p w14:paraId="712773AD" w14:textId="77777777" w:rsidR="00D8761C" w:rsidRPr="001D32A6" w:rsidRDefault="00D8761C" w:rsidP="001D32A6">
            <w:pPr>
              <w:spacing w:before="0" w:after="0"/>
              <w:rPr>
                <w:rStyle w:val="CodeSnippet"/>
              </w:rPr>
            </w:pPr>
            <w:r w:rsidRPr="001D32A6">
              <w:rPr>
                <w:rStyle w:val="CodeSnippet"/>
              </w:rPr>
              <w:t xml:space="preserve">  outputs:</w:t>
            </w:r>
          </w:p>
          <w:p w14:paraId="118D9AE1" w14:textId="77777777" w:rsidR="00D8761C" w:rsidRPr="001D32A6" w:rsidRDefault="00D8761C" w:rsidP="001D32A6">
            <w:pPr>
              <w:spacing w:before="0" w:after="0"/>
              <w:rPr>
                <w:rStyle w:val="CodeSnippet"/>
              </w:rPr>
            </w:pPr>
            <w:r w:rsidRPr="001D32A6">
              <w:rPr>
                <w:rStyle w:val="CodeSnippet"/>
              </w:rPr>
              <w:t xml:space="preserve">    nodejs_url:</w:t>
            </w:r>
          </w:p>
          <w:p w14:paraId="007B53ED" w14:textId="77777777" w:rsidR="00D8761C" w:rsidRPr="001D32A6" w:rsidRDefault="00D8761C" w:rsidP="001D32A6">
            <w:pPr>
              <w:spacing w:before="0" w:after="0"/>
              <w:rPr>
                <w:rStyle w:val="CodeSnippet"/>
              </w:rPr>
            </w:pPr>
            <w:r w:rsidRPr="001D32A6">
              <w:rPr>
                <w:rStyle w:val="CodeSnippet"/>
              </w:rPr>
              <w:t xml:space="preserve">      description: URL for the nodejs server, http://&lt;IP&gt;:3000</w:t>
            </w:r>
          </w:p>
          <w:p w14:paraId="164F68B1" w14:textId="77777777" w:rsidR="00D8761C" w:rsidRPr="001D32A6" w:rsidRDefault="00D8761C" w:rsidP="001D32A6">
            <w:pPr>
              <w:spacing w:before="0" w:after="0"/>
              <w:rPr>
                <w:rStyle w:val="CodeSnippet"/>
              </w:rPr>
            </w:pPr>
            <w:r w:rsidRPr="001D32A6">
              <w:rPr>
                <w:rStyle w:val="CodeSnippet"/>
              </w:rPr>
              <w:t xml:space="preserve">      value: { get_attribute: [app_server, private_address] }</w:t>
            </w:r>
          </w:p>
          <w:p w14:paraId="7F700D9D" w14:textId="77777777" w:rsidR="00D8761C" w:rsidRPr="001D32A6" w:rsidRDefault="00D8761C" w:rsidP="001D32A6">
            <w:pPr>
              <w:spacing w:before="0" w:after="0"/>
              <w:rPr>
                <w:rStyle w:val="CodeSnippet"/>
              </w:rPr>
            </w:pPr>
            <w:r w:rsidRPr="001D32A6">
              <w:rPr>
                <w:rStyle w:val="CodeSnippet"/>
              </w:rPr>
              <w:t xml:space="preserve">    mongodb_url:</w:t>
            </w:r>
          </w:p>
          <w:p w14:paraId="08C73809" w14:textId="77777777" w:rsidR="00D8761C" w:rsidRPr="001D32A6" w:rsidRDefault="00D8761C" w:rsidP="001D32A6">
            <w:pPr>
              <w:spacing w:before="0" w:after="0"/>
              <w:rPr>
                <w:rStyle w:val="CodeSnippet"/>
              </w:rPr>
            </w:pPr>
            <w:r w:rsidRPr="001D32A6">
              <w:rPr>
                <w:rStyle w:val="CodeSnippet"/>
              </w:rPr>
              <w:t xml:space="preserve">      description: URL for the mongodb server.</w:t>
            </w:r>
          </w:p>
          <w:p w14:paraId="5DBD7407" w14:textId="77777777" w:rsidR="00D8761C" w:rsidRPr="00E84C2A" w:rsidRDefault="00D8761C" w:rsidP="001D32A6">
            <w:pPr>
              <w:spacing w:before="0" w:after="0"/>
              <w:rPr>
                <w:rStyle w:val="CodeSnippet"/>
              </w:rPr>
            </w:pPr>
            <w:r w:rsidRPr="001D32A6">
              <w:rPr>
                <w:rStyle w:val="CodeSnippet"/>
              </w:rPr>
              <w:t xml:space="preserve">      value: { get_attribute: [ mongo_server, private_address ] }</w:t>
            </w:r>
          </w:p>
        </w:tc>
      </w:tr>
    </w:tbl>
    <w:p w14:paraId="08870B8A" w14:textId="77777777" w:rsidR="00D8761C" w:rsidRPr="00E84C2A" w:rsidRDefault="00D8761C" w:rsidP="00D8761C">
      <w:pPr>
        <w:pStyle w:val="Heading4"/>
        <w:numPr>
          <w:ilvl w:val="3"/>
          <w:numId w:val="4"/>
        </w:numPr>
      </w:pPr>
      <w:bookmarkStart w:id="1677" w:name="USE_CASE_MULTI_TIER_1"/>
      <w:bookmarkStart w:id="1678" w:name="_Toc397688829"/>
      <w:bookmarkStart w:id="1679" w:name="_Toc373867899"/>
      <w:bookmarkStart w:id="1680" w:name="_Toc379455184"/>
      <w:bookmarkEnd w:id="1675"/>
      <w:bookmarkEnd w:id="1676"/>
      <w:r w:rsidRPr="00E84C2A">
        <w:lastRenderedPageBreak/>
        <w:t>Notes:</w:t>
      </w:r>
    </w:p>
    <w:p w14:paraId="3FD254B2" w14:textId="77777777" w:rsidR="00D8761C" w:rsidRPr="00E84C2A" w:rsidRDefault="00D8761C" w:rsidP="00D8761C">
      <w:pPr>
        <w:pStyle w:val="ListParagraph"/>
        <w:numPr>
          <w:ilvl w:val="0"/>
          <w:numId w:val="62"/>
        </w:numPr>
      </w:pPr>
      <w:r w:rsidRPr="00E84C2A">
        <w:t>Scripts referenced in this example are assumed to be placed by the TOSCA orchestrator in the relative directory declared in TOSCA.meta of the TOSCA CSAR file.</w:t>
      </w:r>
    </w:p>
    <w:p w14:paraId="030806E9" w14:textId="77777777" w:rsidR="00D8761C" w:rsidRPr="00E84C2A" w:rsidRDefault="00D8761C" w:rsidP="00D8761C">
      <w:pPr>
        <w:pStyle w:val="Heading3"/>
        <w:numPr>
          <w:ilvl w:val="2"/>
          <w:numId w:val="4"/>
        </w:numPr>
      </w:pPr>
      <w:bookmarkStart w:id="1681" w:name="_Toc454457946"/>
      <w:bookmarkStart w:id="1682" w:name="_Toc454458745"/>
      <w:r w:rsidRPr="00E84C2A">
        <w:t>Multi-Tier-1: Elasticsearch, Logstash, Kibana (ELK) use case with multiple instances</w:t>
      </w:r>
      <w:bookmarkEnd w:id="1681"/>
      <w:bookmarkEnd w:id="1682"/>
    </w:p>
    <w:bookmarkEnd w:id="1677"/>
    <w:p w14:paraId="65FDCEBE" w14:textId="77777777" w:rsidR="00D8761C" w:rsidRPr="00E84C2A" w:rsidRDefault="00D8761C" w:rsidP="00D8761C">
      <w:pPr>
        <w:pStyle w:val="Heading4"/>
        <w:numPr>
          <w:ilvl w:val="3"/>
          <w:numId w:val="4"/>
        </w:numPr>
      </w:pPr>
      <w:r w:rsidRPr="00E84C2A">
        <w:t>Description</w:t>
      </w:r>
    </w:p>
    <w:p w14:paraId="54F12E69" w14:textId="77777777" w:rsidR="00D8761C" w:rsidRPr="00E84C2A" w:rsidRDefault="00D8761C" w:rsidP="00D8761C">
      <w:r w:rsidRPr="00E84C2A">
        <w:t xml:space="preserve">TOSCA simple profile service showing the Nodejs, MongoDB, Elasticsearch, Logstash, Kibana, rsyslog and collectd installed on a different server (instance). </w:t>
      </w:r>
    </w:p>
    <w:p w14:paraId="438E4564" w14:textId="77777777" w:rsidR="00D8761C" w:rsidRPr="00E84C2A" w:rsidRDefault="00D8761C" w:rsidP="00D8761C"/>
    <w:p w14:paraId="4408DF99" w14:textId="77777777" w:rsidR="00D8761C" w:rsidRPr="00E84C2A" w:rsidRDefault="00D8761C" w:rsidP="00D8761C">
      <w:r w:rsidRPr="00E84C2A">
        <w:t>This use case also demonstrates:</w:t>
      </w:r>
    </w:p>
    <w:p w14:paraId="2376DB5B" w14:textId="77777777" w:rsidR="00D8761C" w:rsidRPr="00E84C2A" w:rsidRDefault="00D8761C" w:rsidP="00D8761C">
      <w:pPr>
        <w:pStyle w:val="ListParagraph"/>
        <w:numPr>
          <w:ilvl w:val="0"/>
          <w:numId w:val="44"/>
        </w:numPr>
      </w:pPr>
      <w:r w:rsidRPr="00E84C2A">
        <w:t>Use of TOSCA macros or dsl_definitions</w:t>
      </w:r>
    </w:p>
    <w:p w14:paraId="21CA05AE" w14:textId="77777777" w:rsidR="00D8761C" w:rsidRPr="00E84C2A" w:rsidRDefault="00D8761C" w:rsidP="00D8761C">
      <w:pPr>
        <w:pStyle w:val="ListParagraph"/>
        <w:numPr>
          <w:ilvl w:val="0"/>
          <w:numId w:val="44"/>
        </w:numPr>
      </w:pPr>
      <w:r w:rsidRPr="00E84C2A">
        <w:t xml:space="preserve">Multiple </w:t>
      </w:r>
      <w:r w:rsidRPr="00E84C2A">
        <w:rPr>
          <w:rStyle w:val="CodeSnippetHighlight"/>
        </w:rPr>
        <w:t>SoftwareComponents</w:t>
      </w:r>
      <w:r w:rsidRPr="00E84C2A">
        <w:t xml:space="preserve"> hosted on same Compute node</w:t>
      </w:r>
    </w:p>
    <w:p w14:paraId="5E48B2F6" w14:textId="77777777" w:rsidR="00D8761C" w:rsidRPr="00E84C2A" w:rsidRDefault="00D8761C" w:rsidP="00D8761C">
      <w:pPr>
        <w:pStyle w:val="ListParagraph"/>
        <w:numPr>
          <w:ilvl w:val="0"/>
          <w:numId w:val="44"/>
        </w:numPr>
      </w:pPr>
      <w:r w:rsidRPr="00E84C2A">
        <w:t>Multiple tiers communicating to each other over ConnectsTo using Configure interface.</w:t>
      </w:r>
    </w:p>
    <w:p w14:paraId="26065D89" w14:textId="77777777" w:rsidR="00D8761C" w:rsidRPr="00E84C2A" w:rsidRDefault="00D8761C" w:rsidP="00D8761C">
      <w:pPr>
        <w:pStyle w:val="Heading4"/>
        <w:numPr>
          <w:ilvl w:val="3"/>
          <w:numId w:val="4"/>
        </w:numPr>
      </w:pPr>
      <w:r w:rsidRPr="00E84C2A">
        <w:lastRenderedPageBreak/>
        <w:t>Logical Diagram</w:t>
      </w:r>
    </w:p>
    <w:p w14:paraId="5D3F2643" w14:textId="77777777" w:rsidR="00D8761C" w:rsidRPr="00E84C2A" w:rsidRDefault="00D8761C" w:rsidP="00D8761C">
      <w:r w:rsidRPr="00E84C2A">
        <w:rPr>
          <w:noProof/>
        </w:rPr>
        <w:drawing>
          <wp:inline distT="0" distB="0" distL="0" distR="0" wp14:anchorId="05E79E55" wp14:editId="21B1D109">
            <wp:extent cx="5943600" cy="320421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7"/>
                    <a:stretch>
                      <a:fillRect/>
                    </a:stretch>
                  </pic:blipFill>
                  <pic:spPr>
                    <a:xfrm>
                      <a:off x="0" y="0"/>
                      <a:ext cx="5943600" cy="3204210"/>
                    </a:xfrm>
                    <a:prstGeom prst="rect">
                      <a:avLst/>
                    </a:prstGeom>
                  </pic:spPr>
                </pic:pic>
              </a:graphicData>
            </a:graphic>
          </wp:inline>
        </w:drawing>
      </w:r>
    </w:p>
    <w:p w14:paraId="5AABBBD8" w14:textId="77777777" w:rsidR="00D8761C" w:rsidRPr="00E84C2A" w:rsidRDefault="00D8761C" w:rsidP="00D8761C">
      <w:pPr>
        <w:pStyle w:val="Heading4"/>
        <w:numPr>
          <w:ilvl w:val="3"/>
          <w:numId w:val="4"/>
        </w:numPr>
      </w:pPr>
      <w:r w:rsidRPr="00E84C2A">
        <w:t>Sample YAML</w:t>
      </w:r>
    </w:p>
    <w:p w14:paraId="09522FB4" w14:textId="77777777" w:rsidR="00D8761C" w:rsidRPr="00E84C2A" w:rsidRDefault="00D8761C" w:rsidP="00D8761C">
      <w:pPr>
        <w:pStyle w:val="Heading5"/>
        <w:numPr>
          <w:ilvl w:val="4"/>
          <w:numId w:val="4"/>
        </w:numPr>
      </w:pPr>
      <w:r w:rsidRPr="00E84C2A">
        <w:t>Master Service Template application (Entry-Definitions)</w:t>
      </w:r>
    </w:p>
    <w:p w14:paraId="30FCC4E3" w14:textId="77777777" w:rsidR="00D8761C" w:rsidRPr="00E84C2A" w:rsidRDefault="00D8761C" w:rsidP="00D8761C">
      <w:r w:rsidRPr="00E84C2A">
        <w:t>TheThe following YAML is the primary template (i.e., the Entry-Definition) for the overall use case.  The imported YAML for the various subcomponents are not shown here for brevity.</w:t>
      </w:r>
    </w:p>
    <w:p w14:paraId="6C1A10A7" w14:textId="77777777" w:rsidR="00D8761C" w:rsidRPr="00E84C2A" w:rsidRDefault="00D8761C" w:rsidP="00D8761C"/>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446"/>
      </w:tblGrid>
      <w:tr w:rsidR="00D8761C" w:rsidRPr="00E84C2A" w14:paraId="5EABA8F5" w14:textId="77777777" w:rsidTr="00D8761C">
        <w:tc>
          <w:tcPr>
            <w:tcW w:w="9576" w:type="dxa"/>
            <w:shd w:val="clear" w:color="auto" w:fill="D9D9D9" w:themeFill="background1" w:themeFillShade="D9"/>
          </w:tcPr>
          <w:p w14:paraId="3EFDCEDA" w14:textId="77777777" w:rsidR="00D8761C" w:rsidRPr="001D32A6" w:rsidRDefault="00D8761C" w:rsidP="001D32A6">
            <w:pPr>
              <w:spacing w:before="0" w:after="0"/>
              <w:rPr>
                <w:rStyle w:val="CodeSnippet"/>
              </w:rPr>
            </w:pPr>
            <w:r w:rsidRPr="001D32A6">
              <w:rPr>
                <w:rStyle w:val="CodeSnippet"/>
              </w:rPr>
              <w:t>tosca_definitions_version: tosca_simple_yaml_1_0</w:t>
            </w:r>
          </w:p>
          <w:p w14:paraId="29F56886" w14:textId="77777777" w:rsidR="00D8761C" w:rsidRPr="001D32A6" w:rsidRDefault="00D8761C" w:rsidP="001D32A6">
            <w:pPr>
              <w:spacing w:before="0" w:after="0"/>
              <w:rPr>
                <w:rStyle w:val="CodeSnippet"/>
              </w:rPr>
            </w:pPr>
          </w:p>
          <w:p w14:paraId="46B7A2AA" w14:textId="77777777" w:rsidR="00D8761C" w:rsidRPr="001D32A6" w:rsidRDefault="00D8761C" w:rsidP="001D32A6">
            <w:pPr>
              <w:spacing w:before="0" w:after="0"/>
              <w:rPr>
                <w:rStyle w:val="CodeSnippet"/>
              </w:rPr>
            </w:pPr>
            <w:r w:rsidRPr="001D32A6">
              <w:rPr>
                <w:rStyle w:val="CodeSnippet"/>
              </w:rPr>
              <w:t>description: &gt;</w:t>
            </w:r>
          </w:p>
          <w:p w14:paraId="0DE82043" w14:textId="77777777" w:rsidR="00D8761C" w:rsidRPr="001D32A6" w:rsidRDefault="00D8761C" w:rsidP="001D32A6">
            <w:pPr>
              <w:spacing w:before="0" w:after="0"/>
              <w:rPr>
                <w:rStyle w:val="CodeSnippet"/>
              </w:rPr>
            </w:pPr>
            <w:r w:rsidRPr="001D32A6">
              <w:rPr>
                <w:rStyle w:val="CodeSnippet"/>
              </w:rPr>
              <w:t xml:space="preserve">  This TOSCA simple profile deploys nodejs, mongodb, elasticsearch, logstash and kibana each on a separate server with monitoring enabled for nodejs server where a sample nodejs application is running. The syslog and collectd are installed on a nodejs server.</w:t>
            </w:r>
          </w:p>
          <w:p w14:paraId="1D2A6F47" w14:textId="77777777" w:rsidR="00D8761C" w:rsidRPr="001D32A6" w:rsidRDefault="00D8761C" w:rsidP="001D32A6">
            <w:pPr>
              <w:spacing w:before="0" w:after="0"/>
              <w:rPr>
                <w:rStyle w:val="CodeSnippet"/>
              </w:rPr>
            </w:pPr>
          </w:p>
          <w:p w14:paraId="7FFBAE76" w14:textId="77777777" w:rsidR="00D8761C" w:rsidRPr="001D32A6" w:rsidRDefault="00D8761C" w:rsidP="001D32A6">
            <w:pPr>
              <w:spacing w:before="0" w:after="0"/>
              <w:rPr>
                <w:rStyle w:val="CodeSnippet"/>
              </w:rPr>
            </w:pPr>
            <w:r w:rsidRPr="001D32A6">
              <w:rPr>
                <w:rStyle w:val="CodeSnippet"/>
              </w:rPr>
              <w:t>imports:</w:t>
            </w:r>
          </w:p>
          <w:p w14:paraId="7560E37E" w14:textId="77777777" w:rsidR="00D8761C" w:rsidRPr="001D32A6" w:rsidRDefault="00D8761C" w:rsidP="001D32A6">
            <w:pPr>
              <w:spacing w:before="0" w:after="0"/>
              <w:rPr>
                <w:rStyle w:val="CodeSnippet"/>
              </w:rPr>
            </w:pPr>
            <w:r w:rsidRPr="001D32A6">
              <w:rPr>
                <w:rStyle w:val="CodeSnippet"/>
              </w:rPr>
              <w:t xml:space="preserve">  - paypalpizzastore_nodejs_app.yaml</w:t>
            </w:r>
          </w:p>
          <w:p w14:paraId="21045814" w14:textId="77777777" w:rsidR="00D8761C" w:rsidRPr="001D32A6" w:rsidRDefault="00D8761C" w:rsidP="001D32A6">
            <w:pPr>
              <w:spacing w:before="0" w:after="0"/>
              <w:rPr>
                <w:rStyle w:val="CodeSnippet"/>
              </w:rPr>
            </w:pPr>
            <w:r w:rsidRPr="001D32A6">
              <w:rPr>
                <w:rStyle w:val="CodeSnippet"/>
              </w:rPr>
              <w:t xml:space="preserve">  - elasticsearch.yaml</w:t>
            </w:r>
          </w:p>
          <w:p w14:paraId="3EB3C21F" w14:textId="77777777" w:rsidR="00D8761C" w:rsidRPr="001D32A6" w:rsidRDefault="00D8761C" w:rsidP="001D32A6">
            <w:pPr>
              <w:spacing w:before="0" w:after="0"/>
              <w:rPr>
                <w:rStyle w:val="CodeSnippet"/>
              </w:rPr>
            </w:pPr>
            <w:r w:rsidRPr="001D32A6">
              <w:rPr>
                <w:rStyle w:val="CodeSnippet"/>
              </w:rPr>
              <w:t xml:space="preserve">  - logstash.yaml</w:t>
            </w:r>
          </w:p>
          <w:p w14:paraId="112AE459" w14:textId="77777777" w:rsidR="00D8761C" w:rsidRPr="001D32A6" w:rsidRDefault="00D8761C" w:rsidP="001D32A6">
            <w:pPr>
              <w:spacing w:before="0" w:after="0"/>
              <w:rPr>
                <w:rStyle w:val="CodeSnippet"/>
              </w:rPr>
            </w:pPr>
            <w:r w:rsidRPr="001D32A6">
              <w:rPr>
                <w:rStyle w:val="CodeSnippet"/>
              </w:rPr>
              <w:t xml:space="preserve">  - kibana.yaml</w:t>
            </w:r>
          </w:p>
          <w:p w14:paraId="3586EFF1" w14:textId="77777777" w:rsidR="00D8761C" w:rsidRPr="001D32A6" w:rsidRDefault="00D8761C" w:rsidP="001D32A6">
            <w:pPr>
              <w:spacing w:before="0" w:after="0"/>
              <w:rPr>
                <w:rStyle w:val="CodeSnippet"/>
              </w:rPr>
            </w:pPr>
            <w:r w:rsidRPr="001D32A6">
              <w:rPr>
                <w:rStyle w:val="CodeSnippet"/>
              </w:rPr>
              <w:t xml:space="preserve">  - collectd.yaml</w:t>
            </w:r>
          </w:p>
          <w:p w14:paraId="14AFC094" w14:textId="77777777" w:rsidR="00D8761C" w:rsidRPr="001D32A6" w:rsidRDefault="00D8761C" w:rsidP="001D32A6">
            <w:pPr>
              <w:spacing w:before="0" w:after="0"/>
              <w:rPr>
                <w:rStyle w:val="CodeSnippet"/>
              </w:rPr>
            </w:pPr>
            <w:r w:rsidRPr="001D32A6">
              <w:rPr>
                <w:rStyle w:val="CodeSnippet"/>
              </w:rPr>
              <w:t xml:space="preserve">  - rsyslog.yaml</w:t>
            </w:r>
          </w:p>
          <w:p w14:paraId="357BA0F1" w14:textId="77777777" w:rsidR="00D8761C" w:rsidRPr="001D32A6" w:rsidRDefault="00D8761C" w:rsidP="001D32A6">
            <w:pPr>
              <w:spacing w:before="0" w:after="0"/>
              <w:rPr>
                <w:rStyle w:val="CodeSnippet"/>
              </w:rPr>
            </w:pPr>
          </w:p>
          <w:p w14:paraId="62DA19B6" w14:textId="77777777" w:rsidR="00D8761C" w:rsidRPr="001D32A6" w:rsidRDefault="00D8761C" w:rsidP="001D32A6">
            <w:pPr>
              <w:spacing w:before="0" w:after="0"/>
              <w:rPr>
                <w:rStyle w:val="CodeSnippet"/>
              </w:rPr>
            </w:pPr>
            <w:r w:rsidRPr="001D32A6">
              <w:rPr>
                <w:rStyle w:val="CodeSnippet"/>
              </w:rPr>
              <w:t>dsl_definitions:</w:t>
            </w:r>
          </w:p>
          <w:p w14:paraId="641944FD" w14:textId="77777777" w:rsidR="00D8761C" w:rsidRPr="001D32A6" w:rsidRDefault="00D8761C" w:rsidP="001D32A6">
            <w:pPr>
              <w:spacing w:before="0" w:after="0"/>
              <w:rPr>
                <w:rStyle w:val="CodeSnippet"/>
              </w:rPr>
            </w:pPr>
            <w:r w:rsidRPr="001D32A6">
              <w:rPr>
                <w:rStyle w:val="CodeSnippet"/>
              </w:rPr>
              <w:t xml:space="preserve">    host_capabilities: &amp;host_capabilities</w:t>
            </w:r>
          </w:p>
          <w:p w14:paraId="38789100" w14:textId="77777777" w:rsidR="00D8761C" w:rsidRPr="001D32A6" w:rsidRDefault="00D8761C" w:rsidP="001D32A6">
            <w:pPr>
              <w:spacing w:before="0" w:after="0"/>
              <w:rPr>
                <w:rStyle w:val="CodeSnippet"/>
              </w:rPr>
            </w:pPr>
            <w:r w:rsidRPr="001D32A6">
              <w:rPr>
                <w:rStyle w:val="CodeSnippet"/>
              </w:rPr>
              <w:t xml:space="preserve">      # container properties (flavor)</w:t>
            </w:r>
          </w:p>
          <w:p w14:paraId="045F86D8" w14:textId="77777777" w:rsidR="00D8761C" w:rsidRPr="001D32A6" w:rsidRDefault="00D8761C" w:rsidP="001D32A6">
            <w:pPr>
              <w:spacing w:before="0" w:after="0"/>
              <w:rPr>
                <w:rStyle w:val="CodeSnippet"/>
              </w:rPr>
            </w:pPr>
            <w:r w:rsidRPr="001D32A6">
              <w:rPr>
                <w:rStyle w:val="CodeSnippet"/>
              </w:rPr>
              <w:t xml:space="preserve">      disk_size: 10 GB</w:t>
            </w:r>
          </w:p>
          <w:p w14:paraId="5FC4B7C7" w14:textId="77777777" w:rsidR="00D8761C" w:rsidRPr="001D32A6" w:rsidRDefault="00D8761C" w:rsidP="001D32A6">
            <w:pPr>
              <w:spacing w:before="0" w:after="0"/>
              <w:rPr>
                <w:rStyle w:val="CodeSnippet"/>
              </w:rPr>
            </w:pPr>
            <w:r w:rsidRPr="001D32A6">
              <w:rPr>
                <w:rStyle w:val="CodeSnippet"/>
              </w:rPr>
              <w:t xml:space="preserve">      num_cpus: { get_input: my_cpus }</w:t>
            </w:r>
          </w:p>
          <w:p w14:paraId="18CB26AF" w14:textId="77777777" w:rsidR="00D8761C" w:rsidRPr="001D32A6" w:rsidRDefault="00D8761C" w:rsidP="001D32A6">
            <w:pPr>
              <w:spacing w:before="0" w:after="0"/>
              <w:rPr>
                <w:rStyle w:val="CodeSnippet"/>
              </w:rPr>
            </w:pPr>
            <w:r w:rsidRPr="001D32A6">
              <w:rPr>
                <w:rStyle w:val="CodeSnippet"/>
              </w:rPr>
              <w:t xml:space="preserve">      mem_size: 4096 MB</w:t>
            </w:r>
          </w:p>
          <w:p w14:paraId="4497D5CD" w14:textId="77777777" w:rsidR="00D8761C" w:rsidRPr="001D32A6" w:rsidRDefault="00D8761C" w:rsidP="001D32A6">
            <w:pPr>
              <w:spacing w:before="0" w:after="0"/>
              <w:rPr>
                <w:rStyle w:val="CodeSnippet"/>
              </w:rPr>
            </w:pPr>
            <w:r w:rsidRPr="001D32A6">
              <w:rPr>
                <w:rStyle w:val="CodeSnippet"/>
              </w:rPr>
              <w:t xml:space="preserve">    os_capabilities: &amp;os_capabilities</w:t>
            </w:r>
          </w:p>
          <w:p w14:paraId="0FF1E53A" w14:textId="77777777" w:rsidR="00D8761C" w:rsidRPr="001D32A6" w:rsidRDefault="00D8761C" w:rsidP="001D32A6">
            <w:pPr>
              <w:spacing w:before="0" w:after="0"/>
              <w:rPr>
                <w:rStyle w:val="CodeSnippet"/>
              </w:rPr>
            </w:pPr>
            <w:r w:rsidRPr="001D32A6">
              <w:rPr>
                <w:rStyle w:val="CodeSnippet"/>
              </w:rPr>
              <w:lastRenderedPageBreak/>
              <w:t xml:space="preserve">      architecture: x86_64</w:t>
            </w:r>
          </w:p>
          <w:p w14:paraId="4DF3AE0C" w14:textId="77777777" w:rsidR="00D8761C" w:rsidRPr="001D32A6" w:rsidRDefault="00D8761C" w:rsidP="001D32A6">
            <w:pPr>
              <w:spacing w:before="0" w:after="0"/>
              <w:rPr>
                <w:rStyle w:val="CodeSnippet"/>
              </w:rPr>
            </w:pPr>
            <w:r w:rsidRPr="001D32A6">
              <w:rPr>
                <w:rStyle w:val="CodeSnippet"/>
              </w:rPr>
              <w:t xml:space="preserve">      type: Linux</w:t>
            </w:r>
          </w:p>
          <w:p w14:paraId="1868E33F" w14:textId="77777777" w:rsidR="00D8761C" w:rsidRPr="001D32A6" w:rsidRDefault="00D8761C" w:rsidP="001D32A6">
            <w:pPr>
              <w:spacing w:before="0" w:after="0"/>
              <w:rPr>
                <w:rStyle w:val="CodeSnippet"/>
              </w:rPr>
            </w:pPr>
            <w:r w:rsidRPr="001D32A6">
              <w:rPr>
                <w:rStyle w:val="CodeSnippet"/>
              </w:rPr>
              <w:t xml:space="preserve">      distribution: Ubuntu</w:t>
            </w:r>
          </w:p>
          <w:p w14:paraId="0AE2960C" w14:textId="77777777" w:rsidR="00D8761C" w:rsidRPr="001D32A6" w:rsidRDefault="00D8761C" w:rsidP="001D32A6">
            <w:pPr>
              <w:spacing w:before="0" w:after="0"/>
              <w:rPr>
                <w:rStyle w:val="CodeSnippet"/>
              </w:rPr>
            </w:pPr>
            <w:r w:rsidRPr="001D32A6">
              <w:rPr>
                <w:rStyle w:val="CodeSnippet"/>
              </w:rPr>
              <w:t xml:space="preserve">      version: 14.04</w:t>
            </w:r>
          </w:p>
          <w:p w14:paraId="31A2F9A4" w14:textId="77777777" w:rsidR="00D8761C" w:rsidRPr="001D32A6" w:rsidRDefault="00D8761C" w:rsidP="001D32A6">
            <w:pPr>
              <w:spacing w:before="0" w:after="0"/>
              <w:rPr>
                <w:rStyle w:val="CodeSnippet"/>
              </w:rPr>
            </w:pPr>
          </w:p>
          <w:p w14:paraId="544FD3A8" w14:textId="77777777" w:rsidR="00D8761C" w:rsidRPr="001D32A6" w:rsidRDefault="00D8761C" w:rsidP="001D32A6">
            <w:pPr>
              <w:spacing w:before="0" w:after="0"/>
              <w:rPr>
                <w:rStyle w:val="CodeSnippet"/>
              </w:rPr>
            </w:pPr>
            <w:r w:rsidRPr="001D32A6">
              <w:rPr>
                <w:rStyle w:val="CodeSnippet"/>
              </w:rPr>
              <w:t>topology_template:</w:t>
            </w:r>
          </w:p>
          <w:p w14:paraId="1577AE06" w14:textId="77777777" w:rsidR="00D8761C" w:rsidRPr="001D32A6" w:rsidRDefault="00D8761C" w:rsidP="001D32A6">
            <w:pPr>
              <w:spacing w:before="0" w:after="0"/>
              <w:rPr>
                <w:rStyle w:val="CodeSnippet"/>
              </w:rPr>
            </w:pPr>
            <w:r w:rsidRPr="001D32A6">
              <w:rPr>
                <w:rStyle w:val="CodeSnippet"/>
              </w:rPr>
              <w:t xml:space="preserve">  inputs:</w:t>
            </w:r>
          </w:p>
          <w:p w14:paraId="2B5BD56D" w14:textId="77777777" w:rsidR="00D8761C" w:rsidRPr="001D32A6" w:rsidRDefault="00D8761C" w:rsidP="001D32A6">
            <w:pPr>
              <w:spacing w:before="0" w:after="0"/>
              <w:rPr>
                <w:rStyle w:val="CodeSnippet"/>
              </w:rPr>
            </w:pPr>
            <w:r w:rsidRPr="001D32A6">
              <w:rPr>
                <w:rStyle w:val="CodeSnippet"/>
              </w:rPr>
              <w:t xml:space="preserve">    my_cpus:</w:t>
            </w:r>
          </w:p>
          <w:p w14:paraId="7D1787BE" w14:textId="77777777" w:rsidR="00D8761C" w:rsidRPr="001D32A6" w:rsidRDefault="00D8761C" w:rsidP="001D32A6">
            <w:pPr>
              <w:spacing w:before="0" w:after="0"/>
              <w:rPr>
                <w:rStyle w:val="CodeSnippet"/>
              </w:rPr>
            </w:pPr>
            <w:r w:rsidRPr="001D32A6">
              <w:rPr>
                <w:rStyle w:val="CodeSnippet"/>
              </w:rPr>
              <w:t xml:space="preserve">      type: integer</w:t>
            </w:r>
          </w:p>
          <w:p w14:paraId="0ABF795D" w14:textId="77777777" w:rsidR="00D8761C" w:rsidRPr="001D32A6" w:rsidRDefault="00D8761C" w:rsidP="001D32A6">
            <w:pPr>
              <w:spacing w:before="0" w:after="0"/>
              <w:rPr>
                <w:rStyle w:val="CodeSnippet"/>
              </w:rPr>
            </w:pPr>
            <w:r w:rsidRPr="001D32A6">
              <w:rPr>
                <w:rStyle w:val="CodeSnippet"/>
              </w:rPr>
              <w:t xml:space="preserve">      description: Number of CPUs for the server.</w:t>
            </w:r>
          </w:p>
          <w:p w14:paraId="6E9FA9A4" w14:textId="77777777" w:rsidR="00D8761C" w:rsidRPr="001D32A6" w:rsidRDefault="00D8761C" w:rsidP="001D32A6">
            <w:pPr>
              <w:spacing w:before="0" w:after="0"/>
              <w:rPr>
                <w:rStyle w:val="CodeSnippet"/>
              </w:rPr>
            </w:pPr>
            <w:r w:rsidRPr="001D32A6">
              <w:rPr>
                <w:rStyle w:val="CodeSnippet"/>
              </w:rPr>
              <w:t xml:space="preserve">      constraints:</w:t>
            </w:r>
          </w:p>
          <w:p w14:paraId="7E3BF601" w14:textId="77777777" w:rsidR="00D8761C" w:rsidRPr="001D32A6" w:rsidRDefault="00D8761C" w:rsidP="001D32A6">
            <w:pPr>
              <w:spacing w:before="0" w:after="0"/>
              <w:rPr>
                <w:rStyle w:val="CodeSnippet"/>
              </w:rPr>
            </w:pPr>
            <w:r w:rsidRPr="001D32A6">
              <w:rPr>
                <w:rStyle w:val="CodeSnippet"/>
              </w:rPr>
              <w:t xml:space="preserve">        - valid_values: [ 1, 2, 4, 8 ]</w:t>
            </w:r>
          </w:p>
          <w:p w14:paraId="5D598743" w14:textId="77777777" w:rsidR="00D8761C" w:rsidRPr="001D32A6" w:rsidRDefault="00D8761C" w:rsidP="001D32A6">
            <w:pPr>
              <w:spacing w:before="0" w:after="0"/>
              <w:rPr>
                <w:rStyle w:val="CodeSnippet"/>
              </w:rPr>
            </w:pPr>
            <w:r w:rsidRPr="001D32A6">
              <w:rPr>
                <w:rStyle w:val="CodeSnippet"/>
              </w:rPr>
              <w:t xml:space="preserve">    github_url:</w:t>
            </w:r>
          </w:p>
          <w:p w14:paraId="4EA6FBC4" w14:textId="77777777" w:rsidR="00D8761C" w:rsidRPr="001D32A6" w:rsidRDefault="00D8761C" w:rsidP="001D32A6">
            <w:pPr>
              <w:spacing w:before="0" w:after="0"/>
              <w:rPr>
                <w:rStyle w:val="CodeSnippet"/>
              </w:rPr>
            </w:pPr>
            <w:r w:rsidRPr="001D32A6">
              <w:rPr>
                <w:rStyle w:val="CodeSnippet"/>
              </w:rPr>
              <w:t xml:space="preserve">       type: string</w:t>
            </w:r>
          </w:p>
          <w:p w14:paraId="771573A7" w14:textId="77777777" w:rsidR="00D8761C" w:rsidRPr="001D32A6" w:rsidRDefault="00D8761C" w:rsidP="001D32A6">
            <w:pPr>
              <w:spacing w:before="0" w:after="0"/>
              <w:rPr>
                <w:rStyle w:val="CodeSnippet"/>
              </w:rPr>
            </w:pPr>
            <w:r w:rsidRPr="001D32A6">
              <w:rPr>
                <w:rStyle w:val="CodeSnippet"/>
              </w:rPr>
              <w:t xml:space="preserve">       description: The URL to download nodejs.</w:t>
            </w:r>
          </w:p>
          <w:p w14:paraId="0D02CBA0" w14:textId="77777777" w:rsidR="00D8761C" w:rsidRPr="001D32A6" w:rsidRDefault="00D8761C" w:rsidP="001D32A6">
            <w:pPr>
              <w:spacing w:before="0" w:after="0"/>
              <w:rPr>
                <w:rStyle w:val="CodeSnippet"/>
              </w:rPr>
            </w:pPr>
            <w:r w:rsidRPr="001D32A6">
              <w:rPr>
                <w:rStyle w:val="CodeSnippet"/>
              </w:rPr>
              <w:t xml:space="preserve">       default: https://github.com/sample.git</w:t>
            </w:r>
          </w:p>
          <w:p w14:paraId="3F4A79A3" w14:textId="77777777" w:rsidR="00D8761C" w:rsidRPr="001D32A6" w:rsidRDefault="00D8761C" w:rsidP="001D32A6">
            <w:pPr>
              <w:spacing w:before="0" w:after="0"/>
              <w:rPr>
                <w:rStyle w:val="CodeSnippet"/>
              </w:rPr>
            </w:pPr>
            <w:r w:rsidRPr="001D32A6">
              <w:rPr>
                <w:rStyle w:val="CodeSnippet"/>
              </w:rPr>
              <w:t xml:space="preserve">  </w:t>
            </w:r>
          </w:p>
          <w:p w14:paraId="27294B1E" w14:textId="77777777" w:rsidR="00D8761C" w:rsidRPr="001D32A6" w:rsidRDefault="00D8761C" w:rsidP="001D32A6">
            <w:pPr>
              <w:spacing w:before="0" w:after="0"/>
              <w:rPr>
                <w:rStyle w:val="CodeSnippet"/>
              </w:rPr>
            </w:pPr>
            <w:r w:rsidRPr="001D32A6">
              <w:rPr>
                <w:rStyle w:val="CodeSnippet"/>
              </w:rPr>
              <w:t xml:space="preserve">  node_templates:</w:t>
            </w:r>
          </w:p>
          <w:p w14:paraId="76337CC3" w14:textId="77777777" w:rsidR="00D8761C" w:rsidRPr="001D32A6" w:rsidRDefault="00D8761C" w:rsidP="001D32A6">
            <w:pPr>
              <w:spacing w:before="0" w:after="0"/>
              <w:rPr>
                <w:rStyle w:val="CodeSnippet"/>
              </w:rPr>
            </w:pPr>
            <w:r w:rsidRPr="001D32A6">
              <w:rPr>
                <w:rStyle w:val="CodeSnippet"/>
              </w:rPr>
              <w:t xml:space="preserve">    paypal_pizzastore:</w:t>
            </w:r>
          </w:p>
          <w:p w14:paraId="30462DE4" w14:textId="77777777" w:rsidR="00D8761C" w:rsidRPr="001D32A6" w:rsidRDefault="00D8761C" w:rsidP="001D32A6">
            <w:pPr>
              <w:spacing w:before="0" w:after="0"/>
              <w:rPr>
                <w:rStyle w:val="CodeSnippet"/>
              </w:rPr>
            </w:pPr>
            <w:r w:rsidRPr="001D32A6">
              <w:rPr>
                <w:rStyle w:val="CodeSnippet"/>
              </w:rPr>
              <w:t xml:space="preserve">      type: tosca.nodes.WebApplication.PayPalPizzaStore</w:t>
            </w:r>
          </w:p>
          <w:p w14:paraId="0F5B50C8" w14:textId="77777777" w:rsidR="00D8761C" w:rsidRPr="001D32A6" w:rsidRDefault="00D8761C" w:rsidP="001D32A6">
            <w:pPr>
              <w:spacing w:before="0" w:after="0"/>
              <w:rPr>
                <w:rStyle w:val="CodeSnippet"/>
              </w:rPr>
            </w:pPr>
            <w:r w:rsidRPr="001D32A6">
              <w:rPr>
                <w:rStyle w:val="CodeSnippet"/>
              </w:rPr>
              <w:t xml:space="preserve">      properties:</w:t>
            </w:r>
          </w:p>
          <w:p w14:paraId="3D36D10A" w14:textId="77777777" w:rsidR="00D8761C" w:rsidRPr="001D32A6" w:rsidRDefault="00D8761C" w:rsidP="001D32A6">
            <w:pPr>
              <w:spacing w:before="0" w:after="0"/>
              <w:rPr>
                <w:rStyle w:val="CodeSnippet"/>
              </w:rPr>
            </w:pPr>
            <w:r w:rsidRPr="001D32A6">
              <w:rPr>
                <w:rStyle w:val="CodeSnippet"/>
              </w:rPr>
              <w:t xml:space="preserve">          github_url: { get_input: github_url }</w:t>
            </w:r>
          </w:p>
          <w:p w14:paraId="7AFE31F0" w14:textId="77777777" w:rsidR="00D8761C" w:rsidRPr="001D32A6" w:rsidRDefault="00D8761C" w:rsidP="001D32A6">
            <w:pPr>
              <w:spacing w:before="0" w:after="0"/>
              <w:rPr>
                <w:rStyle w:val="CodeSnippet"/>
              </w:rPr>
            </w:pPr>
            <w:r w:rsidRPr="001D32A6">
              <w:rPr>
                <w:rStyle w:val="CodeSnippet"/>
              </w:rPr>
              <w:t xml:space="preserve">      requirements:</w:t>
            </w:r>
          </w:p>
          <w:p w14:paraId="04CEC511" w14:textId="77777777" w:rsidR="00D8761C" w:rsidRPr="001D32A6" w:rsidRDefault="00D8761C" w:rsidP="001D32A6">
            <w:pPr>
              <w:spacing w:before="0" w:after="0"/>
              <w:rPr>
                <w:rStyle w:val="CodeSnippet"/>
              </w:rPr>
            </w:pPr>
            <w:r w:rsidRPr="001D32A6">
              <w:rPr>
                <w:rStyle w:val="CodeSnippet"/>
              </w:rPr>
              <w:t xml:space="preserve">        - host: nodejs</w:t>
            </w:r>
          </w:p>
          <w:p w14:paraId="0B6AE0D7" w14:textId="77777777" w:rsidR="00D8761C" w:rsidRPr="001D32A6" w:rsidRDefault="00D8761C" w:rsidP="001D32A6">
            <w:pPr>
              <w:spacing w:before="0" w:after="0"/>
              <w:rPr>
                <w:rStyle w:val="CodeSnippet"/>
              </w:rPr>
            </w:pPr>
            <w:r w:rsidRPr="001D32A6">
              <w:rPr>
                <w:rStyle w:val="CodeSnippet"/>
              </w:rPr>
              <w:t xml:space="preserve">        - database_connection: mongo_db</w:t>
            </w:r>
          </w:p>
          <w:p w14:paraId="1E404C68" w14:textId="77777777" w:rsidR="00D8761C" w:rsidRPr="001D32A6" w:rsidRDefault="00D8761C" w:rsidP="001D32A6">
            <w:pPr>
              <w:spacing w:before="0" w:after="0"/>
              <w:rPr>
                <w:rStyle w:val="CodeSnippet"/>
              </w:rPr>
            </w:pPr>
            <w:r w:rsidRPr="001D32A6">
              <w:rPr>
                <w:rStyle w:val="CodeSnippet"/>
              </w:rPr>
              <w:t xml:space="preserve">      interfaces:</w:t>
            </w:r>
          </w:p>
          <w:p w14:paraId="23C00361" w14:textId="77777777" w:rsidR="00D8761C" w:rsidRPr="001D32A6" w:rsidRDefault="00D8761C" w:rsidP="001D32A6">
            <w:pPr>
              <w:spacing w:before="0" w:after="0"/>
              <w:rPr>
                <w:rStyle w:val="CodeSnippet"/>
              </w:rPr>
            </w:pPr>
            <w:r w:rsidRPr="001D32A6">
              <w:rPr>
                <w:rStyle w:val="CodeSnippet"/>
              </w:rPr>
              <w:t xml:space="preserve">        Standard:</w:t>
            </w:r>
          </w:p>
          <w:p w14:paraId="184E72AA" w14:textId="77777777" w:rsidR="00D8761C" w:rsidRPr="001D32A6" w:rsidRDefault="00D8761C" w:rsidP="001D32A6">
            <w:pPr>
              <w:spacing w:before="0" w:after="0"/>
              <w:rPr>
                <w:rStyle w:val="CodeSnippet"/>
              </w:rPr>
            </w:pPr>
            <w:r w:rsidRPr="001D32A6">
              <w:rPr>
                <w:rStyle w:val="CodeSnippet"/>
              </w:rPr>
              <w:t xml:space="preserve">           configure:</w:t>
            </w:r>
          </w:p>
          <w:p w14:paraId="14918FBE" w14:textId="77777777" w:rsidR="00D8761C" w:rsidRPr="001D32A6" w:rsidRDefault="00D8761C" w:rsidP="001D32A6">
            <w:pPr>
              <w:spacing w:before="0" w:after="0"/>
              <w:rPr>
                <w:rStyle w:val="CodeSnippet"/>
              </w:rPr>
            </w:pPr>
            <w:r w:rsidRPr="001D32A6">
              <w:rPr>
                <w:rStyle w:val="CodeSnippet"/>
              </w:rPr>
              <w:t xml:space="preserve">             implementation: scripts/nodejs/configure.sh</w:t>
            </w:r>
          </w:p>
          <w:p w14:paraId="2F443767" w14:textId="77777777" w:rsidR="00D8761C" w:rsidRPr="001D32A6" w:rsidRDefault="00D8761C" w:rsidP="001D32A6">
            <w:pPr>
              <w:spacing w:before="0" w:after="0"/>
              <w:rPr>
                <w:rStyle w:val="CodeSnippet"/>
              </w:rPr>
            </w:pPr>
            <w:r w:rsidRPr="001D32A6">
              <w:rPr>
                <w:rStyle w:val="CodeSnippet"/>
              </w:rPr>
              <w:t xml:space="preserve">             inputs:</w:t>
            </w:r>
          </w:p>
          <w:p w14:paraId="670E39EA" w14:textId="77777777" w:rsidR="00D8761C" w:rsidRPr="001D32A6" w:rsidRDefault="00D8761C" w:rsidP="001D32A6">
            <w:pPr>
              <w:spacing w:before="0" w:after="0"/>
              <w:rPr>
                <w:rStyle w:val="CodeSnippet"/>
              </w:rPr>
            </w:pPr>
            <w:r w:rsidRPr="001D32A6">
              <w:rPr>
                <w:rStyle w:val="CodeSnippet"/>
              </w:rPr>
              <w:t xml:space="preserve">               github_url: { get_property: [ SELF, github_url ] }</w:t>
            </w:r>
          </w:p>
          <w:p w14:paraId="27D0BB7F" w14:textId="77777777" w:rsidR="00D8761C" w:rsidRPr="001D32A6" w:rsidRDefault="00D8761C" w:rsidP="001D32A6">
            <w:pPr>
              <w:spacing w:before="0" w:after="0"/>
              <w:rPr>
                <w:rStyle w:val="CodeSnippet"/>
              </w:rPr>
            </w:pPr>
            <w:r w:rsidRPr="001D32A6">
              <w:rPr>
                <w:rStyle w:val="CodeSnippet"/>
              </w:rPr>
              <w:t xml:space="preserve">               mongodb_ip: { get_attribute: [mongo_server, private_address] }</w:t>
            </w:r>
          </w:p>
          <w:p w14:paraId="0DB5C9C9" w14:textId="77777777" w:rsidR="00D8761C" w:rsidRPr="001D32A6" w:rsidRDefault="00D8761C" w:rsidP="001D32A6">
            <w:pPr>
              <w:spacing w:before="0" w:after="0"/>
              <w:rPr>
                <w:rStyle w:val="CodeSnippet"/>
              </w:rPr>
            </w:pPr>
            <w:r w:rsidRPr="001D32A6">
              <w:rPr>
                <w:rStyle w:val="CodeSnippet"/>
              </w:rPr>
              <w:t xml:space="preserve">           start: scripts/nodejs/start.sh</w:t>
            </w:r>
          </w:p>
          <w:p w14:paraId="120AE4E9" w14:textId="77777777" w:rsidR="00D8761C" w:rsidRPr="001D32A6" w:rsidRDefault="00D8761C" w:rsidP="001D32A6">
            <w:pPr>
              <w:spacing w:before="0" w:after="0"/>
              <w:rPr>
                <w:rStyle w:val="CodeSnippet"/>
              </w:rPr>
            </w:pPr>
            <w:r w:rsidRPr="001D32A6">
              <w:rPr>
                <w:rStyle w:val="CodeSnippet"/>
              </w:rPr>
              <w:t xml:space="preserve">  </w:t>
            </w:r>
          </w:p>
          <w:p w14:paraId="46FC7DA9" w14:textId="77777777" w:rsidR="00D8761C" w:rsidRPr="001D32A6" w:rsidRDefault="00D8761C" w:rsidP="001D32A6">
            <w:pPr>
              <w:spacing w:before="0" w:after="0"/>
              <w:rPr>
                <w:rStyle w:val="CodeSnippet"/>
              </w:rPr>
            </w:pPr>
            <w:r w:rsidRPr="001D32A6">
              <w:rPr>
                <w:rStyle w:val="CodeSnippet"/>
              </w:rPr>
              <w:t xml:space="preserve">    nodejs:</w:t>
            </w:r>
          </w:p>
          <w:p w14:paraId="5F6D8D04" w14:textId="77777777" w:rsidR="00D8761C" w:rsidRPr="001D32A6" w:rsidRDefault="00D8761C" w:rsidP="001D32A6">
            <w:pPr>
              <w:spacing w:before="0" w:after="0"/>
              <w:rPr>
                <w:rStyle w:val="CodeSnippet"/>
              </w:rPr>
            </w:pPr>
            <w:r w:rsidRPr="001D32A6">
              <w:rPr>
                <w:rStyle w:val="CodeSnippet"/>
              </w:rPr>
              <w:t xml:space="preserve">      type: tosca.nodes.WebServer.Nodejs</w:t>
            </w:r>
          </w:p>
          <w:p w14:paraId="08C7BD61" w14:textId="77777777" w:rsidR="00D8761C" w:rsidRPr="001D32A6" w:rsidRDefault="00D8761C" w:rsidP="001D32A6">
            <w:pPr>
              <w:spacing w:before="0" w:after="0"/>
              <w:rPr>
                <w:rStyle w:val="CodeSnippet"/>
              </w:rPr>
            </w:pPr>
            <w:r w:rsidRPr="001D32A6">
              <w:rPr>
                <w:rStyle w:val="CodeSnippet"/>
              </w:rPr>
              <w:t xml:space="preserve">      requirements:</w:t>
            </w:r>
          </w:p>
          <w:p w14:paraId="71B8ED6E" w14:textId="77777777" w:rsidR="00D8761C" w:rsidRPr="001D32A6" w:rsidRDefault="00D8761C" w:rsidP="001D32A6">
            <w:pPr>
              <w:spacing w:before="0" w:after="0"/>
              <w:rPr>
                <w:rStyle w:val="CodeSnippet"/>
              </w:rPr>
            </w:pPr>
            <w:r w:rsidRPr="001D32A6">
              <w:rPr>
                <w:rStyle w:val="CodeSnippet"/>
              </w:rPr>
              <w:t xml:space="preserve">        - host: app_server</w:t>
            </w:r>
          </w:p>
          <w:p w14:paraId="5E7981D5" w14:textId="77777777" w:rsidR="00D8761C" w:rsidRPr="001D32A6" w:rsidRDefault="00D8761C" w:rsidP="001D32A6">
            <w:pPr>
              <w:spacing w:before="0" w:after="0"/>
              <w:rPr>
                <w:rStyle w:val="CodeSnippet"/>
              </w:rPr>
            </w:pPr>
            <w:r w:rsidRPr="001D32A6">
              <w:rPr>
                <w:rStyle w:val="CodeSnippet"/>
              </w:rPr>
              <w:t xml:space="preserve">      interfaces:</w:t>
            </w:r>
          </w:p>
          <w:p w14:paraId="76769F5E" w14:textId="77777777" w:rsidR="00D8761C" w:rsidRPr="001D32A6" w:rsidRDefault="00D8761C" w:rsidP="001D32A6">
            <w:pPr>
              <w:spacing w:before="0" w:after="0"/>
              <w:rPr>
                <w:rStyle w:val="CodeSnippet"/>
              </w:rPr>
            </w:pPr>
            <w:r w:rsidRPr="001D32A6">
              <w:rPr>
                <w:rStyle w:val="CodeSnippet"/>
              </w:rPr>
              <w:t xml:space="preserve">        Standard:</w:t>
            </w:r>
          </w:p>
          <w:p w14:paraId="3FCCD4EE" w14:textId="77777777" w:rsidR="00D8761C" w:rsidRPr="001D32A6" w:rsidRDefault="00D8761C" w:rsidP="001D32A6">
            <w:pPr>
              <w:spacing w:before="0" w:after="0"/>
              <w:rPr>
                <w:rStyle w:val="CodeSnippet"/>
              </w:rPr>
            </w:pPr>
            <w:r w:rsidRPr="001D32A6">
              <w:rPr>
                <w:rStyle w:val="CodeSnippet"/>
              </w:rPr>
              <w:t xml:space="preserve">          create: scripts/nodejs/create.sh</w:t>
            </w:r>
          </w:p>
          <w:p w14:paraId="30118B00" w14:textId="77777777" w:rsidR="00D8761C" w:rsidRPr="001D32A6" w:rsidRDefault="00D8761C" w:rsidP="001D32A6">
            <w:pPr>
              <w:spacing w:before="0" w:after="0"/>
              <w:rPr>
                <w:rStyle w:val="CodeSnippet"/>
              </w:rPr>
            </w:pPr>
          </w:p>
          <w:p w14:paraId="2C0E3EFE" w14:textId="77777777" w:rsidR="00D8761C" w:rsidRPr="001D32A6" w:rsidRDefault="00D8761C" w:rsidP="001D32A6">
            <w:pPr>
              <w:spacing w:before="0" w:after="0"/>
              <w:rPr>
                <w:rStyle w:val="CodeSnippet"/>
              </w:rPr>
            </w:pPr>
            <w:r w:rsidRPr="001D32A6">
              <w:rPr>
                <w:rStyle w:val="CodeSnippet"/>
              </w:rPr>
              <w:t xml:space="preserve">    mongo_db:</w:t>
            </w:r>
          </w:p>
          <w:p w14:paraId="39934E65" w14:textId="77777777" w:rsidR="00D8761C" w:rsidRPr="001D32A6" w:rsidRDefault="00D8761C" w:rsidP="001D32A6">
            <w:pPr>
              <w:spacing w:before="0" w:after="0"/>
              <w:rPr>
                <w:rStyle w:val="CodeSnippet"/>
              </w:rPr>
            </w:pPr>
            <w:r w:rsidRPr="001D32A6">
              <w:rPr>
                <w:rStyle w:val="CodeSnippet"/>
              </w:rPr>
              <w:t xml:space="preserve">      type: tosca.nodes.Database</w:t>
            </w:r>
          </w:p>
          <w:p w14:paraId="63335467" w14:textId="77777777" w:rsidR="00D8761C" w:rsidRPr="001D32A6" w:rsidRDefault="00D8761C" w:rsidP="001D32A6">
            <w:pPr>
              <w:spacing w:before="0" w:after="0"/>
              <w:rPr>
                <w:rStyle w:val="CodeSnippet"/>
              </w:rPr>
            </w:pPr>
            <w:r w:rsidRPr="001D32A6">
              <w:rPr>
                <w:rStyle w:val="CodeSnippet"/>
              </w:rPr>
              <w:t xml:space="preserve">      requirements:</w:t>
            </w:r>
          </w:p>
          <w:p w14:paraId="4339D9D8" w14:textId="77777777" w:rsidR="00D8761C" w:rsidRPr="001D32A6" w:rsidRDefault="00D8761C" w:rsidP="001D32A6">
            <w:pPr>
              <w:spacing w:before="0" w:after="0"/>
              <w:rPr>
                <w:rStyle w:val="CodeSnippet"/>
              </w:rPr>
            </w:pPr>
            <w:r w:rsidRPr="001D32A6">
              <w:rPr>
                <w:rStyle w:val="CodeSnippet"/>
              </w:rPr>
              <w:t xml:space="preserve">        - host: mongo_dbms</w:t>
            </w:r>
          </w:p>
          <w:p w14:paraId="1D6718ED" w14:textId="77777777" w:rsidR="00D8761C" w:rsidRPr="001D32A6" w:rsidRDefault="00D8761C" w:rsidP="001D32A6">
            <w:pPr>
              <w:spacing w:before="0" w:after="0"/>
              <w:rPr>
                <w:rStyle w:val="CodeSnippet"/>
              </w:rPr>
            </w:pPr>
            <w:r w:rsidRPr="001D32A6">
              <w:rPr>
                <w:rStyle w:val="CodeSnippet"/>
              </w:rPr>
              <w:t xml:space="preserve">      interfaces:</w:t>
            </w:r>
          </w:p>
          <w:p w14:paraId="1733ED54" w14:textId="77777777" w:rsidR="00D8761C" w:rsidRPr="001D32A6" w:rsidRDefault="00D8761C" w:rsidP="001D32A6">
            <w:pPr>
              <w:spacing w:before="0" w:after="0"/>
              <w:rPr>
                <w:rStyle w:val="CodeSnippet"/>
              </w:rPr>
            </w:pPr>
            <w:r w:rsidRPr="001D32A6">
              <w:rPr>
                <w:rStyle w:val="CodeSnippet"/>
              </w:rPr>
              <w:t xml:space="preserve">        Standard:</w:t>
            </w:r>
          </w:p>
          <w:p w14:paraId="3E246FF4" w14:textId="77777777" w:rsidR="00D8761C" w:rsidRPr="001D32A6" w:rsidRDefault="00D8761C" w:rsidP="001D32A6">
            <w:pPr>
              <w:spacing w:before="0" w:after="0"/>
              <w:rPr>
                <w:rStyle w:val="CodeSnippet"/>
              </w:rPr>
            </w:pPr>
            <w:r w:rsidRPr="001D32A6">
              <w:rPr>
                <w:rStyle w:val="CodeSnippet"/>
              </w:rPr>
              <w:t xml:space="preserve">         create: create_database.sh</w:t>
            </w:r>
          </w:p>
          <w:p w14:paraId="16E7C593" w14:textId="77777777" w:rsidR="00D8761C" w:rsidRPr="001D32A6" w:rsidRDefault="00D8761C" w:rsidP="001D32A6">
            <w:pPr>
              <w:spacing w:before="0" w:after="0"/>
              <w:rPr>
                <w:rStyle w:val="CodeSnippet"/>
              </w:rPr>
            </w:pPr>
          </w:p>
          <w:p w14:paraId="54935B63" w14:textId="77777777" w:rsidR="00D8761C" w:rsidRPr="001D32A6" w:rsidRDefault="00D8761C" w:rsidP="001D32A6">
            <w:pPr>
              <w:spacing w:before="0" w:after="0"/>
              <w:rPr>
                <w:rStyle w:val="CodeSnippet"/>
              </w:rPr>
            </w:pPr>
            <w:r w:rsidRPr="001D32A6">
              <w:rPr>
                <w:rStyle w:val="CodeSnippet"/>
              </w:rPr>
              <w:t xml:space="preserve">    mongo_dbms:</w:t>
            </w:r>
          </w:p>
          <w:p w14:paraId="3425CDA4" w14:textId="77777777" w:rsidR="00D8761C" w:rsidRPr="001D32A6" w:rsidRDefault="00D8761C" w:rsidP="001D32A6">
            <w:pPr>
              <w:spacing w:before="0" w:after="0"/>
              <w:rPr>
                <w:rStyle w:val="CodeSnippet"/>
              </w:rPr>
            </w:pPr>
            <w:r w:rsidRPr="001D32A6">
              <w:rPr>
                <w:rStyle w:val="CodeSnippet"/>
              </w:rPr>
              <w:t xml:space="preserve">      type: tosca.nodes.DBMS</w:t>
            </w:r>
          </w:p>
          <w:p w14:paraId="294EDCE7" w14:textId="77777777" w:rsidR="00D8761C" w:rsidRPr="001D32A6" w:rsidRDefault="00D8761C" w:rsidP="001D32A6">
            <w:pPr>
              <w:spacing w:before="0" w:after="0"/>
              <w:rPr>
                <w:rStyle w:val="CodeSnippet"/>
              </w:rPr>
            </w:pPr>
            <w:r w:rsidRPr="001D32A6">
              <w:rPr>
                <w:rStyle w:val="CodeSnippet"/>
              </w:rPr>
              <w:t xml:space="preserve">      requirements:</w:t>
            </w:r>
          </w:p>
          <w:p w14:paraId="517D58F7" w14:textId="77777777" w:rsidR="00D8761C" w:rsidRPr="001D32A6" w:rsidRDefault="00D8761C" w:rsidP="001D32A6">
            <w:pPr>
              <w:spacing w:before="0" w:after="0"/>
              <w:rPr>
                <w:rStyle w:val="CodeSnippet"/>
              </w:rPr>
            </w:pPr>
            <w:r w:rsidRPr="001D32A6">
              <w:rPr>
                <w:rStyle w:val="CodeSnippet"/>
              </w:rPr>
              <w:t xml:space="preserve">        - host: mongo_server</w:t>
            </w:r>
          </w:p>
          <w:p w14:paraId="50CAEDC5" w14:textId="77777777" w:rsidR="00D8761C" w:rsidRPr="001D32A6" w:rsidRDefault="00D8761C" w:rsidP="001D32A6">
            <w:pPr>
              <w:spacing w:before="0" w:after="0"/>
              <w:rPr>
                <w:rStyle w:val="CodeSnippet"/>
              </w:rPr>
            </w:pPr>
            <w:r w:rsidRPr="001D32A6">
              <w:rPr>
                <w:rStyle w:val="CodeSnippet"/>
              </w:rPr>
              <w:t xml:space="preserve">      interfaces:</w:t>
            </w:r>
          </w:p>
          <w:p w14:paraId="141089F1" w14:textId="77777777" w:rsidR="00D8761C" w:rsidRPr="001D32A6" w:rsidRDefault="00D8761C" w:rsidP="001D32A6">
            <w:pPr>
              <w:spacing w:before="0" w:after="0"/>
              <w:rPr>
                <w:rStyle w:val="CodeSnippet"/>
              </w:rPr>
            </w:pPr>
            <w:r w:rsidRPr="001D32A6">
              <w:rPr>
                <w:rStyle w:val="CodeSnippet"/>
              </w:rPr>
              <w:lastRenderedPageBreak/>
              <w:t xml:space="preserve">        tosca.interfaces.node.lifecycle.Standard:</w:t>
            </w:r>
          </w:p>
          <w:p w14:paraId="5988A131" w14:textId="77777777" w:rsidR="00D8761C" w:rsidRPr="001D32A6" w:rsidRDefault="00D8761C" w:rsidP="001D32A6">
            <w:pPr>
              <w:spacing w:before="0" w:after="0"/>
              <w:rPr>
                <w:rStyle w:val="CodeSnippet"/>
              </w:rPr>
            </w:pPr>
            <w:r w:rsidRPr="001D32A6">
              <w:rPr>
                <w:rStyle w:val="CodeSnippet"/>
              </w:rPr>
              <w:t xml:space="preserve">          create: scripts/mongodb/create.sh</w:t>
            </w:r>
          </w:p>
          <w:p w14:paraId="699CA8F1" w14:textId="77777777" w:rsidR="00D8761C" w:rsidRPr="001D32A6" w:rsidRDefault="00D8761C" w:rsidP="001D32A6">
            <w:pPr>
              <w:spacing w:before="0" w:after="0"/>
              <w:rPr>
                <w:rStyle w:val="CodeSnippet"/>
              </w:rPr>
            </w:pPr>
            <w:r w:rsidRPr="001D32A6">
              <w:rPr>
                <w:rStyle w:val="CodeSnippet"/>
              </w:rPr>
              <w:t xml:space="preserve">          configure: </w:t>
            </w:r>
          </w:p>
          <w:p w14:paraId="3A0A2514" w14:textId="77777777" w:rsidR="00D8761C" w:rsidRPr="001D32A6" w:rsidRDefault="00D8761C" w:rsidP="001D32A6">
            <w:pPr>
              <w:spacing w:before="0" w:after="0"/>
              <w:rPr>
                <w:rStyle w:val="CodeSnippet"/>
              </w:rPr>
            </w:pPr>
            <w:r w:rsidRPr="001D32A6">
              <w:rPr>
                <w:rStyle w:val="CodeSnippet"/>
              </w:rPr>
              <w:t xml:space="preserve">            implementation: scripts/mongodb/config.sh</w:t>
            </w:r>
          </w:p>
          <w:p w14:paraId="323D4FF3" w14:textId="77777777" w:rsidR="00D8761C" w:rsidRPr="001D32A6" w:rsidRDefault="00D8761C" w:rsidP="001D32A6">
            <w:pPr>
              <w:spacing w:before="0" w:after="0"/>
              <w:rPr>
                <w:rStyle w:val="CodeSnippet"/>
              </w:rPr>
            </w:pPr>
            <w:r w:rsidRPr="001D32A6">
              <w:rPr>
                <w:rStyle w:val="CodeSnippet"/>
              </w:rPr>
              <w:t xml:space="preserve">            inputs: </w:t>
            </w:r>
          </w:p>
          <w:p w14:paraId="7530F564" w14:textId="77777777" w:rsidR="00D8761C" w:rsidRPr="001D32A6" w:rsidRDefault="00D8761C" w:rsidP="001D32A6">
            <w:pPr>
              <w:spacing w:before="0" w:after="0"/>
              <w:rPr>
                <w:rStyle w:val="CodeSnippet"/>
              </w:rPr>
            </w:pPr>
            <w:r w:rsidRPr="001D32A6">
              <w:rPr>
                <w:rStyle w:val="CodeSnippet"/>
              </w:rPr>
              <w:t xml:space="preserve">              mongodb_ip: { get_attribute: [mongo_server, ip_address] }</w:t>
            </w:r>
          </w:p>
          <w:p w14:paraId="7242EE8B" w14:textId="77777777" w:rsidR="00D8761C" w:rsidRPr="001D32A6" w:rsidRDefault="00D8761C" w:rsidP="001D32A6">
            <w:pPr>
              <w:spacing w:before="0" w:after="0"/>
              <w:rPr>
                <w:rStyle w:val="CodeSnippet"/>
              </w:rPr>
            </w:pPr>
            <w:r w:rsidRPr="001D32A6">
              <w:rPr>
                <w:rStyle w:val="CodeSnippet"/>
              </w:rPr>
              <w:t xml:space="preserve">          start: scripts/mongodb/start.sh</w:t>
            </w:r>
          </w:p>
          <w:p w14:paraId="0CC63606" w14:textId="77777777" w:rsidR="00D8761C" w:rsidRPr="001D32A6" w:rsidRDefault="00D8761C" w:rsidP="001D32A6">
            <w:pPr>
              <w:spacing w:before="0" w:after="0"/>
              <w:rPr>
                <w:rStyle w:val="CodeSnippet"/>
              </w:rPr>
            </w:pPr>
          </w:p>
          <w:p w14:paraId="2B132A78" w14:textId="77777777" w:rsidR="00D8761C" w:rsidRPr="001D32A6" w:rsidRDefault="00D8761C" w:rsidP="001D32A6">
            <w:pPr>
              <w:spacing w:before="0" w:after="0"/>
              <w:rPr>
                <w:rStyle w:val="CodeSnippet"/>
              </w:rPr>
            </w:pPr>
            <w:r w:rsidRPr="001D32A6">
              <w:rPr>
                <w:rStyle w:val="CodeSnippet"/>
              </w:rPr>
              <w:t xml:space="preserve">    elasticsearch:</w:t>
            </w:r>
          </w:p>
          <w:p w14:paraId="19511078" w14:textId="77777777" w:rsidR="00D8761C" w:rsidRPr="001D32A6" w:rsidRDefault="00D8761C" w:rsidP="001D32A6">
            <w:pPr>
              <w:spacing w:before="0" w:after="0"/>
              <w:rPr>
                <w:rStyle w:val="CodeSnippet"/>
              </w:rPr>
            </w:pPr>
            <w:r w:rsidRPr="001D32A6">
              <w:rPr>
                <w:rStyle w:val="CodeSnippet"/>
              </w:rPr>
              <w:t xml:space="preserve">      type: tosca.nodes.SoftwareComponent.Elasticsearch</w:t>
            </w:r>
          </w:p>
          <w:p w14:paraId="55F17B06" w14:textId="77777777" w:rsidR="00D8761C" w:rsidRPr="001D32A6" w:rsidRDefault="00D8761C" w:rsidP="001D32A6">
            <w:pPr>
              <w:spacing w:before="0" w:after="0"/>
              <w:rPr>
                <w:rStyle w:val="CodeSnippet"/>
              </w:rPr>
            </w:pPr>
            <w:r w:rsidRPr="001D32A6">
              <w:rPr>
                <w:rStyle w:val="CodeSnippet"/>
              </w:rPr>
              <w:t xml:space="preserve">      requirements:</w:t>
            </w:r>
          </w:p>
          <w:p w14:paraId="2C096E32" w14:textId="77777777" w:rsidR="00D8761C" w:rsidRPr="001D32A6" w:rsidRDefault="00D8761C" w:rsidP="001D32A6">
            <w:pPr>
              <w:spacing w:before="0" w:after="0"/>
              <w:rPr>
                <w:rStyle w:val="CodeSnippet"/>
              </w:rPr>
            </w:pPr>
            <w:r w:rsidRPr="001D32A6">
              <w:rPr>
                <w:rStyle w:val="CodeSnippet"/>
              </w:rPr>
              <w:t xml:space="preserve">        - host: elasticsearch_server</w:t>
            </w:r>
          </w:p>
          <w:p w14:paraId="00D545EA" w14:textId="77777777" w:rsidR="00D8761C" w:rsidRPr="001D32A6" w:rsidRDefault="00D8761C" w:rsidP="001D32A6">
            <w:pPr>
              <w:spacing w:before="0" w:after="0"/>
              <w:rPr>
                <w:rStyle w:val="CodeSnippet"/>
              </w:rPr>
            </w:pPr>
            <w:r w:rsidRPr="001D32A6">
              <w:rPr>
                <w:rStyle w:val="CodeSnippet"/>
              </w:rPr>
              <w:t xml:space="preserve">      interfaces:</w:t>
            </w:r>
          </w:p>
          <w:p w14:paraId="10E7DC01" w14:textId="77777777" w:rsidR="00D8761C" w:rsidRPr="001D32A6" w:rsidRDefault="00D8761C" w:rsidP="001D32A6">
            <w:pPr>
              <w:spacing w:before="0" w:after="0"/>
              <w:rPr>
                <w:rStyle w:val="CodeSnippet"/>
              </w:rPr>
            </w:pPr>
            <w:r w:rsidRPr="001D32A6">
              <w:rPr>
                <w:rStyle w:val="CodeSnippet"/>
              </w:rPr>
              <w:t xml:space="preserve">        tosca.interfaces.node.lifecycle.Standard:</w:t>
            </w:r>
          </w:p>
          <w:p w14:paraId="29EFDC78" w14:textId="77777777" w:rsidR="00D8761C" w:rsidRPr="001D32A6" w:rsidRDefault="00D8761C" w:rsidP="001D32A6">
            <w:pPr>
              <w:spacing w:before="0" w:after="0"/>
              <w:rPr>
                <w:rStyle w:val="CodeSnippet"/>
              </w:rPr>
            </w:pPr>
            <w:r w:rsidRPr="001D32A6">
              <w:rPr>
                <w:rStyle w:val="CodeSnippet"/>
              </w:rPr>
              <w:t xml:space="preserve">          create: scripts/elasticsearch/create.sh</w:t>
            </w:r>
          </w:p>
          <w:p w14:paraId="71E9BF38" w14:textId="77777777" w:rsidR="00D8761C" w:rsidRPr="001D32A6" w:rsidRDefault="00D8761C" w:rsidP="001D32A6">
            <w:pPr>
              <w:spacing w:before="0" w:after="0"/>
              <w:rPr>
                <w:rStyle w:val="CodeSnippet"/>
              </w:rPr>
            </w:pPr>
            <w:r w:rsidRPr="001D32A6">
              <w:rPr>
                <w:rStyle w:val="CodeSnippet"/>
              </w:rPr>
              <w:t xml:space="preserve">          start: scripts/elasticsearch/start.sh</w:t>
            </w:r>
          </w:p>
          <w:p w14:paraId="2F59C4D0" w14:textId="77777777" w:rsidR="00D8761C" w:rsidRPr="001D32A6" w:rsidRDefault="00D8761C" w:rsidP="001D32A6">
            <w:pPr>
              <w:spacing w:before="0" w:after="0"/>
              <w:rPr>
                <w:rStyle w:val="CodeSnippet"/>
              </w:rPr>
            </w:pPr>
            <w:r w:rsidRPr="001D32A6">
              <w:rPr>
                <w:rStyle w:val="CodeSnippet"/>
              </w:rPr>
              <w:t xml:space="preserve">    logstash:</w:t>
            </w:r>
          </w:p>
          <w:p w14:paraId="21E02C5E" w14:textId="77777777" w:rsidR="00D8761C" w:rsidRPr="001D32A6" w:rsidRDefault="00D8761C" w:rsidP="001D32A6">
            <w:pPr>
              <w:spacing w:before="0" w:after="0"/>
              <w:rPr>
                <w:rStyle w:val="CodeSnippet"/>
              </w:rPr>
            </w:pPr>
            <w:r w:rsidRPr="001D32A6">
              <w:rPr>
                <w:rStyle w:val="CodeSnippet"/>
              </w:rPr>
              <w:t xml:space="preserve">      type: tosca.nodes.SoftwareComponent.Logstash</w:t>
            </w:r>
          </w:p>
          <w:p w14:paraId="3012CC98" w14:textId="77777777" w:rsidR="00D8761C" w:rsidRPr="001D32A6" w:rsidRDefault="00D8761C" w:rsidP="001D32A6">
            <w:pPr>
              <w:spacing w:before="0" w:after="0"/>
              <w:rPr>
                <w:rStyle w:val="CodeSnippet"/>
              </w:rPr>
            </w:pPr>
            <w:r w:rsidRPr="001D32A6">
              <w:rPr>
                <w:rStyle w:val="CodeSnippet"/>
              </w:rPr>
              <w:t xml:space="preserve">      requirements:</w:t>
            </w:r>
          </w:p>
          <w:p w14:paraId="5C3FB0C5" w14:textId="77777777" w:rsidR="00D8761C" w:rsidRPr="001D32A6" w:rsidRDefault="00D8761C" w:rsidP="001D32A6">
            <w:pPr>
              <w:spacing w:before="0" w:after="0"/>
              <w:rPr>
                <w:rStyle w:val="CodeSnippet"/>
              </w:rPr>
            </w:pPr>
            <w:r w:rsidRPr="001D32A6">
              <w:rPr>
                <w:rStyle w:val="CodeSnippet"/>
              </w:rPr>
              <w:t xml:space="preserve">        - host: logstash_server</w:t>
            </w:r>
          </w:p>
          <w:p w14:paraId="126D4F55" w14:textId="77777777" w:rsidR="00D8761C" w:rsidRPr="001D32A6" w:rsidRDefault="00D8761C" w:rsidP="001D32A6">
            <w:pPr>
              <w:spacing w:before="0" w:after="0"/>
              <w:rPr>
                <w:rStyle w:val="CodeSnippet"/>
              </w:rPr>
            </w:pPr>
            <w:r w:rsidRPr="001D32A6">
              <w:rPr>
                <w:rStyle w:val="CodeSnippet"/>
              </w:rPr>
              <w:t xml:space="preserve">        - search_endpoint: elasticsearch</w:t>
            </w:r>
          </w:p>
          <w:p w14:paraId="06893A96" w14:textId="77777777" w:rsidR="00D8761C" w:rsidRPr="001D32A6" w:rsidRDefault="00D8761C" w:rsidP="001D32A6">
            <w:pPr>
              <w:spacing w:before="0" w:after="0"/>
              <w:rPr>
                <w:rStyle w:val="CodeSnippet"/>
              </w:rPr>
            </w:pPr>
            <w:r w:rsidRPr="001D32A6">
              <w:rPr>
                <w:rStyle w:val="CodeSnippet"/>
              </w:rPr>
              <w:t xml:space="preserve">          interfaces:</w:t>
            </w:r>
          </w:p>
          <w:p w14:paraId="599943A3" w14:textId="77777777" w:rsidR="00D8761C" w:rsidRPr="001D32A6" w:rsidRDefault="00D8761C" w:rsidP="001D32A6">
            <w:pPr>
              <w:spacing w:before="0" w:after="0"/>
              <w:rPr>
                <w:rStyle w:val="CodeSnippet"/>
              </w:rPr>
            </w:pPr>
            <w:r w:rsidRPr="001D32A6">
              <w:rPr>
                <w:rStyle w:val="CodeSnippet"/>
              </w:rPr>
              <w:t xml:space="preserve">            tosca.interfaces.relationship.Configure:</w:t>
            </w:r>
          </w:p>
          <w:p w14:paraId="67C4B86D" w14:textId="77777777" w:rsidR="00D8761C" w:rsidRPr="001D32A6" w:rsidRDefault="00D8761C" w:rsidP="001D32A6">
            <w:pPr>
              <w:spacing w:before="0" w:after="0"/>
              <w:rPr>
                <w:rStyle w:val="CodeSnippet"/>
              </w:rPr>
            </w:pPr>
            <w:r w:rsidRPr="001D32A6">
              <w:rPr>
                <w:rStyle w:val="CodeSnippet"/>
              </w:rPr>
              <w:t xml:space="preserve">              pre_configure_source:</w:t>
            </w:r>
          </w:p>
          <w:p w14:paraId="00E4233D" w14:textId="77777777" w:rsidR="00D8761C" w:rsidRPr="001D32A6" w:rsidRDefault="00D8761C" w:rsidP="001D32A6">
            <w:pPr>
              <w:spacing w:before="0" w:after="0"/>
              <w:rPr>
                <w:rStyle w:val="CodeSnippet"/>
              </w:rPr>
            </w:pPr>
            <w:r w:rsidRPr="001D32A6">
              <w:rPr>
                <w:rStyle w:val="CodeSnippet"/>
              </w:rPr>
              <w:t xml:space="preserve">                implementation: python/logstash/configure_elasticsearch.py</w:t>
            </w:r>
          </w:p>
          <w:p w14:paraId="4B289561" w14:textId="77777777" w:rsidR="00D8761C" w:rsidRPr="001D32A6" w:rsidRDefault="00D8761C" w:rsidP="001D32A6">
            <w:pPr>
              <w:spacing w:before="0" w:after="0"/>
              <w:rPr>
                <w:rStyle w:val="CodeSnippet"/>
              </w:rPr>
            </w:pPr>
            <w:r w:rsidRPr="001D32A6">
              <w:rPr>
                <w:rStyle w:val="CodeSnippet"/>
              </w:rPr>
              <w:t xml:space="preserve">                input:</w:t>
            </w:r>
          </w:p>
          <w:p w14:paraId="6EF7893F" w14:textId="77777777" w:rsidR="00D8761C" w:rsidRPr="001D32A6" w:rsidRDefault="00D8761C" w:rsidP="001D32A6">
            <w:pPr>
              <w:spacing w:before="0" w:after="0"/>
              <w:rPr>
                <w:rStyle w:val="CodeSnippet"/>
              </w:rPr>
            </w:pPr>
            <w:r w:rsidRPr="001D32A6">
              <w:rPr>
                <w:rStyle w:val="CodeSnippet"/>
              </w:rPr>
              <w:t xml:space="preserve">                  elasticsearch_ip: { get_attribute: [elasticsearch_server, ip_address] }</w:t>
            </w:r>
          </w:p>
          <w:p w14:paraId="2959277B" w14:textId="77777777" w:rsidR="00D8761C" w:rsidRPr="001D32A6" w:rsidRDefault="00D8761C" w:rsidP="001D32A6">
            <w:pPr>
              <w:spacing w:before="0" w:after="0"/>
              <w:rPr>
                <w:rStyle w:val="CodeSnippet"/>
              </w:rPr>
            </w:pPr>
            <w:r w:rsidRPr="001D32A6">
              <w:rPr>
                <w:rStyle w:val="CodeSnippet"/>
              </w:rPr>
              <w:t xml:space="preserve">      interfaces:</w:t>
            </w:r>
          </w:p>
          <w:p w14:paraId="5C4C5B3F" w14:textId="77777777" w:rsidR="00D8761C" w:rsidRPr="001D32A6" w:rsidRDefault="00D8761C" w:rsidP="001D32A6">
            <w:pPr>
              <w:spacing w:before="0" w:after="0"/>
              <w:rPr>
                <w:rStyle w:val="CodeSnippet"/>
              </w:rPr>
            </w:pPr>
            <w:r w:rsidRPr="001D32A6">
              <w:rPr>
                <w:rStyle w:val="CodeSnippet"/>
              </w:rPr>
              <w:t xml:space="preserve">        tosca.interfaces.node.lifecycle.Standard:</w:t>
            </w:r>
          </w:p>
          <w:p w14:paraId="78555740" w14:textId="77777777" w:rsidR="00D8761C" w:rsidRPr="001D32A6" w:rsidRDefault="00D8761C" w:rsidP="001D32A6">
            <w:pPr>
              <w:spacing w:before="0" w:after="0"/>
              <w:rPr>
                <w:rStyle w:val="CodeSnippet"/>
              </w:rPr>
            </w:pPr>
            <w:r w:rsidRPr="001D32A6">
              <w:rPr>
                <w:rStyle w:val="CodeSnippet"/>
              </w:rPr>
              <w:t xml:space="preserve">          create: scripts/lostash/create.sh</w:t>
            </w:r>
          </w:p>
          <w:p w14:paraId="7D012A82" w14:textId="77777777" w:rsidR="00D8761C" w:rsidRPr="001D32A6" w:rsidRDefault="00D8761C" w:rsidP="001D32A6">
            <w:pPr>
              <w:spacing w:before="0" w:after="0"/>
              <w:rPr>
                <w:rStyle w:val="CodeSnippet"/>
              </w:rPr>
            </w:pPr>
            <w:r w:rsidRPr="001D32A6">
              <w:rPr>
                <w:rStyle w:val="CodeSnippet"/>
              </w:rPr>
              <w:t xml:space="preserve">          configure: scripts/logstash/config.sh</w:t>
            </w:r>
          </w:p>
          <w:p w14:paraId="30C8AB99" w14:textId="77777777" w:rsidR="00D8761C" w:rsidRPr="001D32A6" w:rsidRDefault="00D8761C" w:rsidP="001D32A6">
            <w:pPr>
              <w:spacing w:before="0" w:after="0"/>
              <w:rPr>
                <w:rStyle w:val="CodeSnippet"/>
              </w:rPr>
            </w:pPr>
            <w:r w:rsidRPr="001D32A6">
              <w:rPr>
                <w:rStyle w:val="CodeSnippet"/>
              </w:rPr>
              <w:t xml:space="preserve">          start: scripts/logstash/start.sh</w:t>
            </w:r>
          </w:p>
          <w:p w14:paraId="1D6BD57D" w14:textId="77777777" w:rsidR="00D8761C" w:rsidRPr="001D32A6" w:rsidRDefault="00D8761C" w:rsidP="001D32A6">
            <w:pPr>
              <w:spacing w:before="0" w:after="0"/>
              <w:rPr>
                <w:rStyle w:val="CodeSnippet"/>
              </w:rPr>
            </w:pPr>
          </w:p>
          <w:p w14:paraId="4CE9EC22" w14:textId="77777777" w:rsidR="00D8761C" w:rsidRPr="001D32A6" w:rsidRDefault="00D8761C" w:rsidP="001D32A6">
            <w:pPr>
              <w:spacing w:before="0" w:after="0"/>
              <w:rPr>
                <w:rStyle w:val="CodeSnippet"/>
              </w:rPr>
            </w:pPr>
            <w:r w:rsidRPr="001D32A6">
              <w:rPr>
                <w:rStyle w:val="CodeSnippet"/>
              </w:rPr>
              <w:t xml:space="preserve">    kibana:</w:t>
            </w:r>
          </w:p>
          <w:p w14:paraId="4514B861" w14:textId="77777777" w:rsidR="00D8761C" w:rsidRPr="001D32A6" w:rsidRDefault="00D8761C" w:rsidP="001D32A6">
            <w:pPr>
              <w:spacing w:before="0" w:after="0"/>
              <w:rPr>
                <w:rStyle w:val="CodeSnippet"/>
              </w:rPr>
            </w:pPr>
            <w:r w:rsidRPr="001D32A6">
              <w:rPr>
                <w:rStyle w:val="CodeSnippet"/>
              </w:rPr>
              <w:t xml:space="preserve">      type: tosca.nodes.SoftwareComponent.Kibana</w:t>
            </w:r>
          </w:p>
          <w:p w14:paraId="46F24DE2" w14:textId="77777777" w:rsidR="00D8761C" w:rsidRPr="001D32A6" w:rsidRDefault="00D8761C" w:rsidP="001D32A6">
            <w:pPr>
              <w:spacing w:before="0" w:after="0"/>
              <w:rPr>
                <w:rStyle w:val="CodeSnippet"/>
              </w:rPr>
            </w:pPr>
            <w:r w:rsidRPr="001D32A6">
              <w:rPr>
                <w:rStyle w:val="CodeSnippet"/>
              </w:rPr>
              <w:t xml:space="preserve">      requirements:</w:t>
            </w:r>
          </w:p>
          <w:p w14:paraId="58A2BF7A" w14:textId="77777777" w:rsidR="00D8761C" w:rsidRPr="001D32A6" w:rsidRDefault="00D8761C" w:rsidP="001D32A6">
            <w:pPr>
              <w:spacing w:before="0" w:after="0"/>
              <w:rPr>
                <w:rStyle w:val="CodeSnippet"/>
              </w:rPr>
            </w:pPr>
            <w:r w:rsidRPr="001D32A6">
              <w:rPr>
                <w:rStyle w:val="CodeSnippet"/>
              </w:rPr>
              <w:t xml:space="preserve">        - host: kibana_server</w:t>
            </w:r>
          </w:p>
          <w:p w14:paraId="76988621" w14:textId="77777777" w:rsidR="00D8761C" w:rsidRPr="001D32A6" w:rsidRDefault="00D8761C" w:rsidP="001D32A6">
            <w:pPr>
              <w:spacing w:before="0" w:after="0"/>
              <w:rPr>
                <w:rStyle w:val="CodeSnippet"/>
              </w:rPr>
            </w:pPr>
            <w:r w:rsidRPr="001D32A6">
              <w:rPr>
                <w:rStyle w:val="CodeSnippet"/>
              </w:rPr>
              <w:t xml:space="preserve">        - search_endpoint: elasticsearch</w:t>
            </w:r>
          </w:p>
          <w:p w14:paraId="545EA5E2" w14:textId="77777777" w:rsidR="00D8761C" w:rsidRPr="001D32A6" w:rsidRDefault="00D8761C" w:rsidP="001D32A6">
            <w:pPr>
              <w:spacing w:before="0" w:after="0"/>
              <w:rPr>
                <w:rStyle w:val="CodeSnippet"/>
              </w:rPr>
            </w:pPr>
            <w:r w:rsidRPr="001D32A6">
              <w:rPr>
                <w:rStyle w:val="CodeSnippet"/>
              </w:rPr>
              <w:t xml:space="preserve">      interfaces:</w:t>
            </w:r>
          </w:p>
          <w:p w14:paraId="4E0EBFB8" w14:textId="77777777" w:rsidR="00D8761C" w:rsidRPr="001D32A6" w:rsidRDefault="00D8761C" w:rsidP="001D32A6">
            <w:pPr>
              <w:spacing w:before="0" w:after="0"/>
              <w:rPr>
                <w:rStyle w:val="CodeSnippet"/>
              </w:rPr>
            </w:pPr>
            <w:r w:rsidRPr="001D32A6">
              <w:rPr>
                <w:rStyle w:val="CodeSnippet"/>
              </w:rPr>
              <w:t xml:space="preserve">        tosca.interfaces.node.lifecycle.Standard:</w:t>
            </w:r>
          </w:p>
          <w:p w14:paraId="26DDCFE9" w14:textId="77777777" w:rsidR="00D8761C" w:rsidRPr="001D32A6" w:rsidRDefault="00D8761C" w:rsidP="001D32A6">
            <w:pPr>
              <w:spacing w:before="0" w:after="0"/>
              <w:rPr>
                <w:rStyle w:val="CodeSnippet"/>
              </w:rPr>
            </w:pPr>
            <w:r w:rsidRPr="001D32A6">
              <w:rPr>
                <w:rStyle w:val="CodeSnippet"/>
              </w:rPr>
              <w:t xml:space="preserve">          create: scripts/kibana/create.sh</w:t>
            </w:r>
          </w:p>
          <w:p w14:paraId="267DDDDC" w14:textId="77777777" w:rsidR="00D8761C" w:rsidRPr="001D32A6" w:rsidRDefault="00D8761C" w:rsidP="001D32A6">
            <w:pPr>
              <w:spacing w:before="0" w:after="0"/>
              <w:rPr>
                <w:rStyle w:val="CodeSnippet"/>
              </w:rPr>
            </w:pPr>
            <w:r w:rsidRPr="001D32A6">
              <w:rPr>
                <w:rStyle w:val="CodeSnippet"/>
              </w:rPr>
              <w:t xml:space="preserve">          configure:</w:t>
            </w:r>
          </w:p>
          <w:p w14:paraId="45B50DF3" w14:textId="77777777" w:rsidR="00D8761C" w:rsidRPr="001D32A6" w:rsidRDefault="00D8761C" w:rsidP="001D32A6">
            <w:pPr>
              <w:spacing w:before="0" w:after="0"/>
              <w:rPr>
                <w:rStyle w:val="CodeSnippet"/>
              </w:rPr>
            </w:pPr>
            <w:r w:rsidRPr="001D32A6">
              <w:rPr>
                <w:rStyle w:val="CodeSnippet"/>
              </w:rPr>
              <w:t xml:space="preserve">            implementation: scripts/kibana/config.sh</w:t>
            </w:r>
          </w:p>
          <w:p w14:paraId="4DE4F2A0" w14:textId="77777777" w:rsidR="00D8761C" w:rsidRPr="001D32A6" w:rsidRDefault="00D8761C" w:rsidP="001D32A6">
            <w:pPr>
              <w:spacing w:before="0" w:after="0"/>
              <w:rPr>
                <w:rStyle w:val="CodeSnippet"/>
              </w:rPr>
            </w:pPr>
            <w:r w:rsidRPr="001D32A6">
              <w:rPr>
                <w:rStyle w:val="CodeSnippet"/>
              </w:rPr>
              <w:t xml:space="preserve">            input:</w:t>
            </w:r>
          </w:p>
          <w:p w14:paraId="633CCBAD" w14:textId="77777777" w:rsidR="00D8761C" w:rsidRPr="001D32A6" w:rsidRDefault="00D8761C" w:rsidP="001D32A6">
            <w:pPr>
              <w:spacing w:before="0" w:after="0"/>
              <w:rPr>
                <w:rStyle w:val="CodeSnippet"/>
              </w:rPr>
            </w:pPr>
            <w:r w:rsidRPr="001D32A6">
              <w:rPr>
                <w:rStyle w:val="CodeSnippet"/>
              </w:rPr>
              <w:t xml:space="preserve">              elasticsearch_ip: { get_attribute: [elasticsearch_server, ip_address] }</w:t>
            </w:r>
          </w:p>
          <w:p w14:paraId="2E5E86BD" w14:textId="77777777" w:rsidR="00D8761C" w:rsidRPr="001D32A6" w:rsidRDefault="00D8761C" w:rsidP="001D32A6">
            <w:pPr>
              <w:spacing w:before="0" w:after="0"/>
              <w:rPr>
                <w:rStyle w:val="CodeSnippet"/>
              </w:rPr>
            </w:pPr>
            <w:r w:rsidRPr="001D32A6">
              <w:rPr>
                <w:rStyle w:val="CodeSnippet"/>
              </w:rPr>
              <w:t xml:space="preserve">              kibana_ip: { get_attribute: [kibana_server, ip_address] }</w:t>
            </w:r>
          </w:p>
          <w:p w14:paraId="7B63C0CC" w14:textId="77777777" w:rsidR="00D8761C" w:rsidRPr="001D32A6" w:rsidRDefault="00D8761C" w:rsidP="001D32A6">
            <w:pPr>
              <w:spacing w:before="0" w:after="0"/>
              <w:rPr>
                <w:rStyle w:val="CodeSnippet"/>
              </w:rPr>
            </w:pPr>
            <w:r w:rsidRPr="001D32A6">
              <w:rPr>
                <w:rStyle w:val="CodeSnippet"/>
              </w:rPr>
              <w:t xml:space="preserve">          start: scripts/kibana/start.sh</w:t>
            </w:r>
          </w:p>
          <w:p w14:paraId="3CE83E88" w14:textId="77777777" w:rsidR="00D8761C" w:rsidRPr="001D32A6" w:rsidRDefault="00D8761C" w:rsidP="001D32A6">
            <w:pPr>
              <w:spacing w:before="0" w:after="0"/>
              <w:rPr>
                <w:rStyle w:val="CodeSnippet"/>
              </w:rPr>
            </w:pPr>
          </w:p>
          <w:p w14:paraId="34B3BAF4" w14:textId="77777777" w:rsidR="00D8761C" w:rsidRPr="001D32A6" w:rsidRDefault="00D8761C" w:rsidP="001D32A6">
            <w:pPr>
              <w:spacing w:before="0" w:after="0"/>
              <w:rPr>
                <w:rStyle w:val="CodeSnippet"/>
              </w:rPr>
            </w:pPr>
            <w:r w:rsidRPr="001D32A6">
              <w:rPr>
                <w:rStyle w:val="CodeSnippet"/>
              </w:rPr>
              <w:t xml:space="preserve">    app_collectd:</w:t>
            </w:r>
          </w:p>
          <w:p w14:paraId="6E17EA6B" w14:textId="77777777" w:rsidR="00D8761C" w:rsidRPr="001D32A6" w:rsidRDefault="00D8761C" w:rsidP="001D32A6">
            <w:pPr>
              <w:spacing w:before="0" w:after="0"/>
              <w:rPr>
                <w:rStyle w:val="CodeSnippet"/>
              </w:rPr>
            </w:pPr>
            <w:r w:rsidRPr="001D32A6">
              <w:rPr>
                <w:rStyle w:val="CodeSnippet"/>
              </w:rPr>
              <w:t xml:space="preserve">      type: tosca.nodes.SoftwareComponent.Collectd</w:t>
            </w:r>
          </w:p>
          <w:p w14:paraId="26890B86" w14:textId="77777777" w:rsidR="00D8761C" w:rsidRPr="001D32A6" w:rsidRDefault="00D8761C" w:rsidP="001D32A6">
            <w:pPr>
              <w:spacing w:before="0" w:after="0"/>
              <w:rPr>
                <w:rStyle w:val="CodeSnippet"/>
              </w:rPr>
            </w:pPr>
            <w:r w:rsidRPr="001D32A6">
              <w:rPr>
                <w:rStyle w:val="CodeSnippet"/>
              </w:rPr>
              <w:t xml:space="preserve">      requirements:</w:t>
            </w:r>
          </w:p>
          <w:p w14:paraId="728BE8DF" w14:textId="77777777" w:rsidR="00D8761C" w:rsidRPr="001D32A6" w:rsidRDefault="00D8761C" w:rsidP="001D32A6">
            <w:pPr>
              <w:spacing w:before="0" w:after="0"/>
              <w:rPr>
                <w:rStyle w:val="CodeSnippet"/>
              </w:rPr>
            </w:pPr>
            <w:r w:rsidRPr="001D32A6">
              <w:rPr>
                <w:rStyle w:val="CodeSnippet"/>
              </w:rPr>
              <w:t xml:space="preserve">        - host: app_server</w:t>
            </w:r>
          </w:p>
          <w:p w14:paraId="7C71A101" w14:textId="77777777" w:rsidR="00D8761C" w:rsidRPr="001D32A6" w:rsidRDefault="00D8761C" w:rsidP="001D32A6">
            <w:pPr>
              <w:spacing w:before="0" w:after="0"/>
              <w:rPr>
                <w:rStyle w:val="CodeSnippet"/>
              </w:rPr>
            </w:pPr>
            <w:r w:rsidRPr="001D32A6">
              <w:rPr>
                <w:rStyle w:val="CodeSnippet"/>
              </w:rPr>
              <w:t xml:space="preserve">        - collectd_endpoint: logstash</w:t>
            </w:r>
          </w:p>
          <w:p w14:paraId="2E3A9614" w14:textId="77777777" w:rsidR="00D8761C" w:rsidRPr="001D32A6" w:rsidRDefault="00D8761C" w:rsidP="001D32A6">
            <w:pPr>
              <w:spacing w:before="0" w:after="0"/>
              <w:rPr>
                <w:rStyle w:val="CodeSnippet"/>
              </w:rPr>
            </w:pPr>
            <w:r w:rsidRPr="001D32A6">
              <w:rPr>
                <w:rStyle w:val="CodeSnippet"/>
              </w:rPr>
              <w:lastRenderedPageBreak/>
              <w:t xml:space="preserve">          interfaces:</w:t>
            </w:r>
          </w:p>
          <w:p w14:paraId="189C5AB4" w14:textId="77777777" w:rsidR="00D8761C" w:rsidRPr="001D32A6" w:rsidRDefault="00D8761C" w:rsidP="001D32A6">
            <w:pPr>
              <w:spacing w:before="0" w:after="0"/>
              <w:rPr>
                <w:rStyle w:val="CodeSnippet"/>
              </w:rPr>
            </w:pPr>
            <w:r w:rsidRPr="001D32A6">
              <w:rPr>
                <w:rStyle w:val="CodeSnippet"/>
              </w:rPr>
              <w:t xml:space="preserve">            tosca.interfaces.relationship.Configure:</w:t>
            </w:r>
          </w:p>
          <w:p w14:paraId="41507246" w14:textId="77777777" w:rsidR="00D8761C" w:rsidRPr="001D32A6" w:rsidRDefault="00D8761C" w:rsidP="001D32A6">
            <w:pPr>
              <w:spacing w:before="0" w:after="0"/>
              <w:rPr>
                <w:rStyle w:val="CodeSnippet"/>
              </w:rPr>
            </w:pPr>
            <w:r w:rsidRPr="001D32A6">
              <w:rPr>
                <w:rStyle w:val="CodeSnippet"/>
              </w:rPr>
              <w:t xml:space="preserve">              pre_configure_target:</w:t>
            </w:r>
          </w:p>
          <w:p w14:paraId="463CBAD3" w14:textId="77777777" w:rsidR="00D8761C" w:rsidRPr="001D32A6" w:rsidRDefault="00D8761C" w:rsidP="001D32A6">
            <w:pPr>
              <w:spacing w:before="0" w:after="0"/>
              <w:rPr>
                <w:rStyle w:val="CodeSnippet"/>
              </w:rPr>
            </w:pPr>
            <w:r w:rsidRPr="001D32A6">
              <w:rPr>
                <w:rStyle w:val="CodeSnippet"/>
              </w:rPr>
              <w:t xml:space="preserve">                implementation: python/logstash/configure_collectd.py</w:t>
            </w:r>
          </w:p>
          <w:p w14:paraId="22D810DD" w14:textId="77777777" w:rsidR="00D8761C" w:rsidRPr="001D32A6" w:rsidRDefault="00D8761C" w:rsidP="001D32A6">
            <w:pPr>
              <w:spacing w:before="0" w:after="0"/>
              <w:rPr>
                <w:rStyle w:val="CodeSnippet"/>
              </w:rPr>
            </w:pPr>
            <w:r w:rsidRPr="001D32A6">
              <w:rPr>
                <w:rStyle w:val="CodeSnippet"/>
              </w:rPr>
              <w:t xml:space="preserve">      interfaces:</w:t>
            </w:r>
          </w:p>
          <w:p w14:paraId="560BAA74" w14:textId="77777777" w:rsidR="00D8761C" w:rsidRPr="001D32A6" w:rsidRDefault="00D8761C" w:rsidP="001D32A6">
            <w:pPr>
              <w:spacing w:before="0" w:after="0"/>
              <w:rPr>
                <w:rStyle w:val="CodeSnippet"/>
              </w:rPr>
            </w:pPr>
            <w:r w:rsidRPr="001D32A6">
              <w:rPr>
                <w:rStyle w:val="CodeSnippet"/>
              </w:rPr>
              <w:t xml:space="preserve">        tosca.interfaces.node.lifecycle.Standard:</w:t>
            </w:r>
          </w:p>
          <w:p w14:paraId="1896F883" w14:textId="77777777" w:rsidR="00D8761C" w:rsidRPr="001D32A6" w:rsidRDefault="00D8761C" w:rsidP="001D32A6">
            <w:pPr>
              <w:spacing w:before="0" w:after="0"/>
              <w:rPr>
                <w:rStyle w:val="CodeSnippet"/>
              </w:rPr>
            </w:pPr>
            <w:r w:rsidRPr="001D32A6">
              <w:rPr>
                <w:rStyle w:val="CodeSnippet"/>
              </w:rPr>
              <w:t xml:space="preserve">          create: scripts/collectd/create.sh</w:t>
            </w:r>
          </w:p>
          <w:p w14:paraId="72C8814B" w14:textId="77777777" w:rsidR="00D8761C" w:rsidRPr="001D32A6" w:rsidRDefault="00D8761C" w:rsidP="001D32A6">
            <w:pPr>
              <w:spacing w:before="0" w:after="0"/>
              <w:rPr>
                <w:rStyle w:val="CodeSnippet"/>
              </w:rPr>
            </w:pPr>
            <w:r w:rsidRPr="001D32A6">
              <w:rPr>
                <w:rStyle w:val="CodeSnippet"/>
              </w:rPr>
              <w:t xml:space="preserve">          configure:</w:t>
            </w:r>
          </w:p>
          <w:p w14:paraId="111513EF" w14:textId="77777777" w:rsidR="00D8761C" w:rsidRPr="001D32A6" w:rsidRDefault="00D8761C" w:rsidP="001D32A6">
            <w:pPr>
              <w:spacing w:before="0" w:after="0"/>
              <w:rPr>
                <w:rStyle w:val="CodeSnippet"/>
              </w:rPr>
            </w:pPr>
            <w:r w:rsidRPr="001D32A6">
              <w:rPr>
                <w:rStyle w:val="CodeSnippet"/>
              </w:rPr>
              <w:t xml:space="preserve">            implementation: python/collectd/config.py</w:t>
            </w:r>
          </w:p>
          <w:p w14:paraId="70AA6AB3" w14:textId="77777777" w:rsidR="00D8761C" w:rsidRPr="001D32A6" w:rsidRDefault="00D8761C" w:rsidP="001D32A6">
            <w:pPr>
              <w:spacing w:before="0" w:after="0"/>
              <w:rPr>
                <w:rStyle w:val="CodeSnippet"/>
              </w:rPr>
            </w:pPr>
            <w:r w:rsidRPr="001D32A6">
              <w:rPr>
                <w:rStyle w:val="CodeSnippet"/>
              </w:rPr>
              <w:t xml:space="preserve">            input:</w:t>
            </w:r>
          </w:p>
          <w:p w14:paraId="54CC3BAE" w14:textId="77777777" w:rsidR="00D8761C" w:rsidRPr="001D32A6" w:rsidRDefault="00D8761C" w:rsidP="001D32A6">
            <w:pPr>
              <w:spacing w:before="0" w:after="0"/>
              <w:rPr>
                <w:rStyle w:val="CodeSnippet"/>
              </w:rPr>
            </w:pPr>
            <w:r w:rsidRPr="001D32A6">
              <w:rPr>
                <w:rStyle w:val="CodeSnippet"/>
              </w:rPr>
              <w:t xml:space="preserve">              logstash_ip: { get_attribute: [logstash_server, ip_address] }</w:t>
            </w:r>
          </w:p>
          <w:p w14:paraId="3A1A565B" w14:textId="77777777" w:rsidR="00D8761C" w:rsidRPr="001D32A6" w:rsidRDefault="00D8761C" w:rsidP="001D32A6">
            <w:pPr>
              <w:spacing w:before="0" w:after="0"/>
              <w:rPr>
                <w:rStyle w:val="CodeSnippet"/>
              </w:rPr>
            </w:pPr>
            <w:r w:rsidRPr="001D32A6">
              <w:rPr>
                <w:rStyle w:val="CodeSnippet"/>
              </w:rPr>
              <w:t xml:space="preserve">          start: scripts/collectd/start.sh</w:t>
            </w:r>
          </w:p>
          <w:p w14:paraId="1F6FBA3A" w14:textId="77777777" w:rsidR="00D8761C" w:rsidRPr="001D32A6" w:rsidRDefault="00D8761C" w:rsidP="001D32A6">
            <w:pPr>
              <w:spacing w:before="0" w:after="0"/>
              <w:rPr>
                <w:rStyle w:val="CodeSnippet"/>
              </w:rPr>
            </w:pPr>
          </w:p>
          <w:p w14:paraId="1C47FC65" w14:textId="77777777" w:rsidR="00D8761C" w:rsidRPr="001D32A6" w:rsidRDefault="00D8761C" w:rsidP="001D32A6">
            <w:pPr>
              <w:spacing w:before="0" w:after="0"/>
              <w:rPr>
                <w:rStyle w:val="CodeSnippet"/>
              </w:rPr>
            </w:pPr>
            <w:r w:rsidRPr="001D32A6">
              <w:rPr>
                <w:rStyle w:val="CodeSnippet"/>
              </w:rPr>
              <w:t xml:space="preserve">    app_rsyslog:</w:t>
            </w:r>
          </w:p>
          <w:p w14:paraId="10AA6072" w14:textId="77777777" w:rsidR="00D8761C" w:rsidRPr="001D32A6" w:rsidRDefault="00D8761C" w:rsidP="001D32A6">
            <w:pPr>
              <w:spacing w:before="0" w:after="0"/>
              <w:rPr>
                <w:rStyle w:val="CodeSnippet"/>
              </w:rPr>
            </w:pPr>
            <w:r w:rsidRPr="001D32A6">
              <w:rPr>
                <w:rStyle w:val="CodeSnippet"/>
              </w:rPr>
              <w:t xml:space="preserve">      type: tosca.nodes.SoftwareComponent.Rsyslog</w:t>
            </w:r>
          </w:p>
          <w:p w14:paraId="7342C044" w14:textId="77777777" w:rsidR="00D8761C" w:rsidRPr="001D32A6" w:rsidRDefault="00D8761C" w:rsidP="001D32A6">
            <w:pPr>
              <w:spacing w:before="0" w:after="0"/>
              <w:rPr>
                <w:rStyle w:val="CodeSnippet"/>
              </w:rPr>
            </w:pPr>
            <w:r w:rsidRPr="001D32A6">
              <w:rPr>
                <w:rStyle w:val="CodeSnippet"/>
              </w:rPr>
              <w:t xml:space="preserve">      requirements:</w:t>
            </w:r>
          </w:p>
          <w:p w14:paraId="62D6DC26" w14:textId="77777777" w:rsidR="00D8761C" w:rsidRPr="001D32A6" w:rsidRDefault="00D8761C" w:rsidP="001D32A6">
            <w:pPr>
              <w:spacing w:before="0" w:after="0"/>
              <w:rPr>
                <w:rStyle w:val="CodeSnippet"/>
              </w:rPr>
            </w:pPr>
            <w:r w:rsidRPr="001D32A6">
              <w:rPr>
                <w:rStyle w:val="CodeSnippet"/>
              </w:rPr>
              <w:t xml:space="preserve">        - host: app_server</w:t>
            </w:r>
          </w:p>
          <w:p w14:paraId="67C889ED" w14:textId="77777777" w:rsidR="00D8761C" w:rsidRPr="001D32A6" w:rsidRDefault="00D8761C" w:rsidP="001D32A6">
            <w:pPr>
              <w:spacing w:before="0" w:after="0"/>
              <w:rPr>
                <w:rStyle w:val="CodeSnippet"/>
              </w:rPr>
            </w:pPr>
            <w:r w:rsidRPr="001D32A6">
              <w:rPr>
                <w:rStyle w:val="CodeSnippet"/>
              </w:rPr>
              <w:t xml:space="preserve">        - rsyslog_endpoint: logstash</w:t>
            </w:r>
          </w:p>
          <w:p w14:paraId="13602710" w14:textId="77777777" w:rsidR="00D8761C" w:rsidRPr="001D32A6" w:rsidRDefault="00D8761C" w:rsidP="001D32A6">
            <w:pPr>
              <w:spacing w:before="0" w:after="0"/>
              <w:rPr>
                <w:rStyle w:val="CodeSnippet"/>
              </w:rPr>
            </w:pPr>
            <w:r w:rsidRPr="001D32A6">
              <w:rPr>
                <w:rStyle w:val="CodeSnippet"/>
              </w:rPr>
              <w:t xml:space="preserve">          interfaces:</w:t>
            </w:r>
          </w:p>
          <w:p w14:paraId="6AC73BBE" w14:textId="77777777" w:rsidR="00D8761C" w:rsidRPr="001D32A6" w:rsidRDefault="00D8761C" w:rsidP="001D32A6">
            <w:pPr>
              <w:spacing w:before="0" w:after="0"/>
              <w:rPr>
                <w:rStyle w:val="CodeSnippet"/>
              </w:rPr>
            </w:pPr>
            <w:r w:rsidRPr="001D32A6">
              <w:rPr>
                <w:rStyle w:val="CodeSnippet"/>
              </w:rPr>
              <w:t xml:space="preserve">            tosca.interfaces.relationship.Configure:</w:t>
            </w:r>
          </w:p>
          <w:p w14:paraId="784BEB4B" w14:textId="77777777" w:rsidR="00D8761C" w:rsidRPr="001D32A6" w:rsidRDefault="00D8761C" w:rsidP="001D32A6">
            <w:pPr>
              <w:spacing w:before="0" w:after="0"/>
              <w:rPr>
                <w:rStyle w:val="CodeSnippet"/>
              </w:rPr>
            </w:pPr>
            <w:r w:rsidRPr="001D32A6">
              <w:rPr>
                <w:rStyle w:val="CodeSnippet"/>
              </w:rPr>
              <w:t xml:space="preserve">              pre_configure_target:</w:t>
            </w:r>
          </w:p>
          <w:p w14:paraId="138EA571" w14:textId="77777777" w:rsidR="00D8761C" w:rsidRPr="001D32A6" w:rsidRDefault="00D8761C" w:rsidP="001D32A6">
            <w:pPr>
              <w:spacing w:before="0" w:after="0"/>
              <w:rPr>
                <w:rStyle w:val="CodeSnippet"/>
              </w:rPr>
            </w:pPr>
            <w:r w:rsidRPr="001D32A6">
              <w:rPr>
                <w:rStyle w:val="CodeSnippet"/>
              </w:rPr>
              <w:t xml:space="preserve">                implementation: python/logstash/configure_rsyslog.py</w:t>
            </w:r>
          </w:p>
          <w:p w14:paraId="626DAA01" w14:textId="77777777" w:rsidR="00D8761C" w:rsidRPr="001D32A6" w:rsidRDefault="00D8761C" w:rsidP="001D32A6">
            <w:pPr>
              <w:spacing w:before="0" w:after="0"/>
              <w:rPr>
                <w:rStyle w:val="CodeSnippet"/>
              </w:rPr>
            </w:pPr>
            <w:r w:rsidRPr="001D32A6">
              <w:rPr>
                <w:rStyle w:val="CodeSnippet"/>
              </w:rPr>
              <w:t xml:space="preserve">      interfaces:</w:t>
            </w:r>
          </w:p>
          <w:p w14:paraId="241FCCEB" w14:textId="77777777" w:rsidR="00D8761C" w:rsidRPr="001D32A6" w:rsidRDefault="00D8761C" w:rsidP="001D32A6">
            <w:pPr>
              <w:spacing w:before="0" w:after="0"/>
              <w:rPr>
                <w:rStyle w:val="CodeSnippet"/>
              </w:rPr>
            </w:pPr>
            <w:r w:rsidRPr="001D32A6">
              <w:rPr>
                <w:rStyle w:val="CodeSnippet"/>
              </w:rPr>
              <w:t xml:space="preserve">        tosca.interfaces.node.lifecycle.Standard:</w:t>
            </w:r>
          </w:p>
          <w:p w14:paraId="73052411" w14:textId="77777777" w:rsidR="00D8761C" w:rsidRPr="001D32A6" w:rsidRDefault="00D8761C" w:rsidP="001D32A6">
            <w:pPr>
              <w:spacing w:before="0" w:after="0"/>
              <w:rPr>
                <w:rStyle w:val="CodeSnippet"/>
              </w:rPr>
            </w:pPr>
            <w:r w:rsidRPr="001D32A6">
              <w:rPr>
                <w:rStyle w:val="CodeSnippet"/>
              </w:rPr>
              <w:t xml:space="preserve">          create: scripts/rsyslog/create.sh</w:t>
            </w:r>
          </w:p>
          <w:p w14:paraId="27459212" w14:textId="77777777" w:rsidR="00D8761C" w:rsidRPr="001D32A6" w:rsidRDefault="00D8761C" w:rsidP="001D32A6">
            <w:pPr>
              <w:spacing w:before="0" w:after="0"/>
              <w:rPr>
                <w:rStyle w:val="CodeSnippet"/>
              </w:rPr>
            </w:pPr>
            <w:r w:rsidRPr="001D32A6">
              <w:rPr>
                <w:rStyle w:val="CodeSnippet"/>
              </w:rPr>
              <w:t xml:space="preserve">          configure:</w:t>
            </w:r>
          </w:p>
          <w:p w14:paraId="3301739D" w14:textId="77777777" w:rsidR="00D8761C" w:rsidRPr="001D32A6" w:rsidRDefault="00D8761C" w:rsidP="001D32A6">
            <w:pPr>
              <w:spacing w:before="0" w:after="0"/>
              <w:rPr>
                <w:rStyle w:val="CodeSnippet"/>
              </w:rPr>
            </w:pPr>
            <w:r w:rsidRPr="001D32A6">
              <w:rPr>
                <w:rStyle w:val="CodeSnippet"/>
              </w:rPr>
              <w:t xml:space="preserve">            implementation: scripts/rsyslog/config.sh</w:t>
            </w:r>
          </w:p>
          <w:p w14:paraId="59BD14EB" w14:textId="77777777" w:rsidR="00D8761C" w:rsidRPr="001D32A6" w:rsidRDefault="00D8761C" w:rsidP="001D32A6">
            <w:pPr>
              <w:spacing w:before="0" w:after="0"/>
              <w:rPr>
                <w:rStyle w:val="CodeSnippet"/>
              </w:rPr>
            </w:pPr>
            <w:r w:rsidRPr="001D32A6">
              <w:rPr>
                <w:rStyle w:val="CodeSnippet"/>
              </w:rPr>
              <w:t xml:space="preserve">            input:</w:t>
            </w:r>
          </w:p>
          <w:p w14:paraId="45D84EC4" w14:textId="77777777" w:rsidR="00D8761C" w:rsidRPr="001D32A6" w:rsidRDefault="00D8761C" w:rsidP="001D32A6">
            <w:pPr>
              <w:spacing w:before="0" w:after="0"/>
              <w:rPr>
                <w:rStyle w:val="CodeSnippet"/>
              </w:rPr>
            </w:pPr>
            <w:r w:rsidRPr="001D32A6">
              <w:rPr>
                <w:rStyle w:val="CodeSnippet"/>
              </w:rPr>
              <w:t xml:space="preserve">              logstash_ip: { get_attribute: [logstash_server, ip_address] }</w:t>
            </w:r>
          </w:p>
          <w:p w14:paraId="1652956A" w14:textId="77777777" w:rsidR="00D8761C" w:rsidRPr="001D32A6" w:rsidRDefault="00D8761C" w:rsidP="001D32A6">
            <w:pPr>
              <w:spacing w:before="0" w:after="0"/>
              <w:rPr>
                <w:rStyle w:val="CodeSnippet"/>
              </w:rPr>
            </w:pPr>
            <w:r w:rsidRPr="001D32A6">
              <w:rPr>
                <w:rStyle w:val="CodeSnippet"/>
              </w:rPr>
              <w:t xml:space="preserve">          start: scripts/rsyslog/start.sh</w:t>
            </w:r>
          </w:p>
          <w:p w14:paraId="793ABFAC" w14:textId="77777777" w:rsidR="00D8761C" w:rsidRPr="001D32A6" w:rsidRDefault="00D8761C" w:rsidP="001D32A6">
            <w:pPr>
              <w:spacing w:before="0" w:after="0"/>
              <w:rPr>
                <w:rStyle w:val="CodeSnippet"/>
              </w:rPr>
            </w:pPr>
          </w:p>
          <w:p w14:paraId="5DD82437" w14:textId="77777777" w:rsidR="00D8761C" w:rsidRPr="001D32A6" w:rsidRDefault="00D8761C" w:rsidP="001D32A6">
            <w:pPr>
              <w:spacing w:before="0" w:after="0"/>
              <w:rPr>
                <w:rStyle w:val="CodeSnippet"/>
              </w:rPr>
            </w:pPr>
            <w:r w:rsidRPr="001D32A6">
              <w:rPr>
                <w:rStyle w:val="CodeSnippet"/>
              </w:rPr>
              <w:t xml:space="preserve">    app_server:</w:t>
            </w:r>
          </w:p>
          <w:p w14:paraId="47F24033" w14:textId="77777777" w:rsidR="00D8761C" w:rsidRPr="001D32A6" w:rsidRDefault="00D8761C" w:rsidP="001D32A6">
            <w:pPr>
              <w:spacing w:before="0" w:after="0"/>
              <w:rPr>
                <w:rStyle w:val="CodeSnippet"/>
              </w:rPr>
            </w:pPr>
            <w:r w:rsidRPr="001D32A6">
              <w:rPr>
                <w:rStyle w:val="CodeSnippet"/>
              </w:rPr>
              <w:t xml:space="preserve">      type: tosca.nodes.Compute</w:t>
            </w:r>
          </w:p>
          <w:p w14:paraId="3395C5C9" w14:textId="77777777" w:rsidR="00D8761C" w:rsidRPr="001D32A6" w:rsidRDefault="00D8761C" w:rsidP="001D32A6">
            <w:pPr>
              <w:spacing w:before="0" w:after="0"/>
              <w:rPr>
                <w:rStyle w:val="CodeSnippet"/>
              </w:rPr>
            </w:pPr>
            <w:r w:rsidRPr="001D32A6">
              <w:rPr>
                <w:rStyle w:val="CodeSnippet"/>
              </w:rPr>
              <w:t xml:space="preserve">      capabilities:</w:t>
            </w:r>
          </w:p>
          <w:p w14:paraId="13D18105" w14:textId="77777777" w:rsidR="00D8761C" w:rsidRPr="001D32A6" w:rsidRDefault="00D8761C" w:rsidP="001D32A6">
            <w:pPr>
              <w:spacing w:before="0" w:after="0"/>
              <w:rPr>
                <w:rStyle w:val="CodeSnippet"/>
              </w:rPr>
            </w:pPr>
            <w:r w:rsidRPr="001D32A6">
              <w:rPr>
                <w:rStyle w:val="CodeSnippet"/>
              </w:rPr>
              <w:t xml:space="preserve">        host:</w:t>
            </w:r>
          </w:p>
          <w:p w14:paraId="674F5DDA" w14:textId="77777777" w:rsidR="00D8761C" w:rsidRPr="001D32A6" w:rsidRDefault="00D8761C" w:rsidP="001D32A6">
            <w:pPr>
              <w:spacing w:before="0" w:after="0"/>
              <w:rPr>
                <w:rStyle w:val="CodeSnippet"/>
              </w:rPr>
            </w:pPr>
            <w:r w:rsidRPr="001D32A6">
              <w:rPr>
                <w:rStyle w:val="CodeSnippet"/>
              </w:rPr>
              <w:t xml:space="preserve">          properties: *host_capabilities</w:t>
            </w:r>
          </w:p>
          <w:p w14:paraId="6AD06782" w14:textId="77777777" w:rsidR="00D8761C" w:rsidRPr="001D32A6" w:rsidRDefault="00D8761C" w:rsidP="001D32A6">
            <w:pPr>
              <w:spacing w:before="0" w:after="0"/>
              <w:rPr>
                <w:rStyle w:val="CodeSnippet"/>
              </w:rPr>
            </w:pPr>
            <w:r w:rsidRPr="001D32A6">
              <w:rPr>
                <w:rStyle w:val="CodeSnippet"/>
              </w:rPr>
              <w:t xml:space="preserve">        os:</w:t>
            </w:r>
          </w:p>
          <w:p w14:paraId="581FD4F8" w14:textId="77777777" w:rsidR="00D8761C" w:rsidRPr="001D32A6" w:rsidRDefault="00D8761C" w:rsidP="001D32A6">
            <w:pPr>
              <w:spacing w:before="0" w:after="0"/>
              <w:rPr>
                <w:rStyle w:val="CodeSnippet"/>
              </w:rPr>
            </w:pPr>
            <w:r w:rsidRPr="001D32A6">
              <w:rPr>
                <w:rStyle w:val="CodeSnippet"/>
              </w:rPr>
              <w:t xml:space="preserve">          properties: *os_capabilities</w:t>
            </w:r>
          </w:p>
          <w:p w14:paraId="583A19EA" w14:textId="77777777" w:rsidR="00D8761C" w:rsidRPr="001D32A6" w:rsidRDefault="00D8761C" w:rsidP="001D32A6">
            <w:pPr>
              <w:spacing w:before="0" w:after="0"/>
              <w:rPr>
                <w:rStyle w:val="CodeSnippet"/>
              </w:rPr>
            </w:pPr>
          </w:p>
          <w:p w14:paraId="48010E75" w14:textId="77777777" w:rsidR="00D8761C" w:rsidRPr="001D32A6" w:rsidRDefault="00D8761C" w:rsidP="001D32A6">
            <w:pPr>
              <w:spacing w:before="0" w:after="0"/>
              <w:rPr>
                <w:rStyle w:val="CodeSnippet"/>
              </w:rPr>
            </w:pPr>
            <w:r w:rsidRPr="001D32A6">
              <w:rPr>
                <w:rStyle w:val="CodeSnippet"/>
              </w:rPr>
              <w:t xml:space="preserve">    mongo_server:</w:t>
            </w:r>
          </w:p>
          <w:p w14:paraId="6B948048" w14:textId="77777777" w:rsidR="00D8761C" w:rsidRPr="001D32A6" w:rsidRDefault="00D8761C" w:rsidP="001D32A6">
            <w:pPr>
              <w:spacing w:before="0" w:after="0"/>
              <w:rPr>
                <w:rStyle w:val="CodeSnippet"/>
              </w:rPr>
            </w:pPr>
            <w:r w:rsidRPr="001D32A6">
              <w:rPr>
                <w:rStyle w:val="CodeSnippet"/>
              </w:rPr>
              <w:t xml:space="preserve">      type: tosca.nodes.Compute</w:t>
            </w:r>
          </w:p>
          <w:p w14:paraId="3B0A4BEF" w14:textId="77777777" w:rsidR="00D8761C" w:rsidRPr="001D32A6" w:rsidRDefault="00D8761C" w:rsidP="001D32A6">
            <w:pPr>
              <w:spacing w:before="0" w:after="0"/>
              <w:rPr>
                <w:rStyle w:val="CodeSnippet"/>
              </w:rPr>
            </w:pPr>
            <w:r w:rsidRPr="001D32A6">
              <w:rPr>
                <w:rStyle w:val="CodeSnippet"/>
              </w:rPr>
              <w:t xml:space="preserve">      capabilities:</w:t>
            </w:r>
          </w:p>
          <w:p w14:paraId="150FDA61" w14:textId="77777777" w:rsidR="00D8761C" w:rsidRPr="001D32A6" w:rsidRDefault="00D8761C" w:rsidP="001D32A6">
            <w:pPr>
              <w:spacing w:before="0" w:after="0"/>
              <w:rPr>
                <w:rStyle w:val="CodeSnippet"/>
              </w:rPr>
            </w:pPr>
            <w:r w:rsidRPr="001D32A6">
              <w:rPr>
                <w:rStyle w:val="CodeSnippet"/>
              </w:rPr>
              <w:t xml:space="preserve">        host:</w:t>
            </w:r>
          </w:p>
          <w:p w14:paraId="1C398AD1" w14:textId="77777777" w:rsidR="00D8761C" w:rsidRPr="001D32A6" w:rsidRDefault="00D8761C" w:rsidP="001D32A6">
            <w:pPr>
              <w:spacing w:before="0" w:after="0"/>
              <w:rPr>
                <w:rStyle w:val="CodeSnippet"/>
              </w:rPr>
            </w:pPr>
            <w:r w:rsidRPr="001D32A6">
              <w:rPr>
                <w:rStyle w:val="CodeSnippet"/>
              </w:rPr>
              <w:t xml:space="preserve">          properties: *host_capabilities</w:t>
            </w:r>
          </w:p>
          <w:p w14:paraId="668F23A7" w14:textId="77777777" w:rsidR="00D8761C" w:rsidRPr="001D32A6" w:rsidRDefault="00D8761C" w:rsidP="001D32A6">
            <w:pPr>
              <w:spacing w:before="0" w:after="0"/>
              <w:rPr>
                <w:rStyle w:val="CodeSnippet"/>
              </w:rPr>
            </w:pPr>
            <w:r w:rsidRPr="001D32A6">
              <w:rPr>
                <w:rStyle w:val="CodeSnippet"/>
              </w:rPr>
              <w:t xml:space="preserve">        os:</w:t>
            </w:r>
          </w:p>
          <w:p w14:paraId="1C57B28F" w14:textId="77777777" w:rsidR="00D8761C" w:rsidRPr="001D32A6" w:rsidRDefault="00D8761C" w:rsidP="001D32A6">
            <w:pPr>
              <w:spacing w:before="0" w:after="0"/>
              <w:rPr>
                <w:rStyle w:val="CodeSnippet"/>
              </w:rPr>
            </w:pPr>
            <w:r w:rsidRPr="001D32A6">
              <w:rPr>
                <w:rStyle w:val="CodeSnippet"/>
              </w:rPr>
              <w:t xml:space="preserve">          properties: *os_capabilities</w:t>
            </w:r>
          </w:p>
          <w:p w14:paraId="6B69D936" w14:textId="77777777" w:rsidR="00D8761C" w:rsidRPr="001D32A6" w:rsidRDefault="00D8761C" w:rsidP="001D32A6">
            <w:pPr>
              <w:spacing w:before="0" w:after="0"/>
              <w:rPr>
                <w:rStyle w:val="CodeSnippet"/>
              </w:rPr>
            </w:pPr>
          </w:p>
          <w:p w14:paraId="56BECE79" w14:textId="77777777" w:rsidR="00D8761C" w:rsidRPr="001D32A6" w:rsidRDefault="00D8761C" w:rsidP="001D32A6">
            <w:pPr>
              <w:spacing w:before="0" w:after="0"/>
              <w:rPr>
                <w:rStyle w:val="CodeSnippet"/>
              </w:rPr>
            </w:pPr>
            <w:r w:rsidRPr="001D32A6">
              <w:rPr>
                <w:rStyle w:val="CodeSnippet"/>
              </w:rPr>
              <w:t xml:space="preserve">    elasticsearch_server:</w:t>
            </w:r>
          </w:p>
          <w:p w14:paraId="7103DA7C" w14:textId="77777777" w:rsidR="00D8761C" w:rsidRPr="001D32A6" w:rsidRDefault="00D8761C" w:rsidP="001D32A6">
            <w:pPr>
              <w:spacing w:before="0" w:after="0"/>
              <w:rPr>
                <w:rStyle w:val="CodeSnippet"/>
              </w:rPr>
            </w:pPr>
            <w:r w:rsidRPr="001D32A6">
              <w:rPr>
                <w:rStyle w:val="CodeSnippet"/>
              </w:rPr>
              <w:t xml:space="preserve">      type: tosca.nodes.Compute</w:t>
            </w:r>
          </w:p>
          <w:p w14:paraId="3BE1C1C8" w14:textId="77777777" w:rsidR="00D8761C" w:rsidRPr="001D32A6" w:rsidRDefault="00D8761C" w:rsidP="001D32A6">
            <w:pPr>
              <w:spacing w:before="0" w:after="0"/>
              <w:rPr>
                <w:rStyle w:val="CodeSnippet"/>
              </w:rPr>
            </w:pPr>
            <w:r w:rsidRPr="001D32A6">
              <w:rPr>
                <w:rStyle w:val="CodeSnippet"/>
              </w:rPr>
              <w:t xml:space="preserve">      capabilities:</w:t>
            </w:r>
          </w:p>
          <w:p w14:paraId="5ED3DD83" w14:textId="77777777" w:rsidR="00D8761C" w:rsidRPr="001D32A6" w:rsidRDefault="00D8761C" w:rsidP="001D32A6">
            <w:pPr>
              <w:spacing w:before="0" w:after="0"/>
              <w:rPr>
                <w:rStyle w:val="CodeSnippet"/>
              </w:rPr>
            </w:pPr>
            <w:r w:rsidRPr="001D32A6">
              <w:rPr>
                <w:rStyle w:val="CodeSnippet"/>
              </w:rPr>
              <w:t xml:space="preserve">        host:</w:t>
            </w:r>
          </w:p>
          <w:p w14:paraId="00E5CBDA" w14:textId="77777777" w:rsidR="00D8761C" w:rsidRPr="001D32A6" w:rsidRDefault="00D8761C" w:rsidP="001D32A6">
            <w:pPr>
              <w:spacing w:before="0" w:after="0"/>
              <w:rPr>
                <w:rStyle w:val="CodeSnippet"/>
              </w:rPr>
            </w:pPr>
            <w:r w:rsidRPr="001D32A6">
              <w:rPr>
                <w:rStyle w:val="CodeSnippet"/>
              </w:rPr>
              <w:t xml:space="preserve">          properties: *host_capabilities</w:t>
            </w:r>
          </w:p>
          <w:p w14:paraId="0ACA14D5" w14:textId="77777777" w:rsidR="00D8761C" w:rsidRPr="001D32A6" w:rsidRDefault="00D8761C" w:rsidP="001D32A6">
            <w:pPr>
              <w:spacing w:before="0" w:after="0"/>
              <w:rPr>
                <w:rStyle w:val="CodeSnippet"/>
              </w:rPr>
            </w:pPr>
            <w:r w:rsidRPr="001D32A6">
              <w:rPr>
                <w:rStyle w:val="CodeSnippet"/>
              </w:rPr>
              <w:t xml:space="preserve">        os:</w:t>
            </w:r>
          </w:p>
          <w:p w14:paraId="058DF06C" w14:textId="77777777" w:rsidR="00D8761C" w:rsidRPr="001D32A6" w:rsidRDefault="00D8761C" w:rsidP="001D32A6">
            <w:pPr>
              <w:spacing w:before="0" w:after="0"/>
              <w:rPr>
                <w:rStyle w:val="CodeSnippet"/>
              </w:rPr>
            </w:pPr>
            <w:r w:rsidRPr="001D32A6">
              <w:rPr>
                <w:rStyle w:val="CodeSnippet"/>
              </w:rPr>
              <w:t xml:space="preserve">          properties: *os_capabilities</w:t>
            </w:r>
          </w:p>
          <w:p w14:paraId="314D1153" w14:textId="77777777" w:rsidR="00D8761C" w:rsidRPr="001D32A6" w:rsidRDefault="00D8761C" w:rsidP="001D32A6">
            <w:pPr>
              <w:spacing w:before="0" w:after="0"/>
              <w:rPr>
                <w:rStyle w:val="CodeSnippet"/>
              </w:rPr>
            </w:pPr>
          </w:p>
          <w:p w14:paraId="749E742E" w14:textId="77777777" w:rsidR="00D8761C" w:rsidRPr="001D32A6" w:rsidRDefault="00D8761C" w:rsidP="001D32A6">
            <w:pPr>
              <w:spacing w:before="0" w:after="0"/>
              <w:rPr>
                <w:rStyle w:val="CodeSnippet"/>
              </w:rPr>
            </w:pPr>
            <w:r w:rsidRPr="001D32A6">
              <w:rPr>
                <w:rStyle w:val="CodeSnippet"/>
              </w:rPr>
              <w:lastRenderedPageBreak/>
              <w:t xml:space="preserve">    logstash_server:</w:t>
            </w:r>
          </w:p>
          <w:p w14:paraId="7DDBF4CB" w14:textId="77777777" w:rsidR="00D8761C" w:rsidRPr="001D32A6" w:rsidRDefault="00D8761C" w:rsidP="001D32A6">
            <w:pPr>
              <w:spacing w:before="0" w:after="0"/>
              <w:rPr>
                <w:rStyle w:val="CodeSnippet"/>
              </w:rPr>
            </w:pPr>
            <w:r w:rsidRPr="001D32A6">
              <w:rPr>
                <w:rStyle w:val="CodeSnippet"/>
              </w:rPr>
              <w:t xml:space="preserve">      type: tosca.nodes.Compute</w:t>
            </w:r>
          </w:p>
          <w:p w14:paraId="7A4AFD83" w14:textId="77777777" w:rsidR="00D8761C" w:rsidRPr="001D32A6" w:rsidRDefault="00D8761C" w:rsidP="001D32A6">
            <w:pPr>
              <w:spacing w:before="0" w:after="0"/>
              <w:rPr>
                <w:rStyle w:val="CodeSnippet"/>
              </w:rPr>
            </w:pPr>
            <w:r w:rsidRPr="001D32A6">
              <w:rPr>
                <w:rStyle w:val="CodeSnippet"/>
              </w:rPr>
              <w:t xml:space="preserve">      capabilities:</w:t>
            </w:r>
          </w:p>
          <w:p w14:paraId="29EC8ED7" w14:textId="77777777" w:rsidR="00D8761C" w:rsidRPr="001D32A6" w:rsidRDefault="00D8761C" w:rsidP="001D32A6">
            <w:pPr>
              <w:spacing w:before="0" w:after="0"/>
              <w:rPr>
                <w:rStyle w:val="CodeSnippet"/>
              </w:rPr>
            </w:pPr>
            <w:r w:rsidRPr="001D32A6">
              <w:rPr>
                <w:rStyle w:val="CodeSnippet"/>
              </w:rPr>
              <w:t xml:space="preserve">        host:</w:t>
            </w:r>
          </w:p>
          <w:p w14:paraId="73309882" w14:textId="77777777" w:rsidR="00D8761C" w:rsidRPr="001D32A6" w:rsidRDefault="00D8761C" w:rsidP="001D32A6">
            <w:pPr>
              <w:spacing w:before="0" w:after="0"/>
              <w:rPr>
                <w:rStyle w:val="CodeSnippet"/>
              </w:rPr>
            </w:pPr>
            <w:r w:rsidRPr="001D32A6">
              <w:rPr>
                <w:rStyle w:val="CodeSnippet"/>
              </w:rPr>
              <w:t xml:space="preserve">          properties: *host_capabilities</w:t>
            </w:r>
          </w:p>
          <w:p w14:paraId="2A579B3B" w14:textId="77777777" w:rsidR="00D8761C" w:rsidRPr="001D32A6" w:rsidRDefault="00D8761C" w:rsidP="001D32A6">
            <w:pPr>
              <w:spacing w:before="0" w:after="0"/>
              <w:rPr>
                <w:rStyle w:val="CodeSnippet"/>
              </w:rPr>
            </w:pPr>
            <w:r w:rsidRPr="001D32A6">
              <w:rPr>
                <w:rStyle w:val="CodeSnippet"/>
              </w:rPr>
              <w:t xml:space="preserve">        os:</w:t>
            </w:r>
          </w:p>
          <w:p w14:paraId="7DEADE67" w14:textId="77777777" w:rsidR="00D8761C" w:rsidRPr="001D32A6" w:rsidRDefault="00D8761C" w:rsidP="001D32A6">
            <w:pPr>
              <w:spacing w:before="0" w:after="0"/>
              <w:rPr>
                <w:rStyle w:val="CodeSnippet"/>
              </w:rPr>
            </w:pPr>
            <w:r w:rsidRPr="001D32A6">
              <w:rPr>
                <w:rStyle w:val="CodeSnippet"/>
              </w:rPr>
              <w:t xml:space="preserve">          properties: *os_capabilities</w:t>
            </w:r>
          </w:p>
          <w:p w14:paraId="3663098F" w14:textId="77777777" w:rsidR="00D8761C" w:rsidRPr="001D32A6" w:rsidRDefault="00D8761C" w:rsidP="001D32A6">
            <w:pPr>
              <w:spacing w:before="0" w:after="0"/>
              <w:rPr>
                <w:rStyle w:val="CodeSnippet"/>
              </w:rPr>
            </w:pPr>
          </w:p>
          <w:p w14:paraId="10727B68" w14:textId="77777777" w:rsidR="00D8761C" w:rsidRPr="001D32A6" w:rsidRDefault="00D8761C" w:rsidP="001D32A6">
            <w:pPr>
              <w:spacing w:before="0" w:after="0"/>
              <w:rPr>
                <w:rStyle w:val="CodeSnippet"/>
              </w:rPr>
            </w:pPr>
            <w:r w:rsidRPr="001D32A6">
              <w:rPr>
                <w:rStyle w:val="CodeSnippet"/>
              </w:rPr>
              <w:t xml:space="preserve">    kibana_server:</w:t>
            </w:r>
          </w:p>
          <w:p w14:paraId="12F51110" w14:textId="77777777" w:rsidR="00D8761C" w:rsidRPr="001D32A6" w:rsidRDefault="00D8761C" w:rsidP="001D32A6">
            <w:pPr>
              <w:spacing w:before="0" w:after="0"/>
              <w:rPr>
                <w:rStyle w:val="CodeSnippet"/>
              </w:rPr>
            </w:pPr>
            <w:r w:rsidRPr="001D32A6">
              <w:rPr>
                <w:rStyle w:val="CodeSnippet"/>
              </w:rPr>
              <w:t xml:space="preserve">      type: tosca.nodes.Compute</w:t>
            </w:r>
          </w:p>
          <w:p w14:paraId="5E9C42D7" w14:textId="77777777" w:rsidR="00D8761C" w:rsidRPr="001D32A6" w:rsidRDefault="00D8761C" w:rsidP="001D32A6">
            <w:pPr>
              <w:spacing w:before="0" w:after="0"/>
              <w:rPr>
                <w:rStyle w:val="CodeSnippet"/>
              </w:rPr>
            </w:pPr>
            <w:r w:rsidRPr="001D32A6">
              <w:rPr>
                <w:rStyle w:val="CodeSnippet"/>
              </w:rPr>
              <w:t xml:space="preserve">      capabilities:</w:t>
            </w:r>
          </w:p>
          <w:p w14:paraId="2BBD1C81" w14:textId="77777777" w:rsidR="00D8761C" w:rsidRPr="001D32A6" w:rsidRDefault="00D8761C" w:rsidP="001D32A6">
            <w:pPr>
              <w:spacing w:before="0" w:after="0"/>
              <w:rPr>
                <w:rStyle w:val="CodeSnippet"/>
              </w:rPr>
            </w:pPr>
            <w:r w:rsidRPr="001D32A6">
              <w:rPr>
                <w:rStyle w:val="CodeSnippet"/>
              </w:rPr>
              <w:t xml:space="preserve">        host:</w:t>
            </w:r>
          </w:p>
          <w:p w14:paraId="10FB5802" w14:textId="77777777" w:rsidR="00D8761C" w:rsidRPr="001D32A6" w:rsidRDefault="00D8761C" w:rsidP="001D32A6">
            <w:pPr>
              <w:spacing w:before="0" w:after="0"/>
              <w:rPr>
                <w:rStyle w:val="CodeSnippet"/>
              </w:rPr>
            </w:pPr>
            <w:r w:rsidRPr="001D32A6">
              <w:rPr>
                <w:rStyle w:val="CodeSnippet"/>
              </w:rPr>
              <w:t xml:space="preserve">          properties: *host_capabilities</w:t>
            </w:r>
          </w:p>
          <w:p w14:paraId="156C01B9" w14:textId="77777777" w:rsidR="00D8761C" w:rsidRPr="001D32A6" w:rsidRDefault="00D8761C" w:rsidP="001D32A6">
            <w:pPr>
              <w:spacing w:before="0" w:after="0"/>
              <w:rPr>
                <w:rStyle w:val="CodeSnippet"/>
              </w:rPr>
            </w:pPr>
            <w:r w:rsidRPr="001D32A6">
              <w:rPr>
                <w:rStyle w:val="CodeSnippet"/>
              </w:rPr>
              <w:t xml:space="preserve">        os:</w:t>
            </w:r>
          </w:p>
          <w:p w14:paraId="6B8AC423" w14:textId="77777777" w:rsidR="00D8761C" w:rsidRPr="001D32A6" w:rsidRDefault="00D8761C" w:rsidP="001D32A6">
            <w:pPr>
              <w:spacing w:before="0" w:after="0"/>
              <w:rPr>
                <w:rStyle w:val="CodeSnippet"/>
              </w:rPr>
            </w:pPr>
            <w:r w:rsidRPr="001D32A6">
              <w:rPr>
                <w:rStyle w:val="CodeSnippet"/>
              </w:rPr>
              <w:t xml:space="preserve">          properties: *os_capabilities</w:t>
            </w:r>
          </w:p>
          <w:p w14:paraId="459359D1" w14:textId="77777777" w:rsidR="00D8761C" w:rsidRPr="001D32A6" w:rsidRDefault="00D8761C" w:rsidP="001D32A6">
            <w:pPr>
              <w:spacing w:before="0" w:after="0"/>
              <w:rPr>
                <w:rStyle w:val="CodeSnippet"/>
              </w:rPr>
            </w:pPr>
          </w:p>
          <w:p w14:paraId="40E97E5E" w14:textId="77777777" w:rsidR="00D8761C" w:rsidRPr="001D32A6" w:rsidRDefault="00D8761C" w:rsidP="001D32A6">
            <w:pPr>
              <w:spacing w:before="0" w:after="0"/>
              <w:rPr>
                <w:rStyle w:val="CodeSnippet"/>
              </w:rPr>
            </w:pPr>
            <w:r w:rsidRPr="001D32A6">
              <w:rPr>
                <w:rStyle w:val="CodeSnippet"/>
              </w:rPr>
              <w:t xml:space="preserve">  outputs:</w:t>
            </w:r>
          </w:p>
          <w:p w14:paraId="58A1B503" w14:textId="77777777" w:rsidR="00D8761C" w:rsidRPr="001D32A6" w:rsidRDefault="00D8761C" w:rsidP="001D32A6">
            <w:pPr>
              <w:spacing w:before="0" w:after="0"/>
              <w:rPr>
                <w:rStyle w:val="CodeSnippet"/>
              </w:rPr>
            </w:pPr>
            <w:r w:rsidRPr="001D32A6">
              <w:rPr>
                <w:rStyle w:val="CodeSnippet"/>
              </w:rPr>
              <w:t xml:space="preserve">    nodejs_url:</w:t>
            </w:r>
          </w:p>
          <w:p w14:paraId="4EAA1E43" w14:textId="77777777" w:rsidR="00D8761C" w:rsidRPr="001D32A6" w:rsidRDefault="00D8761C" w:rsidP="001D32A6">
            <w:pPr>
              <w:spacing w:before="0" w:after="0"/>
              <w:rPr>
                <w:rStyle w:val="CodeSnippet"/>
              </w:rPr>
            </w:pPr>
            <w:r w:rsidRPr="001D32A6">
              <w:rPr>
                <w:rStyle w:val="CodeSnippet"/>
              </w:rPr>
              <w:t xml:space="preserve">      description: URL for the nodejs server.</w:t>
            </w:r>
          </w:p>
          <w:p w14:paraId="6F57D8F0" w14:textId="77777777" w:rsidR="00D8761C" w:rsidRPr="001D32A6" w:rsidRDefault="00D8761C" w:rsidP="001D32A6">
            <w:pPr>
              <w:spacing w:before="0" w:after="0"/>
              <w:rPr>
                <w:rStyle w:val="CodeSnippet"/>
              </w:rPr>
            </w:pPr>
            <w:r w:rsidRPr="001D32A6">
              <w:rPr>
                <w:rStyle w:val="CodeSnippet"/>
              </w:rPr>
              <w:t xml:space="preserve">      value: { get_attribute: [ app_server, private_address ] }</w:t>
            </w:r>
          </w:p>
          <w:p w14:paraId="182A5EE9" w14:textId="77777777" w:rsidR="00D8761C" w:rsidRPr="001D32A6" w:rsidRDefault="00D8761C" w:rsidP="001D32A6">
            <w:pPr>
              <w:spacing w:before="0" w:after="0"/>
              <w:rPr>
                <w:rStyle w:val="CodeSnippet"/>
              </w:rPr>
            </w:pPr>
            <w:r w:rsidRPr="001D32A6">
              <w:rPr>
                <w:rStyle w:val="CodeSnippet"/>
              </w:rPr>
              <w:t xml:space="preserve">    mongodb_url:</w:t>
            </w:r>
          </w:p>
          <w:p w14:paraId="2C87BD87" w14:textId="77777777" w:rsidR="00D8761C" w:rsidRPr="001D32A6" w:rsidRDefault="00D8761C" w:rsidP="001D32A6">
            <w:pPr>
              <w:spacing w:before="0" w:after="0"/>
              <w:rPr>
                <w:rStyle w:val="CodeSnippet"/>
              </w:rPr>
            </w:pPr>
            <w:r w:rsidRPr="001D32A6">
              <w:rPr>
                <w:rStyle w:val="CodeSnippet"/>
              </w:rPr>
              <w:t xml:space="preserve">      description: URL for the mongodb server.</w:t>
            </w:r>
          </w:p>
          <w:p w14:paraId="6E7EB650" w14:textId="77777777" w:rsidR="00D8761C" w:rsidRPr="001D32A6" w:rsidRDefault="00D8761C" w:rsidP="001D32A6">
            <w:pPr>
              <w:spacing w:before="0" w:after="0"/>
              <w:rPr>
                <w:rStyle w:val="CodeSnippet"/>
              </w:rPr>
            </w:pPr>
            <w:r w:rsidRPr="001D32A6">
              <w:rPr>
                <w:rStyle w:val="CodeSnippet"/>
              </w:rPr>
              <w:t xml:space="preserve">      value: { get_attribute: [ mongo_server, private_address ] }</w:t>
            </w:r>
          </w:p>
          <w:p w14:paraId="0E2505D7" w14:textId="77777777" w:rsidR="00D8761C" w:rsidRPr="001D32A6" w:rsidRDefault="00D8761C" w:rsidP="001D32A6">
            <w:pPr>
              <w:spacing w:before="0" w:after="0"/>
              <w:rPr>
                <w:rStyle w:val="CodeSnippet"/>
              </w:rPr>
            </w:pPr>
            <w:r w:rsidRPr="001D32A6">
              <w:rPr>
                <w:rStyle w:val="CodeSnippet"/>
              </w:rPr>
              <w:t xml:space="preserve">    elasticsearch_url:</w:t>
            </w:r>
          </w:p>
          <w:p w14:paraId="3D5DB670" w14:textId="77777777" w:rsidR="00D8761C" w:rsidRPr="001D32A6" w:rsidRDefault="00D8761C" w:rsidP="001D32A6">
            <w:pPr>
              <w:spacing w:before="0" w:after="0"/>
              <w:rPr>
                <w:rStyle w:val="CodeSnippet"/>
              </w:rPr>
            </w:pPr>
            <w:r w:rsidRPr="001D32A6">
              <w:rPr>
                <w:rStyle w:val="CodeSnippet"/>
              </w:rPr>
              <w:t xml:space="preserve">      description: URL for the elasticsearch server.</w:t>
            </w:r>
          </w:p>
          <w:p w14:paraId="4F2CBC68" w14:textId="77777777" w:rsidR="00D8761C" w:rsidRPr="001D32A6" w:rsidRDefault="00D8761C" w:rsidP="001D32A6">
            <w:pPr>
              <w:spacing w:before="0" w:after="0"/>
              <w:rPr>
                <w:rStyle w:val="CodeSnippet"/>
              </w:rPr>
            </w:pPr>
            <w:r w:rsidRPr="001D32A6">
              <w:rPr>
                <w:rStyle w:val="CodeSnippet"/>
              </w:rPr>
              <w:t xml:space="preserve">      value: { get_attribute: [ elasticsearch_server, private_address ] }</w:t>
            </w:r>
          </w:p>
          <w:p w14:paraId="0244B3D5" w14:textId="77777777" w:rsidR="00D8761C" w:rsidRPr="001D32A6" w:rsidRDefault="00D8761C" w:rsidP="001D32A6">
            <w:pPr>
              <w:spacing w:before="0" w:after="0"/>
              <w:rPr>
                <w:rStyle w:val="CodeSnippet"/>
              </w:rPr>
            </w:pPr>
            <w:r w:rsidRPr="001D32A6">
              <w:rPr>
                <w:rStyle w:val="CodeSnippet"/>
              </w:rPr>
              <w:t xml:space="preserve">    logstash_url:</w:t>
            </w:r>
          </w:p>
          <w:p w14:paraId="20B3A1E3" w14:textId="77777777" w:rsidR="00D8761C" w:rsidRPr="001D32A6" w:rsidRDefault="00D8761C" w:rsidP="001D32A6">
            <w:pPr>
              <w:spacing w:before="0" w:after="0"/>
              <w:rPr>
                <w:rStyle w:val="CodeSnippet"/>
              </w:rPr>
            </w:pPr>
            <w:r w:rsidRPr="001D32A6">
              <w:rPr>
                <w:rStyle w:val="CodeSnippet"/>
              </w:rPr>
              <w:t xml:space="preserve">      description: URL for the logstash server.</w:t>
            </w:r>
          </w:p>
          <w:p w14:paraId="26563B17" w14:textId="77777777" w:rsidR="00D8761C" w:rsidRPr="001D32A6" w:rsidRDefault="00D8761C" w:rsidP="001D32A6">
            <w:pPr>
              <w:spacing w:before="0" w:after="0"/>
              <w:rPr>
                <w:rStyle w:val="CodeSnippet"/>
              </w:rPr>
            </w:pPr>
            <w:r w:rsidRPr="001D32A6">
              <w:rPr>
                <w:rStyle w:val="CodeSnippet"/>
              </w:rPr>
              <w:t xml:space="preserve">      value: { get_attribute: [ logstash_server, private_address ] }</w:t>
            </w:r>
          </w:p>
          <w:p w14:paraId="55259F9F" w14:textId="77777777" w:rsidR="00D8761C" w:rsidRPr="001D32A6" w:rsidRDefault="00D8761C" w:rsidP="001D32A6">
            <w:pPr>
              <w:spacing w:before="0" w:after="0"/>
              <w:rPr>
                <w:rStyle w:val="CodeSnippet"/>
              </w:rPr>
            </w:pPr>
            <w:r w:rsidRPr="001D32A6">
              <w:rPr>
                <w:rStyle w:val="CodeSnippet"/>
              </w:rPr>
              <w:t xml:space="preserve">    kibana_url:</w:t>
            </w:r>
          </w:p>
          <w:p w14:paraId="1F696E6E" w14:textId="77777777" w:rsidR="00D8761C" w:rsidRPr="001D32A6" w:rsidRDefault="00D8761C" w:rsidP="001D32A6">
            <w:pPr>
              <w:spacing w:before="0" w:after="0"/>
              <w:rPr>
                <w:rStyle w:val="CodeSnippet"/>
              </w:rPr>
            </w:pPr>
            <w:r w:rsidRPr="001D32A6">
              <w:rPr>
                <w:rStyle w:val="CodeSnippet"/>
              </w:rPr>
              <w:t xml:space="preserve">      description: URL for the kibana server.</w:t>
            </w:r>
          </w:p>
          <w:p w14:paraId="2ABE395F" w14:textId="77777777" w:rsidR="00D8761C" w:rsidRPr="00E84C2A" w:rsidRDefault="00D8761C" w:rsidP="001D32A6">
            <w:pPr>
              <w:autoSpaceDE w:val="0"/>
              <w:autoSpaceDN w:val="0"/>
              <w:adjustRightInd w:val="0"/>
              <w:spacing w:before="0" w:after="0"/>
              <w:rPr>
                <w:rStyle w:val="CodeSnippet"/>
                <w:rFonts w:ascii="Cambria" w:hAnsi="Cambria" w:cs="Cambria"/>
                <w:szCs w:val="20"/>
              </w:rPr>
            </w:pPr>
            <w:r w:rsidRPr="001D32A6">
              <w:rPr>
                <w:rStyle w:val="CodeSnippet"/>
              </w:rPr>
              <w:t xml:space="preserve">      value: { get_attribute: [ kibana_server, private_address ] }</w:t>
            </w:r>
          </w:p>
        </w:tc>
      </w:tr>
    </w:tbl>
    <w:p w14:paraId="7A7DA8B9" w14:textId="77777777" w:rsidR="00D8761C" w:rsidRPr="00E84C2A" w:rsidRDefault="00D8761C" w:rsidP="00D8761C">
      <w:pPr>
        <w:pStyle w:val="Heading4"/>
        <w:numPr>
          <w:ilvl w:val="3"/>
          <w:numId w:val="4"/>
        </w:numPr>
      </w:pPr>
      <w:r w:rsidRPr="00E84C2A">
        <w:lastRenderedPageBreak/>
        <w:t>Sample scripts</w:t>
      </w:r>
    </w:p>
    <w:p w14:paraId="41BECCB9" w14:textId="77777777" w:rsidR="00D8761C" w:rsidRPr="00E84C2A" w:rsidRDefault="00D8761C" w:rsidP="00D8761C">
      <w:pPr>
        <w:pStyle w:val="NormalaroundTable"/>
      </w:pPr>
      <w:r w:rsidRPr="00E84C2A">
        <w:t>Where the referenced implementation scripts in the example above would have the following contents</w:t>
      </w:r>
    </w:p>
    <w:p w14:paraId="4FC0B770" w14:textId="77777777" w:rsidR="00D8761C" w:rsidRPr="00E84C2A" w:rsidRDefault="00D8761C" w:rsidP="00D8761C">
      <w:pPr>
        <w:pStyle w:val="Heading3"/>
        <w:numPr>
          <w:ilvl w:val="2"/>
          <w:numId w:val="4"/>
        </w:numPr>
      </w:pPr>
      <w:bookmarkStart w:id="1683" w:name="_Toc395171857"/>
      <w:bookmarkStart w:id="1684" w:name="_Toc395525693"/>
      <w:bookmarkStart w:id="1685" w:name="_Toc395540343"/>
      <w:bookmarkStart w:id="1686" w:name="_Toc395776357"/>
      <w:bookmarkStart w:id="1687" w:name="_Toc395171860"/>
      <w:bookmarkStart w:id="1688" w:name="_Toc395525696"/>
      <w:bookmarkStart w:id="1689" w:name="_Toc395540346"/>
      <w:bookmarkStart w:id="1690" w:name="_Toc395776360"/>
      <w:bookmarkStart w:id="1691" w:name="USE_CASE_CONTAINERS_1"/>
      <w:bookmarkStart w:id="1692" w:name="_Toc454457947"/>
      <w:bookmarkStart w:id="1693" w:name="_Toc454458746"/>
      <w:bookmarkStart w:id="1694" w:name="_Toc397688832"/>
      <w:bookmarkEnd w:id="1678"/>
      <w:bookmarkEnd w:id="1683"/>
      <w:bookmarkEnd w:id="1684"/>
      <w:bookmarkEnd w:id="1685"/>
      <w:bookmarkEnd w:id="1686"/>
      <w:bookmarkEnd w:id="1687"/>
      <w:bookmarkEnd w:id="1688"/>
      <w:bookmarkEnd w:id="1689"/>
      <w:bookmarkEnd w:id="1690"/>
      <w:r w:rsidRPr="00E84C2A">
        <w:t xml:space="preserve">Container-1: Containers using Docker single Compute instance </w:t>
      </w:r>
      <w:bookmarkEnd w:id="1691"/>
      <w:r w:rsidRPr="00E84C2A">
        <w:t>(Containers only)</w:t>
      </w:r>
      <w:bookmarkEnd w:id="1692"/>
      <w:bookmarkEnd w:id="1693"/>
    </w:p>
    <w:p w14:paraId="2F4A228C" w14:textId="77777777" w:rsidR="00D8761C" w:rsidRPr="00E84C2A" w:rsidRDefault="00D8761C" w:rsidP="00D8761C">
      <w:pPr>
        <w:pStyle w:val="Heading4"/>
        <w:numPr>
          <w:ilvl w:val="3"/>
          <w:numId w:val="4"/>
        </w:numPr>
      </w:pPr>
      <w:r w:rsidRPr="00E84C2A">
        <w:t>Description</w:t>
      </w:r>
    </w:p>
    <w:p w14:paraId="4A1C2D0D" w14:textId="77777777" w:rsidR="00D8761C" w:rsidRPr="00E84C2A" w:rsidRDefault="00D8761C" w:rsidP="00D8761C">
      <w:r w:rsidRPr="00E84C2A">
        <w:t>This use case shows a minimal description of two Container nodes (only) providing their Docker Requirements allowing platform (orchestrator) to select/provide the underlying Docker implementation (Capability). Specifically, wordpress and mysql Docker images are referenced from Docker Hub.</w:t>
      </w:r>
    </w:p>
    <w:p w14:paraId="35F91D8C" w14:textId="77777777" w:rsidR="00D8761C" w:rsidRPr="00E84C2A" w:rsidRDefault="00D8761C" w:rsidP="00D8761C"/>
    <w:p w14:paraId="30EF44D3" w14:textId="77777777" w:rsidR="00D8761C" w:rsidRPr="00E84C2A" w:rsidRDefault="00D8761C" w:rsidP="00D8761C">
      <w:r w:rsidRPr="00E84C2A">
        <w:t>This use case also demonstrates:</w:t>
      </w:r>
    </w:p>
    <w:p w14:paraId="663018A2" w14:textId="77777777" w:rsidR="00D8761C" w:rsidRPr="00E84C2A" w:rsidRDefault="00D8761C" w:rsidP="00D8761C">
      <w:pPr>
        <w:pStyle w:val="ListParagraph"/>
        <w:numPr>
          <w:ilvl w:val="0"/>
          <w:numId w:val="44"/>
        </w:numPr>
      </w:pPr>
      <w:r w:rsidRPr="00E84C2A">
        <w:t>Abstract description of Requirements (i.e., Container and Docker) allowing platform to dynamically select the appropriate runtime Capabilities that match.</w:t>
      </w:r>
    </w:p>
    <w:p w14:paraId="5E2DF1B7" w14:textId="77777777" w:rsidR="00D8761C" w:rsidRPr="00E84C2A" w:rsidRDefault="00D8761C" w:rsidP="00D8761C">
      <w:pPr>
        <w:pStyle w:val="ListParagraph"/>
        <w:numPr>
          <w:ilvl w:val="0"/>
          <w:numId w:val="44"/>
        </w:numPr>
      </w:pPr>
      <w:r w:rsidRPr="00E84C2A">
        <w:t>Use of external repository (Docker Hub) to reference image artifact.</w:t>
      </w:r>
    </w:p>
    <w:p w14:paraId="239EE4C8" w14:textId="77777777" w:rsidR="00D8761C" w:rsidRPr="00E84C2A" w:rsidRDefault="00D8761C" w:rsidP="00D8761C">
      <w:pPr>
        <w:pStyle w:val="Heading4"/>
        <w:numPr>
          <w:ilvl w:val="3"/>
          <w:numId w:val="4"/>
        </w:numPr>
      </w:pPr>
      <w:r w:rsidRPr="00E84C2A">
        <w:lastRenderedPageBreak/>
        <w:t>Logical Diagram</w:t>
      </w:r>
    </w:p>
    <w:p w14:paraId="21BB8455" w14:textId="77777777" w:rsidR="00D8761C" w:rsidRPr="00E84C2A" w:rsidRDefault="00D8761C" w:rsidP="00D8761C">
      <w:r w:rsidRPr="00E84C2A">
        <w:rPr>
          <w:noProof/>
        </w:rPr>
        <w:drawing>
          <wp:inline distT="0" distB="0" distL="0" distR="0" wp14:anchorId="3DAD1BEA" wp14:editId="3514AB16">
            <wp:extent cx="4928235" cy="2916555"/>
            <wp:effectExtent l="0" t="0" r="0" b="444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rotWithShape="1">
                    <a:blip r:embed="rId128">
                      <a:extLst>
                        <a:ext uri="{28A0092B-C50C-407E-A947-70E740481C1C}">
                          <a14:useLocalDpi xmlns:a14="http://schemas.microsoft.com/office/drawing/2010/main" val="0"/>
                        </a:ext>
                      </a:extLst>
                    </a:blip>
                    <a:srcRect l="5009" t="13408" r="5012" b="15437"/>
                    <a:stretch/>
                  </pic:blipFill>
                  <pic:spPr bwMode="auto">
                    <a:xfrm>
                      <a:off x="0" y="0"/>
                      <a:ext cx="4928235" cy="2916555"/>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31D062C8" w14:textId="77777777" w:rsidR="00D8761C" w:rsidRPr="00E84C2A" w:rsidRDefault="00D8761C" w:rsidP="00D8761C">
      <w:pPr>
        <w:pStyle w:val="Heading4"/>
        <w:numPr>
          <w:ilvl w:val="3"/>
          <w:numId w:val="4"/>
        </w:numPr>
      </w:pPr>
      <w:r w:rsidRPr="00E84C2A">
        <w:t>Sample YAML</w:t>
      </w:r>
    </w:p>
    <w:p w14:paraId="226A6B73" w14:textId="77777777" w:rsidR="00D8761C" w:rsidRPr="00E84C2A" w:rsidRDefault="00D8761C" w:rsidP="00D8761C">
      <w:pPr>
        <w:pStyle w:val="Heading5"/>
        <w:numPr>
          <w:ilvl w:val="4"/>
          <w:numId w:val="4"/>
        </w:numPr>
      </w:pPr>
      <w:r w:rsidRPr="00E84C2A">
        <w:t xml:space="preserve"> Two Docker “Container” nodes (Only) with Docker Requirements </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446"/>
      </w:tblGrid>
      <w:tr w:rsidR="00D8761C" w:rsidRPr="00E84C2A" w14:paraId="78B3A1DC" w14:textId="77777777" w:rsidTr="00D8761C">
        <w:tc>
          <w:tcPr>
            <w:tcW w:w="9576" w:type="dxa"/>
            <w:shd w:val="clear" w:color="auto" w:fill="D9D9D9" w:themeFill="background1" w:themeFillShade="D9"/>
          </w:tcPr>
          <w:p w14:paraId="67A8D79E" w14:textId="77777777" w:rsidR="00D8761C" w:rsidRPr="001D32A6" w:rsidRDefault="00D8761C" w:rsidP="001D32A6">
            <w:pPr>
              <w:spacing w:before="0" w:after="0"/>
              <w:rPr>
                <w:rStyle w:val="CodeSnippet"/>
              </w:rPr>
            </w:pPr>
            <w:r w:rsidRPr="001D32A6">
              <w:rPr>
                <w:rStyle w:val="CodeSnippet"/>
              </w:rPr>
              <w:t>tosca_definitions_version: tosca_simple_yaml_1_0</w:t>
            </w:r>
          </w:p>
          <w:p w14:paraId="5364B51E" w14:textId="77777777" w:rsidR="00D8761C" w:rsidRPr="001D32A6" w:rsidRDefault="00D8761C" w:rsidP="001D32A6">
            <w:pPr>
              <w:spacing w:before="0" w:after="0"/>
              <w:rPr>
                <w:rStyle w:val="CodeSnippet"/>
              </w:rPr>
            </w:pPr>
          </w:p>
          <w:p w14:paraId="59852F3E" w14:textId="77777777" w:rsidR="00D8761C" w:rsidRPr="001D32A6" w:rsidRDefault="00D8761C" w:rsidP="001D32A6">
            <w:pPr>
              <w:spacing w:before="0" w:after="0"/>
              <w:rPr>
                <w:rStyle w:val="CodeSnippet"/>
              </w:rPr>
            </w:pPr>
            <w:r w:rsidRPr="001D32A6">
              <w:rPr>
                <w:rStyle w:val="CodeSnippet"/>
              </w:rPr>
              <w:t>description: &gt;</w:t>
            </w:r>
          </w:p>
          <w:p w14:paraId="65723437" w14:textId="77777777" w:rsidR="00D8761C" w:rsidRPr="001D32A6" w:rsidRDefault="00D8761C" w:rsidP="001D32A6">
            <w:pPr>
              <w:spacing w:before="0" w:after="0"/>
              <w:rPr>
                <w:rStyle w:val="CodeSnippet"/>
              </w:rPr>
            </w:pPr>
            <w:r w:rsidRPr="001D32A6">
              <w:rPr>
                <w:rStyle w:val="CodeSnippet"/>
              </w:rPr>
              <w:t xml:space="preserve">  TOSCA simple profile with wordpress, web server and mysql on the same server.</w:t>
            </w:r>
          </w:p>
          <w:p w14:paraId="694A01E3" w14:textId="77777777" w:rsidR="00D8761C" w:rsidRPr="001D32A6" w:rsidRDefault="00D8761C" w:rsidP="001D32A6">
            <w:pPr>
              <w:spacing w:before="0" w:after="0"/>
              <w:rPr>
                <w:rStyle w:val="CodeSnippet"/>
              </w:rPr>
            </w:pPr>
          </w:p>
          <w:p w14:paraId="57374E7C" w14:textId="77777777" w:rsidR="00D8761C" w:rsidRPr="001D32A6" w:rsidRDefault="00D8761C" w:rsidP="001D32A6">
            <w:pPr>
              <w:spacing w:before="0" w:after="0"/>
              <w:rPr>
                <w:rStyle w:val="CodeSnippet"/>
              </w:rPr>
            </w:pPr>
            <w:r w:rsidRPr="001D32A6">
              <w:rPr>
                <w:rStyle w:val="CodeSnippet"/>
              </w:rPr>
              <w:t xml:space="preserve"># Repositories to retrieve code artifacts from </w:t>
            </w:r>
          </w:p>
          <w:p w14:paraId="7FCACFE6" w14:textId="77777777" w:rsidR="00D8761C" w:rsidRPr="001D32A6" w:rsidRDefault="00D8761C" w:rsidP="001D32A6">
            <w:pPr>
              <w:spacing w:before="0" w:after="0"/>
              <w:rPr>
                <w:rStyle w:val="CodeSnippet"/>
              </w:rPr>
            </w:pPr>
            <w:r w:rsidRPr="001D32A6">
              <w:rPr>
                <w:rStyle w:val="CodeSnippet"/>
              </w:rPr>
              <w:t>repositories:</w:t>
            </w:r>
          </w:p>
          <w:p w14:paraId="22969721" w14:textId="77777777" w:rsidR="00D8761C" w:rsidRPr="001D32A6" w:rsidRDefault="00D8761C" w:rsidP="001D32A6">
            <w:pPr>
              <w:spacing w:before="0" w:after="0"/>
              <w:rPr>
                <w:rStyle w:val="CodeSnippet"/>
              </w:rPr>
            </w:pPr>
            <w:r w:rsidRPr="001D32A6">
              <w:rPr>
                <w:rStyle w:val="CodeSnippet"/>
              </w:rPr>
              <w:t xml:space="preserve">  docker_hub: https://registry.hub.docker.com/</w:t>
            </w:r>
          </w:p>
          <w:p w14:paraId="0630881C" w14:textId="77777777" w:rsidR="00D8761C" w:rsidRPr="001D32A6" w:rsidRDefault="00D8761C" w:rsidP="001D32A6">
            <w:pPr>
              <w:spacing w:before="0" w:after="0"/>
              <w:rPr>
                <w:rStyle w:val="CodeSnippet"/>
              </w:rPr>
            </w:pPr>
          </w:p>
          <w:p w14:paraId="0EE259B7" w14:textId="77777777" w:rsidR="00D8761C" w:rsidRPr="001D32A6" w:rsidRDefault="00D8761C" w:rsidP="001D32A6">
            <w:pPr>
              <w:spacing w:before="0" w:after="0"/>
              <w:rPr>
                <w:rStyle w:val="CodeSnippet"/>
              </w:rPr>
            </w:pPr>
            <w:r w:rsidRPr="001D32A6">
              <w:rPr>
                <w:rStyle w:val="CodeSnippet"/>
              </w:rPr>
              <w:t>topology_template:</w:t>
            </w:r>
          </w:p>
          <w:p w14:paraId="1C987628" w14:textId="77777777" w:rsidR="00D8761C" w:rsidRPr="001D32A6" w:rsidRDefault="00D8761C" w:rsidP="001D32A6">
            <w:pPr>
              <w:spacing w:before="0" w:after="0"/>
              <w:rPr>
                <w:rStyle w:val="CodeSnippet"/>
              </w:rPr>
            </w:pPr>
          </w:p>
          <w:p w14:paraId="1FF9AA9C" w14:textId="77777777" w:rsidR="00D8761C" w:rsidRPr="001D32A6" w:rsidRDefault="00D8761C" w:rsidP="001D32A6">
            <w:pPr>
              <w:spacing w:before="0" w:after="0"/>
              <w:rPr>
                <w:rStyle w:val="CodeSnippet"/>
              </w:rPr>
            </w:pPr>
            <w:r w:rsidRPr="001D32A6">
              <w:rPr>
                <w:rStyle w:val="CodeSnippet"/>
              </w:rPr>
              <w:t xml:space="preserve">  inputs:</w:t>
            </w:r>
          </w:p>
          <w:p w14:paraId="4812E07D" w14:textId="77777777" w:rsidR="00D8761C" w:rsidRPr="001D32A6" w:rsidRDefault="00D8761C" w:rsidP="001D32A6">
            <w:pPr>
              <w:spacing w:before="0" w:after="0"/>
              <w:rPr>
                <w:rStyle w:val="CodeSnippet"/>
              </w:rPr>
            </w:pPr>
            <w:r w:rsidRPr="001D32A6">
              <w:rPr>
                <w:rStyle w:val="CodeSnippet"/>
              </w:rPr>
              <w:t xml:space="preserve">    wp_host_port:</w:t>
            </w:r>
          </w:p>
          <w:p w14:paraId="173AEFA2" w14:textId="77777777" w:rsidR="00D8761C" w:rsidRPr="001D32A6" w:rsidRDefault="00D8761C" w:rsidP="001D32A6">
            <w:pPr>
              <w:spacing w:before="0" w:after="0"/>
              <w:rPr>
                <w:rStyle w:val="CodeSnippet"/>
              </w:rPr>
            </w:pPr>
            <w:r w:rsidRPr="001D32A6">
              <w:rPr>
                <w:rStyle w:val="CodeSnippet"/>
              </w:rPr>
              <w:t xml:space="preserve">      type: integer</w:t>
            </w:r>
          </w:p>
          <w:p w14:paraId="4B07D39F" w14:textId="77777777" w:rsidR="00D8761C" w:rsidRPr="001D32A6" w:rsidRDefault="00D8761C" w:rsidP="001D32A6">
            <w:pPr>
              <w:spacing w:before="0" w:after="0"/>
              <w:rPr>
                <w:rStyle w:val="CodeSnippet"/>
              </w:rPr>
            </w:pPr>
            <w:r w:rsidRPr="001D32A6">
              <w:rPr>
                <w:rStyle w:val="CodeSnippet"/>
              </w:rPr>
              <w:t xml:space="preserve">      description: The host port that maps to port 80 of the WordPress container.</w:t>
            </w:r>
          </w:p>
          <w:p w14:paraId="064E5654" w14:textId="77777777" w:rsidR="00D8761C" w:rsidRPr="001D32A6" w:rsidRDefault="00D8761C" w:rsidP="001D32A6">
            <w:pPr>
              <w:spacing w:before="0" w:after="0"/>
              <w:rPr>
                <w:rStyle w:val="CodeSnippet"/>
              </w:rPr>
            </w:pPr>
            <w:r w:rsidRPr="001D32A6">
              <w:rPr>
                <w:rStyle w:val="CodeSnippet"/>
              </w:rPr>
              <w:t xml:space="preserve">    db_root_pwd:</w:t>
            </w:r>
          </w:p>
          <w:p w14:paraId="065286A6" w14:textId="77777777" w:rsidR="00D8761C" w:rsidRPr="001D32A6" w:rsidRDefault="00D8761C" w:rsidP="001D32A6">
            <w:pPr>
              <w:spacing w:before="0" w:after="0"/>
              <w:rPr>
                <w:rStyle w:val="CodeSnippet"/>
              </w:rPr>
            </w:pPr>
            <w:r w:rsidRPr="001D32A6">
              <w:rPr>
                <w:rStyle w:val="CodeSnippet"/>
              </w:rPr>
              <w:t xml:space="preserve">      type: string</w:t>
            </w:r>
          </w:p>
          <w:p w14:paraId="27042F46" w14:textId="77777777" w:rsidR="00D8761C" w:rsidRPr="001D32A6" w:rsidRDefault="00D8761C" w:rsidP="001D32A6">
            <w:pPr>
              <w:spacing w:before="0" w:after="0"/>
              <w:rPr>
                <w:rStyle w:val="CodeSnippet"/>
              </w:rPr>
            </w:pPr>
            <w:r w:rsidRPr="001D32A6">
              <w:rPr>
                <w:rStyle w:val="CodeSnippet"/>
              </w:rPr>
              <w:t xml:space="preserve">      description: Root password for MySQL.</w:t>
            </w:r>
          </w:p>
          <w:p w14:paraId="66966745" w14:textId="77777777" w:rsidR="00D8761C" w:rsidRPr="001D32A6" w:rsidRDefault="00D8761C" w:rsidP="001D32A6">
            <w:pPr>
              <w:spacing w:before="0" w:after="0"/>
              <w:rPr>
                <w:rStyle w:val="CodeSnippet"/>
              </w:rPr>
            </w:pPr>
          </w:p>
          <w:p w14:paraId="3304AFEA" w14:textId="77777777" w:rsidR="00D8761C" w:rsidRPr="001D32A6" w:rsidRDefault="00D8761C" w:rsidP="001D32A6">
            <w:pPr>
              <w:spacing w:before="0" w:after="0"/>
              <w:rPr>
                <w:rStyle w:val="CodeSnippet"/>
              </w:rPr>
            </w:pPr>
            <w:r w:rsidRPr="001D32A6">
              <w:rPr>
                <w:rStyle w:val="CodeSnippet"/>
              </w:rPr>
              <w:t xml:space="preserve">  node_templates:</w:t>
            </w:r>
          </w:p>
          <w:p w14:paraId="55DD626C" w14:textId="77777777" w:rsidR="00D8761C" w:rsidRPr="001D32A6" w:rsidRDefault="00D8761C" w:rsidP="001D32A6">
            <w:pPr>
              <w:spacing w:before="0" w:after="0"/>
              <w:rPr>
                <w:rStyle w:val="CodeSnippet"/>
              </w:rPr>
            </w:pPr>
            <w:r w:rsidRPr="001D32A6">
              <w:rPr>
                <w:rStyle w:val="CodeSnippet"/>
              </w:rPr>
              <w:t xml:space="preserve">    # The MYSQL container based on official MySQL image in Docker hub</w:t>
            </w:r>
          </w:p>
          <w:p w14:paraId="2915AED7" w14:textId="77777777" w:rsidR="00D8761C" w:rsidRPr="001D32A6" w:rsidRDefault="00D8761C" w:rsidP="001D32A6">
            <w:pPr>
              <w:spacing w:before="0" w:after="0"/>
              <w:rPr>
                <w:rStyle w:val="CodeSnippet"/>
              </w:rPr>
            </w:pPr>
            <w:r w:rsidRPr="001D32A6">
              <w:rPr>
                <w:rStyle w:val="CodeSnippet"/>
              </w:rPr>
              <w:t xml:space="preserve">    mysql_container:</w:t>
            </w:r>
          </w:p>
          <w:p w14:paraId="3FE12D45" w14:textId="77777777" w:rsidR="00D8761C" w:rsidRPr="001D32A6" w:rsidRDefault="00D8761C" w:rsidP="001D32A6">
            <w:pPr>
              <w:spacing w:before="0" w:after="0"/>
              <w:rPr>
                <w:rStyle w:val="CodeSnippet"/>
              </w:rPr>
            </w:pPr>
            <w:r w:rsidRPr="001D32A6">
              <w:rPr>
                <w:rStyle w:val="CodeSnippet"/>
              </w:rPr>
              <w:t xml:space="preserve">      type: tosca.nodes.Container.Application.Docker</w:t>
            </w:r>
          </w:p>
          <w:p w14:paraId="3C928EA0" w14:textId="77777777" w:rsidR="00D8761C" w:rsidRPr="001D32A6" w:rsidRDefault="00D8761C" w:rsidP="001D32A6">
            <w:pPr>
              <w:spacing w:before="0" w:after="0"/>
              <w:rPr>
                <w:rStyle w:val="CodeSnippet"/>
              </w:rPr>
            </w:pPr>
            <w:r w:rsidRPr="001D32A6">
              <w:rPr>
                <w:rStyle w:val="CodeSnippet"/>
              </w:rPr>
              <w:t xml:space="preserve">      capabilities:</w:t>
            </w:r>
          </w:p>
          <w:p w14:paraId="5D7672CE" w14:textId="77777777" w:rsidR="00D8761C" w:rsidRPr="001D32A6" w:rsidRDefault="00D8761C" w:rsidP="001D32A6">
            <w:pPr>
              <w:spacing w:before="0" w:after="0"/>
              <w:rPr>
                <w:rStyle w:val="CodeSnippet"/>
              </w:rPr>
            </w:pPr>
            <w:r w:rsidRPr="001D32A6">
              <w:rPr>
                <w:rStyle w:val="CodeSnippet"/>
              </w:rPr>
              <w:t xml:space="preserve">        # This is a capability that would mimic the Docker –link feature</w:t>
            </w:r>
          </w:p>
          <w:p w14:paraId="241F2B25" w14:textId="77777777" w:rsidR="00D8761C" w:rsidRPr="001D32A6" w:rsidRDefault="00D8761C" w:rsidP="001D32A6">
            <w:pPr>
              <w:spacing w:before="0" w:after="0"/>
              <w:rPr>
                <w:rStyle w:val="CodeSnippet"/>
              </w:rPr>
            </w:pPr>
            <w:r w:rsidRPr="001D32A6">
              <w:rPr>
                <w:rStyle w:val="CodeSnippet"/>
              </w:rPr>
              <w:t xml:space="preserve">        database_link: tosca.capabilities.Docker.Link</w:t>
            </w:r>
          </w:p>
          <w:p w14:paraId="5AC6E9E8" w14:textId="77777777" w:rsidR="00D8761C" w:rsidRPr="001D32A6" w:rsidRDefault="00D8761C" w:rsidP="001D32A6">
            <w:pPr>
              <w:spacing w:before="0" w:after="0"/>
              <w:rPr>
                <w:rStyle w:val="CodeSnippet"/>
              </w:rPr>
            </w:pPr>
            <w:r w:rsidRPr="001D32A6">
              <w:rPr>
                <w:rStyle w:val="CodeSnippet"/>
              </w:rPr>
              <w:t xml:space="preserve">      artifacts:</w:t>
            </w:r>
          </w:p>
          <w:p w14:paraId="1C083D5A" w14:textId="77777777" w:rsidR="00D8761C" w:rsidRPr="001D32A6" w:rsidRDefault="00D8761C" w:rsidP="001D32A6">
            <w:pPr>
              <w:spacing w:before="0" w:after="0"/>
              <w:rPr>
                <w:rStyle w:val="CodeSnippet"/>
              </w:rPr>
            </w:pPr>
            <w:r w:rsidRPr="001D32A6">
              <w:rPr>
                <w:rStyle w:val="CodeSnippet"/>
              </w:rPr>
              <w:t xml:space="preserve">        my_image: </w:t>
            </w:r>
          </w:p>
          <w:p w14:paraId="032677E5" w14:textId="77777777" w:rsidR="00D8761C" w:rsidRPr="001D32A6" w:rsidRDefault="00D8761C" w:rsidP="001D32A6">
            <w:pPr>
              <w:spacing w:before="0" w:after="0"/>
              <w:rPr>
                <w:rStyle w:val="CodeSnippet"/>
              </w:rPr>
            </w:pPr>
            <w:r w:rsidRPr="001D32A6">
              <w:rPr>
                <w:rStyle w:val="CodeSnippet"/>
              </w:rPr>
              <w:t xml:space="preserve">          file: mysql</w:t>
            </w:r>
          </w:p>
          <w:p w14:paraId="75D249A1" w14:textId="77777777" w:rsidR="00D8761C" w:rsidRPr="001D32A6" w:rsidRDefault="00D8761C" w:rsidP="001D32A6">
            <w:pPr>
              <w:spacing w:before="0" w:after="0"/>
              <w:rPr>
                <w:rStyle w:val="CodeSnippet"/>
              </w:rPr>
            </w:pPr>
            <w:r w:rsidRPr="001D32A6">
              <w:rPr>
                <w:rStyle w:val="CodeSnippet"/>
              </w:rPr>
              <w:lastRenderedPageBreak/>
              <w:t xml:space="preserve">          type: tosca.artifacts.Deployment.Image.Container.Docker</w:t>
            </w:r>
          </w:p>
          <w:p w14:paraId="1F5FA399" w14:textId="77777777" w:rsidR="00D8761C" w:rsidRPr="001D32A6" w:rsidRDefault="00D8761C" w:rsidP="001D32A6">
            <w:pPr>
              <w:spacing w:before="0" w:after="0"/>
              <w:rPr>
                <w:rStyle w:val="CodeSnippet"/>
              </w:rPr>
            </w:pPr>
            <w:r w:rsidRPr="001D32A6">
              <w:rPr>
                <w:rStyle w:val="CodeSnippet"/>
              </w:rPr>
              <w:t xml:space="preserve">          repository: docker_hub</w:t>
            </w:r>
          </w:p>
          <w:p w14:paraId="3313E399" w14:textId="77777777" w:rsidR="00D8761C" w:rsidRPr="001D32A6" w:rsidRDefault="00D8761C" w:rsidP="001D32A6">
            <w:pPr>
              <w:spacing w:before="0" w:after="0"/>
              <w:rPr>
                <w:rStyle w:val="CodeSnippet"/>
              </w:rPr>
            </w:pPr>
            <w:r w:rsidRPr="001D32A6">
              <w:rPr>
                <w:rStyle w:val="CodeSnippet"/>
              </w:rPr>
              <w:t xml:space="preserve">      interfaces:</w:t>
            </w:r>
          </w:p>
          <w:p w14:paraId="1D0F3535" w14:textId="77777777" w:rsidR="00D8761C" w:rsidRPr="001D32A6" w:rsidRDefault="00D8761C" w:rsidP="001D32A6">
            <w:pPr>
              <w:spacing w:before="0" w:after="0"/>
              <w:rPr>
                <w:rStyle w:val="CodeSnippet"/>
              </w:rPr>
            </w:pPr>
            <w:r w:rsidRPr="001D32A6">
              <w:rPr>
                <w:rStyle w:val="CodeSnippet"/>
              </w:rPr>
              <w:t xml:space="preserve">        Standard:</w:t>
            </w:r>
          </w:p>
          <w:p w14:paraId="6B78F6D0" w14:textId="77777777" w:rsidR="00D8761C" w:rsidRPr="001D32A6" w:rsidRDefault="00D8761C" w:rsidP="001D32A6">
            <w:pPr>
              <w:spacing w:before="0" w:after="0"/>
              <w:rPr>
                <w:rStyle w:val="CodeSnippet"/>
              </w:rPr>
            </w:pPr>
            <w:r w:rsidRPr="001D32A6">
              <w:rPr>
                <w:rStyle w:val="CodeSnippet"/>
              </w:rPr>
              <w:t xml:space="preserve">          create:</w:t>
            </w:r>
          </w:p>
          <w:p w14:paraId="1AA16B1F" w14:textId="77777777" w:rsidR="00D8761C" w:rsidRPr="001D32A6" w:rsidRDefault="00D8761C" w:rsidP="001D32A6">
            <w:pPr>
              <w:spacing w:before="0" w:after="0"/>
              <w:rPr>
                <w:rStyle w:val="CodeSnippet"/>
              </w:rPr>
            </w:pPr>
            <w:r w:rsidRPr="001D32A6">
              <w:rPr>
                <w:rStyle w:val="CodeSnippet"/>
              </w:rPr>
              <w:t xml:space="preserve">            implementation: my_image</w:t>
            </w:r>
          </w:p>
          <w:p w14:paraId="3D974AEB" w14:textId="77777777" w:rsidR="00D8761C" w:rsidRPr="001D32A6" w:rsidRDefault="00D8761C" w:rsidP="001D32A6">
            <w:pPr>
              <w:spacing w:before="0" w:after="0"/>
              <w:rPr>
                <w:rStyle w:val="CodeSnippet"/>
              </w:rPr>
            </w:pPr>
            <w:r w:rsidRPr="001D32A6">
              <w:rPr>
                <w:rStyle w:val="CodeSnippet"/>
              </w:rPr>
              <w:t xml:space="preserve">            inputs:</w:t>
            </w:r>
          </w:p>
          <w:p w14:paraId="7021FE39" w14:textId="77777777" w:rsidR="00D8761C" w:rsidRPr="001D32A6" w:rsidRDefault="00D8761C" w:rsidP="001D32A6">
            <w:pPr>
              <w:spacing w:before="0" w:after="0"/>
              <w:rPr>
                <w:rStyle w:val="CodeSnippet"/>
              </w:rPr>
            </w:pPr>
            <w:r w:rsidRPr="001D32A6">
              <w:rPr>
                <w:rStyle w:val="CodeSnippet"/>
              </w:rPr>
              <w:t xml:space="preserve">              db_root_password: { get_input: db_root_pwd }</w:t>
            </w:r>
          </w:p>
          <w:p w14:paraId="6322BD47" w14:textId="77777777" w:rsidR="00D8761C" w:rsidRPr="001D32A6" w:rsidRDefault="00D8761C" w:rsidP="001D32A6">
            <w:pPr>
              <w:spacing w:before="0" w:after="0"/>
              <w:rPr>
                <w:rStyle w:val="CodeSnippet"/>
              </w:rPr>
            </w:pPr>
          </w:p>
          <w:p w14:paraId="46C42E46" w14:textId="77777777" w:rsidR="00D8761C" w:rsidRPr="001D32A6" w:rsidRDefault="00D8761C" w:rsidP="001D32A6">
            <w:pPr>
              <w:spacing w:before="0" w:after="0"/>
              <w:rPr>
                <w:rStyle w:val="CodeSnippet"/>
              </w:rPr>
            </w:pPr>
            <w:r w:rsidRPr="001D32A6">
              <w:rPr>
                <w:rStyle w:val="CodeSnippet"/>
              </w:rPr>
              <w:t xml:space="preserve">    # The WordPress container based on official WordPress image in Docker hub</w:t>
            </w:r>
          </w:p>
          <w:p w14:paraId="6F301954" w14:textId="77777777" w:rsidR="00D8761C" w:rsidRPr="001D32A6" w:rsidRDefault="00D8761C" w:rsidP="001D32A6">
            <w:pPr>
              <w:spacing w:before="0" w:after="0"/>
              <w:rPr>
                <w:rStyle w:val="CodeSnippet"/>
              </w:rPr>
            </w:pPr>
            <w:r w:rsidRPr="001D32A6">
              <w:rPr>
                <w:rStyle w:val="CodeSnippet"/>
              </w:rPr>
              <w:t xml:space="preserve">    wordpress_container:</w:t>
            </w:r>
          </w:p>
          <w:p w14:paraId="2348ACEB" w14:textId="77777777" w:rsidR="00D8761C" w:rsidRPr="001D32A6" w:rsidRDefault="00D8761C" w:rsidP="001D32A6">
            <w:pPr>
              <w:spacing w:before="0" w:after="0"/>
              <w:rPr>
                <w:rStyle w:val="CodeSnippet"/>
              </w:rPr>
            </w:pPr>
            <w:r w:rsidRPr="001D32A6">
              <w:rPr>
                <w:rStyle w:val="CodeSnippet"/>
              </w:rPr>
              <w:t xml:space="preserve">      type: tosca.nodes.Container.Application.Docker</w:t>
            </w:r>
          </w:p>
          <w:p w14:paraId="361E8186" w14:textId="77777777" w:rsidR="00D8761C" w:rsidRPr="001D32A6" w:rsidRDefault="00D8761C" w:rsidP="001D32A6">
            <w:pPr>
              <w:spacing w:before="0" w:after="0"/>
              <w:rPr>
                <w:rStyle w:val="CodeSnippet"/>
              </w:rPr>
            </w:pPr>
            <w:r w:rsidRPr="001D32A6">
              <w:rPr>
                <w:rStyle w:val="CodeSnippet"/>
              </w:rPr>
              <w:t xml:space="preserve">      requirements:</w:t>
            </w:r>
          </w:p>
          <w:p w14:paraId="4B5BB677" w14:textId="77777777" w:rsidR="00D8761C" w:rsidRPr="001D32A6" w:rsidRDefault="00D8761C" w:rsidP="001D32A6">
            <w:pPr>
              <w:spacing w:before="0" w:after="0"/>
              <w:rPr>
                <w:rStyle w:val="CodeSnippet"/>
              </w:rPr>
            </w:pPr>
            <w:r w:rsidRPr="001D32A6">
              <w:rPr>
                <w:rStyle w:val="CodeSnippet"/>
              </w:rPr>
              <w:t xml:space="preserve">        - database_link: mysql_container</w:t>
            </w:r>
          </w:p>
          <w:p w14:paraId="1873C355" w14:textId="77777777" w:rsidR="00D8761C" w:rsidRPr="001D32A6" w:rsidRDefault="00D8761C" w:rsidP="001D32A6">
            <w:pPr>
              <w:spacing w:before="0" w:after="0"/>
              <w:rPr>
                <w:rStyle w:val="CodeSnippet"/>
              </w:rPr>
            </w:pPr>
            <w:r w:rsidRPr="001D32A6">
              <w:rPr>
                <w:rStyle w:val="CodeSnippet"/>
              </w:rPr>
              <w:t xml:space="preserve">      artifacts:</w:t>
            </w:r>
          </w:p>
          <w:p w14:paraId="2C194E06" w14:textId="77777777" w:rsidR="00D8761C" w:rsidRPr="001D32A6" w:rsidRDefault="00D8761C" w:rsidP="001D32A6">
            <w:pPr>
              <w:spacing w:before="0" w:after="0"/>
              <w:rPr>
                <w:rStyle w:val="CodeSnippet"/>
              </w:rPr>
            </w:pPr>
            <w:r w:rsidRPr="001D32A6">
              <w:rPr>
                <w:rStyle w:val="CodeSnippet"/>
              </w:rPr>
              <w:t xml:space="preserve">        my_image: </w:t>
            </w:r>
          </w:p>
          <w:p w14:paraId="61D31438" w14:textId="77777777" w:rsidR="00D8761C" w:rsidRPr="001D32A6" w:rsidRDefault="00D8761C" w:rsidP="001D32A6">
            <w:pPr>
              <w:spacing w:before="0" w:after="0"/>
              <w:rPr>
                <w:rStyle w:val="CodeSnippet"/>
              </w:rPr>
            </w:pPr>
            <w:r w:rsidRPr="001D32A6">
              <w:rPr>
                <w:rStyle w:val="CodeSnippet"/>
              </w:rPr>
              <w:t xml:space="preserve">          file: wordpress</w:t>
            </w:r>
          </w:p>
          <w:p w14:paraId="79BB9297" w14:textId="77777777" w:rsidR="00D8761C" w:rsidRPr="001D32A6" w:rsidRDefault="00D8761C" w:rsidP="001D32A6">
            <w:pPr>
              <w:spacing w:before="0" w:after="0"/>
              <w:rPr>
                <w:rStyle w:val="CodeSnippet"/>
              </w:rPr>
            </w:pPr>
            <w:r w:rsidRPr="001D32A6">
              <w:rPr>
                <w:rStyle w:val="CodeSnippet"/>
              </w:rPr>
              <w:t xml:space="preserve">          type: tosca.artifacts.Deployment.Image.Container.Docker</w:t>
            </w:r>
          </w:p>
          <w:p w14:paraId="2BF39A6D" w14:textId="77777777" w:rsidR="00D8761C" w:rsidRPr="001D32A6" w:rsidRDefault="00D8761C" w:rsidP="001D32A6">
            <w:pPr>
              <w:spacing w:before="0" w:after="0"/>
              <w:rPr>
                <w:rStyle w:val="CodeSnippet"/>
              </w:rPr>
            </w:pPr>
            <w:r w:rsidRPr="001D32A6">
              <w:rPr>
                <w:rStyle w:val="CodeSnippet"/>
              </w:rPr>
              <w:t xml:space="preserve">          repository: docker_hub</w:t>
            </w:r>
          </w:p>
          <w:p w14:paraId="3B780CE8" w14:textId="77777777" w:rsidR="00D8761C" w:rsidRPr="001D32A6" w:rsidRDefault="00D8761C" w:rsidP="001D32A6">
            <w:pPr>
              <w:spacing w:before="0" w:after="0"/>
              <w:rPr>
                <w:rStyle w:val="CodeSnippet"/>
              </w:rPr>
            </w:pPr>
            <w:r w:rsidRPr="001D32A6">
              <w:rPr>
                <w:rStyle w:val="CodeSnippet"/>
              </w:rPr>
              <w:t xml:space="preserve">      interfaces:</w:t>
            </w:r>
          </w:p>
          <w:p w14:paraId="0793FACC" w14:textId="77777777" w:rsidR="00D8761C" w:rsidRPr="001D32A6" w:rsidRDefault="00D8761C" w:rsidP="001D32A6">
            <w:pPr>
              <w:spacing w:before="0" w:after="0"/>
              <w:rPr>
                <w:rStyle w:val="CodeSnippet"/>
              </w:rPr>
            </w:pPr>
            <w:r w:rsidRPr="001D32A6">
              <w:rPr>
                <w:rStyle w:val="CodeSnippet"/>
              </w:rPr>
              <w:t xml:space="preserve">        Standard:</w:t>
            </w:r>
          </w:p>
          <w:p w14:paraId="530927C5" w14:textId="77777777" w:rsidR="00D8761C" w:rsidRPr="001D32A6" w:rsidRDefault="00D8761C" w:rsidP="001D32A6">
            <w:pPr>
              <w:spacing w:before="0" w:after="0"/>
              <w:rPr>
                <w:rStyle w:val="CodeSnippet"/>
              </w:rPr>
            </w:pPr>
            <w:r w:rsidRPr="001D32A6">
              <w:rPr>
                <w:rStyle w:val="CodeSnippet"/>
              </w:rPr>
              <w:t xml:space="preserve">          create:</w:t>
            </w:r>
          </w:p>
          <w:p w14:paraId="21478B3B" w14:textId="77777777" w:rsidR="00D8761C" w:rsidRPr="001D32A6" w:rsidRDefault="00D8761C" w:rsidP="001D32A6">
            <w:pPr>
              <w:spacing w:before="0" w:after="0"/>
              <w:rPr>
                <w:rStyle w:val="CodeSnippet"/>
              </w:rPr>
            </w:pPr>
            <w:r w:rsidRPr="001D32A6">
              <w:rPr>
                <w:rStyle w:val="CodeSnippet"/>
              </w:rPr>
              <w:t xml:space="preserve">            implementation: my_image</w:t>
            </w:r>
          </w:p>
          <w:p w14:paraId="50B52808" w14:textId="77777777" w:rsidR="00D8761C" w:rsidRPr="001D32A6" w:rsidRDefault="00D8761C" w:rsidP="001D32A6">
            <w:pPr>
              <w:spacing w:before="0" w:after="0"/>
              <w:rPr>
                <w:rStyle w:val="CodeSnippet"/>
              </w:rPr>
            </w:pPr>
            <w:r w:rsidRPr="001D32A6">
              <w:rPr>
                <w:rStyle w:val="CodeSnippet"/>
              </w:rPr>
              <w:t xml:space="preserve">            inputs:</w:t>
            </w:r>
          </w:p>
          <w:p w14:paraId="50CD8D54" w14:textId="77777777" w:rsidR="00D8761C" w:rsidRPr="00E84C2A" w:rsidRDefault="00D8761C" w:rsidP="001D32A6">
            <w:pPr>
              <w:spacing w:before="0" w:after="0"/>
              <w:rPr>
                <w:rStyle w:val="CodeSnippet"/>
              </w:rPr>
            </w:pPr>
            <w:r w:rsidRPr="001D32A6">
              <w:rPr>
                <w:rStyle w:val="CodeSnippet"/>
              </w:rPr>
              <w:t xml:space="preserve">              host_port: { get_input: wp_host_port }</w:t>
            </w:r>
          </w:p>
        </w:tc>
      </w:tr>
    </w:tbl>
    <w:p w14:paraId="1E5566AA" w14:textId="77777777" w:rsidR="00D8761C" w:rsidRPr="00E84C2A" w:rsidRDefault="00D8761C" w:rsidP="00D8761C"/>
    <w:p w14:paraId="4D505768" w14:textId="77777777" w:rsidR="00D8761C" w:rsidRPr="00E84C2A" w:rsidRDefault="00D8761C" w:rsidP="00D8761C">
      <w:pPr>
        <w:pStyle w:val="Heading1"/>
        <w:numPr>
          <w:ilvl w:val="0"/>
          <w:numId w:val="4"/>
        </w:numPr>
      </w:pPr>
      <w:bookmarkStart w:id="1695" w:name="_Toc302251735"/>
      <w:bookmarkStart w:id="1696" w:name="_Toc310749129"/>
      <w:bookmarkStart w:id="1697" w:name="_Toc313780964"/>
      <w:bookmarkStart w:id="1698" w:name="_Toc322703208"/>
      <w:bookmarkStart w:id="1699" w:name="_Toc454457948"/>
      <w:bookmarkStart w:id="1700" w:name="_Toc454458747"/>
      <w:bookmarkStart w:id="1701" w:name="_Toc454463858"/>
      <w:bookmarkStart w:id="1702" w:name="_Toc489606765"/>
      <w:r w:rsidRPr="00E84C2A">
        <w:lastRenderedPageBreak/>
        <w:t>TOSCA Policies</w:t>
      </w:r>
      <w:bookmarkEnd w:id="1695"/>
      <w:bookmarkEnd w:id="1696"/>
      <w:bookmarkEnd w:id="1697"/>
      <w:bookmarkEnd w:id="1698"/>
      <w:bookmarkEnd w:id="1699"/>
      <w:bookmarkEnd w:id="1700"/>
      <w:bookmarkEnd w:id="1701"/>
      <w:bookmarkEnd w:id="1702"/>
    </w:p>
    <w:p w14:paraId="1E360DD8" w14:textId="77777777" w:rsidR="00D8761C" w:rsidRPr="00E84C2A" w:rsidRDefault="00D8761C" w:rsidP="00D8761C">
      <w:r w:rsidRPr="00E84C2A">
        <w:t xml:space="preserve">This section is </w:t>
      </w:r>
      <w:r w:rsidRPr="00E84C2A">
        <w:rPr>
          <w:b/>
        </w:rPr>
        <w:t>non-normative</w:t>
      </w:r>
      <w:r w:rsidRPr="00E84C2A">
        <w:t xml:space="preserve"> and describes the approach TOSCA Simple Profile plans to take for policy description with TOSCA Service Templates.  In addition, it explores how existing TOSCA Policy Types and definitions might be applied in the future to express operational policy use cases.</w:t>
      </w:r>
    </w:p>
    <w:p w14:paraId="1ABDE1E0" w14:textId="77777777" w:rsidR="00D8761C" w:rsidRPr="00E84C2A" w:rsidRDefault="00D8761C" w:rsidP="00D8761C">
      <w:pPr>
        <w:pStyle w:val="Heading2"/>
        <w:numPr>
          <w:ilvl w:val="1"/>
          <w:numId w:val="4"/>
        </w:numPr>
      </w:pPr>
      <w:bookmarkStart w:id="1703" w:name="_Toc302251736"/>
      <w:bookmarkStart w:id="1704" w:name="_Toc310749130"/>
      <w:bookmarkStart w:id="1705" w:name="_Toc313780965"/>
      <w:bookmarkStart w:id="1706" w:name="_Toc322703209"/>
      <w:bookmarkStart w:id="1707" w:name="_Toc454457949"/>
      <w:bookmarkStart w:id="1708" w:name="_Toc454458748"/>
      <w:bookmarkStart w:id="1709" w:name="_Toc454463859"/>
      <w:bookmarkStart w:id="1710" w:name="_Toc489606766"/>
      <w:r w:rsidRPr="00E84C2A">
        <w:t>A declarative approach</w:t>
      </w:r>
      <w:bookmarkEnd w:id="1703"/>
      <w:bookmarkEnd w:id="1704"/>
      <w:bookmarkEnd w:id="1705"/>
      <w:bookmarkEnd w:id="1706"/>
      <w:bookmarkEnd w:id="1707"/>
      <w:bookmarkEnd w:id="1708"/>
      <w:bookmarkEnd w:id="1709"/>
      <w:bookmarkEnd w:id="1710"/>
    </w:p>
    <w:p w14:paraId="018F1004" w14:textId="77777777" w:rsidR="00D8761C" w:rsidRPr="00E84C2A" w:rsidRDefault="00D8761C" w:rsidP="00D8761C">
      <w:r w:rsidRPr="00E84C2A">
        <w:t xml:space="preserve">TOSCA Policies are a type of requirement that govern use or access to resources which can be expressed independently from specific applications (or their resources) and whose fulfillment is not discretely expressed in the application’s topology (i.e., via TOSCA Capabilities).    </w:t>
      </w:r>
    </w:p>
    <w:p w14:paraId="6866216C" w14:textId="77777777" w:rsidR="00D8761C" w:rsidRPr="00E84C2A" w:rsidRDefault="00D8761C" w:rsidP="00D8761C"/>
    <w:p w14:paraId="311D2060" w14:textId="77777777" w:rsidR="00D8761C" w:rsidRPr="00E84C2A" w:rsidRDefault="00D8761C" w:rsidP="00D8761C">
      <w:r w:rsidRPr="00E84C2A">
        <w:t xml:space="preserve">TOSCA deems it not desirable for a declarative model to encourage external intervention for resolving policy issues (i.e., via imperative mechanisms external to the Cloud). Instead, the Cloud provider is deemed to be in the best position to detect when policy conditions are triggered, analyze the affected resources and enforce the policy against the allowable actions declared within the policy itself.  </w:t>
      </w:r>
    </w:p>
    <w:p w14:paraId="456FD6A5" w14:textId="77777777" w:rsidR="00D8761C" w:rsidRPr="00E84C2A" w:rsidRDefault="00D8761C" w:rsidP="00D8761C">
      <w:pPr>
        <w:pStyle w:val="Heading3"/>
        <w:numPr>
          <w:ilvl w:val="2"/>
          <w:numId w:val="4"/>
        </w:numPr>
      </w:pPr>
      <w:bookmarkStart w:id="1711" w:name="_Toc454457950"/>
      <w:bookmarkStart w:id="1712" w:name="_Toc454458749"/>
      <w:r w:rsidRPr="00E84C2A">
        <w:t>Declarative considerations</w:t>
      </w:r>
      <w:bookmarkEnd w:id="1711"/>
      <w:bookmarkEnd w:id="1712"/>
    </w:p>
    <w:p w14:paraId="6E8A54A0" w14:textId="77777777" w:rsidR="00D8761C" w:rsidRPr="00E84C2A" w:rsidRDefault="00D8761C" w:rsidP="00D8761C">
      <w:pPr>
        <w:pStyle w:val="ListBullet"/>
        <w:spacing w:before="120" w:after="0" w:line="276" w:lineRule="auto"/>
        <w:contextualSpacing/>
      </w:pPr>
      <w:r w:rsidRPr="00E84C2A">
        <w:t>Natural language rules are not realistic, too much to represent in our specification; however, regular expressions can be used that include simple operations and operands that include symbolic names for TOSCA metamodel entities, properties and attributes.</w:t>
      </w:r>
    </w:p>
    <w:p w14:paraId="4BDD726A" w14:textId="77777777" w:rsidR="00D8761C" w:rsidRPr="00E84C2A" w:rsidRDefault="00D8761C" w:rsidP="00D8761C">
      <w:pPr>
        <w:pStyle w:val="ListBullet"/>
        <w:spacing w:before="120" w:after="0" w:line="276" w:lineRule="auto"/>
        <w:contextualSpacing/>
      </w:pPr>
      <w:r w:rsidRPr="00E84C2A">
        <w:t>Complex rules can actually be directed to an external policy engine (to check for violation) returns true|false then policy says what to do (trigger or action).</w:t>
      </w:r>
    </w:p>
    <w:p w14:paraId="097B22C1" w14:textId="77777777" w:rsidR="00D8761C" w:rsidRPr="00E84C2A" w:rsidRDefault="00D8761C" w:rsidP="00D8761C">
      <w:pPr>
        <w:pStyle w:val="ListBullet"/>
        <w:spacing w:before="120" w:after="0" w:line="276" w:lineRule="auto"/>
        <w:contextualSpacing/>
      </w:pPr>
      <w:r w:rsidRPr="00E84C2A">
        <w:t>Actions/Triggers could be:</w:t>
      </w:r>
    </w:p>
    <w:p w14:paraId="53F0FC36" w14:textId="77777777" w:rsidR="00D8761C" w:rsidRPr="00E84C2A" w:rsidRDefault="00D8761C" w:rsidP="00D8761C">
      <w:pPr>
        <w:pStyle w:val="ListBullet"/>
        <w:tabs>
          <w:tab w:val="clear" w:pos="360"/>
          <w:tab w:val="num" w:pos="720"/>
        </w:tabs>
        <w:spacing w:before="120" w:after="0" w:line="276" w:lineRule="auto"/>
        <w:ind w:left="720"/>
        <w:contextualSpacing/>
      </w:pPr>
      <w:r w:rsidRPr="00E84C2A">
        <w:t>Autonomic/Platform corrects against user-supplied criteria</w:t>
      </w:r>
    </w:p>
    <w:p w14:paraId="5F088300" w14:textId="77777777" w:rsidR="00D8761C" w:rsidRPr="00E84C2A" w:rsidRDefault="00D8761C" w:rsidP="00D8761C">
      <w:pPr>
        <w:pStyle w:val="ListBullet"/>
        <w:tabs>
          <w:tab w:val="clear" w:pos="360"/>
          <w:tab w:val="num" w:pos="720"/>
        </w:tabs>
        <w:spacing w:before="120" w:after="0" w:line="276" w:lineRule="auto"/>
        <w:ind w:left="720"/>
        <w:contextualSpacing/>
      </w:pPr>
      <w:r w:rsidRPr="00E84C2A">
        <w:t>External monitoring service could be utilized to monitor policy rules/conditions against metrics, the monitoring service could coordinate corrective actions with external services (perhaps Workflow engines that can analyze the application and interact with the TOSCA instance model).</w:t>
      </w:r>
    </w:p>
    <w:p w14:paraId="6496799B" w14:textId="77777777" w:rsidR="00D8761C" w:rsidRPr="00E84C2A" w:rsidRDefault="00D8761C" w:rsidP="00D8761C">
      <w:pPr>
        <w:pStyle w:val="Heading2"/>
        <w:numPr>
          <w:ilvl w:val="1"/>
          <w:numId w:val="4"/>
        </w:numPr>
      </w:pPr>
      <w:bookmarkStart w:id="1713" w:name="_Toc302251737"/>
      <w:bookmarkStart w:id="1714" w:name="_Toc310749131"/>
      <w:bookmarkStart w:id="1715" w:name="_Toc313780966"/>
      <w:bookmarkStart w:id="1716" w:name="_Toc322703210"/>
      <w:bookmarkStart w:id="1717" w:name="_Toc454457951"/>
      <w:bookmarkStart w:id="1718" w:name="_Toc454458750"/>
      <w:bookmarkStart w:id="1719" w:name="_Toc454463860"/>
      <w:bookmarkStart w:id="1720" w:name="_Toc489606767"/>
      <w:r w:rsidRPr="00E84C2A">
        <w:t>Consideration of Event, Condition and Action</w:t>
      </w:r>
      <w:bookmarkEnd w:id="1713"/>
      <w:bookmarkEnd w:id="1714"/>
      <w:bookmarkEnd w:id="1715"/>
      <w:bookmarkEnd w:id="1716"/>
      <w:bookmarkEnd w:id="1717"/>
      <w:bookmarkEnd w:id="1718"/>
      <w:bookmarkEnd w:id="1719"/>
      <w:bookmarkEnd w:id="1720"/>
      <w:r w:rsidRPr="00E84C2A">
        <w:t xml:space="preserve"> </w:t>
      </w:r>
    </w:p>
    <w:p w14:paraId="7BC40AA5" w14:textId="77777777" w:rsidR="00D8761C" w:rsidRPr="00E84C2A" w:rsidRDefault="00D8761C" w:rsidP="00D8761C">
      <w:pPr>
        <w:pStyle w:val="Heading2"/>
        <w:numPr>
          <w:ilvl w:val="1"/>
          <w:numId w:val="4"/>
        </w:numPr>
      </w:pPr>
      <w:bookmarkStart w:id="1721" w:name="_Toc302251738"/>
      <w:bookmarkStart w:id="1722" w:name="_Toc310749132"/>
      <w:bookmarkStart w:id="1723" w:name="_Toc313780967"/>
      <w:bookmarkStart w:id="1724" w:name="_Toc322703211"/>
      <w:bookmarkStart w:id="1725" w:name="_Toc454457952"/>
      <w:bookmarkStart w:id="1726" w:name="_Toc454458751"/>
      <w:bookmarkStart w:id="1727" w:name="_Toc454463861"/>
      <w:bookmarkStart w:id="1728" w:name="_Toc489606768"/>
      <w:r w:rsidRPr="00E84C2A">
        <w:t>Types of policies</w:t>
      </w:r>
      <w:bookmarkEnd w:id="1721"/>
      <w:bookmarkEnd w:id="1722"/>
      <w:bookmarkEnd w:id="1723"/>
      <w:bookmarkEnd w:id="1724"/>
      <w:bookmarkEnd w:id="1725"/>
      <w:bookmarkEnd w:id="1726"/>
      <w:bookmarkEnd w:id="1727"/>
      <w:bookmarkEnd w:id="1728"/>
    </w:p>
    <w:p w14:paraId="2AD945E4" w14:textId="77777777" w:rsidR="00D8761C" w:rsidRPr="00E84C2A" w:rsidRDefault="00D8761C" w:rsidP="00D8761C">
      <w:r w:rsidRPr="00E84C2A">
        <w:t>Policies typically address two major areas of concern for customer workloads:</w:t>
      </w:r>
    </w:p>
    <w:p w14:paraId="6C5B0FAC" w14:textId="77777777" w:rsidR="00D8761C" w:rsidRPr="00E84C2A" w:rsidRDefault="00D8761C" w:rsidP="00D8761C">
      <w:pPr>
        <w:pStyle w:val="ListBullet"/>
        <w:tabs>
          <w:tab w:val="clear" w:pos="360"/>
          <w:tab w:val="num" w:pos="720"/>
        </w:tabs>
        <w:spacing w:before="120" w:after="0" w:line="276" w:lineRule="auto"/>
        <w:ind w:left="720"/>
        <w:contextualSpacing/>
      </w:pPr>
      <w:r w:rsidRPr="00E84C2A">
        <w:rPr>
          <w:b/>
        </w:rPr>
        <w:t>Access Control</w:t>
      </w:r>
      <w:r w:rsidRPr="00E84C2A">
        <w:t xml:space="preserve"> – assures user and service access to controlled resources are governed by rules which determine general access permission (i.e., allow or deny) and conditional access dependent on other considerations (e.g., organization role, time of day, geographic location, etc.).</w:t>
      </w:r>
    </w:p>
    <w:p w14:paraId="7C751D23" w14:textId="77777777" w:rsidR="00D8761C" w:rsidRPr="00E84C2A" w:rsidRDefault="00D8761C" w:rsidP="00D8761C">
      <w:pPr>
        <w:pStyle w:val="ListBullet"/>
        <w:tabs>
          <w:tab w:val="clear" w:pos="360"/>
          <w:tab w:val="num" w:pos="720"/>
        </w:tabs>
        <w:spacing w:before="120" w:after="0" w:line="276" w:lineRule="auto"/>
        <w:ind w:left="720"/>
        <w:contextualSpacing/>
      </w:pPr>
      <w:r w:rsidRPr="00E84C2A">
        <w:rPr>
          <w:b/>
        </w:rPr>
        <w:t>Placement</w:t>
      </w:r>
      <w:r w:rsidRPr="00E84C2A">
        <w:t xml:space="preserve"> – assures affinity (or anti-affinity) of deployed applications and their resources; that is, what is allowed to be placed where within a Cloud provider’s infrastructure.  </w:t>
      </w:r>
    </w:p>
    <w:p w14:paraId="33EBB809" w14:textId="77777777" w:rsidR="00D8761C" w:rsidRPr="00E84C2A" w:rsidRDefault="00D8761C" w:rsidP="00D8761C">
      <w:pPr>
        <w:pStyle w:val="ListParagraph"/>
        <w:numPr>
          <w:ilvl w:val="0"/>
          <w:numId w:val="44"/>
        </w:numPr>
      </w:pPr>
      <w:r w:rsidRPr="00E84C2A">
        <w:rPr>
          <w:b/>
        </w:rPr>
        <w:t>Quality-of-Service</w:t>
      </w:r>
      <w:r w:rsidRPr="00E84C2A">
        <w:t xml:space="preserve"> (and continuity) - assures performance of software components (perhaps captured as quantifiable, measure components within an SLA) along with consideration for scaling and failover.</w:t>
      </w:r>
    </w:p>
    <w:p w14:paraId="74FFEF88" w14:textId="77777777" w:rsidR="00D8761C" w:rsidRPr="00E84C2A" w:rsidRDefault="00D8761C" w:rsidP="00D8761C">
      <w:pPr>
        <w:pStyle w:val="Heading3"/>
        <w:numPr>
          <w:ilvl w:val="2"/>
          <w:numId w:val="4"/>
        </w:numPr>
      </w:pPr>
      <w:bookmarkStart w:id="1729" w:name="_Toc454457953"/>
      <w:bookmarkStart w:id="1730" w:name="_Toc454458752"/>
      <w:r w:rsidRPr="00E84C2A">
        <w:t>Access control policies</w:t>
      </w:r>
      <w:bookmarkEnd w:id="1729"/>
      <w:bookmarkEnd w:id="1730"/>
    </w:p>
    <w:p w14:paraId="19953270" w14:textId="77777777" w:rsidR="00D8761C" w:rsidRPr="00E84C2A" w:rsidRDefault="00D8761C" w:rsidP="00D8761C">
      <w:r w:rsidRPr="00E84C2A">
        <w:t>Although TOSCA Policy definitions could be used to express and convey access control policies, definitions of policies in this area are out of scope for this specification.  At this time, TOSCA encourages organizations that already have standards that express policy for access control to provide their own guidance on how to use their standard with TOSCA.</w:t>
      </w:r>
    </w:p>
    <w:p w14:paraId="0BBCBA3F" w14:textId="77777777" w:rsidR="00D8761C" w:rsidRPr="00E84C2A" w:rsidRDefault="00D8761C" w:rsidP="00D8761C">
      <w:pPr>
        <w:pStyle w:val="Heading3"/>
        <w:numPr>
          <w:ilvl w:val="2"/>
          <w:numId w:val="4"/>
        </w:numPr>
      </w:pPr>
      <w:bookmarkStart w:id="1731" w:name="_Toc454457954"/>
      <w:bookmarkStart w:id="1732" w:name="_Toc454458753"/>
      <w:r w:rsidRPr="00E84C2A">
        <w:lastRenderedPageBreak/>
        <w:t>Placement policies</w:t>
      </w:r>
      <w:bookmarkEnd w:id="1731"/>
      <w:bookmarkEnd w:id="1732"/>
    </w:p>
    <w:p w14:paraId="6241C845" w14:textId="77777777" w:rsidR="00D8761C" w:rsidRPr="00E84C2A" w:rsidRDefault="00D8761C" w:rsidP="00D8761C">
      <w:pPr>
        <w:pStyle w:val="ListBullet"/>
        <w:numPr>
          <w:ilvl w:val="0"/>
          <w:numId w:val="0"/>
        </w:numPr>
      </w:pPr>
      <w:r w:rsidRPr="00E84C2A">
        <w:t xml:space="preserve">There must be control mechanisms in place that can be part of these patterns that accept governance policies that allow control expressions of what is allowed when placing, scaling and managing the applications that are enforceable and verifiable in Cloud. </w:t>
      </w:r>
    </w:p>
    <w:p w14:paraId="10ACE08D" w14:textId="77777777" w:rsidR="00D8761C" w:rsidRPr="00E84C2A" w:rsidRDefault="00D8761C" w:rsidP="00D8761C">
      <w:pPr>
        <w:pStyle w:val="ListBullet"/>
        <w:numPr>
          <w:ilvl w:val="0"/>
          <w:numId w:val="0"/>
        </w:numPr>
        <w:ind w:left="360" w:hanging="360"/>
      </w:pPr>
    </w:p>
    <w:p w14:paraId="532F40C3" w14:textId="77777777" w:rsidR="00D8761C" w:rsidRPr="00E84C2A" w:rsidRDefault="00D8761C" w:rsidP="00D8761C">
      <w:pPr>
        <w:pStyle w:val="ListBullet"/>
        <w:numPr>
          <w:ilvl w:val="0"/>
          <w:numId w:val="0"/>
        </w:numPr>
        <w:ind w:left="360" w:hanging="360"/>
      </w:pPr>
      <w:r w:rsidRPr="00E84C2A">
        <w:t>These policies need to consider the following:</w:t>
      </w:r>
    </w:p>
    <w:p w14:paraId="56D453E0" w14:textId="77777777" w:rsidR="00D8761C" w:rsidRPr="00E84C2A" w:rsidRDefault="00D8761C" w:rsidP="00D8761C">
      <w:pPr>
        <w:pStyle w:val="ListBullet"/>
        <w:numPr>
          <w:ilvl w:val="0"/>
          <w:numId w:val="72"/>
        </w:numPr>
        <w:spacing w:before="120" w:after="0" w:line="276" w:lineRule="auto"/>
        <w:contextualSpacing/>
      </w:pPr>
      <w:r w:rsidRPr="00E84C2A">
        <w:t>Regulated industries need applications to control placement (deployment) of applications to different countries or regions (i.e., different logical geographical boundaries).</w:t>
      </w:r>
    </w:p>
    <w:p w14:paraId="2AA2ACD1" w14:textId="77777777" w:rsidR="00D8761C" w:rsidRPr="00E84C2A" w:rsidRDefault="00D8761C" w:rsidP="00D8761C">
      <w:pPr>
        <w:pStyle w:val="Heading4"/>
        <w:numPr>
          <w:ilvl w:val="3"/>
          <w:numId w:val="4"/>
        </w:numPr>
      </w:pPr>
      <w:r w:rsidRPr="00E84C2A">
        <w:t>Placement for governance concerns</w:t>
      </w:r>
    </w:p>
    <w:p w14:paraId="3DCC8BBE" w14:textId="77777777" w:rsidR="00D8761C" w:rsidRPr="00E84C2A" w:rsidRDefault="00D8761C" w:rsidP="00D8761C">
      <w:r w:rsidRPr="00E84C2A">
        <w:t>In general, companies and individuals have security concerns along with general “loss of control” issues when considering deploying and hosting their highly valued application and data to the Cloud.  They want to control placement perhaps to ensure their applications are only placed in datacenter they trust or assure that their applications and data are not placed on shared resources (i.e., not co-tenanted).</w:t>
      </w:r>
    </w:p>
    <w:p w14:paraId="6B19CC3E" w14:textId="77777777" w:rsidR="00D8761C" w:rsidRPr="00E84C2A" w:rsidRDefault="00D8761C" w:rsidP="00D8761C"/>
    <w:p w14:paraId="57BD46A8" w14:textId="77777777" w:rsidR="00D8761C" w:rsidRPr="00E84C2A" w:rsidRDefault="00D8761C" w:rsidP="00D8761C">
      <w:r w:rsidRPr="00E84C2A">
        <w:t>In addition, companies that are related to highly regulated industries where compliance with government, industry and corporate policies is paramount. In these cases, having the ability to control placement of applications is an especially significant consideration and a prerequisite for automated orchestration.</w:t>
      </w:r>
    </w:p>
    <w:p w14:paraId="134C76AC" w14:textId="77777777" w:rsidR="00D8761C" w:rsidRPr="00E84C2A" w:rsidRDefault="00D8761C" w:rsidP="00D8761C">
      <w:pPr>
        <w:pStyle w:val="Heading4"/>
        <w:numPr>
          <w:ilvl w:val="3"/>
          <w:numId w:val="4"/>
        </w:numPr>
      </w:pPr>
      <w:r w:rsidRPr="00E84C2A">
        <w:t>Placement for failover</w:t>
      </w:r>
    </w:p>
    <w:p w14:paraId="77715D94" w14:textId="77777777" w:rsidR="00D8761C" w:rsidRPr="00E84C2A" w:rsidRDefault="00D8761C" w:rsidP="00D8761C">
      <w:r w:rsidRPr="00E84C2A">
        <w:t>Companies realize that their day-to-day business must continue on through unforeseen disasters that might disable instances of the applications and data at or on specific data centers, networks or servers.  They need to be able to convey placement policies for their software applications and data that mitigate risk of disaster by assuring these cloud assets are deployed strategically in different physical locations.  Such policies need to consider placement across geographic locations as wide as countries, regions, datacenters, as well as granular placement on a network, server or device within the same physical datacenter. Cloud providers must be able to not only enforce these policies but provide robust and seamless failover such that a disaster’s impact is never perceived by the end user.</w:t>
      </w:r>
    </w:p>
    <w:p w14:paraId="531FE057" w14:textId="77777777" w:rsidR="00D8761C" w:rsidRPr="00E84C2A" w:rsidRDefault="00D8761C" w:rsidP="00D8761C">
      <w:pPr>
        <w:pStyle w:val="Heading3"/>
        <w:numPr>
          <w:ilvl w:val="2"/>
          <w:numId w:val="4"/>
        </w:numPr>
      </w:pPr>
      <w:bookmarkStart w:id="1733" w:name="_Toc454457955"/>
      <w:bookmarkStart w:id="1734" w:name="_Toc454458754"/>
      <w:r w:rsidRPr="00E84C2A">
        <w:t>Quality-of-Service (QoS) policies</w:t>
      </w:r>
      <w:bookmarkEnd w:id="1733"/>
      <w:bookmarkEnd w:id="1734"/>
    </w:p>
    <w:p w14:paraId="08EE40E7" w14:textId="77777777" w:rsidR="00D8761C" w:rsidRPr="00E84C2A" w:rsidRDefault="00D8761C" w:rsidP="00D8761C">
      <w:pPr>
        <w:pStyle w:val="ListBullet"/>
        <w:numPr>
          <w:ilvl w:val="0"/>
          <w:numId w:val="0"/>
        </w:numPr>
      </w:pPr>
      <w:r w:rsidRPr="00E84C2A">
        <w:t xml:space="preserve">Quality-of-Service (apart from failover placement considerations) typically assures that software applications and data are available and performant to the end users.  This is usually something that is measurable in terms of end-user responsiveness (or response time) and often qualified in SLAs established between the Cloud provider and customer.  These QoS aspects can be taken from SLAs and legal agreements and further encoded as performance policies associated with the actual applications and data when they are deployed.  It is assumed that Cloud provider is able to detect high utilization (or usage load) on these applications and data that deviate from these performance policies and is able to bring them back into compliance. </w:t>
      </w:r>
    </w:p>
    <w:p w14:paraId="373C827C" w14:textId="77777777" w:rsidR="00D8761C" w:rsidRPr="00E84C2A" w:rsidRDefault="00D8761C" w:rsidP="00D8761C">
      <w:pPr>
        <w:pStyle w:val="ListBullet"/>
        <w:numPr>
          <w:ilvl w:val="0"/>
          <w:numId w:val="0"/>
        </w:numPr>
      </w:pPr>
    </w:p>
    <w:p w14:paraId="27669B1A" w14:textId="77777777" w:rsidR="00D8761C" w:rsidRPr="00E84C2A" w:rsidRDefault="00D8761C" w:rsidP="00D8761C">
      <w:pPr>
        <w:pStyle w:val="Heading2"/>
        <w:numPr>
          <w:ilvl w:val="1"/>
          <w:numId w:val="4"/>
        </w:numPr>
      </w:pPr>
      <w:bookmarkStart w:id="1735" w:name="_Toc302251739"/>
      <w:bookmarkStart w:id="1736" w:name="_Toc310749133"/>
      <w:bookmarkStart w:id="1737" w:name="_Toc313780968"/>
      <w:bookmarkStart w:id="1738" w:name="_Toc322703212"/>
      <w:bookmarkStart w:id="1739" w:name="_Toc454457956"/>
      <w:bookmarkStart w:id="1740" w:name="_Toc454458755"/>
      <w:bookmarkStart w:id="1741" w:name="_Toc454463862"/>
      <w:bookmarkStart w:id="1742" w:name="_Toc489606769"/>
      <w:r w:rsidRPr="00E84C2A">
        <w:t>Policy relationship considerations</w:t>
      </w:r>
      <w:bookmarkEnd w:id="1735"/>
      <w:bookmarkEnd w:id="1736"/>
      <w:bookmarkEnd w:id="1737"/>
      <w:bookmarkEnd w:id="1738"/>
      <w:bookmarkEnd w:id="1739"/>
      <w:bookmarkEnd w:id="1740"/>
      <w:bookmarkEnd w:id="1741"/>
      <w:bookmarkEnd w:id="1742"/>
    </w:p>
    <w:p w14:paraId="2658F5EF" w14:textId="77777777" w:rsidR="00D8761C" w:rsidRPr="00E84C2A" w:rsidRDefault="00D8761C" w:rsidP="00D8761C">
      <w:pPr>
        <w:pStyle w:val="ListBullet"/>
        <w:spacing w:before="120" w:after="0" w:line="276" w:lineRule="auto"/>
        <w:contextualSpacing/>
      </w:pPr>
      <w:r w:rsidRPr="00E84C2A">
        <w:t xml:space="preserve">Performance policies can be related to scalability policies.  Scalability policies tell the Cloud provider exactly </w:t>
      </w:r>
      <w:r w:rsidRPr="00E84C2A">
        <w:rPr>
          <w:b/>
        </w:rPr>
        <w:t xml:space="preserve">how </w:t>
      </w:r>
      <w:r w:rsidRPr="00E84C2A">
        <w:t xml:space="preserve">to scale applications and data when they detect an application’s performance policy is (or about to be) violated (or triggered).  </w:t>
      </w:r>
    </w:p>
    <w:p w14:paraId="3DDFA239" w14:textId="77777777" w:rsidR="00D8761C" w:rsidRPr="00E84C2A" w:rsidRDefault="00D8761C" w:rsidP="00D8761C">
      <w:pPr>
        <w:pStyle w:val="ListBullet"/>
        <w:spacing w:before="120" w:after="0" w:line="276" w:lineRule="auto"/>
        <w:contextualSpacing/>
      </w:pPr>
      <w:r w:rsidRPr="00E84C2A">
        <w:t xml:space="preserve">Scalability policies in turn are related to placement policies which govern </w:t>
      </w:r>
      <w:r w:rsidRPr="00E84C2A">
        <w:rPr>
          <w:b/>
        </w:rPr>
        <w:t>where</w:t>
      </w:r>
      <w:r w:rsidRPr="00E84C2A">
        <w:t xml:space="preserve"> the application and data can be scaled to. </w:t>
      </w:r>
    </w:p>
    <w:p w14:paraId="475F3AB9" w14:textId="77777777" w:rsidR="00D8761C" w:rsidRPr="00E84C2A" w:rsidRDefault="00D8761C" w:rsidP="00D8761C">
      <w:pPr>
        <w:pStyle w:val="ListBullet"/>
        <w:spacing w:before="120" w:after="0" w:line="276" w:lineRule="auto"/>
        <w:contextualSpacing/>
      </w:pPr>
      <w:r w:rsidRPr="00E84C2A">
        <w:t xml:space="preserve">There are general “tenant” considerations that restrict what resources are available to applications and data based upon the contract a customer has with the Cloud provider. This includes other </w:t>
      </w:r>
      <w:r w:rsidRPr="00E84C2A">
        <w:lastRenderedPageBreak/>
        <w:t>constraints imposed by legal agreements or SLAs that are not encoded programmatically or associated directly with actual application or data..</w:t>
      </w:r>
    </w:p>
    <w:p w14:paraId="2B5CB921" w14:textId="77777777" w:rsidR="00D8761C" w:rsidRPr="00E84C2A" w:rsidRDefault="00D8761C" w:rsidP="00D8761C">
      <w:pPr>
        <w:pStyle w:val="Heading2"/>
        <w:numPr>
          <w:ilvl w:val="1"/>
          <w:numId w:val="4"/>
        </w:numPr>
      </w:pPr>
      <w:bookmarkStart w:id="1743" w:name="_Toc423532683"/>
      <w:bookmarkStart w:id="1744" w:name="_Toc423533821"/>
      <w:bookmarkStart w:id="1745" w:name="_Toc423597313"/>
      <w:bookmarkStart w:id="1746" w:name="_Toc424140018"/>
      <w:bookmarkStart w:id="1747" w:name="_Toc423532684"/>
      <w:bookmarkStart w:id="1748" w:name="_Toc423533822"/>
      <w:bookmarkStart w:id="1749" w:name="_Toc423597314"/>
      <w:bookmarkStart w:id="1750" w:name="_Toc424140019"/>
      <w:bookmarkStart w:id="1751" w:name="_Toc302251740"/>
      <w:bookmarkStart w:id="1752" w:name="_Toc310749134"/>
      <w:bookmarkStart w:id="1753" w:name="_Toc313780969"/>
      <w:bookmarkStart w:id="1754" w:name="_Toc322703213"/>
      <w:bookmarkStart w:id="1755" w:name="_Toc454457957"/>
      <w:bookmarkStart w:id="1756" w:name="_Toc454458756"/>
      <w:bookmarkStart w:id="1757" w:name="_Toc454463863"/>
      <w:bookmarkStart w:id="1758" w:name="_Toc489606770"/>
      <w:bookmarkEnd w:id="1743"/>
      <w:bookmarkEnd w:id="1744"/>
      <w:bookmarkEnd w:id="1745"/>
      <w:bookmarkEnd w:id="1746"/>
      <w:bookmarkEnd w:id="1747"/>
      <w:bookmarkEnd w:id="1748"/>
      <w:bookmarkEnd w:id="1749"/>
      <w:bookmarkEnd w:id="1750"/>
      <w:r w:rsidRPr="00E84C2A">
        <w:t>Use Cases</w:t>
      </w:r>
      <w:bookmarkEnd w:id="1751"/>
      <w:bookmarkEnd w:id="1752"/>
      <w:bookmarkEnd w:id="1753"/>
      <w:bookmarkEnd w:id="1754"/>
      <w:bookmarkEnd w:id="1755"/>
      <w:bookmarkEnd w:id="1756"/>
      <w:bookmarkEnd w:id="1757"/>
      <w:bookmarkEnd w:id="1758"/>
    </w:p>
    <w:p w14:paraId="1F36EC60" w14:textId="77777777" w:rsidR="00D8761C" w:rsidRPr="00E84C2A" w:rsidRDefault="00D8761C" w:rsidP="00D8761C">
      <w:r w:rsidRPr="00E84C2A">
        <w:t>This section includes some initial operation policy use cases that we wish to describe using the TOSCA metamodel.  More policy work will be done in future versions of the TOSCA Simple Profile in YAML specification.</w:t>
      </w:r>
    </w:p>
    <w:p w14:paraId="1916D9FF" w14:textId="77777777" w:rsidR="00D8761C" w:rsidRPr="00E84C2A" w:rsidRDefault="00D8761C" w:rsidP="00D8761C">
      <w:pPr>
        <w:pStyle w:val="Heading3"/>
        <w:numPr>
          <w:ilvl w:val="2"/>
          <w:numId w:val="4"/>
        </w:numPr>
      </w:pPr>
      <w:bookmarkStart w:id="1759" w:name="_Toc454457958"/>
      <w:bookmarkStart w:id="1760" w:name="_Toc454458757"/>
      <w:r w:rsidRPr="00E84C2A">
        <w:t>Placement</w:t>
      </w:r>
      <w:bookmarkEnd w:id="1759"/>
      <w:bookmarkEnd w:id="1760"/>
    </w:p>
    <w:p w14:paraId="1CB5CB2E" w14:textId="77777777" w:rsidR="00D8761C" w:rsidRPr="00E84C2A" w:rsidRDefault="00D8761C" w:rsidP="00D8761C">
      <w:pPr>
        <w:pStyle w:val="Heading4"/>
        <w:numPr>
          <w:ilvl w:val="3"/>
          <w:numId w:val="4"/>
        </w:numPr>
      </w:pPr>
      <w:r w:rsidRPr="00E84C2A">
        <w:t>Use Case 1: Simple placement for failover</w:t>
      </w:r>
    </w:p>
    <w:p w14:paraId="05405864" w14:textId="77777777" w:rsidR="00D8761C" w:rsidRPr="00E84C2A" w:rsidRDefault="00D8761C" w:rsidP="00D8761C">
      <w:pPr>
        <w:pStyle w:val="Heading5"/>
        <w:numPr>
          <w:ilvl w:val="4"/>
          <w:numId w:val="4"/>
        </w:numPr>
      </w:pPr>
      <w:r w:rsidRPr="00E84C2A">
        <w:t>Description</w:t>
      </w:r>
    </w:p>
    <w:p w14:paraId="108B9C0B" w14:textId="77777777" w:rsidR="00D8761C" w:rsidRPr="00E84C2A" w:rsidRDefault="00D8761C" w:rsidP="00D8761C">
      <w:r w:rsidRPr="00E84C2A">
        <w:t>This use case shows a failover policy to keep at least 3 copies running in separate containers. In this simple case, the specific containers to use (or name is not important; the Cloud provider must assure placement separation (anti-affinity) in three physically separate containers.</w:t>
      </w:r>
    </w:p>
    <w:p w14:paraId="56EE0FD0" w14:textId="77777777" w:rsidR="00D8761C" w:rsidRPr="00E84C2A" w:rsidRDefault="00D8761C" w:rsidP="00D8761C">
      <w:pPr>
        <w:pStyle w:val="Heading5"/>
        <w:numPr>
          <w:ilvl w:val="4"/>
          <w:numId w:val="4"/>
        </w:numPr>
      </w:pPr>
      <w:r w:rsidRPr="00E84C2A">
        <w:t>Features</w:t>
      </w:r>
    </w:p>
    <w:p w14:paraId="05E172C9" w14:textId="77777777" w:rsidR="00D8761C" w:rsidRPr="00E84C2A" w:rsidRDefault="00D8761C" w:rsidP="00D8761C">
      <w:r w:rsidRPr="00E84C2A">
        <w:t>This use case introduces the following policy features:</w:t>
      </w:r>
    </w:p>
    <w:p w14:paraId="34FD42CA" w14:textId="77777777" w:rsidR="00D8761C" w:rsidRPr="00E84C2A" w:rsidRDefault="00D8761C" w:rsidP="00D8761C">
      <w:pPr>
        <w:pStyle w:val="ListParagraph"/>
        <w:numPr>
          <w:ilvl w:val="0"/>
          <w:numId w:val="17"/>
        </w:numPr>
      </w:pPr>
      <w:r w:rsidRPr="00E84C2A">
        <w:t>Simple separation on different “compute” nodes (up to discretion of provider).</w:t>
      </w:r>
    </w:p>
    <w:p w14:paraId="72F81AF1" w14:textId="77777777" w:rsidR="00D8761C" w:rsidRPr="00E84C2A" w:rsidRDefault="00D8761C" w:rsidP="00D8761C">
      <w:pPr>
        <w:pStyle w:val="ListParagraph"/>
        <w:numPr>
          <w:ilvl w:val="0"/>
          <w:numId w:val="17"/>
        </w:numPr>
      </w:pPr>
      <w:r w:rsidRPr="00E84C2A">
        <w:t>Simple separation by region (a logical container type) using an allowed list of region names relative to the provider.</w:t>
      </w:r>
    </w:p>
    <w:p w14:paraId="332E8E68" w14:textId="77777777" w:rsidR="00D8761C" w:rsidRPr="00E84C2A" w:rsidRDefault="00D8761C" w:rsidP="00D8761C">
      <w:pPr>
        <w:pStyle w:val="ListParagraph"/>
        <w:numPr>
          <w:ilvl w:val="1"/>
          <w:numId w:val="17"/>
        </w:numPr>
      </w:pPr>
      <w:r w:rsidRPr="00E84C2A">
        <w:t>Also, shows that set of allowed “regions” (containers) can be greater than the number of containers requested.</w:t>
      </w:r>
    </w:p>
    <w:p w14:paraId="1C19F331" w14:textId="77777777" w:rsidR="00D8761C" w:rsidRPr="00E84C2A" w:rsidRDefault="00D8761C" w:rsidP="00D8761C">
      <w:pPr>
        <w:pStyle w:val="Heading5"/>
        <w:numPr>
          <w:ilvl w:val="4"/>
          <w:numId w:val="4"/>
        </w:numPr>
      </w:pPr>
      <w:r w:rsidRPr="00E84C2A">
        <w:t>Logical Diagram</w:t>
      </w:r>
    </w:p>
    <w:p w14:paraId="2A935640" w14:textId="77777777" w:rsidR="00D8761C" w:rsidRPr="00E84C2A" w:rsidRDefault="00D8761C" w:rsidP="00D8761C">
      <w:r w:rsidRPr="00E84C2A">
        <w:t xml:space="preserve"> Sample YAML: Compute separation </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446"/>
      </w:tblGrid>
      <w:tr w:rsidR="00D8761C" w:rsidRPr="00E84C2A" w14:paraId="51D4842C" w14:textId="77777777" w:rsidTr="00D8761C">
        <w:trPr>
          <w:trHeight w:val="752"/>
        </w:trPr>
        <w:tc>
          <w:tcPr>
            <w:tcW w:w="9576" w:type="dxa"/>
            <w:shd w:val="clear" w:color="auto" w:fill="D9D9D9" w:themeFill="background1" w:themeFillShade="D9"/>
          </w:tcPr>
          <w:p w14:paraId="7160989C" w14:textId="77777777" w:rsidR="00D8761C" w:rsidRPr="001D32A6" w:rsidRDefault="00D8761C" w:rsidP="001D32A6">
            <w:pPr>
              <w:spacing w:before="0" w:after="0"/>
              <w:rPr>
                <w:rStyle w:val="CodeSnippet"/>
              </w:rPr>
            </w:pPr>
            <w:r w:rsidRPr="001D32A6">
              <w:rPr>
                <w:rStyle w:val="CodeSnippet"/>
              </w:rPr>
              <w:t>failover_policy_1:</w:t>
            </w:r>
          </w:p>
          <w:p w14:paraId="21CB7DD4" w14:textId="77777777" w:rsidR="00D8761C" w:rsidRPr="001D32A6" w:rsidRDefault="00D8761C" w:rsidP="001D32A6">
            <w:pPr>
              <w:spacing w:before="0" w:after="0"/>
              <w:rPr>
                <w:rStyle w:val="CodeSnippet"/>
              </w:rPr>
            </w:pPr>
            <w:r w:rsidRPr="001D32A6">
              <w:rPr>
                <w:rStyle w:val="CodeSnippet"/>
              </w:rPr>
              <w:t xml:space="preserve">  type: tosca.policy.placement.Antilocate</w:t>
            </w:r>
          </w:p>
          <w:p w14:paraId="16A6E9E3" w14:textId="77777777" w:rsidR="00D8761C" w:rsidRPr="001D32A6" w:rsidRDefault="00D8761C" w:rsidP="001D32A6">
            <w:pPr>
              <w:spacing w:before="0" w:after="0"/>
              <w:rPr>
                <w:rStyle w:val="CodeSnippet"/>
              </w:rPr>
            </w:pPr>
            <w:r w:rsidRPr="001D32A6">
              <w:rPr>
                <w:rStyle w:val="CodeSnippet"/>
              </w:rPr>
              <w:t xml:space="preserve">  description: My placement policy for Compute node separation</w:t>
            </w:r>
          </w:p>
          <w:p w14:paraId="1C6761F7" w14:textId="77777777" w:rsidR="00D8761C" w:rsidRPr="001D32A6" w:rsidRDefault="00D8761C" w:rsidP="001D32A6">
            <w:pPr>
              <w:spacing w:before="0" w:after="0"/>
              <w:rPr>
                <w:rStyle w:val="CodeSnippet"/>
              </w:rPr>
            </w:pPr>
            <w:r w:rsidRPr="001D32A6">
              <w:rPr>
                <w:rStyle w:val="CodeSnippet"/>
              </w:rPr>
              <w:t xml:space="preserve">  properties:</w:t>
            </w:r>
          </w:p>
          <w:p w14:paraId="4525F28F" w14:textId="77777777" w:rsidR="00D8761C" w:rsidRPr="001D32A6" w:rsidRDefault="00D8761C" w:rsidP="001D32A6">
            <w:pPr>
              <w:spacing w:before="0" w:after="0"/>
              <w:rPr>
                <w:rStyle w:val="CodeSnippet"/>
              </w:rPr>
            </w:pPr>
            <w:r w:rsidRPr="001D32A6">
              <w:rPr>
                <w:rStyle w:val="CodeSnippet"/>
              </w:rPr>
              <w:t xml:space="preserve">    # 3 diff target containers</w:t>
            </w:r>
          </w:p>
          <w:p w14:paraId="5BD729C5" w14:textId="77777777" w:rsidR="00D8761C" w:rsidRPr="001D32A6" w:rsidRDefault="00D8761C" w:rsidP="001D32A6">
            <w:pPr>
              <w:spacing w:before="0" w:after="0"/>
              <w:rPr>
                <w:rStyle w:val="CodeSnippet"/>
              </w:rPr>
            </w:pPr>
            <w:r w:rsidRPr="001D32A6">
              <w:rPr>
                <w:rStyle w:val="CodeSnippet"/>
              </w:rPr>
              <w:t xml:space="preserve">    container type: Compute </w:t>
            </w:r>
          </w:p>
          <w:p w14:paraId="686A51E4" w14:textId="77777777" w:rsidR="00D8761C" w:rsidRPr="00E84C2A" w:rsidRDefault="00D8761C" w:rsidP="001D32A6">
            <w:pPr>
              <w:spacing w:before="0" w:after="0"/>
              <w:rPr>
                <w:rStyle w:val="CodeSnippet"/>
              </w:rPr>
            </w:pPr>
            <w:r w:rsidRPr="001D32A6">
              <w:rPr>
                <w:rStyle w:val="CodeSnippet"/>
              </w:rPr>
              <w:t xml:space="preserve">    container_number: 3 </w:t>
            </w:r>
          </w:p>
        </w:tc>
      </w:tr>
    </w:tbl>
    <w:p w14:paraId="60DF7ED9" w14:textId="77777777" w:rsidR="00D8761C" w:rsidRPr="00E84C2A" w:rsidRDefault="00D8761C" w:rsidP="00D8761C">
      <w:pPr>
        <w:pStyle w:val="Heading5"/>
        <w:numPr>
          <w:ilvl w:val="4"/>
          <w:numId w:val="4"/>
        </w:numPr>
      </w:pPr>
      <w:r w:rsidRPr="00E84C2A">
        <w:t>Notes</w:t>
      </w:r>
    </w:p>
    <w:p w14:paraId="79123620" w14:textId="77777777" w:rsidR="00D8761C" w:rsidRPr="00E84C2A" w:rsidRDefault="00D8761C" w:rsidP="00D8761C">
      <w:pPr>
        <w:pStyle w:val="ListParagraph"/>
        <w:numPr>
          <w:ilvl w:val="0"/>
          <w:numId w:val="17"/>
        </w:numPr>
      </w:pPr>
      <w:r w:rsidRPr="00E84C2A">
        <w:t>There may be availability (constraints) considerations especially if these policies are applied to “clusters”.</w:t>
      </w:r>
    </w:p>
    <w:p w14:paraId="4AB36E06" w14:textId="77777777" w:rsidR="00D8761C" w:rsidRPr="00E84C2A" w:rsidRDefault="00D8761C" w:rsidP="00D8761C">
      <w:pPr>
        <w:pStyle w:val="ListParagraph"/>
        <w:numPr>
          <w:ilvl w:val="0"/>
          <w:numId w:val="17"/>
        </w:numPr>
      </w:pPr>
      <w:r w:rsidRPr="00E84C2A">
        <w:t>There may be future considerations for controlling max # of instances per container.</w:t>
      </w:r>
    </w:p>
    <w:p w14:paraId="6090B485" w14:textId="77777777" w:rsidR="00D8761C" w:rsidRPr="00E84C2A" w:rsidRDefault="00D8761C" w:rsidP="00D8761C">
      <w:pPr>
        <w:pStyle w:val="Heading4"/>
        <w:numPr>
          <w:ilvl w:val="3"/>
          <w:numId w:val="4"/>
        </w:numPr>
      </w:pPr>
      <w:r w:rsidRPr="00E84C2A">
        <w:t>Use Case 2: Controlled placement by region</w:t>
      </w:r>
    </w:p>
    <w:p w14:paraId="2A6A3214" w14:textId="77777777" w:rsidR="00D8761C" w:rsidRPr="00E84C2A" w:rsidRDefault="00D8761C" w:rsidP="00D8761C">
      <w:pPr>
        <w:pStyle w:val="Heading5"/>
        <w:numPr>
          <w:ilvl w:val="4"/>
          <w:numId w:val="4"/>
        </w:numPr>
      </w:pPr>
      <w:r w:rsidRPr="00E84C2A">
        <w:t>Description</w:t>
      </w:r>
    </w:p>
    <w:p w14:paraId="470FE1FC" w14:textId="77777777" w:rsidR="00D8761C" w:rsidRPr="00E84C2A" w:rsidRDefault="00D8761C" w:rsidP="00D8761C">
      <w:r w:rsidRPr="00E84C2A">
        <w:t>This use case demonstrates the use of named “containers” which could represent the following:</w:t>
      </w:r>
    </w:p>
    <w:p w14:paraId="475D6DA4" w14:textId="77777777" w:rsidR="00D8761C" w:rsidRPr="00E84C2A" w:rsidRDefault="00D8761C" w:rsidP="00D8761C">
      <w:pPr>
        <w:pStyle w:val="ListParagraph"/>
        <w:numPr>
          <w:ilvl w:val="0"/>
          <w:numId w:val="17"/>
        </w:numPr>
      </w:pPr>
      <w:r w:rsidRPr="00E84C2A">
        <w:t>Datacenter regions</w:t>
      </w:r>
    </w:p>
    <w:p w14:paraId="66441866" w14:textId="77777777" w:rsidR="00D8761C" w:rsidRPr="00E84C2A" w:rsidRDefault="00D8761C" w:rsidP="00D8761C">
      <w:pPr>
        <w:pStyle w:val="ListParagraph"/>
        <w:numPr>
          <w:ilvl w:val="0"/>
          <w:numId w:val="17"/>
        </w:numPr>
      </w:pPr>
      <w:r w:rsidRPr="00E84C2A">
        <w:t>Geographic regions (e.g., cities, municipalities, states, countries, etc.)</w:t>
      </w:r>
    </w:p>
    <w:p w14:paraId="5D68E981" w14:textId="77777777" w:rsidR="00D8761C" w:rsidRPr="00E84C2A" w:rsidRDefault="00D8761C" w:rsidP="00D8761C">
      <w:pPr>
        <w:pStyle w:val="ListParagraph"/>
        <w:numPr>
          <w:ilvl w:val="0"/>
          <w:numId w:val="17"/>
        </w:numPr>
      </w:pPr>
      <w:r w:rsidRPr="00E84C2A">
        <w:t>Commercial regions (e.g., North America, Eastern Europe, Asia Pacific, etc.)</w:t>
      </w:r>
    </w:p>
    <w:p w14:paraId="1CD2DBA6" w14:textId="77777777" w:rsidR="00D8761C" w:rsidRPr="00E84C2A" w:rsidRDefault="00D8761C" w:rsidP="00D8761C">
      <w:pPr>
        <w:pStyle w:val="Heading5"/>
        <w:numPr>
          <w:ilvl w:val="4"/>
          <w:numId w:val="4"/>
        </w:numPr>
      </w:pPr>
      <w:r w:rsidRPr="00E84C2A">
        <w:lastRenderedPageBreak/>
        <w:t>Features</w:t>
      </w:r>
    </w:p>
    <w:p w14:paraId="6041245A" w14:textId="77777777" w:rsidR="00D8761C" w:rsidRPr="00E84C2A" w:rsidRDefault="00D8761C" w:rsidP="00D8761C">
      <w:r w:rsidRPr="00E84C2A">
        <w:t>This use case introduces the following policy features:</w:t>
      </w:r>
    </w:p>
    <w:p w14:paraId="3E1C819D" w14:textId="77777777" w:rsidR="00D8761C" w:rsidRPr="00E84C2A" w:rsidRDefault="00D8761C" w:rsidP="00D8761C">
      <w:pPr>
        <w:pStyle w:val="ListParagraph"/>
        <w:numPr>
          <w:ilvl w:val="0"/>
          <w:numId w:val="17"/>
        </w:numPr>
      </w:pPr>
      <w:r w:rsidRPr="00E84C2A">
        <w:t>Separation of  resources (i.e., TOSCA nodes) by logical regions, or zones.</w:t>
      </w:r>
    </w:p>
    <w:p w14:paraId="66A5339B" w14:textId="77777777" w:rsidR="00D8761C" w:rsidRPr="00E84C2A" w:rsidRDefault="00D8761C" w:rsidP="00D8761C">
      <w:pPr>
        <w:pStyle w:val="Heading5"/>
        <w:numPr>
          <w:ilvl w:val="4"/>
          <w:numId w:val="4"/>
        </w:numPr>
      </w:pPr>
      <w:r w:rsidRPr="00E84C2A">
        <w:t>Sample YAML: Region separation amongst named set of regions</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446"/>
      </w:tblGrid>
      <w:tr w:rsidR="00D8761C" w:rsidRPr="00E84C2A" w14:paraId="310BBA3B" w14:textId="77777777" w:rsidTr="00D8761C">
        <w:trPr>
          <w:trHeight w:val="2118"/>
        </w:trPr>
        <w:tc>
          <w:tcPr>
            <w:tcW w:w="9690" w:type="dxa"/>
            <w:shd w:val="clear" w:color="auto" w:fill="D9D9D9" w:themeFill="background1" w:themeFillShade="D9"/>
          </w:tcPr>
          <w:p w14:paraId="6AB9BDC3" w14:textId="77777777" w:rsidR="00D8761C" w:rsidRPr="001D32A6" w:rsidRDefault="00D8761C" w:rsidP="001D32A6">
            <w:pPr>
              <w:spacing w:before="0" w:after="0"/>
              <w:rPr>
                <w:rStyle w:val="CodeSnippet"/>
              </w:rPr>
            </w:pPr>
            <w:r w:rsidRPr="001D32A6">
              <w:rPr>
                <w:rStyle w:val="CodeSnippet"/>
              </w:rPr>
              <w:t>failover_policy_2:</w:t>
            </w:r>
          </w:p>
          <w:p w14:paraId="72B1D6BA" w14:textId="77777777" w:rsidR="00D8761C" w:rsidRPr="001D32A6" w:rsidRDefault="00D8761C" w:rsidP="001D32A6">
            <w:pPr>
              <w:spacing w:before="0" w:after="0"/>
              <w:rPr>
                <w:rStyle w:val="CodeSnippet"/>
              </w:rPr>
            </w:pPr>
            <w:r w:rsidRPr="001D32A6">
              <w:rPr>
                <w:rStyle w:val="CodeSnippet"/>
              </w:rPr>
              <w:t xml:space="preserve">  type: tosca.policy.placement</w:t>
            </w:r>
          </w:p>
          <w:p w14:paraId="2B878533" w14:textId="77777777" w:rsidR="00D8761C" w:rsidRPr="001D32A6" w:rsidRDefault="00D8761C" w:rsidP="001D32A6">
            <w:pPr>
              <w:spacing w:before="0" w:after="0"/>
              <w:rPr>
                <w:rStyle w:val="CodeSnippet"/>
              </w:rPr>
            </w:pPr>
            <w:r w:rsidRPr="001D32A6">
              <w:rPr>
                <w:rStyle w:val="CodeSnippet"/>
              </w:rPr>
              <w:t xml:space="preserve">  description: My failover policy with allowed target regions (logical containers)</w:t>
            </w:r>
          </w:p>
          <w:p w14:paraId="090DB119" w14:textId="77777777" w:rsidR="00D8761C" w:rsidRPr="001D32A6" w:rsidRDefault="00D8761C" w:rsidP="001D32A6">
            <w:pPr>
              <w:spacing w:before="0" w:after="0"/>
              <w:rPr>
                <w:rStyle w:val="CodeSnippet"/>
              </w:rPr>
            </w:pPr>
            <w:r w:rsidRPr="001D32A6">
              <w:rPr>
                <w:rStyle w:val="CodeSnippet"/>
              </w:rPr>
              <w:t xml:space="preserve">  properties:</w:t>
            </w:r>
          </w:p>
          <w:p w14:paraId="6D4FCF11" w14:textId="77777777" w:rsidR="00D8761C" w:rsidRPr="001D32A6" w:rsidRDefault="00D8761C" w:rsidP="001D32A6">
            <w:pPr>
              <w:spacing w:before="0" w:after="0"/>
              <w:rPr>
                <w:rStyle w:val="CodeSnippet"/>
              </w:rPr>
            </w:pPr>
            <w:r w:rsidRPr="001D32A6">
              <w:rPr>
                <w:rStyle w:val="CodeSnippet"/>
              </w:rPr>
              <w:t xml:space="preserve">    container type: region </w:t>
            </w:r>
          </w:p>
          <w:p w14:paraId="29C7A7DA" w14:textId="77777777" w:rsidR="00D8761C" w:rsidRPr="001D32A6" w:rsidRDefault="00D8761C" w:rsidP="001D32A6">
            <w:pPr>
              <w:spacing w:before="0" w:after="0"/>
              <w:rPr>
                <w:rStyle w:val="CodeSnippet"/>
              </w:rPr>
            </w:pPr>
            <w:r w:rsidRPr="001D32A6">
              <w:rPr>
                <w:rStyle w:val="CodeSnippet"/>
              </w:rPr>
              <w:t xml:space="preserve">    container_number: 3 </w:t>
            </w:r>
          </w:p>
          <w:p w14:paraId="6B7F2697" w14:textId="77777777" w:rsidR="00D8761C" w:rsidRPr="001D32A6" w:rsidRDefault="00D8761C" w:rsidP="001D32A6">
            <w:pPr>
              <w:spacing w:before="0" w:after="0"/>
              <w:rPr>
                <w:rStyle w:val="CodeSnippet"/>
              </w:rPr>
            </w:pPr>
            <w:r w:rsidRPr="001D32A6">
              <w:rPr>
                <w:rStyle w:val="CodeSnippet"/>
              </w:rPr>
              <w:t xml:space="preserve">    # If “containers” keyname is provided, they represent the allowed set </w:t>
            </w:r>
          </w:p>
          <w:p w14:paraId="07F86B3D" w14:textId="77777777" w:rsidR="00D8761C" w:rsidRPr="001D32A6" w:rsidRDefault="00D8761C" w:rsidP="001D32A6">
            <w:pPr>
              <w:spacing w:before="0" w:after="0"/>
              <w:rPr>
                <w:rStyle w:val="CodeSnippet"/>
              </w:rPr>
            </w:pPr>
            <w:r w:rsidRPr="001D32A6">
              <w:rPr>
                <w:rStyle w:val="CodeSnippet"/>
              </w:rPr>
              <w:t xml:space="preserve">    # of target containers to use for placement for .</w:t>
            </w:r>
          </w:p>
          <w:p w14:paraId="6036CAB7" w14:textId="77777777" w:rsidR="00D8761C" w:rsidRPr="00E84C2A" w:rsidRDefault="00D8761C" w:rsidP="001D32A6">
            <w:pPr>
              <w:spacing w:before="0" w:after="0"/>
              <w:rPr>
                <w:rStyle w:val="CodeSnippet"/>
              </w:rPr>
            </w:pPr>
            <w:r w:rsidRPr="001D32A6">
              <w:rPr>
                <w:rStyle w:val="CodeSnippet"/>
              </w:rPr>
              <w:t xml:space="preserve">    containers: [ region1, region2, region3, region4 ]</w:t>
            </w:r>
          </w:p>
        </w:tc>
      </w:tr>
    </w:tbl>
    <w:p w14:paraId="29F4248E" w14:textId="77777777" w:rsidR="00D8761C" w:rsidRPr="00E84C2A" w:rsidRDefault="00D8761C" w:rsidP="00D8761C">
      <w:pPr>
        <w:pStyle w:val="Heading4"/>
        <w:numPr>
          <w:ilvl w:val="3"/>
          <w:numId w:val="4"/>
        </w:numPr>
      </w:pPr>
      <w:r w:rsidRPr="00E84C2A">
        <w:t>Use Case 3: Co-locate based upon Compute affinity</w:t>
      </w:r>
    </w:p>
    <w:p w14:paraId="162B1B21" w14:textId="77777777" w:rsidR="00D8761C" w:rsidRPr="00E84C2A" w:rsidRDefault="00D8761C" w:rsidP="00D8761C">
      <w:pPr>
        <w:pStyle w:val="Heading5"/>
        <w:numPr>
          <w:ilvl w:val="4"/>
          <w:numId w:val="4"/>
        </w:numPr>
      </w:pPr>
      <w:r w:rsidRPr="00E84C2A">
        <w:t>Description</w:t>
      </w:r>
    </w:p>
    <w:p w14:paraId="0EBC75AB" w14:textId="77777777" w:rsidR="00D8761C" w:rsidRPr="00E84C2A" w:rsidRDefault="00D8761C" w:rsidP="00D8761C">
      <w:r w:rsidRPr="00E84C2A">
        <w:t>Nodes that need to be co-located to achieve optimal performance based upon access to similar Infrastructure (IaaS) resource types (i.e., Compute, Network  and/or Storage).</w:t>
      </w:r>
    </w:p>
    <w:p w14:paraId="6EFAC8D5" w14:textId="77777777" w:rsidR="00D8761C" w:rsidRPr="00E84C2A" w:rsidRDefault="00D8761C" w:rsidP="00D8761C"/>
    <w:p w14:paraId="25F7778F" w14:textId="77777777" w:rsidR="00D8761C" w:rsidRPr="00E84C2A" w:rsidRDefault="00D8761C" w:rsidP="00D8761C">
      <w:r w:rsidRPr="00E84C2A">
        <w:t>This use case demonstrates the co-location based upon Compute resource affinity; however, the same approach could be taken for Network as or Storage affinity as well. :</w:t>
      </w:r>
    </w:p>
    <w:p w14:paraId="21B27D3F" w14:textId="77777777" w:rsidR="00D8761C" w:rsidRPr="00E84C2A" w:rsidRDefault="00D8761C" w:rsidP="00D8761C">
      <w:pPr>
        <w:pStyle w:val="Heading5"/>
        <w:numPr>
          <w:ilvl w:val="4"/>
          <w:numId w:val="4"/>
        </w:numPr>
      </w:pPr>
      <w:r w:rsidRPr="00E84C2A">
        <w:t>Features</w:t>
      </w:r>
    </w:p>
    <w:p w14:paraId="577B9AA0" w14:textId="77777777" w:rsidR="00D8761C" w:rsidRPr="00E84C2A" w:rsidRDefault="00D8761C" w:rsidP="00D8761C">
      <w:r w:rsidRPr="00E84C2A">
        <w:t>This use case introduces the following policy features:</w:t>
      </w:r>
    </w:p>
    <w:p w14:paraId="3BE7C391" w14:textId="77777777" w:rsidR="00D8761C" w:rsidRPr="00E84C2A" w:rsidRDefault="00D8761C" w:rsidP="00D8761C">
      <w:pPr>
        <w:pStyle w:val="ListParagraph"/>
        <w:numPr>
          <w:ilvl w:val="0"/>
          <w:numId w:val="17"/>
        </w:numPr>
      </w:pPr>
      <w:r w:rsidRPr="00E84C2A">
        <w:t>Node placement based upon Compute resource affinity.</w:t>
      </w:r>
    </w:p>
    <w:p w14:paraId="45466A8A" w14:textId="77777777" w:rsidR="00D8761C" w:rsidRPr="00E84C2A" w:rsidRDefault="00D8761C" w:rsidP="00D8761C">
      <w:pPr>
        <w:pStyle w:val="Heading4"/>
        <w:numPr>
          <w:ilvl w:val="3"/>
          <w:numId w:val="4"/>
        </w:numPr>
      </w:pPr>
      <w:r w:rsidRPr="00E84C2A">
        <w:t>Notes</w:t>
      </w:r>
    </w:p>
    <w:p w14:paraId="39721A4F" w14:textId="77777777" w:rsidR="00D8761C" w:rsidRPr="00E84C2A" w:rsidRDefault="00D8761C" w:rsidP="00D8761C">
      <w:pPr>
        <w:pStyle w:val="ListParagraph"/>
        <w:numPr>
          <w:ilvl w:val="0"/>
          <w:numId w:val="17"/>
        </w:numPr>
      </w:pPr>
      <w:r w:rsidRPr="00E84C2A">
        <w:t>The concept of placement based upon IaaS resource utilization is not future-thinking, as Cloud should guarantee equivalent performance of application performance regardless of placement.  That is, all network access between application nodes and underlying Compute or Storage should have equivalent performance (e.g., network bandwidth, network or storage access time, CPU speed, etc.).</w:t>
      </w:r>
    </w:p>
    <w:p w14:paraId="69680AEF" w14:textId="77777777" w:rsidR="00D8761C" w:rsidRPr="00E84C2A" w:rsidRDefault="00D8761C" w:rsidP="00D8761C">
      <w:pPr>
        <w:pStyle w:val="Heading5"/>
        <w:numPr>
          <w:ilvl w:val="4"/>
          <w:numId w:val="4"/>
        </w:numPr>
      </w:pPr>
      <w:r w:rsidRPr="00E84C2A">
        <w:t>Sample YAML: Region separation amongst named set of regions</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446"/>
      </w:tblGrid>
      <w:tr w:rsidR="00D8761C" w:rsidRPr="00E84C2A" w14:paraId="0A381726" w14:textId="77777777" w:rsidTr="00D8761C">
        <w:trPr>
          <w:trHeight w:val="1283"/>
        </w:trPr>
        <w:tc>
          <w:tcPr>
            <w:tcW w:w="9576" w:type="dxa"/>
            <w:shd w:val="clear" w:color="auto" w:fill="D9D9D9" w:themeFill="background1" w:themeFillShade="D9"/>
          </w:tcPr>
          <w:p w14:paraId="5778628B" w14:textId="77777777" w:rsidR="00D8761C" w:rsidRPr="001D32A6" w:rsidRDefault="00D8761C" w:rsidP="001D32A6">
            <w:pPr>
              <w:spacing w:before="0" w:after="0"/>
              <w:rPr>
                <w:rStyle w:val="CodeSnippet"/>
              </w:rPr>
            </w:pPr>
            <w:r w:rsidRPr="001D32A6">
              <w:rPr>
                <w:rStyle w:val="CodeSnippet"/>
              </w:rPr>
              <w:t>keep_together_policy:</w:t>
            </w:r>
          </w:p>
          <w:p w14:paraId="406941AB" w14:textId="77777777" w:rsidR="00D8761C" w:rsidRPr="001D32A6" w:rsidRDefault="00D8761C" w:rsidP="001D32A6">
            <w:pPr>
              <w:spacing w:before="0" w:after="0"/>
              <w:rPr>
                <w:rStyle w:val="CodeSnippet"/>
              </w:rPr>
            </w:pPr>
            <w:r w:rsidRPr="001D32A6">
              <w:rPr>
                <w:rStyle w:val="CodeSnippet"/>
              </w:rPr>
              <w:t xml:space="preserve">  type: tosca.policy.placement.Colocate</w:t>
            </w:r>
          </w:p>
          <w:p w14:paraId="2109086D" w14:textId="77777777" w:rsidR="00D8761C" w:rsidRPr="001D32A6" w:rsidRDefault="00D8761C" w:rsidP="001D32A6">
            <w:pPr>
              <w:spacing w:before="0" w:after="0"/>
              <w:rPr>
                <w:rStyle w:val="CodeSnippet"/>
              </w:rPr>
            </w:pPr>
            <w:r w:rsidRPr="001D32A6">
              <w:rPr>
                <w:rStyle w:val="CodeSnippet"/>
              </w:rPr>
              <w:t xml:space="preserve">  description: Keep associated nodes (groups of nodes) based upon Compute</w:t>
            </w:r>
          </w:p>
          <w:p w14:paraId="72950620" w14:textId="77777777" w:rsidR="00D8761C" w:rsidRPr="001D32A6" w:rsidRDefault="00D8761C" w:rsidP="001D32A6">
            <w:pPr>
              <w:spacing w:before="0" w:after="0"/>
              <w:rPr>
                <w:rStyle w:val="CodeSnippet"/>
              </w:rPr>
            </w:pPr>
            <w:r w:rsidRPr="001D32A6">
              <w:rPr>
                <w:rStyle w:val="CodeSnippet"/>
              </w:rPr>
              <w:t xml:space="preserve">  properties:</w:t>
            </w:r>
          </w:p>
          <w:p w14:paraId="5A18F33B" w14:textId="77777777" w:rsidR="00D8761C" w:rsidRPr="00E84C2A" w:rsidRDefault="00D8761C" w:rsidP="001D32A6">
            <w:pPr>
              <w:spacing w:before="0" w:after="0"/>
              <w:rPr>
                <w:rStyle w:val="CodeSnippet"/>
              </w:rPr>
            </w:pPr>
            <w:r w:rsidRPr="001D32A6">
              <w:rPr>
                <w:rStyle w:val="CodeSnippet"/>
              </w:rPr>
              <w:t xml:space="preserve">    affinity: Compute</w:t>
            </w:r>
          </w:p>
        </w:tc>
      </w:tr>
    </w:tbl>
    <w:p w14:paraId="24DCB1D2" w14:textId="77777777" w:rsidR="00D8761C" w:rsidRPr="00E84C2A" w:rsidRDefault="00D8761C" w:rsidP="00D8761C">
      <w:pPr>
        <w:pStyle w:val="Heading3"/>
        <w:numPr>
          <w:ilvl w:val="2"/>
          <w:numId w:val="4"/>
        </w:numPr>
      </w:pPr>
      <w:bookmarkStart w:id="1761" w:name="_Toc454457959"/>
      <w:bookmarkStart w:id="1762" w:name="_Toc454458758"/>
      <w:r w:rsidRPr="00E84C2A">
        <w:lastRenderedPageBreak/>
        <w:t>Scaling</w:t>
      </w:r>
      <w:bookmarkEnd w:id="1761"/>
      <w:bookmarkEnd w:id="1762"/>
    </w:p>
    <w:p w14:paraId="419E94CA" w14:textId="77777777" w:rsidR="00D8761C" w:rsidRPr="00E84C2A" w:rsidRDefault="00D8761C" w:rsidP="00D8761C">
      <w:pPr>
        <w:pStyle w:val="Heading4"/>
        <w:numPr>
          <w:ilvl w:val="3"/>
          <w:numId w:val="4"/>
        </w:numPr>
      </w:pPr>
      <w:r w:rsidRPr="00E84C2A">
        <w:t>Use Case 1:  Simple node autoscale</w:t>
      </w:r>
    </w:p>
    <w:p w14:paraId="7BBED881" w14:textId="77777777" w:rsidR="00D8761C" w:rsidRPr="00E84C2A" w:rsidRDefault="00D8761C" w:rsidP="00D8761C">
      <w:pPr>
        <w:pStyle w:val="Heading5"/>
        <w:numPr>
          <w:ilvl w:val="4"/>
          <w:numId w:val="4"/>
        </w:numPr>
      </w:pPr>
      <w:r w:rsidRPr="00E84C2A">
        <w:t>Description</w:t>
      </w:r>
    </w:p>
    <w:p w14:paraId="6384C5DF" w14:textId="77777777" w:rsidR="00D8761C" w:rsidRPr="00E84C2A" w:rsidRDefault="00D8761C" w:rsidP="00D8761C">
      <w:r w:rsidRPr="00E84C2A">
        <w:t xml:space="preserve">Start with X nodes and scale up to Y nodes, capability to do this from a dashboard for example. </w:t>
      </w:r>
    </w:p>
    <w:p w14:paraId="77A7E356" w14:textId="77777777" w:rsidR="00D8761C" w:rsidRPr="00E84C2A" w:rsidRDefault="00D8761C" w:rsidP="00D8761C">
      <w:pPr>
        <w:pStyle w:val="Heading5"/>
        <w:numPr>
          <w:ilvl w:val="4"/>
          <w:numId w:val="4"/>
        </w:numPr>
      </w:pPr>
      <w:r w:rsidRPr="00E84C2A">
        <w:t>Features</w:t>
      </w:r>
    </w:p>
    <w:p w14:paraId="7EC94696" w14:textId="77777777" w:rsidR="00D8761C" w:rsidRPr="00E84C2A" w:rsidRDefault="00D8761C" w:rsidP="00D8761C">
      <w:r w:rsidRPr="00E84C2A">
        <w:t>This use case introduces the following policy features:</w:t>
      </w:r>
    </w:p>
    <w:p w14:paraId="0AA5DB83" w14:textId="77777777" w:rsidR="00D8761C" w:rsidRPr="00E84C2A" w:rsidRDefault="00D8761C" w:rsidP="00D8761C">
      <w:pPr>
        <w:pStyle w:val="ListParagraph"/>
        <w:numPr>
          <w:ilvl w:val="0"/>
          <w:numId w:val="17"/>
        </w:numPr>
      </w:pPr>
      <w:r w:rsidRPr="00E84C2A">
        <w:t>Basic autoscaling policy</w:t>
      </w:r>
    </w:p>
    <w:p w14:paraId="17E2DD2D" w14:textId="77777777" w:rsidR="00D8761C" w:rsidRPr="00E84C2A" w:rsidRDefault="00D8761C" w:rsidP="00D8761C">
      <w:pPr>
        <w:pStyle w:val="Heading5"/>
        <w:numPr>
          <w:ilvl w:val="4"/>
          <w:numId w:val="4"/>
        </w:numPr>
      </w:pPr>
      <w:r w:rsidRPr="00E84C2A">
        <w:t>Sample YAML</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446"/>
      </w:tblGrid>
      <w:tr w:rsidR="00D8761C" w:rsidRPr="00E84C2A" w14:paraId="124A504E" w14:textId="77777777" w:rsidTr="00D8761C">
        <w:trPr>
          <w:trHeight w:val="752"/>
        </w:trPr>
        <w:tc>
          <w:tcPr>
            <w:tcW w:w="9576" w:type="dxa"/>
            <w:shd w:val="clear" w:color="auto" w:fill="D9D9D9" w:themeFill="background1" w:themeFillShade="D9"/>
          </w:tcPr>
          <w:p w14:paraId="754BBDBE" w14:textId="77777777" w:rsidR="00D8761C" w:rsidRPr="001D32A6" w:rsidRDefault="00D8761C" w:rsidP="001D32A6">
            <w:pPr>
              <w:spacing w:before="0" w:after="0"/>
              <w:rPr>
                <w:rStyle w:val="CodeSnippet"/>
              </w:rPr>
            </w:pPr>
            <w:r w:rsidRPr="001D32A6">
              <w:rPr>
                <w:rStyle w:val="CodeSnippet"/>
              </w:rPr>
              <w:t>my_scaling_policy_1:</w:t>
            </w:r>
          </w:p>
          <w:p w14:paraId="75BB1D47" w14:textId="77777777" w:rsidR="00D8761C" w:rsidRPr="001D32A6" w:rsidRDefault="00D8761C" w:rsidP="001D32A6">
            <w:pPr>
              <w:spacing w:before="0" w:after="0"/>
              <w:rPr>
                <w:rStyle w:val="CodeSnippet"/>
              </w:rPr>
            </w:pPr>
            <w:r w:rsidRPr="001D32A6">
              <w:rPr>
                <w:rStyle w:val="CodeSnippet"/>
              </w:rPr>
              <w:t xml:space="preserve">  type: tosca.policy.scaling</w:t>
            </w:r>
          </w:p>
          <w:p w14:paraId="265F255B" w14:textId="77777777" w:rsidR="00D8761C" w:rsidRPr="001D32A6" w:rsidRDefault="00D8761C" w:rsidP="001D32A6">
            <w:pPr>
              <w:spacing w:before="0" w:after="0"/>
              <w:rPr>
                <w:rStyle w:val="CodeSnippet"/>
              </w:rPr>
            </w:pPr>
            <w:r w:rsidRPr="001D32A6">
              <w:rPr>
                <w:rStyle w:val="CodeSnippet"/>
              </w:rPr>
              <w:t xml:space="preserve">  description: Simple node autoscaling</w:t>
            </w:r>
          </w:p>
          <w:p w14:paraId="2B28D194" w14:textId="77777777" w:rsidR="00D8761C" w:rsidRPr="001D32A6" w:rsidRDefault="00D8761C" w:rsidP="001D32A6">
            <w:pPr>
              <w:spacing w:before="0" w:after="0"/>
              <w:rPr>
                <w:rStyle w:val="CodeSnippet"/>
              </w:rPr>
            </w:pPr>
            <w:r w:rsidRPr="001D32A6">
              <w:rPr>
                <w:rStyle w:val="CodeSnippet"/>
              </w:rPr>
              <w:t xml:space="preserve">  properties:</w:t>
            </w:r>
          </w:p>
          <w:p w14:paraId="57FCD31C" w14:textId="77777777" w:rsidR="00D8761C" w:rsidRPr="001D32A6" w:rsidRDefault="00D8761C" w:rsidP="001D32A6">
            <w:pPr>
              <w:spacing w:before="0" w:after="0"/>
              <w:rPr>
                <w:rStyle w:val="CodeSnippet"/>
              </w:rPr>
            </w:pPr>
            <w:r w:rsidRPr="001D32A6">
              <w:rPr>
                <w:rStyle w:val="CodeSnippet"/>
              </w:rPr>
              <w:t xml:space="preserve">    min_instances: &lt;integer&gt;</w:t>
            </w:r>
          </w:p>
          <w:p w14:paraId="193BC9CB" w14:textId="77777777" w:rsidR="00D8761C" w:rsidRPr="001D32A6" w:rsidRDefault="00D8761C" w:rsidP="001D32A6">
            <w:pPr>
              <w:spacing w:before="0" w:after="0"/>
              <w:rPr>
                <w:rStyle w:val="CodeSnippet"/>
              </w:rPr>
            </w:pPr>
            <w:r w:rsidRPr="001D32A6">
              <w:rPr>
                <w:rStyle w:val="CodeSnippet"/>
              </w:rPr>
              <w:t xml:space="preserve">    max_instances: &lt;integer&gt;</w:t>
            </w:r>
          </w:p>
          <w:p w14:paraId="25B92473" w14:textId="77777777" w:rsidR="00D8761C" w:rsidRPr="001D32A6" w:rsidRDefault="00D8761C" w:rsidP="001D32A6">
            <w:pPr>
              <w:spacing w:before="0" w:after="0"/>
              <w:rPr>
                <w:rStyle w:val="CodeSnippet"/>
              </w:rPr>
            </w:pPr>
            <w:r w:rsidRPr="001D32A6">
              <w:rPr>
                <w:rStyle w:val="CodeSnippet"/>
              </w:rPr>
              <w:t xml:space="preserve">    default_instances: &lt;integer&gt;</w:t>
            </w:r>
          </w:p>
          <w:p w14:paraId="4AB80FFE" w14:textId="77777777" w:rsidR="00D8761C" w:rsidRPr="00E84C2A" w:rsidRDefault="00D8761C" w:rsidP="001D32A6">
            <w:pPr>
              <w:spacing w:before="0" w:after="0"/>
              <w:rPr>
                <w:rStyle w:val="CodeSnippet"/>
              </w:rPr>
            </w:pPr>
            <w:r w:rsidRPr="001D32A6">
              <w:rPr>
                <w:rStyle w:val="CodeSnippet"/>
              </w:rPr>
              <w:t xml:space="preserve">    increment: &lt;integer&gt;</w:t>
            </w:r>
          </w:p>
        </w:tc>
      </w:tr>
    </w:tbl>
    <w:p w14:paraId="47F76952" w14:textId="77777777" w:rsidR="00D8761C" w:rsidRPr="00E84C2A" w:rsidRDefault="00D8761C" w:rsidP="00D8761C">
      <w:pPr>
        <w:pStyle w:val="Heading5"/>
        <w:numPr>
          <w:ilvl w:val="4"/>
          <w:numId w:val="4"/>
        </w:numPr>
      </w:pPr>
      <w:r w:rsidRPr="00E84C2A">
        <w:t>Notes</w:t>
      </w:r>
    </w:p>
    <w:p w14:paraId="79905656" w14:textId="77777777" w:rsidR="00D8761C" w:rsidRPr="00E84C2A" w:rsidRDefault="00D8761C" w:rsidP="00D8761C">
      <w:pPr>
        <w:pStyle w:val="ListParagraph"/>
        <w:numPr>
          <w:ilvl w:val="0"/>
          <w:numId w:val="17"/>
        </w:numPr>
      </w:pPr>
      <w:r w:rsidRPr="00E84C2A">
        <w:t>Assume horizontal scaling for this use case</w:t>
      </w:r>
    </w:p>
    <w:p w14:paraId="314D227F" w14:textId="77777777" w:rsidR="00D8761C" w:rsidRPr="001D32A6" w:rsidRDefault="00D8761C" w:rsidP="001D32A6">
      <w:pPr>
        <w:pStyle w:val="ListParagraph"/>
        <w:numPr>
          <w:ilvl w:val="1"/>
          <w:numId w:val="17"/>
        </w:numPr>
        <w:spacing w:before="0" w:after="0"/>
        <w:rPr>
          <w:rStyle w:val="CodeSnippet"/>
        </w:rPr>
      </w:pPr>
      <w:r w:rsidRPr="00E84C2A">
        <w:t>Horizontal scaling, implies “stack-level” control using Compute nodes to define a “stack” (i.e., The Compute node’s entire HostedOn relationship dependency graph is considered part of its “stack”)</w:t>
      </w:r>
    </w:p>
    <w:p w14:paraId="77312259" w14:textId="77777777" w:rsidR="00D8761C" w:rsidRPr="001D32A6" w:rsidRDefault="00D8761C" w:rsidP="001D32A6">
      <w:pPr>
        <w:pStyle w:val="ListParagraph"/>
        <w:numPr>
          <w:ilvl w:val="0"/>
          <w:numId w:val="17"/>
        </w:numPr>
        <w:spacing w:before="0" w:after="0"/>
        <w:rPr>
          <w:rStyle w:val="CodeSnippet"/>
        </w:rPr>
      </w:pPr>
      <w:r w:rsidRPr="001D32A6">
        <w:rPr>
          <w:rStyle w:val="CodeSnippet"/>
        </w:rPr>
        <w:t>Assume Compute node has a SoftwareComponent that represents a VM application.</w:t>
      </w:r>
    </w:p>
    <w:p w14:paraId="32FFA3B9" w14:textId="77777777" w:rsidR="00D8761C" w:rsidRPr="001D32A6" w:rsidRDefault="00D8761C" w:rsidP="001D32A6">
      <w:pPr>
        <w:pStyle w:val="ListParagraph"/>
        <w:numPr>
          <w:ilvl w:val="0"/>
          <w:numId w:val="17"/>
        </w:numPr>
        <w:spacing w:before="0" w:after="0"/>
        <w:rPr>
          <w:rStyle w:val="CodeSnippet"/>
        </w:rPr>
      </w:pPr>
      <w:r w:rsidRPr="001D32A6">
        <w:rPr>
          <w:rStyle w:val="CodeSnippet"/>
        </w:rPr>
        <w:t>Availability Zones (and Regions if not same) need to be considered in further use cases.</w:t>
      </w:r>
    </w:p>
    <w:p w14:paraId="1438BF8F" w14:textId="77777777" w:rsidR="00D8761C" w:rsidRPr="00E84C2A" w:rsidRDefault="00D8761C" w:rsidP="00D8761C">
      <w:pPr>
        <w:pStyle w:val="ListParagraph"/>
        <w:numPr>
          <w:ilvl w:val="0"/>
          <w:numId w:val="17"/>
        </w:numPr>
      </w:pPr>
      <w:r w:rsidRPr="00E84C2A">
        <w:t>If metrics are introduced, there is a control-loop (that monitors).  Autoscaling is a special concept that includes these considerations.</w:t>
      </w:r>
    </w:p>
    <w:p w14:paraId="60199223" w14:textId="77777777" w:rsidR="00D8761C" w:rsidRPr="00E84C2A" w:rsidRDefault="00D8761C" w:rsidP="00D8761C">
      <w:pPr>
        <w:pStyle w:val="ListParagraph"/>
        <w:numPr>
          <w:ilvl w:val="0"/>
          <w:numId w:val="17"/>
        </w:numPr>
      </w:pPr>
      <w:r w:rsidRPr="00E84C2A">
        <w:t>Mixed placement and scaling use cases need to be considered:</w:t>
      </w:r>
    </w:p>
    <w:p w14:paraId="5008239A" w14:textId="77777777" w:rsidR="00D8761C" w:rsidRPr="00E84C2A" w:rsidRDefault="00D8761C" w:rsidP="001D32A6">
      <w:pPr>
        <w:pStyle w:val="ListParagraph"/>
        <w:numPr>
          <w:ilvl w:val="1"/>
          <w:numId w:val="17"/>
        </w:numPr>
        <w:spacing w:before="0" w:after="0"/>
        <w:rPr>
          <w:rStyle w:val="Refterm"/>
          <w:b w:val="0"/>
        </w:rPr>
      </w:pPr>
      <w:r w:rsidRPr="00E84C2A">
        <w:rPr>
          <w:i/>
        </w:rPr>
        <w:t>Example</w:t>
      </w:r>
      <w:r w:rsidRPr="00E84C2A">
        <w:t xml:space="preserve">: </w:t>
      </w:r>
      <w:r w:rsidRPr="001D32A6">
        <w:rPr>
          <w:rStyle w:val="CodeSnippet"/>
        </w:rPr>
        <w:t>Compute1</w:t>
      </w:r>
      <w:r w:rsidRPr="00E84C2A">
        <w:t xml:space="preserve"> and </w:t>
      </w:r>
      <w:r w:rsidRPr="001D32A6">
        <w:rPr>
          <w:rStyle w:val="CodeSnippet"/>
        </w:rPr>
        <w:t>Compute2</w:t>
      </w:r>
      <w:r w:rsidRPr="00E84C2A">
        <w:t xml:space="preserve"> are 2 node templates. </w:t>
      </w:r>
      <w:r w:rsidRPr="001D32A6">
        <w:rPr>
          <w:rStyle w:val="CodeSnippet"/>
        </w:rPr>
        <w:t>Compute1</w:t>
      </w:r>
      <w:r w:rsidRPr="00E84C2A">
        <w:t xml:space="preserve"> has 10 instances, 5 in one region 5 in other region.</w:t>
      </w:r>
      <w:bookmarkStart w:id="1763" w:name="_Toc85472897"/>
      <w:bookmarkStart w:id="1764" w:name="_Toc287332012"/>
      <w:bookmarkStart w:id="1765" w:name="_Toc379800449"/>
      <w:bookmarkEnd w:id="1679"/>
      <w:bookmarkEnd w:id="1680"/>
      <w:bookmarkEnd w:id="1694"/>
    </w:p>
    <w:p w14:paraId="634AB172" w14:textId="77777777" w:rsidR="00D8761C" w:rsidRPr="00E84C2A" w:rsidRDefault="00D8761C" w:rsidP="00D8761C">
      <w:pPr>
        <w:pStyle w:val="Heading1"/>
        <w:numPr>
          <w:ilvl w:val="0"/>
          <w:numId w:val="4"/>
        </w:numPr>
      </w:pPr>
      <w:bookmarkStart w:id="1766" w:name="_Toc302251741"/>
      <w:bookmarkStart w:id="1767" w:name="_Toc310749135"/>
      <w:bookmarkStart w:id="1768" w:name="_Toc313780970"/>
      <w:bookmarkStart w:id="1769" w:name="_Toc322703214"/>
      <w:bookmarkStart w:id="1770" w:name="_Toc454457960"/>
      <w:bookmarkStart w:id="1771" w:name="_Toc454458759"/>
      <w:bookmarkStart w:id="1772" w:name="_Toc454463864"/>
      <w:bookmarkStart w:id="1773" w:name="_Toc489606771"/>
      <w:bookmarkStart w:id="1774" w:name="_Toc397688836"/>
      <w:r w:rsidRPr="00E84C2A">
        <w:lastRenderedPageBreak/>
        <w:t>Conformance</w:t>
      </w:r>
      <w:bookmarkEnd w:id="1766"/>
      <w:bookmarkEnd w:id="1767"/>
      <w:bookmarkEnd w:id="1768"/>
      <w:bookmarkEnd w:id="1769"/>
      <w:bookmarkEnd w:id="1770"/>
      <w:bookmarkEnd w:id="1771"/>
      <w:bookmarkEnd w:id="1772"/>
      <w:bookmarkEnd w:id="1773"/>
    </w:p>
    <w:p w14:paraId="43864ED6" w14:textId="77777777" w:rsidR="00D8761C" w:rsidRPr="00E84C2A" w:rsidRDefault="00D8761C" w:rsidP="00D8761C">
      <w:pPr>
        <w:pStyle w:val="Heading2"/>
        <w:numPr>
          <w:ilvl w:val="1"/>
          <w:numId w:val="4"/>
        </w:numPr>
      </w:pPr>
      <w:bookmarkStart w:id="1775" w:name="_Toc302251742"/>
      <w:bookmarkStart w:id="1776" w:name="_Toc310749136"/>
      <w:bookmarkStart w:id="1777" w:name="_Toc313780971"/>
      <w:bookmarkStart w:id="1778" w:name="_Toc322703215"/>
      <w:bookmarkStart w:id="1779" w:name="_Toc454457961"/>
      <w:bookmarkStart w:id="1780" w:name="_Toc454458760"/>
      <w:bookmarkStart w:id="1781" w:name="_Toc454463865"/>
      <w:bookmarkStart w:id="1782" w:name="_Toc489606772"/>
      <w:r w:rsidRPr="00E84C2A">
        <w:t>Conformance Targets</w:t>
      </w:r>
      <w:bookmarkEnd w:id="1775"/>
      <w:bookmarkEnd w:id="1776"/>
      <w:bookmarkEnd w:id="1777"/>
      <w:bookmarkEnd w:id="1778"/>
      <w:bookmarkEnd w:id="1779"/>
      <w:bookmarkEnd w:id="1780"/>
      <w:bookmarkEnd w:id="1781"/>
      <w:bookmarkEnd w:id="1782"/>
    </w:p>
    <w:p w14:paraId="128B3B37" w14:textId="77777777" w:rsidR="00D8761C" w:rsidRPr="00E84C2A" w:rsidRDefault="00D8761C" w:rsidP="00D8761C">
      <w:r w:rsidRPr="00E84C2A">
        <w:t>The implementations subject to conformance are those introd</w:t>
      </w:r>
      <w:r>
        <w:t>uced</w:t>
      </w:r>
      <w:r w:rsidRPr="00E84C2A">
        <w:t xml:space="preserve"> in Section 11.3 “Implementations”. They are listed here for convenience:</w:t>
      </w:r>
    </w:p>
    <w:p w14:paraId="026B6DCC" w14:textId="77777777" w:rsidR="00D8761C" w:rsidRPr="00E84C2A" w:rsidRDefault="00D8761C" w:rsidP="00D8761C">
      <w:pPr>
        <w:pStyle w:val="ListParagraph"/>
        <w:numPr>
          <w:ilvl w:val="0"/>
          <w:numId w:val="73"/>
        </w:numPr>
        <w:spacing w:after="200"/>
      </w:pPr>
      <w:r w:rsidRPr="00E84C2A">
        <w:t>TOSCA YAML service template</w:t>
      </w:r>
    </w:p>
    <w:p w14:paraId="6E5FE327" w14:textId="77777777" w:rsidR="00D8761C" w:rsidRPr="00E84C2A" w:rsidRDefault="00D8761C" w:rsidP="00D8761C">
      <w:pPr>
        <w:pStyle w:val="ListParagraph"/>
        <w:numPr>
          <w:ilvl w:val="0"/>
          <w:numId w:val="73"/>
        </w:numPr>
        <w:spacing w:after="200"/>
      </w:pPr>
      <w:r w:rsidRPr="00E84C2A">
        <w:t>TOSCA processor</w:t>
      </w:r>
    </w:p>
    <w:p w14:paraId="6F9A4A46" w14:textId="77777777" w:rsidR="00D8761C" w:rsidRPr="00E84C2A" w:rsidRDefault="00D8761C" w:rsidP="00D8761C">
      <w:pPr>
        <w:pStyle w:val="ListParagraph"/>
        <w:numPr>
          <w:ilvl w:val="0"/>
          <w:numId w:val="73"/>
        </w:numPr>
        <w:spacing w:after="200"/>
      </w:pPr>
      <w:r w:rsidRPr="00E84C2A">
        <w:t>TOSCA orchestrator (also called orchestration engine)</w:t>
      </w:r>
    </w:p>
    <w:p w14:paraId="0D2060FC" w14:textId="77777777" w:rsidR="00D8761C" w:rsidRPr="00E84C2A" w:rsidRDefault="00D8761C" w:rsidP="00D8761C">
      <w:pPr>
        <w:pStyle w:val="ListParagraph"/>
        <w:numPr>
          <w:ilvl w:val="0"/>
          <w:numId w:val="73"/>
        </w:numPr>
        <w:spacing w:after="200"/>
      </w:pPr>
      <w:r w:rsidRPr="00E84C2A">
        <w:t>TOSCA generator</w:t>
      </w:r>
    </w:p>
    <w:p w14:paraId="2E355946" w14:textId="77777777" w:rsidR="00D8761C" w:rsidRPr="00E84C2A" w:rsidRDefault="00D8761C" w:rsidP="00D8761C">
      <w:pPr>
        <w:pStyle w:val="ListParagraph"/>
        <w:numPr>
          <w:ilvl w:val="0"/>
          <w:numId w:val="73"/>
        </w:numPr>
        <w:spacing w:after="200"/>
      </w:pPr>
      <w:r w:rsidRPr="00E84C2A">
        <w:t>TOSCA archive</w:t>
      </w:r>
    </w:p>
    <w:p w14:paraId="4FAE8EF9" w14:textId="77777777" w:rsidR="00D8761C" w:rsidRPr="00E84C2A" w:rsidRDefault="00D8761C" w:rsidP="00D8761C">
      <w:pPr>
        <w:pStyle w:val="Heading2"/>
        <w:numPr>
          <w:ilvl w:val="1"/>
          <w:numId w:val="4"/>
        </w:numPr>
      </w:pPr>
      <w:bookmarkStart w:id="1783" w:name="_Toc302251743"/>
      <w:bookmarkStart w:id="1784" w:name="_Toc310749137"/>
      <w:bookmarkStart w:id="1785" w:name="_Toc313780972"/>
      <w:bookmarkStart w:id="1786" w:name="_Toc322703216"/>
      <w:bookmarkStart w:id="1787" w:name="_Toc454457962"/>
      <w:bookmarkStart w:id="1788" w:name="_Toc454458761"/>
      <w:bookmarkStart w:id="1789" w:name="_Toc454463866"/>
      <w:bookmarkStart w:id="1790" w:name="_Toc489606773"/>
      <w:r w:rsidRPr="00E84C2A">
        <w:t>Conformance Clause 1: TOSCA YAML service template</w:t>
      </w:r>
      <w:bookmarkEnd w:id="1783"/>
      <w:bookmarkEnd w:id="1784"/>
      <w:bookmarkEnd w:id="1785"/>
      <w:bookmarkEnd w:id="1786"/>
      <w:bookmarkEnd w:id="1787"/>
      <w:bookmarkEnd w:id="1788"/>
      <w:bookmarkEnd w:id="1789"/>
      <w:bookmarkEnd w:id="1790"/>
    </w:p>
    <w:p w14:paraId="76AFB74D" w14:textId="77777777" w:rsidR="00D8761C" w:rsidRPr="00E84C2A" w:rsidRDefault="00D8761C" w:rsidP="00D8761C">
      <w:r w:rsidRPr="00E84C2A">
        <w:t>A document conforms to this specification as TOSCA YAML service template if it satisfies all the statements below:</w:t>
      </w:r>
    </w:p>
    <w:p w14:paraId="4E1804CD" w14:textId="77777777" w:rsidR="00D8761C" w:rsidRPr="00E84C2A" w:rsidRDefault="00D8761C" w:rsidP="00D8761C">
      <w:pPr>
        <w:pStyle w:val="ListParagraph"/>
        <w:numPr>
          <w:ilvl w:val="0"/>
          <w:numId w:val="74"/>
        </w:numPr>
      </w:pPr>
      <w:r w:rsidRPr="00E84C2A">
        <w:t>It is valid according to the grammar, rules and requirements defined in section 3 “TOSCA Simple Profile definitions in YAML”.</w:t>
      </w:r>
    </w:p>
    <w:p w14:paraId="0A7D01D2" w14:textId="77777777" w:rsidR="00D8761C" w:rsidRPr="00E84C2A" w:rsidRDefault="00D8761C" w:rsidP="00D8761C">
      <w:pPr>
        <w:pStyle w:val="ListParagraph"/>
        <w:numPr>
          <w:ilvl w:val="0"/>
          <w:numId w:val="74"/>
        </w:numPr>
      </w:pPr>
      <w:r w:rsidRPr="00E84C2A">
        <w:t>When using functions defined in section 4 “TOSCA functions”, it is valid according to the grammar specified for these functions.</w:t>
      </w:r>
    </w:p>
    <w:p w14:paraId="78BB847E" w14:textId="77777777" w:rsidR="00D8761C" w:rsidRPr="00E84C2A" w:rsidRDefault="00D8761C" w:rsidP="00D8761C">
      <w:pPr>
        <w:pStyle w:val="ListParagraph"/>
        <w:numPr>
          <w:ilvl w:val="0"/>
          <w:numId w:val="74"/>
        </w:numPr>
      </w:pPr>
      <w:r w:rsidRPr="00E84C2A">
        <w:t xml:space="preserve">When using or referring to data types, artifact types, capability types, interface types, node types, relationship types, group types, policy types defined in section 5 “TOSCA normative type definitions”, it is valid according to the definitions given in section 5. </w:t>
      </w:r>
    </w:p>
    <w:p w14:paraId="4CD6C03F" w14:textId="77777777" w:rsidR="00D8761C" w:rsidRPr="00E84C2A" w:rsidRDefault="00D8761C" w:rsidP="00D8761C">
      <w:pPr>
        <w:pStyle w:val="Heading2"/>
        <w:numPr>
          <w:ilvl w:val="1"/>
          <w:numId w:val="4"/>
        </w:numPr>
      </w:pPr>
      <w:bookmarkStart w:id="1791" w:name="_Toc302251744"/>
      <w:bookmarkStart w:id="1792" w:name="_Toc310749138"/>
      <w:bookmarkStart w:id="1793" w:name="_Toc313780973"/>
      <w:bookmarkStart w:id="1794" w:name="_Toc322703217"/>
      <w:bookmarkStart w:id="1795" w:name="_Toc454457963"/>
      <w:bookmarkStart w:id="1796" w:name="_Toc454458762"/>
      <w:bookmarkStart w:id="1797" w:name="_Toc454463867"/>
      <w:bookmarkStart w:id="1798" w:name="_Toc489606774"/>
      <w:r w:rsidRPr="00E84C2A">
        <w:t>Conformance Clause 2: TOSCA processor</w:t>
      </w:r>
      <w:bookmarkEnd w:id="1791"/>
      <w:bookmarkEnd w:id="1792"/>
      <w:bookmarkEnd w:id="1793"/>
      <w:bookmarkEnd w:id="1794"/>
      <w:bookmarkEnd w:id="1795"/>
      <w:bookmarkEnd w:id="1796"/>
      <w:bookmarkEnd w:id="1797"/>
      <w:bookmarkEnd w:id="1798"/>
    </w:p>
    <w:p w14:paraId="659A0F12" w14:textId="77777777" w:rsidR="00D8761C" w:rsidRPr="00E84C2A" w:rsidRDefault="00D8761C" w:rsidP="00D8761C">
      <w:r w:rsidRPr="00E84C2A">
        <w:t>A processor or program conforms to this specification as TOSCA processor if it satisfies all the statements below:</w:t>
      </w:r>
    </w:p>
    <w:p w14:paraId="62410BBD" w14:textId="77777777" w:rsidR="00D8761C" w:rsidRPr="00E84C2A" w:rsidRDefault="00D8761C" w:rsidP="00D8761C">
      <w:pPr>
        <w:pStyle w:val="ListParagraph"/>
        <w:numPr>
          <w:ilvl w:val="0"/>
          <w:numId w:val="75"/>
        </w:numPr>
      </w:pPr>
      <w:r w:rsidRPr="00E84C2A">
        <w:t>It can parse and recognize the elements of any conforming TOSCA YAML service template, and generates errors for those documents that fail to conform as TOSCA YAML service template while clearly intending to.</w:t>
      </w:r>
    </w:p>
    <w:p w14:paraId="746C4892" w14:textId="77777777" w:rsidR="00D8761C" w:rsidRPr="00E84C2A" w:rsidRDefault="00D8761C" w:rsidP="00D8761C">
      <w:pPr>
        <w:pStyle w:val="ListParagraph"/>
        <w:numPr>
          <w:ilvl w:val="0"/>
          <w:numId w:val="75"/>
        </w:numPr>
      </w:pPr>
      <w:r w:rsidRPr="00E84C2A">
        <w:t>It implements the requirements and semantics associated with the definitions and grammar in section 3 “TOSCA Simple Profile definitions in YAML”, including those listed in the “additional requirements” subsections.</w:t>
      </w:r>
    </w:p>
    <w:p w14:paraId="7928ECFE" w14:textId="77777777" w:rsidR="00D8761C" w:rsidRPr="00E84C2A" w:rsidRDefault="00D8761C" w:rsidP="00D8761C">
      <w:pPr>
        <w:pStyle w:val="ListParagraph"/>
        <w:numPr>
          <w:ilvl w:val="0"/>
          <w:numId w:val="75"/>
        </w:numPr>
      </w:pPr>
      <w:r w:rsidRPr="00E84C2A">
        <w:t>It resolves the imports, either explicit or implicit, as described in section 3 “TOSCA Simple Profile definitions in YAML”.</w:t>
      </w:r>
    </w:p>
    <w:p w14:paraId="3218B21A" w14:textId="77777777" w:rsidR="00D8761C" w:rsidRPr="00E84C2A" w:rsidRDefault="00D8761C" w:rsidP="00D8761C">
      <w:pPr>
        <w:pStyle w:val="ListParagraph"/>
        <w:numPr>
          <w:ilvl w:val="0"/>
          <w:numId w:val="75"/>
        </w:numPr>
      </w:pPr>
      <w:r w:rsidRPr="00E84C2A">
        <w:t>It generates errors as required in error cases described in sections 3.1  (TOSCA Namespace URI and alias), 3.2 (Parameter and property type) and 3.6 (Type-specific definitions).</w:t>
      </w:r>
    </w:p>
    <w:p w14:paraId="4A7A7105" w14:textId="7EE2C3E3" w:rsidR="00D8761C" w:rsidRPr="00E84C2A" w:rsidRDefault="00D8761C" w:rsidP="00D8761C">
      <w:pPr>
        <w:pStyle w:val="ListParagraph"/>
        <w:numPr>
          <w:ilvl w:val="0"/>
          <w:numId w:val="75"/>
        </w:numPr>
      </w:pPr>
      <w:r w:rsidRPr="00E84C2A">
        <w:t>It normalizes string values as described in section 5.4.9.3 (Additional Requirements)</w:t>
      </w:r>
    </w:p>
    <w:p w14:paraId="564EACA6" w14:textId="77777777" w:rsidR="00D8761C" w:rsidRPr="00E84C2A" w:rsidRDefault="00D8761C" w:rsidP="00D8761C">
      <w:pPr>
        <w:pStyle w:val="Heading2"/>
        <w:numPr>
          <w:ilvl w:val="1"/>
          <w:numId w:val="4"/>
        </w:numPr>
      </w:pPr>
      <w:bookmarkStart w:id="1799" w:name="_Toc302251745"/>
      <w:bookmarkStart w:id="1800" w:name="_Toc310749139"/>
      <w:bookmarkStart w:id="1801" w:name="_Toc313780974"/>
      <w:bookmarkStart w:id="1802" w:name="_Toc322703218"/>
      <w:bookmarkStart w:id="1803" w:name="_Toc454457964"/>
      <w:bookmarkStart w:id="1804" w:name="_Toc454458763"/>
      <w:bookmarkStart w:id="1805" w:name="_Toc454463868"/>
      <w:bookmarkStart w:id="1806" w:name="_Toc489606775"/>
      <w:r w:rsidRPr="00E84C2A">
        <w:t>Conformance Clause 3: TOSCA orchestrator</w:t>
      </w:r>
      <w:bookmarkEnd w:id="1799"/>
      <w:bookmarkEnd w:id="1800"/>
      <w:bookmarkEnd w:id="1801"/>
      <w:bookmarkEnd w:id="1802"/>
      <w:bookmarkEnd w:id="1803"/>
      <w:bookmarkEnd w:id="1804"/>
      <w:bookmarkEnd w:id="1805"/>
      <w:bookmarkEnd w:id="1806"/>
    </w:p>
    <w:p w14:paraId="2342425C" w14:textId="77777777" w:rsidR="00D8761C" w:rsidRPr="00E84C2A" w:rsidRDefault="00D8761C" w:rsidP="00D8761C">
      <w:r w:rsidRPr="00E84C2A">
        <w:t>A processor or program conforms to this specification as TOSCA orchestrator if it satisfies all the statements below:</w:t>
      </w:r>
    </w:p>
    <w:p w14:paraId="3FF88609" w14:textId="77777777" w:rsidR="00D8761C" w:rsidRPr="00E84C2A" w:rsidRDefault="00D8761C" w:rsidP="00D8761C">
      <w:pPr>
        <w:pStyle w:val="ListParagraph"/>
        <w:numPr>
          <w:ilvl w:val="0"/>
          <w:numId w:val="76"/>
        </w:numPr>
      </w:pPr>
      <w:r w:rsidRPr="00E84C2A">
        <w:t>It is conforming as a TOSCA Processor as defined in conformance clause 2: TOSCA Processor.</w:t>
      </w:r>
    </w:p>
    <w:p w14:paraId="3C3ACD1A" w14:textId="77777777" w:rsidR="00D8761C" w:rsidRPr="00E84C2A" w:rsidRDefault="00D8761C" w:rsidP="00D8761C">
      <w:pPr>
        <w:pStyle w:val="ListParagraph"/>
        <w:numPr>
          <w:ilvl w:val="0"/>
          <w:numId w:val="76"/>
        </w:numPr>
      </w:pPr>
      <w:r w:rsidRPr="00E84C2A">
        <w:t xml:space="preserve">It can process all types of artifact described in section 5.3 “Artifact types” according to the rules and grammars in this section. </w:t>
      </w:r>
    </w:p>
    <w:p w14:paraId="36DB4360" w14:textId="77777777" w:rsidR="00D8761C" w:rsidRPr="00E84C2A" w:rsidRDefault="00D8761C" w:rsidP="00D8761C">
      <w:pPr>
        <w:pStyle w:val="ListParagraph"/>
        <w:numPr>
          <w:ilvl w:val="0"/>
          <w:numId w:val="76"/>
        </w:numPr>
      </w:pPr>
      <w:r w:rsidRPr="00E84C2A">
        <w:lastRenderedPageBreak/>
        <w:t>It can process TOSCA archives as intended in section 6 “TOSCA Cloud Service Archive (CSAR) format” and other related normative sections.</w:t>
      </w:r>
    </w:p>
    <w:p w14:paraId="14B4870E" w14:textId="77777777" w:rsidR="00D8761C" w:rsidRPr="00E84C2A" w:rsidRDefault="00D8761C" w:rsidP="00D8761C">
      <w:pPr>
        <w:pStyle w:val="ListParagraph"/>
        <w:numPr>
          <w:ilvl w:val="0"/>
          <w:numId w:val="76"/>
        </w:numPr>
      </w:pPr>
      <w:r w:rsidRPr="00E84C2A">
        <w:t>It can understand and process the functions defined in section 4 “TOSCA functions” according to their rules and semantics.</w:t>
      </w:r>
    </w:p>
    <w:p w14:paraId="6CADDB02" w14:textId="77777777" w:rsidR="00D8761C" w:rsidRPr="00E84C2A" w:rsidRDefault="00D8761C" w:rsidP="00D8761C">
      <w:pPr>
        <w:pStyle w:val="ListParagraph"/>
        <w:numPr>
          <w:ilvl w:val="0"/>
          <w:numId w:val="76"/>
        </w:numPr>
      </w:pPr>
      <w:r w:rsidRPr="00E84C2A">
        <w:t>It can understand and process the normative type definitions according to their semantics and requirements as described in section 5 “TOSCA normative type definitions”.</w:t>
      </w:r>
    </w:p>
    <w:p w14:paraId="64B7BB09" w14:textId="77777777" w:rsidR="00D8761C" w:rsidRPr="00E84C2A" w:rsidRDefault="00D8761C" w:rsidP="00D8761C">
      <w:pPr>
        <w:pStyle w:val="ListParagraph"/>
        <w:numPr>
          <w:ilvl w:val="0"/>
          <w:numId w:val="76"/>
        </w:numPr>
      </w:pPr>
      <w:r w:rsidRPr="00E84C2A">
        <w:t>It can understand and process the  networking types and semantics defined in section 7 “TOSCA Networking”.</w:t>
      </w:r>
    </w:p>
    <w:p w14:paraId="778F23E7" w14:textId="77777777" w:rsidR="00D8761C" w:rsidRPr="00E84C2A" w:rsidRDefault="00D8761C" w:rsidP="00D8761C">
      <w:pPr>
        <w:pStyle w:val="ListParagraph"/>
        <w:numPr>
          <w:ilvl w:val="0"/>
          <w:numId w:val="76"/>
        </w:numPr>
      </w:pPr>
      <w:r w:rsidRPr="00E84C2A">
        <w:t>It generates errors as required in error cases described in sections 2.10  (Using node template substitution for chaining subsystems), 5.4 (Capabilities Types) and 5.7 (</w:t>
      </w:r>
      <w:r w:rsidRPr="00E84C2A">
        <w:rPr>
          <w:rFonts w:eastAsiaTheme="majorEastAsia"/>
        </w:rPr>
        <w:t>Interface Types</w:t>
      </w:r>
      <w:r w:rsidRPr="00E84C2A">
        <w:t>).).</w:t>
      </w:r>
    </w:p>
    <w:p w14:paraId="49615ABD" w14:textId="77777777" w:rsidR="00D8761C" w:rsidRPr="00E84C2A" w:rsidRDefault="00D8761C" w:rsidP="00D8761C">
      <w:pPr>
        <w:pStyle w:val="Heading2"/>
        <w:numPr>
          <w:ilvl w:val="1"/>
          <w:numId w:val="4"/>
        </w:numPr>
      </w:pPr>
      <w:bookmarkStart w:id="1807" w:name="_Toc302251746"/>
      <w:bookmarkStart w:id="1808" w:name="_Toc310749140"/>
      <w:bookmarkStart w:id="1809" w:name="_Toc313780975"/>
      <w:bookmarkStart w:id="1810" w:name="_Toc322703219"/>
      <w:bookmarkStart w:id="1811" w:name="_Toc454457965"/>
      <w:bookmarkStart w:id="1812" w:name="_Toc454458764"/>
      <w:bookmarkStart w:id="1813" w:name="_Toc454463869"/>
      <w:bookmarkStart w:id="1814" w:name="_Toc489606776"/>
      <w:r w:rsidRPr="00E84C2A">
        <w:t>Conformance Clause 4: TOSCA generator</w:t>
      </w:r>
      <w:bookmarkEnd w:id="1807"/>
      <w:bookmarkEnd w:id="1808"/>
      <w:bookmarkEnd w:id="1809"/>
      <w:bookmarkEnd w:id="1810"/>
      <w:bookmarkEnd w:id="1811"/>
      <w:bookmarkEnd w:id="1812"/>
      <w:bookmarkEnd w:id="1813"/>
      <w:bookmarkEnd w:id="1814"/>
    </w:p>
    <w:p w14:paraId="36E2EE63" w14:textId="77777777" w:rsidR="00D8761C" w:rsidRPr="00E84C2A" w:rsidRDefault="00D8761C" w:rsidP="00D8761C">
      <w:r w:rsidRPr="00E84C2A">
        <w:t>A processor or program conforms to this specification as TOSCA generator if it satisfies at least one of  the statements below:</w:t>
      </w:r>
    </w:p>
    <w:p w14:paraId="3AE00AC1" w14:textId="77777777" w:rsidR="00D8761C" w:rsidRPr="00E84C2A" w:rsidRDefault="00D8761C" w:rsidP="00D8761C">
      <w:pPr>
        <w:pStyle w:val="ListParagraph"/>
        <w:numPr>
          <w:ilvl w:val="0"/>
          <w:numId w:val="77"/>
        </w:numPr>
      </w:pPr>
      <w:r w:rsidRPr="00E84C2A">
        <w:t xml:space="preserve">When requested to generate a TOSCA service template, it always produces a conforming TOSCA service template, as defined in Clause 1: TOSCA YAML service template, </w:t>
      </w:r>
    </w:p>
    <w:p w14:paraId="40097032" w14:textId="77777777" w:rsidR="00D8761C" w:rsidRPr="00E84C2A" w:rsidRDefault="00D8761C" w:rsidP="00D8761C">
      <w:pPr>
        <w:pStyle w:val="ListParagraph"/>
        <w:numPr>
          <w:ilvl w:val="0"/>
          <w:numId w:val="77"/>
        </w:numPr>
      </w:pPr>
      <w:r w:rsidRPr="00E84C2A">
        <w:t xml:space="preserve">When requested to generate a TOSCA archive, it always produces a conforming TOSCA archive, as defined in Clause 5: TOSCA archive. </w:t>
      </w:r>
    </w:p>
    <w:p w14:paraId="4521FF16" w14:textId="77777777" w:rsidR="00D8761C" w:rsidRPr="00E84C2A" w:rsidRDefault="00D8761C" w:rsidP="00D8761C">
      <w:pPr>
        <w:pStyle w:val="Heading2"/>
        <w:numPr>
          <w:ilvl w:val="1"/>
          <w:numId w:val="4"/>
        </w:numPr>
      </w:pPr>
      <w:bookmarkStart w:id="1815" w:name="_Toc302251747"/>
      <w:bookmarkStart w:id="1816" w:name="_Toc310749141"/>
      <w:bookmarkStart w:id="1817" w:name="_Toc313780976"/>
      <w:bookmarkStart w:id="1818" w:name="_Toc322703220"/>
      <w:bookmarkStart w:id="1819" w:name="_Toc454457966"/>
      <w:bookmarkStart w:id="1820" w:name="_Toc454458765"/>
      <w:bookmarkStart w:id="1821" w:name="_Toc454463870"/>
      <w:bookmarkStart w:id="1822" w:name="_Toc489606777"/>
      <w:r w:rsidRPr="00E84C2A">
        <w:t>Conformance Clause 5: TOSCA archive</w:t>
      </w:r>
      <w:bookmarkEnd w:id="1815"/>
      <w:bookmarkEnd w:id="1816"/>
      <w:bookmarkEnd w:id="1817"/>
      <w:bookmarkEnd w:id="1818"/>
      <w:bookmarkEnd w:id="1819"/>
      <w:bookmarkEnd w:id="1820"/>
      <w:bookmarkEnd w:id="1821"/>
      <w:bookmarkEnd w:id="1822"/>
    </w:p>
    <w:p w14:paraId="4443CF6D" w14:textId="77777777" w:rsidR="00D8761C" w:rsidRPr="00E84C2A" w:rsidRDefault="00D8761C" w:rsidP="00D8761C">
      <w:r w:rsidRPr="00E84C2A">
        <w:t>A package artifact conforms to this specification as TOSCA archive if it satisfies all the statements below:</w:t>
      </w:r>
    </w:p>
    <w:p w14:paraId="787959AB" w14:textId="77777777" w:rsidR="00D8761C" w:rsidRPr="00E84C2A" w:rsidRDefault="00D8761C" w:rsidP="00D8761C">
      <w:pPr>
        <w:pStyle w:val="ListParagraph"/>
        <w:numPr>
          <w:ilvl w:val="0"/>
          <w:numId w:val="78"/>
        </w:numPr>
      </w:pPr>
      <w:r w:rsidRPr="00E84C2A">
        <w:t>It is valid according to the structure and rules defined in section 6 “TOSCA Cloud Service Archive (CSAR) format”.</w:t>
      </w:r>
    </w:p>
    <w:p w14:paraId="6271E37D" w14:textId="77777777" w:rsidR="00D8761C" w:rsidRPr="00E84C2A" w:rsidRDefault="00D8761C" w:rsidP="00D8761C">
      <w:pPr>
        <w:pStyle w:val="AppendixHeading1"/>
        <w:numPr>
          <w:ilvl w:val="0"/>
          <w:numId w:val="8"/>
        </w:numPr>
      </w:pPr>
      <w:bookmarkStart w:id="1823" w:name="_Toc302251748"/>
      <w:bookmarkStart w:id="1824" w:name="_Toc310749142"/>
      <w:bookmarkStart w:id="1825" w:name="_Toc313780977"/>
      <w:bookmarkStart w:id="1826" w:name="_Toc322703221"/>
      <w:bookmarkStart w:id="1827" w:name="_Toc454457967"/>
      <w:bookmarkStart w:id="1828" w:name="_Toc454458766"/>
      <w:bookmarkStart w:id="1829" w:name="_Toc454463871"/>
      <w:bookmarkStart w:id="1830" w:name="_Toc489606778"/>
      <w:r w:rsidRPr="00E84C2A">
        <w:lastRenderedPageBreak/>
        <w:t>Known Extensions to TOSCA v1.0</w:t>
      </w:r>
      <w:bookmarkEnd w:id="1823"/>
      <w:bookmarkEnd w:id="1824"/>
      <w:bookmarkEnd w:id="1825"/>
      <w:bookmarkEnd w:id="1826"/>
      <w:bookmarkEnd w:id="1827"/>
      <w:bookmarkEnd w:id="1828"/>
      <w:bookmarkEnd w:id="1829"/>
      <w:bookmarkEnd w:id="1830"/>
    </w:p>
    <w:p w14:paraId="463121AE" w14:textId="77777777" w:rsidR="00D8761C" w:rsidRPr="00E84C2A" w:rsidRDefault="00D8761C" w:rsidP="00D8761C">
      <w:r w:rsidRPr="00E84C2A">
        <w:t>The following items will need to be reflected in the TOSCA (XML) specification to allow for isomorphic mapping between the XML and YAML service templates.</w:t>
      </w:r>
    </w:p>
    <w:p w14:paraId="65E5DFEF" w14:textId="77777777" w:rsidR="00D8761C" w:rsidRPr="00E84C2A" w:rsidRDefault="00D8761C" w:rsidP="00D8761C">
      <w:pPr>
        <w:pStyle w:val="AppendixHeading2"/>
        <w:numPr>
          <w:ilvl w:val="1"/>
          <w:numId w:val="8"/>
        </w:numPr>
        <w:ind w:left="446" w:hanging="446"/>
      </w:pPr>
      <w:bookmarkStart w:id="1831" w:name="_Toc302251749"/>
      <w:bookmarkStart w:id="1832" w:name="_Toc310749143"/>
      <w:bookmarkStart w:id="1833" w:name="_Toc313780978"/>
      <w:bookmarkStart w:id="1834" w:name="_Toc322703222"/>
      <w:bookmarkStart w:id="1835" w:name="_Toc454457968"/>
      <w:bookmarkStart w:id="1836" w:name="_Toc454458767"/>
      <w:bookmarkStart w:id="1837" w:name="_Toc454463872"/>
      <w:bookmarkStart w:id="1838" w:name="_Toc489606779"/>
      <w:r w:rsidRPr="00E84C2A">
        <w:t>Model Changes</w:t>
      </w:r>
      <w:bookmarkEnd w:id="1831"/>
      <w:bookmarkEnd w:id="1832"/>
      <w:bookmarkEnd w:id="1833"/>
      <w:bookmarkEnd w:id="1834"/>
      <w:bookmarkEnd w:id="1835"/>
      <w:bookmarkEnd w:id="1836"/>
      <w:bookmarkEnd w:id="1837"/>
      <w:bookmarkEnd w:id="1838"/>
    </w:p>
    <w:p w14:paraId="3ECCB7DB" w14:textId="77777777" w:rsidR="00D8761C" w:rsidRPr="00E84C2A" w:rsidRDefault="00D8761C" w:rsidP="00D8761C">
      <w:pPr>
        <w:pStyle w:val="ListBullet"/>
        <w:spacing w:before="120" w:after="0" w:line="276" w:lineRule="auto"/>
        <w:contextualSpacing/>
      </w:pPr>
      <w:r w:rsidRPr="00E84C2A">
        <w:t xml:space="preserve">The “TOSCA Simple ‘Hello World’” example introduces this concept in Section </w:t>
      </w:r>
      <w:r w:rsidRPr="00E84C2A">
        <w:rPr>
          <w:rStyle w:val="Hyperlink"/>
          <w:color w:val="0000FF"/>
        </w:rPr>
        <w:fldChar w:fldCharType="begin"/>
      </w:r>
      <w:r w:rsidRPr="00E84C2A">
        <w:rPr>
          <w:rStyle w:val="Hyperlink"/>
          <w:color w:val="0000FF"/>
        </w:rPr>
        <w:instrText xml:space="preserve"> REF _Ref377651701 \r \h  \* MERGEFORMAT </w:instrText>
      </w:r>
      <w:r w:rsidRPr="00E84C2A">
        <w:rPr>
          <w:rStyle w:val="Hyperlink"/>
          <w:color w:val="0000FF"/>
        </w:rPr>
      </w:r>
      <w:r w:rsidRPr="00E84C2A">
        <w:rPr>
          <w:rStyle w:val="Hyperlink"/>
          <w:color w:val="0000FF"/>
        </w:rPr>
        <w:fldChar w:fldCharType="separate"/>
      </w:r>
      <w:r w:rsidR="00C02A82">
        <w:rPr>
          <w:rStyle w:val="Hyperlink"/>
          <w:color w:val="0000FF"/>
        </w:rPr>
        <w:t>2</w:t>
      </w:r>
      <w:r w:rsidRPr="00E84C2A">
        <w:rPr>
          <w:rStyle w:val="Hyperlink"/>
          <w:color w:val="0000FF"/>
        </w:rPr>
        <w:fldChar w:fldCharType="end"/>
      </w:r>
      <w:r w:rsidRPr="00E84C2A">
        <w:t>.  Specifically, a VM image assumed to accessible by the cloud provider.</w:t>
      </w:r>
    </w:p>
    <w:p w14:paraId="4EB612D7" w14:textId="77777777" w:rsidR="00D8761C" w:rsidRPr="00E84C2A" w:rsidRDefault="00D8761C" w:rsidP="00D8761C">
      <w:pPr>
        <w:pStyle w:val="ListBullet"/>
        <w:spacing w:before="120" w:after="0" w:line="276" w:lineRule="auto"/>
        <w:contextualSpacing/>
      </w:pPr>
      <w:r w:rsidRPr="00E84C2A">
        <w:t>Introduce template Input and Output parameters</w:t>
      </w:r>
    </w:p>
    <w:p w14:paraId="39FDAA7B" w14:textId="77777777" w:rsidR="00D8761C" w:rsidRPr="00E84C2A" w:rsidRDefault="00D8761C" w:rsidP="00D8761C">
      <w:pPr>
        <w:pStyle w:val="ListBullet"/>
        <w:spacing w:before="120" w:after="0" w:line="276" w:lineRule="auto"/>
        <w:contextualSpacing/>
      </w:pPr>
      <w:r w:rsidRPr="00E84C2A">
        <w:t xml:space="preserve">The “Template with input and output parameter” example introduces concept in Section </w:t>
      </w:r>
      <w:r w:rsidRPr="00E84C2A">
        <w:rPr>
          <w:rStyle w:val="Hyperlink"/>
          <w:color w:val="0000FF"/>
        </w:rPr>
        <w:fldChar w:fldCharType="begin"/>
      </w:r>
      <w:r w:rsidRPr="00E84C2A">
        <w:rPr>
          <w:rStyle w:val="Hyperlink"/>
          <w:color w:val="0000FF"/>
        </w:rPr>
        <w:instrText xml:space="preserve"> REF _Ref377651715 \r \h  \* MERGEFORMAT </w:instrText>
      </w:r>
      <w:r w:rsidRPr="00E84C2A">
        <w:rPr>
          <w:rStyle w:val="Hyperlink"/>
          <w:color w:val="0000FF"/>
        </w:rPr>
      </w:r>
      <w:r w:rsidRPr="00E84C2A">
        <w:rPr>
          <w:rStyle w:val="Hyperlink"/>
          <w:color w:val="0000FF"/>
        </w:rPr>
        <w:fldChar w:fldCharType="separate"/>
      </w:r>
      <w:r w:rsidR="00C02A82">
        <w:rPr>
          <w:rStyle w:val="Hyperlink"/>
          <w:color w:val="0000FF"/>
        </w:rPr>
        <w:t>2.1.1</w:t>
      </w:r>
      <w:r w:rsidRPr="00E84C2A">
        <w:rPr>
          <w:rStyle w:val="Hyperlink"/>
          <w:color w:val="0000FF"/>
        </w:rPr>
        <w:fldChar w:fldCharType="end"/>
      </w:r>
      <w:r w:rsidRPr="00E84C2A">
        <w:t>.</w:t>
      </w:r>
    </w:p>
    <w:p w14:paraId="53820B7F" w14:textId="77777777" w:rsidR="00D8761C" w:rsidRPr="00E84C2A" w:rsidRDefault="00D8761C" w:rsidP="00D8761C">
      <w:pPr>
        <w:pStyle w:val="ListBullet"/>
        <w:tabs>
          <w:tab w:val="clear" w:pos="360"/>
          <w:tab w:val="num" w:pos="720"/>
        </w:tabs>
        <w:spacing w:before="120" w:after="0" w:line="276" w:lineRule="auto"/>
        <w:ind w:left="720"/>
        <w:contextualSpacing/>
      </w:pPr>
      <w:r w:rsidRPr="00E84C2A">
        <w:t>“Inputs” could be mapped to BoundaryDefinitions in TOSCA v1.0. Maybe needs some usability enhancement and better description.</w:t>
      </w:r>
    </w:p>
    <w:p w14:paraId="3EFFE6AC" w14:textId="77777777" w:rsidR="00D8761C" w:rsidRPr="00E84C2A" w:rsidRDefault="00D8761C" w:rsidP="00D8761C">
      <w:pPr>
        <w:pStyle w:val="ListBullet"/>
        <w:tabs>
          <w:tab w:val="clear" w:pos="360"/>
          <w:tab w:val="num" w:pos="720"/>
        </w:tabs>
        <w:spacing w:before="120" w:after="0" w:line="276" w:lineRule="auto"/>
        <w:ind w:left="720"/>
        <w:contextualSpacing/>
      </w:pPr>
      <w:r w:rsidRPr="00E84C2A">
        <w:t>“outputs” are a new feature.</w:t>
      </w:r>
    </w:p>
    <w:p w14:paraId="7A411EA9" w14:textId="77777777" w:rsidR="00D8761C" w:rsidRPr="00E84C2A" w:rsidRDefault="00D8761C" w:rsidP="00D8761C">
      <w:pPr>
        <w:pStyle w:val="ListBullet"/>
        <w:spacing w:before="120" w:after="0" w:line="276" w:lineRule="auto"/>
        <w:contextualSpacing/>
      </w:pPr>
      <w:r w:rsidRPr="00E84C2A">
        <w:t>Grouping of Node Templates</w:t>
      </w:r>
    </w:p>
    <w:p w14:paraId="2F4232DB" w14:textId="77777777" w:rsidR="00D8761C" w:rsidRPr="00E84C2A" w:rsidRDefault="00D8761C" w:rsidP="00D8761C">
      <w:pPr>
        <w:pStyle w:val="ListBullet"/>
        <w:tabs>
          <w:tab w:val="clear" w:pos="360"/>
          <w:tab w:val="num" w:pos="720"/>
        </w:tabs>
        <w:spacing w:before="120" w:after="0" w:line="276" w:lineRule="auto"/>
        <w:ind w:left="720"/>
        <w:contextualSpacing/>
      </w:pPr>
      <w:r w:rsidRPr="00E84C2A">
        <w:t>This was part of original TOSCA proposal, but removed early on from v1.0  This allows grouping of node templates that have some type of logically managed together as a group (perhaps to apply a scaling or placement policy).</w:t>
      </w:r>
    </w:p>
    <w:p w14:paraId="19A5BFF9" w14:textId="77777777" w:rsidR="00D8761C" w:rsidRPr="00E84C2A" w:rsidRDefault="00D8761C" w:rsidP="00D8761C">
      <w:pPr>
        <w:pStyle w:val="ListBullet"/>
        <w:spacing w:before="120" w:after="0" w:line="276" w:lineRule="auto"/>
        <w:contextualSpacing/>
      </w:pPr>
      <w:r w:rsidRPr="00E84C2A">
        <w:t>Lifecycle Operation definition independent/separate from Node Types or Relationship types (allows reuse).  For now, we added definitions for “node.lifecycle” and “relationship.lifecycle”.</w:t>
      </w:r>
    </w:p>
    <w:p w14:paraId="06C260B8" w14:textId="77777777" w:rsidR="00D8761C" w:rsidRPr="00E84C2A" w:rsidRDefault="00D8761C" w:rsidP="00D8761C">
      <w:pPr>
        <w:pStyle w:val="ListBullet"/>
        <w:spacing w:before="120" w:after="0" w:line="276" w:lineRule="auto"/>
        <w:contextualSpacing/>
      </w:pPr>
      <w:r w:rsidRPr="00E84C2A">
        <w:t>Override of Interfaces (operations) in the Node Template.</w:t>
      </w:r>
    </w:p>
    <w:p w14:paraId="6A051B3A" w14:textId="77777777" w:rsidR="00D8761C" w:rsidRPr="00E84C2A" w:rsidRDefault="00D8761C" w:rsidP="00D8761C">
      <w:pPr>
        <w:pStyle w:val="ListBullet"/>
        <w:spacing w:before="120" w:after="0" w:line="276" w:lineRule="auto"/>
        <w:contextualSpacing/>
      </w:pPr>
      <w:r w:rsidRPr="00E84C2A">
        <w:t>Service Template Naming/Versioning</w:t>
      </w:r>
    </w:p>
    <w:p w14:paraId="60F27C99" w14:textId="77777777" w:rsidR="00D8761C" w:rsidRPr="00E84C2A" w:rsidRDefault="00D8761C" w:rsidP="00D8761C">
      <w:pPr>
        <w:pStyle w:val="ListBullet"/>
        <w:tabs>
          <w:tab w:val="clear" w:pos="360"/>
          <w:tab w:val="num" w:pos="720"/>
        </w:tabs>
        <w:spacing w:before="120" w:after="0" w:line="276" w:lineRule="auto"/>
        <w:ind w:left="720"/>
        <w:contextualSpacing/>
      </w:pPr>
      <w:r w:rsidRPr="00E84C2A">
        <w:t>Should include TOSCA spec. (or profile) version number (as part of namespace)</w:t>
      </w:r>
    </w:p>
    <w:p w14:paraId="51A2F570" w14:textId="77777777" w:rsidR="00D8761C" w:rsidRPr="00E84C2A" w:rsidRDefault="00D8761C" w:rsidP="00D8761C">
      <w:pPr>
        <w:pStyle w:val="ListBullet"/>
        <w:spacing w:before="120" w:after="0" w:line="276" w:lineRule="auto"/>
        <w:contextualSpacing/>
      </w:pPr>
      <w:r w:rsidRPr="00E84C2A">
        <w:t xml:space="preserve">Allow the referencing artifacts using a URL (e.g., as a property value).  </w:t>
      </w:r>
    </w:p>
    <w:p w14:paraId="73AEAD30" w14:textId="77777777" w:rsidR="00D8761C" w:rsidRPr="00E84C2A" w:rsidRDefault="00D8761C" w:rsidP="00D8761C">
      <w:pPr>
        <w:pStyle w:val="ListBullet"/>
        <w:spacing w:before="120" w:after="0" w:line="276" w:lineRule="auto"/>
        <w:contextualSpacing/>
      </w:pPr>
      <w:r w:rsidRPr="00E84C2A">
        <w:t>Repository definitions in Service Template.</w:t>
      </w:r>
    </w:p>
    <w:p w14:paraId="0F371309" w14:textId="77777777" w:rsidR="00D8761C" w:rsidRPr="00E84C2A" w:rsidRDefault="00D8761C" w:rsidP="00D8761C">
      <w:pPr>
        <w:pStyle w:val="ListBullet"/>
        <w:spacing w:before="120" w:after="0" w:line="276" w:lineRule="auto"/>
        <w:contextualSpacing/>
      </w:pPr>
      <w:r w:rsidRPr="00E84C2A">
        <w:t>Substitution mappings for Topology template.</w:t>
      </w:r>
    </w:p>
    <w:p w14:paraId="4EE1F8D7" w14:textId="77777777" w:rsidR="00D8761C" w:rsidRPr="00E84C2A" w:rsidRDefault="00D8761C" w:rsidP="00D8761C">
      <w:pPr>
        <w:pStyle w:val="ListBullet"/>
        <w:spacing w:before="120" w:after="0" w:line="276" w:lineRule="auto"/>
        <w:contextualSpacing/>
      </w:pPr>
      <w:r w:rsidRPr="00E84C2A">
        <w:t>Addition of Group Type, Policy Type, Group def., Policy def. along with normative TOSCA base types for policies and groups.</w:t>
      </w:r>
    </w:p>
    <w:p w14:paraId="4E142F44" w14:textId="77777777" w:rsidR="00D8761C" w:rsidRPr="00E84C2A" w:rsidRDefault="00D8761C" w:rsidP="00D8761C">
      <w:pPr>
        <w:pStyle w:val="AppendixHeading2"/>
        <w:numPr>
          <w:ilvl w:val="1"/>
          <w:numId w:val="8"/>
        </w:numPr>
        <w:ind w:left="446" w:hanging="446"/>
      </w:pPr>
      <w:bookmarkStart w:id="1839" w:name="_Toc302251750"/>
      <w:bookmarkStart w:id="1840" w:name="_Toc310749144"/>
      <w:bookmarkStart w:id="1841" w:name="_Toc313780979"/>
      <w:bookmarkStart w:id="1842" w:name="_Toc322703223"/>
      <w:bookmarkStart w:id="1843" w:name="_Toc454457969"/>
      <w:bookmarkStart w:id="1844" w:name="_Toc454458768"/>
      <w:bookmarkStart w:id="1845" w:name="_Toc454463873"/>
      <w:bookmarkStart w:id="1846" w:name="_Toc489606780"/>
      <w:r w:rsidRPr="00E84C2A">
        <w:t>Normative Types</w:t>
      </w:r>
      <w:bookmarkEnd w:id="1839"/>
      <w:bookmarkEnd w:id="1840"/>
      <w:bookmarkEnd w:id="1841"/>
      <w:bookmarkEnd w:id="1842"/>
      <w:bookmarkEnd w:id="1843"/>
      <w:bookmarkEnd w:id="1844"/>
      <w:bookmarkEnd w:id="1845"/>
      <w:bookmarkEnd w:id="1846"/>
      <w:r w:rsidRPr="00E84C2A">
        <w:t xml:space="preserve"> </w:t>
      </w:r>
    </w:p>
    <w:p w14:paraId="77661167" w14:textId="77777777" w:rsidR="00D8761C" w:rsidRPr="00E84C2A" w:rsidRDefault="00D8761C" w:rsidP="00D8761C">
      <w:pPr>
        <w:pStyle w:val="ListBullet"/>
        <w:tabs>
          <w:tab w:val="clear" w:pos="360"/>
          <w:tab w:val="num" w:pos="720"/>
        </w:tabs>
        <w:spacing w:before="120" w:after="0" w:line="276" w:lineRule="auto"/>
        <w:ind w:left="720"/>
        <w:contextualSpacing/>
      </w:pPr>
      <w:r w:rsidRPr="00E84C2A">
        <w:t>Constraints</w:t>
      </w:r>
    </w:p>
    <w:p w14:paraId="21B6841F" w14:textId="77777777" w:rsidR="00D8761C" w:rsidRPr="00E84C2A" w:rsidRDefault="00D8761C" w:rsidP="00D8761C">
      <w:pPr>
        <w:pStyle w:val="ListBullet"/>
        <w:tabs>
          <w:tab w:val="clear" w:pos="360"/>
          <w:tab w:val="num" w:pos="1080"/>
        </w:tabs>
        <w:spacing w:before="120" w:after="0" w:line="276" w:lineRule="auto"/>
        <w:ind w:left="1080"/>
        <w:contextualSpacing/>
      </w:pPr>
      <w:r w:rsidRPr="00E84C2A">
        <w:t>constraint clauses, regex</w:t>
      </w:r>
    </w:p>
    <w:p w14:paraId="71F75BB8" w14:textId="77777777" w:rsidR="00D8761C" w:rsidRPr="00E84C2A" w:rsidRDefault="00D8761C" w:rsidP="00D8761C">
      <w:pPr>
        <w:pStyle w:val="ListBullet"/>
        <w:tabs>
          <w:tab w:val="clear" w:pos="360"/>
          <w:tab w:val="num" w:pos="720"/>
        </w:tabs>
        <w:spacing w:before="120" w:after="0" w:line="276" w:lineRule="auto"/>
        <w:ind w:left="720"/>
        <w:contextualSpacing/>
      </w:pPr>
      <w:r w:rsidRPr="00E84C2A">
        <w:t>Types / Property / Parameters</w:t>
      </w:r>
    </w:p>
    <w:p w14:paraId="3986A678" w14:textId="77777777" w:rsidR="00D8761C" w:rsidRPr="00E84C2A" w:rsidRDefault="00D8761C" w:rsidP="00D8761C">
      <w:pPr>
        <w:pStyle w:val="ListBullet"/>
        <w:tabs>
          <w:tab w:val="clear" w:pos="360"/>
          <w:tab w:val="num" w:pos="1080"/>
        </w:tabs>
        <w:spacing w:before="120" w:after="0" w:line="276" w:lineRule="auto"/>
        <w:ind w:left="1080"/>
        <w:contextualSpacing/>
      </w:pPr>
      <w:r w:rsidRPr="00E84C2A">
        <w:t>list, map, range, scalar-unit types</w:t>
      </w:r>
    </w:p>
    <w:p w14:paraId="7DAD108C" w14:textId="77777777" w:rsidR="00D8761C" w:rsidRPr="00E84C2A" w:rsidRDefault="00D8761C" w:rsidP="00D8761C">
      <w:pPr>
        <w:pStyle w:val="ListBullet"/>
        <w:tabs>
          <w:tab w:val="clear" w:pos="360"/>
          <w:tab w:val="num" w:pos="1080"/>
        </w:tabs>
        <w:spacing w:before="120" w:after="0" w:line="276" w:lineRule="auto"/>
        <w:ind w:left="1080"/>
        <w:contextualSpacing/>
      </w:pPr>
      <w:r w:rsidRPr="00E84C2A">
        <w:t>Includes YAML intrinsic types</w:t>
      </w:r>
    </w:p>
    <w:p w14:paraId="7360CB95" w14:textId="77777777" w:rsidR="00D8761C" w:rsidRPr="00E84C2A" w:rsidRDefault="00D8761C" w:rsidP="00D8761C">
      <w:pPr>
        <w:pStyle w:val="ListBullet"/>
        <w:tabs>
          <w:tab w:val="clear" w:pos="360"/>
          <w:tab w:val="num" w:pos="1080"/>
        </w:tabs>
        <w:spacing w:before="120" w:after="0" w:line="276" w:lineRule="auto"/>
        <w:ind w:left="1080"/>
        <w:contextualSpacing/>
      </w:pPr>
      <w:r w:rsidRPr="00E84C2A">
        <w:t>NetworkInfo, PortInfo, PortDef, PortSpec, Credential</w:t>
      </w:r>
    </w:p>
    <w:p w14:paraId="636F15BA" w14:textId="77777777" w:rsidR="00D8761C" w:rsidRPr="00E84C2A" w:rsidRDefault="00D8761C" w:rsidP="00D8761C">
      <w:pPr>
        <w:pStyle w:val="ListBullet"/>
        <w:tabs>
          <w:tab w:val="clear" w:pos="360"/>
          <w:tab w:val="num" w:pos="1080"/>
        </w:tabs>
        <w:spacing w:before="120" w:after="0" w:line="276" w:lineRule="auto"/>
        <w:ind w:left="1080"/>
        <w:contextualSpacing/>
      </w:pPr>
      <w:r w:rsidRPr="00E84C2A">
        <w:t>TOSCA Version based on Maven</w:t>
      </w:r>
    </w:p>
    <w:p w14:paraId="37A1717D" w14:textId="77777777" w:rsidR="00D8761C" w:rsidRPr="00E84C2A" w:rsidRDefault="00D8761C" w:rsidP="00D8761C">
      <w:pPr>
        <w:pStyle w:val="ListBullet"/>
        <w:tabs>
          <w:tab w:val="clear" w:pos="360"/>
          <w:tab w:val="num" w:pos="720"/>
        </w:tabs>
        <w:spacing w:before="120" w:after="0" w:line="276" w:lineRule="auto"/>
        <w:ind w:left="720"/>
        <w:contextualSpacing/>
      </w:pPr>
      <w:r w:rsidRPr="00E84C2A">
        <w:t xml:space="preserve">Node </w:t>
      </w:r>
    </w:p>
    <w:p w14:paraId="478B97FC" w14:textId="77777777" w:rsidR="00D8761C" w:rsidRPr="00E84C2A" w:rsidRDefault="00D8761C" w:rsidP="00D8761C">
      <w:pPr>
        <w:pStyle w:val="ListBullet"/>
        <w:tabs>
          <w:tab w:val="clear" w:pos="360"/>
          <w:tab w:val="num" w:pos="1080"/>
        </w:tabs>
        <w:spacing w:before="120" w:after="0" w:line="276" w:lineRule="auto"/>
        <w:ind w:left="1080"/>
        <w:contextualSpacing/>
      </w:pPr>
      <w:r w:rsidRPr="00E84C2A">
        <w:t>Root, Compute, ObjectStorage, BlockStorage, Network, Port, SoftwareComponent, WebServer, WebApplicaton, DBMS, Database, Container, and others</w:t>
      </w:r>
    </w:p>
    <w:p w14:paraId="515274A4" w14:textId="77777777" w:rsidR="00D8761C" w:rsidRPr="00E84C2A" w:rsidRDefault="00D8761C" w:rsidP="00D8761C">
      <w:pPr>
        <w:pStyle w:val="ListBullet"/>
        <w:tabs>
          <w:tab w:val="clear" w:pos="360"/>
          <w:tab w:val="num" w:pos="720"/>
        </w:tabs>
        <w:spacing w:before="120" w:after="0" w:line="276" w:lineRule="auto"/>
        <w:ind w:left="720"/>
        <w:contextualSpacing/>
      </w:pPr>
      <w:r w:rsidRPr="00E84C2A">
        <w:t>Relationship</w:t>
      </w:r>
    </w:p>
    <w:p w14:paraId="6351861A" w14:textId="77777777" w:rsidR="00D8761C" w:rsidRPr="00E84C2A" w:rsidRDefault="00D8761C" w:rsidP="00D8761C">
      <w:pPr>
        <w:pStyle w:val="ListBullet"/>
        <w:tabs>
          <w:tab w:val="clear" w:pos="360"/>
          <w:tab w:val="num" w:pos="1080"/>
        </w:tabs>
        <w:spacing w:before="120" w:after="0" w:line="276" w:lineRule="auto"/>
        <w:ind w:left="1080"/>
        <w:contextualSpacing/>
      </w:pPr>
      <w:r w:rsidRPr="00E84C2A">
        <w:t>Root, DependsOn, HostedOn, ConnectsTo, AttachesTo, RoutesTo, BindsTo, LinksTo and others</w:t>
      </w:r>
    </w:p>
    <w:p w14:paraId="49927B12" w14:textId="77777777" w:rsidR="00D8761C" w:rsidRPr="00E84C2A" w:rsidRDefault="00D8761C" w:rsidP="00D8761C">
      <w:pPr>
        <w:pStyle w:val="ListBullet"/>
        <w:tabs>
          <w:tab w:val="clear" w:pos="360"/>
          <w:tab w:val="num" w:pos="720"/>
        </w:tabs>
        <w:spacing w:before="120" w:after="0" w:line="276" w:lineRule="auto"/>
        <w:ind w:left="720"/>
        <w:contextualSpacing/>
      </w:pPr>
      <w:r w:rsidRPr="00E84C2A">
        <w:t>Artifact</w:t>
      </w:r>
    </w:p>
    <w:p w14:paraId="13884366" w14:textId="77777777" w:rsidR="00D8761C" w:rsidRPr="00E84C2A" w:rsidRDefault="00D8761C" w:rsidP="00D8761C">
      <w:pPr>
        <w:pStyle w:val="ListBullet"/>
        <w:tabs>
          <w:tab w:val="clear" w:pos="360"/>
          <w:tab w:val="num" w:pos="1080"/>
        </w:tabs>
        <w:spacing w:before="120" w:after="0" w:line="276" w:lineRule="auto"/>
        <w:ind w:left="1080"/>
        <w:contextualSpacing/>
      </w:pPr>
      <w:r w:rsidRPr="00E84C2A">
        <w:t>Deployment: Image Types (e.g., VM, Container), ZIP, TAR, etc.</w:t>
      </w:r>
    </w:p>
    <w:p w14:paraId="6D8E5C12" w14:textId="77777777" w:rsidR="00D8761C" w:rsidRPr="00E84C2A" w:rsidRDefault="00D8761C" w:rsidP="00D8761C">
      <w:pPr>
        <w:pStyle w:val="ListBullet"/>
        <w:tabs>
          <w:tab w:val="clear" w:pos="360"/>
          <w:tab w:val="num" w:pos="1080"/>
        </w:tabs>
        <w:spacing w:before="120" w:after="0" w:line="276" w:lineRule="auto"/>
        <w:ind w:left="1080"/>
        <w:contextualSpacing/>
      </w:pPr>
      <w:r w:rsidRPr="00E84C2A">
        <w:t>Implementation: File, Bash, Python, etc.</w:t>
      </w:r>
    </w:p>
    <w:p w14:paraId="096F0B57" w14:textId="77777777" w:rsidR="00D8761C" w:rsidRPr="00E84C2A" w:rsidRDefault="00D8761C" w:rsidP="00D8761C">
      <w:pPr>
        <w:pStyle w:val="ListBullet"/>
        <w:tabs>
          <w:tab w:val="clear" w:pos="360"/>
          <w:tab w:val="num" w:pos="720"/>
        </w:tabs>
        <w:spacing w:before="120" w:after="0" w:line="276" w:lineRule="auto"/>
        <w:ind w:left="720"/>
        <w:contextualSpacing/>
      </w:pPr>
      <w:r w:rsidRPr="00E84C2A">
        <w:t xml:space="preserve">Requirements </w:t>
      </w:r>
    </w:p>
    <w:p w14:paraId="0412B232" w14:textId="77777777" w:rsidR="00D8761C" w:rsidRPr="00E84C2A" w:rsidRDefault="00D8761C" w:rsidP="00D8761C">
      <w:pPr>
        <w:pStyle w:val="ListBullet"/>
        <w:tabs>
          <w:tab w:val="clear" w:pos="360"/>
          <w:tab w:val="num" w:pos="1080"/>
        </w:tabs>
        <w:spacing w:before="120" w:after="0" w:line="276" w:lineRule="auto"/>
        <w:ind w:left="1080"/>
        <w:contextualSpacing/>
      </w:pPr>
      <w:r w:rsidRPr="00E84C2A">
        <w:lastRenderedPageBreak/>
        <w:t>None</w:t>
      </w:r>
    </w:p>
    <w:p w14:paraId="5C4AD45F" w14:textId="77777777" w:rsidR="00D8761C" w:rsidRPr="00E84C2A" w:rsidRDefault="00D8761C" w:rsidP="00D8761C">
      <w:pPr>
        <w:pStyle w:val="ListBullet"/>
        <w:tabs>
          <w:tab w:val="clear" w:pos="360"/>
          <w:tab w:val="num" w:pos="720"/>
        </w:tabs>
        <w:spacing w:before="120" w:after="0" w:line="276" w:lineRule="auto"/>
        <w:ind w:left="720"/>
        <w:contextualSpacing/>
      </w:pPr>
      <w:r w:rsidRPr="00E84C2A">
        <w:t>Capabilities</w:t>
      </w:r>
    </w:p>
    <w:p w14:paraId="3DC220CC" w14:textId="77777777" w:rsidR="00D8761C" w:rsidRPr="00E84C2A" w:rsidRDefault="00D8761C" w:rsidP="00D8761C">
      <w:pPr>
        <w:pStyle w:val="ListBullet"/>
        <w:tabs>
          <w:tab w:val="clear" w:pos="360"/>
          <w:tab w:val="num" w:pos="1080"/>
        </w:tabs>
        <w:spacing w:before="120" w:after="0" w:line="276" w:lineRule="auto"/>
        <w:ind w:left="1080"/>
        <w:contextualSpacing/>
      </w:pPr>
      <w:r w:rsidRPr="00E84C2A">
        <w:t>Container, Endpoint, Attachment, Scalable, …</w:t>
      </w:r>
    </w:p>
    <w:p w14:paraId="5B70F53E" w14:textId="77777777" w:rsidR="00D8761C" w:rsidRPr="00E84C2A" w:rsidRDefault="00D8761C" w:rsidP="00D8761C">
      <w:pPr>
        <w:pStyle w:val="ListBullet"/>
        <w:tabs>
          <w:tab w:val="clear" w:pos="360"/>
          <w:tab w:val="num" w:pos="720"/>
        </w:tabs>
        <w:spacing w:before="120" w:after="0" w:line="276" w:lineRule="auto"/>
        <w:ind w:left="720"/>
        <w:contextualSpacing/>
      </w:pPr>
      <w:r w:rsidRPr="00E84C2A">
        <w:t>Lifecycle</w:t>
      </w:r>
    </w:p>
    <w:p w14:paraId="177D4223" w14:textId="77777777" w:rsidR="00D8761C" w:rsidRPr="00E84C2A" w:rsidRDefault="00D8761C" w:rsidP="00D8761C">
      <w:pPr>
        <w:pStyle w:val="ListBullet"/>
        <w:tabs>
          <w:tab w:val="clear" w:pos="360"/>
          <w:tab w:val="num" w:pos="1080"/>
        </w:tabs>
        <w:spacing w:before="120" w:after="0" w:line="276" w:lineRule="auto"/>
        <w:ind w:left="1080"/>
        <w:contextualSpacing/>
      </w:pPr>
      <w:r w:rsidRPr="00E84C2A">
        <w:t>Standard (for Node Types)</w:t>
      </w:r>
    </w:p>
    <w:p w14:paraId="3B5F00CC" w14:textId="77777777" w:rsidR="00D8761C" w:rsidRPr="00E84C2A" w:rsidRDefault="00D8761C" w:rsidP="00D8761C">
      <w:pPr>
        <w:pStyle w:val="ListBullet"/>
        <w:tabs>
          <w:tab w:val="clear" w:pos="360"/>
          <w:tab w:val="num" w:pos="1080"/>
        </w:tabs>
        <w:spacing w:before="120" w:after="0" w:line="276" w:lineRule="auto"/>
        <w:ind w:left="1080"/>
        <w:contextualSpacing/>
      </w:pPr>
      <w:r w:rsidRPr="00E84C2A">
        <w:t>Configure (for Relationship Types)</w:t>
      </w:r>
    </w:p>
    <w:p w14:paraId="46AE61E8" w14:textId="77777777" w:rsidR="00D8761C" w:rsidRPr="00E84C2A" w:rsidRDefault="00D8761C" w:rsidP="00D8761C">
      <w:pPr>
        <w:pStyle w:val="ListBullet"/>
        <w:tabs>
          <w:tab w:val="clear" w:pos="360"/>
          <w:tab w:val="num" w:pos="720"/>
        </w:tabs>
        <w:spacing w:before="120" w:after="0" w:line="276" w:lineRule="auto"/>
        <w:ind w:left="720"/>
        <w:contextualSpacing/>
      </w:pPr>
      <w:r w:rsidRPr="00E84C2A">
        <w:t>Functions</w:t>
      </w:r>
    </w:p>
    <w:p w14:paraId="2AEEEC48" w14:textId="77777777" w:rsidR="00D8761C" w:rsidRPr="00E84C2A" w:rsidRDefault="00D8761C" w:rsidP="00D8761C">
      <w:pPr>
        <w:pStyle w:val="ListBullet"/>
        <w:tabs>
          <w:tab w:val="clear" w:pos="360"/>
          <w:tab w:val="num" w:pos="1080"/>
        </w:tabs>
        <w:spacing w:before="120" w:after="0" w:line="276" w:lineRule="auto"/>
        <w:ind w:left="1080"/>
        <w:contextualSpacing/>
      </w:pPr>
      <w:r w:rsidRPr="00E84C2A">
        <w:t>get_input, get_attribute, get_property, get_nodes_of_type, get_operation_output and others</w:t>
      </w:r>
    </w:p>
    <w:p w14:paraId="2AEB4852" w14:textId="77777777" w:rsidR="00D8761C" w:rsidRPr="00E84C2A" w:rsidRDefault="00D8761C" w:rsidP="00D8761C">
      <w:pPr>
        <w:pStyle w:val="ListBullet"/>
        <w:tabs>
          <w:tab w:val="clear" w:pos="360"/>
          <w:tab w:val="num" w:pos="1080"/>
        </w:tabs>
        <w:spacing w:before="120" w:after="0" w:line="276" w:lineRule="auto"/>
        <w:ind w:left="1080"/>
        <w:contextualSpacing/>
      </w:pPr>
      <w:r w:rsidRPr="00E84C2A">
        <w:t>concat, token</w:t>
      </w:r>
    </w:p>
    <w:p w14:paraId="1F42342E" w14:textId="77777777" w:rsidR="00D8761C" w:rsidRPr="00E84C2A" w:rsidRDefault="00D8761C" w:rsidP="00D8761C">
      <w:pPr>
        <w:pStyle w:val="ListBullet"/>
        <w:tabs>
          <w:tab w:val="clear" w:pos="360"/>
          <w:tab w:val="num" w:pos="1080"/>
        </w:tabs>
        <w:spacing w:before="120" w:after="0" w:line="276" w:lineRule="auto"/>
        <w:ind w:left="1080"/>
        <w:contextualSpacing/>
      </w:pPr>
      <w:r w:rsidRPr="00E84C2A">
        <w:t>get_artifact</w:t>
      </w:r>
    </w:p>
    <w:p w14:paraId="49D879A4" w14:textId="77777777" w:rsidR="00D8761C" w:rsidRPr="00E84C2A" w:rsidRDefault="00D8761C" w:rsidP="00D8761C">
      <w:pPr>
        <w:pStyle w:val="ListBullet"/>
        <w:tabs>
          <w:tab w:val="clear" w:pos="360"/>
          <w:tab w:val="num" w:pos="936"/>
        </w:tabs>
        <w:spacing w:before="120" w:after="0" w:line="276" w:lineRule="auto"/>
        <w:ind w:left="936"/>
        <w:contextualSpacing/>
      </w:pPr>
      <w:r w:rsidRPr="00E84C2A">
        <w:t>Groups</w:t>
      </w:r>
    </w:p>
    <w:p w14:paraId="10BF5382" w14:textId="77777777" w:rsidR="00D8761C" w:rsidRPr="00E84C2A" w:rsidRDefault="00D8761C" w:rsidP="00D8761C">
      <w:pPr>
        <w:pStyle w:val="ListBullet"/>
        <w:tabs>
          <w:tab w:val="clear" w:pos="360"/>
          <w:tab w:val="num" w:pos="1080"/>
        </w:tabs>
        <w:spacing w:before="120" w:after="0" w:line="276" w:lineRule="auto"/>
        <w:ind w:left="1080"/>
        <w:contextualSpacing/>
      </w:pPr>
      <w:r w:rsidRPr="00E84C2A">
        <w:t>Root</w:t>
      </w:r>
    </w:p>
    <w:p w14:paraId="16F36E48" w14:textId="77777777" w:rsidR="00D8761C" w:rsidRPr="00E84C2A" w:rsidRDefault="00D8761C" w:rsidP="00D8761C">
      <w:pPr>
        <w:pStyle w:val="ListBullet"/>
        <w:tabs>
          <w:tab w:val="clear" w:pos="360"/>
          <w:tab w:val="num" w:pos="936"/>
        </w:tabs>
        <w:spacing w:before="120" w:after="0" w:line="276" w:lineRule="auto"/>
        <w:ind w:left="936"/>
        <w:contextualSpacing/>
      </w:pPr>
      <w:r w:rsidRPr="00E84C2A">
        <w:t>Policies</w:t>
      </w:r>
    </w:p>
    <w:p w14:paraId="13DA81A6" w14:textId="77777777" w:rsidR="00D8761C" w:rsidRPr="00E84C2A" w:rsidRDefault="00D8761C" w:rsidP="00D8761C">
      <w:pPr>
        <w:pStyle w:val="ListBullet"/>
        <w:tabs>
          <w:tab w:val="clear" w:pos="360"/>
          <w:tab w:val="num" w:pos="1080"/>
        </w:tabs>
        <w:spacing w:before="120" w:after="0" w:line="276" w:lineRule="auto"/>
        <w:ind w:left="1080"/>
        <w:contextualSpacing/>
      </w:pPr>
      <w:r w:rsidRPr="00E84C2A">
        <w:t>Root, Placement, Scaling, Update, Performance</w:t>
      </w:r>
    </w:p>
    <w:p w14:paraId="31054AA0" w14:textId="09F5207E" w:rsidR="00D8761C" w:rsidRPr="00E84C2A" w:rsidRDefault="00D8761C" w:rsidP="0046661B">
      <w:pPr>
        <w:pStyle w:val="ListBullet"/>
        <w:tabs>
          <w:tab w:val="clear" w:pos="360"/>
          <w:tab w:val="num" w:pos="936"/>
        </w:tabs>
        <w:spacing w:before="120" w:after="0" w:line="276" w:lineRule="auto"/>
        <w:ind w:left="936"/>
        <w:contextualSpacing/>
      </w:pPr>
      <w:r w:rsidRPr="00E84C2A">
        <w:t>Workflow</w:t>
      </w:r>
    </w:p>
    <w:p w14:paraId="330CA3AF" w14:textId="77777777" w:rsidR="00D8761C" w:rsidRPr="00E84C2A" w:rsidRDefault="00D8761C" w:rsidP="00D8761C">
      <w:pPr>
        <w:pStyle w:val="AppendixHeading1"/>
        <w:numPr>
          <w:ilvl w:val="0"/>
          <w:numId w:val="8"/>
        </w:numPr>
      </w:pPr>
      <w:bookmarkStart w:id="1847" w:name="_Toc302251751"/>
      <w:bookmarkStart w:id="1848" w:name="_Toc310749145"/>
      <w:bookmarkStart w:id="1849" w:name="_Toc313780980"/>
      <w:bookmarkStart w:id="1850" w:name="_Toc322703224"/>
      <w:bookmarkStart w:id="1851" w:name="_Toc454457970"/>
      <w:bookmarkStart w:id="1852" w:name="_Toc454458769"/>
      <w:bookmarkStart w:id="1853" w:name="_Toc454463874"/>
      <w:bookmarkStart w:id="1854" w:name="_Toc489606781"/>
      <w:r w:rsidRPr="00E84C2A">
        <w:lastRenderedPageBreak/>
        <w:t>Acknowledgments</w:t>
      </w:r>
      <w:bookmarkEnd w:id="1763"/>
      <w:bookmarkEnd w:id="1764"/>
      <w:bookmarkEnd w:id="1765"/>
      <w:bookmarkEnd w:id="1774"/>
      <w:bookmarkEnd w:id="1847"/>
      <w:bookmarkEnd w:id="1848"/>
      <w:bookmarkEnd w:id="1849"/>
      <w:bookmarkEnd w:id="1850"/>
      <w:bookmarkEnd w:id="1851"/>
      <w:bookmarkEnd w:id="1852"/>
      <w:bookmarkEnd w:id="1853"/>
      <w:bookmarkEnd w:id="1854"/>
    </w:p>
    <w:p w14:paraId="06F035F6" w14:textId="77777777" w:rsidR="00D8761C" w:rsidRPr="00E84C2A" w:rsidRDefault="00D8761C" w:rsidP="00D8761C">
      <w:r w:rsidRPr="00E84C2A">
        <w:t>The following individuals have participated in the creation of this specification and are gratefully acknowledged:</w:t>
      </w:r>
    </w:p>
    <w:p w14:paraId="4852D97C" w14:textId="77777777" w:rsidR="00D8761C" w:rsidRPr="00E84C2A" w:rsidRDefault="00D8761C" w:rsidP="00D8761C">
      <w:pPr>
        <w:pStyle w:val="Titlepageinfo"/>
      </w:pPr>
      <w:r w:rsidRPr="00E84C2A">
        <w:t>Contributors:</w:t>
      </w:r>
    </w:p>
    <w:p w14:paraId="2D6E4FF3" w14:textId="77777777" w:rsidR="00D8761C" w:rsidRPr="00E84C2A" w:rsidRDefault="00D8761C" w:rsidP="00D8761C">
      <w:pPr>
        <w:pStyle w:val="Abstract"/>
        <w:spacing w:before="80"/>
        <w:rPr>
          <w:noProof/>
        </w:rPr>
      </w:pPr>
      <w:r w:rsidRPr="00E84C2A">
        <w:rPr>
          <w:noProof/>
        </w:rPr>
        <w:t>Avi Vachnis (</w:t>
      </w:r>
      <w:hyperlink r:id="rId129" w:history="1">
        <w:r w:rsidRPr="00E84C2A">
          <w:rPr>
            <w:rStyle w:val="Hyperlink"/>
            <w:noProof/>
          </w:rPr>
          <w:t>avi.vachnis@alcatel-lucent.com</w:t>
        </w:r>
      </w:hyperlink>
      <w:r w:rsidRPr="00E84C2A">
        <w:rPr>
          <w:noProof/>
        </w:rPr>
        <w:t>), Alcatel-Lucent</w:t>
      </w:r>
    </w:p>
    <w:p w14:paraId="7BFDF850" w14:textId="77777777" w:rsidR="00D8761C" w:rsidRPr="00E84C2A" w:rsidRDefault="00D8761C" w:rsidP="00D8761C">
      <w:pPr>
        <w:pStyle w:val="Abstract"/>
        <w:spacing w:before="80"/>
        <w:rPr>
          <w:noProof/>
        </w:rPr>
      </w:pPr>
      <w:r w:rsidRPr="00E84C2A">
        <w:rPr>
          <w:noProof/>
        </w:rPr>
        <w:t>Chris Lauwers (</w:t>
      </w:r>
      <w:hyperlink r:id="rId130" w:history="1">
        <w:r w:rsidRPr="00E84C2A">
          <w:rPr>
            <w:rStyle w:val="Hyperlink"/>
            <w:noProof/>
          </w:rPr>
          <w:t>lauwers@ubicity.com</w:t>
        </w:r>
      </w:hyperlink>
      <w:r w:rsidRPr="00E84C2A">
        <w:rPr>
          <w:noProof/>
        </w:rPr>
        <w:t>)</w:t>
      </w:r>
    </w:p>
    <w:p w14:paraId="592C0980" w14:textId="77777777" w:rsidR="00D8761C" w:rsidRPr="00E84C2A" w:rsidRDefault="00D8761C" w:rsidP="00D8761C">
      <w:pPr>
        <w:pStyle w:val="Abstract"/>
        <w:spacing w:before="80"/>
        <w:rPr>
          <w:noProof/>
        </w:rPr>
      </w:pPr>
      <w:r w:rsidRPr="00E84C2A">
        <w:rPr>
          <w:noProof/>
        </w:rPr>
        <w:t>Derek Palma (</w:t>
      </w:r>
      <w:hyperlink r:id="rId131" w:history="1">
        <w:r w:rsidRPr="00E84C2A">
          <w:rPr>
            <w:rStyle w:val="Hyperlink"/>
            <w:noProof/>
          </w:rPr>
          <w:t>dpalma@vnomic.com</w:t>
        </w:r>
      </w:hyperlink>
      <w:r w:rsidRPr="00E84C2A">
        <w:rPr>
          <w:noProof/>
        </w:rPr>
        <w:t>), Vnomic</w:t>
      </w:r>
    </w:p>
    <w:p w14:paraId="097557D5" w14:textId="77777777" w:rsidR="00D8761C" w:rsidRPr="00E84C2A" w:rsidRDefault="00D8761C" w:rsidP="00D8761C">
      <w:pPr>
        <w:pStyle w:val="Abstract"/>
        <w:spacing w:before="80"/>
        <w:rPr>
          <w:noProof/>
        </w:rPr>
      </w:pPr>
      <w:r w:rsidRPr="00E84C2A">
        <w:rPr>
          <w:noProof/>
        </w:rPr>
        <w:t>Frank Leymann (</w:t>
      </w:r>
      <w:hyperlink r:id="rId132" w:history="1">
        <w:r w:rsidRPr="00E84C2A">
          <w:rPr>
            <w:rStyle w:val="Hyperlink"/>
            <w:noProof/>
          </w:rPr>
          <w:t>Frank.Leymann@informatik.uni-stuttgart.de</w:t>
        </w:r>
      </w:hyperlink>
      <w:r w:rsidRPr="00E84C2A">
        <w:rPr>
          <w:noProof/>
        </w:rPr>
        <w:t>), Univ. of Stuttgart</w:t>
      </w:r>
    </w:p>
    <w:p w14:paraId="75B7422B" w14:textId="77777777" w:rsidR="00D8761C" w:rsidRPr="00E84C2A" w:rsidRDefault="00D8761C" w:rsidP="00D8761C">
      <w:pPr>
        <w:pStyle w:val="Abstract"/>
        <w:spacing w:before="80"/>
        <w:rPr>
          <w:noProof/>
        </w:rPr>
      </w:pPr>
      <w:r w:rsidRPr="00E84C2A">
        <w:rPr>
          <w:noProof/>
        </w:rPr>
        <w:t>Gerd Breiter (</w:t>
      </w:r>
      <w:hyperlink r:id="rId133" w:history="1">
        <w:r w:rsidRPr="00E84C2A">
          <w:rPr>
            <w:rStyle w:val="Hyperlink"/>
            <w:noProof/>
          </w:rPr>
          <w:t>gbreiter@de.ibm.com</w:t>
        </w:r>
      </w:hyperlink>
      <w:r w:rsidRPr="00E84C2A">
        <w:rPr>
          <w:noProof/>
        </w:rPr>
        <w:t>), IBM</w:t>
      </w:r>
    </w:p>
    <w:p w14:paraId="127269E1" w14:textId="77777777" w:rsidR="00D8761C" w:rsidRPr="00E84C2A" w:rsidRDefault="00D8761C" w:rsidP="00D8761C">
      <w:pPr>
        <w:pStyle w:val="Abstract"/>
        <w:spacing w:before="80"/>
        <w:rPr>
          <w:noProof/>
        </w:rPr>
      </w:pPr>
      <w:r w:rsidRPr="00E84C2A">
        <w:rPr>
          <w:noProof/>
        </w:rPr>
        <w:t>Hemal Surti (</w:t>
      </w:r>
      <w:hyperlink r:id="rId134" w:history="1">
        <w:r w:rsidRPr="00E84C2A">
          <w:rPr>
            <w:rStyle w:val="Hyperlink"/>
            <w:noProof/>
          </w:rPr>
          <w:t>hsurti@cisco.com</w:t>
        </w:r>
      </w:hyperlink>
      <w:r w:rsidRPr="00E84C2A">
        <w:rPr>
          <w:noProof/>
        </w:rPr>
        <w:t>), Cisco</w:t>
      </w:r>
    </w:p>
    <w:p w14:paraId="4A5492C3" w14:textId="77777777" w:rsidR="00D8761C" w:rsidRPr="00E84C2A" w:rsidRDefault="00D8761C" w:rsidP="00D8761C">
      <w:pPr>
        <w:pStyle w:val="Abstract"/>
        <w:spacing w:before="80"/>
        <w:rPr>
          <w:noProof/>
        </w:rPr>
      </w:pPr>
      <w:r w:rsidRPr="00E84C2A">
        <w:rPr>
          <w:noProof/>
        </w:rPr>
        <w:t>Ifat Afek (</w:t>
      </w:r>
      <w:hyperlink r:id="rId135" w:history="1">
        <w:r w:rsidRPr="00E84C2A">
          <w:rPr>
            <w:rStyle w:val="Hyperlink"/>
            <w:noProof/>
          </w:rPr>
          <w:t>ifat.afek@alcatel-lucent.com</w:t>
        </w:r>
      </w:hyperlink>
      <w:r w:rsidRPr="00E84C2A">
        <w:rPr>
          <w:noProof/>
        </w:rPr>
        <w:t>), Alcatel-Lucent</w:t>
      </w:r>
    </w:p>
    <w:p w14:paraId="298F1B42" w14:textId="77777777" w:rsidR="00D8761C" w:rsidRPr="00E84C2A" w:rsidRDefault="00D8761C" w:rsidP="00D8761C">
      <w:pPr>
        <w:pStyle w:val="Abstract"/>
        <w:spacing w:before="80"/>
        <w:rPr>
          <w:noProof/>
        </w:rPr>
      </w:pPr>
      <w:r w:rsidRPr="00E84C2A">
        <w:rPr>
          <w:noProof/>
        </w:rPr>
        <w:t>Idan Moyal, (</w:t>
      </w:r>
      <w:hyperlink r:id="rId136" w:history="1">
        <w:r w:rsidRPr="00E84C2A">
          <w:rPr>
            <w:rStyle w:val="Hyperlink"/>
            <w:noProof/>
          </w:rPr>
          <w:t>idan@gigaspaces.com</w:t>
        </w:r>
      </w:hyperlink>
      <w:r w:rsidRPr="00E84C2A">
        <w:rPr>
          <w:noProof/>
        </w:rPr>
        <w:t>), Gigaspaces</w:t>
      </w:r>
    </w:p>
    <w:p w14:paraId="72157356" w14:textId="77777777" w:rsidR="00D8761C" w:rsidRPr="00E84C2A" w:rsidRDefault="00D8761C" w:rsidP="00D8761C">
      <w:pPr>
        <w:pStyle w:val="Abstract"/>
        <w:spacing w:before="80"/>
        <w:rPr>
          <w:noProof/>
        </w:rPr>
      </w:pPr>
      <w:r w:rsidRPr="00E84C2A">
        <w:rPr>
          <w:noProof/>
        </w:rPr>
        <w:t>Jacques Durand (</w:t>
      </w:r>
      <w:hyperlink r:id="rId137" w:history="1">
        <w:r w:rsidRPr="00E84C2A">
          <w:rPr>
            <w:rStyle w:val="Hyperlink"/>
            <w:noProof/>
          </w:rPr>
          <w:t>jdurand@us.fujitsu.com</w:t>
        </w:r>
      </w:hyperlink>
      <w:r w:rsidRPr="00E84C2A">
        <w:rPr>
          <w:noProof/>
        </w:rPr>
        <w:t>), Fujitsu</w:t>
      </w:r>
    </w:p>
    <w:p w14:paraId="3BF6AB92" w14:textId="77777777" w:rsidR="00D8761C" w:rsidRPr="00E84C2A" w:rsidRDefault="00D8761C" w:rsidP="00D8761C">
      <w:pPr>
        <w:pStyle w:val="Abstract"/>
        <w:spacing w:before="80"/>
        <w:rPr>
          <w:noProof/>
        </w:rPr>
      </w:pPr>
      <w:r w:rsidRPr="00E84C2A">
        <w:rPr>
          <w:noProof/>
        </w:rPr>
        <w:t>Jin Qin, (</w:t>
      </w:r>
      <w:hyperlink r:id="rId138" w:history="1">
        <w:r w:rsidRPr="00E84C2A">
          <w:rPr>
            <w:rStyle w:val="Hyperlink"/>
            <w:noProof/>
          </w:rPr>
          <w:t>chin.qinjin@huawei.com</w:t>
        </w:r>
      </w:hyperlink>
      <w:r w:rsidRPr="00E84C2A">
        <w:rPr>
          <w:noProof/>
        </w:rPr>
        <w:t>), Huawei</w:t>
      </w:r>
    </w:p>
    <w:p w14:paraId="0120C74D" w14:textId="77777777" w:rsidR="00D8761C" w:rsidRPr="00E84C2A" w:rsidRDefault="00D8761C" w:rsidP="00D8761C">
      <w:pPr>
        <w:pStyle w:val="Abstract"/>
        <w:spacing w:before="80"/>
        <w:rPr>
          <w:rFonts w:ascii="Times New Roman" w:hAnsi="Times New Roman"/>
        </w:rPr>
      </w:pPr>
      <w:r w:rsidRPr="00E84C2A">
        <w:rPr>
          <w:noProof/>
        </w:rPr>
        <w:t>Jeremy Hess, (</w:t>
      </w:r>
      <w:hyperlink r:id="rId139" w:history="1">
        <w:r w:rsidRPr="00E84C2A">
          <w:rPr>
            <w:rStyle w:val="Hyperlink"/>
          </w:rPr>
          <w:t>jeremy@gigaspaces.com</w:t>
        </w:r>
      </w:hyperlink>
      <w:r w:rsidRPr="00E84C2A">
        <w:t>) , Gigaspaces</w:t>
      </w:r>
    </w:p>
    <w:p w14:paraId="618A7E7B" w14:textId="77777777" w:rsidR="00D8761C" w:rsidRPr="00E84C2A" w:rsidRDefault="00D8761C" w:rsidP="00D8761C">
      <w:pPr>
        <w:pStyle w:val="Abstract"/>
        <w:spacing w:before="80"/>
        <w:rPr>
          <w:noProof/>
        </w:rPr>
      </w:pPr>
      <w:r w:rsidRPr="00E84C2A">
        <w:rPr>
          <w:noProof/>
        </w:rPr>
        <w:t>John Crandall, (</w:t>
      </w:r>
      <w:hyperlink r:id="rId140" w:history="1">
        <w:r w:rsidRPr="00E84C2A">
          <w:rPr>
            <w:rStyle w:val="Hyperlink"/>
            <w:noProof/>
          </w:rPr>
          <w:t>mailto:jcrandal@brocade.com</w:t>
        </w:r>
      </w:hyperlink>
      <w:r w:rsidRPr="00E84C2A">
        <w:rPr>
          <w:noProof/>
        </w:rPr>
        <w:t>), Brocade</w:t>
      </w:r>
    </w:p>
    <w:p w14:paraId="192326A7" w14:textId="77777777" w:rsidR="00D8761C" w:rsidRPr="00E84C2A" w:rsidRDefault="00D8761C" w:rsidP="00D8761C">
      <w:pPr>
        <w:pStyle w:val="Abstract"/>
        <w:spacing w:before="80"/>
        <w:rPr>
          <w:noProof/>
        </w:rPr>
      </w:pPr>
      <w:r w:rsidRPr="00E84C2A">
        <w:rPr>
          <w:noProof/>
        </w:rPr>
        <w:t>Juergen Meynert (</w:t>
      </w:r>
      <w:hyperlink r:id="rId141" w:history="1">
        <w:r w:rsidRPr="00E84C2A">
          <w:rPr>
            <w:rStyle w:val="Hyperlink"/>
            <w:noProof/>
          </w:rPr>
          <w:t>juergen.meynert@ts.fujitsu.com</w:t>
        </w:r>
      </w:hyperlink>
      <w:r w:rsidRPr="00E84C2A">
        <w:rPr>
          <w:noProof/>
        </w:rPr>
        <w:t>), Fujitsu</w:t>
      </w:r>
    </w:p>
    <w:p w14:paraId="748E9E2B" w14:textId="77777777" w:rsidR="00D8761C" w:rsidRPr="00E84C2A" w:rsidRDefault="00D8761C" w:rsidP="00D8761C">
      <w:pPr>
        <w:pStyle w:val="Abstract"/>
        <w:spacing w:before="80"/>
        <w:rPr>
          <w:noProof/>
        </w:rPr>
      </w:pPr>
      <w:r w:rsidRPr="00E84C2A">
        <w:rPr>
          <w:noProof/>
        </w:rPr>
        <w:t>Kapil Thangavelu (</w:t>
      </w:r>
      <w:hyperlink r:id="rId142" w:history="1">
        <w:r w:rsidRPr="00E84C2A">
          <w:rPr>
            <w:rStyle w:val="Hyperlink"/>
            <w:noProof/>
          </w:rPr>
          <w:t>kapil.thangavelu@canonical.com</w:t>
        </w:r>
      </w:hyperlink>
      <w:r w:rsidRPr="00E84C2A">
        <w:rPr>
          <w:noProof/>
        </w:rPr>
        <w:t>), Canonical</w:t>
      </w:r>
    </w:p>
    <w:p w14:paraId="1E56DF18" w14:textId="77777777" w:rsidR="00D8761C" w:rsidRPr="00E84C2A" w:rsidRDefault="00D8761C" w:rsidP="00D8761C">
      <w:pPr>
        <w:pStyle w:val="Abstract"/>
        <w:spacing w:before="80"/>
        <w:rPr>
          <w:noProof/>
        </w:rPr>
      </w:pPr>
      <w:r w:rsidRPr="00E84C2A">
        <w:rPr>
          <w:noProof/>
        </w:rPr>
        <w:t>Karsten Beins (</w:t>
      </w:r>
      <w:hyperlink r:id="rId143" w:history="1">
        <w:r w:rsidRPr="00E84C2A">
          <w:rPr>
            <w:rStyle w:val="Hyperlink"/>
            <w:noProof/>
          </w:rPr>
          <w:t>karsten.beins@ts.fujitsu.com</w:t>
        </w:r>
      </w:hyperlink>
      <w:r w:rsidRPr="00E84C2A">
        <w:rPr>
          <w:noProof/>
        </w:rPr>
        <w:t>), Fujitsu</w:t>
      </w:r>
    </w:p>
    <w:p w14:paraId="05B95EC9" w14:textId="77777777" w:rsidR="00D8761C" w:rsidRPr="00E84C2A" w:rsidRDefault="00D8761C" w:rsidP="00D8761C">
      <w:pPr>
        <w:pStyle w:val="Abstract"/>
        <w:spacing w:before="80"/>
        <w:rPr>
          <w:noProof/>
        </w:rPr>
      </w:pPr>
      <w:r w:rsidRPr="00E84C2A">
        <w:rPr>
          <w:noProof/>
        </w:rPr>
        <w:t>Kevin Wilson (</w:t>
      </w:r>
      <w:hyperlink r:id="rId144" w:history="1">
        <w:r w:rsidRPr="00E84C2A">
          <w:rPr>
            <w:rStyle w:val="Hyperlink"/>
            <w:noProof/>
          </w:rPr>
          <w:t>kevin.l.wilson@hp.com</w:t>
        </w:r>
      </w:hyperlink>
      <w:r w:rsidRPr="00E84C2A">
        <w:rPr>
          <w:noProof/>
        </w:rPr>
        <w:t xml:space="preserve">), HP </w:t>
      </w:r>
    </w:p>
    <w:p w14:paraId="3375E7F0" w14:textId="77777777" w:rsidR="00D8761C" w:rsidRPr="00E84C2A" w:rsidRDefault="00D8761C" w:rsidP="00D8761C">
      <w:pPr>
        <w:pStyle w:val="Abstract"/>
        <w:spacing w:before="80"/>
        <w:rPr>
          <w:noProof/>
        </w:rPr>
      </w:pPr>
      <w:r w:rsidRPr="00E84C2A">
        <w:rPr>
          <w:noProof/>
        </w:rPr>
        <w:t>Krishna Raman (</w:t>
      </w:r>
      <w:hyperlink r:id="rId145" w:history="1">
        <w:r w:rsidRPr="00E84C2A">
          <w:rPr>
            <w:rStyle w:val="Hyperlink"/>
            <w:noProof/>
          </w:rPr>
          <w:t>kraman@redhat.com</w:t>
        </w:r>
      </w:hyperlink>
      <w:r w:rsidRPr="00E84C2A">
        <w:rPr>
          <w:noProof/>
        </w:rPr>
        <w:t>), Red Hat</w:t>
      </w:r>
    </w:p>
    <w:p w14:paraId="4D4FAE64" w14:textId="77777777" w:rsidR="00D8761C" w:rsidRPr="00E84C2A" w:rsidRDefault="00D8761C" w:rsidP="00D8761C">
      <w:pPr>
        <w:pStyle w:val="Abstract"/>
        <w:spacing w:before="80"/>
        <w:rPr>
          <w:noProof/>
        </w:rPr>
      </w:pPr>
      <w:r w:rsidRPr="00E84C2A">
        <w:rPr>
          <w:noProof/>
        </w:rPr>
        <w:t>Luc Boutier (</w:t>
      </w:r>
      <w:hyperlink r:id="rId146" w:history="1">
        <w:r w:rsidRPr="00E84C2A">
          <w:rPr>
            <w:rStyle w:val="Hyperlink"/>
            <w:noProof/>
          </w:rPr>
          <w:t>luc.boutier@fastconnect.fr</w:t>
        </w:r>
      </w:hyperlink>
      <w:r w:rsidRPr="00E84C2A">
        <w:rPr>
          <w:noProof/>
        </w:rPr>
        <w:t>),  FastConnect</w:t>
      </w:r>
    </w:p>
    <w:p w14:paraId="04E201C2" w14:textId="77777777" w:rsidR="00D8761C" w:rsidRPr="00E84C2A" w:rsidRDefault="00D8761C" w:rsidP="00D8761C">
      <w:pPr>
        <w:pStyle w:val="Abstract"/>
        <w:spacing w:before="80"/>
        <w:rPr>
          <w:noProof/>
        </w:rPr>
      </w:pPr>
      <w:r w:rsidRPr="00E84C2A">
        <w:rPr>
          <w:noProof/>
        </w:rPr>
        <w:t>Luca Gioppo, (</w:t>
      </w:r>
      <w:hyperlink r:id="rId147" w:history="1">
        <w:r w:rsidRPr="00E84C2A">
          <w:rPr>
            <w:rStyle w:val="Hyperlink"/>
          </w:rPr>
          <w:t>luca.gioppo@csi.it</w:t>
        </w:r>
      </w:hyperlink>
      <w:r w:rsidRPr="00E84C2A">
        <w:t>), CSI-Piemonte</w:t>
      </w:r>
    </w:p>
    <w:p w14:paraId="6D6A1144" w14:textId="77777777" w:rsidR="00D8761C" w:rsidRPr="00E84C2A" w:rsidRDefault="00D8761C" w:rsidP="00D8761C">
      <w:pPr>
        <w:pStyle w:val="Abstract"/>
        <w:spacing w:before="80"/>
        <w:rPr>
          <w:noProof/>
        </w:rPr>
      </w:pPr>
      <w:r w:rsidRPr="00E84C2A">
        <w:rPr>
          <w:noProof/>
        </w:rPr>
        <w:t>Matt Rutkowski (</w:t>
      </w:r>
      <w:hyperlink r:id="rId148" w:history="1">
        <w:r w:rsidRPr="00E84C2A">
          <w:rPr>
            <w:rStyle w:val="Hyperlink"/>
            <w:noProof/>
          </w:rPr>
          <w:t>mrutkows@us.ibm.com</w:t>
        </w:r>
      </w:hyperlink>
      <w:r w:rsidRPr="00E84C2A">
        <w:rPr>
          <w:noProof/>
        </w:rPr>
        <w:t>), IBM</w:t>
      </w:r>
    </w:p>
    <w:p w14:paraId="19255AD6" w14:textId="77777777" w:rsidR="00D8761C" w:rsidRPr="00E84C2A" w:rsidRDefault="00D8761C" w:rsidP="00D8761C">
      <w:pPr>
        <w:pStyle w:val="Abstract"/>
        <w:spacing w:before="80"/>
        <w:rPr>
          <w:noProof/>
        </w:rPr>
      </w:pPr>
      <w:r w:rsidRPr="00E84C2A">
        <w:rPr>
          <w:noProof/>
        </w:rPr>
        <w:t>Moshe Elisha (</w:t>
      </w:r>
      <w:hyperlink r:id="rId149" w:history="1">
        <w:r w:rsidRPr="00E84C2A">
          <w:rPr>
            <w:rStyle w:val="Hyperlink"/>
            <w:noProof/>
          </w:rPr>
          <w:t>moshe.elisha@alcatel-lucent.com</w:t>
        </w:r>
      </w:hyperlink>
      <w:r w:rsidRPr="00E84C2A">
        <w:rPr>
          <w:noProof/>
        </w:rPr>
        <w:t>), Alcatel-Lucent</w:t>
      </w:r>
    </w:p>
    <w:p w14:paraId="491A8468" w14:textId="77777777" w:rsidR="00D8761C" w:rsidRPr="00E84C2A" w:rsidRDefault="00D8761C" w:rsidP="00D8761C">
      <w:pPr>
        <w:pStyle w:val="Abstract"/>
        <w:spacing w:before="80"/>
        <w:rPr>
          <w:noProof/>
        </w:rPr>
      </w:pPr>
      <w:r w:rsidRPr="00E84C2A">
        <w:rPr>
          <w:noProof/>
        </w:rPr>
        <w:t>Nate Finch (</w:t>
      </w:r>
      <w:hyperlink r:id="rId150" w:history="1">
        <w:r w:rsidRPr="00E84C2A">
          <w:rPr>
            <w:rStyle w:val="Hyperlink"/>
            <w:noProof/>
          </w:rPr>
          <w:t>nate.finch@canonical.com</w:t>
        </w:r>
      </w:hyperlink>
      <w:r w:rsidRPr="00E84C2A">
        <w:rPr>
          <w:noProof/>
        </w:rPr>
        <w:t>), Canonical</w:t>
      </w:r>
    </w:p>
    <w:p w14:paraId="19565A42" w14:textId="77777777" w:rsidR="00D8761C" w:rsidRPr="00E84C2A" w:rsidRDefault="00D8761C" w:rsidP="00D8761C">
      <w:pPr>
        <w:pStyle w:val="Abstract"/>
        <w:spacing w:before="80"/>
        <w:rPr>
          <w:noProof/>
        </w:rPr>
      </w:pPr>
      <w:r w:rsidRPr="00E84C2A">
        <w:rPr>
          <w:noProof/>
        </w:rPr>
        <w:t>Nikunj Nemani (</w:t>
      </w:r>
      <w:hyperlink r:id="rId151" w:history="1">
        <w:r w:rsidRPr="00E84C2A">
          <w:rPr>
            <w:rStyle w:val="Hyperlink"/>
            <w:noProof/>
          </w:rPr>
          <w:t>nnemani@vmware.com</w:t>
        </w:r>
      </w:hyperlink>
      <w:r w:rsidRPr="00E84C2A">
        <w:rPr>
          <w:noProof/>
        </w:rPr>
        <w:t>), WMware</w:t>
      </w:r>
    </w:p>
    <w:p w14:paraId="20D14C9A" w14:textId="77777777" w:rsidR="00D8761C" w:rsidRPr="00E84C2A" w:rsidRDefault="00D8761C" w:rsidP="00D8761C">
      <w:pPr>
        <w:pStyle w:val="Abstract"/>
        <w:spacing w:before="80"/>
        <w:rPr>
          <w:noProof/>
        </w:rPr>
      </w:pPr>
      <w:r w:rsidRPr="00E84C2A">
        <w:rPr>
          <w:noProof/>
        </w:rPr>
        <w:t>Richard Probst (</w:t>
      </w:r>
      <w:hyperlink r:id="rId152" w:history="1">
        <w:r w:rsidRPr="00E84C2A">
          <w:rPr>
            <w:rStyle w:val="Hyperlink"/>
            <w:rFonts w:cs="Helv"/>
            <w:noProof/>
          </w:rPr>
          <w:t>richard.probst@sap.com</w:t>
        </w:r>
      </w:hyperlink>
      <w:r w:rsidRPr="00E84C2A">
        <w:rPr>
          <w:noProof/>
        </w:rPr>
        <w:t>), SAP AG</w:t>
      </w:r>
    </w:p>
    <w:p w14:paraId="18747362" w14:textId="77777777" w:rsidR="00D8761C" w:rsidRPr="00E84C2A" w:rsidRDefault="00D8761C" w:rsidP="00D8761C">
      <w:pPr>
        <w:pStyle w:val="Abstract"/>
        <w:spacing w:before="80"/>
        <w:rPr>
          <w:noProof/>
        </w:rPr>
      </w:pPr>
      <w:r w:rsidRPr="00E84C2A">
        <w:rPr>
          <w:noProof/>
        </w:rPr>
        <w:t>Sahdev Zala (</w:t>
      </w:r>
      <w:hyperlink r:id="rId153" w:history="1">
        <w:r w:rsidRPr="00E84C2A">
          <w:rPr>
            <w:rStyle w:val="Hyperlink"/>
            <w:noProof/>
          </w:rPr>
          <w:t>spzala@us.ibm.com</w:t>
        </w:r>
      </w:hyperlink>
      <w:r w:rsidRPr="00E84C2A">
        <w:rPr>
          <w:noProof/>
        </w:rPr>
        <w:t>), IBM</w:t>
      </w:r>
    </w:p>
    <w:p w14:paraId="467B3C5C" w14:textId="77777777" w:rsidR="00D8761C" w:rsidRPr="00E84C2A" w:rsidRDefault="00D8761C" w:rsidP="00D8761C">
      <w:pPr>
        <w:pStyle w:val="Abstract"/>
        <w:spacing w:before="80"/>
        <w:rPr>
          <w:noProof/>
        </w:rPr>
      </w:pPr>
      <w:r w:rsidRPr="00E84C2A">
        <w:rPr>
          <w:noProof/>
        </w:rPr>
        <w:t>Shitao li (</w:t>
      </w:r>
      <w:hyperlink r:id="rId154" w:history="1">
        <w:r w:rsidRPr="00E84C2A">
          <w:rPr>
            <w:rStyle w:val="Hyperlink"/>
            <w:noProof/>
          </w:rPr>
          <w:t>lishitao@huawei.com</w:t>
        </w:r>
      </w:hyperlink>
      <w:r w:rsidRPr="00E84C2A">
        <w:rPr>
          <w:noProof/>
        </w:rPr>
        <w:t>), Huawei</w:t>
      </w:r>
    </w:p>
    <w:p w14:paraId="00C77363" w14:textId="77777777" w:rsidR="00D8761C" w:rsidRPr="00E84C2A" w:rsidRDefault="00D8761C" w:rsidP="00D8761C">
      <w:pPr>
        <w:pStyle w:val="Abstract"/>
        <w:spacing w:before="80"/>
        <w:rPr>
          <w:noProof/>
        </w:rPr>
      </w:pPr>
      <w:r w:rsidRPr="00E84C2A">
        <w:rPr>
          <w:noProof/>
        </w:rPr>
        <w:t>Simeon Monov (</w:t>
      </w:r>
      <w:hyperlink r:id="rId155" w:history="1">
        <w:r w:rsidRPr="00E84C2A">
          <w:rPr>
            <w:rStyle w:val="Hyperlink"/>
            <w:noProof/>
          </w:rPr>
          <w:t>sdmonov@us.ibm.com</w:t>
        </w:r>
      </w:hyperlink>
      <w:r w:rsidRPr="00E84C2A">
        <w:rPr>
          <w:noProof/>
        </w:rPr>
        <w:t>), IBM</w:t>
      </w:r>
    </w:p>
    <w:p w14:paraId="7EA247E5" w14:textId="77777777" w:rsidR="00D8761C" w:rsidRPr="00E84C2A" w:rsidRDefault="00D8761C" w:rsidP="00D8761C">
      <w:pPr>
        <w:pStyle w:val="Abstract"/>
        <w:spacing w:before="80"/>
        <w:rPr>
          <w:noProof/>
        </w:rPr>
      </w:pPr>
      <w:r w:rsidRPr="00E84C2A">
        <w:rPr>
          <w:noProof/>
        </w:rPr>
        <w:t>Sivan Barzily, (</w:t>
      </w:r>
      <w:hyperlink r:id="rId156" w:history="1">
        <w:r w:rsidRPr="00E84C2A">
          <w:rPr>
            <w:rStyle w:val="Hyperlink"/>
          </w:rPr>
          <w:t>sivan@gigaspaces.com</w:t>
        </w:r>
      </w:hyperlink>
      <w:r w:rsidRPr="00E84C2A">
        <w:rPr>
          <w:noProof/>
        </w:rPr>
        <w:t>), Gigaspaces</w:t>
      </w:r>
    </w:p>
    <w:p w14:paraId="32AD1F78" w14:textId="77777777" w:rsidR="00D8761C" w:rsidRPr="00E84C2A" w:rsidRDefault="00D8761C" w:rsidP="00D8761C">
      <w:pPr>
        <w:pStyle w:val="Abstract"/>
        <w:spacing w:before="80"/>
        <w:rPr>
          <w:noProof/>
        </w:rPr>
      </w:pPr>
      <w:r w:rsidRPr="00E84C2A">
        <w:rPr>
          <w:noProof/>
        </w:rPr>
        <w:t>Sridhar Ramaswamy (</w:t>
      </w:r>
      <w:hyperlink r:id="rId157" w:history="1">
        <w:r w:rsidRPr="00E84C2A">
          <w:rPr>
            <w:rStyle w:val="Hyperlink"/>
            <w:noProof/>
          </w:rPr>
          <w:t>sramasw@brocade.com</w:t>
        </w:r>
      </w:hyperlink>
      <w:r w:rsidRPr="00E84C2A">
        <w:rPr>
          <w:noProof/>
        </w:rPr>
        <w:t>), Brocade</w:t>
      </w:r>
    </w:p>
    <w:p w14:paraId="369D069A" w14:textId="77777777" w:rsidR="00D8761C" w:rsidRPr="00E84C2A" w:rsidRDefault="00D8761C" w:rsidP="00D8761C">
      <w:pPr>
        <w:pStyle w:val="Abstract"/>
        <w:spacing w:before="80"/>
        <w:rPr>
          <w:noProof/>
        </w:rPr>
      </w:pPr>
      <w:r w:rsidRPr="00E84C2A">
        <w:rPr>
          <w:noProof/>
        </w:rPr>
        <w:t>Stephane Maes (</w:t>
      </w:r>
      <w:hyperlink r:id="rId158" w:history="1">
        <w:r w:rsidRPr="00E84C2A">
          <w:rPr>
            <w:rStyle w:val="Hyperlink"/>
            <w:noProof/>
          </w:rPr>
          <w:t>stephane.maes@hp.com</w:t>
        </w:r>
      </w:hyperlink>
      <w:r w:rsidRPr="00E84C2A">
        <w:rPr>
          <w:noProof/>
        </w:rPr>
        <w:t>), HP</w:t>
      </w:r>
    </w:p>
    <w:p w14:paraId="41130AC7" w14:textId="77777777" w:rsidR="00D8761C" w:rsidRPr="00E84C2A" w:rsidRDefault="00D8761C" w:rsidP="00D8761C">
      <w:pPr>
        <w:pStyle w:val="Abstract"/>
        <w:spacing w:before="80"/>
        <w:rPr>
          <w:noProof/>
        </w:rPr>
      </w:pPr>
      <w:r w:rsidRPr="00E84C2A">
        <w:rPr>
          <w:noProof/>
        </w:rPr>
        <w:t>Thomas Spatzier</w:t>
      </w:r>
      <w:r w:rsidRPr="00E84C2A">
        <w:rPr>
          <w:rFonts w:cs="Arial"/>
          <w:noProof/>
          <w:shd w:val="clear" w:color="auto" w:fill="FFFFFF"/>
        </w:rPr>
        <w:t xml:space="preserve"> (</w:t>
      </w:r>
      <w:hyperlink r:id="rId159" w:history="1">
        <w:r w:rsidRPr="00E84C2A">
          <w:rPr>
            <w:rStyle w:val="Hyperlink"/>
            <w:noProof/>
          </w:rPr>
          <w:t>thomas.spatzier@de.ibm.com</w:t>
        </w:r>
      </w:hyperlink>
      <w:r w:rsidRPr="00E84C2A">
        <w:rPr>
          <w:rFonts w:cs="Arial"/>
          <w:noProof/>
          <w:shd w:val="clear" w:color="auto" w:fill="FFFFFF"/>
        </w:rPr>
        <w:t xml:space="preserve">), </w:t>
      </w:r>
      <w:r w:rsidRPr="00E84C2A">
        <w:rPr>
          <w:noProof/>
        </w:rPr>
        <w:t>IBM</w:t>
      </w:r>
    </w:p>
    <w:p w14:paraId="12913D0D" w14:textId="77777777" w:rsidR="00D8761C" w:rsidRPr="00E84C2A" w:rsidRDefault="00D8761C" w:rsidP="00D8761C">
      <w:pPr>
        <w:pStyle w:val="Abstract"/>
        <w:spacing w:before="80"/>
        <w:rPr>
          <w:noProof/>
        </w:rPr>
      </w:pPr>
      <w:r w:rsidRPr="00E84C2A">
        <w:rPr>
          <w:noProof/>
        </w:rPr>
        <w:t>Ton Ngo (</w:t>
      </w:r>
      <w:hyperlink r:id="rId160" w:history="1">
        <w:r w:rsidRPr="00E84C2A">
          <w:rPr>
            <w:rStyle w:val="Hyperlink"/>
            <w:noProof/>
          </w:rPr>
          <w:t>ton@us.ibm.com</w:t>
        </w:r>
      </w:hyperlink>
      <w:r w:rsidRPr="00E84C2A">
        <w:rPr>
          <w:noProof/>
        </w:rPr>
        <w:t>), IBM</w:t>
      </w:r>
    </w:p>
    <w:p w14:paraId="68DFDD82" w14:textId="77777777" w:rsidR="00D8761C" w:rsidRPr="00E84C2A" w:rsidRDefault="00D8761C" w:rsidP="00D8761C">
      <w:pPr>
        <w:pStyle w:val="Abstract"/>
        <w:spacing w:before="80"/>
        <w:rPr>
          <w:noProof/>
        </w:rPr>
      </w:pPr>
      <w:r w:rsidRPr="00E84C2A">
        <w:rPr>
          <w:noProof/>
        </w:rPr>
        <w:t>Travis Tripp (</w:t>
      </w:r>
      <w:hyperlink r:id="rId161" w:history="1">
        <w:r w:rsidRPr="00E84C2A">
          <w:rPr>
            <w:rStyle w:val="Hyperlink"/>
            <w:noProof/>
          </w:rPr>
          <w:t>travis.tripp@hp.com</w:t>
        </w:r>
      </w:hyperlink>
      <w:r w:rsidRPr="00E84C2A">
        <w:rPr>
          <w:noProof/>
        </w:rPr>
        <w:t xml:space="preserve">), HP </w:t>
      </w:r>
    </w:p>
    <w:p w14:paraId="6F41B07F" w14:textId="77777777" w:rsidR="00D8761C" w:rsidRPr="00E84C2A" w:rsidRDefault="00D8761C" w:rsidP="00D8761C">
      <w:pPr>
        <w:pStyle w:val="Abstract"/>
        <w:spacing w:before="80"/>
        <w:rPr>
          <w:noProof/>
        </w:rPr>
      </w:pPr>
      <w:r w:rsidRPr="0046661B">
        <w:rPr>
          <w:rStyle w:val="Strong"/>
          <w:b w:val="0"/>
          <w:noProof/>
        </w:rPr>
        <w:t>Vahid Hashemian</w:t>
      </w:r>
      <w:r w:rsidRPr="00E84C2A">
        <w:rPr>
          <w:noProof/>
        </w:rPr>
        <w:t xml:space="preserve"> (</w:t>
      </w:r>
      <w:hyperlink r:id="rId162" w:history="1">
        <w:r w:rsidRPr="00E84C2A">
          <w:rPr>
            <w:rStyle w:val="Hyperlink"/>
            <w:noProof/>
          </w:rPr>
          <w:t>vahidhashemian@us.ibm.com</w:t>
        </w:r>
      </w:hyperlink>
      <w:r w:rsidRPr="00E84C2A">
        <w:rPr>
          <w:noProof/>
        </w:rPr>
        <w:t>), IBM</w:t>
      </w:r>
    </w:p>
    <w:p w14:paraId="461CE409" w14:textId="77777777" w:rsidR="00D8761C" w:rsidRPr="00E84C2A" w:rsidRDefault="00D8761C" w:rsidP="00D8761C">
      <w:pPr>
        <w:pStyle w:val="Abstract"/>
        <w:spacing w:before="80"/>
        <w:rPr>
          <w:noProof/>
        </w:rPr>
      </w:pPr>
      <w:r w:rsidRPr="00E84C2A">
        <w:rPr>
          <w:noProof/>
        </w:rPr>
        <w:t>Wayne Witzel (</w:t>
      </w:r>
      <w:hyperlink r:id="rId163" w:history="1">
        <w:r w:rsidRPr="00E84C2A">
          <w:rPr>
            <w:rStyle w:val="Hyperlink"/>
            <w:noProof/>
          </w:rPr>
          <w:t>wayne.witzel@canonical.com</w:t>
        </w:r>
      </w:hyperlink>
      <w:r w:rsidRPr="00E84C2A">
        <w:rPr>
          <w:noProof/>
        </w:rPr>
        <w:t>), Canonical</w:t>
      </w:r>
    </w:p>
    <w:p w14:paraId="5D64F653" w14:textId="77777777" w:rsidR="00D8761C" w:rsidRPr="00E84C2A" w:rsidRDefault="00D8761C" w:rsidP="00D8761C">
      <w:pPr>
        <w:pStyle w:val="Abstract"/>
        <w:spacing w:before="80"/>
        <w:rPr>
          <w:noProof/>
        </w:rPr>
      </w:pPr>
      <w:bookmarkStart w:id="1855" w:name="_Toc85472898"/>
      <w:bookmarkStart w:id="1856" w:name="_Toc287332014"/>
      <w:bookmarkStart w:id="1857" w:name="_Toc379800453"/>
      <w:bookmarkStart w:id="1858" w:name="_Toc379455187"/>
      <w:bookmarkStart w:id="1859" w:name="_Toc373867901"/>
      <w:r w:rsidRPr="00E84C2A">
        <w:rPr>
          <w:noProof/>
        </w:rPr>
        <w:t>Yaron Parasol (</w:t>
      </w:r>
      <w:hyperlink r:id="rId164" w:history="1">
        <w:r w:rsidRPr="00E84C2A">
          <w:rPr>
            <w:rStyle w:val="Hyperlink"/>
            <w:noProof/>
          </w:rPr>
          <w:t>yaronpa@gigaspaces.com</w:t>
        </w:r>
      </w:hyperlink>
      <w:r w:rsidRPr="00E84C2A">
        <w:rPr>
          <w:noProof/>
        </w:rPr>
        <w:t>), Gigaspaces</w:t>
      </w:r>
    </w:p>
    <w:p w14:paraId="054AABD1" w14:textId="77777777" w:rsidR="00D8761C" w:rsidRPr="00E84C2A" w:rsidRDefault="00D8761C" w:rsidP="00D8761C">
      <w:pPr>
        <w:pStyle w:val="AppendixHeading1"/>
        <w:numPr>
          <w:ilvl w:val="0"/>
          <w:numId w:val="8"/>
        </w:numPr>
      </w:pPr>
      <w:bookmarkStart w:id="1860" w:name="_Toc397688837"/>
      <w:bookmarkStart w:id="1861" w:name="_Toc302251752"/>
      <w:bookmarkStart w:id="1862" w:name="_Toc310749146"/>
      <w:bookmarkStart w:id="1863" w:name="_Toc313780981"/>
      <w:bookmarkStart w:id="1864" w:name="_Toc322703225"/>
      <w:bookmarkStart w:id="1865" w:name="_Toc454457971"/>
      <w:bookmarkStart w:id="1866" w:name="_Toc454458770"/>
      <w:bookmarkStart w:id="1867" w:name="_Toc454463875"/>
      <w:bookmarkStart w:id="1868" w:name="_Toc489606782"/>
      <w:r w:rsidRPr="00E84C2A">
        <w:lastRenderedPageBreak/>
        <w:t>Revision History</w:t>
      </w:r>
      <w:bookmarkEnd w:id="1855"/>
      <w:bookmarkEnd w:id="1856"/>
      <w:bookmarkEnd w:id="1857"/>
      <w:bookmarkEnd w:id="1860"/>
      <w:bookmarkEnd w:id="1861"/>
      <w:bookmarkEnd w:id="1862"/>
      <w:bookmarkEnd w:id="1863"/>
      <w:bookmarkEnd w:id="1864"/>
      <w:bookmarkEnd w:id="1865"/>
      <w:bookmarkEnd w:id="1866"/>
      <w:bookmarkEnd w:id="1867"/>
      <w:bookmarkEnd w:id="1868"/>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9"/>
        <w:gridCol w:w="1289"/>
        <w:gridCol w:w="1800"/>
        <w:gridCol w:w="5976"/>
      </w:tblGrid>
      <w:tr w:rsidR="00D8761C" w:rsidRPr="00E84C2A" w14:paraId="2FDB5762" w14:textId="77777777" w:rsidTr="00D8761C">
        <w:tc>
          <w:tcPr>
            <w:tcW w:w="1249" w:type="dxa"/>
          </w:tcPr>
          <w:p w14:paraId="1CAE265A" w14:textId="77777777" w:rsidR="00D8761C" w:rsidRPr="00E84C2A" w:rsidRDefault="00D8761C" w:rsidP="00D8761C">
            <w:pPr>
              <w:rPr>
                <w:b/>
              </w:rPr>
            </w:pPr>
            <w:r w:rsidRPr="00E84C2A">
              <w:rPr>
                <w:b/>
              </w:rPr>
              <w:t>Revision</w:t>
            </w:r>
          </w:p>
        </w:tc>
        <w:tc>
          <w:tcPr>
            <w:tcW w:w="1289" w:type="dxa"/>
          </w:tcPr>
          <w:p w14:paraId="600211BA" w14:textId="77777777" w:rsidR="00D8761C" w:rsidRPr="00E84C2A" w:rsidRDefault="00D8761C" w:rsidP="00D8761C">
            <w:pPr>
              <w:rPr>
                <w:b/>
              </w:rPr>
            </w:pPr>
            <w:r w:rsidRPr="00E84C2A">
              <w:rPr>
                <w:b/>
              </w:rPr>
              <w:t>Date</w:t>
            </w:r>
          </w:p>
        </w:tc>
        <w:tc>
          <w:tcPr>
            <w:tcW w:w="1800" w:type="dxa"/>
          </w:tcPr>
          <w:p w14:paraId="4A6EEDE7" w14:textId="77777777" w:rsidR="00D8761C" w:rsidRPr="00E84C2A" w:rsidRDefault="00D8761C" w:rsidP="00D8761C">
            <w:pPr>
              <w:rPr>
                <w:b/>
              </w:rPr>
            </w:pPr>
            <w:r w:rsidRPr="00E84C2A">
              <w:rPr>
                <w:b/>
              </w:rPr>
              <w:t>Editor</w:t>
            </w:r>
          </w:p>
        </w:tc>
        <w:tc>
          <w:tcPr>
            <w:tcW w:w="5976" w:type="dxa"/>
          </w:tcPr>
          <w:p w14:paraId="1CA98EE3" w14:textId="77777777" w:rsidR="00D8761C" w:rsidRPr="00E84C2A" w:rsidRDefault="00D8761C" w:rsidP="00D8761C">
            <w:pPr>
              <w:rPr>
                <w:b/>
              </w:rPr>
            </w:pPr>
            <w:r w:rsidRPr="00E84C2A">
              <w:rPr>
                <w:b/>
              </w:rPr>
              <w:t>Changes Made</w:t>
            </w:r>
          </w:p>
        </w:tc>
      </w:tr>
      <w:tr w:rsidR="00D8761C" w:rsidRPr="00E84C2A" w14:paraId="7B78ACA0" w14:textId="77777777" w:rsidTr="00D8761C">
        <w:tc>
          <w:tcPr>
            <w:tcW w:w="1249" w:type="dxa"/>
          </w:tcPr>
          <w:p w14:paraId="0CB417EE" w14:textId="77777777" w:rsidR="00D8761C" w:rsidRPr="00E84C2A" w:rsidRDefault="00D8761C" w:rsidP="00D8761C">
            <w:pPr>
              <w:pStyle w:val="TableText"/>
            </w:pPr>
            <w:r w:rsidRPr="00E84C2A">
              <w:t>WD01, Rev01</w:t>
            </w:r>
          </w:p>
        </w:tc>
        <w:tc>
          <w:tcPr>
            <w:tcW w:w="1289" w:type="dxa"/>
          </w:tcPr>
          <w:p w14:paraId="7406CA51" w14:textId="77777777" w:rsidR="00D8761C" w:rsidRPr="00E84C2A" w:rsidRDefault="00D8761C" w:rsidP="00D8761C">
            <w:pPr>
              <w:pStyle w:val="TableText"/>
            </w:pPr>
            <w:r w:rsidRPr="00E84C2A">
              <w:t>2016-01-06</w:t>
            </w:r>
          </w:p>
        </w:tc>
        <w:tc>
          <w:tcPr>
            <w:tcW w:w="1800" w:type="dxa"/>
          </w:tcPr>
          <w:p w14:paraId="438C82DB" w14:textId="77777777" w:rsidR="00D8761C" w:rsidRPr="00E84C2A" w:rsidRDefault="00D8761C" w:rsidP="00D8761C">
            <w:pPr>
              <w:pStyle w:val="TableText"/>
            </w:pPr>
            <w:r w:rsidRPr="00E84C2A">
              <w:t>Matt Rutkowski, IBM</w:t>
            </w:r>
          </w:p>
        </w:tc>
        <w:tc>
          <w:tcPr>
            <w:tcW w:w="5976" w:type="dxa"/>
          </w:tcPr>
          <w:p w14:paraId="0084E819" w14:textId="77777777" w:rsidR="00D8761C" w:rsidRPr="00E84C2A" w:rsidRDefault="00D8761C" w:rsidP="00D8761C">
            <w:pPr>
              <w:pStyle w:val="TableTextBullet1"/>
            </w:pPr>
            <w:r w:rsidRPr="00E84C2A">
              <w:t>Initial WD01, Revision 01 baseline for TOSCA Simple Profile in YAML v1.1</w:t>
            </w:r>
          </w:p>
          <w:p w14:paraId="05C8C713" w14:textId="77777777" w:rsidR="00D8761C" w:rsidRPr="00E84C2A" w:rsidRDefault="00D8761C" w:rsidP="00D8761C">
            <w:pPr>
              <w:pStyle w:val="TableTextBullet1"/>
            </w:pPr>
            <w:r w:rsidRPr="00E84C2A">
              <w:t>Cha. 10  Removed URL column for use cases in favor of a single link to Git directory where they can be found.</w:t>
            </w:r>
          </w:p>
          <w:p w14:paraId="0289DC07" w14:textId="77777777" w:rsidR="00D8761C" w:rsidRPr="00E84C2A" w:rsidRDefault="00D8761C" w:rsidP="00D8761C">
            <w:pPr>
              <w:pStyle w:val="TableTextBullet1"/>
            </w:pPr>
            <w:r w:rsidRPr="00E84C2A">
              <w:t>Metadata added to top-level entities</w:t>
            </w:r>
          </w:p>
          <w:p w14:paraId="7DCAB963" w14:textId="77777777" w:rsidR="00D8761C" w:rsidRPr="00E84C2A" w:rsidRDefault="00D8761C" w:rsidP="00D8761C">
            <w:pPr>
              <w:pStyle w:val="TableTextBullet1"/>
            </w:pPr>
            <w:r w:rsidRPr="00E84C2A">
              <w:t>Policy grammar/schema fully defined.</w:t>
            </w:r>
          </w:p>
          <w:p w14:paraId="6536F869" w14:textId="77777777" w:rsidR="00D8761C" w:rsidRPr="00E84C2A" w:rsidRDefault="00D8761C" w:rsidP="00D8761C">
            <w:pPr>
              <w:pStyle w:val="TableTextBullet1"/>
            </w:pPr>
            <w:r w:rsidRPr="00E84C2A">
              <w:t>Ch5. Defined TOSCA Entity Root type which is now the parent type for all TOSCA top-level types (i.e., Artifact, Capability, Relationship, Node, Group, Policy, etc.).  Updated all top-level definitions to reflect in “derived_from” keyname.</w:t>
            </w:r>
          </w:p>
          <w:p w14:paraId="08E4D3C0" w14:textId="77777777" w:rsidR="00D8761C" w:rsidRPr="00E84C2A" w:rsidRDefault="00D8761C" w:rsidP="00D8761C">
            <w:pPr>
              <w:pStyle w:val="TableTextBullet1"/>
            </w:pPr>
            <w:r w:rsidRPr="00E84C2A">
              <w:t>Added TimeInterval Data Type</w:t>
            </w:r>
          </w:p>
          <w:p w14:paraId="4D9C2D0A" w14:textId="77777777" w:rsidR="00D8761C" w:rsidRPr="00E84C2A" w:rsidRDefault="00D8761C" w:rsidP="00D8761C">
            <w:pPr>
              <w:pStyle w:val="TableTextBullet1"/>
            </w:pPr>
            <w:r w:rsidRPr="00E84C2A">
              <w:t>3.5.16.1: Added keyname “schedule”.</w:t>
            </w:r>
          </w:p>
        </w:tc>
      </w:tr>
      <w:tr w:rsidR="00D8761C" w:rsidRPr="00E84C2A" w14:paraId="70293A03" w14:textId="77777777" w:rsidTr="00D8761C">
        <w:trPr>
          <w:trHeight w:val="63"/>
        </w:trPr>
        <w:tc>
          <w:tcPr>
            <w:tcW w:w="1249" w:type="dxa"/>
          </w:tcPr>
          <w:p w14:paraId="5F8367B7" w14:textId="77777777" w:rsidR="00D8761C" w:rsidRPr="00E84C2A" w:rsidRDefault="00D8761C" w:rsidP="00D8761C">
            <w:pPr>
              <w:pStyle w:val="TableText"/>
            </w:pPr>
            <w:r w:rsidRPr="00E84C2A">
              <w:t>WD01, Rev02</w:t>
            </w:r>
          </w:p>
        </w:tc>
        <w:tc>
          <w:tcPr>
            <w:tcW w:w="1289" w:type="dxa"/>
          </w:tcPr>
          <w:p w14:paraId="4F2EBF68" w14:textId="77777777" w:rsidR="00D8761C" w:rsidRPr="00E84C2A" w:rsidRDefault="00D8761C" w:rsidP="00D8761C">
            <w:pPr>
              <w:pStyle w:val="TableText"/>
            </w:pPr>
            <w:r w:rsidRPr="00E84C2A">
              <w:t>2016-01-25</w:t>
            </w:r>
          </w:p>
        </w:tc>
        <w:tc>
          <w:tcPr>
            <w:tcW w:w="1800" w:type="dxa"/>
          </w:tcPr>
          <w:p w14:paraId="4F71D026" w14:textId="77777777" w:rsidR="00D8761C" w:rsidRPr="00E84C2A" w:rsidRDefault="00D8761C" w:rsidP="00D8761C">
            <w:pPr>
              <w:pStyle w:val="TableText"/>
            </w:pPr>
            <w:r w:rsidRPr="00E84C2A">
              <w:t>Matt Rutkowski, IBM</w:t>
            </w:r>
          </w:p>
        </w:tc>
        <w:tc>
          <w:tcPr>
            <w:tcW w:w="5976" w:type="dxa"/>
          </w:tcPr>
          <w:p w14:paraId="5C4B13B3" w14:textId="77777777" w:rsidR="00D8761C" w:rsidRPr="00E84C2A" w:rsidRDefault="00D8761C" w:rsidP="00D8761C">
            <w:pPr>
              <w:pStyle w:val="TableTextBullet1"/>
            </w:pPr>
            <w:r w:rsidRPr="00E84C2A">
              <w:t>5: Removed tosca.Root type from chapter 5 until ad-hoc can agree on use cases likely to come from the TOSCA instance model WG.</w:t>
            </w:r>
          </w:p>
          <w:p w14:paraId="473FA852" w14:textId="77777777" w:rsidR="00D8761C" w:rsidRPr="00E84C2A" w:rsidRDefault="00D8761C" w:rsidP="00D8761C">
            <w:pPr>
              <w:pStyle w:val="TableTextBullet1"/>
            </w:pPr>
            <w:r w:rsidRPr="00E84C2A">
              <w:t>Cleaned up TOSCA Entity Root Reorganization.</w:t>
            </w:r>
          </w:p>
        </w:tc>
      </w:tr>
      <w:tr w:rsidR="00D8761C" w:rsidRPr="00E84C2A" w14:paraId="551533F2" w14:textId="77777777" w:rsidTr="00D8761C">
        <w:trPr>
          <w:trHeight w:val="899"/>
        </w:trPr>
        <w:tc>
          <w:tcPr>
            <w:tcW w:w="1249" w:type="dxa"/>
          </w:tcPr>
          <w:p w14:paraId="78A37854" w14:textId="77777777" w:rsidR="00D8761C" w:rsidRPr="00E84C2A" w:rsidRDefault="00D8761C" w:rsidP="00D8761C">
            <w:pPr>
              <w:pStyle w:val="TableText"/>
            </w:pPr>
            <w:r w:rsidRPr="00E84C2A">
              <w:t>WD01, Rev03</w:t>
            </w:r>
          </w:p>
        </w:tc>
        <w:tc>
          <w:tcPr>
            <w:tcW w:w="1289" w:type="dxa"/>
          </w:tcPr>
          <w:p w14:paraId="324C1671" w14:textId="77777777" w:rsidR="00D8761C" w:rsidRPr="00E84C2A" w:rsidRDefault="00D8761C" w:rsidP="00D8761C">
            <w:pPr>
              <w:pStyle w:val="TableText"/>
            </w:pPr>
            <w:r w:rsidRPr="00E84C2A">
              <w:t>2016-03-22</w:t>
            </w:r>
          </w:p>
        </w:tc>
        <w:tc>
          <w:tcPr>
            <w:tcW w:w="1800" w:type="dxa"/>
          </w:tcPr>
          <w:p w14:paraId="2C05C47E" w14:textId="77777777" w:rsidR="00D8761C" w:rsidRPr="00E84C2A" w:rsidRDefault="00D8761C" w:rsidP="00D8761C">
            <w:pPr>
              <w:pStyle w:val="TableText"/>
            </w:pPr>
            <w:r w:rsidRPr="00E84C2A">
              <w:t>Matt Rutkowski, IBM</w:t>
            </w:r>
          </w:p>
        </w:tc>
        <w:tc>
          <w:tcPr>
            <w:tcW w:w="5976" w:type="dxa"/>
          </w:tcPr>
          <w:p w14:paraId="744FEEA3" w14:textId="77777777" w:rsidR="00D8761C" w:rsidRPr="00E84C2A" w:rsidRDefault="00D8761C" w:rsidP="00D8761C">
            <w:pPr>
              <w:pStyle w:val="TableTextBullet1"/>
            </w:pPr>
            <w:r w:rsidRPr="00E84C2A">
              <w:t>3.5.7, 3.9.3: Fixed “import” grammar (section 3.5.7) and reference to it in repository example (section 3.9.3.9.3)</w:t>
            </w:r>
          </w:p>
          <w:p w14:paraId="3982CD64" w14:textId="77777777" w:rsidR="00D8761C" w:rsidRPr="00E84C2A" w:rsidRDefault="00D8761C" w:rsidP="00D8761C">
            <w:pPr>
              <w:pStyle w:val="TableTextBullet1"/>
            </w:pPr>
            <w:r w:rsidRPr="00E84C2A">
              <w:t>3.6.11.2 – Group Type – clarified group types could have members that were other groups types.</w:t>
            </w:r>
          </w:p>
          <w:p w14:paraId="6A0E37A3" w14:textId="77777777" w:rsidR="00D8761C" w:rsidRPr="00E84C2A" w:rsidRDefault="00D8761C" w:rsidP="00D8761C">
            <w:pPr>
              <w:pStyle w:val="TableTextBullet1"/>
            </w:pPr>
            <w:r w:rsidRPr="00E84C2A">
              <w:t>5.2.5: Fixed NetworkInfo (section 5.2.5) example which was missing the ‘properties’ keyword.</w:t>
            </w:r>
          </w:p>
          <w:p w14:paraId="3E795EE7" w14:textId="77777777" w:rsidR="00D8761C" w:rsidRPr="00E84C2A" w:rsidRDefault="00D8761C" w:rsidP="00D8761C">
            <w:pPr>
              <w:pStyle w:val="TableTextBullet1"/>
            </w:pPr>
            <w:r w:rsidRPr="00E84C2A">
              <w:t>5.2.6: Clarified PortDef examples (section 5.2.6)</w:t>
            </w:r>
          </w:p>
          <w:p w14:paraId="513A92F7" w14:textId="77777777" w:rsidR="00D8761C" w:rsidRPr="00E84C2A" w:rsidRDefault="00D8761C" w:rsidP="00D8761C">
            <w:pPr>
              <w:pStyle w:val="TableTextBullet1"/>
            </w:pPr>
            <w:r w:rsidRPr="00E84C2A">
              <w:t>5.2.7: Fixed PortSpec (section 5.2.7) definition to assure that target, target_range, source and source_range properties were not ‘required’ in schema.</w:t>
            </w:r>
          </w:p>
          <w:p w14:paraId="4F24FFC5" w14:textId="77777777" w:rsidR="00D8761C" w:rsidRPr="00E84C2A" w:rsidRDefault="00D8761C" w:rsidP="00D8761C">
            <w:pPr>
              <w:pStyle w:val="TableTextBullet1"/>
            </w:pPr>
          </w:p>
          <w:p w14:paraId="597513F0" w14:textId="77777777" w:rsidR="00D8761C" w:rsidRPr="00E84C2A" w:rsidRDefault="00D8761C" w:rsidP="00D8761C">
            <w:pPr>
              <w:pStyle w:val="TableTextBullet1"/>
            </w:pPr>
            <w:r w:rsidRPr="00E84C2A">
              <w:t>Fixed the following issues raised by TC Admin.:</w:t>
            </w:r>
          </w:p>
          <w:p w14:paraId="7B8AC330" w14:textId="77777777" w:rsidR="00D8761C" w:rsidRPr="00E84C2A" w:rsidRDefault="00D8761C" w:rsidP="00D8761C">
            <w:pPr>
              <w:pStyle w:val="TableTextBullet2"/>
              <w:numPr>
                <w:ilvl w:val="0"/>
                <w:numId w:val="3"/>
              </w:numPr>
              <w:tabs>
                <w:tab w:val="clear" w:pos="1440"/>
                <w:tab w:val="left" w:pos="432"/>
              </w:tabs>
              <w:ind w:left="342" w:hanging="180"/>
            </w:pPr>
            <w:r w:rsidRPr="00E84C2A">
              <w:t xml:space="preserve">Margins should be 1" top, 1" right and left, 0.5" bottom. [this will center the "new" footer, which is currently offset].  </w:t>
            </w:r>
          </w:p>
          <w:p w14:paraId="156F02F3" w14:textId="77777777" w:rsidR="00D8761C" w:rsidRPr="00E84C2A" w:rsidRDefault="00D8761C" w:rsidP="00D8761C">
            <w:pPr>
              <w:pStyle w:val="TableTextBullet2"/>
              <w:numPr>
                <w:ilvl w:val="0"/>
                <w:numId w:val="3"/>
              </w:numPr>
              <w:tabs>
                <w:tab w:val="clear" w:pos="1440"/>
                <w:tab w:val="left" w:pos="432"/>
              </w:tabs>
              <w:ind w:left="342" w:hanging="180"/>
            </w:pPr>
            <w:r w:rsidRPr="00E84C2A">
              <w:t xml:space="preserve">The footer uses different font size (Arial 10 instead of Arial 8) and wording ("Standards Track Draft" instead of "Standards Track Work Product"). </w:t>
            </w:r>
          </w:p>
          <w:p w14:paraId="5ED0D727" w14:textId="77777777" w:rsidR="00D8761C" w:rsidRPr="00E84C2A" w:rsidRDefault="00D8761C" w:rsidP="00D8761C">
            <w:pPr>
              <w:pStyle w:val="TableTextBullet2"/>
              <w:numPr>
                <w:ilvl w:val="0"/>
                <w:numId w:val="3"/>
              </w:numPr>
              <w:tabs>
                <w:tab w:val="clear" w:pos="1440"/>
                <w:tab w:val="left" w:pos="432"/>
              </w:tabs>
              <w:ind w:left="342" w:hanging="180"/>
            </w:pPr>
            <w:r w:rsidRPr="00E84C2A">
              <w:t>Set the following three styles to use Arial 10:</w:t>
            </w:r>
          </w:p>
          <w:p w14:paraId="0CDAD9D3" w14:textId="77777777" w:rsidR="00D8761C" w:rsidRPr="00E84C2A" w:rsidRDefault="00D8761C" w:rsidP="00D8761C">
            <w:pPr>
              <w:pStyle w:val="TableTextBullet2"/>
              <w:numPr>
                <w:ilvl w:val="0"/>
                <w:numId w:val="80"/>
              </w:numPr>
              <w:tabs>
                <w:tab w:val="left" w:pos="432"/>
              </w:tabs>
              <w:ind w:left="612" w:hanging="180"/>
            </w:pPr>
            <w:r w:rsidRPr="00E84C2A">
              <w:t>"Normal around table"</w:t>
            </w:r>
          </w:p>
          <w:p w14:paraId="42E32149" w14:textId="77777777" w:rsidR="00D8761C" w:rsidRPr="00E84C2A" w:rsidRDefault="00D8761C" w:rsidP="00D8761C">
            <w:pPr>
              <w:pStyle w:val="TableTextBullet2"/>
              <w:numPr>
                <w:ilvl w:val="0"/>
                <w:numId w:val="80"/>
              </w:numPr>
              <w:tabs>
                <w:tab w:val="left" w:pos="432"/>
              </w:tabs>
              <w:ind w:left="612" w:hanging="180"/>
            </w:pPr>
            <w:r w:rsidRPr="00E84C2A">
              <w:t>"List Paragraph"</w:t>
            </w:r>
          </w:p>
          <w:p w14:paraId="1E80B8C0" w14:textId="77777777" w:rsidR="00D8761C" w:rsidRPr="00E84C2A" w:rsidRDefault="00D8761C" w:rsidP="00D8761C">
            <w:pPr>
              <w:pStyle w:val="TableTextBullet2"/>
              <w:numPr>
                <w:ilvl w:val="0"/>
                <w:numId w:val="80"/>
              </w:numPr>
              <w:tabs>
                <w:tab w:val="left" w:pos="432"/>
              </w:tabs>
              <w:ind w:left="612" w:hanging="180"/>
            </w:pPr>
            <w:r w:rsidRPr="00E84C2A">
              <w:t>"List Bullet 3"</w:t>
            </w:r>
          </w:p>
          <w:p w14:paraId="4B3C5F50" w14:textId="77777777" w:rsidR="00D8761C" w:rsidRPr="00E84C2A" w:rsidRDefault="00D8761C" w:rsidP="00D8761C">
            <w:pPr>
              <w:pStyle w:val="TableTextBullet2"/>
              <w:numPr>
                <w:ilvl w:val="0"/>
                <w:numId w:val="3"/>
              </w:numPr>
              <w:tabs>
                <w:tab w:val="clear" w:pos="1440"/>
                <w:tab w:val="left" w:pos="432"/>
              </w:tabs>
              <w:ind w:left="342" w:hanging="180"/>
            </w:pPr>
            <w:r w:rsidRPr="00E84C2A">
              <w:t xml:space="preserve">Around section 2.10.1, we corrected some text in the wrong font by re-applying the "normal" style. </w:t>
            </w:r>
          </w:p>
          <w:p w14:paraId="6621576D" w14:textId="77777777" w:rsidR="00D8761C" w:rsidRPr="00E84C2A" w:rsidRDefault="00D8761C" w:rsidP="00D8761C">
            <w:pPr>
              <w:pStyle w:val="TableTextBullet2"/>
              <w:numPr>
                <w:ilvl w:val="0"/>
                <w:numId w:val="3"/>
              </w:numPr>
              <w:tabs>
                <w:tab w:val="clear" w:pos="1440"/>
                <w:tab w:val="left" w:pos="432"/>
              </w:tabs>
              <w:ind w:left="342" w:hanging="180"/>
            </w:pPr>
            <w:r w:rsidRPr="00E84C2A">
              <w:t>In Section 1.8 Glossary that "Node Template" definition starts off with "Relationship Template" Is that correct? Also, the paragraph formatting of the definitions seems to use weird indenting. </w:t>
            </w:r>
          </w:p>
          <w:p w14:paraId="2823E8DC" w14:textId="77777777" w:rsidR="00D8761C" w:rsidRPr="00E84C2A" w:rsidRDefault="00D8761C" w:rsidP="00D8761C">
            <w:pPr>
              <w:pStyle w:val="TableTextBullet2"/>
              <w:numPr>
                <w:ilvl w:val="0"/>
                <w:numId w:val="3"/>
              </w:numPr>
              <w:tabs>
                <w:tab w:val="clear" w:pos="1440"/>
                <w:tab w:val="left" w:pos="432"/>
              </w:tabs>
              <w:ind w:left="342" w:hanging="180"/>
            </w:pPr>
            <w:r w:rsidRPr="00E84C2A">
              <w:t>In section 5.7.4.4, the diagram overlays the footer. We fixed this on our side by setting the preceding paragraph attribute to "keep with next".</w:t>
            </w:r>
          </w:p>
          <w:p w14:paraId="04A907DB" w14:textId="77777777" w:rsidR="00D8761C" w:rsidRPr="00E84C2A" w:rsidRDefault="00D8761C" w:rsidP="00D8761C">
            <w:pPr>
              <w:pStyle w:val="TableTextBullet2"/>
              <w:numPr>
                <w:ilvl w:val="0"/>
                <w:numId w:val="3"/>
              </w:numPr>
              <w:tabs>
                <w:tab w:val="clear" w:pos="1440"/>
                <w:tab w:val="left" w:pos="432"/>
              </w:tabs>
              <w:ind w:left="342" w:hanging="180"/>
            </w:pPr>
            <w:r w:rsidRPr="00E84C2A">
              <w:t>In section 2.10.2, second paragraph after Figure 1, there is a reference to "Section 0". The link jumps to 2.9.2. Is this correct? </w:t>
            </w:r>
          </w:p>
          <w:p w14:paraId="639F1E6B" w14:textId="77777777" w:rsidR="00D8761C" w:rsidRPr="00E84C2A" w:rsidRDefault="00D8761C" w:rsidP="00D8761C">
            <w:pPr>
              <w:pStyle w:val="TableTextBullet2"/>
              <w:numPr>
                <w:ilvl w:val="0"/>
                <w:numId w:val="3"/>
              </w:numPr>
              <w:tabs>
                <w:tab w:val="clear" w:pos="1440"/>
                <w:tab w:val="left" w:pos="432"/>
              </w:tabs>
              <w:ind w:left="342" w:hanging="180"/>
            </w:pPr>
            <w:r w:rsidRPr="00E84C2A">
              <w:t>The table of examples is labelled Table of Figures. Also, the paragraph styles of these two titles should be changed from "Body text" to "Level 1", so they will show up in the TOC.</w:t>
            </w:r>
          </w:p>
          <w:p w14:paraId="6A5EE21C" w14:textId="77777777" w:rsidR="00D8761C" w:rsidRPr="00E84C2A" w:rsidRDefault="00D8761C" w:rsidP="00D8761C">
            <w:pPr>
              <w:pStyle w:val="TableTextBullet1"/>
              <w:numPr>
                <w:ilvl w:val="0"/>
                <w:numId w:val="0"/>
              </w:numPr>
              <w:ind w:left="130"/>
            </w:pPr>
            <w:r w:rsidRPr="00E84C2A">
              <w:t>3.6.5 Interface Type – missing “derived_from” in keyname table, grammar and example.</w:t>
            </w:r>
          </w:p>
        </w:tc>
      </w:tr>
      <w:tr w:rsidR="00D8761C" w:rsidRPr="00E84C2A" w14:paraId="0FF42AB6" w14:textId="77777777" w:rsidTr="00D8761C">
        <w:trPr>
          <w:trHeight w:val="899"/>
        </w:trPr>
        <w:tc>
          <w:tcPr>
            <w:tcW w:w="1249" w:type="dxa"/>
          </w:tcPr>
          <w:p w14:paraId="2976BAB5" w14:textId="77777777" w:rsidR="00D8761C" w:rsidRPr="00E84C2A" w:rsidRDefault="00D8761C" w:rsidP="00D8761C">
            <w:pPr>
              <w:pStyle w:val="TableText"/>
            </w:pPr>
            <w:r w:rsidRPr="00E84C2A">
              <w:lastRenderedPageBreak/>
              <w:t>WD01, Rev04</w:t>
            </w:r>
          </w:p>
        </w:tc>
        <w:tc>
          <w:tcPr>
            <w:tcW w:w="1289" w:type="dxa"/>
          </w:tcPr>
          <w:p w14:paraId="4AE58BE4" w14:textId="77777777" w:rsidR="00D8761C" w:rsidRPr="00E84C2A" w:rsidRDefault="00D8761C" w:rsidP="00D8761C">
            <w:pPr>
              <w:pStyle w:val="TableText"/>
            </w:pPr>
            <w:r w:rsidRPr="00E84C2A">
              <w:t>2016-03-23</w:t>
            </w:r>
          </w:p>
        </w:tc>
        <w:tc>
          <w:tcPr>
            <w:tcW w:w="1800" w:type="dxa"/>
          </w:tcPr>
          <w:p w14:paraId="6334975F" w14:textId="77777777" w:rsidR="00D8761C" w:rsidRPr="00E84C2A" w:rsidRDefault="00D8761C" w:rsidP="00D8761C">
            <w:pPr>
              <w:pStyle w:val="TableText"/>
            </w:pPr>
            <w:r w:rsidRPr="00E84C2A">
              <w:t>Matt Rutkowski, IBM</w:t>
            </w:r>
          </w:p>
        </w:tc>
        <w:tc>
          <w:tcPr>
            <w:tcW w:w="5976" w:type="dxa"/>
          </w:tcPr>
          <w:p w14:paraId="73A006C7" w14:textId="77777777" w:rsidR="00D8761C" w:rsidRPr="00E84C2A" w:rsidRDefault="00D8761C" w:rsidP="00D8761C">
            <w:pPr>
              <w:pStyle w:val="TableTextBullet1"/>
            </w:pPr>
            <w:r w:rsidRPr="00E84C2A">
              <w:t>5.2: Added section discussing TOSCA normative type names, their treatment and requirements to respect case (i.e., be case sensitive) when processing.</w:t>
            </w:r>
          </w:p>
          <w:p w14:paraId="5D30F661" w14:textId="77777777" w:rsidR="00D8761C" w:rsidRPr="00E84C2A" w:rsidRDefault="00D8761C" w:rsidP="00D8761C">
            <w:pPr>
              <w:pStyle w:val="TableTextBullet1"/>
            </w:pPr>
            <w:r w:rsidRPr="00E84C2A">
              <w:t>3.6: All data types that are entity types now have their keyname tables reference the common keynames listed in section 3.6.1 TOSCA Entity schema.</w:t>
            </w:r>
          </w:p>
          <w:p w14:paraId="3A68CB45" w14:textId="77777777" w:rsidR="00D8761C" w:rsidRPr="00E84C2A" w:rsidRDefault="00D8761C" w:rsidP="00D8761C">
            <w:pPr>
              <w:pStyle w:val="TableTextBullet1"/>
            </w:pPr>
            <w:r w:rsidRPr="00E84C2A">
              <w:t>3.6.11: Added attributes, requirements and capabilities keynames to Group Type making it more like a Node Type (no artifacts, still logical aggregator of a set of nodes).</w:t>
            </w:r>
          </w:p>
          <w:p w14:paraId="614ADC59" w14:textId="77777777" w:rsidR="00D8761C" w:rsidRPr="00E84C2A" w:rsidRDefault="00D8761C" w:rsidP="00D8761C">
            <w:pPr>
              <w:pStyle w:val="TableTextBullet1"/>
            </w:pPr>
            <w:r w:rsidRPr="00E84C2A">
              <w:t>5.9.11: Added the “network” (i.e, Endpoint) and “storage” (i.e., Storage) capabilities to the Container.Application node type.</w:t>
            </w:r>
          </w:p>
        </w:tc>
      </w:tr>
      <w:tr w:rsidR="00D8761C" w:rsidRPr="00E84C2A" w14:paraId="0407C0E1" w14:textId="77777777" w:rsidTr="00D8761C">
        <w:trPr>
          <w:trHeight w:val="899"/>
        </w:trPr>
        <w:tc>
          <w:tcPr>
            <w:tcW w:w="1249" w:type="dxa"/>
          </w:tcPr>
          <w:p w14:paraId="25173C92" w14:textId="77777777" w:rsidR="00D8761C" w:rsidRPr="00E84C2A" w:rsidRDefault="00D8761C" w:rsidP="00D8761C">
            <w:pPr>
              <w:pStyle w:val="TableText"/>
            </w:pPr>
            <w:r w:rsidRPr="00E84C2A">
              <w:t>WD01, Rev05</w:t>
            </w:r>
          </w:p>
        </w:tc>
        <w:tc>
          <w:tcPr>
            <w:tcW w:w="1289" w:type="dxa"/>
          </w:tcPr>
          <w:p w14:paraId="077B6637" w14:textId="77777777" w:rsidR="00D8761C" w:rsidRPr="00E84C2A" w:rsidRDefault="00D8761C" w:rsidP="00D8761C">
            <w:pPr>
              <w:pStyle w:val="TableText"/>
            </w:pPr>
            <w:r w:rsidRPr="00E84C2A">
              <w:t>2016-04-20</w:t>
            </w:r>
          </w:p>
        </w:tc>
        <w:tc>
          <w:tcPr>
            <w:tcW w:w="1800" w:type="dxa"/>
          </w:tcPr>
          <w:p w14:paraId="240CEFCC" w14:textId="77777777" w:rsidR="00D8761C" w:rsidRPr="00E84C2A" w:rsidRDefault="00D8761C" w:rsidP="00D8761C">
            <w:pPr>
              <w:pStyle w:val="TableText"/>
            </w:pPr>
            <w:r w:rsidRPr="00E84C2A">
              <w:t>Matt Rutkowski, IBM</w:t>
            </w:r>
          </w:p>
        </w:tc>
        <w:tc>
          <w:tcPr>
            <w:tcW w:w="5976" w:type="dxa"/>
          </w:tcPr>
          <w:p w14:paraId="1F583835" w14:textId="77777777" w:rsidR="00D8761C" w:rsidRPr="00E84C2A" w:rsidRDefault="00D8761C" w:rsidP="00D8761C">
            <w:pPr>
              <w:pStyle w:val="TableTextBullet1"/>
            </w:pPr>
            <w:r w:rsidRPr="00E84C2A">
              <w:t>3.1: Bumped version number to 1.1</w:t>
            </w:r>
          </w:p>
          <w:p w14:paraId="16710D97" w14:textId="77777777" w:rsidR="00D8761C" w:rsidRPr="00E84C2A" w:rsidRDefault="00D8761C" w:rsidP="00D8761C">
            <w:pPr>
              <w:pStyle w:val="TableTextBullet1"/>
            </w:pPr>
            <w:r w:rsidRPr="00E84C2A">
              <w:t>5.3.2: typo. ‘userh’ -&gt; ‘user’ in keyname table</w:t>
            </w:r>
          </w:p>
          <w:p w14:paraId="0A232683" w14:textId="77777777" w:rsidR="00D8761C" w:rsidRPr="00E84C2A" w:rsidRDefault="00D8761C" w:rsidP="00D8761C">
            <w:pPr>
              <w:pStyle w:val="TableTextBullet1"/>
            </w:pPr>
            <w:r w:rsidRPr="00E84C2A">
              <w:t>3.6.4.4 Artifact Type - Added a note regarding “mime types” to reference official list of Apache mime types to give reader a sutiable reference for expected values.</w:t>
            </w:r>
          </w:p>
          <w:p w14:paraId="01891C1A" w14:textId="77777777" w:rsidR="00D8761C" w:rsidRPr="00E84C2A" w:rsidRDefault="00D8761C" w:rsidP="00D8761C">
            <w:pPr>
              <w:pStyle w:val="TableTextBullet1"/>
            </w:pPr>
          </w:p>
        </w:tc>
      </w:tr>
      <w:tr w:rsidR="00D8761C" w:rsidRPr="00E84C2A" w14:paraId="7195413B" w14:textId="77777777" w:rsidTr="00D8761C">
        <w:trPr>
          <w:trHeight w:val="899"/>
        </w:trPr>
        <w:tc>
          <w:tcPr>
            <w:tcW w:w="1249" w:type="dxa"/>
          </w:tcPr>
          <w:p w14:paraId="387F2A64" w14:textId="77777777" w:rsidR="00D8761C" w:rsidRPr="00E84C2A" w:rsidRDefault="00D8761C" w:rsidP="00D8761C">
            <w:pPr>
              <w:pStyle w:val="TableText"/>
            </w:pPr>
            <w:r w:rsidRPr="00E84C2A">
              <w:t>WDO1, Rev06</w:t>
            </w:r>
          </w:p>
        </w:tc>
        <w:tc>
          <w:tcPr>
            <w:tcW w:w="1289" w:type="dxa"/>
          </w:tcPr>
          <w:p w14:paraId="018A1B93" w14:textId="77777777" w:rsidR="00D8761C" w:rsidRPr="00E84C2A" w:rsidRDefault="00D8761C" w:rsidP="00D8761C">
            <w:pPr>
              <w:pStyle w:val="TableText"/>
            </w:pPr>
            <w:r w:rsidRPr="00E84C2A">
              <w:t>2016-17-05</w:t>
            </w:r>
          </w:p>
        </w:tc>
        <w:tc>
          <w:tcPr>
            <w:tcW w:w="1800" w:type="dxa"/>
          </w:tcPr>
          <w:p w14:paraId="2A509771" w14:textId="77777777" w:rsidR="00D8761C" w:rsidRPr="00E84C2A" w:rsidRDefault="00D8761C" w:rsidP="00D8761C">
            <w:pPr>
              <w:pStyle w:val="TableText"/>
            </w:pPr>
            <w:r w:rsidRPr="00E84C2A">
              <w:t>Luc Boutier, FastConnect</w:t>
            </w:r>
          </w:p>
        </w:tc>
        <w:tc>
          <w:tcPr>
            <w:tcW w:w="5976" w:type="dxa"/>
          </w:tcPr>
          <w:p w14:paraId="70CE9700" w14:textId="77777777" w:rsidR="00D8761C" w:rsidRPr="00E84C2A" w:rsidRDefault="00D8761C" w:rsidP="00D8761C">
            <w:pPr>
              <w:pStyle w:val="TableTextBullet1"/>
            </w:pPr>
            <w:r w:rsidRPr="00E84C2A">
              <w:t>3.5.14.2.2 replaced Node Type by Node Template.</w:t>
            </w:r>
          </w:p>
          <w:p w14:paraId="4083D53F" w14:textId="77777777" w:rsidR="00D8761C" w:rsidRPr="00E84C2A" w:rsidRDefault="00D8761C" w:rsidP="00D8761C">
            <w:pPr>
              <w:pStyle w:val="TableTextBullet1"/>
            </w:pPr>
            <w:r w:rsidRPr="00E84C2A">
              <w:t>3.5.17: Add workflow activity definition</w:t>
            </w:r>
          </w:p>
          <w:p w14:paraId="1C98A5E2" w14:textId="77777777" w:rsidR="00D8761C" w:rsidRPr="00E84C2A" w:rsidRDefault="00D8761C" w:rsidP="00D8761C">
            <w:pPr>
              <w:pStyle w:val="TableTextBullet1"/>
            </w:pPr>
            <w:r w:rsidRPr="00E84C2A">
              <w:t>3.5.18: Add workflow precondition definition</w:t>
            </w:r>
          </w:p>
          <w:p w14:paraId="27209A55" w14:textId="77777777" w:rsidR="00D8761C" w:rsidRPr="00E84C2A" w:rsidRDefault="00D8761C" w:rsidP="00D8761C">
            <w:pPr>
              <w:pStyle w:val="TableTextBullet1"/>
            </w:pPr>
            <w:r w:rsidRPr="00E84C2A">
              <w:t>3.5.19: Add workflow step definition</w:t>
            </w:r>
          </w:p>
          <w:p w14:paraId="28CD7071" w14:textId="77777777" w:rsidR="00D8761C" w:rsidRPr="00E84C2A" w:rsidRDefault="00D8761C" w:rsidP="00D8761C">
            <w:pPr>
              <w:pStyle w:val="TableTextBullet1"/>
            </w:pPr>
            <w:r w:rsidRPr="00E84C2A">
              <w:t>3.7.7.: Add Imperative workflow definition</w:t>
            </w:r>
          </w:p>
          <w:p w14:paraId="6C5F766A" w14:textId="77777777" w:rsidR="00D8761C" w:rsidRPr="00E84C2A" w:rsidRDefault="00D8761C" w:rsidP="00D8761C">
            <w:pPr>
              <w:pStyle w:val="TableTextBullet1"/>
            </w:pPr>
            <w:r w:rsidRPr="00E84C2A">
              <w:t>3.8: Add the workflows keyname to the topology template definition</w:t>
            </w:r>
          </w:p>
          <w:p w14:paraId="254EB8C5" w14:textId="77777777" w:rsidR="00D8761C" w:rsidRPr="00E84C2A" w:rsidRDefault="00D8761C" w:rsidP="00D8761C">
            <w:pPr>
              <w:pStyle w:val="TableTextBullet1"/>
            </w:pPr>
            <w:r w:rsidRPr="00E84C2A">
              <w:t>6.3: Added a simplified way to declare a CSAR without the meta file.</w:t>
            </w:r>
          </w:p>
          <w:p w14:paraId="58132592" w14:textId="77777777" w:rsidR="00D8761C" w:rsidRPr="00E84C2A" w:rsidRDefault="00D8761C" w:rsidP="00D8761C">
            <w:pPr>
              <w:pStyle w:val="TableTextBullet1"/>
            </w:pPr>
            <w:r w:rsidRPr="00E84C2A">
              <w:t>7: Added a TOSCA workflows section.</w:t>
            </w:r>
          </w:p>
        </w:tc>
      </w:tr>
      <w:tr w:rsidR="00D8761C" w:rsidRPr="00E84C2A" w14:paraId="7503DC51" w14:textId="77777777" w:rsidTr="00D8761C">
        <w:trPr>
          <w:trHeight w:val="899"/>
        </w:trPr>
        <w:tc>
          <w:tcPr>
            <w:tcW w:w="1249" w:type="dxa"/>
          </w:tcPr>
          <w:p w14:paraId="05F4638E" w14:textId="77777777" w:rsidR="00D8761C" w:rsidRPr="00E84C2A" w:rsidRDefault="00D8761C" w:rsidP="00D8761C">
            <w:pPr>
              <w:pStyle w:val="TableText"/>
            </w:pPr>
            <w:r w:rsidRPr="00E84C2A">
              <w:t>WDO1, Rev07</w:t>
            </w:r>
          </w:p>
        </w:tc>
        <w:tc>
          <w:tcPr>
            <w:tcW w:w="1289" w:type="dxa"/>
          </w:tcPr>
          <w:p w14:paraId="0B9C0074" w14:textId="77777777" w:rsidR="00D8761C" w:rsidRPr="00E84C2A" w:rsidRDefault="00D8761C" w:rsidP="00D8761C">
            <w:pPr>
              <w:pStyle w:val="TableText"/>
            </w:pPr>
            <w:r w:rsidRPr="00E84C2A">
              <w:t>2016-19-05</w:t>
            </w:r>
          </w:p>
        </w:tc>
        <w:tc>
          <w:tcPr>
            <w:tcW w:w="1800" w:type="dxa"/>
          </w:tcPr>
          <w:p w14:paraId="7ACA08A7" w14:textId="77777777" w:rsidR="00D8761C" w:rsidRPr="00E84C2A" w:rsidRDefault="00D8761C" w:rsidP="00D8761C">
            <w:pPr>
              <w:pStyle w:val="TableText"/>
            </w:pPr>
            <w:r w:rsidRPr="00E84C2A">
              <w:t>Luc Boutier, FastConnect</w:t>
            </w:r>
          </w:p>
        </w:tc>
        <w:tc>
          <w:tcPr>
            <w:tcW w:w="5976" w:type="dxa"/>
          </w:tcPr>
          <w:p w14:paraId="33BAD672" w14:textId="77777777" w:rsidR="00D8761C" w:rsidRPr="00E84C2A" w:rsidRDefault="00D8761C" w:rsidP="00D8761C">
            <w:pPr>
              <w:pStyle w:val="TableTextBullet1"/>
            </w:pPr>
            <w:r w:rsidRPr="00E84C2A">
              <w:t>3.5.18: Add assertion definition</w:t>
            </w:r>
          </w:p>
          <w:p w14:paraId="21C19CEC" w14:textId="77777777" w:rsidR="00D8761C" w:rsidRPr="00E84C2A" w:rsidRDefault="00D8761C" w:rsidP="00D8761C">
            <w:pPr>
              <w:pStyle w:val="TableTextBullet1"/>
            </w:pPr>
            <w:r w:rsidRPr="00E84C2A">
              <w:t>3.5.19: Add condition clause definition</w:t>
            </w:r>
          </w:p>
          <w:p w14:paraId="1BADC47B" w14:textId="77777777" w:rsidR="00D8761C" w:rsidRPr="00E84C2A" w:rsidRDefault="00D8761C" w:rsidP="00D8761C">
            <w:pPr>
              <w:pStyle w:val="TableTextBullet1"/>
            </w:pPr>
            <w:r w:rsidRPr="00E84C2A">
              <w:t>3.5.20: Leverage condition clause in precondition definition</w:t>
            </w:r>
          </w:p>
          <w:p w14:paraId="745765BE" w14:textId="77777777" w:rsidR="00D8761C" w:rsidRPr="00E84C2A" w:rsidRDefault="00D8761C" w:rsidP="00D8761C">
            <w:pPr>
              <w:pStyle w:val="TableTextBullet1"/>
            </w:pPr>
            <w:r w:rsidRPr="00E84C2A">
              <w:t>3.5.21: Leverage condition clause as filter in step definition</w:t>
            </w:r>
          </w:p>
          <w:p w14:paraId="57E719AA" w14:textId="77777777" w:rsidR="00D8761C" w:rsidRPr="00E84C2A" w:rsidRDefault="00D8761C" w:rsidP="00D8761C">
            <w:pPr>
              <w:pStyle w:val="TableTextBullet1"/>
            </w:pPr>
            <w:r w:rsidRPr="00E84C2A">
              <w:t>7.2: Add documentation and example on TOSCA normative weaving</w:t>
            </w:r>
          </w:p>
          <w:p w14:paraId="57D08179" w14:textId="77777777" w:rsidR="00D8761C" w:rsidRPr="00E84C2A" w:rsidRDefault="00D8761C" w:rsidP="00D8761C">
            <w:pPr>
              <w:pStyle w:val="TableTextBullet1"/>
            </w:pPr>
            <w:r w:rsidRPr="00E84C2A">
              <w:t>7.3: Fix examples in imperative workflows definition</w:t>
            </w:r>
          </w:p>
        </w:tc>
      </w:tr>
      <w:tr w:rsidR="00D8761C" w:rsidRPr="00E84C2A" w14:paraId="0AC7F2BF" w14:textId="77777777" w:rsidTr="00D8761C">
        <w:trPr>
          <w:trHeight w:val="899"/>
        </w:trPr>
        <w:tc>
          <w:tcPr>
            <w:tcW w:w="1249" w:type="dxa"/>
          </w:tcPr>
          <w:p w14:paraId="3027F5B4" w14:textId="77777777" w:rsidR="00D8761C" w:rsidRPr="00E84C2A" w:rsidRDefault="00D8761C" w:rsidP="00D8761C">
            <w:pPr>
              <w:pStyle w:val="TableText"/>
            </w:pPr>
            <w:r w:rsidRPr="00E84C2A">
              <w:t>WDO1, Rev08</w:t>
            </w:r>
          </w:p>
        </w:tc>
        <w:tc>
          <w:tcPr>
            <w:tcW w:w="1289" w:type="dxa"/>
          </w:tcPr>
          <w:p w14:paraId="0809D1FC" w14:textId="77777777" w:rsidR="00D8761C" w:rsidRPr="00E84C2A" w:rsidRDefault="00D8761C" w:rsidP="00D8761C">
            <w:pPr>
              <w:pStyle w:val="TableText"/>
            </w:pPr>
            <w:r w:rsidRPr="00E84C2A">
              <w:t>2016-31-05</w:t>
            </w:r>
          </w:p>
        </w:tc>
        <w:tc>
          <w:tcPr>
            <w:tcW w:w="1800" w:type="dxa"/>
          </w:tcPr>
          <w:p w14:paraId="7BC970FB" w14:textId="77777777" w:rsidR="00D8761C" w:rsidRPr="00E84C2A" w:rsidRDefault="00D8761C" w:rsidP="00D8761C">
            <w:pPr>
              <w:pStyle w:val="TableText"/>
            </w:pPr>
            <w:r w:rsidRPr="00E84C2A">
              <w:t>Luc Boutier,</w:t>
            </w:r>
          </w:p>
          <w:p w14:paraId="7A00557A" w14:textId="77777777" w:rsidR="00D8761C" w:rsidRPr="00E84C2A" w:rsidRDefault="00D8761C" w:rsidP="00D8761C">
            <w:pPr>
              <w:pStyle w:val="TableText"/>
            </w:pPr>
            <w:r w:rsidRPr="00E84C2A">
              <w:t>FastConnect</w:t>
            </w:r>
          </w:p>
        </w:tc>
        <w:tc>
          <w:tcPr>
            <w:tcW w:w="5976" w:type="dxa"/>
          </w:tcPr>
          <w:p w14:paraId="79DC12BE" w14:textId="77777777" w:rsidR="00D8761C" w:rsidRPr="00E84C2A" w:rsidRDefault="00D8761C" w:rsidP="00D8761C">
            <w:pPr>
              <w:pStyle w:val="TableTextBullet1"/>
            </w:pPr>
            <w:r w:rsidRPr="00E84C2A">
              <w:t>7.2: Specifies current expected declarative workflows and limitations.</w:t>
            </w:r>
          </w:p>
        </w:tc>
      </w:tr>
      <w:tr w:rsidR="00D8761C" w:rsidRPr="00E84C2A" w14:paraId="55F37C62" w14:textId="77777777" w:rsidTr="00D8761C">
        <w:trPr>
          <w:trHeight w:val="926"/>
        </w:trPr>
        <w:tc>
          <w:tcPr>
            <w:tcW w:w="1249" w:type="dxa"/>
          </w:tcPr>
          <w:p w14:paraId="33B83645" w14:textId="77777777" w:rsidR="00D8761C" w:rsidRPr="00E84C2A" w:rsidRDefault="00D8761C" w:rsidP="00D8761C">
            <w:pPr>
              <w:pStyle w:val="TableText"/>
            </w:pPr>
            <w:r w:rsidRPr="00E84C2A">
              <w:t>WD01, Rev09</w:t>
            </w:r>
          </w:p>
        </w:tc>
        <w:tc>
          <w:tcPr>
            <w:tcW w:w="1289" w:type="dxa"/>
          </w:tcPr>
          <w:p w14:paraId="3D06C757" w14:textId="77777777" w:rsidR="00D8761C" w:rsidRPr="00E84C2A" w:rsidRDefault="00D8761C" w:rsidP="00D8761C">
            <w:pPr>
              <w:pStyle w:val="TableText"/>
            </w:pPr>
            <w:r w:rsidRPr="00E84C2A">
              <w:t>2016-31-05</w:t>
            </w:r>
          </w:p>
        </w:tc>
        <w:tc>
          <w:tcPr>
            <w:tcW w:w="1800" w:type="dxa"/>
          </w:tcPr>
          <w:p w14:paraId="481A1904" w14:textId="77777777" w:rsidR="00D8761C" w:rsidRPr="00E84C2A" w:rsidRDefault="00D8761C" w:rsidP="00D8761C">
            <w:pPr>
              <w:pStyle w:val="TableText"/>
            </w:pPr>
            <w:r w:rsidRPr="00E84C2A">
              <w:t>Luc Boutier,</w:t>
            </w:r>
          </w:p>
          <w:p w14:paraId="2C3E8213" w14:textId="77777777" w:rsidR="00D8761C" w:rsidRPr="00E84C2A" w:rsidRDefault="00D8761C" w:rsidP="00D8761C">
            <w:pPr>
              <w:pStyle w:val="TableText"/>
            </w:pPr>
            <w:r w:rsidRPr="00E84C2A">
              <w:t>FastConnect</w:t>
            </w:r>
            <w:r>
              <w:t>; Matt Rutkowski, IBM</w:t>
            </w:r>
          </w:p>
        </w:tc>
        <w:tc>
          <w:tcPr>
            <w:tcW w:w="5976" w:type="dxa"/>
          </w:tcPr>
          <w:p w14:paraId="7510E1A6" w14:textId="77777777" w:rsidR="00D8761C" w:rsidRDefault="00D8761C" w:rsidP="00D8761C">
            <w:pPr>
              <w:pStyle w:val="TableTextBullet1"/>
            </w:pPr>
            <w:r w:rsidRPr="00E84C2A">
              <w:t>1.8: Add description for abstract nodes and no-op nodes to the glossary</w:t>
            </w:r>
          </w:p>
          <w:p w14:paraId="23AD99D6" w14:textId="77777777" w:rsidR="00D8761C" w:rsidRPr="00E84C2A" w:rsidRDefault="00D8761C" w:rsidP="00D8761C">
            <w:pPr>
              <w:pStyle w:val="TableTextBullet1"/>
            </w:pPr>
            <w:r>
              <w:t>Fixed typos, spelling/grammar and fixed numerous broken hyperlinks.</w:t>
            </w:r>
          </w:p>
        </w:tc>
      </w:tr>
      <w:tr w:rsidR="00D8761C" w:rsidRPr="00E84C2A" w14:paraId="093EEE5A" w14:textId="77777777" w:rsidTr="00D8761C">
        <w:trPr>
          <w:trHeight w:val="899"/>
        </w:trPr>
        <w:tc>
          <w:tcPr>
            <w:tcW w:w="1249" w:type="dxa"/>
          </w:tcPr>
          <w:p w14:paraId="78F7AD0A" w14:textId="77777777" w:rsidR="00D8761C" w:rsidRPr="00E84C2A" w:rsidRDefault="00D8761C" w:rsidP="00D8761C">
            <w:pPr>
              <w:pStyle w:val="TableText"/>
            </w:pPr>
            <w:r>
              <w:t>WD01, post-CSD01</w:t>
            </w:r>
          </w:p>
        </w:tc>
        <w:tc>
          <w:tcPr>
            <w:tcW w:w="1289" w:type="dxa"/>
          </w:tcPr>
          <w:p w14:paraId="50B658FC" w14:textId="77777777" w:rsidR="00D8761C" w:rsidRPr="00E84C2A" w:rsidRDefault="00D8761C" w:rsidP="00D8761C">
            <w:pPr>
              <w:pStyle w:val="TableText"/>
            </w:pPr>
            <w:r>
              <w:t>2016-07-11</w:t>
            </w:r>
          </w:p>
        </w:tc>
        <w:tc>
          <w:tcPr>
            <w:tcW w:w="1800" w:type="dxa"/>
          </w:tcPr>
          <w:p w14:paraId="7E809B3A" w14:textId="77777777" w:rsidR="00D8761C" w:rsidRPr="00E84C2A" w:rsidRDefault="00D8761C" w:rsidP="00D8761C">
            <w:pPr>
              <w:pStyle w:val="TableText"/>
            </w:pPr>
            <w:r>
              <w:t>Matt Rutkowski, IBM</w:t>
            </w:r>
          </w:p>
        </w:tc>
        <w:tc>
          <w:tcPr>
            <w:tcW w:w="5976" w:type="dxa"/>
          </w:tcPr>
          <w:p w14:paraId="26CFFE8D" w14:textId="77777777" w:rsidR="00D8761C" w:rsidRDefault="00D8761C" w:rsidP="00D8761C">
            <w:pPr>
              <w:pStyle w:val="TableTextBullet1"/>
            </w:pPr>
            <w:r>
              <w:t xml:space="preserve">3.5.16 – invalid type for schema period.  Correct in table (scalar-unit.time), incorrect in code schema listing (integer). </w:t>
            </w:r>
          </w:p>
          <w:p w14:paraId="14653214" w14:textId="77777777" w:rsidR="00D8761C" w:rsidRPr="00E84C2A" w:rsidRDefault="00D8761C" w:rsidP="00D8761C">
            <w:pPr>
              <w:pStyle w:val="TableTextBullet1"/>
            </w:pPr>
            <w:r>
              <w:t>3.1.3.1 – Added namespace collision requirements for policies and moved “groups” requirements to include types as well.</w:t>
            </w:r>
          </w:p>
        </w:tc>
      </w:tr>
      <w:bookmarkEnd w:id="1858"/>
      <w:bookmarkEnd w:id="1859"/>
    </w:tbl>
    <w:p w14:paraId="4E4AB84E" w14:textId="77777777" w:rsidR="00D8761C" w:rsidRPr="00E84C2A" w:rsidRDefault="00D8761C" w:rsidP="00D8761C"/>
    <w:sectPr w:rsidR="00D8761C" w:rsidRPr="00E84C2A" w:rsidSect="00D8761C">
      <w:pgSz w:w="12240" w:h="15840" w:code="1"/>
      <w:pgMar w:top="1440" w:right="1440" w:bottom="720" w:left="1440" w:header="720" w:footer="720" w:gutter="0"/>
      <w:lnNumType w:countBy="1" w:restart="continuou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3F27F18" w14:textId="77777777" w:rsidR="00303410" w:rsidRDefault="00303410" w:rsidP="008C100C">
      <w:r>
        <w:separator/>
      </w:r>
    </w:p>
    <w:p w14:paraId="6902B540" w14:textId="77777777" w:rsidR="00303410" w:rsidRDefault="00303410" w:rsidP="008C100C"/>
    <w:p w14:paraId="27F049EB" w14:textId="77777777" w:rsidR="00303410" w:rsidRDefault="00303410" w:rsidP="008C100C"/>
    <w:p w14:paraId="485084E7" w14:textId="77777777" w:rsidR="00303410" w:rsidRDefault="00303410" w:rsidP="008C100C"/>
    <w:p w14:paraId="5407652A" w14:textId="77777777" w:rsidR="00303410" w:rsidRDefault="00303410" w:rsidP="008C100C"/>
    <w:p w14:paraId="3AC0CE88" w14:textId="77777777" w:rsidR="00303410" w:rsidRDefault="00303410" w:rsidP="008C100C"/>
    <w:p w14:paraId="11BFFBD2" w14:textId="77777777" w:rsidR="00303410" w:rsidRDefault="00303410" w:rsidP="008C100C"/>
  </w:endnote>
  <w:endnote w:type="continuationSeparator" w:id="0">
    <w:p w14:paraId="78B44D9B" w14:textId="77777777" w:rsidR="00303410" w:rsidRDefault="00303410" w:rsidP="008C100C">
      <w:r>
        <w:continuationSeparator/>
      </w:r>
    </w:p>
    <w:p w14:paraId="38122FD7" w14:textId="77777777" w:rsidR="00303410" w:rsidRDefault="00303410" w:rsidP="008C100C"/>
    <w:p w14:paraId="2CC220C0" w14:textId="77777777" w:rsidR="00303410" w:rsidRDefault="00303410" w:rsidP="008C100C"/>
    <w:p w14:paraId="2E6F30D4" w14:textId="77777777" w:rsidR="00303410" w:rsidRDefault="00303410" w:rsidP="008C100C"/>
    <w:p w14:paraId="7AB10F00" w14:textId="77777777" w:rsidR="00303410" w:rsidRDefault="00303410" w:rsidP="008C100C"/>
    <w:p w14:paraId="759978F8" w14:textId="77777777" w:rsidR="00303410" w:rsidRDefault="00303410" w:rsidP="008C100C"/>
    <w:p w14:paraId="1BC2B99B" w14:textId="77777777" w:rsidR="00303410" w:rsidRDefault="00303410" w:rsidP="008C100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00006FF" w:usb1="0000FCFF" w:usb2="00000001" w:usb3="00000000" w:csb0="0000019F" w:csb1="00000000"/>
  </w:font>
  <w:font w:name="Lucida Grande">
    <w:charset w:val="00"/>
    <w:family w:val="auto"/>
    <w:pitch w:val="variable"/>
    <w:sig w:usb0="E1000AEF" w:usb1="5000A1FF" w:usb2="00000000" w:usb3="00000000" w:csb0="000001BF" w:csb1="00000000"/>
  </w:font>
  <w:font w:name="Times">
    <w:panose1 w:val="02020603050405020304"/>
    <w:charset w:val="00"/>
    <w:family w:val="roman"/>
    <w:pitch w:val="variable"/>
    <w:sig w:usb0="20002A87" w:usb1="00000000" w:usb2="00000000"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Helv">
    <w:panose1 w:val="020B060402020203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911D76" w14:textId="5238DE85" w:rsidR="00433A2B" w:rsidRDefault="00433A2B" w:rsidP="00560795">
    <w:pPr>
      <w:pStyle w:val="Footer"/>
      <w:tabs>
        <w:tab w:val="clear" w:pos="4320"/>
        <w:tab w:val="clear" w:pos="8640"/>
        <w:tab w:val="center" w:pos="4680"/>
        <w:tab w:val="right" w:pos="9360"/>
      </w:tabs>
      <w:spacing w:after="0"/>
      <w:rPr>
        <w:sz w:val="16"/>
        <w:szCs w:val="16"/>
      </w:rPr>
    </w:pPr>
    <w:r w:rsidRPr="00CB13AF">
      <w:rPr>
        <w:sz w:val="16"/>
        <w:szCs w:val="16"/>
      </w:rPr>
      <w:t>TOSCA-Simple-Profile-YAML-v1.1-c</w:t>
    </w:r>
    <w:r>
      <w:rPr>
        <w:sz w:val="16"/>
        <w:szCs w:val="16"/>
      </w:rPr>
      <w:t>o</w:t>
    </w:r>
    <w:r w:rsidRPr="00CB13AF">
      <w:rPr>
        <w:sz w:val="16"/>
        <w:szCs w:val="16"/>
      </w:rPr>
      <w:t>s</w:t>
    </w:r>
    <w:r>
      <w:rPr>
        <w:sz w:val="16"/>
        <w:szCs w:val="16"/>
      </w:rPr>
      <w:t>01</w:t>
    </w:r>
    <w:r>
      <w:rPr>
        <w:sz w:val="16"/>
        <w:szCs w:val="16"/>
      </w:rPr>
      <w:tab/>
    </w:r>
    <w:r>
      <w:rPr>
        <w:sz w:val="16"/>
        <w:szCs w:val="16"/>
      </w:rPr>
      <w:tab/>
    </w:r>
    <w:r w:rsidRPr="0046661B">
      <w:rPr>
        <w:sz w:val="16"/>
        <w:szCs w:val="16"/>
      </w:rPr>
      <w:t>04 October 2017</w:t>
    </w:r>
  </w:p>
  <w:p w14:paraId="6523E0B3" w14:textId="6838B30F" w:rsidR="00433A2B" w:rsidRPr="00F50E2C" w:rsidRDefault="00433A2B" w:rsidP="00560795">
    <w:pPr>
      <w:pStyle w:val="Footer"/>
      <w:tabs>
        <w:tab w:val="clear" w:pos="4320"/>
        <w:tab w:val="clear" w:pos="8640"/>
        <w:tab w:val="center" w:pos="4680"/>
        <w:tab w:val="right" w:pos="9360"/>
      </w:tabs>
      <w:spacing w:before="0" w:after="0"/>
      <w:rPr>
        <w:sz w:val="16"/>
        <w:szCs w:val="16"/>
      </w:rPr>
    </w:pPr>
    <w:r w:rsidRPr="00F50E2C">
      <w:rPr>
        <w:sz w:val="16"/>
        <w:szCs w:val="16"/>
      </w:rPr>
      <w:t>Standards Track Work Product</w:t>
    </w:r>
    <w:r>
      <w:rPr>
        <w:sz w:val="16"/>
        <w:szCs w:val="16"/>
      </w:rPr>
      <w:tab/>
      <w:t xml:space="preserve">Copyright </w:t>
    </w:r>
    <w:r>
      <w:rPr>
        <w:rFonts w:cs="Arial"/>
        <w:sz w:val="16"/>
        <w:szCs w:val="16"/>
      </w:rPr>
      <w:t>©</w:t>
    </w:r>
    <w:r w:rsidRPr="000E28CA">
      <w:rPr>
        <w:sz w:val="16"/>
        <w:szCs w:val="16"/>
      </w:rPr>
      <w:t xml:space="preserve"> O</w:t>
    </w:r>
    <w:r>
      <w:rPr>
        <w:sz w:val="16"/>
        <w:szCs w:val="16"/>
      </w:rPr>
      <w:t>ASIS Open 2017</w:t>
    </w:r>
    <w:r w:rsidRPr="00852E10">
      <w:rPr>
        <w:sz w:val="16"/>
        <w:szCs w:val="16"/>
      </w:rPr>
      <w:t>. All Rights Reserved.</w:t>
    </w:r>
    <w:r>
      <w:rPr>
        <w:sz w:val="16"/>
        <w:szCs w:val="16"/>
      </w:rPr>
      <w:tab/>
    </w:r>
    <w:r w:rsidRPr="0051640A">
      <w:rPr>
        <w:sz w:val="16"/>
        <w:szCs w:val="16"/>
      </w:rPr>
      <w:t xml:space="preserve">Page </w:t>
    </w:r>
    <w:r w:rsidRPr="0051640A">
      <w:rPr>
        <w:rStyle w:val="PageNumber"/>
        <w:sz w:val="16"/>
        <w:szCs w:val="16"/>
      </w:rPr>
      <w:fldChar w:fldCharType="begin"/>
    </w:r>
    <w:r w:rsidRPr="0051640A">
      <w:rPr>
        <w:rStyle w:val="PageNumber"/>
        <w:sz w:val="16"/>
        <w:szCs w:val="16"/>
      </w:rPr>
      <w:instrText xml:space="preserve"> PAGE </w:instrText>
    </w:r>
    <w:r w:rsidRPr="0051640A">
      <w:rPr>
        <w:rStyle w:val="PageNumber"/>
        <w:sz w:val="16"/>
        <w:szCs w:val="16"/>
      </w:rPr>
      <w:fldChar w:fldCharType="separate"/>
    </w:r>
    <w:r w:rsidR="00DC0FBD">
      <w:rPr>
        <w:rStyle w:val="PageNumber"/>
        <w:noProof/>
        <w:sz w:val="16"/>
        <w:szCs w:val="16"/>
      </w:rPr>
      <w:t>209</w:t>
    </w:r>
    <w:r w:rsidRPr="0051640A">
      <w:rPr>
        <w:rStyle w:val="PageNumber"/>
        <w:sz w:val="16"/>
        <w:szCs w:val="16"/>
      </w:rPr>
      <w:fldChar w:fldCharType="end"/>
    </w:r>
    <w:r w:rsidRPr="0051640A">
      <w:rPr>
        <w:rStyle w:val="PageNumber"/>
        <w:sz w:val="16"/>
        <w:szCs w:val="16"/>
      </w:rPr>
      <w:t xml:space="preserve"> of </w:t>
    </w:r>
    <w:r w:rsidRPr="0051640A">
      <w:rPr>
        <w:rStyle w:val="PageNumber"/>
        <w:sz w:val="16"/>
        <w:szCs w:val="16"/>
      </w:rPr>
      <w:fldChar w:fldCharType="begin"/>
    </w:r>
    <w:r w:rsidRPr="0051640A">
      <w:rPr>
        <w:rStyle w:val="PageNumber"/>
        <w:sz w:val="16"/>
        <w:szCs w:val="16"/>
      </w:rPr>
      <w:instrText xml:space="preserve"> NUMPAGES </w:instrText>
    </w:r>
    <w:r w:rsidRPr="0051640A">
      <w:rPr>
        <w:rStyle w:val="PageNumber"/>
        <w:sz w:val="16"/>
        <w:szCs w:val="16"/>
      </w:rPr>
      <w:fldChar w:fldCharType="separate"/>
    </w:r>
    <w:r w:rsidR="00DC0FBD">
      <w:rPr>
        <w:rStyle w:val="PageNumber"/>
        <w:noProof/>
        <w:sz w:val="16"/>
        <w:szCs w:val="16"/>
      </w:rPr>
      <w:t>282</w:t>
    </w:r>
    <w:r w:rsidRPr="0051640A">
      <w:rPr>
        <w:rStyle w:val="PageNumber"/>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61907E" w14:textId="77777777" w:rsidR="00433A2B" w:rsidRPr="007611CD" w:rsidRDefault="00433A2B" w:rsidP="007611CD">
    <w:pPr>
      <w:pStyle w:val="Footer"/>
      <w:tabs>
        <w:tab w:val="clear" w:pos="8640"/>
        <w:tab w:val="right" w:pos="9180"/>
      </w:tabs>
      <w:rPr>
        <w:sz w:val="16"/>
        <w:szCs w:val="16"/>
      </w:rPr>
    </w:pPr>
    <w:r>
      <w:rPr>
        <w:sz w:val="16"/>
        <w:szCs w:val="16"/>
      </w:rPr>
      <w:fldChar w:fldCharType="begin"/>
    </w:r>
    <w:r>
      <w:rPr>
        <w:sz w:val="16"/>
        <w:szCs w:val="16"/>
      </w:rPr>
      <w:instrText xml:space="preserve"> MACROBUTTON  NoMacro [document identifier] </w:instrText>
    </w:r>
    <w:r>
      <w:rPr>
        <w:sz w:val="16"/>
        <w:szCs w:val="16"/>
      </w:rPr>
      <w:fldChar w:fldCharType="end"/>
    </w:r>
    <w:r>
      <w:rPr>
        <w:sz w:val="16"/>
        <w:szCs w:val="16"/>
      </w:rPr>
      <w:tab/>
    </w:r>
    <w:r>
      <w:rPr>
        <w:sz w:val="16"/>
        <w:szCs w:val="16"/>
      </w:rPr>
      <w:tab/>
    </w:r>
    <w:r>
      <w:rPr>
        <w:sz w:val="16"/>
        <w:szCs w:val="16"/>
      </w:rPr>
      <w:fldChar w:fldCharType="begin"/>
    </w:r>
    <w:r>
      <w:rPr>
        <w:sz w:val="16"/>
        <w:szCs w:val="16"/>
      </w:rPr>
      <w:instrText xml:space="preserve"> MACROBUTTON NoMacro [specification date] </w:instrText>
    </w:r>
    <w:r>
      <w:rPr>
        <w:sz w:val="16"/>
        <w:szCs w:val="16"/>
      </w:rPr>
      <w:fldChar w:fldCharType="end"/>
    </w:r>
  </w:p>
  <w:p w14:paraId="24F11787" w14:textId="77777777" w:rsidR="00433A2B" w:rsidRPr="007611CD" w:rsidRDefault="00433A2B" w:rsidP="007611CD">
    <w:pPr>
      <w:pStyle w:val="Footer"/>
      <w:tabs>
        <w:tab w:val="clear" w:pos="8640"/>
        <w:tab w:val="right" w:pos="9180"/>
      </w:tabs>
      <w:rPr>
        <w:sz w:val="16"/>
        <w:szCs w:val="16"/>
      </w:rPr>
    </w:pPr>
    <w:r w:rsidRPr="007611CD">
      <w:rPr>
        <w:sz w:val="16"/>
        <w:szCs w:val="16"/>
      </w:rPr>
      <w:t xml:space="preserve">Copyright </w:t>
    </w:r>
    <w:r w:rsidRPr="007611CD">
      <w:rPr>
        <w:rFonts w:cs="Arial"/>
        <w:sz w:val="16"/>
        <w:szCs w:val="16"/>
      </w:rPr>
      <w:t>©</w:t>
    </w:r>
    <w:r w:rsidRPr="007611CD">
      <w:rPr>
        <w:sz w:val="16"/>
        <w:szCs w:val="16"/>
      </w:rPr>
      <w:t xml:space="preserve"> OASIS Open 2004.All Rights Reserved. </w:t>
    </w:r>
    <w:r>
      <w:rPr>
        <w:sz w:val="16"/>
        <w:szCs w:val="16"/>
      </w:rPr>
      <w:tab/>
    </w:r>
    <w:r w:rsidRPr="007611CD">
      <w:rPr>
        <w:rStyle w:val="PageNumber"/>
        <w:sz w:val="16"/>
        <w:szCs w:val="16"/>
      </w:rPr>
      <w:tab/>
      <w:t xml:space="preserve">Page </w:t>
    </w:r>
    <w:r w:rsidRPr="007611CD">
      <w:rPr>
        <w:rStyle w:val="PageNumber"/>
        <w:sz w:val="16"/>
        <w:szCs w:val="16"/>
      </w:rPr>
      <w:fldChar w:fldCharType="begin"/>
    </w:r>
    <w:r w:rsidRPr="007611CD">
      <w:rPr>
        <w:rStyle w:val="PageNumber"/>
        <w:sz w:val="16"/>
        <w:szCs w:val="16"/>
      </w:rPr>
      <w:instrText xml:space="preserve"> PAGE </w:instrText>
    </w:r>
    <w:r w:rsidRPr="007611CD">
      <w:rPr>
        <w:rStyle w:val="PageNumber"/>
        <w:sz w:val="16"/>
        <w:szCs w:val="16"/>
      </w:rPr>
      <w:fldChar w:fldCharType="separate"/>
    </w:r>
    <w:r>
      <w:rPr>
        <w:rStyle w:val="PageNumber"/>
        <w:noProof/>
        <w:sz w:val="16"/>
        <w:szCs w:val="16"/>
      </w:rPr>
      <w:t>5</w:t>
    </w:r>
    <w:r w:rsidRPr="007611CD">
      <w:rPr>
        <w:rStyle w:val="PageNumber"/>
        <w:sz w:val="16"/>
        <w:szCs w:val="16"/>
      </w:rPr>
      <w:fldChar w:fldCharType="end"/>
    </w:r>
    <w:r w:rsidRPr="007611CD">
      <w:rPr>
        <w:rStyle w:val="PageNumber"/>
        <w:sz w:val="16"/>
        <w:szCs w:val="16"/>
      </w:rPr>
      <w:t xml:space="preserve"> of </w:t>
    </w:r>
    <w:r w:rsidRPr="007611CD">
      <w:rPr>
        <w:rStyle w:val="PageNumber"/>
        <w:sz w:val="16"/>
        <w:szCs w:val="16"/>
      </w:rPr>
      <w:fldChar w:fldCharType="begin"/>
    </w:r>
    <w:r w:rsidRPr="007611CD">
      <w:rPr>
        <w:rStyle w:val="PageNumber"/>
        <w:sz w:val="16"/>
        <w:szCs w:val="16"/>
      </w:rPr>
      <w:instrText xml:space="preserve"> NUMPAGES </w:instrText>
    </w:r>
    <w:r w:rsidRPr="007611CD">
      <w:rPr>
        <w:rStyle w:val="PageNumber"/>
        <w:sz w:val="16"/>
        <w:szCs w:val="16"/>
      </w:rPr>
      <w:fldChar w:fldCharType="separate"/>
    </w:r>
    <w:r>
      <w:rPr>
        <w:rStyle w:val="PageNumber"/>
        <w:noProof/>
        <w:sz w:val="16"/>
        <w:szCs w:val="16"/>
      </w:rPr>
      <w:t>282</w:t>
    </w:r>
    <w:r w:rsidRPr="007611CD">
      <w:rPr>
        <w:rStyle w:val="PageNumber"/>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C02D61E" w14:textId="77777777" w:rsidR="00303410" w:rsidRDefault="00303410" w:rsidP="008C100C">
      <w:r>
        <w:separator/>
      </w:r>
    </w:p>
    <w:p w14:paraId="13DD25A7" w14:textId="77777777" w:rsidR="00303410" w:rsidRDefault="00303410" w:rsidP="008C100C"/>
  </w:footnote>
  <w:footnote w:type="continuationSeparator" w:id="0">
    <w:p w14:paraId="08FA0041" w14:textId="77777777" w:rsidR="00303410" w:rsidRDefault="00303410" w:rsidP="008C100C">
      <w:r>
        <w:continuationSeparator/>
      </w:r>
    </w:p>
    <w:p w14:paraId="79E8816C" w14:textId="77777777" w:rsidR="00303410" w:rsidRDefault="00303410" w:rsidP="008C100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4C710D" w14:textId="77777777" w:rsidR="00433A2B" w:rsidRDefault="00433A2B" w:rsidP="008C100C"/>
  <w:p w14:paraId="1699E16F" w14:textId="77777777" w:rsidR="00433A2B" w:rsidRDefault="00433A2B" w:rsidP="008C100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1"/>
    <w:multiLevelType w:val="singleLevel"/>
    <w:tmpl w:val="501A8558"/>
    <w:lvl w:ilvl="0">
      <w:start w:val="1"/>
      <w:numFmt w:val="bullet"/>
      <w:lvlText w:val=""/>
      <w:lvlJc w:val="left"/>
      <w:pPr>
        <w:tabs>
          <w:tab w:val="num" w:pos="1440"/>
        </w:tabs>
        <w:ind w:left="1440" w:hanging="360"/>
      </w:pPr>
      <w:rPr>
        <w:rFonts w:ascii="Symbol" w:hAnsi="Symbol" w:hint="default"/>
      </w:rPr>
    </w:lvl>
  </w:abstractNum>
  <w:abstractNum w:abstractNumId="1" w15:restartNumberingAfterBreak="0">
    <w:nsid w:val="FFFFFF83"/>
    <w:multiLevelType w:val="singleLevel"/>
    <w:tmpl w:val="8C703C70"/>
    <w:lvl w:ilvl="0">
      <w:start w:val="1"/>
      <w:numFmt w:val="bullet"/>
      <w:pStyle w:val="ListBullet2"/>
      <w:lvlText w:val="–"/>
      <w:lvlJc w:val="left"/>
      <w:pPr>
        <w:tabs>
          <w:tab w:val="num" w:pos="720"/>
        </w:tabs>
        <w:ind w:left="720" w:hanging="360"/>
      </w:pPr>
      <w:rPr>
        <w:rFonts w:hAnsi="Arial" w:hint="default"/>
      </w:rPr>
    </w:lvl>
  </w:abstractNum>
  <w:abstractNum w:abstractNumId="2" w15:restartNumberingAfterBreak="0">
    <w:nsid w:val="FFFFFF89"/>
    <w:multiLevelType w:val="singleLevel"/>
    <w:tmpl w:val="3DD4544A"/>
    <w:lvl w:ilvl="0">
      <w:start w:val="1"/>
      <w:numFmt w:val="bullet"/>
      <w:pStyle w:val="ListBullet"/>
      <w:lvlText w:val=""/>
      <w:lvlJc w:val="left"/>
      <w:pPr>
        <w:tabs>
          <w:tab w:val="num" w:pos="360"/>
        </w:tabs>
        <w:ind w:left="360" w:hanging="360"/>
      </w:pPr>
      <w:rPr>
        <w:rFonts w:ascii="Symbol" w:hAnsi="Symbol" w:hint="default"/>
      </w:rPr>
    </w:lvl>
  </w:abstractNum>
  <w:abstractNum w:abstractNumId="3" w15:restartNumberingAfterBreak="0">
    <w:nsid w:val="01E56EF5"/>
    <w:multiLevelType w:val="hybridMultilevel"/>
    <w:tmpl w:val="D438FC1A"/>
    <w:lvl w:ilvl="0" w:tplc="0409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2187448"/>
    <w:multiLevelType w:val="hybridMultilevel"/>
    <w:tmpl w:val="C71034F6"/>
    <w:lvl w:ilvl="0" w:tplc="55923E4A">
      <w:start w:val="1"/>
      <w:numFmt w:val="bullet"/>
      <w:pStyle w:val="ListBullet3"/>
      <w:lvlText w:val=""/>
      <w:lvlJc w:val="left"/>
      <w:pPr>
        <w:ind w:left="81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21D506A"/>
    <w:multiLevelType w:val="hybridMultilevel"/>
    <w:tmpl w:val="1C8C8FAC"/>
    <w:lvl w:ilvl="0" w:tplc="C9985A8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3795AC3"/>
    <w:multiLevelType w:val="hybridMultilevel"/>
    <w:tmpl w:val="398AB4D8"/>
    <w:lvl w:ilvl="0" w:tplc="2800134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61D28F9"/>
    <w:multiLevelType w:val="hybridMultilevel"/>
    <w:tmpl w:val="4112C7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64E1065"/>
    <w:multiLevelType w:val="hybridMultilevel"/>
    <w:tmpl w:val="3F4A654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074D5678"/>
    <w:multiLevelType w:val="hybridMultilevel"/>
    <w:tmpl w:val="0A14E5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999662C"/>
    <w:multiLevelType w:val="hybridMultilevel"/>
    <w:tmpl w:val="DC646B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A103FAC"/>
    <w:multiLevelType w:val="hybridMultilevel"/>
    <w:tmpl w:val="F9467F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A5C1CA5"/>
    <w:multiLevelType w:val="hybridMultilevel"/>
    <w:tmpl w:val="305A74E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0BB561DF"/>
    <w:multiLevelType w:val="hybridMultilevel"/>
    <w:tmpl w:val="C424206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0CBD67CA"/>
    <w:multiLevelType w:val="hybridMultilevel"/>
    <w:tmpl w:val="0212DF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DFF296D"/>
    <w:multiLevelType w:val="hybridMultilevel"/>
    <w:tmpl w:val="ED0EB6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EE509B8"/>
    <w:multiLevelType w:val="hybridMultilevel"/>
    <w:tmpl w:val="03CC2C84"/>
    <w:lvl w:ilvl="0" w:tplc="04090001">
      <w:start w:val="1"/>
      <w:numFmt w:val="bullet"/>
      <w:lvlText w:val=""/>
      <w:lvlJc w:val="left"/>
      <w:pPr>
        <w:ind w:left="720" w:hanging="360"/>
      </w:pPr>
      <w:rPr>
        <w:rFonts w:ascii="Symbol" w:hAnsi="Symbol" w:hint="default"/>
      </w:rPr>
    </w:lvl>
    <w:lvl w:ilvl="1" w:tplc="7EAC058A">
      <w:numFmt w:val="bullet"/>
      <w:lvlText w:val="-"/>
      <w:lvlJc w:val="left"/>
      <w:pPr>
        <w:ind w:left="1440" w:hanging="360"/>
      </w:pPr>
      <w:rPr>
        <w:rFonts w:ascii="Calibri" w:eastAsia="Calibri" w:hAnsi="Calibri"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5976374"/>
    <w:multiLevelType w:val="hybridMultilevel"/>
    <w:tmpl w:val="6C0EB220"/>
    <w:lvl w:ilvl="0" w:tplc="0409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15DB3700"/>
    <w:multiLevelType w:val="hybridMultilevel"/>
    <w:tmpl w:val="582ABA94"/>
    <w:lvl w:ilvl="0" w:tplc="0409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16F01A3C"/>
    <w:multiLevelType w:val="hybridMultilevel"/>
    <w:tmpl w:val="B1547B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7D04990"/>
    <w:multiLevelType w:val="hybridMultilevel"/>
    <w:tmpl w:val="7DCA3B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A6B42A3"/>
    <w:multiLevelType w:val="hybridMultilevel"/>
    <w:tmpl w:val="42E0DC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AC1169E"/>
    <w:multiLevelType w:val="hybridMultilevel"/>
    <w:tmpl w:val="59D246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B93130B"/>
    <w:multiLevelType w:val="hybridMultilevel"/>
    <w:tmpl w:val="97FAD7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0B03F57"/>
    <w:multiLevelType w:val="hybridMultilevel"/>
    <w:tmpl w:val="6F3CED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2B24867"/>
    <w:multiLevelType w:val="hybridMultilevel"/>
    <w:tmpl w:val="D7463A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2B94C6C"/>
    <w:multiLevelType w:val="hybridMultilevel"/>
    <w:tmpl w:val="3B520A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32B5B37"/>
    <w:multiLevelType w:val="hybridMultilevel"/>
    <w:tmpl w:val="084CBD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34F4664"/>
    <w:multiLevelType w:val="hybridMultilevel"/>
    <w:tmpl w:val="392227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29" w15:restartNumberingAfterBreak="0">
    <w:nsid w:val="242440BF"/>
    <w:multiLevelType w:val="hybridMultilevel"/>
    <w:tmpl w:val="2FF883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5667B3D"/>
    <w:multiLevelType w:val="hybridMultilevel"/>
    <w:tmpl w:val="7C6847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3ACCEEF2">
      <w:numFmt w:val="bullet"/>
      <w:lvlText w:val="•"/>
      <w:lvlJc w:val="left"/>
      <w:pPr>
        <w:ind w:left="2520" w:hanging="720"/>
      </w:pPr>
      <w:rPr>
        <w:rFonts w:ascii="Calibri" w:eastAsiaTheme="minorHAnsi" w:hAnsi="Calibri" w:cstheme="minorBidi"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631566F"/>
    <w:multiLevelType w:val="hybridMultilevel"/>
    <w:tmpl w:val="4C3615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648521F"/>
    <w:multiLevelType w:val="hybridMultilevel"/>
    <w:tmpl w:val="587E6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17D528D"/>
    <w:multiLevelType w:val="hybridMultilevel"/>
    <w:tmpl w:val="46B858D0"/>
    <w:lvl w:ilvl="0" w:tplc="F90AA97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31931BAD"/>
    <w:multiLevelType w:val="hybridMultilevel"/>
    <w:tmpl w:val="678CC212"/>
    <w:lvl w:ilvl="0" w:tplc="B284F784">
      <w:start w:val="1"/>
      <w:numFmt w:val="decimalZero"/>
      <w:pStyle w:val="NumberedCode"/>
      <w:lvlText w:val="%1"/>
      <w:lvlJc w:val="left"/>
      <w:pPr>
        <w:tabs>
          <w:tab w:val="num" w:pos="360"/>
        </w:tabs>
        <w:ind w:left="360" w:hanging="360"/>
      </w:pPr>
      <w:rPr>
        <w:rFonts w:cs="Times New Roman" w:hint="default"/>
        <w:i w:val="0"/>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35" w15:restartNumberingAfterBreak="0">
    <w:nsid w:val="33ED3F0F"/>
    <w:multiLevelType w:val="multilevel"/>
    <w:tmpl w:val="3162D9F2"/>
    <w:lvl w:ilvl="0">
      <w:start w:val="1"/>
      <w:numFmt w:val="upperLetter"/>
      <w:pStyle w:val="AppendixHeading1"/>
      <w:suff w:val="space"/>
      <w:lvlText w:val="Appendix %1."/>
      <w:lvlJc w:val="left"/>
      <w:pPr>
        <w:ind w:left="360" w:hanging="360"/>
      </w:pPr>
      <w:rPr>
        <w:rFonts w:hint="default"/>
      </w:rPr>
    </w:lvl>
    <w:lvl w:ilvl="1">
      <w:start w:val="1"/>
      <w:numFmt w:val="decimal"/>
      <w:pStyle w:val="AppendixHeading2"/>
      <w:suff w:val="space"/>
      <w:lvlText w:val="%1.%2"/>
      <w:lvlJc w:val="left"/>
      <w:pPr>
        <w:ind w:left="1026" w:hanging="576"/>
      </w:pPr>
      <w:rPr>
        <w:rFonts w:hint="default"/>
      </w:rPr>
    </w:lvl>
    <w:lvl w:ilvl="2">
      <w:start w:val="1"/>
      <w:numFmt w:val="decimal"/>
      <w:pStyle w:val="AppendixHeading3"/>
      <w:suff w:val="space"/>
      <w:lvlText w:val="%1.%2.%3"/>
      <w:lvlJc w:val="left"/>
      <w:pPr>
        <w:ind w:left="360" w:hanging="360"/>
      </w:pPr>
      <w:rPr>
        <w:rFonts w:hint="default"/>
      </w:rPr>
    </w:lvl>
    <w:lvl w:ilvl="3">
      <w:start w:val="1"/>
      <w:numFmt w:val="decimal"/>
      <w:pStyle w:val="AppendixHeading4"/>
      <w:suff w:val="space"/>
      <w:lvlText w:val="%1.%2.%3.%4"/>
      <w:lvlJc w:val="left"/>
      <w:pPr>
        <w:ind w:left="810" w:hanging="360"/>
      </w:pPr>
      <w:rPr>
        <w:rFonts w:hint="default"/>
      </w:rPr>
    </w:lvl>
    <w:lvl w:ilvl="4">
      <w:start w:val="1"/>
      <w:numFmt w:val="decimal"/>
      <w:pStyle w:val="AppendixHeading5"/>
      <w:suff w:val="space"/>
      <w:lvlText w:val="%1.%2.%3.%4.%5"/>
      <w:lvlJc w:val="left"/>
      <w:pPr>
        <w:ind w:left="1008" w:hanging="1008"/>
      </w:pPr>
      <w:rPr>
        <w:rFonts w:hint="default"/>
        <w:b/>
        <w:bCs w:val="0"/>
        <w:i/>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6" w15:restartNumberingAfterBreak="0">
    <w:nsid w:val="347C46B7"/>
    <w:multiLevelType w:val="hybridMultilevel"/>
    <w:tmpl w:val="B8064F8E"/>
    <w:lvl w:ilvl="0" w:tplc="0409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351F2399"/>
    <w:multiLevelType w:val="hybridMultilevel"/>
    <w:tmpl w:val="DBF266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378E7851"/>
    <w:multiLevelType w:val="hybridMultilevel"/>
    <w:tmpl w:val="0D582A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39C61EBF"/>
    <w:multiLevelType w:val="hybridMultilevel"/>
    <w:tmpl w:val="6F7074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39C92219"/>
    <w:multiLevelType w:val="hybridMultilevel"/>
    <w:tmpl w:val="883E45F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15:restartNumberingAfterBreak="0">
    <w:nsid w:val="3C91554E"/>
    <w:multiLevelType w:val="hybridMultilevel"/>
    <w:tmpl w:val="9E26AE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3CAA782D"/>
    <w:multiLevelType w:val="hybridMultilevel"/>
    <w:tmpl w:val="52305D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3E591A54"/>
    <w:multiLevelType w:val="hybridMultilevel"/>
    <w:tmpl w:val="F1F878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3EC84CBF"/>
    <w:multiLevelType w:val="hybridMultilevel"/>
    <w:tmpl w:val="8EFCD4BC"/>
    <w:lvl w:ilvl="0" w:tplc="7F125BC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3FC82D50"/>
    <w:multiLevelType w:val="hybridMultilevel"/>
    <w:tmpl w:val="489052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40EF5CA4"/>
    <w:multiLevelType w:val="hybridMultilevel"/>
    <w:tmpl w:val="16AE52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43DD2687"/>
    <w:multiLevelType w:val="hybridMultilevel"/>
    <w:tmpl w:val="6B9464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442032A6"/>
    <w:multiLevelType w:val="hybridMultilevel"/>
    <w:tmpl w:val="C6B49B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449538A7"/>
    <w:multiLevelType w:val="hybridMultilevel"/>
    <w:tmpl w:val="BD701F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44D67A92"/>
    <w:multiLevelType w:val="hybridMultilevel"/>
    <w:tmpl w:val="F58EE1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451B5094"/>
    <w:multiLevelType w:val="hybridMultilevel"/>
    <w:tmpl w:val="423C8E1C"/>
    <w:lvl w:ilvl="0" w:tplc="65E46088">
      <w:start w:val="1"/>
      <w:numFmt w:val="bullet"/>
      <w:pStyle w:val="TableTextBullet1"/>
      <w:lvlText w:val=""/>
      <w:lvlJc w:val="left"/>
      <w:pPr>
        <w:ind w:left="518" w:hanging="360"/>
      </w:pPr>
      <w:rPr>
        <w:rFonts w:ascii="Symbol" w:hAnsi="Symbol" w:hint="default"/>
        <w:color w:val="000000" w:themeColor="text1"/>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470431AB"/>
    <w:multiLevelType w:val="hybridMultilevel"/>
    <w:tmpl w:val="3E26B8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489672D8"/>
    <w:multiLevelType w:val="hybridMultilevel"/>
    <w:tmpl w:val="3198E52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4" w15:restartNumberingAfterBreak="0">
    <w:nsid w:val="4C4B2561"/>
    <w:multiLevelType w:val="hybridMultilevel"/>
    <w:tmpl w:val="645C9B0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5" w15:restartNumberingAfterBreak="0">
    <w:nsid w:val="4D46311E"/>
    <w:multiLevelType w:val="hybridMultilevel"/>
    <w:tmpl w:val="016601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50B31777"/>
    <w:multiLevelType w:val="hybridMultilevel"/>
    <w:tmpl w:val="5AC00C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512714B0"/>
    <w:multiLevelType w:val="hybridMultilevel"/>
    <w:tmpl w:val="E55445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52D5089C"/>
    <w:multiLevelType w:val="hybridMultilevel"/>
    <w:tmpl w:val="D9923D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53AE7518"/>
    <w:multiLevelType w:val="hybridMultilevel"/>
    <w:tmpl w:val="D5D4AB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5712253A"/>
    <w:multiLevelType w:val="hybridMultilevel"/>
    <w:tmpl w:val="B5A4F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578422F1"/>
    <w:multiLevelType w:val="hybridMultilevel"/>
    <w:tmpl w:val="6B645F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2" w15:restartNumberingAfterBreak="0">
    <w:nsid w:val="57872E43"/>
    <w:multiLevelType w:val="hybridMultilevel"/>
    <w:tmpl w:val="59EC37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58D11C73"/>
    <w:multiLevelType w:val="hybridMultilevel"/>
    <w:tmpl w:val="F9B8C2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5AC17333"/>
    <w:multiLevelType w:val="hybridMultilevel"/>
    <w:tmpl w:val="6652DE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5B7A332B"/>
    <w:multiLevelType w:val="hybridMultilevel"/>
    <w:tmpl w:val="703070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5EFB057E"/>
    <w:multiLevelType w:val="hybridMultilevel"/>
    <w:tmpl w:val="BD0AA0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5F7F437D"/>
    <w:multiLevelType w:val="hybridMultilevel"/>
    <w:tmpl w:val="59EE99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5FB31357"/>
    <w:multiLevelType w:val="multilevel"/>
    <w:tmpl w:val="9FEA42FE"/>
    <w:lvl w:ilvl="0">
      <w:start w:val="1"/>
      <w:numFmt w:val="decimal"/>
      <w:pStyle w:val="Heading1"/>
      <w:lvlText w:val="%1"/>
      <w:lvlJc w:val="left"/>
      <w:pPr>
        <w:tabs>
          <w:tab w:val="num" w:pos="432"/>
        </w:tabs>
        <w:ind w:left="432" w:hanging="432"/>
      </w:pPr>
      <w:rPr>
        <w:rFonts w:hint="default"/>
      </w:rPr>
    </w:lvl>
    <w:lvl w:ilvl="1">
      <w:start w:val="1"/>
      <w:numFmt w:val="decimal"/>
      <w:pStyle w:val="Heading2"/>
      <w:suff w:val="space"/>
      <w:lvlText w:val="%1.%2"/>
      <w:lvlJc w:val="left"/>
      <w:pPr>
        <w:ind w:left="576" w:hanging="576"/>
      </w:pPr>
      <w:rPr>
        <w:rFonts w:hint="default"/>
      </w:rPr>
    </w:lvl>
    <w:lvl w:ilvl="2">
      <w:start w:val="1"/>
      <w:numFmt w:val="decimal"/>
      <w:pStyle w:val="Heading3"/>
      <w:suff w:val="space"/>
      <w:lvlText w:val="%1.%2.%3"/>
      <w:lvlJc w:val="left"/>
      <w:pPr>
        <w:ind w:left="720" w:hanging="720"/>
      </w:pPr>
      <w:rPr>
        <w:rFonts w:hint="default"/>
      </w:rPr>
    </w:lvl>
    <w:lvl w:ilvl="3">
      <w:start w:val="1"/>
      <w:numFmt w:val="decimal"/>
      <w:pStyle w:val="Heading4"/>
      <w:suff w:val="space"/>
      <w:lvlText w:val="%1.%2.%3.%4"/>
      <w:lvlJc w:val="left"/>
      <w:pPr>
        <w:ind w:left="864" w:hanging="864"/>
      </w:pPr>
      <w:rPr>
        <w:rFonts w:hint="default"/>
      </w:rPr>
    </w:lvl>
    <w:lvl w:ilvl="4">
      <w:start w:val="1"/>
      <w:numFmt w:val="decimal"/>
      <w:pStyle w:val="Heading5"/>
      <w:suff w:val="space"/>
      <w:lvlText w:val="%1.%2.%3.%4.%5"/>
      <w:lvlJc w:val="left"/>
      <w:pPr>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69" w15:restartNumberingAfterBreak="0">
    <w:nsid w:val="5FE21A76"/>
    <w:multiLevelType w:val="hybridMultilevel"/>
    <w:tmpl w:val="90F80E6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0" w15:restartNumberingAfterBreak="0">
    <w:nsid w:val="605A3183"/>
    <w:multiLevelType w:val="hybridMultilevel"/>
    <w:tmpl w:val="61C427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610C4517"/>
    <w:multiLevelType w:val="hybridMultilevel"/>
    <w:tmpl w:val="6FBE3EC0"/>
    <w:lvl w:ilvl="0" w:tplc="04090001">
      <w:start w:val="1"/>
      <w:numFmt w:val="bullet"/>
      <w:lvlText w:val=""/>
      <w:lvlJc w:val="left"/>
      <w:pPr>
        <w:ind w:left="388" w:hanging="360"/>
      </w:pPr>
      <w:rPr>
        <w:rFonts w:ascii="Symbol" w:hAnsi="Symbol" w:hint="default"/>
      </w:rPr>
    </w:lvl>
    <w:lvl w:ilvl="1" w:tplc="04090003" w:tentative="1">
      <w:start w:val="1"/>
      <w:numFmt w:val="bullet"/>
      <w:lvlText w:val="o"/>
      <w:lvlJc w:val="left"/>
      <w:pPr>
        <w:ind w:left="1108" w:hanging="360"/>
      </w:pPr>
      <w:rPr>
        <w:rFonts w:ascii="Courier New" w:hAnsi="Courier New" w:cs="Courier New" w:hint="default"/>
      </w:rPr>
    </w:lvl>
    <w:lvl w:ilvl="2" w:tplc="04090005" w:tentative="1">
      <w:start w:val="1"/>
      <w:numFmt w:val="bullet"/>
      <w:lvlText w:val=""/>
      <w:lvlJc w:val="left"/>
      <w:pPr>
        <w:ind w:left="1828" w:hanging="360"/>
      </w:pPr>
      <w:rPr>
        <w:rFonts w:ascii="Wingdings" w:hAnsi="Wingdings" w:hint="default"/>
      </w:rPr>
    </w:lvl>
    <w:lvl w:ilvl="3" w:tplc="04090001" w:tentative="1">
      <w:start w:val="1"/>
      <w:numFmt w:val="bullet"/>
      <w:lvlText w:val=""/>
      <w:lvlJc w:val="left"/>
      <w:pPr>
        <w:ind w:left="2548" w:hanging="360"/>
      </w:pPr>
      <w:rPr>
        <w:rFonts w:ascii="Symbol" w:hAnsi="Symbol" w:hint="default"/>
      </w:rPr>
    </w:lvl>
    <w:lvl w:ilvl="4" w:tplc="04090003" w:tentative="1">
      <w:start w:val="1"/>
      <w:numFmt w:val="bullet"/>
      <w:lvlText w:val="o"/>
      <w:lvlJc w:val="left"/>
      <w:pPr>
        <w:ind w:left="3268" w:hanging="360"/>
      </w:pPr>
      <w:rPr>
        <w:rFonts w:ascii="Courier New" w:hAnsi="Courier New" w:cs="Courier New" w:hint="default"/>
      </w:rPr>
    </w:lvl>
    <w:lvl w:ilvl="5" w:tplc="04090005" w:tentative="1">
      <w:start w:val="1"/>
      <w:numFmt w:val="bullet"/>
      <w:lvlText w:val=""/>
      <w:lvlJc w:val="left"/>
      <w:pPr>
        <w:ind w:left="3988" w:hanging="360"/>
      </w:pPr>
      <w:rPr>
        <w:rFonts w:ascii="Wingdings" w:hAnsi="Wingdings" w:hint="default"/>
      </w:rPr>
    </w:lvl>
    <w:lvl w:ilvl="6" w:tplc="04090001" w:tentative="1">
      <w:start w:val="1"/>
      <w:numFmt w:val="bullet"/>
      <w:lvlText w:val=""/>
      <w:lvlJc w:val="left"/>
      <w:pPr>
        <w:ind w:left="4708" w:hanging="360"/>
      </w:pPr>
      <w:rPr>
        <w:rFonts w:ascii="Symbol" w:hAnsi="Symbol" w:hint="default"/>
      </w:rPr>
    </w:lvl>
    <w:lvl w:ilvl="7" w:tplc="04090003" w:tentative="1">
      <w:start w:val="1"/>
      <w:numFmt w:val="bullet"/>
      <w:lvlText w:val="o"/>
      <w:lvlJc w:val="left"/>
      <w:pPr>
        <w:ind w:left="5428" w:hanging="360"/>
      </w:pPr>
      <w:rPr>
        <w:rFonts w:ascii="Courier New" w:hAnsi="Courier New" w:cs="Courier New" w:hint="default"/>
      </w:rPr>
    </w:lvl>
    <w:lvl w:ilvl="8" w:tplc="04090005" w:tentative="1">
      <w:start w:val="1"/>
      <w:numFmt w:val="bullet"/>
      <w:lvlText w:val=""/>
      <w:lvlJc w:val="left"/>
      <w:pPr>
        <w:ind w:left="6148" w:hanging="360"/>
      </w:pPr>
      <w:rPr>
        <w:rFonts w:ascii="Wingdings" w:hAnsi="Wingdings" w:hint="default"/>
      </w:rPr>
    </w:lvl>
  </w:abstractNum>
  <w:abstractNum w:abstractNumId="72" w15:restartNumberingAfterBreak="0">
    <w:nsid w:val="613902B7"/>
    <w:multiLevelType w:val="hybridMultilevel"/>
    <w:tmpl w:val="BCCEDA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62E408CF"/>
    <w:multiLevelType w:val="hybridMultilevel"/>
    <w:tmpl w:val="3A8A2B08"/>
    <w:lvl w:ilvl="0" w:tplc="915289FA">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6599772E"/>
    <w:multiLevelType w:val="hybridMultilevel"/>
    <w:tmpl w:val="E75682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66B505B4"/>
    <w:multiLevelType w:val="multilevel"/>
    <w:tmpl w:val="3E7C65A2"/>
    <w:lvl w:ilvl="0">
      <w:start w:val="1"/>
      <w:numFmt w:val="decimal"/>
      <w:pStyle w:val="TableBullet2"/>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76" w15:restartNumberingAfterBreak="0">
    <w:nsid w:val="69E9696D"/>
    <w:multiLevelType w:val="hybridMultilevel"/>
    <w:tmpl w:val="9A785B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6CC80D85"/>
    <w:multiLevelType w:val="hybridMultilevel"/>
    <w:tmpl w:val="A896FE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6D0B1A96"/>
    <w:multiLevelType w:val="hybridMultilevel"/>
    <w:tmpl w:val="20024F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6D552B51"/>
    <w:multiLevelType w:val="hybridMultilevel"/>
    <w:tmpl w:val="EDA8E7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6DA82289"/>
    <w:multiLevelType w:val="hybridMultilevel"/>
    <w:tmpl w:val="3914433E"/>
    <w:lvl w:ilvl="0" w:tplc="915289FA">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6E493557"/>
    <w:multiLevelType w:val="hybridMultilevel"/>
    <w:tmpl w:val="FBD6EC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6EAC01D2"/>
    <w:multiLevelType w:val="hybridMultilevel"/>
    <w:tmpl w:val="077090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6ED77FAF"/>
    <w:multiLevelType w:val="hybridMultilevel"/>
    <w:tmpl w:val="572A41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6EE80862"/>
    <w:multiLevelType w:val="hybridMultilevel"/>
    <w:tmpl w:val="F04A0A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706C3594"/>
    <w:multiLevelType w:val="hybridMultilevel"/>
    <w:tmpl w:val="009CCE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70DD0FE6"/>
    <w:multiLevelType w:val="hybridMultilevel"/>
    <w:tmpl w:val="3FD2BBD0"/>
    <w:lvl w:ilvl="0" w:tplc="7D7CA26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72E5106D"/>
    <w:multiLevelType w:val="hybridMultilevel"/>
    <w:tmpl w:val="CF8A6FAA"/>
    <w:lvl w:ilvl="0" w:tplc="8138C652">
      <w:start w:val="1"/>
      <w:numFmt w:val="bullet"/>
      <w:pStyle w:val="ListBullet4"/>
      <w:lvlText w:val="o"/>
      <w:lvlJc w:val="left"/>
      <w:pPr>
        <w:ind w:left="1800" w:hanging="360"/>
      </w:pPr>
      <w:rPr>
        <w:rFonts w:ascii="Courier New" w:hAnsi="Courier New"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8" w15:restartNumberingAfterBreak="0">
    <w:nsid w:val="73FD017E"/>
    <w:multiLevelType w:val="hybridMultilevel"/>
    <w:tmpl w:val="D02CAF2A"/>
    <w:lvl w:ilvl="0" w:tplc="0409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9" w15:restartNumberingAfterBreak="0">
    <w:nsid w:val="747176FE"/>
    <w:multiLevelType w:val="hybridMultilevel"/>
    <w:tmpl w:val="9DE03C88"/>
    <w:lvl w:ilvl="0" w:tplc="0409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0" w15:restartNumberingAfterBreak="0">
    <w:nsid w:val="754A5642"/>
    <w:multiLevelType w:val="hybridMultilevel"/>
    <w:tmpl w:val="DE781EEE"/>
    <w:lvl w:ilvl="0" w:tplc="AE2C74EC">
      <w:start w:val="1"/>
      <w:numFmt w:val="bullet"/>
      <w:pStyle w:val="RelatedWork"/>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91" w15:restartNumberingAfterBreak="0">
    <w:nsid w:val="75B74618"/>
    <w:multiLevelType w:val="hybridMultilevel"/>
    <w:tmpl w:val="A1223A7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7B431164"/>
    <w:multiLevelType w:val="hybridMultilevel"/>
    <w:tmpl w:val="AB2A18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7CE93796"/>
    <w:multiLevelType w:val="hybridMultilevel"/>
    <w:tmpl w:val="8DE4D4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5"/>
  </w:num>
  <w:num w:numId="2">
    <w:abstractNumId w:val="2"/>
  </w:num>
  <w:num w:numId="3">
    <w:abstractNumId w:val="0"/>
  </w:num>
  <w:num w:numId="4">
    <w:abstractNumId w:val="68"/>
  </w:num>
  <w:num w:numId="5">
    <w:abstractNumId w:val="68"/>
  </w:num>
  <w:num w:numId="6">
    <w:abstractNumId w:val="1"/>
  </w:num>
  <w:num w:numId="7">
    <w:abstractNumId w:val="90"/>
  </w:num>
  <w:num w:numId="8">
    <w:abstractNumId w:val="35"/>
  </w:num>
  <w:num w:numId="9">
    <w:abstractNumId w:val="35"/>
  </w:num>
  <w:num w:numId="10">
    <w:abstractNumId w:val="46"/>
  </w:num>
  <w:num w:numId="11">
    <w:abstractNumId w:val="84"/>
  </w:num>
  <w:num w:numId="12">
    <w:abstractNumId w:val="41"/>
  </w:num>
  <w:num w:numId="13">
    <w:abstractNumId w:val="51"/>
  </w:num>
  <w:num w:numId="14">
    <w:abstractNumId w:val="73"/>
  </w:num>
  <w:num w:numId="15">
    <w:abstractNumId w:val="80"/>
  </w:num>
  <w:num w:numId="16">
    <w:abstractNumId w:val="34"/>
  </w:num>
  <w:num w:numId="17">
    <w:abstractNumId w:val="62"/>
  </w:num>
  <w:num w:numId="18">
    <w:abstractNumId w:val="70"/>
  </w:num>
  <w:num w:numId="19">
    <w:abstractNumId w:val="67"/>
  </w:num>
  <w:num w:numId="20">
    <w:abstractNumId w:val="85"/>
  </w:num>
  <w:num w:numId="21">
    <w:abstractNumId w:val="4"/>
  </w:num>
  <w:num w:numId="22">
    <w:abstractNumId w:val="22"/>
  </w:num>
  <w:num w:numId="23">
    <w:abstractNumId w:val="19"/>
  </w:num>
  <w:num w:numId="24">
    <w:abstractNumId w:val="48"/>
  </w:num>
  <w:num w:numId="25">
    <w:abstractNumId w:val="50"/>
  </w:num>
  <w:num w:numId="26">
    <w:abstractNumId w:val="25"/>
  </w:num>
  <w:num w:numId="27">
    <w:abstractNumId w:val="30"/>
  </w:num>
  <w:num w:numId="28">
    <w:abstractNumId w:val="56"/>
  </w:num>
  <w:num w:numId="29">
    <w:abstractNumId w:val="28"/>
  </w:num>
  <w:num w:numId="30">
    <w:abstractNumId w:val="55"/>
  </w:num>
  <w:num w:numId="31">
    <w:abstractNumId w:val="93"/>
  </w:num>
  <w:num w:numId="32">
    <w:abstractNumId w:val="11"/>
  </w:num>
  <w:num w:numId="33">
    <w:abstractNumId w:val="58"/>
  </w:num>
  <w:num w:numId="34">
    <w:abstractNumId w:val="27"/>
  </w:num>
  <w:num w:numId="35">
    <w:abstractNumId w:val="26"/>
  </w:num>
  <w:num w:numId="36">
    <w:abstractNumId w:val="20"/>
  </w:num>
  <w:num w:numId="37">
    <w:abstractNumId w:val="81"/>
  </w:num>
  <w:num w:numId="38">
    <w:abstractNumId w:val="71"/>
  </w:num>
  <w:num w:numId="39">
    <w:abstractNumId w:val="82"/>
  </w:num>
  <w:num w:numId="40">
    <w:abstractNumId w:val="74"/>
  </w:num>
  <w:num w:numId="41">
    <w:abstractNumId w:val="63"/>
  </w:num>
  <w:num w:numId="42">
    <w:abstractNumId w:val="59"/>
  </w:num>
  <w:num w:numId="43">
    <w:abstractNumId w:val="9"/>
  </w:num>
  <w:num w:numId="44">
    <w:abstractNumId w:val="49"/>
  </w:num>
  <w:num w:numId="45">
    <w:abstractNumId w:val="10"/>
  </w:num>
  <w:num w:numId="46">
    <w:abstractNumId w:val="14"/>
  </w:num>
  <w:num w:numId="47">
    <w:abstractNumId w:val="64"/>
  </w:num>
  <w:num w:numId="48">
    <w:abstractNumId w:val="45"/>
  </w:num>
  <w:num w:numId="49">
    <w:abstractNumId w:val="77"/>
  </w:num>
  <w:num w:numId="50">
    <w:abstractNumId w:val="47"/>
  </w:num>
  <w:num w:numId="51">
    <w:abstractNumId w:val="79"/>
  </w:num>
  <w:num w:numId="52">
    <w:abstractNumId w:val="57"/>
  </w:num>
  <w:num w:numId="53">
    <w:abstractNumId w:val="29"/>
  </w:num>
  <w:num w:numId="54">
    <w:abstractNumId w:val="16"/>
  </w:num>
  <w:num w:numId="55">
    <w:abstractNumId w:val="39"/>
  </w:num>
  <w:num w:numId="56">
    <w:abstractNumId w:val="92"/>
  </w:num>
  <w:num w:numId="57">
    <w:abstractNumId w:val="37"/>
  </w:num>
  <w:num w:numId="58">
    <w:abstractNumId w:val="24"/>
  </w:num>
  <w:num w:numId="59">
    <w:abstractNumId w:val="31"/>
  </w:num>
  <w:num w:numId="60">
    <w:abstractNumId w:val="52"/>
  </w:num>
  <w:num w:numId="61">
    <w:abstractNumId w:val="42"/>
  </w:num>
  <w:num w:numId="62">
    <w:abstractNumId w:val="83"/>
  </w:num>
  <w:num w:numId="63">
    <w:abstractNumId w:val="78"/>
  </w:num>
  <w:num w:numId="64">
    <w:abstractNumId w:val="23"/>
  </w:num>
  <w:num w:numId="65">
    <w:abstractNumId w:val="60"/>
  </w:num>
  <w:num w:numId="66">
    <w:abstractNumId w:val="66"/>
  </w:num>
  <w:num w:numId="67">
    <w:abstractNumId w:val="38"/>
  </w:num>
  <w:num w:numId="68">
    <w:abstractNumId w:val="65"/>
  </w:num>
  <w:num w:numId="69">
    <w:abstractNumId w:val="15"/>
  </w:num>
  <w:num w:numId="70">
    <w:abstractNumId w:val="43"/>
  </w:num>
  <w:num w:numId="71">
    <w:abstractNumId w:val="7"/>
  </w:num>
  <w:num w:numId="72">
    <w:abstractNumId w:val="32"/>
  </w:num>
  <w:num w:numId="73">
    <w:abstractNumId w:val="76"/>
  </w:num>
  <w:num w:numId="74">
    <w:abstractNumId w:val="6"/>
  </w:num>
  <w:num w:numId="75">
    <w:abstractNumId w:val="5"/>
  </w:num>
  <w:num w:numId="76">
    <w:abstractNumId w:val="44"/>
  </w:num>
  <w:num w:numId="77">
    <w:abstractNumId w:val="33"/>
  </w:num>
  <w:num w:numId="78">
    <w:abstractNumId w:val="86"/>
  </w:num>
  <w:num w:numId="79">
    <w:abstractNumId w:val="72"/>
  </w:num>
  <w:num w:numId="80">
    <w:abstractNumId w:val="40"/>
  </w:num>
  <w:num w:numId="81">
    <w:abstractNumId w:val="53"/>
  </w:num>
  <w:num w:numId="82">
    <w:abstractNumId w:val="87"/>
  </w:num>
  <w:num w:numId="83">
    <w:abstractNumId w:val="91"/>
  </w:num>
  <w:num w:numId="84">
    <w:abstractNumId w:val="21"/>
  </w:num>
  <w:num w:numId="85">
    <w:abstractNumId w:val="54"/>
  </w:num>
  <w:num w:numId="86">
    <w:abstractNumId w:val="18"/>
  </w:num>
  <w:num w:numId="87">
    <w:abstractNumId w:val="36"/>
  </w:num>
  <w:num w:numId="88">
    <w:abstractNumId w:val="89"/>
  </w:num>
  <w:num w:numId="89">
    <w:abstractNumId w:val="3"/>
  </w:num>
  <w:num w:numId="90">
    <w:abstractNumId w:val="12"/>
  </w:num>
  <w:num w:numId="91">
    <w:abstractNumId w:val="69"/>
  </w:num>
  <w:num w:numId="92">
    <w:abstractNumId w:val="61"/>
  </w:num>
  <w:num w:numId="93">
    <w:abstractNumId w:val="17"/>
  </w:num>
  <w:num w:numId="94">
    <w:abstractNumId w:val="88"/>
  </w:num>
  <w:num w:numId="95">
    <w:abstractNumId w:val="8"/>
  </w:num>
  <w:num w:numId="96">
    <w:abstractNumId w:val="13"/>
  </w:num>
  <w:num w:numId="97">
    <w:abstractNumId w:val="6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9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displayBackgroundShape/>
  <w:hideSpellingErrors/>
  <w:attachedTemplate r:id="rId1"/>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E59AF"/>
    <w:rsid w:val="00005F1F"/>
    <w:rsid w:val="00006B3A"/>
    <w:rsid w:val="00023528"/>
    <w:rsid w:val="00024C43"/>
    <w:rsid w:val="0002714B"/>
    <w:rsid w:val="00030624"/>
    <w:rsid w:val="00033041"/>
    <w:rsid w:val="00034345"/>
    <w:rsid w:val="00043925"/>
    <w:rsid w:val="000449B0"/>
    <w:rsid w:val="00046D8F"/>
    <w:rsid w:val="00060BBB"/>
    <w:rsid w:val="0006408F"/>
    <w:rsid w:val="0007308D"/>
    <w:rsid w:val="00076EFC"/>
    <w:rsid w:val="00082C02"/>
    <w:rsid w:val="00085F7C"/>
    <w:rsid w:val="000963B1"/>
    <w:rsid w:val="00096E2D"/>
    <w:rsid w:val="000A02CD"/>
    <w:rsid w:val="000A6E00"/>
    <w:rsid w:val="000B2B3C"/>
    <w:rsid w:val="000C11FC"/>
    <w:rsid w:val="000D208F"/>
    <w:rsid w:val="000E28CA"/>
    <w:rsid w:val="000E5705"/>
    <w:rsid w:val="00101D6D"/>
    <w:rsid w:val="00123F2F"/>
    <w:rsid w:val="0013391D"/>
    <w:rsid w:val="001414A6"/>
    <w:rsid w:val="00147F63"/>
    <w:rsid w:val="00156026"/>
    <w:rsid w:val="00177DED"/>
    <w:rsid w:val="001832F8"/>
    <w:rsid w:val="001C1D5A"/>
    <w:rsid w:val="001C6466"/>
    <w:rsid w:val="001C782B"/>
    <w:rsid w:val="001D1D6C"/>
    <w:rsid w:val="001D32A6"/>
    <w:rsid w:val="001E34B8"/>
    <w:rsid w:val="001E46CF"/>
    <w:rsid w:val="001E4B99"/>
    <w:rsid w:val="001F05E0"/>
    <w:rsid w:val="001F51AB"/>
    <w:rsid w:val="00203A5E"/>
    <w:rsid w:val="00215169"/>
    <w:rsid w:val="002153A1"/>
    <w:rsid w:val="00223C24"/>
    <w:rsid w:val="00231710"/>
    <w:rsid w:val="00232273"/>
    <w:rsid w:val="00236B8C"/>
    <w:rsid w:val="00255718"/>
    <w:rsid w:val="002659E9"/>
    <w:rsid w:val="002714A2"/>
    <w:rsid w:val="00277205"/>
    <w:rsid w:val="00286EC7"/>
    <w:rsid w:val="00294283"/>
    <w:rsid w:val="002A2B33"/>
    <w:rsid w:val="002B197B"/>
    <w:rsid w:val="002B261C"/>
    <w:rsid w:val="002B267E"/>
    <w:rsid w:val="002B7E99"/>
    <w:rsid w:val="002C0868"/>
    <w:rsid w:val="002F10B8"/>
    <w:rsid w:val="002F45E6"/>
    <w:rsid w:val="0030202A"/>
    <w:rsid w:val="00303110"/>
    <w:rsid w:val="00303410"/>
    <w:rsid w:val="003035FE"/>
    <w:rsid w:val="003129C6"/>
    <w:rsid w:val="00316300"/>
    <w:rsid w:val="0031788B"/>
    <w:rsid w:val="00342831"/>
    <w:rsid w:val="00343109"/>
    <w:rsid w:val="00361392"/>
    <w:rsid w:val="00362160"/>
    <w:rsid w:val="00366C20"/>
    <w:rsid w:val="003707E2"/>
    <w:rsid w:val="00373F41"/>
    <w:rsid w:val="003A0D47"/>
    <w:rsid w:val="003B0E37"/>
    <w:rsid w:val="003B1F5B"/>
    <w:rsid w:val="003C18EF"/>
    <w:rsid w:val="003C20A1"/>
    <w:rsid w:val="003C61EA"/>
    <w:rsid w:val="003D15AE"/>
    <w:rsid w:val="003D1945"/>
    <w:rsid w:val="003D5C65"/>
    <w:rsid w:val="003E6731"/>
    <w:rsid w:val="00402E3A"/>
    <w:rsid w:val="00412A4B"/>
    <w:rsid w:val="004226B7"/>
    <w:rsid w:val="0042272F"/>
    <w:rsid w:val="00427622"/>
    <w:rsid w:val="0043023F"/>
    <w:rsid w:val="00430C66"/>
    <w:rsid w:val="00433A2B"/>
    <w:rsid w:val="00445B0E"/>
    <w:rsid w:val="00453E33"/>
    <w:rsid w:val="00462FBF"/>
    <w:rsid w:val="0046661B"/>
    <w:rsid w:val="00472D17"/>
    <w:rsid w:val="004735AB"/>
    <w:rsid w:val="00476B7F"/>
    <w:rsid w:val="00480BC0"/>
    <w:rsid w:val="004904F9"/>
    <w:rsid w:val="004925B5"/>
    <w:rsid w:val="00494EE0"/>
    <w:rsid w:val="004A4186"/>
    <w:rsid w:val="004A5BBB"/>
    <w:rsid w:val="004B203E"/>
    <w:rsid w:val="004B2AA0"/>
    <w:rsid w:val="004C4D7C"/>
    <w:rsid w:val="004D0E5E"/>
    <w:rsid w:val="004E374A"/>
    <w:rsid w:val="004F390D"/>
    <w:rsid w:val="004F5BEF"/>
    <w:rsid w:val="005115E5"/>
    <w:rsid w:val="005126F2"/>
    <w:rsid w:val="00514964"/>
    <w:rsid w:val="0051640A"/>
    <w:rsid w:val="0052099F"/>
    <w:rsid w:val="00527ED7"/>
    <w:rsid w:val="00536316"/>
    <w:rsid w:val="00542191"/>
    <w:rsid w:val="00547A45"/>
    <w:rsid w:val="00547D8B"/>
    <w:rsid w:val="00547E3B"/>
    <w:rsid w:val="00554D3F"/>
    <w:rsid w:val="00560795"/>
    <w:rsid w:val="00572BC4"/>
    <w:rsid w:val="00590FE3"/>
    <w:rsid w:val="00591B31"/>
    <w:rsid w:val="00596B92"/>
    <w:rsid w:val="005A293B"/>
    <w:rsid w:val="005A5E41"/>
    <w:rsid w:val="005B5688"/>
    <w:rsid w:val="005C4A13"/>
    <w:rsid w:val="005D2EE1"/>
    <w:rsid w:val="005E2579"/>
    <w:rsid w:val="005F4F93"/>
    <w:rsid w:val="0060033A"/>
    <w:rsid w:val="006047D8"/>
    <w:rsid w:val="006107FC"/>
    <w:rsid w:val="00635370"/>
    <w:rsid w:val="00643FDB"/>
    <w:rsid w:val="006852B0"/>
    <w:rsid w:val="006A0100"/>
    <w:rsid w:val="006A3443"/>
    <w:rsid w:val="006B2C49"/>
    <w:rsid w:val="006D31DB"/>
    <w:rsid w:val="006F11AC"/>
    <w:rsid w:val="006F2371"/>
    <w:rsid w:val="006F2C2B"/>
    <w:rsid w:val="007001D7"/>
    <w:rsid w:val="00704663"/>
    <w:rsid w:val="007057F1"/>
    <w:rsid w:val="0071217C"/>
    <w:rsid w:val="007132C1"/>
    <w:rsid w:val="007139E9"/>
    <w:rsid w:val="007165BD"/>
    <w:rsid w:val="007167BB"/>
    <w:rsid w:val="00727F08"/>
    <w:rsid w:val="007402C5"/>
    <w:rsid w:val="0074463C"/>
    <w:rsid w:val="00745446"/>
    <w:rsid w:val="00746D5A"/>
    <w:rsid w:val="00754545"/>
    <w:rsid w:val="007611CD"/>
    <w:rsid w:val="00763A94"/>
    <w:rsid w:val="00765F2F"/>
    <w:rsid w:val="0077006B"/>
    <w:rsid w:val="0077136D"/>
    <w:rsid w:val="0077347A"/>
    <w:rsid w:val="007816D7"/>
    <w:rsid w:val="00782465"/>
    <w:rsid w:val="007824D4"/>
    <w:rsid w:val="007902D4"/>
    <w:rsid w:val="00790B4C"/>
    <w:rsid w:val="0079117C"/>
    <w:rsid w:val="007A1064"/>
    <w:rsid w:val="007A5948"/>
    <w:rsid w:val="007A60C0"/>
    <w:rsid w:val="007A63CE"/>
    <w:rsid w:val="007B203E"/>
    <w:rsid w:val="007C518C"/>
    <w:rsid w:val="007C625D"/>
    <w:rsid w:val="007E3373"/>
    <w:rsid w:val="008012F5"/>
    <w:rsid w:val="008020C7"/>
    <w:rsid w:val="00806704"/>
    <w:rsid w:val="00831022"/>
    <w:rsid w:val="00851329"/>
    <w:rsid w:val="00852E10"/>
    <w:rsid w:val="008546B3"/>
    <w:rsid w:val="00860008"/>
    <w:rsid w:val="008677C6"/>
    <w:rsid w:val="00875F61"/>
    <w:rsid w:val="00876B32"/>
    <w:rsid w:val="00882FC4"/>
    <w:rsid w:val="0088339A"/>
    <w:rsid w:val="00885BC6"/>
    <w:rsid w:val="00890065"/>
    <w:rsid w:val="008A31C5"/>
    <w:rsid w:val="008A68CC"/>
    <w:rsid w:val="008B35FC"/>
    <w:rsid w:val="008B699A"/>
    <w:rsid w:val="008C100C"/>
    <w:rsid w:val="008C27E5"/>
    <w:rsid w:val="008C7396"/>
    <w:rsid w:val="008D23C9"/>
    <w:rsid w:val="008D464F"/>
    <w:rsid w:val="008D603F"/>
    <w:rsid w:val="008E64C4"/>
    <w:rsid w:val="008F4458"/>
    <w:rsid w:val="00930197"/>
    <w:rsid w:val="00930A73"/>
    <w:rsid w:val="00930E31"/>
    <w:rsid w:val="00950197"/>
    <w:rsid w:val="00951C02"/>
    <w:rsid w:val="00951F6B"/>
    <w:rsid w:val="009523EF"/>
    <w:rsid w:val="00960A34"/>
    <w:rsid w:val="00962F1F"/>
    <w:rsid w:val="00982437"/>
    <w:rsid w:val="0099403E"/>
    <w:rsid w:val="00995224"/>
    <w:rsid w:val="00995E1B"/>
    <w:rsid w:val="009A2E52"/>
    <w:rsid w:val="009A44D0"/>
    <w:rsid w:val="009A65AD"/>
    <w:rsid w:val="009B28A5"/>
    <w:rsid w:val="009C3825"/>
    <w:rsid w:val="009C4CD6"/>
    <w:rsid w:val="009C6676"/>
    <w:rsid w:val="009C7DCE"/>
    <w:rsid w:val="009D1CDA"/>
    <w:rsid w:val="009F04EF"/>
    <w:rsid w:val="00A05FDF"/>
    <w:rsid w:val="00A31FB9"/>
    <w:rsid w:val="00A34900"/>
    <w:rsid w:val="00A44E81"/>
    <w:rsid w:val="00A4697A"/>
    <w:rsid w:val="00A471E7"/>
    <w:rsid w:val="00A50716"/>
    <w:rsid w:val="00A55556"/>
    <w:rsid w:val="00A710C8"/>
    <w:rsid w:val="00A74011"/>
    <w:rsid w:val="00A76888"/>
    <w:rsid w:val="00A83CAA"/>
    <w:rsid w:val="00A9135E"/>
    <w:rsid w:val="00A9241B"/>
    <w:rsid w:val="00A93A73"/>
    <w:rsid w:val="00A9675F"/>
    <w:rsid w:val="00AA0D5A"/>
    <w:rsid w:val="00AA2F0A"/>
    <w:rsid w:val="00AC0AAD"/>
    <w:rsid w:val="00AC5012"/>
    <w:rsid w:val="00AD0665"/>
    <w:rsid w:val="00AD0F45"/>
    <w:rsid w:val="00AD4630"/>
    <w:rsid w:val="00AE0702"/>
    <w:rsid w:val="00AF5EEC"/>
    <w:rsid w:val="00B03FBA"/>
    <w:rsid w:val="00B07128"/>
    <w:rsid w:val="00B103B8"/>
    <w:rsid w:val="00B12364"/>
    <w:rsid w:val="00B12A5A"/>
    <w:rsid w:val="00B130D3"/>
    <w:rsid w:val="00B16092"/>
    <w:rsid w:val="00B23535"/>
    <w:rsid w:val="00B2415D"/>
    <w:rsid w:val="00B311CC"/>
    <w:rsid w:val="00B569DB"/>
    <w:rsid w:val="00B573DB"/>
    <w:rsid w:val="00B638C0"/>
    <w:rsid w:val="00B809FD"/>
    <w:rsid w:val="00B80CDB"/>
    <w:rsid w:val="00BA2083"/>
    <w:rsid w:val="00BB79DE"/>
    <w:rsid w:val="00BC5AF2"/>
    <w:rsid w:val="00BC7B33"/>
    <w:rsid w:val="00BE1CE0"/>
    <w:rsid w:val="00C02A82"/>
    <w:rsid w:val="00C02DEC"/>
    <w:rsid w:val="00C04BCD"/>
    <w:rsid w:val="00C17A88"/>
    <w:rsid w:val="00C217E0"/>
    <w:rsid w:val="00C2337F"/>
    <w:rsid w:val="00C23558"/>
    <w:rsid w:val="00C304DB"/>
    <w:rsid w:val="00C32606"/>
    <w:rsid w:val="00C44407"/>
    <w:rsid w:val="00C451D7"/>
    <w:rsid w:val="00C52EFC"/>
    <w:rsid w:val="00C5515D"/>
    <w:rsid w:val="00C65AD9"/>
    <w:rsid w:val="00C71349"/>
    <w:rsid w:val="00C7321D"/>
    <w:rsid w:val="00C76CAA"/>
    <w:rsid w:val="00C76CCB"/>
    <w:rsid w:val="00C77916"/>
    <w:rsid w:val="00C8290A"/>
    <w:rsid w:val="00C836B6"/>
    <w:rsid w:val="00C86459"/>
    <w:rsid w:val="00C9139F"/>
    <w:rsid w:val="00C926F1"/>
    <w:rsid w:val="00C964B1"/>
    <w:rsid w:val="00CA1215"/>
    <w:rsid w:val="00CA2698"/>
    <w:rsid w:val="00CB13AF"/>
    <w:rsid w:val="00CC28F5"/>
    <w:rsid w:val="00CC2F1E"/>
    <w:rsid w:val="00CC5EC1"/>
    <w:rsid w:val="00CC6472"/>
    <w:rsid w:val="00CD33CA"/>
    <w:rsid w:val="00CE2CD5"/>
    <w:rsid w:val="00CE48E3"/>
    <w:rsid w:val="00CE59AF"/>
    <w:rsid w:val="00CF5335"/>
    <w:rsid w:val="00CF629C"/>
    <w:rsid w:val="00D00DF9"/>
    <w:rsid w:val="00D04A7F"/>
    <w:rsid w:val="00D06C3A"/>
    <w:rsid w:val="00D14266"/>
    <w:rsid w:val="00D27CAB"/>
    <w:rsid w:val="00D303F1"/>
    <w:rsid w:val="00D43CB9"/>
    <w:rsid w:val="00D4737F"/>
    <w:rsid w:val="00D5207A"/>
    <w:rsid w:val="00D52B84"/>
    <w:rsid w:val="00D52D33"/>
    <w:rsid w:val="00D54431"/>
    <w:rsid w:val="00D54A1C"/>
    <w:rsid w:val="00D56E36"/>
    <w:rsid w:val="00D57FAD"/>
    <w:rsid w:val="00D61DB1"/>
    <w:rsid w:val="00D61FFC"/>
    <w:rsid w:val="00D65C25"/>
    <w:rsid w:val="00D70732"/>
    <w:rsid w:val="00D75ED0"/>
    <w:rsid w:val="00D77705"/>
    <w:rsid w:val="00D8216B"/>
    <w:rsid w:val="00D844BE"/>
    <w:rsid w:val="00D852A1"/>
    <w:rsid w:val="00D861BB"/>
    <w:rsid w:val="00D8761C"/>
    <w:rsid w:val="00DA5475"/>
    <w:rsid w:val="00DB27A1"/>
    <w:rsid w:val="00DB31A5"/>
    <w:rsid w:val="00DB7C3C"/>
    <w:rsid w:val="00DC0FBD"/>
    <w:rsid w:val="00DC2EB1"/>
    <w:rsid w:val="00DD0D58"/>
    <w:rsid w:val="00DE105D"/>
    <w:rsid w:val="00DE6F0E"/>
    <w:rsid w:val="00DF1F29"/>
    <w:rsid w:val="00DF3A4F"/>
    <w:rsid w:val="00DF5EAF"/>
    <w:rsid w:val="00E06267"/>
    <w:rsid w:val="00E21636"/>
    <w:rsid w:val="00E230BA"/>
    <w:rsid w:val="00E30DE0"/>
    <w:rsid w:val="00E31A55"/>
    <w:rsid w:val="00E33995"/>
    <w:rsid w:val="00E36FE1"/>
    <w:rsid w:val="00E4299F"/>
    <w:rsid w:val="00E5513E"/>
    <w:rsid w:val="00E55E83"/>
    <w:rsid w:val="00E7674F"/>
    <w:rsid w:val="00E83D98"/>
    <w:rsid w:val="00E92B91"/>
    <w:rsid w:val="00EA5FB6"/>
    <w:rsid w:val="00EB7A3C"/>
    <w:rsid w:val="00EC42BE"/>
    <w:rsid w:val="00EE0FF4"/>
    <w:rsid w:val="00EE32B1"/>
    <w:rsid w:val="00EE3786"/>
    <w:rsid w:val="00EE3BEF"/>
    <w:rsid w:val="00EE60D5"/>
    <w:rsid w:val="00EF4464"/>
    <w:rsid w:val="00EF63FB"/>
    <w:rsid w:val="00F102AA"/>
    <w:rsid w:val="00F1108A"/>
    <w:rsid w:val="00F275C1"/>
    <w:rsid w:val="00F275CE"/>
    <w:rsid w:val="00F316B4"/>
    <w:rsid w:val="00F3464C"/>
    <w:rsid w:val="00F42CC9"/>
    <w:rsid w:val="00F442F9"/>
    <w:rsid w:val="00F50E2C"/>
    <w:rsid w:val="00F55E01"/>
    <w:rsid w:val="00F9205E"/>
    <w:rsid w:val="00F9240B"/>
    <w:rsid w:val="00F9293F"/>
    <w:rsid w:val="00FA177E"/>
    <w:rsid w:val="00FA361D"/>
    <w:rsid w:val="00FB384A"/>
    <w:rsid w:val="00FB3A75"/>
    <w:rsid w:val="00FC06F0"/>
    <w:rsid w:val="00FC3563"/>
    <w:rsid w:val="00FC6559"/>
    <w:rsid w:val="00FE0355"/>
    <w:rsid w:val="00FE5628"/>
    <w:rsid w:val="00FE5C1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A5744A4"/>
  <w15:docId w15:val="{57F7B749-A75A-494F-9722-6E91B40C19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99"/>
    <w:lsdException w:name="List Number" w:semiHidden="1" w:uiPriority="99" w:unhideWhenUsed="1"/>
    <w:lsdException w:name="List 2" w:semiHidden="1" w:unhideWhenUsed="1"/>
    <w:lsdException w:name="List 5" w:semiHidden="1" w:unhideWhenUsed="1"/>
    <w:lsdException w:name="List Bullet 2" w:semiHidden="1" w:uiPriority="99" w:unhideWhenUsed="1"/>
    <w:lsdException w:name="List Bullet 3" w:semiHidden="1" w:uiPriority="99" w:unhideWhenUsed="1"/>
    <w:lsdException w:name="List Bullet 4" w:semiHidden="1" w:uiPriority="99" w:unhideWhenUsed="1"/>
    <w:lsdException w:name="List Bullet 5" w:semiHidden="1" w:uiPriority="99" w:unhideWhenUsed="1"/>
    <w:lsdException w:name="List Number 2" w:semiHidden="1" w:uiPriority="99"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iPriority="99" w:unhideWhenUsed="1"/>
    <w:lsdException w:name="List Continue 3" w:semiHidden="1" w:uiPriority="99" w:unhideWhenUsed="1"/>
    <w:lsdException w:name="List Continue 4" w:semiHidden="1" w:unhideWhenUsed="1"/>
    <w:lsdException w:name="List Continue 5" w:semiHidden="1" w:unhideWhenUsed="1"/>
    <w:lsdException w:name="Subtitl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iPriority="99"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A76888"/>
    <w:pPr>
      <w:spacing w:before="80" w:after="80"/>
    </w:pPr>
    <w:rPr>
      <w:rFonts w:ascii="Arial" w:hAnsi="Arial"/>
      <w:szCs w:val="24"/>
    </w:rPr>
  </w:style>
  <w:style w:type="paragraph" w:styleId="Heading1">
    <w:name w:val="heading 1"/>
    <w:basedOn w:val="Normal"/>
    <w:next w:val="Normal"/>
    <w:link w:val="Heading1Char"/>
    <w:qFormat/>
    <w:rsid w:val="00B2415D"/>
    <w:pPr>
      <w:keepNext/>
      <w:pageBreakBefore/>
      <w:numPr>
        <w:numId w:val="5"/>
      </w:numPr>
      <w:pBdr>
        <w:top w:val="single" w:sz="4" w:space="6" w:color="808080"/>
      </w:pBdr>
      <w:spacing w:before="480" w:after="120"/>
      <w:outlineLvl w:val="0"/>
    </w:pPr>
    <w:rPr>
      <w:rFonts w:cs="Arial"/>
      <w:b/>
      <w:bCs/>
      <w:color w:val="3B006F"/>
      <w:kern w:val="32"/>
      <w:sz w:val="36"/>
      <w:szCs w:val="36"/>
    </w:rPr>
  </w:style>
  <w:style w:type="paragraph" w:styleId="Heading2">
    <w:name w:val="heading 2"/>
    <w:aliases w:val="H2"/>
    <w:basedOn w:val="Heading1"/>
    <w:next w:val="Normal"/>
    <w:link w:val="Heading2Char"/>
    <w:qFormat/>
    <w:rsid w:val="00A710C8"/>
    <w:pPr>
      <w:pageBreakBefore w:val="0"/>
      <w:numPr>
        <w:ilvl w:val="1"/>
      </w:numPr>
      <w:pBdr>
        <w:top w:val="none" w:sz="0" w:space="0" w:color="auto"/>
      </w:pBdr>
      <w:spacing w:before="240"/>
      <w:outlineLvl w:val="1"/>
    </w:pPr>
    <w:rPr>
      <w:bCs w:val="0"/>
      <w:iCs/>
      <w:sz w:val="28"/>
      <w:szCs w:val="28"/>
    </w:rPr>
  </w:style>
  <w:style w:type="paragraph" w:styleId="Heading3">
    <w:name w:val="heading 3"/>
    <w:aliases w:val="H3"/>
    <w:basedOn w:val="Heading2"/>
    <w:next w:val="Normal"/>
    <w:link w:val="Heading3Char"/>
    <w:qFormat/>
    <w:pPr>
      <w:numPr>
        <w:ilvl w:val="2"/>
      </w:numPr>
      <w:outlineLvl w:val="2"/>
    </w:pPr>
    <w:rPr>
      <w:bCs/>
      <w:sz w:val="26"/>
      <w:szCs w:val="26"/>
    </w:rPr>
  </w:style>
  <w:style w:type="paragraph" w:styleId="Heading4">
    <w:name w:val="heading 4"/>
    <w:aliases w:val="H4"/>
    <w:basedOn w:val="Heading3"/>
    <w:next w:val="Normal"/>
    <w:link w:val="Heading4Char"/>
    <w:qFormat/>
    <w:pPr>
      <w:numPr>
        <w:ilvl w:val="3"/>
      </w:numPr>
      <w:outlineLvl w:val="3"/>
    </w:pPr>
    <w:rPr>
      <w:bCs w:val="0"/>
      <w:sz w:val="24"/>
      <w:szCs w:val="28"/>
    </w:rPr>
  </w:style>
  <w:style w:type="paragraph" w:styleId="Heading5">
    <w:name w:val="heading 5"/>
    <w:basedOn w:val="Heading4"/>
    <w:next w:val="Normal"/>
    <w:link w:val="Heading5Char"/>
    <w:qFormat/>
    <w:pPr>
      <w:numPr>
        <w:ilvl w:val="4"/>
      </w:numPr>
      <w:outlineLvl w:val="4"/>
    </w:pPr>
    <w:rPr>
      <w:bCs/>
      <w:iCs w:val="0"/>
      <w:szCs w:val="26"/>
    </w:rPr>
  </w:style>
  <w:style w:type="paragraph" w:styleId="Heading6">
    <w:name w:val="heading 6"/>
    <w:basedOn w:val="Heading5"/>
    <w:next w:val="Normal"/>
    <w:link w:val="Heading6Char"/>
    <w:qFormat/>
    <w:pPr>
      <w:numPr>
        <w:ilvl w:val="5"/>
      </w:numPr>
      <w:outlineLvl w:val="5"/>
    </w:pPr>
    <w:rPr>
      <w:bCs w:val="0"/>
      <w:sz w:val="22"/>
      <w:szCs w:val="22"/>
    </w:rPr>
  </w:style>
  <w:style w:type="paragraph" w:styleId="Heading7">
    <w:name w:val="heading 7"/>
    <w:basedOn w:val="Heading6"/>
    <w:next w:val="Normal"/>
    <w:link w:val="Heading7Char"/>
    <w:qFormat/>
    <w:pPr>
      <w:numPr>
        <w:ilvl w:val="6"/>
      </w:numPr>
      <w:outlineLvl w:val="6"/>
    </w:pPr>
  </w:style>
  <w:style w:type="paragraph" w:styleId="Heading8">
    <w:name w:val="heading 8"/>
    <w:basedOn w:val="Heading7"/>
    <w:next w:val="Normal"/>
    <w:link w:val="Heading8Char"/>
    <w:qFormat/>
    <w:pPr>
      <w:numPr>
        <w:ilvl w:val="7"/>
      </w:numPr>
      <w:outlineLvl w:val="7"/>
    </w:pPr>
    <w:rPr>
      <w:i/>
      <w:iCs/>
    </w:rPr>
  </w:style>
  <w:style w:type="paragraph" w:styleId="Heading9">
    <w:name w:val="heading 9"/>
    <w:basedOn w:val="Heading8"/>
    <w:next w:val="Normal"/>
    <w:link w:val="Heading9Char"/>
    <w:qFormat/>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B2415D"/>
    <w:pPr>
      <w:pBdr>
        <w:top w:val="single" w:sz="4" w:space="1" w:color="808080"/>
      </w:pBdr>
      <w:spacing w:before="0" w:after="240"/>
    </w:pPr>
    <w:rPr>
      <w:rFonts w:cs="Arial"/>
      <w:b/>
      <w:bCs/>
      <w:color w:val="3B006F"/>
      <w:kern w:val="28"/>
      <w:sz w:val="48"/>
      <w:szCs w:val="48"/>
    </w:rPr>
  </w:style>
  <w:style w:type="paragraph" w:styleId="Subtitle">
    <w:name w:val="Subtitle"/>
    <w:basedOn w:val="Title"/>
    <w:link w:val="SubtitleChar"/>
    <w:qFormat/>
    <w:rsid w:val="00B2415D"/>
    <w:rPr>
      <w:sz w:val="36"/>
      <w:szCs w:val="36"/>
    </w:rPr>
  </w:style>
  <w:style w:type="paragraph" w:customStyle="1" w:styleId="Titlepageinfo">
    <w:name w:val="Title page info"/>
    <w:basedOn w:val="Normal"/>
    <w:next w:val="Titlepageinfodescription"/>
    <w:rsid w:val="00B2415D"/>
    <w:pPr>
      <w:keepNext/>
      <w:spacing w:before="0" w:after="0"/>
    </w:pPr>
    <w:rPr>
      <w:b/>
      <w:color w:val="3B006F"/>
      <w:szCs w:val="20"/>
    </w:rPr>
  </w:style>
  <w:style w:type="paragraph" w:customStyle="1" w:styleId="Titlepageinfodescription">
    <w:name w:val="Title page info description"/>
    <w:basedOn w:val="Titlepageinfo"/>
    <w:next w:val="Titlepageinfo"/>
    <w:rsid w:val="003D1945"/>
    <w:pPr>
      <w:keepNext w:val="0"/>
      <w:spacing w:after="80"/>
      <w:ind w:left="720"/>
      <w:contextualSpacing/>
    </w:pPr>
    <w:rPr>
      <w:b w:val="0"/>
      <w:color w:val="auto"/>
    </w:rPr>
  </w:style>
  <w:style w:type="paragraph" w:customStyle="1" w:styleId="Contributor">
    <w:name w:val="Contributor"/>
    <w:basedOn w:val="Titlepageinfodescription"/>
    <w:rsid w:val="00E31A55"/>
  </w:style>
  <w:style w:type="paragraph" w:customStyle="1" w:styleId="Legalnotice">
    <w:name w:val="Legal notice"/>
    <w:basedOn w:val="Titlepageinfodescription"/>
    <w:pPr>
      <w:spacing w:before="240"/>
      <w:ind w:left="0"/>
    </w:pPr>
  </w:style>
  <w:style w:type="character" w:customStyle="1" w:styleId="Datatype">
    <w:name w:val="Datatype"/>
    <w:rPr>
      <w:rFonts w:ascii="Courier New" w:hAnsi="Courier New"/>
    </w:rPr>
  </w:style>
  <w:style w:type="character" w:styleId="Hyperlink">
    <w:name w:val="Hyperlink"/>
    <w:uiPriority w:val="99"/>
    <w:rPr>
      <w:color w:val="0000EE"/>
      <w:u w:val="none"/>
    </w:rPr>
  </w:style>
  <w:style w:type="paragraph" w:styleId="TOC1">
    <w:name w:val="toc 1"/>
    <w:basedOn w:val="Normal"/>
    <w:next w:val="Normal"/>
    <w:autoRedefine/>
    <w:uiPriority w:val="39"/>
    <w:pPr>
      <w:spacing w:before="60" w:after="60"/>
    </w:pPr>
  </w:style>
  <w:style w:type="paragraph" w:styleId="TOC2">
    <w:name w:val="toc 2"/>
    <w:basedOn w:val="Normal"/>
    <w:next w:val="Normal"/>
    <w:autoRedefine/>
    <w:uiPriority w:val="39"/>
    <w:pPr>
      <w:spacing w:before="60" w:after="60"/>
      <w:ind w:left="240"/>
    </w:pPr>
  </w:style>
  <w:style w:type="paragraph" w:styleId="TOC3">
    <w:name w:val="toc 3"/>
    <w:basedOn w:val="Normal"/>
    <w:next w:val="Normal"/>
    <w:autoRedefine/>
    <w:uiPriority w:val="39"/>
    <w:pPr>
      <w:spacing w:before="60" w:after="60"/>
      <w:ind w:left="480"/>
    </w:pPr>
  </w:style>
  <w:style w:type="paragraph" w:customStyle="1" w:styleId="Code">
    <w:name w:val="Code"/>
    <w:basedOn w:val="Normal"/>
    <w:pPr>
      <w:keepLines/>
      <w:pBdr>
        <w:top w:val="single" w:sz="4" w:space="3" w:color="auto"/>
        <w:bottom w:val="single" w:sz="4" w:space="3" w:color="auto"/>
      </w:pBdr>
      <w:shd w:val="clear" w:color="auto" w:fill="D9D9D9"/>
      <w:spacing w:before="0" w:after="0"/>
      <w:ind w:left="432" w:right="432"/>
    </w:pPr>
    <w:rPr>
      <w:rFonts w:ascii="Courier New" w:hAnsi="Courier New"/>
      <w:sz w:val="18"/>
    </w:rPr>
  </w:style>
  <w:style w:type="paragraph" w:customStyle="1" w:styleId="AppendixHeading2">
    <w:name w:val="AppendixHeading2"/>
    <w:basedOn w:val="Heading2"/>
    <w:next w:val="Normal"/>
    <w:rsid w:val="00427622"/>
    <w:pPr>
      <w:numPr>
        <w:numId w:val="9"/>
      </w:numPr>
      <w:ind w:left="576"/>
    </w:pPr>
  </w:style>
  <w:style w:type="character" w:styleId="FollowedHyperlink">
    <w:name w:val="FollowedHyperlink"/>
    <w:uiPriority w:val="99"/>
    <w:rPr>
      <w:color w:val="800080"/>
      <w:u w:val="single"/>
    </w:rPr>
  </w:style>
  <w:style w:type="character" w:customStyle="1" w:styleId="Element">
    <w:name w:val="Element"/>
    <w:rPr>
      <w:rFonts w:ascii="Courier New" w:hAnsi="Courier New"/>
      <w:sz w:val="20"/>
    </w:rPr>
  </w:style>
  <w:style w:type="character" w:customStyle="1" w:styleId="Attribute">
    <w:name w:val="Attribute"/>
    <w:rPr>
      <w:rFonts w:ascii="Courier New" w:hAnsi="Courier New"/>
      <w:sz w:val="20"/>
    </w:rPr>
  </w:style>
  <w:style w:type="character" w:customStyle="1" w:styleId="Keyword">
    <w:name w:val="Keyword"/>
    <w:basedOn w:val="Element"/>
    <w:rPr>
      <w:rFonts w:ascii="Courier New" w:hAnsi="Courier New"/>
      <w:sz w:val="20"/>
    </w:rPr>
  </w:style>
  <w:style w:type="paragraph" w:styleId="NormalWeb">
    <w:name w:val="Normal (Web)"/>
    <w:basedOn w:val="Normal"/>
    <w:uiPriority w:val="99"/>
    <w:pPr>
      <w:spacing w:before="100" w:beforeAutospacing="1" w:after="100" w:afterAutospacing="1"/>
    </w:pPr>
    <w:rPr>
      <w:rFonts w:ascii="Arial Unicode MS" w:eastAsia="Arial Unicode MS" w:hAnsi="Arial Unicode MS" w:cs="Arial Unicode MS"/>
    </w:rPr>
  </w:style>
  <w:style w:type="character" w:styleId="Emphasis">
    <w:name w:val="Emphasis"/>
    <w:uiPriority w:val="20"/>
    <w:qFormat/>
    <w:rPr>
      <w:i/>
      <w:iCs/>
    </w:rPr>
  </w:style>
  <w:style w:type="character" w:styleId="HTMLTypewriter">
    <w:name w:val="HTML Typewriter"/>
    <w:rPr>
      <w:rFonts w:ascii="Arial Unicode MS" w:eastAsia="Arial Unicode MS" w:hAnsi="Arial Unicode MS" w:cs="Arial Unicode MS"/>
      <w:sz w:val="20"/>
      <w:szCs w:val="20"/>
    </w:rPr>
  </w:style>
  <w:style w:type="paragraph" w:styleId="HTMLPreformatted">
    <w:name w:val="HTML Preformatted"/>
    <w:basedOn w:val="Normal"/>
    <w:link w:val="HTMLPreformattedChar"/>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pPr>
    <w:rPr>
      <w:rFonts w:ascii="Arial Unicode MS" w:eastAsia="Arial Unicode MS" w:hAnsi="Arial Unicode MS" w:cs="Arial Unicode MS"/>
      <w:szCs w:val="20"/>
    </w:rPr>
  </w:style>
  <w:style w:type="paragraph" w:styleId="NoteHeading">
    <w:name w:val="Note Heading"/>
    <w:basedOn w:val="Normal"/>
    <w:next w:val="Normal"/>
    <w:link w:val="NoteHeadingChar"/>
  </w:style>
  <w:style w:type="paragraph" w:customStyle="1" w:styleId="Note">
    <w:name w:val="Note"/>
    <w:basedOn w:val="Normal"/>
    <w:next w:val="Normal"/>
    <w:pPr>
      <w:spacing w:before="120" w:after="120"/>
      <w:ind w:left="720" w:right="720"/>
    </w:pPr>
  </w:style>
  <w:style w:type="paragraph" w:customStyle="1" w:styleId="Definitionterm">
    <w:name w:val="Definition term"/>
    <w:basedOn w:val="Normal"/>
    <w:next w:val="Definition"/>
    <w:pPr>
      <w:ind w:right="2880"/>
    </w:pPr>
    <w:rPr>
      <w:rFonts w:eastAsia="Arial Unicode MS"/>
      <w:b/>
    </w:rPr>
  </w:style>
  <w:style w:type="paragraph" w:customStyle="1" w:styleId="Definition">
    <w:name w:val="Definition"/>
    <w:basedOn w:val="Normal"/>
    <w:next w:val="Definitionterm"/>
    <w:pPr>
      <w:spacing w:after="120"/>
      <w:ind w:left="720"/>
    </w:pPr>
    <w:rPr>
      <w:rFonts w:eastAsia="Arial Unicode MS"/>
    </w:rPr>
  </w:style>
  <w:style w:type="paragraph" w:customStyle="1" w:styleId="Ref">
    <w:name w:val="Ref"/>
    <w:basedOn w:val="Normal"/>
    <w:autoRedefine/>
    <w:rsid w:val="00480BC0"/>
    <w:pPr>
      <w:spacing w:before="40" w:after="40"/>
    </w:pPr>
    <w:rPr>
      <w:bCs/>
      <w:color w:val="000000"/>
    </w:rPr>
  </w:style>
  <w:style w:type="paragraph" w:styleId="Header">
    <w:name w:val="header"/>
    <w:basedOn w:val="Normal"/>
    <w:link w:val="HeaderChar"/>
    <w:pPr>
      <w:tabs>
        <w:tab w:val="center" w:pos="4320"/>
        <w:tab w:val="right" w:pos="8640"/>
      </w:tabs>
    </w:pPr>
  </w:style>
  <w:style w:type="paragraph" w:styleId="Footer">
    <w:name w:val="footer"/>
    <w:basedOn w:val="Normal"/>
    <w:link w:val="FooterChar"/>
    <w:pPr>
      <w:tabs>
        <w:tab w:val="center" w:pos="4320"/>
        <w:tab w:val="right" w:pos="8640"/>
      </w:tabs>
    </w:pPr>
  </w:style>
  <w:style w:type="character" w:styleId="PageNumber">
    <w:name w:val="page number"/>
    <w:basedOn w:val="DefaultParagraphFont"/>
  </w:style>
  <w:style w:type="paragraph" w:customStyle="1" w:styleId="AppendixHeading1">
    <w:name w:val="AppendixHeading1"/>
    <w:basedOn w:val="Heading1"/>
    <w:next w:val="Normal"/>
    <w:rsid w:val="004E374A"/>
    <w:pPr>
      <w:numPr>
        <w:numId w:val="9"/>
      </w:numPr>
      <w:spacing w:before="100" w:beforeAutospacing="1" w:after="100" w:afterAutospacing="1"/>
    </w:pPr>
    <w:rPr>
      <w:kern w:val="36"/>
    </w:rPr>
  </w:style>
  <w:style w:type="character" w:customStyle="1" w:styleId="Refterm">
    <w:name w:val="Ref term"/>
    <w:rPr>
      <w:b/>
    </w:rPr>
  </w:style>
  <w:style w:type="character" w:styleId="LineNumber">
    <w:name w:val="line number"/>
    <w:basedOn w:val="DefaultParagraphFont"/>
  </w:style>
  <w:style w:type="paragraph" w:styleId="TOC7">
    <w:name w:val="toc 7"/>
    <w:basedOn w:val="Normal"/>
    <w:next w:val="Normal"/>
    <w:autoRedefine/>
    <w:uiPriority w:val="39"/>
    <w:pPr>
      <w:spacing w:before="0" w:after="120"/>
      <w:ind w:left="1440"/>
    </w:pPr>
  </w:style>
  <w:style w:type="paragraph" w:customStyle="1" w:styleId="Example">
    <w:name w:val="Example"/>
    <w:basedOn w:val="Code"/>
    <w:pPr>
      <w:pBdr>
        <w:top w:val="none" w:sz="0" w:space="0" w:color="auto"/>
        <w:bottom w:val="none" w:sz="0" w:space="0" w:color="auto"/>
      </w:pBdr>
      <w:shd w:val="clear" w:color="auto" w:fill="E6E6E6"/>
    </w:pPr>
  </w:style>
  <w:style w:type="character" w:customStyle="1" w:styleId="CODEtemp">
    <w:name w:val="CODE temp"/>
    <w:rPr>
      <w:rFonts w:ascii="Courier New" w:hAnsi="Courier New"/>
      <w:sz w:val="20"/>
    </w:rPr>
  </w:style>
  <w:style w:type="paragraph" w:customStyle="1" w:styleId="Codesmall">
    <w:name w:val="Code small"/>
    <w:basedOn w:val="Code"/>
    <w:pPr>
      <w:shd w:val="clear" w:color="auto" w:fill="E6E6E6"/>
    </w:pPr>
    <w:rPr>
      <w:sz w:val="16"/>
    </w:rPr>
  </w:style>
  <w:style w:type="paragraph" w:customStyle="1" w:styleId="Examplesmall">
    <w:name w:val="Example small"/>
    <w:basedOn w:val="Example"/>
    <w:rPr>
      <w:sz w:val="16"/>
    </w:rPr>
  </w:style>
  <w:style w:type="paragraph" w:styleId="ListBullet">
    <w:name w:val="List Bullet"/>
    <w:basedOn w:val="Normal"/>
    <w:uiPriority w:val="99"/>
    <w:pPr>
      <w:numPr>
        <w:numId w:val="2"/>
      </w:numPr>
    </w:pPr>
  </w:style>
  <w:style w:type="paragraph" w:styleId="TOC4">
    <w:name w:val="toc 4"/>
    <w:basedOn w:val="TOC3"/>
    <w:next w:val="Normal"/>
    <w:autoRedefine/>
    <w:uiPriority w:val="39"/>
    <w:pPr>
      <w:ind w:left="720"/>
    </w:pPr>
    <w:rPr>
      <w:sz w:val="18"/>
    </w:rPr>
  </w:style>
  <w:style w:type="character" w:customStyle="1" w:styleId="Variable">
    <w:name w:val="Variable"/>
    <w:rPr>
      <w:i/>
    </w:rPr>
  </w:style>
  <w:style w:type="paragraph" w:styleId="TOC5">
    <w:name w:val="toc 5"/>
    <w:basedOn w:val="TOC4"/>
    <w:next w:val="Normal"/>
    <w:autoRedefine/>
    <w:uiPriority w:val="39"/>
    <w:pPr>
      <w:ind w:left="960"/>
    </w:pPr>
  </w:style>
  <w:style w:type="paragraph" w:styleId="TOC6">
    <w:name w:val="toc 6"/>
    <w:basedOn w:val="Normal"/>
    <w:next w:val="Normal"/>
    <w:autoRedefine/>
    <w:uiPriority w:val="39"/>
    <w:pPr>
      <w:ind w:left="1200"/>
    </w:pPr>
    <w:rPr>
      <w:sz w:val="18"/>
    </w:rPr>
  </w:style>
  <w:style w:type="paragraph" w:styleId="FootnoteText">
    <w:name w:val="footnote text"/>
    <w:basedOn w:val="Normal"/>
    <w:link w:val="FootnoteTextChar"/>
    <w:rsid w:val="00A9241B"/>
    <w:rPr>
      <w:szCs w:val="20"/>
    </w:rPr>
  </w:style>
  <w:style w:type="character" w:customStyle="1" w:styleId="FootnoteTextChar">
    <w:name w:val="Footnote Text Char"/>
    <w:link w:val="FootnoteText"/>
    <w:rsid w:val="00A9241B"/>
    <w:rPr>
      <w:rFonts w:ascii="Arial" w:hAnsi="Arial"/>
    </w:rPr>
  </w:style>
  <w:style w:type="paragraph" w:styleId="Caption">
    <w:name w:val="caption"/>
    <w:basedOn w:val="Normal"/>
    <w:next w:val="Normal"/>
    <w:autoRedefine/>
    <w:uiPriority w:val="35"/>
    <w:qFormat/>
    <w:rsid w:val="003035FE"/>
    <w:pPr>
      <w:spacing w:before="120" w:after="120"/>
    </w:pPr>
    <w:rPr>
      <w:b/>
      <w:bCs/>
      <w:color w:val="1F497D" w:themeColor="text2"/>
      <w:szCs w:val="20"/>
    </w:rPr>
  </w:style>
  <w:style w:type="paragraph" w:styleId="ListBullet2">
    <w:name w:val="List Bullet 2"/>
    <w:basedOn w:val="Normal"/>
    <w:uiPriority w:val="99"/>
    <w:pPr>
      <w:numPr>
        <w:numId w:val="6"/>
      </w:numPr>
    </w:pPr>
  </w:style>
  <w:style w:type="paragraph" w:customStyle="1" w:styleId="RelatedWork">
    <w:name w:val="Related Work"/>
    <w:basedOn w:val="Titlepageinfodescription"/>
    <w:rsid w:val="004C4D7C"/>
    <w:pPr>
      <w:numPr>
        <w:numId w:val="7"/>
      </w:numPr>
    </w:pPr>
  </w:style>
  <w:style w:type="paragraph" w:customStyle="1" w:styleId="Abstract">
    <w:name w:val="Abstract"/>
    <w:basedOn w:val="Titlepageinfodescription"/>
    <w:rsid w:val="00B569DB"/>
    <w:pPr>
      <w:contextualSpacing w:val="0"/>
    </w:pPr>
  </w:style>
  <w:style w:type="paragraph" w:customStyle="1" w:styleId="Notices">
    <w:name w:val="Notices"/>
    <w:basedOn w:val="Subtitle"/>
    <w:next w:val="TextBody"/>
    <w:rsid w:val="00B2415D"/>
    <w:pPr>
      <w:pageBreakBefore/>
    </w:pPr>
  </w:style>
  <w:style w:type="paragraph" w:customStyle="1" w:styleId="TextBody">
    <w:name w:val="Text Body"/>
    <w:basedOn w:val="Abstract"/>
    <w:rsid w:val="008677C6"/>
    <w:pPr>
      <w:ind w:left="0"/>
    </w:pPr>
  </w:style>
  <w:style w:type="table" w:styleId="TableGrid">
    <w:name w:val="Table Grid"/>
    <w:basedOn w:val="TableNormal"/>
    <w:uiPriority w:val="59"/>
    <w:rsid w:val="008C100C"/>
    <w:pPr>
      <w:spacing w:before="80" w:after="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ppendixHeading3">
    <w:name w:val="AppendixHeading3"/>
    <w:basedOn w:val="Heading3"/>
    <w:next w:val="Normal"/>
    <w:rsid w:val="00B2415D"/>
    <w:pPr>
      <w:numPr>
        <w:numId w:val="9"/>
      </w:numPr>
    </w:pPr>
  </w:style>
  <w:style w:type="character" w:styleId="FootnoteReference">
    <w:name w:val="footnote reference"/>
    <w:rsid w:val="00A9241B"/>
    <w:rPr>
      <w:vertAlign w:val="superscript"/>
    </w:rPr>
  </w:style>
  <w:style w:type="paragraph" w:styleId="EndnoteText">
    <w:name w:val="endnote text"/>
    <w:basedOn w:val="Normal"/>
    <w:link w:val="EndnoteTextChar"/>
    <w:rsid w:val="00982437"/>
    <w:rPr>
      <w:szCs w:val="20"/>
    </w:rPr>
  </w:style>
  <w:style w:type="character" w:customStyle="1" w:styleId="EndnoteTextChar">
    <w:name w:val="Endnote Text Char"/>
    <w:link w:val="EndnoteText"/>
    <w:rsid w:val="00982437"/>
    <w:rPr>
      <w:rFonts w:ascii="Arial" w:hAnsi="Arial"/>
    </w:rPr>
  </w:style>
  <w:style w:type="character" w:styleId="EndnoteReference">
    <w:name w:val="endnote reference"/>
    <w:rsid w:val="00982437"/>
    <w:rPr>
      <w:vertAlign w:val="superscript"/>
    </w:rPr>
  </w:style>
  <w:style w:type="paragraph" w:customStyle="1" w:styleId="AppendixHeading4">
    <w:name w:val="AppendixHeading4"/>
    <w:basedOn w:val="AppendixHeading3"/>
    <w:next w:val="Normal"/>
    <w:rsid w:val="00427622"/>
    <w:pPr>
      <w:numPr>
        <w:ilvl w:val="3"/>
      </w:numPr>
      <w:ind w:left="360"/>
      <w:outlineLvl w:val="3"/>
    </w:pPr>
    <w:rPr>
      <w:iCs w:val="0"/>
      <w:sz w:val="24"/>
    </w:rPr>
  </w:style>
  <w:style w:type="paragraph" w:customStyle="1" w:styleId="AppendixHeading5">
    <w:name w:val="AppendixHeading5"/>
    <w:basedOn w:val="AppendixHeading4"/>
    <w:next w:val="Normal"/>
    <w:rsid w:val="00427622"/>
    <w:pPr>
      <w:numPr>
        <w:ilvl w:val="4"/>
      </w:numPr>
      <w:spacing w:before="200"/>
      <w:outlineLvl w:val="4"/>
    </w:pPr>
    <w:rPr>
      <w:i/>
      <w:sz w:val="20"/>
    </w:rPr>
  </w:style>
  <w:style w:type="character" w:customStyle="1" w:styleId="Heading5Char">
    <w:name w:val="Heading 5 Char"/>
    <w:basedOn w:val="DefaultParagraphFont"/>
    <w:link w:val="Heading5"/>
    <w:uiPriority w:val="9"/>
    <w:rsid w:val="0002714B"/>
    <w:rPr>
      <w:rFonts w:ascii="Arial" w:hAnsi="Arial" w:cs="Arial"/>
      <w:b/>
      <w:bCs/>
      <w:color w:val="3B006F"/>
      <w:kern w:val="32"/>
      <w:sz w:val="24"/>
      <w:szCs w:val="26"/>
    </w:rPr>
  </w:style>
  <w:style w:type="character" w:customStyle="1" w:styleId="Heading1Char">
    <w:name w:val="Heading 1 Char"/>
    <w:basedOn w:val="DefaultParagraphFont"/>
    <w:link w:val="Heading1"/>
    <w:rsid w:val="00D70732"/>
    <w:rPr>
      <w:rFonts w:ascii="Arial" w:hAnsi="Arial" w:cs="Arial"/>
      <w:b/>
      <w:bCs/>
      <w:color w:val="3B006F"/>
      <w:kern w:val="32"/>
      <w:sz w:val="36"/>
      <w:szCs w:val="36"/>
    </w:rPr>
  </w:style>
  <w:style w:type="character" w:customStyle="1" w:styleId="Heading2Char">
    <w:name w:val="Heading 2 Char"/>
    <w:aliases w:val="H2 Char"/>
    <w:basedOn w:val="DefaultParagraphFont"/>
    <w:link w:val="Heading2"/>
    <w:uiPriority w:val="9"/>
    <w:rsid w:val="00D70732"/>
    <w:rPr>
      <w:rFonts w:ascii="Arial" w:hAnsi="Arial" w:cs="Arial"/>
      <w:b/>
      <w:iCs/>
      <w:color w:val="3B006F"/>
      <w:kern w:val="32"/>
      <w:sz w:val="28"/>
      <w:szCs w:val="28"/>
    </w:rPr>
  </w:style>
  <w:style w:type="character" w:customStyle="1" w:styleId="Heading3Char">
    <w:name w:val="Heading 3 Char"/>
    <w:aliases w:val="H3 Char"/>
    <w:basedOn w:val="DefaultParagraphFont"/>
    <w:link w:val="Heading3"/>
    <w:uiPriority w:val="9"/>
    <w:rsid w:val="00D70732"/>
    <w:rPr>
      <w:rFonts w:ascii="Arial" w:hAnsi="Arial" w:cs="Arial"/>
      <w:b/>
      <w:bCs/>
      <w:iCs/>
      <w:color w:val="3B006F"/>
      <w:kern w:val="32"/>
      <w:sz w:val="26"/>
      <w:szCs w:val="26"/>
    </w:rPr>
  </w:style>
  <w:style w:type="character" w:customStyle="1" w:styleId="Heading4Char">
    <w:name w:val="Heading 4 Char"/>
    <w:aliases w:val="H4 Char"/>
    <w:basedOn w:val="DefaultParagraphFont"/>
    <w:link w:val="Heading4"/>
    <w:uiPriority w:val="9"/>
    <w:rsid w:val="00D70732"/>
    <w:rPr>
      <w:rFonts w:ascii="Arial" w:hAnsi="Arial" w:cs="Arial"/>
      <w:b/>
      <w:iCs/>
      <w:color w:val="3B006F"/>
      <w:kern w:val="32"/>
      <w:sz w:val="24"/>
      <w:szCs w:val="28"/>
    </w:rPr>
  </w:style>
  <w:style w:type="character" w:customStyle="1" w:styleId="Heading6Char">
    <w:name w:val="Heading 6 Char"/>
    <w:basedOn w:val="DefaultParagraphFont"/>
    <w:link w:val="Heading6"/>
    <w:uiPriority w:val="9"/>
    <w:rsid w:val="00D70732"/>
    <w:rPr>
      <w:rFonts w:ascii="Arial" w:hAnsi="Arial" w:cs="Arial"/>
      <w:b/>
      <w:color w:val="3B006F"/>
      <w:kern w:val="32"/>
      <w:sz w:val="22"/>
      <w:szCs w:val="22"/>
    </w:rPr>
  </w:style>
  <w:style w:type="character" w:customStyle="1" w:styleId="Heading7Char">
    <w:name w:val="Heading 7 Char"/>
    <w:basedOn w:val="DefaultParagraphFont"/>
    <w:link w:val="Heading7"/>
    <w:rsid w:val="00D70732"/>
    <w:rPr>
      <w:rFonts w:ascii="Arial" w:hAnsi="Arial" w:cs="Arial"/>
      <w:b/>
      <w:color w:val="3B006F"/>
      <w:kern w:val="32"/>
      <w:sz w:val="22"/>
      <w:szCs w:val="22"/>
    </w:rPr>
  </w:style>
  <w:style w:type="character" w:customStyle="1" w:styleId="Heading8Char">
    <w:name w:val="Heading 8 Char"/>
    <w:basedOn w:val="DefaultParagraphFont"/>
    <w:link w:val="Heading8"/>
    <w:rsid w:val="00D70732"/>
    <w:rPr>
      <w:rFonts w:ascii="Arial" w:hAnsi="Arial" w:cs="Arial"/>
      <w:b/>
      <w:i/>
      <w:iCs/>
      <w:color w:val="3B006F"/>
      <w:kern w:val="32"/>
      <w:sz w:val="22"/>
      <w:szCs w:val="22"/>
    </w:rPr>
  </w:style>
  <w:style w:type="character" w:customStyle="1" w:styleId="Heading9Char">
    <w:name w:val="Heading 9 Char"/>
    <w:basedOn w:val="DefaultParagraphFont"/>
    <w:link w:val="Heading9"/>
    <w:rsid w:val="00D70732"/>
    <w:rPr>
      <w:rFonts w:ascii="Arial" w:hAnsi="Arial" w:cs="Arial"/>
      <w:b/>
      <w:i/>
      <w:iCs/>
      <w:color w:val="3B006F"/>
      <w:kern w:val="32"/>
      <w:sz w:val="22"/>
      <w:szCs w:val="22"/>
    </w:rPr>
  </w:style>
  <w:style w:type="character" w:styleId="CommentReference">
    <w:name w:val="annotation reference"/>
    <w:basedOn w:val="DefaultParagraphFont"/>
    <w:uiPriority w:val="99"/>
    <w:semiHidden/>
    <w:unhideWhenUsed/>
    <w:rsid w:val="00D70732"/>
    <w:rPr>
      <w:sz w:val="16"/>
      <w:szCs w:val="16"/>
    </w:rPr>
  </w:style>
  <w:style w:type="paragraph" w:styleId="CommentText">
    <w:name w:val="annotation text"/>
    <w:basedOn w:val="Normal"/>
    <w:link w:val="CommentTextChar"/>
    <w:uiPriority w:val="99"/>
    <w:unhideWhenUsed/>
    <w:rsid w:val="00D70732"/>
    <w:pPr>
      <w:spacing w:before="0" w:after="0"/>
    </w:pPr>
    <w:rPr>
      <w:rFonts w:eastAsiaTheme="minorHAnsi" w:cstheme="minorBidi"/>
      <w:szCs w:val="20"/>
    </w:rPr>
  </w:style>
  <w:style w:type="character" w:customStyle="1" w:styleId="CommentTextChar">
    <w:name w:val="Comment Text Char"/>
    <w:basedOn w:val="DefaultParagraphFont"/>
    <w:link w:val="CommentText"/>
    <w:uiPriority w:val="99"/>
    <w:rsid w:val="00D70732"/>
    <w:rPr>
      <w:rFonts w:ascii="Arial" w:eastAsiaTheme="minorHAnsi" w:hAnsi="Arial" w:cstheme="minorBidi"/>
    </w:rPr>
  </w:style>
  <w:style w:type="paragraph" w:styleId="CommentSubject">
    <w:name w:val="annotation subject"/>
    <w:basedOn w:val="CommentText"/>
    <w:next w:val="CommentText"/>
    <w:link w:val="CommentSubjectChar"/>
    <w:uiPriority w:val="99"/>
    <w:semiHidden/>
    <w:unhideWhenUsed/>
    <w:rsid w:val="00D70732"/>
    <w:rPr>
      <w:b/>
      <w:bCs/>
    </w:rPr>
  </w:style>
  <w:style w:type="character" w:customStyle="1" w:styleId="CommentSubjectChar">
    <w:name w:val="Comment Subject Char"/>
    <w:basedOn w:val="CommentTextChar"/>
    <w:link w:val="CommentSubject"/>
    <w:uiPriority w:val="99"/>
    <w:semiHidden/>
    <w:rsid w:val="00D70732"/>
    <w:rPr>
      <w:rFonts w:ascii="Arial" w:eastAsiaTheme="minorHAnsi" w:hAnsi="Arial" w:cstheme="minorBidi"/>
      <w:b/>
      <w:bCs/>
    </w:rPr>
  </w:style>
  <w:style w:type="paragraph" w:styleId="BalloonText">
    <w:name w:val="Balloon Text"/>
    <w:basedOn w:val="Normal"/>
    <w:link w:val="BalloonTextChar"/>
    <w:uiPriority w:val="99"/>
    <w:semiHidden/>
    <w:unhideWhenUsed/>
    <w:rsid w:val="00D70732"/>
    <w:pPr>
      <w:spacing w:before="0" w:after="0"/>
    </w:pPr>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D70732"/>
    <w:rPr>
      <w:rFonts w:ascii="Tahoma" w:eastAsiaTheme="minorHAnsi" w:hAnsi="Tahoma" w:cs="Tahoma"/>
      <w:sz w:val="16"/>
      <w:szCs w:val="16"/>
    </w:rPr>
  </w:style>
  <w:style w:type="paragraph" w:styleId="ListParagraph">
    <w:name w:val="List Paragraph"/>
    <w:basedOn w:val="Normal"/>
    <w:uiPriority w:val="34"/>
    <w:qFormat/>
    <w:rsid w:val="00D70732"/>
    <w:pPr>
      <w:spacing w:before="60" w:after="120" w:line="276" w:lineRule="auto"/>
      <w:ind w:left="720"/>
      <w:contextualSpacing/>
    </w:pPr>
    <w:rPr>
      <w:rFonts w:eastAsiaTheme="minorHAnsi" w:cstheme="minorBidi"/>
      <w:szCs w:val="22"/>
    </w:rPr>
  </w:style>
  <w:style w:type="character" w:customStyle="1" w:styleId="TitleChar">
    <w:name w:val="Title Char"/>
    <w:basedOn w:val="DefaultParagraphFont"/>
    <w:link w:val="Title"/>
    <w:rsid w:val="00D70732"/>
    <w:rPr>
      <w:rFonts w:ascii="Arial" w:hAnsi="Arial" w:cs="Arial"/>
      <w:b/>
      <w:bCs/>
      <w:color w:val="3B006F"/>
      <w:kern w:val="28"/>
      <w:sz w:val="48"/>
      <w:szCs w:val="48"/>
    </w:rPr>
  </w:style>
  <w:style w:type="character" w:customStyle="1" w:styleId="SubtitleChar">
    <w:name w:val="Subtitle Char"/>
    <w:basedOn w:val="DefaultParagraphFont"/>
    <w:link w:val="Subtitle"/>
    <w:rsid w:val="00D70732"/>
    <w:rPr>
      <w:rFonts w:ascii="Arial" w:hAnsi="Arial" w:cs="Arial"/>
      <w:b/>
      <w:bCs/>
      <w:color w:val="3B006F"/>
      <w:kern w:val="28"/>
      <w:sz w:val="36"/>
      <w:szCs w:val="36"/>
    </w:rPr>
  </w:style>
  <w:style w:type="paragraph" w:styleId="ListContinue2">
    <w:name w:val="List Continue 2"/>
    <w:basedOn w:val="Normal"/>
    <w:uiPriority w:val="99"/>
    <w:unhideWhenUsed/>
    <w:rsid w:val="00D70732"/>
    <w:pPr>
      <w:spacing w:before="120" w:after="120" w:line="276" w:lineRule="auto"/>
      <w:ind w:left="720"/>
    </w:pPr>
    <w:rPr>
      <w:rFonts w:eastAsiaTheme="minorHAnsi" w:cstheme="minorBidi"/>
      <w:szCs w:val="22"/>
    </w:rPr>
  </w:style>
  <w:style w:type="paragraph" w:styleId="ListContinue">
    <w:name w:val="List Continue"/>
    <w:basedOn w:val="Normal"/>
    <w:uiPriority w:val="99"/>
    <w:unhideWhenUsed/>
    <w:rsid w:val="00D70732"/>
    <w:pPr>
      <w:spacing w:before="120" w:after="0" w:line="276" w:lineRule="auto"/>
      <w:ind w:left="360"/>
    </w:pPr>
    <w:rPr>
      <w:rFonts w:eastAsiaTheme="minorHAnsi" w:cstheme="minorBidi"/>
      <w:szCs w:val="22"/>
    </w:rPr>
  </w:style>
  <w:style w:type="paragraph" w:styleId="ListNumber2">
    <w:name w:val="List Number 2"/>
    <w:basedOn w:val="Normal"/>
    <w:uiPriority w:val="99"/>
    <w:unhideWhenUsed/>
    <w:rsid w:val="00D70732"/>
    <w:pPr>
      <w:spacing w:before="120" w:after="0"/>
      <w:ind w:left="720" w:hanging="360"/>
    </w:pPr>
    <w:rPr>
      <w:rFonts w:eastAsiaTheme="minorHAnsi" w:cstheme="minorBidi"/>
      <w:szCs w:val="22"/>
    </w:rPr>
  </w:style>
  <w:style w:type="paragraph" w:styleId="ListBullet3">
    <w:name w:val="List Bullet 3"/>
    <w:basedOn w:val="Normal"/>
    <w:uiPriority w:val="99"/>
    <w:unhideWhenUsed/>
    <w:rsid w:val="00D70732"/>
    <w:pPr>
      <w:numPr>
        <w:numId w:val="21"/>
      </w:numPr>
      <w:spacing w:before="0" w:after="0"/>
    </w:pPr>
    <w:rPr>
      <w:rFonts w:eastAsiaTheme="minorHAnsi" w:cstheme="minorBidi"/>
      <w:szCs w:val="22"/>
    </w:rPr>
  </w:style>
  <w:style w:type="paragraph" w:styleId="ListNumber">
    <w:name w:val="List Number"/>
    <w:basedOn w:val="Normal"/>
    <w:uiPriority w:val="99"/>
    <w:unhideWhenUsed/>
    <w:rsid w:val="00D70732"/>
    <w:pPr>
      <w:spacing w:before="120" w:after="120" w:line="276" w:lineRule="auto"/>
    </w:pPr>
    <w:rPr>
      <w:rFonts w:eastAsiaTheme="minorHAnsi" w:cstheme="minorBidi"/>
      <w:szCs w:val="22"/>
    </w:rPr>
  </w:style>
  <w:style w:type="paragraph" w:styleId="ListContinue3">
    <w:name w:val="List Continue 3"/>
    <w:basedOn w:val="Normal"/>
    <w:uiPriority w:val="99"/>
    <w:unhideWhenUsed/>
    <w:rsid w:val="00D70732"/>
    <w:pPr>
      <w:spacing w:before="120" w:after="0" w:line="276" w:lineRule="auto"/>
      <w:ind w:left="1080"/>
    </w:pPr>
    <w:rPr>
      <w:rFonts w:eastAsiaTheme="minorHAnsi" w:cstheme="minorBidi"/>
      <w:szCs w:val="22"/>
    </w:rPr>
  </w:style>
  <w:style w:type="paragraph" w:styleId="ListBullet4">
    <w:name w:val="List Bullet 4"/>
    <w:basedOn w:val="Normal"/>
    <w:uiPriority w:val="99"/>
    <w:unhideWhenUsed/>
    <w:rsid w:val="00D70732"/>
    <w:pPr>
      <w:numPr>
        <w:numId w:val="82"/>
      </w:numPr>
      <w:spacing w:before="120" w:after="0" w:line="276" w:lineRule="auto"/>
      <w:outlineLvl w:val="3"/>
    </w:pPr>
    <w:rPr>
      <w:rFonts w:eastAsiaTheme="minorHAnsi" w:cstheme="minorBidi"/>
      <w:szCs w:val="22"/>
    </w:rPr>
  </w:style>
  <w:style w:type="paragraph" w:styleId="ListBullet5">
    <w:name w:val="List Bullet 5"/>
    <w:basedOn w:val="Normal"/>
    <w:uiPriority w:val="99"/>
    <w:unhideWhenUsed/>
    <w:rsid w:val="00D70732"/>
    <w:pPr>
      <w:tabs>
        <w:tab w:val="num" w:pos="1800"/>
      </w:tabs>
      <w:spacing w:before="0" w:after="0" w:line="276" w:lineRule="auto"/>
      <w:ind w:left="1800" w:hanging="360"/>
      <w:contextualSpacing/>
    </w:pPr>
    <w:rPr>
      <w:rFonts w:eastAsiaTheme="minorHAnsi" w:cstheme="minorBidi"/>
      <w:szCs w:val="22"/>
    </w:rPr>
  </w:style>
  <w:style w:type="table" w:styleId="LightList-Accent1">
    <w:name w:val="Light List Accent 1"/>
    <w:basedOn w:val="TableNormal"/>
    <w:uiPriority w:val="61"/>
    <w:rsid w:val="00D70732"/>
    <w:rPr>
      <w:rFonts w:asciiTheme="majorHAnsi" w:eastAsiaTheme="minorHAnsi" w:hAnsiTheme="maj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TableCaption">
    <w:name w:val="Table Caption"/>
    <w:basedOn w:val="Normal"/>
    <w:rsid w:val="00D70732"/>
    <w:pPr>
      <w:keepNext/>
      <w:spacing w:before="240" w:after="0"/>
    </w:pPr>
    <w:rPr>
      <w:rFonts w:eastAsiaTheme="minorHAnsi" w:cstheme="minorBidi"/>
      <w:b/>
      <w:bCs/>
      <w:szCs w:val="18"/>
    </w:rPr>
  </w:style>
  <w:style w:type="paragraph" w:customStyle="1" w:styleId="TableTextBullet1">
    <w:name w:val="Table Text Bullet 1"/>
    <w:basedOn w:val="Normal"/>
    <w:rsid w:val="00D70732"/>
    <w:pPr>
      <w:numPr>
        <w:numId w:val="13"/>
      </w:numPr>
      <w:spacing w:before="0" w:after="0"/>
      <w:ind w:left="130" w:hanging="130"/>
    </w:pPr>
    <w:rPr>
      <w:rFonts w:eastAsiaTheme="minorHAnsi" w:cstheme="minorBidi"/>
      <w:bCs/>
      <w:sz w:val="18"/>
      <w:szCs w:val="22"/>
    </w:rPr>
  </w:style>
  <w:style w:type="paragraph" w:customStyle="1" w:styleId="TableTextNumber1">
    <w:name w:val="Table Text Number 1"/>
    <w:basedOn w:val="Normal"/>
    <w:qFormat/>
    <w:rsid w:val="00D70732"/>
    <w:pPr>
      <w:spacing w:before="0" w:after="0"/>
    </w:pPr>
    <w:rPr>
      <w:rFonts w:eastAsiaTheme="minorHAnsi" w:cstheme="minorBidi"/>
      <w:bCs/>
      <w:szCs w:val="22"/>
    </w:rPr>
  </w:style>
  <w:style w:type="paragraph" w:customStyle="1" w:styleId="TableBullet2">
    <w:name w:val="Table Bullet 2"/>
    <w:basedOn w:val="ListBullet2"/>
    <w:rsid w:val="00D70732"/>
    <w:pPr>
      <w:numPr>
        <w:numId w:val="1"/>
      </w:numPr>
      <w:spacing w:before="120" w:after="0"/>
      <w:contextualSpacing/>
    </w:pPr>
    <w:rPr>
      <w:rFonts w:eastAsiaTheme="minorHAnsi" w:cstheme="minorBidi"/>
      <w:sz w:val="16"/>
      <w:szCs w:val="22"/>
    </w:rPr>
  </w:style>
  <w:style w:type="paragraph" w:customStyle="1" w:styleId="TableTextBullet2">
    <w:name w:val="Table Text Bullet 2"/>
    <w:basedOn w:val="TableTextBullet1"/>
    <w:rsid w:val="00D70732"/>
    <w:pPr>
      <w:numPr>
        <w:numId w:val="0"/>
      </w:numPr>
      <w:ind w:left="785" w:hanging="360"/>
    </w:pPr>
    <w:rPr>
      <w:i/>
    </w:rPr>
  </w:style>
  <w:style w:type="character" w:customStyle="1" w:styleId="CodeSnippetHighlight">
    <w:name w:val="Code Snippet Highlight"/>
    <w:basedOn w:val="CodeSnippet"/>
    <w:uiPriority w:val="1"/>
    <w:qFormat/>
    <w:rsid w:val="00D70732"/>
    <w:rPr>
      <w:rFonts w:ascii="Consolas" w:hAnsi="Consolas"/>
      <w:b/>
      <w:sz w:val="20"/>
    </w:rPr>
  </w:style>
  <w:style w:type="character" w:customStyle="1" w:styleId="CodeSnippet">
    <w:name w:val="Code Snippet"/>
    <w:basedOn w:val="DefaultParagraphFont"/>
    <w:qFormat/>
    <w:rsid w:val="001D32A6"/>
    <w:rPr>
      <w:rFonts w:ascii="Consolas" w:hAnsi="Consolas"/>
    </w:rPr>
  </w:style>
  <w:style w:type="character" w:customStyle="1" w:styleId="HTMLPreformattedChar">
    <w:name w:val="HTML Preformatted Char"/>
    <w:basedOn w:val="DefaultParagraphFont"/>
    <w:link w:val="HTMLPreformatted"/>
    <w:uiPriority w:val="99"/>
    <w:rsid w:val="00D70732"/>
    <w:rPr>
      <w:rFonts w:ascii="Arial Unicode MS" w:eastAsia="Arial Unicode MS" w:hAnsi="Arial Unicode MS" w:cs="Arial Unicode MS"/>
    </w:rPr>
  </w:style>
  <w:style w:type="paragraph" w:customStyle="1" w:styleId="Heading1-NoNumber">
    <w:name w:val="Heading 1 - No Number"/>
    <w:basedOn w:val="Heading1"/>
    <w:next w:val="Normal"/>
    <w:rsid w:val="00D70732"/>
    <w:pPr>
      <w:numPr>
        <w:numId w:val="0"/>
      </w:numPr>
    </w:pPr>
    <w:rPr>
      <w:sz w:val="32"/>
    </w:rPr>
  </w:style>
  <w:style w:type="paragraph" w:customStyle="1" w:styleId="TableText">
    <w:name w:val="Table Text"/>
    <w:link w:val="TableTextCharChar"/>
    <w:rsid w:val="00D70732"/>
    <w:rPr>
      <w:rFonts w:asciiTheme="minorHAnsi" w:hAnsiTheme="minorHAnsi"/>
      <w:sz w:val="18"/>
    </w:rPr>
  </w:style>
  <w:style w:type="character" w:customStyle="1" w:styleId="TableTextCharChar">
    <w:name w:val="Table Text Char Char"/>
    <w:link w:val="TableText"/>
    <w:rsid w:val="00D70732"/>
    <w:rPr>
      <w:rFonts w:asciiTheme="minorHAnsi" w:hAnsiTheme="minorHAnsi"/>
      <w:sz w:val="18"/>
    </w:rPr>
  </w:style>
  <w:style w:type="paragraph" w:customStyle="1" w:styleId="TableText-Heading">
    <w:name w:val="Table Text - Heading"/>
    <w:basedOn w:val="Normal"/>
    <w:qFormat/>
    <w:rsid w:val="00D70732"/>
    <w:pPr>
      <w:keepNext/>
      <w:widowControl w:val="0"/>
      <w:suppressLineNumbers/>
      <w:suppressAutoHyphens/>
      <w:spacing w:before="0" w:after="0"/>
    </w:pPr>
    <w:rPr>
      <w:b/>
      <w:color w:val="000000"/>
      <w:kern w:val="2"/>
      <w:sz w:val="18"/>
      <w:szCs w:val="20"/>
      <w:lang w:eastAsia="ja-JP"/>
    </w:rPr>
  </w:style>
  <w:style w:type="paragraph" w:styleId="Revision">
    <w:name w:val="Revision"/>
    <w:hidden/>
    <w:uiPriority w:val="99"/>
    <w:semiHidden/>
    <w:rsid w:val="00D70732"/>
    <w:rPr>
      <w:rFonts w:asciiTheme="majorHAnsi" w:eastAsiaTheme="minorHAnsi" w:hAnsiTheme="majorHAnsi" w:cstheme="minorBidi"/>
      <w:sz w:val="22"/>
      <w:szCs w:val="22"/>
    </w:rPr>
  </w:style>
  <w:style w:type="paragraph" w:styleId="TableofFigures">
    <w:name w:val="table of figures"/>
    <w:basedOn w:val="Normal"/>
    <w:next w:val="Normal"/>
    <w:uiPriority w:val="99"/>
    <w:unhideWhenUsed/>
    <w:rsid w:val="00D70732"/>
    <w:pPr>
      <w:spacing w:before="0" w:after="0" w:line="276" w:lineRule="auto"/>
    </w:pPr>
    <w:rPr>
      <w:rFonts w:eastAsiaTheme="minorHAnsi" w:cstheme="minorBidi"/>
      <w:szCs w:val="22"/>
    </w:rPr>
  </w:style>
  <w:style w:type="character" w:customStyle="1" w:styleId="HeaderChar">
    <w:name w:val="Header Char"/>
    <w:basedOn w:val="DefaultParagraphFont"/>
    <w:link w:val="Header"/>
    <w:rsid w:val="00D70732"/>
    <w:rPr>
      <w:rFonts w:ascii="Arial" w:hAnsi="Arial"/>
      <w:szCs w:val="24"/>
    </w:rPr>
  </w:style>
  <w:style w:type="paragraph" w:styleId="TOC8">
    <w:name w:val="toc 8"/>
    <w:basedOn w:val="Normal"/>
    <w:next w:val="Normal"/>
    <w:autoRedefine/>
    <w:uiPriority w:val="39"/>
    <w:unhideWhenUsed/>
    <w:rsid w:val="00D70732"/>
    <w:pPr>
      <w:spacing w:before="0" w:after="100" w:line="276" w:lineRule="auto"/>
      <w:ind w:left="1540"/>
    </w:pPr>
    <w:rPr>
      <w:szCs w:val="22"/>
    </w:rPr>
  </w:style>
  <w:style w:type="paragraph" w:styleId="TOC9">
    <w:name w:val="toc 9"/>
    <w:basedOn w:val="Normal"/>
    <w:next w:val="Normal"/>
    <w:autoRedefine/>
    <w:uiPriority w:val="39"/>
    <w:unhideWhenUsed/>
    <w:rsid w:val="00D70732"/>
    <w:pPr>
      <w:spacing w:before="0" w:after="100" w:line="276" w:lineRule="auto"/>
      <w:ind w:left="1760"/>
    </w:pPr>
    <w:rPr>
      <w:rFonts w:ascii="Calibri" w:hAnsi="Calibri"/>
      <w:szCs w:val="22"/>
    </w:rPr>
  </w:style>
  <w:style w:type="character" w:customStyle="1" w:styleId="FooterChar">
    <w:name w:val="Footer Char"/>
    <w:link w:val="Footer"/>
    <w:rsid w:val="00D70732"/>
    <w:rPr>
      <w:rFonts w:ascii="Arial" w:hAnsi="Arial"/>
      <w:szCs w:val="24"/>
    </w:rPr>
  </w:style>
  <w:style w:type="character" w:customStyle="1" w:styleId="NoteHeadingChar">
    <w:name w:val="Note Heading Char"/>
    <w:basedOn w:val="DefaultParagraphFont"/>
    <w:link w:val="NoteHeading"/>
    <w:rsid w:val="00D70732"/>
    <w:rPr>
      <w:rFonts w:ascii="Arial" w:hAnsi="Arial"/>
      <w:szCs w:val="24"/>
    </w:rPr>
  </w:style>
  <w:style w:type="character" w:styleId="HTMLCode">
    <w:name w:val="HTML Code"/>
    <w:basedOn w:val="DefaultParagraphFont"/>
    <w:uiPriority w:val="99"/>
    <w:semiHidden/>
    <w:unhideWhenUsed/>
    <w:rsid w:val="00D70732"/>
    <w:rPr>
      <w:rFonts w:ascii="Courier New" w:eastAsia="Times New Roman" w:hAnsi="Courier New" w:cs="Courier New"/>
      <w:sz w:val="20"/>
      <w:szCs w:val="20"/>
    </w:rPr>
  </w:style>
  <w:style w:type="paragraph" w:customStyle="1" w:styleId="NumberedCode">
    <w:name w:val="NumberedCode"/>
    <w:basedOn w:val="Normal"/>
    <w:autoRedefine/>
    <w:uiPriority w:val="99"/>
    <w:rsid w:val="00D70732"/>
    <w:pPr>
      <w:numPr>
        <w:numId w:val="16"/>
      </w:numPr>
      <w:shd w:val="clear" w:color="auto" w:fill="EAEAEA"/>
      <w:spacing w:before="0" w:after="0"/>
    </w:pPr>
    <w:rPr>
      <w:rFonts w:ascii="Courier New" w:hAnsi="Courier New" w:cs="Courier New"/>
      <w:bCs/>
      <w:szCs w:val="20"/>
    </w:rPr>
  </w:style>
  <w:style w:type="paragraph" w:customStyle="1" w:styleId="Notenooffset">
    <w:name w:val="Note no offset"/>
    <w:basedOn w:val="Normal"/>
    <w:rsid w:val="00D70732"/>
    <w:pPr>
      <w:spacing w:before="180" w:after="0"/>
      <w:ind w:left="14" w:right="144"/>
    </w:pPr>
    <w:rPr>
      <w:i/>
      <w:sz w:val="18"/>
      <w:szCs w:val="20"/>
    </w:rPr>
  </w:style>
  <w:style w:type="table" w:customStyle="1" w:styleId="TableGrid1">
    <w:name w:val="Table Grid1"/>
    <w:basedOn w:val="TableNormal"/>
    <w:next w:val="TableGrid"/>
    <w:uiPriority w:val="59"/>
    <w:rsid w:val="00D70732"/>
    <w:rPr>
      <w:rFonts w:asciiTheme="majorHAnsi" w:eastAsiaTheme="minorHAnsi" w:hAnsiTheme="maj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aroundTable">
    <w:name w:val="Normal around Table"/>
    <w:next w:val="Normal"/>
    <w:rsid w:val="00D70732"/>
    <w:pPr>
      <w:spacing w:before="120" w:after="120"/>
    </w:pPr>
    <w:rPr>
      <w:rFonts w:ascii="Arial" w:eastAsiaTheme="minorHAnsi" w:hAnsi="Arial" w:cstheme="minorBidi"/>
      <w:szCs w:val="22"/>
    </w:rPr>
  </w:style>
  <w:style w:type="table" w:styleId="LightShading-Accent1">
    <w:name w:val="Light Shading Accent 1"/>
    <w:basedOn w:val="TableNormal"/>
    <w:uiPriority w:val="60"/>
    <w:rsid w:val="00D70732"/>
    <w:rPr>
      <w:rFonts w:asciiTheme="majorHAnsi" w:eastAsiaTheme="minorHAnsi" w:hAnsiTheme="majorHAnsi" w:cstheme="minorBidi"/>
      <w:color w:val="365F91" w:themeColor="accent1" w:themeShade="BF"/>
      <w:sz w:val="22"/>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MediumShading1-Accent1">
    <w:name w:val="Medium Shading 1 Accent 1"/>
    <w:basedOn w:val="TableNormal"/>
    <w:uiPriority w:val="63"/>
    <w:rsid w:val="00D70732"/>
    <w:rPr>
      <w:rFonts w:asciiTheme="majorHAnsi" w:eastAsiaTheme="minorHAnsi" w:hAnsiTheme="majorHAnsi" w:cstheme="minorBidi"/>
      <w:sz w:val="22"/>
      <w:szCs w:val="22"/>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Default">
    <w:name w:val="Default"/>
    <w:rsid w:val="00D70732"/>
    <w:pPr>
      <w:autoSpaceDE w:val="0"/>
      <w:autoSpaceDN w:val="0"/>
      <w:adjustRightInd w:val="0"/>
    </w:pPr>
    <w:rPr>
      <w:rFonts w:ascii="Courier New" w:eastAsiaTheme="minorHAnsi" w:hAnsi="Courier New" w:cs="Courier New"/>
      <w:color w:val="000000"/>
      <w:sz w:val="24"/>
      <w:szCs w:val="24"/>
    </w:rPr>
  </w:style>
  <w:style w:type="paragraph" w:styleId="DocumentMap">
    <w:name w:val="Document Map"/>
    <w:basedOn w:val="Normal"/>
    <w:link w:val="DocumentMapChar"/>
    <w:uiPriority w:val="99"/>
    <w:semiHidden/>
    <w:unhideWhenUsed/>
    <w:rsid w:val="00D70732"/>
    <w:pPr>
      <w:spacing w:before="0" w:after="0"/>
    </w:pPr>
    <w:rPr>
      <w:rFonts w:ascii="Lucida Grande" w:eastAsiaTheme="minorHAnsi" w:hAnsi="Lucida Grande" w:cs="Lucida Grande"/>
    </w:rPr>
  </w:style>
  <w:style w:type="character" w:customStyle="1" w:styleId="DocumentMapChar">
    <w:name w:val="Document Map Char"/>
    <w:basedOn w:val="DefaultParagraphFont"/>
    <w:link w:val="DocumentMap"/>
    <w:uiPriority w:val="99"/>
    <w:semiHidden/>
    <w:rsid w:val="00D70732"/>
    <w:rPr>
      <w:rFonts w:ascii="Lucida Grande" w:eastAsiaTheme="minorHAnsi" w:hAnsi="Lucida Grande" w:cs="Lucida Grande"/>
      <w:szCs w:val="24"/>
    </w:rPr>
  </w:style>
  <w:style w:type="table" w:customStyle="1" w:styleId="TableGrid11">
    <w:name w:val="Table Grid11"/>
    <w:basedOn w:val="TableNormal"/>
    <w:next w:val="TableGrid"/>
    <w:uiPriority w:val="59"/>
    <w:rsid w:val="00D70732"/>
    <w:rPr>
      <w:rFonts w:ascii="Calibri" w:eastAsiaTheme="minorHAnsi" w:hAnsi="Calibr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scalar-plain">
    <w:name w:val="l-scalar-plain"/>
    <w:basedOn w:val="DefaultParagraphFont"/>
    <w:rsid w:val="00D70732"/>
  </w:style>
  <w:style w:type="paragraph" w:styleId="NoSpacing">
    <w:name w:val="No Spacing"/>
    <w:uiPriority w:val="1"/>
    <w:qFormat/>
    <w:rsid w:val="00D70732"/>
    <w:rPr>
      <w:rFonts w:ascii="Calibri" w:eastAsia="Calibri" w:hAnsi="Calibri"/>
      <w:sz w:val="22"/>
      <w:szCs w:val="22"/>
    </w:rPr>
  </w:style>
  <w:style w:type="character" w:customStyle="1" w:styleId="pl-s1">
    <w:name w:val="pl-s1"/>
    <w:basedOn w:val="DefaultParagraphFont"/>
    <w:rsid w:val="00D70732"/>
  </w:style>
  <w:style w:type="character" w:customStyle="1" w:styleId="pl-pds">
    <w:name w:val="pl-pds"/>
    <w:basedOn w:val="DefaultParagraphFont"/>
    <w:rsid w:val="00D70732"/>
  </w:style>
  <w:style w:type="character" w:customStyle="1" w:styleId="pl-vpf">
    <w:name w:val="pl-vpf"/>
    <w:basedOn w:val="DefaultParagraphFont"/>
    <w:rsid w:val="00D70732"/>
  </w:style>
  <w:style w:type="character" w:customStyle="1" w:styleId="pl-k">
    <w:name w:val="pl-k"/>
    <w:basedOn w:val="DefaultParagraphFont"/>
    <w:rsid w:val="00D70732"/>
  </w:style>
  <w:style w:type="character" w:styleId="Strong">
    <w:name w:val="Strong"/>
    <w:basedOn w:val="DefaultParagraphFont"/>
    <w:uiPriority w:val="22"/>
    <w:qFormat/>
    <w:rsid w:val="00D70732"/>
    <w:rPr>
      <w:rFonts w:ascii="Arial" w:hAnsi="Arial"/>
      <w:b/>
      <w:bCs/>
      <w:sz w:val="20"/>
    </w:rPr>
  </w:style>
  <w:style w:type="character" w:customStyle="1" w:styleId="pun">
    <w:name w:val="pun"/>
    <w:basedOn w:val="DefaultParagraphFont"/>
    <w:rsid w:val="00D70732"/>
  </w:style>
  <w:style w:type="character" w:customStyle="1" w:styleId="pln">
    <w:name w:val="pln"/>
    <w:basedOn w:val="DefaultParagraphFont"/>
    <w:rsid w:val="00D70732"/>
  </w:style>
  <w:style w:type="character" w:customStyle="1" w:styleId="typ">
    <w:name w:val="typ"/>
    <w:basedOn w:val="DefaultParagraphFont"/>
    <w:rsid w:val="00D70732"/>
  </w:style>
  <w:style w:type="character" w:customStyle="1" w:styleId="kwd">
    <w:name w:val="kwd"/>
    <w:basedOn w:val="DefaultParagraphFont"/>
    <w:rsid w:val="00D70732"/>
  </w:style>
  <w:style w:type="character" w:customStyle="1" w:styleId="str">
    <w:name w:val="str"/>
    <w:basedOn w:val="DefaultParagraphFont"/>
    <w:rsid w:val="00D70732"/>
  </w:style>
  <w:style w:type="character" w:customStyle="1" w:styleId="css-truncate">
    <w:name w:val="css-truncate"/>
    <w:basedOn w:val="DefaultParagraphFont"/>
    <w:rsid w:val="00D70732"/>
  </w:style>
  <w:style w:type="character" w:customStyle="1" w:styleId="left">
    <w:name w:val="left"/>
    <w:basedOn w:val="DefaultParagraphFont"/>
    <w:rsid w:val="00D70732"/>
  </w:style>
  <w:style w:type="character" w:customStyle="1" w:styleId="user-hover">
    <w:name w:val="user-hover"/>
    <w:basedOn w:val="DefaultParagraphFont"/>
    <w:rsid w:val="00D70732"/>
  </w:style>
  <w:style w:type="character" w:styleId="BookTitle">
    <w:name w:val="Book Title"/>
    <w:basedOn w:val="DefaultParagraphFont"/>
    <w:uiPriority w:val="33"/>
    <w:rsid w:val="00D70732"/>
    <w:rPr>
      <w:b/>
      <w:bCs/>
      <w:smallCaps/>
      <w:spacing w:val="5"/>
    </w:rPr>
  </w:style>
  <w:style w:type="character" w:customStyle="1" w:styleId="pl-s">
    <w:name w:val="pl-s"/>
    <w:basedOn w:val="DefaultParagraphFont"/>
    <w:rsid w:val="00D70732"/>
  </w:style>
  <w:style w:type="character" w:customStyle="1" w:styleId="pl-ent">
    <w:name w:val="pl-ent"/>
    <w:basedOn w:val="DefaultParagraphFont"/>
    <w:rsid w:val="00D70732"/>
  </w:style>
  <w:style w:type="character" w:customStyle="1" w:styleId="l">
    <w:name w:val="l"/>
    <w:basedOn w:val="DefaultParagraphFont"/>
    <w:rsid w:val="00D70732"/>
  </w:style>
  <w:style w:type="character" w:customStyle="1" w:styleId="p">
    <w:name w:val="p"/>
    <w:basedOn w:val="DefaultParagraphFont"/>
    <w:rsid w:val="00D70732"/>
  </w:style>
  <w:style w:type="character" w:customStyle="1" w:styleId="nn">
    <w:name w:val="nn"/>
    <w:basedOn w:val="DefaultParagraphFont"/>
    <w:rsid w:val="00D70732"/>
  </w:style>
  <w:style w:type="character" w:customStyle="1" w:styleId="nv">
    <w:name w:val="nv"/>
    <w:basedOn w:val="DefaultParagraphFont"/>
    <w:rsid w:val="00D70732"/>
  </w:style>
  <w:style w:type="character" w:customStyle="1" w:styleId="s">
    <w:name w:val="s"/>
    <w:basedOn w:val="DefaultParagraphFont"/>
    <w:rsid w:val="00D70732"/>
  </w:style>
  <w:style w:type="paragraph" w:customStyle="1" w:styleId="first">
    <w:name w:val="first"/>
    <w:basedOn w:val="Normal"/>
    <w:rsid w:val="00D70732"/>
    <w:pPr>
      <w:spacing w:before="100" w:beforeAutospacing="1" w:after="100" w:afterAutospacing="1"/>
    </w:pPr>
    <w:rPr>
      <w:rFonts w:ascii="Times" w:eastAsiaTheme="minorHAnsi" w:hAnsi="Times" w:cstheme="minorBidi"/>
      <w:szCs w:val="20"/>
    </w:rPr>
  </w:style>
  <w:style w:type="paragraph" w:customStyle="1" w:styleId="last">
    <w:name w:val="last"/>
    <w:basedOn w:val="Normal"/>
    <w:rsid w:val="00D70732"/>
    <w:pPr>
      <w:spacing w:before="100" w:beforeAutospacing="1" w:after="100" w:afterAutospacing="1"/>
    </w:pPr>
    <w:rPr>
      <w:rFonts w:ascii="Times" w:eastAsiaTheme="minorHAnsi" w:hAnsi="Times" w:cstheme="minorBidi"/>
      <w:szCs w:val="20"/>
    </w:rPr>
  </w:style>
  <w:style w:type="character" w:styleId="HTMLCite">
    <w:name w:val="HTML Cite"/>
    <w:basedOn w:val="DefaultParagraphFont"/>
    <w:uiPriority w:val="99"/>
    <w:semiHidden/>
    <w:unhideWhenUsed/>
    <w:rsid w:val="00D70732"/>
    <w:rPr>
      <w:i/>
      <w:iCs/>
    </w:rPr>
  </w:style>
  <w:style w:type="paragraph" w:customStyle="1" w:styleId="topless">
    <w:name w:val="topless"/>
    <w:basedOn w:val="Normal"/>
    <w:rsid w:val="00D70732"/>
    <w:pPr>
      <w:spacing w:before="100" w:beforeAutospacing="1" w:after="100" w:afterAutospacing="1"/>
    </w:pPr>
    <w:rPr>
      <w:rFonts w:ascii="Times" w:eastAsiaTheme="minorHAnsi" w:hAnsi="Times" w:cstheme="minorBidi"/>
      <w:szCs w:val="20"/>
    </w:rPr>
  </w:style>
  <w:style w:type="paragraph" w:styleId="z-TopofForm">
    <w:name w:val="HTML Top of Form"/>
    <w:basedOn w:val="Normal"/>
    <w:next w:val="Normal"/>
    <w:link w:val="z-TopofFormChar"/>
    <w:hidden/>
    <w:uiPriority w:val="99"/>
    <w:semiHidden/>
    <w:unhideWhenUsed/>
    <w:rsid w:val="00D70732"/>
    <w:pPr>
      <w:pBdr>
        <w:bottom w:val="single" w:sz="6" w:space="1" w:color="auto"/>
      </w:pBdr>
      <w:spacing w:before="0" w:after="0"/>
      <w:jc w:val="center"/>
    </w:pPr>
    <w:rPr>
      <w:rFonts w:eastAsiaTheme="minorHAnsi" w:cstheme="minorBidi"/>
      <w:vanish/>
      <w:sz w:val="16"/>
      <w:szCs w:val="16"/>
    </w:rPr>
  </w:style>
  <w:style w:type="character" w:customStyle="1" w:styleId="z-TopofFormChar">
    <w:name w:val="z-Top of Form Char"/>
    <w:basedOn w:val="DefaultParagraphFont"/>
    <w:link w:val="z-TopofForm"/>
    <w:uiPriority w:val="99"/>
    <w:semiHidden/>
    <w:rsid w:val="00D70732"/>
    <w:rPr>
      <w:rFonts w:ascii="Arial" w:eastAsiaTheme="minorHAnsi" w:hAnsi="Arial" w:cstheme="minorBidi"/>
      <w:vanish/>
      <w:sz w:val="16"/>
      <w:szCs w:val="16"/>
    </w:rPr>
  </w:style>
  <w:style w:type="paragraph" w:styleId="z-BottomofForm">
    <w:name w:val="HTML Bottom of Form"/>
    <w:basedOn w:val="Normal"/>
    <w:next w:val="Normal"/>
    <w:link w:val="z-BottomofFormChar"/>
    <w:hidden/>
    <w:uiPriority w:val="99"/>
    <w:semiHidden/>
    <w:unhideWhenUsed/>
    <w:rsid w:val="00D70732"/>
    <w:pPr>
      <w:pBdr>
        <w:top w:val="single" w:sz="6" w:space="1" w:color="auto"/>
      </w:pBdr>
      <w:spacing w:before="0" w:after="0"/>
      <w:jc w:val="center"/>
    </w:pPr>
    <w:rPr>
      <w:rFonts w:eastAsiaTheme="minorHAnsi" w:cstheme="minorBidi"/>
      <w:vanish/>
      <w:sz w:val="16"/>
      <w:szCs w:val="16"/>
    </w:rPr>
  </w:style>
  <w:style w:type="character" w:customStyle="1" w:styleId="z-BottomofFormChar">
    <w:name w:val="z-Bottom of Form Char"/>
    <w:basedOn w:val="DefaultParagraphFont"/>
    <w:link w:val="z-BottomofForm"/>
    <w:uiPriority w:val="99"/>
    <w:semiHidden/>
    <w:rsid w:val="00D70732"/>
    <w:rPr>
      <w:rFonts w:ascii="Arial" w:eastAsiaTheme="minorHAnsi" w:hAnsi="Arial" w:cstheme="minorBidi"/>
      <w:vanish/>
      <w:sz w:val="16"/>
      <w:szCs w:val="16"/>
    </w:rPr>
  </w:style>
  <w:style w:type="paragraph" w:customStyle="1" w:styleId="searchtip">
    <w:name w:val="searchtip"/>
    <w:basedOn w:val="Normal"/>
    <w:rsid w:val="00D70732"/>
    <w:pPr>
      <w:spacing w:before="100" w:beforeAutospacing="1" w:after="100" w:afterAutospacing="1"/>
    </w:pPr>
    <w:rPr>
      <w:rFonts w:eastAsiaTheme="minorHAnsi" w:cstheme="minorBidi"/>
      <w:szCs w:val="20"/>
    </w:rPr>
  </w:style>
  <w:style w:type="character" w:customStyle="1" w:styleId="CodeSnippedHyperlink">
    <w:name w:val="Code Snipped Hyperlink"/>
    <w:basedOn w:val="CodeSnippet"/>
    <w:uiPriority w:val="1"/>
    <w:qFormat/>
    <w:rsid w:val="00D70732"/>
    <w:rPr>
      <w:rFonts w:ascii="Consolas" w:hAnsi="Consolas"/>
      <w:color w:val="0432FF"/>
      <w:sz w:val="2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7391701">
      <w:bodyDiv w:val="1"/>
      <w:marLeft w:val="0"/>
      <w:marRight w:val="0"/>
      <w:marTop w:val="0"/>
      <w:marBottom w:val="0"/>
      <w:divBdr>
        <w:top w:val="none" w:sz="0" w:space="0" w:color="auto"/>
        <w:left w:val="none" w:sz="0" w:space="0" w:color="auto"/>
        <w:bottom w:val="none" w:sz="0" w:space="0" w:color="auto"/>
        <w:right w:val="none" w:sz="0" w:space="0" w:color="auto"/>
      </w:divBdr>
      <w:divsChild>
        <w:div w:id="39091311">
          <w:blockQuote w:val="1"/>
          <w:marLeft w:val="720"/>
          <w:marRight w:val="720"/>
          <w:marTop w:val="86"/>
          <w:marBottom w:val="100"/>
          <w:divBdr>
            <w:top w:val="none" w:sz="0" w:space="0" w:color="auto"/>
            <w:left w:val="none" w:sz="0" w:space="0" w:color="auto"/>
            <w:bottom w:val="none" w:sz="0" w:space="0" w:color="auto"/>
            <w:right w:val="none" w:sz="0" w:space="0" w:color="auto"/>
          </w:divBdr>
        </w:div>
        <w:div w:id="78791658">
          <w:blockQuote w:val="1"/>
          <w:marLeft w:val="720"/>
          <w:marRight w:val="720"/>
          <w:marTop w:val="86"/>
          <w:marBottom w:val="100"/>
          <w:divBdr>
            <w:top w:val="none" w:sz="0" w:space="0" w:color="auto"/>
            <w:left w:val="none" w:sz="0" w:space="0" w:color="auto"/>
            <w:bottom w:val="none" w:sz="0" w:space="0" w:color="auto"/>
            <w:right w:val="none" w:sz="0" w:space="0" w:color="auto"/>
          </w:divBdr>
        </w:div>
        <w:div w:id="482627936">
          <w:blockQuote w:val="1"/>
          <w:marLeft w:val="720"/>
          <w:marRight w:val="720"/>
          <w:marTop w:val="86"/>
          <w:marBottom w:val="100"/>
          <w:divBdr>
            <w:top w:val="none" w:sz="0" w:space="0" w:color="auto"/>
            <w:left w:val="none" w:sz="0" w:space="0" w:color="auto"/>
            <w:bottom w:val="none" w:sz="0" w:space="0" w:color="auto"/>
            <w:right w:val="none" w:sz="0" w:space="0" w:color="auto"/>
          </w:divBdr>
        </w:div>
        <w:div w:id="1146894887">
          <w:blockQuote w:val="1"/>
          <w:marLeft w:val="720"/>
          <w:marRight w:val="720"/>
          <w:marTop w:val="86"/>
          <w:marBottom w:val="100"/>
          <w:divBdr>
            <w:top w:val="none" w:sz="0" w:space="0" w:color="auto"/>
            <w:left w:val="none" w:sz="0" w:space="0" w:color="auto"/>
            <w:bottom w:val="none" w:sz="0" w:space="0" w:color="auto"/>
            <w:right w:val="none" w:sz="0" w:space="0" w:color="auto"/>
          </w:divBdr>
        </w:div>
        <w:div w:id="1409039306">
          <w:blockQuote w:val="1"/>
          <w:marLeft w:val="720"/>
          <w:marRight w:val="720"/>
          <w:marTop w:val="86"/>
          <w:marBottom w:val="100"/>
          <w:divBdr>
            <w:top w:val="none" w:sz="0" w:space="0" w:color="auto"/>
            <w:left w:val="none" w:sz="0" w:space="0" w:color="auto"/>
            <w:bottom w:val="none" w:sz="0" w:space="0" w:color="auto"/>
            <w:right w:val="none" w:sz="0" w:space="0" w:color="auto"/>
          </w:divBdr>
        </w:div>
        <w:div w:id="1571235596">
          <w:blockQuote w:val="1"/>
          <w:marLeft w:val="720"/>
          <w:marRight w:val="720"/>
          <w:marTop w:val="86"/>
          <w:marBottom w:val="100"/>
          <w:divBdr>
            <w:top w:val="none" w:sz="0" w:space="0" w:color="auto"/>
            <w:left w:val="none" w:sz="0" w:space="0" w:color="auto"/>
            <w:bottom w:val="none" w:sz="0" w:space="0" w:color="auto"/>
            <w:right w:val="none" w:sz="0" w:space="0" w:color="auto"/>
          </w:divBdr>
        </w:div>
        <w:div w:id="1934511894">
          <w:blockQuote w:val="1"/>
          <w:marLeft w:val="720"/>
          <w:marRight w:val="720"/>
          <w:marTop w:val="86"/>
          <w:marBottom w:val="100"/>
          <w:divBdr>
            <w:top w:val="none" w:sz="0" w:space="0" w:color="auto"/>
            <w:left w:val="none" w:sz="0" w:space="0" w:color="auto"/>
            <w:bottom w:val="none" w:sz="0" w:space="0" w:color="auto"/>
            <w:right w:val="none" w:sz="0" w:space="0" w:color="auto"/>
          </w:divBdr>
        </w:div>
        <w:div w:id="1953051118">
          <w:blockQuote w:val="1"/>
          <w:marLeft w:val="720"/>
          <w:marRight w:val="720"/>
          <w:marTop w:val="86"/>
          <w:marBottom w:val="100"/>
          <w:divBdr>
            <w:top w:val="none" w:sz="0" w:space="0" w:color="auto"/>
            <w:left w:val="none" w:sz="0" w:space="0" w:color="auto"/>
            <w:bottom w:val="none" w:sz="0" w:space="0" w:color="auto"/>
            <w:right w:val="none" w:sz="0" w:space="0" w:color="auto"/>
          </w:divBdr>
        </w:div>
      </w:divsChild>
    </w:div>
    <w:div w:id="590970467">
      <w:bodyDiv w:val="1"/>
      <w:marLeft w:val="0"/>
      <w:marRight w:val="0"/>
      <w:marTop w:val="0"/>
      <w:marBottom w:val="0"/>
      <w:divBdr>
        <w:top w:val="none" w:sz="0" w:space="0" w:color="auto"/>
        <w:left w:val="none" w:sz="0" w:space="0" w:color="auto"/>
        <w:bottom w:val="none" w:sz="0" w:space="0" w:color="auto"/>
        <w:right w:val="none" w:sz="0" w:space="0" w:color="auto"/>
      </w:divBdr>
    </w:div>
    <w:div w:id="700475616">
      <w:bodyDiv w:val="1"/>
      <w:marLeft w:val="0"/>
      <w:marRight w:val="0"/>
      <w:marTop w:val="0"/>
      <w:marBottom w:val="0"/>
      <w:divBdr>
        <w:top w:val="none" w:sz="0" w:space="0" w:color="auto"/>
        <w:left w:val="none" w:sz="0" w:space="0" w:color="auto"/>
        <w:bottom w:val="none" w:sz="0" w:space="0" w:color="auto"/>
        <w:right w:val="none" w:sz="0" w:space="0" w:color="auto"/>
      </w:divBdr>
    </w:div>
    <w:div w:id="810639259">
      <w:bodyDiv w:val="1"/>
      <w:marLeft w:val="0"/>
      <w:marRight w:val="0"/>
      <w:marTop w:val="0"/>
      <w:marBottom w:val="0"/>
      <w:divBdr>
        <w:top w:val="none" w:sz="0" w:space="0" w:color="auto"/>
        <w:left w:val="none" w:sz="0" w:space="0" w:color="auto"/>
        <w:bottom w:val="none" w:sz="0" w:space="0" w:color="auto"/>
        <w:right w:val="none" w:sz="0" w:space="0" w:color="auto"/>
      </w:divBdr>
      <w:divsChild>
        <w:div w:id="16124502">
          <w:blockQuote w:val="1"/>
          <w:marLeft w:val="720"/>
          <w:marRight w:val="720"/>
          <w:marTop w:val="86"/>
          <w:marBottom w:val="100"/>
          <w:divBdr>
            <w:top w:val="none" w:sz="0" w:space="0" w:color="auto"/>
            <w:left w:val="none" w:sz="0" w:space="0" w:color="auto"/>
            <w:bottom w:val="none" w:sz="0" w:space="0" w:color="auto"/>
            <w:right w:val="none" w:sz="0" w:space="0" w:color="auto"/>
          </w:divBdr>
        </w:div>
        <w:div w:id="169490777">
          <w:blockQuote w:val="1"/>
          <w:marLeft w:val="720"/>
          <w:marRight w:val="720"/>
          <w:marTop w:val="86"/>
          <w:marBottom w:val="100"/>
          <w:divBdr>
            <w:top w:val="none" w:sz="0" w:space="0" w:color="auto"/>
            <w:left w:val="none" w:sz="0" w:space="0" w:color="auto"/>
            <w:bottom w:val="none" w:sz="0" w:space="0" w:color="auto"/>
            <w:right w:val="none" w:sz="0" w:space="0" w:color="auto"/>
          </w:divBdr>
        </w:div>
        <w:div w:id="1003556952">
          <w:blockQuote w:val="1"/>
          <w:marLeft w:val="720"/>
          <w:marRight w:val="720"/>
          <w:marTop w:val="86"/>
          <w:marBottom w:val="100"/>
          <w:divBdr>
            <w:top w:val="none" w:sz="0" w:space="0" w:color="auto"/>
            <w:left w:val="none" w:sz="0" w:space="0" w:color="auto"/>
            <w:bottom w:val="none" w:sz="0" w:space="0" w:color="auto"/>
            <w:right w:val="none" w:sz="0" w:space="0" w:color="auto"/>
          </w:divBdr>
        </w:div>
        <w:div w:id="1150248586">
          <w:blockQuote w:val="1"/>
          <w:marLeft w:val="720"/>
          <w:marRight w:val="720"/>
          <w:marTop w:val="86"/>
          <w:marBottom w:val="100"/>
          <w:divBdr>
            <w:top w:val="none" w:sz="0" w:space="0" w:color="auto"/>
            <w:left w:val="none" w:sz="0" w:space="0" w:color="auto"/>
            <w:bottom w:val="none" w:sz="0" w:space="0" w:color="auto"/>
            <w:right w:val="none" w:sz="0" w:space="0" w:color="auto"/>
          </w:divBdr>
        </w:div>
        <w:div w:id="1213074541">
          <w:blockQuote w:val="1"/>
          <w:marLeft w:val="720"/>
          <w:marRight w:val="720"/>
          <w:marTop w:val="86"/>
          <w:marBottom w:val="100"/>
          <w:divBdr>
            <w:top w:val="none" w:sz="0" w:space="0" w:color="auto"/>
            <w:left w:val="none" w:sz="0" w:space="0" w:color="auto"/>
            <w:bottom w:val="none" w:sz="0" w:space="0" w:color="auto"/>
            <w:right w:val="none" w:sz="0" w:space="0" w:color="auto"/>
          </w:divBdr>
        </w:div>
        <w:div w:id="1236470533">
          <w:blockQuote w:val="1"/>
          <w:marLeft w:val="720"/>
          <w:marRight w:val="720"/>
          <w:marTop w:val="86"/>
          <w:marBottom w:val="100"/>
          <w:divBdr>
            <w:top w:val="none" w:sz="0" w:space="0" w:color="auto"/>
            <w:left w:val="none" w:sz="0" w:space="0" w:color="auto"/>
            <w:bottom w:val="none" w:sz="0" w:space="0" w:color="auto"/>
            <w:right w:val="none" w:sz="0" w:space="0" w:color="auto"/>
          </w:divBdr>
        </w:div>
        <w:div w:id="1638946580">
          <w:blockQuote w:val="1"/>
          <w:marLeft w:val="720"/>
          <w:marRight w:val="720"/>
          <w:marTop w:val="86"/>
          <w:marBottom w:val="100"/>
          <w:divBdr>
            <w:top w:val="none" w:sz="0" w:space="0" w:color="auto"/>
            <w:left w:val="none" w:sz="0" w:space="0" w:color="auto"/>
            <w:bottom w:val="none" w:sz="0" w:space="0" w:color="auto"/>
            <w:right w:val="none" w:sz="0" w:space="0" w:color="auto"/>
          </w:divBdr>
        </w:div>
        <w:div w:id="1934434389">
          <w:blockQuote w:val="1"/>
          <w:marLeft w:val="720"/>
          <w:marRight w:val="720"/>
          <w:marTop w:val="86"/>
          <w:marBottom w:val="100"/>
          <w:divBdr>
            <w:top w:val="none" w:sz="0" w:space="0" w:color="auto"/>
            <w:left w:val="none" w:sz="0" w:space="0" w:color="auto"/>
            <w:bottom w:val="none" w:sz="0" w:space="0" w:color="auto"/>
            <w:right w:val="none" w:sz="0" w:space="0" w:color="auto"/>
          </w:divBdr>
        </w:div>
      </w:divsChild>
    </w:div>
    <w:div w:id="1064181971">
      <w:bodyDiv w:val="1"/>
      <w:marLeft w:val="0"/>
      <w:marRight w:val="0"/>
      <w:marTop w:val="0"/>
      <w:marBottom w:val="0"/>
      <w:divBdr>
        <w:top w:val="none" w:sz="0" w:space="0" w:color="auto"/>
        <w:left w:val="none" w:sz="0" w:space="0" w:color="auto"/>
        <w:bottom w:val="none" w:sz="0" w:space="0" w:color="auto"/>
        <w:right w:val="none" w:sz="0" w:space="0" w:color="auto"/>
      </w:divBdr>
    </w:div>
    <w:div w:id="1124468946">
      <w:bodyDiv w:val="1"/>
      <w:marLeft w:val="0"/>
      <w:marRight w:val="0"/>
      <w:marTop w:val="0"/>
      <w:marBottom w:val="0"/>
      <w:divBdr>
        <w:top w:val="none" w:sz="0" w:space="0" w:color="auto"/>
        <w:left w:val="none" w:sz="0" w:space="0" w:color="auto"/>
        <w:bottom w:val="none" w:sz="0" w:space="0" w:color="auto"/>
        <w:right w:val="none" w:sz="0" w:space="0" w:color="auto"/>
      </w:divBdr>
    </w:div>
    <w:div w:id="1585216214">
      <w:bodyDiv w:val="1"/>
      <w:marLeft w:val="0"/>
      <w:marRight w:val="0"/>
      <w:marTop w:val="0"/>
      <w:marBottom w:val="0"/>
      <w:divBdr>
        <w:top w:val="none" w:sz="0" w:space="0" w:color="auto"/>
        <w:left w:val="none" w:sz="0" w:space="0" w:color="auto"/>
        <w:bottom w:val="none" w:sz="0" w:space="0" w:color="auto"/>
        <w:right w:val="none" w:sz="0" w:space="0" w:color="auto"/>
      </w:divBdr>
    </w:div>
    <w:div w:id="1601909851">
      <w:bodyDiv w:val="1"/>
      <w:marLeft w:val="0"/>
      <w:marRight w:val="0"/>
      <w:marTop w:val="0"/>
      <w:marBottom w:val="0"/>
      <w:divBdr>
        <w:top w:val="none" w:sz="0" w:space="0" w:color="auto"/>
        <w:left w:val="none" w:sz="0" w:space="0" w:color="auto"/>
        <w:bottom w:val="none" w:sz="0" w:space="0" w:color="auto"/>
        <w:right w:val="none" w:sz="0" w:space="0" w:color="auto"/>
      </w:divBdr>
    </w:div>
    <w:div w:id="1956474539">
      <w:bodyDiv w:val="1"/>
      <w:marLeft w:val="0"/>
      <w:marRight w:val="0"/>
      <w:marTop w:val="0"/>
      <w:marBottom w:val="0"/>
      <w:divBdr>
        <w:top w:val="none" w:sz="0" w:space="0" w:color="auto"/>
        <w:left w:val="none" w:sz="0" w:space="0" w:color="auto"/>
        <w:bottom w:val="none" w:sz="0" w:space="0" w:color="auto"/>
        <w:right w:val="none" w:sz="0" w:space="0" w:color="auto"/>
      </w:divBdr>
    </w:div>
    <w:div w:id="2050105519">
      <w:bodyDiv w:val="1"/>
      <w:marLeft w:val="0"/>
      <w:marRight w:val="0"/>
      <w:marTop w:val="0"/>
      <w:marBottom w:val="0"/>
      <w:divBdr>
        <w:top w:val="none" w:sz="0" w:space="0" w:color="auto"/>
        <w:left w:val="none" w:sz="0" w:space="0" w:color="auto"/>
        <w:bottom w:val="none" w:sz="0" w:space="0" w:color="auto"/>
        <w:right w:val="none" w:sz="0" w:space="0" w:color="auto"/>
      </w:divBdr>
    </w:div>
    <w:div w:id="21259242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20"/>
</w:webSettings>
</file>

<file path=word/_rels/document.xml.rels><?xml version="1.0" encoding="UTF-8" standalone="yes"?>
<Relationships xmlns="http://schemas.openxmlformats.org/package/2006/relationships"><Relationship Id="rId117" Type="http://schemas.openxmlformats.org/officeDocument/2006/relationships/image" Target="media/image47.png"/><Relationship Id="rId21" Type="http://schemas.openxmlformats.org/officeDocument/2006/relationships/hyperlink" Target="http://www.ca.com/" TargetMode="External"/><Relationship Id="rId42" Type="http://schemas.openxmlformats.org/officeDocument/2006/relationships/footer" Target="footer1.xml"/><Relationship Id="rId63" Type="http://schemas.openxmlformats.org/officeDocument/2006/relationships/image" Target="media/image6.png"/><Relationship Id="rId84" Type="http://schemas.openxmlformats.org/officeDocument/2006/relationships/image" Target="media/image15.png"/><Relationship Id="rId138" Type="http://schemas.openxmlformats.org/officeDocument/2006/relationships/hyperlink" Target="mailto:chin.qinjin@huawei.com" TargetMode="External"/><Relationship Id="rId159" Type="http://schemas.openxmlformats.org/officeDocument/2006/relationships/hyperlink" Target="mailto:thomas.spatzier@de.ibm.com" TargetMode="External"/><Relationship Id="rId107" Type="http://schemas.openxmlformats.org/officeDocument/2006/relationships/image" Target="media/image38.png"/><Relationship Id="rId11" Type="http://schemas.openxmlformats.org/officeDocument/2006/relationships/hyperlink" Target="http://docs.oasis-open.org/tosca/TOSCA-Simple-Profile-YAML/v1.1/cos01/TOSCA-Simple-Profile-YAML-v1.1-cos01.html" TargetMode="External"/><Relationship Id="rId32" Type="http://schemas.openxmlformats.org/officeDocument/2006/relationships/hyperlink" Target="https://www.oasis-open.org/committees/tosca/" TargetMode="External"/><Relationship Id="rId53" Type="http://schemas.openxmlformats.org/officeDocument/2006/relationships/hyperlink" Target="https://wiki.opscode.com/display/chef/Home" TargetMode="External"/><Relationship Id="rId74" Type="http://schemas.openxmlformats.org/officeDocument/2006/relationships/hyperlink" Target="file:///C:\Users\IBM_AD~1\AppData\Local\Temp\TOSCA_get_artifact_proposal-1.docx" TargetMode="External"/><Relationship Id="rId128" Type="http://schemas.openxmlformats.org/officeDocument/2006/relationships/image" Target="media/image58.png"/><Relationship Id="rId149" Type="http://schemas.openxmlformats.org/officeDocument/2006/relationships/hyperlink" Target="mailto:moshe.elisha@alcatel-lucent.com" TargetMode="External"/><Relationship Id="rId5" Type="http://schemas.openxmlformats.org/officeDocument/2006/relationships/webSettings" Target="webSettings.xml"/><Relationship Id="rId95" Type="http://schemas.openxmlformats.org/officeDocument/2006/relationships/image" Target="media/image26.emf"/><Relationship Id="rId160" Type="http://schemas.openxmlformats.org/officeDocument/2006/relationships/hyperlink" Target="mailto:ton@us.ibm.com" TargetMode="External"/><Relationship Id="rId22" Type="http://schemas.openxmlformats.org/officeDocument/2006/relationships/hyperlink" Target="mailto:jcrandal@brocade.com" TargetMode="External"/><Relationship Id="rId43" Type="http://schemas.openxmlformats.org/officeDocument/2006/relationships/footer" Target="footer2.xml"/><Relationship Id="rId64" Type="http://schemas.openxmlformats.org/officeDocument/2006/relationships/image" Target="media/image7.png"/><Relationship Id="rId118" Type="http://schemas.openxmlformats.org/officeDocument/2006/relationships/image" Target="media/image48.png"/><Relationship Id="rId139" Type="http://schemas.openxmlformats.org/officeDocument/2006/relationships/hyperlink" Target="mailto:jeremy@gigaspaces.com" TargetMode="External"/><Relationship Id="rId85" Type="http://schemas.openxmlformats.org/officeDocument/2006/relationships/image" Target="media/image16.png"/><Relationship Id="rId150" Type="http://schemas.openxmlformats.org/officeDocument/2006/relationships/hyperlink" Target="mailto:nate.finch@canonical.com" TargetMode="External"/><Relationship Id="rId12" Type="http://schemas.openxmlformats.org/officeDocument/2006/relationships/hyperlink" Target="http://docs.oasis-open.org/tosca/TOSCA-Simple-Profile-YAML/v1.1/cos01/TOSCA-Simple-Profile-YAML-v1.1-cos01.docx" TargetMode="External"/><Relationship Id="rId17" Type="http://schemas.openxmlformats.org/officeDocument/2006/relationships/hyperlink" Target="http://docs.oasis-open.org/tosca/TOSCA-Simple-Profile-YAML/v1.1/TOSCA-Simple-Profile-YAML-v1.1.html" TargetMode="External"/><Relationship Id="rId33" Type="http://schemas.openxmlformats.org/officeDocument/2006/relationships/hyperlink" Target="https://www.oasis-open.org/policies-guidelines/ipr" TargetMode="External"/><Relationship Id="rId38" Type="http://schemas.openxmlformats.org/officeDocument/2006/relationships/hyperlink" Target="https://www.oasis-open.org/policies-guidelines/ipr" TargetMode="External"/><Relationship Id="rId59" Type="http://schemas.openxmlformats.org/officeDocument/2006/relationships/image" Target="media/image3.png"/><Relationship Id="rId103" Type="http://schemas.openxmlformats.org/officeDocument/2006/relationships/image" Target="media/image34.png"/><Relationship Id="rId108" Type="http://schemas.openxmlformats.org/officeDocument/2006/relationships/image" Target="media/image39.emf"/><Relationship Id="rId124" Type="http://schemas.openxmlformats.org/officeDocument/2006/relationships/image" Target="media/image54.png"/><Relationship Id="rId129" Type="http://schemas.openxmlformats.org/officeDocument/2006/relationships/hyperlink" Target="mailto:avi.vachnis@alcatel-lucent.com" TargetMode="External"/><Relationship Id="rId54" Type="http://schemas.openxmlformats.org/officeDocument/2006/relationships/hyperlink" Target="https://nodejs.org/" TargetMode="External"/><Relationship Id="rId70" Type="http://schemas.openxmlformats.org/officeDocument/2006/relationships/hyperlink" Target="http://www.ewh.ieee.org/soc/ias/pub-dept/abbreviation.pdf" TargetMode="External"/><Relationship Id="rId75" Type="http://schemas.openxmlformats.org/officeDocument/2006/relationships/hyperlink" Target="file:///\\home\user\wordpress.zip" TargetMode="External"/><Relationship Id="rId91" Type="http://schemas.openxmlformats.org/officeDocument/2006/relationships/image" Target="media/image22.png"/><Relationship Id="rId96" Type="http://schemas.openxmlformats.org/officeDocument/2006/relationships/image" Target="media/image27.emf"/><Relationship Id="rId140" Type="http://schemas.openxmlformats.org/officeDocument/2006/relationships/hyperlink" Target="mailto:jcrandal@brocade.com" TargetMode="External"/><Relationship Id="rId145" Type="http://schemas.openxmlformats.org/officeDocument/2006/relationships/hyperlink" Target="file:///C:\Users\IBM_ADMIN\Documents\IBM\SWG\Standards\SDOs\OASIS\TOSCA\Interop%20SC\YAML\kraman@redhat.com" TargetMode="External"/><Relationship Id="rId161" Type="http://schemas.openxmlformats.org/officeDocument/2006/relationships/hyperlink" Target="mailto:travis.tripp@hp.com" TargetMode="External"/><Relationship Id="rId16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www.brocade.com/" TargetMode="External"/><Relationship Id="rId28" Type="http://schemas.openxmlformats.org/officeDocument/2006/relationships/hyperlink" Target="http://docs.oasis-open.org/tosca/TOSCA/v1.0/os/TOSCA-v1.0-os.html" TargetMode="External"/><Relationship Id="rId49" Type="http://schemas.openxmlformats.org/officeDocument/2006/relationships/hyperlink" Target="http://docs.oasis-open.org/tosca/TOSCA/v1.0/os/TOSCA-v1.0-os.pdf" TargetMode="External"/><Relationship Id="rId114" Type="http://schemas.openxmlformats.org/officeDocument/2006/relationships/image" Target="media/image44.png"/><Relationship Id="rId119" Type="http://schemas.openxmlformats.org/officeDocument/2006/relationships/image" Target="media/image49.png"/><Relationship Id="rId44" Type="http://schemas.openxmlformats.org/officeDocument/2006/relationships/hyperlink" Target="https://www.oasis-open.org/policies-guidelines/ipr" TargetMode="External"/><Relationship Id="rId60" Type="http://schemas.openxmlformats.org/officeDocument/2006/relationships/image" Target="media/image4.png"/><Relationship Id="rId65" Type="http://schemas.openxmlformats.org/officeDocument/2006/relationships/image" Target="media/image8.png"/><Relationship Id="rId81" Type="http://schemas.openxmlformats.org/officeDocument/2006/relationships/image" Target="media/image12.png"/><Relationship Id="rId86" Type="http://schemas.openxmlformats.org/officeDocument/2006/relationships/image" Target="media/image17.png"/><Relationship Id="rId130" Type="http://schemas.openxmlformats.org/officeDocument/2006/relationships/hyperlink" Target="mailto:lauwers@ubicity.com" TargetMode="External"/><Relationship Id="rId135" Type="http://schemas.openxmlformats.org/officeDocument/2006/relationships/hyperlink" Target="mailto:ifat.afek@alcatel-lucent.com" TargetMode="External"/><Relationship Id="rId151" Type="http://schemas.openxmlformats.org/officeDocument/2006/relationships/hyperlink" Target="file:///C:\Users\IBM_ADMIN\Documents\IBM\SWG\Standards\SDOs\OASIS\TOSCA\Interop%20SC\YAML\nnemani@vmware.com" TargetMode="External"/><Relationship Id="rId156" Type="http://schemas.openxmlformats.org/officeDocument/2006/relationships/hyperlink" Target="mailto:sivan@gigaspaces.com" TargetMode="External"/><Relationship Id="rId13" Type="http://schemas.openxmlformats.org/officeDocument/2006/relationships/hyperlink" Target="http://docs.oasis-open.org/tosca/TOSCA-Simple-Profile-YAML/v1.1/csprd01/TOSCA-Simple-Profile-YAML-v1.1-csprd01.pdf" TargetMode="External"/><Relationship Id="rId18" Type="http://schemas.openxmlformats.org/officeDocument/2006/relationships/hyperlink" Target="http://docs.oasis-open.org/tosca/TOSCA-Simple-Profile-YAML/v1.1/TOSCA-Simple-Profile-YAML-v1.1.docx" TargetMode="External"/><Relationship Id="rId39" Type="http://schemas.openxmlformats.org/officeDocument/2006/relationships/hyperlink" Target="https://www.oasis-open.org/" TargetMode="External"/><Relationship Id="rId109" Type="http://schemas.openxmlformats.org/officeDocument/2006/relationships/image" Target="media/image40.png"/><Relationship Id="rId34" Type="http://schemas.openxmlformats.org/officeDocument/2006/relationships/hyperlink" Target="https://www.oasis-open.org/policies-guidelines/ipr" TargetMode="External"/><Relationship Id="rId50" Type="http://schemas.openxmlformats.org/officeDocument/2006/relationships/hyperlink" Target="http://www.yaml.org/spec/1.2/spec.html" TargetMode="External"/><Relationship Id="rId55" Type="http://schemas.openxmlformats.org/officeDocument/2006/relationships/hyperlink" Target="http://puppetlabs.com/" TargetMode="External"/><Relationship Id="rId76" Type="http://schemas.openxmlformats.org/officeDocument/2006/relationships/hyperlink" Target="http://cloudrepo:80/files/wordpress.zip" TargetMode="External"/><Relationship Id="rId97" Type="http://schemas.openxmlformats.org/officeDocument/2006/relationships/image" Target="media/image28.emf"/><Relationship Id="rId104" Type="http://schemas.openxmlformats.org/officeDocument/2006/relationships/image" Target="media/image35.emf"/><Relationship Id="rId120" Type="http://schemas.openxmlformats.org/officeDocument/2006/relationships/image" Target="media/image50.png"/><Relationship Id="rId125" Type="http://schemas.openxmlformats.org/officeDocument/2006/relationships/image" Target="media/image55.png"/><Relationship Id="rId141" Type="http://schemas.openxmlformats.org/officeDocument/2006/relationships/hyperlink" Target="mailto:juergen.meynert@ts.fujitsu.com" TargetMode="External"/><Relationship Id="rId146" Type="http://schemas.openxmlformats.org/officeDocument/2006/relationships/hyperlink" Target="mailto:luc.boutier@fastconnect.fr" TargetMode="External"/><Relationship Id="rId7" Type="http://schemas.openxmlformats.org/officeDocument/2006/relationships/endnotes" Target="endnotes.xml"/><Relationship Id="rId71" Type="http://schemas.openxmlformats.org/officeDocument/2006/relationships/hyperlink" Target="http://www.bipm.org/en/publications/si-brochure/" TargetMode="External"/><Relationship Id="rId92" Type="http://schemas.openxmlformats.org/officeDocument/2006/relationships/image" Target="media/image23.png"/><Relationship Id="rId162" Type="http://schemas.openxmlformats.org/officeDocument/2006/relationships/hyperlink" Target="mailto:vahidhashemian@us.ibm.com" TargetMode="External"/><Relationship Id="rId2" Type="http://schemas.openxmlformats.org/officeDocument/2006/relationships/numbering" Target="numbering.xml"/><Relationship Id="rId29" Type="http://schemas.openxmlformats.org/officeDocument/2006/relationships/hyperlink" Target="http://docs.oasis-open.org/tosca/ns/simple/yaml/1.1" TargetMode="External"/><Relationship Id="rId24" Type="http://schemas.openxmlformats.org/officeDocument/2006/relationships/hyperlink" Target="mailto:mrutkows@us.ibm.com" TargetMode="External"/><Relationship Id="rId40" Type="http://schemas.openxmlformats.org/officeDocument/2006/relationships/hyperlink" Target="https://www.oasis-open.org/policies-guidelines/trademark" TargetMode="External"/><Relationship Id="rId45" Type="http://schemas.openxmlformats.org/officeDocument/2006/relationships/hyperlink" Target="https://www.oasis-open.org/policies-guidelines/ipr" TargetMode="External"/><Relationship Id="rId66" Type="http://schemas.openxmlformats.org/officeDocument/2006/relationships/hyperlink" Target="http://yaml.org/spec/1.2/spec.html" TargetMode="External"/><Relationship Id="rId87" Type="http://schemas.openxmlformats.org/officeDocument/2006/relationships/image" Target="media/image18.png"/><Relationship Id="rId110" Type="http://schemas.openxmlformats.org/officeDocument/2006/relationships/image" Target="media/image41.emf"/><Relationship Id="rId115" Type="http://schemas.openxmlformats.org/officeDocument/2006/relationships/image" Target="media/image45.png"/><Relationship Id="rId131" Type="http://schemas.openxmlformats.org/officeDocument/2006/relationships/hyperlink" Target="mailto:dpalma@vnomic.com" TargetMode="External"/><Relationship Id="rId136" Type="http://schemas.openxmlformats.org/officeDocument/2006/relationships/hyperlink" Target="mailto:idan@gigaspaces.com" TargetMode="External"/><Relationship Id="rId157" Type="http://schemas.openxmlformats.org/officeDocument/2006/relationships/hyperlink" Target="mailto:sramasw@brocade.com" TargetMode="External"/><Relationship Id="rId61" Type="http://schemas.openxmlformats.org/officeDocument/2006/relationships/hyperlink" Target="file:///C:\A\Standards%20and%20Open%20Source\CMO\YAML%20Ad%20Hoc\hello_world" TargetMode="External"/><Relationship Id="rId82" Type="http://schemas.openxmlformats.org/officeDocument/2006/relationships/image" Target="media/image13.png"/><Relationship Id="rId152" Type="http://schemas.openxmlformats.org/officeDocument/2006/relationships/hyperlink" Target="file:///C:\Users\IBM_ADMIN\Documents\IBM\SWG\Standards\SDOs\OASIS\TOSCA\Interop%20SC\YAML\richard.probst@sap.com" TargetMode="External"/><Relationship Id="rId19" Type="http://schemas.openxmlformats.org/officeDocument/2006/relationships/hyperlink" Target="https://www.oasis-open.org/committees/tosca/" TargetMode="External"/><Relationship Id="rId14" Type="http://schemas.openxmlformats.org/officeDocument/2006/relationships/hyperlink" Target="http://docs.oasis-open.org/tosca/TOSCA-Simple-Profile-YAML/v1.1/csprd01/TOSCA-Simple-Profile-YAML-v1.1-csprd01.html" TargetMode="External"/><Relationship Id="rId30" Type="http://schemas.openxmlformats.org/officeDocument/2006/relationships/hyperlink" Target="https://www.oasis-open.org/committees/tc_home.php?wg_abbrev=tosca" TargetMode="External"/><Relationship Id="rId35" Type="http://schemas.openxmlformats.org/officeDocument/2006/relationships/hyperlink" Target="https://www.oasis-open.org/committees/tosca/ipr.php" TargetMode="External"/><Relationship Id="rId56" Type="http://schemas.openxmlformats.org/officeDocument/2006/relationships/hyperlink" Target="https://wordpress.org/" TargetMode="External"/><Relationship Id="rId77" Type="http://schemas.openxmlformats.org/officeDocument/2006/relationships/hyperlink" Target="file:///\\home\user\wordpress.zip" TargetMode="External"/><Relationship Id="rId100" Type="http://schemas.openxmlformats.org/officeDocument/2006/relationships/image" Target="media/image31.emf"/><Relationship Id="rId105" Type="http://schemas.openxmlformats.org/officeDocument/2006/relationships/image" Target="media/image36.png"/><Relationship Id="rId126" Type="http://schemas.openxmlformats.org/officeDocument/2006/relationships/image" Target="media/image56.png"/><Relationship Id="rId147" Type="http://schemas.openxmlformats.org/officeDocument/2006/relationships/hyperlink" Target="mailto:luca.gioppo@csi.it" TargetMode="External"/><Relationship Id="rId8" Type="http://schemas.openxmlformats.org/officeDocument/2006/relationships/hyperlink" Target="https://www.oasis-open.org/" TargetMode="External"/><Relationship Id="rId51" Type="http://schemas.openxmlformats.org/officeDocument/2006/relationships/hyperlink" Target="http://yaml.org/type/timestamp.html" TargetMode="External"/><Relationship Id="rId72" Type="http://schemas.openxmlformats.org/officeDocument/2006/relationships/hyperlink" Target="http://docs.oasis-open.org/tosca/ns/simple/yaml/1.0" TargetMode="External"/><Relationship Id="rId93" Type="http://schemas.openxmlformats.org/officeDocument/2006/relationships/image" Target="media/image24.png"/><Relationship Id="rId98" Type="http://schemas.openxmlformats.org/officeDocument/2006/relationships/image" Target="media/image29.emf"/><Relationship Id="rId121" Type="http://schemas.openxmlformats.org/officeDocument/2006/relationships/image" Target="media/image51.png"/><Relationship Id="rId142" Type="http://schemas.openxmlformats.org/officeDocument/2006/relationships/hyperlink" Target="file:///C:\Users\IBM_ADMIN\Documents\IBM\SWG\Standards\SDOs\OASIS\TOSCA\Interop%20SC\YAML\kapil.thangavelu@canonical.com" TargetMode="External"/><Relationship Id="rId163" Type="http://schemas.openxmlformats.org/officeDocument/2006/relationships/hyperlink" Target="mailto:wayne.witzel@canonical.com" TargetMode="External"/><Relationship Id="rId3" Type="http://schemas.openxmlformats.org/officeDocument/2006/relationships/styles" Target="styles.xml"/><Relationship Id="rId25" Type="http://schemas.openxmlformats.org/officeDocument/2006/relationships/hyperlink" Target="http://www.ibm.com/" TargetMode="External"/><Relationship Id="rId46" Type="http://schemas.openxmlformats.org/officeDocument/2006/relationships/hyperlink" Target="https://www.oasis-open.org/committees/tosca/ipr.php" TargetMode="External"/><Relationship Id="rId67" Type="http://schemas.openxmlformats.org/officeDocument/2006/relationships/hyperlink" Target="http://docs.oasis-open.org/tosca/ns/simple/yaml/1.1" TargetMode="External"/><Relationship Id="rId116" Type="http://schemas.openxmlformats.org/officeDocument/2006/relationships/image" Target="media/image46.png"/><Relationship Id="rId137" Type="http://schemas.openxmlformats.org/officeDocument/2006/relationships/hyperlink" Target="mailto:jdurand@us.fujitsu.com" TargetMode="External"/><Relationship Id="rId158" Type="http://schemas.openxmlformats.org/officeDocument/2006/relationships/hyperlink" Target="mailto:stephane.maes@hp.com" TargetMode="External"/><Relationship Id="rId20" Type="http://schemas.openxmlformats.org/officeDocument/2006/relationships/hyperlink" Target="mailto:paul.lipton@ca.com" TargetMode="External"/><Relationship Id="rId41" Type="http://schemas.openxmlformats.org/officeDocument/2006/relationships/header" Target="header1.xml"/><Relationship Id="rId62" Type="http://schemas.openxmlformats.org/officeDocument/2006/relationships/image" Target="media/image5.png"/><Relationship Id="rId83" Type="http://schemas.openxmlformats.org/officeDocument/2006/relationships/image" Target="media/image14.png"/><Relationship Id="rId88" Type="http://schemas.openxmlformats.org/officeDocument/2006/relationships/image" Target="media/image19.png"/><Relationship Id="rId111" Type="http://schemas.openxmlformats.org/officeDocument/2006/relationships/hyperlink" Target="https://github.com/openstack/heat-translator/tree/master/translator/tests/data" TargetMode="External"/><Relationship Id="rId132" Type="http://schemas.openxmlformats.org/officeDocument/2006/relationships/hyperlink" Target="file:///C:\Users\IBM_ADMIN\Documents\IBM\SWG\Standards\SDOs\OASIS\TOSCA\Interop%20SC\YAML\Frank.Leymann@informatik.uni-stuttgart.de" TargetMode="External"/><Relationship Id="rId153" Type="http://schemas.openxmlformats.org/officeDocument/2006/relationships/hyperlink" Target="mailto:spzala@us.ibm.com" TargetMode="External"/><Relationship Id="rId15" Type="http://schemas.openxmlformats.org/officeDocument/2006/relationships/hyperlink" Target="http://docs.oasis-open.org/tosca/TOSCA-Simple-Profile-YAML/v1.1/csprd01/TOSCA-Simple-Profile-YAML-v1.1-csprd01.docx" TargetMode="External"/><Relationship Id="rId36" Type="http://schemas.openxmlformats.org/officeDocument/2006/relationships/hyperlink" Target="http://docs.oasis-open.org/tosca/TOSCA-Simple-Profile-YAML/v1.1/cos01/TOSCA-Simple-Profile-YAML-v1.1-cos01.html" TargetMode="External"/><Relationship Id="rId57" Type="http://schemas.openxmlformats.org/officeDocument/2006/relationships/hyperlink" Target="https://cwiki.apache.org/confluence/display/MAVEN/Version+number+policy" TargetMode="External"/><Relationship Id="rId106" Type="http://schemas.openxmlformats.org/officeDocument/2006/relationships/image" Target="media/image37.emf"/><Relationship Id="rId127" Type="http://schemas.openxmlformats.org/officeDocument/2006/relationships/image" Target="media/image57.png"/><Relationship Id="rId10" Type="http://schemas.openxmlformats.org/officeDocument/2006/relationships/hyperlink" Target="http://docs.oasis-open.org/tosca/TOSCA-Simple-Profile-YAML/v1.1/cos01/TOSCA-Simple-Profile-YAML-v1.1-cos01.pdf" TargetMode="External"/><Relationship Id="rId31" Type="http://schemas.openxmlformats.org/officeDocument/2006/relationships/hyperlink" Target="https://www.oasis-open.org/committees/comments/index.php?wg_abbrev=tosca" TargetMode="External"/><Relationship Id="rId52" Type="http://schemas.openxmlformats.org/officeDocument/2006/relationships/hyperlink" Target="https://httpd.apache.org/" TargetMode="External"/><Relationship Id="rId73" Type="http://schemas.openxmlformats.org/officeDocument/2006/relationships/hyperlink" Target="file:///C:\Users\IBM_AD~1\AppData\Local\Temp\TOSCA_get_artifact_proposal-1.docx" TargetMode="External"/><Relationship Id="rId78" Type="http://schemas.openxmlformats.org/officeDocument/2006/relationships/image" Target="media/image9.png"/><Relationship Id="rId94" Type="http://schemas.openxmlformats.org/officeDocument/2006/relationships/image" Target="media/image25.png"/><Relationship Id="rId99" Type="http://schemas.openxmlformats.org/officeDocument/2006/relationships/image" Target="media/image30.png"/><Relationship Id="rId101" Type="http://schemas.openxmlformats.org/officeDocument/2006/relationships/image" Target="media/image32.png"/><Relationship Id="rId122" Type="http://schemas.openxmlformats.org/officeDocument/2006/relationships/image" Target="media/image52.png"/><Relationship Id="rId143" Type="http://schemas.openxmlformats.org/officeDocument/2006/relationships/hyperlink" Target="mailto:karsten.beins@ts.fujitsu.com" TargetMode="External"/><Relationship Id="rId148" Type="http://schemas.openxmlformats.org/officeDocument/2006/relationships/hyperlink" Target="mailto:mrutkows@us.ibm.com" TargetMode="External"/><Relationship Id="rId164" Type="http://schemas.openxmlformats.org/officeDocument/2006/relationships/hyperlink" Target="mailto:yaronpa@gigaspaces.com" TargetMode="External"/><Relationship Id="rId4" Type="http://schemas.openxmlformats.org/officeDocument/2006/relationships/settings" Target="settings.xml"/><Relationship Id="rId9" Type="http://schemas.openxmlformats.org/officeDocument/2006/relationships/image" Target="media/image1.png"/><Relationship Id="rId26" Type="http://schemas.openxmlformats.org/officeDocument/2006/relationships/hyperlink" Target="mailto:luc.boutier@fastconnect.fr" TargetMode="External"/><Relationship Id="rId47" Type="http://schemas.openxmlformats.org/officeDocument/2006/relationships/hyperlink" Target="http://yaml.org/" TargetMode="External"/><Relationship Id="rId68" Type="http://schemas.openxmlformats.org/officeDocument/2006/relationships/hyperlink" Target="http://www.yaml.org/spec/1.2/spec.html" TargetMode="External"/><Relationship Id="rId89" Type="http://schemas.openxmlformats.org/officeDocument/2006/relationships/image" Target="media/image20.png"/><Relationship Id="rId112" Type="http://schemas.openxmlformats.org/officeDocument/2006/relationships/image" Target="media/image42.png"/><Relationship Id="rId133" Type="http://schemas.openxmlformats.org/officeDocument/2006/relationships/hyperlink" Target="mailto:gbreiter@de.ibm.com" TargetMode="External"/><Relationship Id="rId154" Type="http://schemas.openxmlformats.org/officeDocument/2006/relationships/hyperlink" Target="mailto:lishitao@huawei.com" TargetMode="External"/><Relationship Id="rId16" Type="http://schemas.openxmlformats.org/officeDocument/2006/relationships/hyperlink" Target="http://docs.oasis-open.org/tosca/TOSCA-Simple-Profile-YAML/v1.1/TOSCA-Simple-Profile-YAML-v1.1.pdf" TargetMode="External"/><Relationship Id="rId37" Type="http://schemas.openxmlformats.org/officeDocument/2006/relationships/hyperlink" Target="http://docs.oasis-open.org/tosca/TOSCA-Simple-Profile-YAML/v1.1/TOSCA-Simple-Profile-YAML-v1.1.html" TargetMode="External"/><Relationship Id="rId58" Type="http://schemas.openxmlformats.org/officeDocument/2006/relationships/image" Target="media/image2.png"/><Relationship Id="rId79" Type="http://schemas.openxmlformats.org/officeDocument/2006/relationships/image" Target="media/image10.png"/><Relationship Id="rId102" Type="http://schemas.openxmlformats.org/officeDocument/2006/relationships/image" Target="media/image33.emf"/><Relationship Id="rId123" Type="http://schemas.openxmlformats.org/officeDocument/2006/relationships/image" Target="media/image53.png"/><Relationship Id="rId144" Type="http://schemas.openxmlformats.org/officeDocument/2006/relationships/hyperlink" Target="mailto:kevin.l.wilson@hp.com" TargetMode="External"/><Relationship Id="rId90" Type="http://schemas.openxmlformats.org/officeDocument/2006/relationships/image" Target="media/image21.png"/><Relationship Id="rId165" Type="http://schemas.openxmlformats.org/officeDocument/2006/relationships/fontTable" Target="fontTable.xml"/><Relationship Id="rId27" Type="http://schemas.openxmlformats.org/officeDocument/2006/relationships/hyperlink" Target="http://www.fastconnect.fr/" TargetMode="External"/><Relationship Id="rId48" Type="http://schemas.openxmlformats.org/officeDocument/2006/relationships/hyperlink" Target="http://www.ietf.org/rfc/rfc2119.txt" TargetMode="External"/><Relationship Id="rId69" Type="http://schemas.openxmlformats.org/officeDocument/2006/relationships/hyperlink" Target="http://www.gnu.org/software/parted/manual/html_node/unit.html" TargetMode="External"/><Relationship Id="rId113" Type="http://schemas.openxmlformats.org/officeDocument/2006/relationships/image" Target="media/image43.png"/><Relationship Id="rId134" Type="http://schemas.openxmlformats.org/officeDocument/2006/relationships/hyperlink" Target="mailto:hsurti@cisco.com" TargetMode="External"/><Relationship Id="rId80" Type="http://schemas.openxmlformats.org/officeDocument/2006/relationships/image" Target="media/image11.png"/><Relationship Id="rId155" Type="http://schemas.openxmlformats.org/officeDocument/2006/relationships/hyperlink" Target="mailto:sdmonov@us.ibm.co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o\tcadmin\templatess\rcc\StandardsTrackFrontMatter-kim-feb3.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B9D9A4-2C71-45E2-97B6-D469F8C161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StandardsTrackFrontMatter-kim-feb3.dot</Template>
  <TotalTime>11</TotalTime>
  <Pages>282</Pages>
  <Words>83662</Words>
  <Characters>476875</Characters>
  <Application>Microsoft Office Word</Application>
  <DocSecurity>0</DocSecurity>
  <Lines>3973</Lines>
  <Paragraphs>1118</Paragraphs>
  <ScaleCrop>false</ScaleCrop>
  <HeadingPairs>
    <vt:vector size="2" baseType="variant">
      <vt:variant>
        <vt:lpstr>Title</vt:lpstr>
      </vt:variant>
      <vt:variant>
        <vt:i4>1</vt:i4>
      </vt:variant>
    </vt:vector>
  </HeadingPairs>
  <TitlesOfParts>
    <vt:vector size="1" baseType="lpstr">
      <vt:lpstr>TOSCA Simple Profile in YAML Version 1.1</vt:lpstr>
    </vt:vector>
  </TitlesOfParts>
  <Company/>
  <LinksUpToDate>false</LinksUpToDate>
  <CharactersWithSpaces>559419</CharactersWithSpaces>
  <SharedDoc>false</SharedDoc>
  <HLinks>
    <vt:vector size="216" baseType="variant">
      <vt:variant>
        <vt:i4>1310778</vt:i4>
      </vt:variant>
      <vt:variant>
        <vt:i4>128</vt:i4>
      </vt:variant>
      <vt:variant>
        <vt:i4>0</vt:i4>
      </vt:variant>
      <vt:variant>
        <vt:i4>5</vt:i4>
      </vt:variant>
      <vt:variant>
        <vt:lpwstr/>
      </vt:variant>
      <vt:variant>
        <vt:lpwstr>_Toc409436413</vt:lpwstr>
      </vt:variant>
      <vt:variant>
        <vt:i4>1310778</vt:i4>
      </vt:variant>
      <vt:variant>
        <vt:i4>122</vt:i4>
      </vt:variant>
      <vt:variant>
        <vt:i4>0</vt:i4>
      </vt:variant>
      <vt:variant>
        <vt:i4>5</vt:i4>
      </vt:variant>
      <vt:variant>
        <vt:lpwstr/>
      </vt:variant>
      <vt:variant>
        <vt:lpwstr>_Toc409436412</vt:lpwstr>
      </vt:variant>
      <vt:variant>
        <vt:i4>1310778</vt:i4>
      </vt:variant>
      <vt:variant>
        <vt:i4>116</vt:i4>
      </vt:variant>
      <vt:variant>
        <vt:i4>0</vt:i4>
      </vt:variant>
      <vt:variant>
        <vt:i4>5</vt:i4>
      </vt:variant>
      <vt:variant>
        <vt:lpwstr/>
      </vt:variant>
      <vt:variant>
        <vt:lpwstr>_Toc409436411</vt:lpwstr>
      </vt:variant>
      <vt:variant>
        <vt:i4>1310778</vt:i4>
      </vt:variant>
      <vt:variant>
        <vt:i4>110</vt:i4>
      </vt:variant>
      <vt:variant>
        <vt:i4>0</vt:i4>
      </vt:variant>
      <vt:variant>
        <vt:i4>5</vt:i4>
      </vt:variant>
      <vt:variant>
        <vt:lpwstr/>
      </vt:variant>
      <vt:variant>
        <vt:lpwstr>_Toc409436410</vt:lpwstr>
      </vt:variant>
      <vt:variant>
        <vt:i4>1376314</vt:i4>
      </vt:variant>
      <vt:variant>
        <vt:i4>104</vt:i4>
      </vt:variant>
      <vt:variant>
        <vt:i4>0</vt:i4>
      </vt:variant>
      <vt:variant>
        <vt:i4>5</vt:i4>
      </vt:variant>
      <vt:variant>
        <vt:lpwstr/>
      </vt:variant>
      <vt:variant>
        <vt:lpwstr>_Toc409436409</vt:lpwstr>
      </vt:variant>
      <vt:variant>
        <vt:i4>1376314</vt:i4>
      </vt:variant>
      <vt:variant>
        <vt:i4>98</vt:i4>
      </vt:variant>
      <vt:variant>
        <vt:i4>0</vt:i4>
      </vt:variant>
      <vt:variant>
        <vt:i4>5</vt:i4>
      </vt:variant>
      <vt:variant>
        <vt:lpwstr/>
      </vt:variant>
      <vt:variant>
        <vt:lpwstr>_Toc409436408</vt:lpwstr>
      </vt:variant>
      <vt:variant>
        <vt:i4>1376314</vt:i4>
      </vt:variant>
      <vt:variant>
        <vt:i4>92</vt:i4>
      </vt:variant>
      <vt:variant>
        <vt:i4>0</vt:i4>
      </vt:variant>
      <vt:variant>
        <vt:i4>5</vt:i4>
      </vt:variant>
      <vt:variant>
        <vt:lpwstr/>
      </vt:variant>
      <vt:variant>
        <vt:lpwstr>_Toc409436407</vt:lpwstr>
      </vt:variant>
      <vt:variant>
        <vt:i4>1376314</vt:i4>
      </vt:variant>
      <vt:variant>
        <vt:i4>86</vt:i4>
      </vt:variant>
      <vt:variant>
        <vt:i4>0</vt:i4>
      </vt:variant>
      <vt:variant>
        <vt:i4>5</vt:i4>
      </vt:variant>
      <vt:variant>
        <vt:lpwstr/>
      </vt:variant>
      <vt:variant>
        <vt:lpwstr>_Toc409436406</vt:lpwstr>
      </vt:variant>
      <vt:variant>
        <vt:i4>5636107</vt:i4>
      </vt:variant>
      <vt:variant>
        <vt:i4>81</vt:i4>
      </vt:variant>
      <vt:variant>
        <vt:i4>0</vt:i4>
      </vt:variant>
      <vt:variant>
        <vt:i4>5</vt:i4>
      </vt:variant>
      <vt:variant>
        <vt:lpwstr>https://www.oasis-open.org/policies-guidelines/trademark</vt:lpwstr>
      </vt:variant>
      <vt:variant>
        <vt:lpwstr/>
      </vt:variant>
      <vt:variant>
        <vt:i4>8061049</vt:i4>
      </vt:variant>
      <vt:variant>
        <vt:i4>78</vt:i4>
      </vt:variant>
      <vt:variant>
        <vt:i4>0</vt:i4>
      </vt:variant>
      <vt:variant>
        <vt:i4>5</vt:i4>
      </vt:variant>
      <vt:variant>
        <vt:lpwstr>https://www.oasis-open.org/</vt:lpwstr>
      </vt:variant>
      <vt:variant>
        <vt:lpwstr/>
      </vt:variant>
      <vt:variant>
        <vt:i4>3604594</vt:i4>
      </vt:variant>
      <vt:variant>
        <vt:i4>75</vt:i4>
      </vt:variant>
      <vt:variant>
        <vt:i4>0</vt:i4>
      </vt:variant>
      <vt:variant>
        <vt:i4>5</vt:i4>
      </vt:variant>
      <vt:variant>
        <vt:lpwstr>https://www.oasis-open.org/policies-guidelines/ipr</vt:lpwstr>
      </vt:variant>
      <vt:variant>
        <vt:lpwstr/>
      </vt:variant>
      <vt:variant>
        <vt:i4>2818155</vt:i4>
      </vt:variant>
      <vt:variant>
        <vt:i4>72</vt:i4>
      </vt:variant>
      <vt:variant>
        <vt:i4>0</vt:i4>
      </vt:variant>
      <vt:variant>
        <vt:i4>5</vt:i4>
      </vt:variant>
      <vt:variant>
        <vt:lpwstr>http://docs.oasis-open.org/specGuidelines/ndr/namingDirectives.html</vt:lpwstr>
      </vt:variant>
      <vt:variant>
        <vt:lpwstr>this-version</vt:lpwstr>
      </vt:variant>
      <vt:variant>
        <vt:i4>3670074</vt:i4>
      </vt:variant>
      <vt:variant>
        <vt:i4>69</vt:i4>
      </vt:variant>
      <vt:variant>
        <vt:i4>0</vt:i4>
      </vt:variant>
      <vt:variant>
        <vt:i4>5</vt:i4>
      </vt:variant>
      <vt:variant>
        <vt:lpwstr>http://docs.oasis-open.org/specGuidelines/ndr/namingDirectives.html</vt:lpwstr>
      </vt:variant>
      <vt:variant>
        <vt:lpwstr>revision</vt:lpwstr>
      </vt:variant>
      <vt:variant>
        <vt:i4>2097200</vt:i4>
      </vt:variant>
      <vt:variant>
        <vt:i4>66</vt:i4>
      </vt:variant>
      <vt:variant>
        <vt:i4>0</vt:i4>
      </vt:variant>
      <vt:variant>
        <vt:i4>5</vt:i4>
      </vt:variant>
      <vt:variant>
        <vt:lpwstr>http://docs.oasis-open.org/specGuidelines/ndr/namingDirectives.html</vt:lpwstr>
      </vt:variant>
      <vt:variant>
        <vt:lpwstr>stage</vt:lpwstr>
      </vt:variant>
      <vt:variant>
        <vt:i4>4259928</vt:i4>
      </vt:variant>
      <vt:variant>
        <vt:i4>63</vt:i4>
      </vt:variant>
      <vt:variant>
        <vt:i4>0</vt:i4>
      </vt:variant>
      <vt:variant>
        <vt:i4>5</vt:i4>
      </vt:variant>
      <vt:variant>
        <vt:lpwstr>http://docs.oasis-open.org/specGuidelines/ndr/namingDirectives.html</vt:lpwstr>
      </vt:variant>
      <vt:variant>
        <vt:lpwstr>workProductName</vt:lpwstr>
      </vt:variant>
      <vt:variant>
        <vt:i4>5373961</vt:i4>
      </vt:variant>
      <vt:variant>
        <vt:i4>60</vt:i4>
      </vt:variant>
      <vt:variant>
        <vt:i4>0</vt:i4>
      </vt:variant>
      <vt:variant>
        <vt:i4>5</vt:i4>
      </vt:variant>
      <vt:variant>
        <vt:lpwstr>http://docs.oasis-open.org/office/v1.2/OpenDocument-v1.2.html</vt:lpwstr>
      </vt:variant>
      <vt:variant>
        <vt:lpwstr/>
      </vt:variant>
      <vt:variant>
        <vt:i4>5373963</vt:i4>
      </vt:variant>
      <vt:variant>
        <vt:i4>57</vt:i4>
      </vt:variant>
      <vt:variant>
        <vt:i4>0</vt:i4>
      </vt:variant>
      <vt:variant>
        <vt:i4>5</vt:i4>
      </vt:variant>
      <vt:variant>
        <vt:lpwstr>http://docs.oasis-open.org/office/v1.2/csd07/OpenDocument-v1.2-csd07.html</vt:lpwstr>
      </vt:variant>
      <vt:variant>
        <vt:lpwstr/>
      </vt:variant>
      <vt:variant>
        <vt:i4>3342391</vt:i4>
      </vt:variant>
      <vt:variant>
        <vt:i4>54</vt:i4>
      </vt:variant>
      <vt:variant>
        <vt:i4>0</vt:i4>
      </vt:variant>
      <vt:variant>
        <vt:i4>5</vt:i4>
      </vt:variant>
      <vt:variant>
        <vt:lpwstr>https://www.oasis-open.org/committees/TC-short-name/ipr.php</vt:lpwstr>
      </vt:variant>
      <vt:variant>
        <vt:lpwstr/>
      </vt:variant>
      <vt:variant>
        <vt:i4>327772</vt:i4>
      </vt:variant>
      <vt:variant>
        <vt:i4>51</vt:i4>
      </vt:variant>
      <vt:variant>
        <vt:i4>0</vt:i4>
      </vt:variant>
      <vt:variant>
        <vt:i4>5</vt:i4>
      </vt:variant>
      <vt:variant>
        <vt:lpwstr>https://www.oasis-open.org/committees/TC-short-name/</vt:lpwstr>
      </vt:variant>
      <vt:variant>
        <vt:lpwstr/>
      </vt:variant>
      <vt:variant>
        <vt:i4>7077952</vt:i4>
      </vt:variant>
      <vt:variant>
        <vt:i4>48</vt:i4>
      </vt:variant>
      <vt:variant>
        <vt:i4>0</vt:i4>
      </vt:variant>
      <vt:variant>
        <vt:i4>5</vt:i4>
      </vt:variant>
      <vt:variant>
        <vt:lpwstr>https://www.oasis-open.org/committees/comments/index.php?wg_abbrev=TC-short-name</vt:lpwstr>
      </vt:variant>
      <vt:variant>
        <vt:lpwstr/>
      </vt:variant>
      <vt:variant>
        <vt:i4>786508</vt:i4>
      </vt:variant>
      <vt:variant>
        <vt:i4>45</vt:i4>
      </vt:variant>
      <vt:variant>
        <vt:i4>0</vt:i4>
      </vt:variant>
      <vt:variant>
        <vt:i4>5</vt:i4>
      </vt:variant>
      <vt:variant>
        <vt:lpwstr>https://www.oasis-open.org/committees/tc_home.php?wg_abbrev=TC-short-name</vt:lpwstr>
      </vt:variant>
      <vt:variant>
        <vt:lpwstr>technical</vt:lpwstr>
      </vt:variant>
      <vt:variant>
        <vt:i4>1966088</vt:i4>
      </vt:variant>
      <vt:variant>
        <vt:i4>42</vt:i4>
      </vt:variant>
      <vt:variant>
        <vt:i4>0</vt:i4>
      </vt:variant>
      <vt:variant>
        <vt:i4>5</vt:i4>
      </vt:variant>
      <vt:variant>
        <vt:lpwstr>http://docs.oasis-open.org/tc-short-name/WP-abbrev/version/csdXX/schemas/</vt:lpwstr>
      </vt:variant>
      <vt:variant>
        <vt:lpwstr/>
      </vt:variant>
      <vt:variant>
        <vt:i4>3407976</vt:i4>
      </vt:variant>
      <vt:variant>
        <vt:i4>39</vt:i4>
      </vt:variant>
      <vt:variant>
        <vt:i4>0</vt:i4>
      </vt:variant>
      <vt:variant>
        <vt:i4>5</vt:i4>
      </vt:variant>
      <vt:variant>
        <vt:lpwstr>http://www.example.com/</vt:lpwstr>
      </vt:variant>
      <vt:variant>
        <vt:lpwstr/>
      </vt:variant>
      <vt:variant>
        <vt:i4>3407955</vt:i4>
      </vt:variant>
      <vt:variant>
        <vt:i4>36</vt:i4>
      </vt:variant>
      <vt:variant>
        <vt:i4>0</vt:i4>
      </vt:variant>
      <vt:variant>
        <vt:i4>5</vt:i4>
      </vt:variant>
      <vt:variant>
        <vt:lpwstr>mailto:Editor.Name@example.com</vt:lpwstr>
      </vt:variant>
      <vt:variant>
        <vt:lpwstr/>
      </vt:variant>
      <vt:variant>
        <vt:i4>3407976</vt:i4>
      </vt:variant>
      <vt:variant>
        <vt:i4>33</vt:i4>
      </vt:variant>
      <vt:variant>
        <vt:i4>0</vt:i4>
      </vt:variant>
      <vt:variant>
        <vt:i4>5</vt:i4>
      </vt:variant>
      <vt:variant>
        <vt:lpwstr>http://www.example.com/</vt:lpwstr>
      </vt:variant>
      <vt:variant>
        <vt:lpwstr/>
      </vt:variant>
      <vt:variant>
        <vt:i4>6881299</vt:i4>
      </vt:variant>
      <vt:variant>
        <vt:i4>30</vt:i4>
      </vt:variant>
      <vt:variant>
        <vt:i4>0</vt:i4>
      </vt:variant>
      <vt:variant>
        <vt:i4>5</vt:i4>
      </vt:variant>
      <vt:variant>
        <vt:lpwstr>mailto:Chair.Name@example.com</vt:lpwstr>
      </vt:variant>
      <vt:variant>
        <vt:lpwstr/>
      </vt:variant>
      <vt:variant>
        <vt:i4>327772</vt:i4>
      </vt:variant>
      <vt:variant>
        <vt:i4>27</vt:i4>
      </vt:variant>
      <vt:variant>
        <vt:i4>0</vt:i4>
      </vt:variant>
      <vt:variant>
        <vt:i4>5</vt:i4>
      </vt:variant>
      <vt:variant>
        <vt:lpwstr>https://www.oasis-open.org/committees/TC-short-name/</vt:lpwstr>
      </vt:variant>
      <vt:variant>
        <vt:lpwstr/>
      </vt:variant>
      <vt:variant>
        <vt:i4>3604599</vt:i4>
      </vt:variant>
      <vt:variant>
        <vt:i4>24</vt:i4>
      </vt:variant>
      <vt:variant>
        <vt:i4>0</vt:i4>
      </vt:variant>
      <vt:variant>
        <vt:i4>5</vt:i4>
      </vt:variant>
      <vt:variant>
        <vt:lpwstr>http://docs.oasis-open.org/etc/</vt:lpwstr>
      </vt:variant>
      <vt:variant>
        <vt:lpwstr/>
      </vt:variant>
      <vt:variant>
        <vt:i4>3604599</vt:i4>
      </vt:variant>
      <vt:variant>
        <vt:i4>21</vt:i4>
      </vt:variant>
      <vt:variant>
        <vt:i4>0</vt:i4>
      </vt:variant>
      <vt:variant>
        <vt:i4>5</vt:i4>
      </vt:variant>
      <vt:variant>
        <vt:lpwstr>http://docs.oasis-open.org/etc/</vt:lpwstr>
      </vt:variant>
      <vt:variant>
        <vt:lpwstr/>
      </vt:variant>
      <vt:variant>
        <vt:i4>3604599</vt:i4>
      </vt:variant>
      <vt:variant>
        <vt:i4>18</vt:i4>
      </vt:variant>
      <vt:variant>
        <vt:i4>0</vt:i4>
      </vt:variant>
      <vt:variant>
        <vt:i4>5</vt:i4>
      </vt:variant>
      <vt:variant>
        <vt:lpwstr>http://docs.oasis-open.org/etc/</vt:lpwstr>
      </vt:variant>
      <vt:variant>
        <vt:lpwstr/>
      </vt:variant>
      <vt:variant>
        <vt:i4>3604599</vt:i4>
      </vt:variant>
      <vt:variant>
        <vt:i4>15</vt:i4>
      </vt:variant>
      <vt:variant>
        <vt:i4>0</vt:i4>
      </vt:variant>
      <vt:variant>
        <vt:i4>5</vt:i4>
      </vt:variant>
      <vt:variant>
        <vt:lpwstr>http://docs.oasis-open.org/etc/</vt:lpwstr>
      </vt:variant>
      <vt:variant>
        <vt:lpwstr/>
      </vt:variant>
      <vt:variant>
        <vt:i4>3604599</vt:i4>
      </vt:variant>
      <vt:variant>
        <vt:i4>12</vt:i4>
      </vt:variant>
      <vt:variant>
        <vt:i4>0</vt:i4>
      </vt:variant>
      <vt:variant>
        <vt:i4>5</vt:i4>
      </vt:variant>
      <vt:variant>
        <vt:lpwstr>http://docs.oasis-open.org/etc/</vt:lpwstr>
      </vt:variant>
      <vt:variant>
        <vt:lpwstr/>
      </vt:variant>
      <vt:variant>
        <vt:i4>3604599</vt:i4>
      </vt:variant>
      <vt:variant>
        <vt:i4>9</vt:i4>
      </vt:variant>
      <vt:variant>
        <vt:i4>0</vt:i4>
      </vt:variant>
      <vt:variant>
        <vt:i4>5</vt:i4>
      </vt:variant>
      <vt:variant>
        <vt:lpwstr>http://docs.oasis-open.org/etc/</vt:lpwstr>
      </vt:variant>
      <vt:variant>
        <vt:lpwstr/>
      </vt:variant>
      <vt:variant>
        <vt:i4>3604599</vt:i4>
      </vt:variant>
      <vt:variant>
        <vt:i4>6</vt:i4>
      </vt:variant>
      <vt:variant>
        <vt:i4>0</vt:i4>
      </vt:variant>
      <vt:variant>
        <vt:i4>5</vt:i4>
      </vt:variant>
      <vt:variant>
        <vt:lpwstr>http://docs.oasis-open.org/etc/</vt:lpwstr>
      </vt:variant>
      <vt:variant>
        <vt:lpwstr/>
      </vt:variant>
      <vt:variant>
        <vt:i4>3604599</vt:i4>
      </vt:variant>
      <vt:variant>
        <vt:i4>3</vt:i4>
      </vt:variant>
      <vt:variant>
        <vt:i4>0</vt:i4>
      </vt:variant>
      <vt:variant>
        <vt:i4>5</vt:i4>
      </vt:variant>
      <vt:variant>
        <vt:lpwstr>http://docs.oasis-open.org/etc/</vt:lpwstr>
      </vt:variant>
      <vt:variant>
        <vt:lpwstr/>
      </vt:variant>
      <vt:variant>
        <vt:i4>3604599</vt:i4>
      </vt:variant>
      <vt:variant>
        <vt:i4>0</vt:i4>
      </vt:variant>
      <vt:variant>
        <vt:i4>0</vt:i4>
      </vt:variant>
      <vt:variant>
        <vt:i4>5</vt:i4>
      </vt:variant>
      <vt:variant>
        <vt:lpwstr>http://docs.oasis-open.org/etc/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TOSCA Simple Profile in YAML Version 1.1</dc:title>
  <dc:creator>OASIS Topology and Orchestration Specification for Cloud Applications (TOSCA) TC</dc:creator>
  <dc:description>This document defines a simplified profile of the TOSCA version 1.0 specification in a YAML rendering which is intended to simplify the authoring of TOSCA service templates.</dc:description>
  <cp:lastModifiedBy>Paul</cp:lastModifiedBy>
  <cp:revision>5</cp:revision>
  <cp:lastPrinted>2017-08-04T14:44:00Z</cp:lastPrinted>
  <dcterms:created xsi:type="dcterms:W3CDTF">2017-10-17T16:29:00Z</dcterms:created>
  <dcterms:modified xsi:type="dcterms:W3CDTF">2017-10-17T16:42:00Z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C Name">
    <vt:lpwstr>OASIS TC</vt:lpwstr>
  </property>
  <property fmtid="{D5CDD505-2E9C-101B-9397-08002B2CF9AE}" pid="3" name="WP abbreviation">
    <vt:lpwstr>Work Product abbreviation without version or stage</vt:lpwstr>
  </property>
  <property fmtid="{D5CDD505-2E9C-101B-9397-08002B2CF9AE}" pid="4" name="TC Chair">
    <vt:lpwstr>TC Chair</vt:lpwstr>
  </property>
  <property fmtid="{D5CDD505-2E9C-101B-9397-08002B2CF9AE}" pid="5" name="Editor #1">
    <vt:lpwstr>Editor #1</vt:lpwstr>
  </property>
  <property fmtid="{D5CDD505-2E9C-101B-9397-08002B2CF9AE}" pid="6" name="Editor #2">
    <vt:lpwstr>Editor #2</vt:lpwstr>
  </property>
  <property fmtid="{D5CDD505-2E9C-101B-9397-08002B2CF9AE}" pid="7" name="namespace">
    <vt:lpwstr>namespace</vt:lpwstr>
  </property>
</Properties>
</file>