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536A2342" w:rsidR="00C71349" w:rsidRDefault="00E2017E" w:rsidP="0042408C">
      <w:pPr>
        <w:pStyle w:val="Title"/>
      </w:pPr>
      <w:r>
        <w:t>Repeatable Requests</w:t>
      </w:r>
      <w:r w:rsidRPr="00411F3A">
        <w:t xml:space="preserve"> Version 1.0</w:t>
      </w:r>
    </w:p>
    <w:p w14:paraId="0A48E8C8" w14:textId="140FB054" w:rsidR="00E4299F" w:rsidRDefault="00B03FBA" w:rsidP="0042408C">
      <w:pPr>
        <w:pStyle w:val="Subtitle"/>
      </w:pPr>
      <w:r>
        <w:t xml:space="preserve">Committee Specification Draft </w:t>
      </w:r>
      <w:r w:rsidR="00E2017E">
        <w:t>01</w:t>
      </w:r>
      <w:r w:rsidR="00DB76C8">
        <w:t xml:space="preserve"> /</w:t>
      </w:r>
      <w:r w:rsidR="00DB76C8">
        <w:br/>
        <w:t xml:space="preserve">Public Review Draft </w:t>
      </w:r>
      <w:r w:rsidR="00E2017E">
        <w:t>01</w:t>
      </w:r>
    </w:p>
    <w:p w14:paraId="2A170032" w14:textId="151FEED1" w:rsidR="00286EC7" w:rsidRDefault="00E2017E" w:rsidP="008C100C">
      <w:pPr>
        <w:pStyle w:val="Subtitle"/>
      </w:pPr>
      <w:r>
        <w:t>09 April</w:t>
      </w:r>
      <w:r w:rsidR="00B03FBA">
        <w:t xml:space="preserve"> </w:t>
      </w:r>
      <w:r w:rsidR="00197607">
        <w:t>20</w:t>
      </w:r>
      <w:r w:rsidR="00D503C9">
        <w:t>20</w:t>
      </w:r>
    </w:p>
    <w:p w14:paraId="47DE578F" w14:textId="178B71F5" w:rsidR="00D8340E" w:rsidRDefault="00D8340E" w:rsidP="00D8340E">
      <w:pPr>
        <w:pStyle w:val="Titlepageinfo"/>
      </w:pPr>
      <w:r>
        <w:t xml:space="preserve">This </w:t>
      </w:r>
      <w:r w:rsidR="003848B5">
        <w:t>stage</w:t>
      </w:r>
      <w:r>
        <w:t>:</w:t>
      </w:r>
    </w:p>
    <w:p w14:paraId="37D1E51D" w14:textId="33C43513" w:rsidR="00D8340E" w:rsidRPr="003707E2" w:rsidRDefault="00186580" w:rsidP="00DC7E9B">
      <w:pPr>
        <w:spacing w:before="0" w:after="0"/>
        <w:rPr>
          <w:rStyle w:val="Hyperlink"/>
          <w:color w:val="auto"/>
        </w:rPr>
      </w:pPr>
      <w:hyperlink r:id="rId9" w:history="1">
        <w:r w:rsidR="00E2017E">
          <w:rPr>
            <w:rStyle w:val="Hyperlink"/>
          </w:rPr>
          <w:t>https://docs.oasis-open.org/odata/repeatable-requests/v1.0/csprd01/repeatable-requests-v1.0-csprd01.docx</w:t>
        </w:r>
      </w:hyperlink>
      <w:r w:rsidR="00290712">
        <w:t xml:space="preserve"> (Authoritative)</w:t>
      </w:r>
    </w:p>
    <w:p w14:paraId="0A4F4D0D" w14:textId="334B7603" w:rsidR="00D8340E" w:rsidRDefault="00186580" w:rsidP="00DC7E9B">
      <w:pPr>
        <w:spacing w:before="0" w:after="0"/>
        <w:rPr>
          <w:rStyle w:val="Hyperlink"/>
          <w:color w:val="auto"/>
        </w:rPr>
      </w:pPr>
      <w:hyperlink r:id="rId10" w:history="1">
        <w:r w:rsidR="00E2017E">
          <w:rPr>
            <w:rStyle w:val="Hyperlink"/>
          </w:rPr>
          <w:t>https://docs.oasis-open.org/odata/repeatable-requests/v1.0/csprd01/repeatable-requests-v1.0-csprd01.html</w:t>
        </w:r>
      </w:hyperlink>
    </w:p>
    <w:p w14:paraId="1F4B9217" w14:textId="31881F91" w:rsidR="00D8340E" w:rsidRPr="00FC06F0" w:rsidRDefault="00186580" w:rsidP="00BF3A33">
      <w:pPr>
        <w:spacing w:before="0" w:after="40"/>
        <w:rPr>
          <w:rStyle w:val="Hyperlink"/>
          <w:color w:val="auto"/>
        </w:rPr>
      </w:pPr>
      <w:hyperlink r:id="rId11" w:history="1">
        <w:r w:rsidR="00E2017E">
          <w:rPr>
            <w:rStyle w:val="Hyperlink"/>
          </w:rPr>
          <w:t>https://docs.oasis-open.org/odata/repeatable-requests/v1.0/csprd01/repeatable-requests-v1.0-csprd01.pdf</w:t>
        </w:r>
      </w:hyperlink>
    </w:p>
    <w:p w14:paraId="31302FD5" w14:textId="77F3CBC6" w:rsidR="00D8340E" w:rsidRDefault="00D8340E" w:rsidP="00D8340E">
      <w:pPr>
        <w:pStyle w:val="Titlepageinfo"/>
      </w:pPr>
      <w:r>
        <w:t xml:space="preserve">Previous </w:t>
      </w:r>
      <w:r w:rsidR="003848B5">
        <w:t>stage</w:t>
      </w:r>
      <w:r>
        <w:t>:</w:t>
      </w:r>
    </w:p>
    <w:p w14:paraId="4B2E214A" w14:textId="77777777" w:rsidR="00E2017E" w:rsidRPr="004F683E" w:rsidRDefault="00E2017E" w:rsidP="00E2017E">
      <w:pPr>
        <w:pStyle w:val="Titlepageinfodescription"/>
        <w:rPr>
          <w:rStyle w:val="Hyperlink"/>
        </w:rPr>
      </w:pPr>
      <w:hyperlink r:id="rId12" w:history="1">
        <w:r>
          <w:rPr>
            <w:rStyle w:val="Hyperlink"/>
          </w:rPr>
          <w:t>https://docs.oasis-open.org/odata/repeatable-requests/v1.0/cnprd01/repeatable-requests-v1.0-cnprd01.docx</w:t>
        </w:r>
      </w:hyperlink>
      <w:r w:rsidRPr="00D96AEB">
        <w:t xml:space="preserve"> (Authoritative)</w:t>
      </w:r>
    </w:p>
    <w:p w14:paraId="43BFE4A8" w14:textId="77777777" w:rsidR="00E2017E" w:rsidRPr="004F683E" w:rsidRDefault="00E2017E" w:rsidP="00E2017E">
      <w:pPr>
        <w:pStyle w:val="Titlepageinfodescription"/>
        <w:rPr>
          <w:rStyle w:val="Hyperlink"/>
        </w:rPr>
      </w:pPr>
      <w:hyperlink r:id="rId13" w:history="1">
        <w:r>
          <w:rPr>
            <w:rStyle w:val="Hyperlink"/>
          </w:rPr>
          <w:t>https://docs.oasis-open.org/odata/repeatable-requests/v1.0/cnprd01/repeatable-requests-v1.0-cnprd01.html</w:t>
        </w:r>
      </w:hyperlink>
    </w:p>
    <w:p w14:paraId="5A0B92C2" w14:textId="33B3D387" w:rsidR="00D8340E" w:rsidRPr="00FC06F0" w:rsidRDefault="00E2017E" w:rsidP="00E2017E">
      <w:pPr>
        <w:spacing w:before="0" w:after="40"/>
        <w:rPr>
          <w:rStyle w:val="Hyperlink"/>
          <w:color w:val="auto"/>
        </w:rPr>
      </w:pPr>
      <w:hyperlink r:id="rId14" w:history="1">
        <w:r>
          <w:rPr>
            <w:rStyle w:val="Hyperlink"/>
          </w:rPr>
          <w:t>https://docs.oasis-open.org/odata/repeatable-requests/v1.0/cnprd01/repeatable-requests-v1.0-cnprd01.pdf</w:t>
        </w:r>
      </w:hyperlink>
    </w:p>
    <w:p w14:paraId="090A0E99" w14:textId="1E32DE5A" w:rsidR="00D8340E" w:rsidRDefault="00D8340E" w:rsidP="00D8340E">
      <w:pPr>
        <w:pStyle w:val="Titlepageinfo"/>
      </w:pPr>
      <w:r>
        <w:t xml:space="preserve">Latest </w:t>
      </w:r>
      <w:r w:rsidR="003848B5">
        <w:t>stage</w:t>
      </w:r>
      <w:r>
        <w:t>:</w:t>
      </w:r>
    </w:p>
    <w:p w14:paraId="428A1007" w14:textId="77777777" w:rsidR="00E2017E" w:rsidRPr="004F683E" w:rsidRDefault="00E2017E" w:rsidP="00E2017E">
      <w:pPr>
        <w:pStyle w:val="Titlepageinfodescription"/>
        <w:rPr>
          <w:rStyle w:val="Hyperlink"/>
        </w:rPr>
      </w:pPr>
      <w:hyperlink r:id="rId15" w:history="1">
        <w:r>
          <w:rPr>
            <w:rStyle w:val="Hyperlink"/>
          </w:rPr>
          <w:t>https://docs.oasis-open.org/odata/repeatable-requests/v1.0/repeatable-requests-v1.0.docx</w:t>
        </w:r>
      </w:hyperlink>
      <w:r w:rsidRPr="00D96AEB">
        <w:t xml:space="preserve"> (Authoritative)</w:t>
      </w:r>
    </w:p>
    <w:p w14:paraId="4595C5AB" w14:textId="77777777" w:rsidR="00E2017E" w:rsidRPr="004F683E" w:rsidRDefault="00E2017E" w:rsidP="00E2017E">
      <w:pPr>
        <w:pStyle w:val="Titlepageinfodescription"/>
        <w:rPr>
          <w:rStyle w:val="Hyperlink"/>
        </w:rPr>
      </w:pPr>
      <w:hyperlink r:id="rId16" w:history="1">
        <w:r>
          <w:rPr>
            <w:rStyle w:val="Hyperlink"/>
          </w:rPr>
          <w:t>https://docs.oasis-open.org/odata/repeatable-requests/v1.0/repeatable-requests-v1.0.html</w:t>
        </w:r>
      </w:hyperlink>
    </w:p>
    <w:p w14:paraId="4926D4E1" w14:textId="1DCD04E5" w:rsidR="00D8340E" w:rsidRPr="00FC06F0" w:rsidRDefault="00E2017E" w:rsidP="00E2017E">
      <w:pPr>
        <w:spacing w:before="0" w:after="40"/>
        <w:rPr>
          <w:rStyle w:val="Hyperlink"/>
          <w:color w:val="auto"/>
        </w:rPr>
      </w:pPr>
      <w:hyperlink r:id="rId17" w:history="1">
        <w:r>
          <w:rPr>
            <w:rStyle w:val="Hyperlink"/>
          </w:rPr>
          <w:t>https://docs.oasis-open.org/odata/repeatable-requests/v1.0/repeatable-requests-v1.0.pdf</w:t>
        </w:r>
      </w:hyperlink>
    </w:p>
    <w:p w14:paraId="441BA7B8" w14:textId="77777777" w:rsidR="00024C43" w:rsidRDefault="00024C43" w:rsidP="008C100C">
      <w:pPr>
        <w:pStyle w:val="Titlepageinfo"/>
      </w:pPr>
      <w:r>
        <w:t>Technical Committee:</w:t>
      </w:r>
    </w:p>
    <w:p w14:paraId="73FE04CC" w14:textId="2A5979B0" w:rsidR="00024C43" w:rsidRDefault="00E2017E" w:rsidP="00BF3A33">
      <w:pPr>
        <w:spacing w:before="0" w:after="40"/>
      </w:pPr>
      <w:hyperlink r:id="rId18" w:history="1">
        <w:r w:rsidRPr="0017006C">
          <w:rPr>
            <w:rStyle w:val="Hyperlink"/>
          </w:rPr>
          <w:t>OASIS Open Data Protocol (OData) TC</w:t>
        </w:r>
      </w:hyperlink>
    </w:p>
    <w:p w14:paraId="730B06D5" w14:textId="77777777" w:rsidR="009C7DCE" w:rsidRDefault="00DC2EB1" w:rsidP="008C100C">
      <w:pPr>
        <w:pStyle w:val="Titlepageinfo"/>
      </w:pPr>
      <w:r>
        <w:t>Chairs</w:t>
      </w:r>
      <w:r w:rsidR="009C7DCE">
        <w:t>:</w:t>
      </w:r>
    </w:p>
    <w:p w14:paraId="23B15F66" w14:textId="77777777" w:rsidR="00CE620E" w:rsidRPr="0017006C" w:rsidRDefault="00CE620E" w:rsidP="00CE620E">
      <w:pPr>
        <w:pStyle w:val="Contributor"/>
      </w:pPr>
      <w:r w:rsidRPr="0017006C">
        <w:t>Ralf Handl (</w:t>
      </w:r>
      <w:hyperlink r:id="rId19" w:history="1">
        <w:r w:rsidRPr="0017006C">
          <w:rPr>
            <w:rStyle w:val="Hyperlink"/>
          </w:rPr>
          <w:t>ralf.handl@sap.com</w:t>
        </w:r>
      </w:hyperlink>
      <w:r w:rsidRPr="0017006C">
        <w:t xml:space="preserve">), </w:t>
      </w:r>
      <w:hyperlink r:id="rId20" w:history="1">
        <w:r w:rsidRPr="0017006C">
          <w:rPr>
            <w:rStyle w:val="Hyperlink"/>
          </w:rPr>
          <w:t>SAP SE</w:t>
        </w:r>
      </w:hyperlink>
    </w:p>
    <w:p w14:paraId="16C836BD" w14:textId="66A59BA0" w:rsidR="007816D7" w:rsidRDefault="00CE620E" w:rsidP="00CE620E">
      <w:pPr>
        <w:spacing w:before="0" w:after="40"/>
      </w:pPr>
      <w:r w:rsidRPr="0017006C">
        <w:t>Mike Pizzo (</w:t>
      </w:r>
      <w:hyperlink r:id="rId21" w:history="1">
        <w:r w:rsidRPr="0017006C">
          <w:rPr>
            <w:rStyle w:val="Hyperlink"/>
          </w:rPr>
          <w:t>mikep@microsoft.com</w:t>
        </w:r>
      </w:hyperlink>
      <w:r w:rsidRPr="0017006C">
        <w:t xml:space="preserve">), </w:t>
      </w:r>
      <w:hyperlink r:id="rId22" w:history="1">
        <w:r w:rsidRPr="0017006C">
          <w:rPr>
            <w:rStyle w:val="Hyperlink"/>
          </w:rPr>
          <w:t>Microsoft</w:t>
        </w:r>
      </w:hyperlink>
    </w:p>
    <w:p w14:paraId="19E8C03D" w14:textId="77777777" w:rsidR="007816D7" w:rsidRDefault="00DC2EB1" w:rsidP="008C100C">
      <w:pPr>
        <w:pStyle w:val="Titlepageinfo"/>
      </w:pPr>
      <w:r>
        <w:t>Editors</w:t>
      </w:r>
      <w:r w:rsidR="007816D7">
        <w:t>:</w:t>
      </w:r>
    </w:p>
    <w:p w14:paraId="4967A3D2" w14:textId="77777777" w:rsidR="00CE620E" w:rsidRDefault="00CE620E" w:rsidP="00CE620E">
      <w:pPr>
        <w:pStyle w:val="Contributor"/>
      </w:pPr>
      <w:r>
        <w:t>Evan Ireland (</w:t>
      </w:r>
      <w:hyperlink r:id="rId23" w:history="1">
        <w:r w:rsidRPr="00A50DC6">
          <w:rPr>
            <w:rStyle w:val="Hyperlink"/>
          </w:rPr>
          <w:t>evan.ireland@sap.com</w:t>
        </w:r>
      </w:hyperlink>
      <w:r>
        <w:t xml:space="preserve">), </w:t>
      </w:r>
      <w:hyperlink r:id="rId24" w:history="1">
        <w:r w:rsidRPr="0017006C">
          <w:rPr>
            <w:rStyle w:val="Hyperlink"/>
          </w:rPr>
          <w:t>SAP SE</w:t>
        </w:r>
      </w:hyperlink>
    </w:p>
    <w:p w14:paraId="1CED605B" w14:textId="28047EB7" w:rsidR="004C4D7C" w:rsidRDefault="00CE620E" w:rsidP="00CE620E">
      <w:pPr>
        <w:spacing w:before="0" w:after="40"/>
      </w:pPr>
      <w:r>
        <w:t>Matt Borges (</w:t>
      </w:r>
      <w:hyperlink r:id="rId25" w:history="1">
        <w:r w:rsidRPr="00A50DC6">
          <w:rPr>
            <w:rStyle w:val="Hyperlink"/>
          </w:rPr>
          <w:t>matt.borges@sap.com</w:t>
        </w:r>
      </w:hyperlink>
      <w:r>
        <w:t xml:space="preserve">), </w:t>
      </w:r>
      <w:hyperlink r:id="rId26" w:history="1">
        <w:r w:rsidRPr="0017006C">
          <w:rPr>
            <w:rStyle w:val="Hyperlink"/>
          </w:rPr>
          <w:t>SAP SE</w:t>
        </w:r>
      </w:hyperlink>
    </w:p>
    <w:p w14:paraId="65259F4F" w14:textId="77777777" w:rsidR="00D00DF9" w:rsidRDefault="00D00DF9" w:rsidP="00D00DF9">
      <w:pPr>
        <w:pStyle w:val="Titlepageinfo"/>
      </w:pPr>
      <w:bookmarkStart w:id="0" w:name="RelatedWork"/>
      <w:r>
        <w:t>Related work</w:t>
      </w:r>
      <w:bookmarkEnd w:id="0"/>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2150C10D" w:rsidR="00560795" w:rsidRPr="00560795" w:rsidRDefault="00E2017E" w:rsidP="00476F31">
      <w:pPr>
        <w:pStyle w:val="RelatedWork"/>
      </w:pPr>
      <w:r>
        <w:t xml:space="preserve">Org.OData.Repeatability.V1.xml. </w:t>
      </w:r>
      <w:hyperlink r:id="rId27" w:history="1">
        <w:r w:rsidRPr="00F83431">
          <w:rPr>
            <w:rStyle w:val="Hyperlink"/>
          </w:rPr>
          <w:t>https://oasis-tcs.github.io/odata-vocabularies/vocabularies/Org.OData.Repeatability.V1.xml</w:t>
        </w:r>
      </w:hyperlink>
      <w:r>
        <w:t>.</w:t>
      </w:r>
    </w:p>
    <w:p w14:paraId="1E41A758" w14:textId="77777777" w:rsidR="009C7DCE" w:rsidRDefault="009C7DCE" w:rsidP="008C100C">
      <w:pPr>
        <w:pStyle w:val="Titlepageinfo"/>
      </w:pPr>
      <w:r>
        <w:t>Abstract:</w:t>
      </w:r>
    </w:p>
    <w:p w14:paraId="57BDA72B" w14:textId="61CB1E85" w:rsidR="009C7DCE" w:rsidRDefault="00E2017E" w:rsidP="00DC7E9B">
      <w:pPr>
        <w:pStyle w:val="Abstract"/>
      </w:pPr>
      <w:r>
        <w:rPr>
          <w:rFonts w:cs="Liberation Sans"/>
          <w:color w:val="000000"/>
        </w:rPr>
        <w:t>This document describes a method to provide the ability to retry unsafe (i.e. POST, PUT, PATCH, DELETE) requests without incurring unintended side-effects. This specification can be applied to any HTTP based protocol.</w:t>
      </w:r>
    </w:p>
    <w:p w14:paraId="21C31269" w14:textId="77777777" w:rsidR="009C7DCE" w:rsidRDefault="009C7DCE" w:rsidP="008C100C">
      <w:pPr>
        <w:pStyle w:val="Titlepageinfo"/>
      </w:pPr>
      <w:r>
        <w:t>Status:</w:t>
      </w:r>
    </w:p>
    <w:p w14:paraId="1AABAF08" w14:textId="77777777" w:rsidR="00CE620E" w:rsidRDefault="00CE620E" w:rsidP="00CE620E">
      <w:pPr>
        <w:pStyle w:val="Abstract"/>
      </w:pPr>
      <w:r>
        <w:t xml:space="preserve">This document was last revised or approved by the </w:t>
      </w:r>
      <w:r w:rsidRPr="00807853">
        <w:t>OASIS Open Data Protocol (OData) TC</w:t>
      </w:r>
      <w:r w:rsidRPr="002659E9">
        <w:t xml:space="preserve"> </w:t>
      </w:r>
      <w:r>
        <w:t xml:space="preserve">on the above date. The level of approval is also listed above. Check the “Latest stage” location noted above for possible later revisions of this document. Any other numbered Versions and other technical work </w:t>
      </w:r>
      <w:r>
        <w:lastRenderedPageBreak/>
        <w:t xml:space="preserve">produced by the Technical Committee (TC) are listed at </w:t>
      </w:r>
      <w:hyperlink r:id="rId28" w:anchor="technical" w:history="1">
        <w:r>
          <w:rPr>
            <w:rStyle w:val="Hyperlink"/>
          </w:rPr>
          <w:t>https://www.oasis-open.org/committees/tc_home.php?wg_abbrev=odata#technical</w:t>
        </w:r>
      </w:hyperlink>
      <w:r>
        <w:t>.</w:t>
      </w:r>
    </w:p>
    <w:p w14:paraId="476678C8" w14:textId="77777777" w:rsidR="00CE620E" w:rsidRPr="00A74011" w:rsidRDefault="00CE620E" w:rsidP="00CE620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29" w:history="1">
        <w:r w:rsidRPr="0007308D">
          <w:rPr>
            <w:rStyle w:val="Hyperlink"/>
          </w:rPr>
          <w:t>Send A Comment</w:t>
        </w:r>
      </w:hyperlink>
      <w:r>
        <w:t xml:space="preserve">” button on the TC’s web page at </w:t>
      </w:r>
      <w:hyperlink r:id="rId30" w:history="1">
        <w:r>
          <w:rPr>
            <w:rStyle w:val="Hyperlink"/>
          </w:rPr>
          <w:t>https://www.oasis-open.org/committees/odata/</w:t>
        </w:r>
      </w:hyperlink>
      <w:r w:rsidRPr="008A31C5">
        <w:rPr>
          <w:rStyle w:val="Hyperlink"/>
          <w:color w:val="000000"/>
        </w:rPr>
        <w:t>.</w:t>
      </w:r>
    </w:p>
    <w:p w14:paraId="4134774F" w14:textId="77777777" w:rsidR="00CE620E" w:rsidRDefault="00CE620E" w:rsidP="00CE620E">
      <w:pPr>
        <w:pStyle w:val="Abstract"/>
      </w:pPr>
      <w:r w:rsidRPr="009D6316">
        <w:t xml:space="preserve">This </w:t>
      </w:r>
      <w:r>
        <w:t>specification</w:t>
      </w:r>
      <w:r w:rsidRPr="009D6316">
        <w:t xml:space="preserve"> is provided under </w:t>
      </w:r>
      <w:r w:rsidRPr="004C3207">
        <w:t xml:space="preserve">the </w:t>
      </w:r>
      <w:hyperlink r:id="rId31" w:anchor="RF-on-RAND-Mode" w:history="1">
        <w:r w:rsidRPr="004C3207">
          <w:rPr>
            <w:rStyle w:val="Hyperlink"/>
          </w:rPr>
          <w:t>RF on RAND Terms</w:t>
        </w:r>
      </w:hyperlink>
      <w:r w:rsidRPr="004C3207">
        <w:t xml:space="preserve"> Mode of the </w:t>
      </w:r>
      <w:hyperlink r:id="rId32"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33" w:history="1">
        <w:r w:rsidRPr="000A432E">
          <w:rPr>
            <w:rStyle w:val="Hyperlink"/>
          </w:rPr>
          <w:t>https://www.oasis-open.org/committees/odata/ipr.php</w:t>
        </w:r>
      </w:hyperlink>
      <w:r>
        <w:t>)</w:t>
      </w:r>
      <w:r w:rsidRPr="004C3207">
        <w:t>.</w:t>
      </w:r>
    </w:p>
    <w:p w14:paraId="63C2CBAB" w14:textId="14D1E5B2" w:rsidR="00300B86" w:rsidRPr="00300B86" w:rsidRDefault="00CE620E" w:rsidP="00CE620E">
      <w:pPr>
        <w:pStyle w:val="Abstract"/>
      </w:pPr>
      <w:r w:rsidRPr="00300B86">
        <w:t>Note that any machine-readable content (</w:t>
      </w:r>
      <w:hyperlink r:id="rId34"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3C710223" w14:textId="77777777" w:rsidR="00E2017E" w:rsidRPr="004F683E" w:rsidRDefault="00E2017E" w:rsidP="00E2017E">
      <w:pPr>
        <w:pStyle w:val="Abstract"/>
      </w:pPr>
      <w:r w:rsidRPr="004F683E">
        <w:rPr>
          <w:rStyle w:val="Refterm"/>
        </w:rPr>
        <w:t>[</w:t>
      </w:r>
      <w:r>
        <w:rPr>
          <w:rStyle w:val="Refterm"/>
        </w:rPr>
        <w:t>RepeatableRequests-v1.0</w:t>
      </w:r>
      <w:r w:rsidRPr="004F683E">
        <w:rPr>
          <w:rStyle w:val="Refterm"/>
        </w:rPr>
        <w:t>]</w:t>
      </w:r>
    </w:p>
    <w:p w14:paraId="11D36FE6" w14:textId="1369FA7E" w:rsidR="00930E31" w:rsidRPr="00F316B4" w:rsidRDefault="00E2017E" w:rsidP="00E2017E">
      <w:pPr>
        <w:pStyle w:val="Abstract"/>
        <w:rPr>
          <w:rFonts w:cs="Arial"/>
        </w:rPr>
      </w:pPr>
      <w:r w:rsidRPr="00E57A2A">
        <w:rPr>
          <w:i/>
        </w:rPr>
        <w:t>Repeatable Requests Version 1.0</w:t>
      </w:r>
      <w:r w:rsidRPr="004F683E">
        <w:t xml:space="preserve">. Edited by </w:t>
      </w:r>
      <w:r>
        <w:t>Evan Ireland</w:t>
      </w:r>
      <w:r w:rsidRPr="004F683E">
        <w:t xml:space="preserve"> and </w:t>
      </w:r>
      <w:r>
        <w:t>Matt Borges</w:t>
      </w:r>
      <w:r w:rsidRPr="004F683E">
        <w:t xml:space="preserve">. </w:t>
      </w:r>
      <w:r>
        <w:t>09 April 2020</w:t>
      </w:r>
      <w:r w:rsidRPr="004F683E">
        <w:t xml:space="preserve">. OASIS Committee </w:t>
      </w:r>
      <w:r>
        <w:t>Specification</w:t>
      </w:r>
      <w:r w:rsidRPr="004F683E">
        <w:t xml:space="preserve"> Draft </w:t>
      </w:r>
      <w:r>
        <w:t>01 / Public Review Draft 01</w:t>
      </w:r>
      <w:r w:rsidRPr="004F683E">
        <w:t xml:space="preserve">. </w:t>
      </w:r>
      <w:hyperlink r:id="rId35" w:history="1">
        <w:r>
          <w:rPr>
            <w:rStyle w:val="Hyperlink"/>
          </w:rPr>
          <w:t>https://docs.oasis-open.org/odata/repeatable-requests/v1.0/csprd01/repeatable-requests-v1.0-csprd01.html</w:t>
        </w:r>
      </w:hyperlink>
      <w:r w:rsidRPr="004F683E">
        <w:t xml:space="preserve">. Latest </w:t>
      </w:r>
      <w:r>
        <w:t>stage</w:t>
      </w:r>
      <w:r w:rsidRPr="004F683E">
        <w:t xml:space="preserve">: </w:t>
      </w:r>
      <w:hyperlink r:id="rId36" w:history="1">
        <w:r>
          <w:rPr>
            <w:rStyle w:val="Hyperlink"/>
          </w:rPr>
          <w:t>https://docs.oasis-open.org/odata/repeatable-requests/v1.0/repeatable-requests-v1.0.html</w:t>
        </w:r>
      </w:hyperlink>
      <w:r w:rsidRPr="004F683E">
        <w:t>.</w:t>
      </w:r>
    </w:p>
    <w:p w14:paraId="687B9D0E" w14:textId="77777777" w:rsidR="008677C6" w:rsidRDefault="007E3373" w:rsidP="008C100C">
      <w:pPr>
        <w:pStyle w:val="Notices"/>
      </w:pPr>
      <w:r>
        <w:lastRenderedPageBreak/>
        <w:t>Notices</w:t>
      </w:r>
    </w:p>
    <w:p w14:paraId="694502D1" w14:textId="5EC84938" w:rsidR="00852E10" w:rsidRPr="00852E10" w:rsidRDefault="008C7396" w:rsidP="00852E10">
      <w:r>
        <w:t>Copyright © OASIS</w:t>
      </w:r>
      <w:r w:rsidR="00CE59AF">
        <w:t xml:space="preserve"> Open</w:t>
      </w:r>
      <w:r>
        <w:t xml:space="preserve"> </w:t>
      </w:r>
      <w:r w:rsidR="00197607">
        <w:t>20</w:t>
      </w:r>
      <w:r w:rsidR="00A84BA8">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6BE9F51F" w14:textId="38D5E7CC" w:rsidR="00554596"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8359496" w:history="1">
        <w:r w:rsidR="00554596" w:rsidRPr="003F1C53">
          <w:rPr>
            <w:rStyle w:val="Hyperlink"/>
            <w:noProof/>
          </w:rPr>
          <w:t>1</w:t>
        </w:r>
        <w:r w:rsidR="00554596">
          <w:rPr>
            <w:rFonts w:asciiTheme="minorHAnsi" w:eastAsiaTheme="minorEastAsia" w:hAnsiTheme="minorHAnsi" w:cstheme="minorBidi"/>
            <w:noProof/>
            <w:sz w:val="22"/>
            <w:szCs w:val="22"/>
          </w:rPr>
          <w:tab/>
        </w:r>
        <w:r w:rsidR="00554596" w:rsidRPr="003F1C53">
          <w:rPr>
            <w:rStyle w:val="Hyperlink"/>
            <w:noProof/>
          </w:rPr>
          <w:t>Introduction</w:t>
        </w:r>
        <w:r w:rsidR="00554596">
          <w:rPr>
            <w:noProof/>
            <w:webHidden/>
          </w:rPr>
          <w:tab/>
        </w:r>
        <w:r w:rsidR="00554596">
          <w:rPr>
            <w:noProof/>
            <w:webHidden/>
          </w:rPr>
          <w:fldChar w:fldCharType="begin"/>
        </w:r>
        <w:r w:rsidR="00554596">
          <w:rPr>
            <w:noProof/>
            <w:webHidden/>
          </w:rPr>
          <w:instrText xml:space="preserve"> PAGEREF _Toc38359496 \h </w:instrText>
        </w:r>
        <w:r w:rsidR="00554596">
          <w:rPr>
            <w:noProof/>
            <w:webHidden/>
          </w:rPr>
        </w:r>
        <w:r w:rsidR="00554596">
          <w:rPr>
            <w:noProof/>
            <w:webHidden/>
          </w:rPr>
          <w:fldChar w:fldCharType="separate"/>
        </w:r>
        <w:r w:rsidR="00554596">
          <w:rPr>
            <w:noProof/>
            <w:webHidden/>
          </w:rPr>
          <w:t>5</w:t>
        </w:r>
        <w:r w:rsidR="00554596">
          <w:rPr>
            <w:noProof/>
            <w:webHidden/>
          </w:rPr>
          <w:fldChar w:fldCharType="end"/>
        </w:r>
      </w:hyperlink>
    </w:p>
    <w:p w14:paraId="096D88DF" w14:textId="1AD3D811"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497" w:history="1">
        <w:r w:rsidRPr="003F1C53">
          <w:rPr>
            <w:rStyle w:val="Hyperlink"/>
            <w:noProof/>
          </w:rPr>
          <w:t>1.1 IPR Policy</w:t>
        </w:r>
        <w:r>
          <w:rPr>
            <w:noProof/>
            <w:webHidden/>
          </w:rPr>
          <w:tab/>
        </w:r>
        <w:r>
          <w:rPr>
            <w:noProof/>
            <w:webHidden/>
          </w:rPr>
          <w:fldChar w:fldCharType="begin"/>
        </w:r>
        <w:r>
          <w:rPr>
            <w:noProof/>
            <w:webHidden/>
          </w:rPr>
          <w:instrText xml:space="preserve"> PAGEREF _Toc38359497 \h </w:instrText>
        </w:r>
        <w:r>
          <w:rPr>
            <w:noProof/>
            <w:webHidden/>
          </w:rPr>
        </w:r>
        <w:r>
          <w:rPr>
            <w:noProof/>
            <w:webHidden/>
          </w:rPr>
          <w:fldChar w:fldCharType="separate"/>
        </w:r>
        <w:r>
          <w:rPr>
            <w:noProof/>
            <w:webHidden/>
          </w:rPr>
          <w:t>6</w:t>
        </w:r>
        <w:r>
          <w:rPr>
            <w:noProof/>
            <w:webHidden/>
          </w:rPr>
          <w:fldChar w:fldCharType="end"/>
        </w:r>
      </w:hyperlink>
    </w:p>
    <w:p w14:paraId="4A2887FC" w14:textId="56BBC40A"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498" w:history="1">
        <w:r w:rsidRPr="003F1C53">
          <w:rPr>
            <w:rStyle w:val="Hyperlink"/>
            <w:noProof/>
          </w:rPr>
          <w:t>1.2 Terminology</w:t>
        </w:r>
        <w:r>
          <w:rPr>
            <w:noProof/>
            <w:webHidden/>
          </w:rPr>
          <w:tab/>
        </w:r>
        <w:r>
          <w:rPr>
            <w:noProof/>
            <w:webHidden/>
          </w:rPr>
          <w:fldChar w:fldCharType="begin"/>
        </w:r>
        <w:r>
          <w:rPr>
            <w:noProof/>
            <w:webHidden/>
          </w:rPr>
          <w:instrText xml:space="preserve"> PAGEREF _Toc38359498 \h </w:instrText>
        </w:r>
        <w:r>
          <w:rPr>
            <w:noProof/>
            <w:webHidden/>
          </w:rPr>
        </w:r>
        <w:r>
          <w:rPr>
            <w:noProof/>
            <w:webHidden/>
          </w:rPr>
          <w:fldChar w:fldCharType="separate"/>
        </w:r>
        <w:r>
          <w:rPr>
            <w:noProof/>
            <w:webHidden/>
          </w:rPr>
          <w:t>6</w:t>
        </w:r>
        <w:r>
          <w:rPr>
            <w:noProof/>
            <w:webHidden/>
          </w:rPr>
          <w:fldChar w:fldCharType="end"/>
        </w:r>
      </w:hyperlink>
    </w:p>
    <w:p w14:paraId="0FF5B880" w14:textId="1BDB7B2D"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499" w:history="1">
        <w:r w:rsidRPr="003F1C53">
          <w:rPr>
            <w:rStyle w:val="Hyperlink"/>
            <w:noProof/>
          </w:rPr>
          <w:t>1.3 Non-Normative References</w:t>
        </w:r>
        <w:r>
          <w:rPr>
            <w:noProof/>
            <w:webHidden/>
          </w:rPr>
          <w:tab/>
        </w:r>
        <w:r>
          <w:rPr>
            <w:noProof/>
            <w:webHidden/>
          </w:rPr>
          <w:fldChar w:fldCharType="begin"/>
        </w:r>
        <w:r>
          <w:rPr>
            <w:noProof/>
            <w:webHidden/>
          </w:rPr>
          <w:instrText xml:space="preserve"> PAGEREF _Toc38359499 \h </w:instrText>
        </w:r>
        <w:r>
          <w:rPr>
            <w:noProof/>
            <w:webHidden/>
          </w:rPr>
        </w:r>
        <w:r>
          <w:rPr>
            <w:noProof/>
            <w:webHidden/>
          </w:rPr>
          <w:fldChar w:fldCharType="separate"/>
        </w:r>
        <w:r>
          <w:rPr>
            <w:noProof/>
            <w:webHidden/>
          </w:rPr>
          <w:t>6</w:t>
        </w:r>
        <w:r>
          <w:rPr>
            <w:noProof/>
            <w:webHidden/>
          </w:rPr>
          <w:fldChar w:fldCharType="end"/>
        </w:r>
      </w:hyperlink>
    </w:p>
    <w:p w14:paraId="60B3B3D4" w14:textId="7B9809BD"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00" w:history="1">
        <w:r w:rsidRPr="003F1C53">
          <w:rPr>
            <w:rStyle w:val="Hyperlink"/>
            <w:noProof/>
          </w:rPr>
          <w:t>1.4 Typographical Conventions</w:t>
        </w:r>
        <w:r>
          <w:rPr>
            <w:noProof/>
            <w:webHidden/>
          </w:rPr>
          <w:tab/>
        </w:r>
        <w:r>
          <w:rPr>
            <w:noProof/>
            <w:webHidden/>
          </w:rPr>
          <w:fldChar w:fldCharType="begin"/>
        </w:r>
        <w:r>
          <w:rPr>
            <w:noProof/>
            <w:webHidden/>
          </w:rPr>
          <w:instrText xml:space="preserve"> PAGEREF _Toc38359500 \h </w:instrText>
        </w:r>
        <w:r>
          <w:rPr>
            <w:noProof/>
            <w:webHidden/>
          </w:rPr>
        </w:r>
        <w:r>
          <w:rPr>
            <w:noProof/>
            <w:webHidden/>
          </w:rPr>
          <w:fldChar w:fldCharType="separate"/>
        </w:r>
        <w:r>
          <w:rPr>
            <w:noProof/>
            <w:webHidden/>
          </w:rPr>
          <w:t>7</w:t>
        </w:r>
        <w:r>
          <w:rPr>
            <w:noProof/>
            <w:webHidden/>
          </w:rPr>
          <w:fldChar w:fldCharType="end"/>
        </w:r>
      </w:hyperlink>
    </w:p>
    <w:p w14:paraId="6906C818" w14:textId="3C4B6AAE"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01" w:history="1">
        <w:r w:rsidRPr="003F1C53">
          <w:rPr>
            <w:rStyle w:val="Hyperlink"/>
            <w:noProof/>
          </w:rPr>
          <w:t>2</w:t>
        </w:r>
        <w:r>
          <w:rPr>
            <w:rFonts w:asciiTheme="minorHAnsi" w:eastAsiaTheme="minorEastAsia" w:hAnsiTheme="minorHAnsi" w:cstheme="minorBidi"/>
            <w:noProof/>
            <w:sz w:val="22"/>
            <w:szCs w:val="22"/>
          </w:rPr>
          <w:tab/>
        </w:r>
        <w:r w:rsidRPr="003F1C53">
          <w:rPr>
            <w:rStyle w:val="Hyperlink"/>
            <w:noProof/>
          </w:rPr>
          <w:t>Repeatable Request</w:t>
        </w:r>
        <w:r>
          <w:rPr>
            <w:noProof/>
            <w:webHidden/>
          </w:rPr>
          <w:tab/>
        </w:r>
        <w:r>
          <w:rPr>
            <w:noProof/>
            <w:webHidden/>
          </w:rPr>
          <w:fldChar w:fldCharType="begin"/>
        </w:r>
        <w:r>
          <w:rPr>
            <w:noProof/>
            <w:webHidden/>
          </w:rPr>
          <w:instrText xml:space="preserve"> PAGEREF _Toc38359501 \h </w:instrText>
        </w:r>
        <w:r>
          <w:rPr>
            <w:noProof/>
            <w:webHidden/>
          </w:rPr>
        </w:r>
        <w:r>
          <w:rPr>
            <w:noProof/>
            <w:webHidden/>
          </w:rPr>
          <w:fldChar w:fldCharType="separate"/>
        </w:r>
        <w:r>
          <w:rPr>
            <w:noProof/>
            <w:webHidden/>
          </w:rPr>
          <w:t>8</w:t>
        </w:r>
        <w:r>
          <w:rPr>
            <w:noProof/>
            <w:webHidden/>
          </w:rPr>
          <w:fldChar w:fldCharType="end"/>
        </w:r>
      </w:hyperlink>
    </w:p>
    <w:p w14:paraId="44373921" w14:textId="31BA2BA8"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02" w:history="1">
        <w:r w:rsidRPr="003F1C53">
          <w:rPr>
            <w:rStyle w:val="Hyperlink"/>
            <w:noProof/>
          </w:rPr>
          <w:t>3</w:t>
        </w:r>
        <w:r>
          <w:rPr>
            <w:rFonts w:asciiTheme="minorHAnsi" w:eastAsiaTheme="minorEastAsia" w:hAnsiTheme="minorHAnsi" w:cstheme="minorBidi"/>
            <w:noProof/>
            <w:sz w:val="22"/>
            <w:szCs w:val="22"/>
          </w:rPr>
          <w:tab/>
        </w:r>
        <w:r w:rsidRPr="003F1C53">
          <w:rPr>
            <w:rStyle w:val="Hyperlink"/>
            <w:noProof/>
          </w:rPr>
          <w:t>Header Fields</w:t>
        </w:r>
        <w:r>
          <w:rPr>
            <w:noProof/>
            <w:webHidden/>
          </w:rPr>
          <w:tab/>
        </w:r>
        <w:r>
          <w:rPr>
            <w:noProof/>
            <w:webHidden/>
          </w:rPr>
          <w:fldChar w:fldCharType="begin"/>
        </w:r>
        <w:r>
          <w:rPr>
            <w:noProof/>
            <w:webHidden/>
          </w:rPr>
          <w:instrText xml:space="preserve"> PAGEREF _Toc38359502 \h </w:instrText>
        </w:r>
        <w:r>
          <w:rPr>
            <w:noProof/>
            <w:webHidden/>
          </w:rPr>
        </w:r>
        <w:r>
          <w:rPr>
            <w:noProof/>
            <w:webHidden/>
          </w:rPr>
          <w:fldChar w:fldCharType="separate"/>
        </w:r>
        <w:r>
          <w:rPr>
            <w:noProof/>
            <w:webHidden/>
          </w:rPr>
          <w:t>9</w:t>
        </w:r>
        <w:r>
          <w:rPr>
            <w:noProof/>
            <w:webHidden/>
          </w:rPr>
          <w:fldChar w:fldCharType="end"/>
        </w:r>
      </w:hyperlink>
    </w:p>
    <w:p w14:paraId="15977CDC" w14:textId="19D934F3"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03" w:history="1">
        <w:r w:rsidRPr="003F1C53">
          <w:rPr>
            <w:rStyle w:val="Hyperlink"/>
            <w:noProof/>
          </w:rPr>
          <w:t>3.1 Request Headers</w:t>
        </w:r>
        <w:r>
          <w:rPr>
            <w:noProof/>
            <w:webHidden/>
          </w:rPr>
          <w:tab/>
        </w:r>
        <w:r>
          <w:rPr>
            <w:noProof/>
            <w:webHidden/>
          </w:rPr>
          <w:fldChar w:fldCharType="begin"/>
        </w:r>
        <w:r>
          <w:rPr>
            <w:noProof/>
            <w:webHidden/>
          </w:rPr>
          <w:instrText xml:space="preserve"> PAGEREF _Toc38359503 \h </w:instrText>
        </w:r>
        <w:r>
          <w:rPr>
            <w:noProof/>
            <w:webHidden/>
          </w:rPr>
        </w:r>
        <w:r>
          <w:rPr>
            <w:noProof/>
            <w:webHidden/>
          </w:rPr>
          <w:fldChar w:fldCharType="separate"/>
        </w:r>
        <w:r>
          <w:rPr>
            <w:noProof/>
            <w:webHidden/>
          </w:rPr>
          <w:t>9</w:t>
        </w:r>
        <w:r>
          <w:rPr>
            <w:noProof/>
            <w:webHidden/>
          </w:rPr>
          <w:fldChar w:fldCharType="end"/>
        </w:r>
      </w:hyperlink>
    </w:p>
    <w:p w14:paraId="6F9DBD8A" w14:textId="14BDCE73" w:rsidR="00554596" w:rsidRDefault="00554596">
      <w:pPr>
        <w:pStyle w:val="TOC3"/>
        <w:tabs>
          <w:tab w:val="right" w:leader="dot" w:pos="9350"/>
        </w:tabs>
        <w:rPr>
          <w:rFonts w:asciiTheme="minorHAnsi" w:eastAsiaTheme="minorEastAsia" w:hAnsiTheme="minorHAnsi" w:cstheme="minorBidi"/>
          <w:noProof/>
          <w:sz w:val="22"/>
          <w:szCs w:val="22"/>
        </w:rPr>
      </w:pPr>
      <w:hyperlink w:anchor="_Toc38359504" w:history="1">
        <w:r w:rsidRPr="003F1C53">
          <w:rPr>
            <w:rStyle w:val="Hyperlink"/>
            <w:noProof/>
          </w:rPr>
          <w:t>3.1.1 Repeatability-Request-ID</w:t>
        </w:r>
        <w:r>
          <w:rPr>
            <w:noProof/>
            <w:webHidden/>
          </w:rPr>
          <w:tab/>
        </w:r>
        <w:r>
          <w:rPr>
            <w:noProof/>
            <w:webHidden/>
          </w:rPr>
          <w:fldChar w:fldCharType="begin"/>
        </w:r>
        <w:r>
          <w:rPr>
            <w:noProof/>
            <w:webHidden/>
          </w:rPr>
          <w:instrText xml:space="preserve"> PAGEREF _Toc38359504 \h </w:instrText>
        </w:r>
        <w:r>
          <w:rPr>
            <w:noProof/>
            <w:webHidden/>
          </w:rPr>
        </w:r>
        <w:r>
          <w:rPr>
            <w:noProof/>
            <w:webHidden/>
          </w:rPr>
          <w:fldChar w:fldCharType="separate"/>
        </w:r>
        <w:r>
          <w:rPr>
            <w:noProof/>
            <w:webHidden/>
          </w:rPr>
          <w:t>9</w:t>
        </w:r>
        <w:r>
          <w:rPr>
            <w:noProof/>
            <w:webHidden/>
          </w:rPr>
          <w:fldChar w:fldCharType="end"/>
        </w:r>
      </w:hyperlink>
    </w:p>
    <w:p w14:paraId="117D4B20" w14:textId="63066892" w:rsidR="00554596" w:rsidRDefault="00554596">
      <w:pPr>
        <w:pStyle w:val="TOC3"/>
        <w:tabs>
          <w:tab w:val="right" w:leader="dot" w:pos="9350"/>
        </w:tabs>
        <w:rPr>
          <w:rFonts w:asciiTheme="minorHAnsi" w:eastAsiaTheme="minorEastAsia" w:hAnsiTheme="minorHAnsi" w:cstheme="minorBidi"/>
          <w:noProof/>
          <w:sz w:val="22"/>
          <w:szCs w:val="22"/>
        </w:rPr>
      </w:pPr>
      <w:hyperlink w:anchor="_Toc38359505" w:history="1">
        <w:r w:rsidRPr="003F1C53">
          <w:rPr>
            <w:rStyle w:val="Hyperlink"/>
            <w:noProof/>
          </w:rPr>
          <w:t>3.1.2 Repeatability-First-Sent</w:t>
        </w:r>
        <w:r>
          <w:rPr>
            <w:noProof/>
            <w:webHidden/>
          </w:rPr>
          <w:tab/>
        </w:r>
        <w:r>
          <w:rPr>
            <w:noProof/>
            <w:webHidden/>
          </w:rPr>
          <w:fldChar w:fldCharType="begin"/>
        </w:r>
        <w:r>
          <w:rPr>
            <w:noProof/>
            <w:webHidden/>
          </w:rPr>
          <w:instrText xml:space="preserve"> PAGEREF _Toc38359505 \h </w:instrText>
        </w:r>
        <w:r>
          <w:rPr>
            <w:noProof/>
            <w:webHidden/>
          </w:rPr>
        </w:r>
        <w:r>
          <w:rPr>
            <w:noProof/>
            <w:webHidden/>
          </w:rPr>
          <w:fldChar w:fldCharType="separate"/>
        </w:r>
        <w:r>
          <w:rPr>
            <w:noProof/>
            <w:webHidden/>
          </w:rPr>
          <w:t>9</w:t>
        </w:r>
        <w:r>
          <w:rPr>
            <w:noProof/>
            <w:webHidden/>
          </w:rPr>
          <w:fldChar w:fldCharType="end"/>
        </w:r>
      </w:hyperlink>
    </w:p>
    <w:p w14:paraId="0EB7C4FF" w14:textId="4DA1D04A" w:rsidR="00554596" w:rsidRDefault="00554596">
      <w:pPr>
        <w:pStyle w:val="TOC3"/>
        <w:tabs>
          <w:tab w:val="right" w:leader="dot" w:pos="9350"/>
        </w:tabs>
        <w:rPr>
          <w:rFonts w:asciiTheme="minorHAnsi" w:eastAsiaTheme="minorEastAsia" w:hAnsiTheme="minorHAnsi" w:cstheme="minorBidi"/>
          <w:noProof/>
          <w:sz w:val="22"/>
          <w:szCs w:val="22"/>
        </w:rPr>
      </w:pPr>
      <w:hyperlink w:anchor="_Toc38359506" w:history="1">
        <w:r w:rsidRPr="003F1C53">
          <w:rPr>
            <w:rStyle w:val="Hyperlink"/>
            <w:noProof/>
          </w:rPr>
          <w:t>3.1.3 Repeatability-Client-ID</w:t>
        </w:r>
        <w:r>
          <w:rPr>
            <w:noProof/>
            <w:webHidden/>
          </w:rPr>
          <w:tab/>
        </w:r>
        <w:r>
          <w:rPr>
            <w:noProof/>
            <w:webHidden/>
          </w:rPr>
          <w:fldChar w:fldCharType="begin"/>
        </w:r>
        <w:r>
          <w:rPr>
            <w:noProof/>
            <w:webHidden/>
          </w:rPr>
          <w:instrText xml:space="preserve"> PAGEREF _Toc38359506 \h </w:instrText>
        </w:r>
        <w:r>
          <w:rPr>
            <w:noProof/>
            <w:webHidden/>
          </w:rPr>
        </w:r>
        <w:r>
          <w:rPr>
            <w:noProof/>
            <w:webHidden/>
          </w:rPr>
          <w:fldChar w:fldCharType="separate"/>
        </w:r>
        <w:r>
          <w:rPr>
            <w:noProof/>
            <w:webHidden/>
          </w:rPr>
          <w:t>9</w:t>
        </w:r>
        <w:r>
          <w:rPr>
            <w:noProof/>
            <w:webHidden/>
          </w:rPr>
          <w:fldChar w:fldCharType="end"/>
        </w:r>
      </w:hyperlink>
    </w:p>
    <w:p w14:paraId="3B0D3138" w14:textId="4AA8B428"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07" w:history="1">
        <w:r w:rsidRPr="003F1C53">
          <w:rPr>
            <w:rStyle w:val="Hyperlink"/>
            <w:noProof/>
          </w:rPr>
          <w:t>3.2 Response Headers</w:t>
        </w:r>
        <w:r>
          <w:rPr>
            <w:noProof/>
            <w:webHidden/>
          </w:rPr>
          <w:tab/>
        </w:r>
        <w:r>
          <w:rPr>
            <w:noProof/>
            <w:webHidden/>
          </w:rPr>
          <w:fldChar w:fldCharType="begin"/>
        </w:r>
        <w:r>
          <w:rPr>
            <w:noProof/>
            <w:webHidden/>
          </w:rPr>
          <w:instrText xml:space="preserve"> PAGEREF _Toc38359507 \h </w:instrText>
        </w:r>
        <w:r>
          <w:rPr>
            <w:noProof/>
            <w:webHidden/>
          </w:rPr>
        </w:r>
        <w:r>
          <w:rPr>
            <w:noProof/>
            <w:webHidden/>
          </w:rPr>
          <w:fldChar w:fldCharType="separate"/>
        </w:r>
        <w:r>
          <w:rPr>
            <w:noProof/>
            <w:webHidden/>
          </w:rPr>
          <w:t>10</w:t>
        </w:r>
        <w:r>
          <w:rPr>
            <w:noProof/>
            <w:webHidden/>
          </w:rPr>
          <w:fldChar w:fldCharType="end"/>
        </w:r>
      </w:hyperlink>
    </w:p>
    <w:p w14:paraId="04260F3C" w14:textId="3CDFBC53" w:rsidR="00554596" w:rsidRDefault="00554596">
      <w:pPr>
        <w:pStyle w:val="TOC3"/>
        <w:tabs>
          <w:tab w:val="right" w:leader="dot" w:pos="9350"/>
        </w:tabs>
        <w:rPr>
          <w:rFonts w:asciiTheme="minorHAnsi" w:eastAsiaTheme="minorEastAsia" w:hAnsiTheme="minorHAnsi" w:cstheme="minorBidi"/>
          <w:noProof/>
          <w:sz w:val="22"/>
          <w:szCs w:val="22"/>
        </w:rPr>
      </w:pPr>
      <w:hyperlink w:anchor="_Toc38359508" w:history="1">
        <w:r w:rsidRPr="003F1C53">
          <w:rPr>
            <w:rStyle w:val="Hyperlink"/>
            <w:noProof/>
          </w:rPr>
          <w:t>3.2.1 Repeatability-Result</w:t>
        </w:r>
        <w:r>
          <w:rPr>
            <w:noProof/>
            <w:webHidden/>
          </w:rPr>
          <w:tab/>
        </w:r>
        <w:r>
          <w:rPr>
            <w:noProof/>
            <w:webHidden/>
          </w:rPr>
          <w:fldChar w:fldCharType="begin"/>
        </w:r>
        <w:r>
          <w:rPr>
            <w:noProof/>
            <w:webHidden/>
          </w:rPr>
          <w:instrText xml:space="preserve"> PAGEREF _Toc38359508 \h </w:instrText>
        </w:r>
        <w:r>
          <w:rPr>
            <w:noProof/>
            <w:webHidden/>
          </w:rPr>
        </w:r>
        <w:r>
          <w:rPr>
            <w:noProof/>
            <w:webHidden/>
          </w:rPr>
          <w:fldChar w:fldCharType="separate"/>
        </w:r>
        <w:r>
          <w:rPr>
            <w:noProof/>
            <w:webHidden/>
          </w:rPr>
          <w:t>10</w:t>
        </w:r>
        <w:r>
          <w:rPr>
            <w:noProof/>
            <w:webHidden/>
          </w:rPr>
          <w:fldChar w:fldCharType="end"/>
        </w:r>
      </w:hyperlink>
    </w:p>
    <w:p w14:paraId="432314C3" w14:textId="7563B04A" w:rsidR="00554596" w:rsidRDefault="00554596">
      <w:pPr>
        <w:pStyle w:val="TOC4"/>
        <w:tabs>
          <w:tab w:val="right" w:leader="dot" w:pos="9350"/>
        </w:tabs>
        <w:rPr>
          <w:rFonts w:asciiTheme="minorHAnsi" w:eastAsiaTheme="minorEastAsia" w:hAnsiTheme="minorHAnsi" w:cstheme="minorBidi"/>
          <w:noProof/>
          <w:sz w:val="22"/>
          <w:szCs w:val="22"/>
        </w:rPr>
      </w:pPr>
      <w:hyperlink w:anchor="_Toc38359509" w:history="1">
        <w:r w:rsidRPr="003F1C53">
          <w:rPr>
            <w:rStyle w:val="Hyperlink"/>
            <w:noProof/>
          </w:rPr>
          <w:t>3.2.1.1 Accepted</w:t>
        </w:r>
        <w:r>
          <w:rPr>
            <w:noProof/>
            <w:webHidden/>
          </w:rPr>
          <w:tab/>
        </w:r>
        <w:r>
          <w:rPr>
            <w:noProof/>
            <w:webHidden/>
          </w:rPr>
          <w:fldChar w:fldCharType="begin"/>
        </w:r>
        <w:r>
          <w:rPr>
            <w:noProof/>
            <w:webHidden/>
          </w:rPr>
          <w:instrText xml:space="preserve"> PAGEREF _Toc38359509 \h </w:instrText>
        </w:r>
        <w:r>
          <w:rPr>
            <w:noProof/>
            <w:webHidden/>
          </w:rPr>
        </w:r>
        <w:r>
          <w:rPr>
            <w:noProof/>
            <w:webHidden/>
          </w:rPr>
          <w:fldChar w:fldCharType="separate"/>
        </w:r>
        <w:r>
          <w:rPr>
            <w:noProof/>
            <w:webHidden/>
          </w:rPr>
          <w:t>10</w:t>
        </w:r>
        <w:r>
          <w:rPr>
            <w:noProof/>
            <w:webHidden/>
          </w:rPr>
          <w:fldChar w:fldCharType="end"/>
        </w:r>
      </w:hyperlink>
    </w:p>
    <w:p w14:paraId="33E05DDF" w14:textId="2536C03D" w:rsidR="00554596" w:rsidRDefault="00554596">
      <w:pPr>
        <w:pStyle w:val="TOC4"/>
        <w:tabs>
          <w:tab w:val="right" w:leader="dot" w:pos="9350"/>
        </w:tabs>
        <w:rPr>
          <w:rFonts w:asciiTheme="minorHAnsi" w:eastAsiaTheme="minorEastAsia" w:hAnsiTheme="minorHAnsi" w:cstheme="minorBidi"/>
          <w:noProof/>
          <w:sz w:val="22"/>
          <w:szCs w:val="22"/>
        </w:rPr>
      </w:pPr>
      <w:hyperlink w:anchor="_Toc38359510" w:history="1">
        <w:r w:rsidRPr="003F1C53">
          <w:rPr>
            <w:rStyle w:val="Hyperlink"/>
            <w:noProof/>
          </w:rPr>
          <w:t>3.2.1.2 Rejected</w:t>
        </w:r>
        <w:r>
          <w:rPr>
            <w:noProof/>
            <w:webHidden/>
          </w:rPr>
          <w:tab/>
        </w:r>
        <w:r>
          <w:rPr>
            <w:noProof/>
            <w:webHidden/>
          </w:rPr>
          <w:fldChar w:fldCharType="begin"/>
        </w:r>
        <w:r>
          <w:rPr>
            <w:noProof/>
            <w:webHidden/>
          </w:rPr>
          <w:instrText xml:space="preserve"> PAGEREF _Toc38359510 \h </w:instrText>
        </w:r>
        <w:r>
          <w:rPr>
            <w:noProof/>
            <w:webHidden/>
          </w:rPr>
        </w:r>
        <w:r>
          <w:rPr>
            <w:noProof/>
            <w:webHidden/>
          </w:rPr>
          <w:fldChar w:fldCharType="separate"/>
        </w:r>
        <w:r>
          <w:rPr>
            <w:noProof/>
            <w:webHidden/>
          </w:rPr>
          <w:t>10</w:t>
        </w:r>
        <w:r>
          <w:rPr>
            <w:noProof/>
            <w:webHidden/>
          </w:rPr>
          <w:fldChar w:fldCharType="end"/>
        </w:r>
      </w:hyperlink>
    </w:p>
    <w:p w14:paraId="417E1678" w14:textId="5AA3D1A8"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11" w:history="1">
        <w:r w:rsidRPr="003F1C53">
          <w:rPr>
            <w:rStyle w:val="Hyperlink"/>
            <w:noProof/>
          </w:rPr>
          <w:t>4</w:t>
        </w:r>
        <w:r>
          <w:rPr>
            <w:rFonts w:asciiTheme="minorHAnsi" w:eastAsiaTheme="minorEastAsia" w:hAnsiTheme="minorHAnsi" w:cstheme="minorBidi"/>
            <w:noProof/>
            <w:sz w:val="22"/>
            <w:szCs w:val="22"/>
          </w:rPr>
          <w:tab/>
        </w:r>
        <w:r w:rsidRPr="003F1C53">
          <w:rPr>
            <w:rStyle w:val="Hyperlink"/>
            <w:noProof/>
          </w:rPr>
          <w:t>Client Behavior</w:t>
        </w:r>
        <w:r>
          <w:rPr>
            <w:noProof/>
            <w:webHidden/>
          </w:rPr>
          <w:tab/>
        </w:r>
        <w:r>
          <w:rPr>
            <w:noProof/>
            <w:webHidden/>
          </w:rPr>
          <w:fldChar w:fldCharType="begin"/>
        </w:r>
        <w:r>
          <w:rPr>
            <w:noProof/>
            <w:webHidden/>
          </w:rPr>
          <w:instrText xml:space="preserve"> PAGEREF _Toc38359511 \h </w:instrText>
        </w:r>
        <w:r>
          <w:rPr>
            <w:noProof/>
            <w:webHidden/>
          </w:rPr>
        </w:r>
        <w:r>
          <w:rPr>
            <w:noProof/>
            <w:webHidden/>
          </w:rPr>
          <w:fldChar w:fldCharType="separate"/>
        </w:r>
        <w:r>
          <w:rPr>
            <w:noProof/>
            <w:webHidden/>
          </w:rPr>
          <w:t>11</w:t>
        </w:r>
        <w:r>
          <w:rPr>
            <w:noProof/>
            <w:webHidden/>
          </w:rPr>
          <w:fldChar w:fldCharType="end"/>
        </w:r>
      </w:hyperlink>
    </w:p>
    <w:p w14:paraId="1D30C6FF" w14:textId="33004E9C"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12" w:history="1">
        <w:r w:rsidRPr="003F1C53">
          <w:rPr>
            <w:rStyle w:val="Hyperlink"/>
            <w:noProof/>
          </w:rPr>
          <w:t>5</w:t>
        </w:r>
        <w:r>
          <w:rPr>
            <w:rFonts w:asciiTheme="minorHAnsi" w:eastAsiaTheme="minorEastAsia" w:hAnsiTheme="minorHAnsi" w:cstheme="minorBidi"/>
            <w:noProof/>
            <w:sz w:val="22"/>
            <w:szCs w:val="22"/>
          </w:rPr>
          <w:tab/>
        </w:r>
        <w:r w:rsidRPr="003F1C53">
          <w:rPr>
            <w:rStyle w:val="Hyperlink"/>
            <w:noProof/>
          </w:rPr>
          <w:t>Server Behavior</w:t>
        </w:r>
        <w:r>
          <w:rPr>
            <w:noProof/>
            <w:webHidden/>
          </w:rPr>
          <w:tab/>
        </w:r>
        <w:r>
          <w:rPr>
            <w:noProof/>
            <w:webHidden/>
          </w:rPr>
          <w:fldChar w:fldCharType="begin"/>
        </w:r>
        <w:r>
          <w:rPr>
            <w:noProof/>
            <w:webHidden/>
          </w:rPr>
          <w:instrText xml:space="preserve"> PAGEREF _Toc38359512 \h </w:instrText>
        </w:r>
        <w:r>
          <w:rPr>
            <w:noProof/>
            <w:webHidden/>
          </w:rPr>
        </w:r>
        <w:r>
          <w:rPr>
            <w:noProof/>
            <w:webHidden/>
          </w:rPr>
          <w:fldChar w:fldCharType="separate"/>
        </w:r>
        <w:r>
          <w:rPr>
            <w:noProof/>
            <w:webHidden/>
          </w:rPr>
          <w:t>12</w:t>
        </w:r>
        <w:r>
          <w:rPr>
            <w:noProof/>
            <w:webHidden/>
          </w:rPr>
          <w:fldChar w:fldCharType="end"/>
        </w:r>
      </w:hyperlink>
    </w:p>
    <w:p w14:paraId="734EF076" w14:textId="347570CF"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13" w:history="1">
        <w:r w:rsidRPr="003F1C53">
          <w:rPr>
            <w:rStyle w:val="Hyperlink"/>
            <w:noProof/>
          </w:rPr>
          <w:t>6</w:t>
        </w:r>
        <w:r>
          <w:rPr>
            <w:rFonts w:asciiTheme="minorHAnsi" w:eastAsiaTheme="minorEastAsia" w:hAnsiTheme="minorHAnsi" w:cstheme="minorBidi"/>
            <w:noProof/>
            <w:sz w:val="22"/>
            <w:szCs w:val="22"/>
          </w:rPr>
          <w:tab/>
        </w:r>
        <w:r w:rsidRPr="003F1C53">
          <w:rPr>
            <w:rStyle w:val="Hyperlink"/>
            <w:noProof/>
          </w:rPr>
          <w:t>Example Scenarios</w:t>
        </w:r>
        <w:r>
          <w:rPr>
            <w:noProof/>
            <w:webHidden/>
          </w:rPr>
          <w:tab/>
        </w:r>
        <w:r>
          <w:rPr>
            <w:noProof/>
            <w:webHidden/>
          </w:rPr>
          <w:fldChar w:fldCharType="begin"/>
        </w:r>
        <w:r>
          <w:rPr>
            <w:noProof/>
            <w:webHidden/>
          </w:rPr>
          <w:instrText xml:space="preserve"> PAGEREF _Toc38359513 \h </w:instrText>
        </w:r>
        <w:r>
          <w:rPr>
            <w:noProof/>
            <w:webHidden/>
          </w:rPr>
        </w:r>
        <w:r>
          <w:rPr>
            <w:noProof/>
            <w:webHidden/>
          </w:rPr>
          <w:fldChar w:fldCharType="separate"/>
        </w:r>
        <w:r>
          <w:rPr>
            <w:noProof/>
            <w:webHidden/>
          </w:rPr>
          <w:t>14</w:t>
        </w:r>
        <w:r>
          <w:rPr>
            <w:noProof/>
            <w:webHidden/>
          </w:rPr>
          <w:fldChar w:fldCharType="end"/>
        </w:r>
      </w:hyperlink>
    </w:p>
    <w:p w14:paraId="366BD82D" w14:textId="41C1B2F9"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14" w:history="1">
        <w:r w:rsidRPr="003F1C53">
          <w:rPr>
            <w:rStyle w:val="Hyperlink"/>
            <w:noProof/>
          </w:rPr>
          <w:t>7</w:t>
        </w:r>
        <w:r>
          <w:rPr>
            <w:rFonts w:asciiTheme="minorHAnsi" w:eastAsiaTheme="minorEastAsia" w:hAnsiTheme="minorHAnsi" w:cstheme="minorBidi"/>
            <w:noProof/>
            <w:sz w:val="22"/>
            <w:szCs w:val="22"/>
          </w:rPr>
          <w:tab/>
        </w:r>
        <w:r w:rsidRPr="003F1C53">
          <w:rPr>
            <w:rStyle w:val="Hyperlink"/>
            <w:noProof/>
          </w:rPr>
          <w:t>Repeatable Request Cleanup</w:t>
        </w:r>
        <w:r>
          <w:rPr>
            <w:noProof/>
            <w:webHidden/>
          </w:rPr>
          <w:tab/>
        </w:r>
        <w:r>
          <w:rPr>
            <w:noProof/>
            <w:webHidden/>
          </w:rPr>
          <w:fldChar w:fldCharType="begin"/>
        </w:r>
        <w:r>
          <w:rPr>
            <w:noProof/>
            <w:webHidden/>
          </w:rPr>
          <w:instrText xml:space="preserve"> PAGEREF _Toc38359514 \h </w:instrText>
        </w:r>
        <w:r>
          <w:rPr>
            <w:noProof/>
            <w:webHidden/>
          </w:rPr>
        </w:r>
        <w:r>
          <w:rPr>
            <w:noProof/>
            <w:webHidden/>
          </w:rPr>
          <w:fldChar w:fldCharType="separate"/>
        </w:r>
        <w:r>
          <w:rPr>
            <w:noProof/>
            <w:webHidden/>
          </w:rPr>
          <w:t>16</w:t>
        </w:r>
        <w:r>
          <w:rPr>
            <w:noProof/>
            <w:webHidden/>
          </w:rPr>
          <w:fldChar w:fldCharType="end"/>
        </w:r>
      </w:hyperlink>
    </w:p>
    <w:p w14:paraId="6251132F" w14:textId="2D666958"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15" w:history="1">
        <w:r w:rsidRPr="003F1C53">
          <w:rPr>
            <w:rStyle w:val="Hyperlink"/>
            <w:noProof/>
          </w:rPr>
          <w:t>8</w:t>
        </w:r>
        <w:r>
          <w:rPr>
            <w:rFonts w:asciiTheme="minorHAnsi" w:eastAsiaTheme="minorEastAsia" w:hAnsiTheme="minorHAnsi" w:cstheme="minorBidi"/>
            <w:noProof/>
            <w:sz w:val="22"/>
            <w:szCs w:val="22"/>
          </w:rPr>
          <w:tab/>
        </w:r>
        <w:r w:rsidRPr="003F1C53">
          <w:rPr>
            <w:rStyle w:val="Hyperlink"/>
            <w:noProof/>
          </w:rPr>
          <w:t>Incorporation into OData</w:t>
        </w:r>
        <w:r>
          <w:rPr>
            <w:noProof/>
            <w:webHidden/>
          </w:rPr>
          <w:tab/>
        </w:r>
        <w:r>
          <w:rPr>
            <w:noProof/>
            <w:webHidden/>
          </w:rPr>
          <w:fldChar w:fldCharType="begin"/>
        </w:r>
        <w:r>
          <w:rPr>
            <w:noProof/>
            <w:webHidden/>
          </w:rPr>
          <w:instrText xml:space="preserve"> PAGEREF _Toc38359515 \h </w:instrText>
        </w:r>
        <w:r>
          <w:rPr>
            <w:noProof/>
            <w:webHidden/>
          </w:rPr>
        </w:r>
        <w:r>
          <w:rPr>
            <w:noProof/>
            <w:webHidden/>
          </w:rPr>
          <w:fldChar w:fldCharType="separate"/>
        </w:r>
        <w:r>
          <w:rPr>
            <w:noProof/>
            <w:webHidden/>
          </w:rPr>
          <w:t>17</w:t>
        </w:r>
        <w:r>
          <w:rPr>
            <w:noProof/>
            <w:webHidden/>
          </w:rPr>
          <w:fldChar w:fldCharType="end"/>
        </w:r>
      </w:hyperlink>
    </w:p>
    <w:p w14:paraId="5B59CDEF" w14:textId="1999CA37"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16" w:history="1">
        <w:r w:rsidRPr="003F1C53">
          <w:rPr>
            <w:rStyle w:val="Hyperlink"/>
            <w:noProof/>
          </w:rPr>
          <w:t>8.1 Support</w:t>
        </w:r>
        <w:r>
          <w:rPr>
            <w:noProof/>
            <w:webHidden/>
          </w:rPr>
          <w:tab/>
        </w:r>
        <w:r>
          <w:rPr>
            <w:noProof/>
            <w:webHidden/>
          </w:rPr>
          <w:fldChar w:fldCharType="begin"/>
        </w:r>
        <w:r>
          <w:rPr>
            <w:noProof/>
            <w:webHidden/>
          </w:rPr>
          <w:instrText xml:space="preserve"> PAGEREF _Toc38359516 \h </w:instrText>
        </w:r>
        <w:r>
          <w:rPr>
            <w:noProof/>
            <w:webHidden/>
          </w:rPr>
        </w:r>
        <w:r>
          <w:rPr>
            <w:noProof/>
            <w:webHidden/>
          </w:rPr>
          <w:fldChar w:fldCharType="separate"/>
        </w:r>
        <w:r>
          <w:rPr>
            <w:noProof/>
            <w:webHidden/>
          </w:rPr>
          <w:t>17</w:t>
        </w:r>
        <w:r>
          <w:rPr>
            <w:noProof/>
            <w:webHidden/>
          </w:rPr>
          <w:fldChar w:fldCharType="end"/>
        </w:r>
      </w:hyperlink>
    </w:p>
    <w:p w14:paraId="1F3E3E31" w14:textId="621ECF21"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17" w:history="1">
        <w:r w:rsidRPr="003F1C53">
          <w:rPr>
            <w:rStyle w:val="Hyperlink"/>
            <w:noProof/>
          </w:rPr>
          <w:t>8.2 Discovery</w:t>
        </w:r>
        <w:r>
          <w:rPr>
            <w:noProof/>
            <w:webHidden/>
          </w:rPr>
          <w:tab/>
        </w:r>
        <w:r>
          <w:rPr>
            <w:noProof/>
            <w:webHidden/>
          </w:rPr>
          <w:fldChar w:fldCharType="begin"/>
        </w:r>
        <w:r>
          <w:rPr>
            <w:noProof/>
            <w:webHidden/>
          </w:rPr>
          <w:instrText xml:space="preserve"> PAGEREF _Toc38359517 \h </w:instrText>
        </w:r>
        <w:r>
          <w:rPr>
            <w:noProof/>
            <w:webHidden/>
          </w:rPr>
        </w:r>
        <w:r>
          <w:rPr>
            <w:noProof/>
            <w:webHidden/>
          </w:rPr>
          <w:fldChar w:fldCharType="separate"/>
        </w:r>
        <w:r>
          <w:rPr>
            <w:noProof/>
            <w:webHidden/>
          </w:rPr>
          <w:t>17</w:t>
        </w:r>
        <w:r>
          <w:rPr>
            <w:noProof/>
            <w:webHidden/>
          </w:rPr>
          <w:fldChar w:fldCharType="end"/>
        </w:r>
      </w:hyperlink>
    </w:p>
    <w:p w14:paraId="31E494A6" w14:textId="55CADB5C"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18" w:history="1">
        <w:r w:rsidRPr="003F1C53">
          <w:rPr>
            <w:rStyle w:val="Hyperlink"/>
            <w:noProof/>
          </w:rPr>
          <w:t>8.3 Response Payload</w:t>
        </w:r>
        <w:r>
          <w:rPr>
            <w:noProof/>
            <w:webHidden/>
          </w:rPr>
          <w:tab/>
        </w:r>
        <w:r>
          <w:rPr>
            <w:noProof/>
            <w:webHidden/>
          </w:rPr>
          <w:fldChar w:fldCharType="begin"/>
        </w:r>
        <w:r>
          <w:rPr>
            <w:noProof/>
            <w:webHidden/>
          </w:rPr>
          <w:instrText xml:space="preserve"> PAGEREF _Toc38359518 \h </w:instrText>
        </w:r>
        <w:r>
          <w:rPr>
            <w:noProof/>
            <w:webHidden/>
          </w:rPr>
        </w:r>
        <w:r>
          <w:rPr>
            <w:noProof/>
            <w:webHidden/>
          </w:rPr>
          <w:fldChar w:fldCharType="separate"/>
        </w:r>
        <w:r>
          <w:rPr>
            <w:noProof/>
            <w:webHidden/>
          </w:rPr>
          <w:t>17</w:t>
        </w:r>
        <w:r>
          <w:rPr>
            <w:noProof/>
            <w:webHidden/>
          </w:rPr>
          <w:fldChar w:fldCharType="end"/>
        </w:r>
      </w:hyperlink>
    </w:p>
    <w:p w14:paraId="29277CA6" w14:textId="5DA7563C"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19" w:history="1">
        <w:r w:rsidRPr="003F1C53">
          <w:rPr>
            <w:rStyle w:val="Hyperlink"/>
            <w:noProof/>
          </w:rPr>
          <w:t>8.4 Batch Requests</w:t>
        </w:r>
        <w:r>
          <w:rPr>
            <w:noProof/>
            <w:webHidden/>
          </w:rPr>
          <w:tab/>
        </w:r>
        <w:r>
          <w:rPr>
            <w:noProof/>
            <w:webHidden/>
          </w:rPr>
          <w:fldChar w:fldCharType="begin"/>
        </w:r>
        <w:r>
          <w:rPr>
            <w:noProof/>
            <w:webHidden/>
          </w:rPr>
          <w:instrText xml:space="preserve"> PAGEREF _Toc38359519 \h </w:instrText>
        </w:r>
        <w:r>
          <w:rPr>
            <w:noProof/>
            <w:webHidden/>
          </w:rPr>
        </w:r>
        <w:r>
          <w:rPr>
            <w:noProof/>
            <w:webHidden/>
          </w:rPr>
          <w:fldChar w:fldCharType="separate"/>
        </w:r>
        <w:r>
          <w:rPr>
            <w:noProof/>
            <w:webHidden/>
          </w:rPr>
          <w:t>17</w:t>
        </w:r>
        <w:r>
          <w:rPr>
            <w:noProof/>
            <w:webHidden/>
          </w:rPr>
          <w:fldChar w:fldCharType="end"/>
        </w:r>
      </w:hyperlink>
    </w:p>
    <w:p w14:paraId="6AE5A5B3" w14:textId="134D6B6A"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20" w:history="1">
        <w:r w:rsidRPr="003F1C53">
          <w:rPr>
            <w:rStyle w:val="Hyperlink"/>
            <w:noProof/>
          </w:rPr>
          <w:t>9</w:t>
        </w:r>
        <w:r>
          <w:rPr>
            <w:rFonts w:asciiTheme="minorHAnsi" w:eastAsiaTheme="minorEastAsia" w:hAnsiTheme="minorHAnsi" w:cstheme="minorBidi"/>
            <w:noProof/>
            <w:sz w:val="22"/>
            <w:szCs w:val="22"/>
          </w:rPr>
          <w:tab/>
        </w:r>
        <w:r w:rsidRPr="003F1C53">
          <w:rPr>
            <w:rStyle w:val="Hyperlink"/>
            <w:noProof/>
          </w:rPr>
          <w:t>Security Considerations</w:t>
        </w:r>
        <w:r>
          <w:rPr>
            <w:noProof/>
            <w:webHidden/>
          </w:rPr>
          <w:tab/>
        </w:r>
        <w:r>
          <w:rPr>
            <w:noProof/>
            <w:webHidden/>
          </w:rPr>
          <w:fldChar w:fldCharType="begin"/>
        </w:r>
        <w:r>
          <w:rPr>
            <w:noProof/>
            <w:webHidden/>
          </w:rPr>
          <w:instrText xml:space="preserve"> PAGEREF _Toc38359520 \h </w:instrText>
        </w:r>
        <w:r>
          <w:rPr>
            <w:noProof/>
            <w:webHidden/>
          </w:rPr>
        </w:r>
        <w:r>
          <w:rPr>
            <w:noProof/>
            <w:webHidden/>
          </w:rPr>
          <w:fldChar w:fldCharType="separate"/>
        </w:r>
        <w:r>
          <w:rPr>
            <w:noProof/>
            <w:webHidden/>
          </w:rPr>
          <w:t>19</w:t>
        </w:r>
        <w:r>
          <w:rPr>
            <w:noProof/>
            <w:webHidden/>
          </w:rPr>
          <w:fldChar w:fldCharType="end"/>
        </w:r>
      </w:hyperlink>
    </w:p>
    <w:p w14:paraId="0712A31D" w14:textId="3D27793C" w:rsidR="00554596" w:rsidRDefault="00554596">
      <w:pPr>
        <w:pStyle w:val="TOC1"/>
        <w:tabs>
          <w:tab w:val="left" w:pos="480"/>
          <w:tab w:val="right" w:leader="dot" w:pos="9350"/>
        </w:tabs>
        <w:rPr>
          <w:rFonts w:asciiTheme="minorHAnsi" w:eastAsiaTheme="minorEastAsia" w:hAnsiTheme="minorHAnsi" w:cstheme="minorBidi"/>
          <w:noProof/>
          <w:sz w:val="22"/>
          <w:szCs w:val="22"/>
        </w:rPr>
      </w:pPr>
      <w:hyperlink w:anchor="_Toc38359521" w:history="1">
        <w:r w:rsidRPr="003F1C53">
          <w:rPr>
            <w:rStyle w:val="Hyperlink"/>
            <w:noProof/>
          </w:rPr>
          <w:t>10</w:t>
        </w:r>
        <w:r>
          <w:rPr>
            <w:rFonts w:asciiTheme="minorHAnsi" w:eastAsiaTheme="minorEastAsia" w:hAnsiTheme="minorHAnsi" w:cstheme="minorBidi"/>
            <w:noProof/>
            <w:sz w:val="22"/>
            <w:szCs w:val="22"/>
          </w:rPr>
          <w:tab/>
        </w:r>
        <w:r w:rsidRPr="003F1C53">
          <w:rPr>
            <w:rStyle w:val="Hyperlink"/>
            <w:noProof/>
          </w:rPr>
          <w:t>Conformance</w:t>
        </w:r>
        <w:r>
          <w:rPr>
            <w:noProof/>
            <w:webHidden/>
          </w:rPr>
          <w:tab/>
        </w:r>
        <w:r>
          <w:rPr>
            <w:noProof/>
            <w:webHidden/>
          </w:rPr>
          <w:fldChar w:fldCharType="begin"/>
        </w:r>
        <w:r>
          <w:rPr>
            <w:noProof/>
            <w:webHidden/>
          </w:rPr>
          <w:instrText xml:space="preserve"> PAGEREF _Toc38359521 \h </w:instrText>
        </w:r>
        <w:r>
          <w:rPr>
            <w:noProof/>
            <w:webHidden/>
          </w:rPr>
        </w:r>
        <w:r>
          <w:rPr>
            <w:noProof/>
            <w:webHidden/>
          </w:rPr>
          <w:fldChar w:fldCharType="separate"/>
        </w:r>
        <w:r>
          <w:rPr>
            <w:noProof/>
            <w:webHidden/>
          </w:rPr>
          <w:t>20</w:t>
        </w:r>
        <w:r>
          <w:rPr>
            <w:noProof/>
            <w:webHidden/>
          </w:rPr>
          <w:fldChar w:fldCharType="end"/>
        </w:r>
      </w:hyperlink>
    </w:p>
    <w:p w14:paraId="71085657" w14:textId="6C515DF7"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22" w:history="1">
        <w:r w:rsidRPr="003F1C53">
          <w:rPr>
            <w:rStyle w:val="Hyperlink"/>
            <w:noProof/>
          </w:rPr>
          <w:t>10.1 Service Conformance</w:t>
        </w:r>
        <w:r>
          <w:rPr>
            <w:noProof/>
            <w:webHidden/>
          </w:rPr>
          <w:tab/>
        </w:r>
        <w:r>
          <w:rPr>
            <w:noProof/>
            <w:webHidden/>
          </w:rPr>
          <w:fldChar w:fldCharType="begin"/>
        </w:r>
        <w:r>
          <w:rPr>
            <w:noProof/>
            <w:webHidden/>
          </w:rPr>
          <w:instrText xml:space="preserve"> PAGEREF _Toc38359522 \h </w:instrText>
        </w:r>
        <w:r>
          <w:rPr>
            <w:noProof/>
            <w:webHidden/>
          </w:rPr>
        </w:r>
        <w:r>
          <w:rPr>
            <w:noProof/>
            <w:webHidden/>
          </w:rPr>
          <w:fldChar w:fldCharType="separate"/>
        </w:r>
        <w:r>
          <w:rPr>
            <w:noProof/>
            <w:webHidden/>
          </w:rPr>
          <w:t>20</w:t>
        </w:r>
        <w:r>
          <w:rPr>
            <w:noProof/>
            <w:webHidden/>
          </w:rPr>
          <w:fldChar w:fldCharType="end"/>
        </w:r>
      </w:hyperlink>
    </w:p>
    <w:p w14:paraId="67E53A65" w14:textId="551E0186" w:rsidR="00554596" w:rsidRDefault="00554596">
      <w:pPr>
        <w:pStyle w:val="TOC2"/>
        <w:tabs>
          <w:tab w:val="right" w:leader="dot" w:pos="9350"/>
        </w:tabs>
        <w:rPr>
          <w:rFonts w:asciiTheme="minorHAnsi" w:eastAsiaTheme="minorEastAsia" w:hAnsiTheme="minorHAnsi" w:cstheme="minorBidi"/>
          <w:noProof/>
          <w:sz w:val="22"/>
          <w:szCs w:val="22"/>
        </w:rPr>
      </w:pPr>
      <w:hyperlink w:anchor="_Toc38359523" w:history="1">
        <w:r w:rsidRPr="003F1C53">
          <w:rPr>
            <w:rStyle w:val="Hyperlink"/>
            <w:noProof/>
          </w:rPr>
          <w:t>10.2 Client Conformance</w:t>
        </w:r>
        <w:r>
          <w:rPr>
            <w:noProof/>
            <w:webHidden/>
          </w:rPr>
          <w:tab/>
        </w:r>
        <w:r>
          <w:rPr>
            <w:noProof/>
            <w:webHidden/>
          </w:rPr>
          <w:fldChar w:fldCharType="begin"/>
        </w:r>
        <w:r>
          <w:rPr>
            <w:noProof/>
            <w:webHidden/>
          </w:rPr>
          <w:instrText xml:space="preserve"> PAGEREF _Toc38359523 \h </w:instrText>
        </w:r>
        <w:r>
          <w:rPr>
            <w:noProof/>
            <w:webHidden/>
          </w:rPr>
        </w:r>
        <w:r>
          <w:rPr>
            <w:noProof/>
            <w:webHidden/>
          </w:rPr>
          <w:fldChar w:fldCharType="separate"/>
        </w:r>
        <w:r>
          <w:rPr>
            <w:noProof/>
            <w:webHidden/>
          </w:rPr>
          <w:t>20</w:t>
        </w:r>
        <w:r>
          <w:rPr>
            <w:noProof/>
            <w:webHidden/>
          </w:rPr>
          <w:fldChar w:fldCharType="end"/>
        </w:r>
      </w:hyperlink>
    </w:p>
    <w:p w14:paraId="5FFE1905" w14:textId="5B6BC2F7" w:rsidR="00554596" w:rsidRDefault="00554596">
      <w:pPr>
        <w:pStyle w:val="TOC1"/>
        <w:tabs>
          <w:tab w:val="right" w:leader="dot" w:pos="9350"/>
        </w:tabs>
        <w:rPr>
          <w:rFonts w:asciiTheme="minorHAnsi" w:eastAsiaTheme="minorEastAsia" w:hAnsiTheme="minorHAnsi" w:cstheme="minorBidi"/>
          <w:noProof/>
          <w:sz w:val="22"/>
          <w:szCs w:val="22"/>
        </w:rPr>
      </w:pPr>
      <w:hyperlink w:anchor="_Toc38359524" w:history="1">
        <w:r w:rsidRPr="003F1C53">
          <w:rPr>
            <w:rStyle w:val="Hyperlink"/>
            <w:noProof/>
          </w:rPr>
          <w:t>Appendix A. Acknowledgments</w:t>
        </w:r>
        <w:r>
          <w:rPr>
            <w:noProof/>
            <w:webHidden/>
          </w:rPr>
          <w:tab/>
        </w:r>
        <w:r>
          <w:rPr>
            <w:noProof/>
            <w:webHidden/>
          </w:rPr>
          <w:fldChar w:fldCharType="begin"/>
        </w:r>
        <w:r>
          <w:rPr>
            <w:noProof/>
            <w:webHidden/>
          </w:rPr>
          <w:instrText xml:space="preserve"> PAGEREF _Toc38359524 \h </w:instrText>
        </w:r>
        <w:r>
          <w:rPr>
            <w:noProof/>
            <w:webHidden/>
          </w:rPr>
        </w:r>
        <w:r>
          <w:rPr>
            <w:noProof/>
            <w:webHidden/>
          </w:rPr>
          <w:fldChar w:fldCharType="separate"/>
        </w:r>
        <w:r>
          <w:rPr>
            <w:noProof/>
            <w:webHidden/>
          </w:rPr>
          <w:t>21</w:t>
        </w:r>
        <w:r>
          <w:rPr>
            <w:noProof/>
            <w:webHidden/>
          </w:rPr>
          <w:fldChar w:fldCharType="end"/>
        </w:r>
      </w:hyperlink>
    </w:p>
    <w:p w14:paraId="3212B6F9" w14:textId="0B6C0DD1" w:rsidR="00554596" w:rsidRDefault="00554596">
      <w:pPr>
        <w:pStyle w:val="TOC1"/>
        <w:tabs>
          <w:tab w:val="right" w:leader="dot" w:pos="9350"/>
        </w:tabs>
        <w:rPr>
          <w:rFonts w:asciiTheme="minorHAnsi" w:eastAsiaTheme="minorEastAsia" w:hAnsiTheme="minorHAnsi" w:cstheme="minorBidi"/>
          <w:noProof/>
          <w:sz w:val="22"/>
          <w:szCs w:val="22"/>
        </w:rPr>
      </w:pPr>
      <w:hyperlink w:anchor="_Toc38359525" w:history="1">
        <w:r w:rsidRPr="003F1C53">
          <w:rPr>
            <w:rStyle w:val="Hyperlink"/>
            <w:noProof/>
          </w:rPr>
          <w:t>Appendix B. Revision History</w:t>
        </w:r>
        <w:r>
          <w:rPr>
            <w:noProof/>
            <w:webHidden/>
          </w:rPr>
          <w:tab/>
        </w:r>
        <w:r>
          <w:rPr>
            <w:noProof/>
            <w:webHidden/>
          </w:rPr>
          <w:fldChar w:fldCharType="begin"/>
        </w:r>
        <w:r>
          <w:rPr>
            <w:noProof/>
            <w:webHidden/>
          </w:rPr>
          <w:instrText xml:space="preserve"> PAGEREF _Toc38359525 \h </w:instrText>
        </w:r>
        <w:r>
          <w:rPr>
            <w:noProof/>
            <w:webHidden/>
          </w:rPr>
        </w:r>
        <w:r>
          <w:rPr>
            <w:noProof/>
            <w:webHidden/>
          </w:rPr>
          <w:fldChar w:fldCharType="separate"/>
        </w:r>
        <w:r>
          <w:rPr>
            <w:noProof/>
            <w:webHidden/>
          </w:rPr>
          <w:t>22</w:t>
        </w:r>
        <w:r>
          <w:rPr>
            <w:noProof/>
            <w:webHidden/>
          </w:rPr>
          <w:fldChar w:fldCharType="end"/>
        </w:r>
      </w:hyperlink>
    </w:p>
    <w:p w14:paraId="672B9E89" w14:textId="1302465A"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0"/>
          <w:footerReference w:type="default" r:id="rId41"/>
          <w:footerReference w:type="first" r:id="rId42"/>
          <w:pgSz w:w="12240" w:h="15840" w:code="1"/>
          <w:pgMar w:top="1440" w:right="1440" w:bottom="720" w:left="1440" w:header="720" w:footer="508" w:gutter="0"/>
          <w:cols w:space="720"/>
          <w:docGrid w:linePitch="360"/>
        </w:sectPr>
      </w:pPr>
    </w:p>
    <w:bookmarkStart w:id="1" w:name="sec_Introduction"/>
    <w:p w14:paraId="5DBCB740" w14:textId="77777777" w:rsidR="00554596" w:rsidRPr="00C52EFC" w:rsidRDefault="00554596" w:rsidP="00186580">
      <w:pPr>
        <w:pStyle w:val="Heading1"/>
        <w:numPr>
          <w:ilvl w:val="0"/>
          <w:numId w:val="3"/>
        </w:numPr>
      </w:pPr>
      <w:r>
        <w:lastRenderedPageBreak/>
        <w:fldChar w:fldCharType="begin"/>
      </w:r>
      <w:r>
        <w:instrText xml:space="preserve"> HYPERLINK  \l "sec_Introduction" </w:instrText>
      </w:r>
      <w:r>
        <w:fldChar w:fldCharType="separate"/>
      </w:r>
      <w:bookmarkStart w:id="2" w:name="_Toc37160386"/>
      <w:bookmarkStart w:id="3" w:name="_Toc38359496"/>
      <w:r w:rsidRPr="00102881">
        <w:rPr>
          <w:rStyle w:val="Hyperlink"/>
        </w:rPr>
        <w:t>Introduction</w:t>
      </w:r>
      <w:bookmarkEnd w:id="1"/>
      <w:bookmarkEnd w:id="2"/>
      <w:bookmarkEnd w:id="3"/>
      <w:r>
        <w:fldChar w:fldCharType="end"/>
      </w:r>
    </w:p>
    <w:p w14:paraId="2BCEEDBD" w14:textId="77777777" w:rsidR="00554596" w:rsidRDefault="00554596" w:rsidP="00554596">
      <w:r w:rsidRPr="00485D69">
        <w:t xml:space="preserve">HTTP is an inherently unreliable protocol. If connection or other issues prevent the client from receiving a response, the client is left in doubt as to whether the request was processed by the server. For </w:t>
      </w:r>
      <w:r>
        <w:t>safe</w:t>
      </w:r>
      <w:r w:rsidRPr="00485D69">
        <w:t xml:space="preserve"> </w:t>
      </w:r>
      <w:r>
        <w:t xml:space="preserve">HTTP </w:t>
      </w:r>
      <w:r w:rsidRPr="00485D69">
        <w:t>requests</w:t>
      </w:r>
      <w:r>
        <w:t xml:space="preserve"> as defined in </w:t>
      </w:r>
      <w:hyperlink w:anchor="RFC7231" w:history="1">
        <w:r w:rsidRPr="004147F4">
          <w:rPr>
            <w:rStyle w:val="Hyperlink"/>
            <w:rFonts w:ascii="Arial" w:hAnsi="Arial"/>
            <w:b/>
            <w:bCs/>
            <w:szCs w:val="20"/>
          </w:rPr>
          <w:t>[RFC7231]</w:t>
        </w:r>
      </w:hyperlink>
      <w:r w:rsidRPr="00485D69">
        <w:t xml:space="preserve"> </w:t>
      </w:r>
      <w:r>
        <w:t xml:space="preserve">section 4.2 </w:t>
      </w:r>
      <w:r w:rsidRPr="00485D69">
        <w:t xml:space="preserve">(for example, GET) the client can simply re-try the request, but for operations that change state (for example, inserting a new resource or invoking a side-effecting service operation such as </w:t>
      </w:r>
      <w:proofErr w:type="spellStart"/>
      <w:r w:rsidRPr="005F58F6">
        <w:rPr>
          <w:rStyle w:val="Datatype"/>
        </w:rPr>
        <w:t>PlaceOrder</w:t>
      </w:r>
      <w:proofErr w:type="spellEnd"/>
      <w:r w:rsidRPr="00485D69">
        <w:t xml:space="preserve"> or </w:t>
      </w:r>
      <w:proofErr w:type="spellStart"/>
      <w:r w:rsidRPr="005F58F6">
        <w:rPr>
          <w:rStyle w:val="Datatype"/>
        </w:rPr>
        <w:t>TransferFunds</w:t>
      </w:r>
      <w:proofErr w:type="spellEnd"/>
      <w:r w:rsidRPr="00485D69">
        <w:t>) re-issuing the request may result in an undesired state (for example, two orders placed, or double the amount of funds transferred)</w:t>
      </w:r>
      <w:r>
        <w:t>.</w:t>
      </w:r>
    </w:p>
    <w:p w14:paraId="3C833D2F" w14:textId="77777777" w:rsidR="00554596" w:rsidRDefault="00554596" w:rsidP="00554596">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Lost requests and responses without Repeatability</w:t>
      </w:r>
    </w:p>
    <w:p w14:paraId="11CEFF88" w14:textId="77777777" w:rsidR="00554596" w:rsidRDefault="00554596" w:rsidP="00554596">
      <w:r w:rsidRPr="007D465F">
        <w:rPr>
          <w:noProof/>
        </w:rPr>
        <w:drawing>
          <wp:inline distT="0" distB="0" distL="0" distR="0" wp14:anchorId="3E0824FA" wp14:editId="597F5E4A">
            <wp:extent cx="5763895" cy="34505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3895" cy="3450590"/>
                    </a:xfrm>
                    <a:prstGeom prst="rect">
                      <a:avLst/>
                    </a:prstGeom>
                    <a:noFill/>
                    <a:ln>
                      <a:noFill/>
                    </a:ln>
                  </pic:spPr>
                </pic:pic>
              </a:graphicData>
            </a:graphic>
          </wp:inline>
        </w:drawing>
      </w:r>
    </w:p>
    <w:p w14:paraId="4D2DB482" w14:textId="77777777" w:rsidR="00554596" w:rsidRDefault="00554596" w:rsidP="00554596"/>
    <w:p w14:paraId="6D72D097" w14:textId="77777777" w:rsidR="00554596" w:rsidRDefault="00554596" w:rsidP="00554596">
      <w:pPr>
        <w:rPr>
          <w:lang w:bidi="hi-IN"/>
        </w:rPr>
      </w:pPr>
      <w:r>
        <w:rPr>
          <w:lang w:bidi="hi-IN"/>
        </w:rPr>
        <w:t>As the sender does not receive responses to requests 2a and 2b, it creates three orders instead of the intended two orders.</w:t>
      </w:r>
    </w:p>
    <w:p w14:paraId="229649E4" w14:textId="16220C17" w:rsidR="00554596" w:rsidRDefault="00554596" w:rsidP="00554596">
      <w:pPr>
        <w:keepNext/>
        <w:rPr>
          <w:lang w:bidi="hi-IN"/>
        </w:rPr>
      </w:pPr>
      <w:r>
        <w:rPr>
          <w:lang w:bidi="hi-IN"/>
        </w:rPr>
        <w:t>This document proposes a simple approach that lets the receiver recognize repeated requests, so it can echo a stored response for an already received and processed request without processing the request a second time:</w:t>
      </w:r>
    </w:p>
    <w:p w14:paraId="7A9D8099" w14:textId="6FD9277F" w:rsidR="00554596" w:rsidRDefault="00554596" w:rsidP="00554596">
      <w:pPr>
        <w:spacing w:before="0" w:after="0"/>
        <w:rPr>
          <w:bCs/>
          <w:i/>
          <w:sz w:val="18"/>
          <w:szCs w:val="20"/>
        </w:rPr>
      </w:pPr>
    </w:p>
    <w:p w14:paraId="075B6672" w14:textId="77777777" w:rsidR="00554596" w:rsidRDefault="00554596" w:rsidP="00554596">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Lost requests and responses with Repeatability</w:t>
      </w:r>
    </w:p>
    <w:p w14:paraId="5875D670" w14:textId="77777777" w:rsidR="00554596" w:rsidRDefault="00554596" w:rsidP="00554596">
      <w:pPr>
        <w:keepNext/>
      </w:pPr>
      <w:r w:rsidRPr="00FB02CF">
        <w:rPr>
          <w:noProof/>
        </w:rPr>
        <w:drawing>
          <wp:inline distT="0" distB="0" distL="0" distR="0" wp14:anchorId="06512410" wp14:editId="71E131DB">
            <wp:extent cx="5763895" cy="34505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3895" cy="3450590"/>
                    </a:xfrm>
                    <a:prstGeom prst="rect">
                      <a:avLst/>
                    </a:prstGeom>
                    <a:noFill/>
                    <a:ln>
                      <a:noFill/>
                    </a:ln>
                  </pic:spPr>
                </pic:pic>
              </a:graphicData>
            </a:graphic>
          </wp:inline>
        </w:drawing>
      </w:r>
    </w:p>
    <w:p w14:paraId="3BB07B47" w14:textId="77777777" w:rsidR="00554596" w:rsidRDefault="00554596" w:rsidP="00554596"/>
    <w:bookmarkStart w:id="4" w:name="sec_IPRPolicy"/>
    <w:bookmarkStart w:id="5" w:name="_Toc85472893"/>
    <w:bookmarkStart w:id="6" w:name="_Toc287332007"/>
    <w:p w14:paraId="7C761E8B" w14:textId="77777777" w:rsidR="00554596" w:rsidRDefault="00554596" w:rsidP="00186580">
      <w:pPr>
        <w:pStyle w:val="Heading2"/>
        <w:numPr>
          <w:ilvl w:val="1"/>
          <w:numId w:val="3"/>
        </w:numPr>
      </w:pPr>
      <w:r>
        <w:fldChar w:fldCharType="begin"/>
      </w:r>
      <w:r>
        <w:instrText xml:space="preserve"> HYPERLINK  \l "sec_IPRPolicy" </w:instrText>
      </w:r>
      <w:r>
        <w:fldChar w:fldCharType="separate"/>
      </w:r>
      <w:bookmarkStart w:id="7" w:name="_Toc37160387"/>
      <w:bookmarkStart w:id="8" w:name="_Toc38359497"/>
      <w:r w:rsidRPr="00102881">
        <w:rPr>
          <w:rStyle w:val="Hyperlink"/>
        </w:rPr>
        <w:t>IPR Policy</w:t>
      </w:r>
      <w:bookmarkEnd w:id="4"/>
      <w:bookmarkEnd w:id="7"/>
      <w:bookmarkEnd w:id="8"/>
      <w:r>
        <w:fldChar w:fldCharType="end"/>
      </w:r>
    </w:p>
    <w:p w14:paraId="5A7EACD6" w14:textId="77777777" w:rsidR="00554596" w:rsidRPr="004C3207" w:rsidRDefault="00554596" w:rsidP="00554596">
      <w:pPr>
        <w:pStyle w:val="Abstract"/>
      </w:pPr>
      <w:r w:rsidRPr="009D6316">
        <w:t xml:space="preserve">This </w:t>
      </w:r>
      <w:r>
        <w:t>specification</w:t>
      </w:r>
      <w:r w:rsidRPr="009D6316">
        <w:t xml:space="preserve"> is provided under </w:t>
      </w:r>
      <w:r w:rsidRPr="004C3207">
        <w:t xml:space="preserve">the </w:t>
      </w:r>
      <w:hyperlink r:id="rId45" w:anchor="RF-on-RAND-Mode" w:history="1">
        <w:r w:rsidRPr="004C3207">
          <w:rPr>
            <w:rStyle w:val="Hyperlink"/>
          </w:rPr>
          <w:t>RF on RAND Terms</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7" w:history="1">
        <w:r w:rsidRPr="000A432E">
          <w:rPr>
            <w:rStyle w:val="Hyperlink"/>
          </w:rPr>
          <w:t>https://www.oasis-open.org/committees/odata/ipr.php</w:t>
        </w:r>
      </w:hyperlink>
      <w:r>
        <w:t>)</w:t>
      </w:r>
      <w:r w:rsidRPr="004C3207">
        <w:t>.</w:t>
      </w:r>
    </w:p>
    <w:bookmarkStart w:id="9" w:name="sec_Terminology"/>
    <w:p w14:paraId="48B96EC6" w14:textId="77777777" w:rsidR="00554596" w:rsidRDefault="00554596" w:rsidP="00186580">
      <w:pPr>
        <w:pStyle w:val="Heading2"/>
        <w:numPr>
          <w:ilvl w:val="1"/>
          <w:numId w:val="3"/>
        </w:numPr>
      </w:pPr>
      <w:r>
        <w:fldChar w:fldCharType="begin"/>
      </w:r>
      <w:r>
        <w:instrText xml:space="preserve"> HYPERLINK  \l "sec_Terminology" </w:instrText>
      </w:r>
      <w:r>
        <w:fldChar w:fldCharType="separate"/>
      </w:r>
      <w:bookmarkStart w:id="10" w:name="_Toc37160388"/>
      <w:bookmarkStart w:id="11" w:name="_Toc38359498"/>
      <w:r w:rsidRPr="00102881">
        <w:rPr>
          <w:rStyle w:val="Hyperlink"/>
        </w:rPr>
        <w:t>Terminology</w:t>
      </w:r>
      <w:bookmarkEnd w:id="5"/>
      <w:bookmarkEnd w:id="6"/>
      <w:bookmarkEnd w:id="9"/>
      <w:bookmarkEnd w:id="10"/>
      <w:bookmarkEnd w:id="11"/>
      <w:r>
        <w:fldChar w:fldCharType="end"/>
      </w:r>
    </w:p>
    <w:p w14:paraId="0CDB8464" w14:textId="77777777" w:rsidR="00554596" w:rsidRDefault="00554596" w:rsidP="0055459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bookmarkStart w:id="12" w:name="_Toc85472895"/>
    <w:bookmarkStart w:id="13" w:name="_Toc287332009"/>
    <w:bookmarkStart w:id="14" w:name="sec_NonNormativeReferences"/>
    <w:p w14:paraId="5C72975D" w14:textId="77777777" w:rsidR="00554596" w:rsidRDefault="00554596" w:rsidP="00186580">
      <w:pPr>
        <w:pStyle w:val="Heading2"/>
        <w:numPr>
          <w:ilvl w:val="1"/>
          <w:numId w:val="3"/>
        </w:numPr>
      </w:pPr>
      <w:r>
        <w:fldChar w:fldCharType="begin"/>
      </w:r>
      <w:r>
        <w:instrText xml:space="preserve"> HYPERLINK  \l "sec_NonNormativeReferences" </w:instrText>
      </w:r>
      <w:r>
        <w:fldChar w:fldCharType="separate"/>
      </w:r>
      <w:bookmarkStart w:id="15" w:name="_Toc37160389"/>
      <w:bookmarkStart w:id="16" w:name="_Toc38359499"/>
      <w:r w:rsidRPr="00102881">
        <w:rPr>
          <w:rStyle w:val="Hyperlink"/>
        </w:rPr>
        <w:t>Non-Normative References</w:t>
      </w:r>
      <w:bookmarkEnd w:id="12"/>
      <w:bookmarkEnd w:id="13"/>
      <w:bookmarkEnd w:id="14"/>
      <w:bookmarkEnd w:id="15"/>
      <w:bookmarkEnd w:id="16"/>
      <w:r>
        <w:fldChar w:fldCharType="end"/>
      </w:r>
    </w:p>
    <w:p w14:paraId="3325BCFA" w14:textId="77777777" w:rsidR="00554596" w:rsidRDefault="00554596" w:rsidP="00554596">
      <w:pPr>
        <w:pStyle w:val="Ref"/>
        <w:rPr>
          <w:rStyle w:val="Refterm"/>
          <w:b w:val="0"/>
          <w:bCs w:val="0"/>
        </w:rPr>
      </w:pPr>
      <w:bookmarkStart w:id="17" w:name="odataProtocol"/>
      <w:r w:rsidRPr="001A52C9">
        <w:rPr>
          <w:rStyle w:val="Refterm"/>
        </w:rPr>
        <w:t>[</w:t>
      </w:r>
      <w:r>
        <w:rPr>
          <w:rStyle w:val="Refterm"/>
          <w:rFonts w:ascii="Arial" w:hAnsi="Arial"/>
          <w:szCs w:val="20"/>
        </w:rPr>
        <w:t>OData-Protocol</w:t>
      </w:r>
      <w:r w:rsidRPr="001A52C9">
        <w:rPr>
          <w:rStyle w:val="Refterm"/>
        </w:rPr>
        <w:t>]</w:t>
      </w:r>
      <w:bookmarkEnd w:id="17"/>
      <w:r w:rsidRPr="005126F2">
        <w:rPr>
          <w:rStyle w:val="Refterm"/>
          <w:b w:val="0"/>
        </w:rPr>
        <w:tab/>
      </w:r>
      <w:r w:rsidRPr="003C2E8B">
        <w:rPr>
          <w:rStyle w:val="Refterm"/>
          <w:b w:val="0"/>
          <w:bCs w:val="0"/>
        </w:rPr>
        <w:t>OData Version 4.01 Part 1: Protocol.</w:t>
      </w:r>
      <w:r>
        <w:rPr>
          <w:rStyle w:val="Refterm"/>
          <w:b w:val="0"/>
          <w:bCs w:val="0"/>
        </w:rPr>
        <w:t xml:space="preserve"> </w:t>
      </w:r>
      <w:r w:rsidRPr="003C2E8B">
        <w:rPr>
          <w:rStyle w:val="Refterm"/>
          <w:b w:val="0"/>
          <w:bCs w:val="0"/>
        </w:rPr>
        <w:t xml:space="preserve">See link in </w:t>
      </w:r>
      <w:r w:rsidRPr="003C2E8B">
        <w:t>"</w:t>
      </w:r>
      <w:r w:rsidRPr="00A420DF">
        <w:t>Related work</w:t>
      </w:r>
      <w:r w:rsidRPr="003C2E8B">
        <w:t>"</w:t>
      </w:r>
      <w:r w:rsidRPr="003C2E8B">
        <w:rPr>
          <w:rStyle w:val="Refterm"/>
          <w:b w:val="0"/>
          <w:bCs w:val="0"/>
        </w:rPr>
        <w:t xml:space="preserve"> section on cover page.</w:t>
      </w:r>
    </w:p>
    <w:p w14:paraId="49CF95C4" w14:textId="77777777" w:rsidR="00554596" w:rsidRDefault="00554596" w:rsidP="00554596">
      <w:pPr>
        <w:pStyle w:val="Ref"/>
        <w:rPr>
          <w:rStyle w:val="Refterm"/>
          <w:b w:val="0"/>
          <w:bCs w:val="0"/>
        </w:rPr>
      </w:pPr>
      <w:r w:rsidRPr="001A52C9">
        <w:rPr>
          <w:rStyle w:val="Refterm"/>
        </w:rPr>
        <w:t>[</w:t>
      </w:r>
      <w:bookmarkStart w:id="18" w:name="odataJson"/>
      <w:bookmarkEnd w:id="18"/>
      <w:r>
        <w:rPr>
          <w:rStyle w:val="Refterm"/>
          <w:rFonts w:ascii="Arial" w:hAnsi="Arial"/>
          <w:szCs w:val="20"/>
        </w:rPr>
        <w:t>OData-JSON</w:t>
      </w:r>
      <w:r w:rsidRPr="001A52C9">
        <w:rPr>
          <w:rStyle w:val="Refterm"/>
        </w:rPr>
        <w:t>]</w:t>
      </w:r>
      <w:r w:rsidRPr="005126F2">
        <w:rPr>
          <w:rStyle w:val="Refterm"/>
          <w:b w:val="0"/>
        </w:rPr>
        <w:tab/>
      </w:r>
      <w:r w:rsidRPr="00F04CD2">
        <w:t>OData JSON Format Version 4.01.</w:t>
      </w:r>
      <w:r>
        <w:t xml:space="preserve"> </w:t>
      </w:r>
      <w:r w:rsidRPr="003C2E8B">
        <w:rPr>
          <w:rStyle w:val="Refterm"/>
          <w:b w:val="0"/>
          <w:bCs w:val="0"/>
        </w:rPr>
        <w:t xml:space="preserve">See link in </w:t>
      </w:r>
      <w:r w:rsidRPr="003C2E8B">
        <w:t>"</w:t>
      </w:r>
      <w:r w:rsidRPr="00A420DF">
        <w:t>Related work</w:t>
      </w:r>
      <w:r w:rsidRPr="003C2E8B">
        <w:t>"</w:t>
      </w:r>
      <w:r w:rsidRPr="003C2E8B">
        <w:rPr>
          <w:rStyle w:val="Refterm"/>
          <w:b w:val="0"/>
          <w:bCs w:val="0"/>
        </w:rPr>
        <w:t xml:space="preserve"> section on cover page.</w:t>
      </w:r>
    </w:p>
    <w:p w14:paraId="3BB15CF7" w14:textId="77777777" w:rsidR="00554596" w:rsidRDefault="00554596" w:rsidP="00554596">
      <w:pPr>
        <w:pStyle w:val="Ref"/>
        <w:rPr>
          <w:rStyle w:val="Refterm"/>
          <w:b w:val="0"/>
          <w:bCs w:val="0"/>
          <w:szCs w:val="20"/>
        </w:rPr>
      </w:pPr>
      <w:r w:rsidRPr="001A52C9">
        <w:rPr>
          <w:rStyle w:val="Refterm"/>
        </w:rPr>
        <w:t>[</w:t>
      </w:r>
      <w:bookmarkStart w:id="19" w:name="odataVocRep"/>
      <w:bookmarkEnd w:id="19"/>
      <w:r>
        <w:rPr>
          <w:rStyle w:val="Refterm"/>
          <w:rFonts w:ascii="Arial" w:hAnsi="Arial"/>
          <w:szCs w:val="20"/>
        </w:rPr>
        <w:t>OData-</w:t>
      </w:r>
      <w:proofErr w:type="spellStart"/>
      <w:r>
        <w:rPr>
          <w:rStyle w:val="Refterm"/>
          <w:rFonts w:ascii="Arial" w:hAnsi="Arial"/>
          <w:szCs w:val="20"/>
        </w:rPr>
        <w:t>VocRep</w:t>
      </w:r>
      <w:proofErr w:type="spellEnd"/>
      <w:r w:rsidRPr="001A52C9">
        <w:rPr>
          <w:rStyle w:val="Refterm"/>
        </w:rPr>
        <w:t>]</w:t>
      </w:r>
      <w:r w:rsidRPr="005126F2">
        <w:rPr>
          <w:rStyle w:val="Refterm"/>
          <w:b w:val="0"/>
        </w:rPr>
        <w:tab/>
      </w:r>
      <w:r w:rsidRPr="003C2E8B">
        <w:rPr>
          <w:rStyle w:val="Refterm"/>
          <w:b w:val="0"/>
          <w:bCs w:val="0"/>
          <w:szCs w:val="20"/>
        </w:rPr>
        <w:t xml:space="preserve">OData Vocabularies Version 4.0: </w:t>
      </w:r>
      <w:r w:rsidRPr="003C2E8B">
        <w:rPr>
          <w:rStyle w:val="Refterm"/>
          <w:rFonts w:ascii="Arial" w:hAnsi="Arial"/>
          <w:b w:val="0"/>
          <w:bCs w:val="0"/>
          <w:szCs w:val="20"/>
        </w:rPr>
        <w:t>Repeatability</w:t>
      </w:r>
      <w:r w:rsidRPr="003C2E8B">
        <w:rPr>
          <w:rStyle w:val="Refterm"/>
          <w:b w:val="0"/>
          <w:bCs w:val="0"/>
          <w:szCs w:val="20"/>
        </w:rPr>
        <w:t xml:space="preserve"> Vocabulary.</w:t>
      </w:r>
      <w:r>
        <w:rPr>
          <w:rStyle w:val="Refterm"/>
          <w:b w:val="0"/>
          <w:bCs w:val="0"/>
          <w:szCs w:val="20"/>
        </w:rPr>
        <w:t xml:space="preserve"> </w:t>
      </w:r>
      <w:r w:rsidRPr="003C2E8B">
        <w:rPr>
          <w:rStyle w:val="Refterm"/>
          <w:b w:val="0"/>
          <w:bCs w:val="0"/>
          <w:szCs w:val="20"/>
        </w:rPr>
        <w:t xml:space="preserve">See link in </w:t>
      </w:r>
      <w:r w:rsidRPr="003C2E8B">
        <w:rPr>
          <w:rStyle w:val="Refterm"/>
          <w:szCs w:val="20"/>
        </w:rPr>
        <w:t>"</w:t>
      </w:r>
      <w:r w:rsidRPr="00A420DF">
        <w:t>Related work</w:t>
      </w:r>
      <w:r w:rsidRPr="003C2E8B">
        <w:rPr>
          <w:rStyle w:val="Refterm"/>
          <w:szCs w:val="20"/>
        </w:rPr>
        <w:t>"</w:t>
      </w:r>
      <w:r w:rsidRPr="003C2E8B">
        <w:rPr>
          <w:rStyle w:val="Refterm"/>
          <w:b w:val="0"/>
          <w:bCs w:val="0"/>
          <w:szCs w:val="20"/>
        </w:rPr>
        <w:t xml:space="preserve"> section on cover page.</w:t>
      </w:r>
    </w:p>
    <w:p w14:paraId="1E4844A0" w14:textId="77777777" w:rsidR="00554596" w:rsidRDefault="00554596" w:rsidP="00554596">
      <w:pPr>
        <w:pStyle w:val="Ref"/>
        <w:rPr>
          <w:rStyle w:val="Refterm"/>
          <w:rFonts w:ascii="Arial" w:hAnsi="Arial"/>
          <w:szCs w:val="20"/>
        </w:rPr>
      </w:pPr>
      <w:r w:rsidRPr="001A52C9">
        <w:rPr>
          <w:rStyle w:val="Refterm"/>
        </w:rPr>
        <w:t>[</w:t>
      </w:r>
      <w:bookmarkStart w:id="20" w:name="RFC4122"/>
      <w:r>
        <w:rPr>
          <w:rStyle w:val="Refterm"/>
          <w:rFonts w:ascii="Arial" w:hAnsi="Arial"/>
          <w:szCs w:val="20"/>
        </w:rPr>
        <w:t>RFC4122</w:t>
      </w:r>
      <w:bookmarkEnd w:id="20"/>
      <w:r w:rsidRPr="001A52C9">
        <w:rPr>
          <w:rStyle w:val="Refterm"/>
        </w:rPr>
        <w:t>]</w:t>
      </w:r>
      <w:r w:rsidRPr="005126F2">
        <w:rPr>
          <w:rStyle w:val="Refterm"/>
          <w:b w:val="0"/>
        </w:rPr>
        <w:tab/>
      </w:r>
      <w:r w:rsidRPr="003C2E8B">
        <w:rPr>
          <w:rStyle w:val="Refterm"/>
          <w:rFonts w:ascii="Arial" w:hAnsi="Arial"/>
          <w:b w:val="0"/>
          <w:bCs w:val="0"/>
          <w:szCs w:val="20"/>
        </w:rPr>
        <w:t xml:space="preserve">Leach, P., </w:t>
      </w:r>
      <w:proofErr w:type="spellStart"/>
      <w:r w:rsidRPr="003C2E8B">
        <w:rPr>
          <w:rStyle w:val="Refterm"/>
          <w:rFonts w:ascii="Arial" w:hAnsi="Arial"/>
          <w:b w:val="0"/>
          <w:bCs w:val="0"/>
          <w:szCs w:val="20"/>
        </w:rPr>
        <w:t>Mealling</w:t>
      </w:r>
      <w:proofErr w:type="spellEnd"/>
      <w:r w:rsidRPr="003C2E8B">
        <w:rPr>
          <w:rStyle w:val="Refterm"/>
          <w:rFonts w:ascii="Arial" w:hAnsi="Arial"/>
          <w:b w:val="0"/>
          <w:bCs w:val="0"/>
          <w:szCs w:val="20"/>
        </w:rPr>
        <w:t xml:space="preserve">, M., and R. </w:t>
      </w:r>
      <w:proofErr w:type="spellStart"/>
      <w:r w:rsidRPr="003C2E8B">
        <w:rPr>
          <w:rStyle w:val="Refterm"/>
          <w:rFonts w:ascii="Arial" w:hAnsi="Arial"/>
          <w:b w:val="0"/>
          <w:bCs w:val="0"/>
          <w:szCs w:val="20"/>
        </w:rPr>
        <w:t>Salz</w:t>
      </w:r>
      <w:proofErr w:type="spellEnd"/>
      <w:r w:rsidRPr="003C2E8B">
        <w:rPr>
          <w:rStyle w:val="Refterm"/>
          <w:rFonts w:ascii="Arial" w:hAnsi="Arial"/>
          <w:b w:val="0"/>
          <w:bCs w:val="0"/>
          <w:szCs w:val="20"/>
        </w:rPr>
        <w:t>, "A Universally Unique Identifier (UUID) URN Namespace", RFC 4122, DOI 10.17487/RFC4122, July 2005.</w:t>
      </w:r>
      <w:r>
        <w:rPr>
          <w:rStyle w:val="Refterm"/>
          <w:rFonts w:ascii="Arial" w:hAnsi="Arial"/>
          <w:szCs w:val="20"/>
        </w:rPr>
        <w:t xml:space="preserve"> </w:t>
      </w:r>
      <w:hyperlink r:id="rId48" w:history="1">
        <w:r w:rsidRPr="0023004D">
          <w:rPr>
            <w:rStyle w:val="Hyperlink"/>
            <w:rFonts w:ascii="Arial" w:hAnsi="Arial"/>
            <w:szCs w:val="20"/>
          </w:rPr>
          <w:t>https://www.rfc-editor.org/info/rfc4122</w:t>
        </w:r>
      </w:hyperlink>
      <w:r w:rsidRPr="00861FAB">
        <w:rPr>
          <w:rStyle w:val="Refterm"/>
          <w:rFonts w:ascii="Arial" w:hAnsi="Arial"/>
          <w:szCs w:val="20"/>
        </w:rPr>
        <w:t>.</w:t>
      </w:r>
    </w:p>
    <w:p w14:paraId="557D803F" w14:textId="77777777" w:rsidR="00554596" w:rsidRDefault="00554596" w:rsidP="00554596">
      <w:pPr>
        <w:pStyle w:val="Ref"/>
        <w:rPr>
          <w:rStyle w:val="Refterm"/>
          <w:rFonts w:ascii="Arial" w:hAnsi="Arial"/>
          <w:szCs w:val="20"/>
        </w:rPr>
      </w:pPr>
      <w:r w:rsidRPr="001A52C9">
        <w:rPr>
          <w:rStyle w:val="Refterm"/>
        </w:rPr>
        <w:t>[</w:t>
      </w:r>
      <w:bookmarkStart w:id="21" w:name="RFC5789"/>
      <w:bookmarkEnd w:id="21"/>
      <w:r>
        <w:rPr>
          <w:rStyle w:val="Refterm"/>
          <w:rFonts w:ascii="Arial" w:hAnsi="Arial"/>
          <w:szCs w:val="20"/>
        </w:rPr>
        <w:t>RFC5789</w:t>
      </w:r>
      <w:r w:rsidRPr="001A52C9">
        <w:rPr>
          <w:rStyle w:val="Refterm"/>
        </w:rPr>
        <w:t>]</w:t>
      </w:r>
      <w:r w:rsidRPr="005126F2">
        <w:rPr>
          <w:rStyle w:val="Refterm"/>
          <w:b w:val="0"/>
        </w:rPr>
        <w:tab/>
      </w:r>
      <w:proofErr w:type="spellStart"/>
      <w:r w:rsidRPr="00383443">
        <w:t>Dusseault</w:t>
      </w:r>
      <w:proofErr w:type="spellEnd"/>
      <w:r w:rsidRPr="00383443">
        <w:t xml:space="preserve">, L., </w:t>
      </w:r>
      <w:r w:rsidRPr="00383443">
        <w:rPr>
          <w:rFonts w:cs="Arial"/>
          <w:shd w:val="clear" w:color="auto" w:fill="FFFFFF"/>
        </w:rPr>
        <w:t>and J. Snell</w:t>
      </w:r>
      <w:r w:rsidRPr="00383443">
        <w:t>, “Patch Method for HTT</w:t>
      </w:r>
      <w:r w:rsidRPr="004F6EB3">
        <w:t xml:space="preserve">P”, RFC 5789, March 2010. </w:t>
      </w:r>
      <w:hyperlink r:id="rId49" w:history="1">
        <w:r w:rsidRPr="004F6EB3">
          <w:rPr>
            <w:rStyle w:val="Hyperlink"/>
            <w:szCs w:val="20"/>
          </w:rPr>
          <w:t>http://tools.ietf.org/html/rfc5789</w:t>
        </w:r>
      </w:hyperlink>
      <w:r w:rsidRPr="004F6EB3">
        <w:t>.</w:t>
      </w:r>
    </w:p>
    <w:p w14:paraId="4AADCDB9" w14:textId="77777777" w:rsidR="00554596" w:rsidRPr="00052BCA" w:rsidRDefault="00554596" w:rsidP="00554596">
      <w:pPr>
        <w:pStyle w:val="Ref"/>
        <w:rPr>
          <w:rFonts w:ascii="Arial" w:hAnsi="Arial"/>
          <w:b/>
          <w:szCs w:val="20"/>
        </w:rPr>
      </w:pPr>
      <w:r w:rsidRPr="001A52C9">
        <w:rPr>
          <w:rStyle w:val="Refterm"/>
        </w:rPr>
        <w:lastRenderedPageBreak/>
        <w:t>[</w:t>
      </w:r>
      <w:bookmarkStart w:id="22" w:name="RFC7231"/>
      <w:r>
        <w:rPr>
          <w:rStyle w:val="Refterm"/>
          <w:rFonts w:ascii="Arial" w:hAnsi="Arial"/>
          <w:szCs w:val="20"/>
        </w:rPr>
        <w:t>RFC7231</w:t>
      </w:r>
      <w:bookmarkEnd w:id="22"/>
      <w:r w:rsidRPr="001A52C9">
        <w:rPr>
          <w:rStyle w:val="Refterm"/>
        </w:rPr>
        <w:t>]</w:t>
      </w:r>
      <w:r w:rsidRPr="005126F2">
        <w:rPr>
          <w:rStyle w:val="Refterm"/>
          <w:b w:val="0"/>
        </w:rPr>
        <w:tab/>
      </w:r>
      <w:r w:rsidRPr="003C2E8B">
        <w:rPr>
          <w:rStyle w:val="Refterm"/>
          <w:rFonts w:ascii="Arial" w:hAnsi="Arial"/>
          <w:b w:val="0"/>
          <w:bCs w:val="0"/>
          <w:szCs w:val="20"/>
        </w:rPr>
        <w:t>Fielding, R., Ed., and J. Reschke, Ed., "Hypertext Transfer Protocol (HTTP/1.1): Semantics and Content", RFC 7231, DOI 10.17487/RFC7231, June 2014</w:t>
      </w:r>
      <w:r>
        <w:rPr>
          <w:rStyle w:val="Refterm"/>
          <w:rFonts w:ascii="Arial" w:hAnsi="Arial"/>
          <w:b w:val="0"/>
          <w:bCs w:val="0"/>
          <w:szCs w:val="20"/>
        </w:rPr>
        <w:t xml:space="preserve">. </w:t>
      </w:r>
      <w:hyperlink r:id="rId50" w:history="1">
        <w:r w:rsidRPr="0023004D">
          <w:rPr>
            <w:rStyle w:val="Hyperlink"/>
            <w:rFonts w:ascii="Arial" w:hAnsi="Arial"/>
            <w:szCs w:val="20"/>
          </w:rPr>
          <w:t>https://www.rfc-editor.org/info/rfc7231</w:t>
        </w:r>
      </w:hyperlink>
      <w:r w:rsidRPr="003C2E8B">
        <w:rPr>
          <w:rStyle w:val="Refterm"/>
          <w:rFonts w:ascii="Arial" w:hAnsi="Arial"/>
          <w:szCs w:val="20"/>
        </w:rPr>
        <w:t>.</w:t>
      </w:r>
    </w:p>
    <w:bookmarkStart w:id="23" w:name="_Toc19866344"/>
    <w:bookmarkStart w:id="24" w:name="_Toc12019454"/>
    <w:bookmarkStart w:id="25" w:name="_Toc23836399"/>
    <w:bookmarkStart w:id="26" w:name="sec_TypographicalConventions"/>
    <w:p w14:paraId="08BA0E13" w14:textId="77777777" w:rsidR="00554596" w:rsidRDefault="00554596" w:rsidP="00186580">
      <w:pPr>
        <w:pStyle w:val="Heading2"/>
        <w:numPr>
          <w:ilvl w:val="1"/>
          <w:numId w:val="3"/>
        </w:numPr>
        <w:tabs>
          <w:tab w:val="left" w:pos="567"/>
        </w:tabs>
      </w:pPr>
      <w:r>
        <w:fldChar w:fldCharType="begin"/>
      </w:r>
      <w:r>
        <w:instrText xml:space="preserve"> HYPERLINK  \l "sec_TypographicalConventions" </w:instrText>
      </w:r>
      <w:r>
        <w:fldChar w:fldCharType="separate"/>
      </w:r>
      <w:bookmarkStart w:id="27" w:name="_Toc37160390"/>
      <w:bookmarkStart w:id="28" w:name="_Toc38359500"/>
      <w:r w:rsidRPr="00102881">
        <w:rPr>
          <w:rStyle w:val="Hyperlink"/>
        </w:rPr>
        <w:t>Typographical Conventions</w:t>
      </w:r>
      <w:bookmarkEnd w:id="23"/>
      <w:bookmarkEnd w:id="24"/>
      <w:bookmarkEnd w:id="25"/>
      <w:bookmarkEnd w:id="26"/>
      <w:bookmarkEnd w:id="27"/>
      <w:bookmarkEnd w:id="28"/>
      <w:r>
        <w:fldChar w:fldCharType="end"/>
      </w:r>
    </w:p>
    <w:p w14:paraId="64BA968A" w14:textId="77777777" w:rsidR="00554596" w:rsidRDefault="00554596" w:rsidP="00554596">
      <w:r>
        <w:t xml:space="preserve">Keywords defined by this specification use this </w:t>
      </w:r>
      <w:r w:rsidRPr="00E27A14">
        <w:rPr>
          <w:rStyle w:val="Datatype"/>
        </w:rPr>
        <w:t>monospaced</w:t>
      </w:r>
      <w:r>
        <w:t xml:space="preserve"> font.</w:t>
      </w:r>
    </w:p>
    <w:p w14:paraId="652E0957" w14:textId="77777777" w:rsidR="00554596" w:rsidRDefault="00554596" w:rsidP="00554596">
      <w:pPr>
        <w:pStyle w:val="SourceCode"/>
      </w:pPr>
      <w:r>
        <w:t>Normative source code uses this paragraph style.</w:t>
      </w:r>
    </w:p>
    <w:p w14:paraId="32294D4F" w14:textId="77777777" w:rsidR="00554596" w:rsidRDefault="00554596" w:rsidP="00554596">
      <w:r>
        <w:t>Some sections of this specification are illustrated with non-normative examples.</w:t>
      </w:r>
    </w:p>
    <w:p w14:paraId="7587AF74" w14:textId="77777777" w:rsidR="00554596" w:rsidRPr="00CA4CCC" w:rsidRDefault="00554596" w:rsidP="00554596">
      <w:pPr>
        <w:pStyle w:val="Caption"/>
      </w:pPr>
      <w:r w:rsidRPr="00CA4CCC">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CA4CCC">
        <w:t>: text describing an example uses this paragraph style</w:t>
      </w:r>
    </w:p>
    <w:p w14:paraId="7162FA96" w14:textId="77777777" w:rsidR="00554596" w:rsidRDefault="00554596" w:rsidP="00554596">
      <w:pPr>
        <w:pStyle w:val="Code"/>
        <w:ind w:left="431" w:right="431"/>
      </w:pPr>
      <w:r>
        <w:t>Non-normative examples use this paragraph style.</w:t>
      </w:r>
    </w:p>
    <w:p w14:paraId="7D3439A9" w14:textId="77777777" w:rsidR="00554596" w:rsidRDefault="00554596" w:rsidP="00554596">
      <w:r>
        <w:t>All examples in this document are non-normative and informative only.</w:t>
      </w:r>
    </w:p>
    <w:p w14:paraId="5794FB42" w14:textId="77777777" w:rsidR="00554596" w:rsidRPr="00BF3264" w:rsidRDefault="00554596" w:rsidP="00554596">
      <w:r w:rsidRPr="00EE3C80">
        <w:t xml:space="preserve">All </w:t>
      </w:r>
      <w:r>
        <w:t xml:space="preserve">other </w:t>
      </w:r>
      <w:r w:rsidRPr="00EE3C80">
        <w:t>text is norm</w:t>
      </w:r>
      <w:r>
        <w:t>ative unless otherwise labeled.</w:t>
      </w:r>
    </w:p>
    <w:p w14:paraId="0977FE5A" w14:textId="77777777" w:rsidR="00554596" w:rsidRDefault="00554596" w:rsidP="00554596">
      <w:pPr>
        <w:keepNext/>
      </w:pPr>
    </w:p>
    <w:p w14:paraId="5B658156" w14:textId="77777777" w:rsidR="00554596" w:rsidRDefault="00554596" w:rsidP="00554596">
      <w:pPr>
        <w:keepNext/>
      </w:pPr>
      <w:r>
        <w:t xml:space="preserve">A </w:t>
      </w:r>
      <w:r w:rsidRPr="0031580A">
        <w:rPr>
          <w:i/>
          <w:iCs/>
        </w:rPr>
        <w:t>repeatable request</w:t>
      </w:r>
      <w:r>
        <w:t xml:space="preserve"> is one in which the client sends the request with the </w:t>
      </w:r>
      <w:r w:rsidRPr="0031580A">
        <w:rPr>
          <w:rFonts w:ascii="Courier New" w:hAnsi="Courier New" w:cs="Courier New"/>
        </w:rPr>
        <w:t>Repeatability-Request-ID</w:t>
      </w:r>
      <w:r>
        <w:t xml:space="preserve"> and </w:t>
      </w:r>
      <w:hyperlink w:anchor="_Repeatability-First-Sent" w:history="1">
        <w:r w:rsidRPr="0031580A">
          <w:rPr>
            <w:rStyle w:val="Hyperlink"/>
            <w:rFonts w:ascii="Courier New" w:hAnsi="Courier New" w:cs="Courier New"/>
          </w:rPr>
          <w:t>Repeatability-First-Sent</w:t>
        </w:r>
      </w:hyperlink>
      <w:r>
        <w:t xml:space="preserve"> headers.</w:t>
      </w:r>
    </w:p>
    <w:bookmarkStart w:id="29" w:name="_Repeatable_Request"/>
    <w:bookmarkStart w:id="30" w:name="sec_RepeatableRequest"/>
    <w:bookmarkEnd w:id="29"/>
    <w:p w14:paraId="601F9463" w14:textId="77777777" w:rsidR="00554596" w:rsidRDefault="00554596" w:rsidP="00186580">
      <w:pPr>
        <w:pStyle w:val="Heading1"/>
        <w:numPr>
          <w:ilvl w:val="0"/>
          <w:numId w:val="3"/>
        </w:numPr>
      </w:pPr>
      <w:r>
        <w:lastRenderedPageBreak/>
        <w:fldChar w:fldCharType="begin"/>
      </w:r>
      <w:r>
        <w:instrText xml:space="preserve"> HYPERLINK  \l "sec_RepeatableRequest" </w:instrText>
      </w:r>
      <w:r>
        <w:fldChar w:fldCharType="separate"/>
      </w:r>
      <w:bookmarkStart w:id="31" w:name="_Toc37160391"/>
      <w:bookmarkStart w:id="32" w:name="_Toc38359501"/>
      <w:r w:rsidRPr="00102881">
        <w:rPr>
          <w:rStyle w:val="Hyperlink"/>
        </w:rPr>
        <w:t>Repeatable Request</w:t>
      </w:r>
      <w:bookmarkEnd w:id="30"/>
      <w:bookmarkEnd w:id="31"/>
      <w:bookmarkEnd w:id="32"/>
      <w:r>
        <w:fldChar w:fldCharType="end"/>
      </w:r>
    </w:p>
    <w:p w14:paraId="368C7321" w14:textId="77777777" w:rsidR="00554596" w:rsidRDefault="00554596" w:rsidP="00554596">
      <w:pPr>
        <w:keepNext/>
      </w:pPr>
    </w:p>
    <w:p w14:paraId="452998AC" w14:textId="77777777" w:rsidR="00554596" w:rsidRDefault="00554596" w:rsidP="00554596">
      <w:pPr>
        <w:keepNext/>
      </w:pPr>
      <w:r>
        <w:t xml:space="preserve">A </w:t>
      </w:r>
      <w:r w:rsidRPr="0031580A">
        <w:rPr>
          <w:i/>
          <w:iCs/>
        </w:rPr>
        <w:t>repeatable request</w:t>
      </w:r>
      <w:r>
        <w:t xml:space="preserve"> is one in which the client sends the request with the </w:t>
      </w:r>
      <w:hyperlink w:anchor="_Repeatability-Request-ID" w:history="1">
        <w:r w:rsidRPr="0031580A">
          <w:rPr>
            <w:rStyle w:val="Hyperlink"/>
            <w:rFonts w:ascii="Courier New" w:hAnsi="Courier New" w:cs="Courier New"/>
          </w:rPr>
          <w:t>Repeatability-Request-ID</w:t>
        </w:r>
      </w:hyperlink>
      <w:r>
        <w:t xml:space="preserve"> and </w:t>
      </w:r>
      <w:hyperlink w:anchor="_Repeatability-First-Sent" w:history="1">
        <w:r w:rsidRPr="0031580A">
          <w:rPr>
            <w:rStyle w:val="Hyperlink"/>
            <w:rFonts w:ascii="Courier New" w:hAnsi="Courier New" w:cs="Courier New"/>
          </w:rPr>
          <w:t>Repeatability-First-Sent</w:t>
        </w:r>
      </w:hyperlink>
      <w:r>
        <w:t xml:space="preserve"> headers.</w:t>
      </w:r>
    </w:p>
    <w:p w14:paraId="67D2D699" w14:textId="77777777" w:rsidR="00554596" w:rsidRDefault="00554596" w:rsidP="00554596">
      <w:pPr>
        <w:keepNext/>
      </w:pPr>
    </w:p>
    <w:p w14:paraId="1E7F9CCD" w14:textId="77777777" w:rsidR="00554596" w:rsidRPr="00D214A0" w:rsidRDefault="00554596" w:rsidP="00554596">
      <w:pPr>
        <w:keepNext/>
      </w:pPr>
      <w:r>
        <w:t xml:space="preserve">An </w:t>
      </w:r>
      <w:r w:rsidRPr="00D214A0">
        <w:rPr>
          <w:i/>
          <w:iCs/>
        </w:rPr>
        <w:t>unsafe request</w:t>
      </w:r>
      <w:r>
        <w:t xml:space="preserve"> is a non-idempotent request; that is, a request which has the potential to change the service each time it is executed.  For example, a request to create a resource is an unsafe request because executing the request multiple times could result in the same resource being created multiple times.</w:t>
      </w:r>
    </w:p>
    <w:bookmarkStart w:id="33" w:name="sec_HeaderFields"/>
    <w:p w14:paraId="20AF298F" w14:textId="77777777" w:rsidR="00554596" w:rsidRDefault="00554596" w:rsidP="00186580">
      <w:pPr>
        <w:pStyle w:val="Heading1"/>
        <w:numPr>
          <w:ilvl w:val="0"/>
          <w:numId w:val="3"/>
        </w:numPr>
      </w:pPr>
      <w:r>
        <w:lastRenderedPageBreak/>
        <w:fldChar w:fldCharType="begin"/>
      </w:r>
      <w:r>
        <w:instrText xml:space="preserve"> HYPERLINK  \l "sec_HeaderFields" </w:instrText>
      </w:r>
      <w:r>
        <w:fldChar w:fldCharType="separate"/>
      </w:r>
      <w:bookmarkStart w:id="34" w:name="_Toc37160392"/>
      <w:bookmarkStart w:id="35" w:name="_Toc38359502"/>
      <w:r w:rsidRPr="00102881">
        <w:rPr>
          <w:rStyle w:val="Hyperlink"/>
        </w:rPr>
        <w:t>Header Fields</w:t>
      </w:r>
      <w:bookmarkEnd w:id="33"/>
      <w:bookmarkEnd w:id="34"/>
      <w:bookmarkEnd w:id="35"/>
      <w:r>
        <w:fldChar w:fldCharType="end"/>
      </w:r>
    </w:p>
    <w:p w14:paraId="7ADA188E" w14:textId="77777777" w:rsidR="00554596" w:rsidRPr="00FE44E8" w:rsidRDefault="00554596" w:rsidP="00554596">
      <w:r>
        <w:t>Repeatable Requests defines semantics around the following request and response headers.</w:t>
      </w:r>
    </w:p>
    <w:bookmarkStart w:id="36" w:name="sec_RequestHeaders"/>
    <w:p w14:paraId="1BECF5FA" w14:textId="77777777" w:rsidR="00554596" w:rsidRPr="00FE44E8" w:rsidRDefault="00554596" w:rsidP="00186580">
      <w:pPr>
        <w:pStyle w:val="Heading2"/>
        <w:numPr>
          <w:ilvl w:val="1"/>
          <w:numId w:val="3"/>
        </w:numPr>
      </w:pPr>
      <w:r>
        <w:fldChar w:fldCharType="begin"/>
      </w:r>
      <w:r>
        <w:instrText xml:space="preserve"> HYPERLINK  \l "sec_RequestHeaders" </w:instrText>
      </w:r>
      <w:r>
        <w:fldChar w:fldCharType="separate"/>
      </w:r>
      <w:bookmarkStart w:id="37" w:name="_Toc37160393"/>
      <w:bookmarkStart w:id="38" w:name="_Toc38359503"/>
      <w:r w:rsidRPr="00102881">
        <w:rPr>
          <w:rStyle w:val="Hyperlink"/>
        </w:rPr>
        <w:t>Request Headers</w:t>
      </w:r>
      <w:bookmarkEnd w:id="36"/>
      <w:bookmarkEnd w:id="37"/>
      <w:bookmarkEnd w:id="38"/>
      <w:r>
        <w:fldChar w:fldCharType="end"/>
      </w:r>
    </w:p>
    <w:p w14:paraId="6CA52AFE" w14:textId="77777777" w:rsidR="00554596" w:rsidRDefault="00554596" w:rsidP="00554596">
      <w:pPr>
        <w:spacing w:before="0"/>
      </w:pPr>
      <w:r>
        <w:t>Two r</w:t>
      </w:r>
      <w:r w:rsidRPr="1088B348">
        <w:t xml:space="preserve">equest headers are </w:t>
      </w:r>
      <w:r>
        <w:t>required</w:t>
      </w:r>
      <w:r w:rsidRPr="1088B348">
        <w:t xml:space="preserve"> to facilitate the ability to retry requests without incurring unintended side effects.</w:t>
      </w:r>
      <w:r>
        <w:t xml:space="preserve"> Clients MUST send the</w:t>
      </w:r>
      <w:r w:rsidRPr="3A30E4A7">
        <w:t xml:space="preserve"> </w:t>
      </w:r>
      <w:r w:rsidRPr="000E24EB">
        <w:rPr>
          <w:rFonts w:ascii="Courier New" w:hAnsi="Courier New" w:cs="Courier New"/>
        </w:rPr>
        <w:t>Repeatability-Request-ID</w:t>
      </w:r>
      <w:r>
        <w:t xml:space="preserve"> and </w:t>
      </w:r>
      <w:r w:rsidRPr="000E24EB">
        <w:rPr>
          <w:rFonts w:ascii="Courier New" w:hAnsi="Courier New"/>
        </w:rPr>
        <w:t>Repeatability-First-Sent</w:t>
      </w:r>
      <w:r>
        <w:t xml:space="preserve"> header to specify that a request is repeatable; that is, that the client can make the request multiple times with the same </w:t>
      </w:r>
      <w:r w:rsidRPr="00586C91">
        <w:rPr>
          <w:rFonts w:ascii="Courier New" w:hAnsi="Courier New" w:cs="Courier New"/>
        </w:rPr>
        <w:t>Repeatability-Request-ID</w:t>
      </w:r>
      <w:r>
        <w:rPr>
          <w:lang w:val="en"/>
        </w:rPr>
        <w:t xml:space="preserve"> </w:t>
      </w:r>
      <w:r w:rsidRPr="3A7B299A">
        <w:rPr>
          <w:lang w:val="en"/>
        </w:rPr>
        <w:t xml:space="preserve">and </w:t>
      </w:r>
      <w:r w:rsidRPr="000E24EB">
        <w:rPr>
          <w:rFonts w:ascii="Courier New" w:hAnsi="Courier New"/>
        </w:rPr>
        <w:t>Repeatability-First-Sent</w:t>
      </w:r>
      <w:r w:rsidRPr="3A7B299A">
        <w:rPr>
          <w:lang w:val="en"/>
        </w:rPr>
        <w:t xml:space="preserve"> header values and get back an appropriate response without the server executing the request multiple times.</w:t>
      </w:r>
    </w:p>
    <w:p w14:paraId="176F54CD" w14:textId="77777777" w:rsidR="00554596" w:rsidRPr="0012387E" w:rsidRDefault="00554596" w:rsidP="00554596">
      <w:pPr>
        <w:spacing w:before="0"/>
      </w:pPr>
      <w:r w:rsidRPr="3A7B299A">
        <w:t>Another optional header</w:t>
      </w:r>
      <w:r>
        <w:t xml:space="preserve">, </w:t>
      </w:r>
      <w:r w:rsidRPr="000E24EB">
        <w:rPr>
          <w:rFonts w:ascii="Courier New" w:hAnsi="Courier New" w:cs="Courier New"/>
        </w:rPr>
        <w:t>Repeatability-Client-ID</w:t>
      </w:r>
      <w:r>
        <w:t>,</w:t>
      </w:r>
      <w:r w:rsidRPr="3A7B299A">
        <w:t xml:space="preserve"> </w:t>
      </w:r>
      <w:r>
        <w:t>can be provided to</w:t>
      </w:r>
      <w:r w:rsidRPr="3A7B299A">
        <w:t xml:space="preserve"> facilitate the ability for a server to eagerly cleanup tracking information that it may use for the implementation of repeatable requests (rather than keeping such information for a possibly extended retention period).</w:t>
      </w:r>
    </w:p>
    <w:bookmarkStart w:id="39" w:name="_Repeatability-Request-ID"/>
    <w:bookmarkStart w:id="40" w:name="_Toc22895303"/>
    <w:bookmarkStart w:id="41" w:name="_Toc22303168"/>
    <w:bookmarkStart w:id="42" w:name="sec_RepeatabilityRequestID"/>
    <w:bookmarkEnd w:id="39"/>
    <w:p w14:paraId="25150023" w14:textId="77777777" w:rsidR="00554596" w:rsidRDefault="00554596" w:rsidP="00186580">
      <w:pPr>
        <w:pStyle w:val="Heading3"/>
        <w:numPr>
          <w:ilvl w:val="2"/>
          <w:numId w:val="3"/>
        </w:numPr>
      </w:pPr>
      <w:r>
        <w:fldChar w:fldCharType="begin"/>
      </w:r>
      <w:r>
        <w:instrText xml:space="preserve"> HYPERLINK  \l "sec_RepeatabilityRequestID" </w:instrText>
      </w:r>
      <w:r>
        <w:fldChar w:fldCharType="separate"/>
      </w:r>
      <w:bookmarkStart w:id="43" w:name="_Toc37160394"/>
      <w:bookmarkStart w:id="44" w:name="_Toc38359504"/>
      <w:r w:rsidRPr="00102881">
        <w:rPr>
          <w:rStyle w:val="Hyperlink"/>
        </w:rPr>
        <w:t>Repeatability-Request-ID</w:t>
      </w:r>
      <w:bookmarkEnd w:id="40"/>
      <w:bookmarkEnd w:id="41"/>
      <w:bookmarkEnd w:id="42"/>
      <w:bookmarkEnd w:id="43"/>
      <w:bookmarkEnd w:id="44"/>
      <w:r>
        <w:fldChar w:fldCharType="end"/>
      </w:r>
    </w:p>
    <w:p w14:paraId="31B2F304" w14:textId="77777777" w:rsidR="00554596" w:rsidRDefault="00554596" w:rsidP="00554596">
      <w:pPr>
        <w:spacing w:before="0"/>
      </w:pPr>
      <w:r w:rsidRPr="00586C91">
        <w:rPr>
          <w:rFonts w:ascii="Courier New" w:hAnsi="Courier New" w:cs="Courier New"/>
        </w:rPr>
        <w:t>Repeatability-Request-ID</w:t>
      </w:r>
      <w:r>
        <w:t xml:space="preserve"> MUST be sent by clients to specify that a request is repeatable. The value of the </w:t>
      </w:r>
      <w:r w:rsidRPr="00586C91">
        <w:rPr>
          <w:rFonts w:ascii="Courier New" w:hAnsi="Courier New" w:cs="Courier New"/>
        </w:rPr>
        <w:t>Repeatability-Request-ID</w:t>
      </w:r>
      <w:r>
        <w:t xml:space="preserve"> is an</w:t>
      </w:r>
      <w:r w:rsidRPr="3A30E4A7">
        <w:t xml:space="preserve"> opaque string representing a client-generated, globally unique for all time, identifier for the request. Servers </w:t>
      </w:r>
      <w:r>
        <w:t>MUST</w:t>
      </w:r>
      <w:r w:rsidRPr="3A30E4A7">
        <w:t xml:space="preserve"> accommodate the 36-character hexadecimal </w:t>
      </w:r>
      <w:r>
        <w:t xml:space="preserve">case-insensitive </w:t>
      </w:r>
      <w:r w:rsidRPr="3A30E4A7">
        <w:t xml:space="preserve">encoding of a UUID (GUID), as defined </w:t>
      </w:r>
      <w:r>
        <w:t xml:space="preserve">in </w:t>
      </w:r>
      <w:hyperlink w:anchor="RFC4122" w:history="1">
        <w:r w:rsidRPr="00BB7C55">
          <w:rPr>
            <w:rStyle w:val="Hyperlink"/>
            <w:rFonts w:ascii="Arial" w:hAnsi="Arial"/>
            <w:b/>
            <w:bCs/>
            <w:szCs w:val="20"/>
          </w:rPr>
          <w:t>[RFC4122]</w:t>
        </w:r>
      </w:hyperlink>
      <w:r w:rsidRPr="3A30E4A7">
        <w:rPr>
          <w:rFonts w:cs="Calibri"/>
        </w:rPr>
        <w:t>.</w:t>
      </w:r>
      <w:r w:rsidRPr="3A30E4A7">
        <w:t xml:space="preserve"> </w:t>
      </w:r>
      <w:r>
        <w:t xml:space="preserve">It is recommended for security purposes to use version 4 (random) UUIDs as defined in </w:t>
      </w:r>
      <w:hyperlink w:anchor="RFC4122" w:history="1">
        <w:r w:rsidRPr="00BB7C55">
          <w:rPr>
            <w:rStyle w:val="Hyperlink"/>
            <w:rFonts w:ascii="Arial" w:hAnsi="Arial"/>
            <w:b/>
            <w:bCs/>
            <w:szCs w:val="20"/>
          </w:rPr>
          <w:t>[RFC4122]</w:t>
        </w:r>
      </w:hyperlink>
      <w:r>
        <w:t xml:space="preserve"> section 4.1.3. </w:t>
      </w:r>
      <w:r w:rsidRPr="3A30E4A7">
        <w:t>Support for other forms of unique identifier</w:t>
      </w:r>
      <w:r>
        <w:t>s</w:t>
      </w:r>
      <w:r w:rsidRPr="3A30E4A7">
        <w:t xml:space="preserve"> is optional.</w:t>
      </w:r>
    </w:p>
    <w:p w14:paraId="3921B20D" w14:textId="77777777" w:rsidR="00554596" w:rsidRDefault="00554596" w:rsidP="00554596">
      <w:pPr>
        <w:spacing w:before="0"/>
      </w:pPr>
      <w:r>
        <w:t xml:space="preserve">If specified, </w:t>
      </w:r>
      <w:r w:rsidRPr="3A7B299A">
        <w:rPr>
          <w:lang w:val="en"/>
        </w:rPr>
        <w:t xml:space="preserve">the client directs that the request </w:t>
      </w:r>
      <w:r>
        <w:rPr>
          <w:lang w:val="en"/>
        </w:rPr>
        <w:t>MUST</w:t>
      </w:r>
      <w:r w:rsidRPr="3A7B299A">
        <w:rPr>
          <w:lang w:val="en"/>
        </w:rPr>
        <w:t xml:space="preserve"> be repeatable</w:t>
      </w:r>
      <w:r>
        <w:rPr>
          <w:lang w:val="en"/>
        </w:rPr>
        <w:t>.</w:t>
      </w:r>
      <w:r w:rsidRPr="3A7B299A">
        <w:rPr>
          <w:lang w:val="en"/>
        </w:rPr>
        <w:t xml:space="preserve"> Servers</w:t>
      </w:r>
      <w:r>
        <w:rPr>
          <w:lang w:val="en"/>
        </w:rPr>
        <w:t xml:space="preserve"> aware of repeatability but</w:t>
      </w:r>
      <w:r w:rsidRPr="3A7B299A">
        <w:rPr>
          <w:lang w:val="en"/>
        </w:rPr>
        <w:t xml:space="preserve"> unable to fulfill this direction </w:t>
      </w:r>
      <w:r>
        <w:rPr>
          <w:lang w:val="en"/>
        </w:rPr>
        <w:t>for this request type MUST</w:t>
      </w:r>
      <w:r w:rsidRPr="3A7B299A">
        <w:rPr>
          <w:lang w:val="en"/>
        </w:rPr>
        <w:t xml:space="preserve"> not execute the request </w:t>
      </w:r>
      <w:r>
        <w:rPr>
          <w:lang w:val="en"/>
        </w:rPr>
        <w:t>and</w:t>
      </w:r>
      <w:r w:rsidRPr="3A7B299A">
        <w:rPr>
          <w:lang w:val="en"/>
        </w:rPr>
        <w:t xml:space="preserve"> instead </w:t>
      </w:r>
      <w:r>
        <w:t xml:space="preserve">return </w:t>
      </w:r>
      <w:r>
        <w:rPr>
          <w:rStyle w:val="Datatype"/>
        </w:rPr>
        <w:t>50</w:t>
      </w:r>
      <w:r w:rsidRPr="3A7B299A">
        <w:rPr>
          <w:rStyle w:val="Datatype"/>
        </w:rPr>
        <w:t>1</w:t>
      </w:r>
      <w:r>
        <w:rPr>
          <w:rStyle w:val="Datatype"/>
        </w:rPr>
        <w:t xml:space="preserve"> Not Implemented</w:t>
      </w:r>
      <w:r w:rsidRPr="63E52975">
        <w:t>.</w:t>
      </w:r>
    </w:p>
    <w:bookmarkStart w:id="45" w:name="_Repeatability-First-Sent"/>
    <w:bookmarkStart w:id="46" w:name="_Toc22895304"/>
    <w:bookmarkStart w:id="47" w:name="_Toc22303169"/>
    <w:bookmarkStart w:id="48" w:name="sec_RepeatabilityFirstSent"/>
    <w:bookmarkEnd w:id="45"/>
    <w:p w14:paraId="5CB86F24" w14:textId="77777777" w:rsidR="00554596" w:rsidRDefault="00554596" w:rsidP="00186580">
      <w:pPr>
        <w:pStyle w:val="Heading3"/>
        <w:numPr>
          <w:ilvl w:val="2"/>
          <w:numId w:val="3"/>
        </w:numPr>
      </w:pPr>
      <w:r>
        <w:fldChar w:fldCharType="begin"/>
      </w:r>
      <w:r>
        <w:instrText xml:space="preserve"> HYPERLINK  \l "sec_RepeatabilityFirstSent" </w:instrText>
      </w:r>
      <w:r>
        <w:fldChar w:fldCharType="separate"/>
      </w:r>
      <w:bookmarkStart w:id="49" w:name="_Toc37160395"/>
      <w:bookmarkStart w:id="50" w:name="_Toc38359505"/>
      <w:r w:rsidRPr="00102881">
        <w:rPr>
          <w:rStyle w:val="Hyperlink"/>
        </w:rPr>
        <w:t>Repeatability-First-Sent</w:t>
      </w:r>
      <w:bookmarkEnd w:id="46"/>
      <w:bookmarkEnd w:id="47"/>
      <w:bookmarkEnd w:id="48"/>
      <w:bookmarkEnd w:id="49"/>
      <w:bookmarkEnd w:id="50"/>
      <w:r>
        <w:fldChar w:fldCharType="end"/>
      </w:r>
    </w:p>
    <w:p w14:paraId="2A8CB0CA" w14:textId="77777777" w:rsidR="00554596" w:rsidRDefault="00554596" w:rsidP="00554596">
      <w:r>
        <w:rPr>
          <w:rStyle w:val="Datatype"/>
        </w:rPr>
        <w:t>Repeatability-First-Sent</w:t>
      </w:r>
      <w:r>
        <w:rPr>
          <w:lang w:val="en"/>
        </w:rPr>
        <w:t xml:space="preserve"> MUST be sent by clients to specify that a request is repeatable.</w:t>
      </w:r>
      <w:r>
        <w:rPr>
          <w:rStyle w:val="Datatype"/>
        </w:rPr>
        <w:t xml:space="preserve"> Repeatability-First-Sent</w:t>
      </w:r>
      <w:r>
        <w:rPr>
          <w:lang w:val="en"/>
        </w:rPr>
        <w:t xml:space="preserve"> is used to specify </w:t>
      </w:r>
      <w:proofErr w:type="spellStart"/>
      <w:r>
        <w:rPr>
          <w:lang w:val="en"/>
        </w:rPr>
        <w:t>t</w:t>
      </w:r>
      <w:r>
        <w:t>he</w:t>
      </w:r>
      <w:proofErr w:type="spellEnd"/>
      <w:r w:rsidRPr="63E52975">
        <w:t xml:space="preserve"> </w:t>
      </w:r>
      <w:r>
        <w:t xml:space="preserve">date and time at which the request was first created.   </w:t>
      </w:r>
      <w:r>
        <w:rPr>
          <w:rStyle w:val="Datatype"/>
        </w:rPr>
        <w:t>Repeatability-First-Sent</w:t>
      </w:r>
      <w:r>
        <w:t xml:space="preserve"> value MUST be expressed using the IMF-</w:t>
      </w:r>
      <w:proofErr w:type="spellStart"/>
      <w:r>
        <w:t>fixdate</w:t>
      </w:r>
      <w:proofErr w:type="spellEnd"/>
      <w:r>
        <w:t xml:space="preserve"> form of HTTP-date as defined in </w:t>
      </w:r>
      <w:hyperlink w:anchor="RFC7231" w:history="1">
        <w:r w:rsidRPr="004147F4">
          <w:rPr>
            <w:rStyle w:val="Hyperlink"/>
            <w:rFonts w:ascii="Arial" w:hAnsi="Arial"/>
            <w:b/>
            <w:bCs/>
            <w:szCs w:val="20"/>
          </w:rPr>
          <w:t>[RFC7231]</w:t>
        </w:r>
      </w:hyperlink>
      <w:r>
        <w:t xml:space="preserve">. </w:t>
      </w:r>
    </w:p>
    <w:p w14:paraId="726700C2" w14:textId="77777777" w:rsidR="00554596" w:rsidRDefault="00554596" w:rsidP="00554596">
      <w:r>
        <w:rPr>
          <w:rStyle w:val="Datatype"/>
        </w:rPr>
        <w:t>Repeatability-First-Sent</w:t>
      </w:r>
      <w:r>
        <w:t xml:space="preserve"> a</w:t>
      </w:r>
      <w:r w:rsidRPr="00383217">
        <w:t xml:space="preserve">llows the server to determine if the request is within its currently tracked window of time for repeatability. If </w:t>
      </w:r>
      <w:r>
        <w:rPr>
          <w:rStyle w:val="Datatype"/>
        </w:rPr>
        <w:t>Repeatability-First-Sent</w:t>
      </w:r>
      <w:r w:rsidRPr="00383217">
        <w:t xml:space="preserve"> is within the server’s window and the request has not been seen previously, the server can safely execute it</w:t>
      </w:r>
      <w:r>
        <w:t xml:space="preserve">. </w:t>
      </w:r>
      <w:r w:rsidRPr="00383217">
        <w:t xml:space="preserve">If it is not in the window of currently tracked requests, the server cannot guarantee the request was not already executed and so </w:t>
      </w:r>
      <w:r>
        <w:t xml:space="preserve">MUST </w:t>
      </w:r>
      <w:r w:rsidRPr="00383217">
        <w:t>return an error</w:t>
      </w:r>
      <w:r>
        <w:t xml:space="preserve">. </w:t>
      </w:r>
      <w:r w:rsidRPr="00383217">
        <w:t xml:space="preserve">Without </w:t>
      </w:r>
      <w:r>
        <w:t xml:space="preserve">using </w:t>
      </w:r>
      <w:r>
        <w:rPr>
          <w:rStyle w:val="Datatype"/>
        </w:rPr>
        <w:t>Repeatability-First-Sent</w:t>
      </w:r>
      <w:r w:rsidRPr="00383217">
        <w:t xml:space="preserve">, if/when the server cleans up </w:t>
      </w:r>
      <w:r>
        <w:t>tracking</w:t>
      </w:r>
      <w:r w:rsidRPr="00383217">
        <w:t xml:space="preserve"> </w:t>
      </w:r>
      <w:r>
        <w:t>information</w:t>
      </w:r>
      <w:r w:rsidRPr="00383217">
        <w:t xml:space="preserve">, the server could receive a </w:t>
      </w:r>
      <w:r w:rsidRPr="000E24EB">
        <w:rPr>
          <w:rFonts w:ascii="Courier New" w:hAnsi="Courier New"/>
        </w:rPr>
        <w:t>Repeatability-Request-ID</w:t>
      </w:r>
      <w:r w:rsidRPr="00383217">
        <w:t xml:space="preserve"> that it has already executed but no longer has any tracking data for and so the server would incorrectly execute the request again.</w:t>
      </w:r>
    </w:p>
    <w:bookmarkStart w:id="51" w:name="_Repeatability-Client-ID"/>
    <w:bookmarkStart w:id="52" w:name="_Toc22895305"/>
    <w:bookmarkStart w:id="53" w:name="_Toc22303170"/>
    <w:bookmarkStart w:id="54" w:name="sec_RepeatabilityClientID"/>
    <w:bookmarkEnd w:id="51"/>
    <w:p w14:paraId="74950856" w14:textId="77777777" w:rsidR="00554596" w:rsidRDefault="00554596" w:rsidP="00186580">
      <w:pPr>
        <w:pStyle w:val="Heading3"/>
        <w:numPr>
          <w:ilvl w:val="2"/>
          <w:numId w:val="3"/>
        </w:numPr>
      </w:pPr>
      <w:r>
        <w:fldChar w:fldCharType="begin"/>
      </w:r>
      <w:r>
        <w:instrText xml:space="preserve"> HYPERLINK  \l "sec_RepeatabilityClientID" </w:instrText>
      </w:r>
      <w:r>
        <w:fldChar w:fldCharType="separate"/>
      </w:r>
      <w:bookmarkStart w:id="55" w:name="_Toc37160396"/>
      <w:bookmarkStart w:id="56" w:name="_Toc38359506"/>
      <w:r w:rsidRPr="00102881">
        <w:rPr>
          <w:rStyle w:val="Hyperlink"/>
        </w:rPr>
        <w:t>Repeatability-Client-ID</w:t>
      </w:r>
      <w:bookmarkEnd w:id="52"/>
      <w:bookmarkEnd w:id="53"/>
      <w:bookmarkEnd w:id="54"/>
      <w:bookmarkEnd w:id="55"/>
      <w:bookmarkEnd w:id="56"/>
      <w:r>
        <w:fldChar w:fldCharType="end"/>
      </w:r>
    </w:p>
    <w:p w14:paraId="146DC0CF" w14:textId="77777777" w:rsidR="00554596" w:rsidRDefault="00554596" w:rsidP="00554596">
      <w:r>
        <w:rPr>
          <w:rFonts w:ascii="Courier New" w:eastAsia="Courier New" w:hAnsi="Courier New" w:cs="Courier New"/>
        </w:rPr>
        <w:t>Repeatability-Client-ID</w:t>
      </w:r>
      <w:r>
        <w:t xml:space="preserve"> is an o</w:t>
      </w:r>
      <w:r w:rsidRPr="004147F4">
        <w:t>ptional</w:t>
      </w:r>
      <w:r>
        <w:t xml:space="preserve"> header that MAY be provided by the client</w:t>
      </w:r>
      <w:r w:rsidRPr="004147F4">
        <w:t xml:space="preserve">. </w:t>
      </w:r>
      <w:r>
        <w:rPr>
          <w:rFonts w:ascii="Courier New" w:eastAsia="Courier New" w:hAnsi="Courier New" w:cs="Courier New"/>
        </w:rPr>
        <w:t>Repeatability-Client-ID</w:t>
      </w:r>
      <w:r w:rsidRPr="004147F4">
        <w:t xml:space="preserve"> </w:t>
      </w:r>
      <w:r>
        <w:t>is a</w:t>
      </w:r>
      <w:r w:rsidRPr="004147F4">
        <w:t xml:space="preserve">n opaque string representing a client-generated, globally unique for all time, identifier for the </w:t>
      </w:r>
      <w:r>
        <w:t xml:space="preserve">instance of the </w:t>
      </w:r>
      <w:r w:rsidRPr="004147F4">
        <w:t>client</w:t>
      </w:r>
      <w:r>
        <w:t xml:space="preserve"> application that issued the request</w:t>
      </w:r>
      <w:r w:rsidRPr="004147F4">
        <w:t xml:space="preserve">. Servers, if they do not ignore this header, </w:t>
      </w:r>
      <w:r>
        <w:t xml:space="preserve">MUST </w:t>
      </w:r>
      <w:r w:rsidRPr="004147F4">
        <w:t xml:space="preserve">accommodate the 36-character hexadecimal </w:t>
      </w:r>
      <w:r>
        <w:t xml:space="preserve">case-insensitive </w:t>
      </w:r>
      <w:r w:rsidRPr="004147F4">
        <w:t xml:space="preserve">encoding of a UUID (GUID), as defined in </w:t>
      </w:r>
      <w:hyperlink w:anchor="RFC4122" w:history="1">
        <w:r w:rsidRPr="004147F4">
          <w:rPr>
            <w:rStyle w:val="Hyperlink"/>
            <w:rFonts w:ascii="Arial" w:hAnsi="Arial"/>
            <w:b/>
            <w:bCs/>
            <w:kern w:val="32"/>
            <w:szCs w:val="20"/>
          </w:rPr>
          <w:t>[RFC4122]</w:t>
        </w:r>
      </w:hyperlink>
      <w:r w:rsidRPr="00861FAB">
        <w:rPr>
          <w:rFonts w:cs="Calibri"/>
        </w:rPr>
        <w:t>.</w:t>
      </w:r>
      <w:r w:rsidRPr="004147F4">
        <w:t xml:space="preserve"> </w:t>
      </w:r>
      <w:r>
        <w:t xml:space="preserve">It is recommended for security purposes to use version 4 (random) UUIDs as defined in </w:t>
      </w:r>
      <w:hyperlink w:anchor="RFC4122" w:history="1">
        <w:r w:rsidRPr="00BB7C55">
          <w:rPr>
            <w:rStyle w:val="Hyperlink"/>
            <w:rFonts w:ascii="Arial" w:hAnsi="Arial"/>
            <w:b/>
            <w:bCs/>
            <w:szCs w:val="20"/>
          </w:rPr>
          <w:t>[RFC4122]</w:t>
        </w:r>
      </w:hyperlink>
      <w:r>
        <w:t xml:space="preserve"> section 4.1.3. </w:t>
      </w:r>
      <w:r w:rsidRPr="004147F4">
        <w:t>Support for other forms of unique identifier</w:t>
      </w:r>
      <w:r>
        <w:t>s</w:t>
      </w:r>
      <w:r w:rsidRPr="004147F4">
        <w:t xml:space="preserve"> is optional.</w:t>
      </w:r>
    </w:p>
    <w:p w14:paraId="518A7886" w14:textId="77777777" w:rsidR="00554596" w:rsidRDefault="00554596" w:rsidP="00554596">
      <w:r>
        <w:rPr>
          <w:rFonts w:ascii="Courier New" w:eastAsia="Courier New" w:hAnsi="Courier New" w:cs="Courier New"/>
        </w:rPr>
        <w:t>Repeatability-Client-ID</w:t>
      </w:r>
      <w:r>
        <w:t xml:space="preserve">, if provided by the client, MAY be used by the server to support bulk </w:t>
      </w:r>
      <w:r w:rsidRPr="00FE44E8">
        <w:t>Repeatability Deletion</w:t>
      </w:r>
      <w:r>
        <w:t>.</w:t>
      </w:r>
    </w:p>
    <w:bookmarkStart w:id="57" w:name="sec_ResponseHeaders"/>
    <w:p w14:paraId="483E96C7" w14:textId="77777777" w:rsidR="00554596" w:rsidRDefault="00554596" w:rsidP="00186580">
      <w:pPr>
        <w:pStyle w:val="Heading2"/>
        <w:numPr>
          <w:ilvl w:val="1"/>
          <w:numId w:val="3"/>
        </w:numPr>
      </w:pPr>
      <w:r>
        <w:lastRenderedPageBreak/>
        <w:fldChar w:fldCharType="begin"/>
      </w:r>
      <w:r>
        <w:instrText xml:space="preserve"> HYPERLINK  \l "sec_ResponseHeaders" </w:instrText>
      </w:r>
      <w:r>
        <w:fldChar w:fldCharType="separate"/>
      </w:r>
      <w:bookmarkStart w:id="58" w:name="_Toc37160397"/>
      <w:bookmarkStart w:id="59" w:name="_Toc38359507"/>
      <w:r w:rsidRPr="00102881">
        <w:rPr>
          <w:rStyle w:val="Hyperlink"/>
        </w:rPr>
        <w:t>Response Headers</w:t>
      </w:r>
      <w:bookmarkEnd w:id="57"/>
      <w:bookmarkEnd w:id="58"/>
      <w:bookmarkEnd w:id="59"/>
      <w:r>
        <w:fldChar w:fldCharType="end"/>
      </w:r>
    </w:p>
    <w:bookmarkStart w:id="60" w:name="_Repeatability-Result"/>
    <w:bookmarkStart w:id="61" w:name="sec_RepeatabilityResult"/>
    <w:bookmarkEnd w:id="60"/>
    <w:p w14:paraId="242B31ED" w14:textId="77777777" w:rsidR="00554596" w:rsidRPr="00A563E4" w:rsidRDefault="00554596" w:rsidP="00186580">
      <w:pPr>
        <w:pStyle w:val="Heading3"/>
        <w:numPr>
          <w:ilvl w:val="2"/>
          <w:numId w:val="3"/>
        </w:numPr>
      </w:pPr>
      <w:r>
        <w:fldChar w:fldCharType="begin"/>
      </w:r>
      <w:r>
        <w:instrText xml:space="preserve"> HYPERLINK  \l "sec_RepeatabilityResult" </w:instrText>
      </w:r>
      <w:r>
        <w:fldChar w:fldCharType="separate"/>
      </w:r>
      <w:bookmarkStart w:id="62" w:name="_Toc37160398"/>
      <w:bookmarkStart w:id="63" w:name="_Toc38359508"/>
      <w:r w:rsidRPr="00102881">
        <w:rPr>
          <w:rStyle w:val="Hyperlink"/>
        </w:rPr>
        <w:t>Repeatability-Result</w:t>
      </w:r>
      <w:bookmarkEnd w:id="61"/>
      <w:bookmarkEnd w:id="62"/>
      <w:bookmarkEnd w:id="63"/>
      <w:r>
        <w:fldChar w:fldCharType="end"/>
      </w:r>
    </w:p>
    <w:p w14:paraId="28271E93" w14:textId="77777777" w:rsidR="00554596" w:rsidRDefault="00554596" w:rsidP="00554596">
      <w:r>
        <w:t xml:space="preserve">Servers aware of repeatability MUST return the </w:t>
      </w:r>
      <w:r w:rsidRPr="001225C9">
        <w:rPr>
          <w:rFonts w:ascii="Courier New" w:hAnsi="Courier New" w:cs="Courier New"/>
        </w:rPr>
        <w:t>Repeatability-Result</w:t>
      </w:r>
      <w:r>
        <w:t xml:space="preserve"> response header in the result of a repeatable request with one of the case-insensitive values </w:t>
      </w:r>
      <w:r w:rsidRPr="001225C9">
        <w:rPr>
          <w:rFonts w:ascii="Courier New" w:hAnsi="Courier New" w:cs="Courier New"/>
        </w:rPr>
        <w:t>accepted</w:t>
      </w:r>
      <w:r>
        <w:t xml:space="preserve"> or </w:t>
      </w:r>
      <w:r w:rsidRPr="001225C9">
        <w:rPr>
          <w:rFonts w:ascii="Courier New" w:hAnsi="Courier New" w:cs="Courier New"/>
        </w:rPr>
        <w:t>rejected</w:t>
      </w:r>
      <w:r>
        <w:t>.</w:t>
      </w:r>
    </w:p>
    <w:bookmarkStart w:id="64" w:name="_Accepted"/>
    <w:bookmarkStart w:id="65" w:name="sec_Accepted"/>
    <w:bookmarkEnd w:id="64"/>
    <w:p w14:paraId="7FCCC032" w14:textId="77777777" w:rsidR="00554596" w:rsidRDefault="00554596" w:rsidP="00186580">
      <w:pPr>
        <w:pStyle w:val="Heading4"/>
        <w:numPr>
          <w:ilvl w:val="3"/>
          <w:numId w:val="3"/>
        </w:numPr>
      </w:pPr>
      <w:r>
        <w:fldChar w:fldCharType="begin"/>
      </w:r>
      <w:r>
        <w:instrText xml:space="preserve"> HYPERLINK  \l "sec_Accepted" </w:instrText>
      </w:r>
      <w:r>
        <w:fldChar w:fldCharType="separate"/>
      </w:r>
      <w:bookmarkStart w:id="66" w:name="_Toc37160399"/>
      <w:bookmarkStart w:id="67" w:name="_Toc38359509"/>
      <w:r w:rsidRPr="00102881">
        <w:rPr>
          <w:rStyle w:val="Hyperlink"/>
        </w:rPr>
        <w:t>Accepted</w:t>
      </w:r>
      <w:bookmarkEnd w:id="65"/>
      <w:bookmarkEnd w:id="66"/>
      <w:bookmarkEnd w:id="67"/>
      <w:r>
        <w:fldChar w:fldCharType="end"/>
      </w:r>
    </w:p>
    <w:p w14:paraId="6CF63359" w14:textId="77777777" w:rsidR="00554596" w:rsidRDefault="00554596" w:rsidP="00554596">
      <w:r>
        <w:t xml:space="preserve">The server MUST return the value </w:t>
      </w:r>
      <w:r w:rsidRPr="005D1357">
        <w:rPr>
          <w:rFonts w:ascii="Courier New" w:hAnsi="Courier New" w:cs="Courier New"/>
        </w:rPr>
        <w:t>accepted</w:t>
      </w:r>
      <w:r>
        <w:t xml:space="preserve"> for the </w:t>
      </w:r>
      <w:r w:rsidRPr="005D1357">
        <w:rPr>
          <w:rFonts w:ascii="Courier New" w:hAnsi="Courier New" w:cs="Courier New"/>
        </w:rPr>
        <w:t>Repeatability-Result</w:t>
      </w:r>
      <w:r>
        <w:t xml:space="preserve"> response header if the request was accepted and the server guarantees that the server state reflects a single execution of the operation.</w:t>
      </w:r>
    </w:p>
    <w:p w14:paraId="3C1CE0D5" w14:textId="77777777" w:rsidR="00554596" w:rsidRPr="00B460E5" w:rsidRDefault="00554596" w:rsidP="00554596">
      <w:r>
        <w:t>The response returned by the server MUST be the success or failure state of the operation as first executed by the server and reflects either the current state of the system or the state as it existed when the request was first received.</w:t>
      </w:r>
    </w:p>
    <w:bookmarkStart w:id="68" w:name="_Rejected"/>
    <w:bookmarkStart w:id="69" w:name="sec_Rejected"/>
    <w:bookmarkEnd w:id="68"/>
    <w:p w14:paraId="3AEA1CD4" w14:textId="77777777" w:rsidR="00554596" w:rsidRDefault="00554596" w:rsidP="00186580">
      <w:pPr>
        <w:pStyle w:val="Heading4"/>
        <w:numPr>
          <w:ilvl w:val="3"/>
          <w:numId w:val="3"/>
        </w:numPr>
      </w:pPr>
      <w:r>
        <w:fldChar w:fldCharType="begin"/>
      </w:r>
      <w:r>
        <w:instrText xml:space="preserve"> HYPERLINK  \l "sec_Rejected" </w:instrText>
      </w:r>
      <w:r>
        <w:fldChar w:fldCharType="separate"/>
      </w:r>
      <w:bookmarkStart w:id="70" w:name="_Toc37160400"/>
      <w:bookmarkStart w:id="71" w:name="_Toc38359510"/>
      <w:r w:rsidRPr="00102881">
        <w:rPr>
          <w:rStyle w:val="Hyperlink"/>
        </w:rPr>
        <w:t>Rejected</w:t>
      </w:r>
      <w:bookmarkEnd w:id="69"/>
      <w:bookmarkEnd w:id="70"/>
      <w:bookmarkEnd w:id="71"/>
      <w:r>
        <w:fldChar w:fldCharType="end"/>
      </w:r>
    </w:p>
    <w:p w14:paraId="4260B580" w14:textId="77777777" w:rsidR="00554596" w:rsidRDefault="00554596" w:rsidP="00554596">
      <w:r>
        <w:t xml:space="preserve">The server MUST return the value </w:t>
      </w:r>
      <w:r w:rsidRPr="00D2114A">
        <w:rPr>
          <w:rFonts w:ascii="Courier New" w:hAnsi="Courier New" w:cs="Courier New"/>
        </w:rPr>
        <w:t>rejected</w:t>
      </w:r>
      <w:r>
        <w:t xml:space="preserve"> for the </w:t>
      </w:r>
      <w:r w:rsidRPr="00D2114A">
        <w:rPr>
          <w:rFonts w:ascii="Courier New" w:hAnsi="Courier New" w:cs="Courier New"/>
        </w:rPr>
        <w:t>Repeatability-Result</w:t>
      </w:r>
      <w:r>
        <w:t xml:space="preserve"> response header if the request was rejected because the combination of </w:t>
      </w:r>
      <w:r>
        <w:rPr>
          <w:rStyle w:val="Datatype"/>
        </w:rPr>
        <w:t>Repeatability-First-Sent</w:t>
      </w:r>
      <w:r>
        <w:t xml:space="preserve"> and </w:t>
      </w:r>
      <w:r>
        <w:rPr>
          <w:rStyle w:val="Datatype"/>
        </w:rPr>
        <w:t>Repeatability-Request-ID</w:t>
      </w:r>
      <w:r>
        <w:t xml:space="preserve"> were invalid or because the </w:t>
      </w:r>
      <w:r>
        <w:rPr>
          <w:rStyle w:val="Datatype"/>
        </w:rPr>
        <w:t>Repeatability-First-Sent</w:t>
      </w:r>
      <w:r>
        <w:t xml:space="preserve"> value was outside the range of values held by the server. </w:t>
      </w:r>
    </w:p>
    <w:p w14:paraId="131FCA17" w14:textId="77777777" w:rsidR="00554596" w:rsidRDefault="00554596" w:rsidP="00554596">
      <w:r>
        <w:t xml:space="preserve">The server MUST also return a </w:t>
      </w:r>
      <w:r w:rsidRPr="007B76B7">
        <w:rPr>
          <w:rStyle w:val="Datatype"/>
        </w:rPr>
        <w:t>4</w:t>
      </w:r>
      <w:r>
        <w:rPr>
          <w:rStyle w:val="Datatype"/>
        </w:rPr>
        <w:t xml:space="preserve">xx </w:t>
      </w:r>
      <w:r>
        <w:t>or</w:t>
      </w:r>
      <w:r>
        <w:rPr>
          <w:rStyle w:val="Datatype"/>
        </w:rPr>
        <w:t xml:space="preserve"> 5xx </w:t>
      </w:r>
      <w:r>
        <w:t xml:space="preserve">response code without attempting to execute the request when </w:t>
      </w:r>
      <w:r w:rsidRPr="00131ECB">
        <w:rPr>
          <w:rFonts w:ascii="Courier New" w:hAnsi="Courier New" w:cs="Courier New"/>
        </w:rPr>
        <w:t>rejected</w:t>
      </w:r>
      <w:r>
        <w:t xml:space="preserve"> is returned.</w:t>
      </w:r>
    </w:p>
    <w:p w14:paraId="45989EFC" w14:textId="77777777" w:rsidR="00554596" w:rsidRDefault="00554596" w:rsidP="00554596">
      <w:r>
        <w:t>The server state MUST be the same as if the request was never received.</w:t>
      </w:r>
    </w:p>
    <w:bookmarkStart w:id="72" w:name="_Client_Behavior"/>
    <w:bookmarkStart w:id="73" w:name="sec_ClientBehavior"/>
    <w:bookmarkEnd w:id="72"/>
    <w:p w14:paraId="0B180018" w14:textId="77777777" w:rsidR="00554596" w:rsidRDefault="00554596" w:rsidP="00186580">
      <w:pPr>
        <w:pStyle w:val="Heading1"/>
        <w:numPr>
          <w:ilvl w:val="0"/>
          <w:numId w:val="3"/>
        </w:numPr>
      </w:pPr>
      <w:r>
        <w:lastRenderedPageBreak/>
        <w:fldChar w:fldCharType="begin"/>
      </w:r>
      <w:r>
        <w:instrText xml:space="preserve"> HYPERLINK  \l "sec_ClientBehavior" </w:instrText>
      </w:r>
      <w:r>
        <w:fldChar w:fldCharType="separate"/>
      </w:r>
      <w:bookmarkStart w:id="74" w:name="_Toc37160401"/>
      <w:bookmarkStart w:id="75" w:name="_Toc38359511"/>
      <w:r w:rsidRPr="00102881">
        <w:rPr>
          <w:rStyle w:val="Hyperlink"/>
        </w:rPr>
        <w:t>Client Behavior</w:t>
      </w:r>
      <w:bookmarkEnd w:id="73"/>
      <w:bookmarkEnd w:id="74"/>
      <w:bookmarkEnd w:id="75"/>
      <w:r>
        <w:fldChar w:fldCharType="end"/>
      </w:r>
    </w:p>
    <w:p w14:paraId="32C84454" w14:textId="77777777" w:rsidR="00554596" w:rsidRDefault="00554596" w:rsidP="00554596">
      <w:r>
        <w:t xml:space="preserve">In order to issue a repeatable request, the client first creates a UUID (GUID) and encodes that as a string. It MUST set that as the string value of the </w:t>
      </w:r>
      <w:r>
        <w:rPr>
          <w:rStyle w:val="Datatype"/>
        </w:rPr>
        <w:t>Repeatability-Request-ID</w:t>
      </w:r>
      <w:r>
        <w:t xml:space="preserve"> header and MUST also set the </w:t>
      </w:r>
      <w:r>
        <w:rPr>
          <w:rStyle w:val="Datatype"/>
        </w:rPr>
        <w:t>Repeatability-First-Sent</w:t>
      </w:r>
      <w:r>
        <w:t xml:space="preserve"> header to the current date-time value.</w:t>
      </w:r>
    </w:p>
    <w:p w14:paraId="47F2196A" w14:textId="77777777" w:rsidR="00554596" w:rsidRDefault="00554596" w:rsidP="00554596">
      <w:r>
        <w:t xml:space="preserve">The client MAY also include a </w:t>
      </w:r>
      <w:r>
        <w:rPr>
          <w:rFonts w:ascii="Courier New" w:eastAsia="Courier New" w:hAnsi="Courier New" w:cs="Courier New"/>
        </w:rPr>
        <w:t>Repeatability-Client-ID</w:t>
      </w:r>
      <w:r>
        <w:t xml:space="preserve"> header allowing the server to associate with the client any tracking information that it may use in support of repeatable requests.</w:t>
      </w:r>
    </w:p>
    <w:p w14:paraId="2DC5DB9D" w14:textId="77777777" w:rsidR="00554596" w:rsidRDefault="00554596" w:rsidP="00554596">
      <w:r>
        <w:t>If the request fails to return, for example, due to connection issues, what the client can do will depend on what it already knows about the server.</w:t>
      </w:r>
    </w:p>
    <w:p w14:paraId="1A86E34A" w14:textId="77777777" w:rsidR="00554596" w:rsidRDefault="00554596" w:rsidP="00554596">
      <w:r>
        <w:t>If the client has out-of-band knowledge that the server supports repeatability, then the client can safely re-execute the request.</w:t>
      </w:r>
    </w:p>
    <w:p w14:paraId="43CA4BC6" w14:textId="77777777" w:rsidR="00554596" w:rsidRDefault="00554596" w:rsidP="00554596">
      <w:r>
        <w:t xml:space="preserve">If the client had previously executed a repeatable request for which it got a response, it can also determine whether the server supports repeatability based on whether or not the server responded with a </w:t>
      </w:r>
      <w:r w:rsidRPr="00B1220B">
        <w:rPr>
          <w:rFonts w:ascii="Courier New" w:hAnsi="Courier New" w:cs="Courier New"/>
        </w:rPr>
        <w:t>Repeatability-Result</w:t>
      </w:r>
      <w:r>
        <w:t xml:space="preserve"> header.  If the server responded with a </w:t>
      </w:r>
      <w:r w:rsidRPr="00B1220B">
        <w:rPr>
          <w:rFonts w:ascii="Courier New" w:hAnsi="Courier New" w:cs="Courier New"/>
        </w:rPr>
        <w:t>Repeatability-Result</w:t>
      </w:r>
      <w:r>
        <w:t xml:space="preserve"> header the client knows that the server supports repeatability; re-executing the request in this case is safe.  However, if the response did not return a </w:t>
      </w:r>
      <w:r w:rsidRPr="00C22A1F">
        <w:rPr>
          <w:rFonts w:ascii="Courier New" w:hAnsi="Courier New" w:cs="Courier New"/>
        </w:rPr>
        <w:t>Repeatability-Result</w:t>
      </w:r>
      <w:r>
        <w:t xml:space="preserve"> header, then the client MUST assume that the request did not reach a server that knows about repeatable requests.</w:t>
      </w:r>
    </w:p>
    <w:p w14:paraId="42C9C61E" w14:textId="77777777" w:rsidR="00554596" w:rsidRDefault="00554596" w:rsidP="00554596">
      <w:r>
        <w:t xml:space="preserve">If the client does not have out-of-band knowledge that that the server supports repeatability and the client has not previously sent a repeatable request for which it received a </w:t>
      </w:r>
      <w:r w:rsidRPr="00B1220B">
        <w:rPr>
          <w:rFonts w:ascii="Courier New" w:hAnsi="Courier New" w:cs="Courier New"/>
        </w:rPr>
        <w:t>Repeatability-Result</w:t>
      </w:r>
      <w:r>
        <w:t xml:space="preserve"> header, it MUST NOT assume the server supports repeatability and therefore cannot safely re-execute the request.  In this case, re-issuing the request MAY result in multiple executions.</w:t>
      </w:r>
    </w:p>
    <w:p w14:paraId="51C248E9" w14:textId="77777777" w:rsidR="00554596" w:rsidRDefault="00554596" w:rsidP="00554596">
      <w:r>
        <w:t xml:space="preserve">If the client has determined that the server supports repeatability, it can re-execute a request for which it did not receive a response by sending the request again with the same </w:t>
      </w:r>
      <w:r w:rsidRPr="008E5D5E">
        <w:rPr>
          <w:rFonts w:ascii="Courier New" w:hAnsi="Courier New" w:cs="Courier New"/>
        </w:rPr>
        <w:t>Repeatability-Request-ID</w:t>
      </w:r>
      <w:r>
        <w:t xml:space="preserve"> and </w:t>
      </w:r>
      <w:r w:rsidRPr="008E5D5E">
        <w:rPr>
          <w:rFonts w:ascii="Courier New" w:hAnsi="Courier New" w:cs="Courier New"/>
        </w:rPr>
        <w:t>Repeatability-First-Sent</w:t>
      </w:r>
      <w:r>
        <w:t xml:space="preserve"> headers (and </w:t>
      </w:r>
      <w:r w:rsidRPr="008E5D5E">
        <w:rPr>
          <w:rFonts w:ascii="Courier New" w:hAnsi="Courier New" w:cs="Courier New"/>
        </w:rPr>
        <w:t>Repeatability-Client-ID</w:t>
      </w:r>
      <w:r>
        <w:t>, if it was specified previously).</w:t>
      </w:r>
    </w:p>
    <w:p w14:paraId="2573EE95" w14:textId="77777777" w:rsidR="00554596" w:rsidRDefault="00554596" w:rsidP="00554596">
      <w:r>
        <w:t xml:space="preserve">If the request returns with a </w:t>
      </w:r>
      <w:r>
        <w:rPr>
          <w:rStyle w:val="Datatype"/>
        </w:rPr>
        <w:t>Repeatability-Result</w:t>
      </w:r>
      <w:r>
        <w:t xml:space="preserve"> header with a value of </w:t>
      </w:r>
      <w:r w:rsidRPr="009F694D">
        <w:rPr>
          <w:rFonts w:ascii="Courier New" w:hAnsi="Courier New" w:cs="Courier New"/>
        </w:rPr>
        <w:t>accepted</w:t>
      </w:r>
      <w:r>
        <w:t xml:space="preserve"> then the client knows that the request has been executed in a repeatable manner and consumes the results.</w:t>
      </w:r>
    </w:p>
    <w:p w14:paraId="6B949F18" w14:textId="77777777" w:rsidR="00554596" w:rsidRDefault="00554596" w:rsidP="00554596">
      <w:r>
        <w:t xml:space="preserve">If the request returns with a </w:t>
      </w:r>
      <w:r>
        <w:rPr>
          <w:rStyle w:val="Datatype"/>
        </w:rPr>
        <w:t>Repeatability-Result</w:t>
      </w:r>
      <w:r>
        <w:t xml:space="preserve"> header with a value of </w:t>
      </w:r>
      <w:r w:rsidRPr="3A7B299A">
        <w:rPr>
          <w:rStyle w:val="Datatype"/>
        </w:rPr>
        <w:t>rejected</w:t>
      </w:r>
      <w:r>
        <w:t xml:space="preserve"> then the client knows that the creation time is beyond the window of requests that the server has stored and it cannot safely retry the operation, or some other error has occurred (for example, the </w:t>
      </w:r>
      <w:r>
        <w:rPr>
          <w:rStyle w:val="Datatype"/>
        </w:rPr>
        <w:t>Repeatability-Request-ID</w:t>
      </w:r>
      <w:r>
        <w:t xml:space="preserve"> and </w:t>
      </w:r>
      <w:r>
        <w:rPr>
          <w:rStyle w:val="Datatype"/>
        </w:rPr>
        <w:t>Repeatability-First-Sent</w:t>
      </w:r>
      <w:r>
        <w:t xml:space="preserve"> values were inconsistent with each other or with a previous request).</w:t>
      </w:r>
    </w:p>
    <w:p w14:paraId="3FA85B2C" w14:textId="77777777" w:rsidR="00554596" w:rsidRDefault="00554596" w:rsidP="00554596">
      <w:r>
        <w:t xml:space="preserve">If the request returns with HTTP response code </w:t>
      </w:r>
      <w:r w:rsidRPr="00AC57C0">
        <w:rPr>
          <w:rStyle w:val="Datatype"/>
        </w:rPr>
        <w:t>501 Not Implemented</w:t>
      </w:r>
      <w:r>
        <w:t xml:space="preserve"> with a </w:t>
      </w:r>
      <w:r>
        <w:rPr>
          <w:rStyle w:val="Datatype"/>
        </w:rPr>
        <w:t>Repeatability-Result</w:t>
      </w:r>
      <w:r>
        <w:t xml:space="preserve"> value of </w:t>
      </w:r>
      <w:r w:rsidRPr="007B76B7">
        <w:rPr>
          <w:rStyle w:val="Datatype"/>
        </w:rPr>
        <w:t>accepted</w:t>
      </w:r>
      <w:r>
        <w:t xml:space="preserve">, it implies the service </w:t>
      </w:r>
      <w:r w:rsidRPr="004247CC">
        <w:t>knows about repeatability but there is something wrong with the request</w:t>
      </w:r>
      <w:r>
        <w:t>.</w:t>
      </w:r>
    </w:p>
    <w:p w14:paraId="38BE7FC6" w14:textId="77777777" w:rsidR="00554596" w:rsidRDefault="00554596" w:rsidP="00554596">
      <w:r>
        <w:t xml:space="preserve">If the request returns with HTTP response code </w:t>
      </w:r>
      <w:r w:rsidRPr="00AC57C0">
        <w:rPr>
          <w:rStyle w:val="Datatype"/>
        </w:rPr>
        <w:t>501 Not Implemented</w:t>
      </w:r>
      <w:r>
        <w:t xml:space="preserve"> with a </w:t>
      </w:r>
      <w:r>
        <w:rPr>
          <w:rStyle w:val="Datatype"/>
        </w:rPr>
        <w:t>Repeatability-Result</w:t>
      </w:r>
      <w:r>
        <w:t xml:space="preserve"> value of </w:t>
      </w:r>
      <w:r w:rsidRPr="3A7B299A">
        <w:rPr>
          <w:rStyle w:val="Datatype"/>
        </w:rPr>
        <w:t>rejected</w:t>
      </w:r>
      <w:r>
        <w:t>, it implies that the service does know about repeatability but the server does not support repeatability of the request.</w:t>
      </w:r>
    </w:p>
    <w:bookmarkStart w:id="76" w:name="_Server_Behavior"/>
    <w:bookmarkStart w:id="77" w:name="sec_ServerBehavior"/>
    <w:bookmarkEnd w:id="76"/>
    <w:p w14:paraId="7F38B222" w14:textId="77777777" w:rsidR="00554596" w:rsidRDefault="00554596" w:rsidP="00186580">
      <w:pPr>
        <w:pStyle w:val="Heading1"/>
        <w:numPr>
          <w:ilvl w:val="0"/>
          <w:numId w:val="3"/>
        </w:numPr>
      </w:pPr>
      <w:r>
        <w:lastRenderedPageBreak/>
        <w:fldChar w:fldCharType="begin"/>
      </w:r>
      <w:r>
        <w:instrText xml:space="preserve"> HYPERLINK  \l "sec_ServerBehavior" </w:instrText>
      </w:r>
      <w:r>
        <w:fldChar w:fldCharType="separate"/>
      </w:r>
      <w:bookmarkStart w:id="78" w:name="_Toc37160402"/>
      <w:bookmarkStart w:id="79" w:name="_Toc38359512"/>
      <w:r w:rsidRPr="00102881">
        <w:rPr>
          <w:rStyle w:val="Hyperlink"/>
        </w:rPr>
        <w:t>Server Behavior</w:t>
      </w:r>
      <w:bookmarkEnd w:id="77"/>
      <w:bookmarkEnd w:id="78"/>
      <w:bookmarkEnd w:id="79"/>
      <w:r>
        <w:fldChar w:fldCharType="end"/>
      </w:r>
    </w:p>
    <w:p w14:paraId="3D16AF13" w14:textId="77777777" w:rsidR="00554596" w:rsidRDefault="00554596" w:rsidP="00554596">
      <w:r>
        <w:t>This section applies to servers that are aware of this specification.</w:t>
      </w:r>
    </w:p>
    <w:p w14:paraId="2A4734F6" w14:textId="77777777" w:rsidR="00554596" w:rsidRDefault="00554596" w:rsidP="00554596">
      <w:r>
        <w:t xml:space="preserve">If the server receives the </w:t>
      </w:r>
      <w:r w:rsidRPr="0003399B">
        <w:rPr>
          <w:rFonts w:ascii="Courier New" w:hAnsi="Courier New" w:cs="Courier New"/>
        </w:rPr>
        <w:t>Repeatability-</w:t>
      </w:r>
      <w:r>
        <w:rPr>
          <w:rFonts w:ascii="Courier New" w:hAnsi="Courier New" w:cs="Courier New"/>
        </w:rPr>
        <w:t>Request-ID</w:t>
      </w:r>
      <w:r>
        <w:t xml:space="preserve"> header but the </w:t>
      </w:r>
      <w:r>
        <w:rPr>
          <w:rStyle w:val="Datatype"/>
        </w:rPr>
        <w:t>Repeatability-First-Sent</w:t>
      </w:r>
      <w:r>
        <w:t xml:space="preserve"> value is missing, it MUST return </w:t>
      </w:r>
      <w:r w:rsidRPr="3A7B299A">
        <w:rPr>
          <w:rStyle w:val="Datatype"/>
        </w:rPr>
        <w:t>400 Bad Request</w:t>
      </w:r>
      <w:r>
        <w:t xml:space="preserve"> with a </w:t>
      </w:r>
      <w:r>
        <w:rPr>
          <w:rStyle w:val="Datatype"/>
        </w:rPr>
        <w:t>Repeatability-Result</w:t>
      </w:r>
      <w:r>
        <w:t xml:space="preserve"> of </w:t>
      </w:r>
      <w:r w:rsidRPr="3A7B299A">
        <w:rPr>
          <w:rStyle w:val="Datatype"/>
        </w:rPr>
        <w:t>rejected</w:t>
      </w:r>
      <w:r>
        <w:t>.</w:t>
      </w:r>
    </w:p>
    <w:p w14:paraId="08C778AB" w14:textId="77777777" w:rsidR="00554596" w:rsidRDefault="00554596" w:rsidP="00554596">
      <w:r>
        <w:t xml:space="preserve">If the server receives the </w:t>
      </w:r>
      <w:r w:rsidRPr="0003399B">
        <w:rPr>
          <w:rFonts w:ascii="Courier New" w:hAnsi="Courier New" w:cs="Courier New"/>
        </w:rPr>
        <w:t>Repeatability-First-Sent</w:t>
      </w:r>
      <w:r>
        <w:t xml:space="preserve"> header but the </w:t>
      </w:r>
      <w:r>
        <w:rPr>
          <w:rStyle w:val="Datatype"/>
        </w:rPr>
        <w:t>Repeatability-Request-ID</w:t>
      </w:r>
      <w:r>
        <w:t xml:space="preserve"> value is missing, it MUST return </w:t>
      </w:r>
      <w:r w:rsidRPr="3A7B299A">
        <w:rPr>
          <w:rStyle w:val="Datatype"/>
        </w:rPr>
        <w:t>400 Bad Request</w:t>
      </w:r>
      <w:r>
        <w:t xml:space="preserve"> with a </w:t>
      </w:r>
      <w:r>
        <w:rPr>
          <w:rStyle w:val="Datatype"/>
        </w:rPr>
        <w:t>Repeatability-Result</w:t>
      </w:r>
      <w:r>
        <w:t xml:space="preserve"> of </w:t>
      </w:r>
      <w:r w:rsidRPr="3A7B299A">
        <w:rPr>
          <w:rStyle w:val="Datatype"/>
        </w:rPr>
        <w:t>rejected</w:t>
      </w:r>
      <w:r>
        <w:t>.</w:t>
      </w:r>
    </w:p>
    <w:p w14:paraId="676CED8B" w14:textId="77777777" w:rsidR="00554596" w:rsidRDefault="00554596" w:rsidP="00554596">
      <w:r>
        <w:t xml:space="preserve">If the server receives the </w:t>
      </w:r>
      <w:r w:rsidRPr="0003399B">
        <w:rPr>
          <w:rFonts w:ascii="Courier New" w:hAnsi="Courier New" w:cs="Courier New"/>
        </w:rPr>
        <w:t>Repeatability-First-Sent</w:t>
      </w:r>
      <w:r>
        <w:t xml:space="preserve"> header but the value is not a valid IMF-</w:t>
      </w:r>
      <w:proofErr w:type="spellStart"/>
      <w:r>
        <w:t>fixdate</w:t>
      </w:r>
      <w:proofErr w:type="spellEnd"/>
      <w:r>
        <w:t xml:space="preserve"> form of HTTP-date as defined in </w:t>
      </w:r>
      <w:hyperlink w:anchor="RFC7231" w:history="1">
        <w:r w:rsidRPr="004147F4">
          <w:rPr>
            <w:rStyle w:val="Hyperlink"/>
            <w:rFonts w:ascii="Arial" w:hAnsi="Arial"/>
            <w:b/>
            <w:bCs/>
            <w:szCs w:val="20"/>
          </w:rPr>
          <w:t>[RFC7231]</w:t>
        </w:r>
      </w:hyperlink>
      <w:r>
        <w:t xml:space="preserve">, it MUST return </w:t>
      </w:r>
      <w:r w:rsidRPr="3A7B299A">
        <w:rPr>
          <w:rStyle w:val="Datatype"/>
        </w:rPr>
        <w:t>400 Bad Request</w:t>
      </w:r>
      <w:r>
        <w:t xml:space="preserve"> with a </w:t>
      </w:r>
      <w:r>
        <w:rPr>
          <w:rStyle w:val="Datatype"/>
        </w:rPr>
        <w:t>Repeatability-Result</w:t>
      </w:r>
      <w:r>
        <w:t xml:space="preserve"> of </w:t>
      </w:r>
      <w:r w:rsidRPr="3A7B299A">
        <w:rPr>
          <w:rStyle w:val="Datatype"/>
        </w:rPr>
        <w:t>rejected</w:t>
      </w:r>
      <w:r>
        <w:t>.</w:t>
      </w:r>
    </w:p>
    <w:p w14:paraId="58E1DAE4" w14:textId="77777777" w:rsidR="00554596" w:rsidRDefault="00554596" w:rsidP="00554596">
      <w:r>
        <w:t xml:space="preserve">If the server receives a request with valid, non-null, </w:t>
      </w:r>
      <w:r w:rsidRPr="00D95AF3">
        <w:rPr>
          <w:rFonts w:ascii="Courier New" w:hAnsi="Courier New" w:cs="Courier New"/>
        </w:rPr>
        <w:t>Repeatability-Request-ID</w:t>
      </w:r>
      <w:r>
        <w:t xml:space="preserve"> and </w:t>
      </w:r>
      <w:r w:rsidRPr="00D95AF3">
        <w:rPr>
          <w:rFonts w:ascii="Courier New" w:hAnsi="Courier New" w:cs="Courier New"/>
        </w:rPr>
        <w:t>Repeatability-First-Sent</w:t>
      </w:r>
      <w:r>
        <w:t xml:space="preserve"> values and </w:t>
      </w:r>
    </w:p>
    <w:p w14:paraId="6B973E28" w14:textId="77777777" w:rsidR="00554596" w:rsidRDefault="00554596" w:rsidP="00186580">
      <w:pPr>
        <w:pStyle w:val="ListParagraph"/>
        <w:numPr>
          <w:ilvl w:val="0"/>
          <w:numId w:val="10"/>
        </w:numPr>
      </w:pPr>
      <w:r>
        <w:t xml:space="preserve">does not support repeatable execution of the request it MUST return </w:t>
      </w:r>
      <w:r>
        <w:rPr>
          <w:rStyle w:val="Datatype"/>
        </w:rPr>
        <w:t>50</w:t>
      </w:r>
      <w:r w:rsidRPr="00FC7621">
        <w:rPr>
          <w:rStyle w:val="Datatype"/>
        </w:rPr>
        <w:t xml:space="preserve">1 </w:t>
      </w:r>
      <w:r>
        <w:rPr>
          <w:rStyle w:val="Datatype"/>
        </w:rPr>
        <w:t>Not Implemented</w:t>
      </w:r>
      <w:r>
        <w:t xml:space="preserve"> with a </w:t>
      </w:r>
      <w:r>
        <w:rPr>
          <w:rStyle w:val="Datatype"/>
        </w:rPr>
        <w:t>Repeatability-Result</w:t>
      </w:r>
      <w:r>
        <w:t xml:space="preserve"> of </w:t>
      </w:r>
      <w:r w:rsidRPr="3A7B299A">
        <w:rPr>
          <w:rStyle w:val="Datatype"/>
        </w:rPr>
        <w:t>rejected</w:t>
      </w:r>
      <w:r>
        <w:t>, or</w:t>
      </w:r>
    </w:p>
    <w:p w14:paraId="243882DD" w14:textId="77777777" w:rsidR="00554596" w:rsidRDefault="00554596" w:rsidP="00186580">
      <w:pPr>
        <w:pStyle w:val="ListParagraph"/>
        <w:numPr>
          <w:ilvl w:val="0"/>
          <w:numId w:val="10"/>
        </w:numPr>
      </w:pPr>
      <w:r>
        <w:t xml:space="preserve">the </w:t>
      </w:r>
      <w:r>
        <w:rPr>
          <w:rStyle w:val="Datatype"/>
        </w:rPr>
        <w:t>Repeatability-First-Sent</w:t>
      </w:r>
      <w:r>
        <w:t xml:space="preserve"> value is before the earliest remembered </w:t>
      </w:r>
      <w:r>
        <w:rPr>
          <w:rStyle w:val="Datatype"/>
        </w:rPr>
        <w:t>Repeatability-Request-ID</w:t>
      </w:r>
      <w:r>
        <w:t xml:space="preserve">, or this request cannot be reliably executed for some other implementation-specific reason, the server MUST return </w:t>
      </w:r>
      <w:r w:rsidRPr="3A7B299A">
        <w:rPr>
          <w:rStyle w:val="Datatype"/>
        </w:rPr>
        <w:t>412 Precondition Failed</w:t>
      </w:r>
      <w:r>
        <w:t xml:space="preserve"> with a </w:t>
      </w:r>
      <w:r>
        <w:rPr>
          <w:rStyle w:val="Datatype"/>
        </w:rPr>
        <w:t>Repeatability-Result</w:t>
      </w:r>
      <w:r>
        <w:t xml:space="preserve"> value of </w:t>
      </w:r>
      <w:r w:rsidRPr="3A7B299A">
        <w:rPr>
          <w:rStyle w:val="Datatype"/>
        </w:rPr>
        <w:t>rejected</w:t>
      </w:r>
      <w:r>
        <w:t>, or</w:t>
      </w:r>
    </w:p>
    <w:p w14:paraId="2701155B" w14:textId="77777777" w:rsidR="00554596" w:rsidRDefault="00554596" w:rsidP="00186580">
      <w:pPr>
        <w:pStyle w:val="ListParagraph"/>
        <w:numPr>
          <w:ilvl w:val="0"/>
          <w:numId w:val="10"/>
        </w:numPr>
      </w:pPr>
      <w:r>
        <w:t xml:space="preserve">has not seen the </w:t>
      </w:r>
      <w:r>
        <w:rPr>
          <w:rStyle w:val="Datatype"/>
        </w:rPr>
        <w:t>Repeatability-Request-ID</w:t>
      </w:r>
      <w:r>
        <w:t xml:space="preserve"> since its earliest remembered </w:t>
      </w:r>
      <w:r>
        <w:rPr>
          <w:rStyle w:val="Datatype"/>
        </w:rPr>
        <w:t>Repeatability-Request-ID</w:t>
      </w:r>
      <w:r>
        <w:t xml:space="preserve"> (if any), and the </w:t>
      </w:r>
      <w:r>
        <w:rPr>
          <w:rStyle w:val="Datatype"/>
        </w:rPr>
        <w:t>Repeatability-First-Sent</w:t>
      </w:r>
      <w:r>
        <w:t xml:space="preserve"> value is within its window of remembered </w:t>
      </w:r>
      <w:r>
        <w:rPr>
          <w:rStyle w:val="Datatype"/>
        </w:rPr>
        <w:t>Repeatability-Request-ID</w:t>
      </w:r>
      <w:r w:rsidRPr="3A7B299A">
        <w:rPr>
          <w:rStyle w:val="Datatype"/>
        </w:rPr>
        <w:t xml:space="preserve"> </w:t>
      </w:r>
      <w:r>
        <w:t xml:space="preserve">values, then it MUST execute the request and return the result with </w:t>
      </w:r>
      <w:r>
        <w:rPr>
          <w:rStyle w:val="Datatype"/>
        </w:rPr>
        <w:t>Repeatability-Result</w:t>
      </w:r>
      <w:r>
        <w:t xml:space="preserve"> header value of </w:t>
      </w:r>
      <w:r w:rsidRPr="00BE20F2">
        <w:rPr>
          <w:rFonts w:ascii="Courier New" w:eastAsia="Courier New" w:hAnsi="Courier New" w:cs="Courier New"/>
        </w:rPr>
        <w:t>accepted</w:t>
      </w:r>
      <w:r>
        <w:t xml:space="preserve"> and record the </w:t>
      </w:r>
      <w:r>
        <w:rPr>
          <w:rStyle w:val="Datatype"/>
        </w:rPr>
        <w:t>Repeatability-Request-ID</w:t>
      </w:r>
      <w:r>
        <w:t xml:space="preserve"> and any additional information to ensure the request is not executed more than once, and any additional information to respond should the client send the request again.</w:t>
      </w:r>
    </w:p>
    <w:p w14:paraId="6F9CF8F5" w14:textId="77777777" w:rsidR="00554596" w:rsidRPr="00624505" w:rsidRDefault="00554596" w:rsidP="00554596">
      <w:r>
        <w:t xml:space="preserve">The server SHOULD return an error </w:t>
      </w:r>
      <w:r w:rsidRPr="3A7B299A">
        <w:rPr>
          <w:rStyle w:val="Datatype"/>
        </w:rPr>
        <w:t>400 Bad Request</w:t>
      </w:r>
      <w:r>
        <w:t xml:space="preserve"> along with a </w:t>
      </w:r>
      <w:r>
        <w:rPr>
          <w:rStyle w:val="Datatype"/>
        </w:rPr>
        <w:t>Repeatability-Result</w:t>
      </w:r>
      <w:r>
        <w:t xml:space="preserve"> value of </w:t>
      </w:r>
      <w:r w:rsidRPr="3A7B299A">
        <w:rPr>
          <w:rStyle w:val="Datatype"/>
        </w:rPr>
        <w:t>rejected</w:t>
      </w:r>
      <w:r>
        <w:t xml:space="preserve"> if </w:t>
      </w:r>
      <w:r>
        <w:rPr>
          <w:rStyle w:val="Datatype"/>
        </w:rPr>
        <w:t>Repeatability-Request-ID</w:t>
      </w:r>
      <w:r>
        <w:t xml:space="preserve"> is non-null and </w:t>
      </w:r>
      <w:r w:rsidRPr="00624505">
        <w:t xml:space="preserve">the request verb, URI, or header fields other than </w:t>
      </w:r>
      <w:r w:rsidRPr="004147F4">
        <w:rPr>
          <w:rStyle w:val="Datatype"/>
        </w:rPr>
        <w:t>Date</w:t>
      </w:r>
      <w:r w:rsidRPr="00624505">
        <w:t xml:space="preserve"> are different from that of the original request</w:t>
      </w:r>
      <w:r>
        <w:t>.</w:t>
      </w:r>
    </w:p>
    <w:p w14:paraId="7407B1FB" w14:textId="77777777" w:rsidR="00554596" w:rsidRPr="00F86EBC" w:rsidRDefault="00554596" w:rsidP="00554596">
      <w:pPr>
        <w:spacing w:before="0" w:after="160"/>
      </w:pPr>
      <w:r>
        <w:t xml:space="preserve">If the server has seen the </w:t>
      </w:r>
      <w:r>
        <w:rPr>
          <w:rStyle w:val="Datatype"/>
        </w:rPr>
        <w:t>Repeatability-Request-ID</w:t>
      </w:r>
      <w:r>
        <w:t xml:space="preserve">, it MAY return an error </w:t>
      </w:r>
      <w:r w:rsidRPr="3A7B299A">
        <w:rPr>
          <w:rStyle w:val="Datatype"/>
        </w:rPr>
        <w:t>400 Bad Request</w:t>
      </w:r>
      <w:r>
        <w:t xml:space="preserve"> along with a </w:t>
      </w:r>
      <w:r>
        <w:rPr>
          <w:rStyle w:val="Datatype"/>
        </w:rPr>
        <w:t>Repeatability-Result</w:t>
      </w:r>
      <w:r>
        <w:t xml:space="preserve"> header value of </w:t>
      </w:r>
      <w:r w:rsidRPr="3A7B299A">
        <w:rPr>
          <w:rStyle w:val="Datatype"/>
        </w:rPr>
        <w:t>rejected</w:t>
      </w:r>
      <w:r>
        <w:t xml:space="preserve"> if the request body was different from that of the original </w:t>
      </w:r>
      <w:r>
        <w:rPr>
          <w:rStyle w:val="Datatype"/>
        </w:rPr>
        <w:t>Repeatability-Request-ID</w:t>
      </w:r>
      <w:r>
        <w:t>.</w:t>
      </w:r>
    </w:p>
    <w:p w14:paraId="6643E870" w14:textId="77777777" w:rsidR="00554596" w:rsidRDefault="00554596" w:rsidP="00554596">
      <w:r>
        <w:t xml:space="preserve">If the server has seen the </w:t>
      </w:r>
      <w:r>
        <w:rPr>
          <w:rStyle w:val="Datatype"/>
        </w:rPr>
        <w:t>Repeatability-Request-ID</w:t>
      </w:r>
      <w:r>
        <w:t xml:space="preserve"> and the request matches the previous request to the extent validated by the server, the server MUST return a response with a </w:t>
      </w:r>
      <w:r>
        <w:rPr>
          <w:rStyle w:val="Datatype"/>
        </w:rPr>
        <w:t>Repeatability-Result</w:t>
      </w:r>
      <w:r>
        <w:t xml:space="preserve"> value of </w:t>
      </w:r>
      <w:r w:rsidRPr="3A7B299A">
        <w:rPr>
          <w:rStyle w:val="Datatype"/>
        </w:rPr>
        <w:t>accepted</w:t>
      </w:r>
      <w:r>
        <w:t xml:space="preserve"> that is either: </w:t>
      </w:r>
    </w:p>
    <w:p w14:paraId="5638ED13" w14:textId="77777777" w:rsidR="00554596" w:rsidRPr="00BF41DB" w:rsidRDefault="00554596" w:rsidP="00186580">
      <w:pPr>
        <w:pStyle w:val="ListParagraph"/>
        <w:numPr>
          <w:ilvl w:val="0"/>
          <w:numId w:val="9"/>
        </w:numPr>
        <w:spacing w:before="0" w:after="160"/>
        <w:rPr>
          <w:color w:val="auto"/>
        </w:rPr>
      </w:pPr>
      <w:r w:rsidRPr="3A7B299A">
        <w:rPr>
          <w:color w:val="auto"/>
        </w:rPr>
        <w:t xml:space="preserve">the same response code and body as was generated (if any) when the original request with that </w:t>
      </w:r>
      <w:r>
        <w:rPr>
          <w:rStyle w:val="Datatype"/>
        </w:rPr>
        <w:t>Repeatability-Request-ID</w:t>
      </w:r>
      <w:r w:rsidRPr="3A7B299A">
        <w:rPr>
          <w:color w:val="auto"/>
        </w:rPr>
        <w:t xml:space="preserve"> was processed, or</w:t>
      </w:r>
    </w:p>
    <w:p w14:paraId="60EBCA51" w14:textId="77777777" w:rsidR="00554596" w:rsidRDefault="00554596" w:rsidP="00186580">
      <w:pPr>
        <w:pStyle w:val="ListParagraph"/>
        <w:numPr>
          <w:ilvl w:val="0"/>
          <w:numId w:val="9"/>
        </w:numPr>
        <w:spacing w:before="0" w:after="160"/>
        <w:rPr>
          <w:color w:val="auto"/>
        </w:rPr>
      </w:pPr>
      <w:r>
        <w:rPr>
          <w:color w:val="auto"/>
        </w:rPr>
        <w:t xml:space="preserve">the response code and response body resulting from re-executing the request if the original response code was </w:t>
      </w:r>
      <w:r>
        <w:rPr>
          <w:rStyle w:val="Datatype"/>
        </w:rPr>
        <w:t>4</w:t>
      </w:r>
      <w:r w:rsidRPr="004147F4">
        <w:rPr>
          <w:rStyle w:val="Datatype"/>
        </w:rPr>
        <w:t>xx</w:t>
      </w:r>
      <w:r>
        <w:rPr>
          <w:color w:val="auto"/>
        </w:rPr>
        <w:t xml:space="preserve"> or </w:t>
      </w:r>
      <w:r w:rsidRPr="004147F4">
        <w:rPr>
          <w:rStyle w:val="Datatype"/>
        </w:rPr>
        <w:t>5xx</w:t>
      </w:r>
      <w:r>
        <w:rPr>
          <w:color w:val="auto"/>
        </w:rPr>
        <w:t>, i.e. a client error or an internal server error.</w:t>
      </w:r>
    </w:p>
    <w:p w14:paraId="50BD6C27" w14:textId="77777777" w:rsidR="00554596" w:rsidRDefault="00554596" w:rsidP="00554596">
      <w:r>
        <w:t>In order to permit the server to optimize the storage of response bodies, the client and server may wish to negotiate the amount of content that will be returned in an initial response and any subsequent repeated response. The mechanism for such response content negotiation may depend on the protocol used.</w:t>
      </w:r>
    </w:p>
    <w:p w14:paraId="0DEAEF22" w14:textId="77777777" w:rsidR="00554596" w:rsidRDefault="00554596" w:rsidP="00554596">
      <w:r>
        <w:t xml:space="preserve">Whether a server is considered to have </w:t>
      </w:r>
      <w:r>
        <w:rPr>
          <w:i/>
        </w:rPr>
        <w:t>seen</w:t>
      </w:r>
      <w:r>
        <w:t xml:space="preserve"> a previous request should be </w:t>
      </w:r>
      <w:proofErr w:type="spellStart"/>
      <w:r>
        <w:t>transactionally</w:t>
      </w:r>
      <w:proofErr w:type="spellEnd"/>
      <w:r>
        <w:t xml:space="preserve"> consistent with the mutating effects of the request. For example, a server is not required to remember a previous request whose effects were rolled back due to a failure, since the client could reissue such a request without any possibility for duplication of the effects.</w:t>
      </w:r>
    </w:p>
    <w:p w14:paraId="08E4B276" w14:textId="77777777" w:rsidR="00554596" w:rsidRDefault="00554596" w:rsidP="00554596">
      <w:r>
        <w:t xml:space="preserve">Servers MAY support repeatability on </w:t>
      </w:r>
      <w:r w:rsidRPr="00421981">
        <w:rPr>
          <w:rStyle w:val="Datatype"/>
        </w:rPr>
        <w:t>POST</w:t>
      </w:r>
      <w:r>
        <w:t xml:space="preserve">, </w:t>
      </w:r>
      <w:r w:rsidRPr="00421981">
        <w:rPr>
          <w:rStyle w:val="Datatype"/>
        </w:rPr>
        <w:t>PUT</w:t>
      </w:r>
      <w:r>
        <w:t xml:space="preserve">, </w:t>
      </w:r>
      <w:r w:rsidRPr="00421981">
        <w:rPr>
          <w:rStyle w:val="Datatype"/>
        </w:rPr>
        <w:t>PATCH</w:t>
      </w:r>
      <w:r>
        <w:t xml:space="preserve"> and </w:t>
      </w:r>
      <w:r w:rsidRPr="00421981">
        <w:rPr>
          <w:rStyle w:val="Datatype"/>
        </w:rPr>
        <w:t>DELETE</w:t>
      </w:r>
      <w:r>
        <w:t>:</w:t>
      </w:r>
    </w:p>
    <w:p w14:paraId="489F1ACE" w14:textId="77777777" w:rsidR="00554596" w:rsidRPr="00EF02AE" w:rsidRDefault="00554596" w:rsidP="00186580">
      <w:pPr>
        <w:pStyle w:val="ListParagraph"/>
        <w:numPr>
          <w:ilvl w:val="0"/>
          <w:numId w:val="11"/>
        </w:numPr>
        <w:spacing w:before="0" w:after="160"/>
        <w:rPr>
          <w:color w:val="auto"/>
        </w:rPr>
      </w:pPr>
      <w:r w:rsidRPr="00EF02AE">
        <w:rPr>
          <w:color w:val="auto"/>
        </w:rPr>
        <w:lastRenderedPageBreak/>
        <w:t xml:space="preserve">Repeatability on </w:t>
      </w:r>
      <w:r w:rsidRPr="00EF02AE">
        <w:rPr>
          <w:rStyle w:val="Datatype"/>
        </w:rPr>
        <w:t>POST</w:t>
      </w:r>
      <w:r w:rsidRPr="00EF02AE">
        <w:rPr>
          <w:color w:val="auto"/>
        </w:rPr>
        <w:t xml:space="preserve"> ensures that the operation is executed</w:t>
      </w:r>
      <w:r>
        <w:rPr>
          <w:color w:val="auto"/>
        </w:rPr>
        <w:t>,</w:t>
      </w:r>
      <w:r w:rsidRPr="00EF02AE">
        <w:rPr>
          <w:color w:val="auto"/>
        </w:rPr>
        <w:t xml:space="preserve"> or </w:t>
      </w:r>
      <w:r>
        <w:rPr>
          <w:color w:val="auto"/>
        </w:rPr>
        <w:t xml:space="preserve">the </w:t>
      </w:r>
      <w:r w:rsidRPr="00EF02AE">
        <w:rPr>
          <w:color w:val="auto"/>
        </w:rPr>
        <w:t xml:space="preserve">insert is performed no more than once. </w:t>
      </w:r>
    </w:p>
    <w:p w14:paraId="1AD424AF" w14:textId="77777777" w:rsidR="00554596" w:rsidRDefault="00554596" w:rsidP="00186580">
      <w:pPr>
        <w:pStyle w:val="ListParagraph"/>
        <w:numPr>
          <w:ilvl w:val="0"/>
          <w:numId w:val="11"/>
        </w:numPr>
        <w:spacing w:before="0" w:after="160"/>
        <w:rPr>
          <w:color w:val="auto"/>
        </w:rPr>
      </w:pPr>
      <w:r w:rsidRPr="3A30E4A7">
        <w:rPr>
          <w:color w:val="auto"/>
        </w:rPr>
        <w:t xml:space="preserve">Repeatability on </w:t>
      </w:r>
      <w:r w:rsidRPr="3A30E4A7">
        <w:rPr>
          <w:rStyle w:val="Datatype"/>
        </w:rPr>
        <w:t>PUT</w:t>
      </w:r>
      <w:r w:rsidRPr="3A30E4A7">
        <w:rPr>
          <w:color w:val="auto"/>
        </w:rPr>
        <w:t xml:space="preserve"> or </w:t>
      </w:r>
      <w:r w:rsidRPr="3A30E4A7">
        <w:rPr>
          <w:rStyle w:val="Datatype"/>
        </w:rPr>
        <w:t>PATCH</w:t>
      </w:r>
      <w:r w:rsidRPr="3A30E4A7">
        <w:rPr>
          <w:color w:val="auto"/>
        </w:rPr>
        <w:t xml:space="preserve"> is different from </w:t>
      </w:r>
      <w:r>
        <w:rPr>
          <w:color w:val="auto"/>
        </w:rPr>
        <w:t xml:space="preserve">the </w:t>
      </w:r>
      <w:r w:rsidRPr="3A30E4A7">
        <w:rPr>
          <w:color w:val="auto"/>
        </w:rPr>
        <w:t xml:space="preserve">use of an </w:t>
      </w:r>
      <w:proofErr w:type="spellStart"/>
      <w:r w:rsidRPr="3A30E4A7">
        <w:rPr>
          <w:color w:val="auto"/>
        </w:rPr>
        <w:t>ETag</w:t>
      </w:r>
      <w:proofErr w:type="spellEnd"/>
      <w:r w:rsidRPr="3A30E4A7">
        <w:rPr>
          <w:color w:val="auto"/>
        </w:rPr>
        <w:t xml:space="preserve"> in that repeated </w:t>
      </w:r>
      <w:r w:rsidRPr="3A30E4A7">
        <w:rPr>
          <w:rStyle w:val="Datatype"/>
        </w:rPr>
        <w:t>PUT</w:t>
      </w:r>
      <w:r w:rsidRPr="3A30E4A7">
        <w:rPr>
          <w:color w:val="auto"/>
        </w:rPr>
        <w:t xml:space="preserve"> or </w:t>
      </w:r>
      <w:r w:rsidRPr="3A30E4A7">
        <w:rPr>
          <w:rStyle w:val="Datatype"/>
        </w:rPr>
        <w:t>PATCH</w:t>
      </w:r>
      <w:r w:rsidRPr="3A30E4A7">
        <w:rPr>
          <w:color w:val="auto"/>
        </w:rPr>
        <w:t xml:space="preserve"> operations to the same resource will return success (or fail), possibly including a payload, versus a concurrency violation.</w:t>
      </w:r>
      <w:r>
        <w:rPr>
          <w:color w:val="auto"/>
        </w:rPr>
        <w:t xml:space="preserve"> </w:t>
      </w:r>
      <w:r w:rsidRPr="00761FF7">
        <w:rPr>
          <w:color w:val="auto"/>
        </w:rPr>
        <w:t>It is important for a repeated request to return with success if the original request actually succeeded, rather than a failure due to a conflict detected on the repeated execution.</w:t>
      </w:r>
    </w:p>
    <w:p w14:paraId="57900ADD" w14:textId="77777777" w:rsidR="00554596" w:rsidRPr="00BF3264" w:rsidRDefault="00554596" w:rsidP="00186580">
      <w:pPr>
        <w:pStyle w:val="ListParagraph"/>
        <w:numPr>
          <w:ilvl w:val="0"/>
          <w:numId w:val="11"/>
        </w:numPr>
        <w:spacing w:before="0" w:after="160"/>
        <w:rPr>
          <w:color w:val="auto"/>
        </w:rPr>
      </w:pPr>
      <w:r w:rsidRPr="00EF02AE">
        <w:t xml:space="preserve">Repeatability on </w:t>
      </w:r>
      <w:r w:rsidRPr="00EF02AE">
        <w:rPr>
          <w:rStyle w:val="Datatype"/>
        </w:rPr>
        <w:t>DELETE</w:t>
      </w:r>
      <w:r>
        <w:t xml:space="preserve"> is different from use of an </w:t>
      </w:r>
      <w:proofErr w:type="spellStart"/>
      <w:r>
        <w:t>ET</w:t>
      </w:r>
      <w:r w:rsidRPr="00EF02AE">
        <w:t>ag</w:t>
      </w:r>
      <w:proofErr w:type="spellEnd"/>
      <w:r w:rsidRPr="00EF02AE">
        <w:t xml:space="preserve"> in that repeated </w:t>
      </w:r>
      <w:r w:rsidRPr="00EF02AE">
        <w:rPr>
          <w:rStyle w:val="Datatype"/>
        </w:rPr>
        <w:t>DELETE</w:t>
      </w:r>
      <w:r w:rsidRPr="00EF02AE">
        <w:t xml:space="preserve"> operations to the same resource will return success (or fail) rather than </w:t>
      </w:r>
      <w:r w:rsidRPr="00EF02AE">
        <w:rPr>
          <w:rStyle w:val="Datatype"/>
        </w:rPr>
        <w:t>404 Not Found</w:t>
      </w:r>
      <w:r w:rsidRPr="00EF02AE">
        <w:t>.</w:t>
      </w:r>
    </w:p>
    <w:p w14:paraId="4BFDB074" w14:textId="77777777" w:rsidR="00554596" w:rsidRPr="00BF3264" w:rsidRDefault="00554596" w:rsidP="00554596">
      <w:r>
        <w:t xml:space="preserve">Servers MUST ignore </w:t>
      </w:r>
      <w:r>
        <w:rPr>
          <w:rStyle w:val="Datatype"/>
        </w:rPr>
        <w:t>Repeatability-Request-ID</w:t>
      </w:r>
      <w:r>
        <w:t xml:space="preserve"> and </w:t>
      </w:r>
      <w:r>
        <w:rPr>
          <w:rStyle w:val="Datatype"/>
        </w:rPr>
        <w:t>Repeatability-First-Sent</w:t>
      </w:r>
      <w:r>
        <w:t xml:space="preserve"> for </w:t>
      </w:r>
      <w:r w:rsidRPr="3A7B299A">
        <w:rPr>
          <w:rStyle w:val="Datatype"/>
        </w:rPr>
        <w:t>GET</w:t>
      </w:r>
      <w:r>
        <w:t xml:space="preserve"> and </w:t>
      </w:r>
      <w:r>
        <w:rPr>
          <w:rStyle w:val="Datatype"/>
        </w:rPr>
        <w:t>HEAD</w:t>
      </w:r>
      <w:r>
        <w:t xml:space="preserve"> requests.</w:t>
      </w:r>
    </w:p>
    <w:p w14:paraId="5E6728C2" w14:textId="77777777" w:rsidR="00554596" w:rsidRPr="00BF3264" w:rsidRDefault="00554596" w:rsidP="00554596">
      <w:pPr>
        <w:spacing w:before="0" w:after="160"/>
      </w:pPr>
      <w:r>
        <w:t xml:space="preserve">If the server knows about repeatability and it does not support it for a particular repeatable request, it MUST NOT execute the request and MUST return a </w:t>
      </w:r>
      <w:r w:rsidRPr="00BF3264">
        <w:rPr>
          <w:rFonts w:ascii="Courier New" w:hAnsi="Courier New" w:cs="Courier New"/>
        </w:rPr>
        <w:t>4xx</w:t>
      </w:r>
      <w:r>
        <w:t xml:space="preserve"> or </w:t>
      </w:r>
      <w:r w:rsidRPr="00BF3264">
        <w:rPr>
          <w:rFonts w:ascii="Courier New" w:hAnsi="Courier New" w:cs="Courier New"/>
        </w:rPr>
        <w:t>5xx</w:t>
      </w:r>
      <w:r>
        <w:t xml:space="preserve"> response with a </w:t>
      </w:r>
      <w:r w:rsidRPr="00BF3264">
        <w:rPr>
          <w:rFonts w:ascii="Courier New" w:hAnsi="Courier New" w:cs="Courier New"/>
        </w:rPr>
        <w:t>Repeatability-Result</w:t>
      </w:r>
      <w:r>
        <w:t xml:space="preserve"> header with a value of </w:t>
      </w:r>
      <w:r w:rsidRPr="00BF3264">
        <w:rPr>
          <w:rFonts w:ascii="Courier New" w:hAnsi="Courier New" w:cs="Courier New"/>
        </w:rPr>
        <w:t>rejected</w:t>
      </w:r>
      <w:r>
        <w:t>.</w:t>
      </w:r>
    </w:p>
    <w:bookmarkStart w:id="80" w:name="sec_ExampleScenarios"/>
    <w:p w14:paraId="3693736B" w14:textId="77777777" w:rsidR="00554596" w:rsidRDefault="00554596" w:rsidP="00186580">
      <w:pPr>
        <w:pStyle w:val="Heading1"/>
        <w:numPr>
          <w:ilvl w:val="0"/>
          <w:numId w:val="3"/>
        </w:numPr>
      </w:pPr>
      <w:r>
        <w:lastRenderedPageBreak/>
        <w:fldChar w:fldCharType="begin"/>
      </w:r>
      <w:r>
        <w:instrText xml:space="preserve"> HYPERLINK  \l "sec_ExampleScenarios" </w:instrText>
      </w:r>
      <w:r>
        <w:fldChar w:fldCharType="separate"/>
      </w:r>
      <w:bookmarkStart w:id="81" w:name="_Toc37160403"/>
      <w:bookmarkStart w:id="82" w:name="_Toc38359513"/>
      <w:r w:rsidRPr="00102881">
        <w:rPr>
          <w:rStyle w:val="Hyperlink"/>
        </w:rPr>
        <w:t>Example Scenarios</w:t>
      </w:r>
      <w:bookmarkEnd w:id="80"/>
      <w:bookmarkEnd w:id="81"/>
      <w:bookmarkEnd w:id="82"/>
      <w:r>
        <w:fldChar w:fldCharType="end"/>
      </w:r>
    </w:p>
    <w:p w14:paraId="51BF9AA6" w14:textId="77777777" w:rsidR="00554596" w:rsidRDefault="00554596" w:rsidP="00554596">
      <w:pPr>
        <w:pStyle w:val="Caption"/>
      </w:pPr>
      <w:r>
        <w:t xml:space="preserve">Example </w:t>
      </w:r>
      <w:r w:rsidRPr="004147F4">
        <w:fldChar w:fldCharType="begin"/>
      </w:r>
      <w:r>
        <w:rPr>
          <w:noProof/>
        </w:rPr>
        <w:instrText xml:space="preserve"> SEQ Example \* ARABIC </w:instrText>
      </w:r>
      <w:r w:rsidRPr="004147F4">
        <w:rPr>
          <w:noProof/>
        </w:rPr>
        <w:fldChar w:fldCharType="separate"/>
      </w:r>
      <w:r>
        <w:rPr>
          <w:noProof/>
        </w:rPr>
        <w:t>2</w:t>
      </w:r>
      <w:r w:rsidRPr="004147F4">
        <w:fldChar w:fldCharType="end"/>
      </w:r>
      <w:r>
        <w:t>: Create a new Order.</w:t>
      </w:r>
      <w:r>
        <w:rPr>
          <w:rStyle w:val="Keyword"/>
        </w:rPr>
        <w:t xml:space="preserve"> </w:t>
      </w:r>
      <w:r w:rsidRPr="004147F4">
        <w:t xml:space="preserve">Adding a new item to a collection is a </w:t>
      </w:r>
      <w:r w:rsidRPr="004147F4">
        <w:rPr>
          <w:rStyle w:val="Datatype"/>
        </w:rPr>
        <w:t>POST</w:t>
      </w:r>
      <w:r w:rsidRPr="004147F4">
        <w:t xml:space="preserve"> request to the collection. To safeguard against a lost response the client adds repeatability headers:</w:t>
      </w:r>
    </w:p>
    <w:p w14:paraId="3E9CB6C9" w14:textId="77777777" w:rsidR="00554596" w:rsidRDefault="00554596" w:rsidP="00554596">
      <w:pPr>
        <w:pStyle w:val="Code"/>
      </w:pPr>
      <w:r w:rsidRPr="004147F4">
        <w:t>P</w:t>
      </w:r>
      <w:r>
        <w:t>OST /service/Orders</w:t>
      </w:r>
    </w:p>
    <w:p w14:paraId="1D1D06C0" w14:textId="77777777" w:rsidR="00554596" w:rsidRDefault="00554596" w:rsidP="00554596">
      <w:pPr>
        <w:pStyle w:val="Code"/>
      </w:pPr>
      <w:r>
        <w:t>Content-Type: application/json</w:t>
      </w:r>
    </w:p>
    <w:p w14:paraId="7D98C365" w14:textId="77777777" w:rsidR="00554596" w:rsidRPr="004147F4" w:rsidRDefault="00554596" w:rsidP="00554596">
      <w:pPr>
        <w:pStyle w:val="Code"/>
        <w:rPr>
          <w:b/>
          <w:bCs/>
        </w:rPr>
      </w:pPr>
      <w:r>
        <w:rPr>
          <w:b/>
          <w:bCs/>
        </w:rPr>
        <w:t>Repeatability-Request-ID</w:t>
      </w:r>
      <w:r w:rsidRPr="004147F4">
        <w:rPr>
          <w:b/>
          <w:bCs/>
        </w:rPr>
        <w:t>: 112a3a3e-f94c-4f56-b49b-5aab3d97e5b7</w:t>
      </w:r>
    </w:p>
    <w:p w14:paraId="688CFD1D" w14:textId="77777777" w:rsidR="00554596" w:rsidRPr="004147F4" w:rsidRDefault="00554596" w:rsidP="00554596">
      <w:pPr>
        <w:pStyle w:val="Code"/>
        <w:rPr>
          <w:b/>
        </w:rPr>
      </w:pPr>
      <w:r>
        <w:rPr>
          <w:b/>
        </w:rPr>
        <w:t>Repeatability-First-Sent</w:t>
      </w:r>
      <w:r w:rsidRPr="004147F4">
        <w:rPr>
          <w:b/>
        </w:rPr>
        <w:t>: Tue, 26 Mar 2019 16:06:51 GMT</w:t>
      </w:r>
    </w:p>
    <w:p w14:paraId="03D73275" w14:textId="77777777" w:rsidR="00554596" w:rsidRDefault="00554596" w:rsidP="00554596">
      <w:pPr>
        <w:pStyle w:val="Code"/>
      </w:pPr>
    </w:p>
    <w:p w14:paraId="71B75BB6" w14:textId="77777777" w:rsidR="00554596" w:rsidRDefault="00554596" w:rsidP="00554596">
      <w:pPr>
        <w:pStyle w:val="Code"/>
      </w:pPr>
      <w:r>
        <w:t>{</w:t>
      </w:r>
    </w:p>
    <w:p w14:paraId="22465193" w14:textId="77777777" w:rsidR="00554596" w:rsidRDefault="00554596" w:rsidP="00554596">
      <w:pPr>
        <w:pStyle w:val="Code"/>
      </w:pPr>
      <w:r>
        <w:t xml:space="preserve">  "</w:t>
      </w:r>
      <w:proofErr w:type="spellStart"/>
      <w:r>
        <w:t>CustomerID</w:t>
      </w:r>
      <w:proofErr w:type="spellEnd"/>
      <w:r>
        <w:t>": "ALFKI",</w:t>
      </w:r>
    </w:p>
    <w:p w14:paraId="7EB44300" w14:textId="77777777" w:rsidR="00554596" w:rsidRDefault="00554596" w:rsidP="00554596">
      <w:pPr>
        <w:pStyle w:val="Code"/>
      </w:pPr>
      <w:r>
        <w:t xml:space="preserve">  "</w:t>
      </w:r>
      <w:proofErr w:type="spellStart"/>
      <w:r>
        <w:t>OrderLines</w:t>
      </w:r>
      <w:proofErr w:type="spellEnd"/>
      <w:r>
        <w:t>": [</w:t>
      </w:r>
    </w:p>
    <w:p w14:paraId="647B4598" w14:textId="77777777" w:rsidR="00554596" w:rsidRDefault="00554596" w:rsidP="00554596">
      <w:pPr>
        <w:pStyle w:val="Code"/>
      </w:pPr>
      <w:r>
        <w:t xml:space="preserve">    {</w:t>
      </w:r>
    </w:p>
    <w:p w14:paraId="6829B5F4" w14:textId="77777777" w:rsidR="00554596" w:rsidRDefault="00554596" w:rsidP="00554596">
      <w:pPr>
        <w:pStyle w:val="Code"/>
      </w:pPr>
      <w:r>
        <w:t xml:space="preserve">      "</w:t>
      </w:r>
      <w:proofErr w:type="spellStart"/>
      <w:r>
        <w:t>ProductID</w:t>
      </w:r>
      <w:proofErr w:type="spellEnd"/>
      <w:r>
        <w:t>": "tomatoes-red-cherry",</w:t>
      </w:r>
    </w:p>
    <w:p w14:paraId="23363466" w14:textId="77777777" w:rsidR="00554596" w:rsidRDefault="00554596" w:rsidP="00554596">
      <w:pPr>
        <w:pStyle w:val="Code"/>
      </w:pPr>
      <w:r>
        <w:t xml:space="preserve">      "Quantity": 5,</w:t>
      </w:r>
    </w:p>
    <w:p w14:paraId="7184EFF7" w14:textId="77777777" w:rsidR="00554596" w:rsidRDefault="00554596" w:rsidP="00554596">
      <w:pPr>
        <w:pStyle w:val="Code"/>
      </w:pPr>
      <w:r>
        <w:t xml:space="preserve">      "Unit": "kg",</w:t>
      </w:r>
    </w:p>
    <w:p w14:paraId="13F6B871" w14:textId="77777777" w:rsidR="00554596" w:rsidRDefault="00554596" w:rsidP="00554596">
      <w:pPr>
        <w:pStyle w:val="Code"/>
      </w:pPr>
      <w:r>
        <w:t xml:space="preserve">    },</w:t>
      </w:r>
    </w:p>
    <w:p w14:paraId="7B0E7521" w14:textId="77777777" w:rsidR="00554596" w:rsidRDefault="00554596" w:rsidP="00554596">
      <w:pPr>
        <w:pStyle w:val="Code"/>
      </w:pPr>
      <w:r>
        <w:t xml:space="preserve">    {</w:t>
      </w:r>
    </w:p>
    <w:p w14:paraId="74B06806" w14:textId="77777777" w:rsidR="00554596" w:rsidRDefault="00554596" w:rsidP="00554596">
      <w:pPr>
        <w:pStyle w:val="Code"/>
      </w:pPr>
      <w:r>
        <w:t xml:space="preserve">      "</w:t>
      </w:r>
      <w:proofErr w:type="spellStart"/>
      <w:r>
        <w:t>ProductID</w:t>
      </w:r>
      <w:proofErr w:type="spellEnd"/>
      <w:r>
        <w:t>": "</w:t>
      </w:r>
      <w:proofErr w:type="spellStart"/>
      <w:r>
        <w:t>grapejuice</w:t>
      </w:r>
      <w:proofErr w:type="spellEnd"/>
      <w:r>
        <w:t>-merlot",</w:t>
      </w:r>
    </w:p>
    <w:p w14:paraId="2E93A3E5" w14:textId="77777777" w:rsidR="00554596" w:rsidRDefault="00554596" w:rsidP="00554596">
      <w:pPr>
        <w:pStyle w:val="Code"/>
      </w:pPr>
      <w:r>
        <w:t xml:space="preserve">      "Quantity": 2,</w:t>
      </w:r>
    </w:p>
    <w:p w14:paraId="71034974" w14:textId="77777777" w:rsidR="00554596" w:rsidRDefault="00554596" w:rsidP="00554596">
      <w:pPr>
        <w:pStyle w:val="Code"/>
      </w:pPr>
      <w:r>
        <w:t xml:space="preserve">      "Unit": "l",</w:t>
      </w:r>
    </w:p>
    <w:p w14:paraId="2625C900" w14:textId="77777777" w:rsidR="00554596" w:rsidRDefault="00554596" w:rsidP="00554596">
      <w:pPr>
        <w:pStyle w:val="Code"/>
      </w:pPr>
      <w:r>
        <w:t xml:space="preserve">    }</w:t>
      </w:r>
    </w:p>
    <w:p w14:paraId="129CC12C" w14:textId="77777777" w:rsidR="00554596" w:rsidRDefault="00554596" w:rsidP="00554596">
      <w:pPr>
        <w:pStyle w:val="Code"/>
      </w:pPr>
      <w:r>
        <w:t xml:space="preserve">  ]</w:t>
      </w:r>
    </w:p>
    <w:p w14:paraId="22AB62FE" w14:textId="77777777" w:rsidR="00554596" w:rsidRPr="008D11F3" w:rsidRDefault="00554596" w:rsidP="00554596">
      <w:pPr>
        <w:pStyle w:val="Code"/>
      </w:pPr>
      <w:r>
        <w:t>}</w:t>
      </w:r>
    </w:p>
    <w:p w14:paraId="240171FB" w14:textId="77777777" w:rsidR="00554596" w:rsidRDefault="00554596" w:rsidP="00554596">
      <w:pPr>
        <w:pStyle w:val="Caption"/>
      </w:pPr>
      <w:r w:rsidRPr="004147F4">
        <w:t>The client does not receive a response, so it simply sends the request again:</w:t>
      </w:r>
    </w:p>
    <w:p w14:paraId="667E7D80" w14:textId="77777777" w:rsidR="00554596" w:rsidRDefault="00554596" w:rsidP="00554596">
      <w:pPr>
        <w:pStyle w:val="Code"/>
      </w:pPr>
      <w:r w:rsidRPr="00502943">
        <w:t>P</w:t>
      </w:r>
      <w:r>
        <w:t>OST /service/Orders</w:t>
      </w:r>
    </w:p>
    <w:p w14:paraId="1DA1971B" w14:textId="77777777" w:rsidR="00554596" w:rsidRDefault="00554596" w:rsidP="00554596">
      <w:pPr>
        <w:pStyle w:val="Code"/>
      </w:pPr>
      <w:r>
        <w:t>Content-Type: application/json</w:t>
      </w:r>
    </w:p>
    <w:p w14:paraId="5B2EA719" w14:textId="77777777" w:rsidR="00554596" w:rsidRPr="004147F4" w:rsidRDefault="00554596" w:rsidP="00554596">
      <w:pPr>
        <w:pStyle w:val="Code"/>
        <w:rPr>
          <w:b/>
          <w:bCs/>
        </w:rPr>
      </w:pPr>
      <w:r>
        <w:rPr>
          <w:b/>
          <w:bCs/>
        </w:rPr>
        <w:t>Repeatability-Request-ID</w:t>
      </w:r>
      <w:r w:rsidRPr="001501FC">
        <w:rPr>
          <w:b/>
          <w:bCs/>
        </w:rPr>
        <w:t>: 112a3a3e-f94c-4f56-b49b-5aab3d97e5b7</w:t>
      </w:r>
    </w:p>
    <w:p w14:paraId="27CD3E14" w14:textId="77777777" w:rsidR="00554596" w:rsidRPr="00502943" w:rsidRDefault="00554596" w:rsidP="00554596">
      <w:pPr>
        <w:pStyle w:val="Code"/>
        <w:rPr>
          <w:b/>
        </w:rPr>
      </w:pPr>
      <w:r>
        <w:rPr>
          <w:b/>
        </w:rPr>
        <w:t>Repeatability-First-Sent</w:t>
      </w:r>
      <w:r w:rsidRPr="00502943">
        <w:rPr>
          <w:b/>
        </w:rPr>
        <w:t>: Tue, 26 Mar 2019 16:06:51 GMT</w:t>
      </w:r>
    </w:p>
    <w:p w14:paraId="07D3507F" w14:textId="77777777" w:rsidR="00554596" w:rsidRDefault="00554596" w:rsidP="00554596">
      <w:pPr>
        <w:pStyle w:val="Code"/>
      </w:pPr>
    </w:p>
    <w:p w14:paraId="50C3D9B3" w14:textId="77777777" w:rsidR="00554596" w:rsidRDefault="00554596" w:rsidP="00554596">
      <w:pPr>
        <w:pStyle w:val="Code"/>
      </w:pPr>
      <w:r>
        <w:t>{</w:t>
      </w:r>
    </w:p>
    <w:p w14:paraId="04837F66" w14:textId="77777777" w:rsidR="00554596" w:rsidRDefault="00554596" w:rsidP="00554596">
      <w:pPr>
        <w:pStyle w:val="Code"/>
      </w:pPr>
      <w:r>
        <w:t xml:space="preserve">  "</w:t>
      </w:r>
      <w:proofErr w:type="spellStart"/>
      <w:r>
        <w:t>CustomerID</w:t>
      </w:r>
      <w:proofErr w:type="spellEnd"/>
      <w:r>
        <w:t>": "ALFKI",</w:t>
      </w:r>
    </w:p>
    <w:p w14:paraId="43BB1797" w14:textId="77777777" w:rsidR="00554596" w:rsidRDefault="00554596" w:rsidP="00554596">
      <w:pPr>
        <w:pStyle w:val="Code"/>
      </w:pPr>
      <w:r>
        <w:t xml:space="preserve">  "</w:t>
      </w:r>
      <w:proofErr w:type="spellStart"/>
      <w:r>
        <w:t>OrderLines</w:t>
      </w:r>
      <w:proofErr w:type="spellEnd"/>
      <w:r>
        <w:t>": [</w:t>
      </w:r>
    </w:p>
    <w:p w14:paraId="7B84C3C9" w14:textId="77777777" w:rsidR="00554596" w:rsidRDefault="00554596" w:rsidP="00554596">
      <w:pPr>
        <w:pStyle w:val="Code"/>
      </w:pPr>
      <w:r>
        <w:t xml:space="preserve">    {</w:t>
      </w:r>
    </w:p>
    <w:p w14:paraId="2F57DE3F" w14:textId="77777777" w:rsidR="00554596" w:rsidRDefault="00554596" w:rsidP="00554596">
      <w:pPr>
        <w:pStyle w:val="Code"/>
      </w:pPr>
      <w:r>
        <w:t xml:space="preserve">      "</w:t>
      </w:r>
      <w:proofErr w:type="spellStart"/>
      <w:r>
        <w:t>ProductID</w:t>
      </w:r>
      <w:proofErr w:type="spellEnd"/>
      <w:r>
        <w:t>": "tomatoes-red-cherry",</w:t>
      </w:r>
    </w:p>
    <w:p w14:paraId="58F5E3D6" w14:textId="77777777" w:rsidR="00554596" w:rsidRDefault="00554596" w:rsidP="00554596">
      <w:pPr>
        <w:pStyle w:val="Code"/>
      </w:pPr>
      <w:r>
        <w:t xml:space="preserve">      "Quantity": 5,</w:t>
      </w:r>
    </w:p>
    <w:p w14:paraId="6C32777C" w14:textId="77777777" w:rsidR="00554596" w:rsidRDefault="00554596" w:rsidP="00554596">
      <w:pPr>
        <w:pStyle w:val="Code"/>
      </w:pPr>
      <w:r>
        <w:t xml:space="preserve">      "Unit": "kg",</w:t>
      </w:r>
    </w:p>
    <w:p w14:paraId="671EBBB7" w14:textId="77777777" w:rsidR="00554596" w:rsidRDefault="00554596" w:rsidP="00554596">
      <w:pPr>
        <w:pStyle w:val="Code"/>
      </w:pPr>
      <w:r>
        <w:t xml:space="preserve">    },</w:t>
      </w:r>
    </w:p>
    <w:p w14:paraId="21145C6F" w14:textId="77777777" w:rsidR="00554596" w:rsidRDefault="00554596" w:rsidP="00554596">
      <w:pPr>
        <w:pStyle w:val="Code"/>
      </w:pPr>
      <w:r>
        <w:t xml:space="preserve">    {</w:t>
      </w:r>
    </w:p>
    <w:p w14:paraId="252AD8F4" w14:textId="77777777" w:rsidR="00554596" w:rsidRDefault="00554596" w:rsidP="00554596">
      <w:pPr>
        <w:pStyle w:val="Code"/>
      </w:pPr>
      <w:r>
        <w:t xml:space="preserve">      "</w:t>
      </w:r>
      <w:proofErr w:type="spellStart"/>
      <w:r>
        <w:t>ProductID</w:t>
      </w:r>
      <w:proofErr w:type="spellEnd"/>
      <w:r>
        <w:t>": "</w:t>
      </w:r>
      <w:proofErr w:type="spellStart"/>
      <w:r>
        <w:t>grapejuice</w:t>
      </w:r>
      <w:proofErr w:type="spellEnd"/>
      <w:r>
        <w:t>-merlot",</w:t>
      </w:r>
    </w:p>
    <w:p w14:paraId="77D1DF2E" w14:textId="77777777" w:rsidR="00554596" w:rsidRDefault="00554596" w:rsidP="00554596">
      <w:pPr>
        <w:pStyle w:val="Code"/>
      </w:pPr>
      <w:r>
        <w:t xml:space="preserve">      "Quantity": 2,</w:t>
      </w:r>
    </w:p>
    <w:p w14:paraId="496BE00C" w14:textId="77777777" w:rsidR="00554596" w:rsidRDefault="00554596" w:rsidP="00554596">
      <w:pPr>
        <w:pStyle w:val="Code"/>
      </w:pPr>
      <w:r>
        <w:t xml:space="preserve">      "Unit": "l",</w:t>
      </w:r>
    </w:p>
    <w:p w14:paraId="4A7EFB69" w14:textId="77777777" w:rsidR="00554596" w:rsidRDefault="00554596" w:rsidP="00554596">
      <w:pPr>
        <w:pStyle w:val="Code"/>
      </w:pPr>
      <w:r>
        <w:t xml:space="preserve">    }</w:t>
      </w:r>
    </w:p>
    <w:p w14:paraId="047FB6D3" w14:textId="77777777" w:rsidR="00554596" w:rsidRDefault="00554596" w:rsidP="00554596">
      <w:pPr>
        <w:pStyle w:val="Code"/>
      </w:pPr>
      <w:r>
        <w:t xml:space="preserve">  ]</w:t>
      </w:r>
    </w:p>
    <w:p w14:paraId="329581AA" w14:textId="77777777" w:rsidR="00554596" w:rsidRPr="008D11F3" w:rsidRDefault="00554596" w:rsidP="00554596">
      <w:pPr>
        <w:pStyle w:val="Code"/>
      </w:pPr>
      <w:r>
        <w:t>}</w:t>
      </w:r>
    </w:p>
    <w:p w14:paraId="2C9C1566" w14:textId="77777777" w:rsidR="00554596" w:rsidRDefault="00554596" w:rsidP="00554596">
      <w:pPr>
        <w:pStyle w:val="Caption"/>
      </w:pPr>
      <w:r w:rsidRPr="004147F4">
        <w:t>This time the client receives a response:</w:t>
      </w:r>
    </w:p>
    <w:p w14:paraId="7AEDBE32" w14:textId="77777777" w:rsidR="00554596" w:rsidRDefault="00554596" w:rsidP="00554596">
      <w:pPr>
        <w:pStyle w:val="Code"/>
      </w:pPr>
      <w:r>
        <w:t>HTTP/1.1 201 Created</w:t>
      </w:r>
    </w:p>
    <w:p w14:paraId="0DA683B2" w14:textId="77777777" w:rsidR="00554596" w:rsidRDefault="00554596" w:rsidP="00554596">
      <w:pPr>
        <w:pStyle w:val="Code"/>
      </w:pPr>
      <w:r>
        <w:t>Content-Type: application/json</w:t>
      </w:r>
    </w:p>
    <w:p w14:paraId="4816FD22" w14:textId="77777777" w:rsidR="00554596" w:rsidRDefault="00554596" w:rsidP="00554596">
      <w:pPr>
        <w:pStyle w:val="Code"/>
      </w:pPr>
      <w:r>
        <w:t>Location: http://host/service/Orders/4711</w:t>
      </w:r>
    </w:p>
    <w:p w14:paraId="34F9E768" w14:textId="77777777" w:rsidR="00554596" w:rsidRPr="00502943" w:rsidRDefault="00554596" w:rsidP="00554596">
      <w:pPr>
        <w:pStyle w:val="Code"/>
        <w:rPr>
          <w:b/>
        </w:rPr>
      </w:pPr>
      <w:r>
        <w:rPr>
          <w:b/>
        </w:rPr>
        <w:t>Repeatability-Result</w:t>
      </w:r>
      <w:r w:rsidRPr="00502943">
        <w:rPr>
          <w:b/>
        </w:rPr>
        <w:t xml:space="preserve">: </w:t>
      </w:r>
      <w:r>
        <w:rPr>
          <w:b/>
        </w:rPr>
        <w:t>accepted</w:t>
      </w:r>
    </w:p>
    <w:p w14:paraId="722F4364" w14:textId="77777777" w:rsidR="00554596" w:rsidRDefault="00554596" w:rsidP="00554596">
      <w:pPr>
        <w:pStyle w:val="Code"/>
      </w:pPr>
    </w:p>
    <w:p w14:paraId="1A393F87" w14:textId="77777777" w:rsidR="00554596" w:rsidRDefault="00554596" w:rsidP="00554596">
      <w:pPr>
        <w:pStyle w:val="Code"/>
      </w:pPr>
      <w:r>
        <w:t>{</w:t>
      </w:r>
    </w:p>
    <w:p w14:paraId="2146DC9C" w14:textId="77777777" w:rsidR="00554596" w:rsidRDefault="00554596" w:rsidP="00554596">
      <w:pPr>
        <w:pStyle w:val="Code"/>
      </w:pPr>
      <w:r>
        <w:t xml:space="preserve">  "</w:t>
      </w:r>
      <w:proofErr w:type="spellStart"/>
      <w:r>
        <w:t>OrderID</w:t>
      </w:r>
      <w:proofErr w:type="spellEnd"/>
      <w:r>
        <w:t>": 4711,</w:t>
      </w:r>
    </w:p>
    <w:p w14:paraId="368A19D9" w14:textId="77777777" w:rsidR="00554596" w:rsidRDefault="00554596" w:rsidP="00554596">
      <w:pPr>
        <w:pStyle w:val="Code"/>
      </w:pPr>
      <w:r>
        <w:t xml:space="preserve">  "</w:t>
      </w:r>
      <w:proofErr w:type="spellStart"/>
      <w:r>
        <w:t>CustomerID</w:t>
      </w:r>
      <w:proofErr w:type="spellEnd"/>
      <w:r>
        <w:t>": "ALFKI",</w:t>
      </w:r>
    </w:p>
    <w:p w14:paraId="6B0E771E" w14:textId="77777777" w:rsidR="00554596" w:rsidRDefault="00554596" w:rsidP="00554596">
      <w:pPr>
        <w:pStyle w:val="Code"/>
      </w:pPr>
      <w:r>
        <w:t xml:space="preserve">  "</w:t>
      </w:r>
      <w:proofErr w:type="spellStart"/>
      <w:r>
        <w:t>OrderLines</w:t>
      </w:r>
      <w:proofErr w:type="spellEnd"/>
      <w:r>
        <w:t>": [</w:t>
      </w:r>
    </w:p>
    <w:p w14:paraId="24FC9936" w14:textId="77777777" w:rsidR="00554596" w:rsidRDefault="00554596" w:rsidP="00554596">
      <w:pPr>
        <w:pStyle w:val="Code"/>
      </w:pPr>
      <w:r>
        <w:t xml:space="preserve">    {</w:t>
      </w:r>
    </w:p>
    <w:p w14:paraId="098E61E5" w14:textId="77777777" w:rsidR="00554596" w:rsidRDefault="00554596" w:rsidP="00554596">
      <w:pPr>
        <w:pStyle w:val="Code"/>
      </w:pPr>
      <w:r>
        <w:t xml:space="preserve">      "</w:t>
      </w:r>
      <w:proofErr w:type="spellStart"/>
      <w:r>
        <w:t>ProductID</w:t>
      </w:r>
      <w:proofErr w:type="spellEnd"/>
      <w:r>
        <w:t>": "tomatoes-red-cherry",</w:t>
      </w:r>
    </w:p>
    <w:p w14:paraId="364E474A" w14:textId="77777777" w:rsidR="00554596" w:rsidRDefault="00554596" w:rsidP="00554596">
      <w:pPr>
        <w:pStyle w:val="Code"/>
      </w:pPr>
      <w:r>
        <w:t xml:space="preserve">      "Quantity": 5,</w:t>
      </w:r>
    </w:p>
    <w:p w14:paraId="7411A517" w14:textId="77777777" w:rsidR="00554596" w:rsidRDefault="00554596" w:rsidP="00554596">
      <w:pPr>
        <w:pStyle w:val="Code"/>
      </w:pPr>
      <w:r>
        <w:lastRenderedPageBreak/>
        <w:t xml:space="preserve">      "Unit": "kg",</w:t>
      </w:r>
    </w:p>
    <w:p w14:paraId="63F760EF" w14:textId="77777777" w:rsidR="00554596" w:rsidRDefault="00554596" w:rsidP="00554596">
      <w:pPr>
        <w:pStyle w:val="Code"/>
      </w:pPr>
      <w:r>
        <w:t xml:space="preserve">    },</w:t>
      </w:r>
    </w:p>
    <w:p w14:paraId="244E9B26" w14:textId="77777777" w:rsidR="00554596" w:rsidRDefault="00554596" w:rsidP="00554596">
      <w:pPr>
        <w:pStyle w:val="Code"/>
      </w:pPr>
      <w:r>
        <w:t xml:space="preserve">    {</w:t>
      </w:r>
    </w:p>
    <w:p w14:paraId="76A2D0FA" w14:textId="77777777" w:rsidR="00554596" w:rsidRDefault="00554596" w:rsidP="00554596">
      <w:pPr>
        <w:pStyle w:val="Code"/>
      </w:pPr>
      <w:r>
        <w:t xml:space="preserve">      "</w:t>
      </w:r>
      <w:proofErr w:type="spellStart"/>
      <w:r>
        <w:t>ProductID</w:t>
      </w:r>
      <w:proofErr w:type="spellEnd"/>
      <w:r>
        <w:t>": "</w:t>
      </w:r>
      <w:proofErr w:type="spellStart"/>
      <w:r>
        <w:t>grapejuice</w:t>
      </w:r>
      <w:proofErr w:type="spellEnd"/>
      <w:r>
        <w:t>-merlot",</w:t>
      </w:r>
    </w:p>
    <w:p w14:paraId="5F37EE4B" w14:textId="77777777" w:rsidR="00554596" w:rsidRDefault="00554596" w:rsidP="00554596">
      <w:pPr>
        <w:pStyle w:val="Code"/>
      </w:pPr>
      <w:r>
        <w:t xml:space="preserve">      "Quantity": 2,</w:t>
      </w:r>
    </w:p>
    <w:p w14:paraId="7FBDAD9A" w14:textId="77777777" w:rsidR="00554596" w:rsidRDefault="00554596" w:rsidP="00554596">
      <w:pPr>
        <w:pStyle w:val="Code"/>
      </w:pPr>
      <w:r>
        <w:t xml:space="preserve">      "Unit": "l",</w:t>
      </w:r>
    </w:p>
    <w:p w14:paraId="2AB9DE8A" w14:textId="77777777" w:rsidR="00554596" w:rsidRDefault="00554596" w:rsidP="00554596">
      <w:pPr>
        <w:pStyle w:val="Code"/>
      </w:pPr>
      <w:r>
        <w:t xml:space="preserve">    }</w:t>
      </w:r>
    </w:p>
    <w:p w14:paraId="379B15B2" w14:textId="77777777" w:rsidR="00554596" w:rsidRDefault="00554596" w:rsidP="00554596">
      <w:pPr>
        <w:pStyle w:val="Code"/>
      </w:pPr>
      <w:r>
        <w:t xml:space="preserve">  ]</w:t>
      </w:r>
    </w:p>
    <w:p w14:paraId="539C2508" w14:textId="77777777" w:rsidR="00554596" w:rsidRPr="00502943" w:rsidRDefault="00554596" w:rsidP="00554596">
      <w:pPr>
        <w:pStyle w:val="Code"/>
      </w:pPr>
      <w:r>
        <w:t>}</w:t>
      </w:r>
    </w:p>
    <w:p w14:paraId="284575CE" w14:textId="77777777" w:rsidR="00554596" w:rsidRPr="007A28BB" w:rsidRDefault="00554596" w:rsidP="00554596">
      <w:pPr>
        <w:pStyle w:val="Caption"/>
      </w:pPr>
      <w:r w:rsidRPr="004147F4">
        <w:t xml:space="preserve">The </w:t>
      </w:r>
      <w:r>
        <w:rPr>
          <w:rStyle w:val="Datatype"/>
        </w:rPr>
        <w:t>Repeatability-Result</w:t>
      </w:r>
      <w:r w:rsidRPr="004147F4">
        <w:t xml:space="preserve"> response header tells the client that it need not worry: the new order was created exactly once.</w:t>
      </w:r>
    </w:p>
    <w:p w14:paraId="0BC527C5" w14:textId="77777777" w:rsidR="00554596" w:rsidRDefault="00554596" w:rsidP="00554596">
      <w:pPr>
        <w:pStyle w:val="Caption"/>
      </w:pPr>
      <w:r>
        <w:t xml:space="preserve">Example 2: </w:t>
      </w:r>
      <w:bookmarkStart w:id="83" w:name="_Toc22303165"/>
      <w:bookmarkStart w:id="84" w:name="_Toc22895300"/>
      <w:r w:rsidRPr="00216F25">
        <w:t>Invoke an Action</w:t>
      </w:r>
      <w:bookmarkEnd w:id="83"/>
      <w:bookmarkEnd w:id="84"/>
      <w:r>
        <w:t>. T</w:t>
      </w:r>
      <w:r w:rsidRPr="004147F4">
        <w:t>he client wants to place an exact clone of a recent order</w:t>
      </w:r>
      <w:r>
        <w:t xml:space="preserve"> using the Clone action:</w:t>
      </w:r>
    </w:p>
    <w:p w14:paraId="2593726E" w14:textId="77777777" w:rsidR="00554596" w:rsidRDefault="00554596" w:rsidP="00554596">
      <w:pPr>
        <w:pStyle w:val="Code"/>
      </w:pPr>
      <w:r w:rsidRPr="00502943">
        <w:t>P</w:t>
      </w:r>
      <w:r>
        <w:t>OST /service/Orders/4711/Clone</w:t>
      </w:r>
    </w:p>
    <w:p w14:paraId="2499B2D7" w14:textId="77777777" w:rsidR="00554596" w:rsidRDefault="00554596" w:rsidP="00554596">
      <w:pPr>
        <w:pStyle w:val="Code"/>
      </w:pPr>
      <w:r>
        <w:t>Content-Type: application/json</w:t>
      </w:r>
    </w:p>
    <w:p w14:paraId="376EA385" w14:textId="77777777" w:rsidR="00554596" w:rsidRPr="00502943" w:rsidRDefault="00554596" w:rsidP="00554596">
      <w:pPr>
        <w:pStyle w:val="Code"/>
        <w:rPr>
          <w:b/>
        </w:rPr>
      </w:pPr>
      <w:r>
        <w:rPr>
          <w:b/>
        </w:rPr>
        <w:t>Repeatability-Request-ID</w:t>
      </w:r>
      <w:r w:rsidRPr="00502943">
        <w:rPr>
          <w:b/>
        </w:rPr>
        <w:t xml:space="preserve">: </w:t>
      </w:r>
      <w:r w:rsidRPr="008E16DF">
        <w:rPr>
          <w:b/>
        </w:rPr>
        <w:t>a47a83d9-be50-46aa-ab2a-55f18f4fbc64</w:t>
      </w:r>
    </w:p>
    <w:p w14:paraId="2A83EEBF" w14:textId="77777777" w:rsidR="00554596" w:rsidRPr="00502943" w:rsidRDefault="00554596" w:rsidP="00554596">
      <w:pPr>
        <w:pStyle w:val="Code"/>
        <w:rPr>
          <w:b/>
        </w:rPr>
      </w:pPr>
      <w:r>
        <w:rPr>
          <w:b/>
        </w:rPr>
        <w:t>Repeatability-First-Sent</w:t>
      </w:r>
      <w:r w:rsidRPr="00502943">
        <w:rPr>
          <w:b/>
        </w:rPr>
        <w:t xml:space="preserve">: </w:t>
      </w:r>
      <w:r>
        <w:rPr>
          <w:b/>
        </w:rPr>
        <w:t>Mon</w:t>
      </w:r>
      <w:r w:rsidRPr="00502943">
        <w:rPr>
          <w:b/>
        </w:rPr>
        <w:t xml:space="preserve">, </w:t>
      </w:r>
      <w:r>
        <w:rPr>
          <w:b/>
        </w:rPr>
        <w:t>01</w:t>
      </w:r>
      <w:r w:rsidRPr="00502943">
        <w:rPr>
          <w:b/>
        </w:rPr>
        <w:t xml:space="preserve"> </w:t>
      </w:r>
      <w:r>
        <w:rPr>
          <w:b/>
        </w:rPr>
        <w:t>Apr</w:t>
      </w:r>
      <w:r w:rsidRPr="00502943">
        <w:rPr>
          <w:b/>
        </w:rPr>
        <w:t xml:space="preserve"> 2019 </w:t>
      </w:r>
      <w:r>
        <w:rPr>
          <w:b/>
        </w:rPr>
        <w:t>06</w:t>
      </w:r>
      <w:r w:rsidRPr="00502943">
        <w:rPr>
          <w:b/>
        </w:rPr>
        <w:t>:</w:t>
      </w:r>
      <w:r>
        <w:rPr>
          <w:b/>
        </w:rPr>
        <w:t>22</w:t>
      </w:r>
      <w:r w:rsidRPr="00502943">
        <w:rPr>
          <w:b/>
        </w:rPr>
        <w:t>:</w:t>
      </w:r>
      <w:r>
        <w:rPr>
          <w:b/>
        </w:rPr>
        <w:t>03</w:t>
      </w:r>
      <w:r w:rsidRPr="00502943">
        <w:rPr>
          <w:b/>
        </w:rPr>
        <w:t xml:space="preserve"> GMT</w:t>
      </w:r>
    </w:p>
    <w:p w14:paraId="226AEF87" w14:textId="77777777" w:rsidR="00554596" w:rsidRDefault="00554596" w:rsidP="00554596">
      <w:pPr>
        <w:pStyle w:val="Code"/>
      </w:pPr>
    </w:p>
    <w:p w14:paraId="7B73D539" w14:textId="77777777" w:rsidR="00554596" w:rsidRPr="00502943" w:rsidRDefault="00554596" w:rsidP="00554596">
      <w:pPr>
        <w:pStyle w:val="Code"/>
      </w:pPr>
      <w:r>
        <w:t>{}</w:t>
      </w:r>
    </w:p>
    <w:p w14:paraId="25C7DAFA" w14:textId="77777777" w:rsidR="00554596" w:rsidRPr="00502943" w:rsidRDefault="00554596" w:rsidP="00554596">
      <w:pPr>
        <w:pStyle w:val="Caption"/>
      </w:pPr>
      <w:r w:rsidRPr="00502943">
        <w:t>The client does not receive a response, so it simply sends the request again</w:t>
      </w:r>
      <w:r>
        <w:t xml:space="preserve">. </w:t>
      </w:r>
      <w:r w:rsidRPr="00502943">
        <w:t>This time the client receives a response:</w:t>
      </w:r>
    </w:p>
    <w:p w14:paraId="7F28789E" w14:textId="77777777" w:rsidR="00554596" w:rsidRDefault="00554596" w:rsidP="00554596">
      <w:pPr>
        <w:pStyle w:val="Code"/>
      </w:pPr>
      <w:r>
        <w:t>HTTP/1.1 204 No Content</w:t>
      </w:r>
    </w:p>
    <w:p w14:paraId="4EA83065" w14:textId="77777777" w:rsidR="00554596" w:rsidRDefault="00554596" w:rsidP="00554596">
      <w:pPr>
        <w:pStyle w:val="Code"/>
      </w:pPr>
      <w:r>
        <w:t>Location: http://host/service/Orders/4712</w:t>
      </w:r>
    </w:p>
    <w:p w14:paraId="25557B38" w14:textId="77777777" w:rsidR="00554596" w:rsidRPr="00502943" w:rsidRDefault="00554596" w:rsidP="00554596">
      <w:pPr>
        <w:pStyle w:val="Code"/>
        <w:rPr>
          <w:b/>
        </w:rPr>
      </w:pPr>
      <w:r>
        <w:rPr>
          <w:b/>
        </w:rPr>
        <w:t>Repeatability-Result</w:t>
      </w:r>
      <w:r w:rsidRPr="00502943">
        <w:rPr>
          <w:b/>
        </w:rPr>
        <w:t xml:space="preserve">: </w:t>
      </w:r>
      <w:r>
        <w:rPr>
          <w:b/>
        </w:rPr>
        <w:t>accepted</w:t>
      </w:r>
    </w:p>
    <w:p w14:paraId="5B64D5BB" w14:textId="77777777" w:rsidR="00554596" w:rsidRPr="008B088D" w:rsidRDefault="00554596" w:rsidP="00554596">
      <w:pPr>
        <w:pStyle w:val="Caption"/>
        <w:rPr>
          <w:highlight w:val="yellow"/>
        </w:rPr>
      </w:pPr>
      <w:r w:rsidRPr="00502943">
        <w:t xml:space="preserve">The </w:t>
      </w:r>
      <w:r>
        <w:rPr>
          <w:rStyle w:val="Datatype"/>
        </w:rPr>
        <w:t>Repeatability-Result</w:t>
      </w:r>
      <w:r w:rsidRPr="00502943">
        <w:t xml:space="preserve"> response header tells the client that it need not worry: the new order was </w:t>
      </w:r>
      <w:r>
        <w:t>cloned</w:t>
      </w:r>
      <w:r w:rsidRPr="00502943">
        <w:t xml:space="preserve"> exactly once.</w:t>
      </w:r>
      <w:bookmarkStart w:id="85" w:name="_Toc4513521"/>
      <w:bookmarkStart w:id="86" w:name="_Toc4659854"/>
      <w:bookmarkStart w:id="87" w:name="_Toc4659877"/>
      <w:bookmarkStart w:id="88" w:name="_Toc4684922"/>
      <w:bookmarkStart w:id="89" w:name="_Repeatability_Deletion"/>
      <w:bookmarkEnd w:id="85"/>
      <w:bookmarkEnd w:id="86"/>
      <w:bookmarkEnd w:id="87"/>
      <w:bookmarkEnd w:id="88"/>
      <w:bookmarkEnd w:id="89"/>
    </w:p>
    <w:p w14:paraId="46683E3A" w14:textId="77777777" w:rsidR="00554596" w:rsidRPr="005E3412" w:rsidRDefault="00554596" w:rsidP="00554596"/>
    <w:bookmarkStart w:id="90" w:name="sec_RepeatableRequestCleanup"/>
    <w:p w14:paraId="28280200" w14:textId="77777777" w:rsidR="00554596" w:rsidRDefault="00554596" w:rsidP="00186580">
      <w:pPr>
        <w:pStyle w:val="Heading1"/>
        <w:numPr>
          <w:ilvl w:val="0"/>
          <w:numId w:val="3"/>
        </w:numPr>
      </w:pPr>
      <w:r>
        <w:lastRenderedPageBreak/>
        <w:fldChar w:fldCharType="begin"/>
      </w:r>
      <w:r>
        <w:instrText xml:space="preserve"> HYPERLINK  \l "sec_RepeatableRequestCleanup" </w:instrText>
      </w:r>
      <w:r>
        <w:fldChar w:fldCharType="separate"/>
      </w:r>
      <w:bookmarkStart w:id="91" w:name="_Toc37160404"/>
      <w:bookmarkStart w:id="92" w:name="_Toc38359514"/>
      <w:r w:rsidRPr="00102881">
        <w:rPr>
          <w:rStyle w:val="Hyperlink"/>
        </w:rPr>
        <w:t>Repeatable Request Cleanup</w:t>
      </w:r>
      <w:bookmarkEnd w:id="90"/>
      <w:bookmarkEnd w:id="91"/>
      <w:bookmarkEnd w:id="92"/>
      <w:r>
        <w:fldChar w:fldCharType="end"/>
      </w:r>
    </w:p>
    <w:p w14:paraId="21E1860E" w14:textId="77777777" w:rsidR="00554596" w:rsidRDefault="00554596" w:rsidP="00554596">
      <w:r w:rsidRPr="3A7B299A">
        <w:t>In some situations, such as when using occasionally-connected mobile devices, clients may expect the server to offer a significant retention period (e.g. 50 days) for remembered repeatable requests. In such situations, the server’s storage system may be burdened by the retention requirements, so it is valuable to offer clients a way to signal that certain remembered repeatable requests may be forgotten (deleted) by the server</w:t>
      </w:r>
      <w:r>
        <w:t xml:space="preserve"> even</w:t>
      </w:r>
      <w:r w:rsidRPr="3A7B299A">
        <w:t xml:space="preserve"> before the retention period has expired.</w:t>
      </w:r>
      <w:r>
        <w:t xml:space="preserve"> </w:t>
      </w:r>
      <w:r w:rsidRPr="008D00B4">
        <w:t xml:space="preserve">Some clients may be able to acknowledge that they have received all responses to all outstanding requests. Bulk deletion of all the </w:t>
      </w:r>
      <w:r>
        <w:t>tracking information</w:t>
      </w:r>
      <w:r w:rsidRPr="008D00B4">
        <w:t xml:space="preserve"> for </w:t>
      </w:r>
      <w:r>
        <w:t xml:space="preserve">repeatable requests from </w:t>
      </w:r>
      <w:r w:rsidRPr="008D00B4">
        <w:t xml:space="preserve">a particular </w:t>
      </w:r>
      <w:r>
        <w:rPr>
          <w:rFonts w:ascii="Courier New" w:eastAsia="Courier New" w:hAnsi="Courier New" w:cs="Courier New"/>
        </w:rPr>
        <w:t>Repeatability-Client-ID</w:t>
      </w:r>
      <w:r w:rsidRPr="008D00B4">
        <w:t xml:space="preserve"> may enable a significant performance boost for the server.</w:t>
      </w:r>
    </w:p>
    <w:p w14:paraId="63E08892" w14:textId="77777777" w:rsidR="00554596" w:rsidRDefault="00554596" w:rsidP="00554596">
      <w:r>
        <w:t>A</w:t>
      </w:r>
      <w:r w:rsidRPr="3A7B299A">
        <w:t xml:space="preserve"> server </w:t>
      </w:r>
      <w:r>
        <w:t xml:space="preserve">MAY </w:t>
      </w:r>
      <w:r w:rsidRPr="3A7B299A">
        <w:t>support</w:t>
      </w:r>
      <w:r>
        <w:t xml:space="preserve"> the</w:t>
      </w:r>
      <w:r w:rsidRPr="3A7B299A">
        <w:t xml:space="preserve"> deletion of remembered requests by </w:t>
      </w:r>
      <w:r>
        <w:rPr>
          <w:rFonts w:ascii="Courier New" w:eastAsia="Courier New" w:hAnsi="Courier New" w:cs="Courier New"/>
        </w:rPr>
        <w:t>Repeatability-Request-ID</w:t>
      </w:r>
      <w:r>
        <w:t>.</w:t>
      </w:r>
      <w:r w:rsidRPr="3A7B299A">
        <w:t xml:space="preserve"> </w:t>
      </w:r>
      <w:r>
        <w:t>If supported, the server SHOULD</w:t>
      </w:r>
      <w:r w:rsidRPr="3A7B299A">
        <w:t xml:space="preserve"> </w:t>
      </w:r>
      <w:r>
        <w:t>use the</w:t>
      </w:r>
      <w:r w:rsidRPr="3A7B299A">
        <w:t xml:space="preserve"> </w:t>
      </w:r>
      <w:r w:rsidRPr="3A7B299A">
        <w:rPr>
          <w:rFonts w:ascii="Courier New" w:eastAsia="Courier New" w:hAnsi="Courier New" w:cs="Courier New"/>
        </w:rPr>
        <w:t>DELETE</w:t>
      </w:r>
      <w:r w:rsidRPr="3A7B299A">
        <w:t xml:space="preserve"> </w:t>
      </w:r>
      <w:r>
        <w:t>method</w:t>
      </w:r>
      <w:r w:rsidRPr="3A7B299A">
        <w:t xml:space="preserve"> </w:t>
      </w:r>
      <w:r>
        <w:t>with the</w:t>
      </w:r>
      <w:r w:rsidRPr="3A7B299A">
        <w:t xml:space="preserve"> URL pattern “</w:t>
      </w:r>
      <w:r>
        <w:rPr>
          <w:rFonts w:ascii="Courier New" w:eastAsia="Courier New" w:hAnsi="Courier New" w:cs="Courier New"/>
        </w:rPr>
        <w:t>$</w:t>
      </w:r>
      <w:proofErr w:type="spellStart"/>
      <w:r w:rsidRPr="3A7B299A">
        <w:rPr>
          <w:rFonts w:ascii="Courier New" w:eastAsia="Courier New" w:hAnsi="Courier New" w:cs="Courier New"/>
        </w:rPr>
        <w:t>RepeatableRequest</w:t>
      </w:r>
      <w:r>
        <w:rPr>
          <w:rFonts w:ascii="Courier New" w:eastAsia="Courier New" w:hAnsi="Courier New" w:cs="Courier New"/>
        </w:rPr>
        <w:t>WithRequestID</w:t>
      </w:r>
      <w:proofErr w:type="spellEnd"/>
      <w:r w:rsidRPr="3A7B299A">
        <w:rPr>
          <w:rFonts w:ascii="Courier New" w:eastAsia="Courier New" w:hAnsi="Courier New" w:cs="Courier New"/>
        </w:rPr>
        <w:t>/</w:t>
      </w:r>
      <w:r w:rsidRPr="36B467AB">
        <w:rPr>
          <w:rFonts w:ascii="Courier New" w:eastAsia="Courier New" w:hAnsi="Courier New" w:cs="Courier New"/>
          <w:i/>
          <w:iCs/>
        </w:rPr>
        <w:t>&lt;</w:t>
      </w:r>
      <w:r>
        <w:rPr>
          <w:rFonts w:ascii="Courier New" w:eastAsia="Courier New" w:hAnsi="Courier New" w:cs="Courier New"/>
          <w:i/>
          <w:iCs/>
        </w:rPr>
        <w:t>Repeatability-Request-ID</w:t>
      </w:r>
      <w:r w:rsidRPr="36B467AB">
        <w:rPr>
          <w:rFonts w:ascii="Courier New" w:eastAsia="Courier New" w:hAnsi="Courier New" w:cs="Courier New"/>
          <w:i/>
          <w:iCs/>
        </w:rPr>
        <w:t>&gt;</w:t>
      </w:r>
      <w:r w:rsidRPr="001501FC">
        <w:t>”</w:t>
      </w:r>
      <w:r>
        <w:t xml:space="preserve"> for this purpose</w:t>
      </w:r>
      <w:r w:rsidRPr="3A7B299A">
        <w:t xml:space="preserve">. </w:t>
      </w:r>
      <w:r>
        <w:t xml:space="preserve">The HTTP response status SHOULD be </w:t>
      </w:r>
      <w:r w:rsidRPr="00DE3D3E">
        <w:rPr>
          <w:rStyle w:val="Datatype"/>
        </w:rPr>
        <w:t>204 No Content</w:t>
      </w:r>
      <w:r>
        <w:t>, even if no such request was found.</w:t>
      </w:r>
    </w:p>
    <w:p w14:paraId="37E43FCD" w14:textId="77777777" w:rsidR="00554596" w:rsidRDefault="00554596" w:rsidP="00554596">
      <w:r>
        <w:t>A</w:t>
      </w:r>
      <w:r w:rsidRPr="3A7B299A">
        <w:t xml:space="preserve"> server </w:t>
      </w:r>
      <w:r>
        <w:t xml:space="preserve">MAY </w:t>
      </w:r>
      <w:r w:rsidRPr="3A7B299A">
        <w:t>support</w:t>
      </w:r>
      <w:r>
        <w:t xml:space="preserve"> the</w:t>
      </w:r>
      <w:r w:rsidRPr="3A7B299A">
        <w:t xml:space="preserve"> deletion of remembered requests by </w:t>
      </w:r>
      <w:r>
        <w:rPr>
          <w:rFonts w:ascii="Courier New" w:eastAsia="Courier New" w:hAnsi="Courier New" w:cs="Courier New"/>
        </w:rPr>
        <w:t>Repeatability-Client-ID</w:t>
      </w:r>
      <w:r>
        <w:t>. If supported,</w:t>
      </w:r>
      <w:r w:rsidRPr="3A7B299A">
        <w:t xml:space="preserve"> the</w:t>
      </w:r>
      <w:r>
        <w:t xml:space="preserve"> server SHOULD</w:t>
      </w:r>
      <w:r w:rsidRPr="3A7B299A">
        <w:t xml:space="preserve"> </w:t>
      </w:r>
      <w:r>
        <w:t xml:space="preserve">use </w:t>
      </w:r>
      <w:r w:rsidRPr="3A7B299A">
        <w:t xml:space="preserve">the </w:t>
      </w:r>
      <w:r w:rsidRPr="3A7B299A">
        <w:rPr>
          <w:rFonts w:ascii="Courier New" w:eastAsia="Courier New" w:hAnsi="Courier New" w:cs="Courier New"/>
        </w:rPr>
        <w:t>DELETE</w:t>
      </w:r>
      <w:r w:rsidRPr="3A7B299A">
        <w:t xml:space="preserve"> </w:t>
      </w:r>
      <w:r>
        <w:t xml:space="preserve">method with the URL pattern </w:t>
      </w:r>
      <w:r w:rsidRPr="3A7B299A">
        <w:t>“</w:t>
      </w:r>
      <w:r>
        <w:rPr>
          <w:rFonts w:ascii="Courier New" w:eastAsia="Courier New" w:hAnsi="Courier New" w:cs="Courier New"/>
        </w:rPr>
        <w:t>$</w:t>
      </w:r>
      <w:proofErr w:type="spellStart"/>
      <w:r w:rsidRPr="3A7B299A">
        <w:rPr>
          <w:rFonts w:ascii="Courier New" w:eastAsia="Courier New" w:hAnsi="Courier New" w:cs="Courier New"/>
        </w:rPr>
        <w:t>RepeatableRequests</w:t>
      </w:r>
      <w:r>
        <w:rPr>
          <w:rFonts w:ascii="Courier New" w:eastAsia="Courier New" w:hAnsi="Courier New" w:cs="Courier New"/>
        </w:rPr>
        <w:t>WithClientID</w:t>
      </w:r>
      <w:proofErr w:type="spellEnd"/>
      <w:r w:rsidRPr="3A7B299A">
        <w:rPr>
          <w:rFonts w:ascii="Courier New" w:eastAsia="Courier New" w:hAnsi="Courier New" w:cs="Courier New"/>
        </w:rPr>
        <w:t>/</w:t>
      </w:r>
      <w:r w:rsidRPr="36B467AB">
        <w:rPr>
          <w:rFonts w:ascii="Courier New" w:eastAsia="Courier New" w:hAnsi="Courier New" w:cs="Courier New"/>
          <w:i/>
          <w:iCs/>
        </w:rPr>
        <w:t>&lt;</w:t>
      </w:r>
      <w:r>
        <w:rPr>
          <w:rFonts w:ascii="Courier New" w:eastAsia="Courier New" w:hAnsi="Courier New" w:cs="Courier New"/>
          <w:i/>
          <w:iCs/>
        </w:rPr>
        <w:t>Repeatability-</w:t>
      </w:r>
      <w:r w:rsidRPr="36B467AB">
        <w:rPr>
          <w:rFonts w:ascii="Courier New" w:eastAsia="Courier New" w:hAnsi="Courier New" w:cs="Courier New"/>
          <w:i/>
          <w:iCs/>
        </w:rPr>
        <w:t>Client</w:t>
      </w:r>
      <w:r>
        <w:rPr>
          <w:rFonts w:ascii="Courier New" w:eastAsia="Courier New" w:hAnsi="Courier New" w:cs="Courier New"/>
          <w:i/>
          <w:iCs/>
        </w:rPr>
        <w:t>-</w:t>
      </w:r>
      <w:r w:rsidRPr="36B467AB">
        <w:rPr>
          <w:rFonts w:ascii="Courier New" w:eastAsia="Courier New" w:hAnsi="Courier New" w:cs="Courier New"/>
          <w:i/>
          <w:iCs/>
        </w:rPr>
        <w:t>ID&gt;</w:t>
      </w:r>
      <w:r w:rsidRPr="001501FC">
        <w:t>”</w:t>
      </w:r>
      <w:r>
        <w:t xml:space="preserve"> for this purpose</w:t>
      </w:r>
      <w:r w:rsidRPr="36B467AB">
        <w:rPr>
          <w:i/>
          <w:iCs/>
        </w:rPr>
        <w:t>.</w:t>
      </w:r>
      <w:r w:rsidRPr="3A7B299A">
        <w:t xml:space="preserve"> </w:t>
      </w:r>
      <w:r>
        <w:t xml:space="preserve">The HTTP response status SHOULD be </w:t>
      </w:r>
      <w:r w:rsidRPr="00DE3D3E">
        <w:rPr>
          <w:rStyle w:val="Datatype"/>
        </w:rPr>
        <w:t>204 No Content</w:t>
      </w:r>
      <w:r>
        <w:t>, even if no such requests were found.</w:t>
      </w:r>
    </w:p>
    <w:p w14:paraId="4A70717D" w14:textId="77777777" w:rsidR="00554596" w:rsidRDefault="00554596" w:rsidP="00554596">
      <w:r>
        <w:t xml:space="preserve">Note that supporting cleanup by </w:t>
      </w:r>
      <w:r>
        <w:rPr>
          <w:rFonts w:ascii="Courier New" w:eastAsia="Courier New" w:hAnsi="Courier New" w:cs="Courier New"/>
        </w:rPr>
        <w:t>Repeatability-Client-ID</w:t>
      </w:r>
      <w:r>
        <w:t xml:space="preserve"> does not mean that the server needs to record information about client instances separately from its set of remembered repeatable requests. For example, it might be achieved simply with an extra (indexed) storage column in the storage table used to track repeatable requests.</w:t>
      </w:r>
    </w:p>
    <w:bookmarkStart w:id="93" w:name="sec_IncorporationintoOData"/>
    <w:p w14:paraId="56BEB654" w14:textId="77777777" w:rsidR="00554596" w:rsidRDefault="00554596" w:rsidP="00186580">
      <w:pPr>
        <w:pStyle w:val="Heading1"/>
        <w:numPr>
          <w:ilvl w:val="0"/>
          <w:numId w:val="3"/>
        </w:numPr>
      </w:pPr>
      <w:r>
        <w:lastRenderedPageBreak/>
        <w:fldChar w:fldCharType="begin"/>
      </w:r>
      <w:r>
        <w:instrText xml:space="preserve"> HYPERLINK  \l "sec_IncorporationintoOData" </w:instrText>
      </w:r>
      <w:r>
        <w:fldChar w:fldCharType="separate"/>
      </w:r>
      <w:bookmarkStart w:id="94" w:name="_Toc37160405"/>
      <w:bookmarkStart w:id="95" w:name="_Toc38359515"/>
      <w:r w:rsidRPr="00102881">
        <w:rPr>
          <w:rStyle w:val="Hyperlink"/>
        </w:rPr>
        <w:t>Incorporation into OData</w:t>
      </w:r>
      <w:bookmarkEnd w:id="93"/>
      <w:bookmarkEnd w:id="94"/>
      <w:bookmarkEnd w:id="95"/>
      <w:r>
        <w:fldChar w:fldCharType="end"/>
      </w:r>
    </w:p>
    <w:p w14:paraId="6D65A043" w14:textId="77777777" w:rsidR="00554596" w:rsidRDefault="00554596" w:rsidP="00554596">
      <w:r>
        <w:t xml:space="preserve">This specification is valid outside the context of OData but this section details the specifics of using it with OData, see </w:t>
      </w:r>
      <w:hyperlink w:anchor="odataProtocol" w:history="1">
        <w:r w:rsidRPr="004147F4">
          <w:rPr>
            <w:rStyle w:val="Hyperlink"/>
            <w:b/>
            <w:bCs/>
          </w:rPr>
          <w:t>[OData-</w:t>
        </w:r>
        <w:r>
          <w:rPr>
            <w:rStyle w:val="Hyperlink"/>
            <w:b/>
            <w:bCs/>
          </w:rPr>
          <w:t>Protocol</w:t>
        </w:r>
        <w:r w:rsidRPr="004147F4">
          <w:rPr>
            <w:rStyle w:val="Hyperlink"/>
            <w:b/>
            <w:bCs/>
          </w:rPr>
          <w:t>]</w:t>
        </w:r>
      </w:hyperlink>
      <w:r>
        <w:t>.</w:t>
      </w:r>
    </w:p>
    <w:bookmarkStart w:id="96" w:name="sec_Support"/>
    <w:p w14:paraId="6EC20BD2" w14:textId="77777777" w:rsidR="00554596" w:rsidRDefault="00554596" w:rsidP="00186580">
      <w:pPr>
        <w:pStyle w:val="Heading2"/>
        <w:numPr>
          <w:ilvl w:val="1"/>
          <w:numId w:val="3"/>
        </w:numPr>
      </w:pPr>
      <w:r>
        <w:fldChar w:fldCharType="begin"/>
      </w:r>
      <w:r>
        <w:instrText xml:space="preserve"> HYPERLINK  \l "sec_Support" </w:instrText>
      </w:r>
      <w:r>
        <w:fldChar w:fldCharType="separate"/>
      </w:r>
      <w:bookmarkStart w:id="97" w:name="_Toc37160406"/>
      <w:bookmarkStart w:id="98" w:name="_Toc38359516"/>
      <w:r w:rsidRPr="00102881">
        <w:rPr>
          <w:rStyle w:val="Hyperlink"/>
        </w:rPr>
        <w:t>Support</w:t>
      </w:r>
      <w:bookmarkEnd w:id="96"/>
      <w:bookmarkEnd w:id="97"/>
      <w:bookmarkEnd w:id="98"/>
      <w:r>
        <w:fldChar w:fldCharType="end"/>
      </w:r>
    </w:p>
    <w:p w14:paraId="254C5D45" w14:textId="77777777" w:rsidR="00554596" w:rsidRPr="009D269E" w:rsidRDefault="00554596" w:rsidP="00554596">
      <w:r>
        <w:t>OData services are not required to support Repeatability. Clients MUST rely on external means (e.g. capabilities) in order to know whether the server supports repeatability.</w:t>
      </w:r>
    </w:p>
    <w:bookmarkStart w:id="99" w:name="sec_Discovery"/>
    <w:p w14:paraId="7DA2DBC8" w14:textId="77777777" w:rsidR="00554596" w:rsidRDefault="00554596" w:rsidP="00186580">
      <w:pPr>
        <w:pStyle w:val="Heading2"/>
        <w:numPr>
          <w:ilvl w:val="1"/>
          <w:numId w:val="3"/>
        </w:numPr>
      </w:pPr>
      <w:r>
        <w:fldChar w:fldCharType="begin"/>
      </w:r>
      <w:r>
        <w:instrText xml:space="preserve"> HYPERLINK  \l "sec_Discovery" </w:instrText>
      </w:r>
      <w:r>
        <w:fldChar w:fldCharType="separate"/>
      </w:r>
      <w:bookmarkStart w:id="100" w:name="_Toc37160407"/>
      <w:bookmarkStart w:id="101" w:name="_Toc38359517"/>
      <w:r w:rsidRPr="00102881">
        <w:rPr>
          <w:rStyle w:val="Hyperlink"/>
        </w:rPr>
        <w:t>Discovery</w:t>
      </w:r>
      <w:bookmarkEnd w:id="99"/>
      <w:bookmarkEnd w:id="100"/>
      <w:bookmarkEnd w:id="101"/>
      <w:r>
        <w:fldChar w:fldCharType="end"/>
      </w:r>
    </w:p>
    <w:p w14:paraId="6BD67EF1" w14:textId="77777777" w:rsidR="00554596" w:rsidRDefault="00554596" w:rsidP="00554596">
      <w:r>
        <w:t>Services supporting repeatability SHOULD annotate the entity container</w:t>
      </w:r>
      <w:r w:rsidRPr="0D526279">
        <w:t>,</w:t>
      </w:r>
      <w:r>
        <w:t xml:space="preserve"> entity sets, singletons, action imports, or actions in the service metadata with the term </w:t>
      </w:r>
      <w:proofErr w:type="spellStart"/>
      <w:r w:rsidRPr="004147F4">
        <w:rPr>
          <w:rStyle w:val="Datatype"/>
        </w:rPr>
        <w:t>Repeatability.</w:t>
      </w:r>
      <w:r w:rsidRPr="3A7B299A">
        <w:rPr>
          <w:rStyle w:val="Datatype"/>
        </w:rPr>
        <w:t>Supporte</w:t>
      </w:r>
      <w:r w:rsidRPr="004147F4">
        <w:rPr>
          <w:rStyle w:val="Datatype"/>
        </w:rPr>
        <w:t>d</w:t>
      </w:r>
      <w:proofErr w:type="spellEnd"/>
      <w:r>
        <w:t xml:space="preserve"> defined in the </w:t>
      </w:r>
      <w:r w:rsidRPr="3A7B299A">
        <w:rPr>
          <w:rStyle w:val="Datatype"/>
        </w:rPr>
        <w:t>Repeatability</w:t>
      </w:r>
      <w:r>
        <w:t xml:space="preserve"> vocabulary, see </w:t>
      </w:r>
      <w:hyperlink w:anchor="odataVocRep" w:history="1">
        <w:r w:rsidRPr="004147F4">
          <w:rPr>
            <w:rStyle w:val="Hyperlink"/>
            <w:b/>
            <w:bCs/>
          </w:rPr>
          <w:t>[OData-</w:t>
        </w:r>
        <w:proofErr w:type="spellStart"/>
        <w:r w:rsidRPr="004147F4">
          <w:rPr>
            <w:rStyle w:val="Hyperlink"/>
            <w:b/>
            <w:bCs/>
          </w:rPr>
          <w:t>VocRep</w:t>
        </w:r>
        <w:proofErr w:type="spellEnd"/>
        <w:r w:rsidRPr="004147F4">
          <w:rPr>
            <w:rStyle w:val="Hyperlink"/>
            <w:b/>
            <w:bCs/>
          </w:rPr>
          <w:t>]</w:t>
        </w:r>
      </w:hyperlink>
      <w:r w:rsidRPr="0D526279">
        <w:t>.</w:t>
      </w:r>
    </w:p>
    <w:p w14:paraId="1ED0C3FC" w14:textId="77777777" w:rsidR="00554596" w:rsidRDefault="00554596" w:rsidP="00554596">
      <w:r>
        <w:t>S</w:t>
      </w:r>
      <w:r w:rsidRPr="3A7B299A">
        <w:t>ervice</w:t>
      </w:r>
      <w:r>
        <w:t>s</w:t>
      </w:r>
      <w:r w:rsidRPr="3A7B299A">
        <w:t xml:space="preserve"> support</w:t>
      </w:r>
      <w:r>
        <w:t>ing</w:t>
      </w:r>
      <w:r w:rsidRPr="3A7B299A">
        <w:t xml:space="preserve"> repeatab</w:t>
      </w:r>
      <w:r>
        <w:t>le requests cleanup</w:t>
      </w:r>
      <w:r w:rsidRPr="3A7B299A">
        <w:t xml:space="preserve"> by </w:t>
      </w:r>
      <w:r>
        <w:rPr>
          <w:rFonts w:ascii="Courier New" w:eastAsia="Courier New" w:hAnsi="Courier New" w:cs="Courier New"/>
        </w:rPr>
        <w:t>Repeatability-Request-ID</w:t>
      </w:r>
      <w:r w:rsidRPr="3A7B299A">
        <w:t xml:space="preserve"> and/or </w:t>
      </w:r>
      <w:r>
        <w:rPr>
          <w:rFonts w:ascii="Courier New" w:eastAsia="Courier New" w:hAnsi="Courier New" w:cs="Courier New"/>
        </w:rPr>
        <w:t>Repeatability-Client-ID</w:t>
      </w:r>
      <w:r w:rsidRPr="3A7B299A">
        <w:t xml:space="preserve"> </w:t>
      </w:r>
      <w:r>
        <w:t xml:space="preserve">SHOULD annotate the entity container with the terms </w:t>
      </w:r>
      <w:proofErr w:type="spellStart"/>
      <w:r>
        <w:rPr>
          <w:rStyle w:val="Datatype"/>
        </w:rPr>
        <w:t>Repeatability.D</w:t>
      </w:r>
      <w:r w:rsidRPr="004147F4">
        <w:rPr>
          <w:rStyle w:val="Datatype"/>
        </w:rPr>
        <w:t>elet</w:t>
      </w:r>
      <w:r>
        <w:rPr>
          <w:rStyle w:val="Datatype"/>
        </w:rPr>
        <w:t>eWithRequestID</w:t>
      </w:r>
      <w:r w:rsidRPr="004147F4">
        <w:rPr>
          <w:rStyle w:val="Datatype"/>
        </w:rPr>
        <w:t>Supported</w:t>
      </w:r>
      <w:proofErr w:type="spellEnd"/>
      <w:r w:rsidRPr="00D7474C">
        <w:t xml:space="preserve"> </w:t>
      </w:r>
      <w:r>
        <w:t xml:space="preserve">and/or </w:t>
      </w:r>
      <w:proofErr w:type="spellStart"/>
      <w:r>
        <w:rPr>
          <w:rStyle w:val="Datatype"/>
        </w:rPr>
        <w:t>Repeatability.D</w:t>
      </w:r>
      <w:r w:rsidRPr="00003617">
        <w:rPr>
          <w:rStyle w:val="Datatype"/>
        </w:rPr>
        <w:t>elet</w:t>
      </w:r>
      <w:r>
        <w:rPr>
          <w:rStyle w:val="Datatype"/>
        </w:rPr>
        <w:t>eWith</w:t>
      </w:r>
      <w:r w:rsidRPr="004147F4">
        <w:rPr>
          <w:rStyle w:val="Datatype"/>
        </w:rPr>
        <w:t>ClientIDSupported</w:t>
      </w:r>
      <w:proofErr w:type="spellEnd"/>
      <w:r>
        <w:t>.</w:t>
      </w:r>
    </w:p>
    <w:p w14:paraId="49FB6BB2" w14:textId="77777777" w:rsidR="00554596" w:rsidRDefault="00554596" w:rsidP="00554596">
      <w:r>
        <w:t xml:space="preserve">If lower-level elements such as individual entity sets do not support repeatability, </w:t>
      </w:r>
      <w:bookmarkStart w:id="102" w:name="_Hlk20207644"/>
      <w:r>
        <w:t>then</w:t>
      </w:r>
      <w:bookmarkEnd w:id="102"/>
      <w:r>
        <w:t xml:space="preserve"> they can opt out of repeatability using a lower-level override of the </w:t>
      </w:r>
      <w:proofErr w:type="spellStart"/>
      <w:r w:rsidRPr="004147F4">
        <w:rPr>
          <w:rStyle w:val="Datatype"/>
        </w:rPr>
        <w:t>Repeatability.</w:t>
      </w:r>
      <w:r w:rsidRPr="3A7B299A">
        <w:rPr>
          <w:rStyle w:val="Datatype"/>
        </w:rPr>
        <w:t>Supporte</w:t>
      </w:r>
      <w:r w:rsidRPr="004147F4">
        <w:rPr>
          <w:rStyle w:val="Datatype"/>
        </w:rPr>
        <w:t>d</w:t>
      </w:r>
      <w:proofErr w:type="spellEnd"/>
      <w:r w:rsidRPr="00E65400">
        <w:t xml:space="preserve"> </w:t>
      </w:r>
      <w:r>
        <w:t>term.</w:t>
      </w:r>
    </w:p>
    <w:p w14:paraId="4D5F5AA3" w14:textId="77777777" w:rsidR="00554596" w:rsidRDefault="00554596" w:rsidP="00554596">
      <w:pPr>
        <w:rPr>
          <w:rFonts w:eastAsiaTheme="minorEastAsia"/>
        </w:rPr>
      </w:pPr>
      <w:r>
        <w:t>Services</w:t>
      </w:r>
      <w:r w:rsidRPr="3C078D70">
        <w:rPr>
          <w:rFonts w:eastAsiaTheme="minorEastAsia"/>
        </w:rPr>
        <w:t xml:space="preserve"> </w:t>
      </w:r>
      <w:r>
        <w:rPr>
          <w:rFonts w:eastAsiaTheme="minorEastAsia"/>
        </w:rPr>
        <w:t>MAY</w:t>
      </w:r>
      <w:r w:rsidRPr="3C078D70">
        <w:rPr>
          <w:rFonts w:eastAsiaTheme="minorEastAsia"/>
        </w:rPr>
        <w:t xml:space="preserve"> support repeatability without the use of annotations in the service metadata.</w:t>
      </w:r>
    </w:p>
    <w:bookmarkStart w:id="103" w:name="sec_ResponsePayload"/>
    <w:p w14:paraId="5E250A49" w14:textId="77777777" w:rsidR="00554596" w:rsidRDefault="00554596" w:rsidP="00186580">
      <w:pPr>
        <w:pStyle w:val="Heading2"/>
        <w:numPr>
          <w:ilvl w:val="1"/>
          <w:numId w:val="3"/>
        </w:numPr>
        <w:rPr>
          <w:rFonts w:eastAsiaTheme="minorEastAsia"/>
        </w:rPr>
      </w:pPr>
      <w:r>
        <w:rPr>
          <w:rFonts w:eastAsiaTheme="minorEastAsia"/>
        </w:rPr>
        <w:fldChar w:fldCharType="begin"/>
      </w:r>
      <w:r>
        <w:rPr>
          <w:rFonts w:eastAsiaTheme="minorEastAsia"/>
        </w:rPr>
        <w:instrText xml:space="preserve"> HYPERLINK  \l "sec_ResponsePayload" </w:instrText>
      </w:r>
      <w:r>
        <w:rPr>
          <w:rFonts w:eastAsiaTheme="minorEastAsia"/>
        </w:rPr>
        <w:fldChar w:fldCharType="separate"/>
      </w:r>
      <w:bookmarkStart w:id="104" w:name="_Toc37160408"/>
      <w:bookmarkStart w:id="105" w:name="_Toc38359518"/>
      <w:r w:rsidRPr="00102881">
        <w:rPr>
          <w:rStyle w:val="Hyperlink"/>
          <w:rFonts w:eastAsiaTheme="minorEastAsia"/>
        </w:rPr>
        <w:t>Response Payload</w:t>
      </w:r>
      <w:bookmarkEnd w:id="103"/>
      <w:bookmarkEnd w:id="104"/>
      <w:bookmarkEnd w:id="105"/>
      <w:r>
        <w:rPr>
          <w:rFonts w:eastAsiaTheme="minorEastAsia"/>
        </w:rPr>
        <w:fldChar w:fldCharType="end"/>
      </w:r>
    </w:p>
    <w:p w14:paraId="4E088203" w14:textId="77777777" w:rsidR="00554596" w:rsidRDefault="00554596" w:rsidP="00554596">
      <w:r>
        <w:t xml:space="preserve">The client can optionally use system query options </w:t>
      </w:r>
      <w:r>
        <w:rPr>
          <w:rFonts w:ascii="Courier New" w:eastAsia="Courier New" w:hAnsi="Courier New" w:cs="Courier New"/>
        </w:rPr>
        <w:t>$select</w:t>
      </w:r>
      <w:r>
        <w:t xml:space="preserve"> and/or </w:t>
      </w:r>
      <w:r>
        <w:rPr>
          <w:rFonts w:ascii="Courier New" w:eastAsia="Courier New" w:hAnsi="Courier New" w:cs="Courier New"/>
        </w:rPr>
        <w:t>$expand</w:t>
      </w:r>
      <w:r>
        <w:t xml:space="preserve"> in the request URL to force the service to return a payload containing the minimal information required by the client, as compared to what it would ordinarily return without the use of system query options. Note that </w:t>
      </w:r>
      <w:r w:rsidRPr="004C3F1B">
        <w:rPr>
          <w:rFonts w:ascii="Courier New" w:hAnsi="Courier New" w:cs="Courier New"/>
        </w:rPr>
        <w:t>@</w:t>
      </w:r>
      <w:proofErr w:type="spellStart"/>
      <w:r w:rsidRPr="004C3F1B">
        <w:rPr>
          <w:rFonts w:ascii="Courier New" w:hAnsi="Courier New" w:cs="Courier New"/>
        </w:rPr>
        <w:t>Core.ContentID</w:t>
      </w:r>
      <w:proofErr w:type="spellEnd"/>
      <w:r>
        <w:t xml:space="preserve"> is always returned in the response payload if it was specified in the request body.</w:t>
      </w:r>
    </w:p>
    <w:p w14:paraId="377091B8" w14:textId="77777777" w:rsidR="00554596" w:rsidRDefault="00554596" w:rsidP="00554596">
      <w:r>
        <w:t xml:space="preserve">If the client sends a repeatable request containing a data modification operation for an entity, and the client does not include </w:t>
      </w:r>
      <w:r>
        <w:rPr>
          <w:rFonts w:ascii="Courier New" w:eastAsia="Courier New" w:hAnsi="Courier New" w:cs="Courier New"/>
        </w:rPr>
        <w:t>$select</w:t>
      </w:r>
      <w:r>
        <w:t xml:space="preserve"> or </w:t>
      </w:r>
      <w:r>
        <w:rPr>
          <w:rFonts w:ascii="Courier New" w:eastAsia="Courier New" w:hAnsi="Courier New" w:cs="Courier New"/>
        </w:rPr>
        <w:t>$expand</w:t>
      </w:r>
      <w:r>
        <w:t xml:space="preserve"> in the request URL, the server MAY choose to return </w:t>
      </w:r>
      <w:r w:rsidRPr="00DE3D3E">
        <w:rPr>
          <w:rStyle w:val="Datatype"/>
        </w:rPr>
        <w:t>204 No Content</w:t>
      </w:r>
      <w:r w:rsidRPr="00E24833">
        <w:t xml:space="preserve"> </w:t>
      </w:r>
      <w:r>
        <w:t xml:space="preserve">even if it would ordinarily return status code </w:t>
      </w:r>
      <w:r w:rsidRPr="00DE3D3E">
        <w:rPr>
          <w:rStyle w:val="Datatype"/>
        </w:rPr>
        <w:t>20</w:t>
      </w:r>
      <w:r>
        <w:rPr>
          <w:rStyle w:val="Datatype"/>
        </w:rPr>
        <w:t>0</w:t>
      </w:r>
      <w:r>
        <w:t xml:space="preserve"> or </w:t>
      </w:r>
      <w:r w:rsidRPr="00DE3D3E">
        <w:rPr>
          <w:rStyle w:val="Datatype"/>
        </w:rPr>
        <w:t>20</w:t>
      </w:r>
      <w:r>
        <w:rPr>
          <w:rStyle w:val="Datatype"/>
        </w:rPr>
        <w:t>1</w:t>
      </w:r>
      <w:r>
        <w:t xml:space="preserve"> for a non-repeatable request.</w:t>
      </w:r>
    </w:p>
    <w:p w14:paraId="74931782" w14:textId="77777777" w:rsidR="00554596" w:rsidRDefault="00554596" w:rsidP="00554596">
      <w:r>
        <w:t>The above paragraphs allow the service to minimize the tracking information that it stores in support of repeatable requests.</w:t>
      </w:r>
    </w:p>
    <w:bookmarkStart w:id="106" w:name="sec_BatchRequests"/>
    <w:p w14:paraId="49F9C3FF" w14:textId="77777777" w:rsidR="00554596" w:rsidRDefault="00554596" w:rsidP="00186580">
      <w:pPr>
        <w:pStyle w:val="Heading2"/>
        <w:numPr>
          <w:ilvl w:val="1"/>
          <w:numId w:val="3"/>
        </w:numPr>
      </w:pPr>
      <w:r>
        <w:fldChar w:fldCharType="begin"/>
      </w:r>
      <w:r>
        <w:instrText xml:space="preserve"> HYPERLINK  \l "sec_BatchRequests" </w:instrText>
      </w:r>
      <w:r>
        <w:fldChar w:fldCharType="separate"/>
      </w:r>
      <w:bookmarkStart w:id="107" w:name="_Toc37160409"/>
      <w:bookmarkStart w:id="108" w:name="_Toc38359519"/>
      <w:r w:rsidRPr="00102881">
        <w:rPr>
          <w:rStyle w:val="Hyperlink"/>
        </w:rPr>
        <w:t>Batch Requests</w:t>
      </w:r>
      <w:bookmarkEnd w:id="106"/>
      <w:bookmarkEnd w:id="107"/>
      <w:bookmarkEnd w:id="108"/>
      <w:r>
        <w:fldChar w:fldCharType="end"/>
      </w:r>
    </w:p>
    <w:p w14:paraId="0DE0EB86" w14:textId="77777777" w:rsidR="00554596" w:rsidRDefault="00554596" w:rsidP="00554596">
      <w:r>
        <w:t>Services MAY support repeatability for individual requests within a batch request, as well as for individual requests within a change set or atomicity group within a batch request.</w:t>
      </w:r>
    </w:p>
    <w:p w14:paraId="08B83E03" w14:textId="77777777" w:rsidR="00554596" w:rsidRDefault="00554596" w:rsidP="00554596">
      <w:r>
        <w:t xml:space="preserve">Individual requests within a batch MAY have a mix of </w:t>
      </w:r>
      <w:r>
        <w:rPr>
          <w:rStyle w:val="Datatype"/>
        </w:rPr>
        <w:t>Repeatability-Request-ID</w:t>
      </w:r>
      <w:r>
        <w:t xml:space="preserve"> and </w:t>
      </w:r>
      <w:r>
        <w:rPr>
          <w:rStyle w:val="Datatype"/>
        </w:rPr>
        <w:t>Repeatability-First-Sent</w:t>
      </w:r>
      <w:r>
        <w:t xml:space="preserve"> values. In this case, each individual response within the batch response has the appropriate </w:t>
      </w:r>
      <w:r>
        <w:rPr>
          <w:rStyle w:val="Datatype"/>
        </w:rPr>
        <w:t>Repeatability-Result</w:t>
      </w:r>
      <w:r>
        <w:t xml:space="preserve"> (or not) according to the corresponding request.</w:t>
      </w:r>
    </w:p>
    <w:p w14:paraId="1F2FB3C3" w14:textId="77777777" w:rsidR="00554596" w:rsidRDefault="00554596" w:rsidP="00554596">
      <w:r>
        <w:t xml:space="preserve">Repeatable request headers MUST NOT be applied to change sets or atomicity groups directly because there is no way to specify headers for an atomicity group in JSON batch requests, see </w:t>
      </w:r>
      <w:hyperlink w:anchor="odataJson" w:history="1">
        <w:r w:rsidRPr="00F04CD2">
          <w:rPr>
            <w:rStyle w:val="Hyperlink"/>
            <w:b/>
          </w:rPr>
          <w:t>[OData-JSON]</w:t>
        </w:r>
      </w:hyperlink>
      <w:r>
        <w:t xml:space="preserve">. To make a change set or atomicity group repeatable, a client MUST specify the same </w:t>
      </w:r>
      <w:r>
        <w:rPr>
          <w:rStyle w:val="Datatype"/>
        </w:rPr>
        <w:t>Repeatability-Request-ID</w:t>
      </w:r>
      <w:r>
        <w:t xml:space="preserve"> and </w:t>
      </w:r>
      <w:r>
        <w:rPr>
          <w:rStyle w:val="Datatype"/>
        </w:rPr>
        <w:t>Repeatability-First-Sent</w:t>
      </w:r>
      <w:r>
        <w:t xml:space="preserve"> values for all requests in the change set or atomicity group. The client MUST retry the entire change set or atomicity group as a unit if it is repeatable; individual operations within the change set or atomicity group MUST NOT be retried.</w:t>
      </w:r>
    </w:p>
    <w:p w14:paraId="040FFBF0" w14:textId="77777777" w:rsidR="00554596" w:rsidRDefault="00554596" w:rsidP="00554596">
      <w:r>
        <w:t>There is no correlation between the repeatability of a request and the repeatability of any of its dependent requests.  That is, a repeatable request may be retried without retrying any of its dependent requests.</w:t>
      </w:r>
    </w:p>
    <w:p w14:paraId="7440CD39" w14:textId="77777777" w:rsidR="00554596" w:rsidRPr="00317515" w:rsidRDefault="00554596" w:rsidP="00554596">
      <w:pPr>
        <w:rPr>
          <w:rFonts w:eastAsiaTheme="minorEastAsia"/>
        </w:rPr>
      </w:pPr>
      <w:r>
        <w:t xml:space="preserve">Repeatability cannot be applied to batch requests themselves because a single </w:t>
      </w:r>
      <w:r>
        <w:rPr>
          <w:rStyle w:val="Datatype"/>
        </w:rPr>
        <w:t>Repeatability-Request-ID</w:t>
      </w:r>
      <w:r>
        <w:t xml:space="preserve"> on the batch request is not sufficient for uniquely identifying the individual requests within </w:t>
      </w:r>
      <w:r>
        <w:lastRenderedPageBreak/>
        <w:t xml:space="preserve">the batch request, </w:t>
      </w:r>
      <w:r w:rsidRPr="002B1428">
        <w:t>and because repeatability implies transaction</w:t>
      </w:r>
      <w:r>
        <w:t>al</w:t>
      </w:r>
      <w:r w:rsidRPr="002B1428">
        <w:t xml:space="preserve"> atomicity which cannot be guaranteed for a batch request containing multiple change sets, some of which may succeed (commit) and some of which may fail (rollback).</w:t>
      </w:r>
      <w:r>
        <w:t xml:space="preserve"> Therefore, if a server receives a batch request with either a </w:t>
      </w:r>
      <w:r>
        <w:rPr>
          <w:rStyle w:val="Datatype"/>
        </w:rPr>
        <w:t>Repeatability-Request-ID</w:t>
      </w:r>
      <w:r>
        <w:t xml:space="preserve"> or a </w:t>
      </w:r>
      <w:r>
        <w:rPr>
          <w:rFonts w:ascii="Courier New" w:eastAsia="Courier New" w:hAnsi="Courier New" w:cs="Courier New"/>
        </w:rPr>
        <w:t>Repeatability-First-Sent</w:t>
      </w:r>
      <w:r w:rsidRPr="004147F4">
        <w:rPr>
          <w:rFonts w:asciiTheme="minorHAnsi" w:eastAsia="Courier New" w:hAnsiTheme="minorHAnsi" w:cstheme="minorHAnsi"/>
        </w:rPr>
        <w:t xml:space="preserve"> value</w:t>
      </w:r>
      <w:r w:rsidRPr="004147F4">
        <w:rPr>
          <w:rFonts w:asciiTheme="minorHAnsi" w:hAnsiTheme="minorHAnsi" w:cstheme="minorHAnsi"/>
        </w:rPr>
        <w:t>,</w:t>
      </w:r>
      <w:r>
        <w:t xml:space="preserve"> it MUST NOT execute any requests within the batch and MUST respond with </w:t>
      </w:r>
      <w:r w:rsidRPr="002F1A69">
        <w:rPr>
          <w:rFonts w:ascii="Courier New" w:hAnsi="Courier New" w:cs="Courier New"/>
        </w:rPr>
        <w:t>4xx</w:t>
      </w:r>
      <w:r>
        <w:t xml:space="preserve"> or </w:t>
      </w:r>
      <w:r w:rsidRPr="002F1A69">
        <w:rPr>
          <w:rFonts w:ascii="Courier New" w:hAnsi="Courier New" w:cs="Courier New"/>
        </w:rPr>
        <w:t>5xx</w:t>
      </w:r>
      <w:r>
        <w:t xml:space="preserve"> response and with a </w:t>
      </w:r>
      <w:r w:rsidRPr="00651087">
        <w:rPr>
          <w:rFonts w:ascii="Courier New" w:hAnsi="Courier New" w:cs="Courier New"/>
        </w:rPr>
        <w:t>Repeatability-Result</w:t>
      </w:r>
      <w:r>
        <w:t xml:space="preserve"> value of </w:t>
      </w:r>
      <w:r w:rsidRPr="00651087">
        <w:rPr>
          <w:rFonts w:ascii="Courier New" w:hAnsi="Courier New" w:cs="Courier New"/>
        </w:rPr>
        <w:t>rejected</w:t>
      </w:r>
      <w:r>
        <w:t>.</w:t>
      </w:r>
    </w:p>
    <w:bookmarkStart w:id="109" w:name="_Toc388881068"/>
    <w:bookmarkStart w:id="110" w:name="_Toc391634662"/>
    <w:bookmarkStart w:id="111" w:name="sec_SecurityConsiderations"/>
    <w:p w14:paraId="750DF5E5" w14:textId="77777777" w:rsidR="00554596" w:rsidRDefault="00554596" w:rsidP="00186580">
      <w:pPr>
        <w:pStyle w:val="Heading1"/>
        <w:numPr>
          <w:ilvl w:val="0"/>
          <w:numId w:val="3"/>
        </w:numPr>
      </w:pPr>
      <w:r>
        <w:lastRenderedPageBreak/>
        <w:fldChar w:fldCharType="begin"/>
      </w:r>
      <w:r>
        <w:instrText xml:space="preserve"> HYPERLINK  \l "sec_SecurityConsiderations" </w:instrText>
      </w:r>
      <w:r>
        <w:fldChar w:fldCharType="separate"/>
      </w:r>
      <w:bookmarkStart w:id="112" w:name="_Toc37160410"/>
      <w:bookmarkStart w:id="113" w:name="_Toc38359520"/>
      <w:r w:rsidRPr="00102881">
        <w:rPr>
          <w:rStyle w:val="Hyperlink"/>
        </w:rPr>
        <w:t>Security Considerations</w:t>
      </w:r>
      <w:bookmarkEnd w:id="109"/>
      <w:bookmarkEnd w:id="110"/>
      <w:bookmarkEnd w:id="111"/>
      <w:bookmarkEnd w:id="112"/>
      <w:bookmarkEnd w:id="113"/>
      <w:r>
        <w:fldChar w:fldCharType="end"/>
      </w:r>
    </w:p>
    <w:p w14:paraId="339F4B80" w14:textId="77777777" w:rsidR="00554596" w:rsidRDefault="00554596" w:rsidP="00554596">
      <w:r>
        <w:t xml:space="preserve">For HTTP relevant security implications please cf. the relevant sections of </w:t>
      </w:r>
      <w:hyperlink w:anchor="RFC7231" w:history="1">
        <w:r w:rsidRPr="00CE1171">
          <w:rPr>
            <w:rStyle w:val="Hyperlink"/>
            <w:b/>
          </w:rPr>
          <w:t>[RFC7231]</w:t>
        </w:r>
      </w:hyperlink>
      <w:r w:rsidRPr="00145FF2">
        <w:t xml:space="preserve"> (</w:t>
      </w:r>
      <w:r>
        <w:t>9.</w:t>
      </w:r>
      <w:r w:rsidRPr="00145FF2">
        <w:t xml:space="preserve"> Security Considerations) and for the HTTP </w:t>
      </w:r>
      <w:r w:rsidRPr="00D00385">
        <w:rPr>
          <w:rStyle w:val="Datatype"/>
        </w:rPr>
        <w:t>PATCH</w:t>
      </w:r>
      <w:r w:rsidRPr="00145FF2">
        <w:t xml:space="preserve"> method</w:t>
      </w:r>
      <w:r>
        <w:t xml:space="preserve"> </w:t>
      </w:r>
      <w:hyperlink w:anchor="RFC5789" w:history="1">
        <w:r w:rsidRPr="00A72F32">
          <w:rPr>
            <w:rStyle w:val="Hyperlink"/>
            <w:b/>
          </w:rPr>
          <w:t>[RFC5</w:t>
        </w:r>
        <w:r>
          <w:rPr>
            <w:rStyle w:val="Hyperlink"/>
            <w:b/>
          </w:rPr>
          <w:t>789</w:t>
        </w:r>
        <w:r w:rsidRPr="00A72F32">
          <w:rPr>
            <w:rStyle w:val="Hyperlink"/>
            <w:b/>
          </w:rPr>
          <w:t>]</w:t>
        </w:r>
      </w:hyperlink>
      <w:r>
        <w:t xml:space="preserve"> </w:t>
      </w:r>
      <w:r w:rsidRPr="00145FF2">
        <w:t>(5. Security Considerations) as starting points.</w:t>
      </w:r>
    </w:p>
    <w:p w14:paraId="01204A57" w14:textId="77777777" w:rsidR="00554596" w:rsidRDefault="00554596" w:rsidP="00554596">
      <w:r>
        <w:t>Servers SHOULD authenticate the client before further evaluating the repeatability of any requests.</w:t>
      </w:r>
    </w:p>
    <w:p w14:paraId="4ED0A11B" w14:textId="77777777" w:rsidR="00554596" w:rsidRPr="00F86BBB" w:rsidRDefault="00554596" w:rsidP="00554596">
      <w:r>
        <w:t xml:space="preserve">As mentioned in </w:t>
      </w:r>
      <w:hyperlink w:anchor="_Repeatability-Request-ID" w:history="1">
        <w:r w:rsidRPr="00D97467">
          <w:rPr>
            <w:rStyle w:val="Hyperlink"/>
          </w:rPr>
          <w:t>section 3.1.1</w:t>
        </w:r>
      </w:hyperlink>
      <w:r>
        <w:t xml:space="preserve">, it is recommended for security purposes that clients use randomly generated </w:t>
      </w:r>
      <w:r w:rsidRPr="003A7D0E">
        <w:rPr>
          <w:rFonts w:ascii="Courier New" w:hAnsi="Courier New" w:cs="Courier New"/>
        </w:rPr>
        <w:t>Repeatability-Request-ID</w:t>
      </w:r>
      <w:r>
        <w:t xml:space="preserve"> values such as version 4 UUIDs as defined in </w:t>
      </w:r>
      <w:hyperlink w:anchor="RFC4122" w:history="1">
        <w:r w:rsidRPr="00BB7C55">
          <w:rPr>
            <w:rStyle w:val="Hyperlink"/>
            <w:rFonts w:ascii="Arial" w:hAnsi="Arial"/>
            <w:b/>
            <w:bCs/>
            <w:szCs w:val="20"/>
          </w:rPr>
          <w:t>[RFC4122]</w:t>
        </w:r>
      </w:hyperlink>
      <w:r>
        <w:t xml:space="preserve"> section 4.1.3.</w:t>
      </w:r>
    </w:p>
    <w:bookmarkStart w:id="114" w:name="_Toc287332011"/>
    <w:bookmarkStart w:id="115" w:name="sec_Conformance"/>
    <w:p w14:paraId="34C156D0" w14:textId="77777777" w:rsidR="00554596" w:rsidRPr="00FD22AC" w:rsidRDefault="00554596" w:rsidP="00186580">
      <w:pPr>
        <w:pStyle w:val="Heading1"/>
        <w:numPr>
          <w:ilvl w:val="0"/>
          <w:numId w:val="3"/>
        </w:numPr>
      </w:pPr>
      <w:r>
        <w:lastRenderedPageBreak/>
        <w:fldChar w:fldCharType="begin"/>
      </w:r>
      <w:r>
        <w:instrText xml:space="preserve"> HYPERLINK  \l "sec_Conformance" </w:instrText>
      </w:r>
      <w:r>
        <w:fldChar w:fldCharType="separate"/>
      </w:r>
      <w:bookmarkStart w:id="116" w:name="_Toc37160411"/>
      <w:bookmarkStart w:id="117" w:name="_Toc38359521"/>
      <w:r w:rsidRPr="00102881">
        <w:rPr>
          <w:rStyle w:val="Hyperlink"/>
        </w:rPr>
        <w:t>Conformance</w:t>
      </w:r>
      <w:bookmarkEnd w:id="114"/>
      <w:bookmarkEnd w:id="115"/>
      <w:bookmarkEnd w:id="116"/>
      <w:bookmarkEnd w:id="117"/>
      <w:r>
        <w:fldChar w:fldCharType="end"/>
      </w:r>
    </w:p>
    <w:bookmarkStart w:id="118" w:name="sec_ServiceConformance"/>
    <w:p w14:paraId="782C2BDF" w14:textId="77777777" w:rsidR="00554596" w:rsidRDefault="00554596" w:rsidP="00186580">
      <w:pPr>
        <w:pStyle w:val="Heading2"/>
        <w:numPr>
          <w:ilvl w:val="1"/>
          <w:numId w:val="3"/>
        </w:numPr>
      </w:pPr>
      <w:r>
        <w:fldChar w:fldCharType="begin"/>
      </w:r>
      <w:r>
        <w:instrText xml:space="preserve"> HYPERLINK  \l "sec_ServiceConformance" </w:instrText>
      </w:r>
      <w:r>
        <w:fldChar w:fldCharType="separate"/>
      </w:r>
      <w:bookmarkStart w:id="119" w:name="_Toc37160412"/>
      <w:bookmarkStart w:id="120" w:name="_Toc38359522"/>
      <w:r w:rsidRPr="00102881">
        <w:rPr>
          <w:rStyle w:val="Hyperlink"/>
        </w:rPr>
        <w:t>Service Conformance</w:t>
      </w:r>
      <w:bookmarkEnd w:id="118"/>
      <w:bookmarkEnd w:id="119"/>
      <w:bookmarkEnd w:id="120"/>
      <w:r>
        <w:fldChar w:fldCharType="end"/>
      </w:r>
    </w:p>
    <w:p w14:paraId="519C00B3" w14:textId="77777777" w:rsidR="00554596" w:rsidRPr="004B4130" w:rsidRDefault="00554596" w:rsidP="00554596">
      <w:pPr>
        <w:spacing w:after="0"/>
      </w:pPr>
      <w:r w:rsidRPr="004B4130">
        <w:t>In order to conform to this specification, a service:</w:t>
      </w:r>
    </w:p>
    <w:p w14:paraId="68D3A213" w14:textId="77777777" w:rsidR="00554596" w:rsidRPr="004B4130" w:rsidRDefault="00554596" w:rsidP="00186580">
      <w:pPr>
        <w:pStyle w:val="ListParagraph"/>
        <w:numPr>
          <w:ilvl w:val="0"/>
          <w:numId w:val="12"/>
        </w:numPr>
        <w:spacing w:before="20" w:after="0"/>
        <w:ind w:left="357" w:hanging="357"/>
        <w:contextualSpacing w:val="0"/>
        <w:rPr>
          <w:color w:val="auto"/>
        </w:rPr>
      </w:pPr>
      <w:r w:rsidRPr="004B4130">
        <w:rPr>
          <w:color w:val="auto"/>
        </w:rPr>
        <w:t>MUST conform to the semantics of the following headers, or fail the request:</w:t>
      </w:r>
    </w:p>
    <w:p w14:paraId="19FDA4F2" w14:textId="77777777" w:rsidR="00554596" w:rsidRPr="004B4130" w:rsidRDefault="00554596" w:rsidP="00186580">
      <w:pPr>
        <w:pStyle w:val="ListParagraph"/>
        <w:numPr>
          <w:ilvl w:val="1"/>
          <w:numId w:val="12"/>
        </w:numPr>
        <w:spacing w:before="20" w:after="0"/>
        <w:contextualSpacing w:val="0"/>
        <w:rPr>
          <w:color w:val="auto"/>
        </w:rPr>
      </w:pPr>
      <w:hyperlink w:anchor="_Repeatability-Request-ID" w:history="1">
        <w:r w:rsidRPr="004B4130">
          <w:rPr>
            <w:rStyle w:val="Hyperlink"/>
            <w:rFonts w:ascii="Courier New" w:hAnsi="Courier New" w:cs="Courier New"/>
            <w:color w:val="auto"/>
          </w:rPr>
          <w:t>Repeatability-Request-ID</w:t>
        </w:r>
      </w:hyperlink>
      <w:r w:rsidRPr="004B4130">
        <w:rPr>
          <w:color w:val="auto"/>
        </w:rPr>
        <w:t xml:space="preserve"> (section </w:t>
      </w:r>
      <w:hyperlink w:anchor="_Repeatability-Request-ID" w:history="1">
        <w:r w:rsidRPr="00D97467">
          <w:rPr>
            <w:rStyle w:val="Hyperlink"/>
            <w:color w:val="000000" w:themeColor="text1"/>
          </w:rPr>
          <w:t>3.1.1</w:t>
        </w:r>
      </w:hyperlink>
      <w:r w:rsidRPr="004B4130">
        <w:rPr>
          <w:color w:val="auto"/>
        </w:rPr>
        <w:t>)</w:t>
      </w:r>
    </w:p>
    <w:p w14:paraId="32AD9CED" w14:textId="77777777" w:rsidR="00554596" w:rsidRPr="004B4130" w:rsidRDefault="00554596" w:rsidP="00186580">
      <w:pPr>
        <w:pStyle w:val="ListParagraph"/>
        <w:numPr>
          <w:ilvl w:val="1"/>
          <w:numId w:val="12"/>
        </w:numPr>
        <w:spacing w:before="20" w:after="0"/>
        <w:contextualSpacing w:val="0"/>
        <w:rPr>
          <w:color w:val="auto"/>
        </w:rPr>
      </w:pPr>
      <w:hyperlink w:anchor="_Repeatability-First-Sent" w:history="1">
        <w:r w:rsidRPr="004B4130">
          <w:rPr>
            <w:rStyle w:val="Hyperlink"/>
            <w:rFonts w:ascii="Courier New" w:hAnsi="Courier New" w:cs="Courier New"/>
            <w:color w:val="auto"/>
          </w:rPr>
          <w:t>Repeatability-First-Sent</w:t>
        </w:r>
      </w:hyperlink>
      <w:r w:rsidRPr="004B4130">
        <w:rPr>
          <w:color w:val="auto"/>
        </w:rPr>
        <w:t xml:space="preserve"> (section </w:t>
      </w:r>
      <w:hyperlink w:anchor="_Repeatability-First-Sent" w:history="1">
        <w:r w:rsidRPr="00D97467">
          <w:rPr>
            <w:rStyle w:val="Hyperlink"/>
            <w:color w:val="000000" w:themeColor="text1"/>
          </w:rPr>
          <w:t>3.1.2</w:t>
        </w:r>
      </w:hyperlink>
      <w:r w:rsidRPr="004B4130">
        <w:rPr>
          <w:color w:val="auto"/>
        </w:rPr>
        <w:t>)</w:t>
      </w:r>
    </w:p>
    <w:p w14:paraId="4969EEBD" w14:textId="77777777" w:rsidR="00554596" w:rsidRPr="004B4130" w:rsidRDefault="00554596" w:rsidP="00186580">
      <w:pPr>
        <w:pStyle w:val="ListParagraph"/>
        <w:numPr>
          <w:ilvl w:val="0"/>
          <w:numId w:val="12"/>
        </w:numPr>
        <w:spacing w:before="20" w:after="0"/>
        <w:contextualSpacing w:val="0"/>
        <w:rPr>
          <w:color w:val="auto"/>
        </w:rPr>
      </w:pPr>
      <w:r w:rsidRPr="004B4130">
        <w:rPr>
          <w:color w:val="auto"/>
        </w:rPr>
        <w:t xml:space="preserve">MUST return the </w:t>
      </w:r>
      <w:hyperlink w:anchor="_Repeatability-Result" w:history="1">
        <w:r w:rsidRPr="004B4130">
          <w:rPr>
            <w:rStyle w:val="Hyperlink"/>
            <w:rFonts w:ascii="Courier New" w:hAnsi="Courier New" w:cs="Courier New"/>
            <w:color w:val="auto"/>
          </w:rPr>
          <w:t>Repeatability-Result</w:t>
        </w:r>
      </w:hyperlink>
      <w:r w:rsidRPr="004B4130">
        <w:rPr>
          <w:color w:val="auto"/>
        </w:rPr>
        <w:t xml:space="preserve"> response header in response to repeatable requests (section </w:t>
      </w:r>
      <w:hyperlink w:anchor="_Repeatable_Request" w:history="1">
        <w:r w:rsidRPr="00D97467">
          <w:rPr>
            <w:rStyle w:val="Hyperlink"/>
            <w:color w:val="000000" w:themeColor="text1"/>
          </w:rPr>
          <w:t>2</w:t>
        </w:r>
      </w:hyperlink>
      <w:r w:rsidRPr="004B4130">
        <w:rPr>
          <w:color w:val="auto"/>
        </w:rPr>
        <w:t xml:space="preserve">) with one of the values </w:t>
      </w:r>
      <w:hyperlink w:anchor="_Accepted" w:history="1">
        <w:r w:rsidRPr="004B4130">
          <w:rPr>
            <w:rStyle w:val="Hyperlink"/>
            <w:rFonts w:ascii="Courier New" w:hAnsi="Courier New" w:cs="Courier New"/>
            <w:color w:val="auto"/>
          </w:rPr>
          <w:t>accepted</w:t>
        </w:r>
      </w:hyperlink>
      <w:r w:rsidRPr="004B4130">
        <w:rPr>
          <w:color w:val="auto"/>
        </w:rPr>
        <w:t xml:space="preserve"> (section </w:t>
      </w:r>
      <w:hyperlink w:anchor="_Accepted" w:history="1">
        <w:r>
          <w:rPr>
            <w:rStyle w:val="Hyperlink"/>
            <w:color w:val="auto"/>
          </w:rPr>
          <w:t>3</w:t>
        </w:r>
        <w:r w:rsidRPr="004B4130">
          <w:rPr>
            <w:rStyle w:val="Hyperlink"/>
            <w:color w:val="auto"/>
          </w:rPr>
          <w:t>.2.1.1</w:t>
        </w:r>
      </w:hyperlink>
      <w:r w:rsidRPr="004B4130">
        <w:rPr>
          <w:color w:val="auto"/>
        </w:rPr>
        <w:t xml:space="preserve">) or </w:t>
      </w:r>
      <w:hyperlink w:anchor="_Rejected" w:history="1">
        <w:r w:rsidRPr="004B4130">
          <w:rPr>
            <w:rStyle w:val="Hyperlink"/>
            <w:rFonts w:ascii="Courier New" w:hAnsi="Courier New" w:cs="Courier New"/>
            <w:color w:val="auto"/>
          </w:rPr>
          <w:t>rejected</w:t>
        </w:r>
      </w:hyperlink>
      <w:r w:rsidRPr="004B4130">
        <w:rPr>
          <w:color w:val="auto"/>
        </w:rPr>
        <w:t xml:space="preserve"> (section </w:t>
      </w:r>
      <w:hyperlink w:anchor="_Rejected" w:history="1">
        <w:r>
          <w:rPr>
            <w:rStyle w:val="Hyperlink"/>
            <w:color w:val="auto"/>
          </w:rPr>
          <w:t>3</w:t>
        </w:r>
        <w:r w:rsidRPr="004B4130">
          <w:rPr>
            <w:rStyle w:val="Hyperlink"/>
            <w:color w:val="auto"/>
          </w:rPr>
          <w:t>.2.1.2</w:t>
        </w:r>
      </w:hyperlink>
      <w:r w:rsidRPr="004B4130">
        <w:rPr>
          <w:color w:val="auto"/>
        </w:rPr>
        <w:t>)</w:t>
      </w:r>
    </w:p>
    <w:p w14:paraId="7FF89CCD" w14:textId="77777777" w:rsidR="00554596" w:rsidRPr="004B4130" w:rsidRDefault="00554596" w:rsidP="00186580">
      <w:pPr>
        <w:pStyle w:val="ListParagraph"/>
        <w:numPr>
          <w:ilvl w:val="0"/>
          <w:numId w:val="12"/>
        </w:numPr>
        <w:spacing w:before="20" w:after="0"/>
        <w:contextualSpacing w:val="0"/>
        <w:rPr>
          <w:color w:val="auto"/>
        </w:rPr>
      </w:pPr>
      <w:r w:rsidRPr="004B4130">
        <w:rPr>
          <w:color w:val="auto"/>
        </w:rPr>
        <w:t xml:space="preserve">MUST follow the guidelines in </w:t>
      </w:r>
      <w:hyperlink w:anchor="_Server_Behavior" w:history="1">
        <w:r w:rsidRPr="004B4130">
          <w:rPr>
            <w:rStyle w:val="Hyperlink"/>
            <w:color w:val="auto"/>
          </w:rPr>
          <w:t>Server Behavior</w:t>
        </w:r>
      </w:hyperlink>
      <w:r w:rsidRPr="004B4130">
        <w:rPr>
          <w:color w:val="auto"/>
        </w:rPr>
        <w:t xml:space="preserve"> (section </w:t>
      </w:r>
      <w:hyperlink w:anchor="_Server_Behavior" w:history="1">
        <w:r>
          <w:rPr>
            <w:rStyle w:val="Hyperlink"/>
            <w:color w:val="auto"/>
          </w:rPr>
          <w:t>5</w:t>
        </w:r>
      </w:hyperlink>
      <w:r w:rsidRPr="004B4130">
        <w:rPr>
          <w:color w:val="auto"/>
        </w:rPr>
        <w:t>)</w:t>
      </w:r>
    </w:p>
    <w:bookmarkStart w:id="121" w:name="sec_ClientConformance"/>
    <w:p w14:paraId="7FA463FF" w14:textId="77777777" w:rsidR="00554596" w:rsidRDefault="00554596" w:rsidP="00186580">
      <w:pPr>
        <w:pStyle w:val="Heading2"/>
        <w:numPr>
          <w:ilvl w:val="1"/>
          <w:numId w:val="3"/>
        </w:numPr>
      </w:pPr>
      <w:r>
        <w:fldChar w:fldCharType="begin"/>
      </w:r>
      <w:r>
        <w:instrText xml:space="preserve"> HYPERLINK  \l "sec_ClientConformance" </w:instrText>
      </w:r>
      <w:r>
        <w:fldChar w:fldCharType="separate"/>
      </w:r>
      <w:bookmarkStart w:id="122" w:name="_Toc37160413"/>
      <w:bookmarkStart w:id="123" w:name="_Toc38359523"/>
      <w:r w:rsidRPr="00102881">
        <w:rPr>
          <w:rStyle w:val="Hyperlink"/>
        </w:rPr>
        <w:t>Client Conformance</w:t>
      </w:r>
      <w:bookmarkEnd w:id="121"/>
      <w:bookmarkEnd w:id="122"/>
      <w:bookmarkEnd w:id="123"/>
      <w:r>
        <w:fldChar w:fldCharType="end"/>
      </w:r>
    </w:p>
    <w:p w14:paraId="609D33D5" w14:textId="77777777" w:rsidR="00554596" w:rsidRPr="004B4130" w:rsidRDefault="00554596" w:rsidP="00554596">
      <w:r>
        <w:t>If a client wants to safely repeat a request</w:t>
      </w:r>
      <w:r w:rsidRPr="004B4130">
        <w:t>, a client:</w:t>
      </w:r>
    </w:p>
    <w:p w14:paraId="09DA5883" w14:textId="77777777" w:rsidR="00554596" w:rsidRPr="004B4130" w:rsidRDefault="00554596" w:rsidP="00186580">
      <w:pPr>
        <w:pStyle w:val="ListParagraph"/>
        <w:numPr>
          <w:ilvl w:val="0"/>
          <w:numId w:val="13"/>
        </w:numPr>
        <w:spacing w:before="20" w:after="0"/>
        <w:contextualSpacing w:val="0"/>
        <w:rPr>
          <w:color w:val="auto"/>
        </w:rPr>
      </w:pPr>
      <w:r w:rsidRPr="004B4130">
        <w:rPr>
          <w:color w:val="auto"/>
        </w:rPr>
        <w:t xml:space="preserve">MUST specify the </w:t>
      </w:r>
      <w:hyperlink w:anchor="_Repeatability-Request-ID" w:history="1">
        <w:r w:rsidRPr="004B4130">
          <w:rPr>
            <w:rStyle w:val="Hyperlink"/>
            <w:rFonts w:ascii="Courier New" w:hAnsi="Courier New" w:cs="Courier New"/>
            <w:color w:val="auto"/>
          </w:rPr>
          <w:t>Repeatability-Request-ID</w:t>
        </w:r>
      </w:hyperlink>
      <w:r w:rsidRPr="004B4130">
        <w:rPr>
          <w:color w:val="auto"/>
        </w:rPr>
        <w:t xml:space="preserve"> header in </w:t>
      </w:r>
      <w:r>
        <w:rPr>
          <w:color w:val="auto"/>
        </w:rPr>
        <w:t xml:space="preserve">an unsafe </w:t>
      </w:r>
      <w:r w:rsidRPr="004B4130">
        <w:rPr>
          <w:color w:val="auto"/>
        </w:rPr>
        <w:t xml:space="preserve">request (section </w:t>
      </w:r>
      <w:hyperlink w:anchor="_Repeatability-Request-ID" w:history="1">
        <w:r>
          <w:rPr>
            <w:rStyle w:val="Hyperlink"/>
            <w:color w:val="auto"/>
          </w:rPr>
          <w:t>3</w:t>
        </w:r>
        <w:r w:rsidRPr="004B4130">
          <w:rPr>
            <w:rStyle w:val="Hyperlink"/>
            <w:color w:val="auto"/>
          </w:rPr>
          <w:t>.1.1</w:t>
        </w:r>
      </w:hyperlink>
      <w:r w:rsidRPr="004B4130">
        <w:rPr>
          <w:color w:val="auto"/>
        </w:rPr>
        <w:t>)</w:t>
      </w:r>
    </w:p>
    <w:p w14:paraId="18823CCF" w14:textId="77777777" w:rsidR="00554596" w:rsidRPr="004B4130" w:rsidRDefault="00554596" w:rsidP="00186580">
      <w:pPr>
        <w:pStyle w:val="ListParagraph"/>
        <w:numPr>
          <w:ilvl w:val="0"/>
          <w:numId w:val="13"/>
        </w:numPr>
        <w:spacing w:before="20" w:after="0"/>
        <w:contextualSpacing w:val="0"/>
        <w:rPr>
          <w:color w:val="auto"/>
        </w:rPr>
      </w:pPr>
      <w:r w:rsidRPr="004B4130">
        <w:rPr>
          <w:color w:val="auto"/>
        </w:rPr>
        <w:t xml:space="preserve">MUST specify the </w:t>
      </w:r>
      <w:hyperlink w:anchor="_Repeatability-First-Sent" w:history="1">
        <w:r w:rsidRPr="004B4130">
          <w:rPr>
            <w:rStyle w:val="Hyperlink"/>
            <w:rFonts w:ascii="Courier New" w:hAnsi="Courier New" w:cs="Courier New"/>
            <w:color w:val="auto"/>
          </w:rPr>
          <w:t>Repeatability-First-Sent</w:t>
        </w:r>
      </w:hyperlink>
      <w:r w:rsidRPr="004B4130">
        <w:rPr>
          <w:color w:val="auto"/>
        </w:rPr>
        <w:t xml:space="preserve"> header in </w:t>
      </w:r>
      <w:r>
        <w:rPr>
          <w:color w:val="auto"/>
        </w:rPr>
        <w:t xml:space="preserve">a unsafe </w:t>
      </w:r>
      <w:r w:rsidRPr="004B4130">
        <w:rPr>
          <w:color w:val="auto"/>
        </w:rPr>
        <w:t>request</w:t>
      </w:r>
      <w:r>
        <w:rPr>
          <w:color w:val="auto"/>
        </w:rPr>
        <w:t xml:space="preserve"> </w:t>
      </w:r>
      <w:r w:rsidRPr="004B4130">
        <w:rPr>
          <w:color w:val="auto"/>
        </w:rPr>
        <w:t xml:space="preserve">(section </w:t>
      </w:r>
      <w:hyperlink w:anchor="_Repeatability-First-Sent" w:history="1">
        <w:r>
          <w:rPr>
            <w:rStyle w:val="Hyperlink"/>
            <w:color w:val="auto"/>
          </w:rPr>
          <w:t>3</w:t>
        </w:r>
        <w:r w:rsidRPr="004B4130">
          <w:rPr>
            <w:rStyle w:val="Hyperlink"/>
            <w:color w:val="auto"/>
          </w:rPr>
          <w:t>.1.2</w:t>
        </w:r>
      </w:hyperlink>
      <w:r w:rsidRPr="004B4130">
        <w:rPr>
          <w:color w:val="auto"/>
        </w:rPr>
        <w:t>)</w:t>
      </w:r>
    </w:p>
    <w:p w14:paraId="576392E9" w14:textId="77777777" w:rsidR="00554596" w:rsidRPr="004B4130" w:rsidRDefault="00554596" w:rsidP="00186580">
      <w:pPr>
        <w:pStyle w:val="ListParagraph"/>
        <w:numPr>
          <w:ilvl w:val="0"/>
          <w:numId w:val="13"/>
        </w:numPr>
        <w:spacing w:before="20" w:after="0"/>
        <w:contextualSpacing w:val="0"/>
        <w:rPr>
          <w:color w:val="auto"/>
        </w:rPr>
      </w:pPr>
      <w:r>
        <w:rPr>
          <w:color w:val="auto"/>
        </w:rPr>
        <w:t xml:space="preserve">MUST only repeat a request if it has previously determined (through whatever means) that the server supports repeatability and MUST specify the repeatability headers (section </w:t>
      </w:r>
      <w:hyperlink w:anchor="_Client_Behavior" w:history="1">
        <w:r w:rsidRPr="00D564BC">
          <w:rPr>
            <w:rStyle w:val="Hyperlink"/>
            <w:color w:val="000000" w:themeColor="text1"/>
          </w:rPr>
          <w:t>4</w:t>
        </w:r>
      </w:hyperlink>
      <w:r>
        <w:rPr>
          <w:color w:val="auto"/>
        </w:rPr>
        <w:t>).</w:t>
      </w:r>
    </w:p>
    <w:p w14:paraId="2207D9F3" w14:textId="77777777" w:rsidR="00554596" w:rsidRPr="004057C1" w:rsidRDefault="00554596" w:rsidP="00554596"/>
    <w:bookmarkStart w:id="124" w:name="_Toc85472897"/>
    <w:bookmarkStart w:id="125" w:name="_Toc287332012"/>
    <w:bookmarkStart w:id="126" w:name="sec_Acknowledgments"/>
    <w:p w14:paraId="224108EF" w14:textId="77777777" w:rsidR="00554596" w:rsidRDefault="00554596" w:rsidP="00186580">
      <w:pPr>
        <w:pStyle w:val="AppendixHeading1"/>
        <w:numPr>
          <w:ilvl w:val="0"/>
          <w:numId w:val="7"/>
        </w:numPr>
      </w:pPr>
      <w:r>
        <w:lastRenderedPageBreak/>
        <w:fldChar w:fldCharType="begin"/>
      </w:r>
      <w:r>
        <w:instrText xml:space="preserve"> HYPERLINK  \l "sec_Acknowledgments" </w:instrText>
      </w:r>
      <w:r>
        <w:fldChar w:fldCharType="separate"/>
      </w:r>
      <w:bookmarkStart w:id="127" w:name="_Toc37160414"/>
      <w:bookmarkStart w:id="128" w:name="_Toc38359524"/>
      <w:r w:rsidRPr="00102881">
        <w:rPr>
          <w:rStyle w:val="Hyperlink"/>
        </w:rPr>
        <w:t>Acknowledgments</w:t>
      </w:r>
      <w:bookmarkEnd w:id="124"/>
      <w:bookmarkEnd w:id="125"/>
      <w:bookmarkEnd w:id="126"/>
      <w:bookmarkEnd w:id="127"/>
      <w:bookmarkEnd w:id="128"/>
      <w:r>
        <w:fldChar w:fldCharType="end"/>
      </w:r>
    </w:p>
    <w:p w14:paraId="34008181" w14:textId="77777777" w:rsidR="00554596" w:rsidRPr="001A569C" w:rsidRDefault="00554596" w:rsidP="00554596">
      <w:r w:rsidRPr="00FE04DB">
        <w:rPr>
          <w:rFonts w:cs="Arial"/>
          <w:szCs w:val="20"/>
        </w:rPr>
        <w:t>The following individuals were members of the OASIS OData Technical Committee during the creation of this specification and their contributions are gratefully acknowledged: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4596" w14:paraId="6661C235" w14:textId="77777777" w:rsidTr="001B63F3">
        <w:tc>
          <w:tcPr>
            <w:tcW w:w="4675" w:type="dxa"/>
          </w:tcPr>
          <w:p w14:paraId="1275130C" w14:textId="77777777" w:rsidR="00554596" w:rsidRDefault="00554596" w:rsidP="00186580">
            <w:pPr>
              <w:pStyle w:val="ListParagraph"/>
              <w:numPr>
                <w:ilvl w:val="0"/>
                <w:numId w:val="14"/>
              </w:numPr>
            </w:pPr>
            <w:r>
              <w:t>Johannes Alberti (SAP SE)</w:t>
            </w:r>
          </w:p>
          <w:p w14:paraId="30687D64" w14:textId="77777777" w:rsidR="00554596" w:rsidRDefault="00554596" w:rsidP="00186580">
            <w:pPr>
              <w:pStyle w:val="ListParagraph"/>
              <w:numPr>
                <w:ilvl w:val="0"/>
                <w:numId w:val="14"/>
              </w:numPr>
            </w:pPr>
            <w:r>
              <w:t xml:space="preserve">Jay </w:t>
            </w:r>
            <w:proofErr w:type="spellStart"/>
            <w:r>
              <w:t>Balunas</w:t>
            </w:r>
            <w:proofErr w:type="spellEnd"/>
            <w:r>
              <w:t xml:space="preserve"> (Red Hat)</w:t>
            </w:r>
          </w:p>
          <w:p w14:paraId="339F2A7D" w14:textId="77777777" w:rsidR="00554596" w:rsidRDefault="00554596" w:rsidP="00186580">
            <w:pPr>
              <w:pStyle w:val="ListParagraph"/>
              <w:numPr>
                <w:ilvl w:val="0"/>
                <w:numId w:val="14"/>
              </w:numPr>
            </w:pPr>
            <w:r>
              <w:t>Mark Biamonte (Progress Software)</w:t>
            </w:r>
          </w:p>
          <w:p w14:paraId="7C2DC9FC" w14:textId="77777777" w:rsidR="00554596" w:rsidRDefault="00554596" w:rsidP="00186580">
            <w:pPr>
              <w:pStyle w:val="ListParagraph"/>
              <w:numPr>
                <w:ilvl w:val="0"/>
                <w:numId w:val="14"/>
              </w:numPr>
            </w:pPr>
            <w:r>
              <w:t xml:space="preserve">Michael </w:t>
            </w:r>
            <w:proofErr w:type="spellStart"/>
            <w:r>
              <w:t>Bolz</w:t>
            </w:r>
            <w:proofErr w:type="spellEnd"/>
            <w:r>
              <w:t xml:space="preserve"> (SAP SE)</w:t>
            </w:r>
          </w:p>
          <w:p w14:paraId="03AABAD1" w14:textId="77777777" w:rsidR="00554596" w:rsidRDefault="00554596" w:rsidP="00186580">
            <w:pPr>
              <w:pStyle w:val="ListParagraph"/>
              <w:numPr>
                <w:ilvl w:val="0"/>
                <w:numId w:val="14"/>
              </w:numPr>
            </w:pPr>
            <w:r>
              <w:t>Matthew Borges (SAP SE)</w:t>
            </w:r>
          </w:p>
          <w:p w14:paraId="47CD978D" w14:textId="77777777" w:rsidR="00554596" w:rsidRDefault="00554596" w:rsidP="00186580">
            <w:pPr>
              <w:pStyle w:val="ListParagraph"/>
              <w:numPr>
                <w:ilvl w:val="0"/>
                <w:numId w:val="14"/>
              </w:numPr>
            </w:pPr>
            <w:r>
              <w:t>Pablo Castro (Microsoft)</w:t>
            </w:r>
          </w:p>
          <w:p w14:paraId="353BDBD5" w14:textId="77777777" w:rsidR="00554596" w:rsidRDefault="00554596" w:rsidP="00186580">
            <w:pPr>
              <w:pStyle w:val="ListParagraph"/>
              <w:numPr>
                <w:ilvl w:val="0"/>
                <w:numId w:val="14"/>
              </w:numPr>
            </w:pPr>
            <w:proofErr w:type="spellStart"/>
            <w:r>
              <w:t>Renze</w:t>
            </w:r>
            <w:proofErr w:type="spellEnd"/>
            <w:r>
              <w:t xml:space="preserve"> de Vries (SDL)</w:t>
            </w:r>
          </w:p>
          <w:p w14:paraId="546D4B86" w14:textId="77777777" w:rsidR="00554596" w:rsidRDefault="00554596" w:rsidP="00186580">
            <w:pPr>
              <w:pStyle w:val="ListParagraph"/>
              <w:numPr>
                <w:ilvl w:val="0"/>
                <w:numId w:val="14"/>
              </w:numPr>
            </w:pPr>
            <w:r>
              <w:t>Yi Ding (Microsoft)</w:t>
            </w:r>
          </w:p>
          <w:p w14:paraId="7FF74904" w14:textId="77777777" w:rsidR="00554596" w:rsidRDefault="00554596" w:rsidP="00186580">
            <w:pPr>
              <w:pStyle w:val="ListParagraph"/>
              <w:numPr>
                <w:ilvl w:val="0"/>
                <w:numId w:val="14"/>
              </w:numPr>
            </w:pPr>
            <w:r>
              <w:t>Rob Dolin (Microsoft)</w:t>
            </w:r>
          </w:p>
          <w:p w14:paraId="4CB90986" w14:textId="77777777" w:rsidR="00554596" w:rsidRDefault="00554596" w:rsidP="00186580">
            <w:pPr>
              <w:pStyle w:val="ListParagraph"/>
              <w:numPr>
                <w:ilvl w:val="0"/>
                <w:numId w:val="14"/>
              </w:numPr>
            </w:pPr>
            <w:r>
              <w:t>Chet Ensign (OASIS)</w:t>
            </w:r>
          </w:p>
          <w:p w14:paraId="71AF493F" w14:textId="77777777" w:rsidR="00554596" w:rsidRDefault="00554596" w:rsidP="00186580">
            <w:pPr>
              <w:pStyle w:val="ListParagraph"/>
              <w:numPr>
                <w:ilvl w:val="0"/>
                <w:numId w:val="14"/>
              </w:numPr>
            </w:pPr>
            <w:r>
              <w:t>George Ericson (Dell)</w:t>
            </w:r>
          </w:p>
          <w:p w14:paraId="6C99E17B" w14:textId="77777777" w:rsidR="00554596" w:rsidRDefault="00554596" w:rsidP="00186580">
            <w:pPr>
              <w:pStyle w:val="ListParagraph"/>
              <w:numPr>
                <w:ilvl w:val="0"/>
                <w:numId w:val="14"/>
              </w:numPr>
            </w:pPr>
            <w:r>
              <w:t>Juliet Espinosa (GS1 Colombia/LOGYCA)</w:t>
            </w:r>
          </w:p>
          <w:p w14:paraId="666C2597" w14:textId="77777777" w:rsidR="00554596" w:rsidRDefault="00554596" w:rsidP="00186580">
            <w:pPr>
              <w:pStyle w:val="ListParagraph"/>
              <w:numPr>
                <w:ilvl w:val="0"/>
                <w:numId w:val="14"/>
              </w:numPr>
            </w:pPr>
            <w:r>
              <w:t>Colleen Evans (Microsoft)</w:t>
            </w:r>
          </w:p>
          <w:p w14:paraId="5DEB0013" w14:textId="77777777" w:rsidR="00554596" w:rsidRDefault="00554596" w:rsidP="00186580">
            <w:pPr>
              <w:pStyle w:val="ListParagraph"/>
              <w:numPr>
                <w:ilvl w:val="0"/>
                <w:numId w:val="14"/>
              </w:numPr>
            </w:pPr>
            <w:r>
              <w:t>Ashwani Goyal (SAP SE)</w:t>
            </w:r>
          </w:p>
          <w:p w14:paraId="1B6EBA29" w14:textId="77777777" w:rsidR="00554596" w:rsidRDefault="00554596" w:rsidP="00186580">
            <w:pPr>
              <w:pStyle w:val="ListParagraph"/>
              <w:numPr>
                <w:ilvl w:val="0"/>
                <w:numId w:val="14"/>
              </w:numPr>
            </w:pPr>
            <w:proofErr w:type="spellStart"/>
            <w:r>
              <w:t>chong</w:t>
            </w:r>
            <w:proofErr w:type="spellEnd"/>
            <w:r>
              <w:t xml:space="preserve"> </w:t>
            </w:r>
            <w:proofErr w:type="spellStart"/>
            <w:r>
              <w:t>gu</w:t>
            </w:r>
            <w:proofErr w:type="spellEnd"/>
            <w:r>
              <w:t xml:space="preserve"> (Huawei Technologies Co., Ltd.)</w:t>
            </w:r>
          </w:p>
          <w:p w14:paraId="01E887E5" w14:textId="77777777" w:rsidR="00554596" w:rsidRDefault="00554596" w:rsidP="00186580">
            <w:pPr>
              <w:pStyle w:val="ListParagraph"/>
              <w:numPr>
                <w:ilvl w:val="0"/>
                <w:numId w:val="14"/>
              </w:numPr>
            </w:pPr>
            <w:r>
              <w:t>Stefan Hagen (Individual)</w:t>
            </w:r>
          </w:p>
          <w:p w14:paraId="50B21D3A" w14:textId="77777777" w:rsidR="00554596" w:rsidRDefault="00554596" w:rsidP="00186580">
            <w:pPr>
              <w:pStyle w:val="ListParagraph"/>
              <w:numPr>
                <w:ilvl w:val="0"/>
                <w:numId w:val="14"/>
              </w:numPr>
            </w:pPr>
            <w:r>
              <w:t>Ralf Handl (SAP SE)</w:t>
            </w:r>
          </w:p>
          <w:p w14:paraId="5C182D63" w14:textId="77777777" w:rsidR="00554596" w:rsidRDefault="00554596" w:rsidP="00186580">
            <w:pPr>
              <w:pStyle w:val="ListParagraph"/>
              <w:numPr>
                <w:ilvl w:val="0"/>
                <w:numId w:val="14"/>
              </w:numPr>
            </w:pPr>
            <w:proofErr w:type="spellStart"/>
            <w:r>
              <w:t>Hongxia</w:t>
            </w:r>
            <w:proofErr w:type="spellEnd"/>
            <w:r>
              <w:t xml:space="preserve"> Hao (Huawei Technologies Co., Ltd.)</w:t>
            </w:r>
          </w:p>
          <w:p w14:paraId="26920E5A" w14:textId="77777777" w:rsidR="00554596" w:rsidRDefault="00554596" w:rsidP="00186580">
            <w:pPr>
              <w:pStyle w:val="ListParagraph"/>
              <w:numPr>
                <w:ilvl w:val="0"/>
                <w:numId w:val="14"/>
              </w:numPr>
            </w:pPr>
            <w:r>
              <w:t>Hubert Heijkers (IBM)</w:t>
            </w:r>
          </w:p>
          <w:p w14:paraId="4C3D4EF0" w14:textId="77777777" w:rsidR="00554596" w:rsidRDefault="00554596" w:rsidP="00186580">
            <w:pPr>
              <w:pStyle w:val="ListParagraph"/>
              <w:numPr>
                <w:ilvl w:val="0"/>
                <w:numId w:val="14"/>
              </w:numPr>
            </w:pPr>
            <w:r>
              <w:t>Oliver Heinrich (SAP SE)</w:t>
            </w:r>
          </w:p>
          <w:p w14:paraId="670A2886" w14:textId="77777777" w:rsidR="00554596" w:rsidRDefault="00554596" w:rsidP="00186580">
            <w:pPr>
              <w:pStyle w:val="ListParagraph"/>
              <w:numPr>
                <w:ilvl w:val="0"/>
                <w:numId w:val="14"/>
              </w:numPr>
            </w:pPr>
            <w:r>
              <w:t>Serge Huber (</w:t>
            </w:r>
            <w:proofErr w:type="spellStart"/>
            <w:r>
              <w:t>Jahia</w:t>
            </w:r>
            <w:proofErr w:type="spellEnd"/>
            <w:r>
              <w:t xml:space="preserve"> Solutions Group SA)</w:t>
            </w:r>
          </w:p>
          <w:p w14:paraId="0BC186A2" w14:textId="77777777" w:rsidR="00554596" w:rsidRDefault="00554596" w:rsidP="00186580">
            <w:pPr>
              <w:pStyle w:val="ListParagraph"/>
              <w:numPr>
                <w:ilvl w:val="0"/>
                <w:numId w:val="14"/>
              </w:numPr>
            </w:pPr>
            <w:r>
              <w:t xml:space="preserve">Jens </w:t>
            </w:r>
            <w:proofErr w:type="spellStart"/>
            <w:r>
              <w:t>Huesken</w:t>
            </w:r>
            <w:proofErr w:type="spellEnd"/>
            <w:r>
              <w:t xml:space="preserve"> (SAP SE)</w:t>
            </w:r>
          </w:p>
          <w:p w14:paraId="1A56A230" w14:textId="77777777" w:rsidR="00554596" w:rsidRDefault="00554596" w:rsidP="00186580">
            <w:pPr>
              <w:pStyle w:val="ListParagraph"/>
              <w:numPr>
                <w:ilvl w:val="0"/>
                <w:numId w:val="14"/>
              </w:numPr>
            </w:pPr>
            <w:r>
              <w:t>Evan Ireland (SAP SE)</w:t>
            </w:r>
          </w:p>
          <w:p w14:paraId="0898BACC" w14:textId="77777777" w:rsidR="00554596" w:rsidRDefault="00554596" w:rsidP="00186580">
            <w:pPr>
              <w:pStyle w:val="ListParagraph"/>
              <w:numPr>
                <w:ilvl w:val="0"/>
                <w:numId w:val="14"/>
              </w:numPr>
            </w:pPr>
            <w:r>
              <w:t>Gershon Janssen (Individual)</w:t>
            </w:r>
          </w:p>
          <w:p w14:paraId="6642CFCA" w14:textId="77777777" w:rsidR="00554596" w:rsidRDefault="00554596" w:rsidP="00186580">
            <w:pPr>
              <w:pStyle w:val="ListParagraph"/>
              <w:numPr>
                <w:ilvl w:val="0"/>
                <w:numId w:val="14"/>
              </w:numPr>
            </w:pPr>
            <w:r>
              <w:t xml:space="preserve">Ling </w:t>
            </w:r>
            <w:proofErr w:type="spellStart"/>
            <w:r>
              <w:t>Jin</w:t>
            </w:r>
            <w:proofErr w:type="spellEnd"/>
            <w:r>
              <w:t xml:space="preserve"> (IBM)</w:t>
            </w:r>
          </w:p>
          <w:p w14:paraId="2C2A749E" w14:textId="77777777" w:rsidR="00554596" w:rsidRDefault="00554596" w:rsidP="00186580">
            <w:pPr>
              <w:pStyle w:val="ListParagraph"/>
              <w:numPr>
                <w:ilvl w:val="0"/>
                <w:numId w:val="14"/>
              </w:numPr>
            </w:pPr>
            <w:r>
              <w:t>Gareth Jones (Microsoft)</w:t>
            </w:r>
          </w:p>
          <w:p w14:paraId="73C88B04" w14:textId="77777777" w:rsidR="00554596" w:rsidRDefault="00554596" w:rsidP="00186580">
            <w:pPr>
              <w:pStyle w:val="ListParagraph"/>
              <w:numPr>
                <w:ilvl w:val="0"/>
                <w:numId w:val="14"/>
              </w:numPr>
            </w:pPr>
            <w:r>
              <w:t>Ted Jones (Red Hat)</w:t>
            </w:r>
          </w:p>
          <w:p w14:paraId="6F8A0C71" w14:textId="77777777" w:rsidR="00554596" w:rsidRDefault="00554596" w:rsidP="00186580">
            <w:pPr>
              <w:pStyle w:val="ListParagraph"/>
              <w:numPr>
                <w:ilvl w:val="0"/>
                <w:numId w:val="14"/>
              </w:numPr>
            </w:pPr>
            <w:r>
              <w:t xml:space="preserve">Stephan </w:t>
            </w:r>
            <w:proofErr w:type="spellStart"/>
            <w:r>
              <w:t>Klevenz</w:t>
            </w:r>
            <w:proofErr w:type="spellEnd"/>
            <w:r>
              <w:t xml:space="preserve"> (SAP SE)</w:t>
            </w:r>
          </w:p>
        </w:tc>
        <w:tc>
          <w:tcPr>
            <w:tcW w:w="4675" w:type="dxa"/>
          </w:tcPr>
          <w:p w14:paraId="1E0C2BC9" w14:textId="77777777" w:rsidR="00554596" w:rsidRDefault="00554596" w:rsidP="00186580">
            <w:pPr>
              <w:pStyle w:val="ListParagraph"/>
              <w:numPr>
                <w:ilvl w:val="0"/>
                <w:numId w:val="15"/>
              </w:numPr>
            </w:pPr>
            <w:r>
              <w:t xml:space="preserve">Konstantin </w:t>
            </w:r>
            <w:proofErr w:type="spellStart"/>
            <w:r>
              <w:t>Kosinsky</w:t>
            </w:r>
            <w:proofErr w:type="spellEnd"/>
            <w:r>
              <w:t xml:space="preserve"> (Microsoft)</w:t>
            </w:r>
          </w:p>
          <w:p w14:paraId="53F884AD" w14:textId="77777777" w:rsidR="00554596" w:rsidRDefault="00554596" w:rsidP="00186580">
            <w:pPr>
              <w:pStyle w:val="ListParagraph"/>
              <w:numPr>
                <w:ilvl w:val="0"/>
                <w:numId w:val="15"/>
              </w:numPr>
            </w:pPr>
            <w:r>
              <w:t>Gerald Krause (SAP SE)</w:t>
            </w:r>
          </w:p>
          <w:p w14:paraId="0006C5B5" w14:textId="77777777" w:rsidR="00554596" w:rsidRDefault="00554596" w:rsidP="00186580">
            <w:pPr>
              <w:pStyle w:val="ListParagraph"/>
              <w:numPr>
                <w:ilvl w:val="0"/>
                <w:numId w:val="15"/>
              </w:numPr>
            </w:pPr>
            <w:r>
              <w:t>Steven Legg (</w:t>
            </w:r>
            <w:proofErr w:type="spellStart"/>
            <w:r>
              <w:t>ViewDS</w:t>
            </w:r>
            <w:proofErr w:type="spellEnd"/>
            <w:r>
              <w:t xml:space="preserve"> Identity Solutions)</w:t>
            </w:r>
          </w:p>
          <w:p w14:paraId="1EDB509A" w14:textId="77777777" w:rsidR="00554596" w:rsidRDefault="00554596" w:rsidP="00186580">
            <w:pPr>
              <w:pStyle w:val="ListParagraph"/>
              <w:numPr>
                <w:ilvl w:val="0"/>
                <w:numId w:val="15"/>
              </w:numPr>
            </w:pPr>
            <w:proofErr w:type="spellStart"/>
            <w:r>
              <w:t>shitao</w:t>
            </w:r>
            <w:proofErr w:type="spellEnd"/>
            <w:r>
              <w:t xml:space="preserve"> li (Huawei Technologies Co., Ltd.)</w:t>
            </w:r>
          </w:p>
          <w:p w14:paraId="5EAFDEFD" w14:textId="77777777" w:rsidR="00554596" w:rsidRDefault="00554596" w:rsidP="00186580">
            <w:pPr>
              <w:pStyle w:val="ListParagraph"/>
              <w:numPr>
                <w:ilvl w:val="0"/>
                <w:numId w:val="15"/>
              </w:numPr>
            </w:pPr>
            <w:r>
              <w:t xml:space="preserve">Nuno </w:t>
            </w:r>
            <w:proofErr w:type="spellStart"/>
            <w:r>
              <w:t>Linhares</w:t>
            </w:r>
            <w:proofErr w:type="spellEnd"/>
            <w:r>
              <w:t xml:space="preserve"> (SDL)</w:t>
            </w:r>
          </w:p>
          <w:p w14:paraId="1C0A7C7C" w14:textId="77777777" w:rsidR="00554596" w:rsidRDefault="00554596" w:rsidP="00186580">
            <w:pPr>
              <w:pStyle w:val="ListParagraph"/>
              <w:numPr>
                <w:ilvl w:val="0"/>
                <w:numId w:val="15"/>
              </w:numPr>
            </w:pPr>
            <w:r>
              <w:t>Saurabh Madan (Microsoft)</w:t>
            </w:r>
          </w:p>
          <w:p w14:paraId="59565C17" w14:textId="77777777" w:rsidR="00554596" w:rsidRDefault="00554596" w:rsidP="00186580">
            <w:pPr>
              <w:pStyle w:val="ListParagraph"/>
              <w:numPr>
                <w:ilvl w:val="0"/>
                <w:numId w:val="15"/>
              </w:numPr>
            </w:pPr>
            <w:r>
              <w:t>Susan Malaika (IBM)</w:t>
            </w:r>
          </w:p>
          <w:p w14:paraId="6117BD4A" w14:textId="77777777" w:rsidR="00554596" w:rsidRDefault="00554596" w:rsidP="00186580">
            <w:pPr>
              <w:pStyle w:val="ListParagraph"/>
              <w:numPr>
                <w:ilvl w:val="0"/>
                <w:numId w:val="15"/>
              </w:numPr>
            </w:pPr>
            <w:r>
              <w:t>Web Master (OASIS)</w:t>
            </w:r>
          </w:p>
          <w:p w14:paraId="66C59F0A" w14:textId="77777777" w:rsidR="00554596" w:rsidRDefault="00554596" w:rsidP="00186580">
            <w:pPr>
              <w:pStyle w:val="ListParagraph"/>
              <w:numPr>
                <w:ilvl w:val="0"/>
                <w:numId w:val="15"/>
              </w:numPr>
            </w:pPr>
            <w:r>
              <w:t>Peggy Moloney (Microsoft)</w:t>
            </w:r>
          </w:p>
          <w:p w14:paraId="467336B2" w14:textId="77777777" w:rsidR="00554596" w:rsidRDefault="00554596" w:rsidP="00186580">
            <w:pPr>
              <w:pStyle w:val="ListParagraph"/>
              <w:numPr>
                <w:ilvl w:val="0"/>
                <w:numId w:val="15"/>
              </w:numPr>
            </w:pPr>
            <w:r>
              <w:t>Joel Myhre (Pacific Disaster Center)</w:t>
            </w:r>
          </w:p>
          <w:p w14:paraId="4D06325D" w14:textId="77777777" w:rsidR="00554596" w:rsidRDefault="00554596" w:rsidP="00186580">
            <w:pPr>
              <w:pStyle w:val="ListParagraph"/>
              <w:numPr>
                <w:ilvl w:val="0"/>
                <w:numId w:val="15"/>
              </w:numPr>
            </w:pPr>
            <w:r>
              <w:t>Bob Natale (</w:t>
            </w:r>
            <w:proofErr w:type="spellStart"/>
            <w:r>
              <w:t>Mitre</w:t>
            </w:r>
            <w:proofErr w:type="spellEnd"/>
            <w:r>
              <w:t xml:space="preserve"> Corporation)</w:t>
            </w:r>
          </w:p>
          <w:p w14:paraId="01C7029D" w14:textId="77777777" w:rsidR="00554596" w:rsidRDefault="00554596" w:rsidP="00186580">
            <w:pPr>
              <w:pStyle w:val="ListParagraph"/>
              <w:numPr>
                <w:ilvl w:val="0"/>
                <w:numId w:val="15"/>
              </w:numPr>
            </w:pPr>
            <w:r>
              <w:t xml:space="preserve">Kenneth </w:t>
            </w:r>
            <w:proofErr w:type="spellStart"/>
            <w:r>
              <w:t>Peeples</w:t>
            </w:r>
            <w:proofErr w:type="spellEnd"/>
            <w:r>
              <w:t xml:space="preserve"> (Red Hat)</w:t>
            </w:r>
          </w:p>
          <w:p w14:paraId="4ABBF8EE" w14:textId="77777777" w:rsidR="00554596" w:rsidRDefault="00554596" w:rsidP="00186580">
            <w:pPr>
              <w:pStyle w:val="ListParagraph"/>
              <w:numPr>
                <w:ilvl w:val="0"/>
                <w:numId w:val="15"/>
              </w:numPr>
            </w:pPr>
            <w:r>
              <w:t>Michael Pizzo (Microsoft)</w:t>
            </w:r>
          </w:p>
          <w:p w14:paraId="2849AFA3" w14:textId="77777777" w:rsidR="00554596" w:rsidRDefault="00554596" w:rsidP="00186580">
            <w:pPr>
              <w:pStyle w:val="ListParagraph"/>
              <w:numPr>
                <w:ilvl w:val="0"/>
                <w:numId w:val="15"/>
              </w:numPr>
            </w:pPr>
            <w:r>
              <w:t>Jovan Popovic (Microsoft)</w:t>
            </w:r>
          </w:p>
          <w:p w14:paraId="2DE3BD48" w14:textId="77777777" w:rsidR="00554596" w:rsidRDefault="00554596" w:rsidP="00186580">
            <w:pPr>
              <w:pStyle w:val="ListParagraph"/>
              <w:numPr>
                <w:ilvl w:val="0"/>
                <w:numId w:val="15"/>
              </w:numPr>
            </w:pPr>
            <w:r>
              <w:t>Zheng Qian (Huawei Technologies Co., Ltd.)</w:t>
            </w:r>
          </w:p>
          <w:p w14:paraId="14E14E6C" w14:textId="77777777" w:rsidR="00554596" w:rsidRDefault="00554596" w:rsidP="00186580">
            <w:pPr>
              <w:pStyle w:val="ListParagraph"/>
              <w:numPr>
                <w:ilvl w:val="0"/>
                <w:numId w:val="15"/>
              </w:numPr>
            </w:pPr>
            <w:r>
              <w:t>Ramesh Reddy (Red Hat)</w:t>
            </w:r>
          </w:p>
          <w:p w14:paraId="228A41DA" w14:textId="77777777" w:rsidR="00554596" w:rsidRDefault="00554596" w:rsidP="00186580">
            <w:pPr>
              <w:pStyle w:val="ListParagraph"/>
              <w:numPr>
                <w:ilvl w:val="0"/>
                <w:numId w:val="15"/>
              </w:numPr>
            </w:pPr>
            <w:r>
              <w:t>Uday Singh (SAP SE)</w:t>
            </w:r>
          </w:p>
          <w:p w14:paraId="2D0D2003" w14:textId="77777777" w:rsidR="00554596" w:rsidRDefault="00554596" w:rsidP="00186580">
            <w:pPr>
              <w:pStyle w:val="ListParagraph"/>
              <w:numPr>
                <w:ilvl w:val="0"/>
                <w:numId w:val="15"/>
              </w:numPr>
            </w:pPr>
            <w:r>
              <w:t xml:space="preserve">Dan </w:t>
            </w:r>
            <w:proofErr w:type="spellStart"/>
            <w:r>
              <w:t>Solero</w:t>
            </w:r>
            <w:proofErr w:type="spellEnd"/>
            <w:r>
              <w:t xml:space="preserve"> (AT&amp;T)</w:t>
            </w:r>
          </w:p>
          <w:p w14:paraId="6B91E86E" w14:textId="77777777" w:rsidR="00554596" w:rsidRDefault="00554596" w:rsidP="00186580">
            <w:pPr>
              <w:pStyle w:val="ListParagraph"/>
              <w:numPr>
                <w:ilvl w:val="0"/>
                <w:numId w:val="15"/>
              </w:numPr>
            </w:pPr>
            <w:r>
              <w:t>Christof Sprenger (Microsoft)</w:t>
            </w:r>
          </w:p>
          <w:p w14:paraId="578EBFE4" w14:textId="77777777" w:rsidR="00554596" w:rsidRDefault="00554596" w:rsidP="00186580">
            <w:pPr>
              <w:pStyle w:val="ListParagraph"/>
              <w:numPr>
                <w:ilvl w:val="0"/>
                <w:numId w:val="15"/>
              </w:numPr>
            </w:pPr>
            <w:proofErr w:type="spellStart"/>
            <w:r>
              <w:t>Divyansh</w:t>
            </w:r>
            <w:proofErr w:type="spellEnd"/>
            <w:r>
              <w:t xml:space="preserve"> Srivastava (Microsoft)</w:t>
            </w:r>
          </w:p>
          <w:p w14:paraId="1A647874" w14:textId="77777777" w:rsidR="00554596" w:rsidRDefault="00554596" w:rsidP="00186580">
            <w:pPr>
              <w:pStyle w:val="ListParagraph"/>
              <w:numPr>
                <w:ilvl w:val="0"/>
                <w:numId w:val="15"/>
              </w:numPr>
            </w:pPr>
            <w:proofErr w:type="spellStart"/>
            <w:r>
              <w:t>Congyong</w:t>
            </w:r>
            <w:proofErr w:type="spellEnd"/>
            <w:r>
              <w:t xml:space="preserve"> </w:t>
            </w:r>
            <w:proofErr w:type="spellStart"/>
            <w:r>
              <w:t>Su</w:t>
            </w:r>
            <w:proofErr w:type="spellEnd"/>
            <w:r>
              <w:t xml:space="preserve"> (Microsoft)</w:t>
            </w:r>
          </w:p>
          <w:p w14:paraId="1B6DBFD4" w14:textId="77777777" w:rsidR="00554596" w:rsidRDefault="00554596" w:rsidP="00186580">
            <w:pPr>
              <w:pStyle w:val="ListParagraph"/>
              <w:numPr>
                <w:ilvl w:val="0"/>
                <w:numId w:val="15"/>
              </w:numPr>
            </w:pPr>
            <w:r>
              <w:t xml:space="preserve">Wojciech </w:t>
            </w:r>
            <w:proofErr w:type="spellStart"/>
            <w:r>
              <w:t>Trocki</w:t>
            </w:r>
            <w:proofErr w:type="spellEnd"/>
            <w:r>
              <w:t xml:space="preserve"> (Red Hat)</w:t>
            </w:r>
          </w:p>
          <w:p w14:paraId="5C64D8A5" w14:textId="77777777" w:rsidR="00554596" w:rsidRDefault="00554596" w:rsidP="00186580">
            <w:pPr>
              <w:pStyle w:val="ListParagraph"/>
              <w:numPr>
                <w:ilvl w:val="0"/>
                <w:numId w:val="15"/>
              </w:numPr>
            </w:pPr>
            <w:r>
              <w:t>Mathias Uhlmann (SAP SE)</w:t>
            </w:r>
          </w:p>
          <w:p w14:paraId="23D8075D" w14:textId="77777777" w:rsidR="00554596" w:rsidRDefault="00554596" w:rsidP="00186580">
            <w:pPr>
              <w:pStyle w:val="ListParagraph"/>
              <w:numPr>
                <w:ilvl w:val="0"/>
                <w:numId w:val="15"/>
              </w:numPr>
            </w:pPr>
            <w:r>
              <w:t xml:space="preserve">Steve </w:t>
            </w:r>
            <w:proofErr w:type="spellStart"/>
            <w:r>
              <w:t>Veum</w:t>
            </w:r>
            <w:proofErr w:type="spellEnd"/>
            <w:r>
              <w:t xml:space="preserve"> (Progress Software)</w:t>
            </w:r>
          </w:p>
          <w:p w14:paraId="319F30F6" w14:textId="77777777" w:rsidR="00554596" w:rsidRDefault="00554596" w:rsidP="00186580">
            <w:pPr>
              <w:pStyle w:val="ListParagraph"/>
              <w:numPr>
                <w:ilvl w:val="0"/>
                <w:numId w:val="15"/>
              </w:numPr>
            </w:pPr>
            <w:r>
              <w:t>Aaron Wang (Microsoft)</w:t>
            </w:r>
          </w:p>
          <w:p w14:paraId="43260D5B" w14:textId="77777777" w:rsidR="00554596" w:rsidRDefault="00554596" w:rsidP="00186580">
            <w:pPr>
              <w:pStyle w:val="ListParagraph"/>
              <w:numPr>
                <w:ilvl w:val="0"/>
                <w:numId w:val="15"/>
              </w:numPr>
            </w:pPr>
            <w:proofErr w:type="spellStart"/>
            <w:r>
              <w:t>qingwei</w:t>
            </w:r>
            <w:proofErr w:type="spellEnd"/>
            <w:r>
              <w:t xml:space="preserve"> </w:t>
            </w:r>
            <w:proofErr w:type="spellStart"/>
            <w:r>
              <w:t>zhao</w:t>
            </w:r>
            <w:proofErr w:type="spellEnd"/>
            <w:r>
              <w:t xml:space="preserve"> (Huawei Technologies Co., Ltd.)</w:t>
            </w:r>
          </w:p>
          <w:p w14:paraId="25DB3A8C" w14:textId="77777777" w:rsidR="00554596" w:rsidRDefault="00554596" w:rsidP="00186580">
            <w:pPr>
              <w:pStyle w:val="ListParagraph"/>
              <w:numPr>
                <w:ilvl w:val="0"/>
                <w:numId w:val="15"/>
              </w:numPr>
            </w:pPr>
            <w:r>
              <w:t>Martin Zurmuehl (SAP SE)</w:t>
            </w:r>
          </w:p>
        </w:tc>
      </w:tr>
    </w:tbl>
    <w:p w14:paraId="4F6451AE" w14:textId="77777777" w:rsidR="00554596" w:rsidRDefault="00554596" w:rsidP="00554596"/>
    <w:bookmarkStart w:id="129" w:name="_Toc85472898"/>
    <w:bookmarkStart w:id="130" w:name="_Toc287332014"/>
    <w:bookmarkStart w:id="131" w:name="sec_RevisionHistory"/>
    <w:p w14:paraId="569E65AA" w14:textId="77777777" w:rsidR="00554596" w:rsidRDefault="00554596" w:rsidP="00186580">
      <w:pPr>
        <w:pStyle w:val="AppendixHeading1"/>
        <w:numPr>
          <w:ilvl w:val="0"/>
          <w:numId w:val="7"/>
        </w:numPr>
      </w:pPr>
      <w:r>
        <w:lastRenderedPageBreak/>
        <w:fldChar w:fldCharType="begin"/>
      </w:r>
      <w:r>
        <w:instrText xml:space="preserve"> HYPERLINK  \l "sec_RevisionHistory" </w:instrText>
      </w:r>
      <w:r>
        <w:fldChar w:fldCharType="separate"/>
      </w:r>
      <w:bookmarkStart w:id="132" w:name="_Toc37160415"/>
      <w:bookmarkStart w:id="133" w:name="_Toc38359525"/>
      <w:r w:rsidRPr="00102881">
        <w:rPr>
          <w:rStyle w:val="Hyperlink"/>
        </w:rPr>
        <w:t>Revision History</w:t>
      </w:r>
      <w:bookmarkEnd w:id="129"/>
      <w:bookmarkEnd w:id="130"/>
      <w:bookmarkEnd w:id="131"/>
      <w:bookmarkEnd w:id="132"/>
      <w:bookmarkEnd w:id="133"/>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2"/>
        <w:gridCol w:w="2108"/>
        <w:gridCol w:w="4302"/>
      </w:tblGrid>
      <w:tr w:rsidR="00554596" w14:paraId="2FDA4169" w14:textId="77777777" w:rsidTr="001B63F3">
        <w:tc>
          <w:tcPr>
            <w:tcW w:w="1528" w:type="dxa"/>
          </w:tcPr>
          <w:p w14:paraId="15AF025A" w14:textId="77777777" w:rsidR="00554596" w:rsidRPr="00C7321D" w:rsidRDefault="00554596" w:rsidP="001B63F3">
            <w:pPr>
              <w:jc w:val="center"/>
              <w:rPr>
                <w:b/>
              </w:rPr>
            </w:pPr>
            <w:r w:rsidRPr="00C7321D">
              <w:rPr>
                <w:b/>
              </w:rPr>
              <w:t>Revision</w:t>
            </w:r>
          </w:p>
        </w:tc>
        <w:tc>
          <w:tcPr>
            <w:tcW w:w="1412" w:type="dxa"/>
          </w:tcPr>
          <w:p w14:paraId="75F9F721" w14:textId="77777777" w:rsidR="00554596" w:rsidRPr="00C7321D" w:rsidRDefault="00554596" w:rsidP="001B63F3">
            <w:pPr>
              <w:jc w:val="center"/>
              <w:rPr>
                <w:b/>
              </w:rPr>
            </w:pPr>
            <w:r w:rsidRPr="00C7321D">
              <w:rPr>
                <w:b/>
              </w:rPr>
              <w:t>Date</w:t>
            </w:r>
          </w:p>
        </w:tc>
        <w:tc>
          <w:tcPr>
            <w:tcW w:w="2108" w:type="dxa"/>
          </w:tcPr>
          <w:p w14:paraId="118AB549" w14:textId="77777777" w:rsidR="00554596" w:rsidRPr="00C7321D" w:rsidRDefault="00554596" w:rsidP="001B63F3">
            <w:pPr>
              <w:jc w:val="center"/>
              <w:rPr>
                <w:b/>
              </w:rPr>
            </w:pPr>
            <w:r w:rsidRPr="00C7321D">
              <w:rPr>
                <w:b/>
              </w:rPr>
              <w:t>Editor</w:t>
            </w:r>
          </w:p>
        </w:tc>
        <w:tc>
          <w:tcPr>
            <w:tcW w:w="4302" w:type="dxa"/>
          </w:tcPr>
          <w:p w14:paraId="11597495" w14:textId="77777777" w:rsidR="00554596" w:rsidRPr="00C7321D" w:rsidRDefault="00554596" w:rsidP="001B63F3">
            <w:pPr>
              <w:rPr>
                <w:b/>
              </w:rPr>
            </w:pPr>
            <w:r w:rsidRPr="00C7321D">
              <w:rPr>
                <w:b/>
              </w:rPr>
              <w:t>Changes Made</w:t>
            </w:r>
          </w:p>
        </w:tc>
      </w:tr>
      <w:tr w:rsidR="00554596" w14:paraId="2CF43547" w14:textId="77777777" w:rsidTr="001B63F3">
        <w:tc>
          <w:tcPr>
            <w:tcW w:w="1528" w:type="dxa"/>
          </w:tcPr>
          <w:p w14:paraId="630C2558" w14:textId="77777777" w:rsidR="00554596" w:rsidRDefault="00554596" w:rsidP="001B63F3">
            <w:r>
              <w:t>Initial Draft 01</w:t>
            </w:r>
          </w:p>
        </w:tc>
        <w:tc>
          <w:tcPr>
            <w:tcW w:w="1412" w:type="dxa"/>
          </w:tcPr>
          <w:p w14:paraId="640196C1" w14:textId="77777777" w:rsidR="00554596" w:rsidRDefault="00554596" w:rsidP="001B63F3">
            <w:r>
              <w:t>2013-06-25</w:t>
            </w:r>
          </w:p>
        </w:tc>
        <w:tc>
          <w:tcPr>
            <w:tcW w:w="2108" w:type="dxa"/>
          </w:tcPr>
          <w:p w14:paraId="2C0158A2" w14:textId="77777777" w:rsidR="00554596" w:rsidRDefault="00554596" w:rsidP="001B63F3">
            <w:r>
              <w:t xml:space="preserve">Mike Pizzo, </w:t>
            </w:r>
            <w:r>
              <w:br/>
              <w:t>Ralf Handl</w:t>
            </w:r>
          </w:p>
        </w:tc>
        <w:tc>
          <w:tcPr>
            <w:tcW w:w="4302" w:type="dxa"/>
          </w:tcPr>
          <w:p w14:paraId="4AB2159E" w14:textId="77777777" w:rsidR="00554596" w:rsidRDefault="00554596" w:rsidP="001B63F3">
            <w:r>
              <w:t>Initial version</w:t>
            </w:r>
          </w:p>
        </w:tc>
      </w:tr>
      <w:tr w:rsidR="00554596" w14:paraId="24E4BB9D" w14:textId="77777777" w:rsidTr="001B63F3">
        <w:tc>
          <w:tcPr>
            <w:tcW w:w="1528" w:type="dxa"/>
          </w:tcPr>
          <w:p w14:paraId="2FACA755" w14:textId="77777777" w:rsidR="00554596" w:rsidRDefault="00554596" w:rsidP="001B63F3">
            <w:r>
              <w:t>Committee Note Draft 01</w:t>
            </w:r>
          </w:p>
        </w:tc>
        <w:tc>
          <w:tcPr>
            <w:tcW w:w="1412" w:type="dxa"/>
          </w:tcPr>
          <w:p w14:paraId="0D9C26BF" w14:textId="77777777" w:rsidR="00554596" w:rsidRDefault="00554596" w:rsidP="001B63F3">
            <w:r>
              <w:t>2019-10-17</w:t>
            </w:r>
          </w:p>
        </w:tc>
        <w:tc>
          <w:tcPr>
            <w:tcW w:w="2108" w:type="dxa"/>
          </w:tcPr>
          <w:p w14:paraId="3A873013" w14:textId="77777777" w:rsidR="00554596" w:rsidRDefault="00554596" w:rsidP="001B63F3">
            <w:r>
              <w:t xml:space="preserve">Matt Borges, </w:t>
            </w:r>
            <w:r>
              <w:br/>
              <w:t>Evan Ireland</w:t>
            </w:r>
          </w:p>
        </w:tc>
        <w:tc>
          <w:tcPr>
            <w:tcW w:w="4302" w:type="dxa"/>
          </w:tcPr>
          <w:p w14:paraId="6F4C15B4" w14:textId="77777777" w:rsidR="00554596" w:rsidRDefault="00554596" w:rsidP="001B63F3">
            <w:r>
              <w:t>Aligned header names</w:t>
            </w:r>
          </w:p>
          <w:p w14:paraId="54E97B32" w14:textId="77777777" w:rsidR="00554596" w:rsidRDefault="00554596" w:rsidP="001B63F3">
            <w:r>
              <w:t>Added Repeatability Deletion</w:t>
            </w:r>
          </w:p>
          <w:p w14:paraId="1C282115" w14:textId="77777777" w:rsidR="00554596" w:rsidRDefault="00554596" w:rsidP="001B63F3">
            <w:r>
              <w:t>Clarified client and server behavior with regard to errors</w:t>
            </w:r>
          </w:p>
          <w:p w14:paraId="4A89D608" w14:textId="77777777" w:rsidR="00554596" w:rsidRDefault="00554596" w:rsidP="001B63F3">
            <w:r>
              <w:t>Clarified what servers are required to store and return for repeated requests and how the client and server can negotiate this for OData</w:t>
            </w:r>
          </w:p>
        </w:tc>
      </w:tr>
      <w:tr w:rsidR="00554596" w14:paraId="24778A9F" w14:textId="77777777" w:rsidTr="001B63F3">
        <w:tc>
          <w:tcPr>
            <w:tcW w:w="1528" w:type="dxa"/>
          </w:tcPr>
          <w:p w14:paraId="75FE2D2E" w14:textId="77777777" w:rsidR="00554596" w:rsidRDefault="00554596" w:rsidP="001B63F3">
            <w:r>
              <w:t>Committee Specification Draft 01</w:t>
            </w:r>
          </w:p>
        </w:tc>
        <w:tc>
          <w:tcPr>
            <w:tcW w:w="1412" w:type="dxa"/>
          </w:tcPr>
          <w:p w14:paraId="331831ED" w14:textId="77777777" w:rsidR="00554596" w:rsidRDefault="00554596" w:rsidP="001B63F3">
            <w:r>
              <w:t>2020-04-07</w:t>
            </w:r>
          </w:p>
        </w:tc>
        <w:tc>
          <w:tcPr>
            <w:tcW w:w="2108" w:type="dxa"/>
          </w:tcPr>
          <w:p w14:paraId="42402072" w14:textId="77777777" w:rsidR="00554596" w:rsidRDefault="00554596" w:rsidP="001B63F3">
            <w:r>
              <w:t xml:space="preserve">Matt Borges, </w:t>
            </w:r>
            <w:r>
              <w:br/>
              <w:t>Evan Ireland</w:t>
            </w:r>
          </w:p>
        </w:tc>
        <w:tc>
          <w:tcPr>
            <w:tcW w:w="4302" w:type="dxa"/>
          </w:tcPr>
          <w:p w14:paraId="31299CF7" w14:textId="77777777" w:rsidR="00554596" w:rsidRDefault="00554596" w:rsidP="001B63F3">
            <w:r>
              <w:t>Changed the committee note draft into a committee specification draft</w:t>
            </w:r>
          </w:p>
        </w:tc>
      </w:tr>
    </w:tbl>
    <w:p w14:paraId="190DB5E7" w14:textId="77777777" w:rsidR="00554596" w:rsidRPr="005616AE" w:rsidRDefault="00554596" w:rsidP="00554596">
      <w:pPr>
        <w:rPr>
          <w:rStyle w:val="Refterm"/>
          <w:b w:val="0"/>
        </w:rPr>
      </w:pPr>
    </w:p>
    <w:sectPr w:rsidR="00554596"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A15A9" w14:textId="77777777" w:rsidR="00186580" w:rsidRDefault="00186580" w:rsidP="008C100C">
      <w:r>
        <w:separator/>
      </w:r>
    </w:p>
    <w:p w14:paraId="1F9DA433" w14:textId="77777777" w:rsidR="00186580" w:rsidRDefault="00186580" w:rsidP="008C100C"/>
    <w:p w14:paraId="7DB10E04" w14:textId="77777777" w:rsidR="00186580" w:rsidRDefault="00186580" w:rsidP="008C100C"/>
    <w:p w14:paraId="0C73B953" w14:textId="77777777" w:rsidR="00186580" w:rsidRDefault="00186580" w:rsidP="008C100C"/>
    <w:p w14:paraId="4E996105" w14:textId="77777777" w:rsidR="00186580" w:rsidRDefault="00186580" w:rsidP="008C100C"/>
    <w:p w14:paraId="6D2BDBAC" w14:textId="77777777" w:rsidR="00186580" w:rsidRDefault="00186580" w:rsidP="008C100C"/>
    <w:p w14:paraId="4697540A" w14:textId="77777777" w:rsidR="00186580" w:rsidRDefault="00186580" w:rsidP="008C100C"/>
  </w:endnote>
  <w:endnote w:type="continuationSeparator" w:id="0">
    <w:p w14:paraId="612F8A56" w14:textId="77777777" w:rsidR="00186580" w:rsidRDefault="00186580" w:rsidP="008C100C">
      <w:r>
        <w:continuationSeparator/>
      </w:r>
    </w:p>
    <w:p w14:paraId="77DAED77" w14:textId="77777777" w:rsidR="00186580" w:rsidRDefault="00186580" w:rsidP="008C100C"/>
    <w:p w14:paraId="24D4E179" w14:textId="77777777" w:rsidR="00186580" w:rsidRDefault="00186580" w:rsidP="008C100C"/>
    <w:p w14:paraId="15DAA086" w14:textId="77777777" w:rsidR="00186580" w:rsidRDefault="00186580" w:rsidP="008C100C"/>
    <w:p w14:paraId="7F4CE5AE" w14:textId="77777777" w:rsidR="00186580" w:rsidRDefault="00186580" w:rsidP="008C100C"/>
    <w:p w14:paraId="44143C79" w14:textId="77777777" w:rsidR="00186580" w:rsidRDefault="00186580" w:rsidP="008C100C"/>
    <w:p w14:paraId="5760B5F6" w14:textId="77777777" w:rsidR="00186580" w:rsidRDefault="00186580"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6B8DBB99" w:rsidR="00B12A5A" w:rsidRDefault="00E2017E" w:rsidP="00A978E8">
    <w:pPr>
      <w:pStyle w:val="Footer"/>
      <w:tabs>
        <w:tab w:val="clear" w:pos="4320"/>
        <w:tab w:val="clear" w:pos="8640"/>
        <w:tab w:val="center" w:pos="4680"/>
        <w:tab w:val="right" w:pos="9360"/>
      </w:tabs>
      <w:rPr>
        <w:szCs w:val="16"/>
      </w:rPr>
    </w:pPr>
    <w:r>
      <w:rPr>
        <w:szCs w:val="16"/>
      </w:rPr>
      <w:t>repeatable-requests-v1.0-csprd01</w:t>
    </w:r>
    <w:r w:rsidR="00B12A5A">
      <w:rPr>
        <w:szCs w:val="16"/>
      </w:rPr>
      <w:tab/>
    </w:r>
    <w:r w:rsidR="00B12A5A">
      <w:rPr>
        <w:szCs w:val="16"/>
      </w:rPr>
      <w:tab/>
    </w:r>
    <w:r w:rsidRPr="00E2017E">
      <w:rPr>
        <w:szCs w:val="16"/>
      </w:rPr>
      <w:t>09 April 2020</w:t>
    </w:r>
  </w:p>
  <w:p w14:paraId="796C1D34" w14:textId="72D3C502"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w:t>
    </w:r>
    <w:r w:rsidR="00A84BA8">
      <w:rPr>
        <w:szCs w:val="16"/>
      </w:rPr>
      <w:t>20</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E3D7" w14:textId="77777777" w:rsidR="00186580" w:rsidRDefault="00186580" w:rsidP="008C100C">
      <w:r>
        <w:separator/>
      </w:r>
    </w:p>
    <w:p w14:paraId="393877A3" w14:textId="77777777" w:rsidR="00186580" w:rsidRDefault="00186580" w:rsidP="008C100C"/>
  </w:footnote>
  <w:footnote w:type="continuationSeparator" w:id="0">
    <w:p w14:paraId="65573023" w14:textId="77777777" w:rsidR="00186580" w:rsidRDefault="00186580" w:rsidP="008C100C">
      <w:r>
        <w:continuationSeparator/>
      </w:r>
    </w:p>
    <w:p w14:paraId="5CDE997C" w14:textId="77777777" w:rsidR="00186580" w:rsidRDefault="00186580"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B12A5A" w:rsidRDefault="00B12A5A" w:rsidP="008C100C"/>
  <w:p w14:paraId="310AE6CF"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8"/>
    <w:multiLevelType w:val="singleLevel"/>
    <w:tmpl w:val="7932E0A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3810A4"/>
    <w:multiLevelType w:val="hybridMultilevel"/>
    <w:tmpl w:val="09DCB2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0900F6"/>
    <w:multiLevelType w:val="hybridMultilevel"/>
    <w:tmpl w:val="2EC0D6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0973C49"/>
    <w:multiLevelType w:val="hybridMultilevel"/>
    <w:tmpl w:val="E986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4DD6"/>
    <w:multiLevelType w:val="hybridMultilevel"/>
    <w:tmpl w:val="995011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2B26C6"/>
    <w:multiLevelType w:val="multilevel"/>
    <w:tmpl w:val="287C9B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90117FF"/>
    <w:multiLevelType w:val="hybridMultilevel"/>
    <w:tmpl w:val="902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C69C5"/>
    <w:multiLevelType w:val="multilevel"/>
    <w:tmpl w:val="287C9B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12"/>
  </w:num>
  <w:num w:numId="7">
    <w:abstractNumId w:val="8"/>
  </w:num>
  <w:num w:numId="8">
    <w:abstractNumId w:val="8"/>
  </w:num>
  <w:num w:numId="9">
    <w:abstractNumId w:val="5"/>
  </w:num>
  <w:num w:numId="10">
    <w:abstractNumId w:val="4"/>
  </w:num>
  <w:num w:numId="11">
    <w:abstractNumId w:val="10"/>
  </w:num>
  <w:num w:numId="12">
    <w:abstractNumId w:val="11"/>
  </w:num>
  <w:num w:numId="13">
    <w:abstractNumId w:val="7"/>
  </w:num>
  <w:num w:numId="14">
    <w:abstractNumId w:val="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86580"/>
    <w:rsid w:val="00197607"/>
    <w:rsid w:val="001C1D5A"/>
    <w:rsid w:val="001C782B"/>
    <w:rsid w:val="001D1D6C"/>
    <w:rsid w:val="001D756A"/>
    <w:rsid w:val="001E34B8"/>
    <w:rsid w:val="001E46CF"/>
    <w:rsid w:val="001E4B99"/>
    <w:rsid w:val="001F05E0"/>
    <w:rsid w:val="001F51AB"/>
    <w:rsid w:val="002153A1"/>
    <w:rsid w:val="00223C24"/>
    <w:rsid w:val="00226DD8"/>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3D87"/>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596"/>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E620E"/>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166EE"/>
    <w:rsid w:val="00E2017E"/>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1E8"/>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uiPriority w:val="9"/>
    <w:qFormat/>
    <w:rsid w:val="002B7B21"/>
    <w:pPr>
      <w:keepNext/>
      <w:pageBreakBefore/>
      <w:numPr>
        <w:numId w:val="4"/>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8"/>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rsid w:val="00554596"/>
    <w:pPr>
      <w:keepNext/>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6B4FF8"/>
    <w:pPr>
      <w:numPr>
        <w:numId w:val="6"/>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paragraph" w:customStyle="1" w:styleId="Heading1WP">
    <w:name w:val="Heading 1 WP"/>
    <w:basedOn w:val="Heading1"/>
    <w:next w:val="Normal"/>
    <w:link w:val="Heading1WPChar"/>
    <w:qFormat/>
    <w:rsid w:val="00E2017E"/>
    <w:pPr>
      <w:numPr>
        <w:numId w:val="2"/>
      </w:numPr>
      <w:pBdr>
        <w:top w:val="single" w:sz="4" w:space="6" w:color="000000" w:themeColor="text1"/>
      </w:pBdr>
    </w:pPr>
    <w:rPr>
      <w:b w:val="0"/>
    </w:rPr>
  </w:style>
  <w:style w:type="character" w:customStyle="1" w:styleId="Heading1WPChar">
    <w:name w:val="Heading 1 WP Char"/>
    <w:link w:val="Heading1WP"/>
    <w:rsid w:val="00E2017E"/>
    <w:rPr>
      <w:rFonts w:ascii="Liberation Sans" w:hAnsi="Liberation Sans" w:cs="Arial"/>
      <w:bCs/>
      <w:color w:val="446CAA"/>
      <w:kern w:val="32"/>
      <w:sz w:val="36"/>
      <w:szCs w:val="36"/>
    </w:rPr>
  </w:style>
  <w:style w:type="character" w:customStyle="1" w:styleId="FooterChar">
    <w:name w:val="Footer Char"/>
    <w:link w:val="Footer"/>
    <w:uiPriority w:val="99"/>
    <w:rsid w:val="00554596"/>
    <w:rPr>
      <w:rFonts w:ascii="Liberation Sans" w:hAnsi="Liberation Sans"/>
      <w:sz w:val="16"/>
      <w:szCs w:val="24"/>
    </w:rPr>
  </w:style>
  <w:style w:type="paragraph" w:styleId="BalloonText">
    <w:name w:val="Balloon Text"/>
    <w:basedOn w:val="Normal"/>
    <w:link w:val="BalloonTextChar"/>
    <w:rsid w:val="0055459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554596"/>
    <w:rPr>
      <w:rFonts w:ascii="Tahoma" w:hAnsi="Tahoma"/>
      <w:sz w:val="16"/>
      <w:szCs w:val="16"/>
      <w:lang w:val="x-none" w:eastAsia="x-none"/>
    </w:rPr>
  </w:style>
  <w:style w:type="paragraph" w:styleId="TOC8">
    <w:name w:val="toc 8"/>
    <w:basedOn w:val="Normal"/>
    <w:next w:val="Normal"/>
    <w:autoRedefine/>
    <w:uiPriority w:val="39"/>
    <w:unhideWhenUsed/>
    <w:rsid w:val="00554596"/>
    <w:pPr>
      <w:spacing w:after="100"/>
      <w:ind w:left="1400"/>
    </w:pPr>
  </w:style>
  <w:style w:type="paragraph" w:styleId="TOC9">
    <w:name w:val="toc 9"/>
    <w:basedOn w:val="Normal"/>
    <w:next w:val="Normal"/>
    <w:autoRedefine/>
    <w:uiPriority w:val="39"/>
    <w:unhideWhenUsed/>
    <w:rsid w:val="00554596"/>
    <w:pPr>
      <w:spacing w:after="100"/>
      <w:ind w:left="1600"/>
    </w:pPr>
  </w:style>
  <w:style w:type="character" w:customStyle="1" w:styleId="UnresolvedMention1">
    <w:name w:val="Unresolved Mention1"/>
    <w:basedOn w:val="DefaultParagraphFont"/>
    <w:uiPriority w:val="99"/>
    <w:semiHidden/>
    <w:unhideWhenUsed/>
    <w:rsid w:val="00554596"/>
    <w:rPr>
      <w:color w:val="808080"/>
      <w:shd w:val="clear" w:color="auto" w:fill="E6E6E6"/>
    </w:rPr>
  </w:style>
  <w:style w:type="character" w:styleId="UnresolvedMention">
    <w:name w:val="Unresolved Mention"/>
    <w:basedOn w:val="DefaultParagraphFont"/>
    <w:uiPriority w:val="99"/>
    <w:semiHidden/>
    <w:unhideWhenUsed/>
    <w:rsid w:val="00554596"/>
    <w:rPr>
      <w:color w:val="808080"/>
      <w:shd w:val="clear" w:color="auto" w:fill="E6E6E6"/>
    </w:rPr>
  </w:style>
  <w:style w:type="character" w:styleId="Strong">
    <w:name w:val="Strong"/>
    <w:uiPriority w:val="22"/>
    <w:rsid w:val="00554596"/>
    <w:rPr>
      <w:b/>
      <w:bCs/>
    </w:rPr>
  </w:style>
  <w:style w:type="character" w:customStyle="1" w:styleId="TitleChar">
    <w:name w:val="Title Char"/>
    <w:link w:val="Title"/>
    <w:uiPriority w:val="10"/>
    <w:rsid w:val="00554596"/>
    <w:rPr>
      <w:rFonts w:ascii="Liberation Sans" w:hAnsi="Liberation Sans" w:cs="Arial"/>
      <w:b/>
      <w:bCs/>
      <w:color w:val="446CAA"/>
      <w:kern w:val="28"/>
      <w:sz w:val="48"/>
      <w:szCs w:val="48"/>
    </w:rPr>
  </w:style>
  <w:style w:type="character" w:customStyle="1" w:styleId="VerbatimChar">
    <w:name w:val="Verbatim Char"/>
    <w:link w:val="SourceCode"/>
    <w:rsid w:val="00554596"/>
    <w:rPr>
      <w:rFonts w:ascii="Courier New" w:hAnsi="Courier New" w:cs="Courier New"/>
      <w:szCs w:val="24"/>
    </w:rPr>
  </w:style>
  <w:style w:type="paragraph" w:customStyle="1" w:styleId="SourceCode">
    <w:name w:val="Source Code"/>
    <w:basedOn w:val="Normal"/>
    <w:link w:val="VerbatimChar"/>
    <w:qFormat/>
    <w:rsid w:val="00554596"/>
    <w:pPr>
      <w:wordWrap w:val="0"/>
      <w:spacing w:before="120" w:after="120"/>
      <w:ind w:left="425"/>
    </w:pPr>
    <w:rPr>
      <w:rFonts w:ascii="Courier New" w:hAnsi="Courier New" w:cs="Courier New"/>
    </w:rPr>
  </w:style>
  <w:style w:type="paragraph" w:styleId="ListParagraph">
    <w:name w:val="List Paragraph"/>
    <w:basedOn w:val="Normal"/>
    <w:uiPriority w:val="34"/>
    <w:qFormat/>
    <w:rsid w:val="00554596"/>
    <w:pPr>
      <w:ind w:left="720" w:hanging="288"/>
      <w:contextualSpacing/>
    </w:pPr>
    <w:rPr>
      <w:color w:val="4C4635"/>
    </w:rPr>
  </w:style>
  <w:style w:type="character" w:styleId="CommentReference">
    <w:name w:val="annotation reference"/>
    <w:basedOn w:val="DefaultParagraphFont"/>
    <w:semiHidden/>
    <w:unhideWhenUsed/>
    <w:rsid w:val="00554596"/>
    <w:rPr>
      <w:sz w:val="16"/>
      <w:szCs w:val="16"/>
    </w:rPr>
  </w:style>
  <w:style w:type="paragraph" w:styleId="CommentText">
    <w:name w:val="annotation text"/>
    <w:basedOn w:val="Normal"/>
    <w:link w:val="CommentTextChar"/>
    <w:semiHidden/>
    <w:unhideWhenUsed/>
    <w:rsid w:val="00554596"/>
    <w:rPr>
      <w:szCs w:val="20"/>
    </w:rPr>
  </w:style>
  <w:style w:type="character" w:customStyle="1" w:styleId="CommentTextChar">
    <w:name w:val="Comment Text Char"/>
    <w:basedOn w:val="DefaultParagraphFont"/>
    <w:link w:val="CommentText"/>
    <w:semiHidden/>
    <w:rsid w:val="00554596"/>
    <w:rPr>
      <w:rFonts w:ascii="Liberation Sans" w:hAnsi="Liberation Sans"/>
    </w:rPr>
  </w:style>
  <w:style w:type="paragraph" w:styleId="CommentSubject">
    <w:name w:val="annotation subject"/>
    <w:basedOn w:val="CommentText"/>
    <w:next w:val="CommentText"/>
    <w:link w:val="CommentSubjectChar"/>
    <w:semiHidden/>
    <w:unhideWhenUsed/>
    <w:rsid w:val="00554596"/>
    <w:rPr>
      <w:b/>
      <w:bCs/>
    </w:rPr>
  </w:style>
  <w:style w:type="character" w:customStyle="1" w:styleId="CommentSubjectChar">
    <w:name w:val="Comment Subject Char"/>
    <w:basedOn w:val="CommentTextChar"/>
    <w:link w:val="CommentSubject"/>
    <w:semiHidden/>
    <w:rsid w:val="00554596"/>
    <w:rPr>
      <w:rFonts w:ascii="Liberation Sans" w:hAnsi="Liberatio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odata/repeatable-requests/v1.0/cnprd01/repeatable-requests-v1.0-cnprd01.html" TargetMode="External"/><Relationship Id="rId18" Type="http://schemas.openxmlformats.org/officeDocument/2006/relationships/hyperlink" Target="https://www.oasis-open.org/committees/odata/" TargetMode="External"/><Relationship Id="rId26" Type="http://schemas.openxmlformats.org/officeDocument/2006/relationships/hyperlink" Target="http://www.sap.com/" TargetMode="External"/><Relationship Id="rId39" Type="http://schemas.openxmlformats.org/officeDocument/2006/relationships/hyperlink" Target="https://www.oasis-open.org/policies-guidelines/trademark" TargetMode="External"/><Relationship Id="rId21" Type="http://schemas.openxmlformats.org/officeDocument/2006/relationships/hyperlink" Target="mailto:mikep@microsoft.com" TargetMode="External"/><Relationship Id="rId34" Type="http://schemas.openxmlformats.org/officeDocument/2006/relationships/hyperlink" Target="https://www.oasis-open.org/policies-guidelines/tc-process" TargetMode="External"/><Relationship Id="rId42" Type="http://schemas.openxmlformats.org/officeDocument/2006/relationships/footer" Target="footer2.xml"/><Relationship Id="rId47" Type="http://schemas.openxmlformats.org/officeDocument/2006/relationships/hyperlink" Target="https://www.oasis-open.org/committees/odata/ipr.php" TargetMode="External"/><Relationship Id="rId50" Type="http://schemas.openxmlformats.org/officeDocument/2006/relationships/hyperlink" Target="https://www.rfc-editor.org/info/rfc72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odata/repeatable-requests/v1.0/repeatable-requests-v1.0.html" TargetMode="External"/><Relationship Id="rId29" Type="http://schemas.openxmlformats.org/officeDocument/2006/relationships/hyperlink" Target="https://www.oasis-open.org/committees/comments/index.php?wg_abbrev=odata" TargetMode="External"/><Relationship Id="rId11" Type="http://schemas.openxmlformats.org/officeDocument/2006/relationships/hyperlink" Target="https://docs.oasis-open.org/odata/repeatable-requests/v1.0/csprd01/repeatable-requests-v1.0-csprd01.pdf" TargetMode="External"/><Relationship Id="rId24" Type="http://schemas.openxmlformats.org/officeDocument/2006/relationships/hyperlink" Target="http://www.sap.com/"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s://www.oasis-open.org/policies-guidelines/ipr" TargetMode="External"/><Relationship Id="rId40" Type="http://schemas.openxmlformats.org/officeDocument/2006/relationships/header" Target="header1.xml"/><Relationship Id="rId45" Type="http://schemas.openxmlformats.org/officeDocument/2006/relationships/hyperlink" Target="https://www.oasis-open.org/policies-guidelines/ipr" TargetMode="External"/><Relationship Id="rId5" Type="http://schemas.openxmlformats.org/officeDocument/2006/relationships/webSettings" Target="webSettings.xml"/><Relationship Id="rId15" Type="http://schemas.openxmlformats.org/officeDocument/2006/relationships/hyperlink" Target="https://docs.oasis-open.org/odata/repeatable-requests/v1.0/repeatable-requests-v1.0.docx" TargetMode="External"/><Relationship Id="rId23" Type="http://schemas.openxmlformats.org/officeDocument/2006/relationships/hyperlink" Target="mailto:evan.ireland@sap.com" TargetMode="External"/><Relationship Id="rId28" Type="http://schemas.openxmlformats.org/officeDocument/2006/relationships/hyperlink" Target="https://www.oasis-open.org/committees/tc_home.php?wg_abbrev=odata" TargetMode="External"/><Relationship Id="rId36" Type="http://schemas.openxmlformats.org/officeDocument/2006/relationships/hyperlink" Target="https://docs.oasis-open.org/odata/repeatable-requests/v1.0/repeatable-requests-v1.0.html" TargetMode="External"/><Relationship Id="rId49" Type="http://schemas.openxmlformats.org/officeDocument/2006/relationships/hyperlink" Target="http://tools.ietf.org/html/rfc5789" TargetMode="External"/><Relationship Id="rId10" Type="http://schemas.openxmlformats.org/officeDocument/2006/relationships/hyperlink" Target="https://docs.oasis-open.org/odata/repeatable-requests/v1.0/csprd01/repeatable-requests-v1.0-csprd01.html" TargetMode="External"/><Relationship Id="rId19" Type="http://schemas.openxmlformats.org/officeDocument/2006/relationships/hyperlink" Target="mailto:ralf.handl@sap.com" TargetMode="External"/><Relationship Id="rId31" Type="http://schemas.openxmlformats.org/officeDocument/2006/relationships/hyperlink" Target="https://www.oasis-open.org/policies-guidelines/ipr" TargetMode="External"/><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odata/repeatable-requests/v1.0/csprd01/repeatable-requests-v1.0-csprd01.docx" TargetMode="External"/><Relationship Id="rId14" Type="http://schemas.openxmlformats.org/officeDocument/2006/relationships/hyperlink" Target="https://docs.oasis-open.org/odata/repeatable-requests/v1.0/cnprd01/repeatable-requests-v1.0-cnprd01.pdf" TargetMode="External"/><Relationship Id="rId22" Type="http://schemas.openxmlformats.org/officeDocument/2006/relationships/hyperlink" Target="http://www.microsoft.com/" TargetMode="External"/><Relationship Id="rId27" Type="http://schemas.openxmlformats.org/officeDocument/2006/relationships/hyperlink" Target="https://oasis-tcs.github.io/odata-vocabularies/vocabularies/Org.OData.Repeatability.V1.xml" TargetMode="External"/><Relationship Id="rId30" Type="http://schemas.openxmlformats.org/officeDocument/2006/relationships/hyperlink" Target="https://www.oasis-open.org/committees/odata/" TargetMode="External"/><Relationship Id="rId35" Type="http://schemas.openxmlformats.org/officeDocument/2006/relationships/hyperlink" Target="https://docs.oasis-open.org/odata/repeatable-requests/v1.0/csprd01/repeatable-requests-v1.0-csprd01.html" TargetMode="External"/><Relationship Id="rId43" Type="http://schemas.openxmlformats.org/officeDocument/2006/relationships/image" Target="media/image2.emf"/><Relationship Id="rId48" Type="http://schemas.openxmlformats.org/officeDocument/2006/relationships/hyperlink" Target="https://www.rfc-editor.org/info/rfc4122"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oasis-open.org/odata/repeatable-requests/v1.0/cnprd01/repeatable-requests-v1.0-cnprd01.docx" TargetMode="External"/><Relationship Id="rId17" Type="http://schemas.openxmlformats.org/officeDocument/2006/relationships/hyperlink" Target="https://docs.oasis-open.org/odata/repeatable-requests/v1.0/repeatable-requests-v1.0.pdf" TargetMode="External"/><Relationship Id="rId25" Type="http://schemas.openxmlformats.org/officeDocument/2006/relationships/hyperlink" Target="mailto:matt.borges@sap.com" TargetMode="External"/><Relationship Id="rId33" Type="http://schemas.openxmlformats.org/officeDocument/2006/relationships/hyperlink" Target="https://www.oasis-open.org/committees/odata/ipr.php" TargetMode="External"/><Relationship Id="rId38" Type="http://schemas.openxmlformats.org/officeDocument/2006/relationships/hyperlink" Target="https://www.oasis-open.org/" TargetMode="External"/><Relationship Id="rId46" Type="http://schemas.openxmlformats.org/officeDocument/2006/relationships/hyperlink" Target="https://www.oasis-open.org/policies-guidelines/ipr" TargetMode="External"/><Relationship Id="rId20" Type="http://schemas.openxmlformats.org/officeDocument/2006/relationships/hyperlink" Target="http://www.sap.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88BB-9613-4F07-BD95-9A704039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46</TotalTime>
  <Pages>22</Pages>
  <Words>6477</Words>
  <Characters>36921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OASIS Standards Track Work Product</vt:lpstr>
    </vt:vector>
  </TitlesOfParts>
  <Company/>
  <LinksUpToDate>false</LinksUpToDate>
  <CharactersWithSpaces>43312</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Repeatable Requests Version 1.0</dc:title>
  <dc:creator>OASIS Open Data Protocol (OData) TC</dc:creator>
  <dc:description>This document describes a method to provide the ability to retry unsafe (i.e. POST, PUT, PATCH, DELETE) requests without incurring unintended side-effects.</dc:description>
  <cp:lastModifiedBy>Paul</cp:lastModifiedBy>
  <cp:revision>3</cp:revision>
  <cp:lastPrinted>2011-08-24T20:10:00Z</cp:lastPrinted>
  <dcterms:created xsi:type="dcterms:W3CDTF">2020-04-21T14:17:00Z</dcterms:created>
  <dcterms:modified xsi:type="dcterms:W3CDTF">2020-04-21T15:05:00Z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