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2B7C49DC" w:rsidR="00C71349" w:rsidRDefault="00BC7FA6" w:rsidP="008C100C">
      <w:pPr>
        <w:pStyle w:val="Title"/>
      </w:pPr>
      <w:r w:rsidRPr="00BC7FA6">
        <w:t>Key Management Interoperability Protocol Profiles Version 1.4</w:t>
      </w:r>
    </w:p>
    <w:p w14:paraId="0A48E8C8" w14:textId="5FD01886" w:rsidR="00E4299F" w:rsidRDefault="00B03FBA" w:rsidP="008C100C">
      <w:pPr>
        <w:pStyle w:val="Subtitle"/>
      </w:pPr>
      <w:r>
        <w:t xml:space="preserve">Committee Specification </w:t>
      </w:r>
      <w:r w:rsidR="002E5660">
        <w:t>01</w:t>
      </w:r>
    </w:p>
    <w:p w14:paraId="2A170032" w14:textId="1F77579E" w:rsidR="00286EC7" w:rsidRDefault="002E5660" w:rsidP="008C100C">
      <w:pPr>
        <w:pStyle w:val="Subtitle"/>
      </w:pPr>
      <w:r>
        <w:t>18 June</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7C687178" w:rsidR="00D54431" w:rsidRPr="003707E2" w:rsidRDefault="00AB2FB1" w:rsidP="00D54431">
      <w:pPr>
        <w:pStyle w:val="Titlepageinfodescription"/>
        <w:rPr>
          <w:rStyle w:val="Hyperlink"/>
          <w:color w:val="auto"/>
        </w:rPr>
      </w:pPr>
      <w:hyperlink r:id="rId11" w:history="1">
        <w:r w:rsidR="00456155">
          <w:rPr>
            <w:rStyle w:val="Hyperlink"/>
          </w:rPr>
          <w:t>http://docs.oasis-open.org/kmip/profiles/v1.4/cs01/kmip-profiles-v1.4-cs01.docx</w:t>
        </w:r>
      </w:hyperlink>
      <w:r w:rsidR="002659E9">
        <w:rPr>
          <w:rStyle w:val="Hyperlink"/>
          <w:color w:val="auto"/>
        </w:rPr>
        <w:t xml:space="preserve"> (Authoritative)</w:t>
      </w:r>
    </w:p>
    <w:p w14:paraId="29B2BEF1" w14:textId="6B31F08C" w:rsidR="00FC06F0" w:rsidRDefault="00AB2FB1" w:rsidP="00CF629C">
      <w:pPr>
        <w:pStyle w:val="Titlepageinfodescription"/>
        <w:rPr>
          <w:rStyle w:val="Hyperlink"/>
          <w:color w:val="auto"/>
        </w:rPr>
      </w:pPr>
      <w:hyperlink r:id="rId12" w:history="1">
        <w:r w:rsidR="00351B58">
          <w:rPr>
            <w:rStyle w:val="Hyperlink"/>
          </w:rPr>
          <w:t>http://docs.oasis-open.org/kmip/profiles/v1.4/cs01/kmip-profiles-v1.4-cs01.html</w:t>
        </w:r>
      </w:hyperlink>
    </w:p>
    <w:p w14:paraId="4953E45D" w14:textId="1B0C05EC" w:rsidR="00CF629C" w:rsidRPr="00FC06F0" w:rsidRDefault="00AB2FB1" w:rsidP="00CF629C">
      <w:pPr>
        <w:pStyle w:val="Titlepageinfodescription"/>
        <w:rPr>
          <w:rStyle w:val="Hyperlink"/>
          <w:color w:val="auto"/>
        </w:rPr>
      </w:pPr>
      <w:hyperlink r:id="rId13" w:history="1">
        <w:r w:rsidR="00126BEE">
          <w:rPr>
            <w:rStyle w:val="Hyperlink"/>
          </w:rPr>
          <w:t>http://docs.oasis-open.org/kmip/profiles/v1.4/cs01/kmip-profiles-v1.4-cs01.pdf</w:t>
        </w:r>
      </w:hyperlink>
    </w:p>
    <w:p w14:paraId="326CA232" w14:textId="77777777" w:rsidR="003B0E37" w:rsidRDefault="003B0E37" w:rsidP="003B0E37">
      <w:pPr>
        <w:pStyle w:val="Titlepageinfo"/>
      </w:pPr>
      <w:r>
        <w:t xml:space="preserve">Previous </w:t>
      </w:r>
      <w:r w:rsidR="00C5515D">
        <w:t>v</w:t>
      </w:r>
      <w:r>
        <w:t>ersion:</w:t>
      </w:r>
    </w:p>
    <w:p w14:paraId="61806C18" w14:textId="7C8B34D6"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37A52EA5" w14:textId="77777777" w:rsidR="00551B84" w:rsidRPr="003707E2" w:rsidRDefault="00AB2FB1" w:rsidP="00551B84">
      <w:pPr>
        <w:pStyle w:val="Titlepageinfodescription"/>
        <w:rPr>
          <w:rStyle w:val="Hyperlink"/>
          <w:color w:val="auto"/>
        </w:rPr>
      </w:pPr>
      <w:hyperlink r:id="rId14" w:history="1">
        <w:r w:rsidR="00551B84">
          <w:rPr>
            <w:rStyle w:val="Hyperlink"/>
          </w:rPr>
          <w:t>http://docs.oasis-open.org/kmip/profiles/v1.4/kmip-profiles-v1.4.docx</w:t>
        </w:r>
      </w:hyperlink>
      <w:r w:rsidR="00551B84">
        <w:rPr>
          <w:rStyle w:val="Hyperlink"/>
          <w:color w:val="auto"/>
        </w:rPr>
        <w:t xml:space="preserve"> (Authoritative)</w:t>
      </w:r>
    </w:p>
    <w:p w14:paraId="56FB3B3E" w14:textId="77777777" w:rsidR="00551B84" w:rsidRDefault="00AB2FB1" w:rsidP="00551B84">
      <w:pPr>
        <w:pStyle w:val="Titlepageinfodescription"/>
        <w:rPr>
          <w:rStyle w:val="Hyperlink"/>
          <w:color w:val="auto"/>
        </w:rPr>
      </w:pPr>
      <w:hyperlink r:id="rId15" w:history="1">
        <w:r w:rsidR="00551B84" w:rsidRPr="005161CC">
          <w:rPr>
            <w:rStyle w:val="Hyperlink"/>
          </w:rPr>
          <w:t>http://docs.oasis-open.org/kmip/profiles/</w:t>
        </w:r>
        <w:r w:rsidR="00551B84">
          <w:rPr>
            <w:rStyle w:val="Hyperlink"/>
          </w:rPr>
          <w:t>v1.4</w:t>
        </w:r>
        <w:r w:rsidR="00551B84" w:rsidRPr="005161CC">
          <w:rPr>
            <w:rStyle w:val="Hyperlink"/>
          </w:rPr>
          <w:t>/kmip-profiles-</w:t>
        </w:r>
        <w:r w:rsidR="00551B84">
          <w:rPr>
            <w:rStyle w:val="Hyperlink"/>
          </w:rPr>
          <w:t>v1.4</w:t>
        </w:r>
        <w:r w:rsidR="00551B84" w:rsidRPr="005161CC">
          <w:rPr>
            <w:rStyle w:val="Hyperlink"/>
          </w:rPr>
          <w:t>.html</w:t>
        </w:r>
      </w:hyperlink>
    </w:p>
    <w:p w14:paraId="7F1CA86A" w14:textId="77777777" w:rsidR="00551B84" w:rsidRPr="00FC06F0" w:rsidRDefault="00AB2FB1" w:rsidP="00551B84">
      <w:pPr>
        <w:pStyle w:val="Titlepageinfodescription"/>
        <w:rPr>
          <w:rStyle w:val="Hyperlink"/>
          <w:color w:val="auto"/>
        </w:rPr>
      </w:pPr>
      <w:hyperlink r:id="rId16" w:history="1">
        <w:r w:rsidR="00551B84" w:rsidRPr="005161CC">
          <w:rPr>
            <w:rStyle w:val="Hyperlink"/>
          </w:rPr>
          <w:t>http://docs.oasis-open.org/kmip/profiles/</w:t>
        </w:r>
        <w:r w:rsidR="00551B84">
          <w:rPr>
            <w:rStyle w:val="Hyperlink"/>
          </w:rPr>
          <w:t>v1.4</w:t>
        </w:r>
        <w:r w:rsidR="00551B84" w:rsidRPr="005161CC">
          <w:rPr>
            <w:rStyle w:val="Hyperlink"/>
          </w:rPr>
          <w:t>/kmip-profiles-</w:t>
        </w:r>
        <w:r w:rsidR="00551B84">
          <w:rPr>
            <w:rStyle w:val="Hyperlink"/>
          </w:rPr>
          <w:t>v1.4</w:t>
        </w:r>
        <w:r w:rsidR="00551B84" w:rsidRPr="005161CC">
          <w:rPr>
            <w:rStyle w:val="Hyperlink"/>
          </w:rPr>
          <w:t>.pdf</w:t>
        </w:r>
      </w:hyperlink>
    </w:p>
    <w:p w14:paraId="441BA7B8" w14:textId="77777777" w:rsidR="00024C43" w:rsidRDefault="00024C43" w:rsidP="008C100C">
      <w:pPr>
        <w:pStyle w:val="Titlepageinfo"/>
      </w:pPr>
      <w:r>
        <w:t>Technical Committee:</w:t>
      </w:r>
    </w:p>
    <w:p w14:paraId="32BBE742" w14:textId="77777777" w:rsidR="004A6CE4" w:rsidRDefault="00AB2FB1" w:rsidP="004A6CE4">
      <w:pPr>
        <w:pStyle w:val="Titlepageinfodescription"/>
      </w:pPr>
      <w:hyperlink r:id="rId17" w:history="1">
        <w:r w:rsidR="004A6CE4" w:rsidRPr="00F831E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57A60C96" w14:textId="77777777" w:rsidR="000F30DD" w:rsidRPr="0011692A" w:rsidRDefault="000F30DD" w:rsidP="000F30DD">
      <w:pPr>
        <w:pStyle w:val="Contributor"/>
      </w:pPr>
      <w:r>
        <w:t>Judith Furlong</w:t>
      </w:r>
      <w:r w:rsidRPr="0011692A">
        <w:t> </w:t>
      </w:r>
      <w:r>
        <w:t>(</w:t>
      </w:r>
      <w:hyperlink r:id="rId18" w:history="1">
        <w:r w:rsidRPr="0011692A">
          <w:rPr>
            <w:rStyle w:val="Hyperlink"/>
          </w:rPr>
          <w:t>Judith.Furlong@dell.com</w:t>
        </w:r>
      </w:hyperlink>
      <w:r>
        <w:t xml:space="preserve">), </w:t>
      </w:r>
      <w:hyperlink r:id="rId19" w:history="1">
        <w:r w:rsidRPr="009C5C92">
          <w:rPr>
            <w:rStyle w:val="Hyperlink"/>
          </w:rPr>
          <w:t>Dell</w:t>
        </w:r>
      </w:hyperlink>
    </w:p>
    <w:p w14:paraId="183DAF82" w14:textId="77777777" w:rsidR="000F30DD" w:rsidRPr="003A57B9" w:rsidRDefault="000F30DD" w:rsidP="000F30DD">
      <w:pPr>
        <w:pStyle w:val="Contributor"/>
      </w:pPr>
      <w:r w:rsidRPr="003A57B9">
        <w:t>Tony Cox (</w:t>
      </w:r>
      <w:hyperlink r:id="rId20" w:history="1">
        <w:r w:rsidRPr="003A57B9">
          <w:rPr>
            <w:rStyle w:val="Hyperlink"/>
          </w:rPr>
          <w:t>tony.cox@cryptsoft.com</w:t>
        </w:r>
      </w:hyperlink>
      <w:r w:rsidRPr="003A57B9">
        <w:t xml:space="preserve">), </w:t>
      </w:r>
      <w:hyperlink r:id="rId21" w:history="1">
        <w:r w:rsidRPr="003A57B9">
          <w:rPr>
            <w:rStyle w:val="Hyperlink"/>
          </w:rPr>
          <w:t>Cryptsoft Pty Ltd.</w:t>
        </w:r>
      </w:hyperlink>
    </w:p>
    <w:p w14:paraId="19E8C03D" w14:textId="6E57BFB9" w:rsidR="007816D7" w:rsidRDefault="00DC2EB1" w:rsidP="008C100C">
      <w:pPr>
        <w:pStyle w:val="Titlepageinfo"/>
      </w:pPr>
      <w:r>
        <w:t>Editors</w:t>
      </w:r>
      <w:r w:rsidR="007816D7">
        <w:t>:</w:t>
      </w:r>
    </w:p>
    <w:p w14:paraId="6E3D715F" w14:textId="77777777" w:rsidR="000F30DD" w:rsidRPr="00434911" w:rsidRDefault="000F30DD" w:rsidP="000F30DD">
      <w:pPr>
        <w:pStyle w:val="Contributor"/>
      </w:pPr>
      <w:r w:rsidRPr="00434911">
        <w:t>Tim Hudson (</w:t>
      </w:r>
      <w:hyperlink r:id="rId22" w:tooltip="Follow link" w:history="1">
        <w:r w:rsidRPr="00434911">
          <w:rPr>
            <w:rStyle w:val="Hyperlink"/>
          </w:rPr>
          <w:t>tjh@cryptsoft.com</w:t>
        </w:r>
      </w:hyperlink>
      <w:r w:rsidRPr="00434911">
        <w:t xml:space="preserve">), </w:t>
      </w:r>
      <w:hyperlink r:id="rId23" w:history="1">
        <w:r w:rsidRPr="00633706">
          <w:rPr>
            <w:rStyle w:val="Hyperlink"/>
          </w:rPr>
          <w:t>Cryptsoft Pty Ltd.</w:t>
        </w:r>
      </w:hyperlink>
    </w:p>
    <w:p w14:paraId="463341D9" w14:textId="77777777" w:rsidR="000F30DD" w:rsidRDefault="000F30DD" w:rsidP="000F30DD">
      <w:pPr>
        <w:pStyle w:val="Contributor"/>
      </w:pPr>
      <w:r w:rsidRPr="00AF755B">
        <w:t>Robert Lockhart (</w:t>
      </w:r>
      <w:hyperlink r:id="rId24" w:tooltip="Follow link" w:history="1">
        <w:r w:rsidRPr="00AF755B">
          <w:rPr>
            <w:rStyle w:val="Hyperlink"/>
          </w:rPr>
          <w:t>Robert.Lockhart@thalesesec.com</w:t>
        </w:r>
      </w:hyperlink>
      <w:r w:rsidRPr="00AF755B">
        <w:t xml:space="preserve">), </w:t>
      </w:r>
      <w:hyperlink r:id="rId25" w:history="1">
        <w:r w:rsidRPr="00434911">
          <w:rPr>
            <w:rStyle w:val="Hyperlink"/>
          </w:rPr>
          <w:t>Thales e-Security</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6816A0B6" w14:textId="17573CC7" w:rsidR="00D91BDC" w:rsidRDefault="00D91BDC" w:rsidP="00D00DF9">
      <w:pPr>
        <w:pStyle w:val="RelatedWork"/>
      </w:pPr>
      <w:r w:rsidRPr="00D91BDC">
        <w:t xml:space="preserve">Test cases: </w:t>
      </w:r>
      <w:hyperlink r:id="rId26" w:history="1">
        <w:r w:rsidRPr="0048021A">
          <w:rPr>
            <w:rStyle w:val="Hyperlink"/>
          </w:rPr>
          <w:t>http://docs.oasis-open.org/kmip/profiles/v1.4/cs01/test-cases/kmip-v1.4/mandatory/</w:t>
        </w:r>
      </w:hyperlink>
      <w:r>
        <w:t xml:space="preserve"> </w:t>
      </w:r>
      <w:r w:rsidRPr="00D91BDC">
        <w:t xml:space="preserve">and </w:t>
      </w:r>
      <w:hyperlink r:id="rId27" w:history="1">
        <w:r w:rsidRPr="0048021A">
          <w:rPr>
            <w:rStyle w:val="Hyperlink"/>
          </w:rPr>
          <w:t>http://docs.oasis-open.org/kmip/profiles/v1.4/cs01/test-cases/kmip-v1.4/optional/</w:t>
        </w:r>
      </w:hyperlink>
      <w:r>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406C08F9" w14:textId="77777777" w:rsidR="00F01556" w:rsidRPr="00C660F4" w:rsidRDefault="00F01556" w:rsidP="00F01556">
      <w:pPr>
        <w:pStyle w:val="RelatedWork"/>
        <w:rPr>
          <w:i/>
        </w:rPr>
      </w:pPr>
      <w:r w:rsidRPr="00F05B5A">
        <w:rPr>
          <w:i/>
        </w:rPr>
        <w:t>Key Management Interoperability Protocol Profiles Version 1.</w:t>
      </w:r>
      <w:r>
        <w:rPr>
          <w:i/>
        </w:rPr>
        <w:t>3</w:t>
      </w:r>
      <w:r w:rsidRPr="00F05B5A">
        <w:rPr>
          <w:i/>
        </w:rPr>
        <w:t xml:space="preserve">. </w:t>
      </w:r>
      <w:r w:rsidRPr="00F05B5A">
        <w:t xml:space="preserve">Edited by Tim Hudson and Robert Lockhart. Latest version: </w:t>
      </w:r>
      <w:hyperlink r:id="rId28" w:history="1">
        <w:r>
          <w:rPr>
            <w:rStyle w:val="Hyperlink"/>
          </w:rPr>
          <w:t>http://docs.oasis-open.org/kmip/profiles/v1.3/kmip-profiles-v1.3.html</w:t>
        </w:r>
      </w:hyperlink>
      <w: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0C4630E5" w14:textId="77777777" w:rsidR="001E6B11" w:rsidRDefault="001E6B11" w:rsidP="001E6B11">
      <w:pPr>
        <w:pStyle w:val="RelatedWork"/>
      </w:pPr>
      <w:r w:rsidRPr="00DF58A4">
        <w:rPr>
          <w:i/>
        </w:rPr>
        <w:t>Key Management Interoperability Protocol Specification Version 1.</w:t>
      </w:r>
      <w:r>
        <w:rPr>
          <w:i/>
        </w:rPr>
        <w:t>4</w:t>
      </w:r>
      <w:r>
        <w:t xml:space="preserve">. Edited by Tony Cox. Latest version: </w:t>
      </w:r>
      <w:hyperlink r:id="rId29" w:history="1">
        <w:r>
          <w:rPr>
            <w:rStyle w:val="Hyperlink"/>
          </w:rPr>
          <w:t>http://docs.oasis-open.org/kmip/spec/v1.4/kmip-spec-v1.4.html</w:t>
        </w:r>
      </w:hyperlink>
      <w:r>
        <w:t>.</w:t>
      </w:r>
    </w:p>
    <w:p w14:paraId="7BCE8765" w14:textId="77777777" w:rsidR="001E6B11" w:rsidRDefault="001E6B11" w:rsidP="001E6B11">
      <w:pPr>
        <w:pStyle w:val="RelatedWork"/>
      </w:pPr>
      <w:r w:rsidRPr="00B54B3E">
        <w:rPr>
          <w:i/>
        </w:rPr>
        <w:t>Key Management Interoperability Protocol Test Cases Version 1.</w:t>
      </w:r>
      <w:r>
        <w:rPr>
          <w:i/>
        </w:rPr>
        <w:t>4</w:t>
      </w:r>
      <w:r>
        <w:t xml:space="preserve">. Edited by Tim Hudson and Mark Joseph. Latest version: </w:t>
      </w:r>
      <w:hyperlink r:id="rId30" w:history="1">
        <w:r>
          <w:rPr>
            <w:rStyle w:val="Hyperlink"/>
          </w:rPr>
          <w:t>http://docs.oasis-open.org/kmip/testcases/v1.4/kmip-testcases-v1.4.html</w:t>
        </w:r>
      </w:hyperlink>
      <w:r>
        <w:t>.</w:t>
      </w:r>
    </w:p>
    <w:p w14:paraId="3D2D3576" w14:textId="77777777" w:rsidR="001E6B11" w:rsidRPr="00560795" w:rsidRDefault="001E6B11" w:rsidP="001E6B11">
      <w:pPr>
        <w:pStyle w:val="RelatedWork"/>
      </w:pPr>
      <w:r w:rsidRPr="00326DC1">
        <w:rPr>
          <w:i/>
        </w:rPr>
        <w:lastRenderedPageBreak/>
        <w:t>Key Management Interoperability Protocol Usage Guide Version 1.</w:t>
      </w:r>
      <w:r>
        <w:rPr>
          <w:i/>
        </w:rPr>
        <w:t>4</w:t>
      </w:r>
      <w:r>
        <w:t xml:space="preserve"> Edited by Indra Fitzgerald and Judith Furlong. Latest version: </w:t>
      </w:r>
      <w:hyperlink r:id="rId31" w:history="1">
        <w:r>
          <w:rPr>
            <w:rStyle w:val="Hyperlink"/>
          </w:rPr>
          <w:t>http://docs.oasis-open.org/kmip/ug/v1.4/kmip-ug-v1.4.html</w:t>
        </w:r>
      </w:hyperlink>
      <w:r>
        <w:t>.</w:t>
      </w:r>
    </w:p>
    <w:p w14:paraId="1E41A758" w14:textId="77777777" w:rsidR="009C7DCE" w:rsidRDefault="009C7DCE" w:rsidP="008C100C">
      <w:pPr>
        <w:pStyle w:val="Titlepageinfo"/>
      </w:pPr>
      <w:r>
        <w:t>Abstract:</w:t>
      </w:r>
    </w:p>
    <w:p w14:paraId="3DFCA05F" w14:textId="1FA123FF" w:rsidR="00B3689B" w:rsidRDefault="00B3689B" w:rsidP="00B3689B">
      <w:pPr>
        <w:pStyle w:val="Abstract"/>
      </w:pPr>
      <w:r w:rsidRPr="000E55E4">
        <w:t>This document is intended for developers and architects who wish to design systems and applications that conform to the Key Management Interoperability Protocol specification.</w:t>
      </w:r>
    </w:p>
    <w:p w14:paraId="21C31269" w14:textId="77777777" w:rsidR="009C7DCE" w:rsidRDefault="009C7DCE" w:rsidP="008C100C">
      <w:pPr>
        <w:pStyle w:val="Titlepageinfo"/>
      </w:pPr>
      <w:r>
        <w:t>Status:</w:t>
      </w:r>
    </w:p>
    <w:p w14:paraId="53A60E4D" w14:textId="44D2E78F" w:rsidR="009C7DCE" w:rsidRDefault="006F2371" w:rsidP="008C100C">
      <w:pPr>
        <w:pStyle w:val="Abstract"/>
      </w:pPr>
      <w:r>
        <w:t xml:space="preserve">This </w:t>
      </w:r>
      <w:r w:rsidR="00FC3563">
        <w:t>document</w:t>
      </w:r>
      <w:r>
        <w:t xml:space="preserve"> was last revised or approved by the</w:t>
      </w:r>
      <w:r w:rsidR="00EE6021">
        <w:t xml:space="preserve"> </w:t>
      </w:r>
      <w:r w:rsidR="00EE6021" w:rsidRPr="002C26F4">
        <w:t>OASIS Key Management Interoperability Protocol (KMIP)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2" w:anchor="technical" w:history="1">
        <w:r w:rsidR="00470311">
          <w:rPr>
            <w:rStyle w:val="Hyperlink"/>
          </w:rPr>
          <w:t>https://www.oasis-open.org/committees/tc_home.php?wg_abbrev=kmip#technical</w:t>
        </w:r>
      </w:hyperlink>
      <w:r w:rsidR="00316300">
        <w:t>.</w:t>
      </w:r>
    </w:p>
    <w:p w14:paraId="247F76BE" w14:textId="56F5CD15"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3" w:history="1">
        <w:r w:rsidR="00B569DB" w:rsidRPr="0007308D">
          <w:rPr>
            <w:rStyle w:val="Hyperlink"/>
          </w:rPr>
          <w:t>Send A Comment</w:t>
        </w:r>
      </w:hyperlink>
      <w:r w:rsidR="00B569DB">
        <w:t xml:space="preserve">” button on the </w:t>
      </w:r>
      <w:r>
        <w:t>TC</w:t>
      </w:r>
      <w:r w:rsidR="00B569DB">
        <w:t xml:space="preserve">’s web page at </w:t>
      </w:r>
      <w:hyperlink r:id="rId34" w:history="1">
        <w:r w:rsidR="0006706E">
          <w:rPr>
            <w:rStyle w:val="Hyperlink"/>
          </w:rPr>
          <w:t>https://www.oasis-open.org/committees/kmip/</w:t>
        </w:r>
      </w:hyperlink>
      <w:r w:rsidR="00B569DB" w:rsidRPr="008A31C5">
        <w:rPr>
          <w:rStyle w:val="Hyperlink"/>
          <w:color w:val="000000"/>
        </w:rPr>
        <w:t>.</w:t>
      </w:r>
    </w:p>
    <w:p w14:paraId="48FB1789" w14:textId="02244900" w:rsidR="00C304DB" w:rsidRDefault="00CF5D9B" w:rsidP="00F9240B">
      <w:pPr>
        <w:pStyle w:val="Abstract"/>
      </w:pPr>
      <w:r w:rsidRPr="009D6316">
        <w:t xml:space="preserve">This Committee Specification is provided under </w:t>
      </w:r>
      <w:r w:rsidRPr="004C3207">
        <w:t xml:space="preserve">the </w:t>
      </w:r>
      <w:hyperlink r:id="rId35" w:anchor="RF-on-RAND-Mode" w:history="1">
        <w:r w:rsidRPr="004C3207">
          <w:rPr>
            <w:rStyle w:val="Hyperlink"/>
          </w:rPr>
          <w:t>RF on RAND Terms</w:t>
        </w:r>
      </w:hyperlink>
      <w:r w:rsidRPr="004C3207">
        <w:t xml:space="preserve"> Mode of the </w:t>
      </w:r>
      <w:hyperlink r:id="rId36"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37" w:history="1">
        <w:r w:rsidR="00F2427F">
          <w:rPr>
            <w:rStyle w:val="Hyperlink"/>
          </w:rPr>
          <w:t>https://www.oasis-open.org/committees/kmip/ipr.php</w:t>
        </w:r>
      </w:hyperlink>
      <w:r w:rsidR="00A74011">
        <w:t>)</w:t>
      </w:r>
      <w:r w:rsidR="00FB5D74">
        <w:t>.</w:t>
      </w:r>
    </w:p>
    <w:p w14:paraId="63C2CBAB" w14:textId="77777777" w:rsidR="00300B86" w:rsidRPr="00300B86" w:rsidRDefault="00300B86" w:rsidP="00300B86">
      <w:pPr>
        <w:pStyle w:val="Abstract"/>
      </w:pPr>
      <w:r w:rsidRPr="00300B86">
        <w:t>Note that any machine-readable content (aka Computer Language Definitions)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EF41C26" w14:textId="77777777" w:rsidR="00FB5D74" w:rsidRPr="00FD2337" w:rsidRDefault="00FB5D74" w:rsidP="00FB5D74">
      <w:pPr>
        <w:pStyle w:val="Abstract"/>
        <w:rPr>
          <w:b/>
        </w:rPr>
      </w:pPr>
      <w:r w:rsidRPr="00FD2337">
        <w:rPr>
          <w:b/>
        </w:rPr>
        <w:t>[KMIP-Profiles</w:t>
      </w:r>
      <w:r>
        <w:rPr>
          <w:b/>
        </w:rPr>
        <w:t>-v1.4</w:t>
      </w:r>
      <w:r w:rsidRPr="00FD2337">
        <w:rPr>
          <w:b/>
        </w:rPr>
        <w:t>]</w:t>
      </w:r>
    </w:p>
    <w:p w14:paraId="2A0118EA" w14:textId="07259DD5" w:rsidR="00FB5D74" w:rsidRDefault="00FB5D74" w:rsidP="00FB5D74">
      <w:pPr>
        <w:pStyle w:val="Titlepageinfodescription"/>
        <w:rPr>
          <w:rStyle w:val="Hyperlink"/>
          <w:color w:val="auto"/>
        </w:rPr>
      </w:pPr>
      <w:r w:rsidRPr="00FD2337">
        <w:rPr>
          <w:i/>
        </w:rPr>
        <w:t>Key Management Interoperability Protocol Profiles Version 1.</w:t>
      </w:r>
      <w:r>
        <w:rPr>
          <w:i/>
        </w:rPr>
        <w:t>4</w:t>
      </w:r>
      <w:r w:rsidRPr="00FD2337">
        <w:t>. Edited by Tim Hudson and Robert Lockhart.</w:t>
      </w:r>
      <w:r>
        <w:t xml:space="preserve"> 18 June 2017</w:t>
      </w:r>
      <w:r w:rsidRPr="00FD2337">
        <w:t xml:space="preserve">. OASIS Committee Specification 01. </w:t>
      </w:r>
      <w:hyperlink r:id="rId38" w:history="1">
        <w:r>
          <w:rPr>
            <w:rStyle w:val="Hyperlink"/>
          </w:rPr>
          <w:t>http://docs.oasis-open.org/kmip/profiles/v1.4/cs01/kmip-profiles-v1.4-cs01.html</w:t>
        </w:r>
      </w:hyperlink>
      <w:r>
        <w:rPr>
          <w:rStyle w:val="Hyperlink"/>
        </w:rPr>
        <w:t xml:space="preserve">. </w:t>
      </w:r>
      <w:r w:rsidR="00F316B4">
        <w:t>Latest version:</w:t>
      </w:r>
      <w:r>
        <w:t xml:space="preserve"> </w:t>
      </w:r>
      <w:hyperlink r:id="rId39" w:history="1">
        <w:r w:rsidRPr="005161CC">
          <w:rPr>
            <w:rStyle w:val="Hyperlink"/>
          </w:rPr>
          <w:t>http://docs.oasis-open.org/kmip/profiles/</w:t>
        </w:r>
        <w:r>
          <w:rPr>
            <w:rStyle w:val="Hyperlink"/>
          </w:rPr>
          <w:t>v1.4</w:t>
        </w:r>
        <w:r w:rsidRPr="005161CC">
          <w:rPr>
            <w:rStyle w:val="Hyperlink"/>
          </w:rPr>
          <w:t>/kmip-profiles-</w:t>
        </w:r>
        <w:r>
          <w:rPr>
            <w:rStyle w:val="Hyperlink"/>
          </w:rPr>
          <w:t>v1.4</w:t>
        </w:r>
        <w:r w:rsidRPr="005161CC">
          <w:rPr>
            <w:rStyle w:val="Hyperlink"/>
          </w:rPr>
          <w:t>.html</w:t>
        </w:r>
      </w:hyperlink>
      <w:r>
        <w:rPr>
          <w:rStyle w:val="Hyperlink"/>
        </w:rPr>
        <w:t>.</w:t>
      </w:r>
    </w:p>
    <w:p w14:paraId="77789867" w14:textId="77777777" w:rsidR="000449B0" w:rsidRPr="00B569DB" w:rsidRDefault="000449B0" w:rsidP="00FB5D74">
      <w:pPr>
        <w:pStyle w:val="Abstract"/>
        <w:ind w:left="0"/>
      </w:pP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bookmarkStart w:id="2" w:name="_GoBack"/>
    <w:bookmarkEnd w:id="2"/>
    <w:p w14:paraId="377730D4" w14:textId="77777777" w:rsidR="004E77F9"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7451094" w:history="1">
        <w:r w:rsidR="004E77F9" w:rsidRPr="00B274B2">
          <w:rPr>
            <w:rStyle w:val="Hyperlink"/>
            <w:noProof/>
          </w:rPr>
          <w:t>1</w:t>
        </w:r>
        <w:r w:rsidR="004E77F9">
          <w:rPr>
            <w:rFonts w:asciiTheme="minorHAnsi" w:eastAsiaTheme="minorEastAsia" w:hAnsiTheme="minorHAnsi" w:cstheme="minorBidi"/>
            <w:noProof/>
            <w:sz w:val="22"/>
            <w:szCs w:val="22"/>
          </w:rPr>
          <w:tab/>
        </w:r>
        <w:r w:rsidR="004E77F9" w:rsidRPr="00B274B2">
          <w:rPr>
            <w:rStyle w:val="Hyperlink"/>
            <w:noProof/>
          </w:rPr>
          <w:t>Introduction</w:t>
        </w:r>
        <w:r w:rsidR="004E77F9">
          <w:rPr>
            <w:noProof/>
            <w:webHidden/>
          </w:rPr>
          <w:tab/>
        </w:r>
        <w:r w:rsidR="004E77F9">
          <w:rPr>
            <w:noProof/>
            <w:webHidden/>
          </w:rPr>
          <w:fldChar w:fldCharType="begin"/>
        </w:r>
        <w:r w:rsidR="004E77F9">
          <w:rPr>
            <w:noProof/>
            <w:webHidden/>
          </w:rPr>
          <w:instrText xml:space="preserve"> PAGEREF _Toc487451094 \h </w:instrText>
        </w:r>
        <w:r w:rsidR="004E77F9">
          <w:rPr>
            <w:noProof/>
            <w:webHidden/>
          </w:rPr>
        </w:r>
        <w:r w:rsidR="004E77F9">
          <w:rPr>
            <w:noProof/>
            <w:webHidden/>
          </w:rPr>
          <w:fldChar w:fldCharType="separate"/>
        </w:r>
        <w:r w:rsidR="00AB2FB1">
          <w:rPr>
            <w:noProof/>
            <w:webHidden/>
          </w:rPr>
          <w:t>10</w:t>
        </w:r>
        <w:r w:rsidR="004E77F9">
          <w:rPr>
            <w:noProof/>
            <w:webHidden/>
          </w:rPr>
          <w:fldChar w:fldCharType="end"/>
        </w:r>
      </w:hyperlink>
    </w:p>
    <w:p w14:paraId="72990AA8"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095" w:history="1">
        <w:r w:rsidRPr="00B274B2">
          <w:rPr>
            <w:rStyle w:val="Hyperlink"/>
            <w:noProof/>
          </w:rPr>
          <w:t>1.0 IPR Policy</w:t>
        </w:r>
        <w:r>
          <w:rPr>
            <w:noProof/>
            <w:webHidden/>
          </w:rPr>
          <w:tab/>
        </w:r>
        <w:r>
          <w:rPr>
            <w:noProof/>
            <w:webHidden/>
          </w:rPr>
          <w:fldChar w:fldCharType="begin"/>
        </w:r>
        <w:r>
          <w:rPr>
            <w:noProof/>
            <w:webHidden/>
          </w:rPr>
          <w:instrText xml:space="preserve"> PAGEREF _Toc487451095 \h </w:instrText>
        </w:r>
        <w:r>
          <w:rPr>
            <w:noProof/>
            <w:webHidden/>
          </w:rPr>
        </w:r>
        <w:r>
          <w:rPr>
            <w:noProof/>
            <w:webHidden/>
          </w:rPr>
          <w:fldChar w:fldCharType="separate"/>
        </w:r>
        <w:r w:rsidR="00AB2FB1">
          <w:rPr>
            <w:noProof/>
            <w:webHidden/>
          </w:rPr>
          <w:t>10</w:t>
        </w:r>
        <w:r>
          <w:rPr>
            <w:noProof/>
            <w:webHidden/>
          </w:rPr>
          <w:fldChar w:fldCharType="end"/>
        </w:r>
      </w:hyperlink>
    </w:p>
    <w:p w14:paraId="743AC078"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096" w:history="1">
        <w:r w:rsidRPr="00B274B2">
          <w:rPr>
            <w:rStyle w:val="Hyperlink"/>
            <w:noProof/>
          </w:rPr>
          <w:t>1.1 Terminology</w:t>
        </w:r>
        <w:r>
          <w:rPr>
            <w:noProof/>
            <w:webHidden/>
          </w:rPr>
          <w:tab/>
        </w:r>
        <w:r>
          <w:rPr>
            <w:noProof/>
            <w:webHidden/>
          </w:rPr>
          <w:fldChar w:fldCharType="begin"/>
        </w:r>
        <w:r>
          <w:rPr>
            <w:noProof/>
            <w:webHidden/>
          </w:rPr>
          <w:instrText xml:space="preserve"> PAGEREF _Toc487451096 \h </w:instrText>
        </w:r>
        <w:r>
          <w:rPr>
            <w:noProof/>
            <w:webHidden/>
          </w:rPr>
        </w:r>
        <w:r>
          <w:rPr>
            <w:noProof/>
            <w:webHidden/>
          </w:rPr>
          <w:fldChar w:fldCharType="separate"/>
        </w:r>
        <w:r w:rsidR="00AB2FB1">
          <w:rPr>
            <w:noProof/>
            <w:webHidden/>
          </w:rPr>
          <w:t>10</w:t>
        </w:r>
        <w:r>
          <w:rPr>
            <w:noProof/>
            <w:webHidden/>
          </w:rPr>
          <w:fldChar w:fldCharType="end"/>
        </w:r>
      </w:hyperlink>
    </w:p>
    <w:p w14:paraId="0CF6BC19"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097" w:history="1">
        <w:r w:rsidRPr="00B274B2">
          <w:rPr>
            <w:rStyle w:val="Hyperlink"/>
            <w:noProof/>
          </w:rPr>
          <w:t>1.2 Normative References</w:t>
        </w:r>
        <w:r>
          <w:rPr>
            <w:noProof/>
            <w:webHidden/>
          </w:rPr>
          <w:tab/>
        </w:r>
        <w:r>
          <w:rPr>
            <w:noProof/>
            <w:webHidden/>
          </w:rPr>
          <w:fldChar w:fldCharType="begin"/>
        </w:r>
        <w:r>
          <w:rPr>
            <w:noProof/>
            <w:webHidden/>
          </w:rPr>
          <w:instrText xml:space="preserve"> PAGEREF _Toc487451097 \h </w:instrText>
        </w:r>
        <w:r>
          <w:rPr>
            <w:noProof/>
            <w:webHidden/>
          </w:rPr>
        </w:r>
        <w:r>
          <w:rPr>
            <w:noProof/>
            <w:webHidden/>
          </w:rPr>
          <w:fldChar w:fldCharType="separate"/>
        </w:r>
        <w:r w:rsidR="00AB2FB1">
          <w:rPr>
            <w:noProof/>
            <w:webHidden/>
          </w:rPr>
          <w:t>10</w:t>
        </w:r>
        <w:r>
          <w:rPr>
            <w:noProof/>
            <w:webHidden/>
          </w:rPr>
          <w:fldChar w:fldCharType="end"/>
        </w:r>
      </w:hyperlink>
    </w:p>
    <w:p w14:paraId="709AD256"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098" w:history="1">
        <w:r w:rsidRPr="00B274B2">
          <w:rPr>
            <w:rStyle w:val="Hyperlink"/>
            <w:noProof/>
          </w:rPr>
          <w:t>1.3 Non-Normative References</w:t>
        </w:r>
        <w:r>
          <w:rPr>
            <w:noProof/>
            <w:webHidden/>
          </w:rPr>
          <w:tab/>
        </w:r>
        <w:r>
          <w:rPr>
            <w:noProof/>
            <w:webHidden/>
          </w:rPr>
          <w:fldChar w:fldCharType="begin"/>
        </w:r>
        <w:r>
          <w:rPr>
            <w:noProof/>
            <w:webHidden/>
          </w:rPr>
          <w:instrText xml:space="preserve"> PAGEREF _Toc487451098 \h </w:instrText>
        </w:r>
        <w:r>
          <w:rPr>
            <w:noProof/>
            <w:webHidden/>
          </w:rPr>
        </w:r>
        <w:r>
          <w:rPr>
            <w:noProof/>
            <w:webHidden/>
          </w:rPr>
          <w:fldChar w:fldCharType="separate"/>
        </w:r>
        <w:r w:rsidR="00AB2FB1">
          <w:rPr>
            <w:noProof/>
            <w:webHidden/>
          </w:rPr>
          <w:t>11</w:t>
        </w:r>
        <w:r>
          <w:rPr>
            <w:noProof/>
            <w:webHidden/>
          </w:rPr>
          <w:fldChar w:fldCharType="end"/>
        </w:r>
      </w:hyperlink>
    </w:p>
    <w:p w14:paraId="7E84237A" w14:textId="77777777" w:rsidR="004E77F9" w:rsidRDefault="004E77F9">
      <w:pPr>
        <w:pStyle w:val="TOC1"/>
        <w:tabs>
          <w:tab w:val="left" w:pos="480"/>
          <w:tab w:val="right" w:leader="dot" w:pos="9350"/>
        </w:tabs>
        <w:rPr>
          <w:rFonts w:asciiTheme="minorHAnsi" w:eastAsiaTheme="minorEastAsia" w:hAnsiTheme="minorHAnsi" w:cstheme="minorBidi"/>
          <w:noProof/>
          <w:sz w:val="22"/>
          <w:szCs w:val="22"/>
        </w:rPr>
      </w:pPr>
      <w:hyperlink w:anchor="_Toc487451099" w:history="1">
        <w:r w:rsidRPr="00B274B2">
          <w:rPr>
            <w:rStyle w:val="Hyperlink"/>
            <w:noProof/>
          </w:rPr>
          <w:t>2</w:t>
        </w:r>
        <w:r>
          <w:rPr>
            <w:rFonts w:asciiTheme="minorHAnsi" w:eastAsiaTheme="minorEastAsia" w:hAnsiTheme="minorHAnsi" w:cstheme="minorBidi"/>
            <w:noProof/>
            <w:sz w:val="22"/>
            <w:szCs w:val="22"/>
          </w:rPr>
          <w:tab/>
        </w:r>
        <w:r w:rsidRPr="00B274B2">
          <w:rPr>
            <w:rStyle w:val="Hyperlink"/>
            <w:noProof/>
          </w:rPr>
          <w:t>Profiles</w:t>
        </w:r>
        <w:r>
          <w:rPr>
            <w:noProof/>
            <w:webHidden/>
          </w:rPr>
          <w:tab/>
        </w:r>
        <w:r>
          <w:rPr>
            <w:noProof/>
            <w:webHidden/>
          </w:rPr>
          <w:fldChar w:fldCharType="begin"/>
        </w:r>
        <w:r>
          <w:rPr>
            <w:noProof/>
            <w:webHidden/>
          </w:rPr>
          <w:instrText xml:space="preserve"> PAGEREF _Toc487451099 \h </w:instrText>
        </w:r>
        <w:r>
          <w:rPr>
            <w:noProof/>
            <w:webHidden/>
          </w:rPr>
        </w:r>
        <w:r>
          <w:rPr>
            <w:noProof/>
            <w:webHidden/>
          </w:rPr>
          <w:fldChar w:fldCharType="separate"/>
        </w:r>
        <w:r w:rsidR="00AB2FB1">
          <w:rPr>
            <w:noProof/>
            <w:webHidden/>
          </w:rPr>
          <w:t>12</w:t>
        </w:r>
        <w:r>
          <w:rPr>
            <w:noProof/>
            <w:webHidden/>
          </w:rPr>
          <w:fldChar w:fldCharType="end"/>
        </w:r>
      </w:hyperlink>
    </w:p>
    <w:p w14:paraId="2E51F170"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00" w:history="1">
        <w:r w:rsidRPr="00B274B2">
          <w:rPr>
            <w:rStyle w:val="Hyperlink"/>
            <w:noProof/>
          </w:rPr>
          <w:t>2.1 Profile Requirements</w:t>
        </w:r>
        <w:r>
          <w:rPr>
            <w:noProof/>
            <w:webHidden/>
          </w:rPr>
          <w:tab/>
        </w:r>
        <w:r>
          <w:rPr>
            <w:noProof/>
            <w:webHidden/>
          </w:rPr>
          <w:fldChar w:fldCharType="begin"/>
        </w:r>
        <w:r>
          <w:rPr>
            <w:noProof/>
            <w:webHidden/>
          </w:rPr>
          <w:instrText xml:space="preserve"> PAGEREF _Toc487451100 \h </w:instrText>
        </w:r>
        <w:r>
          <w:rPr>
            <w:noProof/>
            <w:webHidden/>
          </w:rPr>
        </w:r>
        <w:r>
          <w:rPr>
            <w:noProof/>
            <w:webHidden/>
          </w:rPr>
          <w:fldChar w:fldCharType="separate"/>
        </w:r>
        <w:r w:rsidR="00AB2FB1">
          <w:rPr>
            <w:noProof/>
            <w:webHidden/>
          </w:rPr>
          <w:t>12</w:t>
        </w:r>
        <w:r>
          <w:rPr>
            <w:noProof/>
            <w:webHidden/>
          </w:rPr>
          <w:fldChar w:fldCharType="end"/>
        </w:r>
      </w:hyperlink>
    </w:p>
    <w:p w14:paraId="18A821BE"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01" w:history="1">
        <w:r w:rsidRPr="00B274B2">
          <w:rPr>
            <w:rStyle w:val="Hyperlink"/>
            <w:noProof/>
          </w:rPr>
          <w:t>2.2 Guidelines for other Profiles</w:t>
        </w:r>
        <w:r>
          <w:rPr>
            <w:noProof/>
            <w:webHidden/>
          </w:rPr>
          <w:tab/>
        </w:r>
        <w:r>
          <w:rPr>
            <w:noProof/>
            <w:webHidden/>
          </w:rPr>
          <w:fldChar w:fldCharType="begin"/>
        </w:r>
        <w:r>
          <w:rPr>
            <w:noProof/>
            <w:webHidden/>
          </w:rPr>
          <w:instrText xml:space="preserve"> PAGEREF _Toc487451101 \h </w:instrText>
        </w:r>
        <w:r>
          <w:rPr>
            <w:noProof/>
            <w:webHidden/>
          </w:rPr>
        </w:r>
        <w:r>
          <w:rPr>
            <w:noProof/>
            <w:webHidden/>
          </w:rPr>
          <w:fldChar w:fldCharType="separate"/>
        </w:r>
        <w:r w:rsidR="00AB2FB1">
          <w:rPr>
            <w:noProof/>
            <w:webHidden/>
          </w:rPr>
          <w:t>12</w:t>
        </w:r>
        <w:r>
          <w:rPr>
            <w:noProof/>
            <w:webHidden/>
          </w:rPr>
          <w:fldChar w:fldCharType="end"/>
        </w:r>
      </w:hyperlink>
    </w:p>
    <w:p w14:paraId="05233784" w14:textId="77777777" w:rsidR="004E77F9" w:rsidRDefault="004E77F9">
      <w:pPr>
        <w:pStyle w:val="TOC1"/>
        <w:tabs>
          <w:tab w:val="left" w:pos="480"/>
          <w:tab w:val="right" w:leader="dot" w:pos="9350"/>
        </w:tabs>
        <w:rPr>
          <w:rFonts w:asciiTheme="minorHAnsi" w:eastAsiaTheme="minorEastAsia" w:hAnsiTheme="minorHAnsi" w:cstheme="minorBidi"/>
          <w:noProof/>
          <w:sz w:val="22"/>
          <w:szCs w:val="22"/>
        </w:rPr>
      </w:pPr>
      <w:hyperlink w:anchor="_Toc487451102" w:history="1">
        <w:r w:rsidRPr="00B274B2">
          <w:rPr>
            <w:rStyle w:val="Hyperlink"/>
            <w:noProof/>
          </w:rPr>
          <w:t>3</w:t>
        </w:r>
        <w:r>
          <w:rPr>
            <w:rFonts w:asciiTheme="minorHAnsi" w:eastAsiaTheme="minorEastAsia" w:hAnsiTheme="minorHAnsi" w:cstheme="minorBidi"/>
            <w:noProof/>
            <w:sz w:val="22"/>
            <w:szCs w:val="22"/>
          </w:rPr>
          <w:tab/>
        </w:r>
        <w:r w:rsidRPr="00B274B2">
          <w:rPr>
            <w:rStyle w:val="Hyperlink"/>
            <w:noProof/>
          </w:rPr>
          <w:t>Authentication Suites</w:t>
        </w:r>
        <w:r>
          <w:rPr>
            <w:noProof/>
            <w:webHidden/>
          </w:rPr>
          <w:tab/>
        </w:r>
        <w:r>
          <w:rPr>
            <w:noProof/>
            <w:webHidden/>
          </w:rPr>
          <w:fldChar w:fldCharType="begin"/>
        </w:r>
        <w:r>
          <w:rPr>
            <w:noProof/>
            <w:webHidden/>
          </w:rPr>
          <w:instrText xml:space="preserve"> PAGEREF _Toc487451102 \h </w:instrText>
        </w:r>
        <w:r>
          <w:rPr>
            <w:noProof/>
            <w:webHidden/>
          </w:rPr>
        </w:r>
        <w:r>
          <w:rPr>
            <w:noProof/>
            <w:webHidden/>
          </w:rPr>
          <w:fldChar w:fldCharType="separate"/>
        </w:r>
        <w:r w:rsidR="00AB2FB1">
          <w:rPr>
            <w:noProof/>
            <w:webHidden/>
          </w:rPr>
          <w:t>13</w:t>
        </w:r>
        <w:r>
          <w:rPr>
            <w:noProof/>
            <w:webHidden/>
          </w:rPr>
          <w:fldChar w:fldCharType="end"/>
        </w:r>
      </w:hyperlink>
    </w:p>
    <w:p w14:paraId="33156CFD"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03" w:history="1">
        <w:r w:rsidRPr="00B274B2">
          <w:rPr>
            <w:rStyle w:val="Hyperlink"/>
            <w:noProof/>
          </w:rPr>
          <w:t>3.1 Basic Authentication Suite</w:t>
        </w:r>
        <w:r>
          <w:rPr>
            <w:noProof/>
            <w:webHidden/>
          </w:rPr>
          <w:tab/>
        </w:r>
        <w:r>
          <w:rPr>
            <w:noProof/>
            <w:webHidden/>
          </w:rPr>
          <w:fldChar w:fldCharType="begin"/>
        </w:r>
        <w:r>
          <w:rPr>
            <w:noProof/>
            <w:webHidden/>
          </w:rPr>
          <w:instrText xml:space="preserve"> PAGEREF _Toc487451103 \h </w:instrText>
        </w:r>
        <w:r>
          <w:rPr>
            <w:noProof/>
            <w:webHidden/>
          </w:rPr>
        </w:r>
        <w:r>
          <w:rPr>
            <w:noProof/>
            <w:webHidden/>
          </w:rPr>
          <w:fldChar w:fldCharType="separate"/>
        </w:r>
        <w:r w:rsidR="00AB2FB1">
          <w:rPr>
            <w:noProof/>
            <w:webHidden/>
          </w:rPr>
          <w:t>13</w:t>
        </w:r>
        <w:r>
          <w:rPr>
            <w:noProof/>
            <w:webHidden/>
          </w:rPr>
          <w:fldChar w:fldCharType="end"/>
        </w:r>
      </w:hyperlink>
    </w:p>
    <w:p w14:paraId="5802FBED"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04" w:history="1">
        <w:r w:rsidRPr="00B274B2">
          <w:rPr>
            <w:rStyle w:val="Hyperlink"/>
            <w:noProof/>
          </w:rPr>
          <w:t>3.1.1 Basic Authentication Protocols</w:t>
        </w:r>
        <w:r>
          <w:rPr>
            <w:noProof/>
            <w:webHidden/>
          </w:rPr>
          <w:tab/>
        </w:r>
        <w:r>
          <w:rPr>
            <w:noProof/>
            <w:webHidden/>
          </w:rPr>
          <w:fldChar w:fldCharType="begin"/>
        </w:r>
        <w:r>
          <w:rPr>
            <w:noProof/>
            <w:webHidden/>
          </w:rPr>
          <w:instrText xml:space="preserve"> PAGEREF _Toc487451104 \h </w:instrText>
        </w:r>
        <w:r>
          <w:rPr>
            <w:noProof/>
            <w:webHidden/>
          </w:rPr>
        </w:r>
        <w:r>
          <w:rPr>
            <w:noProof/>
            <w:webHidden/>
          </w:rPr>
          <w:fldChar w:fldCharType="separate"/>
        </w:r>
        <w:r w:rsidR="00AB2FB1">
          <w:rPr>
            <w:noProof/>
            <w:webHidden/>
          </w:rPr>
          <w:t>13</w:t>
        </w:r>
        <w:r>
          <w:rPr>
            <w:noProof/>
            <w:webHidden/>
          </w:rPr>
          <w:fldChar w:fldCharType="end"/>
        </w:r>
      </w:hyperlink>
    </w:p>
    <w:p w14:paraId="0587A105"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05" w:history="1">
        <w:r w:rsidRPr="00B274B2">
          <w:rPr>
            <w:rStyle w:val="Hyperlink"/>
            <w:noProof/>
          </w:rPr>
          <w:t>3.1.2 Basic Authentication Cipher Suites</w:t>
        </w:r>
        <w:r>
          <w:rPr>
            <w:noProof/>
            <w:webHidden/>
          </w:rPr>
          <w:tab/>
        </w:r>
        <w:r>
          <w:rPr>
            <w:noProof/>
            <w:webHidden/>
          </w:rPr>
          <w:fldChar w:fldCharType="begin"/>
        </w:r>
        <w:r>
          <w:rPr>
            <w:noProof/>
            <w:webHidden/>
          </w:rPr>
          <w:instrText xml:space="preserve"> PAGEREF _Toc487451105 \h </w:instrText>
        </w:r>
        <w:r>
          <w:rPr>
            <w:noProof/>
            <w:webHidden/>
          </w:rPr>
        </w:r>
        <w:r>
          <w:rPr>
            <w:noProof/>
            <w:webHidden/>
          </w:rPr>
          <w:fldChar w:fldCharType="separate"/>
        </w:r>
        <w:r w:rsidR="00AB2FB1">
          <w:rPr>
            <w:noProof/>
            <w:webHidden/>
          </w:rPr>
          <w:t>13</w:t>
        </w:r>
        <w:r>
          <w:rPr>
            <w:noProof/>
            <w:webHidden/>
          </w:rPr>
          <w:fldChar w:fldCharType="end"/>
        </w:r>
      </w:hyperlink>
    </w:p>
    <w:p w14:paraId="3F390233"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06" w:history="1">
        <w:r w:rsidRPr="00B274B2">
          <w:rPr>
            <w:rStyle w:val="Hyperlink"/>
            <w:noProof/>
          </w:rPr>
          <w:t>3.1.3 Basic Authentication Client Authenticity</w:t>
        </w:r>
        <w:r>
          <w:rPr>
            <w:noProof/>
            <w:webHidden/>
          </w:rPr>
          <w:tab/>
        </w:r>
        <w:r>
          <w:rPr>
            <w:noProof/>
            <w:webHidden/>
          </w:rPr>
          <w:fldChar w:fldCharType="begin"/>
        </w:r>
        <w:r>
          <w:rPr>
            <w:noProof/>
            <w:webHidden/>
          </w:rPr>
          <w:instrText xml:space="preserve"> PAGEREF _Toc487451106 \h </w:instrText>
        </w:r>
        <w:r>
          <w:rPr>
            <w:noProof/>
            <w:webHidden/>
          </w:rPr>
        </w:r>
        <w:r>
          <w:rPr>
            <w:noProof/>
            <w:webHidden/>
          </w:rPr>
          <w:fldChar w:fldCharType="separate"/>
        </w:r>
        <w:r w:rsidR="00AB2FB1">
          <w:rPr>
            <w:noProof/>
            <w:webHidden/>
          </w:rPr>
          <w:t>14</w:t>
        </w:r>
        <w:r>
          <w:rPr>
            <w:noProof/>
            <w:webHidden/>
          </w:rPr>
          <w:fldChar w:fldCharType="end"/>
        </w:r>
      </w:hyperlink>
    </w:p>
    <w:p w14:paraId="09164003"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07" w:history="1">
        <w:r w:rsidRPr="00B274B2">
          <w:rPr>
            <w:rStyle w:val="Hyperlink"/>
            <w:noProof/>
          </w:rPr>
          <w:t>3.1.4 Basic Authentication KMIP Port Number</w:t>
        </w:r>
        <w:r>
          <w:rPr>
            <w:noProof/>
            <w:webHidden/>
          </w:rPr>
          <w:tab/>
        </w:r>
        <w:r>
          <w:rPr>
            <w:noProof/>
            <w:webHidden/>
          </w:rPr>
          <w:fldChar w:fldCharType="begin"/>
        </w:r>
        <w:r>
          <w:rPr>
            <w:noProof/>
            <w:webHidden/>
          </w:rPr>
          <w:instrText xml:space="preserve"> PAGEREF _Toc487451107 \h </w:instrText>
        </w:r>
        <w:r>
          <w:rPr>
            <w:noProof/>
            <w:webHidden/>
          </w:rPr>
        </w:r>
        <w:r>
          <w:rPr>
            <w:noProof/>
            <w:webHidden/>
          </w:rPr>
          <w:fldChar w:fldCharType="separate"/>
        </w:r>
        <w:r w:rsidR="00AB2FB1">
          <w:rPr>
            <w:noProof/>
            <w:webHidden/>
          </w:rPr>
          <w:t>14</w:t>
        </w:r>
        <w:r>
          <w:rPr>
            <w:noProof/>
            <w:webHidden/>
          </w:rPr>
          <w:fldChar w:fldCharType="end"/>
        </w:r>
      </w:hyperlink>
    </w:p>
    <w:p w14:paraId="35A272A1"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08" w:history="1">
        <w:r w:rsidRPr="00B274B2">
          <w:rPr>
            <w:rStyle w:val="Hyperlink"/>
            <w:noProof/>
          </w:rPr>
          <w:t>3.2 TLS 1.2 Authentication Suite</w:t>
        </w:r>
        <w:r>
          <w:rPr>
            <w:noProof/>
            <w:webHidden/>
          </w:rPr>
          <w:tab/>
        </w:r>
        <w:r>
          <w:rPr>
            <w:noProof/>
            <w:webHidden/>
          </w:rPr>
          <w:fldChar w:fldCharType="begin"/>
        </w:r>
        <w:r>
          <w:rPr>
            <w:noProof/>
            <w:webHidden/>
          </w:rPr>
          <w:instrText xml:space="preserve"> PAGEREF _Toc487451108 \h </w:instrText>
        </w:r>
        <w:r>
          <w:rPr>
            <w:noProof/>
            <w:webHidden/>
          </w:rPr>
        </w:r>
        <w:r>
          <w:rPr>
            <w:noProof/>
            <w:webHidden/>
          </w:rPr>
          <w:fldChar w:fldCharType="separate"/>
        </w:r>
        <w:r w:rsidR="00AB2FB1">
          <w:rPr>
            <w:noProof/>
            <w:webHidden/>
          </w:rPr>
          <w:t>14</w:t>
        </w:r>
        <w:r>
          <w:rPr>
            <w:noProof/>
            <w:webHidden/>
          </w:rPr>
          <w:fldChar w:fldCharType="end"/>
        </w:r>
      </w:hyperlink>
    </w:p>
    <w:p w14:paraId="34146587"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09" w:history="1">
        <w:r w:rsidRPr="00B274B2">
          <w:rPr>
            <w:rStyle w:val="Hyperlink"/>
            <w:noProof/>
          </w:rPr>
          <w:t>3.2.1 TLS 1.2 Authentication Protocols</w:t>
        </w:r>
        <w:r>
          <w:rPr>
            <w:noProof/>
            <w:webHidden/>
          </w:rPr>
          <w:tab/>
        </w:r>
        <w:r>
          <w:rPr>
            <w:noProof/>
            <w:webHidden/>
          </w:rPr>
          <w:fldChar w:fldCharType="begin"/>
        </w:r>
        <w:r>
          <w:rPr>
            <w:noProof/>
            <w:webHidden/>
          </w:rPr>
          <w:instrText xml:space="preserve"> PAGEREF _Toc487451109 \h </w:instrText>
        </w:r>
        <w:r>
          <w:rPr>
            <w:noProof/>
            <w:webHidden/>
          </w:rPr>
        </w:r>
        <w:r>
          <w:rPr>
            <w:noProof/>
            <w:webHidden/>
          </w:rPr>
          <w:fldChar w:fldCharType="separate"/>
        </w:r>
        <w:r w:rsidR="00AB2FB1">
          <w:rPr>
            <w:noProof/>
            <w:webHidden/>
          </w:rPr>
          <w:t>14</w:t>
        </w:r>
        <w:r>
          <w:rPr>
            <w:noProof/>
            <w:webHidden/>
          </w:rPr>
          <w:fldChar w:fldCharType="end"/>
        </w:r>
      </w:hyperlink>
    </w:p>
    <w:p w14:paraId="0D87BA1F"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10" w:history="1">
        <w:r w:rsidRPr="00B274B2">
          <w:rPr>
            <w:rStyle w:val="Hyperlink"/>
            <w:noProof/>
          </w:rPr>
          <w:t>3.2.2 TLS 1.2 Authentication Cipher Suites</w:t>
        </w:r>
        <w:r>
          <w:rPr>
            <w:noProof/>
            <w:webHidden/>
          </w:rPr>
          <w:tab/>
        </w:r>
        <w:r>
          <w:rPr>
            <w:noProof/>
            <w:webHidden/>
          </w:rPr>
          <w:fldChar w:fldCharType="begin"/>
        </w:r>
        <w:r>
          <w:rPr>
            <w:noProof/>
            <w:webHidden/>
          </w:rPr>
          <w:instrText xml:space="preserve"> PAGEREF _Toc487451110 \h </w:instrText>
        </w:r>
        <w:r>
          <w:rPr>
            <w:noProof/>
            <w:webHidden/>
          </w:rPr>
        </w:r>
        <w:r>
          <w:rPr>
            <w:noProof/>
            <w:webHidden/>
          </w:rPr>
          <w:fldChar w:fldCharType="separate"/>
        </w:r>
        <w:r w:rsidR="00AB2FB1">
          <w:rPr>
            <w:noProof/>
            <w:webHidden/>
          </w:rPr>
          <w:t>15</w:t>
        </w:r>
        <w:r>
          <w:rPr>
            <w:noProof/>
            <w:webHidden/>
          </w:rPr>
          <w:fldChar w:fldCharType="end"/>
        </w:r>
      </w:hyperlink>
    </w:p>
    <w:p w14:paraId="2AFBF514"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11" w:history="1">
        <w:r w:rsidRPr="00B274B2">
          <w:rPr>
            <w:rStyle w:val="Hyperlink"/>
            <w:noProof/>
          </w:rPr>
          <w:t>3.2.3 TLS 1.2 Authentication Client Authenticity</w:t>
        </w:r>
        <w:r>
          <w:rPr>
            <w:noProof/>
            <w:webHidden/>
          </w:rPr>
          <w:tab/>
        </w:r>
        <w:r>
          <w:rPr>
            <w:noProof/>
            <w:webHidden/>
          </w:rPr>
          <w:fldChar w:fldCharType="begin"/>
        </w:r>
        <w:r>
          <w:rPr>
            <w:noProof/>
            <w:webHidden/>
          </w:rPr>
          <w:instrText xml:space="preserve"> PAGEREF _Toc487451111 \h </w:instrText>
        </w:r>
        <w:r>
          <w:rPr>
            <w:noProof/>
            <w:webHidden/>
          </w:rPr>
        </w:r>
        <w:r>
          <w:rPr>
            <w:noProof/>
            <w:webHidden/>
          </w:rPr>
          <w:fldChar w:fldCharType="separate"/>
        </w:r>
        <w:r w:rsidR="00AB2FB1">
          <w:rPr>
            <w:noProof/>
            <w:webHidden/>
          </w:rPr>
          <w:t>15</w:t>
        </w:r>
        <w:r>
          <w:rPr>
            <w:noProof/>
            <w:webHidden/>
          </w:rPr>
          <w:fldChar w:fldCharType="end"/>
        </w:r>
      </w:hyperlink>
    </w:p>
    <w:p w14:paraId="1EF5D47D"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12" w:history="1">
        <w:r w:rsidRPr="00B274B2">
          <w:rPr>
            <w:rStyle w:val="Hyperlink"/>
            <w:noProof/>
          </w:rPr>
          <w:t>3.2.4 TLS 1.2 Authentication KMIP Port Number</w:t>
        </w:r>
        <w:r>
          <w:rPr>
            <w:noProof/>
            <w:webHidden/>
          </w:rPr>
          <w:tab/>
        </w:r>
        <w:r>
          <w:rPr>
            <w:noProof/>
            <w:webHidden/>
          </w:rPr>
          <w:fldChar w:fldCharType="begin"/>
        </w:r>
        <w:r>
          <w:rPr>
            <w:noProof/>
            <w:webHidden/>
          </w:rPr>
          <w:instrText xml:space="preserve"> PAGEREF _Toc487451112 \h </w:instrText>
        </w:r>
        <w:r>
          <w:rPr>
            <w:noProof/>
            <w:webHidden/>
          </w:rPr>
        </w:r>
        <w:r>
          <w:rPr>
            <w:noProof/>
            <w:webHidden/>
          </w:rPr>
          <w:fldChar w:fldCharType="separate"/>
        </w:r>
        <w:r w:rsidR="00AB2FB1">
          <w:rPr>
            <w:noProof/>
            <w:webHidden/>
          </w:rPr>
          <w:t>15</w:t>
        </w:r>
        <w:r>
          <w:rPr>
            <w:noProof/>
            <w:webHidden/>
          </w:rPr>
          <w:fldChar w:fldCharType="end"/>
        </w:r>
      </w:hyperlink>
    </w:p>
    <w:p w14:paraId="57E5792E"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13" w:history="1">
        <w:r w:rsidRPr="00B274B2">
          <w:rPr>
            <w:rStyle w:val="Hyperlink"/>
            <w:noProof/>
          </w:rPr>
          <w:t>3.3 Suite B minLOS_128 Authentication Suite</w:t>
        </w:r>
        <w:r>
          <w:rPr>
            <w:noProof/>
            <w:webHidden/>
          </w:rPr>
          <w:tab/>
        </w:r>
        <w:r>
          <w:rPr>
            <w:noProof/>
            <w:webHidden/>
          </w:rPr>
          <w:fldChar w:fldCharType="begin"/>
        </w:r>
        <w:r>
          <w:rPr>
            <w:noProof/>
            <w:webHidden/>
          </w:rPr>
          <w:instrText xml:space="preserve"> PAGEREF _Toc487451113 \h </w:instrText>
        </w:r>
        <w:r>
          <w:rPr>
            <w:noProof/>
            <w:webHidden/>
          </w:rPr>
        </w:r>
        <w:r>
          <w:rPr>
            <w:noProof/>
            <w:webHidden/>
          </w:rPr>
          <w:fldChar w:fldCharType="separate"/>
        </w:r>
        <w:r w:rsidR="00AB2FB1">
          <w:rPr>
            <w:noProof/>
            <w:webHidden/>
          </w:rPr>
          <w:t>15</w:t>
        </w:r>
        <w:r>
          <w:rPr>
            <w:noProof/>
            <w:webHidden/>
          </w:rPr>
          <w:fldChar w:fldCharType="end"/>
        </w:r>
      </w:hyperlink>
    </w:p>
    <w:p w14:paraId="1966B547"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14" w:history="1">
        <w:r w:rsidRPr="00B274B2">
          <w:rPr>
            <w:rStyle w:val="Hyperlink"/>
            <w:noProof/>
          </w:rPr>
          <w:t>3.3.1 Suite B minLOS_128 Protocols</w:t>
        </w:r>
        <w:r>
          <w:rPr>
            <w:noProof/>
            <w:webHidden/>
          </w:rPr>
          <w:tab/>
        </w:r>
        <w:r>
          <w:rPr>
            <w:noProof/>
            <w:webHidden/>
          </w:rPr>
          <w:fldChar w:fldCharType="begin"/>
        </w:r>
        <w:r>
          <w:rPr>
            <w:noProof/>
            <w:webHidden/>
          </w:rPr>
          <w:instrText xml:space="preserve"> PAGEREF _Toc487451114 \h </w:instrText>
        </w:r>
        <w:r>
          <w:rPr>
            <w:noProof/>
            <w:webHidden/>
          </w:rPr>
        </w:r>
        <w:r>
          <w:rPr>
            <w:noProof/>
            <w:webHidden/>
          </w:rPr>
          <w:fldChar w:fldCharType="separate"/>
        </w:r>
        <w:r w:rsidR="00AB2FB1">
          <w:rPr>
            <w:noProof/>
            <w:webHidden/>
          </w:rPr>
          <w:t>15</w:t>
        </w:r>
        <w:r>
          <w:rPr>
            <w:noProof/>
            <w:webHidden/>
          </w:rPr>
          <w:fldChar w:fldCharType="end"/>
        </w:r>
      </w:hyperlink>
    </w:p>
    <w:p w14:paraId="144516EC"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15" w:history="1">
        <w:r w:rsidRPr="00B274B2">
          <w:rPr>
            <w:rStyle w:val="Hyperlink"/>
            <w:noProof/>
          </w:rPr>
          <w:t>3.3.2 Suite B minLOS_128 Cipher Suites</w:t>
        </w:r>
        <w:r>
          <w:rPr>
            <w:noProof/>
            <w:webHidden/>
          </w:rPr>
          <w:tab/>
        </w:r>
        <w:r>
          <w:rPr>
            <w:noProof/>
            <w:webHidden/>
          </w:rPr>
          <w:fldChar w:fldCharType="begin"/>
        </w:r>
        <w:r>
          <w:rPr>
            <w:noProof/>
            <w:webHidden/>
          </w:rPr>
          <w:instrText xml:space="preserve"> PAGEREF _Toc487451115 \h </w:instrText>
        </w:r>
        <w:r>
          <w:rPr>
            <w:noProof/>
            <w:webHidden/>
          </w:rPr>
        </w:r>
        <w:r>
          <w:rPr>
            <w:noProof/>
            <w:webHidden/>
          </w:rPr>
          <w:fldChar w:fldCharType="separate"/>
        </w:r>
        <w:r w:rsidR="00AB2FB1">
          <w:rPr>
            <w:noProof/>
            <w:webHidden/>
          </w:rPr>
          <w:t>15</w:t>
        </w:r>
        <w:r>
          <w:rPr>
            <w:noProof/>
            <w:webHidden/>
          </w:rPr>
          <w:fldChar w:fldCharType="end"/>
        </w:r>
      </w:hyperlink>
    </w:p>
    <w:p w14:paraId="398D2311"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16" w:history="1">
        <w:r w:rsidRPr="00B274B2">
          <w:rPr>
            <w:rStyle w:val="Hyperlink"/>
            <w:noProof/>
          </w:rPr>
          <w:t>3.3.3 Suite B minLOS_128 Client Authenticity</w:t>
        </w:r>
        <w:r>
          <w:rPr>
            <w:noProof/>
            <w:webHidden/>
          </w:rPr>
          <w:tab/>
        </w:r>
        <w:r>
          <w:rPr>
            <w:noProof/>
            <w:webHidden/>
          </w:rPr>
          <w:fldChar w:fldCharType="begin"/>
        </w:r>
        <w:r>
          <w:rPr>
            <w:noProof/>
            <w:webHidden/>
          </w:rPr>
          <w:instrText xml:space="preserve"> PAGEREF _Toc487451116 \h </w:instrText>
        </w:r>
        <w:r>
          <w:rPr>
            <w:noProof/>
            <w:webHidden/>
          </w:rPr>
        </w:r>
        <w:r>
          <w:rPr>
            <w:noProof/>
            <w:webHidden/>
          </w:rPr>
          <w:fldChar w:fldCharType="separate"/>
        </w:r>
        <w:r w:rsidR="00AB2FB1">
          <w:rPr>
            <w:noProof/>
            <w:webHidden/>
          </w:rPr>
          <w:t>15</w:t>
        </w:r>
        <w:r>
          <w:rPr>
            <w:noProof/>
            <w:webHidden/>
          </w:rPr>
          <w:fldChar w:fldCharType="end"/>
        </w:r>
      </w:hyperlink>
    </w:p>
    <w:p w14:paraId="76871A04"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17" w:history="1">
        <w:r w:rsidRPr="00B274B2">
          <w:rPr>
            <w:rStyle w:val="Hyperlink"/>
            <w:noProof/>
          </w:rPr>
          <w:t>3.3.4 Suite B minLOS_128 KMIP Port Number</w:t>
        </w:r>
        <w:r>
          <w:rPr>
            <w:noProof/>
            <w:webHidden/>
          </w:rPr>
          <w:tab/>
        </w:r>
        <w:r>
          <w:rPr>
            <w:noProof/>
            <w:webHidden/>
          </w:rPr>
          <w:fldChar w:fldCharType="begin"/>
        </w:r>
        <w:r>
          <w:rPr>
            <w:noProof/>
            <w:webHidden/>
          </w:rPr>
          <w:instrText xml:space="preserve"> PAGEREF _Toc487451117 \h </w:instrText>
        </w:r>
        <w:r>
          <w:rPr>
            <w:noProof/>
            <w:webHidden/>
          </w:rPr>
        </w:r>
        <w:r>
          <w:rPr>
            <w:noProof/>
            <w:webHidden/>
          </w:rPr>
          <w:fldChar w:fldCharType="separate"/>
        </w:r>
        <w:r w:rsidR="00AB2FB1">
          <w:rPr>
            <w:noProof/>
            <w:webHidden/>
          </w:rPr>
          <w:t>15</w:t>
        </w:r>
        <w:r>
          <w:rPr>
            <w:noProof/>
            <w:webHidden/>
          </w:rPr>
          <w:fldChar w:fldCharType="end"/>
        </w:r>
      </w:hyperlink>
    </w:p>
    <w:p w14:paraId="37FDF94D"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18" w:history="1">
        <w:r w:rsidRPr="00B274B2">
          <w:rPr>
            <w:rStyle w:val="Hyperlink"/>
            <w:noProof/>
          </w:rPr>
          <w:t>3.4 Suite B minLOS_192 Authentication Suite</w:t>
        </w:r>
        <w:r>
          <w:rPr>
            <w:noProof/>
            <w:webHidden/>
          </w:rPr>
          <w:tab/>
        </w:r>
        <w:r>
          <w:rPr>
            <w:noProof/>
            <w:webHidden/>
          </w:rPr>
          <w:fldChar w:fldCharType="begin"/>
        </w:r>
        <w:r>
          <w:rPr>
            <w:noProof/>
            <w:webHidden/>
          </w:rPr>
          <w:instrText xml:space="preserve"> PAGEREF _Toc487451118 \h </w:instrText>
        </w:r>
        <w:r>
          <w:rPr>
            <w:noProof/>
            <w:webHidden/>
          </w:rPr>
        </w:r>
        <w:r>
          <w:rPr>
            <w:noProof/>
            <w:webHidden/>
          </w:rPr>
          <w:fldChar w:fldCharType="separate"/>
        </w:r>
        <w:r w:rsidR="00AB2FB1">
          <w:rPr>
            <w:noProof/>
            <w:webHidden/>
          </w:rPr>
          <w:t>15</w:t>
        </w:r>
        <w:r>
          <w:rPr>
            <w:noProof/>
            <w:webHidden/>
          </w:rPr>
          <w:fldChar w:fldCharType="end"/>
        </w:r>
      </w:hyperlink>
    </w:p>
    <w:p w14:paraId="2551BD8A"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19" w:history="1">
        <w:r w:rsidRPr="00B274B2">
          <w:rPr>
            <w:rStyle w:val="Hyperlink"/>
            <w:noProof/>
          </w:rPr>
          <w:t>3.4.1 Suite B minLOS_192 Protocols</w:t>
        </w:r>
        <w:r>
          <w:rPr>
            <w:noProof/>
            <w:webHidden/>
          </w:rPr>
          <w:tab/>
        </w:r>
        <w:r>
          <w:rPr>
            <w:noProof/>
            <w:webHidden/>
          </w:rPr>
          <w:fldChar w:fldCharType="begin"/>
        </w:r>
        <w:r>
          <w:rPr>
            <w:noProof/>
            <w:webHidden/>
          </w:rPr>
          <w:instrText xml:space="preserve"> PAGEREF _Toc487451119 \h </w:instrText>
        </w:r>
        <w:r>
          <w:rPr>
            <w:noProof/>
            <w:webHidden/>
          </w:rPr>
        </w:r>
        <w:r>
          <w:rPr>
            <w:noProof/>
            <w:webHidden/>
          </w:rPr>
          <w:fldChar w:fldCharType="separate"/>
        </w:r>
        <w:r w:rsidR="00AB2FB1">
          <w:rPr>
            <w:noProof/>
            <w:webHidden/>
          </w:rPr>
          <w:t>15</w:t>
        </w:r>
        <w:r>
          <w:rPr>
            <w:noProof/>
            <w:webHidden/>
          </w:rPr>
          <w:fldChar w:fldCharType="end"/>
        </w:r>
      </w:hyperlink>
    </w:p>
    <w:p w14:paraId="4BE1244F"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20" w:history="1">
        <w:r w:rsidRPr="00B274B2">
          <w:rPr>
            <w:rStyle w:val="Hyperlink"/>
            <w:noProof/>
          </w:rPr>
          <w:t>3.4.2 Suite B minLOS_192 Cipher Suites</w:t>
        </w:r>
        <w:r>
          <w:rPr>
            <w:noProof/>
            <w:webHidden/>
          </w:rPr>
          <w:tab/>
        </w:r>
        <w:r>
          <w:rPr>
            <w:noProof/>
            <w:webHidden/>
          </w:rPr>
          <w:fldChar w:fldCharType="begin"/>
        </w:r>
        <w:r>
          <w:rPr>
            <w:noProof/>
            <w:webHidden/>
          </w:rPr>
          <w:instrText xml:space="preserve"> PAGEREF _Toc487451120 \h </w:instrText>
        </w:r>
        <w:r>
          <w:rPr>
            <w:noProof/>
            <w:webHidden/>
          </w:rPr>
        </w:r>
        <w:r>
          <w:rPr>
            <w:noProof/>
            <w:webHidden/>
          </w:rPr>
          <w:fldChar w:fldCharType="separate"/>
        </w:r>
        <w:r w:rsidR="00AB2FB1">
          <w:rPr>
            <w:noProof/>
            <w:webHidden/>
          </w:rPr>
          <w:t>16</w:t>
        </w:r>
        <w:r>
          <w:rPr>
            <w:noProof/>
            <w:webHidden/>
          </w:rPr>
          <w:fldChar w:fldCharType="end"/>
        </w:r>
      </w:hyperlink>
    </w:p>
    <w:p w14:paraId="173AC7FD"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21" w:history="1">
        <w:r w:rsidRPr="00B274B2">
          <w:rPr>
            <w:rStyle w:val="Hyperlink"/>
            <w:noProof/>
          </w:rPr>
          <w:t>3.4.3 Suite B minLOS_192 Client Authenticity</w:t>
        </w:r>
        <w:r>
          <w:rPr>
            <w:noProof/>
            <w:webHidden/>
          </w:rPr>
          <w:tab/>
        </w:r>
        <w:r>
          <w:rPr>
            <w:noProof/>
            <w:webHidden/>
          </w:rPr>
          <w:fldChar w:fldCharType="begin"/>
        </w:r>
        <w:r>
          <w:rPr>
            <w:noProof/>
            <w:webHidden/>
          </w:rPr>
          <w:instrText xml:space="preserve"> PAGEREF _Toc487451121 \h </w:instrText>
        </w:r>
        <w:r>
          <w:rPr>
            <w:noProof/>
            <w:webHidden/>
          </w:rPr>
        </w:r>
        <w:r>
          <w:rPr>
            <w:noProof/>
            <w:webHidden/>
          </w:rPr>
          <w:fldChar w:fldCharType="separate"/>
        </w:r>
        <w:r w:rsidR="00AB2FB1">
          <w:rPr>
            <w:noProof/>
            <w:webHidden/>
          </w:rPr>
          <w:t>16</w:t>
        </w:r>
        <w:r>
          <w:rPr>
            <w:noProof/>
            <w:webHidden/>
          </w:rPr>
          <w:fldChar w:fldCharType="end"/>
        </w:r>
      </w:hyperlink>
    </w:p>
    <w:p w14:paraId="4516EDDB"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22" w:history="1">
        <w:r w:rsidRPr="00B274B2">
          <w:rPr>
            <w:rStyle w:val="Hyperlink"/>
            <w:noProof/>
          </w:rPr>
          <w:t>3.4.4 Suite B minLOS_192 KMIP Port Number</w:t>
        </w:r>
        <w:r>
          <w:rPr>
            <w:noProof/>
            <w:webHidden/>
          </w:rPr>
          <w:tab/>
        </w:r>
        <w:r>
          <w:rPr>
            <w:noProof/>
            <w:webHidden/>
          </w:rPr>
          <w:fldChar w:fldCharType="begin"/>
        </w:r>
        <w:r>
          <w:rPr>
            <w:noProof/>
            <w:webHidden/>
          </w:rPr>
          <w:instrText xml:space="preserve"> PAGEREF _Toc487451122 \h </w:instrText>
        </w:r>
        <w:r>
          <w:rPr>
            <w:noProof/>
            <w:webHidden/>
          </w:rPr>
        </w:r>
        <w:r>
          <w:rPr>
            <w:noProof/>
            <w:webHidden/>
          </w:rPr>
          <w:fldChar w:fldCharType="separate"/>
        </w:r>
        <w:r w:rsidR="00AB2FB1">
          <w:rPr>
            <w:noProof/>
            <w:webHidden/>
          </w:rPr>
          <w:t>16</w:t>
        </w:r>
        <w:r>
          <w:rPr>
            <w:noProof/>
            <w:webHidden/>
          </w:rPr>
          <w:fldChar w:fldCharType="end"/>
        </w:r>
      </w:hyperlink>
    </w:p>
    <w:p w14:paraId="1BAFC633"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23" w:history="1">
        <w:r w:rsidRPr="00B274B2">
          <w:rPr>
            <w:rStyle w:val="Hyperlink"/>
            <w:noProof/>
          </w:rPr>
          <w:t>3.5 HTTPS Authentication Suite</w:t>
        </w:r>
        <w:r>
          <w:rPr>
            <w:noProof/>
            <w:webHidden/>
          </w:rPr>
          <w:tab/>
        </w:r>
        <w:r>
          <w:rPr>
            <w:noProof/>
            <w:webHidden/>
          </w:rPr>
          <w:fldChar w:fldCharType="begin"/>
        </w:r>
        <w:r>
          <w:rPr>
            <w:noProof/>
            <w:webHidden/>
          </w:rPr>
          <w:instrText xml:space="preserve"> PAGEREF _Toc487451123 \h </w:instrText>
        </w:r>
        <w:r>
          <w:rPr>
            <w:noProof/>
            <w:webHidden/>
          </w:rPr>
        </w:r>
        <w:r>
          <w:rPr>
            <w:noProof/>
            <w:webHidden/>
          </w:rPr>
          <w:fldChar w:fldCharType="separate"/>
        </w:r>
        <w:r w:rsidR="00AB2FB1">
          <w:rPr>
            <w:noProof/>
            <w:webHidden/>
          </w:rPr>
          <w:t>16</w:t>
        </w:r>
        <w:r>
          <w:rPr>
            <w:noProof/>
            <w:webHidden/>
          </w:rPr>
          <w:fldChar w:fldCharType="end"/>
        </w:r>
      </w:hyperlink>
    </w:p>
    <w:p w14:paraId="41534B9F"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24" w:history="1">
        <w:r w:rsidRPr="00B274B2">
          <w:rPr>
            <w:rStyle w:val="Hyperlink"/>
            <w:noProof/>
          </w:rPr>
          <w:t>3.5.1 HTTPS Protocols</w:t>
        </w:r>
        <w:r>
          <w:rPr>
            <w:noProof/>
            <w:webHidden/>
          </w:rPr>
          <w:tab/>
        </w:r>
        <w:r>
          <w:rPr>
            <w:noProof/>
            <w:webHidden/>
          </w:rPr>
          <w:fldChar w:fldCharType="begin"/>
        </w:r>
        <w:r>
          <w:rPr>
            <w:noProof/>
            <w:webHidden/>
          </w:rPr>
          <w:instrText xml:space="preserve"> PAGEREF _Toc487451124 \h </w:instrText>
        </w:r>
        <w:r>
          <w:rPr>
            <w:noProof/>
            <w:webHidden/>
          </w:rPr>
        </w:r>
        <w:r>
          <w:rPr>
            <w:noProof/>
            <w:webHidden/>
          </w:rPr>
          <w:fldChar w:fldCharType="separate"/>
        </w:r>
        <w:r w:rsidR="00AB2FB1">
          <w:rPr>
            <w:noProof/>
            <w:webHidden/>
          </w:rPr>
          <w:t>16</w:t>
        </w:r>
        <w:r>
          <w:rPr>
            <w:noProof/>
            <w:webHidden/>
          </w:rPr>
          <w:fldChar w:fldCharType="end"/>
        </w:r>
      </w:hyperlink>
    </w:p>
    <w:p w14:paraId="3388FC56"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25" w:history="1">
        <w:r w:rsidRPr="00B274B2">
          <w:rPr>
            <w:rStyle w:val="Hyperlink"/>
            <w:noProof/>
          </w:rPr>
          <w:t>3.5.2 HTTPS Cipher Suites</w:t>
        </w:r>
        <w:r>
          <w:rPr>
            <w:noProof/>
            <w:webHidden/>
          </w:rPr>
          <w:tab/>
        </w:r>
        <w:r>
          <w:rPr>
            <w:noProof/>
            <w:webHidden/>
          </w:rPr>
          <w:fldChar w:fldCharType="begin"/>
        </w:r>
        <w:r>
          <w:rPr>
            <w:noProof/>
            <w:webHidden/>
          </w:rPr>
          <w:instrText xml:space="preserve"> PAGEREF _Toc487451125 \h </w:instrText>
        </w:r>
        <w:r>
          <w:rPr>
            <w:noProof/>
            <w:webHidden/>
          </w:rPr>
        </w:r>
        <w:r>
          <w:rPr>
            <w:noProof/>
            <w:webHidden/>
          </w:rPr>
          <w:fldChar w:fldCharType="separate"/>
        </w:r>
        <w:r w:rsidR="00AB2FB1">
          <w:rPr>
            <w:noProof/>
            <w:webHidden/>
          </w:rPr>
          <w:t>16</w:t>
        </w:r>
        <w:r>
          <w:rPr>
            <w:noProof/>
            <w:webHidden/>
          </w:rPr>
          <w:fldChar w:fldCharType="end"/>
        </w:r>
      </w:hyperlink>
    </w:p>
    <w:p w14:paraId="29454676"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26" w:history="1">
        <w:r w:rsidRPr="00B274B2">
          <w:rPr>
            <w:rStyle w:val="Hyperlink"/>
            <w:noProof/>
          </w:rPr>
          <w:t>3.5.3 HTTPS Authenticity</w:t>
        </w:r>
        <w:r>
          <w:rPr>
            <w:noProof/>
            <w:webHidden/>
          </w:rPr>
          <w:tab/>
        </w:r>
        <w:r>
          <w:rPr>
            <w:noProof/>
            <w:webHidden/>
          </w:rPr>
          <w:fldChar w:fldCharType="begin"/>
        </w:r>
        <w:r>
          <w:rPr>
            <w:noProof/>
            <w:webHidden/>
          </w:rPr>
          <w:instrText xml:space="preserve"> PAGEREF _Toc487451126 \h </w:instrText>
        </w:r>
        <w:r>
          <w:rPr>
            <w:noProof/>
            <w:webHidden/>
          </w:rPr>
        </w:r>
        <w:r>
          <w:rPr>
            <w:noProof/>
            <w:webHidden/>
          </w:rPr>
          <w:fldChar w:fldCharType="separate"/>
        </w:r>
        <w:r w:rsidR="00AB2FB1">
          <w:rPr>
            <w:noProof/>
            <w:webHidden/>
          </w:rPr>
          <w:t>16</w:t>
        </w:r>
        <w:r>
          <w:rPr>
            <w:noProof/>
            <w:webHidden/>
          </w:rPr>
          <w:fldChar w:fldCharType="end"/>
        </w:r>
      </w:hyperlink>
    </w:p>
    <w:p w14:paraId="61ACE0D3"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27" w:history="1">
        <w:r w:rsidRPr="00B274B2">
          <w:rPr>
            <w:rStyle w:val="Hyperlink"/>
            <w:noProof/>
          </w:rPr>
          <w:t>3.5.4 HTTPS KMIP Port Number</w:t>
        </w:r>
        <w:r>
          <w:rPr>
            <w:noProof/>
            <w:webHidden/>
          </w:rPr>
          <w:tab/>
        </w:r>
        <w:r>
          <w:rPr>
            <w:noProof/>
            <w:webHidden/>
          </w:rPr>
          <w:fldChar w:fldCharType="begin"/>
        </w:r>
        <w:r>
          <w:rPr>
            <w:noProof/>
            <w:webHidden/>
          </w:rPr>
          <w:instrText xml:space="preserve"> PAGEREF _Toc487451127 \h </w:instrText>
        </w:r>
        <w:r>
          <w:rPr>
            <w:noProof/>
            <w:webHidden/>
          </w:rPr>
        </w:r>
        <w:r>
          <w:rPr>
            <w:noProof/>
            <w:webHidden/>
          </w:rPr>
          <w:fldChar w:fldCharType="separate"/>
        </w:r>
        <w:r w:rsidR="00AB2FB1">
          <w:rPr>
            <w:noProof/>
            <w:webHidden/>
          </w:rPr>
          <w:t>16</w:t>
        </w:r>
        <w:r>
          <w:rPr>
            <w:noProof/>
            <w:webHidden/>
          </w:rPr>
          <w:fldChar w:fldCharType="end"/>
        </w:r>
      </w:hyperlink>
    </w:p>
    <w:p w14:paraId="4039F530" w14:textId="77777777" w:rsidR="004E77F9" w:rsidRDefault="004E77F9">
      <w:pPr>
        <w:pStyle w:val="TOC1"/>
        <w:tabs>
          <w:tab w:val="left" w:pos="480"/>
          <w:tab w:val="right" w:leader="dot" w:pos="9350"/>
        </w:tabs>
        <w:rPr>
          <w:rFonts w:asciiTheme="minorHAnsi" w:eastAsiaTheme="minorEastAsia" w:hAnsiTheme="minorHAnsi" w:cstheme="minorBidi"/>
          <w:noProof/>
          <w:sz w:val="22"/>
          <w:szCs w:val="22"/>
        </w:rPr>
      </w:pPr>
      <w:hyperlink w:anchor="_Toc487451128" w:history="1">
        <w:r w:rsidRPr="00B274B2">
          <w:rPr>
            <w:rStyle w:val="Hyperlink"/>
            <w:noProof/>
          </w:rPr>
          <w:t>4</w:t>
        </w:r>
        <w:r>
          <w:rPr>
            <w:rFonts w:asciiTheme="minorHAnsi" w:eastAsiaTheme="minorEastAsia" w:hAnsiTheme="minorHAnsi" w:cstheme="minorBidi"/>
            <w:noProof/>
            <w:sz w:val="22"/>
            <w:szCs w:val="22"/>
          </w:rPr>
          <w:tab/>
        </w:r>
        <w:r w:rsidRPr="00B274B2">
          <w:rPr>
            <w:rStyle w:val="Hyperlink"/>
            <w:noProof/>
          </w:rPr>
          <w:t>Conformance Test Cases</w:t>
        </w:r>
        <w:r>
          <w:rPr>
            <w:noProof/>
            <w:webHidden/>
          </w:rPr>
          <w:tab/>
        </w:r>
        <w:r>
          <w:rPr>
            <w:noProof/>
            <w:webHidden/>
          </w:rPr>
          <w:fldChar w:fldCharType="begin"/>
        </w:r>
        <w:r>
          <w:rPr>
            <w:noProof/>
            <w:webHidden/>
          </w:rPr>
          <w:instrText xml:space="preserve"> PAGEREF _Toc487451128 \h </w:instrText>
        </w:r>
        <w:r>
          <w:rPr>
            <w:noProof/>
            <w:webHidden/>
          </w:rPr>
        </w:r>
        <w:r>
          <w:rPr>
            <w:noProof/>
            <w:webHidden/>
          </w:rPr>
          <w:fldChar w:fldCharType="separate"/>
        </w:r>
        <w:r w:rsidR="00AB2FB1">
          <w:rPr>
            <w:noProof/>
            <w:webHidden/>
          </w:rPr>
          <w:t>17</w:t>
        </w:r>
        <w:r>
          <w:rPr>
            <w:noProof/>
            <w:webHidden/>
          </w:rPr>
          <w:fldChar w:fldCharType="end"/>
        </w:r>
      </w:hyperlink>
    </w:p>
    <w:p w14:paraId="0A8019EB"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29" w:history="1">
        <w:r w:rsidRPr="00B274B2">
          <w:rPr>
            <w:rStyle w:val="Hyperlink"/>
            <w:noProof/>
          </w:rPr>
          <w:t>4.1 Permitted Test Case Variations</w:t>
        </w:r>
        <w:r>
          <w:rPr>
            <w:noProof/>
            <w:webHidden/>
          </w:rPr>
          <w:tab/>
        </w:r>
        <w:r>
          <w:rPr>
            <w:noProof/>
            <w:webHidden/>
          </w:rPr>
          <w:fldChar w:fldCharType="begin"/>
        </w:r>
        <w:r>
          <w:rPr>
            <w:noProof/>
            <w:webHidden/>
          </w:rPr>
          <w:instrText xml:space="preserve"> PAGEREF _Toc487451129 \h </w:instrText>
        </w:r>
        <w:r>
          <w:rPr>
            <w:noProof/>
            <w:webHidden/>
          </w:rPr>
        </w:r>
        <w:r>
          <w:rPr>
            <w:noProof/>
            <w:webHidden/>
          </w:rPr>
          <w:fldChar w:fldCharType="separate"/>
        </w:r>
        <w:r w:rsidR="00AB2FB1">
          <w:rPr>
            <w:noProof/>
            <w:webHidden/>
          </w:rPr>
          <w:t>17</w:t>
        </w:r>
        <w:r>
          <w:rPr>
            <w:noProof/>
            <w:webHidden/>
          </w:rPr>
          <w:fldChar w:fldCharType="end"/>
        </w:r>
      </w:hyperlink>
    </w:p>
    <w:p w14:paraId="6F6EF9ED"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30" w:history="1">
        <w:r w:rsidRPr="00B274B2">
          <w:rPr>
            <w:rStyle w:val="Hyperlink"/>
            <w:noProof/>
          </w:rPr>
          <w:t>4.1.1 Variable Items</w:t>
        </w:r>
        <w:r>
          <w:rPr>
            <w:noProof/>
            <w:webHidden/>
          </w:rPr>
          <w:tab/>
        </w:r>
        <w:r>
          <w:rPr>
            <w:noProof/>
            <w:webHidden/>
          </w:rPr>
          <w:fldChar w:fldCharType="begin"/>
        </w:r>
        <w:r>
          <w:rPr>
            <w:noProof/>
            <w:webHidden/>
          </w:rPr>
          <w:instrText xml:space="preserve"> PAGEREF _Toc487451130 \h </w:instrText>
        </w:r>
        <w:r>
          <w:rPr>
            <w:noProof/>
            <w:webHidden/>
          </w:rPr>
        </w:r>
        <w:r>
          <w:rPr>
            <w:noProof/>
            <w:webHidden/>
          </w:rPr>
          <w:fldChar w:fldCharType="separate"/>
        </w:r>
        <w:r w:rsidR="00AB2FB1">
          <w:rPr>
            <w:noProof/>
            <w:webHidden/>
          </w:rPr>
          <w:t>17</w:t>
        </w:r>
        <w:r>
          <w:rPr>
            <w:noProof/>
            <w:webHidden/>
          </w:rPr>
          <w:fldChar w:fldCharType="end"/>
        </w:r>
      </w:hyperlink>
    </w:p>
    <w:p w14:paraId="0F76E3B9"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31" w:history="1">
        <w:r w:rsidRPr="00B274B2">
          <w:rPr>
            <w:rStyle w:val="Hyperlink"/>
            <w:noProof/>
          </w:rPr>
          <w:t>4.1.2 Variable behavior</w:t>
        </w:r>
        <w:r>
          <w:rPr>
            <w:noProof/>
            <w:webHidden/>
          </w:rPr>
          <w:tab/>
        </w:r>
        <w:r>
          <w:rPr>
            <w:noProof/>
            <w:webHidden/>
          </w:rPr>
          <w:fldChar w:fldCharType="begin"/>
        </w:r>
        <w:r>
          <w:rPr>
            <w:noProof/>
            <w:webHidden/>
          </w:rPr>
          <w:instrText xml:space="preserve"> PAGEREF _Toc487451131 \h </w:instrText>
        </w:r>
        <w:r>
          <w:rPr>
            <w:noProof/>
            <w:webHidden/>
          </w:rPr>
        </w:r>
        <w:r>
          <w:rPr>
            <w:noProof/>
            <w:webHidden/>
          </w:rPr>
          <w:fldChar w:fldCharType="separate"/>
        </w:r>
        <w:r w:rsidR="00AB2FB1">
          <w:rPr>
            <w:noProof/>
            <w:webHidden/>
          </w:rPr>
          <w:t>19</w:t>
        </w:r>
        <w:r>
          <w:rPr>
            <w:noProof/>
            <w:webHidden/>
          </w:rPr>
          <w:fldChar w:fldCharType="end"/>
        </w:r>
      </w:hyperlink>
    </w:p>
    <w:p w14:paraId="5F0AF5F7" w14:textId="77777777" w:rsidR="004E77F9" w:rsidRDefault="004E77F9">
      <w:pPr>
        <w:pStyle w:val="TOC1"/>
        <w:tabs>
          <w:tab w:val="left" w:pos="480"/>
          <w:tab w:val="right" w:leader="dot" w:pos="9350"/>
        </w:tabs>
        <w:rPr>
          <w:rFonts w:asciiTheme="minorHAnsi" w:eastAsiaTheme="minorEastAsia" w:hAnsiTheme="minorHAnsi" w:cstheme="minorBidi"/>
          <w:noProof/>
          <w:sz w:val="22"/>
          <w:szCs w:val="22"/>
        </w:rPr>
      </w:pPr>
      <w:hyperlink w:anchor="_Toc487451132" w:history="1">
        <w:r w:rsidRPr="00B274B2">
          <w:rPr>
            <w:rStyle w:val="Hyperlink"/>
            <w:noProof/>
          </w:rPr>
          <w:t>5</w:t>
        </w:r>
        <w:r>
          <w:rPr>
            <w:rFonts w:asciiTheme="minorHAnsi" w:eastAsiaTheme="minorEastAsia" w:hAnsiTheme="minorHAnsi" w:cstheme="minorBidi"/>
            <w:noProof/>
            <w:sz w:val="22"/>
            <w:szCs w:val="22"/>
          </w:rPr>
          <w:tab/>
        </w:r>
        <w:r w:rsidRPr="00B274B2">
          <w:rPr>
            <w:rStyle w:val="Hyperlink"/>
            <w:noProof/>
          </w:rPr>
          <w:t>Profiles</w:t>
        </w:r>
        <w:r>
          <w:rPr>
            <w:noProof/>
            <w:webHidden/>
          </w:rPr>
          <w:tab/>
        </w:r>
        <w:r>
          <w:rPr>
            <w:noProof/>
            <w:webHidden/>
          </w:rPr>
          <w:fldChar w:fldCharType="begin"/>
        </w:r>
        <w:r>
          <w:rPr>
            <w:noProof/>
            <w:webHidden/>
          </w:rPr>
          <w:instrText xml:space="preserve"> PAGEREF _Toc487451132 \h </w:instrText>
        </w:r>
        <w:r>
          <w:rPr>
            <w:noProof/>
            <w:webHidden/>
          </w:rPr>
        </w:r>
        <w:r>
          <w:rPr>
            <w:noProof/>
            <w:webHidden/>
          </w:rPr>
          <w:fldChar w:fldCharType="separate"/>
        </w:r>
        <w:r w:rsidR="00AB2FB1">
          <w:rPr>
            <w:noProof/>
            <w:webHidden/>
          </w:rPr>
          <w:t>20</w:t>
        </w:r>
        <w:r>
          <w:rPr>
            <w:noProof/>
            <w:webHidden/>
          </w:rPr>
          <w:fldChar w:fldCharType="end"/>
        </w:r>
      </w:hyperlink>
    </w:p>
    <w:p w14:paraId="428AE2B1"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33" w:history="1">
        <w:r w:rsidRPr="00B274B2">
          <w:rPr>
            <w:rStyle w:val="Hyperlink"/>
            <w:noProof/>
          </w:rPr>
          <w:t>5.1 Base Profiles</w:t>
        </w:r>
        <w:r>
          <w:rPr>
            <w:noProof/>
            <w:webHidden/>
          </w:rPr>
          <w:tab/>
        </w:r>
        <w:r>
          <w:rPr>
            <w:noProof/>
            <w:webHidden/>
          </w:rPr>
          <w:fldChar w:fldCharType="begin"/>
        </w:r>
        <w:r>
          <w:rPr>
            <w:noProof/>
            <w:webHidden/>
          </w:rPr>
          <w:instrText xml:space="preserve"> PAGEREF _Toc487451133 \h </w:instrText>
        </w:r>
        <w:r>
          <w:rPr>
            <w:noProof/>
            <w:webHidden/>
          </w:rPr>
        </w:r>
        <w:r>
          <w:rPr>
            <w:noProof/>
            <w:webHidden/>
          </w:rPr>
          <w:fldChar w:fldCharType="separate"/>
        </w:r>
        <w:r w:rsidR="00AB2FB1">
          <w:rPr>
            <w:noProof/>
            <w:webHidden/>
          </w:rPr>
          <w:t>20</w:t>
        </w:r>
        <w:r>
          <w:rPr>
            <w:noProof/>
            <w:webHidden/>
          </w:rPr>
          <w:fldChar w:fldCharType="end"/>
        </w:r>
      </w:hyperlink>
    </w:p>
    <w:p w14:paraId="65277199"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34" w:history="1">
        <w:r w:rsidRPr="00B274B2">
          <w:rPr>
            <w:rStyle w:val="Hyperlink"/>
            <w:noProof/>
          </w:rPr>
          <w:t>5.1.1 Baseline Client</w:t>
        </w:r>
        <w:r>
          <w:rPr>
            <w:noProof/>
            <w:webHidden/>
          </w:rPr>
          <w:tab/>
        </w:r>
        <w:r>
          <w:rPr>
            <w:noProof/>
            <w:webHidden/>
          </w:rPr>
          <w:fldChar w:fldCharType="begin"/>
        </w:r>
        <w:r>
          <w:rPr>
            <w:noProof/>
            <w:webHidden/>
          </w:rPr>
          <w:instrText xml:space="preserve"> PAGEREF _Toc487451134 \h </w:instrText>
        </w:r>
        <w:r>
          <w:rPr>
            <w:noProof/>
            <w:webHidden/>
          </w:rPr>
        </w:r>
        <w:r>
          <w:rPr>
            <w:noProof/>
            <w:webHidden/>
          </w:rPr>
          <w:fldChar w:fldCharType="separate"/>
        </w:r>
        <w:r w:rsidR="00AB2FB1">
          <w:rPr>
            <w:noProof/>
            <w:webHidden/>
          </w:rPr>
          <w:t>20</w:t>
        </w:r>
        <w:r>
          <w:rPr>
            <w:noProof/>
            <w:webHidden/>
          </w:rPr>
          <w:fldChar w:fldCharType="end"/>
        </w:r>
      </w:hyperlink>
    </w:p>
    <w:p w14:paraId="353DD77E"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35" w:history="1">
        <w:r w:rsidRPr="00B274B2">
          <w:rPr>
            <w:rStyle w:val="Hyperlink"/>
            <w:noProof/>
          </w:rPr>
          <w:t>5.1.2 Baseline Server</w:t>
        </w:r>
        <w:r>
          <w:rPr>
            <w:noProof/>
            <w:webHidden/>
          </w:rPr>
          <w:tab/>
        </w:r>
        <w:r>
          <w:rPr>
            <w:noProof/>
            <w:webHidden/>
          </w:rPr>
          <w:fldChar w:fldCharType="begin"/>
        </w:r>
        <w:r>
          <w:rPr>
            <w:noProof/>
            <w:webHidden/>
          </w:rPr>
          <w:instrText xml:space="preserve"> PAGEREF _Toc487451135 \h </w:instrText>
        </w:r>
        <w:r>
          <w:rPr>
            <w:noProof/>
            <w:webHidden/>
          </w:rPr>
        </w:r>
        <w:r>
          <w:rPr>
            <w:noProof/>
            <w:webHidden/>
          </w:rPr>
          <w:fldChar w:fldCharType="separate"/>
        </w:r>
        <w:r w:rsidR="00AB2FB1">
          <w:rPr>
            <w:noProof/>
            <w:webHidden/>
          </w:rPr>
          <w:t>21</w:t>
        </w:r>
        <w:r>
          <w:rPr>
            <w:noProof/>
            <w:webHidden/>
          </w:rPr>
          <w:fldChar w:fldCharType="end"/>
        </w:r>
      </w:hyperlink>
    </w:p>
    <w:p w14:paraId="2080DF9B"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36" w:history="1">
        <w:r w:rsidRPr="00B274B2">
          <w:rPr>
            <w:rStyle w:val="Hyperlink"/>
            <w:noProof/>
          </w:rPr>
          <w:t>5.2 Complete Server Profile</w:t>
        </w:r>
        <w:r>
          <w:rPr>
            <w:noProof/>
            <w:webHidden/>
          </w:rPr>
          <w:tab/>
        </w:r>
        <w:r>
          <w:rPr>
            <w:noProof/>
            <w:webHidden/>
          </w:rPr>
          <w:fldChar w:fldCharType="begin"/>
        </w:r>
        <w:r>
          <w:rPr>
            <w:noProof/>
            <w:webHidden/>
          </w:rPr>
          <w:instrText xml:space="preserve"> PAGEREF _Toc487451136 \h </w:instrText>
        </w:r>
        <w:r>
          <w:rPr>
            <w:noProof/>
            <w:webHidden/>
          </w:rPr>
        </w:r>
        <w:r>
          <w:rPr>
            <w:noProof/>
            <w:webHidden/>
          </w:rPr>
          <w:fldChar w:fldCharType="separate"/>
        </w:r>
        <w:r w:rsidR="00AB2FB1">
          <w:rPr>
            <w:noProof/>
            <w:webHidden/>
          </w:rPr>
          <w:t>22</w:t>
        </w:r>
        <w:r>
          <w:rPr>
            <w:noProof/>
            <w:webHidden/>
          </w:rPr>
          <w:fldChar w:fldCharType="end"/>
        </w:r>
      </w:hyperlink>
    </w:p>
    <w:p w14:paraId="0B0F0731"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37" w:history="1">
        <w:r w:rsidRPr="00B274B2">
          <w:rPr>
            <w:rStyle w:val="Hyperlink"/>
            <w:noProof/>
          </w:rPr>
          <w:t>5.3 HTTPS Profiles</w:t>
        </w:r>
        <w:r>
          <w:rPr>
            <w:noProof/>
            <w:webHidden/>
          </w:rPr>
          <w:tab/>
        </w:r>
        <w:r>
          <w:rPr>
            <w:noProof/>
            <w:webHidden/>
          </w:rPr>
          <w:fldChar w:fldCharType="begin"/>
        </w:r>
        <w:r>
          <w:rPr>
            <w:noProof/>
            <w:webHidden/>
          </w:rPr>
          <w:instrText xml:space="preserve"> PAGEREF _Toc487451137 \h </w:instrText>
        </w:r>
        <w:r>
          <w:rPr>
            <w:noProof/>
            <w:webHidden/>
          </w:rPr>
        </w:r>
        <w:r>
          <w:rPr>
            <w:noProof/>
            <w:webHidden/>
          </w:rPr>
          <w:fldChar w:fldCharType="separate"/>
        </w:r>
        <w:r w:rsidR="00AB2FB1">
          <w:rPr>
            <w:noProof/>
            <w:webHidden/>
          </w:rPr>
          <w:t>23</w:t>
        </w:r>
        <w:r>
          <w:rPr>
            <w:noProof/>
            <w:webHidden/>
          </w:rPr>
          <w:fldChar w:fldCharType="end"/>
        </w:r>
      </w:hyperlink>
    </w:p>
    <w:p w14:paraId="5A939A06"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38" w:history="1">
        <w:r w:rsidRPr="00B274B2">
          <w:rPr>
            <w:rStyle w:val="Hyperlink"/>
            <w:noProof/>
          </w:rPr>
          <w:t>5.3.1 HTTPS Client</w:t>
        </w:r>
        <w:r>
          <w:rPr>
            <w:noProof/>
            <w:webHidden/>
          </w:rPr>
          <w:tab/>
        </w:r>
        <w:r>
          <w:rPr>
            <w:noProof/>
            <w:webHidden/>
          </w:rPr>
          <w:fldChar w:fldCharType="begin"/>
        </w:r>
        <w:r>
          <w:rPr>
            <w:noProof/>
            <w:webHidden/>
          </w:rPr>
          <w:instrText xml:space="preserve"> PAGEREF _Toc487451138 \h </w:instrText>
        </w:r>
        <w:r>
          <w:rPr>
            <w:noProof/>
            <w:webHidden/>
          </w:rPr>
        </w:r>
        <w:r>
          <w:rPr>
            <w:noProof/>
            <w:webHidden/>
          </w:rPr>
          <w:fldChar w:fldCharType="separate"/>
        </w:r>
        <w:r w:rsidR="00AB2FB1">
          <w:rPr>
            <w:noProof/>
            <w:webHidden/>
          </w:rPr>
          <w:t>23</w:t>
        </w:r>
        <w:r>
          <w:rPr>
            <w:noProof/>
            <w:webHidden/>
          </w:rPr>
          <w:fldChar w:fldCharType="end"/>
        </w:r>
      </w:hyperlink>
    </w:p>
    <w:p w14:paraId="6B88ACFF"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39" w:history="1">
        <w:r w:rsidRPr="00B274B2">
          <w:rPr>
            <w:rStyle w:val="Hyperlink"/>
            <w:noProof/>
          </w:rPr>
          <w:t>5.3.2 HTTPS Server</w:t>
        </w:r>
        <w:r>
          <w:rPr>
            <w:noProof/>
            <w:webHidden/>
          </w:rPr>
          <w:tab/>
        </w:r>
        <w:r>
          <w:rPr>
            <w:noProof/>
            <w:webHidden/>
          </w:rPr>
          <w:fldChar w:fldCharType="begin"/>
        </w:r>
        <w:r>
          <w:rPr>
            <w:noProof/>
            <w:webHidden/>
          </w:rPr>
          <w:instrText xml:space="preserve"> PAGEREF _Toc487451139 \h </w:instrText>
        </w:r>
        <w:r>
          <w:rPr>
            <w:noProof/>
            <w:webHidden/>
          </w:rPr>
        </w:r>
        <w:r>
          <w:rPr>
            <w:noProof/>
            <w:webHidden/>
          </w:rPr>
          <w:fldChar w:fldCharType="separate"/>
        </w:r>
        <w:r w:rsidR="00AB2FB1">
          <w:rPr>
            <w:noProof/>
            <w:webHidden/>
          </w:rPr>
          <w:t>23</w:t>
        </w:r>
        <w:r>
          <w:rPr>
            <w:noProof/>
            <w:webHidden/>
          </w:rPr>
          <w:fldChar w:fldCharType="end"/>
        </w:r>
      </w:hyperlink>
    </w:p>
    <w:p w14:paraId="7561A426"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40" w:history="1">
        <w:r w:rsidRPr="00B274B2">
          <w:rPr>
            <w:rStyle w:val="Hyperlink"/>
            <w:noProof/>
          </w:rPr>
          <w:t>5.3.3 HTTPS Mandatory Test Cases KMIP v1.4</w:t>
        </w:r>
        <w:r>
          <w:rPr>
            <w:noProof/>
            <w:webHidden/>
          </w:rPr>
          <w:tab/>
        </w:r>
        <w:r>
          <w:rPr>
            <w:noProof/>
            <w:webHidden/>
          </w:rPr>
          <w:fldChar w:fldCharType="begin"/>
        </w:r>
        <w:r>
          <w:rPr>
            <w:noProof/>
            <w:webHidden/>
          </w:rPr>
          <w:instrText xml:space="preserve"> PAGEREF _Toc487451140 \h </w:instrText>
        </w:r>
        <w:r>
          <w:rPr>
            <w:noProof/>
            <w:webHidden/>
          </w:rPr>
        </w:r>
        <w:r>
          <w:rPr>
            <w:noProof/>
            <w:webHidden/>
          </w:rPr>
          <w:fldChar w:fldCharType="separate"/>
        </w:r>
        <w:r w:rsidR="00AB2FB1">
          <w:rPr>
            <w:noProof/>
            <w:webHidden/>
          </w:rPr>
          <w:t>23</w:t>
        </w:r>
        <w:r>
          <w:rPr>
            <w:noProof/>
            <w:webHidden/>
          </w:rPr>
          <w:fldChar w:fldCharType="end"/>
        </w:r>
      </w:hyperlink>
    </w:p>
    <w:p w14:paraId="3DE34D33"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41" w:history="1">
        <w:r w:rsidRPr="00B274B2">
          <w:rPr>
            <w:rStyle w:val="Hyperlink"/>
            <w:noProof/>
          </w:rPr>
          <w:t>5.3.3.1 MSGENC-HTTPS-M-1-14</w:t>
        </w:r>
        <w:r>
          <w:rPr>
            <w:noProof/>
            <w:webHidden/>
          </w:rPr>
          <w:tab/>
        </w:r>
        <w:r>
          <w:rPr>
            <w:noProof/>
            <w:webHidden/>
          </w:rPr>
          <w:fldChar w:fldCharType="begin"/>
        </w:r>
        <w:r>
          <w:rPr>
            <w:noProof/>
            <w:webHidden/>
          </w:rPr>
          <w:instrText xml:space="preserve"> PAGEREF _Toc487451141 \h </w:instrText>
        </w:r>
        <w:r>
          <w:rPr>
            <w:noProof/>
            <w:webHidden/>
          </w:rPr>
        </w:r>
        <w:r>
          <w:rPr>
            <w:noProof/>
            <w:webHidden/>
          </w:rPr>
          <w:fldChar w:fldCharType="separate"/>
        </w:r>
        <w:r w:rsidR="00AB2FB1">
          <w:rPr>
            <w:noProof/>
            <w:webHidden/>
          </w:rPr>
          <w:t>23</w:t>
        </w:r>
        <w:r>
          <w:rPr>
            <w:noProof/>
            <w:webHidden/>
          </w:rPr>
          <w:fldChar w:fldCharType="end"/>
        </w:r>
      </w:hyperlink>
    </w:p>
    <w:p w14:paraId="5415800F"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42" w:history="1">
        <w:r w:rsidRPr="00B274B2">
          <w:rPr>
            <w:rStyle w:val="Hyperlink"/>
            <w:noProof/>
          </w:rPr>
          <w:t>5.4 XML Profiles</w:t>
        </w:r>
        <w:r>
          <w:rPr>
            <w:noProof/>
            <w:webHidden/>
          </w:rPr>
          <w:tab/>
        </w:r>
        <w:r>
          <w:rPr>
            <w:noProof/>
            <w:webHidden/>
          </w:rPr>
          <w:fldChar w:fldCharType="begin"/>
        </w:r>
        <w:r>
          <w:rPr>
            <w:noProof/>
            <w:webHidden/>
          </w:rPr>
          <w:instrText xml:space="preserve"> PAGEREF _Toc487451142 \h </w:instrText>
        </w:r>
        <w:r>
          <w:rPr>
            <w:noProof/>
            <w:webHidden/>
          </w:rPr>
        </w:r>
        <w:r>
          <w:rPr>
            <w:noProof/>
            <w:webHidden/>
          </w:rPr>
          <w:fldChar w:fldCharType="separate"/>
        </w:r>
        <w:r w:rsidR="00AB2FB1">
          <w:rPr>
            <w:noProof/>
            <w:webHidden/>
          </w:rPr>
          <w:t>26</w:t>
        </w:r>
        <w:r>
          <w:rPr>
            <w:noProof/>
            <w:webHidden/>
          </w:rPr>
          <w:fldChar w:fldCharType="end"/>
        </w:r>
      </w:hyperlink>
    </w:p>
    <w:p w14:paraId="57DE93D1"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43" w:history="1">
        <w:r w:rsidRPr="00B274B2">
          <w:rPr>
            <w:rStyle w:val="Hyperlink"/>
            <w:noProof/>
          </w:rPr>
          <w:t>5.4.1 XML Encoding</w:t>
        </w:r>
        <w:r>
          <w:rPr>
            <w:noProof/>
            <w:webHidden/>
          </w:rPr>
          <w:tab/>
        </w:r>
        <w:r>
          <w:rPr>
            <w:noProof/>
            <w:webHidden/>
          </w:rPr>
          <w:fldChar w:fldCharType="begin"/>
        </w:r>
        <w:r>
          <w:rPr>
            <w:noProof/>
            <w:webHidden/>
          </w:rPr>
          <w:instrText xml:space="preserve"> PAGEREF _Toc487451143 \h </w:instrText>
        </w:r>
        <w:r>
          <w:rPr>
            <w:noProof/>
            <w:webHidden/>
          </w:rPr>
        </w:r>
        <w:r>
          <w:rPr>
            <w:noProof/>
            <w:webHidden/>
          </w:rPr>
          <w:fldChar w:fldCharType="separate"/>
        </w:r>
        <w:r w:rsidR="00AB2FB1">
          <w:rPr>
            <w:noProof/>
            <w:webHidden/>
          </w:rPr>
          <w:t>26</w:t>
        </w:r>
        <w:r>
          <w:rPr>
            <w:noProof/>
            <w:webHidden/>
          </w:rPr>
          <w:fldChar w:fldCharType="end"/>
        </w:r>
      </w:hyperlink>
    </w:p>
    <w:p w14:paraId="10D9A700"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44" w:history="1">
        <w:r w:rsidRPr="00B274B2">
          <w:rPr>
            <w:rStyle w:val="Hyperlink"/>
            <w:noProof/>
            <w:lang w:val="en-AU"/>
          </w:rPr>
          <w:t>5.4.1.1 Normalizing Names</w:t>
        </w:r>
        <w:r>
          <w:rPr>
            <w:noProof/>
            <w:webHidden/>
          </w:rPr>
          <w:tab/>
        </w:r>
        <w:r>
          <w:rPr>
            <w:noProof/>
            <w:webHidden/>
          </w:rPr>
          <w:fldChar w:fldCharType="begin"/>
        </w:r>
        <w:r>
          <w:rPr>
            <w:noProof/>
            <w:webHidden/>
          </w:rPr>
          <w:instrText xml:space="preserve"> PAGEREF _Toc487451144 \h </w:instrText>
        </w:r>
        <w:r>
          <w:rPr>
            <w:noProof/>
            <w:webHidden/>
          </w:rPr>
        </w:r>
        <w:r>
          <w:rPr>
            <w:noProof/>
            <w:webHidden/>
          </w:rPr>
          <w:fldChar w:fldCharType="separate"/>
        </w:r>
        <w:r w:rsidR="00AB2FB1">
          <w:rPr>
            <w:noProof/>
            <w:webHidden/>
          </w:rPr>
          <w:t>26</w:t>
        </w:r>
        <w:r>
          <w:rPr>
            <w:noProof/>
            <w:webHidden/>
          </w:rPr>
          <w:fldChar w:fldCharType="end"/>
        </w:r>
      </w:hyperlink>
    </w:p>
    <w:p w14:paraId="08E857F6"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45" w:history="1">
        <w:r w:rsidRPr="00B274B2">
          <w:rPr>
            <w:rStyle w:val="Hyperlink"/>
            <w:noProof/>
            <w:lang w:val="en-AU"/>
          </w:rPr>
          <w:t>5.4.1.2 Hex representations</w:t>
        </w:r>
        <w:r>
          <w:rPr>
            <w:noProof/>
            <w:webHidden/>
          </w:rPr>
          <w:tab/>
        </w:r>
        <w:r>
          <w:rPr>
            <w:noProof/>
            <w:webHidden/>
          </w:rPr>
          <w:fldChar w:fldCharType="begin"/>
        </w:r>
        <w:r>
          <w:rPr>
            <w:noProof/>
            <w:webHidden/>
          </w:rPr>
          <w:instrText xml:space="preserve"> PAGEREF _Toc487451145 \h </w:instrText>
        </w:r>
        <w:r>
          <w:rPr>
            <w:noProof/>
            <w:webHidden/>
          </w:rPr>
        </w:r>
        <w:r>
          <w:rPr>
            <w:noProof/>
            <w:webHidden/>
          </w:rPr>
          <w:fldChar w:fldCharType="separate"/>
        </w:r>
        <w:r w:rsidR="00AB2FB1">
          <w:rPr>
            <w:noProof/>
            <w:webHidden/>
          </w:rPr>
          <w:t>26</w:t>
        </w:r>
        <w:r>
          <w:rPr>
            <w:noProof/>
            <w:webHidden/>
          </w:rPr>
          <w:fldChar w:fldCharType="end"/>
        </w:r>
      </w:hyperlink>
    </w:p>
    <w:p w14:paraId="54832B3E"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46" w:history="1">
        <w:r w:rsidRPr="00B274B2">
          <w:rPr>
            <w:rStyle w:val="Hyperlink"/>
            <w:noProof/>
            <w:lang w:val="en-AU"/>
          </w:rPr>
          <w:t>5.4.1.3 Tags</w:t>
        </w:r>
        <w:r>
          <w:rPr>
            <w:noProof/>
            <w:webHidden/>
          </w:rPr>
          <w:tab/>
        </w:r>
        <w:r>
          <w:rPr>
            <w:noProof/>
            <w:webHidden/>
          </w:rPr>
          <w:fldChar w:fldCharType="begin"/>
        </w:r>
        <w:r>
          <w:rPr>
            <w:noProof/>
            <w:webHidden/>
          </w:rPr>
          <w:instrText xml:space="preserve"> PAGEREF _Toc487451146 \h </w:instrText>
        </w:r>
        <w:r>
          <w:rPr>
            <w:noProof/>
            <w:webHidden/>
          </w:rPr>
        </w:r>
        <w:r>
          <w:rPr>
            <w:noProof/>
            <w:webHidden/>
          </w:rPr>
          <w:fldChar w:fldCharType="separate"/>
        </w:r>
        <w:r w:rsidR="00AB2FB1">
          <w:rPr>
            <w:noProof/>
            <w:webHidden/>
          </w:rPr>
          <w:t>26</w:t>
        </w:r>
        <w:r>
          <w:rPr>
            <w:noProof/>
            <w:webHidden/>
          </w:rPr>
          <w:fldChar w:fldCharType="end"/>
        </w:r>
      </w:hyperlink>
    </w:p>
    <w:p w14:paraId="471ED02D"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47" w:history="1">
        <w:r w:rsidRPr="00B274B2">
          <w:rPr>
            <w:rStyle w:val="Hyperlink"/>
            <w:noProof/>
            <w:lang w:val="en-AU"/>
          </w:rPr>
          <w:t>5.4.1.4 Type</w:t>
        </w:r>
        <w:r>
          <w:rPr>
            <w:noProof/>
            <w:webHidden/>
          </w:rPr>
          <w:tab/>
        </w:r>
        <w:r>
          <w:rPr>
            <w:noProof/>
            <w:webHidden/>
          </w:rPr>
          <w:fldChar w:fldCharType="begin"/>
        </w:r>
        <w:r>
          <w:rPr>
            <w:noProof/>
            <w:webHidden/>
          </w:rPr>
          <w:instrText xml:space="preserve"> PAGEREF _Toc487451147 \h </w:instrText>
        </w:r>
        <w:r>
          <w:rPr>
            <w:noProof/>
            <w:webHidden/>
          </w:rPr>
        </w:r>
        <w:r>
          <w:rPr>
            <w:noProof/>
            <w:webHidden/>
          </w:rPr>
          <w:fldChar w:fldCharType="separate"/>
        </w:r>
        <w:r w:rsidR="00AB2FB1">
          <w:rPr>
            <w:noProof/>
            <w:webHidden/>
          </w:rPr>
          <w:t>26</w:t>
        </w:r>
        <w:r>
          <w:rPr>
            <w:noProof/>
            <w:webHidden/>
          </w:rPr>
          <w:fldChar w:fldCharType="end"/>
        </w:r>
      </w:hyperlink>
    </w:p>
    <w:p w14:paraId="04252259"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48" w:history="1">
        <w:r w:rsidRPr="00B274B2">
          <w:rPr>
            <w:rStyle w:val="Hyperlink"/>
            <w:noProof/>
            <w:lang w:val="en-AU"/>
          </w:rPr>
          <w:t>5.4.1.5 Value</w:t>
        </w:r>
        <w:r>
          <w:rPr>
            <w:noProof/>
            <w:webHidden/>
          </w:rPr>
          <w:tab/>
        </w:r>
        <w:r>
          <w:rPr>
            <w:noProof/>
            <w:webHidden/>
          </w:rPr>
          <w:fldChar w:fldCharType="begin"/>
        </w:r>
        <w:r>
          <w:rPr>
            <w:noProof/>
            <w:webHidden/>
          </w:rPr>
          <w:instrText xml:space="preserve"> PAGEREF _Toc487451148 \h </w:instrText>
        </w:r>
        <w:r>
          <w:rPr>
            <w:noProof/>
            <w:webHidden/>
          </w:rPr>
        </w:r>
        <w:r>
          <w:rPr>
            <w:noProof/>
            <w:webHidden/>
          </w:rPr>
          <w:fldChar w:fldCharType="separate"/>
        </w:r>
        <w:r w:rsidR="00AB2FB1">
          <w:rPr>
            <w:noProof/>
            <w:webHidden/>
          </w:rPr>
          <w:t>27</w:t>
        </w:r>
        <w:r>
          <w:rPr>
            <w:noProof/>
            <w:webHidden/>
          </w:rPr>
          <w:fldChar w:fldCharType="end"/>
        </w:r>
      </w:hyperlink>
    </w:p>
    <w:p w14:paraId="1FA35533"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49" w:history="1">
        <w:r w:rsidRPr="00B274B2">
          <w:rPr>
            <w:rStyle w:val="Hyperlink"/>
            <w:noProof/>
          </w:rPr>
          <w:t>5.4.1.6 XML Element Encoding</w:t>
        </w:r>
        <w:r>
          <w:rPr>
            <w:noProof/>
            <w:webHidden/>
          </w:rPr>
          <w:tab/>
        </w:r>
        <w:r>
          <w:rPr>
            <w:noProof/>
            <w:webHidden/>
          </w:rPr>
          <w:fldChar w:fldCharType="begin"/>
        </w:r>
        <w:r>
          <w:rPr>
            <w:noProof/>
            <w:webHidden/>
          </w:rPr>
          <w:instrText xml:space="preserve"> PAGEREF _Toc487451149 \h </w:instrText>
        </w:r>
        <w:r>
          <w:rPr>
            <w:noProof/>
            <w:webHidden/>
          </w:rPr>
        </w:r>
        <w:r>
          <w:rPr>
            <w:noProof/>
            <w:webHidden/>
          </w:rPr>
          <w:fldChar w:fldCharType="separate"/>
        </w:r>
        <w:r w:rsidR="00AB2FB1">
          <w:rPr>
            <w:noProof/>
            <w:webHidden/>
          </w:rPr>
          <w:t>27</w:t>
        </w:r>
        <w:r>
          <w:rPr>
            <w:noProof/>
            <w:webHidden/>
          </w:rPr>
          <w:fldChar w:fldCharType="end"/>
        </w:r>
      </w:hyperlink>
    </w:p>
    <w:p w14:paraId="58084717"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50" w:history="1">
        <w:r w:rsidRPr="00B274B2">
          <w:rPr>
            <w:rStyle w:val="Hyperlink"/>
            <w:noProof/>
            <w:lang w:val="en-AU"/>
          </w:rPr>
          <w:t>5.4.1.6.1 Tags</w:t>
        </w:r>
        <w:r>
          <w:rPr>
            <w:noProof/>
            <w:webHidden/>
          </w:rPr>
          <w:tab/>
        </w:r>
        <w:r>
          <w:rPr>
            <w:noProof/>
            <w:webHidden/>
          </w:rPr>
          <w:fldChar w:fldCharType="begin"/>
        </w:r>
        <w:r>
          <w:rPr>
            <w:noProof/>
            <w:webHidden/>
          </w:rPr>
          <w:instrText xml:space="preserve"> PAGEREF _Toc487451150 \h </w:instrText>
        </w:r>
        <w:r>
          <w:rPr>
            <w:noProof/>
            <w:webHidden/>
          </w:rPr>
        </w:r>
        <w:r>
          <w:rPr>
            <w:noProof/>
            <w:webHidden/>
          </w:rPr>
          <w:fldChar w:fldCharType="separate"/>
        </w:r>
        <w:r w:rsidR="00AB2FB1">
          <w:rPr>
            <w:noProof/>
            <w:webHidden/>
          </w:rPr>
          <w:t>27</w:t>
        </w:r>
        <w:r>
          <w:rPr>
            <w:noProof/>
            <w:webHidden/>
          </w:rPr>
          <w:fldChar w:fldCharType="end"/>
        </w:r>
      </w:hyperlink>
    </w:p>
    <w:p w14:paraId="509C14B9"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51" w:history="1">
        <w:r w:rsidRPr="00B274B2">
          <w:rPr>
            <w:rStyle w:val="Hyperlink"/>
            <w:noProof/>
            <w:lang w:val="en-AU"/>
          </w:rPr>
          <w:t>5.4.1.6.2 Structure</w:t>
        </w:r>
        <w:r>
          <w:rPr>
            <w:noProof/>
            <w:webHidden/>
          </w:rPr>
          <w:tab/>
        </w:r>
        <w:r>
          <w:rPr>
            <w:noProof/>
            <w:webHidden/>
          </w:rPr>
          <w:fldChar w:fldCharType="begin"/>
        </w:r>
        <w:r>
          <w:rPr>
            <w:noProof/>
            <w:webHidden/>
          </w:rPr>
          <w:instrText xml:space="preserve"> PAGEREF _Toc487451151 \h </w:instrText>
        </w:r>
        <w:r>
          <w:rPr>
            <w:noProof/>
            <w:webHidden/>
          </w:rPr>
        </w:r>
        <w:r>
          <w:rPr>
            <w:noProof/>
            <w:webHidden/>
          </w:rPr>
          <w:fldChar w:fldCharType="separate"/>
        </w:r>
        <w:r w:rsidR="00AB2FB1">
          <w:rPr>
            <w:noProof/>
            <w:webHidden/>
          </w:rPr>
          <w:t>27</w:t>
        </w:r>
        <w:r>
          <w:rPr>
            <w:noProof/>
            <w:webHidden/>
          </w:rPr>
          <w:fldChar w:fldCharType="end"/>
        </w:r>
      </w:hyperlink>
    </w:p>
    <w:p w14:paraId="0ED3CF1B"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52" w:history="1">
        <w:r w:rsidRPr="00B274B2">
          <w:rPr>
            <w:rStyle w:val="Hyperlink"/>
            <w:noProof/>
            <w:lang w:val="en-AU"/>
          </w:rPr>
          <w:t>5.4.1.6.3 Integer</w:t>
        </w:r>
        <w:r>
          <w:rPr>
            <w:noProof/>
            <w:webHidden/>
          </w:rPr>
          <w:tab/>
        </w:r>
        <w:r>
          <w:rPr>
            <w:noProof/>
            <w:webHidden/>
          </w:rPr>
          <w:fldChar w:fldCharType="begin"/>
        </w:r>
        <w:r>
          <w:rPr>
            <w:noProof/>
            <w:webHidden/>
          </w:rPr>
          <w:instrText xml:space="preserve"> PAGEREF _Toc487451152 \h </w:instrText>
        </w:r>
        <w:r>
          <w:rPr>
            <w:noProof/>
            <w:webHidden/>
          </w:rPr>
        </w:r>
        <w:r>
          <w:rPr>
            <w:noProof/>
            <w:webHidden/>
          </w:rPr>
          <w:fldChar w:fldCharType="separate"/>
        </w:r>
        <w:r w:rsidR="00AB2FB1">
          <w:rPr>
            <w:noProof/>
            <w:webHidden/>
          </w:rPr>
          <w:t>28</w:t>
        </w:r>
        <w:r>
          <w:rPr>
            <w:noProof/>
            <w:webHidden/>
          </w:rPr>
          <w:fldChar w:fldCharType="end"/>
        </w:r>
      </w:hyperlink>
    </w:p>
    <w:p w14:paraId="6EBD06BD"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53" w:history="1">
        <w:r w:rsidRPr="00B274B2">
          <w:rPr>
            <w:rStyle w:val="Hyperlink"/>
            <w:noProof/>
            <w:lang w:val="en-AU"/>
          </w:rPr>
          <w:t>5.4.1.6.4 Integer - Special case for Masks</w:t>
        </w:r>
        <w:r>
          <w:rPr>
            <w:noProof/>
            <w:webHidden/>
          </w:rPr>
          <w:tab/>
        </w:r>
        <w:r>
          <w:rPr>
            <w:noProof/>
            <w:webHidden/>
          </w:rPr>
          <w:fldChar w:fldCharType="begin"/>
        </w:r>
        <w:r>
          <w:rPr>
            <w:noProof/>
            <w:webHidden/>
          </w:rPr>
          <w:instrText xml:space="preserve"> PAGEREF _Toc487451153 \h </w:instrText>
        </w:r>
        <w:r>
          <w:rPr>
            <w:noProof/>
            <w:webHidden/>
          </w:rPr>
        </w:r>
        <w:r>
          <w:rPr>
            <w:noProof/>
            <w:webHidden/>
          </w:rPr>
          <w:fldChar w:fldCharType="separate"/>
        </w:r>
        <w:r w:rsidR="00AB2FB1">
          <w:rPr>
            <w:noProof/>
            <w:webHidden/>
          </w:rPr>
          <w:t>28</w:t>
        </w:r>
        <w:r>
          <w:rPr>
            <w:noProof/>
            <w:webHidden/>
          </w:rPr>
          <w:fldChar w:fldCharType="end"/>
        </w:r>
      </w:hyperlink>
    </w:p>
    <w:p w14:paraId="64B868E2"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54" w:history="1">
        <w:r w:rsidRPr="00B274B2">
          <w:rPr>
            <w:rStyle w:val="Hyperlink"/>
            <w:noProof/>
            <w:lang w:val="en-AU"/>
          </w:rPr>
          <w:t>5.4.1.6.5 Long Integer</w:t>
        </w:r>
        <w:r>
          <w:rPr>
            <w:noProof/>
            <w:webHidden/>
          </w:rPr>
          <w:tab/>
        </w:r>
        <w:r>
          <w:rPr>
            <w:noProof/>
            <w:webHidden/>
          </w:rPr>
          <w:fldChar w:fldCharType="begin"/>
        </w:r>
        <w:r>
          <w:rPr>
            <w:noProof/>
            <w:webHidden/>
          </w:rPr>
          <w:instrText xml:space="preserve"> PAGEREF _Toc487451154 \h </w:instrText>
        </w:r>
        <w:r>
          <w:rPr>
            <w:noProof/>
            <w:webHidden/>
          </w:rPr>
        </w:r>
        <w:r>
          <w:rPr>
            <w:noProof/>
            <w:webHidden/>
          </w:rPr>
          <w:fldChar w:fldCharType="separate"/>
        </w:r>
        <w:r w:rsidR="00AB2FB1">
          <w:rPr>
            <w:noProof/>
            <w:webHidden/>
          </w:rPr>
          <w:t>28</w:t>
        </w:r>
        <w:r>
          <w:rPr>
            <w:noProof/>
            <w:webHidden/>
          </w:rPr>
          <w:fldChar w:fldCharType="end"/>
        </w:r>
      </w:hyperlink>
    </w:p>
    <w:p w14:paraId="119C996B"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55" w:history="1">
        <w:r w:rsidRPr="00B274B2">
          <w:rPr>
            <w:rStyle w:val="Hyperlink"/>
            <w:noProof/>
            <w:lang w:val="en-AU"/>
          </w:rPr>
          <w:t>5.4.1.6.6 Big Integer</w:t>
        </w:r>
        <w:r>
          <w:rPr>
            <w:noProof/>
            <w:webHidden/>
          </w:rPr>
          <w:tab/>
        </w:r>
        <w:r>
          <w:rPr>
            <w:noProof/>
            <w:webHidden/>
          </w:rPr>
          <w:fldChar w:fldCharType="begin"/>
        </w:r>
        <w:r>
          <w:rPr>
            <w:noProof/>
            <w:webHidden/>
          </w:rPr>
          <w:instrText xml:space="preserve"> PAGEREF _Toc487451155 \h </w:instrText>
        </w:r>
        <w:r>
          <w:rPr>
            <w:noProof/>
            <w:webHidden/>
          </w:rPr>
        </w:r>
        <w:r>
          <w:rPr>
            <w:noProof/>
            <w:webHidden/>
          </w:rPr>
          <w:fldChar w:fldCharType="separate"/>
        </w:r>
        <w:r w:rsidR="00AB2FB1">
          <w:rPr>
            <w:noProof/>
            <w:webHidden/>
          </w:rPr>
          <w:t>28</w:t>
        </w:r>
        <w:r>
          <w:rPr>
            <w:noProof/>
            <w:webHidden/>
          </w:rPr>
          <w:fldChar w:fldCharType="end"/>
        </w:r>
      </w:hyperlink>
    </w:p>
    <w:p w14:paraId="3FB66641"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56" w:history="1">
        <w:r w:rsidRPr="00B274B2">
          <w:rPr>
            <w:rStyle w:val="Hyperlink"/>
            <w:noProof/>
            <w:lang w:val="en-AU"/>
          </w:rPr>
          <w:t>5.4.1.6.7 Enumeration</w:t>
        </w:r>
        <w:r>
          <w:rPr>
            <w:noProof/>
            <w:webHidden/>
          </w:rPr>
          <w:tab/>
        </w:r>
        <w:r>
          <w:rPr>
            <w:noProof/>
            <w:webHidden/>
          </w:rPr>
          <w:fldChar w:fldCharType="begin"/>
        </w:r>
        <w:r>
          <w:rPr>
            <w:noProof/>
            <w:webHidden/>
          </w:rPr>
          <w:instrText xml:space="preserve"> PAGEREF _Toc487451156 \h </w:instrText>
        </w:r>
        <w:r>
          <w:rPr>
            <w:noProof/>
            <w:webHidden/>
          </w:rPr>
        </w:r>
        <w:r>
          <w:rPr>
            <w:noProof/>
            <w:webHidden/>
          </w:rPr>
          <w:fldChar w:fldCharType="separate"/>
        </w:r>
        <w:r w:rsidR="00AB2FB1">
          <w:rPr>
            <w:noProof/>
            <w:webHidden/>
          </w:rPr>
          <w:t>28</w:t>
        </w:r>
        <w:r>
          <w:rPr>
            <w:noProof/>
            <w:webHidden/>
          </w:rPr>
          <w:fldChar w:fldCharType="end"/>
        </w:r>
      </w:hyperlink>
    </w:p>
    <w:p w14:paraId="537D90EC"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57" w:history="1">
        <w:r w:rsidRPr="00B274B2">
          <w:rPr>
            <w:rStyle w:val="Hyperlink"/>
            <w:noProof/>
            <w:lang w:val="en-AU"/>
          </w:rPr>
          <w:t>5.4.1.6.8 Boolean</w:t>
        </w:r>
        <w:r>
          <w:rPr>
            <w:noProof/>
            <w:webHidden/>
          </w:rPr>
          <w:tab/>
        </w:r>
        <w:r>
          <w:rPr>
            <w:noProof/>
            <w:webHidden/>
          </w:rPr>
          <w:fldChar w:fldCharType="begin"/>
        </w:r>
        <w:r>
          <w:rPr>
            <w:noProof/>
            <w:webHidden/>
          </w:rPr>
          <w:instrText xml:space="preserve"> PAGEREF _Toc487451157 \h </w:instrText>
        </w:r>
        <w:r>
          <w:rPr>
            <w:noProof/>
            <w:webHidden/>
          </w:rPr>
        </w:r>
        <w:r>
          <w:rPr>
            <w:noProof/>
            <w:webHidden/>
          </w:rPr>
          <w:fldChar w:fldCharType="separate"/>
        </w:r>
        <w:r w:rsidR="00AB2FB1">
          <w:rPr>
            <w:noProof/>
            <w:webHidden/>
          </w:rPr>
          <w:t>28</w:t>
        </w:r>
        <w:r>
          <w:rPr>
            <w:noProof/>
            <w:webHidden/>
          </w:rPr>
          <w:fldChar w:fldCharType="end"/>
        </w:r>
      </w:hyperlink>
    </w:p>
    <w:p w14:paraId="132D8840"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58" w:history="1">
        <w:r w:rsidRPr="00B274B2">
          <w:rPr>
            <w:rStyle w:val="Hyperlink"/>
            <w:noProof/>
            <w:lang w:val="en-AU"/>
          </w:rPr>
          <w:t>5.4.1.6.9 Text String</w:t>
        </w:r>
        <w:r>
          <w:rPr>
            <w:noProof/>
            <w:webHidden/>
          </w:rPr>
          <w:tab/>
        </w:r>
        <w:r>
          <w:rPr>
            <w:noProof/>
            <w:webHidden/>
          </w:rPr>
          <w:fldChar w:fldCharType="begin"/>
        </w:r>
        <w:r>
          <w:rPr>
            <w:noProof/>
            <w:webHidden/>
          </w:rPr>
          <w:instrText xml:space="preserve"> PAGEREF _Toc487451158 \h </w:instrText>
        </w:r>
        <w:r>
          <w:rPr>
            <w:noProof/>
            <w:webHidden/>
          </w:rPr>
        </w:r>
        <w:r>
          <w:rPr>
            <w:noProof/>
            <w:webHidden/>
          </w:rPr>
          <w:fldChar w:fldCharType="separate"/>
        </w:r>
        <w:r w:rsidR="00AB2FB1">
          <w:rPr>
            <w:noProof/>
            <w:webHidden/>
          </w:rPr>
          <w:t>28</w:t>
        </w:r>
        <w:r>
          <w:rPr>
            <w:noProof/>
            <w:webHidden/>
          </w:rPr>
          <w:fldChar w:fldCharType="end"/>
        </w:r>
      </w:hyperlink>
    </w:p>
    <w:p w14:paraId="54D0C2E9"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59" w:history="1">
        <w:r w:rsidRPr="00B274B2">
          <w:rPr>
            <w:rStyle w:val="Hyperlink"/>
            <w:noProof/>
            <w:lang w:val="en-AU"/>
          </w:rPr>
          <w:t>5.4.1.6.10 Byte String</w:t>
        </w:r>
        <w:r>
          <w:rPr>
            <w:noProof/>
            <w:webHidden/>
          </w:rPr>
          <w:tab/>
        </w:r>
        <w:r>
          <w:rPr>
            <w:noProof/>
            <w:webHidden/>
          </w:rPr>
          <w:fldChar w:fldCharType="begin"/>
        </w:r>
        <w:r>
          <w:rPr>
            <w:noProof/>
            <w:webHidden/>
          </w:rPr>
          <w:instrText xml:space="preserve"> PAGEREF _Toc487451159 \h </w:instrText>
        </w:r>
        <w:r>
          <w:rPr>
            <w:noProof/>
            <w:webHidden/>
          </w:rPr>
        </w:r>
        <w:r>
          <w:rPr>
            <w:noProof/>
            <w:webHidden/>
          </w:rPr>
          <w:fldChar w:fldCharType="separate"/>
        </w:r>
        <w:r w:rsidR="00AB2FB1">
          <w:rPr>
            <w:noProof/>
            <w:webHidden/>
          </w:rPr>
          <w:t>28</w:t>
        </w:r>
        <w:r>
          <w:rPr>
            <w:noProof/>
            <w:webHidden/>
          </w:rPr>
          <w:fldChar w:fldCharType="end"/>
        </w:r>
      </w:hyperlink>
    </w:p>
    <w:p w14:paraId="67D23F4E"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60" w:history="1">
        <w:r w:rsidRPr="00B274B2">
          <w:rPr>
            <w:rStyle w:val="Hyperlink"/>
            <w:noProof/>
            <w:lang w:val="en-AU"/>
          </w:rPr>
          <w:t>5.4.1.6.11 Date-Time</w:t>
        </w:r>
        <w:r>
          <w:rPr>
            <w:noProof/>
            <w:webHidden/>
          </w:rPr>
          <w:tab/>
        </w:r>
        <w:r>
          <w:rPr>
            <w:noProof/>
            <w:webHidden/>
          </w:rPr>
          <w:fldChar w:fldCharType="begin"/>
        </w:r>
        <w:r>
          <w:rPr>
            <w:noProof/>
            <w:webHidden/>
          </w:rPr>
          <w:instrText xml:space="preserve"> PAGEREF _Toc487451160 \h </w:instrText>
        </w:r>
        <w:r>
          <w:rPr>
            <w:noProof/>
            <w:webHidden/>
          </w:rPr>
        </w:r>
        <w:r>
          <w:rPr>
            <w:noProof/>
            <w:webHidden/>
          </w:rPr>
          <w:fldChar w:fldCharType="separate"/>
        </w:r>
        <w:r w:rsidR="00AB2FB1">
          <w:rPr>
            <w:noProof/>
            <w:webHidden/>
          </w:rPr>
          <w:t>29</w:t>
        </w:r>
        <w:r>
          <w:rPr>
            <w:noProof/>
            <w:webHidden/>
          </w:rPr>
          <w:fldChar w:fldCharType="end"/>
        </w:r>
      </w:hyperlink>
    </w:p>
    <w:p w14:paraId="07D38B4D"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61" w:history="1">
        <w:r w:rsidRPr="00B274B2">
          <w:rPr>
            <w:rStyle w:val="Hyperlink"/>
            <w:noProof/>
            <w:lang w:val="en-AU"/>
          </w:rPr>
          <w:t>5.4.1.6.12 Interval</w:t>
        </w:r>
        <w:r>
          <w:rPr>
            <w:noProof/>
            <w:webHidden/>
          </w:rPr>
          <w:tab/>
        </w:r>
        <w:r>
          <w:rPr>
            <w:noProof/>
            <w:webHidden/>
          </w:rPr>
          <w:fldChar w:fldCharType="begin"/>
        </w:r>
        <w:r>
          <w:rPr>
            <w:noProof/>
            <w:webHidden/>
          </w:rPr>
          <w:instrText xml:space="preserve"> PAGEREF _Toc487451161 \h </w:instrText>
        </w:r>
        <w:r>
          <w:rPr>
            <w:noProof/>
            <w:webHidden/>
          </w:rPr>
        </w:r>
        <w:r>
          <w:rPr>
            <w:noProof/>
            <w:webHidden/>
          </w:rPr>
          <w:fldChar w:fldCharType="separate"/>
        </w:r>
        <w:r w:rsidR="00AB2FB1">
          <w:rPr>
            <w:noProof/>
            <w:webHidden/>
          </w:rPr>
          <w:t>29</w:t>
        </w:r>
        <w:r>
          <w:rPr>
            <w:noProof/>
            <w:webHidden/>
          </w:rPr>
          <w:fldChar w:fldCharType="end"/>
        </w:r>
      </w:hyperlink>
    </w:p>
    <w:p w14:paraId="5993B507"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62" w:history="1">
        <w:r w:rsidRPr="00B274B2">
          <w:rPr>
            <w:rStyle w:val="Hyperlink"/>
            <w:noProof/>
          </w:rPr>
          <w:t>5.4.2 XML Client</w:t>
        </w:r>
        <w:r>
          <w:rPr>
            <w:noProof/>
            <w:webHidden/>
          </w:rPr>
          <w:tab/>
        </w:r>
        <w:r>
          <w:rPr>
            <w:noProof/>
            <w:webHidden/>
          </w:rPr>
          <w:fldChar w:fldCharType="begin"/>
        </w:r>
        <w:r>
          <w:rPr>
            <w:noProof/>
            <w:webHidden/>
          </w:rPr>
          <w:instrText xml:space="preserve"> PAGEREF _Toc487451162 \h </w:instrText>
        </w:r>
        <w:r>
          <w:rPr>
            <w:noProof/>
            <w:webHidden/>
          </w:rPr>
        </w:r>
        <w:r>
          <w:rPr>
            <w:noProof/>
            <w:webHidden/>
          </w:rPr>
          <w:fldChar w:fldCharType="separate"/>
        </w:r>
        <w:r w:rsidR="00AB2FB1">
          <w:rPr>
            <w:noProof/>
            <w:webHidden/>
          </w:rPr>
          <w:t>29</w:t>
        </w:r>
        <w:r>
          <w:rPr>
            <w:noProof/>
            <w:webHidden/>
          </w:rPr>
          <w:fldChar w:fldCharType="end"/>
        </w:r>
      </w:hyperlink>
    </w:p>
    <w:p w14:paraId="1294C641"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63" w:history="1">
        <w:r w:rsidRPr="00B274B2">
          <w:rPr>
            <w:rStyle w:val="Hyperlink"/>
            <w:noProof/>
          </w:rPr>
          <w:t>5.4.3 XML Server</w:t>
        </w:r>
        <w:r>
          <w:rPr>
            <w:noProof/>
            <w:webHidden/>
          </w:rPr>
          <w:tab/>
        </w:r>
        <w:r>
          <w:rPr>
            <w:noProof/>
            <w:webHidden/>
          </w:rPr>
          <w:fldChar w:fldCharType="begin"/>
        </w:r>
        <w:r>
          <w:rPr>
            <w:noProof/>
            <w:webHidden/>
          </w:rPr>
          <w:instrText xml:space="preserve"> PAGEREF _Toc487451163 \h </w:instrText>
        </w:r>
        <w:r>
          <w:rPr>
            <w:noProof/>
            <w:webHidden/>
          </w:rPr>
        </w:r>
        <w:r>
          <w:rPr>
            <w:noProof/>
            <w:webHidden/>
          </w:rPr>
          <w:fldChar w:fldCharType="separate"/>
        </w:r>
        <w:r w:rsidR="00AB2FB1">
          <w:rPr>
            <w:noProof/>
            <w:webHidden/>
          </w:rPr>
          <w:t>29</w:t>
        </w:r>
        <w:r>
          <w:rPr>
            <w:noProof/>
            <w:webHidden/>
          </w:rPr>
          <w:fldChar w:fldCharType="end"/>
        </w:r>
      </w:hyperlink>
    </w:p>
    <w:p w14:paraId="708676FD"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64" w:history="1">
        <w:r w:rsidRPr="00B274B2">
          <w:rPr>
            <w:rStyle w:val="Hyperlink"/>
            <w:noProof/>
          </w:rPr>
          <w:t>5.4.4 XML Mandatory Test Cases KMIP v1.4</w:t>
        </w:r>
        <w:r>
          <w:rPr>
            <w:noProof/>
            <w:webHidden/>
          </w:rPr>
          <w:tab/>
        </w:r>
        <w:r>
          <w:rPr>
            <w:noProof/>
            <w:webHidden/>
          </w:rPr>
          <w:fldChar w:fldCharType="begin"/>
        </w:r>
        <w:r>
          <w:rPr>
            <w:noProof/>
            <w:webHidden/>
          </w:rPr>
          <w:instrText xml:space="preserve"> PAGEREF _Toc487451164 \h </w:instrText>
        </w:r>
        <w:r>
          <w:rPr>
            <w:noProof/>
            <w:webHidden/>
          </w:rPr>
        </w:r>
        <w:r>
          <w:rPr>
            <w:noProof/>
            <w:webHidden/>
          </w:rPr>
          <w:fldChar w:fldCharType="separate"/>
        </w:r>
        <w:r w:rsidR="00AB2FB1">
          <w:rPr>
            <w:noProof/>
            <w:webHidden/>
          </w:rPr>
          <w:t>29</w:t>
        </w:r>
        <w:r>
          <w:rPr>
            <w:noProof/>
            <w:webHidden/>
          </w:rPr>
          <w:fldChar w:fldCharType="end"/>
        </w:r>
      </w:hyperlink>
    </w:p>
    <w:p w14:paraId="718FBDC5"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65" w:history="1">
        <w:r w:rsidRPr="00B274B2">
          <w:rPr>
            <w:rStyle w:val="Hyperlink"/>
            <w:noProof/>
          </w:rPr>
          <w:t>5.4.4.1 MSGENC-XML-M-1-14</w:t>
        </w:r>
        <w:r>
          <w:rPr>
            <w:noProof/>
            <w:webHidden/>
          </w:rPr>
          <w:tab/>
        </w:r>
        <w:r>
          <w:rPr>
            <w:noProof/>
            <w:webHidden/>
          </w:rPr>
          <w:fldChar w:fldCharType="begin"/>
        </w:r>
        <w:r>
          <w:rPr>
            <w:noProof/>
            <w:webHidden/>
          </w:rPr>
          <w:instrText xml:space="preserve"> PAGEREF _Toc487451165 \h </w:instrText>
        </w:r>
        <w:r>
          <w:rPr>
            <w:noProof/>
            <w:webHidden/>
          </w:rPr>
        </w:r>
        <w:r>
          <w:rPr>
            <w:noProof/>
            <w:webHidden/>
          </w:rPr>
          <w:fldChar w:fldCharType="separate"/>
        </w:r>
        <w:r w:rsidR="00AB2FB1">
          <w:rPr>
            <w:noProof/>
            <w:webHidden/>
          </w:rPr>
          <w:t>29</w:t>
        </w:r>
        <w:r>
          <w:rPr>
            <w:noProof/>
            <w:webHidden/>
          </w:rPr>
          <w:fldChar w:fldCharType="end"/>
        </w:r>
      </w:hyperlink>
    </w:p>
    <w:p w14:paraId="32702421"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66" w:history="1">
        <w:r w:rsidRPr="00B274B2">
          <w:rPr>
            <w:rStyle w:val="Hyperlink"/>
            <w:noProof/>
          </w:rPr>
          <w:t>5.5 JSON Profiles</w:t>
        </w:r>
        <w:r>
          <w:rPr>
            <w:noProof/>
            <w:webHidden/>
          </w:rPr>
          <w:tab/>
        </w:r>
        <w:r>
          <w:rPr>
            <w:noProof/>
            <w:webHidden/>
          </w:rPr>
          <w:fldChar w:fldCharType="begin"/>
        </w:r>
        <w:r>
          <w:rPr>
            <w:noProof/>
            <w:webHidden/>
          </w:rPr>
          <w:instrText xml:space="preserve"> PAGEREF _Toc487451166 \h </w:instrText>
        </w:r>
        <w:r>
          <w:rPr>
            <w:noProof/>
            <w:webHidden/>
          </w:rPr>
        </w:r>
        <w:r>
          <w:rPr>
            <w:noProof/>
            <w:webHidden/>
          </w:rPr>
          <w:fldChar w:fldCharType="separate"/>
        </w:r>
        <w:r w:rsidR="00AB2FB1">
          <w:rPr>
            <w:noProof/>
            <w:webHidden/>
          </w:rPr>
          <w:t>29</w:t>
        </w:r>
        <w:r>
          <w:rPr>
            <w:noProof/>
            <w:webHidden/>
          </w:rPr>
          <w:fldChar w:fldCharType="end"/>
        </w:r>
      </w:hyperlink>
    </w:p>
    <w:p w14:paraId="1326DFAE"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67" w:history="1">
        <w:r w:rsidRPr="00B274B2">
          <w:rPr>
            <w:rStyle w:val="Hyperlink"/>
            <w:noProof/>
          </w:rPr>
          <w:t>5.5.1 JSON Encoding</w:t>
        </w:r>
        <w:r>
          <w:rPr>
            <w:noProof/>
            <w:webHidden/>
          </w:rPr>
          <w:tab/>
        </w:r>
        <w:r>
          <w:rPr>
            <w:noProof/>
            <w:webHidden/>
          </w:rPr>
          <w:fldChar w:fldCharType="begin"/>
        </w:r>
        <w:r>
          <w:rPr>
            <w:noProof/>
            <w:webHidden/>
          </w:rPr>
          <w:instrText xml:space="preserve"> PAGEREF _Toc487451167 \h </w:instrText>
        </w:r>
        <w:r>
          <w:rPr>
            <w:noProof/>
            <w:webHidden/>
          </w:rPr>
        </w:r>
        <w:r>
          <w:rPr>
            <w:noProof/>
            <w:webHidden/>
          </w:rPr>
          <w:fldChar w:fldCharType="separate"/>
        </w:r>
        <w:r w:rsidR="00AB2FB1">
          <w:rPr>
            <w:noProof/>
            <w:webHidden/>
          </w:rPr>
          <w:t>30</w:t>
        </w:r>
        <w:r>
          <w:rPr>
            <w:noProof/>
            <w:webHidden/>
          </w:rPr>
          <w:fldChar w:fldCharType="end"/>
        </w:r>
      </w:hyperlink>
    </w:p>
    <w:p w14:paraId="555FD9F2"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68" w:history="1">
        <w:r w:rsidRPr="00B274B2">
          <w:rPr>
            <w:rStyle w:val="Hyperlink"/>
            <w:noProof/>
            <w:lang w:val="en-AU"/>
          </w:rPr>
          <w:t>5.5.1.1 Normalizing Names</w:t>
        </w:r>
        <w:r>
          <w:rPr>
            <w:noProof/>
            <w:webHidden/>
          </w:rPr>
          <w:tab/>
        </w:r>
        <w:r>
          <w:rPr>
            <w:noProof/>
            <w:webHidden/>
          </w:rPr>
          <w:fldChar w:fldCharType="begin"/>
        </w:r>
        <w:r>
          <w:rPr>
            <w:noProof/>
            <w:webHidden/>
          </w:rPr>
          <w:instrText xml:space="preserve"> PAGEREF _Toc487451168 \h </w:instrText>
        </w:r>
        <w:r>
          <w:rPr>
            <w:noProof/>
            <w:webHidden/>
          </w:rPr>
        </w:r>
        <w:r>
          <w:rPr>
            <w:noProof/>
            <w:webHidden/>
          </w:rPr>
          <w:fldChar w:fldCharType="separate"/>
        </w:r>
        <w:r w:rsidR="00AB2FB1">
          <w:rPr>
            <w:noProof/>
            <w:webHidden/>
          </w:rPr>
          <w:t>30</w:t>
        </w:r>
        <w:r>
          <w:rPr>
            <w:noProof/>
            <w:webHidden/>
          </w:rPr>
          <w:fldChar w:fldCharType="end"/>
        </w:r>
      </w:hyperlink>
    </w:p>
    <w:p w14:paraId="5938FA8B"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69" w:history="1">
        <w:r w:rsidRPr="00B274B2">
          <w:rPr>
            <w:rStyle w:val="Hyperlink"/>
            <w:noProof/>
            <w:lang w:val="en-AU"/>
          </w:rPr>
          <w:t>5.5.1.2 Hex representations</w:t>
        </w:r>
        <w:r>
          <w:rPr>
            <w:noProof/>
            <w:webHidden/>
          </w:rPr>
          <w:tab/>
        </w:r>
        <w:r>
          <w:rPr>
            <w:noProof/>
            <w:webHidden/>
          </w:rPr>
          <w:fldChar w:fldCharType="begin"/>
        </w:r>
        <w:r>
          <w:rPr>
            <w:noProof/>
            <w:webHidden/>
          </w:rPr>
          <w:instrText xml:space="preserve"> PAGEREF _Toc487451169 \h </w:instrText>
        </w:r>
        <w:r>
          <w:rPr>
            <w:noProof/>
            <w:webHidden/>
          </w:rPr>
        </w:r>
        <w:r>
          <w:rPr>
            <w:noProof/>
            <w:webHidden/>
          </w:rPr>
          <w:fldChar w:fldCharType="separate"/>
        </w:r>
        <w:r w:rsidR="00AB2FB1">
          <w:rPr>
            <w:noProof/>
            <w:webHidden/>
          </w:rPr>
          <w:t>30</w:t>
        </w:r>
        <w:r>
          <w:rPr>
            <w:noProof/>
            <w:webHidden/>
          </w:rPr>
          <w:fldChar w:fldCharType="end"/>
        </w:r>
      </w:hyperlink>
    </w:p>
    <w:p w14:paraId="79F09A55"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70" w:history="1">
        <w:r w:rsidRPr="00B274B2">
          <w:rPr>
            <w:rStyle w:val="Hyperlink"/>
            <w:noProof/>
            <w:lang w:val="en-AU"/>
          </w:rPr>
          <w:t>5.5.1.3 Tags</w:t>
        </w:r>
        <w:r>
          <w:rPr>
            <w:noProof/>
            <w:webHidden/>
          </w:rPr>
          <w:tab/>
        </w:r>
        <w:r>
          <w:rPr>
            <w:noProof/>
            <w:webHidden/>
          </w:rPr>
          <w:fldChar w:fldCharType="begin"/>
        </w:r>
        <w:r>
          <w:rPr>
            <w:noProof/>
            <w:webHidden/>
          </w:rPr>
          <w:instrText xml:space="preserve"> PAGEREF _Toc487451170 \h </w:instrText>
        </w:r>
        <w:r>
          <w:rPr>
            <w:noProof/>
            <w:webHidden/>
          </w:rPr>
        </w:r>
        <w:r>
          <w:rPr>
            <w:noProof/>
            <w:webHidden/>
          </w:rPr>
          <w:fldChar w:fldCharType="separate"/>
        </w:r>
        <w:r w:rsidR="00AB2FB1">
          <w:rPr>
            <w:noProof/>
            <w:webHidden/>
          </w:rPr>
          <w:t>30</w:t>
        </w:r>
        <w:r>
          <w:rPr>
            <w:noProof/>
            <w:webHidden/>
          </w:rPr>
          <w:fldChar w:fldCharType="end"/>
        </w:r>
      </w:hyperlink>
    </w:p>
    <w:p w14:paraId="1E5DA80A"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71" w:history="1">
        <w:r w:rsidRPr="00B274B2">
          <w:rPr>
            <w:rStyle w:val="Hyperlink"/>
            <w:noProof/>
            <w:lang w:val="en-AU"/>
          </w:rPr>
          <w:t>5.5.1.4 Type</w:t>
        </w:r>
        <w:r>
          <w:rPr>
            <w:noProof/>
            <w:webHidden/>
          </w:rPr>
          <w:tab/>
        </w:r>
        <w:r>
          <w:rPr>
            <w:noProof/>
            <w:webHidden/>
          </w:rPr>
          <w:fldChar w:fldCharType="begin"/>
        </w:r>
        <w:r>
          <w:rPr>
            <w:noProof/>
            <w:webHidden/>
          </w:rPr>
          <w:instrText xml:space="preserve"> PAGEREF _Toc487451171 \h </w:instrText>
        </w:r>
        <w:r>
          <w:rPr>
            <w:noProof/>
            <w:webHidden/>
          </w:rPr>
        </w:r>
        <w:r>
          <w:rPr>
            <w:noProof/>
            <w:webHidden/>
          </w:rPr>
          <w:fldChar w:fldCharType="separate"/>
        </w:r>
        <w:r w:rsidR="00AB2FB1">
          <w:rPr>
            <w:noProof/>
            <w:webHidden/>
          </w:rPr>
          <w:t>30</w:t>
        </w:r>
        <w:r>
          <w:rPr>
            <w:noProof/>
            <w:webHidden/>
          </w:rPr>
          <w:fldChar w:fldCharType="end"/>
        </w:r>
      </w:hyperlink>
    </w:p>
    <w:p w14:paraId="0A045689"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72" w:history="1">
        <w:r w:rsidRPr="00B274B2">
          <w:rPr>
            <w:rStyle w:val="Hyperlink"/>
            <w:noProof/>
            <w:lang w:val="en-AU"/>
          </w:rPr>
          <w:t>5.5.1.5 Value</w:t>
        </w:r>
        <w:r>
          <w:rPr>
            <w:noProof/>
            <w:webHidden/>
          </w:rPr>
          <w:tab/>
        </w:r>
        <w:r>
          <w:rPr>
            <w:noProof/>
            <w:webHidden/>
          </w:rPr>
          <w:fldChar w:fldCharType="begin"/>
        </w:r>
        <w:r>
          <w:rPr>
            <w:noProof/>
            <w:webHidden/>
          </w:rPr>
          <w:instrText xml:space="preserve"> PAGEREF _Toc487451172 \h </w:instrText>
        </w:r>
        <w:r>
          <w:rPr>
            <w:noProof/>
            <w:webHidden/>
          </w:rPr>
        </w:r>
        <w:r>
          <w:rPr>
            <w:noProof/>
            <w:webHidden/>
          </w:rPr>
          <w:fldChar w:fldCharType="separate"/>
        </w:r>
        <w:r w:rsidR="00AB2FB1">
          <w:rPr>
            <w:noProof/>
            <w:webHidden/>
          </w:rPr>
          <w:t>31</w:t>
        </w:r>
        <w:r>
          <w:rPr>
            <w:noProof/>
            <w:webHidden/>
          </w:rPr>
          <w:fldChar w:fldCharType="end"/>
        </w:r>
      </w:hyperlink>
    </w:p>
    <w:p w14:paraId="63788382"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73" w:history="1">
        <w:r w:rsidRPr="00B274B2">
          <w:rPr>
            <w:rStyle w:val="Hyperlink"/>
            <w:noProof/>
            <w:lang w:val="en-AU"/>
          </w:rPr>
          <w:t>5.5.1.6 JSON Object</w:t>
        </w:r>
        <w:r>
          <w:rPr>
            <w:noProof/>
            <w:webHidden/>
          </w:rPr>
          <w:tab/>
        </w:r>
        <w:r>
          <w:rPr>
            <w:noProof/>
            <w:webHidden/>
          </w:rPr>
          <w:fldChar w:fldCharType="begin"/>
        </w:r>
        <w:r>
          <w:rPr>
            <w:noProof/>
            <w:webHidden/>
          </w:rPr>
          <w:instrText xml:space="preserve"> PAGEREF _Toc487451173 \h </w:instrText>
        </w:r>
        <w:r>
          <w:rPr>
            <w:noProof/>
            <w:webHidden/>
          </w:rPr>
        </w:r>
        <w:r>
          <w:rPr>
            <w:noProof/>
            <w:webHidden/>
          </w:rPr>
          <w:fldChar w:fldCharType="separate"/>
        </w:r>
        <w:r w:rsidR="00AB2FB1">
          <w:rPr>
            <w:noProof/>
            <w:webHidden/>
          </w:rPr>
          <w:t>31</w:t>
        </w:r>
        <w:r>
          <w:rPr>
            <w:noProof/>
            <w:webHidden/>
          </w:rPr>
          <w:fldChar w:fldCharType="end"/>
        </w:r>
      </w:hyperlink>
    </w:p>
    <w:p w14:paraId="215A05D8"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74" w:history="1">
        <w:r w:rsidRPr="00B274B2">
          <w:rPr>
            <w:rStyle w:val="Hyperlink"/>
            <w:noProof/>
            <w:lang w:val="en-AU"/>
          </w:rPr>
          <w:t>5.5.1.6.1 Tags</w:t>
        </w:r>
        <w:r>
          <w:rPr>
            <w:noProof/>
            <w:webHidden/>
          </w:rPr>
          <w:tab/>
        </w:r>
        <w:r>
          <w:rPr>
            <w:noProof/>
            <w:webHidden/>
          </w:rPr>
          <w:fldChar w:fldCharType="begin"/>
        </w:r>
        <w:r>
          <w:rPr>
            <w:noProof/>
            <w:webHidden/>
          </w:rPr>
          <w:instrText xml:space="preserve"> PAGEREF _Toc487451174 \h </w:instrText>
        </w:r>
        <w:r>
          <w:rPr>
            <w:noProof/>
            <w:webHidden/>
          </w:rPr>
        </w:r>
        <w:r>
          <w:rPr>
            <w:noProof/>
            <w:webHidden/>
          </w:rPr>
          <w:fldChar w:fldCharType="separate"/>
        </w:r>
        <w:r w:rsidR="00AB2FB1">
          <w:rPr>
            <w:noProof/>
            <w:webHidden/>
          </w:rPr>
          <w:t>31</w:t>
        </w:r>
        <w:r>
          <w:rPr>
            <w:noProof/>
            <w:webHidden/>
          </w:rPr>
          <w:fldChar w:fldCharType="end"/>
        </w:r>
      </w:hyperlink>
    </w:p>
    <w:p w14:paraId="159EED5D"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75" w:history="1">
        <w:r w:rsidRPr="00B274B2">
          <w:rPr>
            <w:rStyle w:val="Hyperlink"/>
            <w:noProof/>
            <w:lang w:val="en-AU"/>
          </w:rPr>
          <w:t>5.5.1.6.2 Structure</w:t>
        </w:r>
        <w:r>
          <w:rPr>
            <w:noProof/>
            <w:webHidden/>
          </w:rPr>
          <w:tab/>
        </w:r>
        <w:r>
          <w:rPr>
            <w:noProof/>
            <w:webHidden/>
          </w:rPr>
          <w:fldChar w:fldCharType="begin"/>
        </w:r>
        <w:r>
          <w:rPr>
            <w:noProof/>
            <w:webHidden/>
          </w:rPr>
          <w:instrText xml:space="preserve"> PAGEREF _Toc487451175 \h </w:instrText>
        </w:r>
        <w:r>
          <w:rPr>
            <w:noProof/>
            <w:webHidden/>
          </w:rPr>
        </w:r>
        <w:r>
          <w:rPr>
            <w:noProof/>
            <w:webHidden/>
          </w:rPr>
          <w:fldChar w:fldCharType="separate"/>
        </w:r>
        <w:r w:rsidR="00AB2FB1">
          <w:rPr>
            <w:noProof/>
            <w:webHidden/>
          </w:rPr>
          <w:t>31</w:t>
        </w:r>
        <w:r>
          <w:rPr>
            <w:noProof/>
            <w:webHidden/>
          </w:rPr>
          <w:fldChar w:fldCharType="end"/>
        </w:r>
      </w:hyperlink>
    </w:p>
    <w:p w14:paraId="0D04BD9D"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76" w:history="1">
        <w:r w:rsidRPr="00B274B2">
          <w:rPr>
            <w:rStyle w:val="Hyperlink"/>
            <w:noProof/>
            <w:lang w:val="en-AU"/>
          </w:rPr>
          <w:t>5.5.1.6.3 Integer</w:t>
        </w:r>
        <w:r>
          <w:rPr>
            <w:noProof/>
            <w:webHidden/>
          </w:rPr>
          <w:tab/>
        </w:r>
        <w:r>
          <w:rPr>
            <w:noProof/>
            <w:webHidden/>
          </w:rPr>
          <w:fldChar w:fldCharType="begin"/>
        </w:r>
        <w:r>
          <w:rPr>
            <w:noProof/>
            <w:webHidden/>
          </w:rPr>
          <w:instrText xml:space="preserve"> PAGEREF _Toc487451176 \h </w:instrText>
        </w:r>
        <w:r>
          <w:rPr>
            <w:noProof/>
            <w:webHidden/>
          </w:rPr>
        </w:r>
        <w:r>
          <w:rPr>
            <w:noProof/>
            <w:webHidden/>
          </w:rPr>
          <w:fldChar w:fldCharType="separate"/>
        </w:r>
        <w:r w:rsidR="00AB2FB1">
          <w:rPr>
            <w:noProof/>
            <w:webHidden/>
          </w:rPr>
          <w:t>31</w:t>
        </w:r>
        <w:r>
          <w:rPr>
            <w:noProof/>
            <w:webHidden/>
          </w:rPr>
          <w:fldChar w:fldCharType="end"/>
        </w:r>
      </w:hyperlink>
    </w:p>
    <w:p w14:paraId="09EAE5B0"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77" w:history="1">
        <w:r w:rsidRPr="00B274B2">
          <w:rPr>
            <w:rStyle w:val="Hyperlink"/>
            <w:noProof/>
            <w:lang w:val="en-AU"/>
          </w:rPr>
          <w:t>5.5.1.6.4 Integer - Special case for Masks</w:t>
        </w:r>
        <w:r>
          <w:rPr>
            <w:noProof/>
            <w:webHidden/>
          </w:rPr>
          <w:tab/>
        </w:r>
        <w:r>
          <w:rPr>
            <w:noProof/>
            <w:webHidden/>
          </w:rPr>
          <w:fldChar w:fldCharType="begin"/>
        </w:r>
        <w:r>
          <w:rPr>
            <w:noProof/>
            <w:webHidden/>
          </w:rPr>
          <w:instrText xml:space="preserve"> PAGEREF _Toc487451177 \h </w:instrText>
        </w:r>
        <w:r>
          <w:rPr>
            <w:noProof/>
            <w:webHidden/>
          </w:rPr>
        </w:r>
        <w:r>
          <w:rPr>
            <w:noProof/>
            <w:webHidden/>
          </w:rPr>
          <w:fldChar w:fldCharType="separate"/>
        </w:r>
        <w:r w:rsidR="00AB2FB1">
          <w:rPr>
            <w:noProof/>
            <w:webHidden/>
          </w:rPr>
          <w:t>31</w:t>
        </w:r>
        <w:r>
          <w:rPr>
            <w:noProof/>
            <w:webHidden/>
          </w:rPr>
          <w:fldChar w:fldCharType="end"/>
        </w:r>
      </w:hyperlink>
    </w:p>
    <w:p w14:paraId="137A4684"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78" w:history="1">
        <w:r w:rsidRPr="00B274B2">
          <w:rPr>
            <w:rStyle w:val="Hyperlink"/>
            <w:noProof/>
            <w:lang w:val="en-AU"/>
          </w:rPr>
          <w:t>5.5.1.6.5 Long Integer</w:t>
        </w:r>
        <w:r>
          <w:rPr>
            <w:noProof/>
            <w:webHidden/>
          </w:rPr>
          <w:tab/>
        </w:r>
        <w:r>
          <w:rPr>
            <w:noProof/>
            <w:webHidden/>
          </w:rPr>
          <w:fldChar w:fldCharType="begin"/>
        </w:r>
        <w:r>
          <w:rPr>
            <w:noProof/>
            <w:webHidden/>
          </w:rPr>
          <w:instrText xml:space="preserve"> PAGEREF _Toc487451178 \h </w:instrText>
        </w:r>
        <w:r>
          <w:rPr>
            <w:noProof/>
            <w:webHidden/>
          </w:rPr>
        </w:r>
        <w:r>
          <w:rPr>
            <w:noProof/>
            <w:webHidden/>
          </w:rPr>
          <w:fldChar w:fldCharType="separate"/>
        </w:r>
        <w:r w:rsidR="00AB2FB1">
          <w:rPr>
            <w:noProof/>
            <w:webHidden/>
          </w:rPr>
          <w:t>32</w:t>
        </w:r>
        <w:r>
          <w:rPr>
            <w:noProof/>
            <w:webHidden/>
          </w:rPr>
          <w:fldChar w:fldCharType="end"/>
        </w:r>
      </w:hyperlink>
    </w:p>
    <w:p w14:paraId="54EFE48F"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79" w:history="1">
        <w:r w:rsidRPr="00B274B2">
          <w:rPr>
            <w:rStyle w:val="Hyperlink"/>
            <w:noProof/>
            <w:lang w:val="en-AU"/>
          </w:rPr>
          <w:t>5.5.1.6.6 Big Integer</w:t>
        </w:r>
        <w:r>
          <w:rPr>
            <w:noProof/>
            <w:webHidden/>
          </w:rPr>
          <w:tab/>
        </w:r>
        <w:r>
          <w:rPr>
            <w:noProof/>
            <w:webHidden/>
          </w:rPr>
          <w:fldChar w:fldCharType="begin"/>
        </w:r>
        <w:r>
          <w:rPr>
            <w:noProof/>
            <w:webHidden/>
          </w:rPr>
          <w:instrText xml:space="preserve"> PAGEREF _Toc487451179 \h </w:instrText>
        </w:r>
        <w:r>
          <w:rPr>
            <w:noProof/>
            <w:webHidden/>
          </w:rPr>
        </w:r>
        <w:r>
          <w:rPr>
            <w:noProof/>
            <w:webHidden/>
          </w:rPr>
          <w:fldChar w:fldCharType="separate"/>
        </w:r>
        <w:r w:rsidR="00AB2FB1">
          <w:rPr>
            <w:noProof/>
            <w:webHidden/>
          </w:rPr>
          <w:t>32</w:t>
        </w:r>
        <w:r>
          <w:rPr>
            <w:noProof/>
            <w:webHidden/>
          </w:rPr>
          <w:fldChar w:fldCharType="end"/>
        </w:r>
      </w:hyperlink>
    </w:p>
    <w:p w14:paraId="12201B0B"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80" w:history="1">
        <w:r w:rsidRPr="00B274B2">
          <w:rPr>
            <w:rStyle w:val="Hyperlink"/>
            <w:noProof/>
            <w:lang w:val="en-AU"/>
          </w:rPr>
          <w:t>5.5.1.6.7 Enumeration</w:t>
        </w:r>
        <w:r>
          <w:rPr>
            <w:noProof/>
            <w:webHidden/>
          </w:rPr>
          <w:tab/>
        </w:r>
        <w:r>
          <w:rPr>
            <w:noProof/>
            <w:webHidden/>
          </w:rPr>
          <w:fldChar w:fldCharType="begin"/>
        </w:r>
        <w:r>
          <w:rPr>
            <w:noProof/>
            <w:webHidden/>
          </w:rPr>
          <w:instrText xml:space="preserve"> PAGEREF _Toc487451180 \h </w:instrText>
        </w:r>
        <w:r>
          <w:rPr>
            <w:noProof/>
            <w:webHidden/>
          </w:rPr>
        </w:r>
        <w:r>
          <w:rPr>
            <w:noProof/>
            <w:webHidden/>
          </w:rPr>
          <w:fldChar w:fldCharType="separate"/>
        </w:r>
        <w:r w:rsidR="00AB2FB1">
          <w:rPr>
            <w:noProof/>
            <w:webHidden/>
          </w:rPr>
          <w:t>32</w:t>
        </w:r>
        <w:r>
          <w:rPr>
            <w:noProof/>
            <w:webHidden/>
          </w:rPr>
          <w:fldChar w:fldCharType="end"/>
        </w:r>
      </w:hyperlink>
    </w:p>
    <w:p w14:paraId="74BA2758"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81" w:history="1">
        <w:r w:rsidRPr="00B274B2">
          <w:rPr>
            <w:rStyle w:val="Hyperlink"/>
            <w:noProof/>
            <w:lang w:val="en-AU"/>
          </w:rPr>
          <w:t>5.5.1.6.8 Boolean</w:t>
        </w:r>
        <w:r>
          <w:rPr>
            <w:noProof/>
            <w:webHidden/>
          </w:rPr>
          <w:tab/>
        </w:r>
        <w:r>
          <w:rPr>
            <w:noProof/>
            <w:webHidden/>
          </w:rPr>
          <w:fldChar w:fldCharType="begin"/>
        </w:r>
        <w:r>
          <w:rPr>
            <w:noProof/>
            <w:webHidden/>
          </w:rPr>
          <w:instrText xml:space="preserve"> PAGEREF _Toc487451181 \h </w:instrText>
        </w:r>
        <w:r>
          <w:rPr>
            <w:noProof/>
            <w:webHidden/>
          </w:rPr>
        </w:r>
        <w:r>
          <w:rPr>
            <w:noProof/>
            <w:webHidden/>
          </w:rPr>
          <w:fldChar w:fldCharType="separate"/>
        </w:r>
        <w:r w:rsidR="00AB2FB1">
          <w:rPr>
            <w:noProof/>
            <w:webHidden/>
          </w:rPr>
          <w:t>32</w:t>
        </w:r>
        <w:r>
          <w:rPr>
            <w:noProof/>
            <w:webHidden/>
          </w:rPr>
          <w:fldChar w:fldCharType="end"/>
        </w:r>
      </w:hyperlink>
    </w:p>
    <w:p w14:paraId="24845D92"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82" w:history="1">
        <w:r w:rsidRPr="00B274B2">
          <w:rPr>
            <w:rStyle w:val="Hyperlink"/>
            <w:noProof/>
            <w:lang w:val="en-AU"/>
          </w:rPr>
          <w:t>5.5.1.6.9 Text String</w:t>
        </w:r>
        <w:r>
          <w:rPr>
            <w:noProof/>
            <w:webHidden/>
          </w:rPr>
          <w:tab/>
        </w:r>
        <w:r>
          <w:rPr>
            <w:noProof/>
            <w:webHidden/>
          </w:rPr>
          <w:fldChar w:fldCharType="begin"/>
        </w:r>
        <w:r>
          <w:rPr>
            <w:noProof/>
            <w:webHidden/>
          </w:rPr>
          <w:instrText xml:space="preserve"> PAGEREF _Toc487451182 \h </w:instrText>
        </w:r>
        <w:r>
          <w:rPr>
            <w:noProof/>
            <w:webHidden/>
          </w:rPr>
        </w:r>
        <w:r>
          <w:rPr>
            <w:noProof/>
            <w:webHidden/>
          </w:rPr>
          <w:fldChar w:fldCharType="separate"/>
        </w:r>
        <w:r w:rsidR="00AB2FB1">
          <w:rPr>
            <w:noProof/>
            <w:webHidden/>
          </w:rPr>
          <w:t>32</w:t>
        </w:r>
        <w:r>
          <w:rPr>
            <w:noProof/>
            <w:webHidden/>
          </w:rPr>
          <w:fldChar w:fldCharType="end"/>
        </w:r>
      </w:hyperlink>
    </w:p>
    <w:p w14:paraId="05067499"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83" w:history="1">
        <w:r w:rsidRPr="00B274B2">
          <w:rPr>
            <w:rStyle w:val="Hyperlink"/>
            <w:noProof/>
            <w:lang w:val="en-AU"/>
          </w:rPr>
          <w:t>5.5.1.6.10 Byte String</w:t>
        </w:r>
        <w:r>
          <w:rPr>
            <w:noProof/>
            <w:webHidden/>
          </w:rPr>
          <w:tab/>
        </w:r>
        <w:r>
          <w:rPr>
            <w:noProof/>
            <w:webHidden/>
          </w:rPr>
          <w:fldChar w:fldCharType="begin"/>
        </w:r>
        <w:r>
          <w:rPr>
            <w:noProof/>
            <w:webHidden/>
          </w:rPr>
          <w:instrText xml:space="preserve"> PAGEREF _Toc487451183 \h </w:instrText>
        </w:r>
        <w:r>
          <w:rPr>
            <w:noProof/>
            <w:webHidden/>
          </w:rPr>
        </w:r>
        <w:r>
          <w:rPr>
            <w:noProof/>
            <w:webHidden/>
          </w:rPr>
          <w:fldChar w:fldCharType="separate"/>
        </w:r>
        <w:r w:rsidR="00AB2FB1">
          <w:rPr>
            <w:noProof/>
            <w:webHidden/>
          </w:rPr>
          <w:t>32</w:t>
        </w:r>
        <w:r>
          <w:rPr>
            <w:noProof/>
            <w:webHidden/>
          </w:rPr>
          <w:fldChar w:fldCharType="end"/>
        </w:r>
      </w:hyperlink>
    </w:p>
    <w:p w14:paraId="63B3BACA"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84" w:history="1">
        <w:r w:rsidRPr="00B274B2">
          <w:rPr>
            <w:rStyle w:val="Hyperlink"/>
            <w:noProof/>
            <w:lang w:val="en-AU"/>
          </w:rPr>
          <w:t>5.5.1.6.11 Date-Time</w:t>
        </w:r>
        <w:r>
          <w:rPr>
            <w:noProof/>
            <w:webHidden/>
          </w:rPr>
          <w:tab/>
        </w:r>
        <w:r>
          <w:rPr>
            <w:noProof/>
            <w:webHidden/>
          </w:rPr>
          <w:fldChar w:fldCharType="begin"/>
        </w:r>
        <w:r>
          <w:rPr>
            <w:noProof/>
            <w:webHidden/>
          </w:rPr>
          <w:instrText xml:space="preserve"> PAGEREF _Toc487451184 \h </w:instrText>
        </w:r>
        <w:r>
          <w:rPr>
            <w:noProof/>
            <w:webHidden/>
          </w:rPr>
        </w:r>
        <w:r>
          <w:rPr>
            <w:noProof/>
            <w:webHidden/>
          </w:rPr>
          <w:fldChar w:fldCharType="separate"/>
        </w:r>
        <w:r w:rsidR="00AB2FB1">
          <w:rPr>
            <w:noProof/>
            <w:webHidden/>
          </w:rPr>
          <w:t>32</w:t>
        </w:r>
        <w:r>
          <w:rPr>
            <w:noProof/>
            <w:webHidden/>
          </w:rPr>
          <w:fldChar w:fldCharType="end"/>
        </w:r>
      </w:hyperlink>
    </w:p>
    <w:p w14:paraId="0111D3D8" w14:textId="77777777" w:rsidR="004E77F9" w:rsidRDefault="004E77F9">
      <w:pPr>
        <w:pStyle w:val="TOC5"/>
        <w:tabs>
          <w:tab w:val="right" w:leader="dot" w:pos="9350"/>
        </w:tabs>
        <w:rPr>
          <w:rFonts w:asciiTheme="minorHAnsi" w:eastAsiaTheme="minorEastAsia" w:hAnsiTheme="minorHAnsi" w:cstheme="minorBidi"/>
          <w:noProof/>
          <w:sz w:val="22"/>
          <w:szCs w:val="22"/>
        </w:rPr>
      </w:pPr>
      <w:hyperlink w:anchor="_Toc487451185" w:history="1">
        <w:r w:rsidRPr="00B274B2">
          <w:rPr>
            <w:rStyle w:val="Hyperlink"/>
            <w:noProof/>
            <w:lang w:val="en-AU"/>
          </w:rPr>
          <w:t>5.5.1.6.12 Interval</w:t>
        </w:r>
        <w:r>
          <w:rPr>
            <w:noProof/>
            <w:webHidden/>
          </w:rPr>
          <w:tab/>
        </w:r>
        <w:r>
          <w:rPr>
            <w:noProof/>
            <w:webHidden/>
          </w:rPr>
          <w:fldChar w:fldCharType="begin"/>
        </w:r>
        <w:r>
          <w:rPr>
            <w:noProof/>
            <w:webHidden/>
          </w:rPr>
          <w:instrText xml:space="preserve"> PAGEREF _Toc487451185 \h </w:instrText>
        </w:r>
        <w:r>
          <w:rPr>
            <w:noProof/>
            <w:webHidden/>
          </w:rPr>
        </w:r>
        <w:r>
          <w:rPr>
            <w:noProof/>
            <w:webHidden/>
          </w:rPr>
          <w:fldChar w:fldCharType="separate"/>
        </w:r>
        <w:r w:rsidR="00AB2FB1">
          <w:rPr>
            <w:noProof/>
            <w:webHidden/>
          </w:rPr>
          <w:t>33</w:t>
        </w:r>
        <w:r>
          <w:rPr>
            <w:noProof/>
            <w:webHidden/>
          </w:rPr>
          <w:fldChar w:fldCharType="end"/>
        </w:r>
      </w:hyperlink>
    </w:p>
    <w:p w14:paraId="23F8ADA2"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86" w:history="1">
        <w:r w:rsidRPr="00B274B2">
          <w:rPr>
            <w:rStyle w:val="Hyperlink"/>
            <w:noProof/>
          </w:rPr>
          <w:t>5.5.2 JSON Client</w:t>
        </w:r>
        <w:r>
          <w:rPr>
            <w:noProof/>
            <w:webHidden/>
          </w:rPr>
          <w:tab/>
        </w:r>
        <w:r>
          <w:rPr>
            <w:noProof/>
            <w:webHidden/>
          </w:rPr>
          <w:fldChar w:fldCharType="begin"/>
        </w:r>
        <w:r>
          <w:rPr>
            <w:noProof/>
            <w:webHidden/>
          </w:rPr>
          <w:instrText xml:space="preserve"> PAGEREF _Toc487451186 \h </w:instrText>
        </w:r>
        <w:r>
          <w:rPr>
            <w:noProof/>
            <w:webHidden/>
          </w:rPr>
        </w:r>
        <w:r>
          <w:rPr>
            <w:noProof/>
            <w:webHidden/>
          </w:rPr>
          <w:fldChar w:fldCharType="separate"/>
        </w:r>
        <w:r w:rsidR="00AB2FB1">
          <w:rPr>
            <w:noProof/>
            <w:webHidden/>
          </w:rPr>
          <w:t>33</w:t>
        </w:r>
        <w:r>
          <w:rPr>
            <w:noProof/>
            <w:webHidden/>
          </w:rPr>
          <w:fldChar w:fldCharType="end"/>
        </w:r>
      </w:hyperlink>
    </w:p>
    <w:p w14:paraId="1629E11E"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87" w:history="1">
        <w:r w:rsidRPr="00B274B2">
          <w:rPr>
            <w:rStyle w:val="Hyperlink"/>
            <w:noProof/>
          </w:rPr>
          <w:t>5.5.3 JSON Server</w:t>
        </w:r>
        <w:r>
          <w:rPr>
            <w:noProof/>
            <w:webHidden/>
          </w:rPr>
          <w:tab/>
        </w:r>
        <w:r>
          <w:rPr>
            <w:noProof/>
            <w:webHidden/>
          </w:rPr>
          <w:fldChar w:fldCharType="begin"/>
        </w:r>
        <w:r>
          <w:rPr>
            <w:noProof/>
            <w:webHidden/>
          </w:rPr>
          <w:instrText xml:space="preserve"> PAGEREF _Toc487451187 \h </w:instrText>
        </w:r>
        <w:r>
          <w:rPr>
            <w:noProof/>
            <w:webHidden/>
          </w:rPr>
        </w:r>
        <w:r>
          <w:rPr>
            <w:noProof/>
            <w:webHidden/>
          </w:rPr>
          <w:fldChar w:fldCharType="separate"/>
        </w:r>
        <w:r w:rsidR="00AB2FB1">
          <w:rPr>
            <w:noProof/>
            <w:webHidden/>
          </w:rPr>
          <w:t>33</w:t>
        </w:r>
        <w:r>
          <w:rPr>
            <w:noProof/>
            <w:webHidden/>
          </w:rPr>
          <w:fldChar w:fldCharType="end"/>
        </w:r>
      </w:hyperlink>
    </w:p>
    <w:p w14:paraId="5FAE02E4"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88" w:history="1">
        <w:r w:rsidRPr="00B274B2">
          <w:rPr>
            <w:rStyle w:val="Hyperlink"/>
            <w:noProof/>
          </w:rPr>
          <w:t>5.5.4 JSON Mandatory Test Cases KMIP v1.4</w:t>
        </w:r>
        <w:r>
          <w:rPr>
            <w:noProof/>
            <w:webHidden/>
          </w:rPr>
          <w:tab/>
        </w:r>
        <w:r>
          <w:rPr>
            <w:noProof/>
            <w:webHidden/>
          </w:rPr>
          <w:fldChar w:fldCharType="begin"/>
        </w:r>
        <w:r>
          <w:rPr>
            <w:noProof/>
            <w:webHidden/>
          </w:rPr>
          <w:instrText xml:space="preserve"> PAGEREF _Toc487451188 \h </w:instrText>
        </w:r>
        <w:r>
          <w:rPr>
            <w:noProof/>
            <w:webHidden/>
          </w:rPr>
        </w:r>
        <w:r>
          <w:rPr>
            <w:noProof/>
            <w:webHidden/>
          </w:rPr>
          <w:fldChar w:fldCharType="separate"/>
        </w:r>
        <w:r w:rsidR="00AB2FB1">
          <w:rPr>
            <w:noProof/>
            <w:webHidden/>
          </w:rPr>
          <w:t>33</w:t>
        </w:r>
        <w:r>
          <w:rPr>
            <w:noProof/>
            <w:webHidden/>
          </w:rPr>
          <w:fldChar w:fldCharType="end"/>
        </w:r>
      </w:hyperlink>
    </w:p>
    <w:p w14:paraId="31B1D5DC"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89" w:history="1">
        <w:r w:rsidRPr="00B274B2">
          <w:rPr>
            <w:rStyle w:val="Hyperlink"/>
            <w:noProof/>
          </w:rPr>
          <w:t>5.5.4.1 MSGENC-JSON-M-1-14</w:t>
        </w:r>
        <w:r>
          <w:rPr>
            <w:noProof/>
            <w:webHidden/>
          </w:rPr>
          <w:tab/>
        </w:r>
        <w:r>
          <w:rPr>
            <w:noProof/>
            <w:webHidden/>
          </w:rPr>
          <w:fldChar w:fldCharType="begin"/>
        </w:r>
        <w:r>
          <w:rPr>
            <w:noProof/>
            <w:webHidden/>
          </w:rPr>
          <w:instrText xml:space="preserve"> PAGEREF _Toc487451189 \h </w:instrText>
        </w:r>
        <w:r>
          <w:rPr>
            <w:noProof/>
            <w:webHidden/>
          </w:rPr>
        </w:r>
        <w:r>
          <w:rPr>
            <w:noProof/>
            <w:webHidden/>
          </w:rPr>
          <w:fldChar w:fldCharType="separate"/>
        </w:r>
        <w:r w:rsidR="00AB2FB1">
          <w:rPr>
            <w:noProof/>
            <w:webHidden/>
          </w:rPr>
          <w:t>33</w:t>
        </w:r>
        <w:r>
          <w:rPr>
            <w:noProof/>
            <w:webHidden/>
          </w:rPr>
          <w:fldChar w:fldCharType="end"/>
        </w:r>
      </w:hyperlink>
    </w:p>
    <w:p w14:paraId="0E661FCF"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90" w:history="1">
        <w:r w:rsidRPr="00B274B2">
          <w:rPr>
            <w:rStyle w:val="Hyperlink"/>
            <w:noProof/>
          </w:rPr>
          <w:t>5.6 Symmetric Key Lifecycle Profiles</w:t>
        </w:r>
        <w:r>
          <w:rPr>
            <w:noProof/>
            <w:webHidden/>
          </w:rPr>
          <w:tab/>
        </w:r>
        <w:r>
          <w:rPr>
            <w:noProof/>
            <w:webHidden/>
          </w:rPr>
          <w:fldChar w:fldCharType="begin"/>
        </w:r>
        <w:r>
          <w:rPr>
            <w:noProof/>
            <w:webHidden/>
          </w:rPr>
          <w:instrText xml:space="preserve"> PAGEREF _Toc487451190 \h </w:instrText>
        </w:r>
        <w:r>
          <w:rPr>
            <w:noProof/>
            <w:webHidden/>
          </w:rPr>
        </w:r>
        <w:r>
          <w:rPr>
            <w:noProof/>
            <w:webHidden/>
          </w:rPr>
          <w:fldChar w:fldCharType="separate"/>
        </w:r>
        <w:r w:rsidR="00AB2FB1">
          <w:rPr>
            <w:noProof/>
            <w:webHidden/>
          </w:rPr>
          <w:t>35</w:t>
        </w:r>
        <w:r>
          <w:rPr>
            <w:noProof/>
            <w:webHidden/>
          </w:rPr>
          <w:fldChar w:fldCharType="end"/>
        </w:r>
      </w:hyperlink>
    </w:p>
    <w:p w14:paraId="7EDEF53A"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91" w:history="1">
        <w:r w:rsidRPr="00B274B2">
          <w:rPr>
            <w:rStyle w:val="Hyperlink"/>
            <w:noProof/>
          </w:rPr>
          <w:t>5.6.1 Symmetric Key Lifecycle Client</w:t>
        </w:r>
        <w:r>
          <w:rPr>
            <w:noProof/>
            <w:webHidden/>
          </w:rPr>
          <w:tab/>
        </w:r>
        <w:r>
          <w:rPr>
            <w:noProof/>
            <w:webHidden/>
          </w:rPr>
          <w:fldChar w:fldCharType="begin"/>
        </w:r>
        <w:r>
          <w:rPr>
            <w:noProof/>
            <w:webHidden/>
          </w:rPr>
          <w:instrText xml:space="preserve"> PAGEREF _Toc487451191 \h </w:instrText>
        </w:r>
        <w:r>
          <w:rPr>
            <w:noProof/>
            <w:webHidden/>
          </w:rPr>
        </w:r>
        <w:r>
          <w:rPr>
            <w:noProof/>
            <w:webHidden/>
          </w:rPr>
          <w:fldChar w:fldCharType="separate"/>
        </w:r>
        <w:r w:rsidR="00AB2FB1">
          <w:rPr>
            <w:noProof/>
            <w:webHidden/>
          </w:rPr>
          <w:t>35</w:t>
        </w:r>
        <w:r>
          <w:rPr>
            <w:noProof/>
            <w:webHidden/>
          </w:rPr>
          <w:fldChar w:fldCharType="end"/>
        </w:r>
      </w:hyperlink>
    </w:p>
    <w:p w14:paraId="4A72B8A4"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92" w:history="1">
        <w:r w:rsidRPr="00B274B2">
          <w:rPr>
            <w:rStyle w:val="Hyperlink"/>
            <w:noProof/>
          </w:rPr>
          <w:t>5.6.2 Symmetric Key Lifecycle Server</w:t>
        </w:r>
        <w:r>
          <w:rPr>
            <w:noProof/>
            <w:webHidden/>
          </w:rPr>
          <w:tab/>
        </w:r>
        <w:r>
          <w:rPr>
            <w:noProof/>
            <w:webHidden/>
          </w:rPr>
          <w:fldChar w:fldCharType="begin"/>
        </w:r>
        <w:r>
          <w:rPr>
            <w:noProof/>
            <w:webHidden/>
          </w:rPr>
          <w:instrText xml:space="preserve"> PAGEREF _Toc487451192 \h </w:instrText>
        </w:r>
        <w:r>
          <w:rPr>
            <w:noProof/>
            <w:webHidden/>
          </w:rPr>
        </w:r>
        <w:r>
          <w:rPr>
            <w:noProof/>
            <w:webHidden/>
          </w:rPr>
          <w:fldChar w:fldCharType="separate"/>
        </w:r>
        <w:r w:rsidR="00AB2FB1">
          <w:rPr>
            <w:noProof/>
            <w:webHidden/>
          </w:rPr>
          <w:t>36</w:t>
        </w:r>
        <w:r>
          <w:rPr>
            <w:noProof/>
            <w:webHidden/>
          </w:rPr>
          <w:fldChar w:fldCharType="end"/>
        </w:r>
      </w:hyperlink>
    </w:p>
    <w:p w14:paraId="2E224E1C"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93" w:history="1">
        <w:r w:rsidRPr="00B274B2">
          <w:rPr>
            <w:rStyle w:val="Hyperlink"/>
            <w:noProof/>
          </w:rPr>
          <w:t>5.6.3 Symmetric Key Lifecycle Mandatory Test Cases KMIP v1.4</w:t>
        </w:r>
        <w:r>
          <w:rPr>
            <w:noProof/>
            <w:webHidden/>
          </w:rPr>
          <w:tab/>
        </w:r>
        <w:r>
          <w:rPr>
            <w:noProof/>
            <w:webHidden/>
          </w:rPr>
          <w:fldChar w:fldCharType="begin"/>
        </w:r>
        <w:r>
          <w:rPr>
            <w:noProof/>
            <w:webHidden/>
          </w:rPr>
          <w:instrText xml:space="preserve"> PAGEREF _Toc487451193 \h </w:instrText>
        </w:r>
        <w:r>
          <w:rPr>
            <w:noProof/>
            <w:webHidden/>
          </w:rPr>
        </w:r>
        <w:r>
          <w:rPr>
            <w:noProof/>
            <w:webHidden/>
          </w:rPr>
          <w:fldChar w:fldCharType="separate"/>
        </w:r>
        <w:r w:rsidR="00AB2FB1">
          <w:rPr>
            <w:noProof/>
            <w:webHidden/>
          </w:rPr>
          <w:t>36</w:t>
        </w:r>
        <w:r>
          <w:rPr>
            <w:noProof/>
            <w:webHidden/>
          </w:rPr>
          <w:fldChar w:fldCharType="end"/>
        </w:r>
      </w:hyperlink>
    </w:p>
    <w:p w14:paraId="751B5C8A"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94" w:history="1">
        <w:r w:rsidRPr="00B274B2">
          <w:rPr>
            <w:rStyle w:val="Hyperlink"/>
            <w:noProof/>
          </w:rPr>
          <w:t>5.6.3.1 SKLC-M-1-14</w:t>
        </w:r>
        <w:r>
          <w:rPr>
            <w:noProof/>
            <w:webHidden/>
          </w:rPr>
          <w:tab/>
        </w:r>
        <w:r>
          <w:rPr>
            <w:noProof/>
            <w:webHidden/>
          </w:rPr>
          <w:fldChar w:fldCharType="begin"/>
        </w:r>
        <w:r>
          <w:rPr>
            <w:noProof/>
            <w:webHidden/>
          </w:rPr>
          <w:instrText xml:space="preserve"> PAGEREF _Toc487451194 \h </w:instrText>
        </w:r>
        <w:r>
          <w:rPr>
            <w:noProof/>
            <w:webHidden/>
          </w:rPr>
        </w:r>
        <w:r>
          <w:rPr>
            <w:noProof/>
            <w:webHidden/>
          </w:rPr>
          <w:fldChar w:fldCharType="separate"/>
        </w:r>
        <w:r w:rsidR="00AB2FB1">
          <w:rPr>
            <w:noProof/>
            <w:webHidden/>
          </w:rPr>
          <w:t>36</w:t>
        </w:r>
        <w:r>
          <w:rPr>
            <w:noProof/>
            <w:webHidden/>
          </w:rPr>
          <w:fldChar w:fldCharType="end"/>
        </w:r>
      </w:hyperlink>
    </w:p>
    <w:p w14:paraId="35BA0834"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95" w:history="1">
        <w:r w:rsidRPr="00B274B2">
          <w:rPr>
            <w:rStyle w:val="Hyperlink"/>
            <w:noProof/>
          </w:rPr>
          <w:t>5.6.3.2 SKLC-M-2-14</w:t>
        </w:r>
        <w:r>
          <w:rPr>
            <w:noProof/>
            <w:webHidden/>
          </w:rPr>
          <w:tab/>
        </w:r>
        <w:r>
          <w:rPr>
            <w:noProof/>
            <w:webHidden/>
          </w:rPr>
          <w:fldChar w:fldCharType="begin"/>
        </w:r>
        <w:r>
          <w:rPr>
            <w:noProof/>
            <w:webHidden/>
          </w:rPr>
          <w:instrText xml:space="preserve"> PAGEREF _Toc487451195 \h </w:instrText>
        </w:r>
        <w:r>
          <w:rPr>
            <w:noProof/>
            <w:webHidden/>
          </w:rPr>
        </w:r>
        <w:r>
          <w:rPr>
            <w:noProof/>
            <w:webHidden/>
          </w:rPr>
          <w:fldChar w:fldCharType="separate"/>
        </w:r>
        <w:r w:rsidR="00AB2FB1">
          <w:rPr>
            <w:noProof/>
            <w:webHidden/>
          </w:rPr>
          <w:t>36</w:t>
        </w:r>
        <w:r>
          <w:rPr>
            <w:noProof/>
            <w:webHidden/>
          </w:rPr>
          <w:fldChar w:fldCharType="end"/>
        </w:r>
      </w:hyperlink>
    </w:p>
    <w:p w14:paraId="3CD98649"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96" w:history="1">
        <w:r w:rsidRPr="00B274B2">
          <w:rPr>
            <w:rStyle w:val="Hyperlink"/>
            <w:noProof/>
          </w:rPr>
          <w:t>5.6.3.3 SKLC-M-3-14</w:t>
        </w:r>
        <w:r>
          <w:rPr>
            <w:noProof/>
            <w:webHidden/>
          </w:rPr>
          <w:tab/>
        </w:r>
        <w:r>
          <w:rPr>
            <w:noProof/>
            <w:webHidden/>
          </w:rPr>
          <w:fldChar w:fldCharType="begin"/>
        </w:r>
        <w:r>
          <w:rPr>
            <w:noProof/>
            <w:webHidden/>
          </w:rPr>
          <w:instrText xml:space="preserve"> PAGEREF _Toc487451196 \h </w:instrText>
        </w:r>
        <w:r>
          <w:rPr>
            <w:noProof/>
            <w:webHidden/>
          </w:rPr>
        </w:r>
        <w:r>
          <w:rPr>
            <w:noProof/>
            <w:webHidden/>
          </w:rPr>
          <w:fldChar w:fldCharType="separate"/>
        </w:r>
        <w:r w:rsidR="00AB2FB1">
          <w:rPr>
            <w:noProof/>
            <w:webHidden/>
          </w:rPr>
          <w:t>36</w:t>
        </w:r>
        <w:r>
          <w:rPr>
            <w:noProof/>
            <w:webHidden/>
          </w:rPr>
          <w:fldChar w:fldCharType="end"/>
        </w:r>
      </w:hyperlink>
    </w:p>
    <w:p w14:paraId="00017EBB"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197" w:history="1">
        <w:r w:rsidRPr="00B274B2">
          <w:rPr>
            <w:rStyle w:val="Hyperlink"/>
            <w:noProof/>
          </w:rPr>
          <w:t>5.6.4 Symmetric Key Lifecycle Optional Test Cases KMIP v1.4</w:t>
        </w:r>
        <w:r>
          <w:rPr>
            <w:noProof/>
            <w:webHidden/>
          </w:rPr>
          <w:tab/>
        </w:r>
        <w:r>
          <w:rPr>
            <w:noProof/>
            <w:webHidden/>
          </w:rPr>
          <w:fldChar w:fldCharType="begin"/>
        </w:r>
        <w:r>
          <w:rPr>
            <w:noProof/>
            <w:webHidden/>
          </w:rPr>
          <w:instrText xml:space="preserve"> PAGEREF _Toc487451197 \h </w:instrText>
        </w:r>
        <w:r>
          <w:rPr>
            <w:noProof/>
            <w:webHidden/>
          </w:rPr>
        </w:r>
        <w:r>
          <w:rPr>
            <w:noProof/>
            <w:webHidden/>
          </w:rPr>
          <w:fldChar w:fldCharType="separate"/>
        </w:r>
        <w:r w:rsidR="00AB2FB1">
          <w:rPr>
            <w:noProof/>
            <w:webHidden/>
          </w:rPr>
          <w:t>36</w:t>
        </w:r>
        <w:r>
          <w:rPr>
            <w:noProof/>
            <w:webHidden/>
          </w:rPr>
          <w:fldChar w:fldCharType="end"/>
        </w:r>
      </w:hyperlink>
    </w:p>
    <w:p w14:paraId="5467881A"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198" w:history="1">
        <w:r w:rsidRPr="00B274B2">
          <w:rPr>
            <w:rStyle w:val="Hyperlink"/>
            <w:noProof/>
          </w:rPr>
          <w:t>5.6.4.1 SKLC-O-1-14</w:t>
        </w:r>
        <w:r>
          <w:rPr>
            <w:noProof/>
            <w:webHidden/>
          </w:rPr>
          <w:tab/>
        </w:r>
        <w:r>
          <w:rPr>
            <w:noProof/>
            <w:webHidden/>
          </w:rPr>
          <w:fldChar w:fldCharType="begin"/>
        </w:r>
        <w:r>
          <w:rPr>
            <w:noProof/>
            <w:webHidden/>
          </w:rPr>
          <w:instrText xml:space="preserve"> PAGEREF _Toc487451198 \h </w:instrText>
        </w:r>
        <w:r>
          <w:rPr>
            <w:noProof/>
            <w:webHidden/>
          </w:rPr>
        </w:r>
        <w:r>
          <w:rPr>
            <w:noProof/>
            <w:webHidden/>
          </w:rPr>
          <w:fldChar w:fldCharType="separate"/>
        </w:r>
        <w:r w:rsidR="00AB2FB1">
          <w:rPr>
            <w:noProof/>
            <w:webHidden/>
          </w:rPr>
          <w:t>36</w:t>
        </w:r>
        <w:r>
          <w:rPr>
            <w:noProof/>
            <w:webHidden/>
          </w:rPr>
          <w:fldChar w:fldCharType="end"/>
        </w:r>
      </w:hyperlink>
    </w:p>
    <w:p w14:paraId="22DD21D1"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199" w:history="1">
        <w:r w:rsidRPr="00B274B2">
          <w:rPr>
            <w:rStyle w:val="Hyperlink"/>
            <w:noProof/>
          </w:rPr>
          <w:t>5.7 Symmetric Key Foundry for FIPS 140 Profiles</w:t>
        </w:r>
        <w:r>
          <w:rPr>
            <w:noProof/>
            <w:webHidden/>
          </w:rPr>
          <w:tab/>
        </w:r>
        <w:r>
          <w:rPr>
            <w:noProof/>
            <w:webHidden/>
          </w:rPr>
          <w:fldChar w:fldCharType="begin"/>
        </w:r>
        <w:r>
          <w:rPr>
            <w:noProof/>
            <w:webHidden/>
          </w:rPr>
          <w:instrText xml:space="preserve"> PAGEREF _Toc487451199 \h </w:instrText>
        </w:r>
        <w:r>
          <w:rPr>
            <w:noProof/>
            <w:webHidden/>
          </w:rPr>
        </w:r>
        <w:r>
          <w:rPr>
            <w:noProof/>
            <w:webHidden/>
          </w:rPr>
          <w:fldChar w:fldCharType="separate"/>
        </w:r>
        <w:r w:rsidR="00AB2FB1">
          <w:rPr>
            <w:noProof/>
            <w:webHidden/>
          </w:rPr>
          <w:t>37</w:t>
        </w:r>
        <w:r>
          <w:rPr>
            <w:noProof/>
            <w:webHidden/>
          </w:rPr>
          <w:fldChar w:fldCharType="end"/>
        </w:r>
      </w:hyperlink>
    </w:p>
    <w:p w14:paraId="1867247F"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00" w:history="1">
        <w:r w:rsidRPr="00B274B2">
          <w:rPr>
            <w:rStyle w:val="Hyperlink"/>
            <w:noProof/>
          </w:rPr>
          <w:t>5.7.1 Basic Symmetric Key Foundry Client</w:t>
        </w:r>
        <w:r>
          <w:rPr>
            <w:noProof/>
            <w:webHidden/>
          </w:rPr>
          <w:tab/>
        </w:r>
        <w:r>
          <w:rPr>
            <w:noProof/>
            <w:webHidden/>
          </w:rPr>
          <w:fldChar w:fldCharType="begin"/>
        </w:r>
        <w:r>
          <w:rPr>
            <w:noProof/>
            <w:webHidden/>
          </w:rPr>
          <w:instrText xml:space="preserve"> PAGEREF _Toc487451200 \h </w:instrText>
        </w:r>
        <w:r>
          <w:rPr>
            <w:noProof/>
            <w:webHidden/>
          </w:rPr>
        </w:r>
        <w:r>
          <w:rPr>
            <w:noProof/>
            <w:webHidden/>
          </w:rPr>
          <w:fldChar w:fldCharType="separate"/>
        </w:r>
        <w:r w:rsidR="00AB2FB1">
          <w:rPr>
            <w:noProof/>
            <w:webHidden/>
          </w:rPr>
          <w:t>37</w:t>
        </w:r>
        <w:r>
          <w:rPr>
            <w:noProof/>
            <w:webHidden/>
          </w:rPr>
          <w:fldChar w:fldCharType="end"/>
        </w:r>
      </w:hyperlink>
    </w:p>
    <w:p w14:paraId="47EFE03F"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01" w:history="1">
        <w:r w:rsidRPr="00B274B2">
          <w:rPr>
            <w:rStyle w:val="Hyperlink"/>
            <w:noProof/>
          </w:rPr>
          <w:t>5.7.2 Intermediate Symmetric Key Foundry Client</w:t>
        </w:r>
        <w:r>
          <w:rPr>
            <w:noProof/>
            <w:webHidden/>
          </w:rPr>
          <w:tab/>
        </w:r>
        <w:r>
          <w:rPr>
            <w:noProof/>
            <w:webHidden/>
          </w:rPr>
          <w:fldChar w:fldCharType="begin"/>
        </w:r>
        <w:r>
          <w:rPr>
            <w:noProof/>
            <w:webHidden/>
          </w:rPr>
          <w:instrText xml:space="preserve"> PAGEREF _Toc487451201 \h </w:instrText>
        </w:r>
        <w:r>
          <w:rPr>
            <w:noProof/>
            <w:webHidden/>
          </w:rPr>
        </w:r>
        <w:r>
          <w:rPr>
            <w:noProof/>
            <w:webHidden/>
          </w:rPr>
          <w:fldChar w:fldCharType="separate"/>
        </w:r>
        <w:r w:rsidR="00AB2FB1">
          <w:rPr>
            <w:noProof/>
            <w:webHidden/>
          </w:rPr>
          <w:t>37</w:t>
        </w:r>
        <w:r>
          <w:rPr>
            <w:noProof/>
            <w:webHidden/>
          </w:rPr>
          <w:fldChar w:fldCharType="end"/>
        </w:r>
      </w:hyperlink>
    </w:p>
    <w:p w14:paraId="587AAEFF"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02" w:history="1">
        <w:r w:rsidRPr="00B274B2">
          <w:rPr>
            <w:rStyle w:val="Hyperlink"/>
            <w:noProof/>
          </w:rPr>
          <w:t>5.7.3 Advanced Symmetric Key Foundry Client</w:t>
        </w:r>
        <w:r>
          <w:rPr>
            <w:noProof/>
            <w:webHidden/>
          </w:rPr>
          <w:tab/>
        </w:r>
        <w:r>
          <w:rPr>
            <w:noProof/>
            <w:webHidden/>
          </w:rPr>
          <w:fldChar w:fldCharType="begin"/>
        </w:r>
        <w:r>
          <w:rPr>
            <w:noProof/>
            <w:webHidden/>
          </w:rPr>
          <w:instrText xml:space="preserve"> PAGEREF _Toc487451202 \h </w:instrText>
        </w:r>
        <w:r>
          <w:rPr>
            <w:noProof/>
            <w:webHidden/>
          </w:rPr>
        </w:r>
        <w:r>
          <w:rPr>
            <w:noProof/>
            <w:webHidden/>
          </w:rPr>
          <w:fldChar w:fldCharType="separate"/>
        </w:r>
        <w:r w:rsidR="00AB2FB1">
          <w:rPr>
            <w:noProof/>
            <w:webHidden/>
          </w:rPr>
          <w:t>37</w:t>
        </w:r>
        <w:r>
          <w:rPr>
            <w:noProof/>
            <w:webHidden/>
          </w:rPr>
          <w:fldChar w:fldCharType="end"/>
        </w:r>
      </w:hyperlink>
    </w:p>
    <w:p w14:paraId="75984BDE"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03" w:history="1">
        <w:r w:rsidRPr="00B274B2">
          <w:rPr>
            <w:rStyle w:val="Hyperlink"/>
            <w:noProof/>
          </w:rPr>
          <w:t>5.7.4 Symmetric Key Foundry Server</w:t>
        </w:r>
        <w:r>
          <w:rPr>
            <w:noProof/>
            <w:webHidden/>
          </w:rPr>
          <w:tab/>
        </w:r>
        <w:r>
          <w:rPr>
            <w:noProof/>
            <w:webHidden/>
          </w:rPr>
          <w:fldChar w:fldCharType="begin"/>
        </w:r>
        <w:r>
          <w:rPr>
            <w:noProof/>
            <w:webHidden/>
          </w:rPr>
          <w:instrText xml:space="preserve"> PAGEREF _Toc487451203 \h </w:instrText>
        </w:r>
        <w:r>
          <w:rPr>
            <w:noProof/>
            <w:webHidden/>
          </w:rPr>
        </w:r>
        <w:r>
          <w:rPr>
            <w:noProof/>
            <w:webHidden/>
          </w:rPr>
          <w:fldChar w:fldCharType="separate"/>
        </w:r>
        <w:r w:rsidR="00AB2FB1">
          <w:rPr>
            <w:noProof/>
            <w:webHidden/>
          </w:rPr>
          <w:t>37</w:t>
        </w:r>
        <w:r>
          <w:rPr>
            <w:noProof/>
            <w:webHidden/>
          </w:rPr>
          <w:fldChar w:fldCharType="end"/>
        </w:r>
      </w:hyperlink>
    </w:p>
    <w:p w14:paraId="6EA37EAE"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04" w:history="1">
        <w:r w:rsidRPr="00B274B2">
          <w:rPr>
            <w:rStyle w:val="Hyperlink"/>
            <w:noProof/>
          </w:rPr>
          <w:t>5.7.5 Basic Symmetric Key Foundry Mandatory Test Cases KMIP v1.4</w:t>
        </w:r>
        <w:r>
          <w:rPr>
            <w:noProof/>
            <w:webHidden/>
          </w:rPr>
          <w:tab/>
        </w:r>
        <w:r>
          <w:rPr>
            <w:noProof/>
            <w:webHidden/>
          </w:rPr>
          <w:fldChar w:fldCharType="begin"/>
        </w:r>
        <w:r>
          <w:rPr>
            <w:noProof/>
            <w:webHidden/>
          </w:rPr>
          <w:instrText xml:space="preserve"> PAGEREF _Toc487451204 \h </w:instrText>
        </w:r>
        <w:r>
          <w:rPr>
            <w:noProof/>
            <w:webHidden/>
          </w:rPr>
        </w:r>
        <w:r>
          <w:rPr>
            <w:noProof/>
            <w:webHidden/>
          </w:rPr>
          <w:fldChar w:fldCharType="separate"/>
        </w:r>
        <w:r w:rsidR="00AB2FB1">
          <w:rPr>
            <w:noProof/>
            <w:webHidden/>
          </w:rPr>
          <w:t>38</w:t>
        </w:r>
        <w:r>
          <w:rPr>
            <w:noProof/>
            <w:webHidden/>
          </w:rPr>
          <w:fldChar w:fldCharType="end"/>
        </w:r>
      </w:hyperlink>
    </w:p>
    <w:p w14:paraId="113FBCF2"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05" w:history="1">
        <w:r w:rsidRPr="00B274B2">
          <w:rPr>
            <w:rStyle w:val="Hyperlink"/>
            <w:noProof/>
          </w:rPr>
          <w:t>5.7.5.1 SKFF-M-1-14</w:t>
        </w:r>
        <w:r>
          <w:rPr>
            <w:noProof/>
            <w:webHidden/>
          </w:rPr>
          <w:tab/>
        </w:r>
        <w:r>
          <w:rPr>
            <w:noProof/>
            <w:webHidden/>
          </w:rPr>
          <w:fldChar w:fldCharType="begin"/>
        </w:r>
        <w:r>
          <w:rPr>
            <w:noProof/>
            <w:webHidden/>
          </w:rPr>
          <w:instrText xml:space="preserve"> PAGEREF _Toc487451205 \h </w:instrText>
        </w:r>
        <w:r>
          <w:rPr>
            <w:noProof/>
            <w:webHidden/>
          </w:rPr>
        </w:r>
        <w:r>
          <w:rPr>
            <w:noProof/>
            <w:webHidden/>
          </w:rPr>
          <w:fldChar w:fldCharType="separate"/>
        </w:r>
        <w:r w:rsidR="00AB2FB1">
          <w:rPr>
            <w:noProof/>
            <w:webHidden/>
          </w:rPr>
          <w:t>38</w:t>
        </w:r>
        <w:r>
          <w:rPr>
            <w:noProof/>
            <w:webHidden/>
          </w:rPr>
          <w:fldChar w:fldCharType="end"/>
        </w:r>
      </w:hyperlink>
    </w:p>
    <w:p w14:paraId="55403A66"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06" w:history="1">
        <w:r w:rsidRPr="00B274B2">
          <w:rPr>
            <w:rStyle w:val="Hyperlink"/>
            <w:noProof/>
          </w:rPr>
          <w:t>5.7.5.2 SKFF-M-2-14</w:t>
        </w:r>
        <w:r>
          <w:rPr>
            <w:noProof/>
            <w:webHidden/>
          </w:rPr>
          <w:tab/>
        </w:r>
        <w:r>
          <w:rPr>
            <w:noProof/>
            <w:webHidden/>
          </w:rPr>
          <w:fldChar w:fldCharType="begin"/>
        </w:r>
        <w:r>
          <w:rPr>
            <w:noProof/>
            <w:webHidden/>
          </w:rPr>
          <w:instrText xml:space="preserve"> PAGEREF _Toc487451206 \h </w:instrText>
        </w:r>
        <w:r>
          <w:rPr>
            <w:noProof/>
            <w:webHidden/>
          </w:rPr>
        </w:r>
        <w:r>
          <w:rPr>
            <w:noProof/>
            <w:webHidden/>
          </w:rPr>
          <w:fldChar w:fldCharType="separate"/>
        </w:r>
        <w:r w:rsidR="00AB2FB1">
          <w:rPr>
            <w:noProof/>
            <w:webHidden/>
          </w:rPr>
          <w:t>38</w:t>
        </w:r>
        <w:r>
          <w:rPr>
            <w:noProof/>
            <w:webHidden/>
          </w:rPr>
          <w:fldChar w:fldCharType="end"/>
        </w:r>
      </w:hyperlink>
    </w:p>
    <w:p w14:paraId="1C0D3486"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07" w:history="1">
        <w:r w:rsidRPr="00B274B2">
          <w:rPr>
            <w:rStyle w:val="Hyperlink"/>
            <w:noProof/>
          </w:rPr>
          <w:t>5.7.5.3 SKFF-M-3-14</w:t>
        </w:r>
        <w:r>
          <w:rPr>
            <w:noProof/>
            <w:webHidden/>
          </w:rPr>
          <w:tab/>
        </w:r>
        <w:r>
          <w:rPr>
            <w:noProof/>
            <w:webHidden/>
          </w:rPr>
          <w:fldChar w:fldCharType="begin"/>
        </w:r>
        <w:r>
          <w:rPr>
            <w:noProof/>
            <w:webHidden/>
          </w:rPr>
          <w:instrText xml:space="preserve"> PAGEREF _Toc487451207 \h </w:instrText>
        </w:r>
        <w:r>
          <w:rPr>
            <w:noProof/>
            <w:webHidden/>
          </w:rPr>
        </w:r>
        <w:r>
          <w:rPr>
            <w:noProof/>
            <w:webHidden/>
          </w:rPr>
          <w:fldChar w:fldCharType="separate"/>
        </w:r>
        <w:r w:rsidR="00AB2FB1">
          <w:rPr>
            <w:noProof/>
            <w:webHidden/>
          </w:rPr>
          <w:t>38</w:t>
        </w:r>
        <w:r>
          <w:rPr>
            <w:noProof/>
            <w:webHidden/>
          </w:rPr>
          <w:fldChar w:fldCharType="end"/>
        </w:r>
      </w:hyperlink>
    </w:p>
    <w:p w14:paraId="41A4A783"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08" w:history="1">
        <w:r w:rsidRPr="00B274B2">
          <w:rPr>
            <w:rStyle w:val="Hyperlink"/>
            <w:noProof/>
          </w:rPr>
          <w:t>5.7.5.4 SKFF-M-4-14</w:t>
        </w:r>
        <w:r>
          <w:rPr>
            <w:noProof/>
            <w:webHidden/>
          </w:rPr>
          <w:tab/>
        </w:r>
        <w:r>
          <w:rPr>
            <w:noProof/>
            <w:webHidden/>
          </w:rPr>
          <w:fldChar w:fldCharType="begin"/>
        </w:r>
        <w:r>
          <w:rPr>
            <w:noProof/>
            <w:webHidden/>
          </w:rPr>
          <w:instrText xml:space="preserve"> PAGEREF _Toc487451208 \h </w:instrText>
        </w:r>
        <w:r>
          <w:rPr>
            <w:noProof/>
            <w:webHidden/>
          </w:rPr>
        </w:r>
        <w:r>
          <w:rPr>
            <w:noProof/>
            <w:webHidden/>
          </w:rPr>
          <w:fldChar w:fldCharType="separate"/>
        </w:r>
        <w:r w:rsidR="00AB2FB1">
          <w:rPr>
            <w:noProof/>
            <w:webHidden/>
          </w:rPr>
          <w:t>38</w:t>
        </w:r>
        <w:r>
          <w:rPr>
            <w:noProof/>
            <w:webHidden/>
          </w:rPr>
          <w:fldChar w:fldCharType="end"/>
        </w:r>
      </w:hyperlink>
    </w:p>
    <w:p w14:paraId="64BB1438"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09" w:history="1">
        <w:r w:rsidRPr="00B274B2">
          <w:rPr>
            <w:rStyle w:val="Hyperlink"/>
            <w:noProof/>
          </w:rPr>
          <w:t>5.7.6 Intermediate Symmetric Key Foundry Mandatory Test Cases KMIP v1.4</w:t>
        </w:r>
        <w:r>
          <w:rPr>
            <w:noProof/>
            <w:webHidden/>
          </w:rPr>
          <w:tab/>
        </w:r>
        <w:r>
          <w:rPr>
            <w:noProof/>
            <w:webHidden/>
          </w:rPr>
          <w:fldChar w:fldCharType="begin"/>
        </w:r>
        <w:r>
          <w:rPr>
            <w:noProof/>
            <w:webHidden/>
          </w:rPr>
          <w:instrText xml:space="preserve"> PAGEREF _Toc487451209 \h </w:instrText>
        </w:r>
        <w:r>
          <w:rPr>
            <w:noProof/>
            <w:webHidden/>
          </w:rPr>
        </w:r>
        <w:r>
          <w:rPr>
            <w:noProof/>
            <w:webHidden/>
          </w:rPr>
          <w:fldChar w:fldCharType="separate"/>
        </w:r>
        <w:r w:rsidR="00AB2FB1">
          <w:rPr>
            <w:noProof/>
            <w:webHidden/>
          </w:rPr>
          <w:t>38</w:t>
        </w:r>
        <w:r>
          <w:rPr>
            <w:noProof/>
            <w:webHidden/>
          </w:rPr>
          <w:fldChar w:fldCharType="end"/>
        </w:r>
      </w:hyperlink>
    </w:p>
    <w:p w14:paraId="78039B0E"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10" w:history="1">
        <w:r w:rsidRPr="00B274B2">
          <w:rPr>
            <w:rStyle w:val="Hyperlink"/>
            <w:noProof/>
          </w:rPr>
          <w:t>5.7.6.1 SKFF-M-5-14</w:t>
        </w:r>
        <w:r>
          <w:rPr>
            <w:noProof/>
            <w:webHidden/>
          </w:rPr>
          <w:tab/>
        </w:r>
        <w:r>
          <w:rPr>
            <w:noProof/>
            <w:webHidden/>
          </w:rPr>
          <w:fldChar w:fldCharType="begin"/>
        </w:r>
        <w:r>
          <w:rPr>
            <w:noProof/>
            <w:webHidden/>
          </w:rPr>
          <w:instrText xml:space="preserve"> PAGEREF _Toc487451210 \h </w:instrText>
        </w:r>
        <w:r>
          <w:rPr>
            <w:noProof/>
            <w:webHidden/>
          </w:rPr>
        </w:r>
        <w:r>
          <w:rPr>
            <w:noProof/>
            <w:webHidden/>
          </w:rPr>
          <w:fldChar w:fldCharType="separate"/>
        </w:r>
        <w:r w:rsidR="00AB2FB1">
          <w:rPr>
            <w:noProof/>
            <w:webHidden/>
          </w:rPr>
          <w:t>38</w:t>
        </w:r>
        <w:r>
          <w:rPr>
            <w:noProof/>
            <w:webHidden/>
          </w:rPr>
          <w:fldChar w:fldCharType="end"/>
        </w:r>
      </w:hyperlink>
    </w:p>
    <w:p w14:paraId="3D606BCF"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11" w:history="1">
        <w:r w:rsidRPr="00B274B2">
          <w:rPr>
            <w:rStyle w:val="Hyperlink"/>
            <w:noProof/>
          </w:rPr>
          <w:t>5.7.6.2 SKFF-M-6-14</w:t>
        </w:r>
        <w:r>
          <w:rPr>
            <w:noProof/>
            <w:webHidden/>
          </w:rPr>
          <w:tab/>
        </w:r>
        <w:r>
          <w:rPr>
            <w:noProof/>
            <w:webHidden/>
          </w:rPr>
          <w:fldChar w:fldCharType="begin"/>
        </w:r>
        <w:r>
          <w:rPr>
            <w:noProof/>
            <w:webHidden/>
          </w:rPr>
          <w:instrText xml:space="preserve"> PAGEREF _Toc487451211 \h </w:instrText>
        </w:r>
        <w:r>
          <w:rPr>
            <w:noProof/>
            <w:webHidden/>
          </w:rPr>
        </w:r>
        <w:r>
          <w:rPr>
            <w:noProof/>
            <w:webHidden/>
          </w:rPr>
          <w:fldChar w:fldCharType="separate"/>
        </w:r>
        <w:r w:rsidR="00AB2FB1">
          <w:rPr>
            <w:noProof/>
            <w:webHidden/>
          </w:rPr>
          <w:t>38</w:t>
        </w:r>
        <w:r>
          <w:rPr>
            <w:noProof/>
            <w:webHidden/>
          </w:rPr>
          <w:fldChar w:fldCharType="end"/>
        </w:r>
      </w:hyperlink>
    </w:p>
    <w:p w14:paraId="3714CAA1"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12" w:history="1">
        <w:r w:rsidRPr="00B274B2">
          <w:rPr>
            <w:rStyle w:val="Hyperlink"/>
            <w:noProof/>
          </w:rPr>
          <w:t>5.7.6.3 SKFF-M-7-14</w:t>
        </w:r>
        <w:r>
          <w:rPr>
            <w:noProof/>
            <w:webHidden/>
          </w:rPr>
          <w:tab/>
        </w:r>
        <w:r>
          <w:rPr>
            <w:noProof/>
            <w:webHidden/>
          </w:rPr>
          <w:fldChar w:fldCharType="begin"/>
        </w:r>
        <w:r>
          <w:rPr>
            <w:noProof/>
            <w:webHidden/>
          </w:rPr>
          <w:instrText xml:space="preserve"> PAGEREF _Toc487451212 \h </w:instrText>
        </w:r>
        <w:r>
          <w:rPr>
            <w:noProof/>
            <w:webHidden/>
          </w:rPr>
        </w:r>
        <w:r>
          <w:rPr>
            <w:noProof/>
            <w:webHidden/>
          </w:rPr>
          <w:fldChar w:fldCharType="separate"/>
        </w:r>
        <w:r w:rsidR="00AB2FB1">
          <w:rPr>
            <w:noProof/>
            <w:webHidden/>
          </w:rPr>
          <w:t>38</w:t>
        </w:r>
        <w:r>
          <w:rPr>
            <w:noProof/>
            <w:webHidden/>
          </w:rPr>
          <w:fldChar w:fldCharType="end"/>
        </w:r>
      </w:hyperlink>
    </w:p>
    <w:p w14:paraId="33AE4194"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13" w:history="1">
        <w:r w:rsidRPr="00B274B2">
          <w:rPr>
            <w:rStyle w:val="Hyperlink"/>
            <w:noProof/>
          </w:rPr>
          <w:t>5.7.6.4 SKFF-M-8-14</w:t>
        </w:r>
        <w:r>
          <w:rPr>
            <w:noProof/>
            <w:webHidden/>
          </w:rPr>
          <w:tab/>
        </w:r>
        <w:r>
          <w:rPr>
            <w:noProof/>
            <w:webHidden/>
          </w:rPr>
          <w:fldChar w:fldCharType="begin"/>
        </w:r>
        <w:r>
          <w:rPr>
            <w:noProof/>
            <w:webHidden/>
          </w:rPr>
          <w:instrText xml:space="preserve"> PAGEREF _Toc487451213 \h </w:instrText>
        </w:r>
        <w:r>
          <w:rPr>
            <w:noProof/>
            <w:webHidden/>
          </w:rPr>
        </w:r>
        <w:r>
          <w:rPr>
            <w:noProof/>
            <w:webHidden/>
          </w:rPr>
          <w:fldChar w:fldCharType="separate"/>
        </w:r>
        <w:r w:rsidR="00AB2FB1">
          <w:rPr>
            <w:noProof/>
            <w:webHidden/>
          </w:rPr>
          <w:t>38</w:t>
        </w:r>
        <w:r>
          <w:rPr>
            <w:noProof/>
            <w:webHidden/>
          </w:rPr>
          <w:fldChar w:fldCharType="end"/>
        </w:r>
      </w:hyperlink>
    </w:p>
    <w:p w14:paraId="3F16A25B"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14" w:history="1">
        <w:r w:rsidRPr="00B274B2">
          <w:rPr>
            <w:rStyle w:val="Hyperlink"/>
            <w:noProof/>
          </w:rPr>
          <w:t>5.7.7 Advanced Symmetric Key Foundry Mandatory Test Cases KMIP v1.4</w:t>
        </w:r>
        <w:r>
          <w:rPr>
            <w:noProof/>
            <w:webHidden/>
          </w:rPr>
          <w:tab/>
        </w:r>
        <w:r>
          <w:rPr>
            <w:noProof/>
            <w:webHidden/>
          </w:rPr>
          <w:fldChar w:fldCharType="begin"/>
        </w:r>
        <w:r>
          <w:rPr>
            <w:noProof/>
            <w:webHidden/>
          </w:rPr>
          <w:instrText xml:space="preserve"> PAGEREF _Toc487451214 \h </w:instrText>
        </w:r>
        <w:r>
          <w:rPr>
            <w:noProof/>
            <w:webHidden/>
          </w:rPr>
        </w:r>
        <w:r>
          <w:rPr>
            <w:noProof/>
            <w:webHidden/>
          </w:rPr>
          <w:fldChar w:fldCharType="separate"/>
        </w:r>
        <w:r w:rsidR="00AB2FB1">
          <w:rPr>
            <w:noProof/>
            <w:webHidden/>
          </w:rPr>
          <w:t>39</w:t>
        </w:r>
        <w:r>
          <w:rPr>
            <w:noProof/>
            <w:webHidden/>
          </w:rPr>
          <w:fldChar w:fldCharType="end"/>
        </w:r>
      </w:hyperlink>
    </w:p>
    <w:p w14:paraId="625F63DC"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15" w:history="1">
        <w:r w:rsidRPr="00B274B2">
          <w:rPr>
            <w:rStyle w:val="Hyperlink"/>
            <w:noProof/>
          </w:rPr>
          <w:t>5.7.7.1 SKFF-M-9-14</w:t>
        </w:r>
        <w:r>
          <w:rPr>
            <w:noProof/>
            <w:webHidden/>
          </w:rPr>
          <w:tab/>
        </w:r>
        <w:r>
          <w:rPr>
            <w:noProof/>
            <w:webHidden/>
          </w:rPr>
          <w:fldChar w:fldCharType="begin"/>
        </w:r>
        <w:r>
          <w:rPr>
            <w:noProof/>
            <w:webHidden/>
          </w:rPr>
          <w:instrText xml:space="preserve"> PAGEREF _Toc487451215 \h </w:instrText>
        </w:r>
        <w:r>
          <w:rPr>
            <w:noProof/>
            <w:webHidden/>
          </w:rPr>
        </w:r>
        <w:r>
          <w:rPr>
            <w:noProof/>
            <w:webHidden/>
          </w:rPr>
          <w:fldChar w:fldCharType="separate"/>
        </w:r>
        <w:r w:rsidR="00AB2FB1">
          <w:rPr>
            <w:noProof/>
            <w:webHidden/>
          </w:rPr>
          <w:t>39</w:t>
        </w:r>
        <w:r>
          <w:rPr>
            <w:noProof/>
            <w:webHidden/>
          </w:rPr>
          <w:fldChar w:fldCharType="end"/>
        </w:r>
      </w:hyperlink>
    </w:p>
    <w:p w14:paraId="0086D0DB"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16" w:history="1">
        <w:r w:rsidRPr="00B274B2">
          <w:rPr>
            <w:rStyle w:val="Hyperlink"/>
            <w:noProof/>
          </w:rPr>
          <w:t>5.7.7.2 SKFF-M-10-14</w:t>
        </w:r>
        <w:r>
          <w:rPr>
            <w:noProof/>
            <w:webHidden/>
          </w:rPr>
          <w:tab/>
        </w:r>
        <w:r>
          <w:rPr>
            <w:noProof/>
            <w:webHidden/>
          </w:rPr>
          <w:fldChar w:fldCharType="begin"/>
        </w:r>
        <w:r>
          <w:rPr>
            <w:noProof/>
            <w:webHidden/>
          </w:rPr>
          <w:instrText xml:space="preserve"> PAGEREF _Toc487451216 \h </w:instrText>
        </w:r>
        <w:r>
          <w:rPr>
            <w:noProof/>
            <w:webHidden/>
          </w:rPr>
        </w:r>
        <w:r>
          <w:rPr>
            <w:noProof/>
            <w:webHidden/>
          </w:rPr>
          <w:fldChar w:fldCharType="separate"/>
        </w:r>
        <w:r w:rsidR="00AB2FB1">
          <w:rPr>
            <w:noProof/>
            <w:webHidden/>
          </w:rPr>
          <w:t>39</w:t>
        </w:r>
        <w:r>
          <w:rPr>
            <w:noProof/>
            <w:webHidden/>
          </w:rPr>
          <w:fldChar w:fldCharType="end"/>
        </w:r>
      </w:hyperlink>
    </w:p>
    <w:p w14:paraId="4F07248B"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17" w:history="1">
        <w:r w:rsidRPr="00B274B2">
          <w:rPr>
            <w:rStyle w:val="Hyperlink"/>
            <w:noProof/>
          </w:rPr>
          <w:t>5.7.7.3 SKFF-M-11-14</w:t>
        </w:r>
        <w:r>
          <w:rPr>
            <w:noProof/>
            <w:webHidden/>
          </w:rPr>
          <w:tab/>
        </w:r>
        <w:r>
          <w:rPr>
            <w:noProof/>
            <w:webHidden/>
          </w:rPr>
          <w:fldChar w:fldCharType="begin"/>
        </w:r>
        <w:r>
          <w:rPr>
            <w:noProof/>
            <w:webHidden/>
          </w:rPr>
          <w:instrText xml:space="preserve"> PAGEREF _Toc487451217 \h </w:instrText>
        </w:r>
        <w:r>
          <w:rPr>
            <w:noProof/>
            <w:webHidden/>
          </w:rPr>
        </w:r>
        <w:r>
          <w:rPr>
            <w:noProof/>
            <w:webHidden/>
          </w:rPr>
          <w:fldChar w:fldCharType="separate"/>
        </w:r>
        <w:r w:rsidR="00AB2FB1">
          <w:rPr>
            <w:noProof/>
            <w:webHidden/>
          </w:rPr>
          <w:t>39</w:t>
        </w:r>
        <w:r>
          <w:rPr>
            <w:noProof/>
            <w:webHidden/>
          </w:rPr>
          <w:fldChar w:fldCharType="end"/>
        </w:r>
      </w:hyperlink>
    </w:p>
    <w:p w14:paraId="6011D12C"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18" w:history="1">
        <w:r w:rsidRPr="00B274B2">
          <w:rPr>
            <w:rStyle w:val="Hyperlink"/>
            <w:noProof/>
          </w:rPr>
          <w:t>5.7.7.4 SKFF-M-12-14</w:t>
        </w:r>
        <w:r>
          <w:rPr>
            <w:noProof/>
            <w:webHidden/>
          </w:rPr>
          <w:tab/>
        </w:r>
        <w:r>
          <w:rPr>
            <w:noProof/>
            <w:webHidden/>
          </w:rPr>
          <w:fldChar w:fldCharType="begin"/>
        </w:r>
        <w:r>
          <w:rPr>
            <w:noProof/>
            <w:webHidden/>
          </w:rPr>
          <w:instrText xml:space="preserve"> PAGEREF _Toc487451218 \h </w:instrText>
        </w:r>
        <w:r>
          <w:rPr>
            <w:noProof/>
            <w:webHidden/>
          </w:rPr>
        </w:r>
        <w:r>
          <w:rPr>
            <w:noProof/>
            <w:webHidden/>
          </w:rPr>
          <w:fldChar w:fldCharType="separate"/>
        </w:r>
        <w:r w:rsidR="00AB2FB1">
          <w:rPr>
            <w:noProof/>
            <w:webHidden/>
          </w:rPr>
          <w:t>39</w:t>
        </w:r>
        <w:r>
          <w:rPr>
            <w:noProof/>
            <w:webHidden/>
          </w:rPr>
          <w:fldChar w:fldCharType="end"/>
        </w:r>
      </w:hyperlink>
    </w:p>
    <w:p w14:paraId="269260C6"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219" w:history="1">
        <w:r w:rsidRPr="00B274B2">
          <w:rPr>
            <w:rStyle w:val="Hyperlink"/>
            <w:noProof/>
          </w:rPr>
          <w:t>5.8 Asymmetric Key Lifecycle Profiles</w:t>
        </w:r>
        <w:r>
          <w:rPr>
            <w:noProof/>
            <w:webHidden/>
          </w:rPr>
          <w:tab/>
        </w:r>
        <w:r>
          <w:rPr>
            <w:noProof/>
            <w:webHidden/>
          </w:rPr>
          <w:fldChar w:fldCharType="begin"/>
        </w:r>
        <w:r>
          <w:rPr>
            <w:noProof/>
            <w:webHidden/>
          </w:rPr>
          <w:instrText xml:space="preserve"> PAGEREF _Toc487451219 \h </w:instrText>
        </w:r>
        <w:r>
          <w:rPr>
            <w:noProof/>
            <w:webHidden/>
          </w:rPr>
        </w:r>
        <w:r>
          <w:rPr>
            <w:noProof/>
            <w:webHidden/>
          </w:rPr>
          <w:fldChar w:fldCharType="separate"/>
        </w:r>
        <w:r w:rsidR="00AB2FB1">
          <w:rPr>
            <w:noProof/>
            <w:webHidden/>
          </w:rPr>
          <w:t>39</w:t>
        </w:r>
        <w:r>
          <w:rPr>
            <w:noProof/>
            <w:webHidden/>
          </w:rPr>
          <w:fldChar w:fldCharType="end"/>
        </w:r>
      </w:hyperlink>
    </w:p>
    <w:p w14:paraId="589752F6"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20" w:history="1">
        <w:r w:rsidRPr="00B274B2">
          <w:rPr>
            <w:rStyle w:val="Hyperlink"/>
            <w:noProof/>
          </w:rPr>
          <w:t>5.8.1 Asymmetric Key Lifecycle Client</w:t>
        </w:r>
        <w:r>
          <w:rPr>
            <w:noProof/>
            <w:webHidden/>
          </w:rPr>
          <w:tab/>
        </w:r>
        <w:r>
          <w:rPr>
            <w:noProof/>
            <w:webHidden/>
          </w:rPr>
          <w:fldChar w:fldCharType="begin"/>
        </w:r>
        <w:r>
          <w:rPr>
            <w:noProof/>
            <w:webHidden/>
          </w:rPr>
          <w:instrText xml:space="preserve"> PAGEREF _Toc487451220 \h </w:instrText>
        </w:r>
        <w:r>
          <w:rPr>
            <w:noProof/>
            <w:webHidden/>
          </w:rPr>
        </w:r>
        <w:r>
          <w:rPr>
            <w:noProof/>
            <w:webHidden/>
          </w:rPr>
          <w:fldChar w:fldCharType="separate"/>
        </w:r>
        <w:r w:rsidR="00AB2FB1">
          <w:rPr>
            <w:noProof/>
            <w:webHidden/>
          </w:rPr>
          <w:t>39</w:t>
        </w:r>
        <w:r>
          <w:rPr>
            <w:noProof/>
            <w:webHidden/>
          </w:rPr>
          <w:fldChar w:fldCharType="end"/>
        </w:r>
      </w:hyperlink>
    </w:p>
    <w:p w14:paraId="405688B3"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21" w:history="1">
        <w:r w:rsidRPr="00B274B2">
          <w:rPr>
            <w:rStyle w:val="Hyperlink"/>
            <w:noProof/>
          </w:rPr>
          <w:t>5.8.2 Asymmetric Key Lifecycle Server</w:t>
        </w:r>
        <w:r>
          <w:rPr>
            <w:noProof/>
            <w:webHidden/>
          </w:rPr>
          <w:tab/>
        </w:r>
        <w:r>
          <w:rPr>
            <w:noProof/>
            <w:webHidden/>
          </w:rPr>
          <w:fldChar w:fldCharType="begin"/>
        </w:r>
        <w:r>
          <w:rPr>
            <w:noProof/>
            <w:webHidden/>
          </w:rPr>
          <w:instrText xml:space="preserve"> PAGEREF _Toc487451221 \h </w:instrText>
        </w:r>
        <w:r>
          <w:rPr>
            <w:noProof/>
            <w:webHidden/>
          </w:rPr>
        </w:r>
        <w:r>
          <w:rPr>
            <w:noProof/>
            <w:webHidden/>
          </w:rPr>
          <w:fldChar w:fldCharType="separate"/>
        </w:r>
        <w:r w:rsidR="00AB2FB1">
          <w:rPr>
            <w:noProof/>
            <w:webHidden/>
          </w:rPr>
          <w:t>39</w:t>
        </w:r>
        <w:r>
          <w:rPr>
            <w:noProof/>
            <w:webHidden/>
          </w:rPr>
          <w:fldChar w:fldCharType="end"/>
        </w:r>
      </w:hyperlink>
    </w:p>
    <w:p w14:paraId="52C712FE"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22" w:history="1">
        <w:r w:rsidRPr="00B274B2">
          <w:rPr>
            <w:rStyle w:val="Hyperlink"/>
            <w:noProof/>
          </w:rPr>
          <w:t>5.8.3 Asymmetric Key Lifecycle Mandatory Test Cases KMIP v1.4</w:t>
        </w:r>
        <w:r>
          <w:rPr>
            <w:noProof/>
            <w:webHidden/>
          </w:rPr>
          <w:tab/>
        </w:r>
        <w:r>
          <w:rPr>
            <w:noProof/>
            <w:webHidden/>
          </w:rPr>
          <w:fldChar w:fldCharType="begin"/>
        </w:r>
        <w:r>
          <w:rPr>
            <w:noProof/>
            <w:webHidden/>
          </w:rPr>
          <w:instrText xml:space="preserve"> PAGEREF _Toc487451222 \h </w:instrText>
        </w:r>
        <w:r>
          <w:rPr>
            <w:noProof/>
            <w:webHidden/>
          </w:rPr>
        </w:r>
        <w:r>
          <w:rPr>
            <w:noProof/>
            <w:webHidden/>
          </w:rPr>
          <w:fldChar w:fldCharType="separate"/>
        </w:r>
        <w:r w:rsidR="00AB2FB1">
          <w:rPr>
            <w:noProof/>
            <w:webHidden/>
          </w:rPr>
          <w:t>40</w:t>
        </w:r>
        <w:r>
          <w:rPr>
            <w:noProof/>
            <w:webHidden/>
          </w:rPr>
          <w:fldChar w:fldCharType="end"/>
        </w:r>
      </w:hyperlink>
    </w:p>
    <w:p w14:paraId="3A307D8E"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23" w:history="1">
        <w:r w:rsidRPr="00B274B2">
          <w:rPr>
            <w:rStyle w:val="Hyperlink"/>
            <w:noProof/>
          </w:rPr>
          <w:t>5.8.3.1 AKLC-M-1-14</w:t>
        </w:r>
        <w:r>
          <w:rPr>
            <w:noProof/>
            <w:webHidden/>
          </w:rPr>
          <w:tab/>
        </w:r>
        <w:r>
          <w:rPr>
            <w:noProof/>
            <w:webHidden/>
          </w:rPr>
          <w:fldChar w:fldCharType="begin"/>
        </w:r>
        <w:r>
          <w:rPr>
            <w:noProof/>
            <w:webHidden/>
          </w:rPr>
          <w:instrText xml:space="preserve"> PAGEREF _Toc487451223 \h </w:instrText>
        </w:r>
        <w:r>
          <w:rPr>
            <w:noProof/>
            <w:webHidden/>
          </w:rPr>
        </w:r>
        <w:r>
          <w:rPr>
            <w:noProof/>
            <w:webHidden/>
          </w:rPr>
          <w:fldChar w:fldCharType="separate"/>
        </w:r>
        <w:r w:rsidR="00AB2FB1">
          <w:rPr>
            <w:noProof/>
            <w:webHidden/>
          </w:rPr>
          <w:t>40</w:t>
        </w:r>
        <w:r>
          <w:rPr>
            <w:noProof/>
            <w:webHidden/>
          </w:rPr>
          <w:fldChar w:fldCharType="end"/>
        </w:r>
      </w:hyperlink>
    </w:p>
    <w:p w14:paraId="714D7DE9"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24" w:history="1">
        <w:r w:rsidRPr="00B274B2">
          <w:rPr>
            <w:rStyle w:val="Hyperlink"/>
            <w:noProof/>
          </w:rPr>
          <w:t>5.8.3.2 AKLC-M-2-14</w:t>
        </w:r>
        <w:r>
          <w:rPr>
            <w:noProof/>
            <w:webHidden/>
          </w:rPr>
          <w:tab/>
        </w:r>
        <w:r>
          <w:rPr>
            <w:noProof/>
            <w:webHidden/>
          </w:rPr>
          <w:fldChar w:fldCharType="begin"/>
        </w:r>
        <w:r>
          <w:rPr>
            <w:noProof/>
            <w:webHidden/>
          </w:rPr>
          <w:instrText xml:space="preserve"> PAGEREF _Toc487451224 \h </w:instrText>
        </w:r>
        <w:r>
          <w:rPr>
            <w:noProof/>
            <w:webHidden/>
          </w:rPr>
        </w:r>
        <w:r>
          <w:rPr>
            <w:noProof/>
            <w:webHidden/>
          </w:rPr>
          <w:fldChar w:fldCharType="separate"/>
        </w:r>
        <w:r w:rsidR="00AB2FB1">
          <w:rPr>
            <w:noProof/>
            <w:webHidden/>
          </w:rPr>
          <w:t>40</w:t>
        </w:r>
        <w:r>
          <w:rPr>
            <w:noProof/>
            <w:webHidden/>
          </w:rPr>
          <w:fldChar w:fldCharType="end"/>
        </w:r>
      </w:hyperlink>
    </w:p>
    <w:p w14:paraId="44E43EDE"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25" w:history="1">
        <w:r w:rsidRPr="00B274B2">
          <w:rPr>
            <w:rStyle w:val="Hyperlink"/>
            <w:noProof/>
          </w:rPr>
          <w:t>5.8.3.3 AKLC-M-3-14</w:t>
        </w:r>
        <w:r>
          <w:rPr>
            <w:noProof/>
            <w:webHidden/>
          </w:rPr>
          <w:tab/>
        </w:r>
        <w:r>
          <w:rPr>
            <w:noProof/>
            <w:webHidden/>
          </w:rPr>
          <w:fldChar w:fldCharType="begin"/>
        </w:r>
        <w:r>
          <w:rPr>
            <w:noProof/>
            <w:webHidden/>
          </w:rPr>
          <w:instrText xml:space="preserve"> PAGEREF _Toc487451225 \h </w:instrText>
        </w:r>
        <w:r>
          <w:rPr>
            <w:noProof/>
            <w:webHidden/>
          </w:rPr>
        </w:r>
        <w:r>
          <w:rPr>
            <w:noProof/>
            <w:webHidden/>
          </w:rPr>
          <w:fldChar w:fldCharType="separate"/>
        </w:r>
        <w:r w:rsidR="00AB2FB1">
          <w:rPr>
            <w:noProof/>
            <w:webHidden/>
          </w:rPr>
          <w:t>40</w:t>
        </w:r>
        <w:r>
          <w:rPr>
            <w:noProof/>
            <w:webHidden/>
          </w:rPr>
          <w:fldChar w:fldCharType="end"/>
        </w:r>
      </w:hyperlink>
    </w:p>
    <w:p w14:paraId="034CA1CB"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26" w:history="1">
        <w:r w:rsidRPr="00B274B2">
          <w:rPr>
            <w:rStyle w:val="Hyperlink"/>
            <w:noProof/>
          </w:rPr>
          <w:t>5.8.4 Asymmetric Key Lifecycle Optional Test Cases KMIP v1.4</w:t>
        </w:r>
        <w:r>
          <w:rPr>
            <w:noProof/>
            <w:webHidden/>
          </w:rPr>
          <w:tab/>
        </w:r>
        <w:r>
          <w:rPr>
            <w:noProof/>
            <w:webHidden/>
          </w:rPr>
          <w:fldChar w:fldCharType="begin"/>
        </w:r>
        <w:r>
          <w:rPr>
            <w:noProof/>
            <w:webHidden/>
          </w:rPr>
          <w:instrText xml:space="preserve"> PAGEREF _Toc487451226 \h </w:instrText>
        </w:r>
        <w:r>
          <w:rPr>
            <w:noProof/>
            <w:webHidden/>
          </w:rPr>
        </w:r>
        <w:r>
          <w:rPr>
            <w:noProof/>
            <w:webHidden/>
          </w:rPr>
          <w:fldChar w:fldCharType="separate"/>
        </w:r>
        <w:r w:rsidR="00AB2FB1">
          <w:rPr>
            <w:noProof/>
            <w:webHidden/>
          </w:rPr>
          <w:t>40</w:t>
        </w:r>
        <w:r>
          <w:rPr>
            <w:noProof/>
            <w:webHidden/>
          </w:rPr>
          <w:fldChar w:fldCharType="end"/>
        </w:r>
      </w:hyperlink>
    </w:p>
    <w:p w14:paraId="2DE7A5BD"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27" w:history="1">
        <w:r w:rsidRPr="00B274B2">
          <w:rPr>
            <w:rStyle w:val="Hyperlink"/>
            <w:noProof/>
          </w:rPr>
          <w:t>5.8.4.1 AKLC-O-1-14</w:t>
        </w:r>
        <w:r>
          <w:rPr>
            <w:noProof/>
            <w:webHidden/>
          </w:rPr>
          <w:tab/>
        </w:r>
        <w:r>
          <w:rPr>
            <w:noProof/>
            <w:webHidden/>
          </w:rPr>
          <w:fldChar w:fldCharType="begin"/>
        </w:r>
        <w:r>
          <w:rPr>
            <w:noProof/>
            <w:webHidden/>
          </w:rPr>
          <w:instrText xml:space="preserve"> PAGEREF _Toc487451227 \h </w:instrText>
        </w:r>
        <w:r>
          <w:rPr>
            <w:noProof/>
            <w:webHidden/>
          </w:rPr>
        </w:r>
        <w:r>
          <w:rPr>
            <w:noProof/>
            <w:webHidden/>
          </w:rPr>
          <w:fldChar w:fldCharType="separate"/>
        </w:r>
        <w:r w:rsidR="00AB2FB1">
          <w:rPr>
            <w:noProof/>
            <w:webHidden/>
          </w:rPr>
          <w:t>40</w:t>
        </w:r>
        <w:r>
          <w:rPr>
            <w:noProof/>
            <w:webHidden/>
          </w:rPr>
          <w:fldChar w:fldCharType="end"/>
        </w:r>
      </w:hyperlink>
    </w:p>
    <w:p w14:paraId="2ACE17F5"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228" w:history="1">
        <w:r w:rsidRPr="00B274B2">
          <w:rPr>
            <w:rStyle w:val="Hyperlink"/>
            <w:noProof/>
          </w:rPr>
          <w:t>5.9 Cryptographic Profiles</w:t>
        </w:r>
        <w:r>
          <w:rPr>
            <w:noProof/>
            <w:webHidden/>
          </w:rPr>
          <w:tab/>
        </w:r>
        <w:r>
          <w:rPr>
            <w:noProof/>
            <w:webHidden/>
          </w:rPr>
          <w:fldChar w:fldCharType="begin"/>
        </w:r>
        <w:r>
          <w:rPr>
            <w:noProof/>
            <w:webHidden/>
          </w:rPr>
          <w:instrText xml:space="preserve"> PAGEREF _Toc487451228 \h </w:instrText>
        </w:r>
        <w:r>
          <w:rPr>
            <w:noProof/>
            <w:webHidden/>
          </w:rPr>
        </w:r>
        <w:r>
          <w:rPr>
            <w:noProof/>
            <w:webHidden/>
          </w:rPr>
          <w:fldChar w:fldCharType="separate"/>
        </w:r>
        <w:r w:rsidR="00AB2FB1">
          <w:rPr>
            <w:noProof/>
            <w:webHidden/>
          </w:rPr>
          <w:t>40</w:t>
        </w:r>
        <w:r>
          <w:rPr>
            <w:noProof/>
            <w:webHidden/>
          </w:rPr>
          <w:fldChar w:fldCharType="end"/>
        </w:r>
      </w:hyperlink>
    </w:p>
    <w:p w14:paraId="3F79E9BF"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29" w:history="1">
        <w:r w:rsidRPr="00B274B2">
          <w:rPr>
            <w:rStyle w:val="Hyperlink"/>
            <w:noProof/>
          </w:rPr>
          <w:t>5.9.1 Basic Cryptographic Client</w:t>
        </w:r>
        <w:r>
          <w:rPr>
            <w:noProof/>
            <w:webHidden/>
          </w:rPr>
          <w:tab/>
        </w:r>
        <w:r>
          <w:rPr>
            <w:noProof/>
            <w:webHidden/>
          </w:rPr>
          <w:fldChar w:fldCharType="begin"/>
        </w:r>
        <w:r>
          <w:rPr>
            <w:noProof/>
            <w:webHidden/>
          </w:rPr>
          <w:instrText xml:space="preserve"> PAGEREF _Toc487451229 \h </w:instrText>
        </w:r>
        <w:r>
          <w:rPr>
            <w:noProof/>
            <w:webHidden/>
          </w:rPr>
        </w:r>
        <w:r>
          <w:rPr>
            <w:noProof/>
            <w:webHidden/>
          </w:rPr>
          <w:fldChar w:fldCharType="separate"/>
        </w:r>
        <w:r w:rsidR="00AB2FB1">
          <w:rPr>
            <w:noProof/>
            <w:webHidden/>
          </w:rPr>
          <w:t>40</w:t>
        </w:r>
        <w:r>
          <w:rPr>
            <w:noProof/>
            <w:webHidden/>
          </w:rPr>
          <w:fldChar w:fldCharType="end"/>
        </w:r>
      </w:hyperlink>
    </w:p>
    <w:p w14:paraId="430912C3"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30" w:history="1">
        <w:r w:rsidRPr="00B274B2">
          <w:rPr>
            <w:rStyle w:val="Hyperlink"/>
            <w:noProof/>
          </w:rPr>
          <w:t>5.9.2 Advanced Cryptographic Client</w:t>
        </w:r>
        <w:r>
          <w:rPr>
            <w:noProof/>
            <w:webHidden/>
          </w:rPr>
          <w:tab/>
        </w:r>
        <w:r>
          <w:rPr>
            <w:noProof/>
            <w:webHidden/>
          </w:rPr>
          <w:fldChar w:fldCharType="begin"/>
        </w:r>
        <w:r>
          <w:rPr>
            <w:noProof/>
            <w:webHidden/>
          </w:rPr>
          <w:instrText xml:space="preserve"> PAGEREF _Toc487451230 \h </w:instrText>
        </w:r>
        <w:r>
          <w:rPr>
            <w:noProof/>
            <w:webHidden/>
          </w:rPr>
        </w:r>
        <w:r>
          <w:rPr>
            <w:noProof/>
            <w:webHidden/>
          </w:rPr>
          <w:fldChar w:fldCharType="separate"/>
        </w:r>
        <w:r w:rsidR="00AB2FB1">
          <w:rPr>
            <w:noProof/>
            <w:webHidden/>
          </w:rPr>
          <w:t>41</w:t>
        </w:r>
        <w:r>
          <w:rPr>
            <w:noProof/>
            <w:webHidden/>
          </w:rPr>
          <w:fldChar w:fldCharType="end"/>
        </w:r>
      </w:hyperlink>
    </w:p>
    <w:p w14:paraId="4E219C87"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31" w:history="1">
        <w:r w:rsidRPr="00B274B2">
          <w:rPr>
            <w:rStyle w:val="Hyperlink"/>
            <w:noProof/>
          </w:rPr>
          <w:t>5.9.3 RNG Cryptographic Client</w:t>
        </w:r>
        <w:r>
          <w:rPr>
            <w:noProof/>
            <w:webHidden/>
          </w:rPr>
          <w:tab/>
        </w:r>
        <w:r>
          <w:rPr>
            <w:noProof/>
            <w:webHidden/>
          </w:rPr>
          <w:fldChar w:fldCharType="begin"/>
        </w:r>
        <w:r>
          <w:rPr>
            <w:noProof/>
            <w:webHidden/>
          </w:rPr>
          <w:instrText xml:space="preserve"> PAGEREF _Toc487451231 \h </w:instrText>
        </w:r>
        <w:r>
          <w:rPr>
            <w:noProof/>
            <w:webHidden/>
          </w:rPr>
        </w:r>
        <w:r>
          <w:rPr>
            <w:noProof/>
            <w:webHidden/>
          </w:rPr>
          <w:fldChar w:fldCharType="separate"/>
        </w:r>
        <w:r w:rsidR="00AB2FB1">
          <w:rPr>
            <w:noProof/>
            <w:webHidden/>
          </w:rPr>
          <w:t>41</w:t>
        </w:r>
        <w:r>
          <w:rPr>
            <w:noProof/>
            <w:webHidden/>
          </w:rPr>
          <w:fldChar w:fldCharType="end"/>
        </w:r>
      </w:hyperlink>
    </w:p>
    <w:p w14:paraId="7A7ED123"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32" w:history="1">
        <w:r w:rsidRPr="00B274B2">
          <w:rPr>
            <w:rStyle w:val="Hyperlink"/>
            <w:noProof/>
          </w:rPr>
          <w:t>5.9.4 Basic Cryptographic Server</w:t>
        </w:r>
        <w:r>
          <w:rPr>
            <w:noProof/>
            <w:webHidden/>
          </w:rPr>
          <w:tab/>
        </w:r>
        <w:r>
          <w:rPr>
            <w:noProof/>
            <w:webHidden/>
          </w:rPr>
          <w:fldChar w:fldCharType="begin"/>
        </w:r>
        <w:r>
          <w:rPr>
            <w:noProof/>
            <w:webHidden/>
          </w:rPr>
          <w:instrText xml:space="preserve"> PAGEREF _Toc487451232 \h </w:instrText>
        </w:r>
        <w:r>
          <w:rPr>
            <w:noProof/>
            <w:webHidden/>
          </w:rPr>
        </w:r>
        <w:r>
          <w:rPr>
            <w:noProof/>
            <w:webHidden/>
          </w:rPr>
          <w:fldChar w:fldCharType="separate"/>
        </w:r>
        <w:r w:rsidR="00AB2FB1">
          <w:rPr>
            <w:noProof/>
            <w:webHidden/>
          </w:rPr>
          <w:t>41</w:t>
        </w:r>
        <w:r>
          <w:rPr>
            <w:noProof/>
            <w:webHidden/>
          </w:rPr>
          <w:fldChar w:fldCharType="end"/>
        </w:r>
      </w:hyperlink>
    </w:p>
    <w:p w14:paraId="6E2A33B5"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33" w:history="1">
        <w:r w:rsidRPr="00B274B2">
          <w:rPr>
            <w:rStyle w:val="Hyperlink"/>
            <w:noProof/>
          </w:rPr>
          <w:t>5.9.5 Advanced Cryptographic Server</w:t>
        </w:r>
        <w:r>
          <w:rPr>
            <w:noProof/>
            <w:webHidden/>
          </w:rPr>
          <w:tab/>
        </w:r>
        <w:r>
          <w:rPr>
            <w:noProof/>
            <w:webHidden/>
          </w:rPr>
          <w:fldChar w:fldCharType="begin"/>
        </w:r>
        <w:r>
          <w:rPr>
            <w:noProof/>
            <w:webHidden/>
          </w:rPr>
          <w:instrText xml:space="preserve"> PAGEREF _Toc487451233 \h </w:instrText>
        </w:r>
        <w:r>
          <w:rPr>
            <w:noProof/>
            <w:webHidden/>
          </w:rPr>
        </w:r>
        <w:r>
          <w:rPr>
            <w:noProof/>
            <w:webHidden/>
          </w:rPr>
          <w:fldChar w:fldCharType="separate"/>
        </w:r>
        <w:r w:rsidR="00AB2FB1">
          <w:rPr>
            <w:noProof/>
            <w:webHidden/>
          </w:rPr>
          <w:t>41</w:t>
        </w:r>
        <w:r>
          <w:rPr>
            <w:noProof/>
            <w:webHidden/>
          </w:rPr>
          <w:fldChar w:fldCharType="end"/>
        </w:r>
      </w:hyperlink>
    </w:p>
    <w:p w14:paraId="640E9AAB"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34" w:history="1">
        <w:r w:rsidRPr="00B274B2">
          <w:rPr>
            <w:rStyle w:val="Hyperlink"/>
            <w:noProof/>
          </w:rPr>
          <w:t>5.9.6 RNG Cryptographic Server</w:t>
        </w:r>
        <w:r>
          <w:rPr>
            <w:noProof/>
            <w:webHidden/>
          </w:rPr>
          <w:tab/>
        </w:r>
        <w:r>
          <w:rPr>
            <w:noProof/>
            <w:webHidden/>
          </w:rPr>
          <w:fldChar w:fldCharType="begin"/>
        </w:r>
        <w:r>
          <w:rPr>
            <w:noProof/>
            <w:webHidden/>
          </w:rPr>
          <w:instrText xml:space="preserve"> PAGEREF _Toc487451234 \h </w:instrText>
        </w:r>
        <w:r>
          <w:rPr>
            <w:noProof/>
            <w:webHidden/>
          </w:rPr>
        </w:r>
        <w:r>
          <w:rPr>
            <w:noProof/>
            <w:webHidden/>
          </w:rPr>
          <w:fldChar w:fldCharType="separate"/>
        </w:r>
        <w:r w:rsidR="00AB2FB1">
          <w:rPr>
            <w:noProof/>
            <w:webHidden/>
          </w:rPr>
          <w:t>42</w:t>
        </w:r>
        <w:r>
          <w:rPr>
            <w:noProof/>
            <w:webHidden/>
          </w:rPr>
          <w:fldChar w:fldCharType="end"/>
        </w:r>
      </w:hyperlink>
    </w:p>
    <w:p w14:paraId="1F506BF6"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35" w:history="1">
        <w:r w:rsidRPr="00B274B2">
          <w:rPr>
            <w:rStyle w:val="Hyperlink"/>
            <w:noProof/>
          </w:rPr>
          <w:t>5.9.7 Basic Cryptographic Mandatory Test Cases KMIP v1.4</w:t>
        </w:r>
        <w:r>
          <w:rPr>
            <w:noProof/>
            <w:webHidden/>
          </w:rPr>
          <w:tab/>
        </w:r>
        <w:r>
          <w:rPr>
            <w:noProof/>
            <w:webHidden/>
          </w:rPr>
          <w:fldChar w:fldCharType="begin"/>
        </w:r>
        <w:r>
          <w:rPr>
            <w:noProof/>
            <w:webHidden/>
          </w:rPr>
          <w:instrText xml:space="preserve"> PAGEREF _Toc487451235 \h </w:instrText>
        </w:r>
        <w:r>
          <w:rPr>
            <w:noProof/>
            <w:webHidden/>
          </w:rPr>
        </w:r>
        <w:r>
          <w:rPr>
            <w:noProof/>
            <w:webHidden/>
          </w:rPr>
          <w:fldChar w:fldCharType="separate"/>
        </w:r>
        <w:r w:rsidR="00AB2FB1">
          <w:rPr>
            <w:noProof/>
            <w:webHidden/>
          </w:rPr>
          <w:t>42</w:t>
        </w:r>
        <w:r>
          <w:rPr>
            <w:noProof/>
            <w:webHidden/>
          </w:rPr>
          <w:fldChar w:fldCharType="end"/>
        </w:r>
      </w:hyperlink>
    </w:p>
    <w:p w14:paraId="6B4A8E09"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36" w:history="1">
        <w:r w:rsidRPr="00B274B2">
          <w:rPr>
            <w:rStyle w:val="Hyperlink"/>
            <w:noProof/>
          </w:rPr>
          <w:t>5.9.7.1 CS-BC-M-1-14</w:t>
        </w:r>
        <w:r>
          <w:rPr>
            <w:noProof/>
            <w:webHidden/>
          </w:rPr>
          <w:tab/>
        </w:r>
        <w:r>
          <w:rPr>
            <w:noProof/>
            <w:webHidden/>
          </w:rPr>
          <w:fldChar w:fldCharType="begin"/>
        </w:r>
        <w:r>
          <w:rPr>
            <w:noProof/>
            <w:webHidden/>
          </w:rPr>
          <w:instrText xml:space="preserve"> PAGEREF _Toc487451236 \h </w:instrText>
        </w:r>
        <w:r>
          <w:rPr>
            <w:noProof/>
            <w:webHidden/>
          </w:rPr>
        </w:r>
        <w:r>
          <w:rPr>
            <w:noProof/>
            <w:webHidden/>
          </w:rPr>
          <w:fldChar w:fldCharType="separate"/>
        </w:r>
        <w:r w:rsidR="00AB2FB1">
          <w:rPr>
            <w:noProof/>
            <w:webHidden/>
          </w:rPr>
          <w:t>42</w:t>
        </w:r>
        <w:r>
          <w:rPr>
            <w:noProof/>
            <w:webHidden/>
          </w:rPr>
          <w:fldChar w:fldCharType="end"/>
        </w:r>
      </w:hyperlink>
    </w:p>
    <w:p w14:paraId="2637EF06"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37" w:history="1">
        <w:r w:rsidRPr="00B274B2">
          <w:rPr>
            <w:rStyle w:val="Hyperlink"/>
            <w:noProof/>
          </w:rPr>
          <w:t>5.9.7.2 CS-BC-M-2-14</w:t>
        </w:r>
        <w:r>
          <w:rPr>
            <w:noProof/>
            <w:webHidden/>
          </w:rPr>
          <w:tab/>
        </w:r>
        <w:r>
          <w:rPr>
            <w:noProof/>
            <w:webHidden/>
          </w:rPr>
          <w:fldChar w:fldCharType="begin"/>
        </w:r>
        <w:r>
          <w:rPr>
            <w:noProof/>
            <w:webHidden/>
          </w:rPr>
          <w:instrText xml:space="preserve"> PAGEREF _Toc487451237 \h </w:instrText>
        </w:r>
        <w:r>
          <w:rPr>
            <w:noProof/>
            <w:webHidden/>
          </w:rPr>
        </w:r>
        <w:r>
          <w:rPr>
            <w:noProof/>
            <w:webHidden/>
          </w:rPr>
          <w:fldChar w:fldCharType="separate"/>
        </w:r>
        <w:r w:rsidR="00AB2FB1">
          <w:rPr>
            <w:noProof/>
            <w:webHidden/>
          </w:rPr>
          <w:t>42</w:t>
        </w:r>
        <w:r>
          <w:rPr>
            <w:noProof/>
            <w:webHidden/>
          </w:rPr>
          <w:fldChar w:fldCharType="end"/>
        </w:r>
      </w:hyperlink>
    </w:p>
    <w:p w14:paraId="4AD9877B"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38" w:history="1">
        <w:r w:rsidRPr="00B274B2">
          <w:rPr>
            <w:rStyle w:val="Hyperlink"/>
            <w:noProof/>
          </w:rPr>
          <w:t>5.9.7.3 CS-BC-M-3-14</w:t>
        </w:r>
        <w:r>
          <w:rPr>
            <w:noProof/>
            <w:webHidden/>
          </w:rPr>
          <w:tab/>
        </w:r>
        <w:r>
          <w:rPr>
            <w:noProof/>
            <w:webHidden/>
          </w:rPr>
          <w:fldChar w:fldCharType="begin"/>
        </w:r>
        <w:r>
          <w:rPr>
            <w:noProof/>
            <w:webHidden/>
          </w:rPr>
          <w:instrText xml:space="preserve"> PAGEREF _Toc487451238 \h </w:instrText>
        </w:r>
        <w:r>
          <w:rPr>
            <w:noProof/>
            <w:webHidden/>
          </w:rPr>
        </w:r>
        <w:r>
          <w:rPr>
            <w:noProof/>
            <w:webHidden/>
          </w:rPr>
          <w:fldChar w:fldCharType="separate"/>
        </w:r>
        <w:r w:rsidR="00AB2FB1">
          <w:rPr>
            <w:noProof/>
            <w:webHidden/>
          </w:rPr>
          <w:t>42</w:t>
        </w:r>
        <w:r>
          <w:rPr>
            <w:noProof/>
            <w:webHidden/>
          </w:rPr>
          <w:fldChar w:fldCharType="end"/>
        </w:r>
      </w:hyperlink>
    </w:p>
    <w:p w14:paraId="162F4C68"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39" w:history="1">
        <w:r w:rsidRPr="00B274B2">
          <w:rPr>
            <w:rStyle w:val="Hyperlink"/>
            <w:noProof/>
          </w:rPr>
          <w:t>5.9.7.4 CS-BC-M-4-14</w:t>
        </w:r>
        <w:r>
          <w:rPr>
            <w:noProof/>
            <w:webHidden/>
          </w:rPr>
          <w:tab/>
        </w:r>
        <w:r>
          <w:rPr>
            <w:noProof/>
            <w:webHidden/>
          </w:rPr>
          <w:fldChar w:fldCharType="begin"/>
        </w:r>
        <w:r>
          <w:rPr>
            <w:noProof/>
            <w:webHidden/>
          </w:rPr>
          <w:instrText xml:space="preserve"> PAGEREF _Toc487451239 \h </w:instrText>
        </w:r>
        <w:r>
          <w:rPr>
            <w:noProof/>
            <w:webHidden/>
          </w:rPr>
        </w:r>
        <w:r>
          <w:rPr>
            <w:noProof/>
            <w:webHidden/>
          </w:rPr>
          <w:fldChar w:fldCharType="separate"/>
        </w:r>
        <w:r w:rsidR="00AB2FB1">
          <w:rPr>
            <w:noProof/>
            <w:webHidden/>
          </w:rPr>
          <w:t>42</w:t>
        </w:r>
        <w:r>
          <w:rPr>
            <w:noProof/>
            <w:webHidden/>
          </w:rPr>
          <w:fldChar w:fldCharType="end"/>
        </w:r>
      </w:hyperlink>
    </w:p>
    <w:p w14:paraId="2F92F9A4"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40" w:history="1">
        <w:r w:rsidRPr="00B274B2">
          <w:rPr>
            <w:rStyle w:val="Hyperlink"/>
            <w:noProof/>
          </w:rPr>
          <w:t>5.9.7.5 CS-BC-M-5-14</w:t>
        </w:r>
        <w:r>
          <w:rPr>
            <w:noProof/>
            <w:webHidden/>
          </w:rPr>
          <w:tab/>
        </w:r>
        <w:r>
          <w:rPr>
            <w:noProof/>
            <w:webHidden/>
          </w:rPr>
          <w:fldChar w:fldCharType="begin"/>
        </w:r>
        <w:r>
          <w:rPr>
            <w:noProof/>
            <w:webHidden/>
          </w:rPr>
          <w:instrText xml:space="preserve"> PAGEREF _Toc487451240 \h </w:instrText>
        </w:r>
        <w:r>
          <w:rPr>
            <w:noProof/>
            <w:webHidden/>
          </w:rPr>
        </w:r>
        <w:r>
          <w:rPr>
            <w:noProof/>
            <w:webHidden/>
          </w:rPr>
          <w:fldChar w:fldCharType="separate"/>
        </w:r>
        <w:r w:rsidR="00AB2FB1">
          <w:rPr>
            <w:noProof/>
            <w:webHidden/>
          </w:rPr>
          <w:t>42</w:t>
        </w:r>
        <w:r>
          <w:rPr>
            <w:noProof/>
            <w:webHidden/>
          </w:rPr>
          <w:fldChar w:fldCharType="end"/>
        </w:r>
      </w:hyperlink>
    </w:p>
    <w:p w14:paraId="347FC379"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41" w:history="1">
        <w:r w:rsidRPr="00B274B2">
          <w:rPr>
            <w:rStyle w:val="Hyperlink"/>
            <w:noProof/>
          </w:rPr>
          <w:t>5.9.7.6 CS-BC-M-6-14</w:t>
        </w:r>
        <w:r>
          <w:rPr>
            <w:noProof/>
            <w:webHidden/>
          </w:rPr>
          <w:tab/>
        </w:r>
        <w:r>
          <w:rPr>
            <w:noProof/>
            <w:webHidden/>
          </w:rPr>
          <w:fldChar w:fldCharType="begin"/>
        </w:r>
        <w:r>
          <w:rPr>
            <w:noProof/>
            <w:webHidden/>
          </w:rPr>
          <w:instrText xml:space="preserve"> PAGEREF _Toc487451241 \h </w:instrText>
        </w:r>
        <w:r>
          <w:rPr>
            <w:noProof/>
            <w:webHidden/>
          </w:rPr>
        </w:r>
        <w:r>
          <w:rPr>
            <w:noProof/>
            <w:webHidden/>
          </w:rPr>
          <w:fldChar w:fldCharType="separate"/>
        </w:r>
        <w:r w:rsidR="00AB2FB1">
          <w:rPr>
            <w:noProof/>
            <w:webHidden/>
          </w:rPr>
          <w:t>42</w:t>
        </w:r>
        <w:r>
          <w:rPr>
            <w:noProof/>
            <w:webHidden/>
          </w:rPr>
          <w:fldChar w:fldCharType="end"/>
        </w:r>
      </w:hyperlink>
    </w:p>
    <w:p w14:paraId="247AC9F5"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42" w:history="1">
        <w:r w:rsidRPr="00B274B2">
          <w:rPr>
            <w:rStyle w:val="Hyperlink"/>
            <w:noProof/>
          </w:rPr>
          <w:t>5.9.7.7 CS-BC-M-7-14</w:t>
        </w:r>
        <w:r>
          <w:rPr>
            <w:noProof/>
            <w:webHidden/>
          </w:rPr>
          <w:tab/>
        </w:r>
        <w:r>
          <w:rPr>
            <w:noProof/>
            <w:webHidden/>
          </w:rPr>
          <w:fldChar w:fldCharType="begin"/>
        </w:r>
        <w:r>
          <w:rPr>
            <w:noProof/>
            <w:webHidden/>
          </w:rPr>
          <w:instrText xml:space="preserve"> PAGEREF _Toc487451242 \h </w:instrText>
        </w:r>
        <w:r>
          <w:rPr>
            <w:noProof/>
            <w:webHidden/>
          </w:rPr>
        </w:r>
        <w:r>
          <w:rPr>
            <w:noProof/>
            <w:webHidden/>
          </w:rPr>
          <w:fldChar w:fldCharType="separate"/>
        </w:r>
        <w:r w:rsidR="00AB2FB1">
          <w:rPr>
            <w:noProof/>
            <w:webHidden/>
          </w:rPr>
          <w:t>43</w:t>
        </w:r>
        <w:r>
          <w:rPr>
            <w:noProof/>
            <w:webHidden/>
          </w:rPr>
          <w:fldChar w:fldCharType="end"/>
        </w:r>
      </w:hyperlink>
    </w:p>
    <w:p w14:paraId="15A27D0B"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43" w:history="1">
        <w:r w:rsidRPr="00B274B2">
          <w:rPr>
            <w:rStyle w:val="Hyperlink"/>
            <w:noProof/>
          </w:rPr>
          <w:t>5.9.7.8 CS-BC-M-8-14</w:t>
        </w:r>
        <w:r>
          <w:rPr>
            <w:noProof/>
            <w:webHidden/>
          </w:rPr>
          <w:tab/>
        </w:r>
        <w:r>
          <w:rPr>
            <w:noProof/>
            <w:webHidden/>
          </w:rPr>
          <w:fldChar w:fldCharType="begin"/>
        </w:r>
        <w:r>
          <w:rPr>
            <w:noProof/>
            <w:webHidden/>
          </w:rPr>
          <w:instrText xml:space="preserve"> PAGEREF _Toc487451243 \h </w:instrText>
        </w:r>
        <w:r>
          <w:rPr>
            <w:noProof/>
            <w:webHidden/>
          </w:rPr>
        </w:r>
        <w:r>
          <w:rPr>
            <w:noProof/>
            <w:webHidden/>
          </w:rPr>
          <w:fldChar w:fldCharType="separate"/>
        </w:r>
        <w:r w:rsidR="00AB2FB1">
          <w:rPr>
            <w:noProof/>
            <w:webHidden/>
          </w:rPr>
          <w:t>43</w:t>
        </w:r>
        <w:r>
          <w:rPr>
            <w:noProof/>
            <w:webHidden/>
          </w:rPr>
          <w:fldChar w:fldCharType="end"/>
        </w:r>
      </w:hyperlink>
    </w:p>
    <w:p w14:paraId="15A3DBF3"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44" w:history="1">
        <w:r w:rsidRPr="00B274B2">
          <w:rPr>
            <w:rStyle w:val="Hyperlink"/>
            <w:noProof/>
          </w:rPr>
          <w:t>5.9.7.9 CS-BC-M-9-14</w:t>
        </w:r>
        <w:r>
          <w:rPr>
            <w:noProof/>
            <w:webHidden/>
          </w:rPr>
          <w:tab/>
        </w:r>
        <w:r>
          <w:rPr>
            <w:noProof/>
            <w:webHidden/>
          </w:rPr>
          <w:fldChar w:fldCharType="begin"/>
        </w:r>
        <w:r>
          <w:rPr>
            <w:noProof/>
            <w:webHidden/>
          </w:rPr>
          <w:instrText xml:space="preserve"> PAGEREF _Toc487451244 \h </w:instrText>
        </w:r>
        <w:r>
          <w:rPr>
            <w:noProof/>
            <w:webHidden/>
          </w:rPr>
        </w:r>
        <w:r>
          <w:rPr>
            <w:noProof/>
            <w:webHidden/>
          </w:rPr>
          <w:fldChar w:fldCharType="separate"/>
        </w:r>
        <w:r w:rsidR="00AB2FB1">
          <w:rPr>
            <w:noProof/>
            <w:webHidden/>
          </w:rPr>
          <w:t>43</w:t>
        </w:r>
        <w:r>
          <w:rPr>
            <w:noProof/>
            <w:webHidden/>
          </w:rPr>
          <w:fldChar w:fldCharType="end"/>
        </w:r>
      </w:hyperlink>
    </w:p>
    <w:p w14:paraId="4A39C1A8"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45" w:history="1">
        <w:r w:rsidRPr="00B274B2">
          <w:rPr>
            <w:rStyle w:val="Hyperlink"/>
            <w:noProof/>
          </w:rPr>
          <w:t>5.9.7.10 CS-BC-M-10-14</w:t>
        </w:r>
        <w:r>
          <w:rPr>
            <w:noProof/>
            <w:webHidden/>
          </w:rPr>
          <w:tab/>
        </w:r>
        <w:r>
          <w:rPr>
            <w:noProof/>
            <w:webHidden/>
          </w:rPr>
          <w:fldChar w:fldCharType="begin"/>
        </w:r>
        <w:r>
          <w:rPr>
            <w:noProof/>
            <w:webHidden/>
          </w:rPr>
          <w:instrText xml:space="preserve"> PAGEREF _Toc487451245 \h </w:instrText>
        </w:r>
        <w:r>
          <w:rPr>
            <w:noProof/>
            <w:webHidden/>
          </w:rPr>
        </w:r>
        <w:r>
          <w:rPr>
            <w:noProof/>
            <w:webHidden/>
          </w:rPr>
          <w:fldChar w:fldCharType="separate"/>
        </w:r>
        <w:r w:rsidR="00AB2FB1">
          <w:rPr>
            <w:noProof/>
            <w:webHidden/>
          </w:rPr>
          <w:t>43</w:t>
        </w:r>
        <w:r>
          <w:rPr>
            <w:noProof/>
            <w:webHidden/>
          </w:rPr>
          <w:fldChar w:fldCharType="end"/>
        </w:r>
      </w:hyperlink>
    </w:p>
    <w:p w14:paraId="24C735B5"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46" w:history="1">
        <w:r w:rsidRPr="00B274B2">
          <w:rPr>
            <w:rStyle w:val="Hyperlink"/>
            <w:noProof/>
          </w:rPr>
          <w:t>5.9.7.11 CS-BC-M-11-14</w:t>
        </w:r>
        <w:r>
          <w:rPr>
            <w:noProof/>
            <w:webHidden/>
          </w:rPr>
          <w:tab/>
        </w:r>
        <w:r>
          <w:rPr>
            <w:noProof/>
            <w:webHidden/>
          </w:rPr>
          <w:fldChar w:fldCharType="begin"/>
        </w:r>
        <w:r>
          <w:rPr>
            <w:noProof/>
            <w:webHidden/>
          </w:rPr>
          <w:instrText xml:space="preserve"> PAGEREF _Toc487451246 \h </w:instrText>
        </w:r>
        <w:r>
          <w:rPr>
            <w:noProof/>
            <w:webHidden/>
          </w:rPr>
        </w:r>
        <w:r>
          <w:rPr>
            <w:noProof/>
            <w:webHidden/>
          </w:rPr>
          <w:fldChar w:fldCharType="separate"/>
        </w:r>
        <w:r w:rsidR="00AB2FB1">
          <w:rPr>
            <w:noProof/>
            <w:webHidden/>
          </w:rPr>
          <w:t>43</w:t>
        </w:r>
        <w:r>
          <w:rPr>
            <w:noProof/>
            <w:webHidden/>
          </w:rPr>
          <w:fldChar w:fldCharType="end"/>
        </w:r>
      </w:hyperlink>
    </w:p>
    <w:p w14:paraId="096414E8"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47" w:history="1">
        <w:r w:rsidRPr="00B274B2">
          <w:rPr>
            <w:rStyle w:val="Hyperlink"/>
            <w:noProof/>
          </w:rPr>
          <w:t>5.9.7.12 CS-BC-M-12-14</w:t>
        </w:r>
        <w:r>
          <w:rPr>
            <w:noProof/>
            <w:webHidden/>
          </w:rPr>
          <w:tab/>
        </w:r>
        <w:r>
          <w:rPr>
            <w:noProof/>
            <w:webHidden/>
          </w:rPr>
          <w:fldChar w:fldCharType="begin"/>
        </w:r>
        <w:r>
          <w:rPr>
            <w:noProof/>
            <w:webHidden/>
          </w:rPr>
          <w:instrText xml:space="preserve"> PAGEREF _Toc487451247 \h </w:instrText>
        </w:r>
        <w:r>
          <w:rPr>
            <w:noProof/>
            <w:webHidden/>
          </w:rPr>
        </w:r>
        <w:r>
          <w:rPr>
            <w:noProof/>
            <w:webHidden/>
          </w:rPr>
          <w:fldChar w:fldCharType="separate"/>
        </w:r>
        <w:r w:rsidR="00AB2FB1">
          <w:rPr>
            <w:noProof/>
            <w:webHidden/>
          </w:rPr>
          <w:t>43</w:t>
        </w:r>
        <w:r>
          <w:rPr>
            <w:noProof/>
            <w:webHidden/>
          </w:rPr>
          <w:fldChar w:fldCharType="end"/>
        </w:r>
      </w:hyperlink>
    </w:p>
    <w:p w14:paraId="5F82CBF1"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48" w:history="1">
        <w:r w:rsidRPr="00B274B2">
          <w:rPr>
            <w:rStyle w:val="Hyperlink"/>
            <w:noProof/>
          </w:rPr>
          <w:t>5.9.7.13 CS-BC-M-14-14</w:t>
        </w:r>
        <w:r>
          <w:rPr>
            <w:noProof/>
            <w:webHidden/>
          </w:rPr>
          <w:tab/>
        </w:r>
        <w:r>
          <w:rPr>
            <w:noProof/>
            <w:webHidden/>
          </w:rPr>
          <w:fldChar w:fldCharType="begin"/>
        </w:r>
        <w:r>
          <w:rPr>
            <w:noProof/>
            <w:webHidden/>
          </w:rPr>
          <w:instrText xml:space="preserve"> PAGEREF _Toc487451248 \h </w:instrText>
        </w:r>
        <w:r>
          <w:rPr>
            <w:noProof/>
            <w:webHidden/>
          </w:rPr>
        </w:r>
        <w:r>
          <w:rPr>
            <w:noProof/>
            <w:webHidden/>
          </w:rPr>
          <w:fldChar w:fldCharType="separate"/>
        </w:r>
        <w:r w:rsidR="00AB2FB1">
          <w:rPr>
            <w:noProof/>
            <w:webHidden/>
          </w:rPr>
          <w:t>43</w:t>
        </w:r>
        <w:r>
          <w:rPr>
            <w:noProof/>
            <w:webHidden/>
          </w:rPr>
          <w:fldChar w:fldCharType="end"/>
        </w:r>
      </w:hyperlink>
    </w:p>
    <w:p w14:paraId="37D6B737"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49" w:history="1">
        <w:r w:rsidRPr="00B274B2">
          <w:rPr>
            <w:rStyle w:val="Hyperlink"/>
            <w:noProof/>
          </w:rPr>
          <w:t>5.9.7.14 CS-BC-M-14-14</w:t>
        </w:r>
        <w:r>
          <w:rPr>
            <w:noProof/>
            <w:webHidden/>
          </w:rPr>
          <w:tab/>
        </w:r>
        <w:r>
          <w:rPr>
            <w:noProof/>
            <w:webHidden/>
          </w:rPr>
          <w:fldChar w:fldCharType="begin"/>
        </w:r>
        <w:r>
          <w:rPr>
            <w:noProof/>
            <w:webHidden/>
          </w:rPr>
          <w:instrText xml:space="preserve"> PAGEREF _Toc487451249 \h </w:instrText>
        </w:r>
        <w:r>
          <w:rPr>
            <w:noProof/>
            <w:webHidden/>
          </w:rPr>
        </w:r>
        <w:r>
          <w:rPr>
            <w:noProof/>
            <w:webHidden/>
          </w:rPr>
          <w:fldChar w:fldCharType="separate"/>
        </w:r>
        <w:r w:rsidR="00AB2FB1">
          <w:rPr>
            <w:noProof/>
            <w:webHidden/>
          </w:rPr>
          <w:t>43</w:t>
        </w:r>
        <w:r>
          <w:rPr>
            <w:noProof/>
            <w:webHidden/>
          </w:rPr>
          <w:fldChar w:fldCharType="end"/>
        </w:r>
      </w:hyperlink>
    </w:p>
    <w:p w14:paraId="433F8A94"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50" w:history="1">
        <w:r w:rsidRPr="00B274B2">
          <w:rPr>
            <w:rStyle w:val="Hyperlink"/>
            <w:noProof/>
          </w:rPr>
          <w:t>5.9.7.15 CS-BC-M-GCM-1-14</w:t>
        </w:r>
        <w:r>
          <w:rPr>
            <w:noProof/>
            <w:webHidden/>
          </w:rPr>
          <w:tab/>
        </w:r>
        <w:r>
          <w:rPr>
            <w:noProof/>
            <w:webHidden/>
          </w:rPr>
          <w:fldChar w:fldCharType="begin"/>
        </w:r>
        <w:r>
          <w:rPr>
            <w:noProof/>
            <w:webHidden/>
          </w:rPr>
          <w:instrText xml:space="preserve"> PAGEREF _Toc487451250 \h </w:instrText>
        </w:r>
        <w:r>
          <w:rPr>
            <w:noProof/>
            <w:webHidden/>
          </w:rPr>
        </w:r>
        <w:r>
          <w:rPr>
            <w:noProof/>
            <w:webHidden/>
          </w:rPr>
          <w:fldChar w:fldCharType="separate"/>
        </w:r>
        <w:r w:rsidR="00AB2FB1">
          <w:rPr>
            <w:noProof/>
            <w:webHidden/>
          </w:rPr>
          <w:t>43</w:t>
        </w:r>
        <w:r>
          <w:rPr>
            <w:noProof/>
            <w:webHidden/>
          </w:rPr>
          <w:fldChar w:fldCharType="end"/>
        </w:r>
      </w:hyperlink>
    </w:p>
    <w:p w14:paraId="77B4222F"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51" w:history="1">
        <w:r w:rsidRPr="00B274B2">
          <w:rPr>
            <w:rStyle w:val="Hyperlink"/>
            <w:noProof/>
          </w:rPr>
          <w:t>5.9.7.16 CS-BC-M-GCM-2-14</w:t>
        </w:r>
        <w:r>
          <w:rPr>
            <w:noProof/>
            <w:webHidden/>
          </w:rPr>
          <w:tab/>
        </w:r>
        <w:r>
          <w:rPr>
            <w:noProof/>
            <w:webHidden/>
          </w:rPr>
          <w:fldChar w:fldCharType="begin"/>
        </w:r>
        <w:r>
          <w:rPr>
            <w:noProof/>
            <w:webHidden/>
          </w:rPr>
          <w:instrText xml:space="preserve"> PAGEREF _Toc487451251 \h </w:instrText>
        </w:r>
        <w:r>
          <w:rPr>
            <w:noProof/>
            <w:webHidden/>
          </w:rPr>
        </w:r>
        <w:r>
          <w:rPr>
            <w:noProof/>
            <w:webHidden/>
          </w:rPr>
          <w:fldChar w:fldCharType="separate"/>
        </w:r>
        <w:r w:rsidR="00AB2FB1">
          <w:rPr>
            <w:noProof/>
            <w:webHidden/>
          </w:rPr>
          <w:t>43</w:t>
        </w:r>
        <w:r>
          <w:rPr>
            <w:noProof/>
            <w:webHidden/>
          </w:rPr>
          <w:fldChar w:fldCharType="end"/>
        </w:r>
      </w:hyperlink>
    </w:p>
    <w:p w14:paraId="54905DC8"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52" w:history="1">
        <w:r w:rsidRPr="00B274B2">
          <w:rPr>
            <w:rStyle w:val="Hyperlink"/>
            <w:noProof/>
          </w:rPr>
          <w:t>5.9.7.17 CS-BC-M-GCM-3-14</w:t>
        </w:r>
        <w:r>
          <w:rPr>
            <w:noProof/>
            <w:webHidden/>
          </w:rPr>
          <w:tab/>
        </w:r>
        <w:r>
          <w:rPr>
            <w:noProof/>
            <w:webHidden/>
          </w:rPr>
          <w:fldChar w:fldCharType="begin"/>
        </w:r>
        <w:r>
          <w:rPr>
            <w:noProof/>
            <w:webHidden/>
          </w:rPr>
          <w:instrText xml:space="preserve"> PAGEREF _Toc487451252 \h </w:instrText>
        </w:r>
        <w:r>
          <w:rPr>
            <w:noProof/>
            <w:webHidden/>
          </w:rPr>
        </w:r>
        <w:r>
          <w:rPr>
            <w:noProof/>
            <w:webHidden/>
          </w:rPr>
          <w:fldChar w:fldCharType="separate"/>
        </w:r>
        <w:r w:rsidR="00AB2FB1">
          <w:rPr>
            <w:noProof/>
            <w:webHidden/>
          </w:rPr>
          <w:t>43</w:t>
        </w:r>
        <w:r>
          <w:rPr>
            <w:noProof/>
            <w:webHidden/>
          </w:rPr>
          <w:fldChar w:fldCharType="end"/>
        </w:r>
      </w:hyperlink>
    </w:p>
    <w:p w14:paraId="416AB379"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53" w:history="1">
        <w:r w:rsidRPr="00B274B2">
          <w:rPr>
            <w:rStyle w:val="Hyperlink"/>
            <w:noProof/>
          </w:rPr>
          <w:t>5.9.8 Advanced Cryptographic Mandatory Test Cases KMIP v1.4</w:t>
        </w:r>
        <w:r>
          <w:rPr>
            <w:noProof/>
            <w:webHidden/>
          </w:rPr>
          <w:tab/>
        </w:r>
        <w:r>
          <w:rPr>
            <w:noProof/>
            <w:webHidden/>
          </w:rPr>
          <w:fldChar w:fldCharType="begin"/>
        </w:r>
        <w:r>
          <w:rPr>
            <w:noProof/>
            <w:webHidden/>
          </w:rPr>
          <w:instrText xml:space="preserve"> PAGEREF _Toc487451253 \h </w:instrText>
        </w:r>
        <w:r>
          <w:rPr>
            <w:noProof/>
            <w:webHidden/>
          </w:rPr>
        </w:r>
        <w:r>
          <w:rPr>
            <w:noProof/>
            <w:webHidden/>
          </w:rPr>
          <w:fldChar w:fldCharType="separate"/>
        </w:r>
        <w:r w:rsidR="00AB2FB1">
          <w:rPr>
            <w:noProof/>
            <w:webHidden/>
          </w:rPr>
          <w:t>43</w:t>
        </w:r>
        <w:r>
          <w:rPr>
            <w:noProof/>
            <w:webHidden/>
          </w:rPr>
          <w:fldChar w:fldCharType="end"/>
        </w:r>
      </w:hyperlink>
    </w:p>
    <w:p w14:paraId="3573FF6D"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54" w:history="1">
        <w:r w:rsidRPr="00B274B2">
          <w:rPr>
            <w:rStyle w:val="Hyperlink"/>
            <w:noProof/>
          </w:rPr>
          <w:t>5.9.8.1 CS-AC-M-1-14</w:t>
        </w:r>
        <w:r>
          <w:rPr>
            <w:noProof/>
            <w:webHidden/>
          </w:rPr>
          <w:tab/>
        </w:r>
        <w:r>
          <w:rPr>
            <w:noProof/>
            <w:webHidden/>
          </w:rPr>
          <w:fldChar w:fldCharType="begin"/>
        </w:r>
        <w:r>
          <w:rPr>
            <w:noProof/>
            <w:webHidden/>
          </w:rPr>
          <w:instrText xml:space="preserve"> PAGEREF _Toc487451254 \h </w:instrText>
        </w:r>
        <w:r>
          <w:rPr>
            <w:noProof/>
            <w:webHidden/>
          </w:rPr>
        </w:r>
        <w:r>
          <w:rPr>
            <w:noProof/>
            <w:webHidden/>
          </w:rPr>
          <w:fldChar w:fldCharType="separate"/>
        </w:r>
        <w:r w:rsidR="00AB2FB1">
          <w:rPr>
            <w:noProof/>
            <w:webHidden/>
          </w:rPr>
          <w:t>43</w:t>
        </w:r>
        <w:r>
          <w:rPr>
            <w:noProof/>
            <w:webHidden/>
          </w:rPr>
          <w:fldChar w:fldCharType="end"/>
        </w:r>
      </w:hyperlink>
    </w:p>
    <w:p w14:paraId="3E1AC39A"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55" w:history="1">
        <w:r w:rsidRPr="00B274B2">
          <w:rPr>
            <w:rStyle w:val="Hyperlink"/>
            <w:noProof/>
          </w:rPr>
          <w:t>5.9.8.2 CS-AC-M-2-14</w:t>
        </w:r>
        <w:r>
          <w:rPr>
            <w:noProof/>
            <w:webHidden/>
          </w:rPr>
          <w:tab/>
        </w:r>
        <w:r>
          <w:rPr>
            <w:noProof/>
            <w:webHidden/>
          </w:rPr>
          <w:fldChar w:fldCharType="begin"/>
        </w:r>
        <w:r>
          <w:rPr>
            <w:noProof/>
            <w:webHidden/>
          </w:rPr>
          <w:instrText xml:space="preserve"> PAGEREF _Toc487451255 \h </w:instrText>
        </w:r>
        <w:r>
          <w:rPr>
            <w:noProof/>
            <w:webHidden/>
          </w:rPr>
        </w:r>
        <w:r>
          <w:rPr>
            <w:noProof/>
            <w:webHidden/>
          </w:rPr>
          <w:fldChar w:fldCharType="separate"/>
        </w:r>
        <w:r w:rsidR="00AB2FB1">
          <w:rPr>
            <w:noProof/>
            <w:webHidden/>
          </w:rPr>
          <w:t>43</w:t>
        </w:r>
        <w:r>
          <w:rPr>
            <w:noProof/>
            <w:webHidden/>
          </w:rPr>
          <w:fldChar w:fldCharType="end"/>
        </w:r>
      </w:hyperlink>
    </w:p>
    <w:p w14:paraId="23CEBDF8"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56" w:history="1">
        <w:r w:rsidRPr="00B274B2">
          <w:rPr>
            <w:rStyle w:val="Hyperlink"/>
            <w:noProof/>
          </w:rPr>
          <w:t>5.9.8.3 CS-AC-M-3-14</w:t>
        </w:r>
        <w:r>
          <w:rPr>
            <w:noProof/>
            <w:webHidden/>
          </w:rPr>
          <w:tab/>
        </w:r>
        <w:r>
          <w:rPr>
            <w:noProof/>
            <w:webHidden/>
          </w:rPr>
          <w:fldChar w:fldCharType="begin"/>
        </w:r>
        <w:r>
          <w:rPr>
            <w:noProof/>
            <w:webHidden/>
          </w:rPr>
          <w:instrText xml:space="preserve"> PAGEREF _Toc487451256 \h </w:instrText>
        </w:r>
        <w:r>
          <w:rPr>
            <w:noProof/>
            <w:webHidden/>
          </w:rPr>
        </w:r>
        <w:r>
          <w:rPr>
            <w:noProof/>
            <w:webHidden/>
          </w:rPr>
          <w:fldChar w:fldCharType="separate"/>
        </w:r>
        <w:r w:rsidR="00AB2FB1">
          <w:rPr>
            <w:noProof/>
            <w:webHidden/>
          </w:rPr>
          <w:t>43</w:t>
        </w:r>
        <w:r>
          <w:rPr>
            <w:noProof/>
            <w:webHidden/>
          </w:rPr>
          <w:fldChar w:fldCharType="end"/>
        </w:r>
      </w:hyperlink>
    </w:p>
    <w:p w14:paraId="4D5A9076"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57" w:history="1">
        <w:r w:rsidRPr="00B274B2">
          <w:rPr>
            <w:rStyle w:val="Hyperlink"/>
            <w:noProof/>
          </w:rPr>
          <w:t>5.9.8.4 CS-AC-M-4-14</w:t>
        </w:r>
        <w:r>
          <w:rPr>
            <w:noProof/>
            <w:webHidden/>
          </w:rPr>
          <w:tab/>
        </w:r>
        <w:r>
          <w:rPr>
            <w:noProof/>
            <w:webHidden/>
          </w:rPr>
          <w:fldChar w:fldCharType="begin"/>
        </w:r>
        <w:r>
          <w:rPr>
            <w:noProof/>
            <w:webHidden/>
          </w:rPr>
          <w:instrText xml:space="preserve"> PAGEREF _Toc487451257 \h </w:instrText>
        </w:r>
        <w:r>
          <w:rPr>
            <w:noProof/>
            <w:webHidden/>
          </w:rPr>
        </w:r>
        <w:r>
          <w:rPr>
            <w:noProof/>
            <w:webHidden/>
          </w:rPr>
          <w:fldChar w:fldCharType="separate"/>
        </w:r>
        <w:r w:rsidR="00AB2FB1">
          <w:rPr>
            <w:noProof/>
            <w:webHidden/>
          </w:rPr>
          <w:t>44</w:t>
        </w:r>
        <w:r>
          <w:rPr>
            <w:noProof/>
            <w:webHidden/>
          </w:rPr>
          <w:fldChar w:fldCharType="end"/>
        </w:r>
      </w:hyperlink>
    </w:p>
    <w:p w14:paraId="2664CFA4"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58" w:history="1">
        <w:r w:rsidRPr="00B274B2">
          <w:rPr>
            <w:rStyle w:val="Hyperlink"/>
            <w:noProof/>
          </w:rPr>
          <w:t>5.9.8.5 CS-AC-M-5-14</w:t>
        </w:r>
        <w:r>
          <w:rPr>
            <w:noProof/>
            <w:webHidden/>
          </w:rPr>
          <w:tab/>
        </w:r>
        <w:r>
          <w:rPr>
            <w:noProof/>
            <w:webHidden/>
          </w:rPr>
          <w:fldChar w:fldCharType="begin"/>
        </w:r>
        <w:r>
          <w:rPr>
            <w:noProof/>
            <w:webHidden/>
          </w:rPr>
          <w:instrText xml:space="preserve"> PAGEREF _Toc487451258 \h </w:instrText>
        </w:r>
        <w:r>
          <w:rPr>
            <w:noProof/>
            <w:webHidden/>
          </w:rPr>
        </w:r>
        <w:r>
          <w:rPr>
            <w:noProof/>
            <w:webHidden/>
          </w:rPr>
          <w:fldChar w:fldCharType="separate"/>
        </w:r>
        <w:r w:rsidR="00AB2FB1">
          <w:rPr>
            <w:noProof/>
            <w:webHidden/>
          </w:rPr>
          <w:t>44</w:t>
        </w:r>
        <w:r>
          <w:rPr>
            <w:noProof/>
            <w:webHidden/>
          </w:rPr>
          <w:fldChar w:fldCharType="end"/>
        </w:r>
      </w:hyperlink>
    </w:p>
    <w:p w14:paraId="047E9914"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59" w:history="1">
        <w:r w:rsidRPr="00B274B2">
          <w:rPr>
            <w:rStyle w:val="Hyperlink"/>
            <w:noProof/>
          </w:rPr>
          <w:t>5.9.8.6 CS-AC-M-6-14</w:t>
        </w:r>
        <w:r>
          <w:rPr>
            <w:noProof/>
            <w:webHidden/>
          </w:rPr>
          <w:tab/>
        </w:r>
        <w:r>
          <w:rPr>
            <w:noProof/>
            <w:webHidden/>
          </w:rPr>
          <w:fldChar w:fldCharType="begin"/>
        </w:r>
        <w:r>
          <w:rPr>
            <w:noProof/>
            <w:webHidden/>
          </w:rPr>
          <w:instrText xml:space="preserve"> PAGEREF _Toc487451259 \h </w:instrText>
        </w:r>
        <w:r>
          <w:rPr>
            <w:noProof/>
            <w:webHidden/>
          </w:rPr>
        </w:r>
        <w:r>
          <w:rPr>
            <w:noProof/>
            <w:webHidden/>
          </w:rPr>
          <w:fldChar w:fldCharType="separate"/>
        </w:r>
        <w:r w:rsidR="00AB2FB1">
          <w:rPr>
            <w:noProof/>
            <w:webHidden/>
          </w:rPr>
          <w:t>44</w:t>
        </w:r>
        <w:r>
          <w:rPr>
            <w:noProof/>
            <w:webHidden/>
          </w:rPr>
          <w:fldChar w:fldCharType="end"/>
        </w:r>
      </w:hyperlink>
    </w:p>
    <w:p w14:paraId="07C34738"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60" w:history="1">
        <w:r w:rsidRPr="00B274B2">
          <w:rPr>
            <w:rStyle w:val="Hyperlink"/>
            <w:noProof/>
          </w:rPr>
          <w:t>5.9.8.7 CS-AC-M-7-14</w:t>
        </w:r>
        <w:r>
          <w:rPr>
            <w:noProof/>
            <w:webHidden/>
          </w:rPr>
          <w:tab/>
        </w:r>
        <w:r>
          <w:rPr>
            <w:noProof/>
            <w:webHidden/>
          </w:rPr>
          <w:fldChar w:fldCharType="begin"/>
        </w:r>
        <w:r>
          <w:rPr>
            <w:noProof/>
            <w:webHidden/>
          </w:rPr>
          <w:instrText xml:space="preserve"> PAGEREF _Toc487451260 \h </w:instrText>
        </w:r>
        <w:r>
          <w:rPr>
            <w:noProof/>
            <w:webHidden/>
          </w:rPr>
        </w:r>
        <w:r>
          <w:rPr>
            <w:noProof/>
            <w:webHidden/>
          </w:rPr>
          <w:fldChar w:fldCharType="separate"/>
        </w:r>
        <w:r w:rsidR="00AB2FB1">
          <w:rPr>
            <w:noProof/>
            <w:webHidden/>
          </w:rPr>
          <w:t>44</w:t>
        </w:r>
        <w:r>
          <w:rPr>
            <w:noProof/>
            <w:webHidden/>
          </w:rPr>
          <w:fldChar w:fldCharType="end"/>
        </w:r>
      </w:hyperlink>
    </w:p>
    <w:p w14:paraId="698FF699"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61" w:history="1">
        <w:r w:rsidRPr="00B274B2">
          <w:rPr>
            <w:rStyle w:val="Hyperlink"/>
            <w:noProof/>
          </w:rPr>
          <w:t>5.9.8.8 CS-AC-M-8-14</w:t>
        </w:r>
        <w:r>
          <w:rPr>
            <w:noProof/>
            <w:webHidden/>
          </w:rPr>
          <w:tab/>
        </w:r>
        <w:r>
          <w:rPr>
            <w:noProof/>
            <w:webHidden/>
          </w:rPr>
          <w:fldChar w:fldCharType="begin"/>
        </w:r>
        <w:r>
          <w:rPr>
            <w:noProof/>
            <w:webHidden/>
          </w:rPr>
          <w:instrText xml:space="preserve"> PAGEREF _Toc487451261 \h </w:instrText>
        </w:r>
        <w:r>
          <w:rPr>
            <w:noProof/>
            <w:webHidden/>
          </w:rPr>
        </w:r>
        <w:r>
          <w:rPr>
            <w:noProof/>
            <w:webHidden/>
          </w:rPr>
          <w:fldChar w:fldCharType="separate"/>
        </w:r>
        <w:r w:rsidR="00AB2FB1">
          <w:rPr>
            <w:noProof/>
            <w:webHidden/>
          </w:rPr>
          <w:t>44</w:t>
        </w:r>
        <w:r>
          <w:rPr>
            <w:noProof/>
            <w:webHidden/>
          </w:rPr>
          <w:fldChar w:fldCharType="end"/>
        </w:r>
      </w:hyperlink>
    </w:p>
    <w:p w14:paraId="52F441D1"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62" w:history="1">
        <w:r w:rsidRPr="00B274B2">
          <w:rPr>
            <w:rStyle w:val="Hyperlink"/>
            <w:noProof/>
          </w:rPr>
          <w:t>5.9.8.9 CS-AC-M-OAEP-1-14</w:t>
        </w:r>
        <w:r>
          <w:rPr>
            <w:noProof/>
            <w:webHidden/>
          </w:rPr>
          <w:tab/>
        </w:r>
        <w:r>
          <w:rPr>
            <w:noProof/>
            <w:webHidden/>
          </w:rPr>
          <w:fldChar w:fldCharType="begin"/>
        </w:r>
        <w:r>
          <w:rPr>
            <w:noProof/>
            <w:webHidden/>
          </w:rPr>
          <w:instrText xml:space="preserve"> PAGEREF _Toc487451262 \h </w:instrText>
        </w:r>
        <w:r>
          <w:rPr>
            <w:noProof/>
            <w:webHidden/>
          </w:rPr>
        </w:r>
        <w:r>
          <w:rPr>
            <w:noProof/>
            <w:webHidden/>
          </w:rPr>
          <w:fldChar w:fldCharType="separate"/>
        </w:r>
        <w:r w:rsidR="00AB2FB1">
          <w:rPr>
            <w:noProof/>
            <w:webHidden/>
          </w:rPr>
          <w:t>44</w:t>
        </w:r>
        <w:r>
          <w:rPr>
            <w:noProof/>
            <w:webHidden/>
          </w:rPr>
          <w:fldChar w:fldCharType="end"/>
        </w:r>
      </w:hyperlink>
    </w:p>
    <w:p w14:paraId="7F8DE0E3"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63" w:history="1">
        <w:r w:rsidRPr="00B274B2">
          <w:rPr>
            <w:rStyle w:val="Hyperlink"/>
            <w:noProof/>
          </w:rPr>
          <w:t>5.9.8.10 CS-AC-M-OAEP-2-14</w:t>
        </w:r>
        <w:r>
          <w:rPr>
            <w:noProof/>
            <w:webHidden/>
          </w:rPr>
          <w:tab/>
        </w:r>
        <w:r>
          <w:rPr>
            <w:noProof/>
            <w:webHidden/>
          </w:rPr>
          <w:fldChar w:fldCharType="begin"/>
        </w:r>
        <w:r>
          <w:rPr>
            <w:noProof/>
            <w:webHidden/>
          </w:rPr>
          <w:instrText xml:space="preserve"> PAGEREF _Toc487451263 \h </w:instrText>
        </w:r>
        <w:r>
          <w:rPr>
            <w:noProof/>
            <w:webHidden/>
          </w:rPr>
        </w:r>
        <w:r>
          <w:rPr>
            <w:noProof/>
            <w:webHidden/>
          </w:rPr>
          <w:fldChar w:fldCharType="separate"/>
        </w:r>
        <w:r w:rsidR="00AB2FB1">
          <w:rPr>
            <w:noProof/>
            <w:webHidden/>
          </w:rPr>
          <w:t>44</w:t>
        </w:r>
        <w:r>
          <w:rPr>
            <w:noProof/>
            <w:webHidden/>
          </w:rPr>
          <w:fldChar w:fldCharType="end"/>
        </w:r>
      </w:hyperlink>
    </w:p>
    <w:p w14:paraId="00F96F3C"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64" w:history="1">
        <w:r w:rsidRPr="00B274B2">
          <w:rPr>
            <w:rStyle w:val="Hyperlink"/>
            <w:noProof/>
          </w:rPr>
          <w:t>5.9.8.11 CS-AC-M-OAEP-3-14</w:t>
        </w:r>
        <w:r>
          <w:rPr>
            <w:noProof/>
            <w:webHidden/>
          </w:rPr>
          <w:tab/>
        </w:r>
        <w:r>
          <w:rPr>
            <w:noProof/>
            <w:webHidden/>
          </w:rPr>
          <w:fldChar w:fldCharType="begin"/>
        </w:r>
        <w:r>
          <w:rPr>
            <w:noProof/>
            <w:webHidden/>
          </w:rPr>
          <w:instrText xml:space="preserve"> PAGEREF _Toc487451264 \h </w:instrText>
        </w:r>
        <w:r>
          <w:rPr>
            <w:noProof/>
            <w:webHidden/>
          </w:rPr>
        </w:r>
        <w:r>
          <w:rPr>
            <w:noProof/>
            <w:webHidden/>
          </w:rPr>
          <w:fldChar w:fldCharType="separate"/>
        </w:r>
        <w:r w:rsidR="00AB2FB1">
          <w:rPr>
            <w:noProof/>
            <w:webHidden/>
          </w:rPr>
          <w:t>44</w:t>
        </w:r>
        <w:r>
          <w:rPr>
            <w:noProof/>
            <w:webHidden/>
          </w:rPr>
          <w:fldChar w:fldCharType="end"/>
        </w:r>
      </w:hyperlink>
    </w:p>
    <w:p w14:paraId="7C2D138E"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65" w:history="1">
        <w:r w:rsidRPr="00B274B2">
          <w:rPr>
            <w:rStyle w:val="Hyperlink"/>
            <w:noProof/>
          </w:rPr>
          <w:t>5.9.8.12 CS-AC-M-OAEP-4-14</w:t>
        </w:r>
        <w:r>
          <w:rPr>
            <w:noProof/>
            <w:webHidden/>
          </w:rPr>
          <w:tab/>
        </w:r>
        <w:r>
          <w:rPr>
            <w:noProof/>
            <w:webHidden/>
          </w:rPr>
          <w:fldChar w:fldCharType="begin"/>
        </w:r>
        <w:r>
          <w:rPr>
            <w:noProof/>
            <w:webHidden/>
          </w:rPr>
          <w:instrText xml:space="preserve"> PAGEREF _Toc487451265 \h </w:instrText>
        </w:r>
        <w:r>
          <w:rPr>
            <w:noProof/>
            <w:webHidden/>
          </w:rPr>
        </w:r>
        <w:r>
          <w:rPr>
            <w:noProof/>
            <w:webHidden/>
          </w:rPr>
          <w:fldChar w:fldCharType="separate"/>
        </w:r>
        <w:r w:rsidR="00AB2FB1">
          <w:rPr>
            <w:noProof/>
            <w:webHidden/>
          </w:rPr>
          <w:t>44</w:t>
        </w:r>
        <w:r>
          <w:rPr>
            <w:noProof/>
            <w:webHidden/>
          </w:rPr>
          <w:fldChar w:fldCharType="end"/>
        </w:r>
      </w:hyperlink>
    </w:p>
    <w:p w14:paraId="685428B8"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66" w:history="1">
        <w:r w:rsidRPr="00B274B2">
          <w:rPr>
            <w:rStyle w:val="Hyperlink"/>
            <w:noProof/>
          </w:rPr>
          <w:t>5.9.8.13 CS-AC-M-OAEP-5-14</w:t>
        </w:r>
        <w:r>
          <w:rPr>
            <w:noProof/>
            <w:webHidden/>
          </w:rPr>
          <w:tab/>
        </w:r>
        <w:r>
          <w:rPr>
            <w:noProof/>
            <w:webHidden/>
          </w:rPr>
          <w:fldChar w:fldCharType="begin"/>
        </w:r>
        <w:r>
          <w:rPr>
            <w:noProof/>
            <w:webHidden/>
          </w:rPr>
          <w:instrText xml:space="preserve"> PAGEREF _Toc487451266 \h </w:instrText>
        </w:r>
        <w:r>
          <w:rPr>
            <w:noProof/>
            <w:webHidden/>
          </w:rPr>
        </w:r>
        <w:r>
          <w:rPr>
            <w:noProof/>
            <w:webHidden/>
          </w:rPr>
          <w:fldChar w:fldCharType="separate"/>
        </w:r>
        <w:r w:rsidR="00AB2FB1">
          <w:rPr>
            <w:noProof/>
            <w:webHidden/>
          </w:rPr>
          <w:t>44</w:t>
        </w:r>
        <w:r>
          <w:rPr>
            <w:noProof/>
            <w:webHidden/>
          </w:rPr>
          <w:fldChar w:fldCharType="end"/>
        </w:r>
      </w:hyperlink>
    </w:p>
    <w:p w14:paraId="7FAB0311"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67" w:history="1">
        <w:r w:rsidRPr="00B274B2">
          <w:rPr>
            <w:rStyle w:val="Hyperlink"/>
            <w:noProof/>
          </w:rPr>
          <w:t>5.9.8.14 CS-AC-M-OAEP-6-14</w:t>
        </w:r>
        <w:r>
          <w:rPr>
            <w:noProof/>
            <w:webHidden/>
          </w:rPr>
          <w:tab/>
        </w:r>
        <w:r>
          <w:rPr>
            <w:noProof/>
            <w:webHidden/>
          </w:rPr>
          <w:fldChar w:fldCharType="begin"/>
        </w:r>
        <w:r>
          <w:rPr>
            <w:noProof/>
            <w:webHidden/>
          </w:rPr>
          <w:instrText xml:space="preserve"> PAGEREF _Toc487451267 \h </w:instrText>
        </w:r>
        <w:r>
          <w:rPr>
            <w:noProof/>
            <w:webHidden/>
          </w:rPr>
        </w:r>
        <w:r>
          <w:rPr>
            <w:noProof/>
            <w:webHidden/>
          </w:rPr>
          <w:fldChar w:fldCharType="separate"/>
        </w:r>
        <w:r w:rsidR="00AB2FB1">
          <w:rPr>
            <w:noProof/>
            <w:webHidden/>
          </w:rPr>
          <w:t>44</w:t>
        </w:r>
        <w:r>
          <w:rPr>
            <w:noProof/>
            <w:webHidden/>
          </w:rPr>
          <w:fldChar w:fldCharType="end"/>
        </w:r>
      </w:hyperlink>
    </w:p>
    <w:p w14:paraId="5EA1966A"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68" w:history="1">
        <w:r w:rsidRPr="00B274B2">
          <w:rPr>
            <w:rStyle w:val="Hyperlink"/>
            <w:noProof/>
          </w:rPr>
          <w:t>5.9.8.15 CS-AC-M-OAEP-7-14</w:t>
        </w:r>
        <w:r>
          <w:rPr>
            <w:noProof/>
            <w:webHidden/>
          </w:rPr>
          <w:tab/>
        </w:r>
        <w:r>
          <w:rPr>
            <w:noProof/>
            <w:webHidden/>
          </w:rPr>
          <w:fldChar w:fldCharType="begin"/>
        </w:r>
        <w:r>
          <w:rPr>
            <w:noProof/>
            <w:webHidden/>
          </w:rPr>
          <w:instrText xml:space="preserve"> PAGEREF _Toc487451268 \h </w:instrText>
        </w:r>
        <w:r>
          <w:rPr>
            <w:noProof/>
            <w:webHidden/>
          </w:rPr>
        </w:r>
        <w:r>
          <w:rPr>
            <w:noProof/>
            <w:webHidden/>
          </w:rPr>
          <w:fldChar w:fldCharType="separate"/>
        </w:r>
        <w:r w:rsidR="00AB2FB1">
          <w:rPr>
            <w:noProof/>
            <w:webHidden/>
          </w:rPr>
          <w:t>44</w:t>
        </w:r>
        <w:r>
          <w:rPr>
            <w:noProof/>
            <w:webHidden/>
          </w:rPr>
          <w:fldChar w:fldCharType="end"/>
        </w:r>
      </w:hyperlink>
    </w:p>
    <w:p w14:paraId="7814486E"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69" w:history="1">
        <w:r w:rsidRPr="00B274B2">
          <w:rPr>
            <w:rStyle w:val="Hyperlink"/>
            <w:noProof/>
          </w:rPr>
          <w:t>5.9.8.16 CS-AC-M-OAEP-8-14</w:t>
        </w:r>
        <w:r>
          <w:rPr>
            <w:noProof/>
            <w:webHidden/>
          </w:rPr>
          <w:tab/>
        </w:r>
        <w:r>
          <w:rPr>
            <w:noProof/>
            <w:webHidden/>
          </w:rPr>
          <w:fldChar w:fldCharType="begin"/>
        </w:r>
        <w:r>
          <w:rPr>
            <w:noProof/>
            <w:webHidden/>
          </w:rPr>
          <w:instrText xml:space="preserve"> PAGEREF _Toc487451269 \h </w:instrText>
        </w:r>
        <w:r>
          <w:rPr>
            <w:noProof/>
            <w:webHidden/>
          </w:rPr>
        </w:r>
        <w:r>
          <w:rPr>
            <w:noProof/>
            <w:webHidden/>
          </w:rPr>
          <w:fldChar w:fldCharType="separate"/>
        </w:r>
        <w:r w:rsidR="00AB2FB1">
          <w:rPr>
            <w:noProof/>
            <w:webHidden/>
          </w:rPr>
          <w:t>44</w:t>
        </w:r>
        <w:r>
          <w:rPr>
            <w:noProof/>
            <w:webHidden/>
          </w:rPr>
          <w:fldChar w:fldCharType="end"/>
        </w:r>
      </w:hyperlink>
    </w:p>
    <w:p w14:paraId="3D2BA1B1"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70" w:history="1">
        <w:r w:rsidRPr="00B274B2">
          <w:rPr>
            <w:rStyle w:val="Hyperlink"/>
            <w:noProof/>
          </w:rPr>
          <w:t>5.9.8.17 CS-AC-M-OAEP-9-14</w:t>
        </w:r>
        <w:r>
          <w:rPr>
            <w:noProof/>
            <w:webHidden/>
          </w:rPr>
          <w:tab/>
        </w:r>
        <w:r>
          <w:rPr>
            <w:noProof/>
            <w:webHidden/>
          </w:rPr>
          <w:fldChar w:fldCharType="begin"/>
        </w:r>
        <w:r>
          <w:rPr>
            <w:noProof/>
            <w:webHidden/>
          </w:rPr>
          <w:instrText xml:space="preserve"> PAGEREF _Toc487451270 \h </w:instrText>
        </w:r>
        <w:r>
          <w:rPr>
            <w:noProof/>
            <w:webHidden/>
          </w:rPr>
        </w:r>
        <w:r>
          <w:rPr>
            <w:noProof/>
            <w:webHidden/>
          </w:rPr>
          <w:fldChar w:fldCharType="separate"/>
        </w:r>
        <w:r w:rsidR="00AB2FB1">
          <w:rPr>
            <w:noProof/>
            <w:webHidden/>
          </w:rPr>
          <w:t>44</w:t>
        </w:r>
        <w:r>
          <w:rPr>
            <w:noProof/>
            <w:webHidden/>
          </w:rPr>
          <w:fldChar w:fldCharType="end"/>
        </w:r>
      </w:hyperlink>
    </w:p>
    <w:p w14:paraId="4DE6D559"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71" w:history="1">
        <w:r w:rsidRPr="00B274B2">
          <w:rPr>
            <w:rStyle w:val="Hyperlink"/>
            <w:noProof/>
          </w:rPr>
          <w:t>5.9.8.18 CS-AC-M-OAEP-10-14</w:t>
        </w:r>
        <w:r>
          <w:rPr>
            <w:noProof/>
            <w:webHidden/>
          </w:rPr>
          <w:tab/>
        </w:r>
        <w:r>
          <w:rPr>
            <w:noProof/>
            <w:webHidden/>
          </w:rPr>
          <w:fldChar w:fldCharType="begin"/>
        </w:r>
        <w:r>
          <w:rPr>
            <w:noProof/>
            <w:webHidden/>
          </w:rPr>
          <w:instrText xml:space="preserve"> PAGEREF _Toc487451271 \h </w:instrText>
        </w:r>
        <w:r>
          <w:rPr>
            <w:noProof/>
            <w:webHidden/>
          </w:rPr>
        </w:r>
        <w:r>
          <w:rPr>
            <w:noProof/>
            <w:webHidden/>
          </w:rPr>
          <w:fldChar w:fldCharType="separate"/>
        </w:r>
        <w:r w:rsidR="00AB2FB1">
          <w:rPr>
            <w:noProof/>
            <w:webHidden/>
          </w:rPr>
          <w:t>44</w:t>
        </w:r>
        <w:r>
          <w:rPr>
            <w:noProof/>
            <w:webHidden/>
          </w:rPr>
          <w:fldChar w:fldCharType="end"/>
        </w:r>
      </w:hyperlink>
    </w:p>
    <w:p w14:paraId="2B938D34"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72" w:history="1">
        <w:r w:rsidRPr="00B274B2">
          <w:rPr>
            <w:rStyle w:val="Hyperlink"/>
            <w:noProof/>
          </w:rPr>
          <w:t>5.9.9 RNG Cryptographic Mandatory Test Cases KMIP v1.4</w:t>
        </w:r>
        <w:r>
          <w:rPr>
            <w:noProof/>
            <w:webHidden/>
          </w:rPr>
          <w:tab/>
        </w:r>
        <w:r>
          <w:rPr>
            <w:noProof/>
            <w:webHidden/>
          </w:rPr>
          <w:fldChar w:fldCharType="begin"/>
        </w:r>
        <w:r>
          <w:rPr>
            <w:noProof/>
            <w:webHidden/>
          </w:rPr>
          <w:instrText xml:space="preserve"> PAGEREF _Toc487451272 \h </w:instrText>
        </w:r>
        <w:r>
          <w:rPr>
            <w:noProof/>
            <w:webHidden/>
          </w:rPr>
        </w:r>
        <w:r>
          <w:rPr>
            <w:noProof/>
            <w:webHidden/>
          </w:rPr>
          <w:fldChar w:fldCharType="separate"/>
        </w:r>
        <w:r w:rsidR="00AB2FB1">
          <w:rPr>
            <w:noProof/>
            <w:webHidden/>
          </w:rPr>
          <w:t>45</w:t>
        </w:r>
        <w:r>
          <w:rPr>
            <w:noProof/>
            <w:webHidden/>
          </w:rPr>
          <w:fldChar w:fldCharType="end"/>
        </w:r>
      </w:hyperlink>
    </w:p>
    <w:p w14:paraId="569CBD82"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73" w:history="1">
        <w:r w:rsidRPr="00B274B2">
          <w:rPr>
            <w:rStyle w:val="Hyperlink"/>
            <w:noProof/>
          </w:rPr>
          <w:t>5.9.9.1 CS-RNG-M-1-14</w:t>
        </w:r>
        <w:r>
          <w:rPr>
            <w:noProof/>
            <w:webHidden/>
          </w:rPr>
          <w:tab/>
        </w:r>
        <w:r>
          <w:rPr>
            <w:noProof/>
            <w:webHidden/>
          </w:rPr>
          <w:fldChar w:fldCharType="begin"/>
        </w:r>
        <w:r>
          <w:rPr>
            <w:noProof/>
            <w:webHidden/>
          </w:rPr>
          <w:instrText xml:space="preserve"> PAGEREF _Toc487451273 \h </w:instrText>
        </w:r>
        <w:r>
          <w:rPr>
            <w:noProof/>
            <w:webHidden/>
          </w:rPr>
        </w:r>
        <w:r>
          <w:rPr>
            <w:noProof/>
            <w:webHidden/>
          </w:rPr>
          <w:fldChar w:fldCharType="separate"/>
        </w:r>
        <w:r w:rsidR="00AB2FB1">
          <w:rPr>
            <w:noProof/>
            <w:webHidden/>
          </w:rPr>
          <w:t>45</w:t>
        </w:r>
        <w:r>
          <w:rPr>
            <w:noProof/>
            <w:webHidden/>
          </w:rPr>
          <w:fldChar w:fldCharType="end"/>
        </w:r>
      </w:hyperlink>
    </w:p>
    <w:p w14:paraId="561F1837"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74" w:history="1">
        <w:r w:rsidRPr="00B274B2">
          <w:rPr>
            <w:rStyle w:val="Hyperlink"/>
            <w:noProof/>
          </w:rPr>
          <w:t>5.9.10 RNG Cryptographic Optional Test Cases KMIP v1.4</w:t>
        </w:r>
        <w:r>
          <w:rPr>
            <w:noProof/>
            <w:webHidden/>
          </w:rPr>
          <w:tab/>
        </w:r>
        <w:r>
          <w:rPr>
            <w:noProof/>
            <w:webHidden/>
          </w:rPr>
          <w:fldChar w:fldCharType="begin"/>
        </w:r>
        <w:r>
          <w:rPr>
            <w:noProof/>
            <w:webHidden/>
          </w:rPr>
          <w:instrText xml:space="preserve"> PAGEREF _Toc487451274 \h </w:instrText>
        </w:r>
        <w:r>
          <w:rPr>
            <w:noProof/>
            <w:webHidden/>
          </w:rPr>
        </w:r>
        <w:r>
          <w:rPr>
            <w:noProof/>
            <w:webHidden/>
          </w:rPr>
          <w:fldChar w:fldCharType="separate"/>
        </w:r>
        <w:r w:rsidR="00AB2FB1">
          <w:rPr>
            <w:noProof/>
            <w:webHidden/>
          </w:rPr>
          <w:t>45</w:t>
        </w:r>
        <w:r>
          <w:rPr>
            <w:noProof/>
            <w:webHidden/>
          </w:rPr>
          <w:fldChar w:fldCharType="end"/>
        </w:r>
      </w:hyperlink>
    </w:p>
    <w:p w14:paraId="01F0D6B8"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75" w:history="1">
        <w:r w:rsidRPr="00B274B2">
          <w:rPr>
            <w:rStyle w:val="Hyperlink"/>
            <w:noProof/>
          </w:rPr>
          <w:t>5.9.10.1 CS-RNG-O-1-14</w:t>
        </w:r>
        <w:r>
          <w:rPr>
            <w:noProof/>
            <w:webHidden/>
          </w:rPr>
          <w:tab/>
        </w:r>
        <w:r>
          <w:rPr>
            <w:noProof/>
            <w:webHidden/>
          </w:rPr>
          <w:fldChar w:fldCharType="begin"/>
        </w:r>
        <w:r>
          <w:rPr>
            <w:noProof/>
            <w:webHidden/>
          </w:rPr>
          <w:instrText xml:space="preserve"> PAGEREF _Toc487451275 \h </w:instrText>
        </w:r>
        <w:r>
          <w:rPr>
            <w:noProof/>
            <w:webHidden/>
          </w:rPr>
        </w:r>
        <w:r>
          <w:rPr>
            <w:noProof/>
            <w:webHidden/>
          </w:rPr>
          <w:fldChar w:fldCharType="separate"/>
        </w:r>
        <w:r w:rsidR="00AB2FB1">
          <w:rPr>
            <w:noProof/>
            <w:webHidden/>
          </w:rPr>
          <w:t>45</w:t>
        </w:r>
        <w:r>
          <w:rPr>
            <w:noProof/>
            <w:webHidden/>
          </w:rPr>
          <w:fldChar w:fldCharType="end"/>
        </w:r>
      </w:hyperlink>
    </w:p>
    <w:p w14:paraId="0F69F111"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76" w:history="1">
        <w:r w:rsidRPr="00B274B2">
          <w:rPr>
            <w:rStyle w:val="Hyperlink"/>
            <w:noProof/>
          </w:rPr>
          <w:t>5.9.10.2 CS-RNG-O-2-14</w:t>
        </w:r>
        <w:r>
          <w:rPr>
            <w:noProof/>
            <w:webHidden/>
          </w:rPr>
          <w:tab/>
        </w:r>
        <w:r>
          <w:rPr>
            <w:noProof/>
            <w:webHidden/>
          </w:rPr>
          <w:fldChar w:fldCharType="begin"/>
        </w:r>
        <w:r>
          <w:rPr>
            <w:noProof/>
            <w:webHidden/>
          </w:rPr>
          <w:instrText xml:space="preserve"> PAGEREF _Toc487451276 \h </w:instrText>
        </w:r>
        <w:r>
          <w:rPr>
            <w:noProof/>
            <w:webHidden/>
          </w:rPr>
        </w:r>
        <w:r>
          <w:rPr>
            <w:noProof/>
            <w:webHidden/>
          </w:rPr>
          <w:fldChar w:fldCharType="separate"/>
        </w:r>
        <w:r w:rsidR="00AB2FB1">
          <w:rPr>
            <w:noProof/>
            <w:webHidden/>
          </w:rPr>
          <w:t>45</w:t>
        </w:r>
        <w:r>
          <w:rPr>
            <w:noProof/>
            <w:webHidden/>
          </w:rPr>
          <w:fldChar w:fldCharType="end"/>
        </w:r>
      </w:hyperlink>
    </w:p>
    <w:p w14:paraId="6E51D0B3"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77" w:history="1">
        <w:r w:rsidRPr="00B274B2">
          <w:rPr>
            <w:rStyle w:val="Hyperlink"/>
            <w:noProof/>
          </w:rPr>
          <w:t>5.9.10.3 CS-RNG-O-3-14</w:t>
        </w:r>
        <w:r>
          <w:rPr>
            <w:noProof/>
            <w:webHidden/>
          </w:rPr>
          <w:tab/>
        </w:r>
        <w:r>
          <w:rPr>
            <w:noProof/>
            <w:webHidden/>
          </w:rPr>
          <w:fldChar w:fldCharType="begin"/>
        </w:r>
        <w:r>
          <w:rPr>
            <w:noProof/>
            <w:webHidden/>
          </w:rPr>
          <w:instrText xml:space="preserve"> PAGEREF _Toc487451277 \h </w:instrText>
        </w:r>
        <w:r>
          <w:rPr>
            <w:noProof/>
            <w:webHidden/>
          </w:rPr>
        </w:r>
        <w:r>
          <w:rPr>
            <w:noProof/>
            <w:webHidden/>
          </w:rPr>
          <w:fldChar w:fldCharType="separate"/>
        </w:r>
        <w:r w:rsidR="00AB2FB1">
          <w:rPr>
            <w:noProof/>
            <w:webHidden/>
          </w:rPr>
          <w:t>45</w:t>
        </w:r>
        <w:r>
          <w:rPr>
            <w:noProof/>
            <w:webHidden/>
          </w:rPr>
          <w:fldChar w:fldCharType="end"/>
        </w:r>
      </w:hyperlink>
    </w:p>
    <w:p w14:paraId="53C0445C"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78" w:history="1">
        <w:r w:rsidRPr="00B274B2">
          <w:rPr>
            <w:rStyle w:val="Hyperlink"/>
            <w:noProof/>
          </w:rPr>
          <w:t>5.9.10.4 CS-RNG-O-4-14</w:t>
        </w:r>
        <w:r>
          <w:rPr>
            <w:noProof/>
            <w:webHidden/>
          </w:rPr>
          <w:tab/>
        </w:r>
        <w:r>
          <w:rPr>
            <w:noProof/>
            <w:webHidden/>
          </w:rPr>
          <w:fldChar w:fldCharType="begin"/>
        </w:r>
        <w:r>
          <w:rPr>
            <w:noProof/>
            <w:webHidden/>
          </w:rPr>
          <w:instrText xml:space="preserve"> PAGEREF _Toc487451278 \h </w:instrText>
        </w:r>
        <w:r>
          <w:rPr>
            <w:noProof/>
            <w:webHidden/>
          </w:rPr>
        </w:r>
        <w:r>
          <w:rPr>
            <w:noProof/>
            <w:webHidden/>
          </w:rPr>
          <w:fldChar w:fldCharType="separate"/>
        </w:r>
        <w:r w:rsidR="00AB2FB1">
          <w:rPr>
            <w:noProof/>
            <w:webHidden/>
          </w:rPr>
          <w:t>45</w:t>
        </w:r>
        <w:r>
          <w:rPr>
            <w:noProof/>
            <w:webHidden/>
          </w:rPr>
          <w:fldChar w:fldCharType="end"/>
        </w:r>
      </w:hyperlink>
    </w:p>
    <w:p w14:paraId="120B5577"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279" w:history="1">
        <w:r w:rsidRPr="00B274B2">
          <w:rPr>
            <w:rStyle w:val="Hyperlink"/>
            <w:noProof/>
          </w:rPr>
          <w:t>5.10 Opaque Managed Object Store Profiles</w:t>
        </w:r>
        <w:r>
          <w:rPr>
            <w:noProof/>
            <w:webHidden/>
          </w:rPr>
          <w:tab/>
        </w:r>
        <w:r>
          <w:rPr>
            <w:noProof/>
            <w:webHidden/>
          </w:rPr>
          <w:fldChar w:fldCharType="begin"/>
        </w:r>
        <w:r>
          <w:rPr>
            <w:noProof/>
            <w:webHidden/>
          </w:rPr>
          <w:instrText xml:space="preserve"> PAGEREF _Toc487451279 \h </w:instrText>
        </w:r>
        <w:r>
          <w:rPr>
            <w:noProof/>
            <w:webHidden/>
          </w:rPr>
        </w:r>
        <w:r>
          <w:rPr>
            <w:noProof/>
            <w:webHidden/>
          </w:rPr>
          <w:fldChar w:fldCharType="separate"/>
        </w:r>
        <w:r w:rsidR="00AB2FB1">
          <w:rPr>
            <w:noProof/>
            <w:webHidden/>
          </w:rPr>
          <w:t>45</w:t>
        </w:r>
        <w:r>
          <w:rPr>
            <w:noProof/>
            <w:webHidden/>
          </w:rPr>
          <w:fldChar w:fldCharType="end"/>
        </w:r>
      </w:hyperlink>
    </w:p>
    <w:p w14:paraId="57DA7A1D"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80" w:history="1">
        <w:r w:rsidRPr="00B274B2">
          <w:rPr>
            <w:rStyle w:val="Hyperlink"/>
            <w:noProof/>
          </w:rPr>
          <w:t>5.10.1 Opaque Managed Object Store Client</w:t>
        </w:r>
        <w:r>
          <w:rPr>
            <w:noProof/>
            <w:webHidden/>
          </w:rPr>
          <w:tab/>
        </w:r>
        <w:r>
          <w:rPr>
            <w:noProof/>
            <w:webHidden/>
          </w:rPr>
          <w:fldChar w:fldCharType="begin"/>
        </w:r>
        <w:r>
          <w:rPr>
            <w:noProof/>
            <w:webHidden/>
          </w:rPr>
          <w:instrText xml:space="preserve"> PAGEREF _Toc487451280 \h </w:instrText>
        </w:r>
        <w:r>
          <w:rPr>
            <w:noProof/>
            <w:webHidden/>
          </w:rPr>
        </w:r>
        <w:r>
          <w:rPr>
            <w:noProof/>
            <w:webHidden/>
          </w:rPr>
          <w:fldChar w:fldCharType="separate"/>
        </w:r>
        <w:r w:rsidR="00AB2FB1">
          <w:rPr>
            <w:noProof/>
            <w:webHidden/>
          </w:rPr>
          <w:t>45</w:t>
        </w:r>
        <w:r>
          <w:rPr>
            <w:noProof/>
            <w:webHidden/>
          </w:rPr>
          <w:fldChar w:fldCharType="end"/>
        </w:r>
      </w:hyperlink>
    </w:p>
    <w:p w14:paraId="738B9A1A"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81" w:history="1">
        <w:r w:rsidRPr="00B274B2">
          <w:rPr>
            <w:rStyle w:val="Hyperlink"/>
            <w:noProof/>
          </w:rPr>
          <w:t>5.10.2 Opaque Managed Object Store Server</w:t>
        </w:r>
        <w:r>
          <w:rPr>
            <w:noProof/>
            <w:webHidden/>
          </w:rPr>
          <w:tab/>
        </w:r>
        <w:r>
          <w:rPr>
            <w:noProof/>
            <w:webHidden/>
          </w:rPr>
          <w:fldChar w:fldCharType="begin"/>
        </w:r>
        <w:r>
          <w:rPr>
            <w:noProof/>
            <w:webHidden/>
          </w:rPr>
          <w:instrText xml:space="preserve"> PAGEREF _Toc487451281 \h </w:instrText>
        </w:r>
        <w:r>
          <w:rPr>
            <w:noProof/>
            <w:webHidden/>
          </w:rPr>
        </w:r>
        <w:r>
          <w:rPr>
            <w:noProof/>
            <w:webHidden/>
          </w:rPr>
          <w:fldChar w:fldCharType="separate"/>
        </w:r>
        <w:r w:rsidR="00AB2FB1">
          <w:rPr>
            <w:noProof/>
            <w:webHidden/>
          </w:rPr>
          <w:t>45</w:t>
        </w:r>
        <w:r>
          <w:rPr>
            <w:noProof/>
            <w:webHidden/>
          </w:rPr>
          <w:fldChar w:fldCharType="end"/>
        </w:r>
      </w:hyperlink>
    </w:p>
    <w:p w14:paraId="4DA3C30B"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82" w:history="1">
        <w:r w:rsidRPr="00B274B2">
          <w:rPr>
            <w:rStyle w:val="Hyperlink"/>
            <w:noProof/>
          </w:rPr>
          <w:t>5.10.3 Opaque Managed Object Mandatory Test Cases KMIP v1.4</w:t>
        </w:r>
        <w:r>
          <w:rPr>
            <w:noProof/>
            <w:webHidden/>
          </w:rPr>
          <w:tab/>
        </w:r>
        <w:r>
          <w:rPr>
            <w:noProof/>
            <w:webHidden/>
          </w:rPr>
          <w:fldChar w:fldCharType="begin"/>
        </w:r>
        <w:r>
          <w:rPr>
            <w:noProof/>
            <w:webHidden/>
          </w:rPr>
          <w:instrText xml:space="preserve"> PAGEREF _Toc487451282 \h </w:instrText>
        </w:r>
        <w:r>
          <w:rPr>
            <w:noProof/>
            <w:webHidden/>
          </w:rPr>
        </w:r>
        <w:r>
          <w:rPr>
            <w:noProof/>
            <w:webHidden/>
          </w:rPr>
          <w:fldChar w:fldCharType="separate"/>
        </w:r>
        <w:r w:rsidR="00AB2FB1">
          <w:rPr>
            <w:noProof/>
            <w:webHidden/>
          </w:rPr>
          <w:t>46</w:t>
        </w:r>
        <w:r>
          <w:rPr>
            <w:noProof/>
            <w:webHidden/>
          </w:rPr>
          <w:fldChar w:fldCharType="end"/>
        </w:r>
      </w:hyperlink>
    </w:p>
    <w:p w14:paraId="1E7E508B"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83" w:history="1">
        <w:r w:rsidRPr="00B274B2">
          <w:rPr>
            <w:rStyle w:val="Hyperlink"/>
            <w:noProof/>
          </w:rPr>
          <w:t>5.10.3.1 OMOS-M-1-14</w:t>
        </w:r>
        <w:r>
          <w:rPr>
            <w:noProof/>
            <w:webHidden/>
          </w:rPr>
          <w:tab/>
        </w:r>
        <w:r>
          <w:rPr>
            <w:noProof/>
            <w:webHidden/>
          </w:rPr>
          <w:fldChar w:fldCharType="begin"/>
        </w:r>
        <w:r>
          <w:rPr>
            <w:noProof/>
            <w:webHidden/>
          </w:rPr>
          <w:instrText xml:space="preserve"> PAGEREF _Toc487451283 \h </w:instrText>
        </w:r>
        <w:r>
          <w:rPr>
            <w:noProof/>
            <w:webHidden/>
          </w:rPr>
        </w:r>
        <w:r>
          <w:rPr>
            <w:noProof/>
            <w:webHidden/>
          </w:rPr>
          <w:fldChar w:fldCharType="separate"/>
        </w:r>
        <w:r w:rsidR="00AB2FB1">
          <w:rPr>
            <w:noProof/>
            <w:webHidden/>
          </w:rPr>
          <w:t>46</w:t>
        </w:r>
        <w:r>
          <w:rPr>
            <w:noProof/>
            <w:webHidden/>
          </w:rPr>
          <w:fldChar w:fldCharType="end"/>
        </w:r>
      </w:hyperlink>
    </w:p>
    <w:p w14:paraId="6EE4AC46"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84" w:history="1">
        <w:r w:rsidRPr="00B274B2">
          <w:rPr>
            <w:rStyle w:val="Hyperlink"/>
            <w:noProof/>
          </w:rPr>
          <w:t>5.10.4 Opaque Managed Object Optional Test Cases KMIP v1.4</w:t>
        </w:r>
        <w:r>
          <w:rPr>
            <w:noProof/>
            <w:webHidden/>
          </w:rPr>
          <w:tab/>
        </w:r>
        <w:r>
          <w:rPr>
            <w:noProof/>
            <w:webHidden/>
          </w:rPr>
          <w:fldChar w:fldCharType="begin"/>
        </w:r>
        <w:r>
          <w:rPr>
            <w:noProof/>
            <w:webHidden/>
          </w:rPr>
          <w:instrText xml:space="preserve"> PAGEREF _Toc487451284 \h </w:instrText>
        </w:r>
        <w:r>
          <w:rPr>
            <w:noProof/>
            <w:webHidden/>
          </w:rPr>
        </w:r>
        <w:r>
          <w:rPr>
            <w:noProof/>
            <w:webHidden/>
          </w:rPr>
          <w:fldChar w:fldCharType="separate"/>
        </w:r>
        <w:r w:rsidR="00AB2FB1">
          <w:rPr>
            <w:noProof/>
            <w:webHidden/>
          </w:rPr>
          <w:t>46</w:t>
        </w:r>
        <w:r>
          <w:rPr>
            <w:noProof/>
            <w:webHidden/>
          </w:rPr>
          <w:fldChar w:fldCharType="end"/>
        </w:r>
      </w:hyperlink>
    </w:p>
    <w:p w14:paraId="55B1FA15"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85" w:history="1">
        <w:r w:rsidRPr="00B274B2">
          <w:rPr>
            <w:rStyle w:val="Hyperlink"/>
            <w:noProof/>
          </w:rPr>
          <w:t>5.10.4.1 OMOS-O-1-14</w:t>
        </w:r>
        <w:r>
          <w:rPr>
            <w:noProof/>
            <w:webHidden/>
          </w:rPr>
          <w:tab/>
        </w:r>
        <w:r>
          <w:rPr>
            <w:noProof/>
            <w:webHidden/>
          </w:rPr>
          <w:fldChar w:fldCharType="begin"/>
        </w:r>
        <w:r>
          <w:rPr>
            <w:noProof/>
            <w:webHidden/>
          </w:rPr>
          <w:instrText xml:space="preserve"> PAGEREF _Toc487451285 \h </w:instrText>
        </w:r>
        <w:r>
          <w:rPr>
            <w:noProof/>
            <w:webHidden/>
          </w:rPr>
        </w:r>
        <w:r>
          <w:rPr>
            <w:noProof/>
            <w:webHidden/>
          </w:rPr>
          <w:fldChar w:fldCharType="separate"/>
        </w:r>
        <w:r w:rsidR="00AB2FB1">
          <w:rPr>
            <w:noProof/>
            <w:webHidden/>
          </w:rPr>
          <w:t>46</w:t>
        </w:r>
        <w:r>
          <w:rPr>
            <w:noProof/>
            <w:webHidden/>
          </w:rPr>
          <w:fldChar w:fldCharType="end"/>
        </w:r>
      </w:hyperlink>
    </w:p>
    <w:p w14:paraId="27D3CCD3"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286" w:history="1">
        <w:r w:rsidRPr="00B274B2">
          <w:rPr>
            <w:rStyle w:val="Hyperlink"/>
            <w:noProof/>
          </w:rPr>
          <w:t>5.11 Storage Array with Self-Encrypting Drives Profiles</w:t>
        </w:r>
        <w:r>
          <w:rPr>
            <w:noProof/>
            <w:webHidden/>
          </w:rPr>
          <w:tab/>
        </w:r>
        <w:r>
          <w:rPr>
            <w:noProof/>
            <w:webHidden/>
          </w:rPr>
          <w:fldChar w:fldCharType="begin"/>
        </w:r>
        <w:r>
          <w:rPr>
            <w:noProof/>
            <w:webHidden/>
          </w:rPr>
          <w:instrText xml:space="preserve"> PAGEREF _Toc487451286 \h </w:instrText>
        </w:r>
        <w:r>
          <w:rPr>
            <w:noProof/>
            <w:webHidden/>
          </w:rPr>
        </w:r>
        <w:r>
          <w:rPr>
            <w:noProof/>
            <w:webHidden/>
          </w:rPr>
          <w:fldChar w:fldCharType="separate"/>
        </w:r>
        <w:r w:rsidR="00AB2FB1">
          <w:rPr>
            <w:noProof/>
            <w:webHidden/>
          </w:rPr>
          <w:t>46</w:t>
        </w:r>
        <w:r>
          <w:rPr>
            <w:noProof/>
            <w:webHidden/>
          </w:rPr>
          <w:fldChar w:fldCharType="end"/>
        </w:r>
      </w:hyperlink>
    </w:p>
    <w:p w14:paraId="0365824A"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87" w:history="1">
        <w:r w:rsidRPr="00B274B2">
          <w:rPr>
            <w:rStyle w:val="Hyperlink"/>
            <w:noProof/>
          </w:rPr>
          <w:t>5.11.1 Storage Array with Self-Encrypting Drives Client</w:t>
        </w:r>
        <w:r>
          <w:rPr>
            <w:noProof/>
            <w:webHidden/>
          </w:rPr>
          <w:tab/>
        </w:r>
        <w:r>
          <w:rPr>
            <w:noProof/>
            <w:webHidden/>
          </w:rPr>
          <w:fldChar w:fldCharType="begin"/>
        </w:r>
        <w:r>
          <w:rPr>
            <w:noProof/>
            <w:webHidden/>
          </w:rPr>
          <w:instrText xml:space="preserve"> PAGEREF _Toc487451287 \h </w:instrText>
        </w:r>
        <w:r>
          <w:rPr>
            <w:noProof/>
            <w:webHidden/>
          </w:rPr>
        </w:r>
        <w:r>
          <w:rPr>
            <w:noProof/>
            <w:webHidden/>
          </w:rPr>
          <w:fldChar w:fldCharType="separate"/>
        </w:r>
        <w:r w:rsidR="00AB2FB1">
          <w:rPr>
            <w:noProof/>
            <w:webHidden/>
          </w:rPr>
          <w:t>46</w:t>
        </w:r>
        <w:r>
          <w:rPr>
            <w:noProof/>
            <w:webHidden/>
          </w:rPr>
          <w:fldChar w:fldCharType="end"/>
        </w:r>
      </w:hyperlink>
    </w:p>
    <w:p w14:paraId="6843F6DF"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88" w:history="1">
        <w:r w:rsidRPr="00B274B2">
          <w:rPr>
            <w:rStyle w:val="Hyperlink"/>
            <w:noProof/>
          </w:rPr>
          <w:t>5.11.2 Storage Array with Self-Encrypting Drives Server</w:t>
        </w:r>
        <w:r>
          <w:rPr>
            <w:noProof/>
            <w:webHidden/>
          </w:rPr>
          <w:tab/>
        </w:r>
        <w:r>
          <w:rPr>
            <w:noProof/>
            <w:webHidden/>
          </w:rPr>
          <w:fldChar w:fldCharType="begin"/>
        </w:r>
        <w:r>
          <w:rPr>
            <w:noProof/>
            <w:webHidden/>
          </w:rPr>
          <w:instrText xml:space="preserve"> PAGEREF _Toc487451288 \h </w:instrText>
        </w:r>
        <w:r>
          <w:rPr>
            <w:noProof/>
            <w:webHidden/>
          </w:rPr>
        </w:r>
        <w:r>
          <w:rPr>
            <w:noProof/>
            <w:webHidden/>
          </w:rPr>
          <w:fldChar w:fldCharType="separate"/>
        </w:r>
        <w:r w:rsidR="00AB2FB1">
          <w:rPr>
            <w:noProof/>
            <w:webHidden/>
          </w:rPr>
          <w:t>46</w:t>
        </w:r>
        <w:r>
          <w:rPr>
            <w:noProof/>
            <w:webHidden/>
          </w:rPr>
          <w:fldChar w:fldCharType="end"/>
        </w:r>
      </w:hyperlink>
    </w:p>
    <w:p w14:paraId="1262A660"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89" w:history="1">
        <w:r w:rsidRPr="00B274B2">
          <w:rPr>
            <w:rStyle w:val="Hyperlink"/>
            <w:noProof/>
          </w:rPr>
          <w:t>5.11.3 Storage Array with Self-Encrypting Drives Mandatory Test Cases KMIP v1.4</w:t>
        </w:r>
        <w:r>
          <w:rPr>
            <w:noProof/>
            <w:webHidden/>
          </w:rPr>
          <w:tab/>
        </w:r>
        <w:r>
          <w:rPr>
            <w:noProof/>
            <w:webHidden/>
          </w:rPr>
          <w:fldChar w:fldCharType="begin"/>
        </w:r>
        <w:r>
          <w:rPr>
            <w:noProof/>
            <w:webHidden/>
          </w:rPr>
          <w:instrText xml:space="preserve"> PAGEREF _Toc487451289 \h </w:instrText>
        </w:r>
        <w:r>
          <w:rPr>
            <w:noProof/>
            <w:webHidden/>
          </w:rPr>
        </w:r>
        <w:r>
          <w:rPr>
            <w:noProof/>
            <w:webHidden/>
          </w:rPr>
          <w:fldChar w:fldCharType="separate"/>
        </w:r>
        <w:r w:rsidR="00AB2FB1">
          <w:rPr>
            <w:noProof/>
            <w:webHidden/>
          </w:rPr>
          <w:t>47</w:t>
        </w:r>
        <w:r>
          <w:rPr>
            <w:noProof/>
            <w:webHidden/>
          </w:rPr>
          <w:fldChar w:fldCharType="end"/>
        </w:r>
      </w:hyperlink>
    </w:p>
    <w:p w14:paraId="6D9570C9"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90" w:history="1">
        <w:r w:rsidRPr="00B274B2">
          <w:rPr>
            <w:rStyle w:val="Hyperlink"/>
            <w:noProof/>
          </w:rPr>
          <w:t>5.11.3.1 SASED-M-1-14</w:t>
        </w:r>
        <w:r>
          <w:rPr>
            <w:noProof/>
            <w:webHidden/>
          </w:rPr>
          <w:tab/>
        </w:r>
        <w:r>
          <w:rPr>
            <w:noProof/>
            <w:webHidden/>
          </w:rPr>
          <w:fldChar w:fldCharType="begin"/>
        </w:r>
        <w:r>
          <w:rPr>
            <w:noProof/>
            <w:webHidden/>
          </w:rPr>
          <w:instrText xml:space="preserve"> PAGEREF _Toc487451290 \h </w:instrText>
        </w:r>
        <w:r>
          <w:rPr>
            <w:noProof/>
            <w:webHidden/>
          </w:rPr>
        </w:r>
        <w:r>
          <w:rPr>
            <w:noProof/>
            <w:webHidden/>
          </w:rPr>
          <w:fldChar w:fldCharType="separate"/>
        </w:r>
        <w:r w:rsidR="00AB2FB1">
          <w:rPr>
            <w:noProof/>
            <w:webHidden/>
          </w:rPr>
          <w:t>47</w:t>
        </w:r>
        <w:r>
          <w:rPr>
            <w:noProof/>
            <w:webHidden/>
          </w:rPr>
          <w:fldChar w:fldCharType="end"/>
        </w:r>
      </w:hyperlink>
    </w:p>
    <w:p w14:paraId="1914CCE7"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91" w:history="1">
        <w:r w:rsidRPr="00B274B2">
          <w:rPr>
            <w:rStyle w:val="Hyperlink"/>
            <w:noProof/>
          </w:rPr>
          <w:t>5.11.3.2 SASED-M-2-14</w:t>
        </w:r>
        <w:r>
          <w:rPr>
            <w:noProof/>
            <w:webHidden/>
          </w:rPr>
          <w:tab/>
        </w:r>
        <w:r>
          <w:rPr>
            <w:noProof/>
            <w:webHidden/>
          </w:rPr>
          <w:fldChar w:fldCharType="begin"/>
        </w:r>
        <w:r>
          <w:rPr>
            <w:noProof/>
            <w:webHidden/>
          </w:rPr>
          <w:instrText xml:space="preserve"> PAGEREF _Toc487451291 \h </w:instrText>
        </w:r>
        <w:r>
          <w:rPr>
            <w:noProof/>
            <w:webHidden/>
          </w:rPr>
        </w:r>
        <w:r>
          <w:rPr>
            <w:noProof/>
            <w:webHidden/>
          </w:rPr>
          <w:fldChar w:fldCharType="separate"/>
        </w:r>
        <w:r w:rsidR="00AB2FB1">
          <w:rPr>
            <w:noProof/>
            <w:webHidden/>
          </w:rPr>
          <w:t>47</w:t>
        </w:r>
        <w:r>
          <w:rPr>
            <w:noProof/>
            <w:webHidden/>
          </w:rPr>
          <w:fldChar w:fldCharType="end"/>
        </w:r>
      </w:hyperlink>
    </w:p>
    <w:p w14:paraId="4E057363"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292" w:history="1">
        <w:r w:rsidRPr="00B274B2">
          <w:rPr>
            <w:rStyle w:val="Hyperlink"/>
            <w:noProof/>
          </w:rPr>
          <w:t>5.11.3.3 SASED-M-3-14</w:t>
        </w:r>
        <w:r>
          <w:rPr>
            <w:noProof/>
            <w:webHidden/>
          </w:rPr>
          <w:tab/>
        </w:r>
        <w:r>
          <w:rPr>
            <w:noProof/>
            <w:webHidden/>
          </w:rPr>
          <w:fldChar w:fldCharType="begin"/>
        </w:r>
        <w:r>
          <w:rPr>
            <w:noProof/>
            <w:webHidden/>
          </w:rPr>
          <w:instrText xml:space="preserve"> PAGEREF _Toc487451292 \h </w:instrText>
        </w:r>
        <w:r>
          <w:rPr>
            <w:noProof/>
            <w:webHidden/>
          </w:rPr>
        </w:r>
        <w:r>
          <w:rPr>
            <w:noProof/>
            <w:webHidden/>
          </w:rPr>
          <w:fldChar w:fldCharType="separate"/>
        </w:r>
        <w:r w:rsidR="00AB2FB1">
          <w:rPr>
            <w:noProof/>
            <w:webHidden/>
          </w:rPr>
          <w:t>47</w:t>
        </w:r>
        <w:r>
          <w:rPr>
            <w:noProof/>
            <w:webHidden/>
          </w:rPr>
          <w:fldChar w:fldCharType="end"/>
        </w:r>
      </w:hyperlink>
    </w:p>
    <w:p w14:paraId="42288304"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293" w:history="1">
        <w:r w:rsidRPr="00B274B2">
          <w:rPr>
            <w:rStyle w:val="Hyperlink"/>
            <w:noProof/>
          </w:rPr>
          <w:t>5.12 Tape Library Profiles</w:t>
        </w:r>
        <w:r>
          <w:rPr>
            <w:noProof/>
            <w:webHidden/>
          </w:rPr>
          <w:tab/>
        </w:r>
        <w:r>
          <w:rPr>
            <w:noProof/>
            <w:webHidden/>
          </w:rPr>
          <w:fldChar w:fldCharType="begin"/>
        </w:r>
        <w:r>
          <w:rPr>
            <w:noProof/>
            <w:webHidden/>
          </w:rPr>
          <w:instrText xml:space="preserve"> PAGEREF _Toc487451293 \h </w:instrText>
        </w:r>
        <w:r>
          <w:rPr>
            <w:noProof/>
            <w:webHidden/>
          </w:rPr>
        </w:r>
        <w:r>
          <w:rPr>
            <w:noProof/>
            <w:webHidden/>
          </w:rPr>
          <w:fldChar w:fldCharType="separate"/>
        </w:r>
        <w:r w:rsidR="00AB2FB1">
          <w:rPr>
            <w:noProof/>
            <w:webHidden/>
          </w:rPr>
          <w:t>47</w:t>
        </w:r>
        <w:r>
          <w:rPr>
            <w:noProof/>
            <w:webHidden/>
          </w:rPr>
          <w:fldChar w:fldCharType="end"/>
        </w:r>
      </w:hyperlink>
    </w:p>
    <w:p w14:paraId="2737196E"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94" w:history="1">
        <w:r w:rsidRPr="00B274B2">
          <w:rPr>
            <w:rStyle w:val="Hyperlink"/>
            <w:noProof/>
          </w:rPr>
          <w:t>5.12.1 Tape Library Profiles Terminology</w:t>
        </w:r>
        <w:r>
          <w:rPr>
            <w:noProof/>
            <w:webHidden/>
          </w:rPr>
          <w:tab/>
        </w:r>
        <w:r>
          <w:rPr>
            <w:noProof/>
            <w:webHidden/>
          </w:rPr>
          <w:fldChar w:fldCharType="begin"/>
        </w:r>
        <w:r>
          <w:rPr>
            <w:noProof/>
            <w:webHidden/>
          </w:rPr>
          <w:instrText xml:space="preserve"> PAGEREF _Toc487451294 \h </w:instrText>
        </w:r>
        <w:r>
          <w:rPr>
            <w:noProof/>
            <w:webHidden/>
          </w:rPr>
        </w:r>
        <w:r>
          <w:rPr>
            <w:noProof/>
            <w:webHidden/>
          </w:rPr>
          <w:fldChar w:fldCharType="separate"/>
        </w:r>
        <w:r w:rsidR="00AB2FB1">
          <w:rPr>
            <w:noProof/>
            <w:webHidden/>
          </w:rPr>
          <w:t>47</w:t>
        </w:r>
        <w:r>
          <w:rPr>
            <w:noProof/>
            <w:webHidden/>
          </w:rPr>
          <w:fldChar w:fldCharType="end"/>
        </w:r>
      </w:hyperlink>
    </w:p>
    <w:p w14:paraId="07D756CC"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95" w:history="1">
        <w:r w:rsidRPr="00B274B2">
          <w:rPr>
            <w:rStyle w:val="Hyperlink"/>
            <w:noProof/>
          </w:rPr>
          <w:t>5.12.2 Tape Library Application Specific Information</w:t>
        </w:r>
        <w:r>
          <w:rPr>
            <w:noProof/>
            <w:webHidden/>
          </w:rPr>
          <w:tab/>
        </w:r>
        <w:r>
          <w:rPr>
            <w:noProof/>
            <w:webHidden/>
          </w:rPr>
          <w:fldChar w:fldCharType="begin"/>
        </w:r>
        <w:r>
          <w:rPr>
            <w:noProof/>
            <w:webHidden/>
          </w:rPr>
          <w:instrText xml:space="preserve"> PAGEREF _Toc487451295 \h </w:instrText>
        </w:r>
        <w:r>
          <w:rPr>
            <w:noProof/>
            <w:webHidden/>
          </w:rPr>
        </w:r>
        <w:r>
          <w:rPr>
            <w:noProof/>
            <w:webHidden/>
          </w:rPr>
          <w:fldChar w:fldCharType="separate"/>
        </w:r>
        <w:r w:rsidR="00AB2FB1">
          <w:rPr>
            <w:noProof/>
            <w:webHidden/>
          </w:rPr>
          <w:t>48</w:t>
        </w:r>
        <w:r>
          <w:rPr>
            <w:noProof/>
            <w:webHidden/>
          </w:rPr>
          <w:fldChar w:fldCharType="end"/>
        </w:r>
      </w:hyperlink>
    </w:p>
    <w:p w14:paraId="6B298EAC"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96" w:history="1">
        <w:r w:rsidRPr="00B274B2">
          <w:rPr>
            <w:rStyle w:val="Hyperlink"/>
            <w:noProof/>
          </w:rPr>
          <w:t>5.12.3 Tape Library Alternative Name</w:t>
        </w:r>
        <w:r>
          <w:rPr>
            <w:noProof/>
            <w:webHidden/>
          </w:rPr>
          <w:tab/>
        </w:r>
        <w:r>
          <w:rPr>
            <w:noProof/>
            <w:webHidden/>
          </w:rPr>
          <w:fldChar w:fldCharType="begin"/>
        </w:r>
        <w:r>
          <w:rPr>
            <w:noProof/>
            <w:webHidden/>
          </w:rPr>
          <w:instrText xml:space="preserve"> PAGEREF _Toc487451296 \h </w:instrText>
        </w:r>
        <w:r>
          <w:rPr>
            <w:noProof/>
            <w:webHidden/>
          </w:rPr>
        </w:r>
        <w:r>
          <w:rPr>
            <w:noProof/>
            <w:webHidden/>
          </w:rPr>
          <w:fldChar w:fldCharType="separate"/>
        </w:r>
        <w:r w:rsidR="00AB2FB1">
          <w:rPr>
            <w:noProof/>
            <w:webHidden/>
          </w:rPr>
          <w:t>49</w:t>
        </w:r>
        <w:r>
          <w:rPr>
            <w:noProof/>
            <w:webHidden/>
          </w:rPr>
          <w:fldChar w:fldCharType="end"/>
        </w:r>
      </w:hyperlink>
    </w:p>
    <w:p w14:paraId="34535006"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97" w:history="1">
        <w:r w:rsidRPr="00B274B2">
          <w:rPr>
            <w:rStyle w:val="Hyperlink"/>
            <w:noProof/>
          </w:rPr>
          <w:t>5.12.4 Tape Library Client</w:t>
        </w:r>
        <w:r>
          <w:rPr>
            <w:noProof/>
            <w:webHidden/>
          </w:rPr>
          <w:tab/>
        </w:r>
        <w:r>
          <w:rPr>
            <w:noProof/>
            <w:webHidden/>
          </w:rPr>
          <w:fldChar w:fldCharType="begin"/>
        </w:r>
        <w:r>
          <w:rPr>
            <w:noProof/>
            <w:webHidden/>
          </w:rPr>
          <w:instrText xml:space="preserve"> PAGEREF _Toc487451297 \h </w:instrText>
        </w:r>
        <w:r>
          <w:rPr>
            <w:noProof/>
            <w:webHidden/>
          </w:rPr>
        </w:r>
        <w:r>
          <w:rPr>
            <w:noProof/>
            <w:webHidden/>
          </w:rPr>
          <w:fldChar w:fldCharType="separate"/>
        </w:r>
        <w:r w:rsidR="00AB2FB1">
          <w:rPr>
            <w:noProof/>
            <w:webHidden/>
          </w:rPr>
          <w:t>49</w:t>
        </w:r>
        <w:r>
          <w:rPr>
            <w:noProof/>
            <w:webHidden/>
          </w:rPr>
          <w:fldChar w:fldCharType="end"/>
        </w:r>
      </w:hyperlink>
    </w:p>
    <w:p w14:paraId="7B31D39D"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98" w:history="1">
        <w:r w:rsidRPr="00B274B2">
          <w:rPr>
            <w:rStyle w:val="Hyperlink"/>
            <w:noProof/>
          </w:rPr>
          <w:t>5.12.5 Tape Library Server</w:t>
        </w:r>
        <w:r>
          <w:rPr>
            <w:noProof/>
            <w:webHidden/>
          </w:rPr>
          <w:tab/>
        </w:r>
        <w:r>
          <w:rPr>
            <w:noProof/>
            <w:webHidden/>
          </w:rPr>
          <w:fldChar w:fldCharType="begin"/>
        </w:r>
        <w:r>
          <w:rPr>
            <w:noProof/>
            <w:webHidden/>
          </w:rPr>
          <w:instrText xml:space="preserve"> PAGEREF _Toc487451298 \h </w:instrText>
        </w:r>
        <w:r>
          <w:rPr>
            <w:noProof/>
            <w:webHidden/>
          </w:rPr>
        </w:r>
        <w:r>
          <w:rPr>
            <w:noProof/>
            <w:webHidden/>
          </w:rPr>
          <w:fldChar w:fldCharType="separate"/>
        </w:r>
        <w:r w:rsidR="00AB2FB1">
          <w:rPr>
            <w:noProof/>
            <w:webHidden/>
          </w:rPr>
          <w:t>50</w:t>
        </w:r>
        <w:r>
          <w:rPr>
            <w:noProof/>
            <w:webHidden/>
          </w:rPr>
          <w:fldChar w:fldCharType="end"/>
        </w:r>
      </w:hyperlink>
    </w:p>
    <w:p w14:paraId="41901B48"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299" w:history="1">
        <w:r w:rsidRPr="00B274B2">
          <w:rPr>
            <w:rStyle w:val="Hyperlink"/>
            <w:noProof/>
          </w:rPr>
          <w:t>5.12.6 Tape Library Mandatory Test Cases KMIP v1.4</w:t>
        </w:r>
        <w:r>
          <w:rPr>
            <w:noProof/>
            <w:webHidden/>
          </w:rPr>
          <w:tab/>
        </w:r>
        <w:r>
          <w:rPr>
            <w:noProof/>
            <w:webHidden/>
          </w:rPr>
          <w:fldChar w:fldCharType="begin"/>
        </w:r>
        <w:r>
          <w:rPr>
            <w:noProof/>
            <w:webHidden/>
          </w:rPr>
          <w:instrText xml:space="preserve"> PAGEREF _Toc487451299 \h </w:instrText>
        </w:r>
        <w:r>
          <w:rPr>
            <w:noProof/>
            <w:webHidden/>
          </w:rPr>
        </w:r>
        <w:r>
          <w:rPr>
            <w:noProof/>
            <w:webHidden/>
          </w:rPr>
          <w:fldChar w:fldCharType="separate"/>
        </w:r>
        <w:r w:rsidR="00AB2FB1">
          <w:rPr>
            <w:noProof/>
            <w:webHidden/>
          </w:rPr>
          <w:t>51</w:t>
        </w:r>
        <w:r>
          <w:rPr>
            <w:noProof/>
            <w:webHidden/>
          </w:rPr>
          <w:fldChar w:fldCharType="end"/>
        </w:r>
      </w:hyperlink>
    </w:p>
    <w:p w14:paraId="50736CB3"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300" w:history="1">
        <w:r w:rsidRPr="00B274B2">
          <w:rPr>
            <w:rStyle w:val="Hyperlink"/>
            <w:noProof/>
          </w:rPr>
          <w:t>5.12.6.1 TL-M-1-14</w:t>
        </w:r>
        <w:r>
          <w:rPr>
            <w:noProof/>
            <w:webHidden/>
          </w:rPr>
          <w:tab/>
        </w:r>
        <w:r>
          <w:rPr>
            <w:noProof/>
            <w:webHidden/>
          </w:rPr>
          <w:fldChar w:fldCharType="begin"/>
        </w:r>
        <w:r>
          <w:rPr>
            <w:noProof/>
            <w:webHidden/>
          </w:rPr>
          <w:instrText xml:space="preserve"> PAGEREF _Toc487451300 \h </w:instrText>
        </w:r>
        <w:r>
          <w:rPr>
            <w:noProof/>
            <w:webHidden/>
          </w:rPr>
        </w:r>
        <w:r>
          <w:rPr>
            <w:noProof/>
            <w:webHidden/>
          </w:rPr>
          <w:fldChar w:fldCharType="separate"/>
        </w:r>
        <w:r w:rsidR="00AB2FB1">
          <w:rPr>
            <w:noProof/>
            <w:webHidden/>
          </w:rPr>
          <w:t>51</w:t>
        </w:r>
        <w:r>
          <w:rPr>
            <w:noProof/>
            <w:webHidden/>
          </w:rPr>
          <w:fldChar w:fldCharType="end"/>
        </w:r>
      </w:hyperlink>
    </w:p>
    <w:p w14:paraId="771DFD2B"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301" w:history="1">
        <w:r w:rsidRPr="00B274B2">
          <w:rPr>
            <w:rStyle w:val="Hyperlink"/>
            <w:noProof/>
          </w:rPr>
          <w:t>5.12.6.2 TL-M-2-14</w:t>
        </w:r>
        <w:r>
          <w:rPr>
            <w:noProof/>
            <w:webHidden/>
          </w:rPr>
          <w:tab/>
        </w:r>
        <w:r>
          <w:rPr>
            <w:noProof/>
            <w:webHidden/>
          </w:rPr>
          <w:fldChar w:fldCharType="begin"/>
        </w:r>
        <w:r>
          <w:rPr>
            <w:noProof/>
            <w:webHidden/>
          </w:rPr>
          <w:instrText xml:space="preserve"> PAGEREF _Toc487451301 \h </w:instrText>
        </w:r>
        <w:r>
          <w:rPr>
            <w:noProof/>
            <w:webHidden/>
          </w:rPr>
        </w:r>
        <w:r>
          <w:rPr>
            <w:noProof/>
            <w:webHidden/>
          </w:rPr>
          <w:fldChar w:fldCharType="separate"/>
        </w:r>
        <w:r w:rsidR="00AB2FB1">
          <w:rPr>
            <w:noProof/>
            <w:webHidden/>
          </w:rPr>
          <w:t>51</w:t>
        </w:r>
        <w:r>
          <w:rPr>
            <w:noProof/>
            <w:webHidden/>
          </w:rPr>
          <w:fldChar w:fldCharType="end"/>
        </w:r>
      </w:hyperlink>
    </w:p>
    <w:p w14:paraId="54865B46"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302" w:history="1">
        <w:r w:rsidRPr="00B274B2">
          <w:rPr>
            <w:rStyle w:val="Hyperlink"/>
            <w:noProof/>
          </w:rPr>
          <w:t>5.12.6.3 TL-M-3-14</w:t>
        </w:r>
        <w:r>
          <w:rPr>
            <w:noProof/>
            <w:webHidden/>
          </w:rPr>
          <w:tab/>
        </w:r>
        <w:r>
          <w:rPr>
            <w:noProof/>
            <w:webHidden/>
          </w:rPr>
          <w:fldChar w:fldCharType="begin"/>
        </w:r>
        <w:r>
          <w:rPr>
            <w:noProof/>
            <w:webHidden/>
          </w:rPr>
          <w:instrText xml:space="preserve"> PAGEREF _Toc487451302 \h </w:instrText>
        </w:r>
        <w:r>
          <w:rPr>
            <w:noProof/>
            <w:webHidden/>
          </w:rPr>
        </w:r>
        <w:r>
          <w:rPr>
            <w:noProof/>
            <w:webHidden/>
          </w:rPr>
          <w:fldChar w:fldCharType="separate"/>
        </w:r>
        <w:r w:rsidR="00AB2FB1">
          <w:rPr>
            <w:noProof/>
            <w:webHidden/>
          </w:rPr>
          <w:t>51</w:t>
        </w:r>
        <w:r>
          <w:rPr>
            <w:noProof/>
            <w:webHidden/>
          </w:rPr>
          <w:fldChar w:fldCharType="end"/>
        </w:r>
      </w:hyperlink>
    </w:p>
    <w:p w14:paraId="416861A0"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03" w:history="1">
        <w:r w:rsidRPr="00B274B2">
          <w:rPr>
            <w:rStyle w:val="Hyperlink"/>
            <w:noProof/>
          </w:rPr>
          <w:t>5.13 Suite B Profiles</w:t>
        </w:r>
        <w:r>
          <w:rPr>
            <w:noProof/>
            <w:webHidden/>
          </w:rPr>
          <w:tab/>
        </w:r>
        <w:r>
          <w:rPr>
            <w:noProof/>
            <w:webHidden/>
          </w:rPr>
          <w:fldChar w:fldCharType="begin"/>
        </w:r>
        <w:r>
          <w:rPr>
            <w:noProof/>
            <w:webHidden/>
          </w:rPr>
          <w:instrText xml:space="preserve"> PAGEREF _Toc487451303 \h </w:instrText>
        </w:r>
        <w:r>
          <w:rPr>
            <w:noProof/>
            <w:webHidden/>
          </w:rPr>
        </w:r>
        <w:r>
          <w:rPr>
            <w:noProof/>
            <w:webHidden/>
          </w:rPr>
          <w:fldChar w:fldCharType="separate"/>
        </w:r>
        <w:r w:rsidR="00AB2FB1">
          <w:rPr>
            <w:noProof/>
            <w:webHidden/>
          </w:rPr>
          <w:t>52</w:t>
        </w:r>
        <w:r>
          <w:rPr>
            <w:noProof/>
            <w:webHidden/>
          </w:rPr>
          <w:fldChar w:fldCharType="end"/>
        </w:r>
      </w:hyperlink>
    </w:p>
    <w:p w14:paraId="5C75FEC1"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304" w:history="1">
        <w:r w:rsidRPr="00B274B2">
          <w:rPr>
            <w:rStyle w:val="Hyperlink"/>
            <w:noProof/>
          </w:rPr>
          <w:t>5.13.1 Suite B minLOS_128 Client</w:t>
        </w:r>
        <w:r>
          <w:rPr>
            <w:noProof/>
            <w:webHidden/>
          </w:rPr>
          <w:tab/>
        </w:r>
        <w:r>
          <w:rPr>
            <w:noProof/>
            <w:webHidden/>
          </w:rPr>
          <w:fldChar w:fldCharType="begin"/>
        </w:r>
        <w:r>
          <w:rPr>
            <w:noProof/>
            <w:webHidden/>
          </w:rPr>
          <w:instrText xml:space="preserve"> PAGEREF _Toc487451304 \h </w:instrText>
        </w:r>
        <w:r>
          <w:rPr>
            <w:noProof/>
            <w:webHidden/>
          </w:rPr>
        </w:r>
        <w:r>
          <w:rPr>
            <w:noProof/>
            <w:webHidden/>
          </w:rPr>
          <w:fldChar w:fldCharType="separate"/>
        </w:r>
        <w:r w:rsidR="00AB2FB1">
          <w:rPr>
            <w:noProof/>
            <w:webHidden/>
          </w:rPr>
          <w:t>53</w:t>
        </w:r>
        <w:r>
          <w:rPr>
            <w:noProof/>
            <w:webHidden/>
          </w:rPr>
          <w:fldChar w:fldCharType="end"/>
        </w:r>
      </w:hyperlink>
    </w:p>
    <w:p w14:paraId="35BB24D4"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305" w:history="1">
        <w:r w:rsidRPr="00B274B2">
          <w:rPr>
            <w:rStyle w:val="Hyperlink"/>
            <w:noProof/>
          </w:rPr>
          <w:t>5.13.2 Suite B minLOS_128 Server</w:t>
        </w:r>
        <w:r>
          <w:rPr>
            <w:noProof/>
            <w:webHidden/>
          </w:rPr>
          <w:tab/>
        </w:r>
        <w:r>
          <w:rPr>
            <w:noProof/>
            <w:webHidden/>
          </w:rPr>
          <w:fldChar w:fldCharType="begin"/>
        </w:r>
        <w:r>
          <w:rPr>
            <w:noProof/>
            <w:webHidden/>
          </w:rPr>
          <w:instrText xml:space="preserve"> PAGEREF _Toc487451305 \h </w:instrText>
        </w:r>
        <w:r>
          <w:rPr>
            <w:noProof/>
            <w:webHidden/>
          </w:rPr>
        </w:r>
        <w:r>
          <w:rPr>
            <w:noProof/>
            <w:webHidden/>
          </w:rPr>
          <w:fldChar w:fldCharType="separate"/>
        </w:r>
        <w:r w:rsidR="00AB2FB1">
          <w:rPr>
            <w:noProof/>
            <w:webHidden/>
          </w:rPr>
          <w:t>53</w:t>
        </w:r>
        <w:r>
          <w:rPr>
            <w:noProof/>
            <w:webHidden/>
          </w:rPr>
          <w:fldChar w:fldCharType="end"/>
        </w:r>
      </w:hyperlink>
    </w:p>
    <w:p w14:paraId="6780B660"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306" w:history="1">
        <w:r w:rsidRPr="00B274B2">
          <w:rPr>
            <w:rStyle w:val="Hyperlink"/>
            <w:noProof/>
          </w:rPr>
          <w:t>5.13.3 Suite B minLOS_128 Mandatory Test Cases KMIP v1.4</w:t>
        </w:r>
        <w:r>
          <w:rPr>
            <w:noProof/>
            <w:webHidden/>
          </w:rPr>
          <w:tab/>
        </w:r>
        <w:r>
          <w:rPr>
            <w:noProof/>
            <w:webHidden/>
          </w:rPr>
          <w:fldChar w:fldCharType="begin"/>
        </w:r>
        <w:r>
          <w:rPr>
            <w:noProof/>
            <w:webHidden/>
          </w:rPr>
          <w:instrText xml:space="preserve"> PAGEREF _Toc487451306 \h </w:instrText>
        </w:r>
        <w:r>
          <w:rPr>
            <w:noProof/>
            <w:webHidden/>
          </w:rPr>
        </w:r>
        <w:r>
          <w:rPr>
            <w:noProof/>
            <w:webHidden/>
          </w:rPr>
          <w:fldChar w:fldCharType="separate"/>
        </w:r>
        <w:r w:rsidR="00AB2FB1">
          <w:rPr>
            <w:noProof/>
            <w:webHidden/>
          </w:rPr>
          <w:t>55</w:t>
        </w:r>
        <w:r>
          <w:rPr>
            <w:noProof/>
            <w:webHidden/>
          </w:rPr>
          <w:fldChar w:fldCharType="end"/>
        </w:r>
      </w:hyperlink>
    </w:p>
    <w:p w14:paraId="4FE16727"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307" w:history="1">
        <w:r w:rsidRPr="00B274B2">
          <w:rPr>
            <w:rStyle w:val="Hyperlink"/>
            <w:noProof/>
          </w:rPr>
          <w:t>5.13.3.1 SUITEB_128-M-1-14</w:t>
        </w:r>
        <w:r>
          <w:rPr>
            <w:noProof/>
            <w:webHidden/>
          </w:rPr>
          <w:tab/>
        </w:r>
        <w:r>
          <w:rPr>
            <w:noProof/>
            <w:webHidden/>
          </w:rPr>
          <w:fldChar w:fldCharType="begin"/>
        </w:r>
        <w:r>
          <w:rPr>
            <w:noProof/>
            <w:webHidden/>
          </w:rPr>
          <w:instrText xml:space="preserve"> PAGEREF _Toc487451307 \h </w:instrText>
        </w:r>
        <w:r>
          <w:rPr>
            <w:noProof/>
            <w:webHidden/>
          </w:rPr>
        </w:r>
        <w:r>
          <w:rPr>
            <w:noProof/>
            <w:webHidden/>
          </w:rPr>
          <w:fldChar w:fldCharType="separate"/>
        </w:r>
        <w:r w:rsidR="00AB2FB1">
          <w:rPr>
            <w:noProof/>
            <w:webHidden/>
          </w:rPr>
          <w:t>55</w:t>
        </w:r>
        <w:r>
          <w:rPr>
            <w:noProof/>
            <w:webHidden/>
          </w:rPr>
          <w:fldChar w:fldCharType="end"/>
        </w:r>
      </w:hyperlink>
    </w:p>
    <w:p w14:paraId="153F1AB0"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308" w:history="1">
        <w:r w:rsidRPr="00B274B2">
          <w:rPr>
            <w:rStyle w:val="Hyperlink"/>
            <w:noProof/>
          </w:rPr>
          <w:t>5.13.4 Suite B minLOS_192 Client</w:t>
        </w:r>
        <w:r>
          <w:rPr>
            <w:noProof/>
            <w:webHidden/>
          </w:rPr>
          <w:tab/>
        </w:r>
        <w:r>
          <w:rPr>
            <w:noProof/>
            <w:webHidden/>
          </w:rPr>
          <w:fldChar w:fldCharType="begin"/>
        </w:r>
        <w:r>
          <w:rPr>
            <w:noProof/>
            <w:webHidden/>
          </w:rPr>
          <w:instrText xml:space="preserve"> PAGEREF _Toc487451308 \h </w:instrText>
        </w:r>
        <w:r>
          <w:rPr>
            <w:noProof/>
            <w:webHidden/>
          </w:rPr>
        </w:r>
        <w:r>
          <w:rPr>
            <w:noProof/>
            <w:webHidden/>
          </w:rPr>
          <w:fldChar w:fldCharType="separate"/>
        </w:r>
        <w:r w:rsidR="00AB2FB1">
          <w:rPr>
            <w:noProof/>
            <w:webHidden/>
          </w:rPr>
          <w:t>55</w:t>
        </w:r>
        <w:r>
          <w:rPr>
            <w:noProof/>
            <w:webHidden/>
          </w:rPr>
          <w:fldChar w:fldCharType="end"/>
        </w:r>
      </w:hyperlink>
    </w:p>
    <w:p w14:paraId="30EF8B69"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309" w:history="1">
        <w:r w:rsidRPr="00B274B2">
          <w:rPr>
            <w:rStyle w:val="Hyperlink"/>
            <w:noProof/>
          </w:rPr>
          <w:t>5.13.5 Suite B minLOS_192 Server</w:t>
        </w:r>
        <w:r>
          <w:rPr>
            <w:noProof/>
            <w:webHidden/>
          </w:rPr>
          <w:tab/>
        </w:r>
        <w:r>
          <w:rPr>
            <w:noProof/>
            <w:webHidden/>
          </w:rPr>
          <w:fldChar w:fldCharType="begin"/>
        </w:r>
        <w:r>
          <w:rPr>
            <w:noProof/>
            <w:webHidden/>
          </w:rPr>
          <w:instrText xml:space="preserve"> PAGEREF _Toc487451309 \h </w:instrText>
        </w:r>
        <w:r>
          <w:rPr>
            <w:noProof/>
            <w:webHidden/>
          </w:rPr>
        </w:r>
        <w:r>
          <w:rPr>
            <w:noProof/>
            <w:webHidden/>
          </w:rPr>
          <w:fldChar w:fldCharType="separate"/>
        </w:r>
        <w:r w:rsidR="00AB2FB1">
          <w:rPr>
            <w:noProof/>
            <w:webHidden/>
          </w:rPr>
          <w:t>55</w:t>
        </w:r>
        <w:r>
          <w:rPr>
            <w:noProof/>
            <w:webHidden/>
          </w:rPr>
          <w:fldChar w:fldCharType="end"/>
        </w:r>
      </w:hyperlink>
    </w:p>
    <w:p w14:paraId="70C3FAD5"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310" w:history="1">
        <w:r w:rsidRPr="00B274B2">
          <w:rPr>
            <w:rStyle w:val="Hyperlink"/>
            <w:noProof/>
          </w:rPr>
          <w:t>5.13.6 Suite B minLOS_192 Mandatory Test Cases KMIP v1.4</w:t>
        </w:r>
        <w:r>
          <w:rPr>
            <w:noProof/>
            <w:webHidden/>
          </w:rPr>
          <w:tab/>
        </w:r>
        <w:r>
          <w:rPr>
            <w:noProof/>
            <w:webHidden/>
          </w:rPr>
          <w:fldChar w:fldCharType="begin"/>
        </w:r>
        <w:r>
          <w:rPr>
            <w:noProof/>
            <w:webHidden/>
          </w:rPr>
          <w:instrText xml:space="preserve"> PAGEREF _Toc487451310 \h </w:instrText>
        </w:r>
        <w:r>
          <w:rPr>
            <w:noProof/>
            <w:webHidden/>
          </w:rPr>
        </w:r>
        <w:r>
          <w:rPr>
            <w:noProof/>
            <w:webHidden/>
          </w:rPr>
          <w:fldChar w:fldCharType="separate"/>
        </w:r>
        <w:r w:rsidR="00AB2FB1">
          <w:rPr>
            <w:noProof/>
            <w:webHidden/>
          </w:rPr>
          <w:t>56</w:t>
        </w:r>
        <w:r>
          <w:rPr>
            <w:noProof/>
            <w:webHidden/>
          </w:rPr>
          <w:fldChar w:fldCharType="end"/>
        </w:r>
      </w:hyperlink>
    </w:p>
    <w:p w14:paraId="297AA65B"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311" w:history="1">
        <w:r w:rsidRPr="00B274B2">
          <w:rPr>
            <w:rStyle w:val="Hyperlink"/>
            <w:noProof/>
          </w:rPr>
          <w:t>5.13.6.1 SUITEB_192-M-1-14</w:t>
        </w:r>
        <w:r>
          <w:rPr>
            <w:noProof/>
            <w:webHidden/>
          </w:rPr>
          <w:tab/>
        </w:r>
        <w:r>
          <w:rPr>
            <w:noProof/>
            <w:webHidden/>
          </w:rPr>
          <w:fldChar w:fldCharType="begin"/>
        </w:r>
        <w:r>
          <w:rPr>
            <w:noProof/>
            <w:webHidden/>
          </w:rPr>
          <w:instrText xml:space="preserve"> PAGEREF _Toc487451311 \h </w:instrText>
        </w:r>
        <w:r>
          <w:rPr>
            <w:noProof/>
            <w:webHidden/>
          </w:rPr>
        </w:r>
        <w:r>
          <w:rPr>
            <w:noProof/>
            <w:webHidden/>
          </w:rPr>
          <w:fldChar w:fldCharType="separate"/>
        </w:r>
        <w:r w:rsidR="00AB2FB1">
          <w:rPr>
            <w:noProof/>
            <w:webHidden/>
          </w:rPr>
          <w:t>56</w:t>
        </w:r>
        <w:r>
          <w:rPr>
            <w:noProof/>
            <w:webHidden/>
          </w:rPr>
          <w:fldChar w:fldCharType="end"/>
        </w:r>
      </w:hyperlink>
    </w:p>
    <w:p w14:paraId="614CB6F7"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12" w:history="1">
        <w:r w:rsidRPr="00B274B2">
          <w:rPr>
            <w:rStyle w:val="Hyperlink"/>
            <w:noProof/>
          </w:rPr>
          <w:t>5.14 AES XTS Profiles</w:t>
        </w:r>
        <w:r>
          <w:rPr>
            <w:noProof/>
            <w:webHidden/>
          </w:rPr>
          <w:tab/>
        </w:r>
        <w:r>
          <w:rPr>
            <w:noProof/>
            <w:webHidden/>
          </w:rPr>
          <w:fldChar w:fldCharType="begin"/>
        </w:r>
        <w:r>
          <w:rPr>
            <w:noProof/>
            <w:webHidden/>
          </w:rPr>
          <w:instrText xml:space="preserve"> PAGEREF _Toc487451312 \h </w:instrText>
        </w:r>
        <w:r>
          <w:rPr>
            <w:noProof/>
            <w:webHidden/>
          </w:rPr>
        </w:r>
        <w:r>
          <w:rPr>
            <w:noProof/>
            <w:webHidden/>
          </w:rPr>
          <w:fldChar w:fldCharType="separate"/>
        </w:r>
        <w:r w:rsidR="00AB2FB1">
          <w:rPr>
            <w:noProof/>
            <w:webHidden/>
          </w:rPr>
          <w:t>56</w:t>
        </w:r>
        <w:r>
          <w:rPr>
            <w:noProof/>
            <w:webHidden/>
          </w:rPr>
          <w:fldChar w:fldCharType="end"/>
        </w:r>
      </w:hyperlink>
    </w:p>
    <w:p w14:paraId="57140DA0"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313" w:history="1">
        <w:r w:rsidRPr="00B274B2">
          <w:rPr>
            <w:rStyle w:val="Hyperlink"/>
            <w:noProof/>
          </w:rPr>
          <w:t>5.14.1 AES XTS Client</w:t>
        </w:r>
        <w:r>
          <w:rPr>
            <w:noProof/>
            <w:webHidden/>
          </w:rPr>
          <w:tab/>
        </w:r>
        <w:r>
          <w:rPr>
            <w:noProof/>
            <w:webHidden/>
          </w:rPr>
          <w:fldChar w:fldCharType="begin"/>
        </w:r>
        <w:r>
          <w:rPr>
            <w:noProof/>
            <w:webHidden/>
          </w:rPr>
          <w:instrText xml:space="preserve"> PAGEREF _Toc487451313 \h </w:instrText>
        </w:r>
        <w:r>
          <w:rPr>
            <w:noProof/>
            <w:webHidden/>
          </w:rPr>
        </w:r>
        <w:r>
          <w:rPr>
            <w:noProof/>
            <w:webHidden/>
          </w:rPr>
          <w:fldChar w:fldCharType="separate"/>
        </w:r>
        <w:r w:rsidR="00AB2FB1">
          <w:rPr>
            <w:noProof/>
            <w:webHidden/>
          </w:rPr>
          <w:t>57</w:t>
        </w:r>
        <w:r>
          <w:rPr>
            <w:noProof/>
            <w:webHidden/>
          </w:rPr>
          <w:fldChar w:fldCharType="end"/>
        </w:r>
      </w:hyperlink>
    </w:p>
    <w:p w14:paraId="375BA28B"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314" w:history="1">
        <w:r w:rsidRPr="00B274B2">
          <w:rPr>
            <w:rStyle w:val="Hyperlink"/>
            <w:noProof/>
          </w:rPr>
          <w:t>5.14.2 AES XTS Server</w:t>
        </w:r>
        <w:r>
          <w:rPr>
            <w:noProof/>
            <w:webHidden/>
          </w:rPr>
          <w:tab/>
        </w:r>
        <w:r>
          <w:rPr>
            <w:noProof/>
            <w:webHidden/>
          </w:rPr>
          <w:fldChar w:fldCharType="begin"/>
        </w:r>
        <w:r>
          <w:rPr>
            <w:noProof/>
            <w:webHidden/>
          </w:rPr>
          <w:instrText xml:space="preserve"> PAGEREF _Toc487451314 \h </w:instrText>
        </w:r>
        <w:r>
          <w:rPr>
            <w:noProof/>
            <w:webHidden/>
          </w:rPr>
        </w:r>
        <w:r>
          <w:rPr>
            <w:noProof/>
            <w:webHidden/>
          </w:rPr>
          <w:fldChar w:fldCharType="separate"/>
        </w:r>
        <w:r w:rsidR="00AB2FB1">
          <w:rPr>
            <w:noProof/>
            <w:webHidden/>
          </w:rPr>
          <w:t>57</w:t>
        </w:r>
        <w:r>
          <w:rPr>
            <w:noProof/>
            <w:webHidden/>
          </w:rPr>
          <w:fldChar w:fldCharType="end"/>
        </w:r>
      </w:hyperlink>
    </w:p>
    <w:p w14:paraId="51778C28" w14:textId="77777777" w:rsidR="004E77F9" w:rsidRDefault="004E77F9">
      <w:pPr>
        <w:pStyle w:val="TOC3"/>
        <w:tabs>
          <w:tab w:val="right" w:leader="dot" w:pos="9350"/>
        </w:tabs>
        <w:rPr>
          <w:rFonts w:asciiTheme="minorHAnsi" w:eastAsiaTheme="minorEastAsia" w:hAnsiTheme="minorHAnsi" w:cstheme="minorBidi"/>
          <w:noProof/>
          <w:sz w:val="22"/>
          <w:szCs w:val="22"/>
        </w:rPr>
      </w:pPr>
      <w:hyperlink w:anchor="_Toc487451315" w:history="1">
        <w:r w:rsidRPr="00B274B2">
          <w:rPr>
            <w:rStyle w:val="Hyperlink"/>
            <w:noProof/>
          </w:rPr>
          <w:t>5.14.3 AES XTS Mandatory Test Cases KMIP v1.4</w:t>
        </w:r>
        <w:r>
          <w:rPr>
            <w:noProof/>
            <w:webHidden/>
          </w:rPr>
          <w:tab/>
        </w:r>
        <w:r>
          <w:rPr>
            <w:noProof/>
            <w:webHidden/>
          </w:rPr>
          <w:fldChar w:fldCharType="begin"/>
        </w:r>
        <w:r>
          <w:rPr>
            <w:noProof/>
            <w:webHidden/>
          </w:rPr>
          <w:instrText xml:space="preserve"> PAGEREF _Toc487451315 \h </w:instrText>
        </w:r>
        <w:r>
          <w:rPr>
            <w:noProof/>
            <w:webHidden/>
          </w:rPr>
        </w:r>
        <w:r>
          <w:rPr>
            <w:noProof/>
            <w:webHidden/>
          </w:rPr>
          <w:fldChar w:fldCharType="separate"/>
        </w:r>
        <w:r w:rsidR="00AB2FB1">
          <w:rPr>
            <w:noProof/>
            <w:webHidden/>
          </w:rPr>
          <w:t>57</w:t>
        </w:r>
        <w:r>
          <w:rPr>
            <w:noProof/>
            <w:webHidden/>
          </w:rPr>
          <w:fldChar w:fldCharType="end"/>
        </w:r>
      </w:hyperlink>
    </w:p>
    <w:p w14:paraId="7248B651"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316" w:history="1">
        <w:r w:rsidRPr="00B274B2">
          <w:rPr>
            <w:rStyle w:val="Hyperlink"/>
            <w:noProof/>
          </w:rPr>
          <w:t>5.14.3.1 AX-M-1-14</w:t>
        </w:r>
        <w:r>
          <w:rPr>
            <w:noProof/>
            <w:webHidden/>
          </w:rPr>
          <w:tab/>
        </w:r>
        <w:r>
          <w:rPr>
            <w:noProof/>
            <w:webHidden/>
          </w:rPr>
          <w:fldChar w:fldCharType="begin"/>
        </w:r>
        <w:r>
          <w:rPr>
            <w:noProof/>
            <w:webHidden/>
          </w:rPr>
          <w:instrText xml:space="preserve"> PAGEREF _Toc487451316 \h </w:instrText>
        </w:r>
        <w:r>
          <w:rPr>
            <w:noProof/>
            <w:webHidden/>
          </w:rPr>
        </w:r>
        <w:r>
          <w:rPr>
            <w:noProof/>
            <w:webHidden/>
          </w:rPr>
          <w:fldChar w:fldCharType="separate"/>
        </w:r>
        <w:r w:rsidR="00AB2FB1">
          <w:rPr>
            <w:noProof/>
            <w:webHidden/>
          </w:rPr>
          <w:t>57</w:t>
        </w:r>
        <w:r>
          <w:rPr>
            <w:noProof/>
            <w:webHidden/>
          </w:rPr>
          <w:fldChar w:fldCharType="end"/>
        </w:r>
      </w:hyperlink>
    </w:p>
    <w:p w14:paraId="6A872ED2" w14:textId="77777777" w:rsidR="004E77F9" w:rsidRDefault="004E77F9">
      <w:pPr>
        <w:pStyle w:val="TOC4"/>
        <w:tabs>
          <w:tab w:val="right" w:leader="dot" w:pos="9350"/>
        </w:tabs>
        <w:rPr>
          <w:rFonts w:asciiTheme="minorHAnsi" w:eastAsiaTheme="minorEastAsia" w:hAnsiTheme="minorHAnsi" w:cstheme="minorBidi"/>
          <w:noProof/>
          <w:sz w:val="22"/>
          <w:szCs w:val="22"/>
        </w:rPr>
      </w:pPr>
      <w:hyperlink w:anchor="_Toc487451317" w:history="1">
        <w:r w:rsidRPr="00B274B2">
          <w:rPr>
            <w:rStyle w:val="Hyperlink"/>
            <w:noProof/>
          </w:rPr>
          <w:t>5.14.3.2 AX-M-2-14</w:t>
        </w:r>
        <w:r>
          <w:rPr>
            <w:noProof/>
            <w:webHidden/>
          </w:rPr>
          <w:tab/>
        </w:r>
        <w:r>
          <w:rPr>
            <w:noProof/>
            <w:webHidden/>
          </w:rPr>
          <w:fldChar w:fldCharType="begin"/>
        </w:r>
        <w:r>
          <w:rPr>
            <w:noProof/>
            <w:webHidden/>
          </w:rPr>
          <w:instrText xml:space="preserve"> PAGEREF _Toc487451317 \h </w:instrText>
        </w:r>
        <w:r>
          <w:rPr>
            <w:noProof/>
            <w:webHidden/>
          </w:rPr>
        </w:r>
        <w:r>
          <w:rPr>
            <w:noProof/>
            <w:webHidden/>
          </w:rPr>
          <w:fldChar w:fldCharType="separate"/>
        </w:r>
        <w:r w:rsidR="00AB2FB1">
          <w:rPr>
            <w:noProof/>
            <w:webHidden/>
          </w:rPr>
          <w:t>57</w:t>
        </w:r>
        <w:r>
          <w:rPr>
            <w:noProof/>
            <w:webHidden/>
          </w:rPr>
          <w:fldChar w:fldCharType="end"/>
        </w:r>
      </w:hyperlink>
    </w:p>
    <w:p w14:paraId="5F1C0F9F" w14:textId="77777777" w:rsidR="004E77F9" w:rsidRDefault="004E77F9">
      <w:pPr>
        <w:pStyle w:val="TOC1"/>
        <w:tabs>
          <w:tab w:val="left" w:pos="480"/>
          <w:tab w:val="right" w:leader="dot" w:pos="9350"/>
        </w:tabs>
        <w:rPr>
          <w:rFonts w:asciiTheme="minorHAnsi" w:eastAsiaTheme="minorEastAsia" w:hAnsiTheme="minorHAnsi" w:cstheme="minorBidi"/>
          <w:noProof/>
          <w:sz w:val="22"/>
          <w:szCs w:val="22"/>
        </w:rPr>
      </w:pPr>
      <w:hyperlink w:anchor="_Toc487451318" w:history="1">
        <w:r w:rsidRPr="00B274B2">
          <w:rPr>
            <w:rStyle w:val="Hyperlink"/>
            <w:noProof/>
          </w:rPr>
          <w:t>6</w:t>
        </w:r>
        <w:r>
          <w:rPr>
            <w:rFonts w:asciiTheme="minorHAnsi" w:eastAsiaTheme="minorEastAsia" w:hAnsiTheme="minorHAnsi" w:cstheme="minorBidi"/>
            <w:noProof/>
            <w:sz w:val="22"/>
            <w:szCs w:val="22"/>
          </w:rPr>
          <w:tab/>
        </w:r>
        <w:r w:rsidRPr="00B274B2">
          <w:rPr>
            <w:rStyle w:val="Hyperlink"/>
            <w:noProof/>
          </w:rPr>
          <w:t>Conformance</w:t>
        </w:r>
        <w:r>
          <w:rPr>
            <w:noProof/>
            <w:webHidden/>
          </w:rPr>
          <w:tab/>
        </w:r>
        <w:r>
          <w:rPr>
            <w:noProof/>
            <w:webHidden/>
          </w:rPr>
          <w:fldChar w:fldCharType="begin"/>
        </w:r>
        <w:r>
          <w:rPr>
            <w:noProof/>
            <w:webHidden/>
          </w:rPr>
          <w:instrText xml:space="preserve"> PAGEREF _Toc487451318 \h </w:instrText>
        </w:r>
        <w:r>
          <w:rPr>
            <w:noProof/>
            <w:webHidden/>
          </w:rPr>
        </w:r>
        <w:r>
          <w:rPr>
            <w:noProof/>
            <w:webHidden/>
          </w:rPr>
          <w:fldChar w:fldCharType="separate"/>
        </w:r>
        <w:r w:rsidR="00AB2FB1">
          <w:rPr>
            <w:noProof/>
            <w:webHidden/>
          </w:rPr>
          <w:t>58</w:t>
        </w:r>
        <w:r>
          <w:rPr>
            <w:noProof/>
            <w:webHidden/>
          </w:rPr>
          <w:fldChar w:fldCharType="end"/>
        </w:r>
      </w:hyperlink>
    </w:p>
    <w:p w14:paraId="52901EBA"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19" w:history="1">
        <w:r w:rsidRPr="00B274B2">
          <w:rPr>
            <w:rStyle w:val="Hyperlink"/>
            <w:noProof/>
          </w:rPr>
          <w:t>6.1 Baseline Client Basic KMIP v1.4 Profile Conformance</w:t>
        </w:r>
        <w:r>
          <w:rPr>
            <w:noProof/>
            <w:webHidden/>
          </w:rPr>
          <w:tab/>
        </w:r>
        <w:r>
          <w:rPr>
            <w:noProof/>
            <w:webHidden/>
          </w:rPr>
          <w:fldChar w:fldCharType="begin"/>
        </w:r>
        <w:r>
          <w:rPr>
            <w:noProof/>
            <w:webHidden/>
          </w:rPr>
          <w:instrText xml:space="preserve"> PAGEREF _Toc487451319 \h </w:instrText>
        </w:r>
        <w:r>
          <w:rPr>
            <w:noProof/>
            <w:webHidden/>
          </w:rPr>
        </w:r>
        <w:r>
          <w:rPr>
            <w:noProof/>
            <w:webHidden/>
          </w:rPr>
          <w:fldChar w:fldCharType="separate"/>
        </w:r>
        <w:r w:rsidR="00AB2FB1">
          <w:rPr>
            <w:noProof/>
            <w:webHidden/>
          </w:rPr>
          <w:t>58</w:t>
        </w:r>
        <w:r>
          <w:rPr>
            <w:noProof/>
            <w:webHidden/>
          </w:rPr>
          <w:fldChar w:fldCharType="end"/>
        </w:r>
      </w:hyperlink>
    </w:p>
    <w:p w14:paraId="7DF7A8D9"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20" w:history="1">
        <w:r w:rsidRPr="00B274B2">
          <w:rPr>
            <w:rStyle w:val="Hyperlink"/>
            <w:noProof/>
          </w:rPr>
          <w:t>6.2 Baseline Client TLS v1.2 KMIP v1.4 Profile Conformance</w:t>
        </w:r>
        <w:r>
          <w:rPr>
            <w:noProof/>
            <w:webHidden/>
          </w:rPr>
          <w:tab/>
        </w:r>
        <w:r>
          <w:rPr>
            <w:noProof/>
            <w:webHidden/>
          </w:rPr>
          <w:fldChar w:fldCharType="begin"/>
        </w:r>
        <w:r>
          <w:rPr>
            <w:noProof/>
            <w:webHidden/>
          </w:rPr>
          <w:instrText xml:space="preserve"> PAGEREF _Toc487451320 \h </w:instrText>
        </w:r>
        <w:r>
          <w:rPr>
            <w:noProof/>
            <w:webHidden/>
          </w:rPr>
        </w:r>
        <w:r>
          <w:rPr>
            <w:noProof/>
            <w:webHidden/>
          </w:rPr>
          <w:fldChar w:fldCharType="separate"/>
        </w:r>
        <w:r w:rsidR="00AB2FB1">
          <w:rPr>
            <w:noProof/>
            <w:webHidden/>
          </w:rPr>
          <w:t>58</w:t>
        </w:r>
        <w:r>
          <w:rPr>
            <w:noProof/>
            <w:webHidden/>
          </w:rPr>
          <w:fldChar w:fldCharType="end"/>
        </w:r>
      </w:hyperlink>
    </w:p>
    <w:p w14:paraId="21158086"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21" w:history="1">
        <w:r w:rsidRPr="00B274B2">
          <w:rPr>
            <w:rStyle w:val="Hyperlink"/>
            <w:noProof/>
          </w:rPr>
          <w:t>6.3 Baseline Server Basic KMIP v1.4 Profile Conformance</w:t>
        </w:r>
        <w:r>
          <w:rPr>
            <w:noProof/>
            <w:webHidden/>
          </w:rPr>
          <w:tab/>
        </w:r>
        <w:r>
          <w:rPr>
            <w:noProof/>
            <w:webHidden/>
          </w:rPr>
          <w:fldChar w:fldCharType="begin"/>
        </w:r>
        <w:r>
          <w:rPr>
            <w:noProof/>
            <w:webHidden/>
          </w:rPr>
          <w:instrText xml:space="preserve"> PAGEREF _Toc487451321 \h </w:instrText>
        </w:r>
        <w:r>
          <w:rPr>
            <w:noProof/>
            <w:webHidden/>
          </w:rPr>
        </w:r>
        <w:r>
          <w:rPr>
            <w:noProof/>
            <w:webHidden/>
          </w:rPr>
          <w:fldChar w:fldCharType="separate"/>
        </w:r>
        <w:r w:rsidR="00AB2FB1">
          <w:rPr>
            <w:noProof/>
            <w:webHidden/>
          </w:rPr>
          <w:t>58</w:t>
        </w:r>
        <w:r>
          <w:rPr>
            <w:noProof/>
            <w:webHidden/>
          </w:rPr>
          <w:fldChar w:fldCharType="end"/>
        </w:r>
      </w:hyperlink>
    </w:p>
    <w:p w14:paraId="50F0598A"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22" w:history="1">
        <w:r w:rsidRPr="00B274B2">
          <w:rPr>
            <w:rStyle w:val="Hyperlink"/>
            <w:noProof/>
          </w:rPr>
          <w:t>6.4 Baseline Server TLS v1.2 KMIP v1.4 Profile Conformance</w:t>
        </w:r>
        <w:r>
          <w:rPr>
            <w:noProof/>
            <w:webHidden/>
          </w:rPr>
          <w:tab/>
        </w:r>
        <w:r>
          <w:rPr>
            <w:noProof/>
            <w:webHidden/>
          </w:rPr>
          <w:fldChar w:fldCharType="begin"/>
        </w:r>
        <w:r>
          <w:rPr>
            <w:noProof/>
            <w:webHidden/>
          </w:rPr>
          <w:instrText xml:space="preserve"> PAGEREF _Toc487451322 \h </w:instrText>
        </w:r>
        <w:r>
          <w:rPr>
            <w:noProof/>
            <w:webHidden/>
          </w:rPr>
        </w:r>
        <w:r>
          <w:rPr>
            <w:noProof/>
            <w:webHidden/>
          </w:rPr>
          <w:fldChar w:fldCharType="separate"/>
        </w:r>
        <w:r w:rsidR="00AB2FB1">
          <w:rPr>
            <w:noProof/>
            <w:webHidden/>
          </w:rPr>
          <w:t>58</w:t>
        </w:r>
        <w:r>
          <w:rPr>
            <w:noProof/>
            <w:webHidden/>
          </w:rPr>
          <w:fldChar w:fldCharType="end"/>
        </w:r>
      </w:hyperlink>
    </w:p>
    <w:p w14:paraId="2FA7DA33"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23" w:history="1">
        <w:r w:rsidRPr="00B274B2">
          <w:rPr>
            <w:rStyle w:val="Hyperlink"/>
            <w:noProof/>
          </w:rPr>
          <w:t>6.5 Complete Server Basic KMIP v1.4 Profile Conformance</w:t>
        </w:r>
        <w:r>
          <w:rPr>
            <w:noProof/>
            <w:webHidden/>
          </w:rPr>
          <w:tab/>
        </w:r>
        <w:r>
          <w:rPr>
            <w:noProof/>
            <w:webHidden/>
          </w:rPr>
          <w:fldChar w:fldCharType="begin"/>
        </w:r>
        <w:r>
          <w:rPr>
            <w:noProof/>
            <w:webHidden/>
          </w:rPr>
          <w:instrText xml:space="preserve"> PAGEREF _Toc487451323 \h </w:instrText>
        </w:r>
        <w:r>
          <w:rPr>
            <w:noProof/>
            <w:webHidden/>
          </w:rPr>
        </w:r>
        <w:r>
          <w:rPr>
            <w:noProof/>
            <w:webHidden/>
          </w:rPr>
          <w:fldChar w:fldCharType="separate"/>
        </w:r>
        <w:r w:rsidR="00AB2FB1">
          <w:rPr>
            <w:noProof/>
            <w:webHidden/>
          </w:rPr>
          <w:t>58</w:t>
        </w:r>
        <w:r>
          <w:rPr>
            <w:noProof/>
            <w:webHidden/>
          </w:rPr>
          <w:fldChar w:fldCharType="end"/>
        </w:r>
      </w:hyperlink>
    </w:p>
    <w:p w14:paraId="556AB2EA"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24" w:history="1">
        <w:r w:rsidRPr="00B274B2">
          <w:rPr>
            <w:rStyle w:val="Hyperlink"/>
            <w:noProof/>
          </w:rPr>
          <w:t>6.6 Complete Server TLS v1.2 KMIP v1.4 Profile Conformance</w:t>
        </w:r>
        <w:r>
          <w:rPr>
            <w:noProof/>
            <w:webHidden/>
          </w:rPr>
          <w:tab/>
        </w:r>
        <w:r>
          <w:rPr>
            <w:noProof/>
            <w:webHidden/>
          </w:rPr>
          <w:fldChar w:fldCharType="begin"/>
        </w:r>
        <w:r>
          <w:rPr>
            <w:noProof/>
            <w:webHidden/>
          </w:rPr>
          <w:instrText xml:space="preserve"> PAGEREF _Toc487451324 \h </w:instrText>
        </w:r>
        <w:r>
          <w:rPr>
            <w:noProof/>
            <w:webHidden/>
          </w:rPr>
        </w:r>
        <w:r>
          <w:rPr>
            <w:noProof/>
            <w:webHidden/>
          </w:rPr>
          <w:fldChar w:fldCharType="separate"/>
        </w:r>
        <w:r w:rsidR="00AB2FB1">
          <w:rPr>
            <w:noProof/>
            <w:webHidden/>
          </w:rPr>
          <w:t>58</w:t>
        </w:r>
        <w:r>
          <w:rPr>
            <w:noProof/>
            <w:webHidden/>
          </w:rPr>
          <w:fldChar w:fldCharType="end"/>
        </w:r>
      </w:hyperlink>
    </w:p>
    <w:p w14:paraId="795E936C"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25" w:history="1">
        <w:r w:rsidRPr="00B274B2">
          <w:rPr>
            <w:rStyle w:val="Hyperlink"/>
            <w:noProof/>
          </w:rPr>
          <w:t>6.7 HTTPS Client KMIP v1.4 Profile Conformance</w:t>
        </w:r>
        <w:r>
          <w:rPr>
            <w:noProof/>
            <w:webHidden/>
          </w:rPr>
          <w:tab/>
        </w:r>
        <w:r>
          <w:rPr>
            <w:noProof/>
            <w:webHidden/>
          </w:rPr>
          <w:fldChar w:fldCharType="begin"/>
        </w:r>
        <w:r>
          <w:rPr>
            <w:noProof/>
            <w:webHidden/>
          </w:rPr>
          <w:instrText xml:space="preserve"> PAGEREF _Toc487451325 \h </w:instrText>
        </w:r>
        <w:r>
          <w:rPr>
            <w:noProof/>
            <w:webHidden/>
          </w:rPr>
        </w:r>
        <w:r>
          <w:rPr>
            <w:noProof/>
            <w:webHidden/>
          </w:rPr>
          <w:fldChar w:fldCharType="separate"/>
        </w:r>
        <w:r w:rsidR="00AB2FB1">
          <w:rPr>
            <w:noProof/>
            <w:webHidden/>
          </w:rPr>
          <w:t>59</w:t>
        </w:r>
        <w:r>
          <w:rPr>
            <w:noProof/>
            <w:webHidden/>
          </w:rPr>
          <w:fldChar w:fldCharType="end"/>
        </w:r>
      </w:hyperlink>
    </w:p>
    <w:p w14:paraId="3C4A7CF6"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26" w:history="1">
        <w:r w:rsidRPr="00B274B2">
          <w:rPr>
            <w:rStyle w:val="Hyperlink"/>
            <w:noProof/>
          </w:rPr>
          <w:t>6.8 HTTPS Server KMIP v1.4 Profile Conformance</w:t>
        </w:r>
        <w:r>
          <w:rPr>
            <w:noProof/>
            <w:webHidden/>
          </w:rPr>
          <w:tab/>
        </w:r>
        <w:r>
          <w:rPr>
            <w:noProof/>
            <w:webHidden/>
          </w:rPr>
          <w:fldChar w:fldCharType="begin"/>
        </w:r>
        <w:r>
          <w:rPr>
            <w:noProof/>
            <w:webHidden/>
          </w:rPr>
          <w:instrText xml:space="preserve"> PAGEREF _Toc487451326 \h </w:instrText>
        </w:r>
        <w:r>
          <w:rPr>
            <w:noProof/>
            <w:webHidden/>
          </w:rPr>
        </w:r>
        <w:r>
          <w:rPr>
            <w:noProof/>
            <w:webHidden/>
          </w:rPr>
          <w:fldChar w:fldCharType="separate"/>
        </w:r>
        <w:r w:rsidR="00AB2FB1">
          <w:rPr>
            <w:noProof/>
            <w:webHidden/>
          </w:rPr>
          <w:t>59</w:t>
        </w:r>
        <w:r>
          <w:rPr>
            <w:noProof/>
            <w:webHidden/>
          </w:rPr>
          <w:fldChar w:fldCharType="end"/>
        </w:r>
      </w:hyperlink>
    </w:p>
    <w:p w14:paraId="10A8C469"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27" w:history="1">
        <w:r w:rsidRPr="00B274B2">
          <w:rPr>
            <w:rStyle w:val="Hyperlink"/>
            <w:noProof/>
          </w:rPr>
          <w:t>6.9 XML Client KMIP v1.4 Profile Conformance</w:t>
        </w:r>
        <w:r>
          <w:rPr>
            <w:noProof/>
            <w:webHidden/>
          </w:rPr>
          <w:tab/>
        </w:r>
        <w:r>
          <w:rPr>
            <w:noProof/>
            <w:webHidden/>
          </w:rPr>
          <w:fldChar w:fldCharType="begin"/>
        </w:r>
        <w:r>
          <w:rPr>
            <w:noProof/>
            <w:webHidden/>
          </w:rPr>
          <w:instrText xml:space="preserve"> PAGEREF _Toc487451327 \h </w:instrText>
        </w:r>
        <w:r>
          <w:rPr>
            <w:noProof/>
            <w:webHidden/>
          </w:rPr>
        </w:r>
        <w:r>
          <w:rPr>
            <w:noProof/>
            <w:webHidden/>
          </w:rPr>
          <w:fldChar w:fldCharType="separate"/>
        </w:r>
        <w:r w:rsidR="00AB2FB1">
          <w:rPr>
            <w:noProof/>
            <w:webHidden/>
          </w:rPr>
          <w:t>59</w:t>
        </w:r>
        <w:r>
          <w:rPr>
            <w:noProof/>
            <w:webHidden/>
          </w:rPr>
          <w:fldChar w:fldCharType="end"/>
        </w:r>
      </w:hyperlink>
    </w:p>
    <w:p w14:paraId="358397DC"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28" w:history="1">
        <w:r w:rsidRPr="00B274B2">
          <w:rPr>
            <w:rStyle w:val="Hyperlink"/>
            <w:noProof/>
          </w:rPr>
          <w:t>6.10 XML Server KMIP v1.4 Profile Conformance</w:t>
        </w:r>
        <w:r>
          <w:rPr>
            <w:noProof/>
            <w:webHidden/>
          </w:rPr>
          <w:tab/>
        </w:r>
        <w:r>
          <w:rPr>
            <w:noProof/>
            <w:webHidden/>
          </w:rPr>
          <w:fldChar w:fldCharType="begin"/>
        </w:r>
        <w:r>
          <w:rPr>
            <w:noProof/>
            <w:webHidden/>
          </w:rPr>
          <w:instrText xml:space="preserve"> PAGEREF _Toc487451328 \h </w:instrText>
        </w:r>
        <w:r>
          <w:rPr>
            <w:noProof/>
            <w:webHidden/>
          </w:rPr>
        </w:r>
        <w:r>
          <w:rPr>
            <w:noProof/>
            <w:webHidden/>
          </w:rPr>
          <w:fldChar w:fldCharType="separate"/>
        </w:r>
        <w:r w:rsidR="00AB2FB1">
          <w:rPr>
            <w:noProof/>
            <w:webHidden/>
          </w:rPr>
          <w:t>59</w:t>
        </w:r>
        <w:r>
          <w:rPr>
            <w:noProof/>
            <w:webHidden/>
          </w:rPr>
          <w:fldChar w:fldCharType="end"/>
        </w:r>
      </w:hyperlink>
    </w:p>
    <w:p w14:paraId="146590BE"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29" w:history="1">
        <w:r w:rsidRPr="00B274B2">
          <w:rPr>
            <w:rStyle w:val="Hyperlink"/>
            <w:noProof/>
          </w:rPr>
          <w:t>6.11 JSON Client KMIP v1.4 Profile Conformance</w:t>
        </w:r>
        <w:r>
          <w:rPr>
            <w:noProof/>
            <w:webHidden/>
          </w:rPr>
          <w:tab/>
        </w:r>
        <w:r>
          <w:rPr>
            <w:noProof/>
            <w:webHidden/>
          </w:rPr>
          <w:fldChar w:fldCharType="begin"/>
        </w:r>
        <w:r>
          <w:rPr>
            <w:noProof/>
            <w:webHidden/>
          </w:rPr>
          <w:instrText xml:space="preserve"> PAGEREF _Toc487451329 \h </w:instrText>
        </w:r>
        <w:r>
          <w:rPr>
            <w:noProof/>
            <w:webHidden/>
          </w:rPr>
        </w:r>
        <w:r>
          <w:rPr>
            <w:noProof/>
            <w:webHidden/>
          </w:rPr>
          <w:fldChar w:fldCharType="separate"/>
        </w:r>
        <w:r w:rsidR="00AB2FB1">
          <w:rPr>
            <w:noProof/>
            <w:webHidden/>
          </w:rPr>
          <w:t>59</w:t>
        </w:r>
        <w:r>
          <w:rPr>
            <w:noProof/>
            <w:webHidden/>
          </w:rPr>
          <w:fldChar w:fldCharType="end"/>
        </w:r>
      </w:hyperlink>
    </w:p>
    <w:p w14:paraId="176E76E2"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30" w:history="1">
        <w:r w:rsidRPr="00B274B2">
          <w:rPr>
            <w:rStyle w:val="Hyperlink"/>
            <w:noProof/>
          </w:rPr>
          <w:t>6.12 JSON Server KMIP v1.4 Profile Conformance</w:t>
        </w:r>
        <w:r>
          <w:rPr>
            <w:noProof/>
            <w:webHidden/>
          </w:rPr>
          <w:tab/>
        </w:r>
        <w:r>
          <w:rPr>
            <w:noProof/>
            <w:webHidden/>
          </w:rPr>
          <w:fldChar w:fldCharType="begin"/>
        </w:r>
        <w:r>
          <w:rPr>
            <w:noProof/>
            <w:webHidden/>
          </w:rPr>
          <w:instrText xml:space="preserve"> PAGEREF _Toc487451330 \h </w:instrText>
        </w:r>
        <w:r>
          <w:rPr>
            <w:noProof/>
            <w:webHidden/>
          </w:rPr>
        </w:r>
        <w:r>
          <w:rPr>
            <w:noProof/>
            <w:webHidden/>
          </w:rPr>
          <w:fldChar w:fldCharType="separate"/>
        </w:r>
        <w:r w:rsidR="00AB2FB1">
          <w:rPr>
            <w:noProof/>
            <w:webHidden/>
          </w:rPr>
          <w:t>59</w:t>
        </w:r>
        <w:r>
          <w:rPr>
            <w:noProof/>
            <w:webHidden/>
          </w:rPr>
          <w:fldChar w:fldCharType="end"/>
        </w:r>
      </w:hyperlink>
    </w:p>
    <w:p w14:paraId="03D375E0"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31" w:history="1">
        <w:r w:rsidRPr="00B274B2">
          <w:rPr>
            <w:rStyle w:val="Hyperlink"/>
            <w:noProof/>
          </w:rPr>
          <w:t>6.13 Symmetric Key Lifecycle Client KMIP v1.4 Profile Conformance</w:t>
        </w:r>
        <w:r>
          <w:rPr>
            <w:noProof/>
            <w:webHidden/>
          </w:rPr>
          <w:tab/>
        </w:r>
        <w:r>
          <w:rPr>
            <w:noProof/>
            <w:webHidden/>
          </w:rPr>
          <w:fldChar w:fldCharType="begin"/>
        </w:r>
        <w:r>
          <w:rPr>
            <w:noProof/>
            <w:webHidden/>
          </w:rPr>
          <w:instrText xml:space="preserve"> PAGEREF _Toc487451331 \h </w:instrText>
        </w:r>
        <w:r>
          <w:rPr>
            <w:noProof/>
            <w:webHidden/>
          </w:rPr>
        </w:r>
        <w:r>
          <w:rPr>
            <w:noProof/>
            <w:webHidden/>
          </w:rPr>
          <w:fldChar w:fldCharType="separate"/>
        </w:r>
        <w:r w:rsidR="00AB2FB1">
          <w:rPr>
            <w:noProof/>
            <w:webHidden/>
          </w:rPr>
          <w:t>60</w:t>
        </w:r>
        <w:r>
          <w:rPr>
            <w:noProof/>
            <w:webHidden/>
          </w:rPr>
          <w:fldChar w:fldCharType="end"/>
        </w:r>
      </w:hyperlink>
    </w:p>
    <w:p w14:paraId="625DC793"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32" w:history="1">
        <w:r w:rsidRPr="00B274B2">
          <w:rPr>
            <w:rStyle w:val="Hyperlink"/>
            <w:noProof/>
          </w:rPr>
          <w:t>6.14 Symmetric Key Lifecycle Server KMIP v1.4 Profile Conformance</w:t>
        </w:r>
        <w:r>
          <w:rPr>
            <w:noProof/>
            <w:webHidden/>
          </w:rPr>
          <w:tab/>
        </w:r>
        <w:r>
          <w:rPr>
            <w:noProof/>
            <w:webHidden/>
          </w:rPr>
          <w:fldChar w:fldCharType="begin"/>
        </w:r>
        <w:r>
          <w:rPr>
            <w:noProof/>
            <w:webHidden/>
          </w:rPr>
          <w:instrText xml:space="preserve"> PAGEREF _Toc487451332 \h </w:instrText>
        </w:r>
        <w:r>
          <w:rPr>
            <w:noProof/>
            <w:webHidden/>
          </w:rPr>
        </w:r>
        <w:r>
          <w:rPr>
            <w:noProof/>
            <w:webHidden/>
          </w:rPr>
          <w:fldChar w:fldCharType="separate"/>
        </w:r>
        <w:r w:rsidR="00AB2FB1">
          <w:rPr>
            <w:noProof/>
            <w:webHidden/>
          </w:rPr>
          <w:t>60</w:t>
        </w:r>
        <w:r>
          <w:rPr>
            <w:noProof/>
            <w:webHidden/>
          </w:rPr>
          <w:fldChar w:fldCharType="end"/>
        </w:r>
      </w:hyperlink>
    </w:p>
    <w:p w14:paraId="42BE2AE5"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33" w:history="1">
        <w:r w:rsidRPr="00B274B2">
          <w:rPr>
            <w:rStyle w:val="Hyperlink"/>
            <w:noProof/>
          </w:rPr>
          <w:t>6.15 Basic Symmetric Key Foundry Client KMIP v1.4 Profile Conformance</w:t>
        </w:r>
        <w:r>
          <w:rPr>
            <w:noProof/>
            <w:webHidden/>
          </w:rPr>
          <w:tab/>
        </w:r>
        <w:r>
          <w:rPr>
            <w:noProof/>
            <w:webHidden/>
          </w:rPr>
          <w:fldChar w:fldCharType="begin"/>
        </w:r>
        <w:r>
          <w:rPr>
            <w:noProof/>
            <w:webHidden/>
          </w:rPr>
          <w:instrText xml:space="preserve"> PAGEREF _Toc487451333 \h </w:instrText>
        </w:r>
        <w:r>
          <w:rPr>
            <w:noProof/>
            <w:webHidden/>
          </w:rPr>
        </w:r>
        <w:r>
          <w:rPr>
            <w:noProof/>
            <w:webHidden/>
          </w:rPr>
          <w:fldChar w:fldCharType="separate"/>
        </w:r>
        <w:r w:rsidR="00AB2FB1">
          <w:rPr>
            <w:noProof/>
            <w:webHidden/>
          </w:rPr>
          <w:t>60</w:t>
        </w:r>
        <w:r>
          <w:rPr>
            <w:noProof/>
            <w:webHidden/>
          </w:rPr>
          <w:fldChar w:fldCharType="end"/>
        </w:r>
      </w:hyperlink>
    </w:p>
    <w:p w14:paraId="14805A87"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34" w:history="1">
        <w:r w:rsidRPr="00B274B2">
          <w:rPr>
            <w:rStyle w:val="Hyperlink"/>
            <w:noProof/>
          </w:rPr>
          <w:t>6.16 Intermediate Symmetric Key Foundry Client KMIP v1.4 Profile Conformance</w:t>
        </w:r>
        <w:r>
          <w:rPr>
            <w:noProof/>
            <w:webHidden/>
          </w:rPr>
          <w:tab/>
        </w:r>
        <w:r>
          <w:rPr>
            <w:noProof/>
            <w:webHidden/>
          </w:rPr>
          <w:fldChar w:fldCharType="begin"/>
        </w:r>
        <w:r>
          <w:rPr>
            <w:noProof/>
            <w:webHidden/>
          </w:rPr>
          <w:instrText xml:space="preserve"> PAGEREF _Toc487451334 \h </w:instrText>
        </w:r>
        <w:r>
          <w:rPr>
            <w:noProof/>
            <w:webHidden/>
          </w:rPr>
        </w:r>
        <w:r>
          <w:rPr>
            <w:noProof/>
            <w:webHidden/>
          </w:rPr>
          <w:fldChar w:fldCharType="separate"/>
        </w:r>
        <w:r w:rsidR="00AB2FB1">
          <w:rPr>
            <w:noProof/>
            <w:webHidden/>
          </w:rPr>
          <w:t>60</w:t>
        </w:r>
        <w:r>
          <w:rPr>
            <w:noProof/>
            <w:webHidden/>
          </w:rPr>
          <w:fldChar w:fldCharType="end"/>
        </w:r>
      </w:hyperlink>
    </w:p>
    <w:p w14:paraId="1B1D9D86"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35" w:history="1">
        <w:r w:rsidRPr="00B274B2">
          <w:rPr>
            <w:rStyle w:val="Hyperlink"/>
            <w:noProof/>
          </w:rPr>
          <w:t>6.17 Advanced Symmetric Key Foundry Client KMIP v1.4 Profile Conformance</w:t>
        </w:r>
        <w:r>
          <w:rPr>
            <w:noProof/>
            <w:webHidden/>
          </w:rPr>
          <w:tab/>
        </w:r>
        <w:r>
          <w:rPr>
            <w:noProof/>
            <w:webHidden/>
          </w:rPr>
          <w:fldChar w:fldCharType="begin"/>
        </w:r>
        <w:r>
          <w:rPr>
            <w:noProof/>
            <w:webHidden/>
          </w:rPr>
          <w:instrText xml:space="preserve"> PAGEREF _Toc487451335 \h </w:instrText>
        </w:r>
        <w:r>
          <w:rPr>
            <w:noProof/>
            <w:webHidden/>
          </w:rPr>
        </w:r>
        <w:r>
          <w:rPr>
            <w:noProof/>
            <w:webHidden/>
          </w:rPr>
          <w:fldChar w:fldCharType="separate"/>
        </w:r>
        <w:r w:rsidR="00AB2FB1">
          <w:rPr>
            <w:noProof/>
            <w:webHidden/>
          </w:rPr>
          <w:t>60</w:t>
        </w:r>
        <w:r>
          <w:rPr>
            <w:noProof/>
            <w:webHidden/>
          </w:rPr>
          <w:fldChar w:fldCharType="end"/>
        </w:r>
      </w:hyperlink>
    </w:p>
    <w:p w14:paraId="5A30E529"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36" w:history="1">
        <w:r w:rsidRPr="00B274B2">
          <w:rPr>
            <w:rStyle w:val="Hyperlink"/>
            <w:noProof/>
          </w:rPr>
          <w:t>6.18 Symmetric Key Foundry Server KMIP v1.4 Profile Conformance</w:t>
        </w:r>
        <w:r>
          <w:rPr>
            <w:noProof/>
            <w:webHidden/>
          </w:rPr>
          <w:tab/>
        </w:r>
        <w:r>
          <w:rPr>
            <w:noProof/>
            <w:webHidden/>
          </w:rPr>
          <w:fldChar w:fldCharType="begin"/>
        </w:r>
        <w:r>
          <w:rPr>
            <w:noProof/>
            <w:webHidden/>
          </w:rPr>
          <w:instrText xml:space="preserve"> PAGEREF _Toc487451336 \h </w:instrText>
        </w:r>
        <w:r>
          <w:rPr>
            <w:noProof/>
            <w:webHidden/>
          </w:rPr>
        </w:r>
        <w:r>
          <w:rPr>
            <w:noProof/>
            <w:webHidden/>
          </w:rPr>
          <w:fldChar w:fldCharType="separate"/>
        </w:r>
        <w:r w:rsidR="00AB2FB1">
          <w:rPr>
            <w:noProof/>
            <w:webHidden/>
          </w:rPr>
          <w:t>61</w:t>
        </w:r>
        <w:r>
          <w:rPr>
            <w:noProof/>
            <w:webHidden/>
          </w:rPr>
          <w:fldChar w:fldCharType="end"/>
        </w:r>
      </w:hyperlink>
    </w:p>
    <w:p w14:paraId="20D43AAD"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37" w:history="1">
        <w:r w:rsidRPr="00B274B2">
          <w:rPr>
            <w:rStyle w:val="Hyperlink"/>
            <w:noProof/>
          </w:rPr>
          <w:t>6.19 Asymmetric Key Lifecycle Client KMIP v1.4 Profile Conformance</w:t>
        </w:r>
        <w:r>
          <w:rPr>
            <w:noProof/>
            <w:webHidden/>
          </w:rPr>
          <w:tab/>
        </w:r>
        <w:r>
          <w:rPr>
            <w:noProof/>
            <w:webHidden/>
          </w:rPr>
          <w:fldChar w:fldCharType="begin"/>
        </w:r>
        <w:r>
          <w:rPr>
            <w:noProof/>
            <w:webHidden/>
          </w:rPr>
          <w:instrText xml:space="preserve"> PAGEREF _Toc487451337 \h </w:instrText>
        </w:r>
        <w:r>
          <w:rPr>
            <w:noProof/>
            <w:webHidden/>
          </w:rPr>
        </w:r>
        <w:r>
          <w:rPr>
            <w:noProof/>
            <w:webHidden/>
          </w:rPr>
          <w:fldChar w:fldCharType="separate"/>
        </w:r>
        <w:r w:rsidR="00AB2FB1">
          <w:rPr>
            <w:noProof/>
            <w:webHidden/>
          </w:rPr>
          <w:t>61</w:t>
        </w:r>
        <w:r>
          <w:rPr>
            <w:noProof/>
            <w:webHidden/>
          </w:rPr>
          <w:fldChar w:fldCharType="end"/>
        </w:r>
      </w:hyperlink>
    </w:p>
    <w:p w14:paraId="08DBBE17"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38" w:history="1">
        <w:r w:rsidRPr="00B274B2">
          <w:rPr>
            <w:rStyle w:val="Hyperlink"/>
            <w:noProof/>
          </w:rPr>
          <w:t>6.20 Asymmetric Key Lifecycle Server KMIP v1.4 Profile Conformance</w:t>
        </w:r>
        <w:r>
          <w:rPr>
            <w:noProof/>
            <w:webHidden/>
          </w:rPr>
          <w:tab/>
        </w:r>
        <w:r>
          <w:rPr>
            <w:noProof/>
            <w:webHidden/>
          </w:rPr>
          <w:fldChar w:fldCharType="begin"/>
        </w:r>
        <w:r>
          <w:rPr>
            <w:noProof/>
            <w:webHidden/>
          </w:rPr>
          <w:instrText xml:space="preserve"> PAGEREF _Toc487451338 \h </w:instrText>
        </w:r>
        <w:r>
          <w:rPr>
            <w:noProof/>
            <w:webHidden/>
          </w:rPr>
        </w:r>
        <w:r>
          <w:rPr>
            <w:noProof/>
            <w:webHidden/>
          </w:rPr>
          <w:fldChar w:fldCharType="separate"/>
        </w:r>
        <w:r w:rsidR="00AB2FB1">
          <w:rPr>
            <w:noProof/>
            <w:webHidden/>
          </w:rPr>
          <w:t>61</w:t>
        </w:r>
        <w:r>
          <w:rPr>
            <w:noProof/>
            <w:webHidden/>
          </w:rPr>
          <w:fldChar w:fldCharType="end"/>
        </w:r>
      </w:hyperlink>
    </w:p>
    <w:p w14:paraId="71183784"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39" w:history="1">
        <w:r w:rsidRPr="00B274B2">
          <w:rPr>
            <w:rStyle w:val="Hyperlink"/>
            <w:noProof/>
          </w:rPr>
          <w:t>6.21 Basic Cryptographic Client KMIP v1.4 Profile Conformance</w:t>
        </w:r>
        <w:r>
          <w:rPr>
            <w:noProof/>
            <w:webHidden/>
          </w:rPr>
          <w:tab/>
        </w:r>
        <w:r>
          <w:rPr>
            <w:noProof/>
            <w:webHidden/>
          </w:rPr>
          <w:fldChar w:fldCharType="begin"/>
        </w:r>
        <w:r>
          <w:rPr>
            <w:noProof/>
            <w:webHidden/>
          </w:rPr>
          <w:instrText xml:space="preserve"> PAGEREF _Toc487451339 \h </w:instrText>
        </w:r>
        <w:r>
          <w:rPr>
            <w:noProof/>
            <w:webHidden/>
          </w:rPr>
        </w:r>
        <w:r>
          <w:rPr>
            <w:noProof/>
            <w:webHidden/>
          </w:rPr>
          <w:fldChar w:fldCharType="separate"/>
        </w:r>
        <w:r w:rsidR="00AB2FB1">
          <w:rPr>
            <w:noProof/>
            <w:webHidden/>
          </w:rPr>
          <w:t>61</w:t>
        </w:r>
        <w:r>
          <w:rPr>
            <w:noProof/>
            <w:webHidden/>
          </w:rPr>
          <w:fldChar w:fldCharType="end"/>
        </w:r>
      </w:hyperlink>
    </w:p>
    <w:p w14:paraId="4916C7E0"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40" w:history="1">
        <w:r w:rsidRPr="00B274B2">
          <w:rPr>
            <w:rStyle w:val="Hyperlink"/>
            <w:noProof/>
          </w:rPr>
          <w:t>6.22 Advanced Cryptographic Client KMIP v1.4 Profile Conformance</w:t>
        </w:r>
        <w:r>
          <w:rPr>
            <w:noProof/>
            <w:webHidden/>
          </w:rPr>
          <w:tab/>
        </w:r>
        <w:r>
          <w:rPr>
            <w:noProof/>
            <w:webHidden/>
          </w:rPr>
          <w:fldChar w:fldCharType="begin"/>
        </w:r>
        <w:r>
          <w:rPr>
            <w:noProof/>
            <w:webHidden/>
          </w:rPr>
          <w:instrText xml:space="preserve"> PAGEREF _Toc487451340 \h </w:instrText>
        </w:r>
        <w:r>
          <w:rPr>
            <w:noProof/>
            <w:webHidden/>
          </w:rPr>
        </w:r>
        <w:r>
          <w:rPr>
            <w:noProof/>
            <w:webHidden/>
          </w:rPr>
          <w:fldChar w:fldCharType="separate"/>
        </w:r>
        <w:r w:rsidR="00AB2FB1">
          <w:rPr>
            <w:noProof/>
            <w:webHidden/>
          </w:rPr>
          <w:t>61</w:t>
        </w:r>
        <w:r>
          <w:rPr>
            <w:noProof/>
            <w:webHidden/>
          </w:rPr>
          <w:fldChar w:fldCharType="end"/>
        </w:r>
      </w:hyperlink>
    </w:p>
    <w:p w14:paraId="09FEBF36"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41" w:history="1">
        <w:r w:rsidRPr="00B274B2">
          <w:rPr>
            <w:rStyle w:val="Hyperlink"/>
            <w:noProof/>
          </w:rPr>
          <w:t>6.23 RNG Cryptographic Client KMIP v1.4 Profile Conformance</w:t>
        </w:r>
        <w:r>
          <w:rPr>
            <w:noProof/>
            <w:webHidden/>
          </w:rPr>
          <w:tab/>
        </w:r>
        <w:r>
          <w:rPr>
            <w:noProof/>
            <w:webHidden/>
          </w:rPr>
          <w:fldChar w:fldCharType="begin"/>
        </w:r>
        <w:r>
          <w:rPr>
            <w:noProof/>
            <w:webHidden/>
          </w:rPr>
          <w:instrText xml:space="preserve"> PAGEREF _Toc487451341 \h </w:instrText>
        </w:r>
        <w:r>
          <w:rPr>
            <w:noProof/>
            <w:webHidden/>
          </w:rPr>
        </w:r>
        <w:r>
          <w:rPr>
            <w:noProof/>
            <w:webHidden/>
          </w:rPr>
          <w:fldChar w:fldCharType="separate"/>
        </w:r>
        <w:r w:rsidR="00AB2FB1">
          <w:rPr>
            <w:noProof/>
            <w:webHidden/>
          </w:rPr>
          <w:t>62</w:t>
        </w:r>
        <w:r>
          <w:rPr>
            <w:noProof/>
            <w:webHidden/>
          </w:rPr>
          <w:fldChar w:fldCharType="end"/>
        </w:r>
      </w:hyperlink>
    </w:p>
    <w:p w14:paraId="0CFA1E23"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42" w:history="1">
        <w:r w:rsidRPr="00B274B2">
          <w:rPr>
            <w:rStyle w:val="Hyperlink"/>
            <w:noProof/>
          </w:rPr>
          <w:t>6.24 Basic Cryptographic Server KMIP v1.4 Profile Conformance</w:t>
        </w:r>
        <w:r>
          <w:rPr>
            <w:noProof/>
            <w:webHidden/>
          </w:rPr>
          <w:tab/>
        </w:r>
        <w:r>
          <w:rPr>
            <w:noProof/>
            <w:webHidden/>
          </w:rPr>
          <w:fldChar w:fldCharType="begin"/>
        </w:r>
        <w:r>
          <w:rPr>
            <w:noProof/>
            <w:webHidden/>
          </w:rPr>
          <w:instrText xml:space="preserve"> PAGEREF _Toc487451342 \h </w:instrText>
        </w:r>
        <w:r>
          <w:rPr>
            <w:noProof/>
            <w:webHidden/>
          </w:rPr>
        </w:r>
        <w:r>
          <w:rPr>
            <w:noProof/>
            <w:webHidden/>
          </w:rPr>
          <w:fldChar w:fldCharType="separate"/>
        </w:r>
        <w:r w:rsidR="00AB2FB1">
          <w:rPr>
            <w:noProof/>
            <w:webHidden/>
          </w:rPr>
          <w:t>62</w:t>
        </w:r>
        <w:r>
          <w:rPr>
            <w:noProof/>
            <w:webHidden/>
          </w:rPr>
          <w:fldChar w:fldCharType="end"/>
        </w:r>
      </w:hyperlink>
    </w:p>
    <w:p w14:paraId="7262DBEF"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43" w:history="1">
        <w:r w:rsidRPr="00B274B2">
          <w:rPr>
            <w:rStyle w:val="Hyperlink"/>
            <w:noProof/>
          </w:rPr>
          <w:t>6.25 Advanced Cryptographic Server KMIP v1.4 Profile Conformance</w:t>
        </w:r>
        <w:r>
          <w:rPr>
            <w:noProof/>
            <w:webHidden/>
          </w:rPr>
          <w:tab/>
        </w:r>
        <w:r>
          <w:rPr>
            <w:noProof/>
            <w:webHidden/>
          </w:rPr>
          <w:fldChar w:fldCharType="begin"/>
        </w:r>
        <w:r>
          <w:rPr>
            <w:noProof/>
            <w:webHidden/>
          </w:rPr>
          <w:instrText xml:space="preserve"> PAGEREF _Toc487451343 \h </w:instrText>
        </w:r>
        <w:r>
          <w:rPr>
            <w:noProof/>
            <w:webHidden/>
          </w:rPr>
        </w:r>
        <w:r>
          <w:rPr>
            <w:noProof/>
            <w:webHidden/>
          </w:rPr>
          <w:fldChar w:fldCharType="separate"/>
        </w:r>
        <w:r w:rsidR="00AB2FB1">
          <w:rPr>
            <w:noProof/>
            <w:webHidden/>
          </w:rPr>
          <w:t>62</w:t>
        </w:r>
        <w:r>
          <w:rPr>
            <w:noProof/>
            <w:webHidden/>
          </w:rPr>
          <w:fldChar w:fldCharType="end"/>
        </w:r>
      </w:hyperlink>
    </w:p>
    <w:p w14:paraId="559C5B01"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44" w:history="1">
        <w:r w:rsidRPr="00B274B2">
          <w:rPr>
            <w:rStyle w:val="Hyperlink"/>
            <w:noProof/>
          </w:rPr>
          <w:t>6.26 RNG Cryptographic Server KMIP v1.4 Profile Conformance</w:t>
        </w:r>
        <w:r>
          <w:rPr>
            <w:noProof/>
            <w:webHidden/>
          </w:rPr>
          <w:tab/>
        </w:r>
        <w:r>
          <w:rPr>
            <w:noProof/>
            <w:webHidden/>
          </w:rPr>
          <w:fldChar w:fldCharType="begin"/>
        </w:r>
        <w:r>
          <w:rPr>
            <w:noProof/>
            <w:webHidden/>
          </w:rPr>
          <w:instrText xml:space="preserve"> PAGEREF _Toc487451344 \h </w:instrText>
        </w:r>
        <w:r>
          <w:rPr>
            <w:noProof/>
            <w:webHidden/>
          </w:rPr>
        </w:r>
        <w:r>
          <w:rPr>
            <w:noProof/>
            <w:webHidden/>
          </w:rPr>
          <w:fldChar w:fldCharType="separate"/>
        </w:r>
        <w:r w:rsidR="00AB2FB1">
          <w:rPr>
            <w:noProof/>
            <w:webHidden/>
          </w:rPr>
          <w:t>62</w:t>
        </w:r>
        <w:r>
          <w:rPr>
            <w:noProof/>
            <w:webHidden/>
          </w:rPr>
          <w:fldChar w:fldCharType="end"/>
        </w:r>
      </w:hyperlink>
    </w:p>
    <w:p w14:paraId="6A5C26E1"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45" w:history="1">
        <w:r w:rsidRPr="00B274B2">
          <w:rPr>
            <w:rStyle w:val="Hyperlink"/>
            <w:noProof/>
          </w:rPr>
          <w:t>6.27 Opaque Managed Object Client KMIP v1.4 Profile Conformance</w:t>
        </w:r>
        <w:r>
          <w:rPr>
            <w:noProof/>
            <w:webHidden/>
          </w:rPr>
          <w:tab/>
        </w:r>
        <w:r>
          <w:rPr>
            <w:noProof/>
            <w:webHidden/>
          </w:rPr>
          <w:fldChar w:fldCharType="begin"/>
        </w:r>
        <w:r>
          <w:rPr>
            <w:noProof/>
            <w:webHidden/>
          </w:rPr>
          <w:instrText xml:space="preserve"> PAGEREF _Toc487451345 \h </w:instrText>
        </w:r>
        <w:r>
          <w:rPr>
            <w:noProof/>
            <w:webHidden/>
          </w:rPr>
        </w:r>
        <w:r>
          <w:rPr>
            <w:noProof/>
            <w:webHidden/>
          </w:rPr>
          <w:fldChar w:fldCharType="separate"/>
        </w:r>
        <w:r w:rsidR="00AB2FB1">
          <w:rPr>
            <w:noProof/>
            <w:webHidden/>
          </w:rPr>
          <w:t>62</w:t>
        </w:r>
        <w:r>
          <w:rPr>
            <w:noProof/>
            <w:webHidden/>
          </w:rPr>
          <w:fldChar w:fldCharType="end"/>
        </w:r>
      </w:hyperlink>
    </w:p>
    <w:p w14:paraId="6C4C66B1"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46" w:history="1">
        <w:r w:rsidRPr="00B274B2">
          <w:rPr>
            <w:rStyle w:val="Hyperlink"/>
            <w:noProof/>
          </w:rPr>
          <w:t>6.28 Opaque Managed Object Server KMIP v1.4 Profile Conformance</w:t>
        </w:r>
        <w:r>
          <w:rPr>
            <w:noProof/>
            <w:webHidden/>
          </w:rPr>
          <w:tab/>
        </w:r>
        <w:r>
          <w:rPr>
            <w:noProof/>
            <w:webHidden/>
          </w:rPr>
          <w:fldChar w:fldCharType="begin"/>
        </w:r>
        <w:r>
          <w:rPr>
            <w:noProof/>
            <w:webHidden/>
          </w:rPr>
          <w:instrText xml:space="preserve"> PAGEREF _Toc487451346 \h </w:instrText>
        </w:r>
        <w:r>
          <w:rPr>
            <w:noProof/>
            <w:webHidden/>
          </w:rPr>
        </w:r>
        <w:r>
          <w:rPr>
            <w:noProof/>
            <w:webHidden/>
          </w:rPr>
          <w:fldChar w:fldCharType="separate"/>
        </w:r>
        <w:r w:rsidR="00AB2FB1">
          <w:rPr>
            <w:noProof/>
            <w:webHidden/>
          </w:rPr>
          <w:t>62</w:t>
        </w:r>
        <w:r>
          <w:rPr>
            <w:noProof/>
            <w:webHidden/>
          </w:rPr>
          <w:fldChar w:fldCharType="end"/>
        </w:r>
      </w:hyperlink>
    </w:p>
    <w:p w14:paraId="4A0C9627"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47" w:history="1">
        <w:r w:rsidRPr="00B274B2">
          <w:rPr>
            <w:rStyle w:val="Hyperlink"/>
            <w:noProof/>
          </w:rPr>
          <w:t>6.29 Storage Array with Self-Encrypting Drives Client KMIP v1.4 Profile Conformance</w:t>
        </w:r>
        <w:r>
          <w:rPr>
            <w:noProof/>
            <w:webHidden/>
          </w:rPr>
          <w:tab/>
        </w:r>
        <w:r>
          <w:rPr>
            <w:noProof/>
            <w:webHidden/>
          </w:rPr>
          <w:fldChar w:fldCharType="begin"/>
        </w:r>
        <w:r>
          <w:rPr>
            <w:noProof/>
            <w:webHidden/>
          </w:rPr>
          <w:instrText xml:space="preserve"> PAGEREF _Toc487451347 \h </w:instrText>
        </w:r>
        <w:r>
          <w:rPr>
            <w:noProof/>
            <w:webHidden/>
          </w:rPr>
        </w:r>
        <w:r>
          <w:rPr>
            <w:noProof/>
            <w:webHidden/>
          </w:rPr>
          <w:fldChar w:fldCharType="separate"/>
        </w:r>
        <w:r w:rsidR="00AB2FB1">
          <w:rPr>
            <w:noProof/>
            <w:webHidden/>
          </w:rPr>
          <w:t>63</w:t>
        </w:r>
        <w:r>
          <w:rPr>
            <w:noProof/>
            <w:webHidden/>
          </w:rPr>
          <w:fldChar w:fldCharType="end"/>
        </w:r>
      </w:hyperlink>
    </w:p>
    <w:p w14:paraId="5FE927C3"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48" w:history="1">
        <w:r w:rsidRPr="00B274B2">
          <w:rPr>
            <w:rStyle w:val="Hyperlink"/>
            <w:noProof/>
          </w:rPr>
          <w:t>6.30 Storage Array with Self-Encrypting Drives Server KMIP v1.4 Profile Conformance</w:t>
        </w:r>
        <w:r>
          <w:rPr>
            <w:noProof/>
            <w:webHidden/>
          </w:rPr>
          <w:tab/>
        </w:r>
        <w:r>
          <w:rPr>
            <w:noProof/>
            <w:webHidden/>
          </w:rPr>
          <w:fldChar w:fldCharType="begin"/>
        </w:r>
        <w:r>
          <w:rPr>
            <w:noProof/>
            <w:webHidden/>
          </w:rPr>
          <w:instrText xml:space="preserve"> PAGEREF _Toc487451348 \h </w:instrText>
        </w:r>
        <w:r>
          <w:rPr>
            <w:noProof/>
            <w:webHidden/>
          </w:rPr>
        </w:r>
        <w:r>
          <w:rPr>
            <w:noProof/>
            <w:webHidden/>
          </w:rPr>
          <w:fldChar w:fldCharType="separate"/>
        </w:r>
        <w:r w:rsidR="00AB2FB1">
          <w:rPr>
            <w:noProof/>
            <w:webHidden/>
          </w:rPr>
          <w:t>63</w:t>
        </w:r>
        <w:r>
          <w:rPr>
            <w:noProof/>
            <w:webHidden/>
          </w:rPr>
          <w:fldChar w:fldCharType="end"/>
        </w:r>
      </w:hyperlink>
    </w:p>
    <w:p w14:paraId="0EA75CA1"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49" w:history="1">
        <w:r w:rsidRPr="00B274B2">
          <w:rPr>
            <w:rStyle w:val="Hyperlink"/>
            <w:noProof/>
          </w:rPr>
          <w:t>6.31 Tape Library Client KMIP v1.4 Profile Conformance</w:t>
        </w:r>
        <w:r>
          <w:rPr>
            <w:noProof/>
            <w:webHidden/>
          </w:rPr>
          <w:tab/>
        </w:r>
        <w:r>
          <w:rPr>
            <w:noProof/>
            <w:webHidden/>
          </w:rPr>
          <w:fldChar w:fldCharType="begin"/>
        </w:r>
        <w:r>
          <w:rPr>
            <w:noProof/>
            <w:webHidden/>
          </w:rPr>
          <w:instrText xml:space="preserve"> PAGEREF _Toc487451349 \h </w:instrText>
        </w:r>
        <w:r>
          <w:rPr>
            <w:noProof/>
            <w:webHidden/>
          </w:rPr>
        </w:r>
        <w:r>
          <w:rPr>
            <w:noProof/>
            <w:webHidden/>
          </w:rPr>
          <w:fldChar w:fldCharType="separate"/>
        </w:r>
        <w:r w:rsidR="00AB2FB1">
          <w:rPr>
            <w:noProof/>
            <w:webHidden/>
          </w:rPr>
          <w:t>63</w:t>
        </w:r>
        <w:r>
          <w:rPr>
            <w:noProof/>
            <w:webHidden/>
          </w:rPr>
          <w:fldChar w:fldCharType="end"/>
        </w:r>
      </w:hyperlink>
    </w:p>
    <w:p w14:paraId="45993879"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50" w:history="1">
        <w:r w:rsidRPr="00B274B2">
          <w:rPr>
            <w:rStyle w:val="Hyperlink"/>
            <w:noProof/>
          </w:rPr>
          <w:t>6.32 Tape Library Server KMIP v1.4 Profile Conformance</w:t>
        </w:r>
        <w:r>
          <w:rPr>
            <w:noProof/>
            <w:webHidden/>
          </w:rPr>
          <w:tab/>
        </w:r>
        <w:r>
          <w:rPr>
            <w:noProof/>
            <w:webHidden/>
          </w:rPr>
          <w:fldChar w:fldCharType="begin"/>
        </w:r>
        <w:r>
          <w:rPr>
            <w:noProof/>
            <w:webHidden/>
          </w:rPr>
          <w:instrText xml:space="preserve"> PAGEREF _Toc487451350 \h </w:instrText>
        </w:r>
        <w:r>
          <w:rPr>
            <w:noProof/>
            <w:webHidden/>
          </w:rPr>
        </w:r>
        <w:r>
          <w:rPr>
            <w:noProof/>
            <w:webHidden/>
          </w:rPr>
          <w:fldChar w:fldCharType="separate"/>
        </w:r>
        <w:r w:rsidR="00AB2FB1">
          <w:rPr>
            <w:noProof/>
            <w:webHidden/>
          </w:rPr>
          <w:t>63</w:t>
        </w:r>
        <w:r>
          <w:rPr>
            <w:noProof/>
            <w:webHidden/>
          </w:rPr>
          <w:fldChar w:fldCharType="end"/>
        </w:r>
      </w:hyperlink>
    </w:p>
    <w:p w14:paraId="22184556"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51" w:history="1">
        <w:r w:rsidRPr="00B274B2">
          <w:rPr>
            <w:rStyle w:val="Hyperlink"/>
            <w:noProof/>
          </w:rPr>
          <w:t>6.33 Suite B minLOS_128 Client KMIP v1.4 Profile Conformance</w:t>
        </w:r>
        <w:r>
          <w:rPr>
            <w:noProof/>
            <w:webHidden/>
          </w:rPr>
          <w:tab/>
        </w:r>
        <w:r>
          <w:rPr>
            <w:noProof/>
            <w:webHidden/>
          </w:rPr>
          <w:fldChar w:fldCharType="begin"/>
        </w:r>
        <w:r>
          <w:rPr>
            <w:noProof/>
            <w:webHidden/>
          </w:rPr>
          <w:instrText xml:space="preserve"> PAGEREF _Toc487451351 \h </w:instrText>
        </w:r>
        <w:r>
          <w:rPr>
            <w:noProof/>
            <w:webHidden/>
          </w:rPr>
        </w:r>
        <w:r>
          <w:rPr>
            <w:noProof/>
            <w:webHidden/>
          </w:rPr>
          <w:fldChar w:fldCharType="separate"/>
        </w:r>
        <w:r w:rsidR="00AB2FB1">
          <w:rPr>
            <w:noProof/>
            <w:webHidden/>
          </w:rPr>
          <w:t>63</w:t>
        </w:r>
        <w:r>
          <w:rPr>
            <w:noProof/>
            <w:webHidden/>
          </w:rPr>
          <w:fldChar w:fldCharType="end"/>
        </w:r>
      </w:hyperlink>
    </w:p>
    <w:p w14:paraId="1828C3BE"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52" w:history="1">
        <w:r w:rsidRPr="00B274B2">
          <w:rPr>
            <w:rStyle w:val="Hyperlink"/>
            <w:noProof/>
          </w:rPr>
          <w:t>6.34 Suite B minLOS_128 Server KMIP v1.4 Profile Conformance</w:t>
        </w:r>
        <w:r>
          <w:rPr>
            <w:noProof/>
            <w:webHidden/>
          </w:rPr>
          <w:tab/>
        </w:r>
        <w:r>
          <w:rPr>
            <w:noProof/>
            <w:webHidden/>
          </w:rPr>
          <w:fldChar w:fldCharType="begin"/>
        </w:r>
        <w:r>
          <w:rPr>
            <w:noProof/>
            <w:webHidden/>
          </w:rPr>
          <w:instrText xml:space="preserve"> PAGEREF _Toc487451352 \h </w:instrText>
        </w:r>
        <w:r>
          <w:rPr>
            <w:noProof/>
            <w:webHidden/>
          </w:rPr>
        </w:r>
        <w:r>
          <w:rPr>
            <w:noProof/>
            <w:webHidden/>
          </w:rPr>
          <w:fldChar w:fldCharType="separate"/>
        </w:r>
        <w:r w:rsidR="00AB2FB1">
          <w:rPr>
            <w:noProof/>
            <w:webHidden/>
          </w:rPr>
          <w:t>64</w:t>
        </w:r>
        <w:r>
          <w:rPr>
            <w:noProof/>
            <w:webHidden/>
          </w:rPr>
          <w:fldChar w:fldCharType="end"/>
        </w:r>
      </w:hyperlink>
    </w:p>
    <w:p w14:paraId="6EEA1F25"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53" w:history="1">
        <w:r w:rsidRPr="00B274B2">
          <w:rPr>
            <w:rStyle w:val="Hyperlink"/>
            <w:noProof/>
          </w:rPr>
          <w:t>6.35 Suite B minLOS_192 Client KMIP v1.4 Profile Conformance</w:t>
        </w:r>
        <w:r>
          <w:rPr>
            <w:noProof/>
            <w:webHidden/>
          </w:rPr>
          <w:tab/>
        </w:r>
        <w:r>
          <w:rPr>
            <w:noProof/>
            <w:webHidden/>
          </w:rPr>
          <w:fldChar w:fldCharType="begin"/>
        </w:r>
        <w:r>
          <w:rPr>
            <w:noProof/>
            <w:webHidden/>
          </w:rPr>
          <w:instrText xml:space="preserve"> PAGEREF _Toc487451353 \h </w:instrText>
        </w:r>
        <w:r>
          <w:rPr>
            <w:noProof/>
            <w:webHidden/>
          </w:rPr>
        </w:r>
        <w:r>
          <w:rPr>
            <w:noProof/>
            <w:webHidden/>
          </w:rPr>
          <w:fldChar w:fldCharType="separate"/>
        </w:r>
        <w:r w:rsidR="00AB2FB1">
          <w:rPr>
            <w:noProof/>
            <w:webHidden/>
          </w:rPr>
          <w:t>64</w:t>
        </w:r>
        <w:r>
          <w:rPr>
            <w:noProof/>
            <w:webHidden/>
          </w:rPr>
          <w:fldChar w:fldCharType="end"/>
        </w:r>
      </w:hyperlink>
    </w:p>
    <w:p w14:paraId="26B9C774"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54" w:history="1">
        <w:r w:rsidRPr="00B274B2">
          <w:rPr>
            <w:rStyle w:val="Hyperlink"/>
            <w:noProof/>
          </w:rPr>
          <w:t>6.36 Suite B minLOS_192 Server KMIP v1.4 Profile Conformance</w:t>
        </w:r>
        <w:r>
          <w:rPr>
            <w:noProof/>
            <w:webHidden/>
          </w:rPr>
          <w:tab/>
        </w:r>
        <w:r>
          <w:rPr>
            <w:noProof/>
            <w:webHidden/>
          </w:rPr>
          <w:fldChar w:fldCharType="begin"/>
        </w:r>
        <w:r>
          <w:rPr>
            <w:noProof/>
            <w:webHidden/>
          </w:rPr>
          <w:instrText xml:space="preserve"> PAGEREF _Toc487451354 \h </w:instrText>
        </w:r>
        <w:r>
          <w:rPr>
            <w:noProof/>
            <w:webHidden/>
          </w:rPr>
        </w:r>
        <w:r>
          <w:rPr>
            <w:noProof/>
            <w:webHidden/>
          </w:rPr>
          <w:fldChar w:fldCharType="separate"/>
        </w:r>
        <w:r w:rsidR="00AB2FB1">
          <w:rPr>
            <w:noProof/>
            <w:webHidden/>
          </w:rPr>
          <w:t>64</w:t>
        </w:r>
        <w:r>
          <w:rPr>
            <w:noProof/>
            <w:webHidden/>
          </w:rPr>
          <w:fldChar w:fldCharType="end"/>
        </w:r>
      </w:hyperlink>
    </w:p>
    <w:p w14:paraId="40256E1B"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55" w:history="1">
        <w:r w:rsidRPr="00B274B2">
          <w:rPr>
            <w:rStyle w:val="Hyperlink"/>
            <w:noProof/>
          </w:rPr>
          <w:t>6.37 AES XTS Client KMIP v1.4 Profile Conformance</w:t>
        </w:r>
        <w:r>
          <w:rPr>
            <w:noProof/>
            <w:webHidden/>
          </w:rPr>
          <w:tab/>
        </w:r>
        <w:r>
          <w:rPr>
            <w:noProof/>
            <w:webHidden/>
          </w:rPr>
          <w:fldChar w:fldCharType="begin"/>
        </w:r>
        <w:r>
          <w:rPr>
            <w:noProof/>
            <w:webHidden/>
          </w:rPr>
          <w:instrText xml:space="preserve"> PAGEREF _Toc487451355 \h </w:instrText>
        </w:r>
        <w:r>
          <w:rPr>
            <w:noProof/>
            <w:webHidden/>
          </w:rPr>
        </w:r>
        <w:r>
          <w:rPr>
            <w:noProof/>
            <w:webHidden/>
          </w:rPr>
          <w:fldChar w:fldCharType="separate"/>
        </w:r>
        <w:r w:rsidR="00AB2FB1">
          <w:rPr>
            <w:noProof/>
            <w:webHidden/>
          </w:rPr>
          <w:t>64</w:t>
        </w:r>
        <w:r>
          <w:rPr>
            <w:noProof/>
            <w:webHidden/>
          </w:rPr>
          <w:fldChar w:fldCharType="end"/>
        </w:r>
      </w:hyperlink>
    </w:p>
    <w:p w14:paraId="76FDC7CA" w14:textId="77777777" w:rsidR="004E77F9" w:rsidRDefault="004E77F9">
      <w:pPr>
        <w:pStyle w:val="TOC2"/>
        <w:tabs>
          <w:tab w:val="right" w:leader="dot" w:pos="9350"/>
        </w:tabs>
        <w:rPr>
          <w:rFonts w:asciiTheme="minorHAnsi" w:eastAsiaTheme="minorEastAsia" w:hAnsiTheme="minorHAnsi" w:cstheme="minorBidi"/>
          <w:noProof/>
          <w:sz w:val="22"/>
          <w:szCs w:val="22"/>
        </w:rPr>
      </w:pPr>
      <w:hyperlink w:anchor="_Toc487451356" w:history="1">
        <w:r w:rsidRPr="00B274B2">
          <w:rPr>
            <w:rStyle w:val="Hyperlink"/>
            <w:noProof/>
          </w:rPr>
          <w:t>6.38 AES XTS Server KMIP v1.4 Profile Conformance</w:t>
        </w:r>
        <w:r>
          <w:rPr>
            <w:noProof/>
            <w:webHidden/>
          </w:rPr>
          <w:tab/>
        </w:r>
        <w:r>
          <w:rPr>
            <w:noProof/>
            <w:webHidden/>
          </w:rPr>
          <w:fldChar w:fldCharType="begin"/>
        </w:r>
        <w:r>
          <w:rPr>
            <w:noProof/>
            <w:webHidden/>
          </w:rPr>
          <w:instrText xml:space="preserve"> PAGEREF _Toc487451356 \h </w:instrText>
        </w:r>
        <w:r>
          <w:rPr>
            <w:noProof/>
            <w:webHidden/>
          </w:rPr>
        </w:r>
        <w:r>
          <w:rPr>
            <w:noProof/>
            <w:webHidden/>
          </w:rPr>
          <w:fldChar w:fldCharType="separate"/>
        </w:r>
        <w:r w:rsidR="00AB2FB1">
          <w:rPr>
            <w:noProof/>
            <w:webHidden/>
          </w:rPr>
          <w:t>64</w:t>
        </w:r>
        <w:r>
          <w:rPr>
            <w:noProof/>
            <w:webHidden/>
          </w:rPr>
          <w:fldChar w:fldCharType="end"/>
        </w:r>
      </w:hyperlink>
    </w:p>
    <w:p w14:paraId="00E68341" w14:textId="77777777" w:rsidR="004E77F9" w:rsidRDefault="004E77F9">
      <w:pPr>
        <w:pStyle w:val="TOC1"/>
        <w:tabs>
          <w:tab w:val="left" w:pos="1440"/>
          <w:tab w:val="right" w:leader="dot" w:pos="9350"/>
        </w:tabs>
        <w:rPr>
          <w:rFonts w:asciiTheme="minorHAnsi" w:eastAsiaTheme="minorEastAsia" w:hAnsiTheme="minorHAnsi" w:cstheme="minorBidi"/>
          <w:noProof/>
          <w:sz w:val="22"/>
          <w:szCs w:val="22"/>
        </w:rPr>
      </w:pPr>
      <w:hyperlink w:anchor="_Toc487451357" w:history="1">
        <w:r w:rsidRPr="00B274B2">
          <w:rPr>
            <w:rStyle w:val="Hyperlink"/>
            <w:noProof/>
          </w:rPr>
          <w:t>Appendix A.</w:t>
        </w:r>
        <w:r>
          <w:rPr>
            <w:rFonts w:asciiTheme="minorHAnsi" w:eastAsiaTheme="minorEastAsia" w:hAnsiTheme="minorHAnsi" w:cstheme="minorBidi"/>
            <w:noProof/>
            <w:sz w:val="22"/>
            <w:szCs w:val="22"/>
          </w:rPr>
          <w:tab/>
        </w:r>
        <w:r w:rsidRPr="00B274B2">
          <w:rPr>
            <w:rStyle w:val="Hyperlink"/>
            <w:noProof/>
          </w:rPr>
          <w:t>Acknowledgments</w:t>
        </w:r>
        <w:r>
          <w:rPr>
            <w:noProof/>
            <w:webHidden/>
          </w:rPr>
          <w:tab/>
        </w:r>
        <w:r>
          <w:rPr>
            <w:noProof/>
            <w:webHidden/>
          </w:rPr>
          <w:fldChar w:fldCharType="begin"/>
        </w:r>
        <w:r>
          <w:rPr>
            <w:noProof/>
            <w:webHidden/>
          </w:rPr>
          <w:instrText xml:space="preserve"> PAGEREF _Toc487451357 \h </w:instrText>
        </w:r>
        <w:r>
          <w:rPr>
            <w:noProof/>
            <w:webHidden/>
          </w:rPr>
        </w:r>
        <w:r>
          <w:rPr>
            <w:noProof/>
            <w:webHidden/>
          </w:rPr>
          <w:fldChar w:fldCharType="separate"/>
        </w:r>
        <w:r w:rsidR="00AB2FB1">
          <w:rPr>
            <w:noProof/>
            <w:webHidden/>
          </w:rPr>
          <w:t>65</w:t>
        </w:r>
        <w:r>
          <w:rPr>
            <w:noProof/>
            <w:webHidden/>
          </w:rPr>
          <w:fldChar w:fldCharType="end"/>
        </w:r>
      </w:hyperlink>
    </w:p>
    <w:p w14:paraId="2645F343" w14:textId="77777777" w:rsidR="004E77F9" w:rsidRDefault="004E77F9">
      <w:pPr>
        <w:pStyle w:val="TOC1"/>
        <w:tabs>
          <w:tab w:val="left" w:pos="1440"/>
          <w:tab w:val="right" w:leader="dot" w:pos="9350"/>
        </w:tabs>
        <w:rPr>
          <w:rFonts w:asciiTheme="minorHAnsi" w:eastAsiaTheme="minorEastAsia" w:hAnsiTheme="minorHAnsi" w:cstheme="minorBidi"/>
          <w:noProof/>
          <w:sz w:val="22"/>
          <w:szCs w:val="22"/>
        </w:rPr>
      </w:pPr>
      <w:hyperlink w:anchor="_Toc487451358" w:history="1">
        <w:r w:rsidRPr="00B274B2">
          <w:rPr>
            <w:rStyle w:val="Hyperlink"/>
            <w:noProof/>
          </w:rPr>
          <w:t>Appendix B.</w:t>
        </w:r>
        <w:r>
          <w:rPr>
            <w:rFonts w:asciiTheme="minorHAnsi" w:eastAsiaTheme="minorEastAsia" w:hAnsiTheme="minorHAnsi" w:cstheme="minorBidi"/>
            <w:noProof/>
            <w:sz w:val="22"/>
            <w:szCs w:val="22"/>
          </w:rPr>
          <w:tab/>
        </w:r>
        <w:r w:rsidRPr="00B274B2">
          <w:rPr>
            <w:rStyle w:val="Hyperlink"/>
            <w:noProof/>
          </w:rPr>
          <w:t>Revision History</w:t>
        </w:r>
        <w:r>
          <w:rPr>
            <w:noProof/>
            <w:webHidden/>
          </w:rPr>
          <w:tab/>
        </w:r>
        <w:r>
          <w:rPr>
            <w:noProof/>
            <w:webHidden/>
          </w:rPr>
          <w:fldChar w:fldCharType="begin"/>
        </w:r>
        <w:r>
          <w:rPr>
            <w:noProof/>
            <w:webHidden/>
          </w:rPr>
          <w:instrText xml:space="preserve"> PAGEREF _Toc487451358 \h </w:instrText>
        </w:r>
        <w:r>
          <w:rPr>
            <w:noProof/>
            <w:webHidden/>
          </w:rPr>
        </w:r>
        <w:r>
          <w:rPr>
            <w:noProof/>
            <w:webHidden/>
          </w:rPr>
          <w:fldChar w:fldCharType="separate"/>
        </w:r>
        <w:r w:rsidR="00AB2FB1">
          <w:rPr>
            <w:noProof/>
            <w:webHidden/>
          </w:rPr>
          <w:t>66</w:t>
        </w:r>
        <w:r>
          <w:rPr>
            <w:noProof/>
            <w:webHidden/>
          </w:rPr>
          <w:fldChar w:fldCharType="end"/>
        </w:r>
      </w:hyperlink>
    </w:p>
    <w:p w14:paraId="672B9E89" w14:textId="77777777"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3"/>
          <w:footerReference w:type="default" r:id="rId44"/>
          <w:footerReference w:type="first" r:id="rId45"/>
          <w:pgSz w:w="12240" w:h="15840" w:code="1"/>
          <w:pgMar w:top="1440" w:right="1440" w:bottom="720" w:left="1440" w:header="720" w:footer="720" w:gutter="0"/>
          <w:cols w:space="720"/>
          <w:docGrid w:linePitch="360"/>
        </w:sectPr>
      </w:pPr>
    </w:p>
    <w:p w14:paraId="142399E6" w14:textId="5A3EA894" w:rsidR="003129C6" w:rsidRDefault="00FE57E1" w:rsidP="0099403E">
      <w:pPr>
        <w:pStyle w:val="Heading1"/>
      </w:pPr>
      <w:bookmarkStart w:id="3" w:name="_Toc487451094"/>
      <w:r>
        <w:lastRenderedPageBreak/>
        <w:t>Introduction</w:t>
      </w:r>
      <w:bookmarkEnd w:id="3"/>
    </w:p>
    <w:p w14:paraId="45B4B046" w14:textId="77777777" w:rsidR="00FE57E1" w:rsidRDefault="00FE57E1" w:rsidP="00FE57E1">
      <w:r>
        <w:t xml:space="preserve">This document specifies conformance clauses in accordance with the OASIS TC Process ([TC-PROC] section 2.18 paragraph 8a) for the KMIP Specification ([KMIP-SPEC] 12.1 and 12.2) for a KMIP server or KMIP client through profiles that define the use of KMIP objects, attributes, operations, message elements and authentication methods within specific contexts of KMIP server and client interaction. </w:t>
      </w:r>
    </w:p>
    <w:p w14:paraId="3FDB4638" w14:textId="77777777" w:rsidR="00FE57E1" w:rsidRPr="00DA155F" w:rsidRDefault="00FE57E1" w:rsidP="00FE57E1">
      <w:r>
        <w:t>These profiles define a set of normative constraints for employing KMIP within a particular environment or context of use. They may, optionally, require the use of specific KMIP functionality or in other respects define the processing rules to be followed by profile actors.</w:t>
      </w:r>
    </w:p>
    <w:p w14:paraId="3C4A2126" w14:textId="77777777" w:rsidR="00CF5D9B" w:rsidRDefault="00CF5D9B" w:rsidP="000159DA">
      <w:pPr>
        <w:pStyle w:val="Heading2"/>
        <w:numPr>
          <w:ilvl w:val="1"/>
          <w:numId w:val="8"/>
        </w:numPr>
      </w:pPr>
      <w:bookmarkStart w:id="4" w:name="_Toc85472893"/>
      <w:bookmarkStart w:id="5" w:name="_Toc287332007"/>
      <w:bookmarkStart w:id="6" w:name="_Toc456347195"/>
      <w:bookmarkStart w:id="7" w:name="_Toc487451095"/>
      <w:r>
        <w:t>IPR Policy</w:t>
      </w:r>
      <w:bookmarkEnd w:id="7"/>
    </w:p>
    <w:p w14:paraId="02E68AE5" w14:textId="62BD5430" w:rsidR="00CF5D9B" w:rsidRDefault="00CF5D9B" w:rsidP="00CF5D9B">
      <w:r w:rsidRPr="004C3207">
        <w:t xml:space="preserve">This </w:t>
      </w:r>
      <w:r w:rsidR="00047E1A">
        <w:t>Committee Specification</w:t>
      </w:r>
      <w:r w:rsidRPr="004C3207">
        <w:t xml:space="preserve"> </w:t>
      </w:r>
      <w:r w:rsidR="00047E1A">
        <w:t>was</w:t>
      </w:r>
      <w:r w:rsidRPr="004C3207">
        <w:t xml:space="preserve"> developed under 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chosen when the Technical Committee was established. </w:t>
      </w:r>
    </w:p>
    <w:p w14:paraId="616B2FBB" w14:textId="01836D73" w:rsidR="00CF5D9B" w:rsidRPr="004C3207" w:rsidRDefault="00CF5D9B" w:rsidP="00CF5D9B">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8" w:history="1">
        <w:r w:rsidR="00047E1A" w:rsidRPr="0048021A">
          <w:rPr>
            <w:rStyle w:val="Hyperlink"/>
          </w:rPr>
          <w:t>https://www.oasis-open.org/committees/kmip/ipr.php</w:t>
        </w:r>
      </w:hyperlink>
      <w:r w:rsidR="00047E1A">
        <w:t>)</w:t>
      </w:r>
      <w:r w:rsidRPr="004C3207">
        <w:t>.</w:t>
      </w:r>
    </w:p>
    <w:p w14:paraId="1ABC930C" w14:textId="77777777" w:rsidR="000159DA" w:rsidRDefault="000159DA" w:rsidP="000159DA">
      <w:pPr>
        <w:pStyle w:val="Heading2"/>
      </w:pPr>
      <w:bookmarkStart w:id="8" w:name="_Toc479342032"/>
      <w:bookmarkStart w:id="9" w:name="_Toc487451096"/>
      <w:bookmarkEnd w:id="4"/>
      <w:bookmarkEnd w:id="5"/>
      <w:bookmarkEnd w:id="6"/>
      <w:r>
        <w:t>Terminology</w:t>
      </w:r>
      <w:bookmarkEnd w:id="8"/>
      <w:bookmarkEnd w:id="9"/>
    </w:p>
    <w:p w14:paraId="4F61ED6E" w14:textId="77777777" w:rsidR="000159DA" w:rsidRPr="003F233C" w:rsidRDefault="000159DA" w:rsidP="000159D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Pr>
          <w:rStyle w:val="Refterm"/>
        </w:rPr>
        <w:t>[RFC2119]</w:t>
      </w:r>
      <w:r>
        <w:t>.</w:t>
      </w:r>
    </w:p>
    <w:p w14:paraId="7ADE6608" w14:textId="77777777" w:rsidR="000159DA" w:rsidRDefault="000159DA" w:rsidP="000159DA">
      <w:pPr>
        <w:pStyle w:val="Heading2"/>
      </w:pPr>
      <w:bookmarkStart w:id="10" w:name="_Ref7502892"/>
      <w:bookmarkStart w:id="11" w:name="_Toc12011611"/>
      <w:bookmarkStart w:id="12" w:name="_Toc85472894"/>
      <w:bookmarkStart w:id="13" w:name="_Toc287332008"/>
      <w:bookmarkStart w:id="14" w:name="_Toc439711206"/>
      <w:bookmarkStart w:id="15" w:name="_Toc463354499"/>
      <w:bookmarkStart w:id="16" w:name="_Toc478070413"/>
      <w:bookmarkStart w:id="17" w:name="_Toc479342033"/>
      <w:bookmarkStart w:id="18" w:name="_Toc487451097"/>
      <w:r>
        <w:t>Normative</w:t>
      </w:r>
      <w:bookmarkEnd w:id="10"/>
      <w:bookmarkEnd w:id="11"/>
      <w:r>
        <w:t xml:space="preserve"> References</w:t>
      </w:r>
      <w:bookmarkEnd w:id="12"/>
      <w:bookmarkEnd w:id="13"/>
      <w:bookmarkEnd w:id="14"/>
      <w:bookmarkEnd w:id="15"/>
      <w:bookmarkEnd w:id="16"/>
      <w:bookmarkEnd w:id="17"/>
      <w:bookmarkEnd w:id="18"/>
    </w:p>
    <w:p w14:paraId="40FD2F47" w14:textId="77777777" w:rsidR="000159DA" w:rsidRPr="00847D9D" w:rsidRDefault="000159DA" w:rsidP="000159DA">
      <w:pPr>
        <w:pStyle w:val="Ref"/>
        <w:rPr>
          <w:rStyle w:val="apple-style-span"/>
          <w:bCs w:val="0"/>
          <w:color w:val="auto"/>
          <w:szCs w:val="20"/>
        </w:rPr>
      </w:pPr>
      <w:bookmarkStart w:id="19" w:name="rfc2119"/>
      <w:r w:rsidRPr="00BA7C0B">
        <w:rPr>
          <w:rStyle w:val="Refterm"/>
        </w:rPr>
        <w:t>[KMIP-SPEC]</w:t>
      </w:r>
      <w:r w:rsidRPr="00BA7C0B">
        <w:rPr>
          <w:rStyle w:val="Refterm"/>
        </w:rPr>
        <w:tab/>
      </w:r>
      <w:r w:rsidRPr="00BA7C0B">
        <w:rPr>
          <w:bCs w:val="0"/>
          <w:i/>
          <w:iCs/>
          <w:color w:val="auto"/>
          <w:szCs w:val="20"/>
        </w:rPr>
        <w:t>Key Management Interoperability Protocol Specification Version 1.</w:t>
      </w:r>
      <w:r>
        <w:rPr>
          <w:bCs w:val="0"/>
          <w:i/>
          <w:iCs/>
          <w:color w:val="auto"/>
          <w:szCs w:val="20"/>
        </w:rPr>
        <w:t>4</w:t>
      </w:r>
      <w:r w:rsidRPr="00BA7C0B">
        <w:rPr>
          <w:bCs w:val="0"/>
          <w:i/>
          <w:iCs/>
          <w:color w:val="auto"/>
          <w:szCs w:val="20"/>
        </w:rPr>
        <w:t xml:space="preserve">. </w:t>
      </w:r>
      <w:r w:rsidRPr="00BA7C0B">
        <w:rPr>
          <w:bCs w:val="0"/>
          <w:color w:val="auto"/>
          <w:szCs w:val="20"/>
        </w:rPr>
        <w:t>Edited by Tony Cox</w:t>
      </w:r>
      <w:r>
        <w:rPr>
          <w:bCs w:val="0"/>
          <w:color w:val="auto"/>
          <w:szCs w:val="20"/>
        </w:rPr>
        <w:t xml:space="preserve"> and Charles White</w:t>
      </w:r>
      <w:r w:rsidRPr="00BA7C0B">
        <w:rPr>
          <w:bCs w:val="0"/>
          <w:color w:val="auto"/>
          <w:szCs w:val="20"/>
        </w:rPr>
        <w:t>.</w:t>
      </w:r>
      <w:r>
        <w:rPr>
          <w:bCs w:val="0"/>
          <w:color w:val="auto"/>
          <w:szCs w:val="20"/>
        </w:rPr>
        <w:t xml:space="preserve"> </w:t>
      </w:r>
      <w:r w:rsidRPr="00BA7C0B">
        <w:rPr>
          <w:bCs w:val="0"/>
          <w:color w:val="auto"/>
          <w:szCs w:val="20"/>
        </w:rPr>
        <w:t xml:space="preserve">Latest version: </w:t>
      </w:r>
      <w:hyperlink r:id="rId49" w:history="1">
        <w:r>
          <w:rPr>
            <w:rStyle w:val="Hyperlink"/>
          </w:rPr>
          <w:t>http://docs.oasis-open.org/kmip/spec/v1.4/kmip-spec-v1.4.html</w:t>
        </w:r>
      </w:hyperlink>
      <w:r w:rsidRPr="00BA7C0B">
        <w:rPr>
          <w:bCs w:val="0"/>
          <w:color w:val="auto"/>
          <w:szCs w:val="20"/>
        </w:rPr>
        <w:t>.</w:t>
      </w:r>
    </w:p>
    <w:p w14:paraId="4C0B7FB3" w14:textId="77777777" w:rsidR="000159DA" w:rsidRDefault="000159DA" w:rsidP="000159DA">
      <w:pPr>
        <w:pStyle w:val="Ref"/>
      </w:pPr>
      <w:r w:rsidRPr="00D1622D">
        <w:rPr>
          <w:rStyle w:val="Refterm"/>
        </w:rPr>
        <w:t>[</w:t>
      </w:r>
      <w:r>
        <w:rPr>
          <w:rStyle w:val="Refterm"/>
        </w:rPr>
        <w:t>SuiteB</w:t>
      </w:r>
      <w:r w:rsidRPr="00D1622D">
        <w:rPr>
          <w:rStyle w:val="Refterm"/>
        </w:rPr>
        <w:t>]</w:t>
      </w:r>
      <w:r w:rsidRPr="00D1622D">
        <w:rPr>
          <w:rStyle w:val="Refterm"/>
        </w:rPr>
        <w:tab/>
      </w:r>
      <w:r w:rsidRPr="005F4843">
        <w:rPr>
          <w:rStyle w:val="Refterm"/>
          <w:b w:val="0"/>
          <w:i/>
        </w:rPr>
        <w:t>Suite B Cryptography / Cryptographic Interoperability</w:t>
      </w:r>
      <w:r w:rsidRPr="005F4843">
        <w:rPr>
          <w:rStyle w:val="Refterm"/>
          <w:b w:val="0"/>
        </w:rPr>
        <w:t xml:space="preserve">, </w:t>
      </w:r>
      <w:hyperlink r:id="rId50" w:history="1">
        <w:r>
          <w:rPr>
            <w:rStyle w:val="Hyperlink"/>
          </w:rPr>
          <w:t>http://www.nsa.gov/ia/programs/suiteb_cryptography/</w:t>
        </w:r>
      </w:hyperlink>
    </w:p>
    <w:p w14:paraId="702EC5C0" w14:textId="77777777" w:rsidR="000159DA" w:rsidRDefault="000159DA" w:rsidP="000159DA">
      <w:pPr>
        <w:pStyle w:val="Ref"/>
      </w:pPr>
      <w:r>
        <w:rPr>
          <w:rStyle w:val="Refterm"/>
        </w:rPr>
        <w:t>[RFC2119]</w:t>
      </w:r>
      <w:bookmarkEnd w:id="19"/>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4D653AC7" w14:textId="77777777" w:rsidR="000159DA" w:rsidRDefault="000159DA" w:rsidP="000159DA">
      <w:pPr>
        <w:pStyle w:val="Ref"/>
        <w:rPr>
          <w:rStyle w:val="Refterm"/>
          <w:b w:val="0"/>
        </w:rPr>
      </w:pPr>
      <w:r>
        <w:rPr>
          <w:rStyle w:val="Refterm"/>
        </w:rPr>
        <w:t>[RFC2246]</w:t>
      </w:r>
      <w:r>
        <w:rPr>
          <w:rStyle w:val="Refterm"/>
        </w:rPr>
        <w:tab/>
      </w:r>
      <w:r w:rsidRPr="005F4843">
        <w:rPr>
          <w:rStyle w:val="Refterm"/>
          <w:b w:val="0"/>
        </w:rPr>
        <w:t xml:space="preserve">T. Dierks &amp; C.Allen, </w:t>
      </w:r>
      <w:r w:rsidRPr="005F4843">
        <w:rPr>
          <w:rStyle w:val="Refterm"/>
          <w:b w:val="0"/>
          <w:i/>
        </w:rPr>
        <w:t>The TLS Protocol, Version 1.0,</w:t>
      </w:r>
      <w:r w:rsidRPr="005F4843">
        <w:rPr>
          <w:rStyle w:val="Refterm"/>
          <w:b w:val="0"/>
        </w:rPr>
        <w:t xml:space="preserve"> </w:t>
      </w:r>
      <w:hyperlink r:id="rId52" w:history="1">
        <w:r w:rsidRPr="005F4843">
          <w:rPr>
            <w:rStyle w:val="Hyperlink"/>
          </w:rPr>
          <w:t>http://www.ietf.org/rfc/rfc2246.txt</w:t>
        </w:r>
      </w:hyperlink>
      <w:r w:rsidRPr="005F4843">
        <w:rPr>
          <w:rStyle w:val="Refterm"/>
        </w:rPr>
        <w:t>,</w:t>
      </w:r>
      <w:r w:rsidRPr="005F4843">
        <w:rPr>
          <w:rStyle w:val="Refterm"/>
          <w:b w:val="0"/>
        </w:rPr>
        <w:t xml:space="preserve"> IETF RFC 2246, January 1999</w:t>
      </w:r>
    </w:p>
    <w:p w14:paraId="3F8CD104" w14:textId="77777777" w:rsidR="000159DA" w:rsidRDefault="000159DA" w:rsidP="000159DA">
      <w:pPr>
        <w:pStyle w:val="Ref"/>
        <w:rPr>
          <w:rStyle w:val="Hyperlink"/>
        </w:rPr>
      </w:pPr>
      <w:r>
        <w:rPr>
          <w:rStyle w:val="Refterm"/>
        </w:rPr>
        <w:t>[RFC2818]</w:t>
      </w:r>
      <w:r>
        <w:rPr>
          <w:rStyle w:val="Refterm"/>
        </w:rPr>
        <w:tab/>
      </w:r>
      <w:r w:rsidRPr="005F4843">
        <w:rPr>
          <w:rStyle w:val="Refterm"/>
          <w:b w:val="0"/>
        </w:rPr>
        <w:t xml:space="preserve">E. Rescorla, </w:t>
      </w:r>
      <w:r w:rsidRPr="005F4843">
        <w:rPr>
          <w:rStyle w:val="Refterm"/>
          <w:b w:val="0"/>
          <w:i/>
        </w:rPr>
        <w:t>HTTP over TLS</w:t>
      </w:r>
      <w:r w:rsidRPr="005F4843">
        <w:rPr>
          <w:rStyle w:val="Refterm"/>
          <w:b w:val="0"/>
        </w:rPr>
        <w:t xml:space="preserve">, IETF RFC 2818, May 2000, </w:t>
      </w:r>
      <w:hyperlink r:id="rId53" w:history="1">
        <w:r>
          <w:rPr>
            <w:rStyle w:val="Hyperlink"/>
          </w:rPr>
          <w:t>http://www.ietf.org/rfc/rfc2818.txt</w:t>
        </w:r>
      </w:hyperlink>
    </w:p>
    <w:p w14:paraId="183B4F70" w14:textId="77777777" w:rsidR="000159DA" w:rsidRDefault="000159DA" w:rsidP="000159DA">
      <w:pPr>
        <w:pStyle w:val="Ref"/>
        <w:rPr>
          <w:rStyle w:val="Refterm"/>
          <w:b w:val="0"/>
        </w:rPr>
      </w:pPr>
      <w:r>
        <w:rPr>
          <w:rStyle w:val="Refterm"/>
        </w:rPr>
        <w:t>[RFC3268]</w:t>
      </w:r>
      <w:r>
        <w:rPr>
          <w:rStyle w:val="Refterm"/>
        </w:rPr>
        <w:tab/>
      </w:r>
      <w:r w:rsidRPr="005F4843">
        <w:rPr>
          <w:rStyle w:val="Refterm"/>
          <w:b w:val="0"/>
        </w:rPr>
        <w:t xml:space="preserve">P. Chown, </w:t>
      </w:r>
      <w:r w:rsidRPr="005F4843">
        <w:rPr>
          <w:rStyle w:val="Refterm"/>
          <w:b w:val="0"/>
          <w:i/>
        </w:rPr>
        <w:t>Advanced Encryption Standard (AES) Ciphersuites for Transport Layer Security</w:t>
      </w:r>
      <w:r w:rsidRPr="005F4843">
        <w:rPr>
          <w:rStyle w:val="Refterm"/>
          <w:b w:val="0"/>
        </w:rPr>
        <w:t xml:space="preserve"> (TLS),</w:t>
      </w:r>
      <w:r>
        <w:rPr>
          <w:rStyle w:val="Refterm"/>
        </w:rPr>
        <w:t xml:space="preserve"> </w:t>
      </w:r>
      <w:hyperlink r:id="rId54" w:history="1">
        <w:r w:rsidRPr="0093579B">
          <w:rPr>
            <w:rStyle w:val="Hyperlink"/>
          </w:rPr>
          <w:t>http://www.ietf.org/rfc/rfc3268.txt</w:t>
        </w:r>
      </w:hyperlink>
      <w:r>
        <w:rPr>
          <w:rStyle w:val="Refterm"/>
        </w:rPr>
        <w:t xml:space="preserve">, </w:t>
      </w:r>
      <w:r w:rsidRPr="005F4843">
        <w:rPr>
          <w:rStyle w:val="Refterm"/>
          <w:b w:val="0"/>
        </w:rPr>
        <w:t>IETF RFC 3268, June 2002</w:t>
      </w:r>
    </w:p>
    <w:p w14:paraId="36632C04" w14:textId="77777777" w:rsidR="000159DA" w:rsidRPr="005F4843" w:rsidRDefault="000159DA" w:rsidP="000159DA">
      <w:pPr>
        <w:pStyle w:val="Ref"/>
        <w:rPr>
          <w:rStyle w:val="Refterm"/>
          <w:b w:val="0"/>
        </w:rPr>
      </w:pPr>
      <w:r>
        <w:rPr>
          <w:rStyle w:val="Refterm"/>
        </w:rPr>
        <w:t>[RFC4346]</w:t>
      </w:r>
      <w:r>
        <w:rPr>
          <w:rStyle w:val="Refterm"/>
        </w:rPr>
        <w:tab/>
      </w:r>
      <w:r w:rsidRPr="005F4843">
        <w:rPr>
          <w:rStyle w:val="Refterm"/>
          <w:b w:val="0"/>
        </w:rPr>
        <w:t xml:space="preserve">T. Dierks &amp; E. Rescorla, </w:t>
      </w:r>
      <w:r w:rsidRPr="005F4843">
        <w:rPr>
          <w:rStyle w:val="Refterm"/>
          <w:b w:val="0"/>
          <w:i/>
        </w:rPr>
        <w:t>The Transport Layer Security (TLS) Protocol, Version 1.1</w:t>
      </w:r>
      <w:r w:rsidRPr="005F4843">
        <w:rPr>
          <w:rStyle w:val="Refterm"/>
          <w:b w:val="0"/>
        </w:rPr>
        <w:t>,</w:t>
      </w:r>
      <w:r>
        <w:rPr>
          <w:rStyle w:val="Refterm"/>
        </w:rPr>
        <w:t xml:space="preserve"> </w:t>
      </w:r>
      <w:hyperlink r:id="rId55" w:history="1">
        <w:r w:rsidRPr="0093579B">
          <w:rPr>
            <w:rStyle w:val="Hyperlink"/>
          </w:rPr>
          <w:t>http://www.ietf.org/rfc/rfc4346.txt</w:t>
        </w:r>
      </w:hyperlink>
      <w:r>
        <w:rPr>
          <w:rStyle w:val="Refterm"/>
        </w:rPr>
        <w:t>,</w:t>
      </w:r>
      <w:r w:rsidRPr="005F4843">
        <w:rPr>
          <w:rStyle w:val="Refterm"/>
          <w:b w:val="0"/>
        </w:rPr>
        <w:t xml:space="preserve"> IETF RFC 4346, April 2006</w:t>
      </w:r>
    </w:p>
    <w:p w14:paraId="159C755D" w14:textId="77777777" w:rsidR="000159DA" w:rsidRDefault="000159DA" w:rsidP="000159DA">
      <w:pPr>
        <w:pStyle w:val="Ref"/>
        <w:rPr>
          <w:rStyle w:val="Refterm"/>
          <w:b w:val="0"/>
        </w:rPr>
      </w:pPr>
      <w:r>
        <w:rPr>
          <w:rStyle w:val="Refterm"/>
        </w:rPr>
        <w:t>[RFC5246]</w:t>
      </w:r>
      <w:r>
        <w:rPr>
          <w:rStyle w:val="Refterm"/>
        </w:rPr>
        <w:tab/>
      </w:r>
      <w:r w:rsidRPr="005F4843">
        <w:rPr>
          <w:rStyle w:val="Refterm"/>
          <w:b w:val="0"/>
        </w:rPr>
        <w:t xml:space="preserve">T. Dierks &amp; E. Rescorla, </w:t>
      </w:r>
      <w:r w:rsidRPr="005F4843">
        <w:rPr>
          <w:rStyle w:val="Refterm"/>
          <w:b w:val="0"/>
          <w:i/>
        </w:rPr>
        <w:t>The Transport Layer Security (TLS) Protocol, Version 1.2</w:t>
      </w:r>
      <w:r>
        <w:rPr>
          <w:rStyle w:val="Refterm"/>
        </w:rPr>
        <w:t xml:space="preserve">, </w:t>
      </w:r>
      <w:hyperlink r:id="rId56" w:history="1">
        <w:r w:rsidRPr="0093579B">
          <w:rPr>
            <w:rStyle w:val="Hyperlink"/>
          </w:rPr>
          <w:t>http://www.ietf.org/rfc/rfc5246.txt</w:t>
        </w:r>
      </w:hyperlink>
      <w:r>
        <w:rPr>
          <w:rStyle w:val="Refterm"/>
        </w:rPr>
        <w:t>,</w:t>
      </w:r>
      <w:r w:rsidRPr="005F4843">
        <w:rPr>
          <w:rStyle w:val="Refterm"/>
          <w:b w:val="0"/>
        </w:rPr>
        <w:t xml:space="preserve"> IETF RFC 5246, August 2008</w:t>
      </w:r>
    </w:p>
    <w:p w14:paraId="2E4F3772" w14:textId="77777777" w:rsidR="000159DA" w:rsidRPr="006659BD" w:rsidRDefault="000159DA" w:rsidP="000159DA">
      <w:pPr>
        <w:pStyle w:val="Ref"/>
        <w:rPr>
          <w:rStyle w:val="Refterm"/>
          <w:b w:val="0"/>
        </w:rPr>
      </w:pPr>
      <w:r w:rsidRPr="006659BD">
        <w:rPr>
          <w:rStyle w:val="Refterm"/>
        </w:rPr>
        <w:t>[RFC7159]</w:t>
      </w:r>
      <w:r>
        <w:rPr>
          <w:rStyle w:val="Refterm"/>
        </w:rPr>
        <w:tab/>
      </w:r>
      <w:r w:rsidRPr="005F4843">
        <w:rPr>
          <w:rStyle w:val="Refterm"/>
          <w:b w:val="0"/>
        </w:rPr>
        <w:t xml:space="preserve">Bray, T., Ed., </w:t>
      </w:r>
      <w:r w:rsidRPr="005F4843">
        <w:rPr>
          <w:rStyle w:val="Refterm"/>
          <w:b w:val="0"/>
          <w:i/>
        </w:rPr>
        <w:t>The JavaScript Object Notation (JSON) Data Interchange Format</w:t>
      </w:r>
      <w:r w:rsidRPr="005F4843">
        <w:rPr>
          <w:rStyle w:val="Refterm"/>
          <w:b w:val="0"/>
        </w:rPr>
        <w:t>, RFC 7159, March 2014.</w:t>
      </w:r>
      <w:r w:rsidRPr="006659BD">
        <w:rPr>
          <w:rStyle w:val="Refterm"/>
        </w:rPr>
        <w:t xml:space="preserve"> </w:t>
      </w:r>
      <w:hyperlink r:id="rId57" w:history="1">
        <w:r w:rsidRPr="006659BD">
          <w:rPr>
            <w:rStyle w:val="Hyperlink"/>
          </w:rPr>
          <w:t>http://www.ietf.org/rfc/rfc7159.txt</w:t>
        </w:r>
      </w:hyperlink>
    </w:p>
    <w:p w14:paraId="300ECEE8" w14:textId="77777777" w:rsidR="000159DA" w:rsidRDefault="000159DA" w:rsidP="000159DA">
      <w:pPr>
        <w:pStyle w:val="Ref"/>
      </w:pPr>
      <w:r>
        <w:rPr>
          <w:rStyle w:val="Refterm"/>
        </w:rPr>
        <w:t>[CNSSP-15]</w:t>
      </w:r>
      <w:r>
        <w:tab/>
        <w:t xml:space="preserve">N.S.A., </w:t>
      </w:r>
      <w:r w:rsidRPr="00B641A5">
        <w:t>“</w:t>
      </w:r>
      <w:r w:rsidRPr="00DC723F">
        <w:t>National</w:t>
      </w:r>
      <w:r>
        <w:t xml:space="preserve"> </w:t>
      </w:r>
      <w:r w:rsidRPr="00DC723F">
        <w:t>Information Assurance Policy</w:t>
      </w:r>
      <w:r>
        <w:t xml:space="preserve"> </w:t>
      </w:r>
      <w:r w:rsidRPr="00DC723F">
        <w:t>on the Use of Public Standards</w:t>
      </w:r>
      <w:r>
        <w:t xml:space="preserve"> </w:t>
      </w:r>
      <w:r w:rsidRPr="00DC723F">
        <w:t>for the Secure Sharing of Information</w:t>
      </w:r>
      <w:r>
        <w:t xml:space="preserve"> </w:t>
      </w:r>
      <w:r w:rsidRPr="00DC723F">
        <w:t>Among National Security Systems</w:t>
      </w:r>
      <w:r w:rsidRPr="00B641A5">
        <w:t>”</w:t>
      </w:r>
      <w:r>
        <w:t xml:space="preserve">, 1 October 2012, </w:t>
      </w:r>
      <w:hyperlink r:id="rId58" w:history="1">
        <w:r>
          <w:rPr>
            <w:rStyle w:val="Hyperlink"/>
          </w:rPr>
          <w:t>https://www.cnss.gov/CNSS/issuances/Policies.cfm</w:t>
        </w:r>
      </w:hyperlink>
      <w:r>
        <w:t>.</w:t>
      </w:r>
    </w:p>
    <w:p w14:paraId="4324607D" w14:textId="77777777" w:rsidR="000159DA" w:rsidRPr="005F4843" w:rsidRDefault="000159DA" w:rsidP="000159DA">
      <w:pPr>
        <w:pStyle w:val="Ref"/>
        <w:rPr>
          <w:rStyle w:val="Refterm"/>
          <w:b w:val="0"/>
        </w:rPr>
      </w:pPr>
      <w:r>
        <w:rPr>
          <w:rStyle w:val="Refterm"/>
        </w:rPr>
        <w:t>[XML]</w:t>
      </w:r>
      <w:r>
        <w:rPr>
          <w:rStyle w:val="Refterm"/>
        </w:rPr>
        <w:tab/>
      </w:r>
      <w:r w:rsidRPr="005F4843">
        <w:rPr>
          <w:rStyle w:val="Refterm"/>
          <w:b w:val="0"/>
        </w:rPr>
        <w:t xml:space="preserve">Bray, Tim, et.al. eds, Extensible Markup Language (XML) 1.0 (Fifth Edition), </w:t>
      </w:r>
    </w:p>
    <w:p w14:paraId="65967CD1" w14:textId="77777777" w:rsidR="000159DA" w:rsidRPr="006659BD" w:rsidRDefault="000159DA" w:rsidP="000159DA">
      <w:pPr>
        <w:pStyle w:val="Ref"/>
        <w:ind w:firstLine="0"/>
      </w:pPr>
      <w:r w:rsidRPr="005F4843">
        <w:rPr>
          <w:rStyle w:val="Refterm"/>
          <w:b w:val="0"/>
        </w:rPr>
        <w:t xml:space="preserve">W3C Recommendation 26 November 2008, available at </w:t>
      </w:r>
      <w:hyperlink r:id="rId59" w:history="1">
        <w:r w:rsidRPr="00B76501">
          <w:rPr>
            <w:rStyle w:val="Hyperlink"/>
          </w:rPr>
          <w:t>http://www.w3.org/TR/2008/REC-xml-20081126/</w:t>
        </w:r>
      </w:hyperlink>
    </w:p>
    <w:p w14:paraId="593F3CDC" w14:textId="77777777" w:rsidR="000159DA" w:rsidRDefault="000159DA" w:rsidP="000159DA">
      <w:pPr>
        <w:pStyle w:val="Heading2"/>
      </w:pPr>
      <w:bookmarkStart w:id="20" w:name="_Toc439705444"/>
      <w:bookmarkStart w:id="21" w:name="_Toc439705653"/>
      <w:bookmarkStart w:id="22" w:name="_Toc439708850"/>
      <w:bookmarkStart w:id="23" w:name="_Toc439710340"/>
      <w:bookmarkStart w:id="24" w:name="_Toc439705445"/>
      <w:bookmarkStart w:id="25" w:name="_Toc439705654"/>
      <w:bookmarkStart w:id="26" w:name="_Toc439708851"/>
      <w:bookmarkStart w:id="27" w:name="_Toc439710341"/>
      <w:bookmarkStart w:id="28" w:name="_Toc439705446"/>
      <w:bookmarkStart w:id="29" w:name="_Toc439705655"/>
      <w:bookmarkStart w:id="30" w:name="_Toc439708852"/>
      <w:bookmarkStart w:id="31" w:name="_Toc439710342"/>
      <w:bookmarkStart w:id="32" w:name="_Toc439705447"/>
      <w:bookmarkStart w:id="33" w:name="_Toc439705656"/>
      <w:bookmarkStart w:id="34" w:name="_Toc439708853"/>
      <w:bookmarkStart w:id="35" w:name="_Toc439710343"/>
      <w:bookmarkStart w:id="36" w:name="_Toc85472895"/>
      <w:bookmarkStart w:id="37" w:name="_Toc287332009"/>
      <w:bookmarkStart w:id="38" w:name="_Toc439711207"/>
      <w:bookmarkStart w:id="39" w:name="_Toc463354500"/>
      <w:bookmarkStart w:id="40" w:name="_Toc478070414"/>
      <w:bookmarkStart w:id="41" w:name="_Toc479342034"/>
      <w:bookmarkStart w:id="42" w:name="_Toc48745109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lastRenderedPageBreak/>
        <w:t>Non-Normative References</w:t>
      </w:r>
      <w:bookmarkEnd w:id="36"/>
      <w:bookmarkEnd w:id="37"/>
      <w:bookmarkEnd w:id="38"/>
      <w:bookmarkEnd w:id="39"/>
      <w:bookmarkEnd w:id="40"/>
      <w:bookmarkEnd w:id="41"/>
      <w:bookmarkEnd w:id="42"/>
    </w:p>
    <w:p w14:paraId="6A0EA314" w14:textId="77777777" w:rsidR="000159DA" w:rsidRDefault="000159DA" w:rsidP="000159DA">
      <w:pPr>
        <w:pStyle w:val="Ref"/>
        <w:rPr>
          <w:rStyle w:val="Hyperlink"/>
        </w:rPr>
      </w:pPr>
      <w:r w:rsidRPr="00B1077F">
        <w:rPr>
          <w:rStyle w:val="Refterm"/>
        </w:rPr>
        <w:t>[</w:t>
      </w:r>
      <w:r>
        <w:rPr>
          <w:rStyle w:val="Refterm"/>
        </w:rPr>
        <w:t>TC-PROC</w:t>
      </w:r>
      <w:r w:rsidRPr="00B1077F">
        <w:rPr>
          <w:rStyle w:val="Refterm"/>
        </w:rPr>
        <w:t>]</w:t>
      </w:r>
      <w:r w:rsidRPr="00B1077F">
        <w:rPr>
          <w:rStyle w:val="Refterm"/>
        </w:rPr>
        <w:tab/>
      </w:r>
      <w:r w:rsidRPr="005A317E">
        <w:rPr>
          <w:i/>
        </w:rPr>
        <w:t>OASIS TC Process</w:t>
      </w:r>
      <w:r>
        <w:rPr>
          <w:i/>
        </w:rPr>
        <w:t>.</w:t>
      </w:r>
      <w:r>
        <w:t xml:space="preserve"> </w:t>
      </w:r>
      <w:r w:rsidRPr="00BA7C0B">
        <w:t>1 May 2014.</w:t>
      </w:r>
      <w:r w:rsidRPr="002A5CA9">
        <w:t xml:space="preserve"> OASIS </w:t>
      </w:r>
      <w:r>
        <w:t>Process</w:t>
      </w:r>
      <w:r w:rsidRPr="002A5CA9">
        <w:t>.</w:t>
      </w:r>
      <w:r>
        <w:t xml:space="preserve"> </w:t>
      </w:r>
      <w:hyperlink r:id="rId60" w:history="1">
        <w:r w:rsidRPr="009A1D3B">
          <w:rPr>
            <w:rStyle w:val="Hyperlink"/>
          </w:rPr>
          <w:t>https://www.oasis-open.org/policies-guidelines/tc-process</w:t>
        </w:r>
      </w:hyperlink>
      <w:r>
        <w:rPr>
          <w:rStyle w:val="Hyperlink"/>
        </w:rPr>
        <w:t>.</w:t>
      </w:r>
    </w:p>
    <w:p w14:paraId="4E932A54" w14:textId="77777777" w:rsidR="000159DA" w:rsidRPr="00C04493" w:rsidRDefault="000159DA" w:rsidP="000159DA">
      <w:pPr>
        <w:pStyle w:val="Ref"/>
        <w:rPr>
          <w:rStyle w:val="Refterm"/>
          <w:b w:val="0"/>
        </w:rPr>
      </w:pPr>
      <w:r>
        <w:rPr>
          <w:rStyle w:val="Refterm"/>
        </w:rPr>
        <w:t>[XML-SCHEMA]</w:t>
      </w:r>
      <w:r>
        <w:rPr>
          <w:rStyle w:val="Refterm"/>
        </w:rPr>
        <w:tab/>
      </w:r>
      <w:r w:rsidRPr="00C04493">
        <w:rPr>
          <w:rStyle w:val="Refterm"/>
          <w:b w:val="0"/>
        </w:rPr>
        <w:t xml:space="preserve">Paul V. Biron, Ashok Malhotra, XML Schema Part 2: Datatypes Second Edition, </w:t>
      </w:r>
    </w:p>
    <w:p w14:paraId="7ECBC036" w14:textId="77777777" w:rsidR="000159DA" w:rsidRDefault="000159DA" w:rsidP="000159DA">
      <w:pPr>
        <w:pStyle w:val="Ref"/>
        <w:ind w:firstLine="0"/>
      </w:pPr>
      <w:r w:rsidRPr="00C04493">
        <w:rPr>
          <w:rStyle w:val="Refterm"/>
          <w:b w:val="0"/>
        </w:rPr>
        <w:t xml:space="preserve">W3C Recommendation 26 November 2008, available at </w:t>
      </w:r>
      <w:hyperlink r:id="rId61" w:history="1">
        <w:r w:rsidRPr="00C04493">
          <w:rPr>
            <w:rStyle w:val="Hyperlink"/>
          </w:rPr>
          <w:t>http://www.w3.org/TR/2004/REC-xmlschema-2-20041028/</w:t>
        </w:r>
      </w:hyperlink>
    </w:p>
    <w:p w14:paraId="6999E6CE" w14:textId="77777777" w:rsidR="000159DA" w:rsidRPr="008952C7" w:rsidRDefault="000159DA" w:rsidP="000159DA">
      <w:pPr>
        <w:pStyle w:val="Heading1"/>
      </w:pPr>
      <w:bookmarkStart w:id="43" w:name="_Toc305682171"/>
      <w:bookmarkStart w:id="44" w:name="_Toc314840064"/>
      <w:bookmarkStart w:id="45" w:name="_Toc332820671"/>
      <w:bookmarkStart w:id="46" w:name="_Toc359966789"/>
      <w:bookmarkStart w:id="47" w:name="_Toc390359527"/>
      <w:bookmarkStart w:id="48" w:name="_Toc409613159"/>
      <w:bookmarkStart w:id="49" w:name="_Toc439711208"/>
      <w:bookmarkStart w:id="50" w:name="_Toc463354501"/>
      <w:bookmarkStart w:id="51" w:name="_Toc478070415"/>
      <w:bookmarkStart w:id="52" w:name="_Toc479342035"/>
      <w:bookmarkStart w:id="53" w:name="_Toc487451099"/>
      <w:r w:rsidRPr="008164F8">
        <w:lastRenderedPageBreak/>
        <w:t>Profiles</w:t>
      </w:r>
      <w:bookmarkEnd w:id="43"/>
      <w:bookmarkEnd w:id="44"/>
      <w:bookmarkEnd w:id="45"/>
      <w:bookmarkEnd w:id="46"/>
      <w:bookmarkEnd w:id="47"/>
      <w:bookmarkEnd w:id="48"/>
      <w:bookmarkEnd w:id="49"/>
      <w:bookmarkEnd w:id="50"/>
      <w:bookmarkEnd w:id="51"/>
      <w:bookmarkEnd w:id="52"/>
      <w:bookmarkEnd w:id="53"/>
      <w:r w:rsidRPr="00DA155F">
        <w:t xml:space="preserve"> </w:t>
      </w:r>
    </w:p>
    <w:p w14:paraId="50384B2C" w14:textId="77777777" w:rsidR="000159DA" w:rsidRPr="00207D34" w:rsidRDefault="000159DA" w:rsidP="000159DA">
      <w:r>
        <w:t xml:space="preserve">This document defines a list of KMIP Profiles. A profile may be standalone or may be specified in terms of changes relative to another profile.  </w:t>
      </w:r>
    </w:p>
    <w:p w14:paraId="1AA8A4C3" w14:textId="77777777" w:rsidR="000159DA" w:rsidRDefault="000159DA" w:rsidP="000159DA">
      <w:pPr>
        <w:pStyle w:val="Heading2"/>
        <w:tabs>
          <w:tab w:val="num" w:pos="0"/>
        </w:tabs>
        <w:ind w:left="720" w:hanging="720"/>
      </w:pPr>
      <w:bookmarkStart w:id="54" w:name="_toc322"/>
      <w:bookmarkStart w:id="55" w:name="_Toc305682172"/>
      <w:bookmarkStart w:id="56" w:name="_Toc314840065"/>
      <w:bookmarkStart w:id="57" w:name="_Toc332820672"/>
      <w:bookmarkStart w:id="58" w:name="_Toc359966790"/>
      <w:bookmarkStart w:id="59" w:name="_Toc390359528"/>
      <w:bookmarkStart w:id="60" w:name="_Toc409613160"/>
      <w:bookmarkStart w:id="61" w:name="_Ref433311510"/>
      <w:bookmarkStart w:id="62" w:name="_Toc439711209"/>
      <w:bookmarkStart w:id="63" w:name="_Toc463354502"/>
      <w:bookmarkStart w:id="64" w:name="_Toc478070416"/>
      <w:bookmarkStart w:id="65" w:name="_Toc479342036"/>
      <w:bookmarkStart w:id="66" w:name="_Toc487451100"/>
      <w:bookmarkEnd w:id="54"/>
      <w:r>
        <w:t xml:space="preserve">Profile </w:t>
      </w:r>
      <w:bookmarkEnd w:id="55"/>
      <w:bookmarkEnd w:id="56"/>
      <w:bookmarkEnd w:id="57"/>
      <w:bookmarkEnd w:id="58"/>
      <w:bookmarkEnd w:id="59"/>
      <w:bookmarkEnd w:id="60"/>
      <w:r>
        <w:t>Requirements</w:t>
      </w:r>
      <w:bookmarkEnd w:id="61"/>
      <w:bookmarkEnd w:id="62"/>
      <w:bookmarkEnd w:id="63"/>
      <w:bookmarkEnd w:id="64"/>
      <w:bookmarkEnd w:id="65"/>
      <w:bookmarkEnd w:id="66"/>
    </w:p>
    <w:p w14:paraId="52C59525" w14:textId="77777777" w:rsidR="000159DA" w:rsidRDefault="000159DA" w:rsidP="000159DA">
      <w:r>
        <w:t>The following items SHALL be addressed by each profile.</w:t>
      </w:r>
    </w:p>
    <w:p w14:paraId="00F79126" w14:textId="77777777" w:rsidR="000159DA" w:rsidRDefault="000159DA" w:rsidP="000159DA">
      <w:pPr>
        <w:pStyle w:val="BodyText"/>
        <w:numPr>
          <w:ilvl w:val="0"/>
          <w:numId w:val="13"/>
        </w:numPr>
      </w:pPr>
      <w:r>
        <w:t>Specify the versions of the KMIP specification (protocol versions) that SHALL be supported</w:t>
      </w:r>
    </w:p>
    <w:p w14:paraId="34881714" w14:textId="77777777" w:rsidR="000159DA" w:rsidRDefault="000159DA" w:rsidP="000159DA">
      <w:pPr>
        <w:pStyle w:val="BodyText"/>
        <w:numPr>
          <w:ilvl w:val="0"/>
          <w:numId w:val="13"/>
        </w:numPr>
      </w:pPr>
      <w:r>
        <w:t>Specify the list of objects that SHALL be supported</w:t>
      </w:r>
    </w:p>
    <w:p w14:paraId="63EA1D8D" w14:textId="77777777" w:rsidR="000159DA" w:rsidRDefault="000159DA" w:rsidP="000159DA">
      <w:pPr>
        <w:pStyle w:val="BodyText"/>
        <w:numPr>
          <w:ilvl w:val="0"/>
          <w:numId w:val="13"/>
        </w:numPr>
      </w:pPr>
      <w:r>
        <w:t>Specify the list of Authentication Suites that SHALL be supported</w:t>
      </w:r>
    </w:p>
    <w:p w14:paraId="277C93E9" w14:textId="77777777" w:rsidR="000159DA" w:rsidRDefault="000159DA" w:rsidP="000159DA">
      <w:pPr>
        <w:pStyle w:val="BodyText"/>
        <w:numPr>
          <w:ilvl w:val="0"/>
          <w:numId w:val="13"/>
        </w:numPr>
      </w:pPr>
      <w:r>
        <w:t>Specify the list of Attributes that SHALL be supported</w:t>
      </w:r>
    </w:p>
    <w:p w14:paraId="7143202B" w14:textId="77777777" w:rsidR="000159DA" w:rsidRDefault="000159DA" w:rsidP="000159DA">
      <w:pPr>
        <w:pStyle w:val="BodyText"/>
        <w:numPr>
          <w:ilvl w:val="0"/>
          <w:numId w:val="13"/>
        </w:numPr>
      </w:pPr>
      <w:r>
        <w:t>Specify the list of Operations that SHALL be supported</w:t>
      </w:r>
    </w:p>
    <w:p w14:paraId="3735F93F" w14:textId="77777777" w:rsidR="000159DA" w:rsidRDefault="000159DA" w:rsidP="000159DA">
      <w:pPr>
        <w:pStyle w:val="BodyText"/>
        <w:numPr>
          <w:ilvl w:val="0"/>
          <w:numId w:val="13"/>
        </w:numPr>
      </w:pPr>
      <w:r>
        <w:t>Specify any additional message content that SHALL be supported</w:t>
      </w:r>
    </w:p>
    <w:p w14:paraId="2CA7C7D2" w14:textId="77777777" w:rsidR="000159DA" w:rsidRDefault="000159DA" w:rsidP="000159DA">
      <w:pPr>
        <w:pStyle w:val="BodyText"/>
        <w:numPr>
          <w:ilvl w:val="0"/>
          <w:numId w:val="13"/>
        </w:numPr>
      </w:pPr>
      <w:r>
        <w:t>Specify any other requirements that SHALL be supported</w:t>
      </w:r>
    </w:p>
    <w:p w14:paraId="3BA98647" w14:textId="77777777" w:rsidR="000159DA" w:rsidRDefault="000159DA" w:rsidP="000159DA">
      <w:pPr>
        <w:pStyle w:val="BodyText"/>
        <w:numPr>
          <w:ilvl w:val="0"/>
          <w:numId w:val="13"/>
        </w:numPr>
      </w:pPr>
      <w:r>
        <w:t>For profiles other than the Baseline Client, Baseline Server and Complete Server the profile SHALL specify the mandatory test cases that SHALL be supported and MAY specify the optional test cases that MAY be supported by conforming implementations</w:t>
      </w:r>
    </w:p>
    <w:p w14:paraId="7191141A" w14:textId="77777777" w:rsidR="000159DA" w:rsidRDefault="000159DA" w:rsidP="000159DA">
      <w:pPr>
        <w:pStyle w:val="Heading2"/>
        <w:tabs>
          <w:tab w:val="num" w:pos="0"/>
        </w:tabs>
        <w:ind w:left="720" w:hanging="720"/>
      </w:pPr>
      <w:bookmarkStart w:id="67" w:name="_Toc433314462"/>
      <w:bookmarkStart w:id="68" w:name="_Toc433315204"/>
      <w:bookmarkStart w:id="69" w:name="_Toc434522278"/>
      <w:bookmarkStart w:id="70" w:name="_Toc434524515"/>
      <w:bookmarkStart w:id="71" w:name="_Toc305682174"/>
      <w:bookmarkStart w:id="72" w:name="_Toc314840067"/>
      <w:bookmarkStart w:id="73" w:name="_Toc332820674"/>
      <w:bookmarkStart w:id="74" w:name="_Toc359966792"/>
      <w:bookmarkStart w:id="75" w:name="_Toc390359530"/>
      <w:bookmarkStart w:id="76" w:name="_Toc409613162"/>
      <w:bookmarkStart w:id="77" w:name="_Toc439711210"/>
      <w:bookmarkStart w:id="78" w:name="_Toc463354503"/>
      <w:bookmarkStart w:id="79" w:name="_Toc478070417"/>
      <w:bookmarkStart w:id="80" w:name="_Toc479342037"/>
      <w:bookmarkStart w:id="81" w:name="_Toc487451101"/>
      <w:bookmarkEnd w:id="67"/>
      <w:bookmarkEnd w:id="68"/>
      <w:bookmarkEnd w:id="69"/>
      <w:bookmarkEnd w:id="70"/>
      <w:r>
        <w:t>Guidelines for other Profiles</w:t>
      </w:r>
      <w:bookmarkEnd w:id="71"/>
      <w:bookmarkEnd w:id="72"/>
      <w:bookmarkEnd w:id="73"/>
      <w:bookmarkEnd w:id="74"/>
      <w:bookmarkEnd w:id="75"/>
      <w:bookmarkEnd w:id="76"/>
      <w:bookmarkEnd w:id="77"/>
      <w:bookmarkEnd w:id="78"/>
      <w:bookmarkEnd w:id="79"/>
      <w:bookmarkEnd w:id="80"/>
      <w:bookmarkEnd w:id="81"/>
    </w:p>
    <w:p w14:paraId="65BD2021" w14:textId="77777777" w:rsidR="000159DA" w:rsidRPr="004C42A1" w:rsidRDefault="000159DA" w:rsidP="000159DA">
      <w:r>
        <w:t>Any vendor or organization, such as other standards bodies, MAY</w:t>
      </w:r>
      <w:r w:rsidRPr="004C42A1">
        <w:t xml:space="preserve"> create a </w:t>
      </w:r>
      <w:r>
        <w:t>KMIP P</w:t>
      </w:r>
      <w:r w:rsidRPr="004C42A1">
        <w:t>rofile and publish it</w:t>
      </w:r>
      <w:r>
        <w:t>.</w:t>
      </w:r>
    </w:p>
    <w:p w14:paraId="23868767" w14:textId="77777777" w:rsidR="000159DA" w:rsidRDefault="000159DA" w:rsidP="000159DA">
      <w:pPr>
        <w:pStyle w:val="BodyText"/>
        <w:numPr>
          <w:ilvl w:val="0"/>
          <w:numId w:val="15"/>
        </w:numPr>
        <w:rPr>
          <w:rFonts w:cs="Arial"/>
          <w:color w:val="000000"/>
          <w:szCs w:val="20"/>
        </w:rPr>
      </w:pPr>
      <w:r w:rsidRPr="004C42A1">
        <w:rPr>
          <w:rFonts w:cs="Arial"/>
          <w:color w:val="000000"/>
          <w:szCs w:val="20"/>
        </w:rPr>
        <w:t xml:space="preserve">The profile </w:t>
      </w:r>
      <w:r>
        <w:rPr>
          <w:rFonts w:cs="Arial"/>
          <w:color w:val="000000"/>
          <w:szCs w:val="20"/>
        </w:rPr>
        <w:t>SHALL</w:t>
      </w:r>
      <w:r w:rsidRPr="004C42A1">
        <w:rPr>
          <w:rFonts w:cs="Arial"/>
          <w:color w:val="000000"/>
          <w:szCs w:val="20"/>
        </w:rPr>
        <w:t xml:space="preserve"> be publicly available</w:t>
      </w:r>
      <w:r>
        <w:rPr>
          <w:rFonts w:cs="Arial"/>
          <w:color w:val="000000"/>
          <w:szCs w:val="20"/>
        </w:rPr>
        <w:t>.</w:t>
      </w:r>
    </w:p>
    <w:p w14:paraId="7B054618" w14:textId="77777777" w:rsidR="000159DA" w:rsidRDefault="000159DA" w:rsidP="000159DA">
      <w:pPr>
        <w:pStyle w:val="BodyText"/>
        <w:numPr>
          <w:ilvl w:val="0"/>
          <w:numId w:val="15"/>
        </w:numPr>
        <w:rPr>
          <w:rFonts w:cs="Arial"/>
          <w:color w:val="000000"/>
          <w:szCs w:val="20"/>
        </w:rPr>
      </w:pPr>
      <w:r>
        <w:rPr>
          <w:rFonts w:cs="Arial"/>
          <w:color w:val="000000"/>
          <w:szCs w:val="20"/>
        </w:rPr>
        <w:t>The KMIP Technical Committee SHALL be formally advised of the availability of the profile and the location of the published profile.</w:t>
      </w:r>
    </w:p>
    <w:p w14:paraId="145EF218" w14:textId="77777777" w:rsidR="000159DA" w:rsidRDefault="000159DA" w:rsidP="000159DA">
      <w:pPr>
        <w:pStyle w:val="BodyText"/>
        <w:numPr>
          <w:ilvl w:val="0"/>
          <w:numId w:val="15"/>
        </w:numPr>
        <w:rPr>
          <w:rFonts w:cs="Arial"/>
          <w:color w:val="000000"/>
          <w:szCs w:val="20"/>
        </w:rPr>
      </w:pPr>
      <w:r>
        <w:rPr>
          <w:rFonts w:cs="Arial"/>
          <w:color w:val="000000"/>
          <w:szCs w:val="20"/>
        </w:rPr>
        <w:t xml:space="preserve">The profile SHALL meet all the requirements of section </w:t>
      </w:r>
      <w:r>
        <w:rPr>
          <w:rFonts w:cs="Arial"/>
          <w:color w:val="000000"/>
          <w:szCs w:val="20"/>
        </w:rPr>
        <w:fldChar w:fldCharType="begin"/>
      </w:r>
      <w:r>
        <w:rPr>
          <w:rFonts w:cs="Arial"/>
          <w:color w:val="000000"/>
          <w:szCs w:val="20"/>
        </w:rPr>
        <w:instrText xml:space="preserve"> REF _Ref433311510 \r \h </w:instrText>
      </w:r>
      <w:r>
        <w:rPr>
          <w:rFonts w:cs="Arial"/>
          <w:color w:val="000000"/>
          <w:szCs w:val="20"/>
        </w:rPr>
      </w:r>
      <w:r>
        <w:rPr>
          <w:rFonts w:cs="Arial"/>
          <w:color w:val="000000"/>
          <w:szCs w:val="20"/>
        </w:rPr>
        <w:fldChar w:fldCharType="separate"/>
      </w:r>
      <w:r w:rsidR="00AB2FB1">
        <w:rPr>
          <w:rFonts w:cs="Arial"/>
          <w:color w:val="000000"/>
          <w:szCs w:val="20"/>
        </w:rPr>
        <w:t>2.1</w:t>
      </w:r>
      <w:r>
        <w:rPr>
          <w:rFonts w:cs="Arial"/>
          <w:color w:val="000000"/>
          <w:szCs w:val="20"/>
        </w:rPr>
        <w:fldChar w:fldCharType="end"/>
      </w:r>
    </w:p>
    <w:p w14:paraId="197A4170" w14:textId="77777777" w:rsidR="000159DA" w:rsidRPr="005F4843" w:rsidRDefault="000159DA" w:rsidP="000159DA">
      <w:pPr>
        <w:pStyle w:val="BodyText"/>
        <w:numPr>
          <w:ilvl w:val="0"/>
          <w:numId w:val="15"/>
        </w:numPr>
        <w:rPr>
          <w:rFonts w:cs="Arial"/>
          <w:color w:val="000000"/>
          <w:szCs w:val="20"/>
        </w:rPr>
      </w:pPr>
      <w:r w:rsidRPr="00984E76">
        <w:rPr>
          <w:rFonts w:cs="Arial"/>
          <w:color w:val="000000"/>
          <w:szCs w:val="20"/>
        </w:rPr>
        <w:t xml:space="preserve">The KMIP Technical Committee </w:t>
      </w:r>
      <w:r>
        <w:rPr>
          <w:rFonts w:cs="Arial"/>
          <w:color w:val="000000"/>
          <w:szCs w:val="20"/>
        </w:rPr>
        <w:t>SHOULD</w:t>
      </w:r>
      <w:r w:rsidRPr="00984E76">
        <w:rPr>
          <w:rFonts w:cs="Arial"/>
          <w:color w:val="000000"/>
          <w:szCs w:val="20"/>
        </w:rPr>
        <w:t xml:space="preserve"> </w:t>
      </w:r>
      <w:r>
        <w:rPr>
          <w:rFonts w:cs="Arial"/>
          <w:color w:val="000000"/>
          <w:szCs w:val="20"/>
        </w:rPr>
        <w:t>review the profile prior to publication</w:t>
      </w:r>
      <w:r w:rsidRPr="00984E76">
        <w:rPr>
          <w:rFonts w:cs="Arial"/>
          <w:color w:val="000000"/>
          <w:szCs w:val="20"/>
        </w:rPr>
        <w:t>.</w:t>
      </w:r>
      <w:bookmarkStart w:id="82" w:name="_Toc310499444"/>
      <w:bookmarkStart w:id="83" w:name="_Toc310499580"/>
      <w:bookmarkStart w:id="84" w:name="_Toc310499716"/>
      <w:bookmarkEnd w:id="82"/>
      <w:bookmarkEnd w:id="83"/>
      <w:bookmarkEnd w:id="84"/>
    </w:p>
    <w:p w14:paraId="022D1A71" w14:textId="77777777" w:rsidR="000159DA" w:rsidRDefault="000159DA" w:rsidP="000159DA">
      <w:pPr>
        <w:pStyle w:val="Heading1"/>
      </w:pPr>
      <w:bookmarkStart w:id="85" w:name="_Toc439711211"/>
      <w:bookmarkStart w:id="86" w:name="_Toc463354504"/>
      <w:bookmarkStart w:id="87" w:name="_Toc478070418"/>
      <w:bookmarkStart w:id="88" w:name="_Toc479342038"/>
      <w:bookmarkStart w:id="89" w:name="_Toc363667830"/>
      <w:bookmarkStart w:id="90" w:name="_Toc364101235"/>
      <w:bookmarkStart w:id="91" w:name="_Ref390242869"/>
      <w:bookmarkStart w:id="92" w:name="_Toc390246115"/>
      <w:bookmarkStart w:id="93" w:name="_Toc409613814"/>
      <w:bookmarkStart w:id="94" w:name="_Toc305682176"/>
      <w:bookmarkStart w:id="95" w:name="_Toc314840069"/>
      <w:bookmarkStart w:id="96" w:name="_Toc332820676"/>
      <w:bookmarkStart w:id="97" w:name="_Toc359966795"/>
      <w:bookmarkStart w:id="98" w:name="_Toc390359533"/>
      <w:bookmarkStart w:id="99" w:name="_Toc409613165"/>
      <w:bookmarkStart w:id="100" w:name="_Toc363647563"/>
      <w:bookmarkStart w:id="101" w:name="_Toc487451102"/>
      <w:r>
        <w:lastRenderedPageBreak/>
        <w:t>Authentication Suites</w:t>
      </w:r>
      <w:bookmarkEnd w:id="85"/>
      <w:bookmarkEnd w:id="86"/>
      <w:bookmarkEnd w:id="87"/>
      <w:bookmarkEnd w:id="88"/>
      <w:bookmarkEnd w:id="101"/>
    </w:p>
    <w:p w14:paraId="175C0FBC" w14:textId="77777777" w:rsidR="000159DA" w:rsidRDefault="000159DA" w:rsidP="000159DA">
      <w:r>
        <w:t>This section contains the list of the channel security, channel options, and server and client authentication requirements for a KMIP profile. Other Authentication Suites MAY be defined for other KMIP Profiles.</w:t>
      </w:r>
    </w:p>
    <w:p w14:paraId="41D458FF" w14:textId="77777777" w:rsidR="000159DA" w:rsidRDefault="000159DA" w:rsidP="000159DA">
      <w:r>
        <w:t xml:space="preserve">An Authentication Suite provides at least the following: </w:t>
      </w:r>
    </w:p>
    <w:p w14:paraId="0A66F3E0" w14:textId="77777777" w:rsidR="000159DA" w:rsidRDefault="000159DA" w:rsidP="000159DA">
      <w:pPr>
        <w:pStyle w:val="BodyText"/>
        <w:numPr>
          <w:ilvl w:val="0"/>
          <w:numId w:val="12"/>
        </w:numPr>
        <w:tabs>
          <w:tab w:val="left" w:pos="720"/>
        </w:tabs>
        <w:rPr>
          <w:rFonts w:cs="Arial"/>
          <w:color w:val="000000"/>
          <w:szCs w:val="20"/>
        </w:rPr>
      </w:pPr>
      <w:r>
        <w:rPr>
          <w:rFonts w:cs="Arial"/>
          <w:color w:val="000000"/>
          <w:szCs w:val="20"/>
        </w:rPr>
        <w:t>All communication over the security channel SHALL provide</w:t>
      </w:r>
      <w:r w:rsidRPr="000723B4">
        <w:rPr>
          <w:rFonts w:cs="Arial"/>
          <w:color w:val="000000"/>
          <w:szCs w:val="20"/>
        </w:rPr>
        <w:t xml:space="preserve"> confidentiality and integrity</w:t>
      </w:r>
      <w:r>
        <w:rPr>
          <w:rFonts w:cs="Arial"/>
          <w:color w:val="000000"/>
          <w:szCs w:val="20"/>
        </w:rPr>
        <w:t xml:space="preserve"> </w:t>
      </w:r>
    </w:p>
    <w:p w14:paraId="2AA6858F" w14:textId="77777777" w:rsidR="000159DA" w:rsidRDefault="000159DA" w:rsidP="000159DA">
      <w:pPr>
        <w:pStyle w:val="BodyText"/>
        <w:numPr>
          <w:ilvl w:val="0"/>
          <w:numId w:val="12"/>
        </w:numPr>
        <w:tabs>
          <w:tab w:val="left" w:pos="720"/>
        </w:tabs>
        <w:rPr>
          <w:rFonts w:cs="Arial"/>
          <w:color w:val="000000"/>
          <w:szCs w:val="20"/>
        </w:rPr>
      </w:pPr>
      <w:r>
        <w:rPr>
          <w:rFonts w:cs="Arial"/>
          <w:color w:val="000000"/>
          <w:szCs w:val="20"/>
        </w:rPr>
        <w:t>All communication over the security channel SHALL provide assurance of server authenticity</w:t>
      </w:r>
    </w:p>
    <w:p w14:paraId="515E86BB" w14:textId="77777777" w:rsidR="000159DA" w:rsidRDefault="000159DA" w:rsidP="000159DA">
      <w:pPr>
        <w:pStyle w:val="BodyText"/>
        <w:numPr>
          <w:ilvl w:val="0"/>
          <w:numId w:val="12"/>
        </w:numPr>
        <w:tabs>
          <w:tab w:val="left" w:pos="720"/>
        </w:tabs>
        <w:rPr>
          <w:rFonts w:cs="Arial"/>
          <w:color w:val="000000"/>
          <w:szCs w:val="20"/>
        </w:rPr>
      </w:pPr>
      <w:r>
        <w:rPr>
          <w:rFonts w:cs="Arial"/>
          <w:color w:val="000000"/>
          <w:szCs w:val="20"/>
        </w:rPr>
        <w:t xml:space="preserve">All communication over the security channel for Operations other than </w:t>
      </w:r>
      <w:r w:rsidRPr="00224BAC">
        <w:rPr>
          <w:rFonts w:ascii="Courier New" w:hAnsi="Courier New" w:cs="Courier New"/>
          <w:noProof w:val="0"/>
          <w:szCs w:val="20"/>
          <w:lang w:eastAsia="en-US"/>
        </w:rPr>
        <w:t>Query</w:t>
      </w:r>
      <w:r>
        <w:rPr>
          <w:rFonts w:cs="Arial"/>
          <w:color w:val="000000"/>
          <w:szCs w:val="20"/>
        </w:rPr>
        <w:t xml:space="preserve"> and </w:t>
      </w:r>
      <w:r w:rsidRPr="00224BAC">
        <w:rPr>
          <w:rFonts w:ascii="Courier New" w:hAnsi="Courier New" w:cs="Courier New"/>
          <w:noProof w:val="0"/>
          <w:szCs w:val="20"/>
          <w:lang w:eastAsia="en-US"/>
        </w:rPr>
        <w:t>Discover Versions</w:t>
      </w:r>
      <w:r w:rsidRPr="005F550F">
        <w:rPr>
          <w:rFonts w:cs="Arial"/>
          <w:color w:val="000000"/>
          <w:szCs w:val="20"/>
        </w:rPr>
        <w:t xml:space="preserve"> </w:t>
      </w:r>
      <w:r>
        <w:rPr>
          <w:rFonts w:cs="Arial"/>
          <w:color w:val="000000"/>
          <w:szCs w:val="20"/>
        </w:rPr>
        <w:t xml:space="preserve">SHALL provide assurance of client authenticity </w:t>
      </w:r>
    </w:p>
    <w:p w14:paraId="32638E39" w14:textId="77777777" w:rsidR="000159DA" w:rsidRPr="005F550F" w:rsidRDefault="000159DA" w:rsidP="000159DA">
      <w:pPr>
        <w:pStyle w:val="BodyText"/>
        <w:numPr>
          <w:ilvl w:val="0"/>
          <w:numId w:val="12"/>
        </w:numPr>
        <w:tabs>
          <w:tab w:val="left" w:pos="720"/>
        </w:tabs>
        <w:rPr>
          <w:rFonts w:cs="Arial"/>
          <w:color w:val="000000"/>
          <w:szCs w:val="20"/>
        </w:rPr>
      </w:pPr>
      <w:r>
        <w:rPr>
          <w:rFonts w:cs="Arial"/>
          <w:color w:val="000000"/>
          <w:szCs w:val="20"/>
        </w:rPr>
        <w:t>All options such as channel protocol version and cipher suites for the secuity channel SHALL be specified</w:t>
      </w:r>
    </w:p>
    <w:p w14:paraId="3053F5D4" w14:textId="77777777" w:rsidR="000159DA" w:rsidRDefault="000159DA" w:rsidP="000159DA">
      <w:pPr>
        <w:pStyle w:val="Heading2"/>
        <w:tabs>
          <w:tab w:val="num" w:pos="0"/>
        </w:tabs>
        <w:ind w:left="720" w:hanging="720"/>
      </w:pPr>
      <w:r>
        <w:t xml:space="preserve"> </w:t>
      </w:r>
      <w:bookmarkStart w:id="102" w:name="_Ref433312515"/>
      <w:bookmarkStart w:id="103" w:name="_Ref433312516"/>
      <w:bookmarkStart w:id="104" w:name="_Ref433312520"/>
      <w:bookmarkStart w:id="105" w:name="_Ref433314234"/>
      <w:bookmarkStart w:id="106" w:name="_Toc439711212"/>
      <w:bookmarkStart w:id="107" w:name="_Toc463354505"/>
      <w:bookmarkStart w:id="108" w:name="_Toc478070419"/>
      <w:bookmarkStart w:id="109" w:name="_Toc479342039"/>
      <w:bookmarkStart w:id="110" w:name="_Toc487451103"/>
      <w:r>
        <w:t>Basic Authentication</w:t>
      </w:r>
      <w:r w:rsidRPr="00A35993">
        <w:t xml:space="preserve"> </w:t>
      </w:r>
      <w:r>
        <w:t>Suite</w:t>
      </w:r>
      <w:bookmarkEnd w:id="102"/>
      <w:bookmarkEnd w:id="103"/>
      <w:bookmarkEnd w:id="104"/>
      <w:bookmarkEnd w:id="105"/>
      <w:bookmarkEnd w:id="106"/>
      <w:bookmarkEnd w:id="107"/>
      <w:bookmarkEnd w:id="108"/>
      <w:bookmarkEnd w:id="109"/>
      <w:bookmarkEnd w:id="110"/>
    </w:p>
    <w:p w14:paraId="200A86AE" w14:textId="77777777" w:rsidR="000159DA" w:rsidRDefault="000159DA" w:rsidP="000159DA">
      <w:r>
        <w:t xml:space="preserve">This authentication suite stipulates that </w:t>
      </w:r>
      <w:r w:rsidRPr="00453791">
        <w:t xml:space="preserve">a </w:t>
      </w:r>
      <w:r>
        <w:t>profile conforming to the Basic Authentication Suite SHALL</w:t>
      </w:r>
      <w:r w:rsidRPr="00453791">
        <w:t xml:space="preserve"> use TLS to negotiate a </w:t>
      </w:r>
      <w:r>
        <w:t>secure</w:t>
      </w:r>
      <w:r w:rsidRPr="00453791">
        <w:t xml:space="preserve"> </w:t>
      </w:r>
      <w:r>
        <w:t xml:space="preserve">channel. </w:t>
      </w:r>
    </w:p>
    <w:p w14:paraId="4EDD91AF" w14:textId="77777777" w:rsidR="000159DA" w:rsidRDefault="000159DA" w:rsidP="000159DA">
      <w:pPr>
        <w:pStyle w:val="Heading3"/>
        <w:tabs>
          <w:tab w:val="num" w:pos="3870"/>
        </w:tabs>
      </w:pPr>
      <w:bookmarkStart w:id="111" w:name="_Ref439704226"/>
      <w:bookmarkStart w:id="112" w:name="_Ref439704246"/>
      <w:bookmarkStart w:id="113" w:name="_Toc439711213"/>
      <w:bookmarkStart w:id="114" w:name="_Toc463354506"/>
      <w:bookmarkStart w:id="115" w:name="_Toc478070420"/>
      <w:bookmarkStart w:id="116" w:name="_Toc479342040"/>
      <w:bookmarkStart w:id="117" w:name="_Toc487451104"/>
      <w:r>
        <w:t xml:space="preserve">Basic Authentication </w:t>
      </w:r>
      <w:r w:rsidRPr="00A35993">
        <w:t>Protocols</w:t>
      </w:r>
      <w:bookmarkEnd w:id="111"/>
      <w:bookmarkEnd w:id="112"/>
      <w:bookmarkEnd w:id="113"/>
      <w:bookmarkEnd w:id="114"/>
      <w:bookmarkEnd w:id="115"/>
      <w:bookmarkEnd w:id="116"/>
      <w:bookmarkEnd w:id="117"/>
    </w:p>
    <w:p w14:paraId="252AC390" w14:textId="77777777" w:rsidR="000159DA" w:rsidRDefault="000159DA" w:rsidP="000159DA">
      <w:r>
        <w:t>Conformant KMIP clients or servers SHALL support:</w:t>
      </w:r>
    </w:p>
    <w:p w14:paraId="749D2EBF" w14:textId="77777777" w:rsidR="000159DA"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TLS v1.2 [RFC5246] </w:t>
      </w:r>
    </w:p>
    <w:p w14:paraId="4D174182" w14:textId="77777777" w:rsidR="000159DA" w:rsidRDefault="000159DA" w:rsidP="000159DA">
      <w:r>
        <w:t>Conformant KMIP clients or servers SHALL NOT support:</w:t>
      </w:r>
    </w:p>
    <w:p w14:paraId="1038F644" w14:textId="77777777" w:rsidR="000159DA"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TLS v1.0</w:t>
      </w:r>
    </w:p>
    <w:p w14:paraId="744C409A"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 xml:space="preserve">SSL v3.0 </w:t>
      </w:r>
    </w:p>
    <w:p w14:paraId="2C57531A"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SSL v2.0</w:t>
      </w:r>
    </w:p>
    <w:p w14:paraId="2D1BC95D"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SSL v1.0</w:t>
      </w:r>
    </w:p>
    <w:p w14:paraId="1E08C21D" w14:textId="77777777" w:rsidR="000159DA" w:rsidRDefault="000159DA" w:rsidP="000159DA">
      <w:pPr>
        <w:pStyle w:val="Heading3"/>
        <w:tabs>
          <w:tab w:val="num" w:pos="3870"/>
        </w:tabs>
      </w:pPr>
      <w:bookmarkStart w:id="118" w:name="_Ref433314249"/>
      <w:bookmarkStart w:id="119" w:name="_Ref433314275"/>
      <w:bookmarkStart w:id="120" w:name="_Toc439711214"/>
      <w:bookmarkStart w:id="121" w:name="_Toc463354507"/>
      <w:bookmarkStart w:id="122" w:name="_Toc478070421"/>
      <w:bookmarkStart w:id="123" w:name="_Toc479342041"/>
      <w:bookmarkStart w:id="124" w:name="_Toc487451105"/>
      <w:r>
        <w:t xml:space="preserve">Basic Authentication </w:t>
      </w:r>
      <w:r w:rsidRPr="009D4968">
        <w:t>Cipher Suites</w:t>
      </w:r>
      <w:bookmarkEnd w:id="118"/>
      <w:bookmarkEnd w:id="119"/>
      <w:bookmarkEnd w:id="120"/>
      <w:bookmarkEnd w:id="121"/>
      <w:bookmarkEnd w:id="122"/>
      <w:bookmarkEnd w:id="123"/>
      <w:bookmarkEnd w:id="124"/>
    </w:p>
    <w:p w14:paraId="510B9765" w14:textId="77777777" w:rsidR="000159DA" w:rsidRDefault="000159DA" w:rsidP="000159DA">
      <w:r>
        <w:t>Conformant KMIP clients or servers SHALL support the following cipher suites:</w:t>
      </w:r>
    </w:p>
    <w:p w14:paraId="44BBD4C2" w14:textId="77777777" w:rsidR="000159DA" w:rsidRPr="00494074" w:rsidRDefault="000159DA" w:rsidP="000159DA">
      <w:pPr>
        <w:pStyle w:val="BodyText"/>
        <w:numPr>
          <w:ilvl w:val="0"/>
          <w:numId w:val="14"/>
        </w:numPr>
        <w:tabs>
          <w:tab w:val="left" w:pos="720"/>
          <w:tab w:val="left" w:pos="3556"/>
        </w:tabs>
        <w:suppressAutoHyphens/>
        <w:spacing w:after="0"/>
        <w:rPr>
          <w:noProof w:val="0"/>
        </w:rPr>
      </w:pPr>
      <w:r>
        <w:rPr>
          <w:rFonts w:ascii="Courier New" w:hAnsi="Courier New" w:cs="Courier New"/>
          <w:noProof w:val="0"/>
          <w:szCs w:val="20"/>
          <w:lang w:eastAsia="en-US"/>
        </w:rPr>
        <w:t>TLS_RSA_WITH_AES_256</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74DDF2DC" w14:textId="77777777" w:rsidR="000159DA" w:rsidRPr="005A317E" w:rsidRDefault="000159DA" w:rsidP="000159DA">
      <w:pPr>
        <w:pStyle w:val="BodyText"/>
        <w:numPr>
          <w:ilvl w:val="0"/>
          <w:numId w:val="14"/>
        </w:numPr>
        <w:tabs>
          <w:tab w:val="left" w:pos="720"/>
          <w:tab w:val="left" w:pos="3556"/>
        </w:tabs>
        <w:suppressAutoHyphens/>
        <w:spacing w:after="0"/>
        <w:rPr>
          <w:noProof w:val="0"/>
        </w:rPr>
      </w:pPr>
      <w:r>
        <w:rPr>
          <w:rFonts w:ascii="Courier New" w:hAnsi="Courier New" w:cs="Courier New"/>
          <w:noProof w:val="0"/>
          <w:szCs w:val="20"/>
          <w:lang w:eastAsia="en-US"/>
        </w:rPr>
        <w:t>TLS_RSA_WITH_AES_128</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01BAE0B4" w14:textId="77777777" w:rsidR="000159DA" w:rsidRDefault="000159DA" w:rsidP="000159DA">
      <w:r>
        <w:t>Conformant KMIP clients and servers MAY support the following cipher suites:</w:t>
      </w:r>
    </w:p>
    <w:p w14:paraId="794B19C0"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w:t>
      </w:r>
      <w:r>
        <w:rPr>
          <w:rFonts w:ascii="Courier New" w:hAnsi="Courier New" w:cs="Courier New"/>
          <w:noProof w:val="0"/>
          <w:szCs w:val="20"/>
          <w:lang w:eastAsia="en-US"/>
        </w:rPr>
        <w:t>128</w:t>
      </w:r>
      <w:r w:rsidRPr="005A317E">
        <w:rPr>
          <w:rFonts w:ascii="Courier New" w:hAnsi="Courier New" w:cs="Courier New"/>
          <w:noProof w:val="0"/>
          <w:szCs w:val="20"/>
          <w:lang w:eastAsia="en-US"/>
        </w:rPr>
        <w:t>_CBC_SHA</w:t>
      </w:r>
    </w:p>
    <w:p w14:paraId="5127DC14"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TLS_RSA_WITH_AES_256_CBC_SHA</w:t>
      </w:r>
    </w:p>
    <w:p w14:paraId="0132C974"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TLS_DH_DSS_WITH_AES_128_CBC_SHA</w:t>
      </w:r>
    </w:p>
    <w:p w14:paraId="146726FC"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TLS_DH_RSA_WITH_AES_128_CBC_SHA</w:t>
      </w:r>
    </w:p>
    <w:p w14:paraId="544F3BBB"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TLS_DHE_DSS_WITH_AES_128_CBC_SHA</w:t>
      </w:r>
    </w:p>
    <w:p w14:paraId="7EB36463"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TLS_DHE_RSA_WITH_AES_128_CBC_SHA</w:t>
      </w:r>
    </w:p>
    <w:p w14:paraId="431F1E41"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TLS_DH_DSS_WITH_AES_256_CBC_SHA</w:t>
      </w:r>
    </w:p>
    <w:p w14:paraId="1BD879DC"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TLS_DH_RSA_WITH_AES_256_CBC_SHA</w:t>
      </w:r>
    </w:p>
    <w:p w14:paraId="5AC7A305"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TLS_DHE_DSS_WITH_AES_256_CBC_SHA</w:t>
      </w:r>
    </w:p>
    <w:p w14:paraId="37C5D633"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TLS_DHE_RSA_WITH_AES_256_CBC_SHA</w:t>
      </w:r>
    </w:p>
    <w:p w14:paraId="3BB74522"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TLS_DH_DSS_WITH_AES_128_CBC_SHA256</w:t>
      </w:r>
    </w:p>
    <w:p w14:paraId="00E404B1"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TLS_DH_RSA_WITH_AES_128_CBC_SHA256</w:t>
      </w:r>
    </w:p>
    <w:p w14:paraId="4694BDE3"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TLS_DHE_DSS_WITH_AES_128_CBC_SHA256</w:t>
      </w:r>
    </w:p>
    <w:p w14:paraId="53458129"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TLS_DHE_RSA_WITH_AES_128_CBC_SHA256</w:t>
      </w:r>
    </w:p>
    <w:p w14:paraId="2C78E314"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TLS_DH_DSS_WITH_AES_256_CBC_SHA256</w:t>
      </w:r>
    </w:p>
    <w:p w14:paraId="34AC404C"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TLS_DH_RSA_WITH_AES_256_CBC_SHA256</w:t>
      </w:r>
    </w:p>
    <w:p w14:paraId="4F2B68C5"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lastRenderedPageBreak/>
        <w:t>TLS_DHE_DSS_WITH_AES_256_CBC_SHA256</w:t>
      </w:r>
    </w:p>
    <w:p w14:paraId="4F5F1A24" w14:textId="77777777" w:rsidR="000159DA"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5A317E">
        <w:rPr>
          <w:rFonts w:ascii="Courier New" w:hAnsi="Courier New" w:cs="Courier New"/>
          <w:noProof w:val="0"/>
          <w:szCs w:val="20"/>
          <w:lang w:eastAsia="en-US"/>
        </w:rPr>
        <w:t>TLS_DHE_RSA_WITH_AES_256_CBC_SHA256</w:t>
      </w:r>
    </w:p>
    <w:p w14:paraId="0E7AC959"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w:t>
      </w:r>
    </w:p>
    <w:p w14:paraId="178B0EE3"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TLS_ECDH_ECDSA_WITH_AES_128_CBC_SHA256</w:t>
      </w:r>
    </w:p>
    <w:p w14:paraId="4CC6CCBE"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TLS_ECDH_ECDSA_WITH_AES_256_CBC_SHA384</w:t>
      </w:r>
    </w:p>
    <w:p w14:paraId="01A96A4C"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w:t>
      </w:r>
    </w:p>
    <w:p w14:paraId="5B5F8DD8"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TLS_ECDHE_ECDSA_WITH_AES_128_CBC_SHA256</w:t>
      </w:r>
    </w:p>
    <w:p w14:paraId="7BD18610"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TLS_ECDHE_ECDSA_WITH_AES_256_CBC_SHA384</w:t>
      </w:r>
    </w:p>
    <w:p w14:paraId="3010FD03"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TLS_ECDH_RSA_WITH_AES_128_CBC_SHA256</w:t>
      </w:r>
    </w:p>
    <w:p w14:paraId="16C736D5"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TLS_ECDH_RSA_WITH_AES_256_CBC_SHA384</w:t>
      </w:r>
    </w:p>
    <w:p w14:paraId="738F3B94"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w:t>
      </w:r>
    </w:p>
    <w:p w14:paraId="58ED916E"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TLS_ECDHE_RSA_WITH_AES_128_CBC_SHA256</w:t>
      </w:r>
    </w:p>
    <w:p w14:paraId="2CF0FBC2" w14:textId="77777777" w:rsidR="000159DA"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TLS_ECDHE_RSA_WITH_AES_256_CBC_SHA384</w:t>
      </w:r>
    </w:p>
    <w:p w14:paraId="33F7104D"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TLS_PSK_WITH_AES_128_CBC_SHA</w:t>
      </w:r>
    </w:p>
    <w:p w14:paraId="2839371C"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TLS_PSK_WITH_AES_256_CBC_SHA</w:t>
      </w:r>
    </w:p>
    <w:p w14:paraId="3603FE8C"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TLS_DHE_PSK_WITH_AES_128_CBC_SHA</w:t>
      </w:r>
    </w:p>
    <w:p w14:paraId="5248FE60"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TLS_DHE_PSK_WITH_AES_256_CBC_SHA</w:t>
      </w:r>
    </w:p>
    <w:p w14:paraId="55538795"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TLS_RSA_PSK_WITH_AES_128_CBC_SHA</w:t>
      </w:r>
    </w:p>
    <w:p w14:paraId="00854FC0" w14:textId="77777777" w:rsidR="000159DA"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1E4241">
        <w:rPr>
          <w:rFonts w:ascii="Courier New" w:hAnsi="Courier New" w:cs="Courier New"/>
          <w:noProof w:val="0"/>
          <w:szCs w:val="20"/>
          <w:lang w:eastAsia="en-US"/>
        </w:rPr>
        <w:t>TLS_RSA_PSK_WITH_AES_256_CBC_SHA</w:t>
      </w:r>
    </w:p>
    <w:p w14:paraId="15512C74" w14:textId="77777777" w:rsidR="000159DA" w:rsidRPr="006D719F"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TLS_ECDHE_ECDSA_WITH_AES_128_GCM_SHA256</w:t>
      </w:r>
    </w:p>
    <w:p w14:paraId="66231E5A" w14:textId="77777777" w:rsidR="000159DA" w:rsidRPr="006D719F"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TLS_ECDHE_ECDSA_WITH_AES_256_GCM_SHA384</w:t>
      </w:r>
    </w:p>
    <w:p w14:paraId="6C506196" w14:textId="77777777" w:rsidR="000159DA" w:rsidRPr="006D719F"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TLS_ECDHE_ECDSA_WITH_AES_128_CBC_SHA256</w:t>
      </w:r>
    </w:p>
    <w:p w14:paraId="62BC9573" w14:textId="77777777" w:rsidR="000159DA" w:rsidRPr="005A317E"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sidRPr="006D719F">
        <w:rPr>
          <w:rFonts w:ascii="Courier New" w:hAnsi="Courier New" w:cs="Courier New"/>
          <w:noProof w:val="0"/>
          <w:szCs w:val="20"/>
          <w:lang w:eastAsia="en-US"/>
        </w:rPr>
        <w:t>TLS_ECDHE_ECDSA_WITH_AES_256_CBC_SHA384</w:t>
      </w:r>
    </w:p>
    <w:p w14:paraId="77BE5496" w14:textId="77777777" w:rsidR="000159DA" w:rsidRDefault="000159DA" w:rsidP="000159DA">
      <w:r>
        <w:t>Conformant KMIP clients or servers SHALL NOT support any cipher suite not listed above.</w:t>
      </w:r>
    </w:p>
    <w:p w14:paraId="5BBFE957" w14:textId="77777777" w:rsidR="000159DA" w:rsidRDefault="000159DA" w:rsidP="000159DA">
      <w:pPr>
        <w:pStyle w:val="Heading3"/>
        <w:tabs>
          <w:tab w:val="num" w:pos="3780"/>
        </w:tabs>
      </w:pPr>
      <w:bookmarkStart w:id="125" w:name="_Ref433314332"/>
      <w:bookmarkStart w:id="126" w:name="_Ref433314342"/>
      <w:bookmarkStart w:id="127" w:name="_Toc439711215"/>
      <w:bookmarkStart w:id="128" w:name="_Toc463354508"/>
      <w:bookmarkStart w:id="129" w:name="_Toc478070422"/>
      <w:bookmarkStart w:id="130" w:name="_Toc479342042"/>
      <w:bookmarkStart w:id="131" w:name="_Toc487451106"/>
      <w:r>
        <w:t xml:space="preserve">Basic Authentication </w:t>
      </w:r>
      <w:r w:rsidRPr="009D4968">
        <w:t>Client Au</w:t>
      </w:r>
      <w:r>
        <w:t>t</w:t>
      </w:r>
      <w:r w:rsidRPr="009D4968">
        <w:t>henticity</w:t>
      </w:r>
      <w:bookmarkEnd w:id="125"/>
      <w:bookmarkEnd w:id="126"/>
      <w:bookmarkEnd w:id="127"/>
      <w:bookmarkEnd w:id="128"/>
      <w:bookmarkEnd w:id="129"/>
      <w:bookmarkEnd w:id="130"/>
      <w:bookmarkEnd w:id="131"/>
    </w:p>
    <w:p w14:paraId="6C678957" w14:textId="77777777" w:rsidR="000159DA" w:rsidRDefault="000159DA" w:rsidP="000159DA">
      <w:pPr>
        <w:rPr>
          <w:rFonts w:cs="Arial"/>
          <w:szCs w:val="20"/>
        </w:rPr>
      </w:pPr>
      <w:r>
        <w:rPr>
          <w:rFonts w:cs="Arial"/>
          <w:szCs w:val="20"/>
        </w:rPr>
        <w:t>Conformant KMIP servers SHALL require the use of channel (TLS) mutual authentication to provide assurance of client authenticity for all operations other than:</w:t>
      </w:r>
    </w:p>
    <w:p w14:paraId="5B0CCD88" w14:textId="77777777" w:rsidR="000159DA" w:rsidRPr="001E4241"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Query</w:t>
      </w:r>
    </w:p>
    <w:p w14:paraId="1535CF39" w14:textId="77777777" w:rsidR="000159DA" w:rsidRDefault="000159DA" w:rsidP="000159DA">
      <w:pPr>
        <w:pStyle w:val="BodyText"/>
        <w:numPr>
          <w:ilvl w:val="0"/>
          <w:numId w:val="14"/>
        </w:numPr>
        <w:tabs>
          <w:tab w:val="left" w:pos="720"/>
          <w:tab w:val="left" w:pos="3556"/>
        </w:tabs>
        <w:suppressAutoHyphens/>
        <w:spacing w:after="0"/>
        <w:rPr>
          <w:rFonts w:ascii="Courier New" w:hAnsi="Courier New" w:cs="Courier New"/>
          <w:noProof w:val="0"/>
          <w:szCs w:val="20"/>
          <w:lang w:eastAsia="en-US"/>
        </w:rPr>
      </w:pPr>
      <w:r>
        <w:rPr>
          <w:rFonts w:ascii="Courier New" w:hAnsi="Courier New" w:cs="Courier New"/>
          <w:noProof w:val="0"/>
          <w:szCs w:val="20"/>
          <w:lang w:eastAsia="en-US"/>
        </w:rPr>
        <w:t>Discover Versions</w:t>
      </w:r>
    </w:p>
    <w:p w14:paraId="4C5B7800" w14:textId="77777777" w:rsidR="000159DA" w:rsidRDefault="000159DA" w:rsidP="000159DA">
      <w:pPr>
        <w:rPr>
          <w:rFonts w:cs="Arial"/>
          <w:szCs w:val="20"/>
        </w:rPr>
      </w:pPr>
      <w:r>
        <w:rPr>
          <w:rFonts w:cs="Arial"/>
          <w:szCs w:val="20"/>
        </w:rPr>
        <w:t>Conformant KMIP servers SHALL use the identity derived from the channel mutual authentication to determine the client identity if the KMIP client requests do not contain an Authentication object.</w:t>
      </w:r>
    </w:p>
    <w:p w14:paraId="6C177DFA" w14:textId="77777777" w:rsidR="000159DA" w:rsidRDefault="000159DA" w:rsidP="000159DA">
      <w:pPr>
        <w:rPr>
          <w:rFonts w:cs="Arial"/>
          <w:szCs w:val="20"/>
        </w:rPr>
      </w:pPr>
      <w:r>
        <w:rPr>
          <w:rFonts w:cs="Arial"/>
          <w:szCs w:val="20"/>
        </w:rPr>
        <w:t>Conformant KMIP servers SHALL use the identity derived from the channel mutual authentication along with the Credential information to determine the client identity if the KMIP client requests contain an Authentication object.</w:t>
      </w:r>
    </w:p>
    <w:p w14:paraId="5C48C1D3" w14:textId="77777777" w:rsidR="000159DA" w:rsidRDefault="000159DA" w:rsidP="000159DA">
      <w:r>
        <w:rPr>
          <w:rFonts w:cs="Arial"/>
          <w:szCs w:val="20"/>
        </w:rPr>
        <w:t>The exact mechanisms determining the client identity are outside the scope of this specification</w:t>
      </w:r>
      <w:r>
        <w:t>.</w:t>
      </w:r>
      <w:r w:rsidDel="007A330F">
        <w:t xml:space="preserve"> </w:t>
      </w:r>
    </w:p>
    <w:p w14:paraId="6E40ABF8" w14:textId="77777777" w:rsidR="000159DA" w:rsidRDefault="000159DA" w:rsidP="000159DA">
      <w:pPr>
        <w:pStyle w:val="Heading3"/>
      </w:pPr>
      <w:bookmarkStart w:id="132" w:name="_Ref433314373"/>
      <w:bookmarkStart w:id="133" w:name="_Ref433314384"/>
      <w:bookmarkStart w:id="134" w:name="_Toc439711216"/>
      <w:bookmarkStart w:id="135" w:name="_Toc463354509"/>
      <w:bookmarkStart w:id="136" w:name="_Toc478070423"/>
      <w:bookmarkStart w:id="137" w:name="_Toc479342043"/>
      <w:bookmarkStart w:id="138" w:name="_Toc487451107"/>
      <w:r>
        <w:t>Basic Authentication KMIP Port Number</w:t>
      </w:r>
      <w:bookmarkEnd w:id="132"/>
      <w:bookmarkEnd w:id="133"/>
      <w:bookmarkEnd w:id="134"/>
      <w:bookmarkEnd w:id="135"/>
      <w:bookmarkEnd w:id="136"/>
      <w:bookmarkEnd w:id="137"/>
      <w:bookmarkEnd w:id="138"/>
    </w:p>
    <w:p w14:paraId="42122DA6" w14:textId="77777777" w:rsidR="000159DA" w:rsidRDefault="000159DA" w:rsidP="000159DA">
      <w:r>
        <w:rPr>
          <w:rFonts w:cs="Arial"/>
          <w:szCs w:val="20"/>
        </w:rPr>
        <w:t xml:space="preserve">Conformant KMIP servers </w:t>
      </w:r>
      <w:r>
        <w:t xml:space="preserve">SHALL use TCP port number 5696, as assigned by IANA. </w:t>
      </w:r>
    </w:p>
    <w:p w14:paraId="4E6E0A27" w14:textId="77777777" w:rsidR="000159DA" w:rsidRDefault="000159DA" w:rsidP="000159DA">
      <w:pPr>
        <w:pStyle w:val="Heading2"/>
        <w:tabs>
          <w:tab w:val="num" w:pos="0"/>
        </w:tabs>
        <w:ind w:left="720" w:hanging="720"/>
      </w:pPr>
      <w:bookmarkStart w:id="139" w:name="_Ref433312848"/>
      <w:bookmarkStart w:id="140" w:name="_Ref433312859"/>
      <w:bookmarkStart w:id="141" w:name="_Ref433312873"/>
      <w:bookmarkStart w:id="142" w:name="_Ref433312887"/>
      <w:bookmarkStart w:id="143" w:name="_Ref433314187"/>
      <w:bookmarkStart w:id="144" w:name="_Ref433314197"/>
      <w:bookmarkStart w:id="145" w:name="_Toc439711217"/>
      <w:bookmarkStart w:id="146" w:name="_Toc463354510"/>
      <w:bookmarkStart w:id="147" w:name="_Toc478070424"/>
      <w:bookmarkStart w:id="148" w:name="_Toc479342044"/>
      <w:bookmarkStart w:id="149" w:name="_Toc487451108"/>
      <w:r>
        <w:t>TLS 1.2 Authentication</w:t>
      </w:r>
      <w:r w:rsidRPr="00A35993">
        <w:t xml:space="preserve"> </w:t>
      </w:r>
      <w:r>
        <w:t>Suite</w:t>
      </w:r>
      <w:bookmarkEnd w:id="139"/>
      <w:bookmarkEnd w:id="140"/>
      <w:bookmarkEnd w:id="141"/>
      <w:bookmarkEnd w:id="142"/>
      <w:bookmarkEnd w:id="143"/>
      <w:bookmarkEnd w:id="144"/>
      <w:bookmarkEnd w:id="145"/>
      <w:bookmarkEnd w:id="146"/>
      <w:bookmarkEnd w:id="147"/>
      <w:bookmarkEnd w:id="148"/>
      <w:bookmarkEnd w:id="149"/>
    </w:p>
    <w:p w14:paraId="6E8853A1" w14:textId="77777777" w:rsidR="000159DA" w:rsidRDefault="000159DA" w:rsidP="000159DA">
      <w:r>
        <w:t xml:space="preserve">This authentication suite stipulates that </w:t>
      </w:r>
      <w:r w:rsidRPr="00453791">
        <w:t xml:space="preserve">a </w:t>
      </w:r>
      <w:r>
        <w:t>profile conforming to the TLS 1.2 Authentication Suite SHALL</w:t>
      </w:r>
      <w:r w:rsidRPr="00453791">
        <w:t xml:space="preserve"> use TLS </w:t>
      </w:r>
      <w:r>
        <w:t xml:space="preserve">version 1.2 </w:t>
      </w:r>
      <w:r w:rsidRPr="00453791">
        <w:t xml:space="preserve">to negotiate a </w:t>
      </w:r>
      <w:r>
        <w:t>secure</w:t>
      </w:r>
      <w:r w:rsidRPr="00453791">
        <w:t xml:space="preserve"> </w:t>
      </w:r>
      <w:r>
        <w:t xml:space="preserve">channel. </w:t>
      </w:r>
    </w:p>
    <w:p w14:paraId="7EFD430B" w14:textId="77777777" w:rsidR="000159DA" w:rsidRDefault="000159DA" w:rsidP="000159DA">
      <w:pPr>
        <w:pStyle w:val="Heading3"/>
        <w:tabs>
          <w:tab w:val="num" w:pos="3870"/>
        </w:tabs>
      </w:pPr>
      <w:bookmarkStart w:id="150" w:name="_Toc439711218"/>
      <w:bookmarkStart w:id="151" w:name="_Toc463354511"/>
      <w:bookmarkStart w:id="152" w:name="_Toc478070425"/>
      <w:bookmarkStart w:id="153" w:name="_Toc479342045"/>
      <w:bookmarkStart w:id="154" w:name="_Toc487451109"/>
      <w:r>
        <w:t xml:space="preserve">TLS 1.2 Authentication </w:t>
      </w:r>
      <w:r w:rsidRPr="00A35993">
        <w:t>Protocols</w:t>
      </w:r>
      <w:bookmarkEnd w:id="150"/>
      <w:bookmarkEnd w:id="151"/>
      <w:bookmarkEnd w:id="152"/>
      <w:bookmarkEnd w:id="153"/>
      <w:bookmarkEnd w:id="154"/>
    </w:p>
    <w:p w14:paraId="5501EB11" w14:textId="77777777" w:rsidR="000159DA" w:rsidRDefault="000159DA" w:rsidP="000159DA">
      <w:r>
        <w:t>Conformant KMIP clients and servers SHALL support:</w:t>
      </w:r>
    </w:p>
    <w:p w14:paraId="45A3BE92" w14:textId="77777777" w:rsidR="000159DA" w:rsidRPr="00E134F8" w:rsidRDefault="000159DA" w:rsidP="000159DA">
      <w:pPr>
        <w:pStyle w:val="BodyText"/>
        <w:numPr>
          <w:ilvl w:val="0"/>
          <w:numId w:val="14"/>
        </w:numPr>
        <w:tabs>
          <w:tab w:val="left" w:pos="720"/>
          <w:tab w:val="left" w:pos="3556"/>
        </w:tabs>
        <w:suppressAutoHyphens/>
        <w:rPr>
          <w:rFonts w:ascii="Courier New" w:hAnsi="Courier New" w:cs="Courier New"/>
          <w:noProof w:val="0"/>
          <w:szCs w:val="20"/>
          <w:lang w:eastAsia="en-US"/>
        </w:rPr>
      </w:pPr>
      <w:r w:rsidRPr="00E134F8">
        <w:rPr>
          <w:rFonts w:ascii="Courier New" w:hAnsi="Courier New" w:cs="Courier New"/>
          <w:noProof w:val="0"/>
          <w:szCs w:val="20"/>
          <w:lang w:eastAsia="en-US"/>
        </w:rPr>
        <w:t>TLS</w:t>
      </w:r>
      <w:r>
        <w:rPr>
          <w:rFonts w:ascii="Courier New" w:hAnsi="Courier New" w:cs="Courier New"/>
          <w:noProof w:val="0"/>
          <w:szCs w:val="20"/>
          <w:lang w:eastAsia="en-US"/>
        </w:rPr>
        <w:t xml:space="preserve"> </w:t>
      </w:r>
      <w:r w:rsidRPr="00E134F8">
        <w:rPr>
          <w:rFonts w:ascii="Courier New" w:hAnsi="Courier New" w:cs="Courier New"/>
          <w:noProof w:val="0"/>
          <w:szCs w:val="20"/>
          <w:lang w:eastAsia="en-US"/>
        </w:rPr>
        <w:t>v1.</w:t>
      </w:r>
      <w:r>
        <w:rPr>
          <w:rFonts w:ascii="Courier New" w:hAnsi="Courier New" w:cs="Courier New"/>
          <w:noProof w:val="0"/>
          <w:szCs w:val="20"/>
          <w:lang w:eastAsia="en-US"/>
        </w:rPr>
        <w:t>2</w:t>
      </w:r>
      <w:r w:rsidRPr="00E134F8">
        <w:rPr>
          <w:rFonts w:ascii="Courier New" w:hAnsi="Courier New" w:cs="Courier New"/>
          <w:noProof w:val="0"/>
          <w:szCs w:val="20"/>
          <w:lang w:eastAsia="en-US"/>
        </w:rPr>
        <w:t xml:space="preserve"> [RFC</w:t>
      </w:r>
      <w:r>
        <w:rPr>
          <w:rFonts w:ascii="Courier New" w:hAnsi="Courier New" w:cs="Courier New"/>
          <w:noProof w:val="0"/>
          <w:szCs w:val="20"/>
          <w:lang w:eastAsia="en-US"/>
        </w:rPr>
        <w:t>2246</w:t>
      </w:r>
      <w:r w:rsidRPr="00E134F8">
        <w:rPr>
          <w:rFonts w:ascii="Courier New" w:hAnsi="Courier New" w:cs="Courier New"/>
          <w:noProof w:val="0"/>
          <w:szCs w:val="20"/>
          <w:lang w:eastAsia="en-US"/>
        </w:rPr>
        <w:t>]</w:t>
      </w:r>
    </w:p>
    <w:p w14:paraId="35D2C73F" w14:textId="77777777" w:rsidR="000159DA" w:rsidRDefault="000159DA" w:rsidP="000159DA">
      <w:pPr>
        <w:pStyle w:val="Heading3"/>
        <w:tabs>
          <w:tab w:val="num" w:pos="3780"/>
        </w:tabs>
      </w:pPr>
      <w:bookmarkStart w:id="155" w:name="_Toc439711219"/>
      <w:bookmarkStart w:id="156" w:name="_Toc463354512"/>
      <w:bookmarkStart w:id="157" w:name="_Toc478070426"/>
      <w:bookmarkStart w:id="158" w:name="_Toc479342046"/>
      <w:bookmarkStart w:id="159" w:name="_Toc487451110"/>
      <w:r>
        <w:lastRenderedPageBreak/>
        <w:t>TLS 1.2 Authentication</w:t>
      </w:r>
      <w:r w:rsidRPr="009D4968">
        <w:t xml:space="preserve"> Cipher Suites</w:t>
      </w:r>
      <w:bookmarkEnd w:id="155"/>
      <w:bookmarkEnd w:id="156"/>
      <w:bookmarkEnd w:id="157"/>
      <w:bookmarkEnd w:id="158"/>
      <w:bookmarkEnd w:id="159"/>
    </w:p>
    <w:p w14:paraId="72329E6A" w14:textId="77777777" w:rsidR="000159DA" w:rsidRDefault="000159DA" w:rsidP="000159DA">
      <w:r>
        <w:t>Conformant KMIP servers SHALL support the following cipher suites:</w:t>
      </w:r>
    </w:p>
    <w:p w14:paraId="1AF4433E" w14:textId="77777777" w:rsidR="000159DA" w:rsidRPr="00494074" w:rsidRDefault="000159DA" w:rsidP="000159DA">
      <w:pPr>
        <w:pStyle w:val="BodyText"/>
        <w:numPr>
          <w:ilvl w:val="0"/>
          <w:numId w:val="14"/>
        </w:numPr>
        <w:tabs>
          <w:tab w:val="left" w:pos="720"/>
          <w:tab w:val="left" w:pos="3556"/>
        </w:tabs>
        <w:suppressAutoHyphens/>
        <w:spacing w:after="0"/>
        <w:rPr>
          <w:noProof w:val="0"/>
        </w:rPr>
      </w:pPr>
      <w:r>
        <w:rPr>
          <w:rFonts w:ascii="Courier New" w:hAnsi="Courier New" w:cs="Courier New"/>
          <w:noProof w:val="0"/>
          <w:szCs w:val="20"/>
          <w:lang w:eastAsia="en-US"/>
        </w:rPr>
        <w:t>TLS_RSA_WITH_AES_256</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27C46962" w14:textId="77777777" w:rsidR="000159DA" w:rsidRPr="005A317E" w:rsidRDefault="000159DA" w:rsidP="000159DA">
      <w:pPr>
        <w:pStyle w:val="BodyText"/>
        <w:numPr>
          <w:ilvl w:val="0"/>
          <w:numId w:val="14"/>
        </w:numPr>
        <w:tabs>
          <w:tab w:val="left" w:pos="720"/>
          <w:tab w:val="left" w:pos="3556"/>
        </w:tabs>
        <w:suppressAutoHyphens/>
        <w:spacing w:after="0"/>
        <w:rPr>
          <w:noProof w:val="0"/>
        </w:rPr>
      </w:pPr>
      <w:r>
        <w:rPr>
          <w:rFonts w:ascii="Courier New" w:hAnsi="Courier New" w:cs="Courier New"/>
          <w:noProof w:val="0"/>
          <w:szCs w:val="20"/>
          <w:lang w:eastAsia="en-US"/>
        </w:rPr>
        <w:t>TLS_RSA_WITH_AES_128</w:t>
      </w:r>
      <w:r w:rsidRPr="00453791">
        <w:rPr>
          <w:rFonts w:ascii="Courier New" w:hAnsi="Courier New" w:cs="Courier New"/>
          <w:noProof w:val="0"/>
          <w:szCs w:val="20"/>
          <w:lang w:eastAsia="en-US"/>
        </w:rPr>
        <w:t>_CBC_SHA</w:t>
      </w:r>
      <w:r>
        <w:rPr>
          <w:rFonts w:ascii="Courier New" w:hAnsi="Courier New" w:cs="Courier New"/>
          <w:noProof w:val="0"/>
          <w:szCs w:val="20"/>
          <w:lang w:eastAsia="en-US"/>
        </w:rPr>
        <w:t>256</w:t>
      </w:r>
    </w:p>
    <w:p w14:paraId="350B8F7F" w14:textId="77777777" w:rsidR="000159DA" w:rsidRPr="00C63279" w:rsidRDefault="000159DA" w:rsidP="000159DA">
      <w:pPr>
        <w:pStyle w:val="BodyText"/>
        <w:tabs>
          <w:tab w:val="left" w:pos="3556"/>
        </w:tabs>
        <w:suppressAutoHyphens/>
        <w:spacing w:after="0"/>
        <w:ind w:left="720"/>
        <w:rPr>
          <w:noProof w:val="0"/>
        </w:rPr>
      </w:pPr>
    </w:p>
    <w:p w14:paraId="178CCC23" w14:textId="77777777" w:rsidR="000159DA" w:rsidRDefault="000159DA" w:rsidP="000159DA">
      <w:r>
        <w:t xml:space="preserve">Conformant KMIP servers and clients MAY support the cipher suites specified as MAY in </w:t>
      </w:r>
      <w:r>
        <w:fldChar w:fldCharType="begin"/>
      </w:r>
      <w:r>
        <w:instrText xml:space="preserve"> REF _Ref433314275 \h </w:instrText>
      </w:r>
      <w:r>
        <w:fldChar w:fldCharType="separate"/>
      </w:r>
      <w:r w:rsidR="00AB2FB1">
        <w:t xml:space="preserve">Basic Authentication </w:t>
      </w:r>
      <w:r w:rsidR="00AB2FB1" w:rsidRPr="009D4968">
        <w:t>Cipher Suites</w:t>
      </w:r>
      <w:r>
        <w:fldChar w:fldCharType="end"/>
      </w:r>
      <w:r>
        <w:t xml:space="preserve"> (</w:t>
      </w:r>
      <w:r>
        <w:fldChar w:fldCharType="begin"/>
      </w:r>
      <w:r>
        <w:instrText xml:space="preserve"> REF _Ref433314249 \r \h </w:instrText>
      </w:r>
      <w:r>
        <w:fldChar w:fldCharType="separate"/>
      </w:r>
      <w:r w:rsidR="00AB2FB1">
        <w:t>3.1.2</w:t>
      </w:r>
      <w:r>
        <w:fldChar w:fldCharType="end"/>
      </w:r>
      <w:r>
        <w:t xml:space="preserve">) of the </w:t>
      </w:r>
      <w:r>
        <w:fldChar w:fldCharType="begin"/>
      </w:r>
      <w:r>
        <w:instrText xml:space="preserve"> REF _Ref433314234 \h </w:instrText>
      </w:r>
      <w:r>
        <w:fldChar w:fldCharType="separate"/>
      </w:r>
      <w:r w:rsidR="00AB2FB1">
        <w:t>Basic Authentication</w:t>
      </w:r>
      <w:r w:rsidR="00AB2FB1" w:rsidRPr="00A35993">
        <w:t xml:space="preserve"> </w:t>
      </w:r>
      <w:r w:rsidR="00AB2FB1">
        <w:t>Suite</w:t>
      </w:r>
      <w:r>
        <w:fldChar w:fldCharType="end"/>
      </w:r>
      <w:r>
        <w:t>.</w:t>
      </w:r>
    </w:p>
    <w:p w14:paraId="0F801BC2" w14:textId="77777777" w:rsidR="000159DA" w:rsidRDefault="000159DA" w:rsidP="000159DA">
      <w:pPr>
        <w:pStyle w:val="Heading3"/>
        <w:tabs>
          <w:tab w:val="num" w:pos="3690"/>
        </w:tabs>
      </w:pPr>
      <w:bookmarkStart w:id="160" w:name="_Ref439685936"/>
      <w:bookmarkStart w:id="161" w:name="_Ref439685954"/>
      <w:bookmarkStart w:id="162" w:name="_Toc439711220"/>
      <w:bookmarkStart w:id="163" w:name="_Toc463354513"/>
      <w:bookmarkStart w:id="164" w:name="_Toc478070427"/>
      <w:bookmarkStart w:id="165" w:name="_Toc479342047"/>
      <w:bookmarkStart w:id="166" w:name="_Toc487451111"/>
      <w:r>
        <w:t>TLS 1.2 Authentication</w:t>
      </w:r>
      <w:r w:rsidRPr="009D4968">
        <w:t xml:space="preserve"> Client Au</w:t>
      </w:r>
      <w:r>
        <w:t>t</w:t>
      </w:r>
      <w:r w:rsidRPr="009D4968">
        <w:t>henticity</w:t>
      </w:r>
      <w:bookmarkEnd w:id="160"/>
      <w:bookmarkEnd w:id="161"/>
      <w:bookmarkEnd w:id="162"/>
      <w:bookmarkEnd w:id="163"/>
      <w:bookmarkEnd w:id="164"/>
      <w:bookmarkEnd w:id="165"/>
      <w:bookmarkEnd w:id="166"/>
    </w:p>
    <w:p w14:paraId="40B58811" w14:textId="77777777" w:rsidR="000159DA" w:rsidRDefault="000159DA" w:rsidP="000159DA">
      <w:r>
        <w:t xml:space="preserve">Conformant KMIP servers and clients SHALL handle client authenticity in accordance with </w:t>
      </w:r>
      <w:r>
        <w:fldChar w:fldCharType="begin"/>
      </w:r>
      <w:r>
        <w:instrText xml:space="preserve"> REF _Ref433314332 \h </w:instrText>
      </w:r>
      <w:r>
        <w:fldChar w:fldCharType="separate"/>
      </w:r>
      <w:r w:rsidR="00AB2FB1">
        <w:t xml:space="preserve">Basic Authentication </w:t>
      </w:r>
      <w:r w:rsidR="00AB2FB1" w:rsidRPr="009D4968">
        <w:t>Client Au</w:t>
      </w:r>
      <w:r w:rsidR="00AB2FB1">
        <w:t>t</w:t>
      </w:r>
      <w:r w:rsidR="00AB2FB1" w:rsidRPr="009D4968">
        <w:t>henticity</w:t>
      </w:r>
      <w:r>
        <w:fldChar w:fldCharType="end"/>
      </w:r>
      <w:r>
        <w:t xml:space="preserve"> (</w:t>
      </w:r>
      <w:r>
        <w:fldChar w:fldCharType="begin"/>
      </w:r>
      <w:r>
        <w:instrText xml:space="preserve"> REF _Ref433314342 \r \h </w:instrText>
      </w:r>
      <w:r>
        <w:fldChar w:fldCharType="separate"/>
      </w:r>
      <w:r w:rsidR="00AB2FB1">
        <w:t>3.1.3</w:t>
      </w:r>
      <w:r>
        <w:fldChar w:fldCharType="end"/>
      </w:r>
      <w:r>
        <w:t xml:space="preserve">) of the </w:t>
      </w:r>
      <w:r>
        <w:fldChar w:fldCharType="begin"/>
      </w:r>
      <w:r>
        <w:instrText xml:space="preserve"> REF _Ref433314234 \h </w:instrText>
      </w:r>
      <w:r>
        <w:fldChar w:fldCharType="separate"/>
      </w:r>
      <w:r w:rsidR="00AB2FB1">
        <w:t>Basic Authentication</w:t>
      </w:r>
      <w:r w:rsidR="00AB2FB1" w:rsidRPr="00A35993">
        <w:t xml:space="preserve"> </w:t>
      </w:r>
      <w:r w:rsidR="00AB2FB1">
        <w:t>Suite</w:t>
      </w:r>
      <w:r>
        <w:fldChar w:fldCharType="end"/>
      </w:r>
    </w:p>
    <w:p w14:paraId="0F31BC8F" w14:textId="77777777" w:rsidR="000159DA" w:rsidRDefault="000159DA" w:rsidP="000159DA">
      <w:pPr>
        <w:pStyle w:val="Heading3"/>
      </w:pPr>
      <w:bookmarkStart w:id="167" w:name="_Ref439686020"/>
      <w:bookmarkStart w:id="168" w:name="_Ref439686034"/>
      <w:bookmarkStart w:id="169" w:name="_Toc439711221"/>
      <w:bookmarkStart w:id="170" w:name="_Toc463354514"/>
      <w:bookmarkStart w:id="171" w:name="_Toc478070428"/>
      <w:bookmarkStart w:id="172" w:name="_Toc479342048"/>
      <w:bookmarkStart w:id="173" w:name="_Toc487451112"/>
      <w:r>
        <w:t>TLS 1.2 Authentication KMIP Port Number</w:t>
      </w:r>
      <w:bookmarkEnd w:id="167"/>
      <w:bookmarkEnd w:id="168"/>
      <w:bookmarkEnd w:id="169"/>
      <w:bookmarkEnd w:id="170"/>
      <w:bookmarkEnd w:id="171"/>
      <w:bookmarkEnd w:id="172"/>
      <w:bookmarkEnd w:id="173"/>
    </w:p>
    <w:p w14:paraId="021B7F43" w14:textId="77777777" w:rsidR="000159DA" w:rsidRDefault="000159DA" w:rsidP="000159DA">
      <w:r>
        <w:t xml:space="preserve">Conformant KMIP servers and clients SHALL handle the KMIP port number in in accordance with </w:t>
      </w:r>
      <w:r>
        <w:fldChar w:fldCharType="begin"/>
      </w:r>
      <w:r>
        <w:instrText xml:space="preserve"> REF _Ref433314373 \h </w:instrText>
      </w:r>
      <w:r>
        <w:fldChar w:fldCharType="separate"/>
      </w:r>
      <w:r w:rsidR="00AB2FB1">
        <w:t>Basic Authentication KMIP Port Number</w:t>
      </w:r>
      <w:r>
        <w:fldChar w:fldCharType="end"/>
      </w:r>
      <w:r>
        <w:t xml:space="preserve"> (</w:t>
      </w:r>
      <w:r>
        <w:fldChar w:fldCharType="begin"/>
      </w:r>
      <w:r>
        <w:instrText xml:space="preserve"> REF _Ref433314384 \r \h </w:instrText>
      </w:r>
      <w:r>
        <w:fldChar w:fldCharType="separate"/>
      </w:r>
      <w:r w:rsidR="00AB2FB1">
        <w:t>3.1.4</w:t>
      </w:r>
      <w:r>
        <w:fldChar w:fldCharType="end"/>
      </w:r>
      <w:r>
        <w:t xml:space="preserve">) of the </w:t>
      </w:r>
      <w:r>
        <w:fldChar w:fldCharType="begin"/>
      </w:r>
      <w:r>
        <w:instrText xml:space="preserve"> REF _Ref433314234 \h </w:instrText>
      </w:r>
      <w:r>
        <w:fldChar w:fldCharType="separate"/>
      </w:r>
      <w:r w:rsidR="00AB2FB1">
        <w:t>Basic Authentication</w:t>
      </w:r>
      <w:r w:rsidR="00AB2FB1" w:rsidRPr="00A35993">
        <w:t xml:space="preserve"> </w:t>
      </w:r>
      <w:r w:rsidR="00AB2FB1">
        <w:t>Suite</w:t>
      </w:r>
      <w:r>
        <w:fldChar w:fldCharType="end"/>
      </w:r>
      <w:r>
        <w:t>.</w:t>
      </w:r>
    </w:p>
    <w:p w14:paraId="73EDE17D" w14:textId="77777777" w:rsidR="000159DA" w:rsidRDefault="000159DA" w:rsidP="000159DA">
      <w:pPr>
        <w:pStyle w:val="Heading2"/>
      </w:pPr>
      <w:bookmarkStart w:id="174" w:name="_Ref439709078"/>
      <w:bookmarkStart w:id="175" w:name="_Ref439709080"/>
      <w:bookmarkStart w:id="176" w:name="_Toc439711222"/>
      <w:bookmarkStart w:id="177" w:name="_Toc463354515"/>
      <w:bookmarkStart w:id="178" w:name="_Toc478070429"/>
      <w:bookmarkStart w:id="179" w:name="_Toc479342049"/>
      <w:bookmarkStart w:id="180" w:name="_Toc487451113"/>
      <w:r>
        <w:t>Suite B minLOS_128 Authentication Suite</w:t>
      </w:r>
      <w:bookmarkEnd w:id="174"/>
      <w:bookmarkEnd w:id="175"/>
      <w:bookmarkEnd w:id="176"/>
      <w:bookmarkEnd w:id="177"/>
      <w:bookmarkEnd w:id="178"/>
      <w:bookmarkEnd w:id="179"/>
      <w:bookmarkEnd w:id="180"/>
    </w:p>
    <w:p w14:paraId="07F06271" w14:textId="77777777" w:rsidR="000159DA" w:rsidRDefault="000159DA" w:rsidP="000159DA">
      <w:r>
        <w:t>Implementations conformant to this profile SHALL use TLS to negotiate a mutually-authenticated connection.</w:t>
      </w:r>
    </w:p>
    <w:p w14:paraId="2BFD2DFE" w14:textId="77777777" w:rsidR="000159DA" w:rsidRDefault="000159DA" w:rsidP="000159DA">
      <w:pPr>
        <w:pStyle w:val="Heading3"/>
      </w:pPr>
      <w:bookmarkStart w:id="181" w:name="_Toc439711223"/>
      <w:bookmarkStart w:id="182" w:name="_Toc463354516"/>
      <w:bookmarkStart w:id="183" w:name="_Toc478070430"/>
      <w:bookmarkStart w:id="184" w:name="_Toc479342050"/>
      <w:bookmarkStart w:id="185" w:name="_Toc487451114"/>
      <w:r>
        <w:t>Suite B minLOS_128 Protocols</w:t>
      </w:r>
      <w:bookmarkEnd w:id="181"/>
      <w:bookmarkEnd w:id="182"/>
      <w:bookmarkEnd w:id="183"/>
      <w:bookmarkEnd w:id="184"/>
      <w:bookmarkEnd w:id="185"/>
    </w:p>
    <w:p w14:paraId="2ADA31CE" w14:textId="77777777" w:rsidR="000159DA" w:rsidRDefault="000159DA" w:rsidP="000159DA">
      <w:r>
        <w:t>Conformant KMIP clients and servers SHALL support:</w:t>
      </w:r>
    </w:p>
    <w:p w14:paraId="0FB57F16" w14:textId="77777777" w:rsidR="000159DA" w:rsidRDefault="000159DA" w:rsidP="000159DA">
      <w:pPr>
        <w:numPr>
          <w:ilvl w:val="0"/>
          <w:numId w:val="73"/>
        </w:numPr>
      </w:pPr>
      <w:r w:rsidRPr="002840C9">
        <w:t>TLS v1.2 [RFC</w:t>
      </w:r>
      <w:r>
        <w:t>5</w:t>
      </w:r>
      <w:r w:rsidRPr="002840C9">
        <w:t>246]</w:t>
      </w:r>
    </w:p>
    <w:p w14:paraId="40D91AE7" w14:textId="77777777" w:rsidR="000159DA" w:rsidRDefault="000159DA" w:rsidP="000159DA">
      <w:pPr>
        <w:pStyle w:val="Heading3"/>
      </w:pPr>
      <w:bookmarkStart w:id="186" w:name="_Ref439711200"/>
      <w:bookmarkStart w:id="187" w:name="_Ref439711201"/>
      <w:bookmarkStart w:id="188" w:name="_Toc439711224"/>
      <w:bookmarkStart w:id="189" w:name="_Toc463354517"/>
      <w:bookmarkStart w:id="190" w:name="_Toc478070431"/>
      <w:bookmarkStart w:id="191" w:name="_Toc479342051"/>
      <w:bookmarkStart w:id="192" w:name="_Toc487451115"/>
      <w:r>
        <w:t>Suite B minLOS_128 Cipher Suites</w:t>
      </w:r>
      <w:bookmarkEnd w:id="186"/>
      <w:bookmarkEnd w:id="187"/>
      <w:bookmarkEnd w:id="188"/>
      <w:bookmarkEnd w:id="189"/>
      <w:bookmarkEnd w:id="190"/>
      <w:bookmarkEnd w:id="191"/>
      <w:bookmarkEnd w:id="192"/>
    </w:p>
    <w:p w14:paraId="63E9D453" w14:textId="77777777" w:rsidR="000159DA" w:rsidRDefault="000159DA" w:rsidP="000159DA">
      <w:r>
        <w:t>Conformant KMIP servers SHALL support the following cipher suites:</w:t>
      </w:r>
    </w:p>
    <w:p w14:paraId="1C836E23" w14:textId="77777777" w:rsidR="000159DA" w:rsidRDefault="000159DA" w:rsidP="000159DA">
      <w:pPr>
        <w:numPr>
          <w:ilvl w:val="0"/>
          <w:numId w:val="73"/>
        </w:numPr>
      </w:pPr>
      <w:r>
        <w:t>TLS_ECDHE_ECDSA_WITH_AES_128_GCM_SHA256</w:t>
      </w:r>
    </w:p>
    <w:p w14:paraId="79250376" w14:textId="77777777" w:rsidR="000159DA" w:rsidRDefault="000159DA" w:rsidP="000159DA">
      <w:pPr>
        <w:pStyle w:val="Heading3"/>
      </w:pPr>
      <w:bookmarkStart w:id="193" w:name="_Toc439711225"/>
      <w:bookmarkStart w:id="194" w:name="_Toc463354518"/>
      <w:bookmarkStart w:id="195" w:name="_Toc478070432"/>
      <w:bookmarkStart w:id="196" w:name="_Toc479342052"/>
      <w:bookmarkStart w:id="197" w:name="_Toc487451116"/>
      <w:r>
        <w:t>Suite B minLOS_128 Client Authenticity</w:t>
      </w:r>
      <w:bookmarkEnd w:id="193"/>
      <w:bookmarkEnd w:id="194"/>
      <w:bookmarkEnd w:id="195"/>
      <w:bookmarkEnd w:id="196"/>
      <w:bookmarkEnd w:id="197"/>
    </w:p>
    <w:p w14:paraId="1C02C267" w14:textId="77777777" w:rsidR="000159DA" w:rsidRDefault="000159DA" w:rsidP="000159DA">
      <w:r>
        <w:t xml:space="preserve">Conformant KMIP servers and clients SHALL handle client authenticity in accordance with </w:t>
      </w:r>
      <w:r>
        <w:fldChar w:fldCharType="begin"/>
      </w:r>
      <w:r>
        <w:instrText xml:space="preserve"> REF _Ref439685936 \h </w:instrText>
      </w:r>
      <w:r>
        <w:fldChar w:fldCharType="separate"/>
      </w:r>
      <w:r w:rsidR="00AB2FB1">
        <w:t>TLS 1.2 Authentication</w:t>
      </w:r>
      <w:r w:rsidR="00AB2FB1" w:rsidRPr="009D4968">
        <w:t xml:space="preserve"> Client Au</w:t>
      </w:r>
      <w:r w:rsidR="00AB2FB1">
        <w:t>t</w:t>
      </w:r>
      <w:r w:rsidR="00AB2FB1" w:rsidRPr="009D4968">
        <w:t>henticity</w:t>
      </w:r>
      <w:r>
        <w:fldChar w:fldCharType="end"/>
      </w:r>
      <w:r>
        <w:t xml:space="preserve"> (</w:t>
      </w:r>
      <w:r>
        <w:fldChar w:fldCharType="begin"/>
      </w:r>
      <w:r>
        <w:instrText xml:space="preserve"> REF _Ref439685954 \r \h </w:instrText>
      </w:r>
      <w:r>
        <w:fldChar w:fldCharType="separate"/>
      </w:r>
      <w:r w:rsidR="00AB2FB1">
        <w:t>3.2.3</w:t>
      </w:r>
      <w:r>
        <w:fldChar w:fldCharType="end"/>
      </w:r>
      <w:r>
        <w:t>).</w:t>
      </w:r>
    </w:p>
    <w:p w14:paraId="30E898B3" w14:textId="77777777" w:rsidR="000159DA" w:rsidRDefault="000159DA" w:rsidP="000159DA">
      <w:pPr>
        <w:pStyle w:val="Heading3"/>
      </w:pPr>
      <w:bookmarkStart w:id="198" w:name="_Toc439711226"/>
      <w:bookmarkStart w:id="199" w:name="_Toc463354519"/>
      <w:bookmarkStart w:id="200" w:name="_Toc478070433"/>
      <w:bookmarkStart w:id="201" w:name="_Toc479342053"/>
      <w:bookmarkStart w:id="202" w:name="_Toc487451117"/>
      <w:r>
        <w:t>Suite B minLOS_128 KMIP Port Number</w:t>
      </w:r>
      <w:bookmarkEnd w:id="198"/>
      <w:bookmarkEnd w:id="199"/>
      <w:bookmarkEnd w:id="200"/>
      <w:bookmarkEnd w:id="201"/>
      <w:bookmarkEnd w:id="202"/>
    </w:p>
    <w:p w14:paraId="6636D61A" w14:textId="77777777" w:rsidR="000159DA" w:rsidRDefault="000159DA" w:rsidP="000159DA">
      <w:r>
        <w:t xml:space="preserve">Conformant KMIP servers and clients SHALL handle the KMIP port number in accordance with </w:t>
      </w:r>
      <w:r>
        <w:fldChar w:fldCharType="begin"/>
      </w:r>
      <w:r>
        <w:instrText xml:space="preserve"> REF _Ref439686020 \h </w:instrText>
      </w:r>
      <w:r>
        <w:fldChar w:fldCharType="separate"/>
      </w:r>
      <w:r w:rsidR="00AB2FB1">
        <w:t>TLS 1.2 Authentication KMIP Port Number</w:t>
      </w:r>
      <w:r>
        <w:fldChar w:fldCharType="end"/>
      </w:r>
      <w:r>
        <w:t xml:space="preserve"> (</w:t>
      </w:r>
      <w:r>
        <w:fldChar w:fldCharType="begin"/>
      </w:r>
      <w:r>
        <w:instrText xml:space="preserve"> REF _Ref439686034 \r \h </w:instrText>
      </w:r>
      <w:r>
        <w:fldChar w:fldCharType="separate"/>
      </w:r>
      <w:r w:rsidR="00AB2FB1">
        <w:t>3.2.4</w:t>
      </w:r>
      <w:r>
        <w:fldChar w:fldCharType="end"/>
      </w:r>
      <w:r>
        <w:t xml:space="preserve">). </w:t>
      </w:r>
    </w:p>
    <w:p w14:paraId="60C0A3CC" w14:textId="77777777" w:rsidR="000159DA" w:rsidRDefault="000159DA" w:rsidP="000159DA">
      <w:pPr>
        <w:pStyle w:val="Heading2"/>
      </w:pPr>
      <w:bookmarkStart w:id="203" w:name="_Ref439709133"/>
      <w:bookmarkStart w:id="204" w:name="_Ref439709142"/>
      <w:bookmarkStart w:id="205" w:name="_Toc439711227"/>
      <w:bookmarkStart w:id="206" w:name="_Toc463354520"/>
      <w:bookmarkStart w:id="207" w:name="_Toc478070434"/>
      <w:bookmarkStart w:id="208" w:name="_Toc479342054"/>
      <w:bookmarkStart w:id="209" w:name="_Toc487451118"/>
      <w:r>
        <w:t>Suite B minLOS_192 Authentication Suite</w:t>
      </w:r>
      <w:bookmarkEnd w:id="203"/>
      <w:bookmarkEnd w:id="204"/>
      <w:bookmarkEnd w:id="205"/>
      <w:bookmarkEnd w:id="206"/>
      <w:bookmarkEnd w:id="207"/>
      <w:bookmarkEnd w:id="208"/>
      <w:bookmarkEnd w:id="209"/>
    </w:p>
    <w:p w14:paraId="5958A8B7" w14:textId="77777777" w:rsidR="000159DA" w:rsidRDefault="000159DA" w:rsidP="000159DA">
      <w:r>
        <w:t>Implementations conformant to this profile SHALL use TLS to negotiate a mutually-authenticated connection.</w:t>
      </w:r>
    </w:p>
    <w:p w14:paraId="394D6BFE" w14:textId="77777777" w:rsidR="000159DA" w:rsidRDefault="000159DA" w:rsidP="000159DA">
      <w:pPr>
        <w:pStyle w:val="Heading3"/>
      </w:pPr>
      <w:bookmarkStart w:id="210" w:name="_Toc439711228"/>
      <w:bookmarkStart w:id="211" w:name="_Toc463354521"/>
      <w:bookmarkStart w:id="212" w:name="_Toc478070435"/>
      <w:bookmarkStart w:id="213" w:name="_Toc479342055"/>
      <w:bookmarkStart w:id="214" w:name="_Toc487451119"/>
      <w:r>
        <w:t>Suite B minLOS_192 Protocols</w:t>
      </w:r>
      <w:bookmarkEnd w:id="210"/>
      <w:bookmarkEnd w:id="211"/>
      <w:bookmarkEnd w:id="212"/>
      <w:bookmarkEnd w:id="213"/>
      <w:bookmarkEnd w:id="214"/>
    </w:p>
    <w:p w14:paraId="6A34BE3F" w14:textId="77777777" w:rsidR="000159DA" w:rsidRDefault="000159DA" w:rsidP="000159DA">
      <w:r>
        <w:t>Conformant KMIP clients and servers SHALL support:</w:t>
      </w:r>
    </w:p>
    <w:p w14:paraId="047361F7" w14:textId="77777777" w:rsidR="000159DA" w:rsidRDefault="000159DA" w:rsidP="000159DA">
      <w:pPr>
        <w:numPr>
          <w:ilvl w:val="0"/>
          <w:numId w:val="73"/>
        </w:numPr>
      </w:pPr>
      <w:r w:rsidRPr="002840C9">
        <w:t>TLS v1.2 [RFC</w:t>
      </w:r>
      <w:r>
        <w:t>5</w:t>
      </w:r>
      <w:r w:rsidRPr="002840C9">
        <w:t>246]</w:t>
      </w:r>
    </w:p>
    <w:p w14:paraId="5981E37F" w14:textId="77777777" w:rsidR="000159DA" w:rsidRDefault="000159DA" w:rsidP="000159DA">
      <w:pPr>
        <w:pStyle w:val="Heading3"/>
      </w:pPr>
      <w:bookmarkStart w:id="215" w:name="_Ref439711202"/>
      <w:bookmarkStart w:id="216" w:name="_Ref439711203"/>
      <w:bookmarkStart w:id="217" w:name="_Toc439711229"/>
      <w:bookmarkStart w:id="218" w:name="_Toc463354522"/>
      <w:bookmarkStart w:id="219" w:name="_Toc478070436"/>
      <w:bookmarkStart w:id="220" w:name="_Toc479342056"/>
      <w:bookmarkStart w:id="221" w:name="_Toc487451120"/>
      <w:r>
        <w:lastRenderedPageBreak/>
        <w:t>Suite B minLOS_192 Cipher Suites</w:t>
      </w:r>
      <w:bookmarkEnd w:id="215"/>
      <w:bookmarkEnd w:id="216"/>
      <w:bookmarkEnd w:id="217"/>
      <w:bookmarkEnd w:id="218"/>
      <w:bookmarkEnd w:id="219"/>
      <w:bookmarkEnd w:id="220"/>
      <w:bookmarkEnd w:id="221"/>
    </w:p>
    <w:p w14:paraId="670163C3" w14:textId="77777777" w:rsidR="000159DA" w:rsidRDefault="000159DA" w:rsidP="000159DA">
      <w:r>
        <w:t>Conformant KMIP servers SHALL support the following cipher suites:</w:t>
      </w:r>
    </w:p>
    <w:p w14:paraId="3B5D2DDF" w14:textId="77777777" w:rsidR="000159DA" w:rsidRDefault="000159DA" w:rsidP="000159DA">
      <w:pPr>
        <w:numPr>
          <w:ilvl w:val="0"/>
          <w:numId w:val="73"/>
        </w:numPr>
      </w:pPr>
      <w:r>
        <w:t>TLS_ECDHE_ECDSA_WITH_AES_256_GCM_SHA384</w:t>
      </w:r>
    </w:p>
    <w:p w14:paraId="00B58B6C" w14:textId="77777777" w:rsidR="000159DA" w:rsidRDefault="000159DA" w:rsidP="000159DA">
      <w:pPr>
        <w:pStyle w:val="Heading3"/>
      </w:pPr>
      <w:bookmarkStart w:id="222" w:name="_Toc439711230"/>
      <w:bookmarkStart w:id="223" w:name="_Toc463354523"/>
      <w:bookmarkStart w:id="224" w:name="_Toc478070437"/>
      <w:bookmarkStart w:id="225" w:name="_Toc479342057"/>
      <w:bookmarkStart w:id="226" w:name="_Toc487451121"/>
      <w:r>
        <w:t>Suite B minLOS_192 Client Authenticity</w:t>
      </w:r>
      <w:bookmarkEnd w:id="222"/>
      <w:bookmarkEnd w:id="223"/>
      <w:bookmarkEnd w:id="224"/>
      <w:bookmarkEnd w:id="225"/>
      <w:bookmarkEnd w:id="226"/>
    </w:p>
    <w:p w14:paraId="4FB265AE" w14:textId="77777777" w:rsidR="000159DA" w:rsidRDefault="000159DA" w:rsidP="000159DA">
      <w:r>
        <w:t xml:space="preserve">Conformant KMIP servers and clients SHALL handle client authenticity in accordance with </w:t>
      </w:r>
      <w:r>
        <w:fldChar w:fldCharType="begin"/>
      </w:r>
      <w:r>
        <w:instrText xml:space="preserve"> REF _Ref439685936 \h </w:instrText>
      </w:r>
      <w:r>
        <w:fldChar w:fldCharType="separate"/>
      </w:r>
      <w:r w:rsidR="00AB2FB1">
        <w:t>TLS 1.2 Authentication</w:t>
      </w:r>
      <w:r w:rsidR="00AB2FB1" w:rsidRPr="009D4968">
        <w:t xml:space="preserve"> Client Au</w:t>
      </w:r>
      <w:r w:rsidR="00AB2FB1">
        <w:t>t</w:t>
      </w:r>
      <w:r w:rsidR="00AB2FB1" w:rsidRPr="009D4968">
        <w:t>henticity</w:t>
      </w:r>
      <w:r>
        <w:fldChar w:fldCharType="end"/>
      </w:r>
      <w:r>
        <w:t xml:space="preserve"> (</w:t>
      </w:r>
      <w:r>
        <w:fldChar w:fldCharType="begin"/>
      </w:r>
      <w:r>
        <w:instrText xml:space="preserve"> REF _Ref439685954 \r \h </w:instrText>
      </w:r>
      <w:r>
        <w:fldChar w:fldCharType="separate"/>
      </w:r>
      <w:r w:rsidR="00AB2FB1">
        <w:t>3.2.3</w:t>
      </w:r>
      <w:r>
        <w:fldChar w:fldCharType="end"/>
      </w:r>
      <w:r>
        <w:t>).</w:t>
      </w:r>
    </w:p>
    <w:p w14:paraId="09F3ADF1" w14:textId="77777777" w:rsidR="000159DA" w:rsidRDefault="000159DA" w:rsidP="000159DA">
      <w:pPr>
        <w:pStyle w:val="Heading3"/>
      </w:pPr>
      <w:bookmarkStart w:id="227" w:name="_Toc439711231"/>
      <w:bookmarkStart w:id="228" w:name="_Toc463354524"/>
      <w:bookmarkStart w:id="229" w:name="_Toc478070438"/>
      <w:bookmarkStart w:id="230" w:name="_Toc479342058"/>
      <w:bookmarkStart w:id="231" w:name="_Toc487451122"/>
      <w:r>
        <w:t>Suite B minLOS_192 KMIP Port Number</w:t>
      </w:r>
      <w:bookmarkEnd w:id="227"/>
      <w:bookmarkEnd w:id="228"/>
      <w:bookmarkEnd w:id="229"/>
      <w:bookmarkEnd w:id="230"/>
      <w:bookmarkEnd w:id="231"/>
    </w:p>
    <w:p w14:paraId="64649A71" w14:textId="77777777" w:rsidR="000159DA" w:rsidRDefault="000159DA" w:rsidP="000159DA">
      <w:r>
        <w:t xml:space="preserve">Conformant KMIP servers and clients SHALL handle the KMIP port number in accordance with </w:t>
      </w:r>
      <w:r>
        <w:fldChar w:fldCharType="begin"/>
      </w:r>
      <w:r>
        <w:instrText xml:space="preserve"> REF _Ref439686020 \h </w:instrText>
      </w:r>
      <w:r>
        <w:fldChar w:fldCharType="separate"/>
      </w:r>
      <w:r w:rsidR="00AB2FB1">
        <w:t>TLS 1.2 Authentication KMIP Port Number</w:t>
      </w:r>
      <w:r>
        <w:fldChar w:fldCharType="end"/>
      </w:r>
      <w:r>
        <w:t xml:space="preserve"> (</w:t>
      </w:r>
      <w:r>
        <w:fldChar w:fldCharType="begin"/>
      </w:r>
      <w:r>
        <w:instrText xml:space="preserve"> REF _Ref439686034 \r \h </w:instrText>
      </w:r>
      <w:r>
        <w:fldChar w:fldCharType="separate"/>
      </w:r>
      <w:r w:rsidR="00AB2FB1">
        <w:t>3.2.4</w:t>
      </w:r>
      <w:r>
        <w:fldChar w:fldCharType="end"/>
      </w:r>
      <w:r>
        <w:t xml:space="preserve">). </w:t>
      </w:r>
    </w:p>
    <w:p w14:paraId="0285BB1E" w14:textId="77777777" w:rsidR="000159DA" w:rsidRDefault="000159DA" w:rsidP="000159DA">
      <w:pPr>
        <w:pStyle w:val="Heading2"/>
      </w:pPr>
      <w:bookmarkStart w:id="232" w:name="_Toc439708879"/>
      <w:bookmarkStart w:id="233" w:name="_Toc439710369"/>
      <w:bookmarkStart w:id="234" w:name="_Ref439708181"/>
      <w:bookmarkStart w:id="235" w:name="_Ref439708188"/>
      <w:bookmarkStart w:id="236" w:name="_Toc439711232"/>
      <w:bookmarkStart w:id="237" w:name="_Toc463354525"/>
      <w:bookmarkStart w:id="238" w:name="_Toc478070439"/>
      <w:bookmarkStart w:id="239" w:name="_Toc479342059"/>
      <w:bookmarkStart w:id="240" w:name="_Toc487451123"/>
      <w:bookmarkEnd w:id="232"/>
      <w:bookmarkEnd w:id="233"/>
      <w:r>
        <w:t>HTTPS Authentication Suite</w:t>
      </w:r>
      <w:bookmarkEnd w:id="234"/>
      <w:bookmarkEnd w:id="235"/>
      <w:bookmarkEnd w:id="236"/>
      <w:bookmarkEnd w:id="237"/>
      <w:bookmarkEnd w:id="238"/>
      <w:bookmarkEnd w:id="239"/>
      <w:bookmarkEnd w:id="240"/>
    </w:p>
    <w:p w14:paraId="5F682E1C" w14:textId="77777777" w:rsidR="000159DA" w:rsidRDefault="000159DA" w:rsidP="000159DA">
      <w:r>
        <w:t xml:space="preserve">This authentication suite stipulates that </w:t>
      </w:r>
      <w:r w:rsidRPr="00453791">
        <w:t xml:space="preserve">a </w:t>
      </w:r>
      <w:r>
        <w:t>profile conforming to the HTTPS Authentication Suite SHALL</w:t>
      </w:r>
      <w:r w:rsidRPr="00453791">
        <w:t xml:space="preserve"> use </w:t>
      </w:r>
      <w:r>
        <w:t xml:space="preserve">HTTP over </w:t>
      </w:r>
      <w:r w:rsidRPr="00453791">
        <w:t xml:space="preserve">TLS </w:t>
      </w:r>
      <w:r>
        <w:t xml:space="preserve">[RFC2818] </w:t>
      </w:r>
      <w:r w:rsidRPr="00453791">
        <w:t xml:space="preserve">to negotiate a </w:t>
      </w:r>
      <w:r>
        <w:t>secure</w:t>
      </w:r>
      <w:r w:rsidRPr="00453791">
        <w:t xml:space="preserve"> </w:t>
      </w:r>
      <w:r>
        <w:t>channel.</w:t>
      </w:r>
    </w:p>
    <w:p w14:paraId="3ABDDB90" w14:textId="77777777" w:rsidR="000159DA" w:rsidRDefault="000159DA" w:rsidP="000159DA">
      <w:pPr>
        <w:pStyle w:val="Heading3"/>
      </w:pPr>
      <w:bookmarkStart w:id="241" w:name="_Toc439711233"/>
      <w:bookmarkStart w:id="242" w:name="_Toc463354526"/>
      <w:bookmarkStart w:id="243" w:name="_Toc478070440"/>
      <w:bookmarkStart w:id="244" w:name="_Toc479342060"/>
      <w:bookmarkStart w:id="245" w:name="_Toc487451124"/>
      <w:r>
        <w:t>HTTPS Protocols</w:t>
      </w:r>
      <w:bookmarkEnd w:id="241"/>
      <w:bookmarkEnd w:id="242"/>
      <w:bookmarkEnd w:id="243"/>
      <w:bookmarkEnd w:id="244"/>
      <w:bookmarkEnd w:id="245"/>
    </w:p>
    <w:p w14:paraId="209D09AB" w14:textId="77777777" w:rsidR="000159DA" w:rsidRDefault="000159DA" w:rsidP="000159DA">
      <w:r>
        <w:t xml:space="preserve">Conformant KMIP servers and clients SHALL handle client authenticity in accordance with </w:t>
      </w:r>
      <w:r>
        <w:fldChar w:fldCharType="begin"/>
      </w:r>
      <w:r>
        <w:instrText xml:space="preserve"> REF _Ref439704226 \h </w:instrText>
      </w:r>
      <w:r>
        <w:fldChar w:fldCharType="separate"/>
      </w:r>
      <w:r w:rsidR="00AB2FB1">
        <w:t xml:space="preserve">Basic Authentication </w:t>
      </w:r>
      <w:r w:rsidR="00AB2FB1" w:rsidRPr="00A35993">
        <w:t>Protocols</w:t>
      </w:r>
      <w:r>
        <w:fldChar w:fldCharType="end"/>
      </w:r>
      <w:r>
        <w:t xml:space="preserve"> (</w:t>
      </w:r>
      <w:r>
        <w:fldChar w:fldCharType="begin"/>
      </w:r>
      <w:r>
        <w:instrText xml:space="preserve"> REF _Ref439704246 \r \h </w:instrText>
      </w:r>
      <w:r>
        <w:fldChar w:fldCharType="separate"/>
      </w:r>
      <w:r w:rsidR="00AB2FB1">
        <w:t>3.1.1</w:t>
      </w:r>
      <w:r>
        <w:fldChar w:fldCharType="end"/>
      </w:r>
      <w:r>
        <w:t xml:space="preserve">). </w:t>
      </w:r>
    </w:p>
    <w:p w14:paraId="43889D3E" w14:textId="77777777" w:rsidR="000159DA" w:rsidRDefault="000159DA" w:rsidP="000159DA">
      <w:pPr>
        <w:pStyle w:val="Heading3"/>
      </w:pPr>
      <w:bookmarkStart w:id="246" w:name="_Toc439711234"/>
      <w:bookmarkStart w:id="247" w:name="_Toc463354527"/>
      <w:bookmarkStart w:id="248" w:name="_Toc478070441"/>
      <w:bookmarkStart w:id="249" w:name="_Toc479342061"/>
      <w:bookmarkStart w:id="250" w:name="_Toc487451125"/>
      <w:r>
        <w:t>HTTPS Cipher Suites</w:t>
      </w:r>
      <w:bookmarkEnd w:id="246"/>
      <w:bookmarkEnd w:id="247"/>
      <w:bookmarkEnd w:id="248"/>
      <w:bookmarkEnd w:id="249"/>
      <w:bookmarkEnd w:id="250"/>
    </w:p>
    <w:p w14:paraId="6B052F3C" w14:textId="77777777" w:rsidR="000159DA" w:rsidRDefault="000159DA" w:rsidP="000159DA">
      <w:r>
        <w:t xml:space="preserve">Conformant KMIP servers and clients SHALL handle client authenticity in accordance with </w:t>
      </w:r>
      <w:r>
        <w:fldChar w:fldCharType="begin"/>
      </w:r>
      <w:r>
        <w:instrText xml:space="preserve"> REF _Ref433314249 \h </w:instrText>
      </w:r>
      <w:r>
        <w:fldChar w:fldCharType="separate"/>
      </w:r>
      <w:r w:rsidR="00AB2FB1">
        <w:t xml:space="preserve">Basic Authentication </w:t>
      </w:r>
      <w:r w:rsidR="00AB2FB1" w:rsidRPr="009D4968">
        <w:t>Cipher Suites</w:t>
      </w:r>
      <w:r>
        <w:fldChar w:fldCharType="end"/>
      </w:r>
      <w:r>
        <w:t xml:space="preserve"> (</w:t>
      </w:r>
      <w:r>
        <w:fldChar w:fldCharType="begin"/>
      </w:r>
      <w:r>
        <w:instrText xml:space="preserve"> REF _Ref433314249 \r \h </w:instrText>
      </w:r>
      <w:r>
        <w:fldChar w:fldCharType="separate"/>
      </w:r>
      <w:r w:rsidR="00AB2FB1">
        <w:t>3.1.2</w:t>
      </w:r>
      <w:r>
        <w:fldChar w:fldCharType="end"/>
      </w:r>
      <w:r>
        <w:t xml:space="preserve">). </w:t>
      </w:r>
    </w:p>
    <w:p w14:paraId="40F1F739" w14:textId="77777777" w:rsidR="000159DA" w:rsidRDefault="000159DA" w:rsidP="000159DA">
      <w:pPr>
        <w:pStyle w:val="Heading3"/>
      </w:pPr>
      <w:bookmarkStart w:id="251" w:name="_Toc439711235"/>
      <w:bookmarkStart w:id="252" w:name="_Toc463354528"/>
      <w:bookmarkStart w:id="253" w:name="_Toc478070442"/>
      <w:bookmarkStart w:id="254" w:name="_Toc479342062"/>
      <w:bookmarkStart w:id="255" w:name="_Toc487451126"/>
      <w:r>
        <w:t>HTTPS Authenticity</w:t>
      </w:r>
      <w:bookmarkEnd w:id="251"/>
      <w:bookmarkEnd w:id="252"/>
      <w:bookmarkEnd w:id="253"/>
      <w:bookmarkEnd w:id="254"/>
      <w:bookmarkEnd w:id="255"/>
    </w:p>
    <w:p w14:paraId="1DA62B3D" w14:textId="77777777" w:rsidR="000159DA" w:rsidRDefault="000159DA" w:rsidP="000159DA">
      <w:r>
        <w:t xml:space="preserve">Conformant KMIP servers and clients SHALL handle client authenticity in accordance with </w:t>
      </w:r>
      <w:r>
        <w:fldChar w:fldCharType="begin"/>
      </w:r>
      <w:r>
        <w:instrText xml:space="preserve"> REF _Ref433314332 \h </w:instrText>
      </w:r>
      <w:r>
        <w:fldChar w:fldCharType="separate"/>
      </w:r>
      <w:r w:rsidR="00AB2FB1">
        <w:t xml:space="preserve">Basic Authentication </w:t>
      </w:r>
      <w:r w:rsidR="00AB2FB1" w:rsidRPr="009D4968">
        <w:t>Client Au</w:t>
      </w:r>
      <w:r w:rsidR="00AB2FB1">
        <w:t>t</w:t>
      </w:r>
      <w:r w:rsidR="00AB2FB1" w:rsidRPr="009D4968">
        <w:t>henticity</w:t>
      </w:r>
      <w:r>
        <w:fldChar w:fldCharType="end"/>
      </w:r>
      <w:r>
        <w:t xml:space="preserve"> (</w:t>
      </w:r>
      <w:r>
        <w:fldChar w:fldCharType="begin"/>
      </w:r>
      <w:r>
        <w:instrText xml:space="preserve"> REF _Ref433314332 \r \h </w:instrText>
      </w:r>
      <w:r>
        <w:fldChar w:fldCharType="separate"/>
      </w:r>
      <w:r w:rsidR="00AB2FB1">
        <w:t>3.1.3</w:t>
      </w:r>
      <w:r>
        <w:fldChar w:fldCharType="end"/>
      </w:r>
      <w:r>
        <w:t>).</w:t>
      </w:r>
    </w:p>
    <w:p w14:paraId="0AD57B5C" w14:textId="77777777" w:rsidR="000159DA" w:rsidRDefault="000159DA" w:rsidP="000159DA">
      <w:pPr>
        <w:pStyle w:val="Heading3"/>
      </w:pPr>
      <w:bookmarkStart w:id="256" w:name="_Toc439711236"/>
      <w:bookmarkStart w:id="257" w:name="_Toc463354529"/>
      <w:bookmarkStart w:id="258" w:name="_Toc478070443"/>
      <w:bookmarkStart w:id="259" w:name="_Toc479342063"/>
      <w:bookmarkStart w:id="260" w:name="_Toc487451127"/>
      <w:r>
        <w:t>HTTPS KMIP Port Number</w:t>
      </w:r>
      <w:bookmarkEnd w:id="256"/>
      <w:bookmarkEnd w:id="257"/>
      <w:bookmarkEnd w:id="258"/>
      <w:bookmarkEnd w:id="259"/>
      <w:bookmarkEnd w:id="260"/>
    </w:p>
    <w:p w14:paraId="3AEA34BD" w14:textId="77777777" w:rsidR="000159DA" w:rsidRDefault="000159DA" w:rsidP="000159DA">
      <w:r>
        <w:t>KMIP servers conformant to this profile MAY use TCP port number 5696, as assigned by IANA, to receive and send KMIP messages provided that both HTTPS and non-HTTPS encoded messages are supported.</w:t>
      </w:r>
    </w:p>
    <w:p w14:paraId="45F618F7" w14:textId="77777777" w:rsidR="000159DA" w:rsidRDefault="000159DA" w:rsidP="000159DA">
      <w:r>
        <w:t>KMIP clients SHALL enable end user configuration of the TCP port number used, as a KMIP server MAY specify a different TCP port number for HTTPS usage.</w:t>
      </w:r>
    </w:p>
    <w:p w14:paraId="0D28A190" w14:textId="77777777" w:rsidR="000159DA" w:rsidRDefault="000159DA" w:rsidP="000159DA">
      <w:pPr>
        <w:pStyle w:val="Heading1"/>
      </w:pPr>
      <w:bookmarkStart w:id="261" w:name="_Toc439711237"/>
      <w:bookmarkStart w:id="262" w:name="_Toc463354530"/>
      <w:bookmarkStart w:id="263" w:name="_Toc478070444"/>
      <w:bookmarkStart w:id="264" w:name="_Toc479342064"/>
      <w:bookmarkStart w:id="265" w:name="_Toc487451128"/>
      <w:r>
        <w:lastRenderedPageBreak/>
        <w:t>Conformance Test Cases</w:t>
      </w:r>
      <w:bookmarkEnd w:id="261"/>
      <w:bookmarkEnd w:id="262"/>
      <w:bookmarkEnd w:id="263"/>
      <w:bookmarkEnd w:id="264"/>
      <w:bookmarkEnd w:id="265"/>
    </w:p>
    <w:p w14:paraId="6ACABF04" w14:textId="77777777" w:rsidR="000159DA" w:rsidRDefault="000159DA" w:rsidP="000159DA">
      <w:r>
        <w:t xml:space="preserve">The test cases define a number of request-response pairs for KMIP operations. Each test case is provided in the XML format specified in </w:t>
      </w:r>
      <w:r>
        <w:fldChar w:fldCharType="begin"/>
      </w:r>
      <w:r>
        <w:instrText xml:space="preserve"> REF _Ref439709928 \h </w:instrText>
      </w:r>
      <w:r>
        <w:fldChar w:fldCharType="separate"/>
      </w:r>
      <w:r w:rsidR="00AB2FB1">
        <w:t>XML Encoding</w:t>
      </w:r>
      <w:r>
        <w:fldChar w:fldCharType="end"/>
      </w:r>
      <w:r>
        <w:t xml:space="preserve"> (</w:t>
      </w:r>
      <w:r>
        <w:fldChar w:fldCharType="begin"/>
      </w:r>
      <w:r>
        <w:instrText xml:space="preserve"> REF _Ref439709928 \r \h </w:instrText>
      </w:r>
      <w:r>
        <w:fldChar w:fldCharType="separate"/>
      </w:r>
      <w:r w:rsidR="00AB2FB1">
        <w:t>5.4.1</w:t>
      </w:r>
      <w:r>
        <w:fldChar w:fldCharType="end"/>
      </w:r>
      <w:r>
        <w:t xml:space="preserve">) intended to be both human-readable and usable by automated tools. </w:t>
      </w:r>
    </w:p>
    <w:p w14:paraId="7F0EF502" w14:textId="77777777" w:rsidR="000159DA" w:rsidRDefault="000159DA" w:rsidP="000159DA">
      <w:r>
        <w:t>Each test case has a unique label (the section name) which includes indication of mandatory (-M-) or optional (-O-) status and the protocol version major and minor numbers as part of the identifier.</w:t>
      </w:r>
    </w:p>
    <w:p w14:paraId="7BDA57F7" w14:textId="77777777" w:rsidR="000159DA" w:rsidRDefault="000159DA" w:rsidP="000159DA">
      <w:r>
        <w:t xml:space="preserve">The test cases may depend on a specific configuration of a KMIP client and server being configured in a manner consistent with the test case assumptions. </w:t>
      </w:r>
    </w:p>
    <w:p w14:paraId="026DA3E2" w14:textId="77777777" w:rsidR="000159DA" w:rsidRDefault="000159DA" w:rsidP="000159DA">
      <w:r>
        <w:t>Where possible the flow of unique identifiers between tests, the date-time values, and other dynamic items are indicated using symbolic identifiers – in actual request and response messages these dynamic values will be filled in with valid values.</w:t>
      </w:r>
    </w:p>
    <w:p w14:paraId="4334C009" w14:textId="77777777" w:rsidR="000159DA" w:rsidRDefault="000159DA" w:rsidP="000159DA">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$NOW+n.</w:t>
      </w:r>
    </w:p>
    <w:p w14:paraId="59B7F62F" w14:textId="77777777" w:rsidR="000159DA" w:rsidRDefault="000159DA" w:rsidP="000159DA">
      <w:r>
        <w:t xml:space="preserve">Note: the values for the returned items and the custom attributes are illustrative. </w:t>
      </w:r>
      <w:r w:rsidRPr="00D1622D">
        <w:t>Actual values from a real client</w:t>
      </w:r>
      <w:r>
        <w:t xml:space="preserve"> </w:t>
      </w:r>
      <w:r w:rsidRPr="000276A3">
        <w:t>or server</w:t>
      </w:r>
      <w:r w:rsidRPr="00D1622D">
        <w:t xml:space="preserve"> system </w:t>
      </w:r>
      <w:r>
        <w:t xml:space="preserve">may </w:t>
      </w:r>
      <w:r w:rsidRPr="00D1622D">
        <w:t>vary</w:t>
      </w:r>
      <w:r>
        <w:t xml:space="preserve"> as specified in section </w:t>
      </w:r>
      <w:r>
        <w:fldChar w:fldCharType="begin"/>
      </w:r>
      <w:r>
        <w:instrText xml:space="preserve"> REF _Ref433313415 \r \h </w:instrText>
      </w:r>
      <w:r>
        <w:fldChar w:fldCharType="separate"/>
      </w:r>
      <w:r w:rsidR="00AB2FB1">
        <w:t>4.1</w:t>
      </w:r>
      <w:r>
        <w:fldChar w:fldCharType="end"/>
      </w:r>
      <w:r>
        <w:t>.</w:t>
      </w:r>
    </w:p>
    <w:p w14:paraId="016C3C8C" w14:textId="77777777" w:rsidR="000159DA" w:rsidRDefault="000159DA" w:rsidP="000159DA">
      <w:pPr>
        <w:pStyle w:val="Heading2"/>
      </w:pPr>
      <w:bookmarkStart w:id="266" w:name="_Toc433314480"/>
      <w:bookmarkStart w:id="267" w:name="_Toc433315222"/>
      <w:bookmarkStart w:id="268" w:name="_Toc434522296"/>
      <w:bookmarkStart w:id="269" w:name="_Toc434524533"/>
      <w:bookmarkStart w:id="270" w:name="_Ref433313415"/>
      <w:bookmarkStart w:id="271" w:name="_Toc439711238"/>
      <w:bookmarkStart w:id="272" w:name="_Toc463354531"/>
      <w:bookmarkStart w:id="273" w:name="_Toc478070445"/>
      <w:bookmarkStart w:id="274" w:name="_Toc479342065"/>
      <w:bookmarkStart w:id="275" w:name="_Toc487451129"/>
      <w:bookmarkEnd w:id="266"/>
      <w:bookmarkEnd w:id="267"/>
      <w:bookmarkEnd w:id="268"/>
      <w:bookmarkEnd w:id="269"/>
      <w:r>
        <w:t>Permitted Test Case Variations</w:t>
      </w:r>
      <w:bookmarkEnd w:id="89"/>
      <w:bookmarkEnd w:id="90"/>
      <w:bookmarkEnd w:id="91"/>
      <w:bookmarkEnd w:id="92"/>
      <w:bookmarkEnd w:id="93"/>
      <w:bookmarkEnd w:id="270"/>
      <w:bookmarkEnd w:id="271"/>
      <w:bookmarkEnd w:id="272"/>
      <w:bookmarkEnd w:id="273"/>
      <w:bookmarkEnd w:id="274"/>
      <w:bookmarkEnd w:id="275"/>
    </w:p>
    <w:p w14:paraId="305B87AC" w14:textId="77777777" w:rsidR="000159DA" w:rsidRDefault="000159DA" w:rsidP="000159DA">
      <w:r>
        <w:t xml:space="preserve">Whilst the test cases provided in a Profile define the allowed request and response content, some inherent variations MAY occur and are permitted within a successfully completed test case. </w:t>
      </w:r>
    </w:p>
    <w:p w14:paraId="4270AFE5" w14:textId="77777777" w:rsidR="000159DA" w:rsidRDefault="000159DA" w:rsidP="000159DA">
      <w:r>
        <w:t>Each test case MAY include allowed variations in the description of the test case in addition to the variations noted in this section.</w:t>
      </w:r>
    </w:p>
    <w:p w14:paraId="7818C46F" w14:textId="77777777" w:rsidR="000159DA" w:rsidRDefault="000159DA" w:rsidP="000159DA">
      <w:r>
        <w:t>Other variations not explicitly noted in this section SHALL be deemed non-conformant.</w:t>
      </w:r>
    </w:p>
    <w:p w14:paraId="6934CF8E" w14:textId="77777777" w:rsidR="000159DA" w:rsidRDefault="000159DA" w:rsidP="000159DA">
      <w:pPr>
        <w:pStyle w:val="Heading3"/>
      </w:pPr>
      <w:bookmarkStart w:id="276" w:name="_Toc363667831"/>
      <w:bookmarkStart w:id="277" w:name="_Toc364101236"/>
      <w:bookmarkStart w:id="278" w:name="_Toc390246116"/>
      <w:bookmarkStart w:id="279" w:name="_Toc409613815"/>
      <w:bookmarkStart w:id="280" w:name="_Toc439711239"/>
      <w:bookmarkStart w:id="281" w:name="_Toc463354532"/>
      <w:bookmarkStart w:id="282" w:name="_Toc478070446"/>
      <w:bookmarkStart w:id="283" w:name="_Toc479342066"/>
      <w:bookmarkStart w:id="284" w:name="_Toc487451130"/>
      <w:r>
        <w:t>Variable Items</w:t>
      </w:r>
      <w:bookmarkEnd w:id="276"/>
      <w:bookmarkEnd w:id="277"/>
      <w:bookmarkEnd w:id="278"/>
      <w:bookmarkEnd w:id="279"/>
      <w:bookmarkEnd w:id="280"/>
      <w:bookmarkEnd w:id="281"/>
      <w:bookmarkEnd w:id="282"/>
      <w:bookmarkEnd w:id="283"/>
      <w:bookmarkEnd w:id="284"/>
    </w:p>
    <w:p w14:paraId="2A0B76E5" w14:textId="77777777" w:rsidR="000159DA" w:rsidRDefault="000159DA" w:rsidP="000159DA">
      <w:r w:rsidRPr="00332A21">
        <w:t xml:space="preserve">An implementation </w:t>
      </w:r>
      <w:r>
        <w:t>conformant to a Profile MAY vary the following values:</w:t>
      </w:r>
    </w:p>
    <w:p w14:paraId="14DCEFC8" w14:textId="77777777" w:rsidR="000159DA" w:rsidRDefault="000159DA" w:rsidP="000159DA">
      <w:pPr>
        <w:numPr>
          <w:ilvl w:val="0"/>
          <w:numId w:val="19"/>
        </w:numPr>
      </w:pPr>
      <w:r>
        <w:t xml:space="preserve">Unique Identifier </w:t>
      </w:r>
    </w:p>
    <w:p w14:paraId="7AE79528" w14:textId="77777777" w:rsidR="000159DA" w:rsidRDefault="000159DA" w:rsidP="000159DA">
      <w:pPr>
        <w:numPr>
          <w:ilvl w:val="0"/>
          <w:numId w:val="19"/>
        </w:numPr>
      </w:pPr>
      <w:r>
        <w:t>Private Key Unique Identifier</w:t>
      </w:r>
    </w:p>
    <w:p w14:paraId="21522701" w14:textId="77777777" w:rsidR="000159DA" w:rsidRDefault="000159DA" w:rsidP="000159DA">
      <w:pPr>
        <w:numPr>
          <w:ilvl w:val="0"/>
          <w:numId w:val="19"/>
        </w:numPr>
      </w:pPr>
      <w:r>
        <w:t>Public Key Unique Identifier</w:t>
      </w:r>
    </w:p>
    <w:p w14:paraId="67AF146C" w14:textId="77777777" w:rsidR="000159DA" w:rsidRDefault="000159DA" w:rsidP="000159DA">
      <w:pPr>
        <w:numPr>
          <w:ilvl w:val="0"/>
          <w:numId w:val="19"/>
        </w:numPr>
      </w:pPr>
      <w:r>
        <w:t>Unique Batch Item ID</w:t>
      </w:r>
    </w:p>
    <w:p w14:paraId="42AF62E1" w14:textId="77777777" w:rsidR="000159DA" w:rsidRDefault="000159DA" w:rsidP="000159DA">
      <w:pPr>
        <w:numPr>
          <w:ilvl w:val="0"/>
          <w:numId w:val="19"/>
        </w:numPr>
      </w:pPr>
      <w:r>
        <w:t>Asynchronous Correlation Value</w:t>
      </w:r>
    </w:p>
    <w:p w14:paraId="5D711DF0" w14:textId="77777777" w:rsidR="000159DA" w:rsidRDefault="000159DA" w:rsidP="000159DA">
      <w:pPr>
        <w:numPr>
          <w:ilvl w:val="0"/>
          <w:numId w:val="19"/>
        </w:numPr>
      </w:pPr>
      <w:r>
        <w:t>Time Stamp</w:t>
      </w:r>
    </w:p>
    <w:p w14:paraId="579675F9" w14:textId="77777777" w:rsidR="000159DA" w:rsidRDefault="000159DA" w:rsidP="000159DA">
      <w:pPr>
        <w:numPr>
          <w:ilvl w:val="0"/>
          <w:numId w:val="19"/>
        </w:numPr>
      </w:pPr>
      <w:r>
        <w:t>Key Value / Key Material including:</w:t>
      </w:r>
    </w:p>
    <w:p w14:paraId="4238BFFA" w14:textId="77777777" w:rsidR="000159DA" w:rsidRDefault="000159DA" w:rsidP="000159DA">
      <w:pPr>
        <w:numPr>
          <w:ilvl w:val="1"/>
          <w:numId w:val="19"/>
        </w:numPr>
      </w:pPr>
      <w:r>
        <w:t>key material content returned for managed cryptographic objects which are generated by the server</w:t>
      </w:r>
    </w:p>
    <w:p w14:paraId="1629B097" w14:textId="77777777" w:rsidR="000159DA" w:rsidRDefault="000159DA" w:rsidP="000159DA">
      <w:pPr>
        <w:numPr>
          <w:ilvl w:val="1"/>
          <w:numId w:val="19"/>
        </w:numPr>
      </w:pPr>
      <w:r>
        <w:t>wrapped versions of keys where the wrapping key is dynamic or the wrapping contains variable output for each wrap operation</w:t>
      </w:r>
    </w:p>
    <w:p w14:paraId="5868515E" w14:textId="77777777" w:rsidR="000159DA" w:rsidRDefault="000159DA" w:rsidP="000159DA">
      <w:pPr>
        <w:numPr>
          <w:ilvl w:val="0"/>
          <w:numId w:val="19"/>
        </w:numPr>
      </w:pPr>
      <w:r>
        <w:t>For response containing the output of cryptographic operation in Data / Signature Data/ MAC Data / IV Counter Nonce where:</w:t>
      </w:r>
    </w:p>
    <w:p w14:paraId="35066C0D" w14:textId="77777777" w:rsidR="000159DA" w:rsidRDefault="000159DA" w:rsidP="000159DA">
      <w:pPr>
        <w:numPr>
          <w:ilvl w:val="1"/>
          <w:numId w:val="19"/>
        </w:numPr>
      </w:pPr>
      <w:r>
        <w:t>the managed object is generated by the server; or</w:t>
      </w:r>
    </w:p>
    <w:p w14:paraId="526BED96" w14:textId="77777777" w:rsidR="000159DA" w:rsidRDefault="000159DA" w:rsidP="000159DA">
      <w:pPr>
        <w:numPr>
          <w:ilvl w:val="1"/>
          <w:numId w:val="19"/>
        </w:numPr>
      </w:pPr>
      <w:r>
        <w:t xml:space="preserve">the operation inherently contains variable output </w:t>
      </w:r>
    </w:p>
    <w:p w14:paraId="11867C8B" w14:textId="77777777" w:rsidR="000159DA" w:rsidRDefault="000159DA" w:rsidP="000159DA">
      <w:pPr>
        <w:numPr>
          <w:ilvl w:val="0"/>
          <w:numId w:val="19"/>
        </w:numPr>
      </w:pPr>
      <w:r>
        <w:t>For the following DateTime attributes where the value is not specified in the request as a fixed DateTime value:</w:t>
      </w:r>
    </w:p>
    <w:p w14:paraId="6F64AD4C" w14:textId="77777777" w:rsidR="000159DA" w:rsidRDefault="000159DA" w:rsidP="000159DA">
      <w:pPr>
        <w:numPr>
          <w:ilvl w:val="1"/>
          <w:numId w:val="19"/>
        </w:numPr>
      </w:pPr>
      <w:r>
        <w:lastRenderedPageBreak/>
        <w:t>Activation Date</w:t>
      </w:r>
    </w:p>
    <w:p w14:paraId="04591D6C" w14:textId="77777777" w:rsidR="000159DA" w:rsidRDefault="000159DA" w:rsidP="000159DA">
      <w:pPr>
        <w:numPr>
          <w:ilvl w:val="1"/>
          <w:numId w:val="19"/>
        </w:numPr>
      </w:pPr>
      <w:r>
        <w:t>Archive Date</w:t>
      </w:r>
    </w:p>
    <w:p w14:paraId="69CA5F6B" w14:textId="77777777" w:rsidR="000159DA" w:rsidRDefault="000159DA" w:rsidP="000159DA">
      <w:pPr>
        <w:numPr>
          <w:ilvl w:val="1"/>
          <w:numId w:val="19"/>
        </w:numPr>
      </w:pPr>
      <w:r>
        <w:t>Compromise Date</w:t>
      </w:r>
    </w:p>
    <w:p w14:paraId="13BB8C00" w14:textId="77777777" w:rsidR="000159DA" w:rsidRDefault="000159DA" w:rsidP="000159DA">
      <w:pPr>
        <w:numPr>
          <w:ilvl w:val="1"/>
          <w:numId w:val="19"/>
        </w:numPr>
      </w:pPr>
      <w:r>
        <w:t>Compromise Occurrence Date</w:t>
      </w:r>
    </w:p>
    <w:p w14:paraId="1CF6A6B5" w14:textId="77777777" w:rsidR="000159DA" w:rsidRDefault="000159DA" w:rsidP="000159DA">
      <w:pPr>
        <w:numPr>
          <w:ilvl w:val="1"/>
          <w:numId w:val="19"/>
        </w:numPr>
      </w:pPr>
      <w:r>
        <w:t>Deactivation Date</w:t>
      </w:r>
    </w:p>
    <w:p w14:paraId="3D6624E7" w14:textId="77777777" w:rsidR="000159DA" w:rsidRDefault="000159DA" w:rsidP="000159DA">
      <w:pPr>
        <w:numPr>
          <w:ilvl w:val="1"/>
          <w:numId w:val="19"/>
        </w:numPr>
      </w:pPr>
      <w:r>
        <w:t>Destroy Date</w:t>
      </w:r>
    </w:p>
    <w:p w14:paraId="12A27FC6" w14:textId="77777777" w:rsidR="000159DA" w:rsidRDefault="000159DA" w:rsidP="000159DA">
      <w:pPr>
        <w:numPr>
          <w:ilvl w:val="1"/>
          <w:numId w:val="19"/>
        </w:numPr>
      </w:pPr>
      <w:r>
        <w:t>Initial Date</w:t>
      </w:r>
    </w:p>
    <w:p w14:paraId="7F0C77D6" w14:textId="77777777" w:rsidR="000159DA" w:rsidRDefault="000159DA" w:rsidP="000159DA">
      <w:pPr>
        <w:numPr>
          <w:ilvl w:val="1"/>
          <w:numId w:val="19"/>
        </w:numPr>
      </w:pPr>
      <w:r>
        <w:t>Last Change Date</w:t>
      </w:r>
    </w:p>
    <w:p w14:paraId="1C5E53B1" w14:textId="77777777" w:rsidR="000159DA" w:rsidRDefault="000159DA" w:rsidP="000159DA">
      <w:pPr>
        <w:numPr>
          <w:ilvl w:val="1"/>
          <w:numId w:val="19"/>
        </w:numPr>
      </w:pPr>
      <w:r>
        <w:t>Protect Start Date</w:t>
      </w:r>
    </w:p>
    <w:p w14:paraId="69BD6605" w14:textId="77777777" w:rsidR="000159DA" w:rsidRDefault="000159DA" w:rsidP="000159DA">
      <w:pPr>
        <w:numPr>
          <w:ilvl w:val="1"/>
          <w:numId w:val="19"/>
        </w:numPr>
      </w:pPr>
      <w:r>
        <w:t>Process Stop Date</w:t>
      </w:r>
    </w:p>
    <w:p w14:paraId="21FFBAEA" w14:textId="77777777" w:rsidR="000159DA" w:rsidRDefault="000159DA" w:rsidP="000159DA">
      <w:pPr>
        <w:numPr>
          <w:ilvl w:val="1"/>
          <w:numId w:val="19"/>
        </w:numPr>
      </w:pPr>
      <w:r>
        <w:t>Validity Date</w:t>
      </w:r>
    </w:p>
    <w:p w14:paraId="6AB26877" w14:textId="77777777" w:rsidR="000159DA" w:rsidRDefault="000159DA" w:rsidP="000159DA">
      <w:pPr>
        <w:numPr>
          <w:ilvl w:val="1"/>
          <w:numId w:val="19"/>
        </w:numPr>
      </w:pPr>
      <w:r>
        <w:t>Original Creation Date</w:t>
      </w:r>
    </w:p>
    <w:p w14:paraId="595E85AE" w14:textId="77777777" w:rsidR="000159DA" w:rsidRDefault="000159DA" w:rsidP="000159DA">
      <w:pPr>
        <w:numPr>
          <w:ilvl w:val="0"/>
          <w:numId w:val="19"/>
        </w:numPr>
      </w:pPr>
      <w:r>
        <w:t>Linked Object Identifier</w:t>
      </w:r>
    </w:p>
    <w:p w14:paraId="1A3B45FF" w14:textId="77777777" w:rsidR="000159DA" w:rsidRDefault="000159DA" w:rsidP="000159DA">
      <w:pPr>
        <w:numPr>
          <w:ilvl w:val="0"/>
          <w:numId w:val="19"/>
        </w:numPr>
      </w:pPr>
      <w:r>
        <w:t>Digest Value</w:t>
      </w:r>
    </w:p>
    <w:p w14:paraId="6EF8FCAF" w14:textId="77777777" w:rsidR="000159DA" w:rsidRDefault="000159DA" w:rsidP="000159DA">
      <w:pPr>
        <w:numPr>
          <w:ilvl w:val="1"/>
          <w:numId w:val="19"/>
        </w:numPr>
      </w:pPr>
      <w:r>
        <w:t>For those managed cryptographic objects which are dynamically generated</w:t>
      </w:r>
    </w:p>
    <w:p w14:paraId="6102B67D" w14:textId="77777777" w:rsidR="000159DA" w:rsidRDefault="000159DA" w:rsidP="000159DA">
      <w:pPr>
        <w:numPr>
          <w:ilvl w:val="0"/>
          <w:numId w:val="19"/>
        </w:numPr>
      </w:pPr>
      <w:r>
        <w:t xml:space="preserve">Key Format Type </w:t>
      </w:r>
    </w:p>
    <w:p w14:paraId="401FCF6C" w14:textId="77777777" w:rsidR="000159DA" w:rsidRDefault="000159DA" w:rsidP="000159DA">
      <w:pPr>
        <w:numPr>
          <w:ilvl w:val="1"/>
          <w:numId w:val="20"/>
        </w:numPr>
      </w:pPr>
      <w:r>
        <w:t>The key format type selected by the server when it creates managed objects</w:t>
      </w:r>
    </w:p>
    <w:p w14:paraId="1F653F4C" w14:textId="77777777" w:rsidR="000159DA" w:rsidRDefault="000159DA" w:rsidP="000159DA">
      <w:pPr>
        <w:numPr>
          <w:ilvl w:val="0"/>
          <w:numId w:val="19"/>
        </w:numPr>
      </w:pPr>
      <w:r>
        <w:t>Digest</w:t>
      </w:r>
    </w:p>
    <w:p w14:paraId="0A3A1104" w14:textId="77777777" w:rsidR="000159DA" w:rsidRDefault="000159DA" w:rsidP="000159DA">
      <w:pPr>
        <w:numPr>
          <w:ilvl w:val="0"/>
          <w:numId w:val="22"/>
        </w:numPr>
      </w:pPr>
      <w:r>
        <w:t>The Hashing Algorithm selected by the server when it calculates the digest for a managed object for which it has access to the key material</w:t>
      </w:r>
    </w:p>
    <w:p w14:paraId="70AB8816" w14:textId="77777777" w:rsidR="000159DA" w:rsidRDefault="000159DA" w:rsidP="000159DA">
      <w:pPr>
        <w:numPr>
          <w:ilvl w:val="0"/>
          <w:numId w:val="22"/>
        </w:numPr>
      </w:pPr>
      <w:r>
        <w:t xml:space="preserve">The Digest Value </w:t>
      </w:r>
    </w:p>
    <w:p w14:paraId="7F90B8B0" w14:textId="77777777" w:rsidR="000159DA" w:rsidRDefault="000159DA" w:rsidP="000159DA">
      <w:pPr>
        <w:numPr>
          <w:ilvl w:val="0"/>
          <w:numId w:val="19"/>
        </w:numPr>
      </w:pPr>
      <w:r>
        <w:t>Extensions reported in Query for Extension List and Extension Map</w:t>
      </w:r>
    </w:p>
    <w:p w14:paraId="6E0A2C26" w14:textId="77777777" w:rsidR="000159DA" w:rsidRDefault="000159DA" w:rsidP="000159DA">
      <w:pPr>
        <w:numPr>
          <w:ilvl w:val="0"/>
          <w:numId w:val="19"/>
        </w:numPr>
      </w:pPr>
      <w:r>
        <w:t>Application Namespaces reported in Query</w:t>
      </w:r>
    </w:p>
    <w:p w14:paraId="174CA385" w14:textId="77777777" w:rsidR="000159DA" w:rsidRDefault="000159DA" w:rsidP="000159DA">
      <w:pPr>
        <w:numPr>
          <w:ilvl w:val="0"/>
          <w:numId w:val="19"/>
        </w:numPr>
      </w:pPr>
      <w:r>
        <w:t>Object Types reported in Query other than those noted as required in the profile</w:t>
      </w:r>
    </w:p>
    <w:p w14:paraId="7229E694" w14:textId="77777777" w:rsidR="000159DA" w:rsidRDefault="000159DA" w:rsidP="000159DA">
      <w:pPr>
        <w:numPr>
          <w:ilvl w:val="0"/>
          <w:numId w:val="19"/>
        </w:numPr>
      </w:pPr>
      <w:r>
        <w:t xml:space="preserve">Operation Types reported in Query other than those noted as required in the profile </w:t>
      </w:r>
    </w:p>
    <w:p w14:paraId="4C7F9D9F" w14:textId="77777777" w:rsidR="000159DA" w:rsidRDefault="000159DA" w:rsidP="000159DA">
      <w:pPr>
        <w:numPr>
          <w:ilvl w:val="0"/>
          <w:numId w:val="19"/>
        </w:numPr>
      </w:pPr>
      <w:r>
        <w:t>For TextString attribute values containing test identifiers:</w:t>
      </w:r>
    </w:p>
    <w:p w14:paraId="56CEBF4B" w14:textId="77777777" w:rsidR="000159DA" w:rsidRDefault="000159DA" w:rsidP="000159DA">
      <w:pPr>
        <w:numPr>
          <w:ilvl w:val="0"/>
          <w:numId w:val="23"/>
        </w:numPr>
      </w:pPr>
      <w:r>
        <w:t xml:space="preserve"> Additional vendor or application prefixes</w:t>
      </w:r>
    </w:p>
    <w:p w14:paraId="548D749D" w14:textId="77777777" w:rsidR="000159DA" w:rsidRDefault="000159DA" w:rsidP="000159DA">
      <w:pPr>
        <w:numPr>
          <w:ilvl w:val="0"/>
          <w:numId w:val="19"/>
        </w:numPr>
      </w:pPr>
      <w:r>
        <w:t>Server Correlation Value</w:t>
      </w:r>
    </w:p>
    <w:p w14:paraId="51BF991B" w14:textId="77777777" w:rsidR="000159DA" w:rsidRDefault="000159DA" w:rsidP="000159DA">
      <w:pPr>
        <w:numPr>
          <w:ilvl w:val="0"/>
          <w:numId w:val="19"/>
        </w:numPr>
      </w:pPr>
      <w:r>
        <w:t>Client Correlation Value</w:t>
      </w:r>
    </w:p>
    <w:p w14:paraId="3E617421" w14:textId="77777777" w:rsidR="000159DA" w:rsidRDefault="000159DA" w:rsidP="000159DA">
      <w:pPr>
        <w:numPr>
          <w:ilvl w:val="0"/>
          <w:numId w:val="19"/>
        </w:numPr>
      </w:pPr>
      <w:r>
        <w:t>Additional attributes beyond those noted in the response</w:t>
      </w:r>
    </w:p>
    <w:p w14:paraId="3BB0EF3A" w14:textId="77777777" w:rsidR="000159DA" w:rsidRDefault="000159DA" w:rsidP="000159DA">
      <w:pPr>
        <w:tabs>
          <w:tab w:val="left" w:pos="5359"/>
        </w:tabs>
      </w:pPr>
      <w:r>
        <w:tab/>
      </w:r>
    </w:p>
    <w:p w14:paraId="0DD66ABA" w14:textId="77777777" w:rsidR="000159DA" w:rsidRDefault="000159DA" w:rsidP="000159DA">
      <w:r w:rsidRPr="00332A21">
        <w:t xml:space="preserve">An implementation </w:t>
      </w:r>
      <w:r>
        <w:t>conformant to a Profile MAY allow the following response variations:</w:t>
      </w:r>
    </w:p>
    <w:p w14:paraId="75C90F33" w14:textId="77777777" w:rsidR="000159DA" w:rsidRDefault="000159DA" w:rsidP="000159DA">
      <w:pPr>
        <w:numPr>
          <w:ilvl w:val="0"/>
          <w:numId w:val="35"/>
        </w:numPr>
      </w:pPr>
      <w:r>
        <w:t>Object Group values – May or may not return one or more Object Group values not included in the requests</w:t>
      </w:r>
    </w:p>
    <w:p w14:paraId="3D59091E" w14:textId="77777777" w:rsidR="000159DA" w:rsidRDefault="000159DA" w:rsidP="000159DA">
      <w:pPr>
        <w:numPr>
          <w:ilvl w:val="0"/>
          <w:numId w:val="35"/>
        </w:numPr>
      </w:pPr>
      <w:r>
        <w:t>y-Custom Attributes – May or may not include additional server-specific associated attributes not included in requests</w:t>
      </w:r>
    </w:p>
    <w:p w14:paraId="1BBFABD4" w14:textId="77777777" w:rsidR="000159DA" w:rsidRDefault="000159DA" w:rsidP="000159DA">
      <w:pPr>
        <w:numPr>
          <w:ilvl w:val="0"/>
          <w:numId w:val="35"/>
        </w:numPr>
      </w:pPr>
      <w:r>
        <w:t>Message Extensions – May or may not include additional (non-critical) vendor extensions</w:t>
      </w:r>
    </w:p>
    <w:p w14:paraId="232F9505" w14:textId="77777777" w:rsidR="000159DA" w:rsidRDefault="000159DA" w:rsidP="000159DA">
      <w:pPr>
        <w:numPr>
          <w:ilvl w:val="0"/>
          <w:numId w:val="35"/>
        </w:numPr>
      </w:pPr>
      <w:r>
        <w:t>Template Attribute – May or may not be included in responses where the Template Attribute response is noted as optional in [KMIP-SPEC]</w:t>
      </w:r>
    </w:p>
    <w:p w14:paraId="7374B2B6" w14:textId="77777777" w:rsidR="000159DA" w:rsidRDefault="000159DA" w:rsidP="000159DA">
      <w:pPr>
        <w:numPr>
          <w:ilvl w:val="0"/>
          <w:numId w:val="35"/>
        </w:numPr>
      </w:pPr>
      <w:r>
        <w:t>Attribute Index – May or may not include Attribute Index value where the Attribute Index value is 0 for Protocol Versions 1.1 and above.</w:t>
      </w:r>
    </w:p>
    <w:p w14:paraId="5EF8DE69" w14:textId="77777777" w:rsidR="000159DA" w:rsidRDefault="000159DA" w:rsidP="000159DA">
      <w:pPr>
        <w:numPr>
          <w:ilvl w:val="0"/>
          <w:numId w:val="35"/>
        </w:numPr>
      </w:pPr>
      <w:r>
        <w:t>Result Message – May or may not be included in responses and the value (if included) may vary from the text contained within the test case.</w:t>
      </w:r>
    </w:p>
    <w:p w14:paraId="0C794A60" w14:textId="77777777" w:rsidR="000159DA" w:rsidRDefault="000159DA" w:rsidP="000159DA">
      <w:pPr>
        <w:numPr>
          <w:ilvl w:val="0"/>
          <w:numId w:val="35"/>
        </w:numPr>
      </w:pPr>
      <w:r>
        <w:lastRenderedPageBreak/>
        <w:t>The list of Protocol Versions returned in a Discover Version response may include additional protocol versions if the request has not specified a list of client supported Protocol Versions.</w:t>
      </w:r>
    </w:p>
    <w:p w14:paraId="2426EB64" w14:textId="77777777" w:rsidR="000159DA" w:rsidRDefault="000159DA" w:rsidP="000159DA">
      <w:pPr>
        <w:numPr>
          <w:ilvl w:val="0"/>
          <w:numId w:val="35"/>
        </w:numPr>
      </w:pPr>
      <w:r w:rsidRPr="00CC3517">
        <w:t>Vendor</w:t>
      </w:r>
      <w:r>
        <w:t xml:space="preserve"> </w:t>
      </w:r>
      <w:r w:rsidRPr="00CC3517">
        <w:t>Identification - The value (if included) may vary from the text contained within the test case.</w:t>
      </w:r>
    </w:p>
    <w:p w14:paraId="04211CBF" w14:textId="77777777" w:rsidR="000159DA" w:rsidRDefault="000159DA" w:rsidP="000159DA">
      <w:pPr>
        <w:numPr>
          <w:ilvl w:val="0"/>
          <w:numId w:val="35"/>
        </w:numPr>
      </w:pPr>
      <w:r>
        <w:t>Random Number Generator – The value returned may vary from the value returned including any of the defined values for the RNG Algorithm field within the Random Number Generator attribute including Unspecified.  The other fields within the Random Number Generator (all of which are defined as optional) may be present or omitted and their value each field may be set to any value that is permitted for such a field.</w:t>
      </w:r>
    </w:p>
    <w:p w14:paraId="05586E75" w14:textId="77777777" w:rsidR="000159DA" w:rsidRDefault="000159DA" w:rsidP="000159DA">
      <w:pPr>
        <w:numPr>
          <w:ilvl w:val="0"/>
          <w:numId w:val="35"/>
        </w:numPr>
      </w:pPr>
      <w:r>
        <w:t>Located Items – The field MAY be present in responses to Locate even if an Offset Items field is not present in the request.</w:t>
      </w:r>
    </w:p>
    <w:p w14:paraId="2C923248" w14:textId="77777777" w:rsidR="000159DA" w:rsidRDefault="000159DA" w:rsidP="000159DA">
      <w:pPr>
        <w:pStyle w:val="Heading3"/>
      </w:pPr>
      <w:bookmarkStart w:id="285" w:name="_Toc363667832"/>
      <w:bookmarkStart w:id="286" w:name="_Toc364101237"/>
      <w:bookmarkStart w:id="287" w:name="_Toc390246117"/>
      <w:bookmarkStart w:id="288" w:name="_Toc409613816"/>
      <w:bookmarkStart w:id="289" w:name="_Toc439711240"/>
      <w:bookmarkStart w:id="290" w:name="_Toc463354533"/>
      <w:bookmarkStart w:id="291" w:name="_Toc478070447"/>
      <w:bookmarkStart w:id="292" w:name="_Toc479342067"/>
      <w:bookmarkStart w:id="293" w:name="_Toc487451131"/>
      <w:r>
        <w:t>Variable behavior</w:t>
      </w:r>
      <w:bookmarkEnd w:id="285"/>
      <w:bookmarkEnd w:id="286"/>
      <w:bookmarkEnd w:id="287"/>
      <w:bookmarkEnd w:id="288"/>
      <w:bookmarkEnd w:id="289"/>
      <w:bookmarkEnd w:id="290"/>
      <w:bookmarkEnd w:id="291"/>
      <w:bookmarkEnd w:id="292"/>
      <w:bookmarkEnd w:id="293"/>
    </w:p>
    <w:p w14:paraId="7F9FBB56" w14:textId="77777777" w:rsidR="000159DA" w:rsidRDefault="000159DA" w:rsidP="000159DA">
      <w:r w:rsidRPr="00332A21">
        <w:t xml:space="preserve">An implementation </w:t>
      </w:r>
      <w:r>
        <w:t>conformant to a Profile SHALL allow variation of the following behavior:</w:t>
      </w:r>
    </w:p>
    <w:p w14:paraId="2DE2C183" w14:textId="77777777" w:rsidR="000159DA" w:rsidRDefault="000159DA" w:rsidP="000159DA">
      <w:pPr>
        <w:numPr>
          <w:ilvl w:val="0"/>
          <w:numId w:val="21"/>
        </w:numPr>
      </w:pPr>
      <w:r>
        <w:t>A test may omit the clean-up requests and responses (containing Revoke and/or Destroy) at the end of the test provided there is a separate mechanism to remove the created objects during testing.</w:t>
      </w:r>
    </w:p>
    <w:p w14:paraId="6F268E63" w14:textId="77777777" w:rsidR="000159DA" w:rsidRDefault="000159DA" w:rsidP="000159DA">
      <w:pPr>
        <w:numPr>
          <w:ilvl w:val="0"/>
          <w:numId w:val="21"/>
        </w:numPr>
      </w:pPr>
      <w:r>
        <w:t>A test may omit the test identifiers if the client is unable to include them in requests. This includes the following attributes:</w:t>
      </w:r>
    </w:p>
    <w:p w14:paraId="353156F7" w14:textId="77777777" w:rsidR="000159DA" w:rsidRDefault="000159DA" w:rsidP="000159DA">
      <w:pPr>
        <w:numPr>
          <w:ilvl w:val="1"/>
          <w:numId w:val="21"/>
        </w:numPr>
      </w:pPr>
      <w:r>
        <w:t>Name; and</w:t>
      </w:r>
    </w:p>
    <w:p w14:paraId="40E203E4" w14:textId="77777777" w:rsidR="000159DA" w:rsidRPr="00A40B0F" w:rsidRDefault="000159DA" w:rsidP="000159DA">
      <w:pPr>
        <w:numPr>
          <w:ilvl w:val="1"/>
          <w:numId w:val="21"/>
        </w:numPr>
      </w:pPr>
      <w:r>
        <w:t>x-ID</w:t>
      </w:r>
    </w:p>
    <w:p w14:paraId="39BC2A94" w14:textId="77777777" w:rsidR="000159DA" w:rsidRDefault="000159DA" w:rsidP="000159DA">
      <w:pPr>
        <w:numPr>
          <w:ilvl w:val="0"/>
          <w:numId w:val="21"/>
        </w:numPr>
      </w:pPr>
      <w:r>
        <w:t>A test MAY perform requests with multiple batch items or as multiple requests with a single batch item provided the sequence of operations are equivalent</w:t>
      </w:r>
    </w:p>
    <w:p w14:paraId="02BA4710" w14:textId="77777777" w:rsidR="000159DA" w:rsidRDefault="000159DA" w:rsidP="000159DA">
      <w:pPr>
        <w:numPr>
          <w:ilvl w:val="0"/>
          <w:numId w:val="21"/>
        </w:numPr>
      </w:pPr>
      <w:r>
        <w:t xml:space="preserve">A request MAY contain an optional </w:t>
      </w:r>
      <w:r w:rsidRPr="005F550F">
        <w:rPr>
          <w:i/>
        </w:rPr>
        <w:t>Authentication</w:t>
      </w:r>
      <w:r>
        <w:t xml:space="preserve"> [KMIP_SPEC] structure within each request</w:t>
      </w:r>
    </w:p>
    <w:p w14:paraId="3F44D561" w14:textId="77777777" w:rsidR="000159DA" w:rsidRDefault="000159DA" w:rsidP="000159DA">
      <w:pPr>
        <w:numPr>
          <w:ilvl w:val="0"/>
          <w:numId w:val="21"/>
        </w:numPr>
      </w:pPr>
      <w:r>
        <w:t>The order of Attributes returned in a Get Attributes operation is not specified in [KMIP-SPEC] and an implementation MAY return the list of items in any order provided all noted items are present. Any permutation of the order of the required entries is allowed.</w:t>
      </w:r>
    </w:p>
    <w:p w14:paraId="4EBAB64B" w14:textId="77777777" w:rsidR="000159DA" w:rsidRDefault="000159DA" w:rsidP="000159DA">
      <w:pPr>
        <w:numPr>
          <w:ilvl w:val="0"/>
          <w:numId w:val="21"/>
        </w:numPr>
      </w:pPr>
      <w:r>
        <w:t>For all profiles in each Batch Item of a client request including multiple batch items (i.e. Batch Count is greater than one) the Unique Batch Item ID must be specified. Unique Batch Item ID MAY be specified for client requests containing a single batch item (Batch Count equals one) or MAY be omitted. Any reasonable appearing datum of the expected type is permitted.</w:t>
      </w:r>
    </w:p>
    <w:p w14:paraId="6BF033BC" w14:textId="77777777" w:rsidR="000159DA" w:rsidRDefault="000159DA" w:rsidP="000159DA">
      <w:pPr>
        <w:pStyle w:val="Heading1"/>
      </w:pPr>
      <w:bookmarkStart w:id="294" w:name="_Toc433312258"/>
      <w:bookmarkStart w:id="295" w:name="_Toc433314484"/>
      <w:bookmarkStart w:id="296" w:name="_Toc433315226"/>
      <w:bookmarkStart w:id="297" w:name="_Toc434522300"/>
      <w:bookmarkStart w:id="298" w:name="_Toc434524537"/>
      <w:bookmarkStart w:id="299" w:name="_Toc433312263"/>
      <w:bookmarkStart w:id="300" w:name="_Toc433314489"/>
      <w:bookmarkStart w:id="301" w:name="_Toc433315231"/>
      <w:bookmarkStart w:id="302" w:name="_Toc434522305"/>
      <w:bookmarkStart w:id="303" w:name="_Toc434524542"/>
      <w:bookmarkStart w:id="304" w:name="_Toc433312265"/>
      <w:bookmarkStart w:id="305" w:name="_Toc433314491"/>
      <w:bookmarkStart w:id="306" w:name="_Toc433315233"/>
      <w:bookmarkStart w:id="307" w:name="_Toc434522307"/>
      <w:bookmarkStart w:id="308" w:name="_Toc434524544"/>
      <w:bookmarkStart w:id="309" w:name="_Toc433312268"/>
      <w:bookmarkStart w:id="310" w:name="_Toc433314494"/>
      <w:bookmarkStart w:id="311" w:name="_Toc433315236"/>
      <w:bookmarkStart w:id="312" w:name="_Toc434522310"/>
      <w:bookmarkStart w:id="313" w:name="_Toc434524547"/>
      <w:bookmarkStart w:id="314" w:name="_Toc433312273"/>
      <w:bookmarkStart w:id="315" w:name="_Toc433314499"/>
      <w:bookmarkStart w:id="316" w:name="_Toc433315241"/>
      <w:bookmarkStart w:id="317" w:name="_Toc434522315"/>
      <w:bookmarkStart w:id="318" w:name="_Toc434524552"/>
      <w:bookmarkStart w:id="319" w:name="_Toc433312275"/>
      <w:bookmarkStart w:id="320" w:name="_Toc433314501"/>
      <w:bookmarkStart w:id="321" w:name="_Toc433315243"/>
      <w:bookmarkStart w:id="322" w:name="_Toc434522317"/>
      <w:bookmarkStart w:id="323" w:name="_Toc434524554"/>
      <w:bookmarkStart w:id="324" w:name="_Toc433312300"/>
      <w:bookmarkStart w:id="325" w:name="_Toc433314526"/>
      <w:bookmarkStart w:id="326" w:name="_Toc433315268"/>
      <w:bookmarkStart w:id="327" w:name="_Toc434522342"/>
      <w:bookmarkStart w:id="328" w:name="_Toc434524579"/>
      <w:bookmarkStart w:id="329" w:name="_Toc433312315"/>
      <w:bookmarkStart w:id="330" w:name="_Toc433314541"/>
      <w:bookmarkStart w:id="331" w:name="_Toc433315283"/>
      <w:bookmarkStart w:id="332" w:name="_Toc434522357"/>
      <w:bookmarkStart w:id="333" w:name="_Toc434524594"/>
      <w:bookmarkStart w:id="334" w:name="_Toc433312324"/>
      <w:bookmarkStart w:id="335" w:name="_Toc433314550"/>
      <w:bookmarkStart w:id="336" w:name="_Toc433315292"/>
      <w:bookmarkStart w:id="337" w:name="_Toc434522366"/>
      <w:bookmarkStart w:id="338" w:name="_Toc434524603"/>
      <w:bookmarkStart w:id="339" w:name="_Toc433312328"/>
      <w:bookmarkStart w:id="340" w:name="_Toc433314554"/>
      <w:bookmarkStart w:id="341" w:name="_Toc433315296"/>
      <w:bookmarkStart w:id="342" w:name="_Toc434522370"/>
      <w:bookmarkStart w:id="343" w:name="_Toc434524607"/>
      <w:bookmarkStart w:id="344" w:name="_Toc433312331"/>
      <w:bookmarkStart w:id="345" w:name="_Toc433314557"/>
      <w:bookmarkStart w:id="346" w:name="_Toc433315299"/>
      <w:bookmarkStart w:id="347" w:name="_Toc434522373"/>
      <w:bookmarkStart w:id="348" w:name="_Toc434524610"/>
      <w:bookmarkStart w:id="349" w:name="_Toc433312333"/>
      <w:bookmarkStart w:id="350" w:name="_Toc433314559"/>
      <w:bookmarkStart w:id="351" w:name="_Toc433315301"/>
      <w:bookmarkStart w:id="352" w:name="_Toc434522375"/>
      <w:bookmarkStart w:id="353" w:name="_Toc434524612"/>
      <w:bookmarkStart w:id="354" w:name="_Toc310499588"/>
      <w:bookmarkStart w:id="355" w:name="_Toc310499724"/>
      <w:bookmarkStart w:id="356" w:name="_Toc433312342"/>
      <w:bookmarkStart w:id="357" w:name="_Toc433314568"/>
      <w:bookmarkStart w:id="358" w:name="_Toc433315310"/>
      <w:bookmarkStart w:id="359" w:name="_Toc434522384"/>
      <w:bookmarkStart w:id="360" w:name="_Toc434524621"/>
      <w:bookmarkStart w:id="361" w:name="_Toc433312345"/>
      <w:bookmarkStart w:id="362" w:name="_Toc433314571"/>
      <w:bookmarkStart w:id="363" w:name="_Toc433315313"/>
      <w:bookmarkStart w:id="364" w:name="_Toc434522387"/>
      <w:bookmarkStart w:id="365" w:name="_Toc434524624"/>
      <w:bookmarkStart w:id="366" w:name="_Toc433312347"/>
      <w:bookmarkStart w:id="367" w:name="_Toc433314573"/>
      <w:bookmarkStart w:id="368" w:name="_Toc433315315"/>
      <w:bookmarkStart w:id="369" w:name="_Toc434522389"/>
      <w:bookmarkStart w:id="370" w:name="_Toc434524626"/>
      <w:bookmarkStart w:id="371" w:name="_Toc433312348"/>
      <w:bookmarkStart w:id="372" w:name="_Toc433314574"/>
      <w:bookmarkStart w:id="373" w:name="_Toc433315316"/>
      <w:bookmarkStart w:id="374" w:name="_Toc434522390"/>
      <w:bookmarkStart w:id="375" w:name="_Toc434524627"/>
      <w:bookmarkStart w:id="376" w:name="_Toc433312349"/>
      <w:bookmarkStart w:id="377" w:name="_Toc433314575"/>
      <w:bookmarkStart w:id="378" w:name="_Toc433315317"/>
      <w:bookmarkStart w:id="379" w:name="_Toc434522391"/>
      <w:bookmarkStart w:id="380" w:name="_Toc434524628"/>
      <w:bookmarkStart w:id="381" w:name="_Toc433312351"/>
      <w:bookmarkStart w:id="382" w:name="_Toc433314577"/>
      <w:bookmarkStart w:id="383" w:name="_Toc433315319"/>
      <w:bookmarkStart w:id="384" w:name="_Toc434522393"/>
      <w:bookmarkStart w:id="385" w:name="_Toc434524630"/>
      <w:bookmarkStart w:id="386" w:name="_Toc433312355"/>
      <w:bookmarkStart w:id="387" w:name="_Toc433314581"/>
      <w:bookmarkStart w:id="388" w:name="_Toc433315323"/>
      <w:bookmarkStart w:id="389" w:name="_Toc434522397"/>
      <w:bookmarkStart w:id="390" w:name="_Toc434524634"/>
      <w:bookmarkStart w:id="391" w:name="_Toc433312361"/>
      <w:bookmarkStart w:id="392" w:name="_Toc433314587"/>
      <w:bookmarkStart w:id="393" w:name="_Toc433315329"/>
      <w:bookmarkStart w:id="394" w:name="_Toc434522403"/>
      <w:bookmarkStart w:id="395" w:name="_Toc434524640"/>
      <w:bookmarkStart w:id="396" w:name="_Toc433312369"/>
      <w:bookmarkStart w:id="397" w:name="_Toc433314595"/>
      <w:bookmarkStart w:id="398" w:name="_Toc433315337"/>
      <w:bookmarkStart w:id="399" w:name="_Toc434522411"/>
      <w:bookmarkStart w:id="400" w:name="_Toc434524648"/>
      <w:bookmarkStart w:id="401" w:name="_Toc433312370"/>
      <w:bookmarkStart w:id="402" w:name="_Toc433314596"/>
      <w:bookmarkStart w:id="403" w:name="_Toc433315338"/>
      <w:bookmarkStart w:id="404" w:name="_Toc434522412"/>
      <w:bookmarkStart w:id="405" w:name="_Toc434524649"/>
      <w:bookmarkStart w:id="406" w:name="_Toc439711241"/>
      <w:bookmarkStart w:id="407" w:name="_Toc463354534"/>
      <w:bookmarkStart w:id="408" w:name="_Toc478070448"/>
      <w:bookmarkStart w:id="409" w:name="_Toc479342068"/>
      <w:bookmarkStart w:id="410" w:name="_Ref433312517"/>
      <w:bookmarkStart w:id="411" w:name="_Ref433312521"/>
      <w:bookmarkStart w:id="412" w:name="_Toc345699103"/>
      <w:bookmarkStart w:id="413" w:name="_Toc364101209"/>
      <w:bookmarkStart w:id="414" w:name="_Toc390246083"/>
      <w:bookmarkStart w:id="415" w:name="_Toc409613784"/>
      <w:bookmarkStart w:id="416" w:name="_Toc359966815"/>
      <w:bookmarkStart w:id="417" w:name="_Toc390359553"/>
      <w:bookmarkStart w:id="418" w:name="_Toc409613183"/>
      <w:bookmarkStart w:id="419" w:name="_Toc487451132"/>
      <w:bookmarkEnd w:id="94"/>
      <w:bookmarkEnd w:id="95"/>
      <w:bookmarkEnd w:id="96"/>
      <w:bookmarkEnd w:id="97"/>
      <w:bookmarkEnd w:id="98"/>
      <w:bookmarkEnd w:id="99"/>
      <w:bookmarkEnd w:id="100"/>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lastRenderedPageBreak/>
        <w:t>Profiles</w:t>
      </w:r>
      <w:bookmarkEnd w:id="406"/>
      <w:bookmarkEnd w:id="407"/>
      <w:bookmarkEnd w:id="408"/>
      <w:bookmarkEnd w:id="409"/>
      <w:bookmarkEnd w:id="419"/>
    </w:p>
    <w:p w14:paraId="78FDA0FD" w14:textId="77777777" w:rsidR="000159DA" w:rsidRDefault="000159DA" w:rsidP="000159DA">
      <w:pPr>
        <w:pStyle w:val="Heading2"/>
      </w:pPr>
      <w:bookmarkStart w:id="420" w:name="_Toc439711242"/>
      <w:bookmarkStart w:id="421" w:name="_Toc463354535"/>
      <w:bookmarkStart w:id="422" w:name="_Toc478070449"/>
      <w:bookmarkStart w:id="423" w:name="_Toc479342069"/>
      <w:bookmarkStart w:id="424" w:name="_Ref433314863"/>
      <w:bookmarkStart w:id="425" w:name="_Ref433314873"/>
      <w:bookmarkStart w:id="426" w:name="_Toc487451133"/>
      <w:r>
        <w:t>Base Profiles</w:t>
      </w:r>
      <w:bookmarkEnd w:id="420"/>
      <w:bookmarkEnd w:id="421"/>
      <w:bookmarkEnd w:id="422"/>
      <w:bookmarkEnd w:id="423"/>
      <w:bookmarkEnd w:id="426"/>
    </w:p>
    <w:p w14:paraId="3516071E" w14:textId="77777777" w:rsidR="000159DA" w:rsidRPr="00332A21" w:rsidRDefault="000159DA" w:rsidP="000159DA">
      <w:pPr>
        <w:pStyle w:val="Heading3"/>
      </w:pPr>
      <w:bookmarkStart w:id="427" w:name="_Ref433315513"/>
      <w:bookmarkStart w:id="428" w:name="_Toc439711243"/>
      <w:bookmarkStart w:id="429" w:name="_Toc463354536"/>
      <w:bookmarkStart w:id="430" w:name="_Toc478070450"/>
      <w:bookmarkStart w:id="431" w:name="_Toc479342070"/>
      <w:bookmarkStart w:id="432" w:name="_Toc487451134"/>
      <w:r>
        <w:t>Baseline</w:t>
      </w:r>
      <w:r w:rsidRPr="00332A21">
        <w:t xml:space="preserve"> </w:t>
      </w:r>
      <w:r>
        <w:t>Client</w:t>
      </w:r>
      <w:bookmarkEnd w:id="410"/>
      <w:bookmarkEnd w:id="411"/>
      <w:bookmarkEnd w:id="424"/>
      <w:bookmarkEnd w:id="425"/>
      <w:bookmarkEnd w:id="427"/>
      <w:bookmarkEnd w:id="428"/>
      <w:bookmarkEnd w:id="429"/>
      <w:bookmarkEnd w:id="430"/>
      <w:bookmarkEnd w:id="431"/>
      <w:bookmarkEnd w:id="432"/>
    </w:p>
    <w:p w14:paraId="291BD175" w14:textId="77777777" w:rsidR="000159DA" w:rsidRPr="00332A21" w:rsidRDefault="000159DA" w:rsidP="000159DA">
      <w:r>
        <w:t xml:space="preserve">A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w:t>
      </w:r>
      <w:r w:rsidRPr="00332A21">
        <w:t>provide</w:t>
      </w:r>
      <w:r>
        <w:t>s</w:t>
      </w:r>
      <w:r w:rsidRPr="00332A21">
        <w:t xml:space="preserve"> some of the most basic functionality that </w:t>
      </w:r>
      <w:r>
        <w:t>is</w:t>
      </w:r>
      <w:r w:rsidRPr="00332A21">
        <w:t xml:space="preserve"> expected of a conformant KMIP </w:t>
      </w:r>
      <w:r>
        <w:t>client</w:t>
      </w:r>
      <w:r w:rsidRPr="00332A21">
        <w:t xml:space="preserve"> – the ability to </w:t>
      </w:r>
      <w:r>
        <w:t>request information about the server</w:t>
      </w:r>
      <w:r w:rsidRPr="00332A21">
        <w:t>.</w:t>
      </w:r>
    </w:p>
    <w:p w14:paraId="2B3F3AE4" w14:textId="77777777" w:rsidR="000159DA" w:rsidRPr="00332A21" w:rsidRDefault="000159DA" w:rsidP="000159DA">
      <w:r w:rsidRPr="00332A21">
        <w:t xml:space="preserve">An implementation is a conforming </w:t>
      </w:r>
      <w:r>
        <w:t>Baseline Client</w:t>
      </w:r>
      <w:r w:rsidRPr="00332A21">
        <w:t xml:space="preserve"> if it meets the following conditions:</w:t>
      </w:r>
    </w:p>
    <w:p w14:paraId="33C2F7F3" w14:textId="77777777" w:rsidR="000159DA" w:rsidRDefault="000159DA" w:rsidP="000159DA">
      <w:pPr>
        <w:numPr>
          <w:ilvl w:val="0"/>
          <w:numId w:val="16"/>
        </w:numPr>
      </w:pPr>
      <w:r w:rsidRPr="00332A21">
        <w:t>Supports the condit</w:t>
      </w:r>
      <w:r>
        <w:t>ions required by the KMIP Client</w:t>
      </w:r>
      <w:r w:rsidRPr="00332A21">
        <w:t xml:space="preserve"> conformance clauses </w:t>
      </w:r>
      <w:r w:rsidRPr="007B5AEE">
        <w:t>(</w:t>
      </w:r>
      <w:r>
        <w:t>[KMIP-SPEC]</w:t>
      </w:r>
      <w:r w:rsidRPr="00332A21">
        <w:rPr>
          <w:b/>
        </w:rPr>
        <w:t xml:space="preserve"> </w:t>
      </w:r>
      <w:r w:rsidRPr="00332A21">
        <w:t>12.</w:t>
      </w:r>
      <w:r>
        <w:t>2</w:t>
      </w:r>
      <w:r w:rsidRPr="00332A21">
        <w:t>)</w:t>
      </w:r>
    </w:p>
    <w:p w14:paraId="59AEE4D1" w14:textId="77777777" w:rsidR="000159DA" w:rsidRDefault="000159DA" w:rsidP="000159DA">
      <w:pPr>
        <w:numPr>
          <w:ilvl w:val="0"/>
          <w:numId w:val="16"/>
        </w:numPr>
      </w:pPr>
      <w:r w:rsidRPr="00332A21">
        <w:t>Supports the following objects:</w:t>
      </w:r>
    </w:p>
    <w:p w14:paraId="258D00F7"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Attribute (</w:t>
      </w:r>
      <w:r>
        <w:rPr>
          <w:rFonts w:cs="Arial"/>
          <w:color w:val="000000"/>
          <w:szCs w:val="20"/>
        </w:rPr>
        <w:t>[KMIP-SPEC]</w:t>
      </w:r>
      <w:r w:rsidRPr="00C261B9">
        <w:rPr>
          <w:rFonts w:cs="Arial"/>
          <w:color w:val="000000"/>
          <w:szCs w:val="20"/>
        </w:rPr>
        <w:t xml:space="preserve"> 2.1.1)</w:t>
      </w:r>
    </w:p>
    <w:p w14:paraId="2D6AD1CF"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Template-Attribute Structure (</w:t>
      </w:r>
      <w:r>
        <w:rPr>
          <w:rFonts w:cs="Arial"/>
          <w:color w:val="000000"/>
          <w:szCs w:val="20"/>
        </w:rPr>
        <w:t>[KMIP-SPEC]</w:t>
      </w:r>
      <w:r w:rsidRPr="00C261B9">
        <w:rPr>
          <w:rFonts w:cs="Arial"/>
          <w:color w:val="000000"/>
          <w:szCs w:val="20"/>
        </w:rPr>
        <w:t xml:space="preserve"> 2.1.8)</w:t>
      </w:r>
    </w:p>
    <w:p w14:paraId="75FFB003" w14:textId="77777777" w:rsidR="000159DA" w:rsidRPr="002934E2" w:rsidRDefault="000159DA" w:rsidP="000159DA">
      <w:pPr>
        <w:numPr>
          <w:ilvl w:val="0"/>
          <w:numId w:val="16"/>
        </w:numPr>
        <w:rPr>
          <w:rFonts w:cs="Arial"/>
          <w:szCs w:val="20"/>
        </w:rPr>
      </w:pPr>
      <w:r w:rsidRPr="002934E2">
        <w:rPr>
          <w:rFonts w:cs="Arial"/>
          <w:szCs w:val="20"/>
        </w:rPr>
        <w:t>Supports the following subsets of attributes:</w:t>
      </w:r>
    </w:p>
    <w:p w14:paraId="6D105DAC"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Unique Identifier (</w:t>
      </w:r>
      <w:r>
        <w:rPr>
          <w:rFonts w:cs="Arial"/>
          <w:color w:val="000000"/>
          <w:szCs w:val="20"/>
        </w:rPr>
        <w:t>[KMIP-SPEC]</w:t>
      </w:r>
      <w:r w:rsidRPr="00C261B9">
        <w:rPr>
          <w:rFonts w:cs="Arial"/>
          <w:color w:val="000000"/>
          <w:szCs w:val="20"/>
        </w:rPr>
        <w:t xml:space="preserve"> 3.1)</w:t>
      </w:r>
    </w:p>
    <w:p w14:paraId="27E66F9F"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Object Type (</w:t>
      </w:r>
      <w:r>
        <w:rPr>
          <w:rFonts w:cs="Arial"/>
          <w:color w:val="000000"/>
          <w:szCs w:val="20"/>
        </w:rPr>
        <w:t>[KMIP-SPEC]</w:t>
      </w:r>
      <w:r w:rsidRPr="00C261B9">
        <w:rPr>
          <w:rFonts w:cs="Arial"/>
          <w:color w:val="000000"/>
          <w:szCs w:val="20"/>
        </w:rPr>
        <w:t xml:space="preserve"> 3.3)</w:t>
      </w:r>
    </w:p>
    <w:p w14:paraId="4E54DC09"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Digest (</w:t>
      </w:r>
      <w:r>
        <w:rPr>
          <w:rFonts w:cs="Arial"/>
          <w:color w:val="000000"/>
          <w:szCs w:val="20"/>
        </w:rPr>
        <w:t>[KMIP-SPEC]</w:t>
      </w:r>
      <w:r w:rsidRPr="00C261B9">
        <w:rPr>
          <w:rFonts w:cs="Arial"/>
          <w:color w:val="000000"/>
          <w:szCs w:val="20"/>
        </w:rPr>
        <w:t xml:space="preserve"> 3.1</w:t>
      </w:r>
      <w:r>
        <w:rPr>
          <w:rFonts w:cs="Arial"/>
          <w:color w:val="000000"/>
          <w:szCs w:val="20"/>
        </w:rPr>
        <w:t>7</w:t>
      </w:r>
      <w:r w:rsidRPr="00C261B9">
        <w:rPr>
          <w:rFonts w:cs="Arial"/>
          <w:color w:val="000000"/>
          <w:szCs w:val="20"/>
        </w:rPr>
        <w:t>)</w:t>
      </w:r>
    </w:p>
    <w:p w14:paraId="288A24BB"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Default Operation Policy (</w:t>
      </w:r>
      <w:r>
        <w:rPr>
          <w:rFonts w:cs="Arial"/>
          <w:color w:val="000000"/>
          <w:szCs w:val="20"/>
        </w:rPr>
        <w:t>[KMIP-SPEC]</w:t>
      </w:r>
      <w:r w:rsidRPr="00C261B9">
        <w:rPr>
          <w:rFonts w:cs="Arial"/>
          <w:color w:val="000000"/>
          <w:szCs w:val="20"/>
        </w:rPr>
        <w:t xml:space="preserve"> 3.1</w:t>
      </w:r>
      <w:r>
        <w:rPr>
          <w:rFonts w:cs="Arial"/>
          <w:color w:val="000000"/>
          <w:szCs w:val="20"/>
        </w:rPr>
        <w:t>8</w:t>
      </w:r>
      <w:r w:rsidRPr="00C261B9">
        <w:rPr>
          <w:rFonts w:cs="Arial"/>
          <w:color w:val="000000"/>
          <w:szCs w:val="20"/>
        </w:rPr>
        <w:t>.2)</w:t>
      </w:r>
    </w:p>
    <w:p w14:paraId="56AFDD25"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State (</w:t>
      </w:r>
      <w:r>
        <w:rPr>
          <w:rFonts w:cs="Arial"/>
          <w:color w:val="000000"/>
          <w:szCs w:val="20"/>
        </w:rPr>
        <w:t>[KMIP-SPEC]</w:t>
      </w:r>
      <w:r w:rsidRPr="00C261B9">
        <w:rPr>
          <w:rFonts w:cs="Arial"/>
          <w:color w:val="000000"/>
          <w:szCs w:val="20"/>
        </w:rPr>
        <w:t xml:space="preserve"> 3.</w:t>
      </w:r>
      <w:r>
        <w:rPr>
          <w:rFonts w:cs="Arial"/>
          <w:color w:val="000000"/>
          <w:szCs w:val="20"/>
        </w:rPr>
        <w:t>22</w:t>
      </w:r>
      <w:r w:rsidRPr="00C261B9">
        <w:rPr>
          <w:rFonts w:cs="Arial"/>
          <w:color w:val="000000"/>
          <w:szCs w:val="20"/>
        </w:rPr>
        <w:t>)</w:t>
      </w:r>
    </w:p>
    <w:p w14:paraId="33C3ABA9"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Initial Date (</w:t>
      </w:r>
      <w:r>
        <w:rPr>
          <w:rFonts w:cs="Arial"/>
          <w:color w:val="000000"/>
          <w:szCs w:val="20"/>
        </w:rPr>
        <w:t>[KMIP-SPEC]</w:t>
      </w:r>
      <w:r w:rsidRPr="00C261B9">
        <w:rPr>
          <w:rFonts w:cs="Arial"/>
          <w:color w:val="000000"/>
          <w:szCs w:val="20"/>
        </w:rPr>
        <w:t xml:space="preserve"> 3.</w:t>
      </w:r>
      <w:r>
        <w:rPr>
          <w:rFonts w:cs="Arial"/>
          <w:color w:val="000000"/>
          <w:szCs w:val="20"/>
        </w:rPr>
        <w:t>23</w:t>
      </w:r>
      <w:r w:rsidRPr="00C261B9">
        <w:rPr>
          <w:rFonts w:cs="Arial"/>
          <w:color w:val="000000"/>
          <w:szCs w:val="20"/>
        </w:rPr>
        <w:t>)</w:t>
      </w:r>
    </w:p>
    <w:p w14:paraId="749D365A"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Activation Date (</w:t>
      </w:r>
      <w:r>
        <w:rPr>
          <w:rFonts w:cs="Arial"/>
          <w:color w:val="000000"/>
          <w:szCs w:val="20"/>
        </w:rPr>
        <w:t>[KMIP-SPEC]</w:t>
      </w:r>
      <w:r w:rsidRPr="00C261B9">
        <w:rPr>
          <w:rFonts w:cs="Arial"/>
          <w:color w:val="000000"/>
          <w:szCs w:val="20"/>
        </w:rPr>
        <w:t xml:space="preserve"> 3.</w:t>
      </w:r>
      <w:r>
        <w:rPr>
          <w:rFonts w:cs="Arial"/>
          <w:color w:val="000000"/>
          <w:szCs w:val="20"/>
        </w:rPr>
        <w:t>24</w:t>
      </w:r>
      <w:r w:rsidRPr="00C261B9">
        <w:rPr>
          <w:rFonts w:cs="Arial"/>
          <w:color w:val="000000"/>
          <w:szCs w:val="20"/>
        </w:rPr>
        <w:t>)</w:t>
      </w:r>
    </w:p>
    <w:p w14:paraId="4E3B113B" w14:textId="77777777" w:rsidR="000159DA"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Deactivation Date (</w:t>
      </w:r>
      <w:r>
        <w:rPr>
          <w:rFonts w:cs="Arial"/>
          <w:color w:val="000000"/>
          <w:szCs w:val="20"/>
        </w:rPr>
        <w:t>[KMIP-SPEC]</w:t>
      </w:r>
      <w:r w:rsidRPr="00C261B9">
        <w:rPr>
          <w:rFonts w:cs="Arial"/>
          <w:color w:val="000000"/>
          <w:szCs w:val="20"/>
        </w:rPr>
        <w:t xml:space="preserve"> 3.2</w:t>
      </w:r>
      <w:r>
        <w:rPr>
          <w:rFonts w:cs="Arial"/>
          <w:color w:val="000000"/>
          <w:szCs w:val="20"/>
        </w:rPr>
        <w:t>7</w:t>
      </w:r>
      <w:r w:rsidRPr="00C261B9">
        <w:rPr>
          <w:rFonts w:cs="Arial"/>
          <w:color w:val="000000"/>
          <w:szCs w:val="20"/>
        </w:rPr>
        <w:t>)</w:t>
      </w:r>
    </w:p>
    <w:p w14:paraId="4B10EC0F"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B44A1F">
        <w:rPr>
          <w:rFonts w:cs="Arial"/>
          <w:color w:val="000000"/>
          <w:szCs w:val="20"/>
        </w:rPr>
        <w:t>Last Change Date ([KMIP-SPEC] 3.38)</w:t>
      </w:r>
    </w:p>
    <w:p w14:paraId="633CDD4E" w14:textId="77777777" w:rsidR="000159DA" w:rsidRPr="0069173A" w:rsidRDefault="000159DA" w:rsidP="000159DA">
      <w:pPr>
        <w:numPr>
          <w:ilvl w:val="0"/>
          <w:numId w:val="16"/>
        </w:numPr>
        <w:rPr>
          <w:rFonts w:cs="Arial"/>
          <w:szCs w:val="20"/>
        </w:rPr>
      </w:pPr>
      <w:r w:rsidRPr="0069173A">
        <w:rPr>
          <w:rFonts w:cs="Arial"/>
          <w:szCs w:val="20"/>
        </w:rPr>
        <w:t>Supports the ID Placeholder ([KMIP-SPEC] 4)</w:t>
      </w:r>
    </w:p>
    <w:p w14:paraId="3102DBB8" w14:textId="77777777" w:rsidR="000159DA" w:rsidRPr="002934E2" w:rsidRDefault="000159DA" w:rsidP="000159DA">
      <w:pPr>
        <w:numPr>
          <w:ilvl w:val="0"/>
          <w:numId w:val="16"/>
        </w:numPr>
        <w:rPr>
          <w:rFonts w:cs="Arial"/>
          <w:szCs w:val="20"/>
        </w:rPr>
      </w:pPr>
      <w:r w:rsidRPr="002934E2">
        <w:rPr>
          <w:rFonts w:cs="Arial"/>
          <w:szCs w:val="20"/>
        </w:rPr>
        <w:t>Supports the following client-to-server operations:</w:t>
      </w:r>
    </w:p>
    <w:p w14:paraId="55B3E846"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Locate (</w:t>
      </w:r>
      <w:r>
        <w:rPr>
          <w:rFonts w:cs="Arial"/>
          <w:color w:val="000000"/>
          <w:szCs w:val="20"/>
        </w:rPr>
        <w:t>[KMIP-SPEC]</w:t>
      </w:r>
      <w:r w:rsidRPr="00C261B9">
        <w:rPr>
          <w:rFonts w:cs="Arial"/>
          <w:color w:val="000000"/>
          <w:szCs w:val="20"/>
        </w:rPr>
        <w:t xml:space="preserve"> 4.9)</w:t>
      </w:r>
    </w:p>
    <w:p w14:paraId="71E2BBBD"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Get (</w:t>
      </w:r>
      <w:r>
        <w:rPr>
          <w:rFonts w:cs="Arial"/>
          <w:color w:val="000000"/>
          <w:szCs w:val="20"/>
        </w:rPr>
        <w:t>[KMIP-SPEC]</w:t>
      </w:r>
      <w:r w:rsidRPr="00C261B9">
        <w:rPr>
          <w:rFonts w:cs="Arial"/>
          <w:color w:val="000000"/>
          <w:szCs w:val="20"/>
        </w:rPr>
        <w:t xml:space="preserve"> 4.11)</w:t>
      </w:r>
    </w:p>
    <w:p w14:paraId="22493A99"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Get Attribute</w:t>
      </w:r>
      <w:r>
        <w:rPr>
          <w:rFonts w:cs="Arial"/>
          <w:color w:val="000000"/>
          <w:szCs w:val="20"/>
        </w:rPr>
        <w:t>s</w:t>
      </w:r>
      <w:r w:rsidRPr="00C261B9">
        <w:rPr>
          <w:rFonts w:cs="Arial"/>
          <w:color w:val="000000"/>
          <w:szCs w:val="20"/>
        </w:rPr>
        <w:t xml:space="preserve"> (</w:t>
      </w:r>
      <w:r>
        <w:rPr>
          <w:rFonts w:cs="Arial"/>
          <w:color w:val="000000"/>
          <w:szCs w:val="20"/>
        </w:rPr>
        <w:t>[KMIP-SPEC]</w:t>
      </w:r>
      <w:r w:rsidRPr="00C261B9">
        <w:rPr>
          <w:rFonts w:cs="Arial"/>
          <w:color w:val="000000"/>
          <w:szCs w:val="20"/>
        </w:rPr>
        <w:t xml:space="preserve"> 4.12)</w:t>
      </w:r>
    </w:p>
    <w:p w14:paraId="6E59B9A6"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Query (</w:t>
      </w:r>
      <w:r>
        <w:rPr>
          <w:rFonts w:cs="Arial"/>
          <w:color w:val="000000"/>
          <w:szCs w:val="20"/>
        </w:rPr>
        <w:t>[KMIP-SPEC]</w:t>
      </w:r>
      <w:r w:rsidRPr="00C261B9">
        <w:rPr>
          <w:rFonts w:cs="Arial"/>
          <w:color w:val="000000"/>
          <w:szCs w:val="20"/>
        </w:rPr>
        <w:t xml:space="preserve"> 4.25)</w:t>
      </w:r>
    </w:p>
    <w:p w14:paraId="03340CBF" w14:textId="77777777" w:rsidR="000159DA" w:rsidRPr="0069173A" w:rsidRDefault="000159DA" w:rsidP="000159DA">
      <w:pPr>
        <w:numPr>
          <w:ilvl w:val="0"/>
          <w:numId w:val="16"/>
        </w:numPr>
        <w:rPr>
          <w:rFonts w:cs="Arial"/>
          <w:szCs w:val="20"/>
        </w:rPr>
      </w:pPr>
      <w:r w:rsidRPr="0069173A">
        <w:rPr>
          <w:rFonts w:cs="Arial"/>
          <w:szCs w:val="20"/>
        </w:rPr>
        <w:t>Supports the following message contents:</w:t>
      </w:r>
    </w:p>
    <w:p w14:paraId="7ED99D2D"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Protocol Version (</w:t>
      </w:r>
      <w:r>
        <w:rPr>
          <w:rFonts w:cs="Arial"/>
          <w:color w:val="000000"/>
          <w:szCs w:val="20"/>
        </w:rPr>
        <w:t>[KMIP-SPEC]</w:t>
      </w:r>
      <w:r w:rsidRPr="00C261B9">
        <w:rPr>
          <w:rFonts w:cs="Arial"/>
          <w:color w:val="000000"/>
          <w:szCs w:val="20"/>
        </w:rPr>
        <w:t xml:space="preserve"> 6.1)</w:t>
      </w:r>
    </w:p>
    <w:p w14:paraId="7D6FC47A"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Operation (</w:t>
      </w:r>
      <w:r>
        <w:rPr>
          <w:rFonts w:cs="Arial"/>
          <w:color w:val="000000"/>
          <w:szCs w:val="20"/>
        </w:rPr>
        <w:t>[KMIP-SPEC]</w:t>
      </w:r>
      <w:r w:rsidRPr="00C261B9">
        <w:rPr>
          <w:rFonts w:cs="Arial"/>
          <w:color w:val="000000"/>
          <w:szCs w:val="20"/>
        </w:rPr>
        <w:t xml:space="preserve"> 6.2)</w:t>
      </w:r>
    </w:p>
    <w:p w14:paraId="43D17A46"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Maximum Response Size (</w:t>
      </w:r>
      <w:r>
        <w:rPr>
          <w:rFonts w:cs="Arial"/>
          <w:color w:val="000000"/>
          <w:szCs w:val="20"/>
        </w:rPr>
        <w:t>[KMIP-SPEC]</w:t>
      </w:r>
      <w:r w:rsidRPr="00C261B9">
        <w:rPr>
          <w:rFonts w:cs="Arial"/>
          <w:color w:val="000000"/>
          <w:szCs w:val="20"/>
        </w:rPr>
        <w:t xml:space="preserve"> 6.3)</w:t>
      </w:r>
    </w:p>
    <w:p w14:paraId="564CB64E"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Unique Batch Item ID (</w:t>
      </w:r>
      <w:r>
        <w:rPr>
          <w:rFonts w:cs="Arial"/>
          <w:color w:val="000000"/>
          <w:szCs w:val="20"/>
        </w:rPr>
        <w:t>[KMIP-SPEC]</w:t>
      </w:r>
      <w:r w:rsidRPr="00C261B9">
        <w:rPr>
          <w:rFonts w:cs="Arial"/>
          <w:color w:val="000000"/>
          <w:szCs w:val="20"/>
        </w:rPr>
        <w:t xml:space="preserve"> 6.4)</w:t>
      </w:r>
    </w:p>
    <w:p w14:paraId="57FAB73C"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Time Stamp (</w:t>
      </w:r>
      <w:r>
        <w:rPr>
          <w:rFonts w:cs="Arial"/>
          <w:color w:val="000000"/>
          <w:szCs w:val="20"/>
        </w:rPr>
        <w:t>[KMIP-SPEC]</w:t>
      </w:r>
      <w:r w:rsidRPr="00C261B9">
        <w:rPr>
          <w:rFonts w:cs="Arial"/>
          <w:color w:val="000000"/>
          <w:szCs w:val="20"/>
        </w:rPr>
        <w:t xml:space="preserve"> 6.5)</w:t>
      </w:r>
    </w:p>
    <w:p w14:paraId="48545E06"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Asynchronous Indicator (</w:t>
      </w:r>
      <w:r>
        <w:rPr>
          <w:rFonts w:cs="Arial"/>
          <w:color w:val="000000"/>
          <w:szCs w:val="20"/>
        </w:rPr>
        <w:t>[KMIP-SPEC]</w:t>
      </w:r>
      <w:r w:rsidRPr="00C261B9">
        <w:rPr>
          <w:rFonts w:cs="Arial"/>
          <w:color w:val="000000"/>
          <w:szCs w:val="20"/>
        </w:rPr>
        <w:t xml:space="preserve"> 6.7)</w:t>
      </w:r>
    </w:p>
    <w:p w14:paraId="67A7F53A"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Result Status (</w:t>
      </w:r>
      <w:r>
        <w:rPr>
          <w:rFonts w:cs="Arial"/>
          <w:color w:val="000000"/>
          <w:szCs w:val="20"/>
        </w:rPr>
        <w:t>[KMIP-SPEC]</w:t>
      </w:r>
      <w:r w:rsidRPr="00C261B9">
        <w:rPr>
          <w:rFonts w:cs="Arial"/>
          <w:color w:val="000000"/>
          <w:szCs w:val="20"/>
        </w:rPr>
        <w:t xml:space="preserve"> 6.9)</w:t>
      </w:r>
    </w:p>
    <w:p w14:paraId="3177A53C"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Result Reason (</w:t>
      </w:r>
      <w:r>
        <w:rPr>
          <w:rFonts w:cs="Arial"/>
          <w:color w:val="000000"/>
          <w:szCs w:val="20"/>
        </w:rPr>
        <w:t>[KMIP-SPEC]</w:t>
      </w:r>
      <w:r w:rsidRPr="00C261B9">
        <w:rPr>
          <w:rFonts w:cs="Arial"/>
          <w:color w:val="000000"/>
          <w:szCs w:val="20"/>
        </w:rPr>
        <w:t xml:space="preserve"> 6.10)</w:t>
      </w:r>
    </w:p>
    <w:p w14:paraId="560ACF9A"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Batch Order Option (</w:t>
      </w:r>
      <w:r>
        <w:rPr>
          <w:rFonts w:cs="Arial"/>
          <w:color w:val="000000"/>
          <w:szCs w:val="20"/>
        </w:rPr>
        <w:t>[KMIP-SPEC]</w:t>
      </w:r>
      <w:r w:rsidRPr="00C261B9">
        <w:rPr>
          <w:rFonts w:cs="Arial"/>
          <w:color w:val="000000"/>
          <w:szCs w:val="20"/>
        </w:rPr>
        <w:t xml:space="preserve"> 6.12)</w:t>
      </w:r>
    </w:p>
    <w:p w14:paraId="77CB3ADB" w14:textId="77777777" w:rsidR="000159DA" w:rsidRPr="002934E2"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Batch Error Continuation Option (</w:t>
      </w:r>
      <w:r>
        <w:rPr>
          <w:rFonts w:cs="Arial"/>
          <w:color w:val="000000"/>
          <w:szCs w:val="20"/>
        </w:rPr>
        <w:t>[KMIP-SPEC]</w:t>
      </w:r>
      <w:r w:rsidRPr="00C261B9">
        <w:rPr>
          <w:rFonts w:cs="Arial"/>
          <w:color w:val="000000"/>
          <w:szCs w:val="20"/>
        </w:rPr>
        <w:t xml:space="preserve"> 6.13)</w:t>
      </w:r>
    </w:p>
    <w:p w14:paraId="4A9DE3B0" w14:textId="77777777" w:rsidR="000159DA" w:rsidRDefault="000159DA" w:rsidP="000159DA">
      <w:pPr>
        <w:numPr>
          <w:ilvl w:val="1"/>
          <w:numId w:val="16"/>
        </w:numPr>
        <w:autoSpaceDE w:val="0"/>
        <w:autoSpaceDN w:val="0"/>
        <w:adjustRightInd w:val="0"/>
        <w:spacing w:after="0"/>
        <w:contextualSpacing/>
        <w:rPr>
          <w:rFonts w:cs="Arial"/>
          <w:color w:val="000000"/>
          <w:szCs w:val="20"/>
        </w:rPr>
      </w:pPr>
      <w:r w:rsidRPr="00C261B9">
        <w:rPr>
          <w:rFonts w:cs="Arial"/>
          <w:color w:val="000000"/>
          <w:szCs w:val="20"/>
        </w:rPr>
        <w:t>Batch Count (</w:t>
      </w:r>
      <w:r>
        <w:rPr>
          <w:rFonts w:cs="Arial"/>
          <w:color w:val="000000"/>
          <w:szCs w:val="20"/>
        </w:rPr>
        <w:t>[KMIP-SPEC]</w:t>
      </w:r>
      <w:r w:rsidRPr="00C261B9">
        <w:rPr>
          <w:rFonts w:cs="Arial"/>
          <w:color w:val="000000"/>
          <w:szCs w:val="20"/>
        </w:rPr>
        <w:t xml:space="preserve"> 6.14)</w:t>
      </w:r>
    </w:p>
    <w:p w14:paraId="2634A1CB" w14:textId="77777777" w:rsidR="000159DA" w:rsidRDefault="000159DA" w:rsidP="000159DA">
      <w:pPr>
        <w:numPr>
          <w:ilvl w:val="1"/>
          <w:numId w:val="16"/>
        </w:numPr>
        <w:autoSpaceDE w:val="0"/>
        <w:autoSpaceDN w:val="0"/>
        <w:adjustRightInd w:val="0"/>
        <w:spacing w:after="0"/>
        <w:contextualSpacing/>
        <w:rPr>
          <w:rFonts w:cs="Arial"/>
          <w:color w:val="000000"/>
          <w:szCs w:val="20"/>
        </w:rPr>
      </w:pPr>
      <w:r w:rsidRPr="00B44A1F">
        <w:rPr>
          <w:rFonts w:cs="Arial"/>
          <w:color w:val="000000"/>
          <w:szCs w:val="20"/>
        </w:rPr>
        <w:t>Batch Item ([KMIP-SPEC] 6.15)</w:t>
      </w:r>
    </w:p>
    <w:p w14:paraId="4C2FADD4" w14:textId="77777777" w:rsidR="000159DA" w:rsidRDefault="000159DA" w:rsidP="000159DA">
      <w:pPr>
        <w:numPr>
          <w:ilvl w:val="1"/>
          <w:numId w:val="16"/>
        </w:numPr>
        <w:autoSpaceDE w:val="0"/>
        <w:autoSpaceDN w:val="0"/>
        <w:adjustRightInd w:val="0"/>
        <w:spacing w:after="0"/>
        <w:contextualSpacing/>
        <w:rPr>
          <w:rFonts w:cs="Arial"/>
          <w:color w:val="000000"/>
          <w:szCs w:val="20"/>
        </w:rPr>
      </w:pPr>
      <w:r>
        <w:rPr>
          <w:rFonts w:cs="Arial"/>
          <w:color w:val="000000"/>
          <w:szCs w:val="20"/>
        </w:rPr>
        <w:t>Server Correlation Value ([KMIP-SPEC] 6.19)</w:t>
      </w:r>
    </w:p>
    <w:p w14:paraId="5C2C89FC" w14:textId="77777777" w:rsidR="000159DA" w:rsidRDefault="000159DA" w:rsidP="000159DA">
      <w:pPr>
        <w:numPr>
          <w:ilvl w:val="1"/>
          <w:numId w:val="16"/>
        </w:numPr>
        <w:autoSpaceDE w:val="0"/>
        <w:autoSpaceDN w:val="0"/>
        <w:adjustRightInd w:val="0"/>
        <w:spacing w:after="0"/>
        <w:contextualSpacing/>
        <w:rPr>
          <w:rFonts w:cs="Arial"/>
          <w:color w:val="000000"/>
          <w:szCs w:val="20"/>
        </w:rPr>
      </w:pPr>
      <w:r>
        <w:rPr>
          <w:rFonts w:cs="Arial"/>
          <w:color w:val="000000"/>
          <w:szCs w:val="20"/>
        </w:rPr>
        <w:t>Message Extension ([KMIP-SPEC] 6.16)</w:t>
      </w:r>
    </w:p>
    <w:p w14:paraId="33B67EEF" w14:textId="77777777" w:rsidR="000159DA" w:rsidRDefault="000159DA" w:rsidP="000159DA">
      <w:pPr>
        <w:numPr>
          <w:ilvl w:val="0"/>
          <w:numId w:val="16"/>
        </w:numPr>
        <w:autoSpaceDE w:val="0"/>
        <w:autoSpaceDN w:val="0"/>
        <w:adjustRightInd w:val="0"/>
        <w:spacing w:after="0"/>
        <w:contextualSpacing/>
        <w:rPr>
          <w:rFonts w:cs="Arial"/>
          <w:color w:val="000000"/>
          <w:szCs w:val="20"/>
        </w:rPr>
      </w:pPr>
      <w:r w:rsidRPr="0069173A">
        <w:t>Supports Message Format ([KMIP-SPEC] 7)</w:t>
      </w:r>
    </w:p>
    <w:p w14:paraId="7B30705C" w14:textId="77777777" w:rsidR="000159DA" w:rsidRDefault="000159DA" w:rsidP="000159DA">
      <w:pPr>
        <w:numPr>
          <w:ilvl w:val="0"/>
          <w:numId w:val="16"/>
        </w:numPr>
        <w:autoSpaceDE w:val="0"/>
        <w:autoSpaceDN w:val="0"/>
        <w:adjustRightInd w:val="0"/>
        <w:spacing w:after="0"/>
        <w:contextualSpacing/>
        <w:rPr>
          <w:rFonts w:cs="Arial"/>
          <w:color w:val="000000"/>
          <w:szCs w:val="20"/>
        </w:rPr>
      </w:pPr>
      <w:r w:rsidRPr="0069173A">
        <w:t>Supports Authentication ([KMIP-SPEC] 8)</w:t>
      </w:r>
    </w:p>
    <w:p w14:paraId="0C537BF3" w14:textId="77777777" w:rsidR="000159DA" w:rsidRDefault="000159DA" w:rsidP="000159DA">
      <w:pPr>
        <w:numPr>
          <w:ilvl w:val="0"/>
          <w:numId w:val="16"/>
        </w:numPr>
        <w:autoSpaceDE w:val="0"/>
        <w:autoSpaceDN w:val="0"/>
        <w:adjustRightInd w:val="0"/>
        <w:spacing w:after="0"/>
        <w:contextualSpacing/>
        <w:rPr>
          <w:rFonts w:cs="Arial"/>
          <w:color w:val="000000"/>
          <w:szCs w:val="20"/>
        </w:rPr>
      </w:pPr>
      <w:r w:rsidRPr="0069173A">
        <w:t>Supports the TTLV encoding ([KMIP-SPEC] 9.1)</w:t>
      </w:r>
    </w:p>
    <w:p w14:paraId="79C6DCEF" w14:textId="77777777" w:rsidR="000159DA" w:rsidRDefault="000159DA" w:rsidP="000159DA">
      <w:pPr>
        <w:numPr>
          <w:ilvl w:val="0"/>
          <w:numId w:val="16"/>
        </w:numPr>
        <w:autoSpaceDE w:val="0"/>
        <w:autoSpaceDN w:val="0"/>
        <w:adjustRightInd w:val="0"/>
        <w:spacing w:after="0"/>
        <w:contextualSpacing/>
        <w:rPr>
          <w:rFonts w:cs="Arial"/>
          <w:color w:val="000000"/>
          <w:szCs w:val="20"/>
        </w:rPr>
      </w:pPr>
      <w:r w:rsidRPr="0069173A">
        <w:t>Supports the transport requirements ([KMIP-SPEC] 10)</w:t>
      </w:r>
    </w:p>
    <w:p w14:paraId="5D16BDD9" w14:textId="77777777" w:rsidR="000159DA" w:rsidRDefault="000159DA" w:rsidP="000159DA">
      <w:pPr>
        <w:numPr>
          <w:ilvl w:val="0"/>
          <w:numId w:val="16"/>
        </w:numPr>
        <w:autoSpaceDE w:val="0"/>
        <w:autoSpaceDN w:val="0"/>
        <w:adjustRightInd w:val="0"/>
        <w:spacing w:after="0"/>
        <w:contextualSpacing/>
        <w:rPr>
          <w:rFonts w:cs="Arial"/>
          <w:color w:val="000000"/>
          <w:szCs w:val="20"/>
        </w:rPr>
      </w:pPr>
      <w:r w:rsidRPr="0069173A">
        <w:t>Supports Error Handling ([KMIP-SPEC] 11) for any supported object, attribute, or operation</w:t>
      </w:r>
    </w:p>
    <w:p w14:paraId="4C7E25F1" w14:textId="77777777" w:rsidR="000159DA" w:rsidRDefault="000159DA" w:rsidP="000159DA">
      <w:pPr>
        <w:numPr>
          <w:ilvl w:val="0"/>
          <w:numId w:val="16"/>
        </w:numPr>
        <w:autoSpaceDE w:val="0"/>
        <w:autoSpaceDN w:val="0"/>
        <w:adjustRightInd w:val="0"/>
        <w:spacing w:after="0"/>
        <w:contextualSpacing/>
        <w:rPr>
          <w:rFonts w:cs="Arial"/>
          <w:color w:val="000000"/>
          <w:szCs w:val="20"/>
        </w:rPr>
      </w:pPr>
      <w:r w:rsidRPr="0069173A">
        <w:t>Optionally supports any clause within [KMIP-SPEC] that is not listed above.</w:t>
      </w:r>
    </w:p>
    <w:p w14:paraId="1E826EE9" w14:textId="77777777" w:rsidR="000159DA" w:rsidRPr="00FE1076" w:rsidRDefault="000159DA" w:rsidP="000159DA">
      <w:pPr>
        <w:numPr>
          <w:ilvl w:val="0"/>
          <w:numId w:val="16"/>
        </w:numPr>
        <w:autoSpaceDE w:val="0"/>
        <w:autoSpaceDN w:val="0"/>
        <w:adjustRightInd w:val="0"/>
        <w:spacing w:after="0"/>
        <w:contextualSpacing/>
        <w:rPr>
          <w:rFonts w:cs="Arial"/>
          <w:color w:val="000000"/>
          <w:szCs w:val="20"/>
        </w:rPr>
      </w:pPr>
      <w:r w:rsidRPr="0069173A">
        <w:lastRenderedPageBreak/>
        <w:t>Optionally supports extensions outside the scope of this standard (e.g., vendor extensions, conformance clauses) that do not contradict any KMIP requirements</w:t>
      </w:r>
    </w:p>
    <w:p w14:paraId="0CE5AAC1" w14:textId="77777777" w:rsidR="000159DA" w:rsidRDefault="000159DA" w:rsidP="000159DA">
      <w:pPr>
        <w:pStyle w:val="Heading3"/>
      </w:pPr>
      <w:bookmarkStart w:id="433" w:name="_Ref433313037"/>
      <w:bookmarkStart w:id="434" w:name="_Toc439711244"/>
      <w:bookmarkStart w:id="435" w:name="_Toc463354537"/>
      <w:bookmarkStart w:id="436" w:name="_Toc478070451"/>
      <w:bookmarkStart w:id="437" w:name="_Toc479342071"/>
      <w:bookmarkStart w:id="438" w:name="_Toc487451135"/>
      <w:r>
        <w:t>Baseline</w:t>
      </w:r>
      <w:r w:rsidRPr="00332A21">
        <w:t xml:space="preserve"> Server</w:t>
      </w:r>
      <w:bookmarkEnd w:id="433"/>
      <w:bookmarkEnd w:id="434"/>
      <w:bookmarkEnd w:id="435"/>
      <w:bookmarkEnd w:id="436"/>
      <w:bookmarkEnd w:id="437"/>
      <w:bookmarkEnd w:id="438"/>
    </w:p>
    <w:p w14:paraId="61D453E0" w14:textId="77777777" w:rsidR="000159DA" w:rsidRDefault="000159DA" w:rsidP="000159DA">
      <w:r>
        <w:t xml:space="preserve">A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w:t>
      </w:r>
      <w:r w:rsidRPr="00332A21">
        <w:t>provide</w:t>
      </w:r>
      <w:r>
        <w:t xml:space="preserve">s </w:t>
      </w:r>
      <w:r w:rsidRPr="00332A21">
        <w:t xml:space="preserve">the most basic functionality that </w:t>
      </w:r>
      <w:r>
        <w:t>is</w:t>
      </w:r>
      <w:r w:rsidRPr="00332A21">
        <w:t xml:space="preserve"> expected of a conformant KMIP server – the ability to </w:t>
      </w:r>
      <w:r>
        <w:t>provide information about the server and the managed objects supported by the server</w:t>
      </w:r>
      <w:r w:rsidRPr="00332A21">
        <w:t>.</w:t>
      </w:r>
    </w:p>
    <w:p w14:paraId="29A2A732" w14:textId="77777777" w:rsidR="000159DA" w:rsidRPr="00332A21" w:rsidRDefault="000159DA" w:rsidP="000159DA">
      <w:r w:rsidRPr="00332A21">
        <w:t xml:space="preserve">An implementation is a conforming </w:t>
      </w:r>
      <w:r>
        <w:t>Baseline Server</w:t>
      </w:r>
      <w:r w:rsidRPr="00332A21">
        <w:t xml:space="preserve"> if it meets the following conditions:</w:t>
      </w:r>
    </w:p>
    <w:p w14:paraId="5FF4F570" w14:textId="77777777" w:rsidR="000159DA" w:rsidRPr="00332A21" w:rsidRDefault="000159DA" w:rsidP="000159DA">
      <w:pPr>
        <w:numPr>
          <w:ilvl w:val="0"/>
          <w:numId w:val="11"/>
        </w:numPr>
      </w:pPr>
      <w:r w:rsidRPr="00332A21">
        <w:t>Supports the conditions required by the KMIP Server conformance clauses (</w:t>
      </w:r>
      <w:r>
        <w:t>[KMIP-SPEC]</w:t>
      </w:r>
      <w:r w:rsidRPr="00E119E6">
        <w:t xml:space="preserve"> </w:t>
      </w:r>
      <w:r w:rsidRPr="00332A21">
        <w:t>12.1)</w:t>
      </w:r>
    </w:p>
    <w:p w14:paraId="5378C671" w14:textId="77777777" w:rsidR="000159DA" w:rsidRPr="00332A21" w:rsidRDefault="000159DA" w:rsidP="000159DA">
      <w:pPr>
        <w:numPr>
          <w:ilvl w:val="0"/>
          <w:numId w:val="11"/>
        </w:numPr>
      </w:pPr>
      <w:r w:rsidRPr="00332A21">
        <w:t>Supports the following objects:</w:t>
      </w:r>
    </w:p>
    <w:p w14:paraId="5B61C773"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Attribute (</w:t>
      </w:r>
      <w:r>
        <w:rPr>
          <w:rFonts w:cs="Arial"/>
          <w:color w:val="000000"/>
          <w:szCs w:val="20"/>
        </w:rPr>
        <w:t>[KMIP-SPEC]</w:t>
      </w:r>
      <w:r w:rsidRPr="00C261B9">
        <w:rPr>
          <w:rFonts w:cs="Arial"/>
          <w:color w:val="000000"/>
          <w:szCs w:val="20"/>
        </w:rPr>
        <w:t xml:space="preserve"> 2.1.1)</w:t>
      </w:r>
    </w:p>
    <w:p w14:paraId="512D5DEB"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Credential (</w:t>
      </w:r>
      <w:r>
        <w:rPr>
          <w:rFonts w:cs="Arial"/>
          <w:color w:val="000000"/>
          <w:szCs w:val="20"/>
        </w:rPr>
        <w:t>[KMIP-SPEC]</w:t>
      </w:r>
      <w:r w:rsidRPr="00C261B9">
        <w:rPr>
          <w:rFonts w:cs="Arial"/>
          <w:color w:val="000000"/>
          <w:szCs w:val="20"/>
        </w:rPr>
        <w:t xml:space="preserve"> 2.1.2)</w:t>
      </w:r>
    </w:p>
    <w:p w14:paraId="5478E3BA"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Key Block (</w:t>
      </w:r>
      <w:r>
        <w:rPr>
          <w:rFonts w:cs="Arial"/>
          <w:color w:val="000000"/>
          <w:szCs w:val="20"/>
        </w:rPr>
        <w:t>[KMIP-SPEC]</w:t>
      </w:r>
      <w:r w:rsidRPr="00C261B9">
        <w:rPr>
          <w:rFonts w:cs="Arial"/>
          <w:color w:val="000000"/>
          <w:szCs w:val="20"/>
        </w:rPr>
        <w:t xml:space="preserve"> 2.1.3)</w:t>
      </w:r>
    </w:p>
    <w:p w14:paraId="3CC52ADD"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Key Value (</w:t>
      </w:r>
      <w:r>
        <w:rPr>
          <w:rFonts w:cs="Arial"/>
          <w:color w:val="000000"/>
          <w:szCs w:val="20"/>
        </w:rPr>
        <w:t>[KMIP-SPEC]</w:t>
      </w:r>
      <w:r w:rsidRPr="00C261B9">
        <w:rPr>
          <w:rFonts w:cs="Arial"/>
          <w:color w:val="000000"/>
          <w:szCs w:val="20"/>
        </w:rPr>
        <w:t xml:space="preserve"> 2.1.4)</w:t>
      </w:r>
    </w:p>
    <w:p w14:paraId="730A4762"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Template-Attribute Structure (</w:t>
      </w:r>
      <w:r>
        <w:rPr>
          <w:rFonts w:cs="Arial"/>
          <w:color w:val="000000"/>
          <w:szCs w:val="20"/>
        </w:rPr>
        <w:t>[KMIP-SPEC]</w:t>
      </w:r>
      <w:r w:rsidRPr="00C261B9">
        <w:rPr>
          <w:rFonts w:cs="Arial"/>
          <w:color w:val="000000"/>
          <w:szCs w:val="20"/>
        </w:rPr>
        <w:t xml:space="preserve"> 2.1.8)</w:t>
      </w:r>
    </w:p>
    <w:p w14:paraId="6C617867"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Extension Information</w:t>
      </w:r>
      <w:r w:rsidRPr="00C261B9">
        <w:rPr>
          <w:rFonts w:cs="Arial"/>
          <w:color w:val="000000"/>
          <w:szCs w:val="20"/>
        </w:rPr>
        <w:t xml:space="preserve"> (</w:t>
      </w:r>
      <w:r>
        <w:rPr>
          <w:rFonts w:cs="Arial"/>
          <w:color w:val="000000"/>
          <w:szCs w:val="20"/>
        </w:rPr>
        <w:t>[KMIP-SPEC]</w:t>
      </w:r>
      <w:r w:rsidRPr="00C261B9">
        <w:rPr>
          <w:rFonts w:cs="Arial"/>
          <w:color w:val="000000"/>
          <w:szCs w:val="20"/>
        </w:rPr>
        <w:t xml:space="preserve"> 2.</w:t>
      </w:r>
      <w:r>
        <w:rPr>
          <w:rFonts w:cs="Arial"/>
          <w:color w:val="000000"/>
          <w:szCs w:val="20"/>
        </w:rPr>
        <w:t>1.9</w:t>
      </w:r>
      <w:r w:rsidRPr="00C261B9">
        <w:rPr>
          <w:rFonts w:cs="Arial"/>
          <w:color w:val="000000"/>
          <w:szCs w:val="20"/>
        </w:rPr>
        <w:t>)</w:t>
      </w:r>
    </w:p>
    <w:p w14:paraId="725506B8"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Profile Information ([KMIP-SPEC] 2.1.19)</w:t>
      </w:r>
    </w:p>
    <w:p w14:paraId="42EFB210"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Validation Information ([KMIP-SPEC] 2.1.20)</w:t>
      </w:r>
    </w:p>
    <w:p w14:paraId="008ED4FA" w14:textId="77777777" w:rsidR="000159DA" w:rsidRPr="00332A21" w:rsidRDefault="000159DA" w:rsidP="000159DA">
      <w:pPr>
        <w:numPr>
          <w:ilvl w:val="0"/>
          <w:numId w:val="11"/>
        </w:numPr>
      </w:pPr>
      <w:r w:rsidRPr="00AC3B03">
        <w:rPr>
          <w:rFonts w:cs="Arial"/>
          <w:color w:val="000000"/>
          <w:szCs w:val="20"/>
        </w:rPr>
        <w:t>Capability Information ([KMIP-SPEC] 2.1.21)</w:t>
      </w:r>
      <w:r w:rsidRPr="00332A21">
        <w:t>Supports the</w:t>
      </w:r>
      <w:r>
        <w:t xml:space="preserve"> following subsets of</w:t>
      </w:r>
      <w:r w:rsidRPr="00332A21">
        <w:t xml:space="preserve"> attributes:</w:t>
      </w:r>
    </w:p>
    <w:p w14:paraId="028D210A"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Unique Identifier (</w:t>
      </w:r>
      <w:r>
        <w:rPr>
          <w:rFonts w:cs="Arial"/>
          <w:color w:val="000000"/>
          <w:szCs w:val="20"/>
        </w:rPr>
        <w:t>[KMIP-SPEC]</w:t>
      </w:r>
      <w:r w:rsidRPr="00C261B9">
        <w:rPr>
          <w:rFonts w:cs="Arial"/>
          <w:color w:val="000000"/>
          <w:szCs w:val="20"/>
        </w:rPr>
        <w:t xml:space="preserve"> 3.1)</w:t>
      </w:r>
    </w:p>
    <w:p w14:paraId="7B39222B"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Name (</w:t>
      </w:r>
      <w:r>
        <w:rPr>
          <w:rFonts w:cs="Arial"/>
          <w:color w:val="000000"/>
          <w:szCs w:val="20"/>
        </w:rPr>
        <w:t>[KMIP-SPEC]</w:t>
      </w:r>
      <w:r w:rsidRPr="00C261B9">
        <w:rPr>
          <w:rFonts w:cs="Arial"/>
          <w:color w:val="000000"/>
          <w:szCs w:val="20"/>
        </w:rPr>
        <w:t xml:space="preserve"> 3.2)</w:t>
      </w:r>
    </w:p>
    <w:p w14:paraId="59E0D765"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Object Type (</w:t>
      </w:r>
      <w:r>
        <w:rPr>
          <w:rFonts w:cs="Arial"/>
          <w:color w:val="000000"/>
          <w:szCs w:val="20"/>
        </w:rPr>
        <w:t>[KMIP-SPEC]</w:t>
      </w:r>
      <w:r w:rsidRPr="00C261B9">
        <w:rPr>
          <w:rFonts w:cs="Arial"/>
          <w:color w:val="000000"/>
          <w:szCs w:val="20"/>
        </w:rPr>
        <w:t xml:space="preserve"> 3.3)</w:t>
      </w:r>
    </w:p>
    <w:p w14:paraId="21B43474"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Cryptographic Algorithm (</w:t>
      </w:r>
      <w:r>
        <w:rPr>
          <w:rFonts w:cs="Arial"/>
          <w:color w:val="000000"/>
          <w:szCs w:val="20"/>
        </w:rPr>
        <w:t>[KMIP-SPEC]</w:t>
      </w:r>
      <w:r w:rsidRPr="00C261B9">
        <w:rPr>
          <w:rFonts w:cs="Arial"/>
          <w:color w:val="000000"/>
          <w:szCs w:val="20"/>
        </w:rPr>
        <w:t xml:space="preserve"> 3.4)</w:t>
      </w:r>
    </w:p>
    <w:p w14:paraId="194D1C29"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Cryptographic Length (</w:t>
      </w:r>
      <w:r>
        <w:rPr>
          <w:rFonts w:cs="Arial"/>
          <w:color w:val="000000"/>
          <w:szCs w:val="20"/>
        </w:rPr>
        <w:t>[KMIP-SPEC]</w:t>
      </w:r>
      <w:r w:rsidRPr="00C261B9">
        <w:rPr>
          <w:rFonts w:cs="Arial"/>
          <w:color w:val="000000"/>
          <w:szCs w:val="20"/>
        </w:rPr>
        <w:t xml:space="preserve"> 3.5)</w:t>
      </w:r>
    </w:p>
    <w:p w14:paraId="3E3E1874"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Cryptographic Parameters (</w:t>
      </w:r>
      <w:r>
        <w:rPr>
          <w:rFonts w:cs="Arial"/>
          <w:color w:val="000000"/>
          <w:szCs w:val="20"/>
        </w:rPr>
        <w:t>[KMIP-SPEC]</w:t>
      </w:r>
      <w:r w:rsidRPr="00C261B9">
        <w:rPr>
          <w:rFonts w:cs="Arial"/>
          <w:color w:val="000000"/>
          <w:szCs w:val="20"/>
        </w:rPr>
        <w:t xml:space="preserve"> 3.6)</w:t>
      </w:r>
    </w:p>
    <w:p w14:paraId="6F3CDF86"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Digest (</w:t>
      </w:r>
      <w:r>
        <w:rPr>
          <w:rFonts w:cs="Arial"/>
          <w:color w:val="000000"/>
          <w:szCs w:val="20"/>
        </w:rPr>
        <w:t>[KMIP-SPEC]</w:t>
      </w:r>
      <w:r w:rsidRPr="00C261B9">
        <w:rPr>
          <w:rFonts w:cs="Arial"/>
          <w:color w:val="000000"/>
          <w:szCs w:val="20"/>
        </w:rPr>
        <w:t xml:space="preserve"> 3.1</w:t>
      </w:r>
      <w:r>
        <w:rPr>
          <w:rFonts w:cs="Arial"/>
          <w:color w:val="000000"/>
          <w:szCs w:val="20"/>
        </w:rPr>
        <w:t>7</w:t>
      </w:r>
      <w:r w:rsidRPr="00C261B9">
        <w:rPr>
          <w:rFonts w:cs="Arial"/>
          <w:color w:val="000000"/>
          <w:szCs w:val="20"/>
        </w:rPr>
        <w:t>)</w:t>
      </w:r>
    </w:p>
    <w:p w14:paraId="0D57F92A"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Cryptographic Usage Mask (</w:t>
      </w:r>
      <w:r>
        <w:rPr>
          <w:rFonts w:cs="Arial"/>
          <w:color w:val="000000"/>
          <w:szCs w:val="20"/>
        </w:rPr>
        <w:t>[KMIP-SPEC]</w:t>
      </w:r>
      <w:r w:rsidRPr="00C261B9">
        <w:rPr>
          <w:rFonts w:cs="Arial"/>
          <w:color w:val="000000"/>
          <w:szCs w:val="20"/>
        </w:rPr>
        <w:t xml:space="preserve"> 3.1</w:t>
      </w:r>
      <w:r>
        <w:rPr>
          <w:rFonts w:cs="Arial"/>
          <w:color w:val="000000"/>
          <w:szCs w:val="20"/>
        </w:rPr>
        <w:t>9</w:t>
      </w:r>
      <w:r w:rsidRPr="00C261B9">
        <w:rPr>
          <w:rFonts w:cs="Arial"/>
          <w:color w:val="000000"/>
          <w:szCs w:val="20"/>
        </w:rPr>
        <w:t>)</w:t>
      </w:r>
    </w:p>
    <w:p w14:paraId="02FE7FE0"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State (</w:t>
      </w:r>
      <w:r>
        <w:rPr>
          <w:rFonts w:cs="Arial"/>
          <w:color w:val="000000"/>
          <w:szCs w:val="20"/>
        </w:rPr>
        <w:t>[KMIP-SPEC]</w:t>
      </w:r>
      <w:r w:rsidRPr="00C261B9">
        <w:rPr>
          <w:rFonts w:cs="Arial"/>
          <w:color w:val="000000"/>
          <w:szCs w:val="20"/>
        </w:rPr>
        <w:t xml:space="preserve"> 3.</w:t>
      </w:r>
      <w:r>
        <w:rPr>
          <w:rFonts w:cs="Arial"/>
          <w:color w:val="000000"/>
          <w:szCs w:val="20"/>
        </w:rPr>
        <w:t>22</w:t>
      </w:r>
      <w:r w:rsidRPr="00C261B9">
        <w:rPr>
          <w:rFonts w:cs="Arial"/>
          <w:color w:val="000000"/>
          <w:szCs w:val="20"/>
        </w:rPr>
        <w:t>)</w:t>
      </w:r>
    </w:p>
    <w:p w14:paraId="787C7004"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Initial Date (</w:t>
      </w:r>
      <w:r>
        <w:rPr>
          <w:rFonts w:cs="Arial"/>
          <w:color w:val="000000"/>
          <w:szCs w:val="20"/>
        </w:rPr>
        <w:t>[KMIP-SPEC]</w:t>
      </w:r>
      <w:r w:rsidRPr="00C261B9">
        <w:rPr>
          <w:rFonts w:cs="Arial"/>
          <w:color w:val="000000"/>
          <w:szCs w:val="20"/>
        </w:rPr>
        <w:t xml:space="preserve"> 3.</w:t>
      </w:r>
      <w:r>
        <w:rPr>
          <w:rFonts w:cs="Arial"/>
          <w:color w:val="000000"/>
          <w:szCs w:val="20"/>
        </w:rPr>
        <w:t>23</w:t>
      </w:r>
      <w:r w:rsidRPr="00C261B9">
        <w:rPr>
          <w:rFonts w:cs="Arial"/>
          <w:color w:val="000000"/>
          <w:szCs w:val="20"/>
        </w:rPr>
        <w:t>)</w:t>
      </w:r>
    </w:p>
    <w:p w14:paraId="58E239C6"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Process Start Date ([KMIP-SPEC] 3.25)</w:t>
      </w:r>
    </w:p>
    <w:p w14:paraId="79CF361F"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Protect Stop Date ([KMIP-SPEC] 3.26)</w:t>
      </w:r>
    </w:p>
    <w:p w14:paraId="1D5C3142"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Activation Date (</w:t>
      </w:r>
      <w:r>
        <w:rPr>
          <w:rFonts w:cs="Arial"/>
          <w:color w:val="000000"/>
          <w:szCs w:val="20"/>
        </w:rPr>
        <w:t>[KMIP-SPEC]</w:t>
      </w:r>
      <w:r w:rsidRPr="00C261B9">
        <w:rPr>
          <w:rFonts w:cs="Arial"/>
          <w:color w:val="000000"/>
          <w:szCs w:val="20"/>
        </w:rPr>
        <w:t xml:space="preserve"> 3.</w:t>
      </w:r>
      <w:r>
        <w:rPr>
          <w:rFonts w:cs="Arial"/>
          <w:color w:val="000000"/>
          <w:szCs w:val="20"/>
        </w:rPr>
        <w:t>24</w:t>
      </w:r>
      <w:r w:rsidRPr="00C261B9">
        <w:rPr>
          <w:rFonts w:cs="Arial"/>
          <w:color w:val="000000"/>
          <w:szCs w:val="20"/>
        </w:rPr>
        <w:t>)</w:t>
      </w:r>
    </w:p>
    <w:p w14:paraId="74DA7D53"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Deactivation Date (</w:t>
      </w:r>
      <w:r>
        <w:rPr>
          <w:rFonts w:cs="Arial"/>
          <w:color w:val="000000"/>
          <w:szCs w:val="20"/>
        </w:rPr>
        <w:t>[KMIP-SPEC]</w:t>
      </w:r>
      <w:r w:rsidRPr="00C261B9">
        <w:rPr>
          <w:rFonts w:cs="Arial"/>
          <w:color w:val="000000"/>
          <w:szCs w:val="20"/>
        </w:rPr>
        <w:t xml:space="preserve"> 3.2</w:t>
      </w:r>
      <w:r>
        <w:rPr>
          <w:rFonts w:cs="Arial"/>
          <w:color w:val="000000"/>
          <w:szCs w:val="20"/>
        </w:rPr>
        <w:t>7</w:t>
      </w:r>
      <w:r w:rsidRPr="00C261B9">
        <w:rPr>
          <w:rFonts w:cs="Arial"/>
          <w:color w:val="000000"/>
          <w:szCs w:val="20"/>
        </w:rPr>
        <w:t>)</w:t>
      </w:r>
    </w:p>
    <w:p w14:paraId="7D06DCDF"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Compromise Occurrence Date (</w:t>
      </w:r>
      <w:r>
        <w:rPr>
          <w:rFonts w:cs="Arial"/>
          <w:color w:val="000000"/>
          <w:szCs w:val="20"/>
        </w:rPr>
        <w:t>[KMIP-SPEC]</w:t>
      </w:r>
      <w:r w:rsidRPr="00C261B9">
        <w:rPr>
          <w:rFonts w:cs="Arial"/>
          <w:color w:val="000000"/>
          <w:szCs w:val="20"/>
        </w:rPr>
        <w:t xml:space="preserve"> 3.2</w:t>
      </w:r>
      <w:r>
        <w:rPr>
          <w:rFonts w:cs="Arial"/>
          <w:color w:val="000000"/>
          <w:szCs w:val="20"/>
        </w:rPr>
        <w:t>9</w:t>
      </w:r>
      <w:r w:rsidRPr="00C261B9">
        <w:rPr>
          <w:rFonts w:cs="Arial"/>
          <w:color w:val="000000"/>
          <w:szCs w:val="20"/>
        </w:rPr>
        <w:t>)</w:t>
      </w:r>
    </w:p>
    <w:p w14:paraId="0B5463CE" w14:textId="77777777" w:rsidR="000159DA" w:rsidRPr="005A317E" w:rsidRDefault="000159DA" w:rsidP="000159DA">
      <w:pPr>
        <w:numPr>
          <w:ilvl w:val="1"/>
          <w:numId w:val="11"/>
        </w:numPr>
        <w:autoSpaceDE w:val="0"/>
        <w:autoSpaceDN w:val="0"/>
        <w:adjustRightInd w:val="0"/>
        <w:spacing w:after="0"/>
        <w:contextualSpacing/>
        <w:rPr>
          <w:rFonts w:cs="Arial"/>
          <w:color w:val="000000"/>
          <w:szCs w:val="20"/>
        </w:rPr>
      </w:pPr>
      <w:r w:rsidRPr="005A317E">
        <w:rPr>
          <w:rFonts w:cs="Arial"/>
          <w:color w:val="000000"/>
          <w:szCs w:val="20"/>
        </w:rPr>
        <w:t>Compromise Date ([KMIP-SPEC] 3.30)</w:t>
      </w:r>
    </w:p>
    <w:p w14:paraId="3F859500"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Revocation Reason ([KMIP-SPEC] 3.31)</w:t>
      </w:r>
    </w:p>
    <w:p w14:paraId="02B1FF90"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Object Group ([KMIP-SPEC] 3.33)</w:t>
      </w:r>
    </w:p>
    <w:p w14:paraId="01A5F3A2"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Fresh ([KMIP-SPEC] 3.34)</w:t>
      </w:r>
    </w:p>
    <w:p w14:paraId="568049CC"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Link ([KMIP-SPEC] 3.35)</w:t>
      </w:r>
    </w:p>
    <w:p w14:paraId="129BED93"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Last Change Date ([KMIP-SPEC] 3.38)</w:t>
      </w:r>
    </w:p>
    <w:p w14:paraId="02F5D84E"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Alternative Name ([KMIP-SPEC] 3.40)</w:t>
      </w:r>
    </w:p>
    <w:p w14:paraId="2C77C8C8"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Key Value Present ([KMIP-SPEC] 3.41)</w:t>
      </w:r>
    </w:p>
    <w:p w14:paraId="0A5E6D17"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Key Value Location ([KMIP-SPEC] 3.42)</w:t>
      </w:r>
    </w:p>
    <w:p w14:paraId="638BB9F6"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Original Creation Date ([KMIP-SPEC] 3.43)</w:t>
      </w:r>
    </w:p>
    <w:p w14:paraId="0269EB76"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Random Number Generator ([KMIP-SPEC] 3.44)</w:t>
      </w:r>
    </w:p>
    <w:p w14:paraId="347AC038"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Description ([KMIP-SPEC] 3.46)</w:t>
      </w:r>
    </w:p>
    <w:p w14:paraId="642D0095" w14:textId="77777777" w:rsidR="000159DA" w:rsidRPr="008447FA" w:rsidRDefault="000159DA" w:rsidP="000159DA">
      <w:pPr>
        <w:numPr>
          <w:ilvl w:val="1"/>
          <w:numId w:val="11"/>
        </w:numPr>
        <w:autoSpaceDE w:val="0"/>
        <w:autoSpaceDN w:val="0"/>
        <w:adjustRightInd w:val="0"/>
        <w:spacing w:after="0"/>
        <w:contextualSpacing/>
        <w:rPr>
          <w:rFonts w:cs="Arial"/>
          <w:color w:val="000000"/>
          <w:szCs w:val="20"/>
        </w:rPr>
      </w:pPr>
      <w:r w:rsidRPr="008447FA">
        <w:rPr>
          <w:rFonts w:cs="Arial"/>
          <w:color w:val="000000"/>
          <w:szCs w:val="20"/>
        </w:rPr>
        <w:t>Comment ([KMIP-SPEC] 3.4</w:t>
      </w:r>
      <w:r>
        <w:rPr>
          <w:rFonts w:cs="Arial"/>
          <w:color w:val="000000"/>
          <w:szCs w:val="20"/>
        </w:rPr>
        <w:t>7</w:t>
      </w:r>
      <w:r w:rsidRPr="008447FA">
        <w:rPr>
          <w:rFonts w:cs="Arial"/>
          <w:color w:val="000000"/>
          <w:szCs w:val="20"/>
        </w:rPr>
        <w:t>)</w:t>
      </w:r>
    </w:p>
    <w:p w14:paraId="2D7C359D"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Sensitive ([KMIP-SPEC] 3.48])</w:t>
      </w:r>
    </w:p>
    <w:p w14:paraId="11218794" w14:textId="77777777" w:rsidR="000159DA" w:rsidRPr="00B44A1F"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Always Sensitive ([KMIP-SPEC] 3.49])</w:t>
      </w:r>
    </w:p>
    <w:p w14:paraId="4E5AED71"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Extractable ([KMIP-SPEC] 3.50])</w:t>
      </w:r>
    </w:p>
    <w:p w14:paraId="1153D621"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Never Extractable ([KMIP-SPEC] 3.51])</w:t>
      </w:r>
    </w:p>
    <w:p w14:paraId="584A6DCE" w14:textId="77777777" w:rsidR="000159DA" w:rsidRPr="008447FA" w:rsidRDefault="000159DA" w:rsidP="000159DA">
      <w:pPr>
        <w:numPr>
          <w:ilvl w:val="1"/>
          <w:numId w:val="11"/>
        </w:numPr>
        <w:autoSpaceDE w:val="0"/>
        <w:autoSpaceDN w:val="0"/>
        <w:adjustRightInd w:val="0"/>
        <w:spacing w:after="0"/>
        <w:contextualSpacing/>
        <w:rPr>
          <w:rFonts w:cs="Arial"/>
          <w:color w:val="000000"/>
          <w:szCs w:val="20"/>
        </w:rPr>
      </w:pPr>
    </w:p>
    <w:p w14:paraId="3A634C0E" w14:textId="77777777" w:rsidR="000159DA" w:rsidRPr="0069173A" w:rsidRDefault="000159DA" w:rsidP="000159DA">
      <w:pPr>
        <w:numPr>
          <w:ilvl w:val="0"/>
          <w:numId w:val="11"/>
        </w:numPr>
      </w:pPr>
      <w:r w:rsidRPr="0069173A">
        <w:t>Supports the ID Placeholder ([KMIP-SPEC] 4)</w:t>
      </w:r>
    </w:p>
    <w:p w14:paraId="0E699539" w14:textId="77777777" w:rsidR="000159DA" w:rsidRPr="00332A21" w:rsidRDefault="000159DA" w:rsidP="000159DA">
      <w:pPr>
        <w:numPr>
          <w:ilvl w:val="0"/>
          <w:numId w:val="11"/>
        </w:numPr>
      </w:pPr>
      <w:r w:rsidRPr="00E119E6">
        <w:rPr>
          <w:rFonts w:cs="Arial"/>
          <w:szCs w:val="20"/>
        </w:rPr>
        <w:t>Supports the following client-to-server operations</w:t>
      </w:r>
      <w:r>
        <w:t>:</w:t>
      </w:r>
    </w:p>
    <w:p w14:paraId="038E60E9"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lastRenderedPageBreak/>
        <w:t>Locate (</w:t>
      </w:r>
      <w:r>
        <w:rPr>
          <w:rFonts w:cs="Arial"/>
          <w:color w:val="000000"/>
          <w:szCs w:val="20"/>
        </w:rPr>
        <w:t>[KMIP-SPEC]</w:t>
      </w:r>
      <w:r w:rsidRPr="00C261B9">
        <w:rPr>
          <w:rFonts w:cs="Arial"/>
          <w:color w:val="000000"/>
          <w:szCs w:val="20"/>
        </w:rPr>
        <w:t xml:space="preserve"> 4.9)</w:t>
      </w:r>
    </w:p>
    <w:p w14:paraId="08287CC6"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Check (</w:t>
      </w:r>
      <w:r>
        <w:rPr>
          <w:rFonts w:cs="Arial"/>
          <w:color w:val="000000"/>
          <w:szCs w:val="20"/>
        </w:rPr>
        <w:t>[KMIP-SPEC]</w:t>
      </w:r>
      <w:r w:rsidRPr="00C261B9">
        <w:rPr>
          <w:rFonts w:cs="Arial"/>
          <w:color w:val="000000"/>
          <w:szCs w:val="20"/>
        </w:rPr>
        <w:t xml:space="preserve"> 4.10)</w:t>
      </w:r>
    </w:p>
    <w:p w14:paraId="14477F44"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Get (</w:t>
      </w:r>
      <w:r>
        <w:rPr>
          <w:rFonts w:cs="Arial"/>
          <w:color w:val="000000"/>
          <w:szCs w:val="20"/>
        </w:rPr>
        <w:t>[KMIP-SPEC]</w:t>
      </w:r>
      <w:r w:rsidRPr="00C261B9">
        <w:rPr>
          <w:rFonts w:cs="Arial"/>
          <w:color w:val="000000"/>
          <w:szCs w:val="20"/>
        </w:rPr>
        <w:t xml:space="preserve"> 4.11)</w:t>
      </w:r>
    </w:p>
    <w:p w14:paraId="15EA042F"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Get Attribute</w:t>
      </w:r>
      <w:r>
        <w:rPr>
          <w:rFonts w:cs="Arial"/>
          <w:color w:val="000000"/>
          <w:szCs w:val="20"/>
        </w:rPr>
        <w:t>s</w:t>
      </w:r>
      <w:r w:rsidRPr="00C261B9">
        <w:rPr>
          <w:rFonts w:cs="Arial"/>
          <w:color w:val="000000"/>
          <w:szCs w:val="20"/>
        </w:rPr>
        <w:t xml:space="preserve"> (</w:t>
      </w:r>
      <w:r>
        <w:rPr>
          <w:rFonts w:cs="Arial"/>
          <w:color w:val="000000"/>
          <w:szCs w:val="20"/>
        </w:rPr>
        <w:t>[KMIP-SPEC]</w:t>
      </w:r>
      <w:r w:rsidRPr="00C261B9">
        <w:rPr>
          <w:rFonts w:cs="Arial"/>
          <w:color w:val="000000"/>
          <w:szCs w:val="20"/>
        </w:rPr>
        <w:t xml:space="preserve"> 4.12)</w:t>
      </w:r>
    </w:p>
    <w:p w14:paraId="4DAF468E"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Get Attribute List (</w:t>
      </w:r>
      <w:r>
        <w:rPr>
          <w:rFonts w:cs="Arial"/>
          <w:color w:val="000000"/>
          <w:szCs w:val="20"/>
        </w:rPr>
        <w:t>[KMIP-SPEC]</w:t>
      </w:r>
      <w:r w:rsidRPr="00C261B9">
        <w:rPr>
          <w:rFonts w:cs="Arial"/>
          <w:color w:val="000000"/>
          <w:szCs w:val="20"/>
        </w:rPr>
        <w:t xml:space="preserve"> 4.13)</w:t>
      </w:r>
    </w:p>
    <w:p w14:paraId="58329A5D"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Add Attribute (</w:t>
      </w:r>
      <w:r>
        <w:rPr>
          <w:rFonts w:cs="Arial"/>
          <w:color w:val="000000"/>
          <w:szCs w:val="20"/>
        </w:rPr>
        <w:t>[KMIP-SPEC]</w:t>
      </w:r>
      <w:r w:rsidRPr="00C261B9">
        <w:rPr>
          <w:rFonts w:cs="Arial"/>
          <w:color w:val="000000"/>
          <w:szCs w:val="20"/>
        </w:rPr>
        <w:t xml:space="preserve"> 4.14)</w:t>
      </w:r>
    </w:p>
    <w:p w14:paraId="2858C764"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Modify Attribute (</w:t>
      </w:r>
      <w:r>
        <w:rPr>
          <w:rFonts w:cs="Arial"/>
          <w:color w:val="000000"/>
          <w:szCs w:val="20"/>
        </w:rPr>
        <w:t>[KMIP-SPEC]</w:t>
      </w:r>
      <w:r w:rsidRPr="00C261B9">
        <w:rPr>
          <w:rFonts w:cs="Arial"/>
          <w:color w:val="000000"/>
          <w:szCs w:val="20"/>
        </w:rPr>
        <w:t xml:space="preserve"> 4.15)</w:t>
      </w:r>
    </w:p>
    <w:p w14:paraId="70E6067D"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Delete Attribute (</w:t>
      </w:r>
      <w:r>
        <w:rPr>
          <w:rFonts w:cs="Arial"/>
          <w:color w:val="000000"/>
          <w:szCs w:val="20"/>
        </w:rPr>
        <w:t>[KMIP-SPEC]</w:t>
      </w:r>
      <w:r w:rsidRPr="00C261B9">
        <w:rPr>
          <w:rFonts w:cs="Arial"/>
          <w:color w:val="000000"/>
          <w:szCs w:val="20"/>
        </w:rPr>
        <w:t xml:space="preserve"> 4.16)</w:t>
      </w:r>
    </w:p>
    <w:p w14:paraId="4393EE55"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Activate (</w:t>
      </w:r>
      <w:r>
        <w:rPr>
          <w:rFonts w:cs="Arial"/>
          <w:color w:val="000000"/>
          <w:szCs w:val="20"/>
        </w:rPr>
        <w:t>[KMIP-SPEC]</w:t>
      </w:r>
      <w:r w:rsidRPr="00C261B9">
        <w:rPr>
          <w:rFonts w:cs="Arial"/>
          <w:color w:val="000000"/>
          <w:szCs w:val="20"/>
        </w:rPr>
        <w:t xml:space="preserve"> 4.19)</w:t>
      </w:r>
    </w:p>
    <w:p w14:paraId="1D2B15B6"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Revoke (</w:t>
      </w:r>
      <w:r>
        <w:rPr>
          <w:rFonts w:cs="Arial"/>
          <w:color w:val="000000"/>
          <w:szCs w:val="20"/>
        </w:rPr>
        <w:t>[KMIP-SPEC]</w:t>
      </w:r>
      <w:r w:rsidRPr="00C261B9">
        <w:rPr>
          <w:rFonts w:cs="Arial"/>
          <w:color w:val="000000"/>
          <w:szCs w:val="20"/>
        </w:rPr>
        <w:t xml:space="preserve"> 4.20)</w:t>
      </w:r>
    </w:p>
    <w:p w14:paraId="18ECB100"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Destroy ([KMIP-SPEC] 4.21)</w:t>
      </w:r>
    </w:p>
    <w:p w14:paraId="4B4F0439"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Query ([KMIP-SPEC] 4.25)</w:t>
      </w:r>
    </w:p>
    <w:p w14:paraId="3161D387" w14:textId="77777777" w:rsidR="000159DA" w:rsidRPr="00B44A1F" w:rsidRDefault="000159DA" w:rsidP="000159DA">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Discover Versions ([KMIP-SPEC] 4.26)</w:t>
      </w:r>
    </w:p>
    <w:p w14:paraId="10FCAD33" w14:textId="77777777" w:rsidR="000159DA" w:rsidRPr="0069173A" w:rsidRDefault="000159DA" w:rsidP="000159DA">
      <w:pPr>
        <w:numPr>
          <w:ilvl w:val="0"/>
          <w:numId w:val="11"/>
        </w:numPr>
      </w:pPr>
      <w:r w:rsidRPr="0069173A">
        <w:t>Supports the following message contents:</w:t>
      </w:r>
    </w:p>
    <w:p w14:paraId="488D381F"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Protocol Version (</w:t>
      </w:r>
      <w:r>
        <w:rPr>
          <w:rFonts w:cs="Arial"/>
          <w:color w:val="000000"/>
          <w:szCs w:val="20"/>
        </w:rPr>
        <w:t>[KMIP-SPEC]</w:t>
      </w:r>
      <w:r w:rsidRPr="00C261B9">
        <w:rPr>
          <w:rFonts w:cs="Arial"/>
          <w:color w:val="000000"/>
          <w:szCs w:val="20"/>
        </w:rPr>
        <w:t xml:space="preserve"> 6.1)</w:t>
      </w:r>
    </w:p>
    <w:p w14:paraId="6CAED8BF"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Operation (</w:t>
      </w:r>
      <w:r>
        <w:rPr>
          <w:rFonts w:cs="Arial"/>
          <w:color w:val="000000"/>
          <w:szCs w:val="20"/>
        </w:rPr>
        <w:t>[KMIP-SPEC]</w:t>
      </w:r>
      <w:r w:rsidRPr="00C261B9">
        <w:rPr>
          <w:rFonts w:cs="Arial"/>
          <w:color w:val="000000"/>
          <w:szCs w:val="20"/>
        </w:rPr>
        <w:t xml:space="preserve"> 6.2)</w:t>
      </w:r>
    </w:p>
    <w:p w14:paraId="0ABE0F47"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Maximum Response Size (</w:t>
      </w:r>
      <w:r>
        <w:rPr>
          <w:rFonts w:cs="Arial"/>
          <w:color w:val="000000"/>
          <w:szCs w:val="20"/>
        </w:rPr>
        <w:t>[KMIP-SPEC]</w:t>
      </w:r>
      <w:r w:rsidRPr="00C261B9">
        <w:rPr>
          <w:rFonts w:cs="Arial"/>
          <w:color w:val="000000"/>
          <w:szCs w:val="20"/>
        </w:rPr>
        <w:t xml:space="preserve"> 6.3)</w:t>
      </w:r>
    </w:p>
    <w:p w14:paraId="385CBBE2"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Unique Batch Item ID (</w:t>
      </w:r>
      <w:r>
        <w:rPr>
          <w:rFonts w:cs="Arial"/>
          <w:color w:val="000000"/>
          <w:szCs w:val="20"/>
        </w:rPr>
        <w:t>[KMIP-SPEC]</w:t>
      </w:r>
      <w:r w:rsidRPr="00C261B9">
        <w:rPr>
          <w:rFonts w:cs="Arial"/>
          <w:color w:val="000000"/>
          <w:szCs w:val="20"/>
        </w:rPr>
        <w:t xml:space="preserve"> 6.4)</w:t>
      </w:r>
    </w:p>
    <w:p w14:paraId="58A0A391"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Time Stamp (</w:t>
      </w:r>
      <w:r>
        <w:rPr>
          <w:rFonts w:cs="Arial"/>
          <w:color w:val="000000"/>
          <w:szCs w:val="20"/>
        </w:rPr>
        <w:t>[KMIP-SPEC]</w:t>
      </w:r>
      <w:r w:rsidRPr="00C261B9">
        <w:rPr>
          <w:rFonts w:cs="Arial"/>
          <w:color w:val="000000"/>
          <w:szCs w:val="20"/>
        </w:rPr>
        <w:t xml:space="preserve"> 6.5)</w:t>
      </w:r>
    </w:p>
    <w:p w14:paraId="25AFE30B"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Asynchronous Indicator (</w:t>
      </w:r>
      <w:r>
        <w:rPr>
          <w:rFonts w:cs="Arial"/>
          <w:color w:val="000000"/>
          <w:szCs w:val="20"/>
        </w:rPr>
        <w:t>[KMIP-SPEC]</w:t>
      </w:r>
      <w:r w:rsidRPr="00C261B9">
        <w:rPr>
          <w:rFonts w:cs="Arial"/>
          <w:color w:val="000000"/>
          <w:szCs w:val="20"/>
        </w:rPr>
        <w:t xml:space="preserve"> 6.7)</w:t>
      </w:r>
    </w:p>
    <w:p w14:paraId="67A5F004"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Result Status (</w:t>
      </w:r>
      <w:r>
        <w:rPr>
          <w:rFonts w:cs="Arial"/>
          <w:color w:val="000000"/>
          <w:szCs w:val="20"/>
        </w:rPr>
        <w:t>[KMIP-SPEC]</w:t>
      </w:r>
      <w:r w:rsidRPr="00C261B9">
        <w:rPr>
          <w:rFonts w:cs="Arial"/>
          <w:color w:val="000000"/>
          <w:szCs w:val="20"/>
        </w:rPr>
        <w:t xml:space="preserve"> 6.9)</w:t>
      </w:r>
    </w:p>
    <w:p w14:paraId="63F5AD2E"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Result Reason (</w:t>
      </w:r>
      <w:r>
        <w:rPr>
          <w:rFonts w:cs="Arial"/>
          <w:color w:val="000000"/>
          <w:szCs w:val="20"/>
        </w:rPr>
        <w:t>[KMIP-SPEC]</w:t>
      </w:r>
      <w:r w:rsidRPr="00C261B9">
        <w:rPr>
          <w:rFonts w:cs="Arial"/>
          <w:color w:val="000000"/>
          <w:szCs w:val="20"/>
        </w:rPr>
        <w:t xml:space="preserve"> 6.10)</w:t>
      </w:r>
    </w:p>
    <w:p w14:paraId="6301B4D8"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Batch Order Option (</w:t>
      </w:r>
      <w:r>
        <w:rPr>
          <w:rFonts w:cs="Arial"/>
          <w:color w:val="000000"/>
          <w:szCs w:val="20"/>
        </w:rPr>
        <w:t>[KMIP-SPEC]</w:t>
      </w:r>
      <w:r w:rsidRPr="00C261B9">
        <w:rPr>
          <w:rFonts w:cs="Arial"/>
          <w:color w:val="000000"/>
          <w:szCs w:val="20"/>
        </w:rPr>
        <w:t xml:space="preserve"> 6.12)</w:t>
      </w:r>
    </w:p>
    <w:p w14:paraId="5383BB54" w14:textId="77777777" w:rsidR="000159DA" w:rsidRPr="00E119E6"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Batch Error Continuation Option (</w:t>
      </w:r>
      <w:r>
        <w:rPr>
          <w:rFonts w:cs="Arial"/>
          <w:color w:val="000000"/>
          <w:szCs w:val="20"/>
        </w:rPr>
        <w:t>[KMIP-SPEC]</w:t>
      </w:r>
      <w:r w:rsidRPr="00C261B9">
        <w:rPr>
          <w:rFonts w:cs="Arial"/>
          <w:color w:val="000000"/>
          <w:szCs w:val="20"/>
        </w:rPr>
        <w:t xml:space="preserve"> 6.13)</w:t>
      </w:r>
    </w:p>
    <w:p w14:paraId="7FB65ED4"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sidRPr="00C261B9">
        <w:rPr>
          <w:rFonts w:cs="Arial"/>
          <w:color w:val="000000"/>
          <w:szCs w:val="20"/>
        </w:rPr>
        <w:t>Batch Count (</w:t>
      </w:r>
      <w:r>
        <w:rPr>
          <w:rFonts w:cs="Arial"/>
          <w:color w:val="000000"/>
          <w:szCs w:val="20"/>
        </w:rPr>
        <w:t>[KMIP-SPEC]</w:t>
      </w:r>
      <w:r w:rsidRPr="00C261B9">
        <w:rPr>
          <w:rFonts w:cs="Arial"/>
          <w:color w:val="000000"/>
          <w:szCs w:val="20"/>
        </w:rPr>
        <w:t xml:space="preserve"> 6.14)</w:t>
      </w:r>
    </w:p>
    <w:p w14:paraId="1260D8A4"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Batch Item ([KMIP-SPEC] 6.15)</w:t>
      </w:r>
    </w:p>
    <w:p w14:paraId="2863B52A"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sidRPr="00B44A1F">
        <w:rPr>
          <w:rFonts w:cs="Arial"/>
          <w:color w:val="000000"/>
          <w:szCs w:val="20"/>
        </w:rPr>
        <w:t>Attestation Capable Indicator ([KMIP-SPEC] 6.17)</w:t>
      </w:r>
    </w:p>
    <w:p w14:paraId="1429DED5" w14:textId="77777777" w:rsidR="000159DA" w:rsidRPr="00C056C2"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Client Correlation Value ([KMIP-SPEC</w:t>
      </w:r>
      <w:r w:rsidRPr="00C056C2">
        <w:rPr>
          <w:rFonts w:cs="Arial"/>
          <w:color w:val="000000"/>
          <w:szCs w:val="20"/>
        </w:rPr>
        <w:t>] 6.18)</w:t>
      </w:r>
    </w:p>
    <w:p w14:paraId="25564B4D" w14:textId="77777777" w:rsidR="000159DA" w:rsidRDefault="000159DA" w:rsidP="000159DA">
      <w:pPr>
        <w:numPr>
          <w:ilvl w:val="1"/>
          <w:numId w:val="11"/>
        </w:numPr>
        <w:autoSpaceDE w:val="0"/>
        <w:autoSpaceDN w:val="0"/>
        <w:adjustRightInd w:val="0"/>
        <w:spacing w:after="0"/>
        <w:contextualSpacing/>
        <w:rPr>
          <w:rFonts w:cs="Arial"/>
          <w:color w:val="000000"/>
          <w:szCs w:val="20"/>
        </w:rPr>
      </w:pPr>
      <w:r w:rsidRPr="00C056C2">
        <w:rPr>
          <w:rFonts w:cs="Arial"/>
          <w:color w:val="000000"/>
          <w:szCs w:val="20"/>
        </w:rPr>
        <w:t>Server Correlation Value ([KMIP-SPEC] 6.19)</w:t>
      </w:r>
    </w:p>
    <w:p w14:paraId="7A938C1B" w14:textId="77777777" w:rsidR="000159DA" w:rsidRPr="00C056C2" w:rsidRDefault="000159DA" w:rsidP="000159DA">
      <w:pPr>
        <w:numPr>
          <w:ilvl w:val="1"/>
          <w:numId w:val="11"/>
        </w:numPr>
        <w:autoSpaceDE w:val="0"/>
        <w:autoSpaceDN w:val="0"/>
        <w:adjustRightInd w:val="0"/>
        <w:spacing w:after="0"/>
        <w:contextualSpacing/>
        <w:rPr>
          <w:rFonts w:cs="Arial"/>
          <w:color w:val="000000"/>
          <w:szCs w:val="20"/>
        </w:rPr>
      </w:pPr>
      <w:r>
        <w:rPr>
          <w:rFonts w:cs="Arial"/>
          <w:color w:val="000000"/>
          <w:szCs w:val="20"/>
        </w:rPr>
        <w:t>Message Extension ([KMIP-SPEC] 6.16)</w:t>
      </w:r>
    </w:p>
    <w:p w14:paraId="0972DE6C" w14:textId="77777777" w:rsidR="000159DA" w:rsidRPr="0069173A" w:rsidRDefault="000159DA" w:rsidP="000159DA">
      <w:pPr>
        <w:numPr>
          <w:ilvl w:val="0"/>
          <w:numId w:val="11"/>
        </w:numPr>
      </w:pPr>
      <w:r w:rsidRPr="0069173A">
        <w:t>Supports Message Format ([KMIP-SPEC] 7)</w:t>
      </w:r>
    </w:p>
    <w:p w14:paraId="16CB9D65" w14:textId="77777777" w:rsidR="000159DA" w:rsidRPr="0069173A" w:rsidRDefault="000159DA" w:rsidP="000159DA">
      <w:pPr>
        <w:numPr>
          <w:ilvl w:val="0"/>
          <w:numId w:val="11"/>
        </w:numPr>
      </w:pPr>
      <w:r w:rsidRPr="0069173A">
        <w:t>Supports Authentication ([KMIP-SPEC] 8)</w:t>
      </w:r>
    </w:p>
    <w:p w14:paraId="1C61DC19" w14:textId="77777777" w:rsidR="000159DA" w:rsidRPr="0069173A" w:rsidRDefault="000159DA" w:rsidP="000159DA">
      <w:pPr>
        <w:numPr>
          <w:ilvl w:val="0"/>
          <w:numId w:val="11"/>
        </w:numPr>
      </w:pPr>
      <w:r w:rsidRPr="0069173A">
        <w:t>Supports the TTLV encoding ([KMIP-SPEC] 9.1)</w:t>
      </w:r>
    </w:p>
    <w:p w14:paraId="71456B98" w14:textId="77777777" w:rsidR="000159DA" w:rsidRPr="0069173A" w:rsidRDefault="000159DA" w:rsidP="000159DA">
      <w:pPr>
        <w:numPr>
          <w:ilvl w:val="0"/>
          <w:numId w:val="11"/>
        </w:numPr>
      </w:pPr>
      <w:r w:rsidRPr="0069173A">
        <w:t>Supports the transport requirements ([KMIP-SPEC] 10)</w:t>
      </w:r>
    </w:p>
    <w:p w14:paraId="0F3D8F1F" w14:textId="77777777" w:rsidR="000159DA" w:rsidRPr="0069173A" w:rsidRDefault="000159DA" w:rsidP="000159DA">
      <w:pPr>
        <w:numPr>
          <w:ilvl w:val="0"/>
          <w:numId w:val="11"/>
        </w:numPr>
      </w:pPr>
      <w:r w:rsidRPr="0069173A">
        <w:t>Supports Error Handling ([KMIP-SPEC] 11) for any supported object, attribute, or operation</w:t>
      </w:r>
    </w:p>
    <w:p w14:paraId="47A85720" w14:textId="77777777" w:rsidR="000159DA" w:rsidRPr="0069173A" w:rsidRDefault="000159DA" w:rsidP="000159DA">
      <w:pPr>
        <w:numPr>
          <w:ilvl w:val="0"/>
          <w:numId w:val="11"/>
        </w:numPr>
      </w:pPr>
      <w:r w:rsidRPr="0069173A">
        <w:t>Optionally supports any clause within [KMIP-SPEC] that is not listed above</w:t>
      </w:r>
    </w:p>
    <w:p w14:paraId="20234FAD" w14:textId="77777777" w:rsidR="000159DA" w:rsidRPr="00332A21" w:rsidRDefault="000159DA" w:rsidP="000159DA">
      <w:pPr>
        <w:numPr>
          <w:ilvl w:val="0"/>
          <w:numId w:val="11"/>
        </w:numPr>
      </w:pPr>
      <w:r w:rsidRPr="0069173A">
        <w:t>Optionally supports extensions outside the scope of this standard (e.g., vendor extensions, conformance clauses) that do not contradict any KMIP requirements</w:t>
      </w:r>
    </w:p>
    <w:p w14:paraId="05B46CA7" w14:textId="77777777" w:rsidR="000159DA" w:rsidRPr="00332A21" w:rsidRDefault="000159DA" w:rsidP="000159DA">
      <w:pPr>
        <w:pStyle w:val="Heading2"/>
      </w:pPr>
      <w:bookmarkStart w:id="439" w:name="_Ref433313170"/>
      <w:bookmarkStart w:id="440" w:name="_Ref433313179"/>
      <w:bookmarkStart w:id="441" w:name="_Ref433313185"/>
      <w:bookmarkStart w:id="442" w:name="_Toc439711245"/>
      <w:bookmarkStart w:id="443" w:name="_Toc463354538"/>
      <w:bookmarkStart w:id="444" w:name="_Toc478070452"/>
      <w:bookmarkStart w:id="445" w:name="_Toc479342072"/>
      <w:bookmarkStart w:id="446" w:name="_Toc487451136"/>
      <w:r>
        <w:t>Complete</w:t>
      </w:r>
      <w:r w:rsidRPr="00332A21">
        <w:t xml:space="preserve"> Server</w:t>
      </w:r>
      <w:bookmarkEnd w:id="439"/>
      <w:bookmarkEnd w:id="440"/>
      <w:bookmarkEnd w:id="441"/>
      <w:r>
        <w:t xml:space="preserve"> Profile</w:t>
      </w:r>
      <w:bookmarkEnd w:id="442"/>
      <w:bookmarkEnd w:id="443"/>
      <w:bookmarkEnd w:id="444"/>
      <w:bookmarkEnd w:id="445"/>
      <w:bookmarkEnd w:id="446"/>
    </w:p>
    <w:p w14:paraId="75B8FD1C" w14:textId="77777777" w:rsidR="000159DA" w:rsidRPr="00332A21" w:rsidRDefault="000159DA" w:rsidP="000159DA">
      <w:r>
        <w:t xml:space="preserve">A </w:t>
      </w:r>
      <w:r>
        <w:fldChar w:fldCharType="begin"/>
      </w:r>
      <w:r>
        <w:instrText xml:space="preserve"> REF _Ref433313170 \h </w:instrText>
      </w:r>
      <w:r>
        <w:fldChar w:fldCharType="separate"/>
      </w:r>
      <w:r w:rsidR="00AB2FB1">
        <w:t>Complete</w:t>
      </w:r>
      <w:r w:rsidR="00AB2FB1" w:rsidRPr="00332A21">
        <w:t xml:space="preserve"> Server</w:t>
      </w:r>
      <w:r>
        <w:fldChar w:fldCharType="end"/>
      </w:r>
      <w:r>
        <w:t xml:space="preserve"> </w:t>
      </w:r>
      <w:r w:rsidRPr="00332A21">
        <w:t>provide</w:t>
      </w:r>
      <w:r>
        <w:t>s</w:t>
      </w:r>
      <w:r w:rsidRPr="00332A21">
        <w:t xml:space="preserve"> functionality that </w:t>
      </w:r>
      <w:r>
        <w:t>is</w:t>
      </w:r>
      <w:r w:rsidRPr="00332A21">
        <w:t xml:space="preserve"> expected of a conformant KMIP server </w:t>
      </w:r>
      <w:r>
        <w:t>that implements the entire specification</w:t>
      </w:r>
      <w:r w:rsidRPr="00332A21">
        <w:t>.</w:t>
      </w:r>
    </w:p>
    <w:p w14:paraId="54D30F16" w14:textId="77777777" w:rsidR="000159DA" w:rsidRDefault="000159DA" w:rsidP="000159DA">
      <w:r w:rsidRPr="00332A21">
        <w:t>An implementation is a conforming</w:t>
      </w:r>
      <w:r w:rsidRPr="00E621A4">
        <w:t xml:space="preserve"> </w:t>
      </w:r>
      <w:r>
        <w:fldChar w:fldCharType="begin"/>
      </w:r>
      <w:r>
        <w:instrText xml:space="preserve"> REF _Ref433313170 \h </w:instrText>
      </w:r>
      <w:r>
        <w:fldChar w:fldCharType="separate"/>
      </w:r>
      <w:r w:rsidR="00AB2FB1">
        <w:t>Complete</w:t>
      </w:r>
      <w:r w:rsidR="00AB2FB1" w:rsidRPr="00332A21">
        <w:t xml:space="preserve"> Server</w:t>
      </w:r>
      <w:r>
        <w:fldChar w:fldCharType="end"/>
      </w:r>
      <w:r w:rsidRPr="00332A21">
        <w:t xml:space="preserve"> if it meets the following conditions:</w:t>
      </w:r>
    </w:p>
    <w:p w14:paraId="3FF698D5" w14:textId="77777777" w:rsidR="000159DA" w:rsidRDefault="000159DA" w:rsidP="000159DA">
      <w:pPr>
        <w:numPr>
          <w:ilvl w:val="0"/>
          <w:numId w:val="17"/>
        </w:numPr>
      </w:pPr>
      <w:r w:rsidRPr="00332A21">
        <w:t>Supports the conditions required by the KMIP Server conformance clauses (</w:t>
      </w:r>
      <w:r>
        <w:t>[KMIP-SPEC]</w:t>
      </w:r>
      <w:r w:rsidRPr="00E119E6">
        <w:t xml:space="preserve"> </w:t>
      </w:r>
      <w:r w:rsidRPr="00332A21">
        <w:t>12.1)</w:t>
      </w:r>
    </w:p>
    <w:p w14:paraId="7251F50C" w14:textId="77777777" w:rsidR="000159DA" w:rsidRDefault="000159DA" w:rsidP="000159DA">
      <w:pPr>
        <w:numPr>
          <w:ilvl w:val="0"/>
          <w:numId w:val="17"/>
        </w:numPr>
      </w:pPr>
      <w:r w:rsidRPr="00332A21">
        <w:t xml:space="preserve">Supports </w:t>
      </w:r>
      <w:r>
        <w:t>O</w:t>
      </w:r>
      <w:r w:rsidRPr="00332A21">
        <w:t>bjects</w:t>
      </w:r>
      <w:r>
        <w:t xml:space="preserve"> </w:t>
      </w:r>
      <w:r w:rsidRPr="005A317E">
        <w:t>([KMIP-SPEC] 2)</w:t>
      </w:r>
    </w:p>
    <w:p w14:paraId="4D32CD1D" w14:textId="77777777" w:rsidR="000159DA" w:rsidRPr="005A317E" w:rsidRDefault="000159DA" w:rsidP="000159DA">
      <w:pPr>
        <w:numPr>
          <w:ilvl w:val="0"/>
          <w:numId w:val="17"/>
        </w:numPr>
      </w:pPr>
      <w:r w:rsidRPr="00332A21">
        <w:t xml:space="preserve">Supports </w:t>
      </w:r>
      <w:r>
        <w:t xml:space="preserve">Attributes </w:t>
      </w:r>
      <w:r w:rsidRPr="005A317E">
        <w:t xml:space="preserve">([KMIP-SPEC] </w:t>
      </w:r>
      <w:r>
        <w:t>3</w:t>
      </w:r>
      <w:r w:rsidRPr="005A317E">
        <w:t>)</w:t>
      </w:r>
    </w:p>
    <w:p w14:paraId="30F39FD6" w14:textId="77777777" w:rsidR="000159DA" w:rsidRDefault="000159DA" w:rsidP="000159DA">
      <w:pPr>
        <w:numPr>
          <w:ilvl w:val="0"/>
          <w:numId w:val="17"/>
        </w:numPr>
      </w:pPr>
      <w:r>
        <w:t>Supports Client-to-Server operations ([KMIP-SPEC] 4)</w:t>
      </w:r>
    </w:p>
    <w:p w14:paraId="0D47A777" w14:textId="77777777" w:rsidR="000159DA" w:rsidRDefault="000159DA" w:rsidP="000159DA">
      <w:pPr>
        <w:numPr>
          <w:ilvl w:val="0"/>
          <w:numId w:val="17"/>
        </w:numPr>
      </w:pPr>
      <w:r>
        <w:t>Supports Server-to-Client operations ([KMIP-SPEC] 5)</w:t>
      </w:r>
    </w:p>
    <w:p w14:paraId="10F04817" w14:textId="77777777" w:rsidR="000159DA" w:rsidRDefault="000159DA" w:rsidP="000159DA">
      <w:pPr>
        <w:numPr>
          <w:ilvl w:val="0"/>
          <w:numId w:val="17"/>
        </w:numPr>
      </w:pPr>
      <w:r>
        <w:t>Supports Message Contents ([KMIP-SPEC] 6)</w:t>
      </w:r>
    </w:p>
    <w:p w14:paraId="6D0A553F" w14:textId="77777777" w:rsidR="000159DA" w:rsidRDefault="000159DA" w:rsidP="000159DA">
      <w:pPr>
        <w:numPr>
          <w:ilvl w:val="0"/>
          <w:numId w:val="17"/>
        </w:numPr>
      </w:pPr>
      <w:r>
        <w:t>Supports Message Formats ([KMIP-SPEC] 7)</w:t>
      </w:r>
    </w:p>
    <w:p w14:paraId="4075493F" w14:textId="77777777" w:rsidR="000159DA" w:rsidRDefault="000159DA" w:rsidP="000159DA">
      <w:pPr>
        <w:numPr>
          <w:ilvl w:val="0"/>
          <w:numId w:val="17"/>
        </w:numPr>
      </w:pPr>
      <w:r>
        <w:lastRenderedPageBreak/>
        <w:t>Supports Authentication ([KMIP-SPEC] 8)</w:t>
      </w:r>
    </w:p>
    <w:p w14:paraId="6E87DD5C" w14:textId="77777777" w:rsidR="000159DA" w:rsidRDefault="000159DA" w:rsidP="000159DA">
      <w:pPr>
        <w:numPr>
          <w:ilvl w:val="0"/>
          <w:numId w:val="17"/>
        </w:numPr>
      </w:pPr>
      <w:r>
        <w:t>Supports Message Encodings ([KMIP-SPEC] 9)</w:t>
      </w:r>
    </w:p>
    <w:p w14:paraId="6D440CB4" w14:textId="77777777" w:rsidR="000159DA" w:rsidRDefault="000159DA" w:rsidP="000159DA">
      <w:pPr>
        <w:numPr>
          <w:ilvl w:val="0"/>
          <w:numId w:val="17"/>
        </w:numPr>
      </w:pPr>
      <w:r>
        <w:t>Supports Error Handling ([KMIP-SPEC] 11)</w:t>
      </w:r>
    </w:p>
    <w:p w14:paraId="66A84003" w14:textId="77777777" w:rsidR="000159DA" w:rsidRDefault="000159DA" w:rsidP="000159DA">
      <w:pPr>
        <w:numPr>
          <w:ilvl w:val="0"/>
          <w:numId w:val="17"/>
        </w:numPr>
      </w:pPr>
      <w:r w:rsidRPr="0069173A">
        <w:t>Optionally supports extensions outside the scope of this standard (e.g., vendor extensions, conformance clauses) that do not contradict any KMIP requirements</w:t>
      </w:r>
    </w:p>
    <w:p w14:paraId="5FAC9F36" w14:textId="77777777" w:rsidR="000159DA" w:rsidRDefault="000159DA" w:rsidP="000159DA">
      <w:pPr>
        <w:pStyle w:val="Heading2"/>
      </w:pPr>
      <w:bookmarkStart w:id="447" w:name="_Toc439697630"/>
      <w:bookmarkStart w:id="448" w:name="_Toc439702126"/>
      <w:bookmarkStart w:id="449" w:name="_Toc439711246"/>
      <w:bookmarkStart w:id="450" w:name="_Toc463354539"/>
      <w:bookmarkStart w:id="451" w:name="_Toc478070453"/>
      <w:bookmarkStart w:id="452" w:name="_Toc479342073"/>
      <w:bookmarkStart w:id="453" w:name="_Toc487451137"/>
      <w:bookmarkEnd w:id="447"/>
      <w:bookmarkEnd w:id="448"/>
      <w:r>
        <w:t>HTTPS Profiles</w:t>
      </w:r>
      <w:bookmarkEnd w:id="449"/>
      <w:bookmarkEnd w:id="450"/>
      <w:bookmarkEnd w:id="451"/>
      <w:bookmarkEnd w:id="452"/>
      <w:bookmarkEnd w:id="453"/>
    </w:p>
    <w:p w14:paraId="7C64B893" w14:textId="77777777" w:rsidR="000159DA" w:rsidRDefault="000159DA" w:rsidP="000159DA">
      <w:r>
        <w:t>The Hypertext Transfer Protocol over Transport Layer Security (HTTPS) is simply the use of HTTP over TLS in the same manner that HTTP is used over TCP.</w:t>
      </w:r>
    </w:p>
    <w:p w14:paraId="3F09D710" w14:textId="77777777" w:rsidR="000159DA" w:rsidRDefault="000159DA" w:rsidP="000159DA">
      <w:r>
        <w:t>KMIP over HTTPS is simply the use of KMIP messages over HTTPS in the same manner that KMIP is used over TLS.</w:t>
      </w:r>
    </w:p>
    <w:p w14:paraId="778C5DCC" w14:textId="77777777" w:rsidR="000159DA" w:rsidRPr="000C30ED" w:rsidRDefault="000159DA" w:rsidP="000159DA">
      <w:pPr>
        <w:pStyle w:val="Heading3"/>
      </w:pPr>
      <w:bookmarkStart w:id="454" w:name="_Ref439708214"/>
      <w:bookmarkStart w:id="455" w:name="_Ref439708225"/>
      <w:bookmarkStart w:id="456" w:name="_Toc439711247"/>
      <w:bookmarkStart w:id="457" w:name="_Toc463354540"/>
      <w:bookmarkStart w:id="458" w:name="_Toc478070454"/>
      <w:bookmarkStart w:id="459" w:name="_Toc479342074"/>
      <w:bookmarkStart w:id="460" w:name="_Toc487451138"/>
      <w:r>
        <w:t>HTTPS Client</w:t>
      </w:r>
      <w:bookmarkEnd w:id="454"/>
      <w:bookmarkEnd w:id="455"/>
      <w:bookmarkEnd w:id="456"/>
      <w:bookmarkEnd w:id="457"/>
      <w:bookmarkEnd w:id="458"/>
      <w:bookmarkEnd w:id="459"/>
      <w:bookmarkEnd w:id="460"/>
    </w:p>
    <w:p w14:paraId="5EF744E8" w14:textId="77777777" w:rsidR="000159DA" w:rsidRDefault="000159DA" w:rsidP="000159DA">
      <w:r>
        <w:t>KMIP clients conformant to this profile:</w:t>
      </w:r>
    </w:p>
    <w:p w14:paraId="4F1B6467" w14:textId="77777777" w:rsidR="000159DA" w:rsidRDefault="000159DA" w:rsidP="000159DA">
      <w:pPr>
        <w:numPr>
          <w:ilvl w:val="0"/>
          <w:numId w:val="24"/>
        </w:numPr>
      </w:pPr>
      <w:r>
        <w:t>SHALL support HTTP/1.0 and/or HTTP/1.1 over TLS conformant to [RFC2818]</w:t>
      </w:r>
    </w:p>
    <w:p w14:paraId="68E7A160" w14:textId="77777777" w:rsidR="000159DA" w:rsidRDefault="000159DA" w:rsidP="000159DA">
      <w:pPr>
        <w:numPr>
          <w:ilvl w:val="0"/>
          <w:numId w:val="24"/>
        </w:numPr>
      </w:pPr>
      <w:r>
        <w:t>SHALL use the POST request method</w:t>
      </w:r>
    </w:p>
    <w:p w14:paraId="1926D78A" w14:textId="77777777" w:rsidR="000159DA" w:rsidRDefault="000159DA" w:rsidP="000159DA">
      <w:pPr>
        <w:numPr>
          <w:ilvl w:val="0"/>
          <w:numId w:val="24"/>
        </w:numPr>
      </w:pPr>
      <w:r>
        <w:t xml:space="preserve">SHOULD support the value </w:t>
      </w:r>
      <w:r w:rsidRPr="0075105D">
        <w:rPr>
          <w:i/>
        </w:rPr>
        <w:t>/kmip</w:t>
      </w:r>
      <w:r>
        <w:t xml:space="preserve"> as the target URI.</w:t>
      </w:r>
    </w:p>
    <w:p w14:paraId="02277FAF" w14:textId="77777777" w:rsidR="000159DA" w:rsidRDefault="000159DA" w:rsidP="000159DA">
      <w:pPr>
        <w:numPr>
          <w:ilvl w:val="0"/>
          <w:numId w:val="24"/>
        </w:numPr>
      </w:pPr>
      <w:r>
        <w:t>SHALL enable end user configuration of the target URI used as a KMIP server MAY specify a different target URI.</w:t>
      </w:r>
    </w:p>
    <w:p w14:paraId="405A190B" w14:textId="77777777" w:rsidR="000159DA" w:rsidRDefault="000159DA" w:rsidP="000159DA">
      <w:pPr>
        <w:numPr>
          <w:ilvl w:val="0"/>
          <w:numId w:val="24"/>
        </w:numPr>
      </w:pPr>
      <w:r>
        <w:t>SHALL specify a Content-Type of “application/octet-stream” if the message encoding is TTLV</w:t>
      </w:r>
    </w:p>
    <w:p w14:paraId="5B7F84E0" w14:textId="77777777" w:rsidR="000159DA" w:rsidRDefault="000159DA" w:rsidP="000159DA">
      <w:pPr>
        <w:numPr>
          <w:ilvl w:val="0"/>
          <w:numId w:val="24"/>
        </w:numPr>
      </w:pPr>
      <w:r>
        <w:t>SHALL specify a Content-Type of “text/xml" if the message encoding is XML</w:t>
      </w:r>
    </w:p>
    <w:p w14:paraId="461979F7" w14:textId="77777777" w:rsidR="000159DA" w:rsidRDefault="000159DA" w:rsidP="000159DA">
      <w:pPr>
        <w:numPr>
          <w:ilvl w:val="0"/>
          <w:numId w:val="24"/>
        </w:numPr>
      </w:pPr>
      <w:r>
        <w:t>SHALL specify a Content-Type of “application/json" if the message encoding is JSON</w:t>
      </w:r>
    </w:p>
    <w:p w14:paraId="5A68C47B" w14:textId="77777777" w:rsidR="000159DA" w:rsidRDefault="000159DA" w:rsidP="000159DA">
      <w:pPr>
        <w:numPr>
          <w:ilvl w:val="0"/>
          <w:numId w:val="24"/>
        </w:numPr>
      </w:pPr>
      <w:r>
        <w:t xml:space="preserve">SHALL specify a Content-Length </w:t>
      </w:r>
    </w:p>
    <w:p w14:paraId="00469507" w14:textId="77777777" w:rsidR="000159DA" w:rsidRDefault="000159DA" w:rsidP="000159DA">
      <w:pPr>
        <w:numPr>
          <w:ilvl w:val="0"/>
          <w:numId w:val="24"/>
        </w:numPr>
      </w:pPr>
      <w:r>
        <w:t xml:space="preserve">SHALL specify a </w:t>
      </w:r>
      <w:r w:rsidRPr="009F1F76">
        <w:t>Cache-Control</w:t>
      </w:r>
      <w:r>
        <w:t xml:space="preserve"> of “</w:t>
      </w:r>
      <w:r w:rsidRPr="009F1F76">
        <w:t>no-cache</w:t>
      </w:r>
      <w:r>
        <w:t>”</w:t>
      </w:r>
    </w:p>
    <w:p w14:paraId="2ECFE810" w14:textId="77777777" w:rsidR="000159DA" w:rsidRDefault="000159DA" w:rsidP="000159DA">
      <w:pPr>
        <w:numPr>
          <w:ilvl w:val="0"/>
          <w:numId w:val="24"/>
        </w:numPr>
      </w:pPr>
      <w:r>
        <w:t>SHALL send KMIP TTLV message in binary format as the body of the HTTP request</w:t>
      </w:r>
    </w:p>
    <w:p w14:paraId="79068254" w14:textId="77777777" w:rsidR="000159DA" w:rsidRDefault="000159DA" w:rsidP="000159DA">
      <w:r>
        <w:t>KMIP clients that support responding to server to client operations SHALL behave as a HTTPS server.</w:t>
      </w:r>
    </w:p>
    <w:p w14:paraId="09C2DAE9" w14:textId="77777777" w:rsidR="000159DA" w:rsidRPr="000C30ED" w:rsidRDefault="000159DA" w:rsidP="000159DA">
      <w:pPr>
        <w:pStyle w:val="Heading3"/>
      </w:pPr>
      <w:bookmarkStart w:id="461" w:name="_Ref439708363"/>
      <w:bookmarkStart w:id="462" w:name="_Ref439708372"/>
      <w:bookmarkStart w:id="463" w:name="_Toc439711248"/>
      <w:bookmarkStart w:id="464" w:name="_Toc463354541"/>
      <w:bookmarkStart w:id="465" w:name="_Toc478070455"/>
      <w:bookmarkStart w:id="466" w:name="_Toc479342075"/>
      <w:bookmarkStart w:id="467" w:name="_Toc487451139"/>
      <w:r>
        <w:t>HTTPS Server</w:t>
      </w:r>
      <w:bookmarkEnd w:id="461"/>
      <w:bookmarkEnd w:id="462"/>
      <w:bookmarkEnd w:id="463"/>
      <w:bookmarkEnd w:id="464"/>
      <w:bookmarkEnd w:id="465"/>
      <w:bookmarkEnd w:id="466"/>
      <w:bookmarkEnd w:id="467"/>
    </w:p>
    <w:p w14:paraId="1354E301" w14:textId="77777777" w:rsidR="000159DA" w:rsidRDefault="000159DA" w:rsidP="000159DA">
      <w:r>
        <w:t>KMIP servers conformant to this profile:</w:t>
      </w:r>
    </w:p>
    <w:p w14:paraId="3A956658" w14:textId="77777777" w:rsidR="000159DA" w:rsidRDefault="000159DA" w:rsidP="000159DA">
      <w:pPr>
        <w:numPr>
          <w:ilvl w:val="0"/>
          <w:numId w:val="118"/>
        </w:numPr>
      </w:pPr>
      <w:r>
        <w:t>SHALL support HTTP/1.0 and HTTP/1.1 over TLS conformant to [RFC2818]</w:t>
      </w:r>
    </w:p>
    <w:p w14:paraId="108414AA" w14:textId="77777777" w:rsidR="000159DA" w:rsidRDefault="000159DA" w:rsidP="000159DA">
      <w:pPr>
        <w:numPr>
          <w:ilvl w:val="0"/>
          <w:numId w:val="118"/>
        </w:numPr>
      </w:pPr>
      <w:r>
        <w:t>SHALL return HTTP response code 200 if a KMIP response is available</w:t>
      </w:r>
    </w:p>
    <w:p w14:paraId="3619774E" w14:textId="77777777" w:rsidR="000159DA" w:rsidRDefault="000159DA" w:rsidP="000159DA">
      <w:pPr>
        <w:numPr>
          <w:ilvl w:val="0"/>
          <w:numId w:val="118"/>
        </w:numPr>
      </w:pPr>
      <w:r>
        <w:t xml:space="preserve">SHOULD support the value </w:t>
      </w:r>
      <w:r w:rsidRPr="0075105D">
        <w:rPr>
          <w:i/>
        </w:rPr>
        <w:t>/kmip</w:t>
      </w:r>
      <w:r>
        <w:t xml:space="preserve"> as the target URI.</w:t>
      </w:r>
    </w:p>
    <w:p w14:paraId="0A02B1FF" w14:textId="77777777" w:rsidR="000159DA" w:rsidRDefault="000159DA" w:rsidP="000159DA">
      <w:pPr>
        <w:numPr>
          <w:ilvl w:val="0"/>
          <w:numId w:val="118"/>
        </w:numPr>
      </w:pPr>
      <w:r>
        <w:t>SHALL specify a Content-Type of “application/octet-stream” if the message encoding is TTLV</w:t>
      </w:r>
    </w:p>
    <w:p w14:paraId="24734221" w14:textId="77777777" w:rsidR="000159DA" w:rsidRDefault="000159DA" w:rsidP="000159DA">
      <w:pPr>
        <w:numPr>
          <w:ilvl w:val="0"/>
          <w:numId w:val="118"/>
        </w:numPr>
      </w:pPr>
      <w:r>
        <w:t>SHALL specify a Content-Type of “text/xml" if the message encoding is XML</w:t>
      </w:r>
    </w:p>
    <w:p w14:paraId="74BCB231" w14:textId="77777777" w:rsidR="000159DA" w:rsidRDefault="000159DA" w:rsidP="000159DA">
      <w:pPr>
        <w:numPr>
          <w:ilvl w:val="0"/>
          <w:numId w:val="118"/>
        </w:numPr>
      </w:pPr>
      <w:r>
        <w:t>SHALL specify a Content-Type of “application/json" if the message encoding is JSON</w:t>
      </w:r>
    </w:p>
    <w:p w14:paraId="060D0993" w14:textId="77777777" w:rsidR="000159DA" w:rsidRDefault="000159DA" w:rsidP="000159DA">
      <w:pPr>
        <w:numPr>
          <w:ilvl w:val="0"/>
          <w:numId w:val="118"/>
        </w:numPr>
      </w:pPr>
      <w:r>
        <w:t>SHALL specify a Content-Length</w:t>
      </w:r>
    </w:p>
    <w:p w14:paraId="3D3504F9" w14:textId="77777777" w:rsidR="000159DA" w:rsidRDefault="000159DA" w:rsidP="000159DA">
      <w:pPr>
        <w:numPr>
          <w:ilvl w:val="0"/>
          <w:numId w:val="118"/>
        </w:numPr>
      </w:pPr>
      <w:r>
        <w:t xml:space="preserve">SHALL specify a </w:t>
      </w:r>
      <w:r w:rsidRPr="009F1F76">
        <w:t>Cache-Control</w:t>
      </w:r>
      <w:r>
        <w:t xml:space="preserve"> of “</w:t>
      </w:r>
      <w:r w:rsidRPr="009F1F76">
        <w:t>no-cache</w:t>
      </w:r>
      <w:r>
        <w:t>”</w:t>
      </w:r>
    </w:p>
    <w:p w14:paraId="360CA39E" w14:textId="77777777" w:rsidR="000159DA" w:rsidRDefault="000159DA" w:rsidP="000159DA">
      <w:pPr>
        <w:numPr>
          <w:ilvl w:val="0"/>
          <w:numId w:val="118"/>
        </w:numPr>
      </w:pPr>
      <w:r>
        <w:t>SHALL send KMIP TTLV message in binary format as the body of the HTTP request</w:t>
      </w:r>
    </w:p>
    <w:p w14:paraId="1DEDB21A" w14:textId="77777777" w:rsidR="000159DA" w:rsidRDefault="000159DA" w:rsidP="000159DA">
      <w:r>
        <w:t xml:space="preserve">KMIP servers that support server to client operations SHALL behave as a HTTPS client. </w:t>
      </w:r>
    </w:p>
    <w:p w14:paraId="42D650C8" w14:textId="77777777" w:rsidR="000159DA" w:rsidRDefault="000159DA" w:rsidP="000159DA">
      <w:pPr>
        <w:pStyle w:val="Heading3"/>
      </w:pPr>
      <w:bookmarkStart w:id="468" w:name="_Ref439710297"/>
      <w:bookmarkStart w:id="469" w:name="_Ref439710310"/>
      <w:bookmarkStart w:id="470" w:name="_Toc439711249"/>
      <w:bookmarkStart w:id="471" w:name="_Toc463354542"/>
      <w:bookmarkStart w:id="472" w:name="_Toc478070456"/>
      <w:bookmarkStart w:id="473" w:name="_Toc479342076"/>
      <w:bookmarkStart w:id="474" w:name="_Toc487451140"/>
      <w:r>
        <w:t>HTTPS Mandatory Test Cases KMIP v1.4</w:t>
      </w:r>
      <w:bookmarkEnd w:id="468"/>
      <w:bookmarkEnd w:id="469"/>
      <w:bookmarkEnd w:id="470"/>
      <w:bookmarkEnd w:id="471"/>
      <w:bookmarkEnd w:id="472"/>
      <w:bookmarkEnd w:id="473"/>
      <w:bookmarkEnd w:id="474"/>
    </w:p>
    <w:p w14:paraId="32E5F17B" w14:textId="77777777" w:rsidR="000159DA" w:rsidRDefault="000159DA" w:rsidP="000159DA">
      <w:pPr>
        <w:pStyle w:val="Heading4"/>
      </w:pPr>
      <w:bookmarkStart w:id="475" w:name="_Toc439711250"/>
      <w:bookmarkStart w:id="476" w:name="_Toc463354543"/>
      <w:bookmarkStart w:id="477" w:name="_Toc478070457"/>
      <w:bookmarkStart w:id="478" w:name="_Toc479342077"/>
      <w:bookmarkStart w:id="479" w:name="_Toc487451141"/>
      <w:r>
        <w:t>MSGENC-HTTPS-M-1-14</w:t>
      </w:r>
      <w:bookmarkEnd w:id="475"/>
      <w:bookmarkEnd w:id="476"/>
      <w:bookmarkEnd w:id="477"/>
      <w:bookmarkEnd w:id="478"/>
      <w:bookmarkEnd w:id="479"/>
    </w:p>
    <w:p w14:paraId="3A6DD9F2" w14:textId="77777777" w:rsidR="000159DA" w:rsidRDefault="000159DA" w:rsidP="000159DA">
      <w:r>
        <w:t xml:space="preserve">Perform a Query operation, querying the Operations and Objects supported by the server, with a restriction on the Maximum Response Size set in the request header. Since the resulting Query response </w:t>
      </w:r>
      <w:r>
        <w:lastRenderedPageBreak/>
        <w:t xml:space="preserve">is too big, an error is returned. Increase the Maximum Response Size, resubmit the Query request, and get a successful response. </w:t>
      </w:r>
    </w:p>
    <w:p w14:paraId="234EDFB9" w14:textId="77777777" w:rsidR="000159DA" w:rsidRDefault="000159DA" w:rsidP="000159DA">
      <w:r>
        <w:t>The specific list of operations and object types returned in the response MAY vary.</w:t>
      </w:r>
    </w:p>
    <w:p w14:paraId="23E988A3" w14:textId="4C3175B9" w:rsidR="000159DA" w:rsidRDefault="000159DA" w:rsidP="000159DA">
      <w:r>
        <w:t>See</w:t>
      </w:r>
      <w:r w:rsidR="000A291F">
        <w:t xml:space="preserve"> </w:t>
      </w:r>
      <w:hyperlink r:id="rId62" w:history="1">
        <w:r w:rsidR="000A291F" w:rsidRPr="000A291F">
          <w:rPr>
            <w:rStyle w:val="Hyperlink"/>
          </w:rPr>
          <w:t>test-cases/kmip-v1.4/mandatory/MSGENC-HTTPS-M-1-14.xml</w:t>
        </w:r>
      </w:hyperlink>
      <w:r w:rsidR="000A291F">
        <w:t xml:space="preserve">. </w:t>
      </w:r>
    </w:p>
    <w:p w14:paraId="512B932E" w14:textId="77777777" w:rsidR="000159DA" w:rsidRDefault="000159DA" w:rsidP="000159DA">
      <w:r>
        <w:t>The informative corresponding wire encoding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0159DA" w14:paraId="783AB0A0" w14:textId="77777777" w:rsidTr="00D3040C">
        <w:tc>
          <w:tcPr>
            <w:tcW w:w="5000" w:type="pct"/>
            <w:tcBorders>
              <w:bottom w:val="single" w:sz="4" w:space="0" w:color="auto"/>
            </w:tcBorders>
            <w:shd w:val="clear" w:color="auto" w:fill="auto"/>
          </w:tcPr>
          <w:p w14:paraId="0FBA2DDF" w14:textId="77777777" w:rsidR="000159DA" w:rsidRPr="003A29AA" w:rsidRDefault="000159DA" w:rsidP="00D3040C">
            <w:pPr>
              <w:pStyle w:val="KMIPXMLCELL"/>
              <w:rPr>
                <w:rFonts w:eastAsia="Calibri"/>
                <w:i/>
              </w:rPr>
            </w:pPr>
            <w:r w:rsidRPr="003A29AA">
              <w:rPr>
                <w:rFonts w:eastAsia="Calibri"/>
                <w:i/>
              </w:rPr>
              <w:t>Request Time 0</w:t>
            </w:r>
          </w:p>
          <w:p w14:paraId="747E7589" w14:textId="77777777" w:rsidR="000159DA" w:rsidRPr="003A29AA" w:rsidRDefault="000159DA" w:rsidP="00D3040C">
            <w:pPr>
              <w:pStyle w:val="KMIPXMLCELL"/>
              <w:rPr>
                <w:rFonts w:eastAsia="Calibri"/>
                <w:sz w:val="18"/>
              </w:rPr>
            </w:pPr>
            <w:r w:rsidRPr="003A29AA">
              <w:rPr>
                <w:rFonts w:eastAsia="Calibri"/>
                <w:sz w:val="18"/>
              </w:rPr>
              <w:t>00000000: 50 4f 53 54 20 2f 6b 6d-69 70 20 48 54 54 50 2f   POST /kmip HTTP/</w:t>
            </w:r>
          </w:p>
          <w:p w14:paraId="32700B72" w14:textId="77777777" w:rsidR="000159DA" w:rsidRPr="003A29AA" w:rsidRDefault="000159DA" w:rsidP="00D3040C">
            <w:pPr>
              <w:pStyle w:val="KMIPXMLCELL"/>
              <w:rPr>
                <w:rFonts w:eastAsia="Calibri"/>
                <w:sz w:val="18"/>
              </w:rPr>
            </w:pPr>
            <w:r w:rsidRPr="003A29AA">
              <w:rPr>
                <w:rFonts w:eastAsia="Calibri"/>
                <w:sz w:val="18"/>
              </w:rPr>
              <w:t>00000010: 31 2e 30 0d 0a 50 72 61-67 6d 61 3a 20 6e 6f 2d   1.0..Pragma: no-</w:t>
            </w:r>
          </w:p>
          <w:p w14:paraId="0F73E5DD" w14:textId="77777777" w:rsidR="000159DA" w:rsidRPr="003A29AA" w:rsidRDefault="000159DA" w:rsidP="00D3040C">
            <w:pPr>
              <w:pStyle w:val="KMIPXMLCELL"/>
              <w:rPr>
                <w:rFonts w:eastAsia="Calibri"/>
                <w:sz w:val="18"/>
              </w:rPr>
            </w:pPr>
            <w:r w:rsidRPr="003A29AA">
              <w:rPr>
                <w:rFonts w:eastAsia="Calibri"/>
                <w:sz w:val="18"/>
              </w:rPr>
              <w:t>00000020: 63 61 63 68 65 0d 0a 43-61 63 68 65 2d 43 6f 6e   cache..Cache-Con</w:t>
            </w:r>
          </w:p>
          <w:p w14:paraId="6C4613C4" w14:textId="77777777" w:rsidR="000159DA" w:rsidRPr="003A29AA" w:rsidRDefault="000159DA" w:rsidP="00D3040C">
            <w:pPr>
              <w:pStyle w:val="KMIPXMLCELL"/>
              <w:rPr>
                <w:rFonts w:eastAsia="Calibri"/>
                <w:sz w:val="18"/>
              </w:rPr>
            </w:pPr>
            <w:r w:rsidRPr="003A29AA">
              <w:rPr>
                <w:rFonts w:eastAsia="Calibri"/>
                <w:sz w:val="18"/>
              </w:rPr>
              <w:t>00000030: 74 72 6f 6c 3a 20 6e 6f-2d 63 61 63 68 65 0d 0a   trol: no-cache..</w:t>
            </w:r>
          </w:p>
          <w:p w14:paraId="57714727" w14:textId="77777777" w:rsidR="000159DA" w:rsidRPr="003A29AA" w:rsidRDefault="000159DA" w:rsidP="00D3040C">
            <w:pPr>
              <w:pStyle w:val="KMIPXMLCELL"/>
              <w:rPr>
                <w:rFonts w:eastAsia="Calibri"/>
                <w:sz w:val="18"/>
              </w:rPr>
            </w:pPr>
            <w:r w:rsidRPr="003A29AA">
              <w:rPr>
                <w:rFonts w:eastAsia="Calibri"/>
                <w:sz w:val="18"/>
              </w:rPr>
              <w:t>00000040: 43 6f 6e 6e 65 63 74 69-6f 6e 3a 20 6b 65 65 70   Connection: keep</w:t>
            </w:r>
          </w:p>
          <w:p w14:paraId="2FC3943C" w14:textId="77777777" w:rsidR="000159DA" w:rsidRPr="003A29AA" w:rsidRDefault="000159DA" w:rsidP="00D3040C">
            <w:pPr>
              <w:pStyle w:val="KMIPXMLCELL"/>
              <w:rPr>
                <w:rFonts w:eastAsia="Calibri"/>
                <w:sz w:val="18"/>
              </w:rPr>
            </w:pPr>
            <w:r w:rsidRPr="003A29AA">
              <w:rPr>
                <w:rFonts w:eastAsia="Calibri"/>
                <w:sz w:val="18"/>
              </w:rPr>
              <w:t>00000050: 2d 61 6c 69 76 65 0d 0a-43 6f 6e 74 65 6e 74 2d   -alive..Content-</w:t>
            </w:r>
          </w:p>
          <w:p w14:paraId="7D1A9F4E" w14:textId="77777777" w:rsidR="000159DA" w:rsidRPr="003A29AA" w:rsidRDefault="000159DA" w:rsidP="00D3040C">
            <w:pPr>
              <w:pStyle w:val="KMIPXMLCELL"/>
              <w:rPr>
                <w:rFonts w:eastAsia="Calibri"/>
                <w:sz w:val="18"/>
              </w:rPr>
            </w:pPr>
            <w:r w:rsidRPr="003A29AA">
              <w:rPr>
                <w:rFonts w:eastAsia="Calibri"/>
                <w:sz w:val="18"/>
              </w:rPr>
              <w:t>00000060: 54 79 70 65 3a 20 61 70-70 6c 69 63 61 74 69 6f   Type: applicatio</w:t>
            </w:r>
          </w:p>
          <w:p w14:paraId="015E678E" w14:textId="77777777" w:rsidR="000159DA" w:rsidRPr="003A29AA" w:rsidRDefault="000159DA" w:rsidP="00D3040C">
            <w:pPr>
              <w:pStyle w:val="KMIPXMLCELL"/>
              <w:rPr>
                <w:rFonts w:eastAsia="Calibri"/>
                <w:sz w:val="18"/>
              </w:rPr>
            </w:pPr>
            <w:r w:rsidRPr="003A29AA">
              <w:rPr>
                <w:rFonts w:eastAsia="Calibri"/>
                <w:sz w:val="18"/>
              </w:rPr>
              <w:t>00000070: 6e 2f 6f 63 74 65 74 2d-73 74 72 65 61 6d 0d 0a   n/octet-stream..</w:t>
            </w:r>
          </w:p>
          <w:p w14:paraId="1DB75B93" w14:textId="77777777" w:rsidR="000159DA" w:rsidRPr="003A29AA" w:rsidRDefault="000159DA" w:rsidP="00D3040C">
            <w:pPr>
              <w:pStyle w:val="KMIPXMLCELL"/>
              <w:rPr>
                <w:rFonts w:eastAsia="Calibri"/>
                <w:sz w:val="18"/>
              </w:rPr>
            </w:pPr>
            <w:r w:rsidRPr="003A29AA">
              <w:rPr>
                <w:rFonts w:eastAsia="Calibri"/>
                <w:sz w:val="18"/>
              </w:rPr>
              <w:t xml:space="preserve">00000080: 43 6f 6e 74 65 6e 74 2d-4c 65 6e 67 74 68 3a 20   Content-Length: </w:t>
            </w:r>
          </w:p>
          <w:p w14:paraId="1E40D798" w14:textId="77777777" w:rsidR="000159DA" w:rsidRPr="003A29AA" w:rsidRDefault="000159DA" w:rsidP="00D3040C">
            <w:pPr>
              <w:pStyle w:val="KMIPXMLCELL"/>
              <w:rPr>
                <w:rFonts w:eastAsia="Calibri"/>
                <w:sz w:val="18"/>
              </w:rPr>
            </w:pPr>
            <w:r w:rsidRPr="003A29AA">
              <w:rPr>
                <w:rFonts w:eastAsia="Calibri"/>
                <w:sz w:val="18"/>
              </w:rPr>
              <w:t>00000090: 31 35 32 20 20 20 20 20-20 20 0d 0a 0d 0a 42 00   152       ....B.</w:t>
            </w:r>
          </w:p>
          <w:p w14:paraId="389BA23F" w14:textId="77777777" w:rsidR="000159DA" w:rsidRPr="003A29AA" w:rsidRDefault="000159DA" w:rsidP="00D3040C">
            <w:pPr>
              <w:pStyle w:val="KMIPXMLCELL"/>
              <w:rPr>
                <w:rFonts w:eastAsia="Calibri"/>
                <w:sz w:val="18"/>
              </w:rPr>
            </w:pPr>
            <w:r w:rsidRPr="003A29AA">
              <w:rPr>
                <w:rFonts w:eastAsia="Calibri"/>
                <w:sz w:val="18"/>
              </w:rPr>
              <w:t>000000a0: 15 32 78 01 00 00 00 90-42 00 77 01 00 00 00 48   .2x.....B.w....H</w:t>
            </w:r>
          </w:p>
          <w:p w14:paraId="45AC19AC" w14:textId="77777777" w:rsidR="000159DA" w:rsidRPr="003A29AA" w:rsidRDefault="000159DA" w:rsidP="00D3040C">
            <w:pPr>
              <w:pStyle w:val="KMIPXMLCELL"/>
              <w:rPr>
                <w:rFonts w:eastAsia="Calibri"/>
                <w:sz w:val="18"/>
              </w:rPr>
            </w:pPr>
            <w:r w:rsidRPr="003A29AA">
              <w:rPr>
                <w:rFonts w:eastAsia="Calibri"/>
                <w:sz w:val="18"/>
              </w:rPr>
              <w:t>000000b0: 42 00 69 01 00 00 00 20-42 00 6a 02 00 00 00 04   B.i.... B.j.....</w:t>
            </w:r>
          </w:p>
          <w:p w14:paraId="7661C847" w14:textId="77777777" w:rsidR="000159DA" w:rsidRPr="003A29AA" w:rsidRDefault="000159DA" w:rsidP="00D3040C">
            <w:pPr>
              <w:pStyle w:val="KMIPXMLCELL"/>
              <w:rPr>
                <w:rFonts w:eastAsia="Calibri"/>
                <w:sz w:val="18"/>
              </w:rPr>
            </w:pPr>
            <w:r w:rsidRPr="003A29AA">
              <w:rPr>
                <w:rFonts w:eastAsia="Calibri"/>
                <w:sz w:val="18"/>
              </w:rPr>
              <w:t>000000c0: 00 00 00 01 00 00 00 00-42 00 6b 02 00 00 00 04   ........B.k.....</w:t>
            </w:r>
          </w:p>
          <w:p w14:paraId="204D421B" w14:textId="77777777" w:rsidR="000159DA" w:rsidRPr="003A29AA" w:rsidRDefault="000159DA" w:rsidP="00D3040C">
            <w:pPr>
              <w:pStyle w:val="KMIPXMLCELL"/>
              <w:rPr>
                <w:rFonts w:eastAsia="Calibri"/>
                <w:sz w:val="18"/>
              </w:rPr>
            </w:pPr>
            <w:r w:rsidRPr="003A29AA">
              <w:rPr>
                <w:rFonts w:eastAsia="Calibri"/>
                <w:sz w:val="18"/>
              </w:rPr>
              <w:t>000000d0: 00 00 00 03 00 00 00 00-42 00 50 02 00 00 00 04   ........B.P.....</w:t>
            </w:r>
          </w:p>
          <w:p w14:paraId="4EEDD874" w14:textId="77777777" w:rsidR="000159DA" w:rsidRPr="003A29AA" w:rsidRDefault="000159DA" w:rsidP="00D3040C">
            <w:pPr>
              <w:pStyle w:val="KMIPXMLCELL"/>
              <w:rPr>
                <w:rFonts w:eastAsia="Calibri"/>
                <w:sz w:val="18"/>
              </w:rPr>
            </w:pPr>
            <w:r w:rsidRPr="003A29AA">
              <w:rPr>
                <w:rFonts w:eastAsia="Calibri"/>
                <w:sz w:val="18"/>
              </w:rPr>
              <w:t>000000e0: 00 00 01 00 00 00 00 00-42 00 0d 02 00 00 00 04   ........B.......</w:t>
            </w:r>
          </w:p>
          <w:p w14:paraId="1595C165" w14:textId="77777777" w:rsidR="000159DA" w:rsidRPr="003A29AA" w:rsidRDefault="000159DA" w:rsidP="00D3040C">
            <w:pPr>
              <w:pStyle w:val="KMIPXMLCELL"/>
              <w:rPr>
                <w:rFonts w:eastAsia="Calibri"/>
                <w:sz w:val="18"/>
              </w:rPr>
            </w:pPr>
            <w:r w:rsidRPr="003A29AA">
              <w:rPr>
                <w:rFonts w:eastAsia="Calibri"/>
                <w:sz w:val="18"/>
              </w:rPr>
              <w:t>000000f0: 00 00 00 01 00 00 00 00-42 00 0f 01 00 00 00 38   ........B......8</w:t>
            </w:r>
          </w:p>
          <w:p w14:paraId="2D28FEB5" w14:textId="77777777" w:rsidR="000159DA" w:rsidRPr="003A29AA" w:rsidRDefault="000159DA" w:rsidP="00D3040C">
            <w:pPr>
              <w:pStyle w:val="KMIPXMLCELL"/>
              <w:rPr>
                <w:rFonts w:eastAsia="Calibri"/>
                <w:sz w:val="18"/>
              </w:rPr>
            </w:pPr>
            <w:r w:rsidRPr="003A29AA">
              <w:rPr>
                <w:rFonts w:eastAsia="Calibri"/>
                <w:sz w:val="18"/>
              </w:rPr>
              <w:t>00000100: 42 00 5c 05 00 00 00 04-00 00 00 18 00 00 00 00   B.\.............</w:t>
            </w:r>
          </w:p>
          <w:p w14:paraId="18C03661" w14:textId="77777777" w:rsidR="000159DA" w:rsidRPr="003A29AA" w:rsidRDefault="000159DA" w:rsidP="00D3040C">
            <w:pPr>
              <w:pStyle w:val="KMIPXMLCELL"/>
              <w:rPr>
                <w:rFonts w:eastAsia="Calibri"/>
                <w:sz w:val="18"/>
              </w:rPr>
            </w:pPr>
            <w:r w:rsidRPr="003A29AA">
              <w:rPr>
                <w:rFonts w:eastAsia="Calibri"/>
                <w:sz w:val="18"/>
              </w:rPr>
              <w:t>00000110: 42 00 79 01 00 00 00 20-42 00 74 05 00 00 00 04   B.y.... B.t.....</w:t>
            </w:r>
          </w:p>
          <w:p w14:paraId="20F2EBCD" w14:textId="77777777" w:rsidR="000159DA" w:rsidRPr="003A29AA" w:rsidRDefault="000159DA" w:rsidP="00D3040C">
            <w:pPr>
              <w:pStyle w:val="KMIPXMLCELL"/>
              <w:rPr>
                <w:rFonts w:eastAsia="Calibri"/>
                <w:sz w:val="18"/>
              </w:rPr>
            </w:pPr>
            <w:r w:rsidRPr="003A29AA">
              <w:rPr>
                <w:rFonts w:eastAsia="Calibri"/>
                <w:sz w:val="18"/>
              </w:rPr>
              <w:t>00000120: 00 00 00 01 00 00 00 00-42 00 74 05 00 00 00 04   ........B.t.....</w:t>
            </w:r>
          </w:p>
          <w:p w14:paraId="224CD2AB" w14:textId="77777777" w:rsidR="000159DA" w:rsidRPr="00F069A6" w:rsidRDefault="000159DA" w:rsidP="00D3040C">
            <w:pPr>
              <w:pStyle w:val="KMIPXMLCELL"/>
              <w:rPr>
                <w:rFonts w:eastAsia="Calibri"/>
              </w:rPr>
            </w:pPr>
            <w:r w:rsidRPr="003A29AA">
              <w:rPr>
                <w:rFonts w:eastAsia="Calibri"/>
                <w:sz w:val="18"/>
              </w:rPr>
              <w:t>00000130: 00 00 00 02 00 00 00 00-                          ........</w:t>
            </w:r>
          </w:p>
        </w:tc>
      </w:tr>
      <w:tr w:rsidR="000159DA" w14:paraId="70CCC19C" w14:textId="77777777" w:rsidTr="00D3040C">
        <w:tc>
          <w:tcPr>
            <w:tcW w:w="5000" w:type="pct"/>
            <w:tcBorders>
              <w:bottom w:val="single" w:sz="4" w:space="0" w:color="auto"/>
            </w:tcBorders>
            <w:shd w:val="pct10" w:color="auto" w:fill="FFFFFF"/>
          </w:tcPr>
          <w:p w14:paraId="7E96E767" w14:textId="77777777" w:rsidR="000159DA" w:rsidRDefault="000159DA" w:rsidP="00D3040C">
            <w:pPr>
              <w:pStyle w:val="KMIPXMLCELL"/>
              <w:rPr>
                <w:rFonts w:eastAsia="Calibri"/>
                <w:i/>
              </w:rPr>
            </w:pPr>
            <w:r w:rsidRPr="003A29AA">
              <w:rPr>
                <w:rFonts w:eastAsia="Calibri"/>
                <w:i/>
              </w:rPr>
              <w:t>Response Time 0</w:t>
            </w:r>
          </w:p>
          <w:p w14:paraId="7E384F3A" w14:textId="77777777" w:rsidR="000159DA" w:rsidRPr="003A29AA" w:rsidRDefault="000159DA" w:rsidP="00D3040C">
            <w:pPr>
              <w:pStyle w:val="KMIPXMLCELL"/>
              <w:rPr>
                <w:rFonts w:eastAsia="Calibri"/>
                <w:sz w:val="18"/>
              </w:rPr>
            </w:pPr>
            <w:r w:rsidRPr="003A29AA">
              <w:rPr>
                <w:rFonts w:eastAsia="Calibri"/>
                <w:sz w:val="18"/>
              </w:rPr>
              <w:t>00000000: 48 54 54 50 2f 31 2e 31-20 32 30 30 20 4f 4b 0d   HTTP/1.1 200 OK.</w:t>
            </w:r>
          </w:p>
          <w:p w14:paraId="51446B2A" w14:textId="77777777" w:rsidR="000159DA" w:rsidRPr="003A29AA" w:rsidRDefault="000159DA" w:rsidP="00D3040C">
            <w:pPr>
              <w:pStyle w:val="KMIPXMLCELL"/>
              <w:rPr>
                <w:rFonts w:eastAsia="Calibri"/>
                <w:sz w:val="18"/>
              </w:rPr>
            </w:pPr>
            <w:r w:rsidRPr="003A29AA">
              <w:rPr>
                <w:rFonts w:eastAsia="Calibri"/>
                <w:sz w:val="18"/>
              </w:rPr>
              <w:t>00000010: 0a 43 6f 6e 74 65 6e 74-2d 54 79 70 65 3a 20 61   .Content-Type: a</w:t>
            </w:r>
          </w:p>
          <w:p w14:paraId="48D01747" w14:textId="77777777" w:rsidR="000159DA" w:rsidRPr="003A29AA" w:rsidRDefault="000159DA" w:rsidP="00D3040C">
            <w:pPr>
              <w:pStyle w:val="KMIPXMLCELL"/>
              <w:rPr>
                <w:rFonts w:eastAsia="Calibri"/>
                <w:sz w:val="18"/>
              </w:rPr>
            </w:pPr>
            <w:r w:rsidRPr="003A29AA">
              <w:rPr>
                <w:rFonts w:eastAsia="Calibri"/>
                <w:sz w:val="18"/>
              </w:rPr>
              <w:t>00000020: 70 70 6c 69 63 61 74 69-6f 6e 2f 6f 63 74 65 74   pplication/octet</w:t>
            </w:r>
          </w:p>
          <w:p w14:paraId="7219E3A5" w14:textId="77777777" w:rsidR="000159DA" w:rsidRPr="003A29AA" w:rsidRDefault="000159DA" w:rsidP="00D3040C">
            <w:pPr>
              <w:pStyle w:val="KMIPXMLCELL"/>
              <w:rPr>
                <w:rFonts w:eastAsia="Calibri"/>
                <w:sz w:val="18"/>
              </w:rPr>
            </w:pPr>
            <w:r w:rsidRPr="003A29AA">
              <w:rPr>
                <w:rFonts w:eastAsia="Calibri"/>
                <w:sz w:val="18"/>
              </w:rPr>
              <w:t>00000030: 2d 73 74 72 65 61 6d 0d-0a 43 6f 6e 74 65 6e 74   -stream..Content</w:t>
            </w:r>
          </w:p>
          <w:p w14:paraId="663F1D83" w14:textId="77777777" w:rsidR="000159DA" w:rsidRPr="003A29AA" w:rsidRDefault="000159DA" w:rsidP="00D3040C">
            <w:pPr>
              <w:pStyle w:val="KMIPXMLCELL"/>
              <w:rPr>
                <w:rFonts w:eastAsia="Calibri"/>
                <w:sz w:val="18"/>
              </w:rPr>
            </w:pPr>
            <w:r w:rsidRPr="003A29AA">
              <w:rPr>
                <w:rFonts w:eastAsia="Calibri"/>
                <w:sz w:val="18"/>
              </w:rPr>
              <w:t>00000040: 2d 4c 65 6e 67 74 68 3a-20 31 36 38 0d 0a 0d 0a   -Length: 168....</w:t>
            </w:r>
          </w:p>
          <w:p w14:paraId="1E5C0C13" w14:textId="77777777" w:rsidR="000159DA" w:rsidRPr="003A29AA" w:rsidRDefault="000159DA" w:rsidP="00D3040C">
            <w:pPr>
              <w:pStyle w:val="KMIPXMLCELL"/>
              <w:rPr>
                <w:rFonts w:eastAsia="Calibri"/>
                <w:sz w:val="18"/>
              </w:rPr>
            </w:pPr>
            <w:r w:rsidRPr="003A29AA">
              <w:rPr>
                <w:rFonts w:eastAsia="Calibri"/>
                <w:sz w:val="18"/>
              </w:rPr>
              <w:t>00000050: 42 00 7b 01 00 00 00 a0-42 00 7a 01 00 00 00 48   B.{.... B.z....H</w:t>
            </w:r>
          </w:p>
          <w:p w14:paraId="4C47F471" w14:textId="77777777" w:rsidR="000159DA" w:rsidRPr="003A29AA" w:rsidRDefault="000159DA" w:rsidP="00D3040C">
            <w:pPr>
              <w:pStyle w:val="KMIPXMLCELL"/>
              <w:rPr>
                <w:rFonts w:eastAsia="Calibri"/>
                <w:sz w:val="18"/>
              </w:rPr>
            </w:pPr>
            <w:r w:rsidRPr="003A29AA">
              <w:rPr>
                <w:rFonts w:eastAsia="Calibri"/>
                <w:sz w:val="18"/>
              </w:rPr>
              <w:t>00000060: 42 00 69 01 00 00 00 20-42 00 6a 02 00 00 00 04   B.i.... B.j.....</w:t>
            </w:r>
          </w:p>
          <w:p w14:paraId="7F796E16" w14:textId="77777777" w:rsidR="000159DA" w:rsidRPr="003A29AA" w:rsidRDefault="000159DA" w:rsidP="00D3040C">
            <w:pPr>
              <w:pStyle w:val="KMIPXMLCELL"/>
              <w:rPr>
                <w:rFonts w:eastAsia="Calibri"/>
                <w:sz w:val="18"/>
              </w:rPr>
            </w:pPr>
            <w:r w:rsidRPr="003A29AA">
              <w:rPr>
                <w:rFonts w:eastAsia="Calibri"/>
                <w:sz w:val="18"/>
              </w:rPr>
              <w:t>00000070: 00 00 00 01 00 00 00 00-42 00 6b 02 00 00 00 04   ........B.k.....</w:t>
            </w:r>
          </w:p>
          <w:p w14:paraId="7081366E" w14:textId="77777777" w:rsidR="000159DA" w:rsidRPr="003A29AA" w:rsidRDefault="000159DA" w:rsidP="00D3040C">
            <w:pPr>
              <w:pStyle w:val="KMIPXMLCELL"/>
              <w:rPr>
                <w:rFonts w:eastAsia="Calibri"/>
                <w:sz w:val="18"/>
              </w:rPr>
            </w:pPr>
            <w:r w:rsidRPr="003A29AA">
              <w:rPr>
                <w:rFonts w:eastAsia="Calibri"/>
                <w:sz w:val="18"/>
              </w:rPr>
              <w:t>00000080: 00 00 00 03 00 00 00 00-42 00 92 09 00 00 00 08   ........B.......</w:t>
            </w:r>
          </w:p>
          <w:p w14:paraId="2811FE4B" w14:textId="77777777" w:rsidR="000159DA" w:rsidRPr="003A29AA" w:rsidRDefault="000159DA" w:rsidP="00D3040C">
            <w:pPr>
              <w:pStyle w:val="KMIPXMLCELL"/>
              <w:rPr>
                <w:rFonts w:eastAsia="Calibri"/>
                <w:sz w:val="18"/>
              </w:rPr>
            </w:pPr>
            <w:r w:rsidRPr="003A29AA">
              <w:rPr>
                <w:rFonts w:eastAsia="Calibri"/>
                <w:sz w:val="18"/>
              </w:rPr>
              <w:t>00000090: 00 00 00 00 56 8a 5b e2-42 00 0d 02 00 00 00 04   ....V.[bB.......</w:t>
            </w:r>
          </w:p>
          <w:p w14:paraId="55553F1D" w14:textId="77777777" w:rsidR="000159DA" w:rsidRPr="003A29AA" w:rsidRDefault="000159DA" w:rsidP="00D3040C">
            <w:pPr>
              <w:pStyle w:val="KMIPXMLCELL"/>
              <w:rPr>
                <w:rFonts w:eastAsia="Calibri"/>
                <w:sz w:val="18"/>
              </w:rPr>
            </w:pPr>
            <w:r w:rsidRPr="003A29AA">
              <w:rPr>
                <w:rFonts w:eastAsia="Calibri"/>
                <w:sz w:val="18"/>
              </w:rPr>
              <w:t>000000a0: 00 00 00 01 00 00 00 00-42 00 0f 01 00 00 00 48   ........B......H</w:t>
            </w:r>
          </w:p>
          <w:p w14:paraId="42631A65" w14:textId="77777777" w:rsidR="000159DA" w:rsidRPr="003A29AA" w:rsidRDefault="000159DA" w:rsidP="00D3040C">
            <w:pPr>
              <w:pStyle w:val="KMIPXMLCELL"/>
              <w:rPr>
                <w:rFonts w:eastAsia="Calibri"/>
                <w:sz w:val="18"/>
              </w:rPr>
            </w:pPr>
            <w:r w:rsidRPr="003A29AA">
              <w:rPr>
                <w:rFonts w:eastAsia="Calibri"/>
                <w:sz w:val="18"/>
              </w:rPr>
              <w:t>000000b0: 42 00 5c 05 00 00 00 04-00 00 00 18 00 00 00 00   B.\.............</w:t>
            </w:r>
          </w:p>
          <w:p w14:paraId="6EF86CE1" w14:textId="77777777" w:rsidR="000159DA" w:rsidRPr="003A29AA" w:rsidRDefault="000159DA" w:rsidP="00D3040C">
            <w:pPr>
              <w:pStyle w:val="KMIPXMLCELL"/>
              <w:rPr>
                <w:rFonts w:eastAsia="Calibri"/>
                <w:sz w:val="18"/>
              </w:rPr>
            </w:pPr>
            <w:r w:rsidRPr="003A29AA">
              <w:rPr>
                <w:rFonts w:eastAsia="Calibri"/>
                <w:sz w:val="18"/>
              </w:rPr>
              <w:t>000000c0: 42 00 7f 05 00 00 00 04-00 00 00 01 00 00 00 00   B...............</w:t>
            </w:r>
          </w:p>
          <w:p w14:paraId="4B75EBEC" w14:textId="77777777" w:rsidR="000159DA" w:rsidRPr="003A29AA" w:rsidRDefault="000159DA" w:rsidP="00D3040C">
            <w:pPr>
              <w:pStyle w:val="KMIPXMLCELL"/>
              <w:rPr>
                <w:rFonts w:eastAsia="Calibri"/>
                <w:sz w:val="18"/>
              </w:rPr>
            </w:pPr>
            <w:r w:rsidRPr="003A29AA">
              <w:rPr>
                <w:rFonts w:eastAsia="Calibri"/>
                <w:sz w:val="18"/>
              </w:rPr>
              <w:t>000000d0: 42 00 7e 05 00 00 00 04-00 00 00 02 00 00 00 00   B.~.............</w:t>
            </w:r>
          </w:p>
          <w:p w14:paraId="05E8A410" w14:textId="77777777" w:rsidR="000159DA" w:rsidRPr="003A29AA" w:rsidRDefault="000159DA" w:rsidP="00D3040C">
            <w:pPr>
              <w:pStyle w:val="KMIPXMLCELL"/>
              <w:rPr>
                <w:rFonts w:eastAsia="Calibri"/>
                <w:sz w:val="18"/>
              </w:rPr>
            </w:pPr>
            <w:r w:rsidRPr="003A29AA">
              <w:rPr>
                <w:rFonts w:eastAsia="Calibri"/>
                <w:sz w:val="18"/>
              </w:rPr>
              <w:t>000000e0: 42 00 7d 07 00 00 00 09-54 4f 4f 5f 4c 41 52 47   B.}.....TOO_LARG</w:t>
            </w:r>
          </w:p>
          <w:p w14:paraId="48EABFCC" w14:textId="77777777" w:rsidR="000159DA" w:rsidRPr="003A29AA" w:rsidRDefault="000159DA" w:rsidP="00D3040C">
            <w:pPr>
              <w:pStyle w:val="KMIPXMLCELL"/>
              <w:rPr>
                <w:rFonts w:eastAsia="Calibri"/>
              </w:rPr>
            </w:pPr>
            <w:r w:rsidRPr="003A29AA">
              <w:rPr>
                <w:rFonts w:eastAsia="Calibri"/>
                <w:sz w:val="18"/>
              </w:rPr>
              <w:t>000000f0: 45 00 00 00 00 00 00 00-                          E.......</w:t>
            </w:r>
          </w:p>
        </w:tc>
      </w:tr>
      <w:tr w:rsidR="000159DA" w14:paraId="5048619D" w14:textId="77777777" w:rsidTr="00D3040C">
        <w:tc>
          <w:tcPr>
            <w:tcW w:w="5000" w:type="pct"/>
            <w:tcBorders>
              <w:bottom w:val="single" w:sz="4" w:space="0" w:color="auto"/>
            </w:tcBorders>
            <w:shd w:val="clear" w:color="auto" w:fill="auto"/>
          </w:tcPr>
          <w:p w14:paraId="7A2C68F7" w14:textId="77777777" w:rsidR="000159DA" w:rsidRDefault="000159DA" w:rsidP="00D3040C">
            <w:pPr>
              <w:pStyle w:val="KMIPXMLCELL"/>
              <w:rPr>
                <w:rFonts w:eastAsia="Calibri"/>
                <w:i/>
              </w:rPr>
            </w:pPr>
            <w:r w:rsidRPr="003A29AA">
              <w:rPr>
                <w:rFonts w:eastAsia="Calibri"/>
                <w:i/>
              </w:rPr>
              <w:t>Request Time 1</w:t>
            </w:r>
          </w:p>
          <w:p w14:paraId="14C3D022" w14:textId="77777777" w:rsidR="000159DA" w:rsidRPr="003A29AA" w:rsidRDefault="000159DA" w:rsidP="00D3040C">
            <w:pPr>
              <w:pStyle w:val="KMIPXMLCELL"/>
              <w:rPr>
                <w:rFonts w:eastAsia="Calibri"/>
                <w:sz w:val="18"/>
              </w:rPr>
            </w:pPr>
            <w:r w:rsidRPr="003A29AA">
              <w:rPr>
                <w:rFonts w:eastAsia="Calibri"/>
                <w:sz w:val="18"/>
              </w:rPr>
              <w:t>00000000: 50 4f 53 54 20 2f 6b 6d-69 70 20 48 54 54 50 2f   POST /kmip HTTP/</w:t>
            </w:r>
          </w:p>
          <w:p w14:paraId="37145A54" w14:textId="77777777" w:rsidR="000159DA" w:rsidRPr="003A29AA" w:rsidRDefault="000159DA" w:rsidP="00D3040C">
            <w:pPr>
              <w:pStyle w:val="KMIPXMLCELL"/>
              <w:rPr>
                <w:rFonts w:eastAsia="Calibri"/>
                <w:sz w:val="18"/>
              </w:rPr>
            </w:pPr>
            <w:r w:rsidRPr="003A29AA">
              <w:rPr>
                <w:rFonts w:eastAsia="Calibri"/>
                <w:sz w:val="18"/>
              </w:rPr>
              <w:t>00000010: 31 2e 30 0d 0a 50 72 61-67 6d 61 3a 20 6e 6f 2d   1.0..Pragma: no-</w:t>
            </w:r>
          </w:p>
          <w:p w14:paraId="22DA2847" w14:textId="77777777" w:rsidR="000159DA" w:rsidRPr="003A29AA" w:rsidRDefault="000159DA" w:rsidP="00D3040C">
            <w:pPr>
              <w:pStyle w:val="KMIPXMLCELL"/>
              <w:rPr>
                <w:rFonts w:eastAsia="Calibri"/>
                <w:sz w:val="18"/>
              </w:rPr>
            </w:pPr>
            <w:r w:rsidRPr="003A29AA">
              <w:rPr>
                <w:rFonts w:eastAsia="Calibri"/>
                <w:sz w:val="18"/>
              </w:rPr>
              <w:t>00000020: 63 61 63 68 65 0d 0a 43-61 63 68 65 2d 43 6f 6e   cache..Cache-Con</w:t>
            </w:r>
          </w:p>
          <w:p w14:paraId="2647E484" w14:textId="77777777" w:rsidR="000159DA" w:rsidRPr="003A29AA" w:rsidRDefault="000159DA" w:rsidP="00D3040C">
            <w:pPr>
              <w:pStyle w:val="KMIPXMLCELL"/>
              <w:rPr>
                <w:rFonts w:eastAsia="Calibri"/>
                <w:sz w:val="18"/>
              </w:rPr>
            </w:pPr>
            <w:r w:rsidRPr="003A29AA">
              <w:rPr>
                <w:rFonts w:eastAsia="Calibri"/>
                <w:sz w:val="18"/>
              </w:rPr>
              <w:t>00000030: 74 72 6f 6c 3a 20 6e 6f-2d 63 61 63 68 65 0d 0a   trol: no-cache..</w:t>
            </w:r>
          </w:p>
          <w:p w14:paraId="2F1662B0" w14:textId="77777777" w:rsidR="000159DA" w:rsidRPr="003A29AA" w:rsidRDefault="000159DA" w:rsidP="00D3040C">
            <w:pPr>
              <w:pStyle w:val="KMIPXMLCELL"/>
              <w:rPr>
                <w:rFonts w:eastAsia="Calibri"/>
                <w:sz w:val="18"/>
              </w:rPr>
            </w:pPr>
            <w:r w:rsidRPr="003A29AA">
              <w:rPr>
                <w:rFonts w:eastAsia="Calibri"/>
                <w:sz w:val="18"/>
              </w:rPr>
              <w:t>00000040: 43 6f 6e 6e 65 63 74 69-6f 6e 3a 20 6b 65 65 70   Connection: keep</w:t>
            </w:r>
          </w:p>
          <w:p w14:paraId="08D4BF66" w14:textId="77777777" w:rsidR="000159DA" w:rsidRPr="003A29AA" w:rsidRDefault="000159DA" w:rsidP="00D3040C">
            <w:pPr>
              <w:pStyle w:val="KMIPXMLCELL"/>
              <w:rPr>
                <w:rFonts w:eastAsia="Calibri"/>
                <w:sz w:val="18"/>
              </w:rPr>
            </w:pPr>
            <w:r w:rsidRPr="003A29AA">
              <w:rPr>
                <w:rFonts w:eastAsia="Calibri"/>
                <w:sz w:val="18"/>
              </w:rPr>
              <w:t>00000050: 2d 61 6c 69 76 65 0d 0a-43 6f 6e 74 65 6e 74 2d   -alive..Content-</w:t>
            </w:r>
          </w:p>
          <w:p w14:paraId="64BF6E24" w14:textId="77777777" w:rsidR="000159DA" w:rsidRPr="003A29AA" w:rsidRDefault="000159DA" w:rsidP="00D3040C">
            <w:pPr>
              <w:pStyle w:val="KMIPXMLCELL"/>
              <w:rPr>
                <w:rFonts w:eastAsia="Calibri"/>
                <w:sz w:val="18"/>
              </w:rPr>
            </w:pPr>
            <w:r w:rsidRPr="003A29AA">
              <w:rPr>
                <w:rFonts w:eastAsia="Calibri"/>
                <w:sz w:val="18"/>
              </w:rPr>
              <w:t>00000060: 54 79 70 65 3a 20 61 70-70 6c 69 63 61 74 69 6f   Type: applicatio</w:t>
            </w:r>
          </w:p>
          <w:p w14:paraId="1EF13CDD" w14:textId="77777777" w:rsidR="000159DA" w:rsidRPr="003A29AA" w:rsidRDefault="000159DA" w:rsidP="00D3040C">
            <w:pPr>
              <w:pStyle w:val="KMIPXMLCELL"/>
              <w:rPr>
                <w:rFonts w:eastAsia="Calibri"/>
                <w:sz w:val="18"/>
              </w:rPr>
            </w:pPr>
            <w:r w:rsidRPr="003A29AA">
              <w:rPr>
                <w:rFonts w:eastAsia="Calibri"/>
                <w:sz w:val="18"/>
              </w:rPr>
              <w:t>00000070: 6e 2f 6f 63 74 65 74 2d-73 74 72 65 61 6d 0d 0a   n/octet-stream..</w:t>
            </w:r>
          </w:p>
          <w:p w14:paraId="27B89F56" w14:textId="77777777" w:rsidR="000159DA" w:rsidRPr="003A29AA" w:rsidRDefault="000159DA" w:rsidP="00D3040C">
            <w:pPr>
              <w:pStyle w:val="KMIPXMLCELL"/>
              <w:rPr>
                <w:rFonts w:eastAsia="Calibri"/>
                <w:sz w:val="18"/>
              </w:rPr>
            </w:pPr>
            <w:r w:rsidRPr="003A29AA">
              <w:rPr>
                <w:rFonts w:eastAsia="Calibri"/>
                <w:sz w:val="18"/>
              </w:rPr>
              <w:t xml:space="preserve">00000080: 43 6f 6e 74 65 6e 74 2d-4c 65 6e 67 74 68 3a 20   Content-Length: </w:t>
            </w:r>
          </w:p>
          <w:p w14:paraId="70C570CB" w14:textId="77777777" w:rsidR="000159DA" w:rsidRPr="003A29AA" w:rsidRDefault="000159DA" w:rsidP="00D3040C">
            <w:pPr>
              <w:pStyle w:val="KMIPXMLCELL"/>
              <w:rPr>
                <w:rFonts w:eastAsia="Calibri"/>
                <w:sz w:val="18"/>
              </w:rPr>
            </w:pPr>
            <w:r w:rsidRPr="003A29AA">
              <w:rPr>
                <w:rFonts w:eastAsia="Calibri"/>
                <w:sz w:val="18"/>
              </w:rPr>
              <w:t>00000090: 31 35 32 20 20 20 20 20-20 20 0d 0a 0d 0a 42 00   152       ....B.</w:t>
            </w:r>
          </w:p>
          <w:p w14:paraId="618511AE" w14:textId="77777777" w:rsidR="000159DA" w:rsidRPr="003A29AA" w:rsidRDefault="000159DA" w:rsidP="00D3040C">
            <w:pPr>
              <w:pStyle w:val="KMIPXMLCELL"/>
              <w:rPr>
                <w:rFonts w:eastAsia="Calibri"/>
                <w:sz w:val="18"/>
              </w:rPr>
            </w:pPr>
            <w:r w:rsidRPr="003A29AA">
              <w:rPr>
                <w:rFonts w:eastAsia="Calibri"/>
                <w:sz w:val="18"/>
              </w:rPr>
              <w:t>000000a0: 15 32 78 01 00 00 00 90-42 00 77 01 00 00 00 48   .2x.....B.w....H</w:t>
            </w:r>
          </w:p>
          <w:p w14:paraId="49043CD1" w14:textId="77777777" w:rsidR="000159DA" w:rsidRPr="003A29AA" w:rsidRDefault="000159DA" w:rsidP="00D3040C">
            <w:pPr>
              <w:pStyle w:val="KMIPXMLCELL"/>
              <w:rPr>
                <w:rFonts w:eastAsia="Calibri"/>
                <w:sz w:val="18"/>
              </w:rPr>
            </w:pPr>
            <w:r w:rsidRPr="003A29AA">
              <w:rPr>
                <w:rFonts w:eastAsia="Calibri"/>
                <w:sz w:val="18"/>
              </w:rPr>
              <w:t>000000b0: 42 00 69 01 00 00 00 20-42 00 6a 02 00 00 00 04   B.i.... B.j.....</w:t>
            </w:r>
          </w:p>
          <w:p w14:paraId="429DFA63" w14:textId="77777777" w:rsidR="000159DA" w:rsidRPr="003A29AA" w:rsidRDefault="000159DA" w:rsidP="00D3040C">
            <w:pPr>
              <w:pStyle w:val="KMIPXMLCELL"/>
              <w:rPr>
                <w:rFonts w:eastAsia="Calibri"/>
                <w:sz w:val="18"/>
              </w:rPr>
            </w:pPr>
            <w:r w:rsidRPr="003A29AA">
              <w:rPr>
                <w:rFonts w:eastAsia="Calibri"/>
                <w:sz w:val="18"/>
              </w:rPr>
              <w:t>000000c0: 00 00 00 01 00 00 00 00-42 00 6b 02 00 00 00 04   ........B.k.....</w:t>
            </w:r>
          </w:p>
          <w:p w14:paraId="419B8759" w14:textId="77777777" w:rsidR="000159DA" w:rsidRPr="003A29AA" w:rsidRDefault="000159DA" w:rsidP="00D3040C">
            <w:pPr>
              <w:pStyle w:val="KMIPXMLCELL"/>
              <w:rPr>
                <w:rFonts w:eastAsia="Calibri"/>
                <w:sz w:val="18"/>
              </w:rPr>
            </w:pPr>
            <w:r w:rsidRPr="003A29AA">
              <w:rPr>
                <w:rFonts w:eastAsia="Calibri"/>
                <w:sz w:val="18"/>
              </w:rPr>
              <w:t>000000d0: 00 00 00 03 00 00 00 00-42 00 50 02 00 00 00 04   ........B.P.....</w:t>
            </w:r>
          </w:p>
          <w:p w14:paraId="06A443F1" w14:textId="77777777" w:rsidR="000159DA" w:rsidRPr="003A29AA" w:rsidRDefault="000159DA" w:rsidP="00D3040C">
            <w:pPr>
              <w:pStyle w:val="KMIPXMLCELL"/>
              <w:rPr>
                <w:rFonts w:eastAsia="Calibri"/>
                <w:sz w:val="18"/>
              </w:rPr>
            </w:pPr>
            <w:r w:rsidRPr="003A29AA">
              <w:rPr>
                <w:rFonts w:eastAsia="Calibri"/>
                <w:sz w:val="18"/>
              </w:rPr>
              <w:t>000000e0: 00 00 08 00 00 00 00 00-42 00 0d 02 00 00 00 04   ........B.......</w:t>
            </w:r>
          </w:p>
          <w:p w14:paraId="66CF2986" w14:textId="77777777" w:rsidR="000159DA" w:rsidRPr="003A29AA" w:rsidRDefault="000159DA" w:rsidP="00D3040C">
            <w:pPr>
              <w:pStyle w:val="KMIPXMLCELL"/>
              <w:rPr>
                <w:rFonts w:eastAsia="Calibri"/>
                <w:sz w:val="18"/>
              </w:rPr>
            </w:pPr>
            <w:r w:rsidRPr="003A29AA">
              <w:rPr>
                <w:rFonts w:eastAsia="Calibri"/>
                <w:sz w:val="18"/>
              </w:rPr>
              <w:t>000000f0: 00 00 00 01 00 00 00 00-42 00 0f 01 00 00 00 38   ........B......8</w:t>
            </w:r>
          </w:p>
          <w:p w14:paraId="3478E3A1" w14:textId="77777777" w:rsidR="000159DA" w:rsidRPr="003A29AA" w:rsidRDefault="000159DA" w:rsidP="00D3040C">
            <w:pPr>
              <w:pStyle w:val="KMIPXMLCELL"/>
              <w:rPr>
                <w:rFonts w:eastAsia="Calibri"/>
                <w:sz w:val="18"/>
              </w:rPr>
            </w:pPr>
            <w:r w:rsidRPr="003A29AA">
              <w:rPr>
                <w:rFonts w:eastAsia="Calibri"/>
                <w:sz w:val="18"/>
              </w:rPr>
              <w:t>00000100: 42 00 5c 05 00 00 00 04-00 00 00 18 00 00 00 00   B.\.............</w:t>
            </w:r>
          </w:p>
          <w:p w14:paraId="1CC16B30" w14:textId="77777777" w:rsidR="000159DA" w:rsidRPr="003A29AA" w:rsidRDefault="000159DA" w:rsidP="00D3040C">
            <w:pPr>
              <w:pStyle w:val="KMIPXMLCELL"/>
              <w:rPr>
                <w:rFonts w:eastAsia="Calibri"/>
                <w:sz w:val="18"/>
              </w:rPr>
            </w:pPr>
            <w:r w:rsidRPr="003A29AA">
              <w:rPr>
                <w:rFonts w:eastAsia="Calibri"/>
                <w:sz w:val="18"/>
              </w:rPr>
              <w:t>00000110: 42 00 79 01 00 00 00 20-42 00 74 05 00 00 00 04   B.y.... B.t.....</w:t>
            </w:r>
          </w:p>
          <w:p w14:paraId="4339BFCB" w14:textId="77777777" w:rsidR="000159DA" w:rsidRPr="003A29AA" w:rsidRDefault="000159DA" w:rsidP="00D3040C">
            <w:pPr>
              <w:pStyle w:val="KMIPXMLCELL"/>
              <w:rPr>
                <w:rFonts w:eastAsia="Calibri"/>
                <w:sz w:val="18"/>
              </w:rPr>
            </w:pPr>
            <w:r w:rsidRPr="003A29AA">
              <w:rPr>
                <w:rFonts w:eastAsia="Calibri"/>
                <w:sz w:val="18"/>
              </w:rPr>
              <w:lastRenderedPageBreak/>
              <w:t>00000120: 00 00 00 01 00 00 00 00-42 00 74 05 00 00 00 04   ........B.t.....</w:t>
            </w:r>
          </w:p>
          <w:p w14:paraId="197FA0CC" w14:textId="77777777" w:rsidR="000159DA" w:rsidRPr="003A29AA" w:rsidRDefault="000159DA" w:rsidP="00D3040C">
            <w:pPr>
              <w:pStyle w:val="KMIPXMLCELL"/>
              <w:rPr>
                <w:rFonts w:eastAsia="Calibri"/>
              </w:rPr>
            </w:pPr>
            <w:r w:rsidRPr="003A29AA">
              <w:rPr>
                <w:rFonts w:eastAsia="Calibri"/>
                <w:sz w:val="18"/>
              </w:rPr>
              <w:t>00000130: 00 00 00 02 00 00 00 00-                          ........</w:t>
            </w:r>
          </w:p>
        </w:tc>
      </w:tr>
      <w:tr w:rsidR="000159DA" w14:paraId="6D3EE0DA" w14:textId="77777777" w:rsidTr="00D3040C">
        <w:tc>
          <w:tcPr>
            <w:tcW w:w="5000" w:type="pct"/>
            <w:shd w:val="pct10" w:color="auto" w:fill="FFFFFF"/>
          </w:tcPr>
          <w:p w14:paraId="03D5A406" w14:textId="77777777" w:rsidR="000159DA" w:rsidRDefault="000159DA" w:rsidP="00D3040C">
            <w:pPr>
              <w:pStyle w:val="KMIPXMLCELL"/>
              <w:rPr>
                <w:rFonts w:eastAsia="Calibri"/>
                <w:i/>
              </w:rPr>
            </w:pPr>
            <w:r w:rsidRPr="003A29AA">
              <w:rPr>
                <w:rFonts w:eastAsia="Calibri"/>
                <w:i/>
              </w:rPr>
              <w:lastRenderedPageBreak/>
              <w:t>Response Time 1</w:t>
            </w:r>
          </w:p>
          <w:p w14:paraId="36022171" w14:textId="77777777" w:rsidR="000159DA" w:rsidRPr="003A29AA" w:rsidRDefault="000159DA" w:rsidP="00D3040C">
            <w:pPr>
              <w:pStyle w:val="KMIPXMLCELL"/>
              <w:rPr>
                <w:rFonts w:eastAsia="Calibri"/>
                <w:sz w:val="18"/>
              </w:rPr>
            </w:pPr>
            <w:r w:rsidRPr="003A29AA">
              <w:rPr>
                <w:rFonts w:eastAsia="Calibri"/>
                <w:sz w:val="18"/>
              </w:rPr>
              <w:t>00000000: 48 54 54 50 2f 31 2e 31-20 32 30 30 20 4f 4b 0d   HTTP/1.1 200 OK.</w:t>
            </w:r>
          </w:p>
          <w:p w14:paraId="0AC9CCC9" w14:textId="77777777" w:rsidR="000159DA" w:rsidRPr="003A29AA" w:rsidRDefault="000159DA" w:rsidP="00D3040C">
            <w:pPr>
              <w:pStyle w:val="KMIPXMLCELL"/>
              <w:rPr>
                <w:rFonts w:eastAsia="Calibri"/>
                <w:sz w:val="18"/>
              </w:rPr>
            </w:pPr>
            <w:r w:rsidRPr="003A29AA">
              <w:rPr>
                <w:rFonts w:eastAsia="Calibri"/>
                <w:sz w:val="18"/>
              </w:rPr>
              <w:t>00000010: 0a 43 6f 6e 74 65 6e 74-2d 54 79 70 65 3a 20 61   .Content-Type: a</w:t>
            </w:r>
          </w:p>
          <w:p w14:paraId="7AC20199" w14:textId="77777777" w:rsidR="000159DA" w:rsidRPr="003A29AA" w:rsidRDefault="000159DA" w:rsidP="00D3040C">
            <w:pPr>
              <w:pStyle w:val="KMIPXMLCELL"/>
              <w:rPr>
                <w:rFonts w:eastAsia="Calibri"/>
                <w:sz w:val="18"/>
              </w:rPr>
            </w:pPr>
            <w:r w:rsidRPr="003A29AA">
              <w:rPr>
                <w:rFonts w:eastAsia="Calibri"/>
                <w:sz w:val="18"/>
              </w:rPr>
              <w:t>00000020: 70 70 6c 69 63 61 74 69-6f 6e 2f 6f 63 74 65 74   pplication/octet</w:t>
            </w:r>
          </w:p>
          <w:p w14:paraId="7FC44ED4" w14:textId="77777777" w:rsidR="000159DA" w:rsidRPr="003A29AA" w:rsidRDefault="000159DA" w:rsidP="00D3040C">
            <w:pPr>
              <w:pStyle w:val="KMIPXMLCELL"/>
              <w:rPr>
                <w:rFonts w:eastAsia="Calibri"/>
                <w:sz w:val="18"/>
              </w:rPr>
            </w:pPr>
            <w:r w:rsidRPr="003A29AA">
              <w:rPr>
                <w:rFonts w:eastAsia="Calibri"/>
                <w:sz w:val="18"/>
              </w:rPr>
              <w:t>00000030: 2d 73 74 72 65 61 6d 0d-0a 43 6f 6e 74 65 6e 74   -stream..Content</w:t>
            </w:r>
          </w:p>
          <w:p w14:paraId="29110BC9" w14:textId="77777777" w:rsidR="000159DA" w:rsidRPr="003A29AA" w:rsidRDefault="000159DA" w:rsidP="00D3040C">
            <w:pPr>
              <w:pStyle w:val="KMIPXMLCELL"/>
              <w:rPr>
                <w:rFonts w:eastAsia="Calibri"/>
                <w:sz w:val="18"/>
              </w:rPr>
            </w:pPr>
            <w:r w:rsidRPr="003A29AA">
              <w:rPr>
                <w:rFonts w:eastAsia="Calibri"/>
                <w:sz w:val="18"/>
              </w:rPr>
              <w:t>00000040: 2d 4c 65 6e 67 74 68 3a-20 39 30 34 0d 0a 0d 0a   -Length: 904....</w:t>
            </w:r>
          </w:p>
          <w:p w14:paraId="0DFDDFBC" w14:textId="77777777" w:rsidR="000159DA" w:rsidRPr="003A29AA" w:rsidRDefault="000159DA" w:rsidP="00D3040C">
            <w:pPr>
              <w:pStyle w:val="KMIPXMLCELL"/>
              <w:rPr>
                <w:rFonts w:eastAsia="Calibri"/>
                <w:sz w:val="18"/>
              </w:rPr>
            </w:pPr>
            <w:r w:rsidRPr="003A29AA">
              <w:rPr>
                <w:rFonts w:eastAsia="Calibri"/>
                <w:sz w:val="18"/>
              </w:rPr>
              <w:t>00000050: 42 00 7b 01 00 00 03 80-42 00 7a 01 00 00 00 48   B.{.....B.z....H</w:t>
            </w:r>
          </w:p>
          <w:p w14:paraId="5F7CEE3C" w14:textId="77777777" w:rsidR="000159DA" w:rsidRPr="003A29AA" w:rsidRDefault="000159DA" w:rsidP="00D3040C">
            <w:pPr>
              <w:pStyle w:val="KMIPXMLCELL"/>
              <w:rPr>
                <w:rFonts w:eastAsia="Calibri"/>
                <w:sz w:val="18"/>
              </w:rPr>
            </w:pPr>
            <w:r w:rsidRPr="003A29AA">
              <w:rPr>
                <w:rFonts w:eastAsia="Calibri"/>
                <w:sz w:val="18"/>
              </w:rPr>
              <w:t>00000060: 42 00 69 01 00 00 00 20-42 00 6a 02 00 00 00 04   B.i.... B.j.....</w:t>
            </w:r>
          </w:p>
          <w:p w14:paraId="56CC63D0" w14:textId="77777777" w:rsidR="000159DA" w:rsidRPr="003A29AA" w:rsidRDefault="000159DA" w:rsidP="00D3040C">
            <w:pPr>
              <w:pStyle w:val="KMIPXMLCELL"/>
              <w:rPr>
                <w:rFonts w:eastAsia="Calibri"/>
                <w:sz w:val="18"/>
              </w:rPr>
            </w:pPr>
            <w:r w:rsidRPr="003A29AA">
              <w:rPr>
                <w:rFonts w:eastAsia="Calibri"/>
                <w:sz w:val="18"/>
              </w:rPr>
              <w:t>00000070: 00 00 00 01 00 00 00 00-42 00 6b 02 00 00 00 04   ........B.k.....</w:t>
            </w:r>
          </w:p>
          <w:p w14:paraId="7A1E119A" w14:textId="77777777" w:rsidR="000159DA" w:rsidRPr="003A29AA" w:rsidRDefault="000159DA" w:rsidP="00D3040C">
            <w:pPr>
              <w:pStyle w:val="KMIPXMLCELL"/>
              <w:rPr>
                <w:rFonts w:eastAsia="Calibri"/>
                <w:sz w:val="18"/>
              </w:rPr>
            </w:pPr>
            <w:r w:rsidRPr="003A29AA">
              <w:rPr>
                <w:rFonts w:eastAsia="Calibri"/>
                <w:sz w:val="18"/>
              </w:rPr>
              <w:t>00000080: 00 00 00 03 00 00 00 00-42 00 92 09 00 00 00 08   ........B.......</w:t>
            </w:r>
          </w:p>
          <w:p w14:paraId="6E96487D" w14:textId="77777777" w:rsidR="000159DA" w:rsidRPr="003A29AA" w:rsidRDefault="000159DA" w:rsidP="00D3040C">
            <w:pPr>
              <w:pStyle w:val="KMIPXMLCELL"/>
              <w:rPr>
                <w:rFonts w:eastAsia="Calibri"/>
                <w:sz w:val="18"/>
              </w:rPr>
            </w:pPr>
            <w:r w:rsidRPr="003A29AA">
              <w:rPr>
                <w:rFonts w:eastAsia="Calibri"/>
                <w:sz w:val="18"/>
              </w:rPr>
              <w:t>00000090: 00 00 00 00 56 8a 5b e2-42 00 0d 02 00 00 00 04   ....V.[bB.......</w:t>
            </w:r>
          </w:p>
          <w:p w14:paraId="1667D3E1" w14:textId="77777777" w:rsidR="000159DA" w:rsidRPr="003A29AA" w:rsidRDefault="000159DA" w:rsidP="00D3040C">
            <w:pPr>
              <w:pStyle w:val="KMIPXMLCELL"/>
              <w:rPr>
                <w:rFonts w:eastAsia="Calibri"/>
                <w:sz w:val="18"/>
              </w:rPr>
            </w:pPr>
            <w:r w:rsidRPr="003A29AA">
              <w:rPr>
                <w:rFonts w:eastAsia="Calibri"/>
                <w:sz w:val="18"/>
              </w:rPr>
              <w:t>000000a0: 00 00 00 01 00 00 00 00-42 00 0f 01 00 00 03 28   ........B......(</w:t>
            </w:r>
          </w:p>
          <w:p w14:paraId="28382AF1" w14:textId="77777777" w:rsidR="000159DA" w:rsidRPr="003A29AA" w:rsidRDefault="000159DA" w:rsidP="00D3040C">
            <w:pPr>
              <w:pStyle w:val="KMIPXMLCELL"/>
              <w:rPr>
                <w:rFonts w:eastAsia="Calibri"/>
                <w:sz w:val="18"/>
              </w:rPr>
            </w:pPr>
            <w:r w:rsidRPr="003A29AA">
              <w:rPr>
                <w:rFonts w:eastAsia="Calibri"/>
                <w:sz w:val="18"/>
              </w:rPr>
              <w:t>000000b0: 42 00 5c 05 00 00 00 04-00 00 00 18 00 00 00 00   B.\.............</w:t>
            </w:r>
          </w:p>
          <w:p w14:paraId="0DD42EFA" w14:textId="77777777" w:rsidR="000159DA" w:rsidRPr="003A29AA" w:rsidRDefault="000159DA" w:rsidP="00D3040C">
            <w:pPr>
              <w:pStyle w:val="KMIPXMLCELL"/>
              <w:rPr>
                <w:rFonts w:eastAsia="Calibri"/>
                <w:sz w:val="18"/>
              </w:rPr>
            </w:pPr>
            <w:r w:rsidRPr="003A29AA">
              <w:rPr>
                <w:rFonts w:eastAsia="Calibri"/>
                <w:sz w:val="18"/>
              </w:rPr>
              <w:t>000000c0: 42 00 7f 05 00 00 00 04-00 00 00 00 00 00 00 00   B...............</w:t>
            </w:r>
          </w:p>
          <w:p w14:paraId="201AF4FB" w14:textId="77777777" w:rsidR="000159DA" w:rsidRPr="003A29AA" w:rsidRDefault="000159DA" w:rsidP="00D3040C">
            <w:pPr>
              <w:pStyle w:val="KMIPXMLCELL"/>
              <w:rPr>
                <w:rFonts w:eastAsia="Calibri"/>
                <w:sz w:val="18"/>
              </w:rPr>
            </w:pPr>
            <w:r w:rsidRPr="003A29AA">
              <w:rPr>
                <w:rFonts w:eastAsia="Calibri"/>
                <w:sz w:val="18"/>
              </w:rPr>
              <w:t>000000d0: 42 00 7c 01 00 00 03 00-42 00 5c 05 00 00 00 04   B.|.....B.\.....</w:t>
            </w:r>
          </w:p>
          <w:p w14:paraId="4534F196" w14:textId="77777777" w:rsidR="000159DA" w:rsidRPr="003A29AA" w:rsidRDefault="000159DA" w:rsidP="00D3040C">
            <w:pPr>
              <w:pStyle w:val="KMIPXMLCELL"/>
              <w:rPr>
                <w:rFonts w:eastAsia="Calibri"/>
                <w:sz w:val="18"/>
              </w:rPr>
            </w:pPr>
            <w:r w:rsidRPr="003A29AA">
              <w:rPr>
                <w:rFonts w:eastAsia="Calibri"/>
                <w:sz w:val="18"/>
              </w:rPr>
              <w:t>000000e0: 00 00 00 18 00 00 00 00-42 00 5c 05 00 00 00 04   ........B.\.....</w:t>
            </w:r>
          </w:p>
          <w:p w14:paraId="1B24EE5F" w14:textId="77777777" w:rsidR="000159DA" w:rsidRPr="003A29AA" w:rsidRDefault="000159DA" w:rsidP="00D3040C">
            <w:pPr>
              <w:pStyle w:val="KMIPXMLCELL"/>
              <w:rPr>
                <w:rFonts w:eastAsia="Calibri"/>
                <w:sz w:val="18"/>
              </w:rPr>
            </w:pPr>
            <w:r w:rsidRPr="003A29AA">
              <w:rPr>
                <w:rFonts w:eastAsia="Calibri"/>
                <w:sz w:val="18"/>
              </w:rPr>
              <w:t>000000f0: 00 00 00 08 00 00 00 00-42 00 5c 05 00 00 00 04   ........B.\.....</w:t>
            </w:r>
          </w:p>
          <w:p w14:paraId="72D9750C" w14:textId="77777777" w:rsidR="000159DA" w:rsidRPr="003A29AA" w:rsidRDefault="000159DA" w:rsidP="00D3040C">
            <w:pPr>
              <w:pStyle w:val="KMIPXMLCELL"/>
              <w:rPr>
                <w:rFonts w:eastAsia="Calibri"/>
                <w:sz w:val="18"/>
              </w:rPr>
            </w:pPr>
            <w:r w:rsidRPr="003A29AA">
              <w:rPr>
                <w:rFonts w:eastAsia="Calibri"/>
                <w:sz w:val="18"/>
              </w:rPr>
              <w:t>00000100: 00 00 00 14 00 00 00 00-42 00 5c 05 00 00 00 04   ........B.\.....</w:t>
            </w:r>
          </w:p>
          <w:p w14:paraId="1B6C3297" w14:textId="77777777" w:rsidR="000159DA" w:rsidRPr="003A29AA" w:rsidRDefault="000159DA" w:rsidP="00D3040C">
            <w:pPr>
              <w:pStyle w:val="KMIPXMLCELL"/>
              <w:rPr>
                <w:rFonts w:eastAsia="Calibri"/>
                <w:sz w:val="18"/>
              </w:rPr>
            </w:pPr>
            <w:r w:rsidRPr="003A29AA">
              <w:rPr>
                <w:rFonts w:eastAsia="Calibri"/>
                <w:sz w:val="18"/>
              </w:rPr>
              <w:t>00000110: 00 00 00 0a 00 00 00 00-42 00 5c 05 00 00 00 04   ........B.\.....</w:t>
            </w:r>
          </w:p>
          <w:p w14:paraId="20DD8D9E" w14:textId="77777777" w:rsidR="000159DA" w:rsidRPr="003A29AA" w:rsidRDefault="000159DA" w:rsidP="00D3040C">
            <w:pPr>
              <w:pStyle w:val="KMIPXMLCELL"/>
              <w:rPr>
                <w:rFonts w:eastAsia="Calibri"/>
                <w:sz w:val="18"/>
              </w:rPr>
            </w:pPr>
            <w:r w:rsidRPr="003A29AA">
              <w:rPr>
                <w:rFonts w:eastAsia="Calibri"/>
                <w:sz w:val="18"/>
              </w:rPr>
              <w:t>00000120: 00 00 00 01 00 00 00 00-42 00 5c 05 00 00 00 04   ........B.\.....</w:t>
            </w:r>
          </w:p>
          <w:p w14:paraId="6E8EBA2A" w14:textId="77777777" w:rsidR="000159DA" w:rsidRPr="003A29AA" w:rsidRDefault="000159DA" w:rsidP="00D3040C">
            <w:pPr>
              <w:pStyle w:val="KMIPXMLCELL"/>
              <w:rPr>
                <w:rFonts w:eastAsia="Calibri"/>
                <w:sz w:val="18"/>
              </w:rPr>
            </w:pPr>
            <w:r w:rsidRPr="003A29AA">
              <w:rPr>
                <w:rFonts w:eastAsia="Calibri"/>
                <w:sz w:val="18"/>
              </w:rPr>
              <w:t>00000130: 00 00 00 03 00 00 00 00-42 00 5c 05 00 00 00 04   ........B.\.....</w:t>
            </w:r>
          </w:p>
          <w:p w14:paraId="7488E04E" w14:textId="77777777" w:rsidR="000159DA" w:rsidRPr="003A29AA" w:rsidRDefault="000159DA" w:rsidP="00D3040C">
            <w:pPr>
              <w:pStyle w:val="KMIPXMLCELL"/>
              <w:rPr>
                <w:rFonts w:eastAsia="Calibri"/>
                <w:sz w:val="18"/>
              </w:rPr>
            </w:pPr>
            <w:r w:rsidRPr="003A29AA">
              <w:rPr>
                <w:rFonts w:eastAsia="Calibri"/>
                <w:sz w:val="18"/>
              </w:rPr>
              <w:t>00000140: 00 00 00 0b 00 00 00 00-42 00 5c 05 00 00 00 04   ........B.\.....</w:t>
            </w:r>
          </w:p>
          <w:p w14:paraId="421204B3" w14:textId="77777777" w:rsidR="000159DA" w:rsidRPr="003A29AA" w:rsidRDefault="000159DA" w:rsidP="00D3040C">
            <w:pPr>
              <w:pStyle w:val="KMIPXMLCELL"/>
              <w:rPr>
                <w:rFonts w:eastAsia="Calibri"/>
                <w:sz w:val="18"/>
              </w:rPr>
            </w:pPr>
            <w:r w:rsidRPr="003A29AA">
              <w:rPr>
                <w:rFonts w:eastAsia="Calibri"/>
                <w:sz w:val="18"/>
              </w:rPr>
              <w:t>00000150: 00 00 00 0c 00 00 00 00-42 00 5c 05 00 00 00 04   ........B.\.....</w:t>
            </w:r>
          </w:p>
          <w:p w14:paraId="484B2450" w14:textId="77777777" w:rsidR="000159DA" w:rsidRPr="003A29AA" w:rsidRDefault="000159DA" w:rsidP="00D3040C">
            <w:pPr>
              <w:pStyle w:val="KMIPXMLCELL"/>
              <w:rPr>
                <w:rFonts w:eastAsia="Calibri"/>
                <w:sz w:val="18"/>
              </w:rPr>
            </w:pPr>
            <w:r w:rsidRPr="003A29AA">
              <w:rPr>
                <w:rFonts w:eastAsia="Calibri"/>
                <w:sz w:val="18"/>
              </w:rPr>
              <w:t>00000160: 00 00 00 0d 00 00 00 00-42 00 5c 05 00 00 00 04   ........B.\.....</w:t>
            </w:r>
          </w:p>
          <w:p w14:paraId="05BCF060" w14:textId="77777777" w:rsidR="000159DA" w:rsidRPr="003A29AA" w:rsidRDefault="000159DA" w:rsidP="00D3040C">
            <w:pPr>
              <w:pStyle w:val="KMIPXMLCELL"/>
              <w:rPr>
                <w:rFonts w:eastAsia="Calibri"/>
                <w:sz w:val="18"/>
              </w:rPr>
            </w:pPr>
            <w:r w:rsidRPr="003A29AA">
              <w:rPr>
                <w:rFonts w:eastAsia="Calibri"/>
                <w:sz w:val="18"/>
              </w:rPr>
              <w:t>00000170: 00 00 00 0e 00 00 00 00-42 00 5c 05 00 00 00 04   ........B.\.....</w:t>
            </w:r>
          </w:p>
          <w:p w14:paraId="3C5E4826" w14:textId="77777777" w:rsidR="000159DA" w:rsidRPr="003A29AA" w:rsidRDefault="000159DA" w:rsidP="00D3040C">
            <w:pPr>
              <w:pStyle w:val="KMIPXMLCELL"/>
              <w:rPr>
                <w:rFonts w:eastAsia="Calibri"/>
                <w:sz w:val="18"/>
              </w:rPr>
            </w:pPr>
            <w:r w:rsidRPr="003A29AA">
              <w:rPr>
                <w:rFonts w:eastAsia="Calibri"/>
                <w:sz w:val="18"/>
              </w:rPr>
              <w:t>00000180: 00 00 00 0f 00 00 00 00-42 00 5c 05 00 00 00 04   ........B.\.....</w:t>
            </w:r>
          </w:p>
          <w:p w14:paraId="0802B944" w14:textId="77777777" w:rsidR="000159DA" w:rsidRPr="003A29AA" w:rsidRDefault="000159DA" w:rsidP="00D3040C">
            <w:pPr>
              <w:pStyle w:val="KMIPXMLCELL"/>
              <w:rPr>
                <w:rFonts w:eastAsia="Calibri"/>
                <w:sz w:val="18"/>
              </w:rPr>
            </w:pPr>
            <w:r w:rsidRPr="003A29AA">
              <w:rPr>
                <w:rFonts w:eastAsia="Calibri"/>
                <w:sz w:val="18"/>
              </w:rPr>
              <w:t>00000190: 00 00 00 12 00 00 00 00-42 00 5c 05 00 00 00 04   ........B.\.....</w:t>
            </w:r>
          </w:p>
          <w:p w14:paraId="6B8A28E9" w14:textId="77777777" w:rsidR="000159DA" w:rsidRPr="003A29AA" w:rsidRDefault="000159DA" w:rsidP="00D3040C">
            <w:pPr>
              <w:pStyle w:val="KMIPXMLCELL"/>
              <w:rPr>
                <w:rFonts w:eastAsia="Calibri"/>
                <w:sz w:val="18"/>
              </w:rPr>
            </w:pPr>
            <w:r w:rsidRPr="003A29AA">
              <w:rPr>
                <w:rFonts w:eastAsia="Calibri"/>
                <w:sz w:val="18"/>
              </w:rPr>
              <w:t>000001a0: 00 00 00 13 00 00 00 00-42 00 5c 05 00 00 00 04   ........B.\.....</w:t>
            </w:r>
          </w:p>
          <w:p w14:paraId="2E50703A" w14:textId="77777777" w:rsidR="000159DA" w:rsidRPr="003A29AA" w:rsidRDefault="000159DA" w:rsidP="00D3040C">
            <w:pPr>
              <w:pStyle w:val="KMIPXMLCELL"/>
              <w:rPr>
                <w:rFonts w:eastAsia="Calibri"/>
                <w:sz w:val="18"/>
              </w:rPr>
            </w:pPr>
            <w:r w:rsidRPr="003A29AA">
              <w:rPr>
                <w:rFonts w:eastAsia="Calibri"/>
                <w:sz w:val="18"/>
              </w:rPr>
              <w:t>000001b0: 00 00 00 1a 00 00 00 00-42 00 5c 05 00 00 00 04   ........B.\.....</w:t>
            </w:r>
          </w:p>
          <w:p w14:paraId="5EEE2507" w14:textId="77777777" w:rsidR="000159DA" w:rsidRPr="003A29AA" w:rsidRDefault="000159DA" w:rsidP="00D3040C">
            <w:pPr>
              <w:pStyle w:val="KMIPXMLCELL"/>
              <w:rPr>
                <w:rFonts w:eastAsia="Calibri"/>
                <w:sz w:val="18"/>
              </w:rPr>
            </w:pPr>
            <w:r w:rsidRPr="003A29AA">
              <w:rPr>
                <w:rFonts w:eastAsia="Calibri"/>
                <w:sz w:val="18"/>
              </w:rPr>
              <w:t>000001c0: 00 00 00 19 00 00 00 00-42 00 5c 05 00 00 00 04   ........B.\.....</w:t>
            </w:r>
          </w:p>
          <w:p w14:paraId="710F7414" w14:textId="77777777" w:rsidR="000159DA" w:rsidRPr="003A29AA" w:rsidRDefault="000159DA" w:rsidP="00D3040C">
            <w:pPr>
              <w:pStyle w:val="KMIPXMLCELL"/>
              <w:rPr>
                <w:rFonts w:eastAsia="Calibri"/>
                <w:sz w:val="18"/>
              </w:rPr>
            </w:pPr>
            <w:r w:rsidRPr="003A29AA">
              <w:rPr>
                <w:rFonts w:eastAsia="Calibri"/>
                <w:sz w:val="18"/>
              </w:rPr>
              <w:t>000001d0: 00 00 00 09 00 00 00 00-42 00 5c 05 00 00 00 04   ........B.\.....</w:t>
            </w:r>
          </w:p>
          <w:p w14:paraId="78E50ABD" w14:textId="77777777" w:rsidR="000159DA" w:rsidRPr="003A29AA" w:rsidRDefault="000159DA" w:rsidP="00D3040C">
            <w:pPr>
              <w:pStyle w:val="KMIPXMLCELL"/>
              <w:rPr>
                <w:rFonts w:eastAsia="Calibri"/>
                <w:sz w:val="18"/>
              </w:rPr>
            </w:pPr>
            <w:r w:rsidRPr="003A29AA">
              <w:rPr>
                <w:rFonts w:eastAsia="Calibri"/>
                <w:sz w:val="18"/>
              </w:rPr>
              <w:t>000001e0: 00 00 00 11 00 00 00 00-42 00 5c 05 00 00 00 04   ........B.\.....</w:t>
            </w:r>
          </w:p>
          <w:p w14:paraId="05D9EF06" w14:textId="77777777" w:rsidR="000159DA" w:rsidRPr="003A29AA" w:rsidRDefault="000159DA" w:rsidP="00D3040C">
            <w:pPr>
              <w:pStyle w:val="KMIPXMLCELL"/>
              <w:rPr>
                <w:rFonts w:eastAsia="Calibri"/>
                <w:sz w:val="18"/>
              </w:rPr>
            </w:pPr>
            <w:r w:rsidRPr="003A29AA">
              <w:rPr>
                <w:rFonts w:eastAsia="Calibri"/>
                <w:sz w:val="18"/>
              </w:rPr>
              <w:t>000001f0: 00 00 00 02 00 00 00 00-42 00 5c 05 00 00 00 04   ........B.\.....</w:t>
            </w:r>
          </w:p>
          <w:p w14:paraId="14B35E1F" w14:textId="77777777" w:rsidR="000159DA" w:rsidRPr="003A29AA" w:rsidRDefault="000159DA" w:rsidP="00D3040C">
            <w:pPr>
              <w:pStyle w:val="KMIPXMLCELL"/>
              <w:rPr>
                <w:rFonts w:eastAsia="Calibri"/>
                <w:sz w:val="18"/>
              </w:rPr>
            </w:pPr>
            <w:r w:rsidRPr="003A29AA">
              <w:rPr>
                <w:rFonts w:eastAsia="Calibri"/>
                <w:sz w:val="18"/>
              </w:rPr>
              <w:t>00000200: 00 00 00 04 00 00 00 00-42 00 5c 05 00 00 00 04   ........B.\.....</w:t>
            </w:r>
          </w:p>
          <w:p w14:paraId="402E93CB" w14:textId="77777777" w:rsidR="000159DA" w:rsidRPr="003A29AA" w:rsidRDefault="000159DA" w:rsidP="00D3040C">
            <w:pPr>
              <w:pStyle w:val="KMIPXMLCELL"/>
              <w:rPr>
                <w:rFonts w:eastAsia="Calibri"/>
                <w:sz w:val="18"/>
              </w:rPr>
            </w:pPr>
            <w:r w:rsidRPr="003A29AA">
              <w:rPr>
                <w:rFonts w:eastAsia="Calibri"/>
                <w:sz w:val="18"/>
              </w:rPr>
              <w:t>00000210: 00 00 00 15 00 00 00 00-42 00 5c 05 00 00 00 04   ........B.\.....</w:t>
            </w:r>
          </w:p>
          <w:p w14:paraId="55E8A5FE" w14:textId="77777777" w:rsidR="000159DA" w:rsidRPr="003A29AA" w:rsidRDefault="000159DA" w:rsidP="00D3040C">
            <w:pPr>
              <w:pStyle w:val="KMIPXMLCELL"/>
              <w:rPr>
                <w:rFonts w:eastAsia="Calibri"/>
                <w:sz w:val="18"/>
              </w:rPr>
            </w:pPr>
            <w:r w:rsidRPr="003A29AA">
              <w:rPr>
                <w:rFonts w:eastAsia="Calibri"/>
                <w:sz w:val="18"/>
              </w:rPr>
              <w:t>00000220: 00 00 00 16 00 00 00 00-42 00 5c 05 00 00 00 04   ........B.\.....</w:t>
            </w:r>
          </w:p>
          <w:p w14:paraId="5934D38B" w14:textId="77777777" w:rsidR="000159DA" w:rsidRPr="003A29AA" w:rsidRDefault="000159DA" w:rsidP="00D3040C">
            <w:pPr>
              <w:pStyle w:val="KMIPXMLCELL"/>
              <w:rPr>
                <w:rFonts w:eastAsia="Calibri"/>
                <w:sz w:val="18"/>
              </w:rPr>
            </w:pPr>
            <w:r w:rsidRPr="003A29AA">
              <w:rPr>
                <w:rFonts w:eastAsia="Calibri"/>
                <w:sz w:val="18"/>
              </w:rPr>
              <w:t>00000230: 00 00 00 10 00 00 00 00-42 00 5c 05 00 00 00 04   ........B.\.....</w:t>
            </w:r>
          </w:p>
          <w:p w14:paraId="5AA46645" w14:textId="77777777" w:rsidR="000159DA" w:rsidRPr="003A29AA" w:rsidRDefault="000159DA" w:rsidP="00D3040C">
            <w:pPr>
              <w:pStyle w:val="KMIPXMLCELL"/>
              <w:rPr>
                <w:rFonts w:eastAsia="Calibri"/>
                <w:sz w:val="18"/>
              </w:rPr>
            </w:pPr>
            <w:r w:rsidRPr="003A29AA">
              <w:rPr>
                <w:rFonts w:eastAsia="Calibri"/>
                <w:sz w:val="18"/>
              </w:rPr>
              <w:t>00000240: 00 00 00 1d 00 00 00 00-42 00 5c 05 00 00 00 04   ........B.\.....</w:t>
            </w:r>
          </w:p>
          <w:p w14:paraId="6FF438AF" w14:textId="77777777" w:rsidR="000159DA" w:rsidRPr="003A29AA" w:rsidRDefault="000159DA" w:rsidP="00D3040C">
            <w:pPr>
              <w:pStyle w:val="KMIPXMLCELL"/>
              <w:rPr>
                <w:rFonts w:eastAsia="Calibri"/>
                <w:sz w:val="18"/>
              </w:rPr>
            </w:pPr>
            <w:r w:rsidRPr="003A29AA">
              <w:rPr>
                <w:rFonts w:eastAsia="Calibri"/>
                <w:sz w:val="18"/>
              </w:rPr>
              <w:t>00000250: 00 00 00 06 00 00 00 00-42 00 5c 05 00 00 00 04   ........B.\.....</w:t>
            </w:r>
          </w:p>
          <w:p w14:paraId="072F86B1" w14:textId="77777777" w:rsidR="000159DA" w:rsidRPr="003A29AA" w:rsidRDefault="000159DA" w:rsidP="00D3040C">
            <w:pPr>
              <w:pStyle w:val="KMIPXMLCELL"/>
              <w:rPr>
                <w:rFonts w:eastAsia="Calibri"/>
                <w:sz w:val="18"/>
              </w:rPr>
            </w:pPr>
            <w:r w:rsidRPr="003A29AA">
              <w:rPr>
                <w:rFonts w:eastAsia="Calibri"/>
                <w:sz w:val="18"/>
              </w:rPr>
              <w:t>00000260: 00 00 00 07 00 00 00 00-42 00 5c 05 00 00 00 04   ........B.\.....</w:t>
            </w:r>
          </w:p>
          <w:p w14:paraId="454EE42E" w14:textId="77777777" w:rsidR="000159DA" w:rsidRPr="003A29AA" w:rsidRDefault="000159DA" w:rsidP="00D3040C">
            <w:pPr>
              <w:pStyle w:val="KMIPXMLCELL"/>
              <w:rPr>
                <w:rFonts w:eastAsia="Calibri"/>
                <w:sz w:val="18"/>
              </w:rPr>
            </w:pPr>
            <w:r w:rsidRPr="003A29AA">
              <w:rPr>
                <w:rFonts w:eastAsia="Calibri"/>
                <w:sz w:val="18"/>
              </w:rPr>
              <w:t>00000270: 00 00 00 1e 00 00 00 00-42 00 5c 05 00 00 00 04   ........B.\.....</w:t>
            </w:r>
          </w:p>
          <w:p w14:paraId="7E94952B" w14:textId="77777777" w:rsidR="000159DA" w:rsidRPr="003A29AA" w:rsidRDefault="000159DA" w:rsidP="00D3040C">
            <w:pPr>
              <w:pStyle w:val="KMIPXMLCELL"/>
              <w:rPr>
                <w:rFonts w:eastAsia="Calibri"/>
                <w:sz w:val="18"/>
              </w:rPr>
            </w:pPr>
            <w:r w:rsidRPr="003A29AA">
              <w:rPr>
                <w:rFonts w:eastAsia="Calibri"/>
                <w:sz w:val="18"/>
              </w:rPr>
              <w:t>00000280: 00 00 00 1b 00 00 00 00-42 00 5c 05 00 00 00 04   ........B.\.....</w:t>
            </w:r>
          </w:p>
          <w:p w14:paraId="252B985F" w14:textId="77777777" w:rsidR="000159DA" w:rsidRPr="003A29AA" w:rsidRDefault="000159DA" w:rsidP="00D3040C">
            <w:pPr>
              <w:pStyle w:val="KMIPXMLCELL"/>
              <w:rPr>
                <w:rFonts w:eastAsia="Calibri"/>
                <w:sz w:val="18"/>
              </w:rPr>
            </w:pPr>
            <w:r w:rsidRPr="003A29AA">
              <w:rPr>
                <w:rFonts w:eastAsia="Calibri"/>
                <w:sz w:val="18"/>
              </w:rPr>
              <w:t>00000290: 00 00 00 1c 00 00 00 00-42 00 5c 05 00 00 00 04   ........B.\.....</w:t>
            </w:r>
          </w:p>
          <w:p w14:paraId="148130D5" w14:textId="77777777" w:rsidR="000159DA" w:rsidRPr="003A29AA" w:rsidRDefault="000159DA" w:rsidP="00D3040C">
            <w:pPr>
              <w:pStyle w:val="KMIPXMLCELL"/>
              <w:rPr>
                <w:rFonts w:eastAsia="Calibri"/>
                <w:sz w:val="18"/>
              </w:rPr>
            </w:pPr>
            <w:r w:rsidRPr="003A29AA">
              <w:rPr>
                <w:rFonts w:eastAsia="Calibri"/>
                <w:sz w:val="18"/>
              </w:rPr>
              <w:t>000002a0: 00 00 00 25 00 00 00 00-42 00 5c 05 00 00 00 04   ...%....B.\.....</w:t>
            </w:r>
          </w:p>
          <w:p w14:paraId="3B3B1752" w14:textId="77777777" w:rsidR="000159DA" w:rsidRPr="003A29AA" w:rsidRDefault="000159DA" w:rsidP="00D3040C">
            <w:pPr>
              <w:pStyle w:val="KMIPXMLCELL"/>
              <w:rPr>
                <w:rFonts w:eastAsia="Calibri"/>
                <w:sz w:val="18"/>
              </w:rPr>
            </w:pPr>
            <w:r w:rsidRPr="003A29AA">
              <w:rPr>
                <w:rFonts w:eastAsia="Calibri"/>
                <w:sz w:val="18"/>
              </w:rPr>
              <w:t>000002b0: 00 00 00 26 00 00 00 00-42 00 5c 05 00 00 00 04   ...&amp;....B.\.....</w:t>
            </w:r>
          </w:p>
          <w:p w14:paraId="64FA8A9D" w14:textId="77777777" w:rsidR="000159DA" w:rsidRPr="003A29AA" w:rsidRDefault="000159DA" w:rsidP="00D3040C">
            <w:pPr>
              <w:pStyle w:val="KMIPXMLCELL"/>
              <w:rPr>
                <w:rFonts w:eastAsia="Calibri"/>
                <w:sz w:val="18"/>
              </w:rPr>
            </w:pPr>
            <w:r w:rsidRPr="003A29AA">
              <w:rPr>
                <w:rFonts w:eastAsia="Calibri"/>
                <w:sz w:val="18"/>
              </w:rPr>
              <w:t>000002c0: 00 00 00 1f 00 00 00 00-42 00 5c 05 00 00 00 04   ........B.\.....</w:t>
            </w:r>
          </w:p>
          <w:p w14:paraId="7AA4A377" w14:textId="77777777" w:rsidR="000159DA" w:rsidRPr="003A29AA" w:rsidRDefault="000159DA" w:rsidP="00D3040C">
            <w:pPr>
              <w:pStyle w:val="KMIPXMLCELL"/>
              <w:rPr>
                <w:rFonts w:eastAsia="Calibri"/>
                <w:sz w:val="18"/>
              </w:rPr>
            </w:pPr>
            <w:r w:rsidRPr="003A29AA">
              <w:rPr>
                <w:rFonts w:eastAsia="Calibri"/>
                <w:sz w:val="18"/>
              </w:rPr>
              <w:t>000002d0: 00 00 00 20 00 00 00 00-42 00 5c 05 00 00 00 04   ... ....B.\.....</w:t>
            </w:r>
          </w:p>
          <w:p w14:paraId="192004CB" w14:textId="77777777" w:rsidR="000159DA" w:rsidRPr="003A29AA" w:rsidRDefault="000159DA" w:rsidP="00D3040C">
            <w:pPr>
              <w:pStyle w:val="KMIPXMLCELL"/>
              <w:rPr>
                <w:rFonts w:eastAsia="Calibri"/>
                <w:sz w:val="18"/>
              </w:rPr>
            </w:pPr>
            <w:r w:rsidRPr="003A29AA">
              <w:rPr>
                <w:rFonts w:eastAsia="Calibri"/>
                <w:sz w:val="18"/>
              </w:rPr>
              <w:t>000002e0: 00 00 00 21 00 00 00 00-42 00 5c 05 00 00 00 04   ...!....B.\.....</w:t>
            </w:r>
          </w:p>
          <w:p w14:paraId="7C649D42" w14:textId="77777777" w:rsidR="000159DA" w:rsidRPr="003A29AA" w:rsidRDefault="000159DA" w:rsidP="00D3040C">
            <w:pPr>
              <w:pStyle w:val="KMIPXMLCELL"/>
              <w:rPr>
                <w:rFonts w:eastAsia="Calibri"/>
                <w:sz w:val="18"/>
              </w:rPr>
            </w:pPr>
            <w:r w:rsidRPr="003A29AA">
              <w:rPr>
                <w:rFonts w:eastAsia="Calibri"/>
                <w:sz w:val="18"/>
              </w:rPr>
              <w:t>000002f0: 00 00 00 22 00 00 00 00-42 00 5c 05 00 00 00 04   ..."....B.\.....</w:t>
            </w:r>
          </w:p>
          <w:p w14:paraId="3AF1F20D" w14:textId="77777777" w:rsidR="000159DA" w:rsidRPr="003A29AA" w:rsidRDefault="000159DA" w:rsidP="00D3040C">
            <w:pPr>
              <w:pStyle w:val="KMIPXMLCELL"/>
              <w:rPr>
                <w:rFonts w:eastAsia="Calibri"/>
                <w:sz w:val="18"/>
              </w:rPr>
            </w:pPr>
            <w:r w:rsidRPr="003A29AA">
              <w:rPr>
                <w:rFonts w:eastAsia="Calibri"/>
                <w:sz w:val="18"/>
              </w:rPr>
              <w:t>00000300: 00 00 00 23 00 00 00 00-42 00 5c 05 00 00 00 04   ...#....B.\.....</w:t>
            </w:r>
          </w:p>
          <w:p w14:paraId="6EDFA6F9" w14:textId="77777777" w:rsidR="000159DA" w:rsidRPr="003A29AA" w:rsidRDefault="000159DA" w:rsidP="00D3040C">
            <w:pPr>
              <w:pStyle w:val="KMIPXMLCELL"/>
              <w:rPr>
                <w:rFonts w:eastAsia="Calibri"/>
                <w:sz w:val="18"/>
              </w:rPr>
            </w:pPr>
            <w:r w:rsidRPr="003A29AA">
              <w:rPr>
                <w:rFonts w:eastAsia="Calibri"/>
                <w:sz w:val="18"/>
              </w:rPr>
              <w:t>00000310: 00 00 00 24 00 00 00 00-42 00 5c 05 00 00 00 04   ...$....B.\.....</w:t>
            </w:r>
          </w:p>
          <w:p w14:paraId="15159EE3" w14:textId="77777777" w:rsidR="000159DA" w:rsidRPr="003A29AA" w:rsidRDefault="000159DA" w:rsidP="00D3040C">
            <w:pPr>
              <w:pStyle w:val="KMIPXMLCELL"/>
              <w:rPr>
                <w:rFonts w:eastAsia="Calibri"/>
                <w:sz w:val="18"/>
              </w:rPr>
            </w:pPr>
            <w:r w:rsidRPr="003A29AA">
              <w:rPr>
                <w:rFonts w:eastAsia="Calibri"/>
                <w:sz w:val="18"/>
              </w:rPr>
              <w:t>00000320: 00 00 00 27 00 00 00 00-42 00 5c 05 00 00 00 04   ...'....B.\.....</w:t>
            </w:r>
          </w:p>
          <w:p w14:paraId="797D2AD3" w14:textId="77777777" w:rsidR="000159DA" w:rsidRPr="003A29AA" w:rsidRDefault="000159DA" w:rsidP="00D3040C">
            <w:pPr>
              <w:pStyle w:val="KMIPXMLCELL"/>
              <w:rPr>
                <w:rFonts w:eastAsia="Calibri"/>
                <w:sz w:val="18"/>
              </w:rPr>
            </w:pPr>
            <w:r w:rsidRPr="003A29AA">
              <w:rPr>
                <w:rFonts w:eastAsia="Calibri"/>
                <w:sz w:val="18"/>
              </w:rPr>
              <w:t>00000330: 00 00 00 28 00 00 00 00-42 00 5c 05 00 00 00 04   ...(....B.\.....</w:t>
            </w:r>
          </w:p>
          <w:p w14:paraId="51E0E1FA" w14:textId="77777777" w:rsidR="000159DA" w:rsidRPr="003A29AA" w:rsidRDefault="000159DA" w:rsidP="00D3040C">
            <w:pPr>
              <w:pStyle w:val="KMIPXMLCELL"/>
              <w:rPr>
                <w:rFonts w:eastAsia="Calibri"/>
                <w:sz w:val="18"/>
              </w:rPr>
            </w:pPr>
            <w:r w:rsidRPr="003A29AA">
              <w:rPr>
                <w:rFonts w:eastAsia="Calibri"/>
                <w:sz w:val="18"/>
              </w:rPr>
              <w:t>00000340: 00 00 00 29 00 00 00 00-42 00 57 05 00 00 00 04   ...)....B.W.....</w:t>
            </w:r>
          </w:p>
          <w:p w14:paraId="3B4A2171" w14:textId="77777777" w:rsidR="000159DA" w:rsidRPr="003A29AA" w:rsidRDefault="000159DA" w:rsidP="00D3040C">
            <w:pPr>
              <w:pStyle w:val="KMIPXMLCELL"/>
              <w:rPr>
                <w:rFonts w:eastAsia="Calibri"/>
                <w:sz w:val="18"/>
              </w:rPr>
            </w:pPr>
            <w:r w:rsidRPr="003A29AA">
              <w:rPr>
                <w:rFonts w:eastAsia="Calibri"/>
                <w:sz w:val="18"/>
              </w:rPr>
              <w:t>00000350: 00 00 00 01 00 00 00 00-42 00 57 05 00 00 00 04   ........B.W.....</w:t>
            </w:r>
          </w:p>
          <w:p w14:paraId="25F1BBED" w14:textId="77777777" w:rsidR="000159DA" w:rsidRPr="003A29AA" w:rsidRDefault="000159DA" w:rsidP="00D3040C">
            <w:pPr>
              <w:pStyle w:val="KMIPXMLCELL"/>
              <w:rPr>
                <w:rFonts w:eastAsia="Calibri"/>
                <w:sz w:val="18"/>
              </w:rPr>
            </w:pPr>
            <w:r w:rsidRPr="003A29AA">
              <w:rPr>
                <w:rFonts w:eastAsia="Calibri"/>
                <w:sz w:val="18"/>
              </w:rPr>
              <w:t>00000360: 00 00 00 02 00 00 00 00-42 00 57 05 00 00 00 04   ........B.W.....</w:t>
            </w:r>
          </w:p>
          <w:p w14:paraId="45C33EB3" w14:textId="77777777" w:rsidR="000159DA" w:rsidRPr="003A29AA" w:rsidRDefault="000159DA" w:rsidP="00D3040C">
            <w:pPr>
              <w:pStyle w:val="KMIPXMLCELL"/>
              <w:rPr>
                <w:rFonts w:eastAsia="Calibri"/>
                <w:sz w:val="18"/>
              </w:rPr>
            </w:pPr>
            <w:r w:rsidRPr="003A29AA">
              <w:rPr>
                <w:rFonts w:eastAsia="Calibri"/>
                <w:sz w:val="18"/>
              </w:rPr>
              <w:t>00000370: 00 00 00 07 00 00 00 00-42 00 57 05 00 00 00 04   ........B.W.....</w:t>
            </w:r>
          </w:p>
          <w:p w14:paraId="6E493D6E" w14:textId="77777777" w:rsidR="000159DA" w:rsidRPr="003A29AA" w:rsidRDefault="000159DA" w:rsidP="00D3040C">
            <w:pPr>
              <w:pStyle w:val="KMIPXMLCELL"/>
              <w:rPr>
                <w:rFonts w:eastAsia="Calibri"/>
                <w:sz w:val="18"/>
              </w:rPr>
            </w:pPr>
            <w:r w:rsidRPr="003A29AA">
              <w:rPr>
                <w:rFonts w:eastAsia="Calibri"/>
                <w:sz w:val="18"/>
              </w:rPr>
              <w:t>00000380: 00 00 00 03 00 00 00 00-42 00 57 05 00 00 00 04   ........B.W.....</w:t>
            </w:r>
          </w:p>
          <w:p w14:paraId="0AC68E17" w14:textId="77777777" w:rsidR="000159DA" w:rsidRPr="003A29AA" w:rsidRDefault="000159DA" w:rsidP="00D3040C">
            <w:pPr>
              <w:pStyle w:val="KMIPXMLCELL"/>
              <w:rPr>
                <w:rFonts w:eastAsia="Calibri"/>
                <w:sz w:val="18"/>
              </w:rPr>
            </w:pPr>
            <w:r w:rsidRPr="003A29AA">
              <w:rPr>
                <w:rFonts w:eastAsia="Calibri"/>
                <w:sz w:val="18"/>
              </w:rPr>
              <w:t>00000390: 00 00 00 04 00 00 00 00-42 00 57 05 00 00 00 04   ........B.W.....</w:t>
            </w:r>
          </w:p>
          <w:p w14:paraId="7E45B5D5" w14:textId="77777777" w:rsidR="000159DA" w:rsidRPr="003A29AA" w:rsidRDefault="000159DA" w:rsidP="00D3040C">
            <w:pPr>
              <w:pStyle w:val="KMIPXMLCELL"/>
              <w:rPr>
                <w:rFonts w:eastAsia="Calibri"/>
                <w:sz w:val="18"/>
              </w:rPr>
            </w:pPr>
            <w:r w:rsidRPr="003A29AA">
              <w:rPr>
                <w:rFonts w:eastAsia="Calibri"/>
                <w:sz w:val="18"/>
              </w:rPr>
              <w:t>000003a0: 00 00 00 06 00 00 00 00-42 00 57 05 00 00 00 04   ........B.W.....</w:t>
            </w:r>
          </w:p>
          <w:p w14:paraId="535DB665" w14:textId="77777777" w:rsidR="000159DA" w:rsidRPr="003A29AA" w:rsidRDefault="000159DA" w:rsidP="00D3040C">
            <w:pPr>
              <w:pStyle w:val="KMIPXMLCELL"/>
              <w:rPr>
                <w:rFonts w:eastAsia="Calibri"/>
                <w:sz w:val="18"/>
              </w:rPr>
            </w:pPr>
            <w:r w:rsidRPr="003A29AA">
              <w:rPr>
                <w:rFonts w:eastAsia="Calibri"/>
                <w:sz w:val="18"/>
              </w:rPr>
              <w:t>000003b0: 00 00 00 08 00 00 00 00-42 00 57 05 00 00 00 04   ........B.W.....</w:t>
            </w:r>
          </w:p>
          <w:p w14:paraId="4D2B3102" w14:textId="77777777" w:rsidR="000159DA" w:rsidRPr="003A29AA" w:rsidRDefault="000159DA" w:rsidP="00D3040C">
            <w:pPr>
              <w:pStyle w:val="KMIPXMLCELL"/>
              <w:rPr>
                <w:rFonts w:eastAsia="Calibri"/>
                <w:sz w:val="18"/>
              </w:rPr>
            </w:pPr>
            <w:r w:rsidRPr="003A29AA">
              <w:rPr>
                <w:rFonts w:eastAsia="Calibri"/>
                <w:sz w:val="18"/>
              </w:rPr>
              <w:t>000003c0: 00 00 00 05 00 00 00 00-42 00 57 05 00 00 00 04   ........B.W.....</w:t>
            </w:r>
          </w:p>
          <w:p w14:paraId="0D03FE49" w14:textId="77777777" w:rsidR="000159DA" w:rsidRPr="003A29AA" w:rsidRDefault="000159DA" w:rsidP="00D3040C">
            <w:pPr>
              <w:pStyle w:val="KMIPXMLCELL"/>
              <w:rPr>
                <w:rFonts w:eastAsia="Calibri"/>
              </w:rPr>
            </w:pPr>
            <w:r w:rsidRPr="003A29AA">
              <w:rPr>
                <w:rFonts w:eastAsia="Calibri"/>
                <w:sz w:val="18"/>
              </w:rPr>
              <w:lastRenderedPageBreak/>
              <w:t>000003d0: 00 00 00 09 00 00 00 00-                          ........</w:t>
            </w:r>
          </w:p>
        </w:tc>
      </w:tr>
    </w:tbl>
    <w:p w14:paraId="2044FD17" w14:textId="77777777" w:rsidR="000159DA" w:rsidRDefault="000159DA" w:rsidP="000159DA">
      <w:pPr>
        <w:pStyle w:val="Heading2"/>
      </w:pPr>
      <w:bookmarkStart w:id="480" w:name="_Toc439704565"/>
      <w:bookmarkStart w:id="481" w:name="_Toc439705483"/>
      <w:bookmarkStart w:id="482" w:name="_Toc439705697"/>
      <w:bookmarkStart w:id="483" w:name="_Toc439711251"/>
      <w:bookmarkStart w:id="484" w:name="_Toc463354544"/>
      <w:bookmarkStart w:id="485" w:name="_Toc478070458"/>
      <w:bookmarkStart w:id="486" w:name="_Toc479342078"/>
      <w:bookmarkStart w:id="487" w:name="_Toc487451142"/>
      <w:bookmarkEnd w:id="480"/>
      <w:bookmarkEnd w:id="481"/>
      <w:bookmarkEnd w:id="482"/>
      <w:r>
        <w:lastRenderedPageBreak/>
        <w:t>XML Profiles</w:t>
      </w:r>
      <w:bookmarkEnd w:id="483"/>
      <w:bookmarkEnd w:id="484"/>
      <w:bookmarkEnd w:id="485"/>
      <w:bookmarkEnd w:id="486"/>
      <w:bookmarkEnd w:id="487"/>
    </w:p>
    <w:p w14:paraId="11AE126E" w14:textId="77777777" w:rsidR="000159DA" w:rsidRDefault="000159DA" w:rsidP="000159DA">
      <w:r>
        <w:t>The XML profile specifies the use of KMIP replacing the TTLV message encoding with an XML message encoding. The results returned using the XML encoding SHALL be logically the same as if the message encoding was in TTLV form. All size or length values specified within tag values for KMIP items SHALL be the same in XML form as if the message encoding were in TTLV form. The implications of this are that items such as MaximumResponseSize are interpreted to refer to a maximum length computed as if it were a TTLV-encoded response, not the length of the XML-encoded response.</w:t>
      </w:r>
    </w:p>
    <w:p w14:paraId="5E05CCD7" w14:textId="77777777" w:rsidR="000159DA" w:rsidRDefault="000159DA" w:rsidP="000159DA">
      <w:pPr>
        <w:pStyle w:val="Heading3"/>
      </w:pPr>
      <w:bookmarkStart w:id="488" w:name="_Ref439709928"/>
      <w:bookmarkStart w:id="489" w:name="_Toc439711252"/>
      <w:bookmarkStart w:id="490" w:name="_Toc463354545"/>
      <w:bookmarkStart w:id="491" w:name="_Toc478070459"/>
      <w:bookmarkStart w:id="492" w:name="_Toc479342079"/>
      <w:bookmarkStart w:id="493" w:name="_Toc487451143"/>
      <w:r>
        <w:t>XML Encoding</w:t>
      </w:r>
      <w:bookmarkEnd w:id="488"/>
      <w:bookmarkEnd w:id="489"/>
      <w:bookmarkEnd w:id="490"/>
      <w:bookmarkEnd w:id="491"/>
      <w:bookmarkEnd w:id="492"/>
      <w:bookmarkEnd w:id="493"/>
    </w:p>
    <w:p w14:paraId="1F904DDE" w14:textId="77777777" w:rsidR="000159DA" w:rsidRPr="00851608" w:rsidRDefault="000159DA" w:rsidP="000159DA">
      <w:pPr>
        <w:pStyle w:val="Heading4"/>
        <w:rPr>
          <w:lang w:val="en-AU"/>
        </w:rPr>
      </w:pPr>
      <w:bookmarkStart w:id="494" w:name="_Toc339487035"/>
      <w:bookmarkStart w:id="495" w:name="_Toc364100250"/>
      <w:bookmarkStart w:id="496" w:name="_Toc390267627"/>
      <w:bookmarkStart w:id="497" w:name="_Toc409610493"/>
      <w:bookmarkStart w:id="498" w:name="_Toc439711253"/>
      <w:bookmarkStart w:id="499" w:name="_Toc463354546"/>
      <w:bookmarkStart w:id="500" w:name="_Toc478070460"/>
      <w:bookmarkStart w:id="501" w:name="_Toc479342080"/>
      <w:bookmarkStart w:id="502" w:name="_Toc339487033"/>
      <w:bookmarkStart w:id="503" w:name="_Toc364100248"/>
      <w:bookmarkStart w:id="504" w:name="_Toc390267625"/>
      <w:bookmarkStart w:id="505" w:name="_Toc409610491"/>
      <w:bookmarkStart w:id="506" w:name="_Toc487451144"/>
      <w:r w:rsidRPr="00851608">
        <w:rPr>
          <w:lang w:val="en-AU"/>
        </w:rPr>
        <w:t>Normalizing Names</w:t>
      </w:r>
      <w:bookmarkEnd w:id="494"/>
      <w:bookmarkEnd w:id="495"/>
      <w:bookmarkEnd w:id="496"/>
      <w:bookmarkEnd w:id="497"/>
      <w:bookmarkEnd w:id="498"/>
      <w:bookmarkEnd w:id="499"/>
      <w:bookmarkEnd w:id="500"/>
      <w:bookmarkEnd w:id="501"/>
      <w:bookmarkEnd w:id="506"/>
    </w:p>
    <w:p w14:paraId="7E07F77D" w14:textId="77777777" w:rsidR="000159DA" w:rsidRPr="00851608" w:rsidRDefault="000159DA" w:rsidP="000159DA">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XML element name. </w:t>
      </w:r>
    </w:p>
    <w:p w14:paraId="12AE7F4F" w14:textId="77777777" w:rsidR="000159DA" w:rsidRPr="00851608" w:rsidRDefault="000159DA" w:rsidP="000159DA">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4B56A7C8" w14:textId="77777777" w:rsidR="000159DA" w:rsidRPr="00851608" w:rsidRDefault="000159DA" w:rsidP="000159DA">
      <w:pPr>
        <w:numPr>
          <w:ilvl w:val="0"/>
          <w:numId w:val="122"/>
        </w:numPr>
        <w:spacing w:before="0" w:after="0"/>
        <w:rPr>
          <w:color w:val="000000"/>
        </w:rPr>
      </w:pPr>
      <w:r w:rsidRPr="00851608">
        <w:rPr>
          <w:color w:val="000000"/>
        </w:rPr>
        <w:t>Replace round brackets ‘(‘, ‘)’ with spaces</w:t>
      </w:r>
    </w:p>
    <w:p w14:paraId="566F7254" w14:textId="77777777" w:rsidR="000159DA" w:rsidRPr="00851608" w:rsidRDefault="000159DA" w:rsidP="000159DA">
      <w:pPr>
        <w:numPr>
          <w:ilvl w:val="0"/>
          <w:numId w:val="122"/>
        </w:numPr>
        <w:spacing w:before="0" w:after="0"/>
        <w:rPr>
          <w:color w:val="000000"/>
        </w:rPr>
      </w:pPr>
      <w:r w:rsidRPr="00851608">
        <w:rPr>
          <w:color w:val="000000"/>
        </w:rPr>
        <w:t>If a non-word char (not alpha, digit or underscore) is followed by a letter (either upper or lower case) then a lower case letter, replace the non-word char with space</w:t>
      </w:r>
    </w:p>
    <w:p w14:paraId="0C81F615" w14:textId="77777777" w:rsidR="000159DA" w:rsidRPr="00851608" w:rsidRDefault="000159DA" w:rsidP="000159DA">
      <w:pPr>
        <w:numPr>
          <w:ilvl w:val="0"/>
          <w:numId w:val="122"/>
        </w:numPr>
        <w:spacing w:before="0" w:after="0"/>
        <w:rPr>
          <w:color w:val="000000"/>
        </w:rPr>
      </w:pPr>
      <w:r w:rsidRPr="00851608">
        <w:rPr>
          <w:color w:val="000000"/>
        </w:rPr>
        <w:t>Replace remaining non-word chars (except whitespace) with underscore.</w:t>
      </w:r>
    </w:p>
    <w:p w14:paraId="70CA36E1" w14:textId="77777777" w:rsidR="000159DA" w:rsidRPr="00851608" w:rsidRDefault="000159DA" w:rsidP="000159DA">
      <w:pPr>
        <w:numPr>
          <w:ilvl w:val="0"/>
          <w:numId w:val="122"/>
        </w:numPr>
        <w:spacing w:before="0" w:after="0"/>
        <w:rPr>
          <w:color w:val="000000"/>
        </w:rPr>
      </w:pPr>
      <w:r w:rsidRPr="00851608">
        <w:rPr>
          <w:color w:val="000000"/>
        </w:rPr>
        <w:t>If the first word begins with a digit, move all digits at start of first word to end of first word</w:t>
      </w:r>
    </w:p>
    <w:p w14:paraId="18A838DF" w14:textId="77777777" w:rsidR="000159DA" w:rsidRPr="00851608" w:rsidRDefault="000159DA" w:rsidP="000159DA">
      <w:pPr>
        <w:numPr>
          <w:ilvl w:val="0"/>
          <w:numId w:val="122"/>
        </w:numPr>
        <w:spacing w:before="0" w:after="0"/>
        <w:rPr>
          <w:color w:val="000000"/>
        </w:rPr>
      </w:pPr>
      <w:r w:rsidRPr="00851608">
        <w:rPr>
          <w:color w:val="000000"/>
        </w:rPr>
        <w:t>Capitalize the first letter of each word</w:t>
      </w:r>
    </w:p>
    <w:p w14:paraId="089A827B" w14:textId="77777777" w:rsidR="000159DA" w:rsidRPr="00851608" w:rsidRDefault="000159DA" w:rsidP="000159DA">
      <w:pPr>
        <w:numPr>
          <w:ilvl w:val="0"/>
          <w:numId w:val="122"/>
        </w:numPr>
        <w:spacing w:before="0" w:after="0"/>
        <w:rPr>
          <w:i/>
        </w:rPr>
      </w:pPr>
      <w:r w:rsidRPr="00851608">
        <w:rPr>
          <w:color w:val="000000"/>
        </w:rPr>
        <w:t>Concatenate all words with spaces removed</w:t>
      </w:r>
    </w:p>
    <w:p w14:paraId="2A8C5664" w14:textId="77777777" w:rsidR="000159DA" w:rsidRPr="00851608" w:rsidRDefault="000159DA" w:rsidP="000159DA">
      <w:pPr>
        <w:pStyle w:val="Heading4"/>
        <w:rPr>
          <w:lang w:val="en-AU"/>
        </w:rPr>
      </w:pPr>
      <w:bookmarkStart w:id="507" w:name="_Toc439711254"/>
      <w:bookmarkStart w:id="508" w:name="_Toc463354547"/>
      <w:bookmarkStart w:id="509" w:name="_Toc478070461"/>
      <w:bookmarkStart w:id="510" w:name="_Toc479342081"/>
      <w:bookmarkStart w:id="511" w:name="_Toc487451145"/>
      <w:r w:rsidRPr="00851608">
        <w:rPr>
          <w:lang w:val="en-AU"/>
        </w:rPr>
        <w:t>Hex representations</w:t>
      </w:r>
      <w:bookmarkEnd w:id="502"/>
      <w:bookmarkEnd w:id="503"/>
      <w:bookmarkEnd w:id="504"/>
      <w:bookmarkEnd w:id="505"/>
      <w:bookmarkEnd w:id="507"/>
      <w:bookmarkEnd w:id="508"/>
      <w:bookmarkEnd w:id="509"/>
      <w:bookmarkEnd w:id="510"/>
      <w:bookmarkEnd w:id="511"/>
    </w:p>
    <w:p w14:paraId="64DB0C86" w14:textId="77777777" w:rsidR="000159DA" w:rsidRPr="00851608" w:rsidRDefault="000159DA" w:rsidP="000159DA">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427C547C" w14:textId="77777777" w:rsidR="000159DA" w:rsidRPr="00851608" w:rsidRDefault="000159DA" w:rsidP="000159DA">
      <w:pPr>
        <w:pStyle w:val="Heading4"/>
        <w:rPr>
          <w:lang w:val="en-AU"/>
        </w:rPr>
      </w:pPr>
      <w:bookmarkStart w:id="512" w:name="_Toc339487034"/>
      <w:bookmarkStart w:id="513" w:name="_Toc364100249"/>
      <w:bookmarkStart w:id="514" w:name="_Toc390267626"/>
      <w:bookmarkStart w:id="515" w:name="_Toc409610492"/>
      <w:bookmarkStart w:id="516" w:name="_Toc439711255"/>
      <w:bookmarkStart w:id="517" w:name="_Toc463354548"/>
      <w:bookmarkStart w:id="518" w:name="_Toc478070462"/>
      <w:bookmarkStart w:id="519" w:name="_Toc479342082"/>
      <w:bookmarkStart w:id="520" w:name="_Toc487451146"/>
      <w:r w:rsidRPr="00851608">
        <w:rPr>
          <w:lang w:val="en-AU"/>
        </w:rPr>
        <w:t>Tags</w:t>
      </w:r>
      <w:bookmarkEnd w:id="512"/>
      <w:bookmarkEnd w:id="513"/>
      <w:bookmarkEnd w:id="514"/>
      <w:bookmarkEnd w:id="515"/>
      <w:bookmarkEnd w:id="516"/>
      <w:bookmarkEnd w:id="517"/>
      <w:bookmarkEnd w:id="518"/>
      <w:bookmarkEnd w:id="519"/>
      <w:bookmarkEnd w:id="520"/>
      <w:r w:rsidRPr="00851608">
        <w:rPr>
          <w:lang w:val="en-AU"/>
        </w:rPr>
        <w:t xml:space="preserve"> </w:t>
      </w:r>
    </w:p>
    <w:p w14:paraId="36C1F0CA" w14:textId="77777777" w:rsidR="000159DA" w:rsidRPr="00851608" w:rsidRDefault="000159DA" w:rsidP="000159DA">
      <w:pPr>
        <w:rPr>
          <w:color w:val="000000"/>
        </w:rPr>
      </w:pPr>
      <w:r w:rsidRPr="00851608">
        <w:rPr>
          <w:color w:val="000000"/>
        </w:rPr>
        <w:t>Tags are a String that may contain either:</w:t>
      </w:r>
    </w:p>
    <w:p w14:paraId="493F43C2" w14:textId="77777777" w:rsidR="000159DA" w:rsidRPr="00851608" w:rsidRDefault="000159DA" w:rsidP="000159DA">
      <w:pPr>
        <w:numPr>
          <w:ilvl w:val="0"/>
          <w:numId w:val="121"/>
        </w:numPr>
        <w:suppressAutoHyphens/>
        <w:spacing w:before="0" w:after="0" w:line="276" w:lineRule="auto"/>
        <w:rPr>
          <w:color w:val="000000"/>
        </w:rPr>
      </w:pPr>
      <w:r w:rsidRPr="00851608">
        <w:rPr>
          <w:color w:val="000000"/>
        </w:rPr>
        <w:t>The 3-byte tag hex value prefixed with ‘0x’</w:t>
      </w:r>
    </w:p>
    <w:p w14:paraId="1B17432B" w14:textId="77777777" w:rsidR="000159DA" w:rsidRPr="00851608" w:rsidRDefault="000159DA" w:rsidP="000159DA">
      <w:pPr>
        <w:numPr>
          <w:ilvl w:val="0"/>
          <w:numId w:val="121"/>
        </w:numPr>
        <w:suppressAutoHyphens/>
        <w:spacing w:before="0" w:after="0" w:line="276" w:lineRule="auto"/>
        <w:rPr>
          <w:color w:val="000000"/>
        </w:rPr>
      </w:pPr>
      <w:r w:rsidRPr="00851608">
        <w:rPr>
          <w:color w:val="000000"/>
        </w:rPr>
        <w:t>The normalised text of a Tag as specified in the KMIP Specification</w:t>
      </w:r>
    </w:p>
    <w:p w14:paraId="66788C5B" w14:textId="77777777" w:rsidR="000159DA" w:rsidRPr="00851608" w:rsidRDefault="000159DA" w:rsidP="000159D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39AD60B1" w14:textId="77777777" w:rsidR="000159DA" w:rsidRPr="00851608" w:rsidRDefault="000159DA" w:rsidP="000159DA">
      <w:pPr>
        <w:pStyle w:val="Heading4"/>
        <w:rPr>
          <w:lang w:val="en-AU"/>
        </w:rPr>
      </w:pPr>
      <w:bookmarkStart w:id="521" w:name="_Toc339487036"/>
      <w:bookmarkStart w:id="522" w:name="_Toc364100251"/>
      <w:bookmarkStart w:id="523" w:name="_Toc390267628"/>
      <w:bookmarkStart w:id="524" w:name="_Toc409610494"/>
      <w:bookmarkStart w:id="525" w:name="_Toc439711256"/>
      <w:bookmarkStart w:id="526" w:name="_Toc463354549"/>
      <w:bookmarkStart w:id="527" w:name="_Toc478070463"/>
      <w:bookmarkStart w:id="528" w:name="_Toc479342083"/>
      <w:bookmarkStart w:id="529" w:name="_Toc487451147"/>
      <w:r w:rsidRPr="00851608">
        <w:rPr>
          <w:lang w:val="en-AU"/>
        </w:rPr>
        <w:t>Type</w:t>
      </w:r>
      <w:bookmarkEnd w:id="521"/>
      <w:bookmarkEnd w:id="522"/>
      <w:bookmarkEnd w:id="523"/>
      <w:bookmarkEnd w:id="524"/>
      <w:bookmarkEnd w:id="525"/>
      <w:bookmarkEnd w:id="526"/>
      <w:bookmarkEnd w:id="527"/>
      <w:bookmarkEnd w:id="528"/>
      <w:bookmarkEnd w:id="529"/>
      <w:r w:rsidRPr="00851608">
        <w:rPr>
          <w:lang w:val="en-AU"/>
        </w:rPr>
        <w:t xml:space="preserve"> </w:t>
      </w:r>
    </w:p>
    <w:p w14:paraId="4B6333C7" w14:textId="77777777" w:rsidR="000159DA" w:rsidRPr="00851608" w:rsidRDefault="000159DA" w:rsidP="000159DA">
      <w:pPr>
        <w:rPr>
          <w:color w:val="000000"/>
        </w:rPr>
      </w:pPr>
      <w:r w:rsidRPr="00851608">
        <w:rPr>
          <w:color w:val="000000"/>
        </w:rPr>
        <w:t>Type must be a String containing one of the normalized CamelCase values as defined in the KMIP specification.</w:t>
      </w:r>
    </w:p>
    <w:p w14:paraId="37C62C17" w14:textId="77777777" w:rsidR="000159DA" w:rsidRPr="00851608" w:rsidRDefault="000159DA" w:rsidP="000159DA">
      <w:pPr>
        <w:numPr>
          <w:ilvl w:val="0"/>
          <w:numId w:val="121"/>
        </w:numPr>
        <w:spacing w:before="0" w:after="0"/>
        <w:rPr>
          <w:color w:val="000000"/>
        </w:rPr>
      </w:pPr>
      <w:r w:rsidRPr="00851608">
        <w:rPr>
          <w:color w:val="000000"/>
        </w:rPr>
        <w:t>Structure</w:t>
      </w:r>
    </w:p>
    <w:p w14:paraId="48963D2E" w14:textId="77777777" w:rsidR="000159DA" w:rsidRPr="00851608" w:rsidRDefault="000159DA" w:rsidP="000159DA">
      <w:pPr>
        <w:numPr>
          <w:ilvl w:val="0"/>
          <w:numId w:val="121"/>
        </w:numPr>
        <w:spacing w:before="0" w:after="0"/>
        <w:rPr>
          <w:color w:val="000000"/>
        </w:rPr>
      </w:pPr>
      <w:r w:rsidRPr="00851608">
        <w:rPr>
          <w:color w:val="000000"/>
        </w:rPr>
        <w:t>Integer</w:t>
      </w:r>
    </w:p>
    <w:p w14:paraId="46B5EAD9" w14:textId="77777777" w:rsidR="000159DA" w:rsidRPr="00851608" w:rsidRDefault="000159DA" w:rsidP="000159DA">
      <w:pPr>
        <w:numPr>
          <w:ilvl w:val="0"/>
          <w:numId w:val="121"/>
        </w:numPr>
        <w:spacing w:before="0" w:after="0"/>
        <w:rPr>
          <w:color w:val="000000"/>
        </w:rPr>
      </w:pPr>
      <w:r w:rsidRPr="00851608">
        <w:rPr>
          <w:color w:val="000000"/>
        </w:rPr>
        <w:lastRenderedPageBreak/>
        <w:t>LongInteger</w:t>
      </w:r>
    </w:p>
    <w:p w14:paraId="4BFF5834" w14:textId="77777777" w:rsidR="000159DA" w:rsidRPr="00851608" w:rsidRDefault="000159DA" w:rsidP="000159DA">
      <w:pPr>
        <w:numPr>
          <w:ilvl w:val="0"/>
          <w:numId w:val="121"/>
        </w:numPr>
        <w:spacing w:before="0" w:after="0"/>
        <w:rPr>
          <w:color w:val="000000"/>
        </w:rPr>
      </w:pPr>
      <w:r w:rsidRPr="00851608">
        <w:rPr>
          <w:color w:val="000000"/>
        </w:rPr>
        <w:t>BigInteger</w:t>
      </w:r>
    </w:p>
    <w:p w14:paraId="1DE7A6C6" w14:textId="77777777" w:rsidR="000159DA" w:rsidRPr="00851608" w:rsidRDefault="000159DA" w:rsidP="000159DA">
      <w:pPr>
        <w:numPr>
          <w:ilvl w:val="0"/>
          <w:numId w:val="121"/>
        </w:numPr>
        <w:spacing w:before="0" w:after="0"/>
        <w:rPr>
          <w:color w:val="000000"/>
        </w:rPr>
      </w:pPr>
      <w:r w:rsidRPr="00851608">
        <w:rPr>
          <w:color w:val="000000"/>
        </w:rPr>
        <w:t>Enumeration</w:t>
      </w:r>
    </w:p>
    <w:p w14:paraId="5AF5B246" w14:textId="77777777" w:rsidR="000159DA" w:rsidRPr="00851608" w:rsidRDefault="000159DA" w:rsidP="000159DA">
      <w:pPr>
        <w:numPr>
          <w:ilvl w:val="0"/>
          <w:numId w:val="121"/>
        </w:numPr>
        <w:spacing w:before="0" w:after="0"/>
        <w:rPr>
          <w:color w:val="000000"/>
        </w:rPr>
      </w:pPr>
      <w:r w:rsidRPr="00851608">
        <w:rPr>
          <w:color w:val="000000"/>
        </w:rPr>
        <w:t>Boolean</w:t>
      </w:r>
    </w:p>
    <w:p w14:paraId="1EC5180D" w14:textId="77777777" w:rsidR="000159DA" w:rsidRPr="00851608" w:rsidRDefault="000159DA" w:rsidP="000159DA">
      <w:pPr>
        <w:numPr>
          <w:ilvl w:val="0"/>
          <w:numId w:val="121"/>
        </w:numPr>
        <w:spacing w:before="0" w:after="0"/>
        <w:rPr>
          <w:color w:val="000000"/>
        </w:rPr>
      </w:pPr>
      <w:r w:rsidRPr="00851608">
        <w:rPr>
          <w:color w:val="000000"/>
        </w:rPr>
        <w:t>TextString</w:t>
      </w:r>
    </w:p>
    <w:p w14:paraId="0A385E6D" w14:textId="77777777" w:rsidR="000159DA" w:rsidRPr="00851608" w:rsidRDefault="000159DA" w:rsidP="000159DA">
      <w:pPr>
        <w:numPr>
          <w:ilvl w:val="0"/>
          <w:numId w:val="121"/>
        </w:numPr>
        <w:spacing w:before="0" w:after="0"/>
        <w:rPr>
          <w:color w:val="000000"/>
        </w:rPr>
      </w:pPr>
      <w:r w:rsidRPr="00851608">
        <w:rPr>
          <w:color w:val="000000"/>
        </w:rPr>
        <w:t>ByteString</w:t>
      </w:r>
    </w:p>
    <w:p w14:paraId="2F8B3BD0" w14:textId="77777777" w:rsidR="000159DA" w:rsidRPr="00851608" w:rsidRDefault="000159DA" w:rsidP="000159DA">
      <w:pPr>
        <w:numPr>
          <w:ilvl w:val="0"/>
          <w:numId w:val="121"/>
        </w:numPr>
        <w:spacing w:before="0" w:after="0"/>
        <w:rPr>
          <w:color w:val="000000"/>
        </w:rPr>
      </w:pPr>
      <w:r w:rsidRPr="00851608">
        <w:rPr>
          <w:color w:val="000000"/>
        </w:rPr>
        <w:t>DateTime</w:t>
      </w:r>
    </w:p>
    <w:p w14:paraId="0B826798" w14:textId="77777777" w:rsidR="000159DA" w:rsidRPr="00851608" w:rsidRDefault="000159DA" w:rsidP="000159DA">
      <w:pPr>
        <w:numPr>
          <w:ilvl w:val="0"/>
          <w:numId w:val="121"/>
        </w:numPr>
        <w:spacing w:before="0" w:after="0"/>
        <w:rPr>
          <w:color w:val="000000"/>
        </w:rPr>
      </w:pPr>
      <w:r w:rsidRPr="00851608">
        <w:rPr>
          <w:color w:val="000000"/>
        </w:rPr>
        <w:t>Interval</w:t>
      </w:r>
    </w:p>
    <w:p w14:paraId="24CCDB35" w14:textId="77777777" w:rsidR="000159DA" w:rsidRPr="00851608" w:rsidRDefault="000159DA" w:rsidP="000159DA">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62024171" w14:textId="77777777" w:rsidR="000159DA" w:rsidRPr="00851608" w:rsidRDefault="000159DA" w:rsidP="000159DA">
      <w:pPr>
        <w:pStyle w:val="Heading4"/>
        <w:rPr>
          <w:lang w:val="en-AU"/>
        </w:rPr>
      </w:pPr>
      <w:bookmarkStart w:id="530" w:name="_Toc339487037"/>
      <w:bookmarkStart w:id="531" w:name="_Toc364100252"/>
      <w:bookmarkStart w:id="532" w:name="_Toc390267629"/>
      <w:bookmarkStart w:id="533" w:name="_Toc409610495"/>
      <w:bookmarkStart w:id="534" w:name="_Toc439711257"/>
      <w:bookmarkStart w:id="535" w:name="_Toc463354550"/>
      <w:bookmarkStart w:id="536" w:name="_Toc478070464"/>
      <w:bookmarkStart w:id="537" w:name="_Toc479342084"/>
      <w:bookmarkStart w:id="538" w:name="_Toc487451148"/>
      <w:r w:rsidRPr="00851608">
        <w:rPr>
          <w:lang w:val="en-AU"/>
        </w:rPr>
        <w:t>Value</w:t>
      </w:r>
      <w:bookmarkEnd w:id="530"/>
      <w:bookmarkEnd w:id="531"/>
      <w:bookmarkEnd w:id="532"/>
      <w:bookmarkEnd w:id="533"/>
      <w:bookmarkEnd w:id="534"/>
      <w:bookmarkEnd w:id="535"/>
      <w:bookmarkEnd w:id="536"/>
      <w:bookmarkEnd w:id="537"/>
      <w:bookmarkEnd w:id="538"/>
      <w:r w:rsidRPr="00851608">
        <w:rPr>
          <w:lang w:val="en-AU"/>
        </w:rPr>
        <w:t xml:space="preserve"> </w:t>
      </w:r>
    </w:p>
    <w:p w14:paraId="0B9566F1" w14:textId="77777777" w:rsidR="000159DA" w:rsidRPr="00851608" w:rsidRDefault="000159DA" w:rsidP="000159DA">
      <w:pPr>
        <w:rPr>
          <w:color w:val="000000"/>
        </w:rPr>
      </w:pPr>
      <w:r w:rsidRPr="00851608">
        <w:rPr>
          <w:color w:val="000000"/>
        </w:rPr>
        <w:t>The specification of a value is represented differently for each TTLV type.</w:t>
      </w:r>
    </w:p>
    <w:p w14:paraId="7D9AEBB0" w14:textId="77777777" w:rsidR="000159DA" w:rsidRPr="008E3AED" w:rsidRDefault="000159DA" w:rsidP="000159DA">
      <w:pPr>
        <w:pStyle w:val="Heading4"/>
      </w:pPr>
      <w:bookmarkStart w:id="539" w:name="_Toc337679199"/>
      <w:bookmarkStart w:id="540" w:name="_Toc339487038"/>
      <w:bookmarkStart w:id="541" w:name="_Toc364100253"/>
      <w:bookmarkStart w:id="542" w:name="_Toc390267630"/>
      <w:bookmarkStart w:id="543" w:name="_Toc409610496"/>
      <w:bookmarkStart w:id="544" w:name="_Toc439711258"/>
      <w:bookmarkStart w:id="545" w:name="_Toc463354551"/>
      <w:bookmarkStart w:id="546" w:name="_Toc478070465"/>
      <w:bookmarkStart w:id="547" w:name="_Toc479342085"/>
      <w:bookmarkStart w:id="548" w:name="_Toc487451149"/>
      <w:r w:rsidRPr="008E3AED">
        <w:t>XML</w:t>
      </w:r>
      <w:bookmarkEnd w:id="539"/>
      <w:r>
        <w:t xml:space="preserve"> Element Encoding</w:t>
      </w:r>
      <w:bookmarkEnd w:id="540"/>
      <w:bookmarkEnd w:id="541"/>
      <w:bookmarkEnd w:id="542"/>
      <w:bookmarkEnd w:id="543"/>
      <w:bookmarkEnd w:id="544"/>
      <w:bookmarkEnd w:id="545"/>
      <w:bookmarkEnd w:id="546"/>
      <w:bookmarkEnd w:id="547"/>
      <w:bookmarkEnd w:id="548"/>
    </w:p>
    <w:p w14:paraId="3B50AB5C" w14:textId="77777777" w:rsidR="000159DA" w:rsidRPr="00851608" w:rsidRDefault="000159DA" w:rsidP="000159DA">
      <w:pPr>
        <w:rPr>
          <w:color w:val="000000"/>
        </w:rPr>
      </w:pPr>
      <w:r w:rsidRPr="00851608">
        <w:rPr>
          <w:color w:val="000000"/>
        </w:rPr>
        <w:t>For XML, each TTLV is represented as an XML element with attributes.  The general form uses a single element named ‘TTLV’ with ‘tag’, optional ‘name’ and ‘type’ attributes.  This form allows any TTLV including extensions to be encoded.  For tags defined in the KMIP Specification or other well-known extensions, a more specific form can be used where each tag is encoded as an element with the same name and includes a ‘type’ attribute.  For either form, structure values are encoded as nested xml elements, and non-structure values are encoded using the ‘value’ attribute.</w:t>
      </w:r>
    </w:p>
    <w:p w14:paraId="20CABBF8" w14:textId="77777777" w:rsidR="000159DA" w:rsidRPr="00851608" w:rsidRDefault="000159DA" w:rsidP="000159DA">
      <w:pPr>
        <w:rPr>
          <w:color w:val="000000"/>
        </w:rPr>
      </w:pPr>
    </w:p>
    <w:p w14:paraId="1C99E0E1" w14:textId="77777777" w:rsidR="000159DA" w:rsidRPr="00851608" w:rsidRDefault="000159DA" w:rsidP="000159D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"ActivationDate"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5654CBAA" w14:textId="77777777" w:rsidR="000159DA" w:rsidRPr="00851608" w:rsidRDefault="000159DA" w:rsidP="000159D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0E160DE1" w14:textId="77777777" w:rsidR="000159DA" w:rsidRPr="00851608" w:rsidRDefault="000159DA" w:rsidP="000159D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ActivationDate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F1F3166" w14:textId="77777777" w:rsidR="000159DA" w:rsidRPr="00851608" w:rsidRDefault="000159DA" w:rsidP="000159D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"0x54FFFF"</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"SomeExtension"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6AB70CE4" w14:textId="77777777" w:rsidR="000159DA" w:rsidRPr="00851608" w:rsidRDefault="000159DA" w:rsidP="000159DA">
      <w:pPr>
        <w:rPr>
          <w:rFonts w:ascii="Courier New" w:eastAsia="Courier New" w:hAnsi="Courier New" w:cs="Courier New"/>
          <w:color w:val="000000"/>
          <w:sz w:val="16"/>
          <w:szCs w:val="16"/>
        </w:rPr>
      </w:pPr>
    </w:p>
    <w:p w14:paraId="0B7663F8" w14:textId="77777777" w:rsidR="000159DA" w:rsidRPr="00851608" w:rsidRDefault="000159DA" w:rsidP="000159DA">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57E5CC1A" w14:textId="77777777" w:rsidR="000159DA" w:rsidRPr="00851608" w:rsidRDefault="000159DA" w:rsidP="000159DA">
      <w:pPr>
        <w:rPr>
          <w:color w:val="000000"/>
        </w:rPr>
      </w:pPr>
      <w:r w:rsidRPr="00851608">
        <w:rPr>
          <w:color w:val="000000"/>
        </w:rPr>
        <w:t xml:space="preserve">If namespaces are required, XML elements </w:t>
      </w:r>
      <w:r>
        <w:rPr>
          <w:color w:val="000000"/>
        </w:rPr>
        <w:t>SHALL</w:t>
      </w:r>
      <w:r w:rsidRPr="00851608">
        <w:rPr>
          <w:color w:val="000000"/>
        </w:rPr>
        <w:t xml:space="preserve"> use </w:t>
      </w:r>
      <w:r>
        <w:rPr>
          <w:color w:val="000000"/>
        </w:rPr>
        <w:t xml:space="preserve">the following </w:t>
      </w:r>
      <w:r w:rsidRPr="00851608">
        <w:rPr>
          <w:color w:val="000000"/>
        </w:rPr>
        <w:t>namespace:</w:t>
      </w:r>
    </w:p>
    <w:p w14:paraId="25D3E554" w14:textId="77777777" w:rsidR="000159DA" w:rsidRPr="00851608" w:rsidRDefault="000159DA" w:rsidP="000159DA">
      <w:pPr>
        <w:rPr>
          <w:color w:val="000000"/>
        </w:rPr>
      </w:pPr>
      <w:r w:rsidRPr="00851608">
        <w:rPr>
          <w:color w:val="000000"/>
        </w:rPr>
        <w:t xml:space="preserve">    urn:oasis:tc:kmip:xmlns</w:t>
      </w:r>
    </w:p>
    <w:p w14:paraId="4D117FDC" w14:textId="77777777" w:rsidR="000159DA" w:rsidRPr="00851608" w:rsidRDefault="000159DA" w:rsidP="000159DA">
      <w:pPr>
        <w:pStyle w:val="Heading5"/>
        <w:rPr>
          <w:lang w:val="en-AU"/>
        </w:rPr>
      </w:pPr>
      <w:bookmarkStart w:id="549" w:name="_Toc339487039"/>
      <w:bookmarkStart w:id="550" w:name="_Toc364100254"/>
      <w:bookmarkStart w:id="551" w:name="_Toc463354552"/>
      <w:bookmarkStart w:id="552" w:name="h.l6e5wtsxxb3k"/>
      <w:bookmarkStart w:id="553" w:name="_Toc487451150"/>
      <w:r w:rsidRPr="00851608">
        <w:rPr>
          <w:lang w:val="en-AU"/>
        </w:rPr>
        <w:t>Tags</w:t>
      </w:r>
      <w:bookmarkEnd w:id="549"/>
      <w:bookmarkEnd w:id="550"/>
      <w:bookmarkEnd w:id="551"/>
      <w:bookmarkEnd w:id="553"/>
      <w:r w:rsidRPr="00851608">
        <w:rPr>
          <w:lang w:val="en-AU"/>
        </w:rPr>
        <w:t xml:space="preserve"> </w:t>
      </w:r>
    </w:p>
    <w:p w14:paraId="33630B8A" w14:textId="77777777" w:rsidR="000159DA" w:rsidRPr="00851608" w:rsidRDefault="000159DA" w:rsidP="000159DA">
      <w:pPr>
        <w:rPr>
          <w:color w:val="000000"/>
        </w:rPr>
      </w:pPr>
      <w:r w:rsidRPr="00851608">
        <w:rPr>
          <w:color w:val="000000"/>
        </w:rPr>
        <w:t>Tags are a String that may contain either:</w:t>
      </w:r>
    </w:p>
    <w:p w14:paraId="79BE8732" w14:textId="77777777" w:rsidR="000159DA" w:rsidRPr="00851608" w:rsidRDefault="000159DA" w:rsidP="000159DA">
      <w:pPr>
        <w:numPr>
          <w:ilvl w:val="0"/>
          <w:numId w:val="121"/>
        </w:numPr>
        <w:suppressAutoHyphens/>
        <w:spacing w:before="0" w:after="0" w:line="276" w:lineRule="auto"/>
        <w:rPr>
          <w:color w:val="000000"/>
        </w:rPr>
      </w:pPr>
      <w:r w:rsidRPr="00851608">
        <w:rPr>
          <w:color w:val="000000"/>
        </w:rPr>
        <w:t>The 3-byte tag hex value prefixed with ‘0x’</w:t>
      </w:r>
    </w:p>
    <w:p w14:paraId="1D556FBE" w14:textId="77777777" w:rsidR="000159DA" w:rsidRPr="00851608" w:rsidRDefault="000159DA" w:rsidP="000159DA">
      <w:pPr>
        <w:numPr>
          <w:ilvl w:val="0"/>
          <w:numId w:val="121"/>
        </w:numPr>
        <w:suppressAutoHyphens/>
        <w:spacing w:before="0" w:after="0" w:line="276" w:lineRule="auto"/>
        <w:rPr>
          <w:color w:val="000000"/>
        </w:rPr>
      </w:pPr>
      <w:r w:rsidRPr="00851608">
        <w:rPr>
          <w:color w:val="000000"/>
        </w:rPr>
        <w:t>The normalised text of a Tag as specified in the KMIP Specification</w:t>
      </w:r>
    </w:p>
    <w:p w14:paraId="71AC991F" w14:textId="77777777" w:rsidR="000159DA" w:rsidRPr="00851608" w:rsidRDefault="000159DA" w:rsidP="000159D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057B36F2"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ActivationDate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xmlns</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"urn:oasis:tc:kmip:xmlns"</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62F79EFB"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IVCounterNonce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"ByteString"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"a1b2c3d4"</w:t>
      </w:r>
      <w:r w:rsidRPr="00851608">
        <w:rPr>
          <w:rFonts w:ascii="Courier New" w:eastAsia="Courier New" w:hAnsi="Courier New" w:cs="Courier New"/>
          <w:sz w:val="16"/>
          <w:szCs w:val="16"/>
        </w:rPr>
        <w:t>/&gt;</w:t>
      </w:r>
    </w:p>
    <w:p w14:paraId="509ADE72"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PrivateKeyTemplateAttribute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60549E65"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"0x545352"</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"SomeExtension"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"TextString"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294D6082"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WELL_KNOWN_EXTENSION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"TextString"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187C3093" w14:textId="77777777" w:rsidR="000159DA" w:rsidRPr="00851608" w:rsidRDefault="000159DA" w:rsidP="000159DA">
      <w:pPr>
        <w:pStyle w:val="Heading5"/>
        <w:rPr>
          <w:lang w:val="en-AU"/>
        </w:rPr>
      </w:pPr>
      <w:bookmarkStart w:id="554" w:name="_Toc339487040"/>
      <w:bookmarkStart w:id="555" w:name="_Toc364100255"/>
      <w:bookmarkStart w:id="556" w:name="_Toc463354553"/>
      <w:bookmarkStart w:id="557" w:name="_Toc487451151"/>
      <w:r w:rsidRPr="00851608">
        <w:rPr>
          <w:lang w:val="en-AU"/>
        </w:rPr>
        <w:t>Structure</w:t>
      </w:r>
      <w:bookmarkEnd w:id="552"/>
      <w:bookmarkEnd w:id="554"/>
      <w:bookmarkEnd w:id="555"/>
      <w:bookmarkEnd w:id="556"/>
      <w:bookmarkEnd w:id="557"/>
    </w:p>
    <w:p w14:paraId="6F60269B" w14:textId="77777777" w:rsidR="000159DA" w:rsidRPr="00851608" w:rsidRDefault="000159DA" w:rsidP="000159DA">
      <w:pPr>
        <w:rPr>
          <w:color w:val="000000"/>
        </w:rPr>
      </w:pPr>
      <w:r w:rsidRPr="00851608">
        <w:rPr>
          <w:color w:val="000000"/>
        </w:rPr>
        <w:t xml:space="preserve">For XML, sub-items are nested elements. </w:t>
      </w:r>
    </w:p>
    <w:p w14:paraId="56B5F2C8"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1D2FC0D8"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r w:rsidRPr="00851608">
        <w:rPr>
          <w:rFonts w:ascii="Courier New" w:eastAsia="Courier New" w:hAnsi="Courier New" w:cs="Courier New"/>
          <w:color w:val="3F7F7F"/>
          <w:sz w:val="16"/>
          <w:szCs w:val="16"/>
        </w:rPr>
        <w:t>ProtocolVersionMajor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4C05DE4F"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r w:rsidRPr="00851608">
        <w:rPr>
          <w:rFonts w:ascii="Courier New" w:eastAsia="Courier New" w:hAnsi="Courier New" w:cs="Courier New"/>
          <w:color w:val="3F7F7F"/>
          <w:sz w:val="16"/>
          <w:szCs w:val="16"/>
        </w:rPr>
        <w:t>ProtocolVersionMinor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182E4D40"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&gt;</w:t>
      </w:r>
    </w:p>
    <w:p w14:paraId="43564DD7"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&gt;</w:t>
      </w:r>
    </w:p>
    <w:p w14:paraId="60F516C8"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lastRenderedPageBreak/>
        <w:t xml:space="preserve">  &lt;</w:t>
      </w:r>
      <w:r w:rsidRPr="00851608">
        <w:rPr>
          <w:rFonts w:ascii="Courier New" w:eastAsia="Courier New" w:hAnsi="Courier New" w:cs="Courier New"/>
          <w:color w:val="3F7F7F"/>
          <w:sz w:val="16"/>
          <w:szCs w:val="16"/>
        </w:rPr>
        <w:t>ProtocolVersionMajor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3577E327"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r w:rsidRPr="00851608">
        <w:rPr>
          <w:rFonts w:ascii="Courier New" w:eastAsia="Courier New" w:hAnsi="Courier New" w:cs="Courier New"/>
          <w:color w:val="3F7F7F"/>
          <w:sz w:val="16"/>
          <w:szCs w:val="16"/>
        </w:rPr>
        <w:t>ProtocolVersionMinor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5352299B"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ProtocolVersion</w:t>
      </w:r>
      <w:r w:rsidRPr="00851608">
        <w:rPr>
          <w:rFonts w:ascii="Courier New" w:eastAsia="Courier New" w:hAnsi="Courier New" w:cs="Courier New"/>
          <w:sz w:val="16"/>
          <w:szCs w:val="16"/>
        </w:rPr>
        <w:t>&gt;</w:t>
      </w:r>
    </w:p>
    <w:p w14:paraId="1213025E" w14:textId="77777777" w:rsidR="000159DA" w:rsidRPr="00851608" w:rsidRDefault="000159DA" w:rsidP="000159DA">
      <w:pPr>
        <w:rPr>
          <w:rFonts w:ascii="Courier New" w:eastAsia="Courier New" w:hAnsi="Courier New" w:cs="Courier New"/>
          <w:color w:val="000000"/>
          <w:sz w:val="16"/>
          <w:szCs w:val="16"/>
        </w:rPr>
      </w:pPr>
    </w:p>
    <w:p w14:paraId="7E4E8891" w14:textId="77777777" w:rsidR="000159DA" w:rsidRPr="00851608" w:rsidRDefault="000159DA" w:rsidP="000159DA">
      <w:pPr>
        <w:rPr>
          <w:color w:val="000000"/>
        </w:rPr>
      </w:pPr>
      <w:r w:rsidRPr="00851608">
        <w:rPr>
          <w:color w:val="000000"/>
        </w:rPr>
        <w:t>The ‘type’ property / attribute is optional for a Structure.</w:t>
      </w:r>
    </w:p>
    <w:p w14:paraId="25DA1A43" w14:textId="77777777" w:rsidR="000159DA" w:rsidRPr="00851608" w:rsidRDefault="000159DA" w:rsidP="000159DA">
      <w:pPr>
        <w:pStyle w:val="Heading5"/>
        <w:rPr>
          <w:lang w:val="en-AU"/>
        </w:rPr>
      </w:pPr>
      <w:bookmarkStart w:id="558" w:name="h.7w6r22bzxm6f"/>
      <w:bookmarkStart w:id="559" w:name="_Toc339487041"/>
      <w:bookmarkStart w:id="560" w:name="_Toc364100256"/>
      <w:bookmarkStart w:id="561" w:name="_Toc463354554"/>
      <w:bookmarkStart w:id="562" w:name="_Toc487451152"/>
      <w:r w:rsidRPr="00851608">
        <w:rPr>
          <w:lang w:val="en-AU"/>
        </w:rPr>
        <w:t>Integer</w:t>
      </w:r>
      <w:bookmarkEnd w:id="558"/>
      <w:bookmarkEnd w:id="559"/>
      <w:bookmarkEnd w:id="560"/>
      <w:bookmarkEnd w:id="561"/>
      <w:bookmarkEnd w:id="562"/>
    </w:p>
    <w:p w14:paraId="3B2E5249" w14:textId="77777777" w:rsidR="000159DA" w:rsidRPr="00851608" w:rsidRDefault="000159DA" w:rsidP="000159DA">
      <w:pPr>
        <w:rPr>
          <w:color w:val="000000"/>
        </w:rPr>
      </w:pPr>
      <w:r w:rsidRPr="00851608">
        <w:rPr>
          <w:color w:val="000000"/>
        </w:rPr>
        <w:t xml:space="preserve">For XML, value is a decimal and uses </w:t>
      </w:r>
      <w:r>
        <w:rPr>
          <w:color w:val="000000"/>
        </w:rPr>
        <w:t xml:space="preserve">[XML-SCHEMA] </w:t>
      </w:r>
      <w:r w:rsidRPr="00851608">
        <w:rPr>
          <w:color w:val="000000"/>
        </w:rPr>
        <w:t>type xsd:int</w:t>
      </w:r>
    </w:p>
    <w:p w14:paraId="7B177B1B" w14:textId="77777777" w:rsidR="000159DA" w:rsidRPr="00851608" w:rsidRDefault="000159DA" w:rsidP="000159DA">
      <w:pPr>
        <w:rPr>
          <w:rFonts w:ascii="Courier New" w:eastAsia="Courier New" w:hAnsi="Courier New" w:cs="Courier New"/>
          <w:color w:val="000000"/>
          <w:sz w:val="16"/>
          <w:szCs w:val="16"/>
        </w:rPr>
      </w:pPr>
    </w:p>
    <w:p w14:paraId="4EDAAAAD" w14:textId="77777777" w:rsidR="000159DA" w:rsidRPr="00851608" w:rsidRDefault="000159DA" w:rsidP="000159D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BatchCount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"10"</w:t>
      </w:r>
      <w:r w:rsidRPr="00851608">
        <w:rPr>
          <w:rFonts w:ascii="Courier New" w:eastAsia="Courier New" w:hAnsi="Courier New" w:cs="Courier New"/>
          <w:sz w:val="16"/>
          <w:szCs w:val="16"/>
        </w:rPr>
        <w:t>/&gt;</w:t>
      </w:r>
    </w:p>
    <w:p w14:paraId="35D29008" w14:textId="77777777" w:rsidR="000159DA" w:rsidRPr="00851608" w:rsidRDefault="000159DA" w:rsidP="000159DA">
      <w:pPr>
        <w:pStyle w:val="Heading5"/>
        <w:rPr>
          <w:lang w:val="en-AU"/>
        </w:rPr>
      </w:pPr>
      <w:bookmarkStart w:id="563" w:name="h.ljhv13yp243u"/>
      <w:bookmarkStart w:id="564" w:name="_Toc339487042"/>
      <w:bookmarkStart w:id="565" w:name="_Toc364100257"/>
      <w:bookmarkStart w:id="566" w:name="_Toc463354555"/>
      <w:bookmarkStart w:id="567" w:name="_Toc487451153"/>
      <w:r w:rsidRPr="00851608">
        <w:rPr>
          <w:lang w:val="en-AU"/>
        </w:rPr>
        <w:t>Integer</w:t>
      </w:r>
      <w:bookmarkEnd w:id="563"/>
      <w:r w:rsidRPr="00851608">
        <w:rPr>
          <w:lang w:val="en-AU"/>
        </w:rPr>
        <w:t xml:space="preserve"> - Special case for Masks</w:t>
      </w:r>
      <w:bookmarkEnd w:id="564"/>
      <w:bookmarkEnd w:id="565"/>
      <w:bookmarkEnd w:id="566"/>
      <w:bookmarkEnd w:id="567"/>
    </w:p>
    <w:p w14:paraId="69EC4CEF" w14:textId="77777777" w:rsidR="000159DA" w:rsidRPr="00851608" w:rsidRDefault="000159DA" w:rsidP="000159DA">
      <w:pPr>
        <w:rPr>
          <w:color w:val="000000"/>
        </w:rPr>
      </w:pPr>
      <w:r w:rsidRPr="00851608">
        <w:rPr>
          <w:color w:val="000000"/>
        </w:rPr>
        <w:t>(Cryptographic Usage Mask, Storage Status Mask):</w:t>
      </w:r>
    </w:p>
    <w:p w14:paraId="29505859" w14:textId="77777777" w:rsidR="000159DA" w:rsidRPr="00851608" w:rsidRDefault="000159DA" w:rsidP="000159DA">
      <w:pPr>
        <w:rPr>
          <w:color w:val="000000"/>
        </w:rPr>
      </w:pPr>
      <w:r w:rsidRPr="00851608">
        <w:t>Integer m</w:t>
      </w:r>
      <w:r w:rsidRPr="00851608">
        <w:rPr>
          <w:color w:val="000000"/>
        </w:rPr>
        <w:t xml:space="preserve">ask values can also be encoded as a String containing mask components.  XML uses an attribute with </w:t>
      </w:r>
      <w:r>
        <w:rPr>
          <w:color w:val="000000"/>
        </w:rPr>
        <w:t xml:space="preserve">[XML-SCHEMA] </w:t>
      </w:r>
      <w:r w:rsidRPr="00851608">
        <w:rPr>
          <w:color w:val="000000"/>
        </w:rPr>
        <w:t xml:space="preserve"> type xsd:list which uses a space separator.  Components may be either the text of the enumeration value as defined in </w:t>
      </w:r>
      <w:hyperlink r:id="rId63" w:anchor="_toc11468" w:history="1">
        <w:r w:rsidRPr="00851608">
          <w:rPr>
            <w:rStyle w:val="Hyperlink"/>
          </w:rPr>
          <w:t>KMIP</w:t>
        </w:r>
      </w:hyperlink>
      <w:hyperlink r:id="rId64" w:anchor="_toc11468" w:history="1">
        <w:r w:rsidRPr="00851608">
          <w:rPr>
            <w:rStyle w:val="Hyperlink"/>
          </w:rPr>
          <w:t xml:space="preserve"> 9.1.3.3.1</w:t>
        </w:r>
      </w:hyperlink>
      <w:r w:rsidRPr="00851608">
        <w:rPr>
          <w:color w:val="000000"/>
        </w:rPr>
        <w:t xml:space="preserve"> / </w:t>
      </w:r>
      <w:hyperlink r:id="rId65" w:anchor="_toc11572" w:history="1">
        <w:r w:rsidRPr="00851608">
          <w:rPr>
            <w:rStyle w:val="Hyperlink"/>
          </w:rPr>
          <w:t>KMIP</w:t>
        </w:r>
      </w:hyperlink>
      <w:hyperlink r:id="rId66" w:anchor="_toc11572" w:history="1">
        <w:r w:rsidRPr="00851608">
          <w:rPr>
            <w:rStyle w:val="Hyperlink"/>
          </w:rPr>
          <w:t xml:space="preserve"> 9.1.3.3.2</w:t>
        </w:r>
      </w:hyperlink>
      <w:r w:rsidRPr="00851608">
        <w:rPr>
          <w:color w:val="000000"/>
        </w:rPr>
        <w:t>, or a 32-bit unsigned big-endian hex string.</w:t>
      </w:r>
    </w:p>
    <w:p w14:paraId="0A5A1AEA"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"0x0000100c"</w:t>
      </w:r>
      <w:r w:rsidRPr="00851608">
        <w:rPr>
          <w:rFonts w:ascii="Courier New" w:eastAsia="Courier New" w:hAnsi="Courier New" w:cs="Courier New"/>
          <w:sz w:val="16"/>
          <w:szCs w:val="16"/>
        </w:rPr>
        <w:t>/&gt;</w:t>
      </w:r>
    </w:p>
    <w:p w14:paraId="3DC7288C"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"Encrypt Decrypt CertificateSign"</w:t>
      </w:r>
      <w:r w:rsidRPr="00851608">
        <w:rPr>
          <w:rFonts w:ascii="Courier New" w:eastAsia="Courier New" w:hAnsi="Courier New" w:cs="Courier New"/>
          <w:sz w:val="16"/>
          <w:szCs w:val="16"/>
        </w:rPr>
        <w:t>/&gt;</w:t>
      </w:r>
    </w:p>
    <w:p w14:paraId="1C6B5CC7"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"CertificateSign 0x00000004 0x0000008"</w:t>
      </w:r>
      <w:r w:rsidRPr="00851608">
        <w:rPr>
          <w:rFonts w:ascii="Courier New" w:eastAsia="Courier New" w:hAnsi="Courier New" w:cs="Courier New"/>
          <w:sz w:val="16"/>
          <w:szCs w:val="16"/>
        </w:rPr>
        <w:t>/&gt;</w:t>
      </w:r>
    </w:p>
    <w:p w14:paraId="5DD2F092"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CryptographicUsageMask</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"CertificateSign 0x0000000c"</w:t>
      </w:r>
      <w:r w:rsidRPr="00851608">
        <w:rPr>
          <w:rFonts w:ascii="Courier New" w:eastAsia="Courier New" w:hAnsi="Courier New" w:cs="Courier New"/>
          <w:sz w:val="16"/>
          <w:szCs w:val="16"/>
        </w:rPr>
        <w:t>/&gt;</w:t>
      </w:r>
    </w:p>
    <w:p w14:paraId="0063E650" w14:textId="77777777" w:rsidR="000159DA" w:rsidRPr="00851608" w:rsidRDefault="000159DA" w:rsidP="000159DA">
      <w:pPr>
        <w:pStyle w:val="Heading5"/>
        <w:rPr>
          <w:lang w:val="en-AU"/>
        </w:rPr>
      </w:pPr>
      <w:bookmarkStart w:id="568" w:name="h.3kd0jy79kj54"/>
      <w:bookmarkStart w:id="569" w:name="_Toc339487043"/>
      <w:bookmarkStart w:id="570" w:name="_Toc364100258"/>
      <w:bookmarkStart w:id="571" w:name="_Toc463354556"/>
      <w:bookmarkStart w:id="572" w:name="_Toc487451154"/>
      <w:r w:rsidRPr="00851608">
        <w:rPr>
          <w:lang w:val="en-AU"/>
        </w:rPr>
        <w:t>Long</w:t>
      </w:r>
      <w:bookmarkEnd w:id="568"/>
      <w:r w:rsidRPr="00851608">
        <w:rPr>
          <w:lang w:val="en-AU"/>
        </w:rPr>
        <w:t xml:space="preserve"> Integer</w:t>
      </w:r>
      <w:bookmarkEnd w:id="569"/>
      <w:bookmarkEnd w:id="570"/>
      <w:bookmarkEnd w:id="571"/>
      <w:bookmarkEnd w:id="572"/>
    </w:p>
    <w:p w14:paraId="1387334D" w14:textId="77777777" w:rsidR="000159DA" w:rsidRPr="00851608" w:rsidRDefault="000159DA" w:rsidP="000159DA">
      <w:pPr>
        <w:rPr>
          <w:color w:val="000000"/>
        </w:rPr>
      </w:pPr>
      <w:r w:rsidRPr="00851608">
        <w:rPr>
          <w:color w:val="000000"/>
        </w:rPr>
        <w:t xml:space="preserve">For XML, value uses </w:t>
      </w:r>
      <w:r>
        <w:rPr>
          <w:color w:val="000000"/>
        </w:rPr>
        <w:t xml:space="preserve">[XML-SCHEMA] </w:t>
      </w:r>
      <w:r w:rsidRPr="00851608">
        <w:rPr>
          <w:color w:val="000000"/>
        </w:rPr>
        <w:t>type xsd:long</w:t>
      </w:r>
    </w:p>
    <w:p w14:paraId="44C7D934"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"LongInteger"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41E48BFE"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UsageLimitsCount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"LongInteger"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77DB7519" w14:textId="77777777" w:rsidR="000159DA" w:rsidRPr="00851608" w:rsidRDefault="000159DA" w:rsidP="000159DA">
      <w:pPr>
        <w:pStyle w:val="Heading5"/>
        <w:rPr>
          <w:lang w:val="en-AU"/>
        </w:rPr>
      </w:pPr>
      <w:bookmarkStart w:id="573" w:name="h.v88pd43nv02"/>
      <w:bookmarkStart w:id="574" w:name="_Toc339487044"/>
      <w:bookmarkStart w:id="575" w:name="_Toc364100259"/>
      <w:bookmarkStart w:id="576" w:name="_Toc463354557"/>
      <w:bookmarkStart w:id="577" w:name="_Toc487451155"/>
      <w:r w:rsidRPr="00851608">
        <w:rPr>
          <w:lang w:val="en-AU"/>
        </w:rPr>
        <w:t>Big</w:t>
      </w:r>
      <w:bookmarkEnd w:id="573"/>
      <w:r w:rsidRPr="00851608">
        <w:rPr>
          <w:lang w:val="en-AU"/>
        </w:rPr>
        <w:t xml:space="preserve"> Integer</w:t>
      </w:r>
      <w:bookmarkEnd w:id="574"/>
      <w:bookmarkEnd w:id="575"/>
      <w:bookmarkEnd w:id="576"/>
      <w:bookmarkEnd w:id="577"/>
      <w:r w:rsidRPr="00851608">
        <w:rPr>
          <w:lang w:val="en-AU"/>
        </w:rPr>
        <w:t xml:space="preserve"> </w:t>
      </w:r>
    </w:p>
    <w:p w14:paraId="39283A84" w14:textId="77777777" w:rsidR="000159DA" w:rsidRPr="00851608" w:rsidRDefault="000159DA" w:rsidP="000159DA">
      <w:pPr>
        <w:rPr>
          <w:color w:val="000000"/>
        </w:rPr>
      </w:pPr>
      <w:r w:rsidRPr="00851608">
        <w:rPr>
          <w:color w:val="000000"/>
        </w:rPr>
        <w:t xml:space="preserve">For XML, value uses </w:t>
      </w:r>
      <w:r>
        <w:rPr>
          <w:color w:val="000000"/>
        </w:rPr>
        <w:t xml:space="preserve">[XML-SCHEMA]  </w:t>
      </w:r>
      <w:r w:rsidRPr="00851608">
        <w:rPr>
          <w:color w:val="000000"/>
        </w:rPr>
        <w:t>type xsd:hexBinary</w:t>
      </w:r>
    </w:p>
    <w:p w14:paraId="5759AC4C"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"BigInteger"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"0000000000000000"</w:t>
      </w:r>
      <w:r w:rsidRPr="00851608">
        <w:rPr>
          <w:rFonts w:ascii="Courier New" w:eastAsia="Courier New" w:hAnsi="Courier New" w:cs="Courier New"/>
          <w:sz w:val="16"/>
          <w:szCs w:val="16"/>
        </w:rPr>
        <w:t>/&gt;</w:t>
      </w:r>
    </w:p>
    <w:p w14:paraId="2633D15A" w14:textId="77777777" w:rsidR="000159DA" w:rsidRPr="00851608" w:rsidRDefault="000159DA" w:rsidP="000159DA">
      <w:pPr>
        <w:pStyle w:val="Heading5"/>
        <w:rPr>
          <w:lang w:val="en-AU"/>
        </w:rPr>
      </w:pPr>
      <w:bookmarkStart w:id="578" w:name="h.ssg4jcz80z1c"/>
      <w:bookmarkStart w:id="579" w:name="_Toc339487045"/>
      <w:bookmarkStart w:id="580" w:name="_Toc364100260"/>
      <w:bookmarkStart w:id="581" w:name="_Toc463354558"/>
      <w:bookmarkStart w:id="582" w:name="_Toc487451156"/>
      <w:r w:rsidRPr="00851608">
        <w:rPr>
          <w:lang w:val="en-AU"/>
        </w:rPr>
        <w:t>Enumeration</w:t>
      </w:r>
      <w:bookmarkEnd w:id="578"/>
      <w:bookmarkEnd w:id="579"/>
      <w:bookmarkEnd w:id="580"/>
      <w:bookmarkEnd w:id="581"/>
      <w:bookmarkEnd w:id="582"/>
    </w:p>
    <w:p w14:paraId="2CF33932" w14:textId="77777777" w:rsidR="000159DA" w:rsidRPr="00851608" w:rsidRDefault="000159DA" w:rsidP="000159DA">
      <w:pPr>
        <w:rPr>
          <w:color w:val="000000"/>
        </w:rPr>
      </w:pPr>
      <w:r w:rsidRPr="00851608">
        <w:rPr>
          <w:color w:val="000000"/>
        </w:rPr>
        <w:t xml:space="preserve">For XML, value uses </w:t>
      </w:r>
      <w:r>
        <w:rPr>
          <w:color w:val="000000"/>
        </w:rPr>
        <w:t xml:space="preserve">[XML-SCHEMA] </w:t>
      </w:r>
      <w:r w:rsidRPr="00851608">
        <w:rPr>
          <w:color w:val="000000"/>
        </w:rPr>
        <w:t xml:space="preserve"> type xsd:string and is either a hex string or the CamelCase enum text.  If an XSD with xsd:enumeration restriction is used to define valid values (as is the case with the XSD included as an appendix), parsers should also accept any hex string in addition to defined enum values.</w:t>
      </w:r>
    </w:p>
    <w:p w14:paraId="09E6024B"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ObjectType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"0x00000002"</w:t>
      </w:r>
      <w:r w:rsidRPr="00851608">
        <w:rPr>
          <w:rFonts w:ascii="Courier New" w:eastAsia="Courier New" w:hAnsi="Courier New" w:cs="Courier New"/>
          <w:sz w:val="16"/>
          <w:szCs w:val="16"/>
        </w:rPr>
        <w:t>/&gt;</w:t>
      </w:r>
    </w:p>
    <w:p w14:paraId="57F2A387" w14:textId="77777777" w:rsidR="000159DA" w:rsidRPr="00851608" w:rsidRDefault="000159DA" w:rsidP="000159D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ObjectType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"SymmetricKey"</w:t>
      </w:r>
      <w:r w:rsidRPr="00851608">
        <w:rPr>
          <w:rFonts w:ascii="Courier New" w:eastAsia="Courier New" w:hAnsi="Courier New" w:cs="Courier New"/>
          <w:sz w:val="16"/>
          <w:szCs w:val="16"/>
        </w:rPr>
        <w:t>/&gt;</w:t>
      </w:r>
    </w:p>
    <w:p w14:paraId="1278594C" w14:textId="77777777" w:rsidR="000159DA" w:rsidRPr="00851608" w:rsidRDefault="000159DA" w:rsidP="000159DA">
      <w:pPr>
        <w:pStyle w:val="Heading5"/>
        <w:rPr>
          <w:lang w:val="en-AU"/>
        </w:rPr>
      </w:pPr>
      <w:bookmarkStart w:id="583" w:name="h.i0cmypl1l3fu"/>
      <w:bookmarkStart w:id="584" w:name="_Toc339487046"/>
      <w:bookmarkStart w:id="585" w:name="_Toc364100261"/>
      <w:bookmarkStart w:id="586" w:name="_Toc463354559"/>
      <w:bookmarkStart w:id="587" w:name="_Toc487451157"/>
      <w:r w:rsidRPr="00851608">
        <w:rPr>
          <w:lang w:val="en-AU"/>
        </w:rPr>
        <w:t>Boolean</w:t>
      </w:r>
      <w:bookmarkEnd w:id="583"/>
      <w:bookmarkEnd w:id="584"/>
      <w:bookmarkEnd w:id="585"/>
      <w:bookmarkEnd w:id="586"/>
      <w:bookmarkEnd w:id="587"/>
    </w:p>
    <w:p w14:paraId="2E0677A0" w14:textId="77777777" w:rsidR="000159DA" w:rsidRPr="00851608" w:rsidRDefault="000159DA" w:rsidP="000159DA">
      <w:pPr>
        <w:rPr>
          <w:color w:val="000000"/>
        </w:rPr>
      </w:pPr>
      <w:r w:rsidRPr="00851608">
        <w:rPr>
          <w:color w:val="000000"/>
        </w:rPr>
        <w:t xml:space="preserve">For XML, value uses </w:t>
      </w:r>
      <w:r>
        <w:rPr>
          <w:color w:val="000000"/>
        </w:rPr>
        <w:t xml:space="preserve">[XML-SCHEMA]  </w:t>
      </w:r>
      <w:r w:rsidRPr="00851608">
        <w:rPr>
          <w:color w:val="000000"/>
        </w:rPr>
        <w:t>type xsd:Boolean</w:t>
      </w:r>
    </w:p>
    <w:p w14:paraId="492805BF" w14:textId="77777777" w:rsidR="000159DA" w:rsidRPr="00851608" w:rsidRDefault="000159DA" w:rsidP="000159DA">
      <w:pPr>
        <w:rPr>
          <w:color w:val="000000"/>
        </w:rPr>
      </w:pPr>
      <w:bookmarkStart w:id="588" w:name="h.stdhvzof3h8t"/>
      <w:r w:rsidRPr="00851608">
        <w:rPr>
          <w:rFonts w:ascii="Courier New" w:eastAsia="Courier New" w:hAnsi="Courier New" w:cs="Courier New"/>
          <w:b/>
          <w:bCs/>
          <w:sz w:val="16"/>
          <w:szCs w:val="16"/>
        </w:rPr>
        <w:t>&lt;</w:t>
      </w:r>
      <w:bookmarkEnd w:id="588"/>
      <w:r w:rsidRPr="00851608">
        <w:rPr>
          <w:rFonts w:ascii="Courier New" w:eastAsia="Courier New" w:hAnsi="Courier New" w:cs="Courier New"/>
          <w:b/>
          <w:bCs/>
          <w:color w:val="3F7F7F"/>
          <w:sz w:val="16"/>
          <w:szCs w:val="16"/>
        </w:rPr>
        <w:t>BatchOrderOption</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Boolean</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"true"</w:t>
      </w:r>
      <w:r w:rsidRPr="00851608">
        <w:rPr>
          <w:rFonts w:ascii="Courier New" w:eastAsia="Courier New" w:hAnsi="Courier New" w:cs="Courier New"/>
          <w:b/>
          <w:bCs/>
          <w:sz w:val="16"/>
          <w:szCs w:val="16"/>
        </w:rPr>
        <w:t>/&gt;</w:t>
      </w:r>
    </w:p>
    <w:p w14:paraId="1F715B50" w14:textId="77777777" w:rsidR="000159DA" w:rsidRPr="00851608" w:rsidRDefault="000159DA" w:rsidP="000159DA">
      <w:pPr>
        <w:pStyle w:val="Heading5"/>
        <w:rPr>
          <w:lang w:val="en-AU"/>
        </w:rPr>
      </w:pPr>
      <w:bookmarkStart w:id="589" w:name="h.negxlv65nw0q"/>
      <w:bookmarkStart w:id="590" w:name="_Toc339487047"/>
      <w:bookmarkStart w:id="591" w:name="_Toc364100262"/>
      <w:bookmarkStart w:id="592" w:name="_Toc463354560"/>
      <w:bookmarkStart w:id="593" w:name="_Toc487451158"/>
      <w:r w:rsidRPr="00851608">
        <w:rPr>
          <w:lang w:val="en-AU"/>
        </w:rPr>
        <w:t>Text</w:t>
      </w:r>
      <w:bookmarkEnd w:id="589"/>
      <w:r w:rsidRPr="00851608">
        <w:rPr>
          <w:lang w:val="en-AU"/>
        </w:rPr>
        <w:t xml:space="preserve"> String</w:t>
      </w:r>
      <w:bookmarkEnd w:id="590"/>
      <w:bookmarkEnd w:id="591"/>
      <w:bookmarkEnd w:id="592"/>
      <w:bookmarkEnd w:id="593"/>
    </w:p>
    <w:p w14:paraId="5AC8C741" w14:textId="77777777" w:rsidR="000159DA" w:rsidRPr="00851608" w:rsidRDefault="000159DA" w:rsidP="000159DA">
      <w:pPr>
        <w:rPr>
          <w:color w:val="000000"/>
        </w:rPr>
      </w:pPr>
      <w:r w:rsidRPr="00851608">
        <w:rPr>
          <w:color w:val="000000"/>
        </w:rPr>
        <w:t xml:space="preserve">XML uses </w:t>
      </w:r>
      <w:r>
        <w:rPr>
          <w:color w:val="000000"/>
        </w:rPr>
        <w:t xml:space="preserve">[XML-SCHEMA] </w:t>
      </w:r>
      <w:r w:rsidRPr="00851608">
        <w:rPr>
          <w:color w:val="000000"/>
        </w:rPr>
        <w:t>type xsd:string</w:t>
      </w:r>
    </w:p>
    <w:p w14:paraId="6390F57B" w14:textId="77777777" w:rsidR="000159DA" w:rsidRPr="00851608" w:rsidRDefault="000159DA" w:rsidP="000159DA">
      <w:pPr>
        <w:rPr>
          <w:rFonts w:ascii="Courier New" w:eastAsia="Courier New" w:hAnsi="Courier New" w:cs="Courier New"/>
          <w:color w:val="000000"/>
          <w:sz w:val="16"/>
          <w:szCs w:val="16"/>
        </w:rPr>
      </w:pPr>
      <w:r w:rsidRPr="00851608">
        <w:rPr>
          <w:rFonts w:ascii="Courier New" w:eastAsia="Courier New" w:hAnsi="Courier New" w:cs="Courier New"/>
          <w:b/>
          <w:bCs/>
          <w:sz w:val="16"/>
          <w:szCs w:val="16"/>
        </w:rPr>
        <w:t>&lt;</w:t>
      </w:r>
      <w:r w:rsidRPr="00851608">
        <w:rPr>
          <w:rFonts w:ascii="Courier New" w:eastAsia="Courier New" w:hAnsi="Courier New" w:cs="Courier New"/>
          <w:b/>
          <w:bCs/>
          <w:color w:val="3F7F7F"/>
          <w:sz w:val="16"/>
          <w:szCs w:val="16"/>
        </w:rPr>
        <w:t>AttributeName</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type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"TextString"</w:t>
      </w:r>
      <w:r w:rsidRPr="00851608">
        <w:rPr>
          <w:rFonts w:ascii="Courier New" w:eastAsia="Courier New" w:hAnsi="Courier New" w:cs="Courier New"/>
          <w:b/>
          <w:bCs/>
          <w:sz w:val="16"/>
          <w:szCs w:val="16"/>
        </w:rPr>
        <w:t xml:space="preserve"> </w:t>
      </w:r>
      <w:r w:rsidRPr="00851608">
        <w:rPr>
          <w:rFonts w:ascii="Courier New" w:eastAsia="Courier New" w:hAnsi="Courier New" w:cs="Courier New"/>
          <w:b/>
          <w:bCs/>
          <w:color w:val="7F007F"/>
          <w:sz w:val="16"/>
          <w:szCs w:val="16"/>
        </w:rPr>
        <w:t>value</w:t>
      </w:r>
      <w:r w:rsidRPr="00851608">
        <w:rPr>
          <w:rFonts w:ascii="Courier New" w:eastAsia="Courier New" w:hAnsi="Courier New" w:cs="Courier New"/>
          <w:b/>
          <w:bCs/>
          <w:sz w:val="16"/>
          <w:szCs w:val="16"/>
        </w:rPr>
        <w:t>=</w:t>
      </w:r>
      <w:r w:rsidRPr="00851608">
        <w:rPr>
          <w:rFonts w:ascii="Courier New" w:eastAsia="Courier New" w:hAnsi="Courier New" w:cs="Courier New"/>
          <w:b/>
          <w:bCs/>
          <w:i/>
          <w:iCs/>
          <w:color w:val="2A00FF"/>
          <w:sz w:val="16"/>
          <w:szCs w:val="16"/>
        </w:rPr>
        <w:t>"Cryptographic Algorithm"</w:t>
      </w:r>
      <w:r w:rsidRPr="00851608">
        <w:rPr>
          <w:rFonts w:ascii="Courier New" w:eastAsia="Courier New" w:hAnsi="Courier New" w:cs="Courier New"/>
          <w:b/>
          <w:bCs/>
          <w:sz w:val="16"/>
          <w:szCs w:val="16"/>
        </w:rPr>
        <w:t>/&gt;</w:t>
      </w:r>
    </w:p>
    <w:p w14:paraId="4B266CF7" w14:textId="77777777" w:rsidR="000159DA" w:rsidRPr="00851608" w:rsidRDefault="000159DA" w:rsidP="000159DA">
      <w:pPr>
        <w:pStyle w:val="Heading5"/>
        <w:rPr>
          <w:lang w:val="en-AU"/>
        </w:rPr>
      </w:pPr>
      <w:bookmarkStart w:id="594" w:name="h.qq4yrnrvmizl"/>
      <w:bookmarkStart w:id="595" w:name="_Toc339487048"/>
      <w:bookmarkStart w:id="596" w:name="_Toc364100263"/>
      <w:bookmarkStart w:id="597" w:name="_Toc463354561"/>
      <w:bookmarkStart w:id="598" w:name="_Toc487451159"/>
      <w:r w:rsidRPr="00851608">
        <w:rPr>
          <w:lang w:val="en-AU"/>
        </w:rPr>
        <w:t>Byte</w:t>
      </w:r>
      <w:bookmarkEnd w:id="594"/>
      <w:r w:rsidRPr="00851608">
        <w:rPr>
          <w:lang w:val="en-AU"/>
        </w:rPr>
        <w:t xml:space="preserve"> String</w:t>
      </w:r>
      <w:bookmarkEnd w:id="595"/>
      <w:bookmarkEnd w:id="596"/>
      <w:bookmarkEnd w:id="597"/>
      <w:bookmarkEnd w:id="598"/>
    </w:p>
    <w:p w14:paraId="1C2F0E2F" w14:textId="77777777" w:rsidR="000159DA" w:rsidRPr="00851608" w:rsidRDefault="000159DA" w:rsidP="000159DA">
      <w:pPr>
        <w:rPr>
          <w:color w:val="000000"/>
        </w:rPr>
      </w:pPr>
      <w:r w:rsidRPr="00851608">
        <w:rPr>
          <w:color w:val="000000"/>
        </w:rPr>
        <w:t xml:space="preserve">XML uses </w:t>
      </w:r>
      <w:r>
        <w:rPr>
          <w:color w:val="000000"/>
        </w:rPr>
        <w:t xml:space="preserve">[XML-SCHEMA] </w:t>
      </w:r>
      <w:r w:rsidRPr="00851608">
        <w:rPr>
          <w:color w:val="000000"/>
        </w:rPr>
        <w:t>type xsd:hexBinary</w:t>
      </w:r>
    </w:p>
    <w:p w14:paraId="543FDB5E" w14:textId="77777777" w:rsidR="000159DA" w:rsidRPr="00851608" w:rsidRDefault="000159DA" w:rsidP="000159D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MACSignature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"ByteString"</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"C50F77"</w:t>
      </w:r>
      <w:r w:rsidRPr="00851608">
        <w:rPr>
          <w:rFonts w:ascii="Courier New" w:eastAsia="Courier New" w:hAnsi="Courier New" w:cs="Courier New"/>
          <w:sz w:val="16"/>
          <w:szCs w:val="16"/>
        </w:rPr>
        <w:t>/&gt;</w:t>
      </w:r>
    </w:p>
    <w:p w14:paraId="30CF8B21" w14:textId="77777777" w:rsidR="000159DA" w:rsidRPr="00851608" w:rsidRDefault="000159DA" w:rsidP="000159DA">
      <w:pPr>
        <w:pStyle w:val="Heading5"/>
        <w:rPr>
          <w:lang w:val="en-AU"/>
        </w:rPr>
      </w:pPr>
      <w:bookmarkStart w:id="599" w:name="h.dpoy37jm0wrg"/>
      <w:bookmarkStart w:id="600" w:name="_Toc339487049"/>
      <w:bookmarkStart w:id="601" w:name="_Toc364100264"/>
      <w:bookmarkStart w:id="602" w:name="_Toc463354562"/>
      <w:bookmarkStart w:id="603" w:name="_Toc487451160"/>
      <w:r w:rsidRPr="00851608">
        <w:rPr>
          <w:lang w:val="en-AU"/>
        </w:rPr>
        <w:lastRenderedPageBreak/>
        <w:t>Date</w:t>
      </w:r>
      <w:bookmarkEnd w:id="599"/>
      <w:r w:rsidRPr="00851608">
        <w:rPr>
          <w:lang w:val="en-AU"/>
        </w:rPr>
        <w:t>-Time</w:t>
      </w:r>
      <w:bookmarkEnd w:id="600"/>
      <w:bookmarkEnd w:id="601"/>
      <w:bookmarkEnd w:id="602"/>
      <w:bookmarkEnd w:id="603"/>
    </w:p>
    <w:p w14:paraId="25192CA2" w14:textId="77777777" w:rsidR="000159DA" w:rsidRPr="00851608" w:rsidRDefault="000159DA" w:rsidP="000159DA">
      <w:pPr>
        <w:rPr>
          <w:color w:val="000000"/>
        </w:rPr>
      </w:pPr>
      <w:r w:rsidRPr="00851608">
        <w:rPr>
          <w:color w:val="000000"/>
        </w:rPr>
        <w:t xml:space="preserve">For XML, value uses </w:t>
      </w:r>
      <w:r>
        <w:rPr>
          <w:color w:val="000000"/>
        </w:rPr>
        <w:t xml:space="preserve">[XML-SCHEMA] </w:t>
      </w:r>
      <w:r w:rsidRPr="00851608">
        <w:rPr>
          <w:color w:val="000000"/>
        </w:rPr>
        <w:t>type xsd:dateTime</w:t>
      </w:r>
    </w:p>
    <w:p w14:paraId="51D20CCE" w14:textId="77777777" w:rsidR="000159DA" w:rsidRPr="00851608" w:rsidRDefault="000159DA" w:rsidP="000159D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ArchiveDate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"DateTime"</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02421F65" w14:textId="77777777" w:rsidR="000159DA" w:rsidRPr="00851608" w:rsidRDefault="000159DA" w:rsidP="000159DA">
      <w:pPr>
        <w:pStyle w:val="Heading5"/>
        <w:rPr>
          <w:lang w:val="en-AU"/>
        </w:rPr>
      </w:pPr>
      <w:bookmarkStart w:id="604" w:name="h.n8abawr59kvn"/>
      <w:bookmarkStart w:id="605" w:name="_Toc339487050"/>
      <w:bookmarkStart w:id="606" w:name="_Toc364100265"/>
      <w:bookmarkStart w:id="607" w:name="_Toc463354563"/>
      <w:bookmarkStart w:id="608" w:name="_Toc487451161"/>
      <w:r w:rsidRPr="00851608">
        <w:rPr>
          <w:lang w:val="en-AU"/>
        </w:rPr>
        <w:t>Interval</w:t>
      </w:r>
      <w:bookmarkEnd w:id="604"/>
      <w:bookmarkEnd w:id="605"/>
      <w:bookmarkEnd w:id="606"/>
      <w:bookmarkEnd w:id="607"/>
      <w:bookmarkEnd w:id="608"/>
      <w:r w:rsidRPr="00851608">
        <w:rPr>
          <w:lang w:val="en-AU"/>
        </w:rPr>
        <w:t xml:space="preserve"> </w:t>
      </w:r>
    </w:p>
    <w:p w14:paraId="3DBB1007" w14:textId="77777777" w:rsidR="000159DA" w:rsidRPr="00851608" w:rsidRDefault="000159DA" w:rsidP="000159DA">
      <w:pPr>
        <w:rPr>
          <w:color w:val="000000"/>
        </w:rPr>
      </w:pPr>
      <w:r w:rsidRPr="00851608">
        <w:rPr>
          <w:color w:val="000000"/>
        </w:rPr>
        <w:t xml:space="preserve">XML uses </w:t>
      </w:r>
      <w:r>
        <w:rPr>
          <w:color w:val="000000"/>
        </w:rPr>
        <w:t xml:space="preserve">[XML-SCHEMA] </w:t>
      </w:r>
      <w:r w:rsidRPr="00851608">
        <w:rPr>
          <w:color w:val="000000"/>
        </w:rPr>
        <w:t>type xsd:unsignedInt</w:t>
      </w:r>
    </w:p>
    <w:p w14:paraId="4C62A813" w14:textId="77777777" w:rsidR="000159DA" w:rsidRPr="00615DB0" w:rsidRDefault="000159DA" w:rsidP="000159D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Offset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"Interval"</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"27"</w:t>
      </w:r>
      <w:r w:rsidRPr="00851608">
        <w:rPr>
          <w:rFonts w:ascii="Courier New" w:eastAsia="Courier New" w:hAnsi="Courier New" w:cs="Courier New"/>
          <w:sz w:val="16"/>
          <w:szCs w:val="16"/>
        </w:rPr>
        <w:t>/&gt;</w:t>
      </w:r>
      <w:r>
        <w:t xml:space="preserve"> </w:t>
      </w:r>
    </w:p>
    <w:p w14:paraId="7FD6AEF9" w14:textId="77777777" w:rsidR="000159DA" w:rsidRPr="000C30ED" w:rsidRDefault="000159DA" w:rsidP="000159DA">
      <w:pPr>
        <w:pStyle w:val="Heading3"/>
      </w:pPr>
      <w:bookmarkStart w:id="609" w:name="_Ref439710169"/>
      <w:bookmarkStart w:id="610" w:name="_Toc439711259"/>
      <w:bookmarkStart w:id="611" w:name="_Toc463354564"/>
      <w:bookmarkStart w:id="612" w:name="_Toc478070466"/>
      <w:bookmarkStart w:id="613" w:name="_Toc479342086"/>
      <w:bookmarkStart w:id="614" w:name="_Toc487451162"/>
      <w:r>
        <w:t>XML Client</w:t>
      </w:r>
      <w:bookmarkEnd w:id="609"/>
      <w:bookmarkEnd w:id="610"/>
      <w:bookmarkEnd w:id="611"/>
      <w:bookmarkEnd w:id="612"/>
      <w:bookmarkEnd w:id="613"/>
      <w:bookmarkEnd w:id="614"/>
    </w:p>
    <w:p w14:paraId="6A0390FF" w14:textId="77777777" w:rsidR="000159DA" w:rsidRDefault="000159DA" w:rsidP="000159DA">
      <w:r>
        <w:t>KMIP clients conformant to this profile:</w:t>
      </w:r>
    </w:p>
    <w:p w14:paraId="25DE814C" w14:textId="77777777" w:rsidR="000159DA" w:rsidRDefault="000159DA" w:rsidP="000159DA">
      <w:pPr>
        <w:numPr>
          <w:ilvl w:val="0"/>
          <w:numId w:val="117"/>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64130158" w14:textId="77777777" w:rsidR="000159DA" w:rsidRPr="00D1622D" w:rsidRDefault="000159DA" w:rsidP="000159DA">
      <w:pPr>
        <w:numPr>
          <w:ilvl w:val="0"/>
          <w:numId w:val="117"/>
        </w:numPr>
      </w:pPr>
      <w:r>
        <w:t xml:space="preserve">SHALL conform with </w:t>
      </w:r>
      <w:r>
        <w:fldChar w:fldCharType="begin"/>
      </w:r>
      <w:r>
        <w:instrText xml:space="preserve"> REF _Ref439709928 \h </w:instrText>
      </w:r>
      <w:r>
        <w:fldChar w:fldCharType="separate"/>
      </w:r>
      <w:r w:rsidR="00AB2FB1">
        <w:t>XML Encoding</w:t>
      </w:r>
      <w:r>
        <w:fldChar w:fldCharType="end"/>
      </w:r>
      <w:r>
        <w:t xml:space="preserve"> (</w:t>
      </w:r>
      <w:r>
        <w:fldChar w:fldCharType="begin"/>
      </w:r>
      <w:r>
        <w:instrText xml:space="preserve"> REF _Ref439709928 \r \h </w:instrText>
      </w:r>
      <w:r>
        <w:fldChar w:fldCharType="separate"/>
      </w:r>
      <w:r w:rsidR="00AB2FB1">
        <w:t>5.4.1</w:t>
      </w:r>
      <w:r>
        <w:fldChar w:fldCharType="end"/>
      </w:r>
      <w:r>
        <w:t>)</w:t>
      </w:r>
    </w:p>
    <w:p w14:paraId="48278AC6" w14:textId="77777777" w:rsidR="000159DA" w:rsidRPr="006436AE" w:rsidRDefault="000159DA" w:rsidP="000159DA">
      <w:pPr>
        <w:numPr>
          <w:ilvl w:val="0"/>
          <w:numId w:val="117"/>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rsidR="00AB2FB1">
        <w:t>5.5.2</w:t>
      </w:r>
      <w:r>
        <w:fldChar w:fldCharType="end"/>
      </w:r>
    </w:p>
    <w:p w14:paraId="3003A6CC" w14:textId="77777777" w:rsidR="000159DA" w:rsidRDefault="000159DA" w:rsidP="000159DA">
      <w:pPr>
        <w:numPr>
          <w:ilvl w:val="0"/>
          <w:numId w:val="117"/>
        </w:numPr>
      </w:pPr>
      <w:r w:rsidRPr="006436AE">
        <w:t>MAY support extensions outside the scope of this standard (e.g., vendor extensions, conformance clauses) that do not contradict any KMIP requirements.</w:t>
      </w:r>
    </w:p>
    <w:p w14:paraId="1722A3EC" w14:textId="77777777" w:rsidR="000159DA" w:rsidRPr="000C30ED" w:rsidRDefault="000159DA" w:rsidP="000159DA">
      <w:pPr>
        <w:pStyle w:val="Heading3"/>
      </w:pPr>
      <w:bookmarkStart w:id="615" w:name="_Ref439710263"/>
      <w:bookmarkStart w:id="616" w:name="_Toc439711260"/>
      <w:bookmarkStart w:id="617" w:name="_Toc463354565"/>
      <w:bookmarkStart w:id="618" w:name="_Toc478070467"/>
      <w:bookmarkStart w:id="619" w:name="_Toc479342087"/>
      <w:bookmarkStart w:id="620" w:name="_Toc487451163"/>
      <w:r>
        <w:t>XML Server</w:t>
      </w:r>
      <w:bookmarkEnd w:id="615"/>
      <w:bookmarkEnd w:id="616"/>
      <w:bookmarkEnd w:id="617"/>
      <w:bookmarkEnd w:id="618"/>
      <w:bookmarkEnd w:id="619"/>
      <w:bookmarkEnd w:id="620"/>
    </w:p>
    <w:p w14:paraId="26F756F9" w14:textId="77777777" w:rsidR="000159DA" w:rsidRDefault="000159DA" w:rsidP="000159DA">
      <w:r>
        <w:t>KMIP servers conformant to this profile:</w:t>
      </w:r>
    </w:p>
    <w:p w14:paraId="79D057CF" w14:textId="77777777" w:rsidR="000159DA" w:rsidRPr="00D1622D" w:rsidRDefault="000159DA" w:rsidP="000159DA">
      <w:pPr>
        <w:numPr>
          <w:ilvl w:val="0"/>
          <w:numId w:val="12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48C599BC" w14:textId="77777777" w:rsidR="000159DA" w:rsidRPr="00D1622D" w:rsidRDefault="000159DA" w:rsidP="000159DA">
      <w:pPr>
        <w:numPr>
          <w:ilvl w:val="0"/>
          <w:numId w:val="125"/>
        </w:numPr>
      </w:pPr>
      <w:r>
        <w:t xml:space="preserve">SHALL conform with </w:t>
      </w:r>
      <w:r>
        <w:fldChar w:fldCharType="begin"/>
      </w:r>
      <w:r>
        <w:instrText xml:space="preserve"> REF _Ref439709928 \h </w:instrText>
      </w:r>
      <w:r>
        <w:fldChar w:fldCharType="separate"/>
      </w:r>
      <w:r w:rsidR="00AB2FB1">
        <w:t>XML Encoding</w:t>
      </w:r>
      <w:r>
        <w:fldChar w:fldCharType="end"/>
      </w:r>
      <w:r>
        <w:t xml:space="preserve"> (</w:t>
      </w:r>
      <w:r>
        <w:fldChar w:fldCharType="begin"/>
      </w:r>
      <w:r>
        <w:instrText xml:space="preserve"> REF _Ref439709928 \r \h </w:instrText>
      </w:r>
      <w:r>
        <w:fldChar w:fldCharType="separate"/>
      </w:r>
      <w:r w:rsidR="00AB2FB1">
        <w:t>5.4.1</w:t>
      </w:r>
      <w:r>
        <w:fldChar w:fldCharType="end"/>
      </w:r>
      <w:r>
        <w:t>)</w:t>
      </w:r>
    </w:p>
    <w:p w14:paraId="5FA78CC0" w14:textId="77777777" w:rsidR="000159DA" w:rsidRPr="006436AE" w:rsidRDefault="000159DA" w:rsidP="000159DA">
      <w:pPr>
        <w:numPr>
          <w:ilvl w:val="0"/>
          <w:numId w:val="125"/>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rsidR="00AB2FB1">
        <w:t>5.5.3</w:t>
      </w:r>
      <w:r>
        <w:fldChar w:fldCharType="end"/>
      </w:r>
    </w:p>
    <w:p w14:paraId="39CF7838" w14:textId="77777777" w:rsidR="000159DA" w:rsidRDefault="000159DA" w:rsidP="000159DA">
      <w:pPr>
        <w:numPr>
          <w:ilvl w:val="0"/>
          <w:numId w:val="125"/>
        </w:numPr>
      </w:pPr>
      <w:r w:rsidRPr="006436AE">
        <w:t>MAY support extensions outside the scope of this standard (e.g., vendor extensions, conformance clauses) that do not contradict any KMIP requirements.</w:t>
      </w:r>
    </w:p>
    <w:p w14:paraId="6743C758" w14:textId="77777777" w:rsidR="000159DA" w:rsidRDefault="000159DA" w:rsidP="000159DA">
      <w:pPr>
        <w:pStyle w:val="Heading3"/>
      </w:pPr>
      <w:bookmarkStart w:id="621" w:name="_Ref439710195"/>
      <w:bookmarkStart w:id="622" w:name="_Toc439711261"/>
      <w:bookmarkStart w:id="623" w:name="_Toc463354566"/>
      <w:bookmarkStart w:id="624" w:name="_Toc478070468"/>
      <w:bookmarkStart w:id="625" w:name="_Toc479342088"/>
      <w:bookmarkStart w:id="626" w:name="_Toc487451164"/>
      <w:r>
        <w:t>XML Mandatory Test Cases KMIP v1.4</w:t>
      </w:r>
      <w:bookmarkEnd w:id="621"/>
      <w:bookmarkEnd w:id="622"/>
      <w:bookmarkEnd w:id="623"/>
      <w:bookmarkEnd w:id="624"/>
      <w:bookmarkEnd w:id="625"/>
      <w:bookmarkEnd w:id="626"/>
    </w:p>
    <w:p w14:paraId="2E43745B" w14:textId="77777777" w:rsidR="000159DA" w:rsidRDefault="000159DA" w:rsidP="000159DA">
      <w:pPr>
        <w:pStyle w:val="Heading4"/>
      </w:pPr>
      <w:bookmarkStart w:id="627" w:name="_Toc439711262"/>
      <w:bookmarkStart w:id="628" w:name="_Toc463354567"/>
      <w:bookmarkStart w:id="629" w:name="_Toc478070469"/>
      <w:bookmarkStart w:id="630" w:name="_Toc479342089"/>
      <w:bookmarkStart w:id="631" w:name="_Toc487451165"/>
      <w:r>
        <w:t>MSGENC-XML-M-1-14</w:t>
      </w:r>
      <w:bookmarkEnd w:id="627"/>
      <w:bookmarkEnd w:id="628"/>
      <w:bookmarkEnd w:id="629"/>
      <w:bookmarkEnd w:id="630"/>
      <w:bookmarkEnd w:id="631"/>
    </w:p>
    <w:p w14:paraId="6CD3846C" w14:textId="77777777" w:rsidR="000159DA" w:rsidRDefault="000159DA" w:rsidP="000159DA">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098C1A60" w14:textId="77777777" w:rsidR="000159DA" w:rsidRDefault="000159DA" w:rsidP="000159DA">
      <w:r>
        <w:t>The specific list of operations and object types returned in the response MAY vary.</w:t>
      </w:r>
    </w:p>
    <w:p w14:paraId="5EDC8128" w14:textId="06DBC62A" w:rsidR="000159DA" w:rsidRDefault="002A557E" w:rsidP="000159DA">
      <w:r w:rsidRPr="002A557E">
        <w:t xml:space="preserve">See </w:t>
      </w:r>
      <w:hyperlink r:id="rId67" w:history="1">
        <w:r w:rsidRPr="002A557E">
          <w:rPr>
            <w:rStyle w:val="Hyperlink"/>
          </w:rPr>
          <w:t>test-cases/kmip-v1.4/mandatory/MSGENC-XML-M-1-14.xml</w:t>
        </w:r>
      </w:hyperlink>
      <w:r>
        <w:t>.</w:t>
      </w:r>
    </w:p>
    <w:p w14:paraId="4C53C2C8" w14:textId="77777777" w:rsidR="000159DA" w:rsidRDefault="000159DA" w:rsidP="000159DA">
      <w:pPr>
        <w:pStyle w:val="Heading2"/>
      </w:pPr>
      <w:bookmarkStart w:id="632" w:name="_Toc439711263"/>
      <w:bookmarkStart w:id="633" w:name="_Toc463354568"/>
      <w:bookmarkStart w:id="634" w:name="_Toc478070470"/>
      <w:bookmarkStart w:id="635" w:name="_Toc479342090"/>
      <w:bookmarkStart w:id="636" w:name="_Toc487451166"/>
      <w:r>
        <w:t>JSON Profiles</w:t>
      </w:r>
      <w:bookmarkEnd w:id="632"/>
      <w:bookmarkEnd w:id="633"/>
      <w:bookmarkEnd w:id="634"/>
      <w:bookmarkEnd w:id="635"/>
      <w:bookmarkEnd w:id="636"/>
    </w:p>
    <w:p w14:paraId="44645809" w14:textId="77777777" w:rsidR="000159DA" w:rsidRDefault="000159DA" w:rsidP="000159DA">
      <w:r>
        <w:t>The JSON profile specifies the use of KMIP replacing the TTLV message encoding with a JSON message encoding. The results returned using the JSON encoding SHALL be logically the same as if the message encoding was in TTLV form. All size or length values specified within tag values for KMIP items SHALL be the same in JSON form as if the message encoding were in TTLV form. The implications of this are that items such as MaximumResponseSize are interpreted to refer to a maximum length computed as if it were a TTLV-encoded response, not the length of the JSON-encoded response.</w:t>
      </w:r>
    </w:p>
    <w:p w14:paraId="589221E4" w14:textId="77777777" w:rsidR="000159DA" w:rsidRDefault="000159DA" w:rsidP="000159DA">
      <w:pPr>
        <w:pStyle w:val="Heading3"/>
      </w:pPr>
      <w:bookmarkStart w:id="637" w:name="_Ref339485768"/>
      <w:bookmarkStart w:id="638" w:name="_Toc339486970"/>
      <w:bookmarkStart w:id="639" w:name="_Toc364100225"/>
      <w:bookmarkStart w:id="640" w:name="_Toc390267607"/>
      <w:bookmarkStart w:id="641" w:name="_Toc409610475"/>
      <w:bookmarkStart w:id="642" w:name="_Toc439711264"/>
      <w:bookmarkStart w:id="643" w:name="_Toc463354569"/>
      <w:bookmarkStart w:id="644" w:name="_Toc478070471"/>
      <w:bookmarkStart w:id="645" w:name="_Toc479342091"/>
      <w:bookmarkStart w:id="646" w:name="_Toc487451167"/>
      <w:r>
        <w:lastRenderedPageBreak/>
        <w:t>JSON Encoding</w:t>
      </w:r>
      <w:bookmarkEnd w:id="637"/>
      <w:bookmarkEnd w:id="638"/>
      <w:bookmarkEnd w:id="639"/>
      <w:bookmarkEnd w:id="640"/>
      <w:bookmarkEnd w:id="641"/>
      <w:bookmarkEnd w:id="642"/>
      <w:bookmarkEnd w:id="643"/>
      <w:bookmarkEnd w:id="644"/>
      <w:bookmarkEnd w:id="645"/>
      <w:bookmarkEnd w:id="646"/>
    </w:p>
    <w:p w14:paraId="792B12BF" w14:textId="77777777" w:rsidR="000159DA" w:rsidRPr="00851608" w:rsidRDefault="000159DA" w:rsidP="000159DA">
      <w:pPr>
        <w:pStyle w:val="Heading4"/>
        <w:rPr>
          <w:lang w:val="en-AU"/>
        </w:rPr>
      </w:pPr>
      <w:bookmarkStart w:id="647" w:name="h.lfg0p06esrzr"/>
      <w:bookmarkStart w:id="648" w:name="_Toc339486973"/>
      <w:bookmarkStart w:id="649" w:name="_Toc364100228"/>
      <w:bookmarkStart w:id="650" w:name="_Toc390267610"/>
      <w:bookmarkStart w:id="651" w:name="_Toc409610478"/>
      <w:bookmarkStart w:id="652" w:name="_Toc439711265"/>
      <w:bookmarkStart w:id="653" w:name="_Toc463354570"/>
      <w:bookmarkStart w:id="654" w:name="_Toc478070472"/>
      <w:bookmarkStart w:id="655" w:name="_Toc479342092"/>
      <w:bookmarkStart w:id="656" w:name="_Toc339486971"/>
      <w:bookmarkStart w:id="657" w:name="_Toc364100226"/>
      <w:bookmarkStart w:id="658" w:name="_Toc390267608"/>
      <w:bookmarkStart w:id="659" w:name="_Toc409610476"/>
      <w:bookmarkStart w:id="660" w:name="_Toc487451168"/>
      <w:r w:rsidRPr="00851608">
        <w:rPr>
          <w:lang w:val="en-AU"/>
        </w:rPr>
        <w:t>Normalizing</w:t>
      </w:r>
      <w:bookmarkEnd w:id="647"/>
      <w:r w:rsidRPr="00851608">
        <w:rPr>
          <w:lang w:val="en-AU"/>
        </w:rPr>
        <w:t xml:space="preserve"> Names</w:t>
      </w:r>
      <w:bookmarkEnd w:id="648"/>
      <w:bookmarkEnd w:id="649"/>
      <w:bookmarkEnd w:id="650"/>
      <w:bookmarkEnd w:id="651"/>
      <w:bookmarkEnd w:id="652"/>
      <w:bookmarkEnd w:id="653"/>
      <w:bookmarkEnd w:id="654"/>
      <w:bookmarkEnd w:id="655"/>
      <w:bookmarkEnd w:id="660"/>
    </w:p>
    <w:p w14:paraId="047B3150" w14:textId="77777777" w:rsidR="000159DA" w:rsidRPr="00851608" w:rsidRDefault="000159DA" w:rsidP="000159DA">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w:t>
      </w:r>
      <w:r>
        <w:rPr>
          <w:color w:val="000000"/>
        </w:rPr>
        <w:t>JSON</w:t>
      </w:r>
      <w:r w:rsidRPr="00851608">
        <w:rPr>
          <w:color w:val="000000"/>
        </w:rPr>
        <w:t xml:space="preserve"> name. </w:t>
      </w:r>
    </w:p>
    <w:p w14:paraId="051F6A5C" w14:textId="77777777" w:rsidR="000159DA" w:rsidRPr="00851608" w:rsidRDefault="000159DA" w:rsidP="000159DA">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214009EA" w14:textId="77777777" w:rsidR="000159DA" w:rsidRPr="00851608" w:rsidRDefault="000159DA" w:rsidP="000159DA">
      <w:pPr>
        <w:numPr>
          <w:ilvl w:val="0"/>
          <w:numId w:val="135"/>
        </w:numPr>
        <w:spacing w:before="0" w:after="0"/>
        <w:rPr>
          <w:color w:val="000000"/>
        </w:rPr>
      </w:pPr>
      <w:r w:rsidRPr="00851608">
        <w:rPr>
          <w:color w:val="000000"/>
        </w:rPr>
        <w:t>Replace round brackets ‘(‘, ‘)’ with spaces</w:t>
      </w:r>
    </w:p>
    <w:p w14:paraId="30C91C38" w14:textId="77777777" w:rsidR="000159DA" w:rsidRPr="00851608" w:rsidRDefault="000159DA" w:rsidP="000159DA">
      <w:pPr>
        <w:numPr>
          <w:ilvl w:val="0"/>
          <w:numId w:val="135"/>
        </w:numPr>
        <w:spacing w:before="0" w:after="0"/>
        <w:rPr>
          <w:color w:val="000000"/>
        </w:rPr>
      </w:pPr>
      <w:r w:rsidRPr="00851608">
        <w:rPr>
          <w:color w:val="000000"/>
        </w:rPr>
        <w:t>If a non-word char (not alpha, digit or underscore) is followed by a letter (either upper or lower case) then a lower case letter, replace the non-word char with space</w:t>
      </w:r>
    </w:p>
    <w:p w14:paraId="2E4C4B63" w14:textId="77777777" w:rsidR="000159DA" w:rsidRPr="00851608" w:rsidRDefault="000159DA" w:rsidP="000159DA">
      <w:pPr>
        <w:numPr>
          <w:ilvl w:val="0"/>
          <w:numId w:val="135"/>
        </w:numPr>
        <w:spacing w:before="0" w:after="0"/>
        <w:rPr>
          <w:color w:val="000000"/>
        </w:rPr>
      </w:pPr>
      <w:r w:rsidRPr="00851608">
        <w:rPr>
          <w:color w:val="000000"/>
        </w:rPr>
        <w:t>Replace remaining non-word chars (except whitespace) with underscore.</w:t>
      </w:r>
    </w:p>
    <w:p w14:paraId="3FF4F3E6" w14:textId="77777777" w:rsidR="000159DA" w:rsidRPr="00851608" w:rsidRDefault="000159DA" w:rsidP="000159DA">
      <w:pPr>
        <w:numPr>
          <w:ilvl w:val="0"/>
          <w:numId w:val="135"/>
        </w:numPr>
        <w:spacing w:before="0" w:after="0"/>
        <w:rPr>
          <w:color w:val="000000"/>
        </w:rPr>
      </w:pPr>
      <w:r w:rsidRPr="00851608">
        <w:rPr>
          <w:color w:val="000000"/>
        </w:rPr>
        <w:t>If the first word begins with a digit, move all digits at start of first word to end of first word</w:t>
      </w:r>
    </w:p>
    <w:p w14:paraId="333D9DB7" w14:textId="77777777" w:rsidR="000159DA" w:rsidRPr="00851608" w:rsidRDefault="000159DA" w:rsidP="000159DA">
      <w:pPr>
        <w:numPr>
          <w:ilvl w:val="0"/>
          <w:numId w:val="135"/>
        </w:numPr>
        <w:spacing w:before="0" w:after="0"/>
        <w:rPr>
          <w:color w:val="000000"/>
        </w:rPr>
      </w:pPr>
      <w:r w:rsidRPr="00851608">
        <w:rPr>
          <w:color w:val="000000"/>
        </w:rPr>
        <w:t>Capitalize the first letter of each word</w:t>
      </w:r>
    </w:p>
    <w:p w14:paraId="5DD8432E" w14:textId="77777777" w:rsidR="000159DA" w:rsidRPr="00851608" w:rsidRDefault="000159DA" w:rsidP="000159DA">
      <w:pPr>
        <w:numPr>
          <w:ilvl w:val="0"/>
          <w:numId w:val="135"/>
        </w:numPr>
        <w:spacing w:before="0" w:after="0"/>
        <w:rPr>
          <w:i/>
        </w:rPr>
      </w:pPr>
      <w:r w:rsidRPr="00851608">
        <w:rPr>
          <w:color w:val="000000"/>
        </w:rPr>
        <w:t>Concatenate all words with spaces removed</w:t>
      </w:r>
    </w:p>
    <w:p w14:paraId="4C962369" w14:textId="77777777" w:rsidR="000159DA" w:rsidRPr="00851608" w:rsidRDefault="000159DA" w:rsidP="000159DA">
      <w:pPr>
        <w:pStyle w:val="Heading4"/>
        <w:rPr>
          <w:lang w:val="en-AU"/>
        </w:rPr>
      </w:pPr>
      <w:bookmarkStart w:id="661" w:name="_Toc439711266"/>
      <w:bookmarkStart w:id="662" w:name="_Toc463354571"/>
      <w:bookmarkStart w:id="663" w:name="_Toc478070473"/>
      <w:bookmarkStart w:id="664" w:name="_Toc479342093"/>
      <w:bookmarkStart w:id="665" w:name="_Toc487451169"/>
      <w:r w:rsidRPr="00851608">
        <w:rPr>
          <w:lang w:val="en-AU"/>
        </w:rPr>
        <w:t>Hex representations</w:t>
      </w:r>
      <w:bookmarkEnd w:id="656"/>
      <w:bookmarkEnd w:id="657"/>
      <w:bookmarkEnd w:id="658"/>
      <w:bookmarkEnd w:id="659"/>
      <w:bookmarkEnd w:id="661"/>
      <w:bookmarkEnd w:id="662"/>
      <w:bookmarkEnd w:id="663"/>
      <w:bookmarkEnd w:id="664"/>
      <w:bookmarkEnd w:id="665"/>
    </w:p>
    <w:p w14:paraId="36D95BF8" w14:textId="77777777" w:rsidR="000159DA" w:rsidRPr="00851608" w:rsidRDefault="000159DA" w:rsidP="000159DA">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4BAA175A" w14:textId="77777777" w:rsidR="000159DA" w:rsidRPr="00851608" w:rsidRDefault="000159DA" w:rsidP="000159DA">
      <w:pPr>
        <w:pStyle w:val="Heading4"/>
        <w:rPr>
          <w:lang w:val="en-AU"/>
        </w:rPr>
      </w:pPr>
      <w:bookmarkStart w:id="666" w:name="_Toc339486972"/>
      <w:bookmarkStart w:id="667" w:name="_Toc364100227"/>
      <w:bookmarkStart w:id="668" w:name="_Toc390267609"/>
      <w:bookmarkStart w:id="669" w:name="_Toc409610477"/>
      <w:bookmarkStart w:id="670" w:name="_Toc439711267"/>
      <w:bookmarkStart w:id="671" w:name="_Toc463354572"/>
      <w:bookmarkStart w:id="672" w:name="_Toc478070474"/>
      <w:bookmarkStart w:id="673" w:name="_Toc479342094"/>
      <w:bookmarkStart w:id="674" w:name="_Toc487451170"/>
      <w:r w:rsidRPr="00851608">
        <w:rPr>
          <w:lang w:val="en-AU"/>
        </w:rPr>
        <w:t>Tags</w:t>
      </w:r>
      <w:bookmarkEnd w:id="666"/>
      <w:bookmarkEnd w:id="667"/>
      <w:bookmarkEnd w:id="668"/>
      <w:bookmarkEnd w:id="669"/>
      <w:bookmarkEnd w:id="670"/>
      <w:bookmarkEnd w:id="671"/>
      <w:bookmarkEnd w:id="672"/>
      <w:bookmarkEnd w:id="673"/>
      <w:bookmarkEnd w:id="674"/>
      <w:r w:rsidRPr="00851608">
        <w:rPr>
          <w:lang w:val="en-AU"/>
        </w:rPr>
        <w:t xml:space="preserve"> </w:t>
      </w:r>
    </w:p>
    <w:p w14:paraId="574EC4DD" w14:textId="77777777" w:rsidR="000159DA" w:rsidRPr="00851608" w:rsidRDefault="000159DA" w:rsidP="000159DA">
      <w:pPr>
        <w:rPr>
          <w:color w:val="000000"/>
        </w:rPr>
      </w:pPr>
      <w:r w:rsidRPr="00851608">
        <w:rPr>
          <w:color w:val="000000"/>
        </w:rPr>
        <w:t>Tags are a String that may contain either:</w:t>
      </w:r>
    </w:p>
    <w:p w14:paraId="03E34514" w14:textId="77777777" w:rsidR="000159DA" w:rsidRPr="00851608" w:rsidRDefault="000159DA" w:rsidP="000159DA">
      <w:pPr>
        <w:numPr>
          <w:ilvl w:val="0"/>
          <w:numId w:val="121"/>
        </w:numPr>
        <w:suppressAutoHyphens/>
        <w:spacing w:before="0" w:after="0" w:line="276" w:lineRule="auto"/>
        <w:rPr>
          <w:color w:val="000000"/>
        </w:rPr>
      </w:pPr>
      <w:r w:rsidRPr="00851608">
        <w:rPr>
          <w:color w:val="000000"/>
        </w:rPr>
        <w:t>The 3-byte tag hex value prefixed with ‘0x’</w:t>
      </w:r>
    </w:p>
    <w:p w14:paraId="40DDCE3B" w14:textId="77777777" w:rsidR="000159DA" w:rsidRPr="00851608" w:rsidRDefault="000159DA" w:rsidP="000159DA">
      <w:pPr>
        <w:numPr>
          <w:ilvl w:val="0"/>
          <w:numId w:val="121"/>
        </w:numPr>
        <w:suppressAutoHyphens/>
        <w:spacing w:before="0" w:after="0" w:line="276" w:lineRule="auto"/>
        <w:rPr>
          <w:color w:val="000000"/>
        </w:rPr>
      </w:pPr>
      <w:r w:rsidRPr="00851608">
        <w:rPr>
          <w:color w:val="000000"/>
        </w:rPr>
        <w:t>The normalised text of a Tag as specified in the KMIP Specification</w:t>
      </w:r>
    </w:p>
    <w:p w14:paraId="183D8F98" w14:textId="77777777" w:rsidR="000159DA" w:rsidRPr="00851608" w:rsidRDefault="000159DA" w:rsidP="000159D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0CBA6BC0" w14:textId="77777777" w:rsidR="000159DA" w:rsidRPr="00851608" w:rsidRDefault="000159DA" w:rsidP="000159DA">
      <w:pPr>
        <w:pStyle w:val="Heading4"/>
        <w:rPr>
          <w:lang w:val="en-AU"/>
        </w:rPr>
      </w:pPr>
      <w:bookmarkStart w:id="675" w:name="_Toc339486974"/>
      <w:bookmarkStart w:id="676" w:name="_Toc364100229"/>
      <w:bookmarkStart w:id="677" w:name="_Toc390267611"/>
      <w:bookmarkStart w:id="678" w:name="_Toc409610479"/>
      <w:bookmarkStart w:id="679" w:name="_Toc439711268"/>
      <w:bookmarkStart w:id="680" w:name="_Toc463354573"/>
      <w:bookmarkStart w:id="681" w:name="_Toc478070475"/>
      <w:bookmarkStart w:id="682" w:name="_Toc479342095"/>
      <w:bookmarkStart w:id="683" w:name="_Toc487451171"/>
      <w:r w:rsidRPr="00851608">
        <w:rPr>
          <w:lang w:val="en-AU"/>
        </w:rPr>
        <w:t>Type</w:t>
      </w:r>
      <w:bookmarkEnd w:id="675"/>
      <w:bookmarkEnd w:id="676"/>
      <w:bookmarkEnd w:id="677"/>
      <w:bookmarkEnd w:id="678"/>
      <w:bookmarkEnd w:id="679"/>
      <w:bookmarkEnd w:id="680"/>
      <w:bookmarkEnd w:id="681"/>
      <w:bookmarkEnd w:id="682"/>
      <w:bookmarkEnd w:id="683"/>
      <w:r w:rsidRPr="00851608">
        <w:rPr>
          <w:lang w:val="en-AU"/>
        </w:rPr>
        <w:t xml:space="preserve"> </w:t>
      </w:r>
    </w:p>
    <w:p w14:paraId="66C45AB2" w14:textId="77777777" w:rsidR="000159DA" w:rsidRPr="00851608" w:rsidRDefault="000159DA" w:rsidP="000159DA">
      <w:pPr>
        <w:rPr>
          <w:color w:val="000000"/>
        </w:rPr>
      </w:pPr>
      <w:r w:rsidRPr="00851608">
        <w:rPr>
          <w:color w:val="000000"/>
        </w:rPr>
        <w:t>Type must be a String containing one of the normalized CamelCase values as defined in the KMIP specification.</w:t>
      </w:r>
    </w:p>
    <w:p w14:paraId="15D8567A" w14:textId="77777777" w:rsidR="000159DA" w:rsidRPr="00851608" w:rsidRDefault="000159DA" w:rsidP="000159DA">
      <w:pPr>
        <w:numPr>
          <w:ilvl w:val="0"/>
          <w:numId w:val="121"/>
        </w:numPr>
        <w:spacing w:before="0" w:after="0"/>
        <w:rPr>
          <w:color w:val="000000"/>
        </w:rPr>
      </w:pPr>
      <w:r w:rsidRPr="00851608">
        <w:rPr>
          <w:color w:val="000000"/>
        </w:rPr>
        <w:t>Structure</w:t>
      </w:r>
    </w:p>
    <w:p w14:paraId="277A4ACE" w14:textId="77777777" w:rsidR="000159DA" w:rsidRPr="00851608" w:rsidRDefault="000159DA" w:rsidP="000159DA">
      <w:pPr>
        <w:numPr>
          <w:ilvl w:val="0"/>
          <w:numId w:val="121"/>
        </w:numPr>
        <w:spacing w:before="0" w:after="0"/>
        <w:rPr>
          <w:color w:val="000000"/>
        </w:rPr>
      </w:pPr>
      <w:r w:rsidRPr="00851608">
        <w:rPr>
          <w:color w:val="000000"/>
        </w:rPr>
        <w:t>Integer</w:t>
      </w:r>
    </w:p>
    <w:p w14:paraId="19949B6D" w14:textId="77777777" w:rsidR="000159DA" w:rsidRPr="00851608" w:rsidRDefault="000159DA" w:rsidP="000159DA">
      <w:pPr>
        <w:numPr>
          <w:ilvl w:val="0"/>
          <w:numId w:val="121"/>
        </w:numPr>
        <w:spacing w:before="0" w:after="0"/>
        <w:rPr>
          <w:color w:val="000000"/>
        </w:rPr>
      </w:pPr>
      <w:r w:rsidRPr="00851608">
        <w:rPr>
          <w:color w:val="000000"/>
        </w:rPr>
        <w:t>LongInteger</w:t>
      </w:r>
    </w:p>
    <w:p w14:paraId="751B6F39" w14:textId="77777777" w:rsidR="000159DA" w:rsidRPr="00851608" w:rsidRDefault="000159DA" w:rsidP="000159DA">
      <w:pPr>
        <w:numPr>
          <w:ilvl w:val="0"/>
          <w:numId w:val="121"/>
        </w:numPr>
        <w:spacing w:before="0" w:after="0"/>
        <w:rPr>
          <w:color w:val="000000"/>
        </w:rPr>
      </w:pPr>
      <w:r w:rsidRPr="00851608">
        <w:rPr>
          <w:color w:val="000000"/>
        </w:rPr>
        <w:t>BigInteger</w:t>
      </w:r>
    </w:p>
    <w:p w14:paraId="3886DA9D" w14:textId="77777777" w:rsidR="000159DA" w:rsidRPr="00851608" w:rsidRDefault="000159DA" w:rsidP="000159DA">
      <w:pPr>
        <w:numPr>
          <w:ilvl w:val="0"/>
          <w:numId w:val="121"/>
        </w:numPr>
        <w:spacing w:before="0" w:after="0"/>
        <w:rPr>
          <w:color w:val="000000"/>
        </w:rPr>
      </w:pPr>
      <w:r w:rsidRPr="00851608">
        <w:rPr>
          <w:color w:val="000000"/>
        </w:rPr>
        <w:t>Enumeration</w:t>
      </w:r>
    </w:p>
    <w:p w14:paraId="287D8B15" w14:textId="77777777" w:rsidR="000159DA" w:rsidRPr="00851608" w:rsidRDefault="000159DA" w:rsidP="000159DA">
      <w:pPr>
        <w:numPr>
          <w:ilvl w:val="0"/>
          <w:numId w:val="121"/>
        </w:numPr>
        <w:spacing w:before="0" w:after="0"/>
        <w:rPr>
          <w:color w:val="000000"/>
        </w:rPr>
      </w:pPr>
      <w:r w:rsidRPr="00851608">
        <w:rPr>
          <w:color w:val="000000"/>
        </w:rPr>
        <w:t>Boolean</w:t>
      </w:r>
    </w:p>
    <w:p w14:paraId="734D7A7E" w14:textId="77777777" w:rsidR="000159DA" w:rsidRPr="00851608" w:rsidRDefault="000159DA" w:rsidP="000159DA">
      <w:pPr>
        <w:numPr>
          <w:ilvl w:val="0"/>
          <w:numId w:val="121"/>
        </w:numPr>
        <w:spacing w:before="0" w:after="0"/>
        <w:rPr>
          <w:color w:val="000000"/>
        </w:rPr>
      </w:pPr>
      <w:r w:rsidRPr="00851608">
        <w:rPr>
          <w:color w:val="000000"/>
        </w:rPr>
        <w:t>TextString</w:t>
      </w:r>
    </w:p>
    <w:p w14:paraId="7E613A1E" w14:textId="77777777" w:rsidR="000159DA" w:rsidRPr="00851608" w:rsidRDefault="000159DA" w:rsidP="000159DA">
      <w:pPr>
        <w:numPr>
          <w:ilvl w:val="0"/>
          <w:numId w:val="121"/>
        </w:numPr>
        <w:spacing w:before="0" w:after="0"/>
        <w:rPr>
          <w:color w:val="000000"/>
        </w:rPr>
      </w:pPr>
      <w:r w:rsidRPr="00851608">
        <w:rPr>
          <w:color w:val="000000"/>
        </w:rPr>
        <w:t>ByteString</w:t>
      </w:r>
    </w:p>
    <w:p w14:paraId="72FF84F6" w14:textId="77777777" w:rsidR="000159DA" w:rsidRPr="00851608" w:rsidRDefault="000159DA" w:rsidP="000159DA">
      <w:pPr>
        <w:numPr>
          <w:ilvl w:val="0"/>
          <w:numId w:val="121"/>
        </w:numPr>
        <w:spacing w:before="0" w:after="0"/>
        <w:rPr>
          <w:color w:val="000000"/>
        </w:rPr>
      </w:pPr>
      <w:r w:rsidRPr="00851608">
        <w:rPr>
          <w:color w:val="000000"/>
        </w:rPr>
        <w:t>DateTime</w:t>
      </w:r>
    </w:p>
    <w:p w14:paraId="4F9CB924" w14:textId="77777777" w:rsidR="000159DA" w:rsidRPr="00851608" w:rsidRDefault="000159DA" w:rsidP="000159DA">
      <w:pPr>
        <w:numPr>
          <w:ilvl w:val="0"/>
          <w:numId w:val="121"/>
        </w:numPr>
        <w:spacing w:before="0" w:after="0"/>
        <w:rPr>
          <w:color w:val="000000"/>
        </w:rPr>
      </w:pPr>
      <w:r w:rsidRPr="00851608">
        <w:rPr>
          <w:color w:val="000000"/>
        </w:rPr>
        <w:t>Interval</w:t>
      </w:r>
    </w:p>
    <w:p w14:paraId="4A7789F2" w14:textId="77777777" w:rsidR="000159DA" w:rsidRPr="00851608" w:rsidRDefault="000159DA" w:rsidP="000159DA">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66F3EA05" w14:textId="77777777" w:rsidR="000159DA" w:rsidRPr="00851608" w:rsidRDefault="000159DA" w:rsidP="000159DA">
      <w:pPr>
        <w:pStyle w:val="Heading4"/>
        <w:rPr>
          <w:lang w:val="en-AU"/>
        </w:rPr>
      </w:pPr>
      <w:bookmarkStart w:id="684" w:name="h.aljgwwxedac8"/>
      <w:bookmarkStart w:id="685" w:name="_Toc339486975"/>
      <w:bookmarkStart w:id="686" w:name="_Toc364100230"/>
      <w:bookmarkStart w:id="687" w:name="_Toc390267612"/>
      <w:bookmarkStart w:id="688" w:name="_Toc409610480"/>
      <w:bookmarkStart w:id="689" w:name="_Toc439711269"/>
      <w:bookmarkStart w:id="690" w:name="_Toc463354574"/>
      <w:bookmarkStart w:id="691" w:name="_Toc478070476"/>
      <w:bookmarkStart w:id="692" w:name="_Toc479342096"/>
      <w:bookmarkStart w:id="693" w:name="_Toc487451172"/>
      <w:r w:rsidRPr="00851608">
        <w:rPr>
          <w:lang w:val="en-AU"/>
        </w:rPr>
        <w:lastRenderedPageBreak/>
        <w:t>Value</w:t>
      </w:r>
      <w:bookmarkEnd w:id="684"/>
      <w:bookmarkEnd w:id="685"/>
      <w:bookmarkEnd w:id="686"/>
      <w:bookmarkEnd w:id="687"/>
      <w:bookmarkEnd w:id="688"/>
      <w:bookmarkEnd w:id="689"/>
      <w:bookmarkEnd w:id="690"/>
      <w:bookmarkEnd w:id="691"/>
      <w:bookmarkEnd w:id="692"/>
      <w:bookmarkEnd w:id="693"/>
      <w:r w:rsidRPr="00851608">
        <w:rPr>
          <w:lang w:val="en-AU"/>
        </w:rPr>
        <w:t xml:space="preserve"> </w:t>
      </w:r>
    </w:p>
    <w:p w14:paraId="3665AB3E" w14:textId="77777777" w:rsidR="000159DA" w:rsidRPr="00851608" w:rsidRDefault="000159DA" w:rsidP="000159DA">
      <w:pPr>
        <w:rPr>
          <w:color w:val="000000"/>
        </w:rPr>
      </w:pPr>
      <w:r w:rsidRPr="00851608">
        <w:rPr>
          <w:color w:val="000000"/>
        </w:rPr>
        <w:t>The specification of a value is represented differently for each TTLV type.</w:t>
      </w:r>
    </w:p>
    <w:p w14:paraId="756732CD" w14:textId="77777777" w:rsidR="000159DA" w:rsidRPr="00851608" w:rsidRDefault="000159DA" w:rsidP="000159DA">
      <w:pPr>
        <w:pStyle w:val="Heading4"/>
        <w:rPr>
          <w:lang w:val="en-AU"/>
        </w:rPr>
      </w:pPr>
      <w:bookmarkStart w:id="694" w:name="_Toc337679198"/>
      <w:bookmarkStart w:id="695" w:name="_Toc339486976"/>
      <w:bookmarkStart w:id="696" w:name="_Toc364100231"/>
      <w:bookmarkStart w:id="697" w:name="_Toc390267613"/>
      <w:bookmarkStart w:id="698" w:name="_Toc409610481"/>
      <w:bookmarkStart w:id="699" w:name="_Toc439711270"/>
      <w:bookmarkStart w:id="700" w:name="_Toc463354575"/>
      <w:bookmarkStart w:id="701" w:name="_Toc478070477"/>
      <w:bookmarkStart w:id="702" w:name="_Toc479342097"/>
      <w:bookmarkStart w:id="703" w:name="_Toc487451173"/>
      <w:r w:rsidRPr="00851608">
        <w:rPr>
          <w:lang w:val="en-AU"/>
        </w:rPr>
        <w:t>JSON</w:t>
      </w:r>
      <w:bookmarkEnd w:id="694"/>
      <w:r>
        <w:rPr>
          <w:lang w:val="en-AU"/>
        </w:rPr>
        <w:t xml:space="preserve"> Object</w:t>
      </w:r>
      <w:bookmarkEnd w:id="695"/>
      <w:bookmarkEnd w:id="696"/>
      <w:bookmarkEnd w:id="697"/>
      <w:bookmarkEnd w:id="698"/>
      <w:bookmarkEnd w:id="699"/>
      <w:bookmarkEnd w:id="700"/>
      <w:bookmarkEnd w:id="701"/>
      <w:bookmarkEnd w:id="702"/>
      <w:bookmarkEnd w:id="703"/>
    </w:p>
    <w:p w14:paraId="1314D50B" w14:textId="77777777" w:rsidR="000159DA" w:rsidRPr="00851608" w:rsidRDefault="000159DA" w:rsidP="000159DA">
      <w:pPr>
        <w:pStyle w:val="western"/>
        <w:spacing w:after="0" w:line="276" w:lineRule="auto"/>
        <w:rPr>
          <w:rFonts w:ascii="Palatino Linotype" w:hAnsi="Palatino Linotype"/>
          <w:color w:val="000000"/>
          <w:sz w:val="21"/>
          <w:lang w:eastAsia="en-US"/>
        </w:rPr>
      </w:pPr>
      <w:r w:rsidRPr="00851608">
        <w:rPr>
          <w:rFonts w:ascii="Palatino Linotype" w:hAnsi="Palatino Linotype"/>
          <w:color w:val="000000"/>
          <w:sz w:val="21"/>
          <w:lang w:eastAsia="en-US"/>
        </w:rPr>
        <w:t>For JSON encoding, each TTLV is represented as a JSON Object with properties ‘tag’, optional ‘name’, ‘type’ and ‘value’.</w:t>
      </w:r>
    </w:p>
    <w:p w14:paraId="213DB022" w14:textId="77777777" w:rsidR="000159DA" w:rsidRPr="00851608" w:rsidRDefault="000159DA" w:rsidP="000159DA">
      <w:pPr>
        <w:pStyle w:val="western"/>
        <w:spacing w:before="0" w:beforeAutospacing="0" w:after="0" w:line="276" w:lineRule="auto"/>
        <w:rPr>
          <w:rFonts w:ascii="Courier New" w:hAnsi="Courier New" w:cs="Courier New"/>
          <w:sz w:val="16"/>
          <w:szCs w:val="16"/>
        </w:rPr>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"ActivationDate"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"DateTime"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569AD77A" w14:textId="77777777" w:rsidR="000159DA" w:rsidRPr="00851608" w:rsidRDefault="000159DA" w:rsidP="000159D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"0x54FFFF"</w:t>
      </w:r>
      <w:r w:rsidRPr="00851608">
        <w:rPr>
          <w:rFonts w:ascii="Courier New" w:hAnsi="Courier New" w:cs="Courier New"/>
          <w:sz w:val="16"/>
          <w:szCs w:val="16"/>
        </w:rPr>
        <w:t xml:space="preserve">, </w:t>
      </w:r>
      <w:r w:rsidRPr="00851608">
        <w:rPr>
          <w:rFonts w:ascii="Courier New" w:hAnsi="Courier New" w:cs="Courier New"/>
          <w:color w:val="2A00FF"/>
          <w:sz w:val="16"/>
          <w:szCs w:val="16"/>
        </w:rPr>
        <w:t>"name"</w:t>
      </w:r>
      <w:r w:rsidRPr="00851608">
        <w:rPr>
          <w:rFonts w:ascii="Courier New" w:hAnsi="Courier New" w:cs="Courier New"/>
          <w:sz w:val="16"/>
          <w:szCs w:val="16"/>
        </w:rPr>
        <w:t>:</w:t>
      </w:r>
      <w:r w:rsidRPr="00851608">
        <w:rPr>
          <w:rFonts w:ascii="Courier New" w:hAnsi="Courier New" w:cs="Courier New"/>
          <w:color w:val="2A00FF"/>
          <w:sz w:val="16"/>
          <w:szCs w:val="16"/>
        </w:rPr>
        <w:t>"SomeExtension"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"Integer"</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"0x00000001"</w:t>
      </w:r>
      <w:r w:rsidRPr="00851608">
        <w:rPr>
          <w:rFonts w:ascii="Courier New" w:hAnsi="Courier New" w:cs="Courier New"/>
          <w:sz w:val="16"/>
          <w:szCs w:val="16"/>
        </w:rPr>
        <w:t>}</w:t>
      </w:r>
    </w:p>
    <w:p w14:paraId="0D4935F8" w14:textId="77777777" w:rsidR="000159DA" w:rsidRPr="00851608" w:rsidRDefault="000159DA" w:rsidP="000159DA">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4CA82BFB" w14:textId="77777777" w:rsidR="000159DA" w:rsidRPr="00851608" w:rsidRDefault="000159DA" w:rsidP="000159DA">
      <w:pPr>
        <w:pStyle w:val="Heading5"/>
        <w:rPr>
          <w:lang w:val="en-AU"/>
        </w:rPr>
      </w:pPr>
      <w:bookmarkStart w:id="704" w:name="_Toc339486977"/>
      <w:bookmarkStart w:id="705" w:name="_Toc364100232"/>
      <w:bookmarkStart w:id="706" w:name="_Toc463354576"/>
      <w:bookmarkStart w:id="707" w:name="_Toc487451174"/>
      <w:r w:rsidRPr="00851608">
        <w:rPr>
          <w:lang w:val="en-AU"/>
        </w:rPr>
        <w:t>Tags</w:t>
      </w:r>
      <w:bookmarkEnd w:id="704"/>
      <w:bookmarkEnd w:id="705"/>
      <w:bookmarkEnd w:id="706"/>
      <w:bookmarkEnd w:id="707"/>
      <w:r w:rsidRPr="00851608">
        <w:rPr>
          <w:lang w:val="en-AU"/>
        </w:rPr>
        <w:t xml:space="preserve"> </w:t>
      </w:r>
    </w:p>
    <w:p w14:paraId="6AAC218F" w14:textId="77777777" w:rsidR="000159DA" w:rsidRPr="00851608" w:rsidRDefault="000159DA" w:rsidP="000159DA">
      <w:pPr>
        <w:rPr>
          <w:color w:val="000000"/>
        </w:rPr>
      </w:pPr>
      <w:r w:rsidRPr="00851608">
        <w:rPr>
          <w:color w:val="000000"/>
        </w:rPr>
        <w:t>Tags are a String that may contain either:</w:t>
      </w:r>
    </w:p>
    <w:p w14:paraId="689061EF" w14:textId="77777777" w:rsidR="000159DA" w:rsidRPr="00851608" w:rsidRDefault="000159DA" w:rsidP="000159DA">
      <w:pPr>
        <w:numPr>
          <w:ilvl w:val="0"/>
          <w:numId w:val="121"/>
        </w:numPr>
        <w:suppressAutoHyphens/>
        <w:spacing w:before="0" w:after="0" w:line="276" w:lineRule="auto"/>
        <w:rPr>
          <w:color w:val="000000"/>
        </w:rPr>
      </w:pPr>
      <w:r w:rsidRPr="00851608">
        <w:rPr>
          <w:color w:val="000000"/>
        </w:rPr>
        <w:t>The 3-byte tag hex value prefixed with ‘0x’</w:t>
      </w:r>
    </w:p>
    <w:p w14:paraId="0609F8C0" w14:textId="77777777" w:rsidR="000159DA" w:rsidRPr="00851608" w:rsidRDefault="000159DA" w:rsidP="000159DA">
      <w:pPr>
        <w:numPr>
          <w:ilvl w:val="0"/>
          <w:numId w:val="121"/>
        </w:numPr>
        <w:suppressAutoHyphens/>
        <w:spacing w:before="0" w:after="0" w:line="276" w:lineRule="auto"/>
        <w:rPr>
          <w:color w:val="000000"/>
        </w:rPr>
      </w:pPr>
      <w:r w:rsidRPr="00851608">
        <w:rPr>
          <w:color w:val="000000"/>
        </w:rPr>
        <w:t>The normalised text of a Tag as specified in the KMIP Specification</w:t>
      </w:r>
    </w:p>
    <w:p w14:paraId="479898F1" w14:textId="77777777" w:rsidR="000159DA" w:rsidRPr="00851608" w:rsidRDefault="000159DA" w:rsidP="000159D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4430426C" w14:textId="77777777" w:rsidR="000159DA" w:rsidRPr="00851608" w:rsidRDefault="000159DA" w:rsidP="000159D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"0x420001"</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"DateTime"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0A710028" w14:textId="77777777" w:rsidR="000159DA" w:rsidRPr="00851608" w:rsidRDefault="000159DA" w:rsidP="000159D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"ActivationDate"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"DateTime"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2C1FA69F" w14:textId="77777777" w:rsidR="000159DA" w:rsidRPr="00851608" w:rsidRDefault="000159DA" w:rsidP="000159D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"IVCounterNonce"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"ByteString"</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"a1b2c3d4"</w:t>
      </w:r>
      <w:r w:rsidRPr="00851608">
        <w:rPr>
          <w:rFonts w:ascii="Courier New" w:hAnsi="Courier New" w:cs="Courier New"/>
          <w:sz w:val="16"/>
          <w:szCs w:val="16"/>
        </w:rPr>
        <w:t>}</w:t>
      </w:r>
    </w:p>
    <w:p w14:paraId="5547DC0E" w14:textId="77777777" w:rsidR="000159DA" w:rsidRPr="00851608" w:rsidRDefault="000159DA" w:rsidP="000159D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"PrivateKeyTemplateAttribute"</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"Structure"</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p>
    <w:p w14:paraId="40D1EB10" w14:textId="77777777" w:rsidR="000159DA" w:rsidRPr="00851608" w:rsidRDefault="000159DA" w:rsidP="000159D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"0x545352"</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"TextString"</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 is an extension"</w:t>
      </w:r>
      <w:r w:rsidRPr="00851608">
        <w:rPr>
          <w:rFonts w:ascii="Courier New" w:hAnsi="Courier New" w:cs="Courier New"/>
          <w:sz w:val="16"/>
          <w:szCs w:val="16"/>
        </w:rPr>
        <w:t>}</w:t>
      </w:r>
    </w:p>
    <w:p w14:paraId="5033A6D1" w14:textId="77777777" w:rsidR="000159DA" w:rsidRPr="00851608" w:rsidRDefault="000159DA" w:rsidP="000159D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"WELL_KNOWN_EXTENSION"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"TextString"</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 is an extension"</w:t>
      </w:r>
      <w:r w:rsidRPr="00851608">
        <w:rPr>
          <w:rFonts w:ascii="Courier New" w:hAnsi="Courier New" w:cs="Courier New"/>
          <w:sz w:val="16"/>
          <w:szCs w:val="16"/>
        </w:rPr>
        <w:t>}</w:t>
      </w:r>
    </w:p>
    <w:p w14:paraId="6893903E" w14:textId="77777777" w:rsidR="000159DA" w:rsidRPr="00851608" w:rsidRDefault="000159DA" w:rsidP="000159DA">
      <w:pPr>
        <w:pStyle w:val="Heading5"/>
        <w:rPr>
          <w:lang w:val="en-AU"/>
        </w:rPr>
      </w:pPr>
      <w:bookmarkStart w:id="708" w:name="_Toc339486978"/>
      <w:bookmarkStart w:id="709" w:name="_Toc364100233"/>
      <w:bookmarkStart w:id="710" w:name="_Toc463354577"/>
      <w:bookmarkStart w:id="711" w:name="_Toc487451175"/>
      <w:r w:rsidRPr="00851608">
        <w:rPr>
          <w:lang w:val="en-AU"/>
        </w:rPr>
        <w:t>Structure</w:t>
      </w:r>
      <w:bookmarkEnd w:id="708"/>
      <w:bookmarkEnd w:id="709"/>
      <w:bookmarkEnd w:id="710"/>
      <w:bookmarkEnd w:id="711"/>
    </w:p>
    <w:p w14:paraId="00117F15" w14:textId="77777777" w:rsidR="000159DA" w:rsidRPr="00851608" w:rsidRDefault="000159DA" w:rsidP="000159DA">
      <w:pPr>
        <w:rPr>
          <w:color w:val="000000"/>
        </w:rPr>
      </w:pPr>
      <w:r w:rsidRPr="00851608">
        <w:rPr>
          <w:color w:val="000000"/>
        </w:rPr>
        <w:t>For JSON, value is an Array containing sub-items, or may be null.</w:t>
      </w:r>
    </w:p>
    <w:p w14:paraId="3A44F2F7"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"Structure"</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p>
    <w:p w14:paraId="0229B944"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15B5040D"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5C692FDB"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p>
    <w:p w14:paraId="4A5DB9D4"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p>
    <w:p w14:paraId="08AEC89E"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34531DA1"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Pr>
          <w:rFonts w:ascii="Times New Roman" w:eastAsia="Calibri" w:hAnsi="Times New Roman"/>
          <w:sz w:val="24"/>
        </w:rPr>
        <w:t xml:space="preserve"> </w:t>
      </w:r>
      <w:r w:rsidRPr="0058527A">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"ProtocolVersionMajor"</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73A48739" w14:textId="77777777" w:rsidR="000159DA" w:rsidRPr="00851608" w:rsidRDefault="000159DA" w:rsidP="000159D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p>
    <w:p w14:paraId="09E47877" w14:textId="77777777" w:rsidR="000159DA" w:rsidRPr="00851608" w:rsidRDefault="000159DA" w:rsidP="000159DA">
      <w:pPr>
        <w:rPr>
          <w:color w:val="000000"/>
        </w:rPr>
      </w:pPr>
      <w:r w:rsidRPr="00851608">
        <w:rPr>
          <w:color w:val="000000"/>
        </w:rPr>
        <w:t>The ‘type’ property / attribute is optional for a Structure.</w:t>
      </w:r>
    </w:p>
    <w:p w14:paraId="1CEE304B" w14:textId="77777777" w:rsidR="000159DA" w:rsidRPr="00851608" w:rsidRDefault="000159DA" w:rsidP="000159DA">
      <w:pPr>
        <w:pStyle w:val="Heading5"/>
        <w:rPr>
          <w:lang w:val="en-AU"/>
        </w:rPr>
      </w:pPr>
      <w:bookmarkStart w:id="712" w:name="_Toc339486979"/>
      <w:bookmarkStart w:id="713" w:name="_Toc364100234"/>
      <w:bookmarkStart w:id="714" w:name="_Toc463354578"/>
      <w:bookmarkStart w:id="715" w:name="_Toc487451176"/>
      <w:r w:rsidRPr="00851608">
        <w:rPr>
          <w:lang w:val="en-AU"/>
        </w:rPr>
        <w:t>Integer</w:t>
      </w:r>
      <w:bookmarkEnd w:id="712"/>
      <w:bookmarkEnd w:id="713"/>
      <w:bookmarkEnd w:id="714"/>
      <w:bookmarkEnd w:id="715"/>
    </w:p>
    <w:p w14:paraId="78BF7686" w14:textId="77777777" w:rsidR="000159DA" w:rsidRPr="00851608" w:rsidRDefault="000159DA" w:rsidP="000159DA">
      <w:pPr>
        <w:rPr>
          <w:color w:val="000000"/>
        </w:rPr>
      </w:pPr>
      <w:r w:rsidRPr="00851608">
        <w:rPr>
          <w:color w:val="000000"/>
        </w:rPr>
        <w:t>For JSON, value is either a Number or a hex string.</w:t>
      </w:r>
    </w:p>
    <w:p w14:paraId="6432E53E" w14:textId="77777777" w:rsidR="000159DA" w:rsidRPr="00851608" w:rsidRDefault="000159DA" w:rsidP="000159D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"BatchCount"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:10}</w:t>
      </w:r>
    </w:p>
    <w:p w14:paraId="0F917164"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"BatchCount"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"0x0000000A"</w:t>
      </w:r>
      <w:r w:rsidRPr="00851608">
        <w:rPr>
          <w:rFonts w:ascii="Courier New" w:eastAsia="Calibri" w:hAnsi="Courier New"/>
          <w:sz w:val="16"/>
        </w:rPr>
        <w:t>}</w:t>
      </w:r>
    </w:p>
    <w:p w14:paraId="59B7B216" w14:textId="77777777" w:rsidR="000159DA" w:rsidRPr="00851608" w:rsidRDefault="000159DA" w:rsidP="000159DA">
      <w:pPr>
        <w:pStyle w:val="Heading5"/>
        <w:rPr>
          <w:lang w:val="en-AU"/>
        </w:rPr>
      </w:pPr>
      <w:bookmarkStart w:id="716" w:name="_Toc339486980"/>
      <w:bookmarkStart w:id="717" w:name="_Toc364100235"/>
      <w:bookmarkStart w:id="718" w:name="_Toc463354579"/>
      <w:bookmarkStart w:id="719" w:name="_Toc487451177"/>
      <w:r w:rsidRPr="00851608">
        <w:rPr>
          <w:lang w:val="en-AU"/>
        </w:rPr>
        <w:t>Integer - Special case for Masks</w:t>
      </w:r>
      <w:bookmarkEnd w:id="716"/>
      <w:bookmarkEnd w:id="717"/>
      <w:bookmarkEnd w:id="718"/>
      <w:bookmarkEnd w:id="719"/>
    </w:p>
    <w:p w14:paraId="7737EF00" w14:textId="77777777" w:rsidR="000159DA" w:rsidRPr="00851608" w:rsidRDefault="000159DA" w:rsidP="000159DA">
      <w:pPr>
        <w:rPr>
          <w:color w:val="000000"/>
        </w:rPr>
      </w:pPr>
      <w:r w:rsidRPr="00851608">
        <w:rPr>
          <w:color w:val="000000"/>
        </w:rPr>
        <w:t>(Cryptographic Usage Mask, Storage Status Mask):</w:t>
      </w:r>
    </w:p>
    <w:p w14:paraId="37D8BA41" w14:textId="77777777" w:rsidR="000159DA" w:rsidRPr="00851608" w:rsidRDefault="000159DA" w:rsidP="000159DA">
      <w:pPr>
        <w:rPr>
          <w:color w:val="000000"/>
        </w:rPr>
      </w:pPr>
      <w:r w:rsidRPr="00851608">
        <w:t>Integer m</w:t>
      </w:r>
      <w:r w:rsidRPr="00851608">
        <w:rPr>
          <w:color w:val="000000"/>
        </w:rPr>
        <w:t>ask values can also be encoded as a String containing mask components.  JSON uses ‘|’ as the separator. Components may be either the text of the enumeration value as defined in the KMIP Specification or a 32-bit unsigned big-endian hex string.</w:t>
      </w:r>
    </w:p>
    <w:p w14:paraId="106E0EC8" w14:textId="77777777" w:rsidR="000159DA" w:rsidRPr="00851608" w:rsidRDefault="000159DA" w:rsidP="000159D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"0x0000100c"</w:t>
      </w:r>
      <w:r w:rsidRPr="00851608">
        <w:rPr>
          <w:rFonts w:ascii="Courier New" w:eastAsia="Calibri" w:hAnsi="Courier New"/>
          <w:sz w:val="16"/>
        </w:rPr>
        <w:t>}</w:t>
      </w:r>
    </w:p>
    <w:p w14:paraId="6939C6DA"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"Encrypt|Decrypt|CertificateSign"</w:t>
      </w:r>
      <w:r w:rsidRPr="00851608">
        <w:rPr>
          <w:rFonts w:ascii="Courier New" w:eastAsia="Calibri" w:hAnsi="Courier New"/>
          <w:sz w:val="16"/>
        </w:rPr>
        <w:t>}</w:t>
      </w:r>
    </w:p>
    <w:p w14:paraId="688E7BE0"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"CertificateSign|0x00000004|0x0000008"</w:t>
      </w:r>
      <w:r w:rsidRPr="00851608">
        <w:rPr>
          <w:rFonts w:ascii="Courier New" w:eastAsia="Calibri" w:hAnsi="Courier New"/>
          <w:sz w:val="16"/>
        </w:rPr>
        <w:t>}</w:t>
      </w:r>
    </w:p>
    <w:p w14:paraId="3D3322AE" w14:textId="77777777" w:rsidR="000159DA" w:rsidRPr="00851608" w:rsidRDefault="000159DA" w:rsidP="000159D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lastRenderedPageBreak/>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"CryptographicUsageMask"</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"CertificateSign|0x0000000c"</w:t>
      </w:r>
      <w:r w:rsidRPr="00851608">
        <w:rPr>
          <w:rFonts w:ascii="Courier New" w:eastAsia="Calibri" w:hAnsi="Courier New"/>
          <w:sz w:val="16"/>
        </w:rPr>
        <w:t>}</w:t>
      </w:r>
    </w:p>
    <w:p w14:paraId="6DC65309" w14:textId="77777777" w:rsidR="000159DA" w:rsidRPr="00851608" w:rsidRDefault="000159DA" w:rsidP="000159DA">
      <w:pPr>
        <w:pStyle w:val="Heading5"/>
        <w:rPr>
          <w:lang w:val="en-AU"/>
        </w:rPr>
      </w:pPr>
      <w:bookmarkStart w:id="720" w:name="_Toc339486981"/>
      <w:bookmarkStart w:id="721" w:name="_Toc364100236"/>
      <w:bookmarkStart w:id="722" w:name="_Toc463354580"/>
      <w:bookmarkStart w:id="723" w:name="_Toc487451178"/>
      <w:r w:rsidRPr="00851608">
        <w:rPr>
          <w:lang w:val="en-AU"/>
        </w:rPr>
        <w:t>Long Integer</w:t>
      </w:r>
      <w:bookmarkEnd w:id="720"/>
      <w:bookmarkEnd w:id="721"/>
      <w:bookmarkEnd w:id="722"/>
      <w:bookmarkEnd w:id="723"/>
    </w:p>
    <w:p w14:paraId="6C6C7AB3" w14:textId="77777777" w:rsidR="000159DA" w:rsidRPr="00851608" w:rsidRDefault="000159DA" w:rsidP="000159DA">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18AC1DBD" w14:textId="77777777" w:rsidR="000159DA" w:rsidRPr="00851608" w:rsidRDefault="000159DA" w:rsidP="000159D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"LongInteger"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1DFDA71E"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"LongInteger"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2700DA01"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"UsageLimitsCount"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"LongInteger"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"0x1000000000000000"</w:t>
      </w:r>
      <w:r w:rsidRPr="00851608">
        <w:rPr>
          <w:rFonts w:ascii="Courier New" w:eastAsia="Calibri" w:hAnsi="Courier New"/>
          <w:sz w:val="16"/>
        </w:rPr>
        <w:t>}</w:t>
      </w:r>
    </w:p>
    <w:p w14:paraId="66B8235D" w14:textId="77777777" w:rsidR="000159DA" w:rsidRPr="00851608" w:rsidRDefault="000159DA" w:rsidP="000159DA">
      <w:pPr>
        <w:rPr>
          <w:color w:val="000000"/>
        </w:rPr>
      </w:pPr>
      <w:r w:rsidRPr="00851608">
        <w:rPr>
          <w:color w:val="000000"/>
        </w:rPr>
        <w:t>Note that this value (2^60) is too large to be represented as a Number in JSON.</w:t>
      </w:r>
    </w:p>
    <w:p w14:paraId="4131A02B" w14:textId="77777777" w:rsidR="000159DA" w:rsidRPr="00851608" w:rsidRDefault="000159DA" w:rsidP="000159DA">
      <w:pPr>
        <w:pStyle w:val="Heading5"/>
        <w:rPr>
          <w:lang w:val="en-AU"/>
        </w:rPr>
      </w:pPr>
      <w:bookmarkStart w:id="724" w:name="_Toc339486982"/>
      <w:bookmarkStart w:id="725" w:name="_Toc364100237"/>
      <w:bookmarkStart w:id="726" w:name="_Toc463354581"/>
      <w:bookmarkStart w:id="727" w:name="_Toc487451179"/>
      <w:r w:rsidRPr="00851608">
        <w:rPr>
          <w:lang w:val="en-AU"/>
        </w:rPr>
        <w:t>Big Integer</w:t>
      </w:r>
      <w:bookmarkEnd w:id="724"/>
      <w:bookmarkEnd w:id="725"/>
      <w:bookmarkEnd w:id="726"/>
      <w:bookmarkEnd w:id="727"/>
      <w:r w:rsidRPr="00851608">
        <w:rPr>
          <w:lang w:val="en-AU"/>
        </w:rPr>
        <w:t xml:space="preserve"> </w:t>
      </w:r>
    </w:p>
    <w:p w14:paraId="27DA755A" w14:textId="77777777" w:rsidR="000159DA" w:rsidRPr="00851608" w:rsidRDefault="000159DA" w:rsidP="000159DA">
      <w:pPr>
        <w:rPr>
          <w:color w:val="000000"/>
        </w:rPr>
      </w:pPr>
      <w:r w:rsidRPr="00851608">
        <w:rPr>
          <w:color w:val="000000"/>
        </w:rPr>
        <w:t>For JSON, value is either a Number or a hex string.  Note that Big Integers must be sign extended to contain a multiple of 8 bytes, and as per LongInteger, JS numbers only support a limited range of values.</w:t>
      </w:r>
    </w:p>
    <w:p w14:paraId="02D4CE79" w14:textId="77777777" w:rsidR="000159DA" w:rsidRPr="00851608" w:rsidRDefault="000159DA" w:rsidP="000159D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"BigInteger"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3901A417"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"BigInteger"</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"0x0000000000000000"</w:t>
      </w:r>
      <w:r w:rsidRPr="00851608">
        <w:rPr>
          <w:rFonts w:ascii="Courier New" w:eastAsia="Calibri" w:hAnsi="Courier New"/>
          <w:sz w:val="16"/>
        </w:rPr>
        <w:t>}</w:t>
      </w:r>
    </w:p>
    <w:p w14:paraId="0F00DFAD" w14:textId="77777777" w:rsidR="000159DA" w:rsidRPr="00851608" w:rsidRDefault="000159DA" w:rsidP="000159DA">
      <w:pPr>
        <w:pStyle w:val="Heading5"/>
        <w:rPr>
          <w:lang w:val="en-AU"/>
        </w:rPr>
      </w:pPr>
      <w:bookmarkStart w:id="728" w:name="_Toc339486983"/>
      <w:bookmarkStart w:id="729" w:name="_Toc364100238"/>
      <w:bookmarkStart w:id="730" w:name="_Toc463354582"/>
      <w:bookmarkStart w:id="731" w:name="_Toc487451180"/>
      <w:r w:rsidRPr="00851608">
        <w:rPr>
          <w:lang w:val="en-AU"/>
        </w:rPr>
        <w:t>Enumeration</w:t>
      </w:r>
      <w:bookmarkEnd w:id="728"/>
      <w:bookmarkEnd w:id="729"/>
      <w:bookmarkEnd w:id="730"/>
      <w:bookmarkEnd w:id="731"/>
    </w:p>
    <w:p w14:paraId="2F91A7BF" w14:textId="77777777" w:rsidR="000159DA" w:rsidRPr="00851608" w:rsidRDefault="000159DA" w:rsidP="000159DA">
      <w:pPr>
        <w:autoSpaceDE w:val="0"/>
        <w:autoSpaceDN w:val="0"/>
        <w:adjustRightInd w:val="0"/>
        <w:spacing w:before="0" w:after="0" w:line="276" w:lineRule="auto"/>
        <w:rPr>
          <w:color w:val="000000"/>
        </w:rPr>
      </w:pPr>
      <w:r w:rsidRPr="00851608">
        <w:rPr>
          <w:color w:val="000000"/>
        </w:rPr>
        <w:t>For JSON, value may contain:</w:t>
      </w:r>
    </w:p>
    <w:p w14:paraId="01DD1133" w14:textId="77777777" w:rsidR="000159DA" w:rsidRPr="00851608" w:rsidRDefault="000159DA" w:rsidP="000159DA">
      <w:pPr>
        <w:numPr>
          <w:ilvl w:val="0"/>
          <w:numId w:val="121"/>
        </w:numPr>
        <w:autoSpaceDE w:val="0"/>
        <w:autoSpaceDN w:val="0"/>
        <w:adjustRightInd w:val="0"/>
        <w:spacing w:before="0" w:after="0"/>
        <w:rPr>
          <w:color w:val="000000"/>
        </w:rPr>
      </w:pPr>
      <w:r w:rsidRPr="00851608">
        <w:rPr>
          <w:color w:val="000000"/>
        </w:rPr>
        <w:t>Number representing the enumeration 32-bit unsigned big-endian value</w:t>
      </w:r>
    </w:p>
    <w:p w14:paraId="18E97798" w14:textId="77777777" w:rsidR="000159DA" w:rsidRPr="00851608" w:rsidRDefault="000159DA" w:rsidP="000159DA">
      <w:pPr>
        <w:numPr>
          <w:ilvl w:val="0"/>
          <w:numId w:val="121"/>
        </w:numPr>
        <w:autoSpaceDE w:val="0"/>
        <w:autoSpaceDN w:val="0"/>
        <w:adjustRightInd w:val="0"/>
        <w:spacing w:before="0" w:after="0"/>
        <w:rPr>
          <w:color w:val="000000"/>
        </w:rPr>
      </w:pPr>
      <w:r w:rsidRPr="00851608">
        <w:rPr>
          <w:color w:val="000000"/>
        </w:rPr>
        <w:t>Hex string representation of 32-bit unsigned big-endian value</w:t>
      </w:r>
    </w:p>
    <w:p w14:paraId="4F9DC030" w14:textId="77777777" w:rsidR="000159DA" w:rsidRPr="00851608" w:rsidRDefault="000159DA" w:rsidP="000159DA">
      <w:pPr>
        <w:numPr>
          <w:ilvl w:val="0"/>
          <w:numId w:val="121"/>
        </w:numPr>
        <w:autoSpaceDE w:val="0"/>
        <w:autoSpaceDN w:val="0"/>
        <w:adjustRightInd w:val="0"/>
        <w:spacing w:before="0" w:after="0"/>
        <w:rPr>
          <w:color w:val="000000"/>
        </w:rPr>
      </w:pPr>
      <w:r w:rsidRPr="00851608">
        <w:rPr>
          <w:color w:val="000000"/>
        </w:rPr>
        <w:t xml:space="preserve">CamelCase enum text as defined in </w:t>
      </w:r>
      <w:hyperlink r:id="rId68" w:anchor="Ref241992574" w:history="1">
        <w:r w:rsidRPr="00851608">
          <w:rPr>
            <w:color w:val="000000"/>
          </w:rPr>
          <w:t>KMIP</w:t>
        </w:r>
      </w:hyperlink>
      <w:hyperlink r:id="rId69" w:anchor="Ref241992574" w:history="1">
        <w:r w:rsidRPr="00851608">
          <w:rPr>
            <w:color w:val="000000"/>
          </w:rPr>
          <w:t xml:space="preserve"> 9.1.3.2.</w:t>
        </w:r>
      </w:hyperlink>
      <w:hyperlink r:id="rId70" w:anchor="Ref241992574" w:history="1">
        <w:r w:rsidRPr="00851608">
          <w:rPr>
            <w:color w:val="000000"/>
          </w:rPr>
          <w:t>x</w:t>
        </w:r>
      </w:hyperlink>
    </w:p>
    <w:p w14:paraId="71E2C43B" w14:textId="77777777" w:rsidR="000159DA" w:rsidRPr="00851608" w:rsidRDefault="000159DA" w:rsidP="000159DA">
      <w:pPr>
        <w:autoSpaceDE w:val="0"/>
        <w:autoSpaceDN w:val="0"/>
        <w:adjustRightInd w:val="0"/>
        <w:spacing w:before="0" w:after="0" w:line="276" w:lineRule="auto"/>
        <w:rPr>
          <w:rFonts w:cs="Arial"/>
          <w:sz w:val="22"/>
          <w:szCs w:val="22"/>
        </w:rPr>
      </w:pPr>
    </w:p>
    <w:p w14:paraId="238F00A0" w14:textId="77777777" w:rsidR="000159DA" w:rsidRPr="00851608" w:rsidRDefault="000159DA" w:rsidP="000159D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"0x420057"</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4017B0E6"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"ObjectType"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"0x00000002"</w:t>
      </w:r>
      <w:r w:rsidRPr="00851608">
        <w:rPr>
          <w:rFonts w:ascii="Courier New" w:eastAsia="Calibri" w:hAnsi="Courier New"/>
          <w:sz w:val="16"/>
        </w:rPr>
        <w:t>}</w:t>
      </w:r>
    </w:p>
    <w:p w14:paraId="67EA38ED"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"ObjectType"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"SymmetricKey"</w:t>
      </w:r>
      <w:r w:rsidRPr="00851608">
        <w:rPr>
          <w:rFonts w:ascii="Courier New" w:eastAsia="Calibri" w:hAnsi="Courier New"/>
          <w:sz w:val="16"/>
        </w:rPr>
        <w:t>}</w:t>
      </w:r>
    </w:p>
    <w:p w14:paraId="1F96BFFB" w14:textId="77777777" w:rsidR="000159DA" w:rsidRPr="00851608" w:rsidRDefault="000159DA" w:rsidP="000159DA">
      <w:pPr>
        <w:pStyle w:val="Heading5"/>
        <w:rPr>
          <w:lang w:val="en-AU"/>
        </w:rPr>
      </w:pPr>
      <w:bookmarkStart w:id="732" w:name="_Toc339486984"/>
      <w:bookmarkStart w:id="733" w:name="_Toc364100239"/>
      <w:bookmarkStart w:id="734" w:name="_Toc463354583"/>
      <w:bookmarkStart w:id="735" w:name="_Toc487451181"/>
      <w:r w:rsidRPr="00851608">
        <w:rPr>
          <w:lang w:val="en-AU"/>
        </w:rPr>
        <w:t>Boolean</w:t>
      </w:r>
      <w:bookmarkEnd w:id="732"/>
      <w:bookmarkEnd w:id="733"/>
      <w:bookmarkEnd w:id="734"/>
      <w:bookmarkEnd w:id="735"/>
    </w:p>
    <w:p w14:paraId="754FB887" w14:textId="77777777" w:rsidR="000159DA" w:rsidRPr="00851608" w:rsidRDefault="000159DA" w:rsidP="000159DA">
      <w:pPr>
        <w:rPr>
          <w:color w:val="000000"/>
        </w:rPr>
      </w:pPr>
      <w:r w:rsidRPr="00851608">
        <w:rPr>
          <w:color w:val="000000"/>
        </w:rPr>
        <w:t>For JSON, value must be either a hex string, or a JSON Boolean ‘true’ or ‘false’.</w:t>
      </w:r>
    </w:p>
    <w:p w14:paraId="0E6703AA" w14:textId="77777777" w:rsidR="000159DA" w:rsidRPr="00851608" w:rsidRDefault="000159DA" w:rsidP="000159D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"BatchOrderOption"</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b/>
          <w:color w:val="7F0055"/>
          <w:sz w:val="16"/>
        </w:rPr>
        <w:t>true</w:t>
      </w:r>
      <w:r w:rsidRPr="00851608">
        <w:rPr>
          <w:rFonts w:ascii="Courier New" w:eastAsia="Calibri" w:hAnsi="Courier New"/>
          <w:sz w:val="16"/>
        </w:rPr>
        <w:t>}</w:t>
      </w:r>
    </w:p>
    <w:p w14:paraId="21044489"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"BatchOrderOption"</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"0x0000000000000001"</w:t>
      </w:r>
      <w:r w:rsidRPr="00851608">
        <w:rPr>
          <w:rFonts w:ascii="Courier New" w:eastAsia="Calibri" w:hAnsi="Courier New"/>
          <w:sz w:val="16"/>
        </w:rPr>
        <w:t>}</w:t>
      </w:r>
    </w:p>
    <w:p w14:paraId="3BC602F4" w14:textId="77777777" w:rsidR="000159DA" w:rsidRPr="00851608" w:rsidRDefault="000159DA" w:rsidP="000159DA">
      <w:pPr>
        <w:pStyle w:val="Heading5"/>
        <w:rPr>
          <w:lang w:val="en-AU"/>
        </w:rPr>
      </w:pPr>
      <w:bookmarkStart w:id="736" w:name="_Toc339486985"/>
      <w:bookmarkStart w:id="737" w:name="_Toc364100240"/>
      <w:bookmarkStart w:id="738" w:name="_Toc463354584"/>
      <w:bookmarkStart w:id="739" w:name="_Toc487451182"/>
      <w:r w:rsidRPr="00851608">
        <w:rPr>
          <w:lang w:val="en-AU"/>
        </w:rPr>
        <w:t>Text String</w:t>
      </w:r>
      <w:bookmarkEnd w:id="736"/>
      <w:bookmarkEnd w:id="737"/>
      <w:bookmarkEnd w:id="738"/>
      <w:bookmarkEnd w:id="739"/>
    </w:p>
    <w:p w14:paraId="366C138C" w14:textId="77777777" w:rsidR="000159DA" w:rsidRPr="00851608" w:rsidRDefault="000159DA" w:rsidP="000159DA">
      <w:pPr>
        <w:rPr>
          <w:color w:val="000000"/>
        </w:rPr>
      </w:pPr>
      <w:r w:rsidRPr="00851608">
        <w:rPr>
          <w:color w:val="000000"/>
        </w:rPr>
        <w:t>For JSON, value must be a String</w:t>
      </w:r>
    </w:p>
    <w:p w14:paraId="6B36B195" w14:textId="77777777" w:rsidR="000159DA" w:rsidRPr="00851608" w:rsidRDefault="000159DA" w:rsidP="000159D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"AttributeName"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"TextString"</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"Cryptographic Algorithm"</w:t>
      </w:r>
      <w:r w:rsidRPr="00851608">
        <w:rPr>
          <w:rFonts w:ascii="Courier New" w:eastAsia="Calibri" w:hAnsi="Courier New"/>
          <w:sz w:val="16"/>
        </w:rPr>
        <w:t>}</w:t>
      </w:r>
    </w:p>
    <w:p w14:paraId="2C478529" w14:textId="77777777" w:rsidR="000159DA" w:rsidRPr="00851608" w:rsidRDefault="000159DA" w:rsidP="000159DA">
      <w:pPr>
        <w:pStyle w:val="Heading5"/>
        <w:rPr>
          <w:lang w:val="en-AU"/>
        </w:rPr>
      </w:pPr>
      <w:bookmarkStart w:id="740" w:name="_Toc339486986"/>
      <w:bookmarkStart w:id="741" w:name="_Toc364100241"/>
      <w:bookmarkStart w:id="742" w:name="_Toc463354585"/>
      <w:bookmarkStart w:id="743" w:name="_Toc487451183"/>
      <w:r w:rsidRPr="00851608">
        <w:rPr>
          <w:lang w:val="en-AU"/>
        </w:rPr>
        <w:t>Byte String</w:t>
      </w:r>
      <w:bookmarkEnd w:id="740"/>
      <w:bookmarkEnd w:id="741"/>
      <w:bookmarkEnd w:id="742"/>
      <w:bookmarkEnd w:id="743"/>
    </w:p>
    <w:p w14:paraId="4ECC3C40" w14:textId="77777777" w:rsidR="000159DA" w:rsidRPr="00851608" w:rsidRDefault="000159DA" w:rsidP="000159DA">
      <w:pPr>
        <w:rPr>
          <w:color w:val="000000"/>
        </w:rPr>
      </w:pPr>
      <w:r w:rsidRPr="00851608">
        <w:rPr>
          <w:color w:val="000000"/>
        </w:rPr>
        <w:t>For JSON, value must be a hex string.  Note Byte Strings do not include the ‘0x’ prefix, and do not have any leading bytes.</w:t>
      </w:r>
    </w:p>
    <w:p w14:paraId="0C305299" w14:textId="77777777" w:rsidR="000159DA" w:rsidRPr="00851608" w:rsidRDefault="000159DA" w:rsidP="000159D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"MACSignature"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"ByteString"</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"C50F77"</w:t>
      </w:r>
      <w:r w:rsidRPr="00851608">
        <w:rPr>
          <w:rFonts w:ascii="Courier New" w:eastAsia="Calibri" w:hAnsi="Courier New"/>
          <w:sz w:val="16"/>
        </w:rPr>
        <w:t>}</w:t>
      </w:r>
    </w:p>
    <w:p w14:paraId="34DD67E9" w14:textId="77777777" w:rsidR="000159DA" w:rsidRPr="00851608" w:rsidRDefault="000159DA" w:rsidP="000159DA">
      <w:pPr>
        <w:pStyle w:val="Heading5"/>
        <w:rPr>
          <w:lang w:val="en-AU"/>
        </w:rPr>
      </w:pPr>
      <w:bookmarkStart w:id="744" w:name="_Toc339486987"/>
      <w:bookmarkStart w:id="745" w:name="_Toc364100242"/>
      <w:bookmarkStart w:id="746" w:name="_Toc463354586"/>
      <w:bookmarkStart w:id="747" w:name="_Toc487451184"/>
      <w:r w:rsidRPr="00851608">
        <w:rPr>
          <w:lang w:val="en-AU"/>
        </w:rPr>
        <w:t>Date-Time</w:t>
      </w:r>
      <w:bookmarkEnd w:id="744"/>
      <w:bookmarkEnd w:id="745"/>
      <w:bookmarkEnd w:id="746"/>
      <w:bookmarkEnd w:id="747"/>
    </w:p>
    <w:p w14:paraId="2CE8358E" w14:textId="77777777" w:rsidR="000159DA" w:rsidRPr="00851608" w:rsidRDefault="000159DA" w:rsidP="000159DA">
      <w:pPr>
        <w:rPr>
          <w:color w:val="000000"/>
        </w:rPr>
      </w:pPr>
      <w:r w:rsidRPr="00851608">
        <w:rPr>
          <w:color w:val="000000"/>
        </w:rPr>
        <w:t>For JSON, value must be either a hex string, or an ISO8601 DateTime as used in XSD using format:</w:t>
      </w:r>
    </w:p>
    <w:p w14:paraId="635B4F3E" w14:textId="77777777" w:rsidR="000159DA" w:rsidRPr="00851608" w:rsidRDefault="000159DA" w:rsidP="000159D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 yyyy '-' mm '-' dd 'T' hh ':' mm ':' ss ('.' s+)? ((('+' | '-') hh ':' mm) | 'Z')?</w:t>
      </w:r>
    </w:p>
    <w:p w14:paraId="40FBE261" w14:textId="77777777" w:rsidR="000159DA" w:rsidRPr="00851608" w:rsidRDefault="000159DA" w:rsidP="000159DA">
      <w:pPr>
        <w:rPr>
          <w:color w:val="000000"/>
        </w:rPr>
      </w:pPr>
      <w:r w:rsidRPr="00851608">
        <w:rPr>
          <w:color w:val="000000"/>
        </w:rPr>
        <w:t>Fractional seconds are not used in KMIP and should not generally be shown.  If they are used, they should be ignored (truncated).</w:t>
      </w:r>
    </w:p>
    <w:p w14:paraId="1A286973" w14:textId="77777777" w:rsidR="000159DA" w:rsidRPr="00851608" w:rsidRDefault="000159DA" w:rsidP="000159D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"ArchiveDate"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"DateTime"</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"0x000000003a505520"</w:t>
      </w:r>
      <w:r w:rsidRPr="00851608">
        <w:rPr>
          <w:rFonts w:ascii="Courier New" w:eastAsia="Calibri" w:hAnsi="Courier New"/>
          <w:sz w:val="16"/>
        </w:rPr>
        <w:t>}</w:t>
      </w:r>
    </w:p>
    <w:p w14:paraId="1B621BD3" w14:textId="77777777" w:rsidR="000159DA" w:rsidRPr="00851608" w:rsidRDefault="000159DA" w:rsidP="000159D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"ArchiveDate"</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"DateTime"</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"2001-01-01T10:00:00+10:00"</w:t>
      </w:r>
      <w:r w:rsidRPr="00851608">
        <w:rPr>
          <w:rFonts w:ascii="Courier New" w:eastAsia="Calibri" w:hAnsi="Courier New"/>
          <w:sz w:val="16"/>
        </w:rPr>
        <w:t>}</w:t>
      </w:r>
      <w:r w:rsidRPr="00851608">
        <w:rPr>
          <w:rFonts w:ascii="Times New Roman" w:eastAsia="Calibri" w:hAnsi="Times New Roman"/>
          <w:sz w:val="16"/>
        </w:rPr>
        <w:t xml:space="preserve"> </w:t>
      </w:r>
    </w:p>
    <w:p w14:paraId="1DD2263A" w14:textId="77777777" w:rsidR="000159DA" w:rsidRPr="00851608" w:rsidRDefault="000159DA" w:rsidP="000159DA">
      <w:pPr>
        <w:pStyle w:val="Heading5"/>
        <w:rPr>
          <w:lang w:val="en-AU"/>
        </w:rPr>
      </w:pPr>
      <w:bookmarkStart w:id="748" w:name="_Toc339486988"/>
      <w:bookmarkStart w:id="749" w:name="_Toc364100243"/>
      <w:bookmarkStart w:id="750" w:name="_Toc463354587"/>
      <w:bookmarkStart w:id="751" w:name="_Toc487451185"/>
      <w:r w:rsidRPr="00851608">
        <w:rPr>
          <w:lang w:val="en-AU"/>
        </w:rPr>
        <w:lastRenderedPageBreak/>
        <w:t>Interval</w:t>
      </w:r>
      <w:bookmarkEnd w:id="748"/>
      <w:bookmarkEnd w:id="749"/>
      <w:bookmarkEnd w:id="750"/>
      <w:bookmarkEnd w:id="751"/>
      <w:r w:rsidRPr="00851608">
        <w:rPr>
          <w:lang w:val="en-AU"/>
        </w:rPr>
        <w:t xml:space="preserve"> </w:t>
      </w:r>
    </w:p>
    <w:p w14:paraId="221137DE" w14:textId="77777777" w:rsidR="000159DA" w:rsidRPr="00851608" w:rsidRDefault="000159DA" w:rsidP="000159DA">
      <w:pPr>
        <w:rPr>
          <w:color w:val="000000"/>
        </w:rPr>
      </w:pPr>
      <w:r w:rsidRPr="00851608">
        <w:rPr>
          <w:color w:val="000000"/>
        </w:rPr>
        <w:t>For JSON, value is either a Number or a hex string.  Note that intervals are 32-bit unsigned big-endian values.</w:t>
      </w:r>
    </w:p>
    <w:p w14:paraId="09990D5A" w14:textId="77777777" w:rsidR="000159DA" w:rsidRPr="00851608" w:rsidRDefault="000159DA" w:rsidP="000159D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:27}</w:t>
      </w:r>
    </w:p>
    <w:p w14:paraId="4FA1F708" w14:textId="77777777" w:rsidR="000159DA" w:rsidRPr="00615DB0" w:rsidRDefault="000159DA" w:rsidP="000159DA">
      <w:pPr>
        <w:autoSpaceDE w:val="0"/>
        <w:autoSpaceDN w:val="0"/>
        <w:adjustRightInd w:val="0"/>
        <w:spacing w:before="0" w:after="0"/>
        <w:rPr>
          <w:rFonts w:cs="Arial"/>
          <w:sz w:val="22"/>
          <w:szCs w:val="22"/>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"0x0000001b"</w:t>
      </w:r>
      <w:r w:rsidRPr="00851608">
        <w:rPr>
          <w:rFonts w:ascii="Courier New" w:eastAsia="Calibri" w:hAnsi="Courier New"/>
          <w:sz w:val="16"/>
        </w:rPr>
        <w:t>}</w:t>
      </w:r>
    </w:p>
    <w:p w14:paraId="138ED6BC" w14:textId="77777777" w:rsidR="000159DA" w:rsidRPr="000C30ED" w:rsidRDefault="000159DA" w:rsidP="000159DA">
      <w:pPr>
        <w:pStyle w:val="Heading3"/>
      </w:pPr>
      <w:bookmarkStart w:id="752" w:name="_Ref439709077"/>
      <w:bookmarkStart w:id="753" w:name="_Ref439709804"/>
      <w:bookmarkStart w:id="754" w:name="_Toc439711271"/>
      <w:bookmarkStart w:id="755" w:name="_Toc463354588"/>
      <w:bookmarkStart w:id="756" w:name="_Toc478070478"/>
      <w:bookmarkStart w:id="757" w:name="_Toc479342098"/>
      <w:bookmarkStart w:id="758" w:name="_Toc487451186"/>
      <w:r>
        <w:t>JSON Client</w:t>
      </w:r>
      <w:bookmarkEnd w:id="752"/>
      <w:bookmarkEnd w:id="753"/>
      <w:bookmarkEnd w:id="754"/>
      <w:bookmarkEnd w:id="755"/>
      <w:bookmarkEnd w:id="756"/>
      <w:bookmarkEnd w:id="757"/>
      <w:bookmarkEnd w:id="758"/>
    </w:p>
    <w:p w14:paraId="69D0A231" w14:textId="77777777" w:rsidR="000159DA" w:rsidRDefault="000159DA" w:rsidP="000159DA">
      <w:r>
        <w:t>KMIP clients conformant to this profile:</w:t>
      </w:r>
    </w:p>
    <w:p w14:paraId="03EB1EFA" w14:textId="77777777" w:rsidR="000159DA" w:rsidRDefault="000159DA" w:rsidP="000159DA">
      <w:pPr>
        <w:numPr>
          <w:ilvl w:val="0"/>
          <w:numId w:val="12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6E1002E2" w14:textId="77777777" w:rsidR="000159DA" w:rsidRPr="00D1622D" w:rsidRDefault="000159DA" w:rsidP="000159DA">
      <w:pPr>
        <w:numPr>
          <w:ilvl w:val="0"/>
          <w:numId w:val="126"/>
        </w:numPr>
      </w:pPr>
      <w:r>
        <w:t xml:space="preserve">SHALL conform with </w:t>
      </w:r>
      <w:r>
        <w:fldChar w:fldCharType="begin"/>
      </w:r>
      <w:r>
        <w:instrText xml:space="preserve"> REF _Ref339485768 \h </w:instrText>
      </w:r>
      <w:r>
        <w:fldChar w:fldCharType="separate"/>
      </w:r>
      <w:r w:rsidR="00AB2FB1">
        <w:t>JSON Encoding</w:t>
      </w:r>
      <w:r>
        <w:fldChar w:fldCharType="end"/>
      </w:r>
      <w:r>
        <w:t xml:space="preserve"> (</w:t>
      </w:r>
      <w:r>
        <w:fldChar w:fldCharType="begin"/>
      </w:r>
      <w:r>
        <w:instrText xml:space="preserve"> REF _Ref339485768 \r \h </w:instrText>
      </w:r>
      <w:r>
        <w:fldChar w:fldCharType="separate"/>
      </w:r>
      <w:r w:rsidR="00AB2FB1">
        <w:t>5.5.1</w:t>
      </w:r>
      <w:r>
        <w:fldChar w:fldCharType="end"/>
      </w:r>
      <w:r>
        <w:t>)</w:t>
      </w:r>
    </w:p>
    <w:p w14:paraId="774B7C6D" w14:textId="77777777" w:rsidR="000159DA" w:rsidRPr="00D1622D" w:rsidRDefault="000159DA" w:rsidP="000159DA">
      <w:pPr>
        <w:numPr>
          <w:ilvl w:val="0"/>
          <w:numId w:val="126"/>
        </w:numPr>
      </w:pPr>
      <w:r>
        <w:t xml:space="preserve">SHALL support encoding </w:t>
      </w:r>
    </w:p>
    <w:p w14:paraId="25F16A32" w14:textId="77777777" w:rsidR="000159DA" w:rsidRPr="006436AE" w:rsidRDefault="000159DA" w:rsidP="000159DA">
      <w:pPr>
        <w:numPr>
          <w:ilvl w:val="0"/>
          <w:numId w:val="126"/>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rsidR="00AB2FB1">
        <w:t>5.5.2</w:t>
      </w:r>
      <w:r>
        <w:fldChar w:fldCharType="end"/>
      </w:r>
    </w:p>
    <w:p w14:paraId="3983B8BC" w14:textId="77777777" w:rsidR="000159DA" w:rsidRDefault="000159DA" w:rsidP="000159DA">
      <w:pPr>
        <w:numPr>
          <w:ilvl w:val="0"/>
          <w:numId w:val="126"/>
        </w:numPr>
      </w:pPr>
      <w:r w:rsidRPr="006436AE">
        <w:t>MAY support extensions outside the scope of this standard (e.g., vendor extensions, conformance clauses) that do not contradict any KMIP requirements.</w:t>
      </w:r>
    </w:p>
    <w:p w14:paraId="0D52E376" w14:textId="77777777" w:rsidR="000159DA" w:rsidRPr="000C30ED" w:rsidRDefault="000159DA" w:rsidP="000159DA">
      <w:pPr>
        <w:pStyle w:val="Heading3"/>
      </w:pPr>
      <w:bookmarkStart w:id="759" w:name="_Ref439709795"/>
      <w:bookmarkStart w:id="760" w:name="_Toc439711272"/>
      <w:bookmarkStart w:id="761" w:name="_Toc463354589"/>
      <w:bookmarkStart w:id="762" w:name="_Toc478070479"/>
      <w:bookmarkStart w:id="763" w:name="_Toc479342099"/>
      <w:bookmarkStart w:id="764" w:name="_Toc487451187"/>
      <w:r>
        <w:t>JSON Server</w:t>
      </w:r>
      <w:bookmarkEnd w:id="759"/>
      <w:bookmarkEnd w:id="760"/>
      <w:bookmarkEnd w:id="761"/>
      <w:bookmarkEnd w:id="762"/>
      <w:bookmarkEnd w:id="763"/>
      <w:bookmarkEnd w:id="764"/>
    </w:p>
    <w:p w14:paraId="3FECCD34" w14:textId="77777777" w:rsidR="000159DA" w:rsidRDefault="000159DA" w:rsidP="000159DA">
      <w:r>
        <w:t>KMIP servers conformant to this profile:</w:t>
      </w:r>
    </w:p>
    <w:p w14:paraId="7A892B97" w14:textId="77777777" w:rsidR="000159DA" w:rsidRPr="00D1622D" w:rsidRDefault="000159DA" w:rsidP="000159DA">
      <w:pPr>
        <w:numPr>
          <w:ilvl w:val="0"/>
          <w:numId w:val="12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7B5A28AD" w14:textId="77777777" w:rsidR="000159DA" w:rsidRPr="00D1622D" w:rsidRDefault="000159DA" w:rsidP="000159DA">
      <w:pPr>
        <w:numPr>
          <w:ilvl w:val="0"/>
          <w:numId w:val="127"/>
        </w:numPr>
      </w:pPr>
      <w:r>
        <w:t xml:space="preserve">SHALL conform with </w:t>
      </w:r>
      <w:r>
        <w:fldChar w:fldCharType="begin"/>
      </w:r>
      <w:r>
        <w:instrText xml:space="preserve"> REF _Ref339485768 \h </w:instrText>
      </w:r>
      <w:r>
        <w:fldChar w:fldCharType="separate"/>
      </w:r>
      <w:r w:rsidR="00AB2FB1">
        <w:t>JSON Encoding</w:t>
      </w:r>
      <w:r>
        <w:fldChar w:fldCharType="end"/>
      </w:r>
      <w:r>
        <w:t xml:space="preserve"> (</w:t>
      </w:r>
      <w:r>
        <w:fldChar w:fldCharType="begin"/>
      </w:r>
      <w:r>
        <w:instrText xml:space="preserve"> REF _Ref339485768 \r \h </w:instrText>
      </w:r>
      <w:r>
        <w:fldChar w:fldCharType="separate"/>
      </w:r>
      <w:r w:rsidR="00AB2FB1">
        <w:t>5.5.1</w:t>
      </w:r>
      <w:r>
        <w:fldChar w:fldCharType="end"/>
      </w:r>
      <w:r>
        <w:t>)</w:t>
      </w:r>
    </w:p>
    <w:p w14:paraId="4CD7798C" w14:textId="77777777" w:rsidR="000159DA" w:rsidRPr="006436AE" w:rsidRDefault="000159DA" w:rsidP="000159DA">
      <w:pPr>
        <w:numPr>
          <w:ilvl w:val="0"/>
          <w:numId w:val="127"/>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rsidR="00AB2FB1">
        <w:t>5.5.3</w:t>
      </w:r>
      <w:r>
        <w:fldChar w:fldCharType="end"/>
      </w:r>
    </w:p>
    <w:p w14:paraId="015EBDB7" w14:textId="77777777" w:rsidR="000159DA" w:rsidRDefault="000159DA" w:rsidP="000159DA">
      <w:pPr>
        <w:numPr>
          <w:ilvl w:val="0"/>
          <w:numId w:val="127"/>
        </w:numPr>
      </w:pPr>
      <w:r w:rsidRPr="006436AE">
        <w:t>MAY support extensions outside the scope of this standard (e.g., vendor extensions, conformance clauses) that do not contradict any KMIP requirements.</w:t>
      </w:r>
    </w:p>
    <w:p w14:paraId="2AA0BE65" w14:textId="77777777" w:rsidR="000159DA" w:rsidRDefault="000159DA" w:rsidP="000159DA">
      <w:pPr>
        <w:pStyle w:val="Heading3"/>
      </w:pPr>
      <w:bookmarkStart w:id="765" w:name="_Ref439710586"/>
      <w:bookmarkStart w:id="766" w:name="_Ref439710587"/>
      <w:bookmarkStart w:id="767" w:name="_Toc439711273"/>
      <w:bookmarkStart w:id="768" w:name="_Toc463354590"/>
      <w:bookmarkStart w:id="769" w:name="_Toc478070480"/>
      <w:bookmarkStart w:id="770" w:name="_Toc479342100"/>
      <w:bookmarkStart w:id="771" w:name="_Toc487451188"/>
      <w:r>
        <w:t>JSON Mandatory Test Cases KMIP v1.4</w:t>
      </w:r>
      <w:bookmarkEnd w:id="765"/>
      <w:bookmarkEnd w:id="766"/>
      <w:bookmarkEnd w:id="767"/>
      <w:bookmarkEnd w:id="768"/>
      <w:bookmarkEnd w:id="769"/>
      <w:bookmarkEnd w:id="770"/>
      <w:bookmarkEnd w:id="771"/>
    </w:p>
    <w:p w14:paraId="73B4E2E9" w14:textId="77777777" w:rsidR="000159DA" w:rsidRDefault="000159DA" w:rsidP="000159DA">
      <w:pPr>
        <w:pStyle w:val="Heading4"/>
      </w:pPr>
      <w:bookmarkStart w:id="772" w:name="_Toc439711274"/>
      <w:bookmarkStart w:id="773" w:name="_Toc463354591"/>
      <w:bookmarkStart w:id="774" w:name="_Toc478070481"/>
      <w:bookmarkStart w:id="775" w:name="_Toc479342101"/>
      <w:bookmarkStart w:id="776" w:name="_Toc487451189"/>
      <w:r>
        <w:t>MSGENC-JSON-M-1-14</w:t>
      </w:r>
      <w:bookmarkEnd w:id="772"/>
      <w:bookmarkEnd w:id="773"/>
      <w:bookmarkEnd w:id="774"/>
      <w:bookmarkEnd w:id="775"/>
      <w:bookmarkEnd w:id="776"/>
    </w:p>
    <w:p w14:paraId="7D71EF27" w14:textId="77777777" w:rsidR="000159DA" w:rsidRDefault="000159DA" w:rsidP="000159DA">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16F09FFC" w14:textId="77777777" w:rsidR="000159DA" w:rsidRDefault="000159DA" w:rsidP="000159DA">
      <w:r>
        <w:t>The specific list of operations and object types returned in the response MAY vary.</w:t>
      </w:r>
    </w:p>
    <w:p w14:paraId="283640EB" w14:textId="36B8279F" w:rsidR="000159DA" w:rsidRDefault="00030AA9" w:rsidP="000159DA">
      <w:r w:rsidRPr="00030AA9">
        <w:t xml:space="preserve">See </w:t>
      </w:r>
      <w:hyperlink r:id="rId71" w:history="1">
        <w:r w:rsidRPr="00030AA9">
          <w:rPr>
            <w:rStyle w:val="Hyperlink"/>
          </w:rPr>
          <w:t>test-cases/kmip-v1.4/mandatory/MSGENC-JSON-M-1-14.xml</w:t>
        </w:r>
      </w:hyperlink>
      <w:r>
        <w:t>.</w:t>
      </w:r>
    </w:p>
    <w:p w14:paraId="44653DF4" w14:textId="77777777" w:rsidR="000159DA" w:rsidRDefault="000159DA" w:rsidP="000159DA">
      <w:r>
        <w:t>The normative corresponding wire encoding in JSON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0159DA" w14:paraId="3E8543D9" w14:textId="77777777" w:rsidTr="00D3040C">
        <w:tc>
          <w:tcPr>
            <w:tcW w:w="5000" w:type="pct"/>
            <w:tcBorders>
              <w:bottom w:val="single" w:sz="4" w:space="0" w:color="auto"/>
            </w:tcBorders>
            <w:shd w:val="clear" w:color="auto" w:fill="auto"/>
          </w:tcPr>
          <w:p w14:paraId="7B069786" w14:textId="77777777" w:rsidR="000159DA" w:rsidRPr="00750D78" w:rsidRDefault="000159DA" w:rsidP="00D3040C">
            <w:pPr>
              <w:pStyle w:val="KMIPXMLCELL"/>
              <w:rPr>
                <w:rFonts w:eastAsia="Calibri"/>
                <w:i/>
              </w:rPr>
            </w:pPr>
            <w:r w:rsidRPr="00750D78">
              <w:rPr>
                <w:rFonts w:eastAsia="Calibri"/>
                <w:i/>
              </w:rPr>
              <w:t>Request Time 0</w:t>
            </w:r>
          </w:p>
          <w:p w14:paraId="46EFE05F" w14:textId="77777777" w:rsidR="000159DA" w:rsidRPr="00583686" w:rsidRDefault="000159DA" w:rsidP="00D3040C">
            <w:pPr>
              <w:pStyle w:val="KMIPXMLCELL"/>
              <w:rPr>
                <w:rFonts w:eastAsia="Calibri"/>
                <w:sz w:val="18"/>
              </w:rPr>
            </w:pPr>
            <w:r w:rsidRPr="00583686">
              <w:rPr>
                <w:rFonts w:eastAsia="Calibri"/>
                <w:sz w:val="18"/>
              </w:rPr>
              <w:t>{"tag":"RequestMessage", "value":[</w:t>
            </w:r>
          </w:p>
          <w:p w14:paraId="7B7F7D8A" w14:textId="77777777" w:rsidR="000159DA" w:rsidRPr="00583686" w:rsidRDefault="000159DA" w:rsidP="00D3040C">
            <w:pPr>
              <w:pStyle w:val="KMIPXMLCELL"/>
              <w:rPr>
                <w:rFonts w:eastAsia="Calibri"/>
                <w:sz w:val="18"/>
              </w:rPr>
            </w:pPr>
            <w:r w:rsidRPr="00583686">
              <w:rPr>
                <w:rFonts w:eastAsia="Calibri"/>
                <w:sz w:val="18"/>
              </w:rPr>
              <w:t xml:space="preserve">  {"tag":"RequestHeader", "value":[</w:t>
            </w:r>
          </w:p>
          <w:p w14:paraId="65001FF3" w14:textId="77777777" w:rsidR="000159DA" w:rsidRPr="00583686" w:rsidRDefault="000159DA" w:rsidP="00D3040C">
            <w:pPr>
              <w:pStyle w:val="KMIPXMLCELL"/>
              <w:rPr>
                <w:rFonts w:eastAsia="Calibri"/>
                <w:sz w:val="18"/>
              </w:rPr>
            </w:pPr>
            <w:r w:rsidRPr="00583686">
              <w:rPr>
                <w:rFonts w:eastAsia="Calibri"/>
                <w:sz w:val="18"/>
              </w:rPr>
              <w:t xml:space="preserve">    {"tag":"ProtocolVersion", "value":[</w:t>
            </w:r>
          </w:p>
          <w:p w14:paraId="50D6A131" w14:textId="77777777" w:rsidR="000159DA" w:rsidRPr="00583686" w:rsidRDefault="000159DA" w:rsidP="00D3040C">
            <w:pPr>
              <w:pStyle w:val="KMIPXMLCELL"/>
              <w:rPr>
                <w:rFonts w:eastAsia="Calibri"/>
                <w:sz w:val="18"/>
              </w:rPr>
            </w:pPr>
            <w:r w:rsidRPr="00583686">
              <w:rPr>
                <w:rFonts w:eastAsia="Calibri"/>
                <w:sz w:val="18"/>
              </w:rPr>
              <w:t xml:space="preserve">      {"tag":"ProtocolVersionMajor", "type":"Integer", "value":"0x00000001"},</w:t>
            </w:r>
          </w:p>
          <w:p w14:paraId="54F2AE90" w14:textId="77777777" w:rsidR="000159DA" w:rsidRPr="00583686" w:rsidRDefault="000159DA" w:rsidP="00D3040C">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7D1FBB60" w14:textId="77777777" w:rsidR="000159DA" w:rsidRPr="00583686" w:rsidRDefault="000159DA" w:rsidP="00D3040C">
            <w:pPr>
              <w:pStyle w:val="KMIPXMLCELL"/>
              <w:rPr>
                <w:rFonts w:eastAsia="Calibri"/>
                <w:sz w:val="18"/>
              </w:rPr>
            </w:pPr>
            <w:r w:rsidRPr="00583686">
              <w:rPr>
                <w:rFonts w:eastAsia="Calibri"/>
                <w:sz w:val="18"/>
              </w:rPr>
              <w:t xml:space="preserve">    ]},</w:t>
            </w:r>
          </w:p>
          <w:p w14:paraId="456455C0" w14:textId="77777777" w:rsidR="000159DA" w:rsidRPr="00583686" w:rsidRDefault="000159DA" w:rsidP="00D3040C">
            <w:pPr>
              <w:pStyle w:val="KMIPXMLCELL"/>
              <w:rPr>
                <w:rFonts w:eastAsia="Calibri"/>
                <w:sz w:val="18"/>
              </w:rPr>
            </w:pPr>
            <w:r w:rsidRPr="00583686">
              <w:rPr>
                <w:rFonts w:eastAsia="Calibri"/>
                <w:sz w:val="18"/>
              </w:rPr>
              <w:t xml:space="preserve">    {"tag":"MaximumResponseSize", "type":"Integer", "value":"0x00000100"},</w:t>
            </w:r>
          </w:p>
          <w:p w14:paraId="353A749A" w14:textId="77777777" w:rsidR="000159DA" w:rsidRPr="00583686" w:rsidRDefault="000159DA" w:rsidP="00D3040C">
            <w:pPr>
              <w:pStyle w:val="KMIPXMLCELL"/>
              <w:rPr>
                <w:rFonts w:eastAsia="Calibri"/>
                <w:sz w:val="18"/>
              </w:rPr>
            </w:pPr>
            <w:r w:rsidRPr="00583686">
              <w:rPr>
                <w:rFonts w:eastAsia="Calibri"/>
                <w:sz w:val="18"/>
              </w:rPr>
              <w:t xml:space="preserve">    {"tag":"BatchCount", "type":"Integer", "value":"0x00000001"}</w:t>
            </w:r>
          </w:p>
          <w:p w14:paraId="1E980739" w14:textId="77777777" w:rsidR="000159DA" w:rsidRPr="00583686" w:rsidRDefault="000159DA" w:rsidP="00D3040C">
            <w:pPr>
              <w:pStyle w:val="KMIPXMLCELL"/>
              <w:rPr>
                <w:rFonts w:eastAsia="Calibri"/>
                <w:sz w:val="18"/>
              </w:rPr>
            </w:pPr>
            <w:r w:rsidRPr="00583686">
              <w:rPr>
                <w:rFonts w:eastAsia="Calibri"/>
                <w:sz w:val="18"/>
              </w:rPr>
              <w:t xml:space="preserve">  ]},</w:t>
            </w:r>
          </w:p>
          <w:p w14:paraId="4959CFED" w14:textId="77777777" w:rsidR="000159DA" w:rsidRPr="00583686" w:rsidRDefault="000159DA" w:rsidP="00D3040C">
            <w:pPr>
              <w:pStyle w:val="KMIPXMLCELL"/>
              <w:rPr>
                <w:rFonts w:eastAsia="Calibri"/>
                <w:sz w:val="18"/>
              </w:rPr>
            </w:pPr>
            <w:r w:rsidRPr="00583686">
              <w:rPr>
                <w:rFonts w:eastAsia="Calibri"/>
                <w:sz w:val="18"/>
              </w:rPr>
              <w:t xml:space="preserve">  {"tag":"BatchItem", "value":[</w:t>
            </w:r>
          </w:p>
          <w:p w14:paraId="158A961C"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"value":"Query"},</w:t>
            </w:r>
          </w:p>
          <w:p w14:paraId="00AD6FF1" w14:textId="77777777" w:rsidR="000159DA" w:rsidRPr="00583686" w:rsidRDefault="000159DA" w:rsidP="00D3040C">
            <w:pPr>
              <w:pStyle w:val="KMIPXMLCELL"/>
              <w:rPr>
                <w:rFonts w:eastAsia="Calibri"/>
                <w:sz w:val="18"/>
              </w:rPr>
            </w:pPr>
            <w:r w:rsidRPr="00583686">
              <w:rPr>
                <w:rFonts w:eastAsia="Calibri"/>
                <w:sz w:val="18"/>
              </w:rPr>
              <w:t xml:space="preserve">    {"tag":"RequestPayload", "value":[</w:t>
            </w:r>
          </w:p>
          <w:p w14:paraId="18AC13C5" w14:textId="77777777" w:rsidR="000159DA" w:rsidRPr="00583686" w:rsidRDefault="000159DA" w:rsidP="00D3040C">
            <w:pPr>
              <w:pStyle w:val="KMIPXMLCELL"/>
              <w:rPr>
                <w:rFonts w:eastAsia="Calibri"/>
                <w:sz w:val="18"/>
              </w:rPr>
            </w:pPr>
            <w:r w:rsidRPr="00583686">
              <w:rPr>
                <w:rFonts w:eastAsia="Calibri"/>
                <w:sz w:val="18"/>
              </w:rPr>
              <w:t xml:space="preserve">      {"tag":"QueryFunction", "type":"Enumeration", "value":"QueryOperations"},</w:t>
            </w:r>
          </w:p>
          <w:p w14:paraId="1C7F2E48" w14:textId="77777777" w:rsidR="000159DA" w:rsidRPr="00583686" w:rsidRDefault="000159DA" w:rsidP="00D3040C">
            <w:pPr>
              <w:pStyle w:val="KMIPXMLCELL"/>
              <w:rPr>
                <w:rFonts w:eastAsia="Calibri"/>
                <w:sz w:val="18"/>
              </w:rPr>
            </w:pPr>
            <w:r w:rsidRPr="00583686">
              <w:rPr>
                <w:rFonts w:eastAsia="Calibri"/>
                <w:sz w:val="18"/>
              </w:rPr>
              <w:lastRenderedPageBreak/>
              <w:t xml:space="preserve">      {"tag":"QueryFunction", "type":"Enumeration", "value":"QueryObjects"}</w:t>
            </w:r>
          </w:p>
          <w:p w14:paraId="561F4A99" w14:textId="77777777" w:rsidR="000159DA" w:rsidRPr="00583686" w:rsidRDefault="000159DA" w:rsidP="00D3040C">
            <w:pPr>
              <w:pStyle w:val="KMIPXMLCELL"/>
              <w:rPr>
                <w:rFonts w:eastAsia="Calibri"/>
                <w:sz w:val="18"/>
              </w:rPr>
            </w:pPr>
            <w:r w:rsidRPr="00583686">
              <w:rPr>
                <w:rFonts w:eastAsia="Calibri"/>
                <w:sz w:val="18"/>
              </w:rPr>
              <w:t xml:space="preserve">    ]}</w:t>
            </w:r>
          </w:p>
          <w:p w14:paraId="097DA7E4" w14:textId="77777777" w:rsidR="000159DA" w:rsidRPr="00583686" w:rsidRDefault="000159DA" w:rsidP="00D3040C">
            <w:pPr>
              <w:pStyle w:val="KMIPXMLCELL"/>
              <w:rPr>
                <w:rFonts w:eastAsia="Calibri"/>
                <w:sz w:val="18"/>
              </w:rPr>
            </w:pPr>
            <w:r w:rsidRPr="00583686">
              <w:rPr>
                <w:rFonts w:eastAsia="Calibri"/>
                <w:sz w:val="18"/>
              </w:rPr>
              <w:t xml:space="preserve">  ]}</w:t>
            </w:r>
          </w:p>
          <w:p w14:paraId="349E7899" w14:textId="77777777" w:rsidR="000159DA" w:rsidRPr="00F069A6" w:rsidRDefault="000159DA" w:rsidP="00D3040C">
            <w:pPr>
              <w:pStyle w:val="KMIPXMLCELL"/>
              <w:rPr>
                <w:rFonts w:eastAsia="Calibri"/>
              </w:rPr>
            </w:pPr>
            <w:r w:rsidRPr="00583686">
              <w:rPr>
                <w:rFonts w:eastAsia="Calibri"/>
                <w:sz w:val="18"/>
              </w:rPr>
              <w:t>]}</w:t>
            </w:r>
          </w:p>
        </w:tc>
      </w:tr>
      <w:tr w:rsidR="000159DA" w14:paraId="5C173E47" w14:textId="77777777" w:rsidTr="00D3040C">
        <w:tc>
          <w:tcPr>
            <w:tcW w:w="5000" w:type="pct"/>
            <w:tcBorders>
              <w:bottom w:val="single" w:sz="4" w:space="0" w:color="auto"/>
            </w:tcBorders>
            <w:shd w:val="pct10" w:color="auto" w:fill="FFFFFF"/>
          </w:tcPr>
          <w:p w14:paraId="1988B380" w14:textId="77777777" w:rsidR="000159DA" w:rsidRDefault="000159DA" w:rsidP="00D3040C">
            <w:pPr>
              <w:pStyle w:val="KMIPXMLCELL"/>
              <w:rPr>
                <w:rFonts w:eastAsia="Calibri"/>
                <w:i/>
              </w:rPr>
            </w:pPr>
            <w:r w:rsidRPr="00750D78">
              <w:rPr>
                <w:rFonts w:eastAsia="Calibri"/>
                <w:i/>
              </w:rPr>
              <w:lastRenderedPageBreak/>
              <w:t>Response Time 0</w:t>
            </w:r>
          </w:p>
          <w:p w14:paraId="2C5AFCE8" w14:textId="77777777" w:rsidR="000159DA" w:rsidRPr="00583686" w:rsidRDefault="000159DA" w:rsidP="00D3040C">
            <w:pPr>
              <w:pStyle w:val="KMIPXMLCELL"/>
              <w:rPr>
                <w:rFonts w:eastAsia="Calibri"/>
                <w:sz w:val="18"/>
              </w:rPr>
            </w:pPr>
            <w:r w:rsidRPr="00583686">
              <w:rPr>
                <w:rFonts w:eastAsia="Calibri"/>
                <w:sz w:val="18"/>
              </w:rPr>
              <w:t>{"tag":"ResponseMessage", "value":[</w:t>
            </w:r>
          </w:p>
          <w:p w14:paraId="39A52E18" w14:textId="77777777" w:rsidR="000159DA" w:rsidRPr="00583686" w:rsidRDefault="000159DA" w:rsidP="00D3040C">
            <w:pPr>
              <w:pStyle w:val="KMIPXMLCELL"/>
              <w:rPr>
                <w:rFonts w:eastAsia="Calibri"/>
                <w:sz w:val="18"/>
              </w:rPr>
            </w:pPr>
            <w:r w:rsidRPr="00583686">
              <w:rPr>
                <w:rFonts w:eastAsia="Calibri"/>
                <w:sz w:val="18"/>
              </w:rPr>
              <w:t xml:space="preserve">  {"tag":"ResponseHeader", "value":[</w:t>
            </w:r>
          </w:p>
          <w:p w14:paraId="10E61215" w14:textId="77777777" w:rsidR="000159DA" w:rsidRPr="00583686" w:rsidRDefault="000159DA" w:rsidP="00D3040C">
            <w:pPr>
              <w:pStyle w:val="KMIPXMLCELL"/>
              <w:rPr>
                <w:rFonts w:eastAsia="Calibri"/>
                <w:sz w:val="18"/>
              </w:rPr>
            </w:pPr>
            <w:r w:rsidRPr="00583686">
              <w:rPr>
                <w:rFonts w:eastAsia="Calibri"/>
                <w:sz w:val="18"/>
              </w:rPr>
              <w:t xml:space="preserve">    {"tag":"ProtocolVersion", "value":[</w:t>
            </w:r>
          </w:p>
          <w:p w14:paraId="65506E6B" w14:textId="77777777" w:rsidR="000159DA" w:rsidRPr="00583686" w:rsidRDefault="000159DA" w:rsidP="00D3040C">
            <w:pPr>
              <w:pStyle w:val="KMIPXMLCELL"/>
              <w:rPr>
                <w:rFonts w:eastAsia="Calibri"/>
                <w:sz w:val="18"/>
              </w:rPr>
            </w:pPr>
            <w:r w:rsidRPr="00583686">
              <w:rPr>
                <w:rFonts w:eastAsia="Calibri"/>
                <w:sz w:val="18"/>
              </w:rPr>
              <w:t xml:space="preserve">      {"tag":"ProtocolVersionMajor", "type":"Integer", "value":"0x00000001"},</w:t>
            </w:r>
          </w:p>
          <w:p w14:paraId="59A8E0F3" w14:textId="77777777" w:rsidR="000159DA" w:rsidRPr="00583686" w:rsidRDefault="000159DA" w:rsidP="00D3040C">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3ECAC190" w14:textId="77777777" w:rsidR="000159DA" w:rsidRPr="00583686" w:rsidRDefault="000159DA" w:rsidP="00D3040C">
            <w:pPr>
              <w:pStyle w:val="KMIPXMLCELL"/>
              <w:rPr>
                <w:rFonts w:eastAsia="Calibri"/>
                <w:sz w:val="18"/>
              </w:rPr>
            </w:pPr>
            <w:r w:rsidRPr="00583686">
              <w:rPr>
                <w:rFonts w:eastAsia="Calibri"/>
                <w:sz w:val="18"/>
              </w:rPr>
              <w:t xml:space="preserve">    ]},</w:t>
            </w:r>
          </w:p>
          <w:p w14:paraId="037091C0" w14:textId="77777777" w:rsidR="000159DA" w:rsidRPr="00583686" w:rsidRDefault="000159DA" w:rsidP="00D3040C">
            <w:pPr>
              <w:pStyle w:val="KMIPXMLCELL"/>
              <w:rPr>
                <w:rFonts w:eastAsia="Calibri"/>
                <w:sz w:val="18"/>
              </w:rPr>
            </w:pPr>
            <w:r w:rsidRPr="00583686">
              <w:rPr>
                <w:rFonts w:eastAsia="Calibri"/>
                <w:sz w:val="18"/>
              </w:rPr>
              <w:t xml:space="preserve">    {"tag":"TimeStamp", "type":"DateTime", "value":"2016-01-04T11:47:46+00:00"},</w:t>
            </w:r>
          </w:p>
          <w:p w14:paraId="10941D76" w14:textId="77777777" w:rsidR="000159DA" w:rsidRPr="00583686" w:rsidRDefault="000159DA" w:rsidP="00D3040C">
            <w:pPr>
              <w:pStyle w:val="KMIPXMLCELL"/>
              <w:rPr>
                <w:rFonts w:eastAsia="Calibri"/>
                <w:sz w:val="18"/>
              </w:rPr>
            </w:pPr>
            <w:r w:rsidRPr="00583686">
              <w:rPr>
                <w:rFonts w:eastAsia="Calibri"/>
                <w:sz w:val="18"/>
              </w:rPr>
              <w:t xml:space="preserve">    {"tag":"BatchCount", "type":"Integer", "value":"0x00000001"}</w:t>
            </w:r>
          </w:p>
          <w:p w14:paraId="1D3AFFE0" w14:textId="77777777" w:rsidR="000159DA" w:rsidRPr="00583686" w:rsidRDefault="000159DA" w:rsidP="00D3040C">
            <w:pPr>
              <w:pStyle w:val="KMIPXMLCELL"/>
              <w:rPr>
                <w:rFonts w:eastAsia="Calibri"/>
                <w:sz w:val="18"/>
              </w:rPr>
            </w:pPr>
            <w:r w:rsidRPr="00583686">
              <w:rPr>
                <w:rFonts w:eastAsia="Calibri"/>
                <w:sz w:val="18"/>
              </w:rPr>
              <w:t xml:space="preserve">  ]},</w:t>
            </w:r>
          </w:p>
          <w:p w14:paraId="7B76FD34" w14:textId="77777777" w:rsidR="000159DA" w:rsidRPr="00583686" w:rsidRDefault="000159DA" w:rsidP="00D3040C">
            <w:pPr>
              <w:pStyle w:val="KMIPXMLCELL"/>
              <w:rPr>
                <w:rFonts w:eastAsia="Calibri"/>
                <w:sz w:val="18"/>
              </w:rPr>
            </w:pPr>
            <w:r w:rsidRPr="00583686">
              <w:rPr>
                <w:rFonts w:eastAsia="Calibri"/>
                <w:sz w:val="18"/>
              </w:rPr>
              <w:t xml:space="preserve">  {"tag":"BatchItem", "value":[</w:t>
            </w:r>
          </w:p>
          <w:p w14:paraId="1EDCA303"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"value":"Query"},</w:t>
            </w:r>
          </w:p>
          <w:p w14:paraId="11666BF4" w14:textId="77777777" w:rsidR="000159DA" w:rsidRPr="00583686" w:rsidRDefault="000159DA" w:rsidP="00D3040C">
            <w:pPr>
              <w:pStyle w:val="KMIPXMLCELL"/>
              <w:rPr>
                <w:rFonts w:eastAsia="Calibri"/>
                <w:sz w:val="18"/>
              </w:rPr>
            </w:pPr>
            <w:r w:rsidRPr="00583686">
              <w:rPr>
                <w:rFonts w:eastAsia="Calibri"/>
                <w:sz w:val="18"/>
              </w:rPr>
              <w:t xml:space="preserve">    {"tag":"ResultStatus", "type":"Enumeration", "value":"OperationFailed"},</w:t>
            </w:r>
          </w:p>
          <w:p w14:paraId="21483C85" w14:textId="77777777" w:rsidR="000159DA" w:rsidRPr="00583686" w:rsidRDefault="000159DA" w:rsidP="00D3040C">
            <w:pPr>
              <w:pStyle w:val="KMIPXMLCELL"/>
              <w:rPr>
                <w:rFonts w:eastAsia="Calibri"/>
                <w:sz w:val="18"/>
              </w:rPr>
            </w:pPr>
            <w:r w:rsidRPr="00583686">
              <w:rPr>
                <w:rFonts w:eastAsia="Calibri"/>
                <w:sz w:val="18"/>
              </w:rPr>
              <w:t xml:space="preserve">    {"tag":"ResultReason", "type":"Enumeration", "value":"ResponseTooLarge"},</w:t>
            </w:r>
          </w:p>
          <w:p w14:paraId="6B467BBA" w14:textId="77777777" w:rsidR="000159DA" w:rsidRPr="00583686" w:rsidRDefault="000159DA" w:rsidP="00D3040C">
            <w:pPr>
              <w:pStyle w:val="KMIPXMLCELL"/>
              <w:rPr>
                <w:rFonts w:eastAsia="Calibri"/>
                <w:sz w:val="18"/>
              </w:rPr>
            </w:pPr>
            <w:r w:rsidRPr="00583686">
              <w:rPr>
                <w:rFonts w:eastAsia="Calibri"/>
                <w:sz w:val="18"/>
              </w:rPr>
              <w:t xml:space="preserve">    {"tag":"ResultMessage", "type":"TextString", "value":"TOO_LARGE"}</w:t>
            </w:r>
          </w:p>
          <w:p w14:paraId="0A057E5E" w14:textId="77777777" w:rsidR="000159DA" w:rsidRPr="00583686" w:rsidRDefault="000159DA" w:rsidP="00D3040C">
            <w:pPr>
              <w:pStyle w:val="KMIPXMLCELL"/>
              <w:rPr>
                <w:rFonts w:eastAsia="Calibri"/>
                <w:sz w:val="18"/>
              </w:rPr>
            </w:pPr>
            <w:r w:rsidRPr="00583686">
              <w:rPr>
                <w:rFonts w:eastAsia="Calibri"/>
                <w:sz w:val="18"/>
              </w:rPr>
              <w:t xml:space="preserve">  ]}</w:t>
            </w:r>
          </w:p>
          <w:p w14:paraId="0FCD8FED" w14:textId="77777777" w:rsidR="000159DA" w:rsidRPr="00750D78" w:rsidRDefault="000159DA" w:rsidP="00D3040C">
            <w:pPr>
              <w:pStyle w:val="KMIPXMLCELL"/>
              <w:rPr>
                <w:rFonts w:eastAsia="Calibri"/>
              </w:rPr>
            </w:pPr>
            <w:r w:rsidRPr="00583686">
              <w:rPr>
                <w:rFonts w:eastAsia="Calibri"/>
                <w:sz w:val="18"/>
              </w:rPr>
              <w:t>]}</w:t>
            </w:r>
          </w:p>
        </w:tc>
      </w:tr>
      <w:tr w:rsidR="000159DA" w14:paraId="0C8C1983" w14:textId="77777777" w:rsidTr="00D3040C">
        <w:tc>
          <w:tcPr>
            <w:tcW w:w="5000" w:type="pct"/>
            <w:tcBorders>
              <w:bottom w:val="single" w:sz="4" w:space="0" w:color="auto"/>
            </w:tcBorders>
            <w:shd w:val="clear" w:color="auto" w:fill="auto"/>
          </w:tcPr>
          <w:p w14:paraId="02BD1911" w14:textId="77777777" w:rsidR="000159DA" w:rsidRDefault="000159DA" w:rsidP="00D3040C">
            <w:pPr>
              <w:pStyle w:val="KMIPXMLCELL"/>
              <w:rPr>
                <w:rFonts w:eastAsia="Calibri"/>
                <w:i/>
              </w:rPr>
            </w:pPr>
            <w:r w:rsidRPr="00750D78">
              <w:rPr>
                <w:rFonts w:eastAsia="Calibri"/>
                <w:i/>
              </w:rPr>
              <w:t>Request Time 1</w:t>
            </w:r>
          </w:p>
          <w:p w14:paraId="2B774A8A" w14:textId="77777777" w:rsidR="000159DA" w:rsidRPr="00583686" w:rsidRDefault="000159DA" w:rsidP="00D3040C">
            <w:pPr>
              <w:pStyle w:val="KMIPXMLCELL"/>
              <w:rPr>
                <w:rFonts w:eastAsia="Calibri"/>
                <w:sz w:val="18"/>
              </w:rPr>
            </w:pPr>
            <w:r w:rsidRPr="00583686">
              <w:rPr>
                <w:rFonts w:eastAsia="Calibri"/>
                <w:sz w:val="18"/>
              </w:rPr>
              <w:t>{"tag":"RequestMessage", "value":[</w:t>
            </w:r>
          </w:p>
          <w:p w14:paraId="1A734DCE" w14:textId="77777777" w:rsidR="000159DA" w:rsidRPr="00583686" w:rsidRDefault="000159DA" w:rsidP="00D3040C">
            <w:pPr>
              <w:pStyle w:val="KMIPXMLCELL"/>
              <w:rPr>
                <w:rFonts w:eastAsia="Calibri"/>
                <w:sz w:val="18"/>
              </w:rPr>
            </w:pPr>
            <w:r w:rsidRPr="00583686">
              <w:rPr>
                <w:rFonts w:eastAsia="Calibri"/>
                <w:sz w:val="18"/>
              </w:rPr>
              <w:t xml:space="preserve">  {"tag":"RequestHeader", "value":[</w:t>
            </w:r>
          </w:p>
          <w:p w14:paraId="547C8EC2" w14:textId="77777777" w:rsidR="000159DA" w:rsidRPr="00583686" w:rsidRDefault="000159DA" w:rsidP="00D3040C">
            <w:pPr>
              <w:pStyle w:val="KMIPXMLCELL"/>
              <w:rPr>
                <w:rFonts w:eastAsia="Calibri"/>
                <w:sz w:val="18"/>
              </w:rPr>
            </w:pPr>
            <w:r w:rsidRPr="00583686">
              <w:rPr>
                <w:rFonts w:eastAsia="Calibri"/>
                <w:sz w:val="18"/>
              </w:rPr>
              <w:t xml:space="preserve">    {"tag":"ProtocolVersion", "value":[</w:t>
            </w:r>
          </w:p>
          <w:p w14:paraId="497D87C9" w14:textId="77777777" w:rsidR="000159DA" w:rsidRPr="00583686" w:rsidRDefault="000159DA" w:rsidP="00D3040C">
            <w:pPr>
              <w:pStyle w:val="KMIPXMLCELL"/>
              <w:rPr>
                <w:rFonts w:eastAsia="Calibri"/>
                <w:sz w:val="18"/>
              </w:rPr>
            </w:pPr>
            <w:r w:rsidRPr="00583686">
              <w:rPr>
                <w:rFonts w:eastAsia="Calibri"/>
                <w:sz w:val="18"/>
              </w:rPr>
              <w:t xml:space="preserve">      {"tag":"ProtocolVersionMajor", "type":"Integer", "value":"0x00000001"},</w:t>
            </w:r>
          </w:p>
          <w:p w14:paraId="6FCF05A7" w14:textId="77777777" w:rsidR="000159DA" w:rsidRPr="00583686" w:rsidRDefault="000159DA" w:rsidP="00D3040C">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7418DD7D" w14:textId="77777777" w:rsidR="000159DA" w:rsidRPr="00583686" w:rsidRDefault="000159DA" w:rsidP="00D3040C">
            <w:pPr>
              <w:pStyle w:val="KMIPXMLCELL"/>
              <w:rPr>
                <w:rFonts w:eastAsia="Calibri"/>
                <w:sz w:val="18"/>
              </w:rPr>
            </w:pPr>
            <w:r w:rsidRPr="00583686">
              <w:rPr>
                <w:rFonts w:eastAsia="Calibri"/>
                <w:sz w:val="18"/>
              </w:rPr>
              <w:t xml:space="preserve">    ]},</w:t>
            </w:r>
          </w:p>
          <w:p w14:paraId="78F5EE21" w14:textId="77777777" w:rsidR="000159DA" w:rsidRPr="00583686" w:rsidRDefault="000159DA" w:rsidP="00D3040C">
            <w:pPr>
              <w:pStyle w:val="KMIPXMLCELL"/>
              <w:rPr>
                <w:rFonts w:eastAsia="Calibri"/>
                <w:sz w:val="18"/>
              </w:rPr>
            </w:pPr>
            <w:r w:rsidRPr="00583686">
              <w:rPr>
                <w:rFonts w:eastAsia="Calibri"/>
                <w:sz w:val="18"/>
              </w:rPr>
              <w:t xml:space="preserve">    {"tag":"MaximumResponseSize", "type":"Integer", "value":"0x00000800"},</w:t>
            </w:r>
          </w:p>
          <w:p w14:paraId="0DBD7395" w14:textId="77777777" w:rsidR="000159DA" w:rsidRPr="00583686" w:rsidRDefault="000159DA" w:rsidP="00D3040C">
            <w:pPr>
              <w:pStyle w:val="KMIPXMLCELL"/>
              <w:rPr>
                <w:rFonts w:eastAsia="Calibri"/>
                <w:sz w:val="18"/>
              </w:rPr>
            </w:pPr>
            <w:r w:rsidRPr="00583686">
              <w:rPr>
                <w:rFonts w:eastAsia="Calibri"/>
                <w:sz w:val="18"/>
              </w:rPr>
              <w:t xml:space="preserve">    {"tag":"BatchCount", "type":"Integer", "value":"0x00000001"}</w:t>
            </w:r>
          </w:p>
          <w:p w14:paraId="3807DDE4" w14:textId="77777777" w:rsidR="000159DA" w:rsidRPr="00583686" w:rsidRDefault="000159DA" w:rsidP="00D3040C">
            <w:pPr>
              <w:pStyle w:val="KMIPXMLCELL"/>
              <w:rPr>
                <w:rFonts w:eastAsia="Calibri"/>
                <w:sz w:val="18"/>
              </w:rPr>
            </w:pPr>
            <w:r w:rsidRPr="00583686">
              <w:rPr>
                <w:rFonts w:eastAsia="Calibri"/>
                <w:sz w:val="18"/>
              </w:rPr>
              <w:t xml:space="preserve">  ]},</w:t>
            </w:r>
          </w:p>
          <w:p w14:paraId="20D8479A" w14:textId="77777777" w:rsidR="000159DA" w:rsidRPr="00583686" w:rsidRDefault="000159DA" w:rsidP="00D3040C">
            <w:pPr>
              <w:pStyle w:val="KMIPXMLCELL"/>
              <w:rPr>
                <w:rFonts w:eastAsia="Calibri"/>
                <w:sz w:val="18"/>
              </w:rPr>
            </w:pPr>
            <w:r w:rsidRPr="00583686">
              <w:rPr>
                <w:rFonts w:eastAsia="Calibri"/>
                <w:sz w:val="18"/>
              </w:rPr>
              <w:t xml:space="preserve">  {"tag":"BatchItem", "value":[</w:t>
            </w:r>
          </w:p>
          <w:p w14:paraId="243F9545"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"value":"Query"},</w:t>
            </w:r>
          </w:p>
          <w:p w14:paraId="364E45FE" w14:textId="77777777" w:rsidR="000159DA" w:rsidRPr="00583686" w:rsidRDefault="000159DA" w:rsidP="00D3040C">
            <w:pPr>
              <w:pStyle w:val="KMIPXMLCELL"/>
              <w:rPr>
                <w:rFonts w:eastAsia="Calibri"/>
                <w:sz w:val="18"/>
              </w:rPr>
            </w:pPr>
            <w:r w:rsidRPr="00583686">
              <w:rPr>
                <w:rFonts w:eastAsia="Calibri"/>
                <w:sz w:val="18"/>
              </w:rPr>
              <w:t xml:space="preserve">    {"tag":"RequestPayload", "value":[</w:t>
            </w:r>
          </w:p>
          <w:p w14:paraId="73DFF783" w14:textId="77777777" w:rsidR="000159DA" w:rsidRPr="00583686" w:rsidRDefault="000159DA" w:rsidP="00D3040C">
            <w:pPr>
              <w:pStyle w:val="KMIPXMLCELL"/>
              <w:rPr>
                <w:rFonts w:eastAsia="Calibri"/>
                <w:sz w:val="18"/>
              </w:rPr>
            </w:pPr>
            <w:r w:rsidRPr="00583686">
              <w:rPr>
                <w:rFonts w:eastAsia="Calibri"/>
                <w:sz w:val="18"/>
              </w:rPr>
              <w:t xml:space="preserve">      {"tag":"QueryFunction", "type":"Enumeration", "value":"QueryOperations"},</w:t>
            </w:r>
          </w:p>
          <w:p w14:paraId="72275F69" w14:textId="77777777" w:rsidR="000159DA" w:rsidRPr="00583686" w:rsidRDefault="000159DA" w:rsidP="00D3040C">
            <w:pPr>
              <w:pStyle w:val="KMIPXMLCELL"/>
              <w:rPr>
                <w:rFonts w:eastAsia="Calibri"/>
                <w:sz w:val="18"/>
              </w:rPr>
            </w:pPr>
            <w:r w:rsidRPr="00583686">
              <w:rPr>
                <w:rFonts w:eastAsia="Calibri"/>
                <w:sz w:val="18"/>
              </w:rPr>
              <w:t xml:space="preserve">      {"tag":"QueryFunction", "type":"Enumeration", "value":"QueryObjects"}</w:t>
            </w:r>
          </w:p>
          <w:p w14:paraId="6B84450A" w14:textId="77777777" w:rsidR="000159DA" w:rsidRPr="00583686" w:rsidRDefault="000159DA" w:rsidP="00D3040C">
            <w:pPr>
              <w:pStyle w:val="KMIPXMLCELL"/>
              <w:rPr>
                <w:rFonts w:eastAsia="Calibri"/>
                <w:sz w:val="18"/>
              </w:rPr>
            </w:pPr>
            <w:r w:rsidRPr="00583686">
              <w:rPr>
                <w:rFonts w:eastAsia="Calibri"/>
                <w:sz w:val="18"/>
              </w:rPr>
              <w:t xml:space="preserve">    ]}</w:t>
            </w:r>
          </w:p>
          <w:p w14:paraId="4C598140" w14:textId="77777777" w:rsidR="000159DA" w:rsidRPr="00583686" w:rsidRDefault="000159DA" w:rsidP="00D3040C">
            <w:pPr>
              <w:pStyle w:val="KMIPXMLCELL"/>
              <w:rPr>
                <w:rFonts w:eastAsia="Calibri"/>
                <w:sz w:val="18"/>
              </w:rPr>
            </w:pPr>
            <w:r w:rsidRPr="00583686">
              <w:rPr>
                <w:rFonts w:eastAsia="Calibri"/>
                <w:sz w:val="18"/>
              </w:rPr>
              <w:t xml:space="preserve">  ]}</w:t>
            </w:r>
          </w:p>
          <w:p w14:paraId="20C04E64" w14:textId="77777777" w:rsidR="000159DA" w:rsidRPr="00750D78" w:rsidRDefault="000159DA" w:rsidP="00D3040C">
            <w:pPr>
              <w:pStyle w:val="KMIPXMLCELL"/>
              <w:rPr>
                <w:rFonts w:eastAsia="Calibri"/>
              </w:rPr>
            </w:pPr>
            <w:r w:rsidRPr="00583686">
              <w:rPr>
                <w:rFonts w:eastAsia="Calibri"/>
                <w:sz w:val="18"/>
              </w:rPr>
              <w:t>]}</w:t>
            </w:r>
          </w:p>
        </w:tc>
      </w:tr>
      <w:tr w:rsidR="000159DA" w14:paraId="70A3ADB1" w14:textId="77777777" w:rsidTr="00D3040C">
        <w:tc>
          <w:tcPr>
            <w:tcW w:w="5000" w:type="pct"/>
            <w:shd w:val="pct10" w:color="auto" w:fill="FFFFFF"/>
          </w:tcPr>
          <w:p w14:paraId="75BB7F7E" w14:textId="77777777" w:rsidR="000159DA" w:rsidRDefault="000159DA" w:rsidP="00D3040C">
            <w:pPr>
              <w:pStyle w:val="KMIPXMLCELL"/>
              <w:rPr>
                <w:rFonts w:eastAsia="Calibri"/>
                <w:i/>
              </w:rPr>
            </w:pPr>
            <w:r w:rsidRPr="00750D78">
              <w:rPr>
                <w:rFonts w:eastAsia="Calibri"/>
                <w:i/>
              </w:rPr>
              <w:t>Response Time 1</w:t>
            </w:r>
          </w:p>
          <w:p w14:paraId="3516FADD" w14:textId="77777777" w:rsidR="000159DA" w:rsidRPr="00583686" w:rsidRDefault="000159DA" w:rsidP="00D3040C">
            <w:pPr>
              <w:pStyle w:val="KMIPXMLCELL"/>
              <w:rPr>
                <w:rFonts w:eastAsia="Calibri"/>
                <w:sz w:val="18"/>
              </w:rPr>
            </w:pPr>
            <w:r w:rsidRPr="00583686">
              <w:rPr>
                <w:rFonts w:eastAsia="Calibri"/>
                <w:sz w:val="18"/>
              </w:rPr>
              <w:t>{"tag":"ResponseMessage", "value":[</w:t>
            </w:r>
          </w:p>
          <w:p w14:paraId="4DA2ADF3" w14:textId="77777777" w:rsidR="000159DA" w:rsidRPr="00583686" w:rsidRDefault="000159DA" w:rsidP="00D3040C">
            <w:pPr>
              <w:pStyle w:val="KMIPXMLCELL"/>
              <w:rPr>
                <w:rFonts w:eastAsia="Calibri"/>
                <w:sz w:val="18"/>
              </w:rPr>
            </w:pPr>
            <w:r w:rsidRPr="00583686">
              <w:rPr>
                <w:rFonts w:eastAsia="Calibri"/>
                <w:sz w:val="18"/>
              </w:rPr>
              <w:t xml:space="preserve">  {"tag":"ResponseHeader", "value":[</w:t>
            </w:r>
          </w:p>
          <w:p w14:paraId="74F82FEC" w14:textId="77777777" w:rsidR="000159DA" w:rsidRPr="00583686" w:rsidRDefault="000159DA" w:rsidP="00D3040C">
            <w:pPr>
              <w:pStyle w:val="KMIPXMLCELL"/>
              <w:rPr>
                <w:rFonts w:eastAsia="Calibri"/>
                <w:sz w:val="18"/>
              </w:rPr>
            </w:pPr>
            <w:r w:rsidRPr="00583686">
              <w:rPr>
                <w:rFonts w:eastAsia="Calibri"/>
                <w:sz w:val="18"/>
              </w:rPr>
              <w:t xml:space="preserve">    {"tag":"ProtocolVersion", "value":[</w:t>
            </w:r>
          </w:p>
          <w:p w14:paraId="7053591B" w14:textId="77777777" w:rsidR="000159DA" w:rsidRPr="00583686" w:rsidRDefault="000159DA" w:rsidP="00D3040C">
            <w:pPr>
              <w:pStyle w:val="KMIPXMLCELL"/>
              <w:rPr>
                <w:rFonts w:eastAsia="Calibri"/>
                <w:sz w:val="18"/>
              </w:rPr>
            </w:pPr>
            <w:r w:rsidRPr="00583686">
              <w:rPr>
                <w:rFonts w:eastAsia="Calibri"/>
                <w:sz w:val="18"/>
              </w:rPr>
              <w:t xml:space="preserve">      {"tag":"ProtocolVersionMajor", "type":"Integer", "value":"0x00000001"},</w:t>
            </w:r>
          </w:p>
          <w:p w14:paraId="488E620F" w14:textId="77777777" w:rsidR="000159DA" w:rsidRPr="00583686" w:rsidRDefault="000159DA" w:rsidP="00D3040C">
            <w:pPr>
              <w:pStyle w:val="KMIPXMLCELL"/>
              <w:rPr>
                <w:rFonts w:eastAsia="Calibri"/>
                <w:sz w:val="18"/>
              </w:rPr>
            </w:pPr>
            <w:r w:rsidRPr="00583686">
              <w:rPr>
                <w:rFonts w:eastAsia="Calibri"/>
                <w:sz w:val="18"/>
              </w:rPr>
              <w:t xml:space="preserve">      {"tag":"ProtocolVersionMinor", "type":"Integer", "value":"0x0000000</w:t>
            </w:r>
            <w:r>
              <w:rPr>
                <w:rFonts w:eastAsia="Calibri"/>
                <w:sz w:val="18"/>
              </w:rPr>
              <w:t>4</w:t>
            </w:r>
            <w:r w:rsidRPr="00583686">
              <w:rPr>
                <w:rFonts w:eastAsia="Calibri"/>
                <w:sz w:val="18"/>
              </w:rPr>
              <w:t>"}</w:t>
            </w:r>
          </w:p>
          <w:p w14:paraId="1954C007" w14:textId="77777777" w:rsidR="000159DA" w:rsidRPr="00583686" w:rsidRDefault="000159DA" w:rsidP="00D3040C">
            <w:pPr>
              <w:pStyle w:val="KMIPXMLCELL"/>
              <w:rPr>
                <w:rFonts w:eastAsia="Calibri"/>
                <w:sz w:val="18"/>
              </w:rPr>
            </w:pPr>
            <w:r w:rsidRPr="00583686">
              <w:rPr>
                <w:rFonts w:eastAsia="Calibri"/>
                <w:sz w:val="18"/>
              </w:rPr>
              <w:t xml:space="preserve">    ]},</w:t>
            </w:r>
          </w:p>
          <w:p w14:paraId="63579991" w14:textId="77777777" w:rsidR="000159DA" w:rsidRPr="00583686" w:rsidRDefault="000159DA" w:rsidP="00D3040C">
            <w:pPr>
              <w:pStyle w:val="KMIPXMLCELL"/>
              <w:rPr>
                <w:rFonts w:eastAsia="Calibri"/>
                <w:sz w:val="18"/>
              </w:rPr>
            </w:pPr>
            <w:r w:rsidRPr="00583686">
              <w:rPr>
                <w:rFonts w:eastAsia="Calibri"/>
                <w:sz w:val="18"/>
              </w:rPr>
              <w:t xml:space="preserve">    {"tag":"TimeStamp", "type":"DateTime", "value":"2016-01-04T11:47:46+00:00"},</w:t>
            </w:r>
          </w:p>
          <w:p w14:paraId="32AB4564" w14:textId="77777777" w:rsidR="000159DA" w:rsidRPr="00583686" w:rsidRDefault="000159DA" w:rsidP="00D3040C">
            <w:pPr>
              <w:pStyle w:val="KMIPXMLCELL"/>
              <w:rPr>
                <w:rFonts w:eastAsia="Calibri"/>
                <w:sz w:val="18"/>
              </w:rPr>
            </w:pPr>
            <w:r w:rsidRPr="00583686">
              <w:rPr>
                <w:rFonts w:eastAsia="Calibri"/>
                <w:sz w:val="18"/>
              </w:rPr>
              <w:t xml:space="preserve">    {"tag":"BatchCount", "type":"Integer", "value":"0x00000001"}</w:t>
            </w:r>
          </w:p>
          <w:p w14:paraId="6F91CE83" w14:textId="77777777" w:rsidR="000159DA" w:rsidRPr="00583686" w:rsidRDefault="000159DA" w:rsidP="00D3040C">
            <w:pPr>
              <w:pStyle w:val="KMIPXMLCELL"/>
              <w:rPr>
                <w:rFonts w:eastAsia="Calibri"/>
                <w:sz w:val="18"/>
              </w:rPr>
            </w:pPr>
            <w:r w:rsidRPr="00583686">
              <w:rPr>
                <w:rFonts w:eastAsia="Calibri"/>
                <w:sz w:val="18"/>
              </w:rPr>
              <w:t xml:space="preserve">  ]},</w:t>
            </w:r>
          </w:p>
          <w:p w14:paraId="47AC78D7" w14:textId="77777777" w:rsidR="000159DA" w:rsidRPr="00583686" w:rsidRDefault="000159DA" w:rsidP="00D3040C">
            <w:pPr>
              <w:pStyle w:val="KMIPXMLCELL"/>
              <w:rPr>
                <w:rFonts w:eastAsia="Calibri"/>
                <w:sz w:val="18"/>
              </w:rPr>
            </w:pPr>
            <w:r w:rsidRPr="00583686">
              <w:rPr>
                <w:rFonts w:eastAsia="Calibri"/>
                <w:sz w:val="18"/>
              </w:rPr>
              <w:t xml:space="preserve">  {"tag":"BatchItem", "value":[</w:t>
            </w:r>
          </w:p>
          <w:p w14:paraId="3EA4B6AF"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"value":"Query"},</w:t>
            </w:r>
          </w:p>
          <w:p w14:paraId="5001249A" w14:textId="77777777" w:rsidR="000159DA" w:rsidRPr="00583686" w:rsidRDefault="000159DA" w:rsidP="00D3040C">
            <w:pPr>
              <w:pStyle w:val="KMIPXMLCELL"/>
              <w:rPr>
                <w:rFonts w:eastAsia="Calibri"/>
                <w:sz w:val="18"/>
              </w:rPr>
            </w:pPr>
            <w:r w:rsidRPr="00583686">
              <w:rPr>
                <w:rFonts w:eastAsia="Calibri"/>
                <w:sz w:val="18"/>
              </w:rPr>
              <w:t xml:space="preserve">    {"tag":"ResultStatus", "type":"Enumeration", "value":"Success"},</w:t>
            </w:r>
          </w:p>
          <w:p w14:paraId="56E5F74B" w14:textId="77777777" w:rsidR="000159DA" w:rsidRPr="00583686" w:rsidRDefault="000159DA" w:rsidP="00D3040C">
            <w:pPr>
              <w:pStyle w:val="KMIPXMLCELL"/>
              <w:rPr>
                <w:rFonts w:eastAsia="Calibri"/>
                <w:sz w:val="18"/>
              </w:rPr>
            </w:pPr>
            <w:r w:rsidRPr="00583686">
              <w:rPr>
                <w:rFonts w:eastAsia="Calibri"/>
                <w:sz w:val="18"/>
              </w:rPr>
              <w:t xml:space="preserve">    {"tag":"ResponsePayload", "value":[</w:t>
            </w:r>
          </w:p>
          <w:p w14:paraId="4F4CDFCC"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"value":"Query"},</w:t>
            </w:r>
          </w:p>
          <w:p w14:paraId="53326FFF"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"value":"Locate"},</w:t>
            </w:r>
          </w:p>
          <w:p w14:paraId="50FF7023"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"value":"Destroy"},</w:t>
            </w:r>
          </w:p>
          <w:p w14:paraId="727DDB22"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"value":"Get"},</w:t>
            </w:r>
          </w:p>
          <w:p w14:paraId="614CA12F" w14:textId="77777777" w:rsidR="000159DA" w:rsidRPr="00583686" w:rsidRDefault="000159DA" w:rsidP="00D3040C">
            <w:pPr>
              <w:pStyle w:val="KMIPXMLCELL"/>
              <w:rPr>
                <w:rFonts w:eastAsia="Calibri"/>
                <w:sz w:val="18"/>
              </w:rPr>
            </w:pPr>
            <w:r w:rsidRPr="00583686">
              <w:rPr>
                <w:rFonts w:eastAsia="Calibri"/>
                <w:sz w:val="18"/>
              </w:rPr>
              <w:lastRenderedPageBreak/>
              <w:t xml:space="preserve">      {"tag":"Operation", "type":"Enumeration", "value":"Create"},</w:t>
            </w:r>
          </w:p>
          <w:p w14:paraId="53D06F66"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"value":"Register"},</w:t>
            </w:r>
          </w:p>
          <w:p w14:paraId="7E4E8866"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"value":"GetAttributes"},</w:t>
            </w:r>
          </w:p>
          <w:p w14:paraId="25D3A3EC"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"value":"GetAttributeList"},</w:t>
            </w:r>
          </w:p>
          <w:p w14:paraId="434459BE"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"value":"AddAttribute"},</w:t>
            </w:r>
          </w:p>
          <w:p w14:paraId="3033B307"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"value":"ModifyAttribute"},</w:t>
            </w:r>
          </w:p>
          <w:p w14:paraId="4A67E7B0"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"value":"DeleteAttribute"},</w:t>
            </w:r>
          </w:p>
          <w:p w14:paraId="0F30241B"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"value":"Activate"},</w:t>
            </w:r>
          </w:p>
          <w:p w14:paraId="44E5D921"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"value":"Revoke"},</w:t>
            </w:r>
          </w:p>
          <w:p w14:paraId="40C79F1B"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"value":"Poll"},</w:t>
            </w:r>
          </w:p>
          <w:p w14:paraId="452F99A9"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"value":"Cancel"},</w:t>
            </w:r>
          </w:p>
          <w:p w14:paraId="4E26D3D7"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"value":"Check"},</w:t>
            </w:r>
          </w:p>
          <w:p w14:paraId="4299CB14"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"value":"GetUsageAllocation"},</w:t>
            </w:r>
          </w:p>
          <w:p w14:paraId="21108E4B"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"value":"CreateKeyPair"},</w:t>
            </w:r>
          </w:p>
          <w:p w14:paraId="132F866D"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"value":"ReKey"},</w:t>
            </w:r>
          </w:p>
          <w:p w14:paraId="2144B966"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"value":"Archive"},</w:t>
            </w:r>
          </w:p>
          <w:p w14:paraId="64894190"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"value":"Recover"},</w:t>
            </w:r>
          </w:p>
          <w:p w14:paraId="00A52468"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"value":"ObtainLease"},</w:t>
            </w:r>
          </w:p>
          <w:p w14:paraId="5A725D41"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"value":"ReKeyKeyPair"},</w:t>
            </w:r>
          </w:p>
          <w:p w14:paraId="70707EA6"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"value":"Certify"},</w:t>
            </w:r>
          </w:p>
          <w:p w14:paraId="26B78B29"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"value":"ReCertify"},</w:t>
            </w:r>
          </w:p>
          <w:p w14:paraId="6A626A40"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"value":"DiscoverVersions"},</w:t>
            </w:r>
          </w:p>
          <w:p w14:paraId="5C930898"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"value":"Notify"},</w:t>
            </w:r>
          </w:p>
          <w:p w14:paraId="0FBD85EA"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"value":"Put"},</w:t>
            </w:r>
          </w:p>
          <w:p w14:paraId="74C71B8D"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"value":"RNGRetrieve"},</w:t>
            </w:r>
          </w:p>
          <w:p w14:paraId="1578DD3F"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"value":"RNGSeed"},</w:t>
            </w:r>
          </w:p>
          <w:p w14:paraId="58CC7873"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"value":"Encrypt"},</w:t>
            </w:r>
          </w:p>
          <w:p w14:paraId="3735C751"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"value":"Decrypt"},</w:t>
            </w:r>
          </w:p>
          <w:p w14:paraId="252C4BB7"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"value":"Sign"},</w:t>
            </w:r>
          </w:p>
          <w:p w14:paraId="2F61646D"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"value":"SignatureVerify"},</w:t>
            </w:r>
          </w:p>
          <w:p w14:paraId="4656853C"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"value":"MAC"},</w:t>
            </w:r>
          </w:p>
          <w:p w14:paraId="00422E42"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"value":"MACVerify"},</w:t>
            </w:r>
          </w:p>
          <w:p w14:paraId="05F55D31"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"value":"Hash"},</w:t>
            </w:r>
          </w:p>
          <w:p w14:paraId="3104D1A8"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"value":"CreateSplitKey"},</w:t>
            </w:r>
          </w:p>
          <w:p w14:paraId="20EBEC5E" w14:textId="77777777" w:rsidR="000159DA" w:rsidRPr="00583686" w:rsidRDefault="000159DA" w:rsidP="00D3040C">
            <w:pPr>
              <w:pStyle w:val="KMIPXMLCELL"/>
              <w:rPr>
                <w:rFonts w:eastAsia="Calibri"/>
                <w:sz w:val="18"/>
              </w:rPr>
            </w:pPr>
            <w:r w:rsidRPr="00583686">
              <w:rPr>
                <w:rFonts w:eastAsia="Calibri"/>
                <w:sz w:val="18"/>
              </w:rPr>
              <w:t xml:space="preserve">      {"tag":"Operation", "type":"Enumeration", "value":"JoinSplitKey"},</w:t>
            </w:r>
          </w:p>
          <w:p w14:paraId="15D786A3" w14:textId="77777777" w:rsidR="000159DA" w:rsidRPr="00583686" w:rsidRDefault="000159DA" w:rsidP="00D3040C">
            <w:pPr>
              <w:pStyle w:val="KMIPXMLCELL"/>
              <w:rPr>
                <w:rFonts w:eastAsia="Calibri"/>
                <w:sz w:val="18"/>
              </w:rPr>
            </w:pPr>
            <w:r w:rsidRPr="00583686">
              <w:rPr>
                <w:rFonts w:eastAsia="Calibri"/>
                <w:sz w:val="18"/>
              </w:rPr>
              <w:t xml:space="preserve">      {"tag":"ObjectType", "type":"Enumeration", "value":"Certificate"},</w:t>
            </w:r>
          </w:p>
          <w:p w14:paraId="0854EB0E" w14:textId="77777777" w:rsidR="000159DA" w:rsidRPr="00583686" w:rsidRDefault="000159DA" w:rsidP="00D3040C">
            <w:pPr>
              <w:pStyle w:val="KMIPXMLCELL"/>
              <w:rPr>
                <w:rFonts w:eastAsia="Calibri"/>
                <w:sz w:val="18"/>
              </w:rPr>
            </w:pPr>
            <w:r w:rsidRPr="00583686">
              <w:rPr>
                <w:rFonts w:eastAsia="Calibri"/>
                <w:sz w:val="18"/>
              </w:rPr>
              <w:t xml:space="preserve">      {"tag":"ObjectType", "type":"Enumeration", "value":"SymmetricKey"},</w:t>
            </w:r>
          </w:p>
          <w:p w14:paraId="3CCA2D06" w14:textId="77777777" w:rsidR="000159DA" w:rsidRPr="00583686" w:rsidRDefault="000159DA" w:rsidP="00D3040C">
            <w:pPr>
              <w:pStyle w:val="KMIPXMLCELL"/>
              <w:rPr>
                <w:rFonts w:eastAsia="Calibri"/>
                <w:sz w:val="18"/>
              </w:rPr>
            </w:pPr>
            <w:r w:rsidRPr="00583686">
              <w:rPr>
                <w:rFonts w:eastAsia="Calibri"/>
                <w:sz w:val="18"/>
              </w:rPr>
              <w:t xml:space="preserve">      {"tag":"ObjectType", "type":"Enumeration", "value":"SecretData"},</w:t>
            </w:r>
          </w:p>
          <w:p w14:paraId="332E1277" w14:textId="77777777" w:rsidR="000159DA" w:rsidRPr="00583686" w:rsidRDefault="000159DA" w:rsidP="00D3040C">
            <w:pPr>
              <w:pStyle w:val="KMIPXMLCELL"/>
              <w:rPr>
                <w:rFonts w:eastAsia="Calibri"/>
                <w:sz w:val="18"/>
              </w:rPr>
            </w:pPr>
            <w:r w:rsidRPr="00583686">
              <w:rPr>
                <w:rFonts w:eastAsia="Calibri"/>
                <w:sz w:val="18"/>
              </w:rPr>
              <w:t xml:space="preserve">      {"tag":"ObjectType", "type":"Enumeration", "value":"PublicKey"},</w:t>
            </w:r>
          </w:p>
          <w:p w14:paraId="098721C5" w14:textId="77777777" w:rsidR="000159DA" w:rsidRPr="00583686" w:rsidRDefault="000159DA" w:rsidP="00D3040C">
            <w:pPr>
              <w:pStyle w:val="KMIPXMLCELL"/>
              <w:rPr>
                <w:rFonts w:eastAsia="Calibri"/>
                <w:sz w:val="18"/>
              </w:rPr>
            </w:pPr>
            <w:r w:rsidRPr="00583686">
              <w:rPr>
                <w:rFonts w:eastAsia="Calibri"/>
                <w:sz w:val="18"/>
              </w:rPr>
              <w:t xml:space="preserve">      {"tag":"ObjectType", "type":"Enumeration", "value":"PrivateKey"},</w:t>
            </w:r>
          </w:p>
          <w:p w14:paraId="2027416F" w14:textId="77777777" w:rsidR="000159DA" w:rsidRPr="00583686" w:rsidRDefault="000159DA" w:rsidP="00D3040C">
            <w:pPr>
              <w:pStyle w:val="KMIPXMLCELL"/>
              <w:rPr>
                <w:rFonts w:eastAsia="Calibri"/>
                <w:sz w:val="18"/>
              </w:rPr>
            </w:pPr>
            <w:r w:rsidRPr="00583686">
              <w:rPr>
                <w:rFonts w:eastAsia="Calibri"/>
                <w:sz w:val="18"/>
              </w:rPr>
              <w:t xml:space="preserve">      {"tag":"ObjectType", "type":"Enumeration", "value":"Template"},</w:t>
            </w:r>
          </w:p>
          <w:p w14:paraId="1D060203" w14:textId="77777777" w:rsidR="000159DA" w:rsidRPr="00583686" w:rsidRDefault="000159DA" w:rsidP="00D3040C">
            <w:pPr>
              <w:pStyle w:val="KMIPXMLCELL"/>
              <w:rPr>
                <w:rFonts w:eastAsia="Calibri"/>
                <w:sz w:val="18"/>
              </w:rPr>
            </w:pPr>
            <w:r w:rsidRPr="00583686">
              <w:rPr>
                <w:rFonts w:eastAsia="Calibri"/>
                <w:sz w:val="18"/>
              </w:rPr>
              <w:t xml:space="preserve">      {"tag":"ObjectType", "type":"Enumeration", "value":"OpaqueObject"},</w:t>
            </w:r>
          </w:p>
          <w:p w14:paraId="0A87F9E5" w14:textId="77777777" w:rsidR="000159DA" w:rsidRPr="00583686" w:rsidRDefault="000159DA" w:rsidP="00D3040C">
            <w:pPr>
              <w:pStyle w:val="KMIPXMLCELL"/>
              <w:rPr>
                <w:rFonts w:eastAsia="Calibri"/>
                <w:sz w:val="18"/>
              </w:rPr>
            </w:pPr>
            <w:r w:rsidRPr="00583686">
              <w:rPr>
                <w:rFonts w:eastAsia="Calibri"/>
                <w:sz w:val="18"/>
              </w:rPr>
              <w:t xml:space="preserve">      {"tag":"ObjectType", "type":"Enumeration", "value":"SplitKey"},</w:t>
            </w:r>
          </w:p>
          <w:p w14:paraId="1D8A80A3" w14:textId="77777777" w:rsidR="000159DA" w:rsidRPr="00583686" w:rsidRDefault="000159DA" w:rsidP="00D3040C">
            <w:pPr>
              <w:pStyle w:val="KMIPXMLCELL"/>
              <w:rPr>
                <w:rFonts w:eastAsia="Calibri"/>
                <w:sz w:val="18"/>
              </w:rPr>
            </w:pPr>
            <w:r w:rsidRPr="00583686">
              <w:rPr>
                <w:rFonts w:eastAsia="Calibri"/>
                <w:sz w:val="18"/>
              </w:rPr>
              <w:t xml:space="preserve">      {"tag":"ObjectType", "type":"Enumeration", "value":"PGPKey"}</w:t>
            </w:r>
          </w:p>
          <w:p w14:paraId="6575BAC3" w14:textId="77777777" w:rsidR="000159DA" w:rsidRPr="00583686" w:rsidRDefault="000159DA" w:rsidP="00D3040C">
            <w:pPr>
              <w:pStyle w:val="KMIPXMLCELL"/>
              <w:rPr>
                <w:rFonts w:eastAsia="Calibri"/>
                <w:sz w:val="18"/>
              </w:rPr>
            </w:pPr>
            <w:r w:rsidRPr="00583686">
              <w:rPr>
                <w:rFonts w:eastAsia="Calibri"/>
                <w:sz w:val="18"/>
              </w:rPr>
              <w:t xml:space="preserve">    ]}</w:t>
            </w:r>
          </w:p>
          <w:p w14:paraId="708ACAF7" w14:textId="77777777" w:rsidR="000159DA" w:rsidRPr="00583686" w:rsidRDefault="000159DA" w:rsidP="00D3040C">
            <w:pPr>
              <w:pStyle w:val="KMIPXMLCELL"/>
              <w:rPr>
                <w:rFonts w:eastAsia="Calibri"/>
                <w:sz w:val="18"/>
              </w:rPr>
            </w:pPr>
            <w:r w:rsidRPr="00583686">
              <w:rPr>
                <w:rFonts w:eastAsia="Calibri"/>
                <w:sz w:val="18"/>
              </w:rPr>
              <w:t xml:space="preserve">  ]}</w:t>
            </w:r>
          </w:p>
          <w:p w14:paraId="179956CD" w14:textId="77777777" w:rsidR="000159DA" w:rsidRPr="00750D78" w:rsidRDefault="000159DA" w:rsidP="00D3040C">
            <w:pPr>
              <w:pStyle w:val="KMIPXMLCELL"/>
              <w:rPr>
                <w:rFonts w:eastAsia="Calibri"/>
              </w:rPr>
            </w:pPr>
            <w:r w:rsidRPr="00583686">
              <w:rPr>
                <w:rFonts w:eastAsia="Calibri"/>
                <w:sz w:val="18"/>
              </w:rPr>
              <w:t>]}</w:t>
            </w:r>
          </w:p>
        </w:tc>
      </w:tr>
    </w:tbl>
    <w:p w14:paraId="524B5A7B" w14:textId="77777777" w:rsidR="000159DA" w:rsidRDefault="000159DA" w:rsidP="000159DA">
      <w:pPr>
        <w:pStyle w:val="Heading2"/>
      </w:pPr>
      <w:bookmarkStart w:id="777" w:name="_Toc439711050"/>
      <w:bookmarkStart w:id="778" w:name="_Toc439711275"/>
      <w:bookmarkStart w:id="779" w:name="_Toc439708908"/>
      <w:bookmarkStart w:id="780" w:name="_Toc439710413"/>
      <w:bookmarkStart w:id="781" w:name="_Toc439711276"/>
      <w:bookmarkStart w:id="782" w:name="_Toc463354592"/>
      <w:bookmarkStart w:id="783" w:name="_Toc478070482"/>
      <w:bookmarkStart w:id="784" w:name="_Toc479342102"/>
      <w:bookmarkStart w:id="785" w:name="_Toc487451190"/>
      <w:bookmarkEnd w:id="777"/>
      <w:bookmarkEnd w:id="778"/>
      <w:bookmarkEnd w:id="779"/>
      <w:bookmarkEnd w:id="780"/>
      <w:r>
        <w:lastRenderedPageBreak/>
        <w:t xml:space="preserve">Symmetric </w:t>
      </w:r>
      <w:r w:rsidRPr="009038CC">
        <w:t>Key Lifecycle</w:t>
      </w:r>
      <w:r>
        <w:t xml:space="preserve"> Profile</w:t>
      </w:r>
      <w:bookmarkEnd w:id="412"/>
      <w:bookmarkEnd w:id="413"/>
      <w:bookmarkEnd w:id="414"/>
      <w:bookmarkEnd w:id="415"/>
      <w:r>
        <w:t>s</w:t>
      </w:r>
      <w:bookmarkEnd w:id="781"/>
      <w:bookmarkEnd w:id="782"/>
      <w:bookmarkEnd w:id="783"/>
      <w:bookmarkEnd w:id="784"/>
      <w:bookmarkEnd w:id="785"/>
    </w:p>
    <w:p w14:paraId="2FDB1234" w14:textId="77777777" w:rsidR="000159DA" w:rsidRDefault="000159DA" w:rsidP="000159DA">
      <w:r>
        <w:t xml:space="preserve">The Symmetric </w:t>
      </w:r>
      <w:r w:rsidRPr="009038CC">
        <w:t xml:space="preserve">Key Lifecycle </w:t>
      </w:r>
      <w:r>
        <w:t>Profile is a KMIP server performing symmetric key lifecycle operations based on requests received from a KMIP client.</w:t>
      </w:r>
    </w:p>
    <w:p w14:paraId="02560F7D" w14:textId="77777777" w:rsidR="000159DA" w:rsidRPr="000C30ED" w:rsidRDefault="000159DA" w:rsidP="000159DA">
      <w:pPr>
        <w:pStyle w:val="Heading3"/>
      </w:pPr>
      <w:bookmarkStart w:id="786" w:name="_Toc345699105"/>
      <w:bookmarkStart w:id="787" w:name="_Ref360031882"/>
      <w:bookmarkStart w:id="788" w:name="_Toc364101211"/>
      <w:bookmarkStart w:id="789" w:name="_Ref390242617"/>
      <w:bookmarkStart w:id="790" w:name="_Toc390246085"/>
      <w:bookmarkStart w:id="791" w:name="_Toc409613786"/>
      <w:bookmarkStart w:id="792" w:name="_Toc439711277"/>
      <w:bookmarkStart w:id="793" w:name="_Toc463354593"/>
      <w:bookmarkStart w:id="794" w:name="_Toc478070483"/>
      <w:bookmarkStart w:id="795" w:name="_Toc479342103"/>
      <w:bookmarkStart w:id="796" w:name="_Toc487451191"/>
      <w:r>
        <w:t xml:space="preserve">Symmetric </w:t>
      </w:r>
      <w:r w:rsidRPr="009038CC">
        <w:t>Key Lifecycle</w:t>
      </w:r>
      <w:r>
        <w:t xml:space="preserve"> Client</w:t>
      </w:r>
      <w:bookmarkEnd w:id="786"/>
      <w:bookmarkEnd w:id="787"/>
      <w:bookmarkEnd w:id="788"/>
      <w:bookmarkEnd w:id="789"/>
      <w:bookmarkEnd w:id="790"/>
      <w:bookmarkEnd w:id="791"/>
      <w:bookmarkEnd w:id="792"/>
      <w:bookmarkEnd w:id="793"/>
      <w:bookmarkEnd w:id="794"/>
      <w:bookmarkEnd w:id="795"/>
      <w:bookmarkEnd w:id="796"/>
    </w:p>
    <w:p w14:paraId="3A9CE389" w14:textId="77777777" w:rsidR="000159DA" w:rsidRDefault="000159DA" w:rsidP="000159DA">
      <w:r>
        <w:t>KMIP clients conformant to this profile:</w:t>
      </w:r>
    </w:p>
    <w:p w14:paraId="2FD1D04C" w14:textId="77777777" w:rsidR="000159DA" w:rsidRPr="00D1622D" w:rsidRDefault="000159DA" w:rsidP="000159DA">
      <w:pPr>
        <w:numPr>
          <w:ilvl w:val="0"/>
          <w:numId w:val="12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1F30AFB4" w14:textId="77777777" w:rsidR="000159DA" w:rsidRPr="006436AE" w:rsidRDefault="000159DA" w:rsidP="000159DA">
      <w:pPr>
        <w:numPr>
          <w:ilvl w:val="0"/>
          <w:numId w:val="123"/>
        </w:numPr>
      </w:pPr>
      <w:r w:rsidRPr="006436AE">
        <w:t xml:space="preserve">MAY support any clause within [KMIP-SPEC] provided it does not conflict with any other clause within this section </w:t>
      </w:r>
      <w:r>
        <w:fldChar w:fldCharType="begin"/>
      </w:r>
      <w:r>
        <w:instrText xml:space="preserve"> REF _Ref360031882 \w \h </w:instrText>
      </w:r>
      <w:r>
        <w:fldChar w:fldCharType="separate"/>
      </w:r>
      <w:r w:rsidR="00AB2FB1">
        <w:t>5.6.1</w:t>
      </w:r>
      <w:r>
        <w:fldChar w:fldCharType="end"/>
      </w:r>
    </w:p>
    <w:p w14:paraId="29D159CB" w14:textId="77777777" w:rsidR="000159DA" w:rsidRDefault="000159DA" w:rsidP="000159DA">
      <w:pPr>
        <w:numPr>
          <w:ilvl w:val="0"/>
          <w:numId w:val="123"/>
        </w:numPr>
      </w:pPr>
      <w:r w:rsidRPr="006436AE">
        <w:t>MAY support extensions outside the scope of this standard (e.g., vendor extensions, conformance clauses) that do not contradict any KMIP requirements.</w:t>
      </w:r>
    </w:p>
    <w:p w14:paraId="5F6E8C92" w14:textId="77777777" w:rsidR="000159DA" w:rsidRPr="000C30ED" w:rsidRDefault="000159DA" w:rsidP="000159DA">
      <w:pPr>
        <w:pStyle w:val="Heading3"/>
      </w:pPr>
      <w:bookmarkStart w:id="797" w:name="_Ref390242784"/>
      <w:bookmarkStart w:id="798" w:name="_Toc390246086"/>
      <w:bookmarkStart w:id="799" w:name="_Toc409613787"/>
      <w:bookmarkStart w:id="800" w:name="_Toc439711278"/>
      <w:bookmarkStart w:id="801" w:name="_Toc463354594"/>
      <w:bookmarkStart w:id="802" w:name="_Toc478070484"/>
      <w:bookmarkStart w:id="803" w:name="_Toc479342104"/>
      <w:bookmarkStart w:id="804" w:name="_Toc487451192"/>
      <w:r>
        <w:lastRenderedPageBreak/>
        <w:t xml:space="preserve">Symmetric </w:t>
      </w:r>
      <w:r w:rsidRPr="009038CC">
        <w:t>Key Lifecycle</w:t>
      </w:r>
      <w:r>
        <w:t xml:space="preserve"> Server</w:t>
      </w:r>
      <w:bookmarkEnd w:id="797"/>
      <w:bookmarkEnd w:id="798"/>
      <w:bookmarkEnd w:id="799"/>
      <w:bookmarkEnd w:id="800"/>
      <w:bookmarkEnd w:id="801"/>
      <w:bookmarkEnd w:id="802"/>
      <w:bookmarkEnd w:id="803"/>
      <w:bookmarkEnd w:id="804"/>
    </w:p>
    <w:p w14:paraId="2F13B659" w14:textId="77777777" w:rsidR="000159DA" w:rsidRDefault="000159DA" w:rsidP="000159DA">
      <w:r>
        <w:t>KMIP servers conformant to this profile:</w:t>
      </w:r>
    </w:p>
    <w:p w14:paraId="22475118" w14:textId="77777777" w:rsidR="000159DA" w:rsidRPr="00D1622D" w:rsidRDefault="000159DA" w:rsidP="000159DA">
      <w:pPr>
        <w:numPr>
          <w:ilvl w:val="0"/>
          <w:numId w:val="2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24FEDA9D" w14:textId="77777777" w:rsidR="000159DA" w:rsidRPr="0037589F" w:rsidRDefault="000159DA" w:rsidP="000159DA">
      <w:pPr>
        <w:numPr>
          <w:ilvl w:val="0"/>
          <w:numId w:val="25"/>
        </w:numPr>
      </w:pPr>
      <w:r w:rsidRPr="0037589F">
        <w:t xml:space="preserve">SHALL support the following </w:t>
      </w:r>
      <w:r w:rsidRPr="0037589F">
        <w:rPr>
          <w:i/>
        </w:rPr>
        <w:t>Objects</w:t>
      </w:r>
      <w:r w:rsidRPr="0037589F">
        <w:t xml:space="preserve"> [KMIP-SPEC]</w:t>
      </w:r>
    </w:p>
    <w:p w14:paraId="60158B28" w14:textId="77777777" w:rsidR="000159DA" w:rsidRPr="0037589F" w:rsidRDefault="000159DA" w:rsidP="000159DA">
      <w:pPr>
        <w:numPr>
          <w:ilvl w:val="1"/>
          <w:numId w:val="18"/>
        </w:numPr>
      </w:pPr>
      <w:r w:rsidRPr="0037589F">
        <w:rPr>
          <w:i/>
        </w:rPr>
        <w:t>Symmetric Key</w:t>
      </w:r>
      <w:r w:rsidRPr="0037589F">
        <w:t xml:space="preserve"> [KMIP-SPEC]</w:t>
      </w:r>
    </w:p>
    <w:p w14:paraId="35885A5E" w14:textId="77777777" w:rsidR="000159DA" w:rsidRPr="0037589F" w:rsidRDefault="000159DA" w:rsidP="000159DA">
      <w:pPr>
        <w:numPr>
          <w:ilvl w:val="1"/>
          <w:numId w:val="18"/>
        </w:numPr>
        <w:rPr>
          <w:i/>
        </w:rPr>
      </w:pPr>
      <w:r w:rsidRPr="0037589F">
        <w:rPr>
          <w:i/>
        </w:rPr>
        <w:t>Key Format Type</w:t>
      </w:r>
      <w:r w:rsidRPr="0037589F">
        <w:t xml:space="preserve"> [KMIP-SPEC]</w:t>
      </w:r>
    </w:p>
    <w:p w14:paraId="4AFFA403" w14:textId="77777777" w:rsidR="000159DA" w:rsidRPr="0037589F" w:rsidRDefault="000159DA" w:rsidP="000159DA">
      <w:pPr>
        <w:numPr>
          <w:ilvl w:val="0"/>
          <w:numId w:val="25"/>
        </w:numPr>
      </w:pPr>
      <w:r w:rsidRPr="0037589F">
        <w:t xml:space="preserve">SHALL support the following </w:t>
      </w:r>
      <w:r w:rsidRPr="0037589F">
        <w:rPr>
          <w:i/>
        </w:rPr>
        <w:t>Attributes</w:t>
      </w:r>
      <w:r w:rsidRPr="0037589F">
        <w:t xml:space="preserve"> [KMIP-SPEC]</w:t>
      </w:r>
    </w:p>
    <w:p w14:paraId="4C43D517" w14:textId="77777777" w:rsidR="000159DA" w:rsidRPr="0037589F" w:rsidRDefault="000159DA" w:rsidP="000159DA">
      <w:pPr>
        <w:numPr>
          <w:ilvl w:val="0"/>
          <w:numId w:val="26"/>
        </w:numPr>
      </w:pPr>
      <w:r w:rsidRPr="0037589F">
        <w:rPr>
          <w:i/>
        </w:rPr>
        <w:t>Cryptographic Algorithm</w:t>
      </w:r>
      <w:r w:rsidRPr="0037589F">
        <w:t xml:space="preserve"> [KMIP-SPEC]</w:t>
      </w:r>
    </w:p>
    <w:p w14:paraId="6152B091" w14:textId="77777777" w:rsidR="000159DA" w:rsidRPr="0037589F" w:rsidRDefault="000159DA" w:rsidP="000159DA">
      <w:pPr>
        <w:numPr>
          <w:ilvl w:val="0"/>
          <w:numId w:val="26"/>
        </w:numPr>
        <w:rPr>
          <w:i/>
        </w:rPr>
      </w:pPr>
      <w:r w:rsidRPr="0037589F">
        <w:rPr>
          <w:i/>
        </w:rPr>
        <w:t>Object Type</w:t>
      </w:r>
      <w:r w:rsidRPr="0037589F">
        <w:t xml:space="preserve"> [KMIP-SPEC]</w:t>
      </w:r>
    </w:p>
    <w:p w14:paraId="3C4C8304" w14:textId="77777777" w:rsidR="000159DA" w:rsidRPr="0037589F" w:rsidRDefault="000159DA" w:rsidP="000159DA">
      <w:pPr>
        <w:numPr>
          <w:ilvl w:val="0"/>
          <w:numId w:val="26"/>
        </w:numPr>
      </w:pPr>
      <w:r w:rsidRPr="0037589F">
        <w:rPr>
          <w:i/>
        </w:rPr>
        <w:t>Process Start Date</w:t>
      </w:r>
      <w:r w:rsidRPr="0037589F">
        <w:t xml:space="preserve"> [KMIP-SPEC]</w:t>
      </w:r>
    </w:p>
    <w:p w14:paraId="5E4B1036" w14:textId="77777777" w:rsidR="000159DA" w:rsidRPr="0037589F" w:rsidRDefault="000159DA" w:rsidP="000159DA">
      <w:pPr>
        <w:numPr>
          <w:ilvl w:val="0"/>
          <w:numId w:val="26"/>
        </w:numPr>
      </w:pPr>
      <w:r>
        <w:rPr>
          <w:i/>
        </w:rPr>
        <w:t>Protect</w:t>
      </w:r>
      <w:r w:rsidRPr="0037589F">
        <w:rPr>
          <w:i/>
        </w:rPr>
        <w:t xml:space="preserve"> Stop Date</w:t>
      </w:r>
      <w:r w:rsidRPr="0037589F">
        <w:t xml:space="preserve"> [KMIP-SPEC]</w:t>
      </w:r>
    </w:p>
    <w:p w14:paraId="00B9C6B5" w14:textId="77777777" w:rsidR="000159DA" w:rsidRPr="0037589F" w:rsidRDefault="000159DA" w:rsidP="000159DA">
      <w:pPr>
        <w:numPr>
          <w:ilvl w:val="0"/>
          <w:numId w:val="25"/>
        </w:numPr>
      </w:pPr>
      <w:r w:rsidRPr="0037589F">
        <w:t xml:space="preserve">SHALL support the following </w:t>
      </w:r>
      <w:r w:rsidRPr="0037589F">
        <w:rPr>
          <w:i/>
        </w:rPr>
        <w:t>Client-to-Server</w:t>
      </w:r>
      <w:r w:rsidRPr="0037589F">
        <w:t xml:space="preserve"> [KMIP-SPEC] operations:</w:t>
      </w:r>
    </w:p>
    <w:p w14:paraId="7208AE1F" w14:textId="77777777" w:rsidR="000159DA" w:rsidRPr="0037589F" w:rsidRDefault="000159DA" w:rsidP="000159DA">
      <w:pPr>
        <w:numPr>
          <w:ilvl w:val="0"/>
          <w:numId w:val="27"/>
        </w:numPr>
      </w:pPr>
      <w:r w:rsidRPr="0037589F">
        <w:rPr>
          <w:i/>
        </w:rPr>
        <w:t>Create</w:t>
      </w:r>
      <w:r w:rsidRPr="0037589F">
        <w:t xml:space="preserve"> [KMIP-SPEC]</w:t>
      </w:r>
    </w:p>
    <w:p w14:paraId="520CC715" w14:textId="77777777" w:rsidR="000159DA" w:rsidRPr="0037589F" w:rsidRDefault="000159DA" w:rsidP="000159DA">
      <w:pPr>
        <w:numPr>
          <w:ilvl w:val="0"/>
          <w:numId w:val="25"/>
        </w:numPr>
      </w:pPr>
      <w:r w:rsidRPr="0037589F">
        <w:t xml:space="preserve">SHALL support the following </w:t>
      </w:r>
      <w:r w:rsidRPr="0037589F">
        <w:rPr>
          <w:i/>
        </w:rPr>
        <w:t>Message Encoding</w:t>
      </w:r>
      <w:r w:rsidRPr="0037589F">
        <w:t xml:space="preserve"> [KMIP-SPEC]:</w:t>
      </w:r>
    </w:p>
    <w:p w14:paraId="4F3E64B1" w14:textId="77777777" w:rsidR="000159DA" w:rsidRPr="0037589F" w:rsidRDefault="000159DA" w:rsidP="000159DA">
      <w:pPr>
        <w:numPr>
          <w:ilvl w:val="0"/>
          <w:numId w:val="28"/>
        </w:numPr>
      </w:pPr>
      <w:r w:rsidRPr="0037589F">
        <w:rPr>
          <w:i/>
        </w:rPr>
        <w:t>Cryptographic Algorithm</w:t>
      </w:r>
      <w:r w:rsidRPr="0037589F">
        <w:t xml:space="preserve"> [KMIP-SPEC]</w:t>
      </w:r>
      <w:r>
        <w:t xml:space="preserve"> </w:t>
      </w:r>
      <w:r w:rsidRPr="0037589F">
        <w:t>with values:</w:t>
      </w:r>
    </w:p>
    <w:p w14:paraId="27A9C201" w14:textId="77777777" w:rsidR="000159DA" w:rsidRPr="0037589F" w:rsidRDefault="000159DA" w:rsidP="000159DA">
      <w:pPr>
        <w:numPr>
          <w:ilvl w:val="2"/>
          <w:numId w:val="18"/>
        </w:numPr>
      </w:pPr>
      <w:r w:rsidRPr="0037589F">
        <w:t>3DES</w:t>
      </w:r>
    </w:p>
    <w:p w14:paraId="368462D3" w14:textId="77777777" w:rsidR="000159DA" w:rsidRPr="0037589F" w:rsidRDefault="000159DA" w:rsidP="000159DA">
      <w:pPr>
        <w:numPr>
          <w:ilvl w:val="2"/>
          <w:numId w:val="18"/>
        </w:numPr>
      </w:pPr>
      <w:r w:rsidRPr="0037589F">
        <w:t>AES</w:t>
      </w:r>
    </w:p>
    <w:p w14:paraId="0FD016EA" w14:textId="77777777" w:rsidR="000159DA" w:rsidRPr="0037589F" w:rsidRDefault="000159DA" w:rsidP="000159DA">
      <w:pPr>
        <w:numPr>
          <w:ilvl w:val="0"/>
          <w:numId w:val="28"/>
        </w:numPr>
      </w:pPr>
      <w:r w:rsidRPr="0037589F">
        <w:rPr>
          <w:i/>
        </w:rPr>
        <w:t>Object Type</w:t>
      </w:r>
      <w:r w:rsidRPr="0037589F">
        <w:t xml:space="preserve"> [KMIP-SPEC] with value:</w:t>
      </w:r>
    </w:p>
    <w:p w14:paraId="3D0BD5D1" w14:textId="77777777" w:rsidR="000159DA" w:rsidRPr="0037589F" w:rsidRDefault="000159DA" w:rsidP="000159DA">
      <w:pPr>
        <w:numPr>
          <w:ilvl w:val="0"/>
          <w:numId w:val="136"/>
        </w:numPr>
      </w:pPr>
      <w:r w:rsidRPr="0037589F">
        <w:t>Symmetric Key</w:t>
      </w:r>
    </w:p>
    <w:p w14:paraId="0A167F5B" w14:textId="77777777" w:rsidR="000159DA" w:rsidRPr="0037589F" w:rsidRDefault="000159DA" w:rsidP="000159DA">
      <w:pPr>
        <w:numPr>
          <w:ilvl w:val="0"/>
          <w:numId w:val="28"/>
        </w:numPr>
      </w:pPr>
      <w:r w:rsidRPr="0037589F">
        <w:rPr>
          <w:i/>
        </w:rPr>
        <w:t>Key Format Type</w:t>
      </w:r>
      <w:r w:rsidRPr="0037589F">
        <w:t xml:space="preserve"> [KMIP-SPEC] with value:</w:t>
      </w:r>
    </w:p>
    <w:p w14:paraId="1C208407" w14:textId="77777777" w:rsidR="000159DA" w:rsidRPr="0037589F" w:rsidRDefault="000159DA" w:rsidP="000159DA">
      <w:pPr>
        <w:numPr>
          <w:ilvl w:val="0"/>
          <w:numId w:val="137"/>
        </w:numPr>
      </w:pPr>
      <w:r w:rsidRPr="0037589F">
        <w:t>Raw</w:t>
      </w:r>
    </w:p>
    <w:p w14:paraId="2675BC56" w14:textId="77777777" w:rsidR="000159DA" w:rsidRPr="0037589F" w:rsidRDefault="000159DA" w:rsidP="000159DA">
      <w:pPr>
        <w:numPr>
          <w:ilvl w:val="0"/>
          <w:numId w:val="137"/>
        </w:numPr>
      </w:pPr>
      <w:r w:rsidRPr="0037589F">
        <w:t>Transparent Symmetric Key</w:t>
      </w:r>
    </w:p>
    <w:p w14:paraId="0DC70723" w14:textId="77777777" w:rsidR="000159DA" w:rsidRPr="006436AE" w:rsidRDefault="000159DA" w:rsidP="000159DA">
      <w:pPr>
        <w:numPr>
          <w:ilvl w:val="0"/>
          <w:numId w:val="25"/>
        </w:numPr>
      </w:pPr>
      <w:r w:rsidRPr="006436AE">
        <w:t xml:space="preserve">MAY support any clause within [KMIP-SPEC] provided it does not conflict with any other clause within this section </w:t>
      </w:r>
      <w:r>
        <w:fldChar w:fldCharType="begin"/>
      </w:r>
      <w:r>
        <w:instrText xml:space="preserve"> REF _Ref390242784 \w \h </w:instrText>
      </w:r>
      <w:r>
        <w:fldChar w:fldCharType="separate"/>
      </w:r>
      <w:r w:rsidR="00AB2FB1">
        <w:t>5.6.2</w:t>
      </w:r>
      <w:r>
        <w:fldChar w:fldCharType="end"/>
      </w:r>
    </w:p>
    <w:p w14:paraId="27697FAA" w14:textId="77777777" w:rsidR="000159DA" w:rsidRDefault="000159DA" w:rsidP="000159DA">
      <w:pPr>
        <w:numPr>
          <w:ilvl w:val="0"/>
          <w:numId w:val="25"/>
        </w:numPr>
      </w:pPr>
      <w:r w:rsidRPr="006436AE">
        <w:t>MAY support extensions outside the scope of this standard (e.g., vendor extensions, conformance clauses) that do not contradict any KMIP requirements.</w:t>
      </w:r>
    </w:p>
    <w:p w14:paraId="15536E35" w14:textId="77777777" w:rsidR="000159DA" w:rsidRDefault="000159DA" w:rsidP="000159DA">
      <w:pPr>
        <w:pStyle w:val="Heading3"/>
      </w:pPr>
      <w:bookmarkStart w:id="805" w:name="_Ref439708287"/>
      <w:bookmarkStart w:id="806" w:name="_Ref439708294"/>
      <w:bookmarkStart w:id="807" w:name="_Ref439708305"/>
      <w:bookmarkStart w:id="808" w:name="_Ref439708314"/>
      <w:bookmarkStart w:id="809" w:name="_Toc439711279"/>
      <w:bookmarkStart w:id="810" w:name="_Toc463354595"/>
      <w:bookmarkStart w:id="811" w:name="_Toc478070485"/>
      <w:bookmarkStart w:id="812" w:name="_Toc479342105"/>
      <w:bookmarkStart w:id="813" w:name="_Toc487451193"/>
      <w:r>
        <w:t xml:space="preserve">Symmetric </w:t>
      </w:r>
      <w:r w:rsidRPr="009038CC">
        <w:t>Key Lifecycle</w:t>
      </w:r>
      <w:r>
        <w:t xml:space="preserve"> </w:t>
      </w:r>
      <w:bookmarkStart w:id="814" w:name="_Toc434522432"/>
      <w:bookmarkStart w:id="815" w:name="_Toc434524669"/>
      <w:bookmarkStart w:id="816" w:name="_Ref434522201"/>
      <w:bookmarkEnd w:id="814"/>
      <w:bookmarkEnd w:id="815"/>
      <w:r>
        <w:t>Mandatory Test Cases KMIP v1.4</w:t>
      </w:r>
      <w:bookmarkEnd w:id="805"/>
      <w:bookmarkEnd w:id="806"/>
      <w:bookmarkEnd w:id="807"/>
      <w:bookmarkEnd w:id="808"/>
      <w:bookmarkEnd w:id="809"/>
      <w:bookmarkEnd w:id="810"/>
      <w:bookmarkEnd w:id="811"/>
      <w:bookmarkEnd w:id="812"/>
      <w:bookmarkEnd w:id="816"/>
      <w:bookmarkEnd w:id="813"/>
    </w:p>
    <w:p w14:paraId="3CB7ABBD" w14:textId="77777777" w:rsidR="000159DA" w:rsidRDefault="000159DA" w:rsidP="000159DA">
      <w:pPr>
        <w:pStyle w:val="Heading4"/>
      </w:pPr>
      <w:bookmarkStart w:id="817" w:name="_Toc439711280"/>
      <w:bookmarkStart w:id="818" w:name="_Toc463354596"/>
      <w:bookmarkStart w:id="819" w:name="_Toc478070486"/>
      <w:bookmarkStart w:id="820" w:name="_Toc479342106"/>
      <w:bookmarkStart w:id="821" w:name="_Toc487451194"/>
      <w:r>
        <w:t>SKLC-M-1-14</w:t>
      </w:r>
      <w:bookmarkEnd w:id="817"/>
      <w:bookmarkEnd w:id="818"/>
      <w:bookmarkEnd w:id="819"/>
      <w:bookmarkEnd w:id="820"/>
      <w:bookmarkEnd w:id="821"/>
    </w:p>
    <w:p w14:paraId="6D444C3F" w14:textId="268B4544" w:rsidR="000159DA" w:rsidRDefault="00CB287F" w:rsidP="000159DA">
      <w:r w:rsidRPr="00CB287F">
        <w:t xml:space="preserve">See </w:t>
      </w:r>
      <w:hyperlink r:id="rId72" w:history="1">
        <w:r w:rsidRPr="00CB287F">
          <w:rPr>
            <w:rStyle w:val="Hyperlink"/>
          </w:rPr>
          <w:t>test-cases/kmip-v1.4/mandatory/SKLC-M-1-14.xml</w:t>
        </w:r>
      </w:hyperlink>
      <w:r>
        <w:t>.</w:t>
      </w:r>
    </w:p>
    <w:p w14:paraId="702DFDE0" w14:textId="77777777" w:rsidR="000159DA" w:rsidRDefault="000159DA" w:rsidP="000159DA">
      <w:pPr>
        <w:pStyle w:val="Heading4"/>
      </w:pPr>
      <w:bookmarkStart w:id="822" w:name="_Toc439711281"/>
      <w:bookmarkStart w:id="823" w:name="_Toc463354597"/>
      <w:bookmarkStart w:id="824" w:name="_Toc478070487"/>
      <w:bookmarkStart w:id="825" w:name="_Toc479342107"/>
      <w:bookmarkStart w:id="826" w:name="_Toc487451195"/>
      <w:r>
        <w:t>SKLC-M-2-14</w:t>
      </w:r>
      <w:bookmarkEnd w:id="822"/>
      <w:bookmarkEnd w:id="823"/>
      <w:bookmarkEnd w:id="824"/>
      <w:bookmarkEnd w:id="825"/>
      <w:bookmarkEnd w:id="826"/>
    </w:p>
    <w:p w14:paraId="2F717748" w14:textId="24D38DB7" w:rsidR="000159DA" w:rsidRDefault="00564FA8" w:rsidP="000159DA">
      <w:r w:rsidRPr="00564FA8">
        <w:t xml:space="preserve">See </w:t>
      </w:r>
      <w:hyperlink r:id="rId73" w:history="1">
        <w:r w:rsidRPr="00564FA8">
          <w:rPr>
            <w:rStyle w:val="Hyperlink"/>
          </w:rPr>
          <w:t>test-cases/kmip-v1.4/mandatory/SKLC-M-2-14.xml</w:t>
        </w:r>
      </w:hyperlink>
      <w:r w:rsidR="00DC0064">
        <w:t>.</w:t>
      </w:r>
    </w:p>
    <w:p w14:paraId="2EF9D734" w14:textId="77777777" w:rsidR="000159DA" w:rsidRDefault="000159DA" w:rsidP="000159DA">
      <w:pPr>
        <w:pStyle w:val="Heading4"/>
      </w:pPr>
      <w:bookmarkStart w:id="827" w:name="_Toc439711282"/>
      <w:bookmarkStart w:id="828" w:name="_Toc463354598"/>
      <w:bookmarkStart w:id="829" w:name="_Toc478070488"/>
      <w:bookmarkStart w:id="830" w:name="_Toc479342108"/>
      <w:bookmarkStart w:id="831" w:name="_Toc487451196"/>
      <w:r>
        <w:t>SKLC-M-3-14</w:t>
      </w:r>
      <w:bookmarkEnd w:id="827"/>
      <w:bookmarkEnd w:id="828"/>
      <w:bookmarkEnd w:id="829"/>
      <w:bookmarkEnd w:id="830"/>
      <w:bookmarkEnd w:id="831"/>
    </w:p>
    <w:p w14:paraId="41C1BBC2" w14:textId="089A8E86" w:rsidR="000159DA" w:rsidRDefault="00DC0064" w:rsidP="000159DA">
      <w:r w:rsidRPr="00DC0064">
        <w:t xml:space="preserve">See </w:t>
      </w:r>
      <w:hyperlink r:id="rId74" w:history="1">
        <w:r w:rsidRPr="00DC0064">
          <w:rPr>
            <w:rStyle w:val="Hyperlink"/>
          </w:rPr>
          <w:t>test-cases/kmip-v1.4/mandatory/SKLC-M-3-14.xml</w:t>
        </w:r>
      </w:hyperlink>
      <w:r w:rsidR="00773723">
        <w:t>.</w:t>
      </w:r>
    </w:p>
    <w:p w14:paraId="404CE176" w14:textId="77777777" w:rsidR="000159DA" w:rsidRDefault="000159DA" w:rsidP="000159DA">
      <w:pPr>
        <w:pStyle w:val="Heading3"/>
      </w:pPr>
      <w:bookmarkStart w:id="832" w:name="_Toc439711283"/>
      <w:bookmarkStart w:id="833" w:name="_Toc463354599"/>
      <w:bookmarkStart w:id="834" w:name="_Toc478070489"/>
      <w:bookmarkStart w:id="835" w:name="_Toc479342109"/>
      <w:bookmarkStart w:id="836" w:name="_Toc487451197"/>
      <w:r>
        <w:t xml:space="preserve">Symmetric </w:t>
      </w:r>
      <w:r w:rsidRPr="009038CC">
        <w:t>Key Lifecycle</w:t>
      </w:r>
      <w:r>
        <w:t xml:space="preserve"> Optional Test Cases KMIP v1.4</w:t>
      </w:r>
      <w:bookmarkEnd w:id="832"/>
      <w:bookmarkEnd w:id="833"/>
      <w:bookmarkEnd w:id="834"/>
      <w:bookmarkEnd w:id="835"/>
      <w:bookmarkEnd w:id="836"/>
    </w:p>
    <w:p w14:paraId="6072397E" w14:textId="77777777" w:rsidR="000159DA" w:rsidRDefault="000159DA" w:rsidP="000159DA">
      <w:pPr>
        <w:pStyle w:val="Heading4"/>
      </w:pPr>
      <w:bookmarkStart w:id="837" w:name="_Toc439711284"/>
      <w:bookmarkStart w:id="838" w:name="_Toc463354600"/>
      <w:bookmarkStart w:id="839" w:name="_Toc478070490"/>
      <w:bookmarkStart w:id="840" w:name="_Toc479342110"/>
      <w:bookmarkStart w:id="841" w:name="_Toc487451198"/>
      <w:r>
        <w:t>SKLC-O-1-14</w:t>
      </w:r>
      <w:bookmarkEnd w:id="837"/>
      <w:bookmarkEnd w:id="838"/>
      <w:bookmarkEnd w:id="839"/>
      <w:bookmarkEnd w:id="840"/>
      <w:bookmarkEnd w:id="841"/>
    </w:p>
    <w:p w14:paraId="19147782" w14:textId="77EA39B1" w:rsidR="000159DA" w:rsidRDefault="00773723" w:rsidP="000159DA">
      <w:r w:rsidRPr="00773723">
        <w:t xml:space="preserve">See </w:t>
      </w:r>
      <w:hyperlink r:id="rId75" w:history="1">
        <w:r w:rsidRPr="00773723">
          <w:rPr>
            <w:rStyle w:val="Hyperlink"/>
          </w:rPr>
          <w:t>test-cases/kmip-v1.4/optional/SKLC-O-1-14.xml</w:t>
        </w:r>
      </w:hyperlink>
      <w:r>
        <w:t>.</w:t>
      </w:r>
    </w:p>
    <w:p w14:paraId="41397CCF" w14:textId="77777777" w:rsidR="000159DA" w:rsidRDefault="000159DA" w:rsidP="000159DA">
      <w:pPr>
        <w:pStyle w:val="Heading2"/>
      </w:pPr>
      <w:bookmarkStart w:id="842" w:name="_Toc439711285"/>
      <w:bookmarkStart w:id="843" w:name="_Toc463354601"/>
      <w:bookmarkStart w:id="844" w:name="_Toc478070491"/>
      <w:bookmarkStart w:id="845" w:name="_Toc479342111"/>
      <w:bookmarkStart w:id="846" w:name="_Toc487451199"/>
      <w:r w:rsidRPr="00EC4F2D">
        <w:lastRenderedPageBreak/>
        <w:t>Symmetric Key Foundry for FIPS 140</w:t>
      </w:r>
      <w:r>
        <w:t xml:space="preserve"> Profiles</w:t>
      </w:r>
      <w:bookmarkEnd w:id="842"/>
      <w:bookmarkEnd w:id="843"/>
      <w:bookmarkEnd w:id="844"/>
      <w:bookmarkEnd w:id="845"/>
      <w:bookmarkEnd w:id="846"/>
    </w:p>
    <w:p w14:paraId="5575EF15" w14:textId="77777777" w:rsidR="000159DA" w:rsidRDefault="000159DA" w:rsidP="000159DA">
      <w:r>
        <w:t xml:space="preserve">The Symmetric </w:t>
      </w:r>
      <w:r w:rsidRPr="009038CC">
        <w:t xml:space="preserve">Key Lifecycle </w:t>
      </w:r>
      <w:r>
        <w:t>Profile is a KMIP server performing symmetric key lifecycle operations based on requests received from a KMIP client. The use of algorithms within this profile set has been limited to those permitted under the NIST FIPS 140 validation program.</w:t>
      </w:r>
    </w:p>
    <w:p w14:paraId="2861E953" w14:textId="77777777" w:rsidR="000159DA" w:rsidRPr="000C30ED" w:rsidRDefault="000159DA" w:rsidP="000159DA">
      <w:pPr>
        <w:pStyle w:val="Heading3"/>
      </w:pPr>
      <w:bookmarkStart w:id="847" w:name="_Ref439693663"/>
      <w:bookmarkStart w:id="848" w:name="_Toc439711286"/>
      <w:bookmarkStart w:id="849" w:name="_Toc463354602"/>
      <w:bookmarkStart w:id="850" w:name="_Toc478070492"/>
      <w:bookmarkStart w:id="851" w:name="_Toc479342112"/>
      <w:bookmarkStart w:id="852" w:name="_Toc487451200"/>
      <w:r>
        <w:t xml:space="preserve">Basic Symmetric </w:t>
      </w:r>
      <w:r w:rsidRPr="009038CC">
        <w:t xml:space="preserve">Key </w:t>
      </w:r>
      <w:r w:rsidRPr="00EC4F2D">
        <w:t xml:space="preserve">Foundry </w:t>
      </w:r>
      <w:r>
        <w:t>Client</w:t>
      </w:r>
      <w:bookmarkEnd w:id="847"/>
      <w:bookmarkEnd w:id="848"/>
      <w:bookmarkEnd w:id="849"/>
      <w:bookmarkEnd w:id="850"/>
      <w:bookmarkEnd w:id="851"/>
      <w:bookmarkEnd w:id="852"/>
    </w:p>
    <w:p w14:paraId="4F40CFD2" w14:textId="77777777" w:rsidR="000159DA" w:rsidRDefault="000159DA" w:rsidP="000159DA">
      <w:r>
        <w:t>KMIP clients conformant to this profile:</w:t>
      </w:r>
    </w:p>
    <w:p w14:paraId="04718DC0" w14:textId="77777777" w:rsidR="000159DA" w:rsidRPr="00D1622D" w:rsidRDefault="000159DA" w:rsidP="000159DA">
      <w:pPr>
        <w:numPr>
          <w:ilvl w:val="0"/>
          <w:numId w:val="8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1357A5CA" w14:textId="77777777" w:rsidR="000159DA" w:rsidRPr="006436AE" w:rsidRDefault="000159DA" w:rsidP="000159DA">
      <w:pPr>
        <w:numPr>
          <w:ilvl w:val="0"/>
          <w:numId w:val="81"/>
        </w:numPr>
      </w:pPr>
      <w:r w:rsidRPr="006436AE">
        <w:t xml:space="preserve">MAY support any clause within [KMIP-SPEC] provided it does not conflict with any other clause within this section </w:t>
      </w:r>
      <w:r>
        <w:fldChar w:fldCharType="begin"/>
      </w:r>
      <w:r>
        <w:instrText xml:space="preserve"> REF _Ref439693663 \r \h </w:instrText>
      </w:r>
      <w:r>
        <w:fldChar w:fldCharType="separate"/>
      </w:r>
      <w:r w:rsidR="00AB2FB1">
        <w:t>5.7.1</w:t>
      </w:r>
      <w:r>
        <w:fldChar w:fldCharType="end"/>
      </w:r>
    </w:p>
    <w:p w14:paraId="24800236" w14:textId="77777777" w:rsidR="000159DA" w:rsidRDefault="000159DA" w:rsidP="000159DA">
      <w:pPr>
        <w:numPr>
          <w:ilvl w:val="0"/>
          <w:numId w:val="81"/>
        </w:numPr>
      </w:pPr>
      <w:r w:rsidRPr="006436AE">
        <w:t>MAY support extensions outside the scope of this standard (e.g., vendor extensions, conformance clauses) that do not contradict any KMIP requirements.</w:t>
      </w:r>
    </w:p>
    <w:p w14:paraId="5DE1A490" w14:textId="77777777" w:rsidR="000159DA" w:rsidRPr="000C30ED" w:rsidRDefault="000159DA" w:rsidP="000159DA">
      <w:pPr>
        <w:pStyle w:val="Heading3"/>
      </w:pPr>
      <w:bookmarkStart w:id="853" w:name="_Ref439693770"/>
      <w:bookmarkStart w:id="854" w:name="_Toc439711287"/>
      <w:bookmarkStart w:id="855" w:name="_Toc463354603"/>
      <w:bookmarkStart w:id="856" w:name="_Toc478070493"/>
      <w:bookmarkStart w:id="857" w:name="_Toc479342113"/>
      <w:bookmarkStart w:id="858" w:name="_Toc487451201"/>
      <w:r>
        <w:t xml:space="preserve">Intermediate Symmetric </w:t>
      </w:r>
      <w:r w:rsidRPr="009038CC">
        <w:t xml:space="preserve">Key </w:t>
      </w:r>
      <w:r w:rsidRPr="00EC4F2D">
        <w:t xml:space="preserve">Foundry </w:t>
      </w:r>
      <w:r>
        <w:t>Client</w:t>
      </w:r>
      <w:bookmarkEnd w:id="853"/>
      <w:bookmarkEnd w:id="854"/>
      <w:bookmarkEnd w:id="855"/>
      <w:bookmarkEnd w:id="856"/>
      <w:bookmarkEnd w:id="857"/>
      <w:bookmarkEnd w:id="858"/>
    </w:p>
    <w:p w14:paraId="34730513" w14:textId="77777777" w:rsidR="000159DA" w:rsidRDefault="000159DA" w:rsidP="000159DA">
      <w:r>
        <w:t>KMIP clients conformant to this profile:</w:t>
      </w:r>
    </w:p>
    <w:p w14:paraId="3B967ECC" w14:textId="77777777" w:rsidR="000159DA" w:rsidRPr="00D1622D" w:rsidRDefault="000159DA" w:rsidP="000159DA">
      <w:pPr>
        <w:numPr>
          <w:ilvl w:val="0"/>
          <w:numId w:val="8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178B2A3C" w14:textId="77777777" w:rsidR="000159DA" w:rsidRPr="006436AE" w:rsidRDefault="000159DA" w:rsidP="000159DA">
      <w:pPr>
        <w:numPr>
          <w:ilvl w:val="0"/>
          <w:numId w:val="83"/>
        </w:numPr>
      </w:pPr>
      <w:r w:rsidRPr="006436AE">
        <w:t xml:space="preserve">MAY support any clause within [KMIP-SPEC] provided it does not conflict with any other clause within this section </w:t>
      </w:r>
      <w:r>
        <w:fldChar w:fldCharType="begin"/>
      </w:r>
      <w:r>
        <w:instrText xml:space="preserve"> REF _Ref439693770 \r \h </w:instrText>
      </w:r>
      <w:r>
        <w:fldChar w:fldCharType="separate"/>
      </w:r>
      <w:r w:rsidR="00AB2FB1">
        <w:t>5.7.2</w:t>
      </w:r>
      <w:r>
        <w:fldChar w:fldCharType="end"/>
      </w:r>
    </w:p>
    <w:p w14:paraId="50DFF645" w14:textId="77777777" w:rsidR="000159DA" w:rsidRDefault="000159DA" w:rsidP="000159DA">
      <w:pPr>
        <w:numPr>
          <w:ilvl w:val="0"/>
          <w:numId w:val="83"/>
        </w:numPr>
      </w:pPr>
      <w:r w:rsidRPr="006436AE">
        <w:t>MAY support extensions outside the scope of this standard (e.g., vendor extensions, conformance clauses) that do not contradict any KMIP requirements.</w:t>
      </w:r>
    </w:p>
    <w:p w14:paraId="3AF790EE" w14:textId="77777777" w:rsidR="000159DA" w:rsidRPr="000C30ED" w:rsidRDefault="000159DA" w:rsidP="000159DA">
      <w:pPr>
        <w:pStyle w:val="Heading3"/>
      </w:pPr>
      <w:bookmarkStart w:id="859" w:name="_Ref439693779"/>
      <w:bookmarkStart w:id="860" w:name="_Toc439711288"/>
      <w:bookmarkStart w:id="861" w:name="_Toc463354604"/>
      <w:bookmarkStart w:id="862" w:name="_Toc478070494"/>
      <w:bookmarkStart w:id="863" w:name="_Toc479342114"/>
      <w:bookmarkStart w:id="864" w:name="_Toc487451202"/>
      <w:r>
        <w:t xml:space="preserve">Advanced Symmetric </w:t>
      </w:r>
      <w:r w:rsidRPr="009038CC">
        <w:t xml:space="preserve">Key </w:t>
      </w:r>
      <w:r w:rsidRPr="00EC4F2D">
        <w:t xml:space="preserve">Foundry </w:t>
      </w:r>
      <w:r>
        <w:t>Client</w:t>
      </w:r>
      <w:bookmarkEnd w:id="859"/>
      <w:bookmarkEnd w:id="860"/>
      <w:bookmarkEnd w:id="861"/>
      <w:bookmarkEnd w:id="862"/>
      <w:bookmarkEnd w:id="863"/>
      <w:bookmarkEnd w:id="864"/>
    </w:p>
    <w:p w14:paraId="467FC876" w14:textId="77777777" w:rsidR="000159DA" w:rsidRDefault="000159DA" w:rsidP="000159DA">
      <w:r>
        <w:t>KMIP clients conformant to this profile:</w:t>
      </w:r>
    </w:p>
    <w:p w14:paraId="2F3A3414" w14:textId="77777777" w:rsidR="000159DA" w:rsidRPr="00D1622D" w:rsidRDefault="000159DA" w:rsidP="000159DA">
      <w:pPr>
        <w:numPr>
          <w:ilvl w:val="0"/>
          <w:numId w:val="8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66ECBB9B" w14:textId="77777777" w:rsidR="000159DA" w:rsidRPr="006436AE" w:rsidRDefault="000159DA" w:rsidP="000159DA">
      <w:pPr>
        <w:numPr>
          <w:ilvl w:val="0"/>
          <w:numId w:val="84"/>
        </w:numPr>
      </w:pPr>
      <w:r w:rsidRPr="006436AE">
        <w:t xml:space="preserve">MAY support any clause within [KMIP-SPEC] provided it does not conflict with any other clause within this section </w:t>
      </w:r>
      <w:r>
        <w:fldChar w:fldCharType="begin"/>
      </w:r>
      <w:r>
        <w:instrText xml:space="preserve"> REF _Ref439693779 \r \h </w:instrText>
      </w:r>
      <w:r>
        <w:fldChar w:fldCharType="separate"/>
      </w:r>
      <w:r w:rsidR="00AB2FB1">
        <w:t>5.7.3</w:t>
      </w:r>
      <w:r>
        <w:fldChar w:fldCharType="end"/>
      </w:r>
    </w:p>
    <w:p w14:paraId="22E60912" w14:textId="77777777" w:rsidR="000159DA" w:rsidRDefault="000159DA" w:rsidP="000159DA">
      <w:pPr>
        <w:numPr>
          <w:ilvl w:val="0"/>
          <w:numId w:val="84"/>
        </w:numPr>
      </w:pPr>
      <w:r w:rsidRPr="006436AE">
        <w:t>MAY support extensions outside the scope of this standard (e.g., vendor extensions, conformance clauses) that do not contradict any KMIP requirements.</w:t>
      </w:r>
    </w:p>
    <w:p w14:paraId="6DF6B042" w14:textId="77777777" w:rsidR="000159DA" w:rsidRPr="000C30ED" w:rsidRDefault="000159DA" w:rsidP="000159DA">
      <w:pPr>
        <w:pStyle w:val="Heading3"/>
      </w:pPr>
      <w:bookmarkStart w:id="865" w:name="_Ref439693677"/>
      <w:bookmarkStart w:id="866" w:name="_Toc439711289"/>
      <w:bookmarkStart w:id="867" w:name="_Toc463354605"/>
      <w:bookmarkStart w:id="868" w:name="_Toc478070495"/>
      <w:bookmarkStart w:id="869" w:name="_Toc479342115"/>
      <w:bookmarkStart w:id="870" w:name="_Toc487451203"/>
      <w:r>
        <w:t xml:space="preserve">Symmetric </w:t>
      </w:r>
      <w:r w:rsidRPr="009038CC">
        <w:t xml:space="preserve">Key </w:t>
      </w:r>
      <w:r w:rsidRPr="00EC4F2D">
        <w:t xml:space="preserve">Foundry </w:t>
      </w:r>
      <w:r>
        <w:t>Server</w:t>
      </w:r>
      <w:bookmarkEnd w:id="865"/>
      <w:bookmarkEnd w:id="866"/>
      <w:bookmarkEnd w:id="867"/>
      <w:bookmarkEnd w:id="868"/>
      <w:bookmarkEnd w:id="869"/>
      <w:bookmarkEnd w:id="870"/>
    </w:p>
    <w:p w14:paraId="2BD4C113" w14:textId="77777777" w:rsidR="000159DA" w:rsidRDefault="000159DA" w:rsidP="000159DA">
      <w:r>
        <w:t>KMIP servers conformant to this profile:</w:t>
      </w:r>
    </w:p>
    <w:p w14:paraId="1BFFBB5D" w14:textId="77777777" w:rsidR="000159DA" w:rsidRPr="00D1622D" w:rsidRDefault="000159DA" w:rsidP="000159DA">
      <w:pPr>
        <w:numPr>
          <w:ilvl w:val="0"/>
          <w:numId w:val="8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3CC3A0DF" w14:textId="77777777" w:rsidR="000159DA" w:rsidRPr="0037589F" w:rsidRDefault="000159DA" w:rsidP="000159DA">
      <w:pPr>
        <w:numPr>
          <w:ilvl w:val="0"/>
          <w:numId w:val="82"/>
        </w:numPr>
      </w:pPr>
      <w:r w:rsidRPr="0037589F">
        <w:t xml:space="preserve">SHALL support the following </w:t>
      </w:r>
      <w:r w:rsidRPr="0037589F">
        <w:rPr>
          <w:i/>
        </w:rPr>
        <w:t>Objects</w:t>
      </w:r>
      <w:r w:rsidRPr="0037589F">
        <w:t xml:space="preserve"> [KMIP-SPEC]</w:t>
      </w:r>
    </w:p>
    <w:p w14:paraId="37FF6CCB" w14:textId="77777777" w:rsidR="000159DA" w:rsidRPr="003A29AA" w:rsidRDefault="000159DA" w:rsidP="000159DA">
      <w:pPr>
        <w:numPr>
          <w:ilvl w:val="0"/>
          <w:numId w:val="85"/>
        </w:numPr>
        <w:rPr>
          <w:i/>
        </w:rPr>
      </w:pPr>
      <w:r w:rsidRPr="0037589F">
        <w:rPr>
          <w:i/>
        </w:rPr>
        <w:t>Symmetric Key</w:t>
      </w:r>
      <w:r w:rsidRPr="003A29AA">
        <w:rPr>
          <w:i/>
        </w:rPr>
        <w:t xml:space="preserve"> [KMIP-SPEC]</w:t>
      </w:r>
    </w:p>
    <w:p w14:paraId="5CFD8328" w14:textId="77777777" w:rsidR="000159DA" w:rsidRPr="0037589F" w:rsidRDefault="000159DA" w:rsidP="000159DA">
      <w:pPr>
        <w:numPr>
          <w:ilvl w:val="0"/>
          <w:numId w:val="85"/>
        </w:numPr>
        <w:rPr>
          <w:i/>
        </w:rPr>
      </w:pPr>
      <w:r w:rsidRPr="0037589F">
        <w:rPr>
          <w:i/>
        </w:rPr>
        <w:t>Key Format Type</w:t>
      </w:r>
      <w:r w:rsidRPr="003A29AA">
        <w:rPr>
          <w:i/>
        </w:rPr>
        <w:t xml:space="preserve"> [KMIP-SPEC]</w:t>
      </w:r>
    </w:p>
    <w:p w14:paraId="049D8674" w14:textId="77777777" w:rsidR="000159DA" w:rsidRPr="0037589F" w:rsidRDefault="000159DA" w:rsidP="000159DA">
      <w:pPr>
        <w:numPr>
          <w:ilvl w:val="0"/>
          <w:numId w:val="82"/>
        </w:numPr>
      </w:pPr>
      <w:r w:rsidRPr="0037589F">
        <w:t xml:space="preserve">SHALL support the following </w:t>
      </w:r>
      <w:r w:rsidRPr="0037589F">
        <w:rPr>
          <w:i/>
        </w:rPr>
        <w:t>Attributes</w:t>
      </w:r>
      <w:r w:rsidRPr="0037589F">
        <w:t xml:space="preserve"> [KMIP-SPEC]</w:t>
      </w:r>
    </w:p>
    <w:p w14:paraId="2A3BB95A" w14:textId="77777777" w:rsidR="000159DA" w:rsidRDefault="000159DA" w:rsidP="000159DA">
      <w:pPr>
        <w:numPr>
          <w:ilvl w:val="0"/>
          <w:numId w:val="86"/>
        </w:numPr>
      </w:pPr>
      <w:r w:rsidRPr="0037589F">
        <w:rPr>
          <w:i/>
        </w:rPr>
        <w:t>Cryptographic Algorithm</w:t>
      </w:r>
      <w:r w:rsidRPr="0037589F">
        <w:t xml:space="preserve"> [KMIP-SPEC]</w:t>
      </w:r>
    </w:p>
    <w:p w14:paraId="504287CA" w14:textId="77777777" w:rsidR="000159DA" w:rsidRPr="004062AB" w:rsidRDefault="000159DA" w:rsidP="000159DA">
      <w:pPr>
        <w:numPr>
          <w:ilvl w:val="0"/>
          <w:numId w:val="86"/>
        </w:numPr>
        <w:rPr>
          <w:i/>
        </w:rPr>
      </w:pPr>
      <w:r w:rsidRPr="0037589F">
        <w:rPr>
          <w:i/>
        </w:rPr>
        <w:t xml:space="preserve">Cryptographic </w:t>
      </w:r>
      <w:r>
        <w:rPr>
          <w:i/>
        </w:rPr>
        <w:t>Length</w:t>
      </w:r>
      <w:r w:rsidRPr="003A29AA">
        <w:rPr>
          <w:i/>
        </w:rPr>
        <w:t xml:space="preserve"> [KMIP-SPEC] with values:</w:t>
      </w:r>
    </w:p>
    <w:p w14:paraId="23601EE9" w14:textId="77777777" w:rsidR="000159DA" w:rsidRDefault="000159DA" w:rsidP="000159DA">
      <w:pPr>
        <w:numPr>
          <w:ilvl w:val="0"/>
          <w:numId w:val="87"/>
        </w:numPr>
        <w:rPr>
          <w:i/>
        </w:rPr>
      </w:pPr>
      <w:r>
        <w:rPr>
          <w:i/>
        </w:rPr>
        <w:t>168 (3DES)</w:t>
      </w:r>
    </w:p>
    <w:p w14:paraId="398E91E8" w14:textId="77777777" w:rsidR="000159DA" w:rsidRDefault="000159DA" w:rsidP="000159DA">
      <w:pPr>
        <w:numPr>
          <w:ilvl w:val="0"/>
          <w:numId w:val="87"/>
        </w:numPr>
        <w:rPr>
          <w:i/>
        </w:rPr>
      </w:pPr>
      <w:r>
        <w:rPr>
          <w:i/>
        </w:rPr>
        <w:t>128 (AES)</w:t>
      </w:r>
    </w:p>
    <w:p w14:paraId="2D805324" w14:textId="77777777" w:rsidR="000159DA" w:rsidRDefault="000159DA" w:rsidP="000159DA">
      <w:pPr>
        <w:numPr>
          <w:ilvl w:val="0"/>
          <w:numId w:val="87"/>
        </w:numPr>
        <w:rPr>
          <w:i/>
        </w:rPr>
      </w:pPr>
      <w:r>
        <w:rPr>
          <w:i/>
        </w:rPr>
        <w:t>192 (AES</w:t>
      </w:r>
    </w:p>
    <w:p w14:paraId="2F024819" w14:textId="77777777" w:rsidR="000159DA" w:rsidRPr="003A29AA" w:rsidRDefault="000159DA" w:rsidP="000159DA">
      <w:pPr>
        <w:numPr>
          <w:ilvl w:val="0"/>
          <w:numId w:val="87"/>
        </w:numPr>
        <w:rPr>
          <w:i/>
        </w:rPr>
      </w:pPr>
      <w:r w:rsidRPr="00126BE2">
        <w:rPr>
          <w:i/>
        </w:rPr>
        <w:t>256 (AES)</w:t>
      </w:r>
    </w:p>
    <w:p w14:paraId="0594AD85" w14:textId="77777777" w:rsidR="000159DA" w:rsidRPr="0037589F" w:rsidRDefault="000159DA" w:rsidP="000159DA">
      <w:pPr>
        <w:numPr>
          <w:ilvl w:val="0"/>
          <w:numId w:val="86"/>
        </w:numPr>
        <w:rPr>
          <w:i/>
        </w:rPr>
      </w:pPr>
      <w:r w:rsidRPr="0037589F">
        <w:rPr>
          <w:i/>
        </w:rPr>
        <w:t>Object Type</w:t>
      </w:r>
      <w:r w:rsidRPr="0037589F">
        <w:t xml:space="preserve"> [KMIP-SPEC]</w:t>
      </w:r>
    </w:p>
    <w:p w14:paraId="33D170E7" w14:textId="77777777" w:rsidR="000159DA" w:rsidRPr="0037589F" w:rsidRDefault="000159DA" w:rsidP="000159DA">
      <w:pPr>
        <w:numPr>
          <w:ilvl w:val="0"/>
          <w:numId w:val="86"/>
        </w:numPr>
      </w:pPr>
      <w:r w:rsidRPr="0037589F">
        <w:rPr>
          <w:i/>
        </w:rPr>
        <w:t>Process Start Date</w:t>
      </w:r>
      <w:r w:rsidRPr="0037589F">
        <w:t xml:space="preserve"> [KMIP-SPEC]</w:t>
      </w:r>
    </w:p>
    <w:p w14:paraId="04E5207E" w14:textId="77777777" w:rsidR="000159DA" w:rsidRPr="0037589F" w:rsidRDefault="000159DA" w:rsidP="000159DA">
      <w:pPr>
        <w:numPr>
          <w:ilvl w:val="0"/>
          <w:numId w:val="86"/>
        </w:numPr>
      </w:pPr>
      <w:r>
        <w:rPr>
          <w:i/>
        </w:rPr>
        <w:t>Protect</w:t>
      </w:r>
      <w:r w:rsidRPr="0037589F">
        <w:rPr>
          <w:i/>
        </w:rPr>
        <w:t xml:space="preserve"> Stop Date</w:t>
      </w:r>
      <w:r w:rsidRPr="0037589F">
        <w:t xml:space="preserve"> [KMIP-SPEC]</w:t>
      </w:r>
    </w:p>
    <w:p w14:paraId="651C3BB1" w14:textId="77777777" w:rsidR="000159DA" w:rsidRPr="0037589F" w:rsidRDefault="000159DA" w:rsidP="000159DA">
      <w:pPr>
        <w:numPr>
          <w:ilvl w:val="0"/>
          <w:numId w:val="82"/>
        </w:numPr>
      </w:pPr>
      <w:r w:rsidRPr="0037589F">
        <w:lastRenderedPageBreak/>
        <w:t xml:space="preserve">SHALL support the following </w:t>
      </w:r>
      <w:r w:rsidRPr="0037589F">
        <w:rPr>
          <w:i/>
        </w:rPr>
        <w:t>Client-to-Server</w:t>
      </w:r>
      <w:r w:rsidRPr="0037589F">
        <w:t xml:space="preserve"> [KMIP-SPEC] operations:</w:t>
      </w:r>
    </w:p>
    <w:p w14:paraId="072ADECE" w14:textId="77777777" w:rsidR="000159DA" w:rsidRPr="0037589F" w:rsidRDefault="000159DA" w:rsidP="000159DA">
      <w:pPr>
        <w:numPr>
          <w:ilvl w:val="0"/>
          <w:numId w:val="139"/>
        </w:numPr>
      </w:pPr>
      <w:r w:rsidRPr="0037589F">
        <w:rPr>
          <w:i/>
        </w:rPr>
        <w:t>Create</w:t>
      </w:r>
      <w:r w:rsidRPr="0037589F">
        <w:t xml:space="preserve"> [KMIP-SPEC]</w:t>
      </w:r>
    </w:p>
    <w:p w14:paraId="12B22EB9" w14:textId="77777777" w:rsidR="000159DA" w:rsidRPr="0037589F" w:rsidRDefault="000159DA" w:rsidP="000159DA">
      <w:pPr>
        <w:numPr>
          <w:ilvl w:val="0"/>
          <w:numId w:val="82"/>
        </w:numPr>
      </w:pPr>
      <w:r w:rsidRPr="0037589F">
        <w:t xml:space="preserve">SHALL support the following </w:t>
      </w:r>
      <w:r w:rsidRPr="0037589F">
        <w:rPr>
          <w:i/>
        </w:rPr>
        <w:t>Message Encoding</w:t>
      </w:r>
      <w:r w:rsidRPr="0037589F">
        <w:t xml:space="preserve"> [KMIP-SPEC]:</w:t>
      </w:r>
    </w:p>
    <w:p w14:paraId="58B73749" w14:textId="77777777" w:rsidR="000159DA" w:rsidRPr="0037589F" w:rsidRDefault="000159DA" w:rsidP="000159DA">
      <w:pPr>
        <w:numPr>
          <w:ilvl w:val="0"/>
          <w:numId w:val="140"/>
        </w:numPr>
      </w:pPr>
      <w:r w:rsidRPr="0037589F">
        <w:rPr>
          <w:i/>
        </w:rPr>
        <w:t>Cryptographic Algorithm</w:t>
      </w:r>
      <w:r w:rsidRPr="0037589F">
        <w:t xml:space="preserve"> [KMIP-SPEC]</w:t>
      </w:r>
      <w:r>
        <w:t xml:space="preserve"> </w:t>
      </w:r>
      <w:r w:rsidRPr="0037589F">
        <w:t>with values:</w:t>
      </w:r>
    </w:p>
    <w:p w14:paraId="07D0E1AF" w14:textId="77777777" w:rsidR="000159DA" w:rsidRPr="0037589F" w:rsidRDefault="000159DA" w:rsidP="000159DA">
      <w:pPr>
        <w:numPr>
          <w:ilvl w:val="0"/>
          <w:numId w:val="88"/>
        </w:numPr>
      </w:pPr>
      <w:r w:rsidRPr="0037589F">
        <w:t>3DES</w:t>
      </w:r>
    </w:p>
    <w:p w14:paraId="736EBB35" w14:textId="77777777" w:rsidR="000159DA" w:rsidRPr="0037589F" w:rsidRDefault="000159DA" w:rsidP="000159DA">
      <w:pPr>
        <w:numPr>
          <w:ilvl w:val="0"/>
          <w:numId w:val="88"/>
        </w:numPr>
      </w:pPr>
      <w:r w:rsidRPr="0037589F">
        <w:t>AES</w:t>
      </w:r>
    </w:p>
    <w:p w14:paraId="7A10C8C7" w14:textId="77777777" w:rsidR="000159DA" w:rsidRPr="0037589F" w:rsidRDefault="000159DA" w:rsidP="000159DA">
      <w:pPr>
        <w:numPr>
          <w:ilvl w:val="0"/>
          <w:numId w:val="140"/>
        </w:numPr>
      </w:pPr>
      <w:r w:rsidRPr="0037589F">
        <w:rPr>
          <w:i/>
        </w:rPr>
        <w:t>Object Type</w:t>
      </w:r>
      <w:r w:rsidRPr="0037589F">
        <w:t xml:space="preserve"> [KMIP-SPEC] with value:</w:t>
      </w:r>
    </w:p>
    <w:p w14:paraId="70F3631D" w14:textId="77777777" w:rsidR="000159DA" w:rsidRPr="0037589F" w:rsidRDefault="000159DA" w:rsidP="000159DA">
      <w:pPr>
        <w:numPr>
          <w:ilvl w:val="0"/>
          <w:numId w:val="89"/>
        </w:numPr>
      </w:pPr>
      <w:r w:rsidRPr="0037589F">
        <w:t>Symmetric Key</w:t>
      </w:r>
    </w:p>
    <w:p w14:paraId="442E543C" w14:textId="77777777" w:rsidR="000159DA" w:rsidRPr="0037589F" w:rsidRDefault="000159DA" w:rsidP="000159DA">
      <w:pPr>
        <w:numPr>
          <w:ilvl w:val="0"/>
          <w:numId w:val="140"/>
        </w:numPr>
      </w:pPr>
      <w:r w:rsidRPr="0037589F">
        <w:rPr>
          <w:i/>
        </w:rPr>
        <w:t>Key Format Type</w:t>
      </w:r>
      <w:r w:rsidRPr="0037589F">
        <w:t xml:space="preserve"> [KMIP-SPEC] with value:</w:t>
      </w:r>
    </w:p>
    <w:p w14:paraId="40624FA6" w14:textId="77777777" w:rsidR="000159DA" w:rsidRPr="0037589F" w:rsidRDefault="000159DA" w:rsidP="000159DA">
      <w:pPr>
        <w:numPr>
          <w:ilvl w:val="0"/>
          <w:numId w:val="90"/>
        </w:numPr>
      </w:pPr>
      <w:r w:rsidRPr="0037589F">
        <w:t>Raw</w:t>
      </w:r>
    </w:p>
    <w:p w14:paraId="16966295" w14:textId="77777777" w:rsidR="000159DA" w:rsidRPr="0037589F" w:rsidRDefault="000159DA" w:rsidP="000159DA">
      <w:pPr>
        <w:numPr>
          <w:ilvl w:val="0"/>
          <w:numId w:val="90"/>
        </w:numPr>
      </w:pPr>
      <w:r w:rsidRPr="0037589F">
        <w:t>Transparent Symmetric Key</w:t>
      </w:r>
    </w:p>
    <w:p w14:paraId="2250A85A" w14:textId="77777777" w:rsidR="000159DA" w:rsidRPr="006436AE" w:rsidRDefault="000159DA" w:rsidP="000159DA">
      <w:pPr>
        <w:numPr>
          <w:ilvl w:val="0"/>
          <w:numId w:val="82"/>
        </w:numPr>
      </w:pPr>
      <w:r w:rsidRPr="006436AE">
        <w:t xml:space="preserve">MAY support any clause within [KMIP-SPEC] provided it does not conflict with any other clause within this section </w:t>
      </w:r>
      <w:r>
        <w:fldChar w:fldCharType="begin"/>
      </w:r>
      <w:r>
        <w:instrText xml:space="preserve"> REF _Ref439693677 \r \h </w:instrText>
      </w:r>
      <w:r>
        <w:fldChar w:fldCharType="separate"/>
      </w:r>
      <w:r w:rsidR="00AB2FB1">
        <w:t>5.7.4</w:t>
      </w:r>
      <w:r>
        <w:fldChar w:fldCharType="end"/>
      </w:r>
    </w:p>
    <w:p w14:paraId="0B573D58" w14:textId="77777777" w:rsidR="000159DA" w:rsidRDefault="000159DA" w:rsidP="000159DA">
      <w:pPr>
        <w:numPr>
          <w:ilvl w:val="0"/>
          <w:numId w:val="82"/>
        </w:numPr>
      </w:pPr>
      <w:r w:rsidRPr="006436AE">
        <w:t>MAY support extensions outside the scope of this standard (e.g., vendor extensions, conformance clauses) that do not contradict any KMIP requirements.</w:t>
      </w:r>
    </w:p>
    <w:p w14:paraId="2CD918BC" w14:textId="77777777" w:rsidR="000159DA" w:rsidRDefault="000159DA" w:rsidP="000159DA">
      <w:pPr>
        <w:pStyle w:val="Heading3"/>
      </w:pPr>
      <w:bookmarkStart w:id="871" w:name="_Ref439694361"/>
      <w:bookmarkStart w:id="872" w:name="_Toc439711290"/>
      <w:bookmarkStart w:id="873" w:name="_Toc463354606"/>
      <w:bookmarkStart w:id="874" w:name="_Toc478070496"/>
      <w:bookmarkStart w:id="875" w:name="_Toc479342116"/>
      <w:bookmarkStart w:id="876" w:name="_Toc487451204"/>
      <w:r>
        <w:t xml:space="preserve">Basic Symmetric </w:t>
      </w:r>
      <w:r w:rsidRPr="009038CC">
        <w:t xml:space="preserve">Key </w:t>
      </w:r>
      <w:r w:rsidRPr="00EC4F2D">
        <w:t xml:space="preserve">Foundry </w:t>
      </w:r>
      <w:r>
        <w:t>Mandatory Test Cases KMIP v1.4</w:t>
      </w:r>
      <w:bookmarkEnd w:id="871"/>
      <w:bookmarkEnd w:id="872"/>
      <w:bookmarkEnd w:id="873"/>
      <w:bookmarkEnd w:id="874"/>
      <w:bookmarkEnd w:id="875"/>
      <w:bookmarkEnd w:id="876"/>
    </w:p>
    <w:p w14:paraId="1F96ADE1" w14:textId="77777777" w:rsidR="000159DA" w:rsidRDefault="000159DA" w:rsidP="000159DA">
      <w:pPr>
        <w:pStyle w:val="Heading4"/>
      </w:pPr>
      <w:bookmarkStart w:id="877" w:name="_Toc439711291"/>
      <w:bookmarkStart w:id="878" w:name="_Toc463354607"/>
      <w:bookmarkStart w:id="879" w:name="_Toc478070497"/>
      <w:bookmarkStart w:id="880" w:name="_Toc479342117"/>
      <w:bookmarkStart w:id="881" w:name="_Toc487451205"/>
      <w:r>
        <w:t>SKFF-M-1-14</w:t>
      </w:r>
      <w:bookmarkEnd w:id="877"/>
      <w:bookmarkEnd w:id="878"/>
      <w:bookmarkEnd w:id="879"/>
      <w:bookmarkEnd w:id="880"/>
      <w:bookmarkEnd w:id="881"/>
    </w:p>
    <w:p w14:paraId="72995273" w14:textId="5D3380D8" w:rsidR="000159DA" w:rsidRDefault="005F030B" w:rsidP="000159DA">
      <w:r w:rsidRPr="005F030B">
        <w:t xml:space="preserve">See </w:t>
      </w:r>
      <w:hyperlink r:id="rId76" w:history="1">
        <w:r w:rsidRPr="005F030B">
          <w:rPr>
            <w:rStyle w:val="Hyperlink"/>
          </w:rPr>
          <w:t>test-cases/kmip-v1.4/mandatory/SKFF-M-1-14.xml</w:t>
        </w:r>
      </w:hyperlink>
      <w:r w:rsidR="00065CEB">
        <w:t>.</w:t>
      </w:r>
    </w:p>
    <w:p w14:paraId="7EFCEB14" w14:textId="77777777" w:rsidR="000159DA" w:rsidRDefault="000159DA" w:rsidP="000159DA">
      <w:pPr>
        <w:pStyle w:val="Heading4"/>
      </w:pPr>
      <w:bookmarkStart w:id="882" w:name="_Toc439711292"/>
      <w:bookmarkStart w:id="883" w:name="_Toc463354608"/>
      <w:bookmarkStart w:id="884" w:name="_Toc478070498"/>
      <w:bookmarkStart w:id="885" w:name="_Toc479342118"/>
      <w:bookmarkStart w:id="886" w:name="_Toc487451206"/>
      <w:r>
        <w:t>SKFF-M-2-14</w:t>
      </w:r>
      <w:bookmarkEnd w:id="882"/>
      <w:bookmarkEnd w:id="883"/>
      <w:bookmarkEnd w:id="884"/>
      <w:bookmarkEnd w:id="885"/>
      <w:bookmarkEnd w:id="886"/>
    </w:p>
    <w:p w14:paraId="47D34E49" w14:textId="4DE09FA8" w:rsidR="000159DA" w:rsidRDefault="00065CEB" w:rsidP="000159DA">
      <w:r w:rsidRPr="00065CEB">
        <w:t xml:space="preserve">See </w:t>
      </w:r>
      <w:hyperlink r:id="rId77" w:history="1">
        <w:r w:rsidRPr="00065CEB">
          <w:rPr>
            <w:rStyle w:val="Hyperlink"/>
          </w:rPr>
          <w:t>test-cases/kmip-v1.4/mandatory/SKFF-M-2-14.xml</w:t>
        </w:r>
      </w:hyperlink>
      <w:r w:rsidR="00FE1D00">
        <w:t>.</w:t>
      </w:r>
    </w:p>
    <w:p w14:paraId="106F0F47" w14:textId="77777777" w:rsidR="000159DA" w:rsidRDefault="000159DA" w:rsidP="000159DA">
      <w:pPr>
        <w:pStyle w:val="Heading4"/>
      </w:pPr>
      <w:bookmarkStart w:id="887" w:name="_Toc439711293"/>
      <w:bookmarkStart w:id="888" w:name="_Toc463354609"/>
      <w:bookmarkStart w:id="889" w:name="_Toc478070499"/>
      <w:bookmarkStart w:id="890" w:name="_Toc479342119"/>
      <w:bookmarkStart w:id="891" w:name="_Toc487451207"/>
      <w:r>
        <w:t>SKFF-M-3-14</w:t>
      </w:r>
      <w:bookmarkEnd w:id="887"/>
      <w:bookmarkEnd w:id="888"/>
      <w:bookmarkEnd w:id="889"/>
      <w:bookmarkEnd w:id="890"/>
      <w:bookmarkEnd w:id="891"/>
    </w:p>
    <w:p w14:paraId="0FA9D895" w14:textId="27508CD8" w:rsidR="000159DA" w:rsidRDefault="00FE1D00" w:rsidP="000159DA">
      <w:r w:rsidRPr="00FE1D00">
        <w:t xml:space="preserve">See </w:t>
      </w:r>
      <w:hyperlink r:id="rId78" w:history="1">
        <w:r w:rsidRPr="00FE1D00">
          <w:rPr>
            <w:rStyle w:val="Hyperlink"/>
          </w:rPr>
          <w:t>test-cases/kmip-v1.4/mandatory/SKFF-M-3-14.xml</w:t>
        </w:r>
      </w:hyperlink>
      <w:r w:rsidR="00FE3C40">
        <w:t>.</w:t>
      </w:r>
    </w:p>
    <w:p w14:paraId="01E6920B" w14:textId="77777777" w:rsidR="000159DA" w:rsidRDefault="000159DA" w:rsidP="000159DA">
      <w:pPr>
        <w:pStyle w:val="Heading4"/>
      </w:pPr>
      <w:bookmarkStart w:id="892" w:name="_Toc439711294"/>
      <w:bookmarkStart w:id="893" w:name="_Toc463354610"/>
      <w:bookmarkStart w:id="894" w:name="_Toc478070500"/>
      <w:bookmarkStart w:id="895" w:name="_Toc479342120"/>
      <w:bookmarkStart w:id="896" w:name="_Toc487451208"/>
      <w:r>
        <w:t>SKFF-M-4-14</w:t>
      </w:r>
      <w:bookmarkEnd w:id="892"/>
      <w:bookmarkEnd w:id="893"/>
      <w:bookmarkEnd w:id="894"/>
      <w:bookmarkEnd w:id="895"/>
      <w:bookmarkEnd w:id="896"/>
    </w:p>
    <w:p w14:paraId="057D4F2C" w14:textId="1E1D639D" w:rsidR="000159DA" w:rsidRDefault="00FE3C40" w:rsidP="000159DA">
      <w:r w:rsidRPr="00FE3C40">
        <w:t xml:space="preserve">See </w:t>
      </w:r>
      <w:hyperlink r:id="rId79" w:history="1">
        <w:r w:rsidRPr="00FE3C40">
          <w:rPr>
            <w:rStyle w:val="Hyperlink"/>
          </w:rPr>
          <w:t>test-cases/kmip-v1.4/mandatory/SKFF-M-4-14.xml</w:t>
        </w:r>
      </w:hyperlink>
      <w:r w:rsidR="001604D9">
        <w:t>.</w:t>
      </w:r>
    </w:p>
    <w:p w14:paraId="3352EDAE" w14:textId="77777777" w:rsidR="000159DA" w:rsidRDefault="000159DA" w:rsidP="000159DA">
      <w:pPr>
        <w:pStyle w:val="Heading3"/>
      </w:pPr>
      <w:bookmarkStart w:id="897" w:name="_Ref439694504"/>
      <w:bookmarkStart w:id="898" w:name="_Toc439711295"/>
      <w:bookmarkStart w:id="899" w:name="_Toc463354611"/>
      <w:bookmarkStart w:id="900" w:name="_Toc478070501"/>
      <w:bookmarkStart w:id="901" w:name="_Toc479342121"/>
      <w:bookmarkStart w:id="902" w:name="_Toc487451209"/>
      <w:r>
        <w:t xml:space="preserve">Intermediate Symmetric </w:t>
      </w:r>
      <w:r w:rsidRPr="009038CC">
        <w:t xml:space="preserve">Key </w:t>
      </w:r>
      <w:r w:rsidRPr="00EC4F2D">
        <w:t xml:space="preserve">Foundry </w:t>
      </w:r>
      <w:r>
        <w:t>Mandatory Test Cases KMIP v1.4</w:t>
      </w:r>
      <w:bookmarkEnd w:id="897"/>
      <w:bookmarkEnd w:id="898"/>
      <w:bookmarkEnd w:id="899"/>
      <w:bookmarkEnd w:id="900"/>
      <w:bookmarkEnd w:id="901"/>
      <w:bookmarkEnd w:id="902"/>
    </w:p>
    <w:p w14:paraId="0F74FA81" w14:textId="77777777" w:rsidR="000159DA" w:rsidRDefault="000159DA" w:rsidP="000159DA">
      <w:pPr>
        <w:pStyle w:val="Heading4"/>
      </w:pPr>
      <w:bookmarkStart w:id="903" w:name="_Toc439711296"/>
      <w:bookmarkStart w:id="904" w:name="_Toc463354612"/>
      <w:bookmarkStart w:id="905" w:name="_Toc478070502"/>
      <w:bookmarkStart w:id="906" w:name="_Toc479342122"/>
      <w:bookmarkStart w:id="907" w:name="_Toc487451210"/>
      <w:r>
        <w:t>SKFF-M-5-14</w:t>
      </w:r>
      <w:bookmarkEnd w:id="903"/>
      <w:bookmarkEnd w:id="904"/>
      <w:bookmarkEnd w:id="905"/>
      <w:bookmarkEnd w:id="906"/>
      <w:bookmarkEnd w:id="907"/>
    </w:p>
    <w:p w14:paraId="15BAEA57" w14:textId="5E8F6EF4" w:rsidR="000159DA" w:rsidRDefault="001604D9" w:rsidP="000159DA">
      <w:r w:rsidRPr="001604D9">
        <w:t xml:space="preserve">See </w:t>
      </w:r>
      <w:hyperlink r:id="rId80" w:history="1">
        <w:r w:rsidRPr="001604D9">
          <w:rPr>
            <w:rStyle w:val="Hyperlink"/>
          </w:rPr>
          <w:t>test-cases/kmip-v1.4/mandatory/SKFF-M-5-14.xml</w:t>
        </w:r>
      </w:hyperlink>
      <w:r w:rsidR="00D3040C">
        <w:t>.</w:t>
      </w:r>
    </w:p>
    <w:p w14:paraId="3EBCC1AB" w14:textId="77777777" w:rsidR="000159DA" w:rsidRDefault="000159DA" w:rsidP="000159DA">
      <w:pPr>
        <w:pStyle w:val="Heading4"/>
      </w:pPr>
      <w:bookmarkStart w:id="908" w:name="_Toc439711297"/>
      <w:bookmarkStart w:id="909" w:name="_Toc463354613"/>
      <w:bookmarkStart w:id="910" w:name="_Toc478070503"/>
      <w:bookmarkStart w:id="911" w:name="_Toc479342123"/>
      <w:bookmarkStart w:id="912" w:name="_Toc487451211"/>
      <w:r>
        <w:t>SKFF-M-6-14</w:t>
      </w:r>
      <w:bookmarkEnd w:id="908"/>
      <w:bookmarkEnd w:id="909"/>
      <w:bookmarkEnd w:id="910"/>
      <w:bookmarkEnd w:id="911"/>
      <w:bookmarkEnd w:id="912"/>
    </w:p>
    <w:p w14:paraId="6A5E85D6" w14:textId="34E4C8C8" w:rsidR="000159DA" w:rsidRDefault="00D3040C" w:rsidP="000159DA">
      <w:r w:rsidRPr="00D3040C">
        <w:t xml:space="preserve">See </w:t>
      </w:r>
      <w:hyperlink r:id="rId81" w:history="1">
        <w:r w:rsidRPr="00E6145C">
          <w:rPr>
            <w:rStyle w:val="Hyperlink"/>
          </w:rPr>
          <w:t>test-cases/kmip-v1.4/mandatory/SKFF-M-6-14.xml</w:t>
        </w:r>
      </w:hyperlink>
      <w:r w:rsidR="00E60FE3">
        <w:t>.</w:t>
      </w:r>
    </w:p>
    <w:p w14:paraId="47415AA1" w14:textId="77777777" w:rsidR="000159DA" w:rsidRDefault="000159DA" w:rsidP="000159DA">
      <w:pPr>
        <w:pStyle w:val="Heading4"/>
      </w:pPr>
      <w:bookmarkStart w:id="913" w:name="_Toc439711298"/>
      <w:bookmarkStart w:id="914" w:name="_Toc463354614"/>
      <w:bookmarkStart w:id="915" w:name="_Toc478070504"/>
      <w:bookmarkStart w:id="916" w:name="_Toc479342124"/>
      <w:bookmarkStart w:id="917" w:name="_Toc487451212"/>
      <w:r>
        <w:t>SKFF-M-7-14</w:t>
      </w:r>
      <w:bookmarkEnd w:id="913"/>
      <w:bookmarkEnd w:id="914"/>
      <w:bookmarkEnd w:id="915"/>
      <w:bookmarkEnd w:id="916"/>
      <w:bookmarkEnd w:id="917"/>
    </w:p>
    <w:p w14:paraId="313E9DF1" w14:textId="3B4D30EB" w:rsidR="000159DA" w:rsidRDefault="00F577BD" w:rsidP="000159DA">
      <w:r w:rsidRPr="00F577BD">
        <w:t xml:space="preserve">See </w:t>
      </w:r>
      <w:hyperlink r:id="rId82" w:history="1">
        <w:r w:rsidRPr="00F577BD">
          <w:rPr>
            <w:rStyle w:val="Hyperlink"/>
          </w:rPr>
          <w:t>test-cases/kmip-v1.4/mandatory/SKFF-M-7-14.xml</w:t>
        </w:r>
      </w:hyperlink>
      <w:r w:rsidR="005D30F1">
        <w:t>.</w:t>
      </w:r>
    </w:p>
    <w:p w14:paraId="4A3DFD05" w14:textId="77777777" w:rsidR="000159DA" w:rsidRDefault="000159DA" w:rsidP="000159DA">
      <w:pPr>
        <w:pStyle w:val="Heading4"/>
      </w:pPr>
      <w:bookmarkStart w:id="918" w:name="_Toc439711299"/>
      <w:bookmarkStart w:id="919" w:name="_Toc463354615"/>
      <w:bookmarkStart w:id="920" w:name="_Toc478070505"/>
      <w:bookmarkStart w:id="921" w:name="_Toc479342125"/>
      <w:bookmarkStart w:id="922" w:name="_Toc487451213"/>
      <w:r>
        <w:t>SKFF-M-8-14</w:t>
      </w:r>
      <w:bookmarkEnd w:id="918"/>
      <w:bookmarkEnd w:id="919"/>
      <w:bookmarkEnd w:id="920"/>
      <w:bookmarkEnd w:id="921"/>
      <w:bookmarkEnd w:id="922"/>
    </w:p>
    <w:p w14:paraId="472073D2" w14:textId="17565848" w:rsidR="000159DA" w:rsidRDefault="005D30F1" w:rsidP="000159DA">
      <w:r w:rsidRPr="005D30F1">
        <w:t xml:space="preserve">See </w:t>
      </w:r>
      <w:hyperlink r:id="rId83" w:history="1">
        <w:r w:rsidRPr="005D30F1">
          <w:rPr>
            <w:rStyle w:val="Hyperlink"/>
          </w:rPr>
          <w:t>test-cases/kmip-v1.4/mandatory/SKFF-M-8-14.xml</w:t>
        </w:r>
      </w:hyperlink>
      <w:r w:rsidR="00425744">
        <w:t>.</w:t>
      </w:r>
    </w:p>
    <w:p w14:paraId="4308124F" w14:textId="77777777" w:rsidR="000159DA" w:rsidRDefault="000159DA" w:rsidP="000159DA">
      <w:pPr>
        <w:pStyle w:val="Heading3"/>
      </w:pPr>
      <w:bookmarkStart w:id="923" w:name="_Ref439694531"/>
      <w:bookmarkStart w:id="924" w:name="_Toc439711300"/>
      <w:bookmarkStart w:id="925" w:name="_Toc463354616"/>
      <w:bookmarkStart w:id="926" w:name="_Toc478070506"/>
      <w:bookmarkStart w:id="927" w:name="_Toc479342126"/>
      <w:bookmarkStart w:id="928" w:name="_Toc487451214"/>
      <w:r>
        <w:lastRenderedPageBreak/>
        <w:t xml:space="preserve">Advanced Symmetric </w:t>
      </w:r>
      <w:r w:rsidRPr="009038CC">
        <w:t xml:space="preserve">Key </w:t>
      </w:r>
      <w:r w:rsidRPr="00EC4F2D">
        <w:t xml:space="preserve">Foundry </w:t>
      </w:r>
      <w:r>
        <w:t>Mandatory Test Cases KMIP v1.4</w:t>
      </w:r>
      <w:bookmarkEnd w:id="923"/>
      <w:bookmarkEnd w:id="924"/>
      <w:bookmarkEnd w:id="925"/>
      <w:bookmarkEnd w:id="926"/>
      <w:bookmarkEnd w:id="927"/>
      <w:bookmarkEnd w:id="928"/>
    </w:p>
    <w:p w14:paraId="27B3446E" w14:textId="77777777" w:rsidR="000159DA" w:rsidRDefault="000159DA" w:rsidP="000159DA">
      <w:pPr>
        <w:pStyle w:val="Heading4"/>
      </w:pPr>
      <w:bookmarkStart w:id="929" w:name="_Toc439711301"/>
      <w:bookmarkStart w:id="930" w:name="_Toc463354617"/>
      <w:bookmarkStart w:id="931" w:name="_Toc478070507"/>
      <w:bookmarkStart w:id="932" w:name="_Toc479342127"/>
      <w:bookmarkStart w:id="933" w:name="_Toc487451215"/>
      <w:r>
        <w:t>SKFF-M-9-14</w:t>
      </w:r>
      <w:bookmarkEnd w:id="929"/>
      <w:bookmarkEnd w:id="930"/>
      <w:bookmarkEnd w:id="931"/>
      <w:bookmarkEnd w:id="932"/>
      <w:bookmarkEnd w:id="933"/>
    </w:p>
    <w:p w14:paraId="235500BC" w14:textId="2931520B" w:rsidR="000159DA" w:rsidRDefault="00425744" w:rsidP="000159DA">
      <w:r w:rsidRPr="00425744">
        <w:t xml:space="preserve">See </w:t>
      </w:r>
      <w:hyperlink r:id="rId84" w:history="1">
        <w:r w:rsidRPr="00425744">
          <w:rPr>
            <w:rStyle w:val="Hyperlink"/>
          </w:rPr>
          <w:t>test-cases/kmip-v1.4/mandatory/SKFF-M-9-14.xml</w:t>
        </w:r>
      </w:hyperlink>
      <w:r w:rsidR="00B32AFB">
        <w:t>.</w:t>
      </w:r>
    </w:p>
    <w:p w14:paraId="0F09FECC" w14:textId="77777777" w:rsidR="000159DA" w:rsidRDefault="000159DA" w:rsidP="000159DA">
      <w:pPr>
        <w:pStyle w:val="Heading4"/>
      </w:pPr>
      <w:bookmarkStart w:id="934" w:name="_Toc439711302"/>
      <w:bookmarkStart w:id="935" w:name="_Toc463354618"/>
      <w:bookmarkStart w:id="936" w:name="_Toc478070508"/>
      <w:bookmarkStart w:id="937" w:name="_Toc479342128"/>
      <w:bookmarkStart w:id="938" w:name="_Toc487451216"/>
      <w:r>
        <w:t>SKFF-M-10-14</w:t>
      </w:r>
      <w:bookmarkEnd w:id="934"/>
      <w:bookmarkEnd w:id="935"/>
      <w:bookmarkEnd w:id="936"/>
      <w:bookmarkEnd w:id="937"/>
      <w:bookmarkEnd w:id="938"/>
    </w:p>
    <w:p w14:paraId="0D808B10" w14:textId="09A9DD99" w:rsidR="000159DA" w:rsidRDefault="00B32AFB" w:rsidP="000159DA">
      <w:r w:rsidRPr="00B32AFB">
        <w:t xml:space="preserve">See </w:t>
      </w:r>
      <w:hyperlink r:id="rId85" w:history="1">
        <w:r w:rsidRPr="00B32AFB">
          <w:rPr>
            <w:rStyle w:val="Hyperlink"/>
          </w:rPr>
          <w:t>test-cases/kmip-v1.4/mandatory/SKFF-M-10-14.xml</w:t>
        </w:r>
      </w:hyperlink>
      <w:r w:rsidR="00886189">
        <w:t>.</w:t>
      </w:r>
    </w:p>
    <w:p w14:paraId="1763AC12" w14:textId="77777777" w:rsidR="000159DA" w:rsidRDefault="000159DA" w:rsidP="000159DA">
      <w:pPr>
        <w:pStyle w:val="Heading4"/>
      </w:pPr>
      <w:bookmarkStart w:id="939" w:name="_Toc439711303"/>
      <w:bookmarkStart w:id="940" w:name="_Toc463354619"/>
      <w:bookmarkStart w:id="941" w:name="_Toc478070509"/>
      <w:bookmarkStart w:id="942" w:name="_Toc479342129"/>
      <w:bookmarkStart w:id="943" w:name="_Toc487451217"/>
      <w:r>
        <w:t>SKFF-M-11-14</w:t>
      </w:r>
      <w:bookmarkEnd w:id="939"/>
      <w:bookmarkEnd w:id="940"/>
      <w:bookmarkEnd w:id="941"/>
      <w:bookmarkEnd w:id="942"/>
      <w:bookmarkEnd w:id="943"/>
    </w:p>
    <w:p w14:paraId="65CCFE69" w14:textId="0BB3AC03" w:rsidR="000159DA" w:rsidRDefault="00886189" w:rsidP="000159DA">
      <w:r w:rsidRPr="00886189">
        <w:t xml:space="preserve">See </w:t>
      </w:r>
      <w:hyperlink r:id="rId86" w:history="1">
        <w:r w:rsidRPr="00886189">
          <w:rPr>
            <w:rStyle w:val="Hyperlink"/>
          </w:rPr>
          <w:t>test-cases/kmip-v1.4/mandatory/SKFF-M-11-14.xml</w:t>
        </w:r>
      </w:hyperlink>
      <w:r w:rsidR="00F04D0C">
        <w:t>.</w:t>
      </w:r>
    </w:p>
    <w:p w14:paraId="0448F41D" w14:textId="77777777" w:rsidR="000159DA" w:rsidRDefault="000159DA" w:rsidP="000159DA">
      <w:pPr>
        <w:pStyle w:val="Heading4"/>
      </w:pPr>
      <w:bookmarkStart w:id="944" w:name="_Toc439711304"/>
      <w:bookmarkStart w:id="945" w:name="_Toc463354620"/>
      <w:bookmarkStart w:id="946" w:name="_Toc478070510"/>
      <w:bookmarkStart w:id="947" w:name="_Toc479342130"/>
      <w:bookmarkStart w:id="948" w:name="_Toc487451218"/>
      <w:r>
        <w:t>SKFF-M-12-14</w:t>
      </w:r>
      <w:bookmarkEnd w:id="944"/>
      <w:bookmarkEnd w:id="945"/>
      <w:bookmarkEnd w:id="946"/>
      <w:bookmarkEnd w:id="947"/>
      <w:bookmarkEnd w:id="948"/>
    </w:p>
    <w:p w14:paraId="7DC9BA93" w14:textId="11492A5D" w:rsidR="000159DA" w:rsidRDefault="00F04D0C" w:rsidP="000159DA">
      <w:r w:rsidRPr="00F04D0C">
        <w:t xml:space="preserve">See </w:t>
      </w:r>
      <w:hyperlink r:id="rId87" w:history="1">
        <w:r w:rsidRPr="00F04D0C">
          <w:rPr>
            <w:rStyle w:val="Hyperlink"/>
          </w:rPr>
          <w:t>test-cases/kmip-v1.4/mandatory/SKFF-M-12-14.xml</w:t>
        </w:r>
      </w:hyperlink>
    </w:p>
    <w:p w14:paraId="3F078287" w14:textId="77777777" w:rsidR="000159DA" w:rsidRDefault="000159DA" w:rsidP="000159DA"/>
    <w:p w14:paraId="1E2748E4" w14:textId="77777777" w:rsidR="000159DA" w:rsidRDefault="000159DA" w:rsidP="000159DA">
      <w:pPr>
        <w:pStyle w:val="Heading2"/>
      </w:pPr>
      <w:bookmarkStart w:id="949" w:name="_Toc439711305"/>
      <w:bookmarkStart w:id="950" w:name="_Toc463354621"/>
      <w:bookmarkStart w:id="951" w:name="_Toc478070511"/>
      <w:bookmarkStart w:id="952" w:name="_Toc479342131"/>
      <w:bookmarkStart w:id="953" w:name="_Toc487451219"/>
      <w:r>
        <w:t xml:space="preserve">Asymmetric </w:t>
      </w:r>
      <w:r w:rsidRPr="009038CC">
        <w:t>Key Lifecycle</w:t>
      </w:r>
      <w:r>
        <w:t xml:space="preserve"> Profiles</w:t>
      </w:r>
      <w:bookmarkEnd w:id="949"/>
      <w:bookmarkEnd w:id="950"/>
      <w:bookmarkEnd w:id="951"/>
      <w:bookmarkEnd w:id="952"/>
      <w:bookmarkEnd w:id="953"/>
    </w:p>
    <w:p w14:paraId="6424101E" w14:textId="77777777" w:rsidR="000159DA" w:rsidRDefault="000159DA" w:rsidP="000159DA">
      <w:r>
        <w:t xml:space="preserve">The Asymmetric </w:t>
      </w:r>
      <w:r w:rsidRPr="009038CC">
        <w:t xml:space="preserve">Key Lifecycle </w:t>
      </w:r>
      <w:r>
        <w:t>Profile is a KMIP server performing symmetric key lifecycle operations based on requests received from a KMIP client.</w:t>
      </w:r>
    </w:p>
    <w:p w14:paraId="568B3F11" w14:textId="77777777" w:rsidR="000159DA" w:rsidRPr="000C30ED" w:rsidRDefault="000159DA" w:rsidP="000159DA">
      <w:pPr>
        <w:pStyle w:val="Heading3"/>
      </w:pPr>
      <w:bookmarkStart w:id="954" w:name="_Ref439680877"/>
      <w:bookmarkStart w:id="955" w:name="_Toc439711306"/>
      <w:bookmarkStart w:id="956" w:name="_Toc463354622"/>
      <w:bookmarkStart w:id="957" w:name="_Toc478070512"/>
      <w:bookmarkStart w:id="958" w:name="_Toc479342132"/>
      <w:bookmarkStart w:id="959" w:name="_Toc487451220"/>
      <w:r>
        <w:t xml:space="preserve">Asymmetric </w:t>
      </w:r>
      <w:r w:rsidRPr="009038CC">
        <w:t>Key Lifecycle</w:t>
      </w:r>
      <w:r>
        <w:t xml:space="preserve"> Client</w:t>
      </w:r>
      <w:bookmarkEnd w:id="954"/>
      <w:bookmarkEnd w:id="955"/>
      <w:bookmarkEnd w:id="956"/>
      <w:bookmarkEnd w:id="957"/>
      <w:bookmarkEnd w:id="958"/>
      <w:bookmarkEnd w:id="959"/>
    </w:p>
    <w:p w14:paraId="36FF45CB" w14:textId="77777777" w:rsidR="000159DA" w:rsidRDefault="000159DA" w:rsidP="000159DA">
      <w:r>
        <w:t>KMIP clients conformant to this profile:</w:t>
      </w:r>
    </w:p>
    <w:p w14:paraId="7A2555AF" w14:textId="77777777" w:rsidR="000159DA" w:rsidRPr="00D1622D" w:rsidRDefault="000159DA" w:rsidP="000159DA">
      <w:pPr>
        <w:numPr>
          <w:ilvl w:val="0"/>
          <w:numId w:val="3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05550BB8" w14:textId="77777777" w:rsidR="000159DA" w:rsidRPr="006436AE" w:rsidRDefault="000159DA" w:rsidP="000159DA">
      <w:pPr>
        <w:numPr>
          <w:ilvl w:val="0"/>
          <w:numId w:val="36"/>
        </w:numPr>
      </w:pPr>
      <w:r w:rsidRPr="006436AE">
        <w:t xml:space="preserve">MAY support any clause within [KMIP-SPEC] provided it does not conflict with any other clause within this section </w:t>
      </w:r>
      <w:r>
        <w:fldChar w:fldCharType="begin"/>
      </w:r>
      <w:r>
        <w:instrText xml:space="preserve"> REF _Ref439680877 \r \h </w:instrText>
      </w:r>
      <w:r>
        <w:fldChar w:fldCharType="separate"/>
      </w:r>
      <w:r w:rsidR="00AB2FB1">
        <w:t>5.8.1</w:t>
      </w:r>
      <w:r>
        <w:fldChar w:fldCharType="end"/>
      </w:r>
    </w:p>
    <w:p w14:paraId="2AAF501C" w14:textId="77777777" w:rsidR="000159DA" w:rsidRDefault="000159DA" w:rsidP="000159DA">
      <w:pPr>
        <w:numPr>
          <w:ilvl w:val="0"/>
          <w:numId w:val="36"/>
        </w:numPr>
      </w:pPr>
      <w:r w:rsidRPr="006436AE">
        <w:t>MAY support extensions outside the scope of this standard (e.g., vendor extensions, conformance clauses) that do not contradict any KMIP requirements.</w:t>
      </w:r>
    </w:p>
    <w:p w14:paraId="22A119D7" w14:textId="77777777" w:rsidR="000159DA" w:rsidRPr="000C30ED" w:rsidRDefault="000159DA" w:rsidP="000159DA">
      <w:pPr>
        <w:pStyle w:val="Heading3"/>
      </w:pPr>
      <w:bookmarkStart w:id="960" w:name="_Ref439686262"/>
      <w:bookmarkStart w:id="961" w:name="_Toc439711307"/>
      <w:bookmarkStart w:id="962" w:name="_Toc463354623"/>
      <w:bookmarkStart w:id="963" w:name="_Toc478070513"/>
      <w:bookmarkStart w:id="964" w:name="_Toc479342133"/>
      <w:bookmarkStart w:id="965" w:name="_Toc487451221"/>
      <w:r>
        <w:t xml:space="preserve">Asymmetric </w:t>
      </w:r>
      <w:r w:rsidRPr="009038CC">
        <w:t>Key Lifecycle</w:t>
      </w:r>
      <w:r>
        <w:t xml:space="preserve"> Server</w:t>
      </w:r>
      <w:bookmarkEnd w:id="960"/>
      <w:bookmarkEnd w:id="961"/>
      <w:bookmarkEnd w:id="962"/>
      <w:bookmarkEnd w:id="963"/>
      <w:bookmarkEnd w:id="964"/>
      <w:bookmarkEnd w:id="965"/>
    </w:p>
    <w:p w14:paraId="19691484" w14:textId="77777777" w:rsidR="000159DA" w:rsidRDefault="000159DA" w:rsidP="000159DA">
      <w:r>
        <w:t>KMIP servers conformant to this profile:</w:t>
      </w:r>
    </w:p>
    <w:p w14:paraId="6F44C366" w14:textId="77777777" w:rsidR="000159DA" w:rsidRPr="00D1622D" w:rsidRDefault="000159DA" w:rsidP="000159DA">
      <w:pPr>
        <w:numPr>
          <w:ilvl w:val="0"/>
          <w:numId w:val="3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3C0909C7" w14:textId="77777777" w:rsidR="000159DA" w:rsidRPr="0037589F" w:rsidRDefault="000159DA" w:rsidP="000159DA">
      <w:pPr>
        <w:numPr>
          <w:ilvl w:val="0"/>
          <w:numId w:val="37"/>
        </w:numPr>
      </w:pPr>
      <w:r w:rsidRPr="0037589F">
        <w:t xml:space="preserve">SHALL support the following </w:t>
      </w:r>
      <w:r w:rsidRPr="0037589F">
        <w:rPr>
          <w:i/>
        </w:rPr>
        <w:t>Objects</w:t>
      </w:r>
      <w:r w:rsidRPr="0037589F">
        <w:t xml:space="preserve"> [KMIP-SPEC]</w:t>
      </w:r>
    </w:p>
    <w:p w14:paraId="41C8FC85" w14:textId="77777777" w:rsidR="000159DA" w:rsidRDefault="000159DA" w:rsidP="000159DA">
      <w:pPr>
        <w:numPr>
          <w:ilvl w:val="1"/>
          <w:numId w:val="10"/>
        </w:numPr>
      </w:pPr>
      <w:r w:rsidRPr="0037589F">
        <w:rPr>
          <w:i/>
        </w:rPr>
        <w:t>Symmetric Key</w:t>
      </w:r>
      <w:r w:rsidRPr="0037589F">
        <w:t xml:space="preserve"> [KMIP-SPEC]</w:t>
      </w:r>
      <w:r w:rsidRPr="00C13FDC">
        <w:t xml:space="preserve"> </w:t>
      </w:r>
    </w:p>
    <w:p w14:paraId="568C635D" w14:textId="77777777" w:rsidR="000159DA" w:rsidRDefault="000159DA" w:rsidP="000159DA">
      <w:pPr>
        <w:numPr>
          <w:ilvl w:val="1"/>
          <w:numId w:val="10"/>
        </w:numPr>
      </w:pPr>
      <w:r w:rsidRPr="0037589F">
        <w:rPr>
          <w:i/>
        </w:rPr>
        <w:t>Key Format Type</w:t>
      </w:r>
      <w:r w:rsidRPr="0037589F">
        <w:t xml:space="preserve"> [KMIP-SPEC]</w:t>
      </w:r>
      <w:r w:rsidRPr="00C13FDC">
        <w:t xml:space="preserve"> </w:t>
      </w:r>
    </w:p>
    <w:p w14:paraId="62CCD9F3" w14:textId="77777777" w:rsidR="000159DA" w:rsidRPr="00C25CD9" w:rsidRDefault="000159DA" w:rsidP="000159DA">
      <w:pPr>
        <w:numPr>
          <w:ilvl w:val="0"/>
          <w:numId w:val="37"/>
        </w:numPr>
      </w:pPr>
      <w:r w:rsidRPr="00C25CD9">
        <w:t xml:space="preserve">SHALL support the following </w:t>
      </w:r>
      <w:r w:rsidRPr="00C25CD9">
        <w:rPr>
          <w:i/>
        </w:rPr>
        <w:t>Objects</w:t>
      </w:r>
      <w:r w:rsidRPr="00C25CD9">
        <w:t xml:space="preserve"> [KMIP-SPEC]</w:t>
      </w:r>
    </w:p>
    <w:p w14:paraId="67D22015" w14:textId="77777777" w:rsidR="000159DA" w:rsidRDefault="000159DA" w:rsidP="000159DA">
      <w:pPr>
        <w:numPr>
          <w:ilvl w:val="0"/>
          <w:numId w:val="138"/>
        </w:numPr>
      </w:pPr>
      <w:r>
        <w:rPr>
          <w:i/>
        </w:rPr>
        <w:t>Public</w:t>
      </w:r>
      <w:r w:rsidRPr="00C25CD9">
        <w:rPr>
          <w:i/>
        </w:rPr>
        <w:t xml:space="preserve"> Key</w:t>
      </w:r>
      <w:r w:rsidRPr="00C25CD9">
        <w:t xml:space="preserve"> [KMIP-SPEC]</w:t>
      </w:r>
    </w:p>
    <w:p w14:paraId="0325B98C" w14:textId="77777777" w:rsidR="000159DA" w:rsidRDefault="000159DA" w:rsidP="000159DA">
      <w:pPr>
        <w:numPr>
          <w:ilvl w:val="0"/>
          <w:numId w:val="138"/>
        </w:numPr>
      </w:pPr>
      <w:r>
        <w:rPr>
          <w:i/>
        </w:rPr>
        <w:t>Private</w:t>
      </w:r>
      <w:r w:rsidRPr="00C25CD9">
        <w:rPr>
          <w:i/>
        </w:rPr>
        <w:t xml:space="preserve"> Key</w:t>
      </w:r>
      <w:r w:rsidRPr="00C25CD9">
        <w:t xml:space="preserve"> [KMIP-SPEC]</w:t>
      </w:r>
    </w:p>
    <w:p w14:paraId="594BE342" w14:textId="77777777" w:rsidR="000159DA" w:rsidRPr="006436AE" w:rsidRDefault="000159DA" w:rsidP="000159DA">
      <w:pPr>
        <w:numPr>
          <w:ilvl w:val="0"/>
          <w:numId w:val="138"/>
        </w:numPr>
        <w:rPr>
          <w:i/>
        </w:rPr>
      </w:pPr>
      <w:r w:rsidRPr="006436AE">
        <w:rPr>
          <w:i/>
        </w:rPr>
        <w:t>Key Format Type</w:t>
      </w:r>
      <w:r w:rsidRPr="00C25CD9">
        <w:t xml:space="preserve"> [KMIP-SPEC]</w:t>
      </w:r>
    </w:p>
    <w:p w14:paraId="4F5A4C0C" w14:textId="77777777" w:rsidR="000159DA" w:rsidRDefault="000159DA" w:rsidP="000159DA">
      <w:pPr>
        <w:numPr>
          <w:ilvl w:val="0"/>
          <w:numId w:val="37"/>
        </w:numPr>
      </w:pPr>
      <w:r>
        <w:t xml:space="preserve">SHALL support the following </w:t>
      </w:r>
      <w:r w:rsidRPr="00A7738B">
        <w:rPr>
          <w:i/>
        </w:rPr>
        <w:t>Attributes</w:t>
      </w:r>
      <w:r>
        <w:t xml:space="preserve"> </w:t>
      </w:r>
      <w:r w:rsidRPr="00047107">
        <w:t>[KMIP-</w:t>
      </w:r>
      <w:r>
        <w:t>SPEC</w:t>
      </w:r>
      <w:r w:rsidRPr="00047107">
        <w:t>]</w:t>
      </w:r>
    </w:p>
    <w:p w14:paraId="56243682" w14:textId="77777777" w:rsidR="000159DA" w:rsidRDefault="000159DA" w:rsidP="000159DA">
      <w:pPr>
        <w:numPr>
          <w:ilvl w:val="0"/>
          <w:numId w:val="38"/>
        </w:numPr>
      </w:pPr>
      <w:r w:rsidRPr="00C25CD9">
        <w:rPr>
          <w:i/>
        </w:rPr>
        <w:t>Cryptographic Algorithm</w:t>
      </w:r>
      <w:r>
        <w:t xml:space="preserve"> [KMIP-</w:t>
      </w:r>
      <w:r w:rsidRPr="00C25CD9">
        <w:t>SPEC]</w:t>
      </w:r>
    </w:p>
    <w:p w14:paraId="464C0460" w14:textId="77777777" w:rsidR="000159DA" w:rsidRPr="00C25CD9" w:rsidRDefault="000159DA" w:rsidP="000159DA">
      <w:pPr>
        <w:numPr>
          <w:ilvl w:val="0"/>
          <w:numId w:val="38"/>
        </w:numPr>
        <w:rPr>
          <w:i/>
        </w:rPr>
      </w:pPr>
      <w:r w:rsidRPr="00C25CD9">
        <w:rPr>
          <w:i/>
        </w:rPr>
        <w:t>Object Type</w:t>
      </w:r>
      <w:r>
        <w:t xml:space="preserve"> [KMIP-</w:t>
      </w:r>
      <w:r w:rsidRPr="00C25CD9">
        <w:t>SPEC]</w:t>
      </w:r>
    </w:p>
    <w:p w14:paraId="6D50A6F9" w14:textId="77777777" w:rsidR="000159DA" w:rsidRDefault="000159DA" w:rsidP="000159DA">
      <w:pPr>
        <w:numPr>
          <w:ilvl w:val="0"/>
          <w:numId w:val="38"/>
        </w:numPr>
      </w:pPr>
      <w:r w:rsidRPr="00C25CD9">
        <w:rPr>
          <w:i/>
        </w:rPr>
        <w:t>Process Start Date</w:t>
      </w:r>
      <w:r w:rsidRPr="00C25CD9">
        <w:t xml:space="preserve"> </w:t>
      </w:r>
      <w:r>
        <w:t>[KMIP-</w:t>
      </w:r>
      <w:r w:rsidRPr="00C25CD9">
        <w:t>SPEC]</w:t>
      </w:r>
    </w:p>
    <w:p w14:paraId="4A227EF7" w14:textId="77777777" w:rsidR="000159DA" w:rsidRPr="00C25CD9" w:rsidRDefault="000159DA" w:rsidP="000159DA">
      <w:pPr>
        <w:numPr>
          <w:ilvl w:val="0"/>
          <w:numId w:val="38"/>
        </w:numPr>
      </w:pPr>
      <w:r w:rsidRPr="00C25CD9">
        <w:rPr>
          <w:i/>
        </w:rPr>
        <w:t xml:space="preserve">Process </w:t>
      </w:r>
      <w:r>
        <w:rPr>
          <w:i/>
        </w:rPr>
        <w:t>Stop</w:t>
      </w:r>
      <w:r w:rsidRPr="00C25CD9">
        <w:rPr>
          <w:i/>
        </w:rPr>
        <w:t xml:space="preserve"> Date</w:t>
      </w:r>
      <w:r w:rsidRPr="00C25CD9">
        <w:t xml:space="preserve"> </w:t>
      </w:r>
      <w:r>
        <w:t>[KMIP-</w:t>
      </w:r>
      <w:r w:rsidRPr="00C25CD9">
        <w:t>SPEC]</w:t>
      </w:r>
    </w:p>
    <w:p w14:paraId="286DA1C6" w14:textId="77777777" w:rsidR="000159DA" w:rsidRPr="006436AE" w:rsidRDefault="000159DA" w:rsidP="000159DA">
      <w:pPr>
        <w:numPr>
          <w:ilvl w:val="0"/>
          <w:numId w:val="37"/>
        </w:numPr>
      </w:pPr>
      <w:r w:rsidRPr="006436AE">
        <w:t xml:space="preserve">SHALL support the following </w:t>
      </w:r>
      <w:r w:rsidRPr="006436AE">
        <w:rPr>
          <w:i/>
        </w:rPr>
        <w:t>Message Encoding</w:t>
      </w:r>
      <w:r w:rsidRPr="006436AE">
        <w:t xml:space="preserve"> [KMIP-SPEC]:</w:t>
      </w:r>
    </w:p>
    <w:p w14:paraId="10E3ECD1" w14:textId="77777777" w:rsidR="000159DA" w:rsidRPr="006436AE" w:rsidRDefault="000159DA" w:rsidP="000159DA">
      <w:pPr>
        <w:numPr>
          <w:ilvl w:val="0"/>
          <w:numId w:val="39"/>
        </w:numPr>
      </w:pPr>
      <w:r w:rsidRPr="006436AE">
        <w:rPr>
          <w:i/>
        </w:rPr>
        <w:t>Cryptographic Algorithm</w:t>
      </w:r>
      <w:r w:rsidRPr="006436AE">
        <w:t xml:space="preserve"> </w:t>
      </w:r>
      <w:r>
        <w:t>[KMIP-</w:t>
      </w:r>
      <w:r w:rsidRPr="00C25CD9">
        <w:t>SPEC]</w:t>
      </w:r>
      <w:r w:rsidRPr="006436AE">
        <w:t xml:space="preserve"> with values:</w:t>
      </w:r>
    </w:p>
    <w:p w14:paraId="1300D722" w14:textId="77777777" w:rsidR="000159DA" w:rsidRPr="006436AE" w:rsidRDefault="000159DA" w:rsidP="000159DA">
      <w:pPr>
        <w:numPr>
          <w:ilvl w:val="2"/>
          <w:numId w:val="10"/>
        </w:numPr>
      </w:pPr>
      <w:r>
        <w:lastRenderedPageBreak/>
        <w:t>RSA</w:t>
      </w:r>
    </w:p>
    <w:p w14:paraId="2249F896" w14:textId="77777777" w:rsidR="000159DA" w:rsidRPr="006436AE" w:rsidRDefault="000159DA" w:rsidP="000159DA">
      <w:pPr>
        <w:numPr>
          <w:ilvl w:val="0"/>
          <w:numId w:val="39"/>
        </w:numPr>
      </w:pPr>
      <w:r w:rsidRPr="006436AE">
        <w:rPr>
          <w:i/>
        </w:rPr>
        <w:t>Object Type</w:t>
      </w:r>
      <w:r w:rsidRPr="006436AE">
        <w:t xml:space="preserve"> </w:t>
      </w:r>
      <w:r>
        <w:t>[KMIP-</w:t>
      </w:r>
      <w:r w:rsidRPr="00C25CD9">
        <w:t>SPEC]</w:t>
      </w:r>
      <w:r w:rsidRPr="006436AE">
        <w:t xml:space="preserve"> with value:</w:t>
      </w:r>
    </w:p>
    <w:p w14:paraId="0AD2660A" w14:textId="77777777" w:rsidR="000159DA" w:rsidRDefault="000159DA" w:rsidP="000159DA">
      <w:pPr>
        <w:numPr>
          <w:ilvl w:val="0"/>
          <w:numId w:val="40"/>
        </w:numPr>
      </w:pPr>
      <w:r>
        <w:t>Public</w:t>
      </w:r>
      <w:r w:rsidRPr="006436AE">
        <w:t xml:space="preserve"> Key</w:t>
      </w:r>
    </w:p>
    <w:p w14:paraId="44A1556A" w14:textId="77777777" w:rsidR="000159DA" w:rsidRPr="006436AE" w:rsidRDefault="000159DA" w:rsidP="000159DA">
      <w:pPr>
        <w:numPr>
          <w:ilvl w:val="0"/>
          <w:numId w:val="40"/>
        </w:numPr>
      </w:pPr>
      <w:r>
        <w:t>Private</w:t>
      </w:r>
      <w:r w:rsidRPr="006436AE">
        <w:t xml:space="preserve"> Key</w:t>
      </w:r>
    </w:p>
    <w:p w14:paraId="7C569DCB" w14:textId="77777777" w:rsidR="000159DA" w:rsidRPr="006436AE" w:rsidRDefault="000159DA" w:rsidP="000159DA">
      <w:pPr>
        <w:numPr>
          <w:ilvl w:val="0"/>
          <w:numId w:val="39"/>
        </w:numPr>
      </w:pPr>
      <w:r w:rsidRPr="006436AE">
        <w:rPr>
          <w:i/>
        </w:rPr>
        <w:t>Key Format Type</w:t>
      </w:r>
      <w:r w:rsidRPr="006436AE">
        <w:t xml:space="preserve"> </w:t>
      </w:r>
      <w:r>
        <w:t>[KMIP-</w:t>
      </w:r>
      <w:r w:rsidRPr="00C25CD9">
        <w:t>SPEC]</w:t>
      </w:r>
      <w:r w:rsidRPr="006436AE">
        <w:t xml:space="preserve"> with value:</w:t>
      </w:r>
    </w:p>
    <w:p w14:paraId="21F0703B" w14:textId="77777777" w:rsidR="000159DA" w:rsidRDefault="000159DA" w:rsidP="000159DA">
      <w:pPr>
        <w:numPr>
          <w:ilvl w:val="0"/>
          <w:numId w:val="41"/>
        </w:numPr>
      </w:pPr>
      <w:r>
        <w:t>PKCS#1</w:t>
      </w:r>
    </w:p>
    <w:p w14:paraId="200E4819" w14:textId="77777777" w:rsidR="000159DA" w:rsidRPr="006436AE" w:rsidRDefault="000159DA" w:rsidP="000159DA">
      <w:pPr>
        <w:numPr>
          <w:ilvl w:val="0"/>
          <w:numId w:val="41"/>
        </w:numPr>
      </w:pPr>
      <w:r>
        <w:t>PKCS#8</w:t>
      </w:r>
    </w:p>
    <w:p w14:paraId="5EF0B78E" w14:textId="77777777" w:rsidR="000159DA" w:rsidRDefault="000159DA" w:rsidP="000159DA">
      <w:pPr>
        <w:numPr>
          <w:ilvl w:val="0"/>
          <w:numId w:val="41"/>
        </w:numPr>
      </w:pPr>
      <w:r w:rsidRPr="006436AE">
        <w:t xml:space="preserve">Transparent </w:t>
      </w:r>
      <w:r>
        <w:t>RSA Public</w:t>
      </w:r>
      <w:r w:rsidRPr="006436AE">
        <w:t xml:space="preserve"> Key</w:t>
      </w:r>
    </w:p>
    <w:p w14:paraId="53BE9F92" w14:textId="77777777" w:rsidR="000159DA" w:rsidRPr="006436AE" w:rsidRDefault="000159DA" w:rsidP="000159DA">
      <w:pPr>
        <w:numPr>
          <w:ilvl w:val="0"/>
          <w:numId w:val="41"/>
        </w:numPr>
      </w:pPr>
      <w:r w:rsidRPr="006436AE">
        <w:t xml:space="preserve">Transparent </w:t>
      </w:r>
      <w:r>
        <w:t>RSA Private</w:t>
      </w:r>
      <w:r w:rsidRPr="006436AE">
        <w:t xml:space="preserve"> Key</w:t>
      </w:r>
    </w:p>
    <w:p w14:paraId="52FC8DD6" w14:textId="77777777" w:rsidR="000159DA" w:rsidRPr="006436AE" w:rsidRDefault="000159DA" w:rsidP="000159DA">
      <w:pPr>
        <w:numPr>
          <w:ilvl w:val="0"/>
          <w:numId w:val="37"/>
        </w:numPr>
      </w:pPr>
      <w:r w:rsidRPr="006436AE">
        <w:t xml:space="preserve">MAY support any clause within [KMIP-SPEC] provided it does not conflict with any other clause within this section </w:t>
      </w:r>
      <w:r>
        <w:fldChar w:fldCharType="begin"/>
      </w:r>
      <w:r>
        <w:instrText xml:space="preserve"> REF _Ref439686262 \r \h </w:instrText>
      </w:r>
      <w:r>
        <w:fldChar w:fldCharType="separate"/>
      </w:r>
      <w:r w:rsidR="00AB2FB1">
        <w:t>5.8.2</w:t>
      </w:r>
      <w:r>
        <w:fldChar w:fldCharType="end"/>
      </w:r>
    </w:p>
    <w:p w14:paraId="3DDA36DD" w14:textId="77777777" w:rsidR="000159DA" w:rsidRDefault="000159DA" w:rsidP="000159DA">
      <w:pPr>
        <w:numPr>
          <w:ilvl w:val="0"/>
          <w:numId w:val="37"/>
        </w:numPr>
      </w:pPr>
      <w:r w:rsidRPr="006436AE">
        <w:t>MAY support extensions outside the scope of this standard (e.g., vendor extensions, conformance clauses) that do not contradict any KMIP requirements.</w:t>
      </w:r>
    </w:p>
    <w:p w14:paraId="77779A3E" w14:textId="77777777" w:rsidR="000159DA" w:rsidRDefault="000159DA" w:rsidP="000159DA">
      <w:pPr>
        <w:pStyle w:val="Heading3"/>
      </w:pPr>
      <w:bookmarkStart w:id="966" w:name="_Ref439680945"/>
      <w:bookmarkStart w:id="967" w:name="_Toc439711308"/>
      <w:bookmarkStart w:id="968" w:name="_Toc463354624"/>
      <w:bookmarkStart w:id="969" w:name="_Toc478070514"/>
      <w:bookmarkStart w:id="970" w:name="_Toc479342134"/>
      <w:bookmarkStart w:id="971" w:name="_Toc487451222"/>
      <w:r>
        <w:t xml:space="preserve">Asymmetric </w:t>
      </w:r>
      <w:r w:rsidRPr="009038CC">
        <w:t>Key Lifecycle</w:t>
      </w:r>
      <w:r>
        <w:t xml:space="preserve"> Mandatory Test Cases KMIP v1.4</w:t>
      </w:r>
      <w:bookmarkEnd w:id="966"/>
      <w:bookmarkEnd w:id="967"/>
      <w:bookmarkEnd w:id="968"/>
      <w:bookmarkEnd w:id="969"/>
      <w:bookmarkEnd w:id="970"/>
      <w:bookmarkEnd w:id="971"/>
    </w:p>
    <w:p w14:paraId="4265342F" w14:textId="77777777" w:rsidR="000159DA" w:rsidRDefault="000159DA" w:rsidP="000159DA">
      <w:pPr>
        <w:pStyle w:val="Heading4"/>
      </w:pPr>
      <w:bookmarkStart w:id="972" w:name="_Toc439711309"/>
      <w:bookmarkStart w:id="973" w:name="_Toc463354625"/>
      <w:bookmarkStart w:id="974" w:name="_Toc478070515"/>
      <w:bookmarkStart w:id="975" w:name="_Toc479342135"/>
      <w:bookmarkStart w:id="976" w:name="_Toc487451223"/>
      <w:r>
        <w:t>AKLC-M-1-14</w:t>
      </w:r>
      <w:bookmarkEnd w:id="972"/>
      <w:bookmarkEnd w:id="973"/>
      <w:bookmarkEnd w:id="974"/>
      <w:bookmarkEnd w:id="975"/>
      <w:bookmarkEnd w:id="976"/>
    </w:p>
    <w:p w14:paraId="3F8FCC10" w14:textId="40E80E36" w:rsidR="000159DA" w:rsidRDefault="00CE5998" w:rsidP="000159DA">
      <w:r w:rsidRPr="00CE5998">
        <w:t xml:space="preserve">See </w:t>
      </w:r>
      <w:hyperlink r:id="rId88" w:history="1">
        <w:r w:rsidRPr="00CE5998">
          <w:rPr>
            <w:rStyle w:val="Hyperlink"/>
          </w:rPr>
          <w:t>test-cases/kmip-v1.4/mandatory/AKLC-M-1-14.xml</w:t>
        </w:r>
      </w:hyperlink>
      <w:r w:rsidR="00847E4A">
        <w:t>.</w:t>
      </w:r>
    </w:p>
    <w:p w14:paraId="0A944540" w14:textId="77777777" w:rsidR="000159DA" w:rsidRDefault="000159DA" w:rsidP="000159DA">
      <w:pPr>
        <w:pStyle w:val="Heading4"/>
      </w:pPr>
      <w:bookmarkStart w:id="977" w:name="_Toc439711310"/>
      <w:bookmarkStart w:id="978" w:name="_Toc463354626"/>
      <w:bookmarkStart w:id="979" w:name="_Toc478070516"/>
      <w:bookmarkStart w:id="980" w:name="_Toc479342136"/>
      <w:bookmarkStart w:id="981" w:name="_Toc487451224"/>
      <w:r>
        <w:t>AKLC-M-2-14</w:t>
      </w:r>
      <w:bookmarkEnd w:id="977"/>
      <w:bookmarkEnd w:id="978"/>
      <w:bookmarkEnd w:id="979"/>
      <w:bookmarkEnd w:id="980"/>
      <w:bookmarkEnd w:id="981"/>
    </w:p>
    <w:p w14:paraId="75316E01" w14:textId="6FC41D90" w:rsidR="000159DA" w:rsidRDefault="00847E4A" w:rsidP="000159DA">
      <w:r w:rsidRPr="00847E4A">
        <w:t xml:space="preserve">See </w:t>
      </w:r>
      <w:hyperlink r:id="rId89" w:history="1">
        <w:r w:rsidRPr="00847E4A">
          <w:rPr>
            <w:rStyle w:val="Hyperlink"/>
          </w:rPr>
          <w:t>test-cases/kmip-v1.4/mandatory/AKLC-M-2-14.xml</w:t>
        </w:r>
      </w:hyperlink>
    </w:p>
    <w:p w14:paraId="045620B1" w14:textId="77777777" w:rsidR="000159DA" w:rsidRDefault="000159DA" w:rsidP="000159DA">
      <w:pPr>
        <w:pStyle w:val="Heading4"/>
      </w:pPr>
      <w:bookmarkStart w:id="982" w:name="_Toc439711311"/>
      <w:bookmarkStart w:id="983" w:name="_Toc463354627"/>
      <w:bookmarkStart w:id="984" w:name="_Toc478070517"/>
      <w:bookmarkStart w:id="985" w:name="_Toc479342137"/>
      <w:bookmarkStart w:id="986" w:name="_Toc487451225"/>
      <w:r>
        <w:t>AKLC-M-3-14</w:t>
      </w:r>
      <w:bookmarkEnd w:id="982"/>
      <w:bookmarkEnd w:id="983"/>
      <w:bookmarkEnd w:id="984"/>
      <w:bookmarkEnd w:id="985"/>
      <w:bookmarkEnd w:id="986"/>
    </w:p>
    <w:p w14:paraId="7730D162" w14:textId="6911354B" w:rsidR="000159DA" w:rsidRDefault="00D64CF7" w:rsidP="000159DA">
      <w:r w:rsidRPr="00D64CF7">
        <w:t xml:space="preserve">See </w:t>
      </w:r>
      <w:hyperlink r:id="rId90" w:history="1">
        <w:r w:rsidRPr="00D64CF7">
          <w:rPr>
            <w:rStyle w:val="Hyperlink"/>
          </w:rPr>
          <w:t>test-cases/kmip-v1.4/mandatory/AKLC-M-3-14.xml</w:t>
        </w:r>
      </w:hyperlink>
    </w:p>
    <w:p w14:paraId="26DD8774" w14:textId="77777777" w:rsidR="000159DA" w:rsidRDefault="000159DA" w:rsidP="000159DA">
      <w:pPr>
        <w:pStyle w:val="Heading3"/>
      </w:pPr>
      <w:bookmarkStart w:id="987" w:name="_Toc439711312"/>
      <w:bookmarkStart w:id="988" w:name="_Toc463354628"/>
      <w:bookmarkStart w:id="989" w:name="_Toc478070518"/>
      <w:bookmarkStart w:id="990" w:name="_Toc479342138"/>
      <w:bookmarkStart w:id="991" w:name="_Toc487451226"/>
      <w:r>
        <w:t xml:space="preserve">Asymmetric </w:t>
      </w:r>
      <w:r w:rsidRPr="009038CC">
        <w:t>Key Lifecycle</w:t>
      </w:r>
      <w:r>
        <w:t xml:space="preserve"> Optional Test Cases KMIP v1.4</w:t>
      </w:r>
      <w:bookmarkEnd w:id="987"/>
      <w:bookmarkEnd w:id="988"/>
      <w:bookmarkEnd w:id="989"/>
      <w:bookmarkEnd w:id="990"/>
      <w:bookmarkEnd w:id="991"/>
    </w:p>
    <w:p w14:paraId="1BA22185" w14:textId="77777777" w:rsidR="000159DA" w:rsidRDefault="000159DA" w:rsidP="000159DA">
      <w:pPr>
        <w:pStyle w:val="Heading4"/>
      </w:pPr>
      <w:bookmarkStart w:id="992" w:name="_Toc439711313"/>
      <w:bookmarkStart w:id="993" w:name="_Toc463354629"/>
      <w:bookmarkStart w:id="994" w:name="_Toc478070519"/>
      <w:bookmarkStart w:id="995" w:name="_Toc479342139"/>
      <w:bookmarkStart w:id="996" w:name="_Toc487451227"/>
      <w:r>
        <w:t>AKLC-O-1-14</w:t>
      </w:r>
      <w:bookmarkEnd w:id="992"/>
      <w:bookmarkEnd w:id="993"/>
      <w:bookmarkEnd w:id="994"/>
      <w:bookmarkEnd w:id="995"/>
      <w:bookmarkEnd w:id="996"/>
    </w:p>
    <w:p w14:paraId="35EC9D85" w14:textId="02EE5B7C" w:rsidR="000159DA" w:rsidRDefault="00FB4E02" w:rsidP="000159DA">
      <w:r w:rsidRPr="00FB4E02">
        <w:t xml:space="preserve">See </w:t>
      </w:r>
      <w:hyperlink r:id="rId91" w:history="1">
        <w:r w:rsidRPr="00FB4E02">
          <w:rPr>
            <w:rStyle w:val="Hyperlink"/>
          </w:rPr>
          <w:t>test-cases/kmip-v1.4/optional/AKLC-O-1-14.xml</w:t>
        </w:r>
      </w:hyperlink>
      <w:r w:rsidR="00BB3766">
        <w:t xml:space="preserve">. </w:t>
      </w:r>
    </w:p>
    <w:p w14:paraId="5163C59E" w14:textId="77777777" w:rsidR="000159DA" w:rsidRDefault="000159DA" w:rsidP="000159DA">
      <w:pPr>
        <w:pStyle w:val="Heading2"/>
      </w:pPr>
      <w:bookmarkStart w:id="997" w:name="_Toc439711089"/>
      <w:bookmarkStart w:id="998" w:name="_Toc439711314"/>
      <w:bookmarkStart w:id="999" w:name="_Toc390360174"/>
      <w:bookmarkStart w:id="1000" w:name="_Toc411415569"/>
      <w:bookmarkStart w:id="1001" w:name="_Toc439711315"/>
      <w:bookmarkStart w:id="1002" w:name="_Toc463354630"/>
      <w:bookmarkStart w:id="1003" w:name="_Toc478070520"/>
      <w:bookmarkStart w:id="1004" w:name="_Toc479342140"/>
      <w:bookmarkStart w:id="1005" w:name="_Toc487451228"/>
      <w:bookmarkEnd w:id="997"/>
      <w:bookmarkEnd w:id="998"/>
      <w:r>
        <w:t>Cryptographic Profiles</w:t>
      </w:r>
      <w:bookmarkEnd w:id="999"/>
      <w:bookmarkEnd w:id="1000"/>
      <w:bookmarkEnd w:id="1001"/>
      <w:bookmarkEnd w:id="1002"/>
      <w:bookmarkEnd w:id="1003"/>
      <w:bookmarkEnd w:id="1004"/>
      <w:bookmarkEnd w:id="1005"/>
    </w:p>
    <w:p w14:paraId="7BA1111E" w14:textId="77777777" w:rsidR="000159DA" w:rsidRDefault="000159DA" w:rsidP="000159DA">
      <w:r>
        <w:t>The Basic</w:t>
      </w:r>
      <w:r w:rsidRPr="00A17EC1">
        <w:t xml:space="preserve"> </w:t>
      </w:r>
      <w:r>
        <w:t xml:space="preserve">Cryptographic </w:t>
      </w:r>
      <w:r w:rsidRPr="00A17EC1">
        <w:t>Client</w:t>
      </w:r>
      <w:r>
        <w:t xml:space="preserve"> and Server profiles specify the use of KMIP </w:t>
      </w:r>
      <w:r w:rsidRPr="00332A21">
        <w:t xml:space="preserve">to </w:t>
      </w:r>
      <w:r>
        <w:t>request encryption and decryption operations from a KMIP server.</w:t>
      </w:r>
    </w:p>
    <w:p w14:paraId="6D1A9A1E" w14:textId="77777777" w:rsidR="000159DA" w:rsidRDefault="000159DA" w:rsidP="000159DA">
      <w:r>
        <w:t>The Advanced</w:t>
      </w:r>
      <w:r w:rsidRPr="00A17EC1">
        <w:t xml:space="preserve"> </w:t>
      </w:r>
      <w:r>
        <w:t xml:space="preserve">Cryptographic Client and Server profiles specify the use of KMIP </w:t>
      </w:r>
      <w:r w:rsidRPr="00332A21">
        <w:t xml:space="preserve">to </w:t>
      </w:r>
      <w:r>
        <w:t>request encryption, decryption, signature, and verification operations from a KMIP server.</w:t>
      </w:r>
    </w:p>
    <w:p w14:paraId="3097523B" w14:textId="77777777" w:rsidR="000159DA" w:rsidRDefault="000159DA" w:rsidP="000159DA">
      <w:r>
        <w:t xml:space="preserve">The </w:t>
      </w:r>
      <w:r w:rsidRPr="00A84AF3">
        <w:t xml:space="preserve">RNG </w:t>
      </w:r>
      <w:r>
        <w:t xml:space="preserve">Cryptographic Client and </w:t>
      </w:r>
      <w:r w:rsidRPr="00A84AF3">
        <w:t>Server</w:t>
      </w:r>
      <w:r>
        <w:t xml:space="preserve"> profiles specify the use of KMIP </w:t>
      </w:r>
      <w:r w:rsidRPr="00332A21">
        <w:t xml:space="preserve">to </w:t>
      </w:r>
      <w:r>
        <w:t>request random number generator operations from a KMIP server.</w:t>
      </w:r>
    </w:p>
    <w:p w14:paraId="383A797A" w14:textId="77777777" w:rsidR="000159DA" w:rsidRPr="000C30ED" w:rsidRDefault="000159DA" w:rsidP="000159DA">
      <w:pPr>
        <w:pStyle w:val="Heading3"/>
      </w:pPr>
      <w:bookmarkStart w:id="1006" w:name="_Ref439682772"/>
      <w:bookmarkStart w:id="1007" w:name="_Toc439711316"/>
      <w:bookmarkStart w:id="1008" w:name="_Toc463354631"/>
      <w:bookmarkStart w:id="1009" w:name="_Toc478070521"/>
      <w:bookmarkStart w:id="1010" w:name="_Toc479342141"/>
      <w:bookmarkStart w:id="1011" w:name="_Toc487451229"/>
      <w:r>
        <w:t>Basic</w:t>
      </w:r>
      <w:r w:rsidRPr="00C63718">
        <w:t xml:space="preserve"> </w:t>
      </w:r>
      <w:r>
        <w:t>Cryptographic Client</w:t>
      </w:r>
      <w:bookmarkEnd w:id="1006"/>
      <w:bookmarkEnd w:id="1007"/>
      <w:bookmarkEnd w:id="1008"/>
      <w:bookmarkEnd w:id="1009"/>
      <w:bookmarkEnd w:id="1010"/>
      <w:bookmarkEnd w:id="1011"/>
    </w:p>
    <w:p w14:paraId="36530135" w14:textId="77777777" w:rsidR="000159DA" w:rsidRDefault="000159DA" w:rsidP="000159DA">
      <w:r>
        <w:t>KMIP clients conformant to this profile:</w:t>
      </w:r>
    </w:p>
    <w:p w14:paraId="29621776" w14:textId="77777777" w:rsidR="000159DA" w:rsidRDefault="000159DA" w:rsidP="000159DA">
      <w:pPr>
        <w:numPr>
          <w:ilvl w:val="0"/>
          <w:numId w:val="4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332ACF1A" w14:textId="77777777" w:rsidR="000159DA" w:rsidRDefault="000159DA" w:rsidP="000159DA">
      <w:pPr>
        <w:numPr>
          <w:ilvl w:val="0"/>
          <w:numId w:val="44"/>
        </w:numPr>
      </w:pPr>
      <w:r>
        <w:t>SHALL s</w:t>
      </w:r>
      <w:r w:rsidRPr="00332A21">
        <w:t xml:space="preserve">upport </w:t>
      </w:r>
      <w:r>
        <w:t xml:space="preserve">at least one of </w:t>
      </w:r>
      <w:r w:rsidRPr="00332A21">
        <w:t xml:space="preserve">the </w:t>
      </w:r>
      <w:r w:rsidRPr="00F63512">
        <w:rPr>
          <w:i/>
        </w:rPr>
        <w:t>Client-to-Server Operation</w:t>
      </w:r>
      <w:r w:rsidRPr="00332A21">
        <w:t xml:space="preserve"> </w:t>
      </w:r>
      <w:r>
        <w:t>[KMIP-SPEC]:</w:t>
      </w:r>
    </w:p>
    <w:p w14:paraId="0C57EBFE" w14:textId="77777777" w:rsidR="000159DA" w:rsidRDefault="000159DA" w:rsidP="000159DA">
      <w:pPr>
        <w:numPr>
          <w:ilvl w:val="1"/>
          <w:numId w:val="44"/>
        </w:numPr>
      </w:pPr>
      <w:r w:rsidRPr="008727DC">
        <w:rPr>
          <w:i/>
        </w:rPr>
        <w:t>Encrypt</w:t>
      </w:r>
      <w:r>
        <w:t xml:space="preserve"> [KMIP-SPEC]</w:t>
      </w:r>
    </w:p>
    <w:p w14:paraId="2405370F" w14:textId="77777777" w:rsidR="000159DA" w:rsidRPr="003A29AA" w:rsidRDefault="000159DA" w:rsidP="000159DA">
      <w:pPr>
        <w:numPr>
          <w:ilvl w:val="1"/>
          <w:numId w:val="44"/>
        </w:numPr>
        <w:rPr>
          <w:i/>
        </w:rPr>
      </w:pPr>
      <w:r w:rsidRPr="008727DC">
        <w:rPr>
          <w:i/>
        </w:rPr>
        <w:t>Decrypt</w:t>
      </w:r>
      <w:r>
        <w:rPr>
          <w:i/>
        </w:rPr>
        <w:t xml:space="preserve"> </w:t>
      </w:r>
      <w:r>
        <w:t>[KMIP-SPEC]</w:t>
      </w:r>
    </w:p>
    <w:p w14:paraId="771DEE5F" w14:textId="77777777" w:rsidR="000159DA" w:rsidRPr="006436AE" w:rsidRDefault="000159DA" w:rsidP="000159DA">
      <w:pPr>
        <w:numPr>
          <w:ilvl w:val="0"/>
          <w:numId w:val="44"/>
        </w:numPr>
      </w:pPr>
      <w:r w:rsidRPr="006436AE">
        <w:t xml:space="preserve">MAY support any clause within [KMIP-SPEC] provided it does not conflict with any other clause within this section </w:t>
      </w:r>
      <w:r>
        <w:fldChar w:fldCharType="begin"/>
      </w:r>
      <w:r>
        <w:instrText xml:space="preserve"> REF _Ref439682772 \r \h </w:instrText>
      </w:r>
      <w:r>
        <w:fldChar w:fldCharType="separate"/>
      </w:r>
      <w:r w:rsidR="00AB2FB1">
        <w:t>5.9.1</w:t>
      </w:r>
      <w:r>
        <w:fldChar w:fldCharType="end"/>
      </w:r>
    </w:p>
    <w:p w14:paraId="524EADFE" w14:textId="77777777" w:rsidR="000159DA" w:rsidRDefault="000159DA" w:rsidP="000159DA">
      <w:pPr>
        <w:numPr>
          <w:ilvl w:val="0"/>
          <w:numId w:val="44"/>
        </w:numPr>
      </w:pPr>
      <w:r w:rsidRPr="006436AE">
        <w:lastRenderedPageBreak/>
        <w:t>MAY support extensions outside the scope of this standard (e.g., vendor extensions, conformance clauses) that do not contradict any KMIP requirements.</w:t>
      </w:r>
    </w:p>
    <w:p w14:paraId="2F75D04D" w14:textId="77777777" w:rsidR="000159DA" w:rsidRPr="000C30ED" w:rsidRDefault="000159DA" w:rsidP="000159DA">
      <w:pPr>
        <w:pStyle w:val="Heading3"/>
      </w:pPr>
      <w:bookmarkStart w:id="1012" w:name="_Ref439682960"/>
      <w:bookmarkStart w:id="1013" w:name="_Toc439711317"/>
      <w:bookmarkStart w:id="1014" w:name="_Toc463354632"/>
      <w:bookmarkStart w:id="1015" w:name="_Toc478070522"/>
      <w:bookmarkStart w:id="1016" w:name="_Toc479342142"/>
      <w:bookmarkStart w:id="1017" w:name="_Toc487451230"/>
      <w:r>
        <w:t>Advanced</w:t>
      </w:r>
      <w:r w:rsidRPr="00C63718">
        <w:t xml:space="preserve"> </w:t>
      </w:r>
      <w:r>
        <w:t>Cryptographic Client</w:t>
      </w:r>
      <w:bookmarkEnd w:id="1012"/>
      <w:bookmarkEnd w:id="1013"/>
      <w:bookmarkEnd w:id="1014"/>
      <w:bookmarkEnd w:id="1015"/>
      <w:bookmarkEnd w:id="1016"/>
      <w:bookmarkEnd w:id="1017"/>
    </w:p>
    <w:p w14:paraId="55C4EA72" w14:textId="77777777" w:rsidR="000159DA" w:rsidRDefault="000159DA" w:rsidP="000159DA">
      <w:r>
        <w:t>KMIP clients conformant to this profile:</w:t>
      </w:r>
    </w:p>
    <w:p w14:paraId="7E62F466" w14:textId="77777777" w:rsidR="000159DA" w:rsidRDefault="000159DA" w:rsidP="000159DA">
      <w:pPr>
        <w:numPr>
          <w:ilvl w:val="0"/>
          <w:numId w:val="4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3546D6DB" w14:textId="77777777" w:rsidR="000159DA" w:rsidRDefault="000159DA" w:rsidP="000159DA">
      <w:pPr>
        <w:numPr>
          <w:ilvl w:val="0"/>
          <w:numId w:val="45"/>
        </w:numPr>
      </w:pPr>
      <w:r>
        <w:t>SHALL s</w:t>
      </w:r>
      <w:r w:rsidRPr="00332A21">
        <w:t xml:space="preserve">upport </w:t>
      </w:r>
      <w:r>
        <w:t xml:space="preserve">at least one of </w:t>
      </w:r>
      <w:r w:rsidRPr="00332A21">
        <w:t xml:space="preserve">the </w:t>
      </w:r>
      <w:r w:rsidRPr="00F63512">
        <w:rPr>
          <w:i/>
        </w:rPr>
        <w:t>Client-to-Server Operation</w:t>
      </w:r>
      <w:r w:rsidRPr="00332A21">
        <w:t xml:space="preserve"> </w:t>
      </w:r>
      <w:r>
        <w:t>[KMIP-SPEC]:</w:t>
      </w:r>
    </w:p>
    <w:p w14:paraId="79AD5550" w14:textId="77777777" w:rsidR="000159DA" w:rsidRDefault="000159DA" w:rsidP="000159DA">
      <w:pPr>
        <w:numPr>
          <w:ilvl w:val="1"/>
          <w:numId w:val="45"/>
        </w:numPr>
      </w:pPr>
      <w:r w:rsidRPr="008727DC">
        <w:rPr>
          <w:i/>
        </w:rPr>
        <w:t>Encrypt</w:t>
      </w:r>
      <w:r>
        <w:t xml:space="preserve"> [KMIP-SPEC]</w:t>
      </w:r>
    </w:p>
    <w:p w14:paraId="09AEE264" w14:textId="77777777" w:rsidR="000159DA" w:rsidRPr="00FE2F77" w:rsidRDefault="000159DA" w:rsidP="000159DA">
      <w:pPr>
        <w:numPr>
          <w:ilvl w:val="1"/>
          <w:numId w:val="45"/>
        </w:numPr>
        <w:rPr>
          <w:i/>
        </w:rPr>
      </w:pPr>
      <w:r w:rsidRPr="008727DC">
        <w:rPr>
          <w:i/>
        </w:rPr>
        <w:t>Decrypt</w:t>
      </w:r>
      <w:r>
        <w:rPr>
          <w:i/>
        </w:rPr>
        <w:t xml:space="preserve"> </w:t>
      </w:r>
      <w:r>
        <w:t>[KMIP-SPEC]</w:t>
      </w:r>
    </w:p>
    <w:p w14:paraId="152FC16A" w14:textId="77777777" w:rsidR="000159DA" w:rsidRPr="00A17EC1" w:rsidRDefault="000159DA" w:rsidP="000159DA">
      <w:pPr>
        <w:numPr>
          <w:ilvl w:val="1"/>
          <w:numId w:val="45"/>
        </w:numPr>
        <w:rPr>
          <w:i/>
        </w:rPr>
      </w:pPr>
      <w:r>
        <w:rPr>
          <w:i/>
        </w:rPr>
        <w:t xml:space="preserve">Sign </w:t>
      </w:r>
      <w:r>
        <w:t>[KMIP-SPEC]</w:t>
      </w:r>
    </w:p>
    <w:p w14:paraId="641BC3FE" w14:textId="77777777" w:rsidR="000159DA" w:rsidRPr="00A17EC1" w:rsidRDefault="000159DA" w:rsidP="000159DA">
      <w:pPr>
        <w:numPr>
          <w:ilvl w:val="1"/>
          <w:numId w:val="45"/>
        </w:numPr>
        <w:rPr>
          <w:i/>
        </w:rPr>
      </w:pPr>
      <w:r>
        <w:rPr>
          <w:i/>
        </w:rPr>
        <w:t xml:space="preserve">Signature Verify </w:t>
      </w:r>
      <w:r>
        <w:t>[KMIP-SPEC]</w:t>
      </w:r>
    </w:p>
    <w:p w14:paraId="183AC1DD" w14:textId="77777777" w:rsidR="000159DA" w:rsidRPr="00A17EC1" w:rsidRDefault="000159DA" w:rsidP="000159DA">
      <w:pPr>
        <w:numPr>
          <w:ilvl w:val="1"/>
          <w:numId w:val="45"/>
        </w:numPr>
        <w:rPr>
          <w:i/>
        </w:rPr>
      </w:pPr>
      <w:r>
        <w:rPr>
          <w:i/>
        </w:rPr>
        <w:t xml:space="preserve">MAC </w:t>
      </w:r>
      <w:r>
        <w:t>[KMIP-SPEC]</w:t>
      </w:r>
    </w:p>
    <w:p w14:paraId="212C05EA" w14:textId="77777777" w:rsidR="000159DA" w:rsidRPr="00A17EC1" w:rsidRDefault="000159DA" w:rsidP="000159DA">
      <w:pPr>
        <w:numPr>
          <w:ilvl w:val="1"/>
          <w:numId w:val="45"/>
        </w:numPr>
        <w:rPr>
          <w:i/>
        </w:rPr>
      </w:pPr>
      <w:r>
        <w:rPr>
          <w:i/>
        </w:rPr>
        <w:t xml:space="preserve">MAC Verify </w:t>
      </w:r>
      <w:r>
        <w:t>[KMIP-SPEC]</w:t>
      </w:r>
    </w:p>
    <w:p w14:paraId="30EBB88D" w14:textId="77777777" w:rsidR="000159DA" w:rsidRPr="00A17EC1" w:rsidRDefault="000159DA" w:rsidP="000159DA">
      <w:pPr>
        <w:numPr>
          <w:ilvl w:val="1"/>
          <w:numId w:val="45"/>
        </w:numPr>
        <w:rPr>
          <w:i/>
        </w:rPr>
      </w:pPr>
      <w:r>
        <w:rPr>
          <w:i/>
        </w:rPr>
        <w:t xml:space="preserve">RNG Retrieve </w:t>
      </w:r>
      <w:r>
        <w:t>[KMIP-SPEC]</w:t>
      </w:r>
    </w:p>
    <w:p w14:paraId="5E13CB31" w14:textId="77777777" w:rsidR="000159DA" w:rsidRPr="00A17EC1" w:rsidRDefault="000159DA" w:rsidP="000159DA">
      <w:pPr>
        <w:numPr>
          <w:ilvl w:val="1"/>
          <w:numId w:val="45"/>
        </w:numPr>
        <w:rPr>
          <w:i/>
        </w:rPr>
      </w:pPr>
      <w:r>
        <w:rPr>
          <w:i/>
        </w:rPr>
        <w:t xml:space="preserve">RNG Seed </w:t>
      </w:r>
      <w:r>
        <w:t>[KMIP-SPEC]</w:t>
      </w:r>
    </w:p>
    <w:p w14:paraId="38670C10" w14:textId="77777777" w:rsidR="000159DA" w:rsidRPr="006436AE" w:rsidRDefault="000159DA" w:rsidP="000159DA">
      <w:pPr>
        <w:numPr>
          <w:ilvl w:val="0"/>
          <w:numId w:val="45"/>
        </w:numPr>
      </w:pPr>
      <w:r w:rsidRPr="006436AE">
        <w:t xml:space="preserve">MAY support any clause within [KMIP-SPEC] provided it does not conflict with any other clause within this section </w:t>
      </w:r>
      <w:r>
        <w:fldChar w:fldCharType="begin"/>
      </w:r>
      <w:r>
        <w:instrText xml:space="preserve"> REF _Ref439682960 \r \h </w:instrText>
      </w:r>
      <w:r>
        <w:fldChar w:fldCharType="separate"/>
      </w:r>
      <w:r w:rsidR="00AB2FB1">
        <w:t>5.9.2</w:t>
      </w:r>
      <w:r>
        <w:fldChar w:fldCharType="end"/>
      </w:r>
    </w:p>
    <w:p w14:paraId="6446A5EA" w14:textId="77777777" w:rsidR="000159DA" w:rsidRDefault="000159DA" w:rsidP="000159DA">
      <w:pPr>
        <w:numPr>
          <w:ilvl w:val="0"/>
          <w:numId w:val="45"/>
        </w:numPr>
      </w:pPr>
      <w:r w:rsidRPr="006436AE">
        <w:t>MAY support extensions outside the scope of this standard (e.g., vendor extensions, conformance clauses) that do not contradict any KMIP requirements.</w:t>
      </w:r>
    </w:p>
    <w:p w14:paraId="0557F5A0" w14:textId="77777777" w:rsidR="000159DA" w:rsidRPr="000C30ED" w:rsidRDefault="000159DA" w:rsidP="000159DA">
      <w:pPr>
        <w:pStyle w:val="Heading3"/>
      </w:pPr>
      <w:bookmarkStart w:id="1018" w:name="_Ref439682993"/>
      <w:bookmarkStart w:id="1019" w:name="_Toc439711318"/>
      <w:bookmarkStart w:id="1020" w:name="_Toc463354633"/>
      <w:bookmarkStart w:id="1021" w:name="_Toc478070523"/>
      <w:bookmarkStart w:id="1022" w:name="_Toc479342143"/>
      <w:bookmarkStart w:id="1023" w:name="_Toc487451231"/>
      <w:r>
        <w:t>RNG</w:t>
      </w:r>
      <w:r w:rsidRPr="00C63718">
        <w:t xml:space="preserve"> </w:t>
      </w:r>
      <w:r>
        <w:t>Cryptographic Client</w:t>
      </w:r>
      <w:bookmarkEnd w:id="1018"/>
      <w:bookmarkEnd w:id="1019"/>
      <w:bookmarkEnd w:id="1020"/>
      <w:bookmarkEnd w:id="1021"/>
      <w:bookmarkEnd w:id="1022"/>
      <w:bookmarkEnd w:id="1023"/>
    </w:p>
    <w:p w14:paraId="1A76B905" w14:textId="77777777" w:rsidR="000159DA" w:rsidRDefault="000159DA" w:rsidP="000159DA">
      <w:r>
        <w:t>KMIP clients conformant to this profile:</w:t>
      </w:r>
    </w:p>
    <w:p w14:paraId="57A4A9A4" w14:textId="77777777" w:rsidR="000159DA" w:rsidRDefault="000159DA" w:rsidP="000159DA">
      <w:pPr>
        <w:numPr>
          <w:ilvl w:val="0"/>
          <w:numId w:val="4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630CD497" w14:textId="77777777" w:rsidR="000159DA" w:rsidRDefault="000159DA" w:rsidP="000159DA">
      <w:pPr>
        <w:numPr>
          <w:ilvl w:val="0"/>
          <w:numId w:val="46"/>
        </w:numPr>
      </w:pPr>
      <w:r>
        <w:t>SHALL s</w:t>
      </w:r>
      <w:r w:rsidRPr="00332A21">
        <w:t xml:space="preserve">upport </w:t>
      </w:r>
      <w:r>
        <w:t xml:space="preserve">at least one of </w:t>
      </w:r>
      <w:r w:rsidRPr="00332A21">
        <w:t xml:space="preserve">the </w:t>
      </w:r>
      <w:r w:rsidRPr="00F63512">
        <w:rPr>
          <w:i/>
        </w:rPr>
        <w:t>Client-to-Server Operation</w:t>
      </w:r>
      <w:r w:rsidRPr="00332A21">
        <w:t xml:space="preserve"> </w:t>
      </w:r>
      <w:r>
        <w:t>[KMIP-SPEC]:</w:t>
      </w:r>
    </w:p>
    <w:p w14:paraId="7E4480CA" w14:textId="77777777" w:rsidR="000159DA" w:rsidRDefault="000159DA" w:rsidP="000159DA">
      <w:pPr>
        <w:numPr>
          <w:ilvl w:val="1"/>
          <w:numId w:val="46"/>
        </w:numPr>
      </w:pPr>
      <w:r w:rsidRPr="00A84AF3">
        <w:rPr>
          <w:i/>
        </w:rPr>
        <w:t>RNG Retrieve</w:t>
      </w:r>
      <w:r>
        <w:t xml:space="preserve"> [KMIP-SPEC]</w:t>
      </w:r>
    </w:p>
    <w:p w14:paraId="250DC0B7" w14:textId="77777777" w:rsidR="000159DA" w:rsidRPr="00750D78" w:rsidRDefault="000159DA" w:rsidP="000159DA">
      <w:pPr>
        <w:numPr>
          <w:ilvl w:val="1"/>
          <w:numId w:val="46"/>
        </w:numPr>
        <w:rPr>
          <w:i/>
        </w:rPr>
      </w:pPr>
      <w:r w:rsidRPr="00A84AF3">
        <w:rPr>
          <w:i/>
        </w:rPr>
        <w:t xml:space="preserve">RNG </w:t>
      </w:r>
      <w:r>
        <w:rPr>
          <w:i/>
        </w:rPr>
        <w:t>Seed</w:t>
      </w:r>
      <w:r>
        <w:t xml:space="preserve"> [KMIP-SPEC]</w:t>
      </w:r>
    </w:p>
    <w:p w14:paraId="1BA705B9" w14:textId="77777777" w:rsidR="000159DA" w:rsidRPr="006436AE" w:rsidRDefault="000159DA" w:rsidP="000159DA">
      <w:pPr>
        <w:numPr>
          <w:ilvl w:val="0"/>
          <w:numId w:val="46"/>
        </w:numPr>
      </w:pPr>
      <w:r w:rsidRPr="006436AE">
        <w:t xml:space="preserve">MAY support any clause within [KMIP-SPEC] provided it does not conflict with any other clause within this section </w:t>
      </w:r>
      <w:r>
        <w:fldChar w:fldCharType="begin"/>
      </w:r>
      <w:r>
        <w:instrText xml:space="preserve"> REF _Ref439682993 \r \h </w:instrText>
      </w:r>
      <w:r>
        <w:fldChar w:fldCharType="separate"/>
      </w:r>
      <w:r w:rsidR="00AB2FB1">
        <w:t>5.9.3</w:t>
      </w:r>
      <w:r>
        <w:fldChar w:fldCharType="end"/>
      </w:r>
    </w:p>
    <w:p w14:paraId="71934A7E" w14:textId="77777777" w:rsidR="000159DA" w:rsidRDefault="000159DA" w:rsidP="000159DA">
      <w:pPr>
        <w:numPr>
          <w:ilvl w:val="0"/>
          <w:numId w:val="46"/>
        </w:numPr>
      </w:pPr>
      <w:r w:rsidRPr="006436AE">
        <w:t>MAY support extensions outside the scope of this standard (e.g., vendor extensions, conformance clauses) that do not contradict any KMIP requirements.</w:t>
      </w:r>
    </w:p>
    <w:p w14:paraId="3A9DBE22" w14:textId="77777777" w:rsidR="000159DA" w:rsidRPr="000C30ED" w:rsidRDefault="000159DA" w:rsidP="000159DA">
      <w:pPr>
        <w:pStyle w:val="Heading3"/>
      </w:pPr>
      <w:bookmarkStart w:id="1024" w:name="_Ref439683893"/>
      <w:bookmarkStart w:id="1025" w:name="_Toc439711319"/>
      <w:bookmarkStart w:id="1026" w:name="_Toc463354634"/>
      <w:bookmarkStart w:id="1027" w:name="_Toc478070524"/>
      <w:bookmarkStart w:id="1028" w:name="_Toc479342144"/>
      <w:bookmarkStart w:id="1029" w:name="_Toc487451232"/>
      <w:r>
        <w:t>Basic</w:t>
      </w:r>
      <w:r w:rsidRPr="00C63718">
        <w:t xml:space="preserve"> </w:t>
      </w:r>
      <w:r>
        <w:t>Cryptographic Server</w:t>
      </w:r>
      <w:bookmarkEnd w:id="1024"/>
      <w:bookmarkEnd w:id="1025"/>
      <w:bookmarkEnd w:id="1026"/>
      <w:bookmarkEnd w:id="1027"/>
      <w:bookmarkEnd w:id="1028"/>
      <w:bookmarkEnd w:id="1029"/>
    </w:p>
    <w:p w14:paraId="5093E9A7" w14:textId="77777777" w:rsidR="000159DA" w:rsidRDefault="000159DA" w:rsidP="000159DA">
      <w:r>
        <w:t>KMIP servers conformant to this profile:</w:t>
      </w:r>
    </w:p>
    <w:p w14:paraId="55779A90" w14:textId="77777777" w:rsidR="000159DA" w:rsidRPr="00D1622D" w:rsidRDefault="000159DA" w:rsidP="000159DA">
      <w:pPr>
        <w:numPr>
          <w:ilvl w:val="0"/>
          <w:numId w:val="4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6871598E" w14:textId="77777777" w:rsidR="000159DA" w:rsidRDefault="000159DA" w:rsidP="000159DA">
      <w:pPr>
        <w:numPr>
          <w:ilvl w:val="0"/>
          <w:numId w:val="47"/>
        </w:numPr>
      </w:pPr>
      <w:r>
        <w:t>SHALL s</w:t>
      </w:r>
      <w:r w:rsidRPr="00332A21">
        <w:t xml:space="preserve">upport the </w:t>
      </w:r>
      <w:r>
        <w:t xml:space="preserve">following </w:t>
      </w:r>
      <w:r w:rsidRPr="00F63512">
        <w:rPr>
          <w:i/>
        </w:rPr>
        <w:t>Client-to-Server Operation</w:t>
      </w:r>
      <w:r w:rsidRPr="00332A21">
        <w:t xml:space="preserve"> </w:t>
      </w:r>
      <w:r>
        <w:t>[KMIP-SPEC]:</w:t>
      </w:r>
    </w:p>
    <w:p w14:paraId="5F859538" w14:textId="77777777" w:rsidR="000159DA" w:rsidRDefault="000159DA" w:rsidP="000159DA">
      <w:pPr>
        <w:numPr>
          <w:ilvl w:val="1"/>
          <w:numId w:val="47"/>
        </w:numPr>
      </w:pPr>
      <w:r w:rsidRPr="008727DC">
        <w:rPr>
          <w:i/>
        </w:rPr>
        <w:t>Encrypt</w:t>
      </w:r>
      <w:r>
        <w:t xml:space="preserve"> [KMIP-SPEC]</w:t>
      </w:r>
    </w:p>
    <w:p w14:paraId="22BA701E" w14:textId="77777777" w:rsidR="000159DA" w:rsidRPr="00A17EC1" w:rsidRDefault="000159DA" w:rsidP="000159DA">
      <w:pPr>
        <w:numPr>
          <w:ilvl w:val="1"/>
          <w:numId w:val="47"/>
        </w:numPr>
        <w:rPr>
          <w:i/>
        </w:rPr>
      </w:pPr>
      <w:r w:rsidRPr="008727DC">
        <w:rPr>
          <w:i/>
        </w:rPr>
        <w:t>Decrypt</w:t>
      </w:r>
      <w:r>
        <w:rPr>
          <w:i/>
        </w:rPr>
        <w:t xml:space="preserve"> </w:t>
      </w:r>
      <w:r w:rsidRPr="008727DC">
        <w:t>[KMIP-SPEC]</w:t>
      </w:r>
    </w:p>
    <w:p w14:paraId="656C0284" w14:textId="77777777" w:rsidR="000159DA" w:rsidRPr="006436AE" w:rsidRDefault="000159DA" w:rsidP="000159DA">
      <w:pPr>
        <w:numPr>
          <w:ilvl w:val="0"/>
          <w:numId w:val="47"/>
        </w:numPr>
      </w:pPr>
      <w:r w:rsidRPr="006436AE">
        <w:t xml:space="preserve">MAY support any clause within [KMIP-SPEC] provided it does not conflict with any other clause within this section </w:t>
      </w:r>
      <w:r>
        <w:fldChar w:fldCharType="begin"/>
      </w:r>
      <w:r>
        <w:instrText xml:space="preserve"> REF _Ref439683893 \r \h </w:instrText>
      </w:r>
      <w:r>
        <w:fldChar w:fldCharType="separate"/>
      </w:r>
      <w:r w:rsidR="00AB2FB1">
        <w:t>5.9.4</w:t>
      </w:r>
      <w:r>
        <w:fldChar w:fldCharType="end"/>
      </w:r>
    </w:p>
    <w:p w14:paraId="7BA97710" w14:textId="77777777" w:rsidR="000159DA" w:rsidRDefault="000159DA" w:rsidP="000159DA">
      <w:pPr>
        <w:numPr>
          <w:ilvl w:val="0"/>
          <w:numId w:val="47"/>
        </w:numPr>
      </w:pPr>
      <w:r w:rsidRPr="006436AE">
        <w:t>MAY support extensions outside the scope of this standard (e.g., vendor extensions, conformance clauses) that do not contradict any KMIP requirements.</w:t>
      </w:r>
    </w:p>
    <w:p w14:paraId="2F499D58" w14:textId="77777777" w:rsidR="000159DA" w:rsidRPr="000C30ED" w:rsidRDefault="000159DA" w:rsidP="000159DA">
      <w:pPr>
        <w:pStyle w:val="Heading3"/>
      </w:pPr>
      <w:bookmarkStart w:id="1030" w:name="_Ref439683918"/>
      <w:bookmarkStart w:id="1031" w:name="_Toc439711320"/>
      <w:bookmarkStart w:id="1032" w:name="_Toc463354635"/>
      <w:bookmarkStart w:id="1033" w:name="_Toc478070525"/>
      <w:bookmarkStart w:id="1034" w:name="_Toc479342145"/>
      <w:bookmarkStart w:id="1035" w:name="_Toc487451233"/>
      <w:r>
        <w:t>Advanced</w:t>
      </w:r>
      <w:r w:rsidRPr="00C63718">
        <w:t xml:space="preserve"> </w:t>
      </w:r>
      <w:r>
        <w:t>Cryptographic Server</w:t>
      </w:r>
      <w:bookmarkEnd w:id="1030"/>
      <w:bookmarkEnd w:id="1031"/>
      <w:bookmarkEnd w:id="1032"/>
      <w:bookmarkEnd w:id="1033"/>
      <w:bookmarkEnd w:id="1034"/>
      <w:bookmarkEnd w:id="1035"/>
    </w:p>
    <w:p w14:paraId="36260E9D" w14:textId="77777777" w:rsidR="000159DA" w:rsidRDefault="000159DA" w:rsidP="000159DA">
      <w:r>
        <w:t>KMIP servers conformant to this profile:</w:t>
      </w:r>
    </w:p>
    <w:p w14:paraId="6D0B681C" w14:textId="77777777" w:rsidR="000159DA" w:rsidRPr="00D1622D" w:rsidRDefault="000159DA" w:rsidP="000159DA">
      <w:pPr>
        <w:numPr>
          <w:ilvl w:val="0"/>
          <w:numId w:val="48"/>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69A5FA86" w14:textId="77777777" w:rsidR="000159DA" w:rsidRDefault="000159DA" w:rsidP="000159DA">
      <w:pPr>
        <w:numPr>
          <w:ilvl w:val="0"/>
          <w:numId w:val="48"/>
        </w:numPr>
      </w:pPr>
      <w:r>
        <w:lastRenderedPageBreak/>
        <w:t>SHALL s</w:t>
      </w:r>
      <w:r w:rsidRPr="00332A21">
        <w:t xml:space="preserve">upport the </w:t>
      </w:r>
      <w:r>
        <w:t xml:space="preserve">following </w:t>
      </w:r>
      <w:r w:rsidRPr="00F63512">
        <w:rPr>
          <w:i/>
        </w:rPr>
        <w:t>Client-to-Server Operation</w:t>
      </w:r>
      <w:r w:rsidRPr="00332A21">
        <w:t xml:space="preserve"> </w:t>
      </w:r>
      <w:r>
        <w:t>[KMIP-SPEC]:</w:t>
      </w:r>
    </w:p>
    <w:p w14:paraId="1F88C65E" w14:textId="77777777" w:rsidR="000159DA" w:rsidRDefault="000159DA" w:rsidP="000159DA">
      <w:pPr>
        <w:numPr>
          <w:ilvl w:val="1"/>
          <w:numId w:val="48"/>
        </w:numPr>
      </w:pPr>
      <w:r w:rsidRPr="008727DC">
        <w:rPr>
          <w:i/>
        </w:rPr>
        <w:t>Encrypt</w:t>
      </w:r>
      <w:r>
        <w:t xml:space="preserve"> [KMIP-SPEC]</w:t>
      </w:r>
    </w:p>
    <w:p w14:paraId="5D2EB5E6" w14:textId="77777777" w:rsidR="000159DA" w:rsidRPr="00FE2F77" w:rsidRDefault="000159DA" w:rsidP="000159DA">
      <w:pPr>
        <w:numPr>
          <w:ilvl w:val="1"/>
          <w:numId w:val="48"/>
        </w:numPr>
        <w:rPr>
          <w:i/>
        </w:rPr>
      </w:pPr>
      <w:r w:rsidRPr="008727DC">
        <w:rPr>
          <w:i/>
        </w:rPr>
        <w:t>Decrypt</w:t>
      </w:r>
      <w:r>
        <w:rPr>
          <w:i/>
        </w:rPr>
        <w:t xml:space="preserve"> </w:t>
      </w:r>
      <w:r>
        <w:t>[KMIP-SPEC]</w:t>
      </w:r>
    </w:p>
    <w:p w14:paraId="640529C5" w14:textId="77777777" w:rsidR="000159DA" w:rsidRPr="00A17EC1" w:rsidRDefault="000159DA" w:rsidP="000159DA">
      <w:pPr>
        <w:numPr>
          <w:ilvl w:val="1"/>
          <w:numId w:val="48"/>
        </w:numPr>
        <w:rPr>
          <w:i/>
        </w:rPr>
      </w:pPr>
      <w:r>
        <w:rPr>
          <w:i/>
        </w:rPr>
        <w:t xml:space="preserve">Sign </w:t>
      </w:r>
      <w:r>
        <w:t>[KMIP-SPEC]</w:t>
      </w:r>
    </w:p>
    <w:p w14:paraId="35205604" w14:textId="77777777" w:rsidR="000159DA" w:rsidRPr="00A17EC1" w:rsidRDefault="000159DA" w:rsidP="000159DA">
      <w:pPr>
        <w:numPr>
          <w:ilvl w:val="1"/>
          <w:numId w:val="48"/>
        </w:numPr>
        <w:rPr>
          <w:i/>
        </w:rPr>
      </w:pPr>
      <w:r>
        <w:rPr>
          <w:i/>
        </w:rPr>
        <w:t xml:space="preserve">Signature Verify </w:t>
      </w:r>
      <w:r>
        <w:t>[KMIP-SPEC]</w:t>
      </w:r>
    </w:p>
    <w:p w14:paraId="34909D10" w14:textId="77777777" w:rsidR="000159DA" w:rsidRPr="00A17EC1" w:rsidRDefault="000159DA" w:rsidP="000159DA">
      <w:pPr>
        <w:numPr>
          <w:ilvl w:val="1"/>
          <w:numId w:val="48"/>
        </w:numPr>
        <w:rPr>
          <w:i/>
        </w:rPr>
      </w:pPr>
      <w:r>
        <w:rPr>
          <w:i/>
        </w:rPr>
        <w:t xml:space="preserve">MAC </w:t>
      </w:r>
      <w:r>
        <w:t>[KMIP-SPEC]</w:t>
      </w:r>
    </w:p>
    <w:p w14:paraId="2AE63ED6" w14:textId="77777777" w:rsidR="000159DA" w:rsidRPr="00A17EC1" w:rsidRDefault="000159DA" w:rsidP="000159DA">
      <w:pPr>
        <w:numPr>
          <w:ilvl w:val="1"/>
          <w:numId w:val="48"/>
        </w:numPr>
        <w:rPr>
          <w:i/>
        </w:rPr>
      </w:pPr>
      <w:r>
        <w:rPr>
          <w:i/>
        </w:rPr>
        <w:t xml:space="preserve">MAC Verify </w:t>
      </w:r>
      <w:r>
        <w:t>[KMIP-SPEC]</w:t>
      </w:r>
    </w:p>
    <w:p w14:paraId="5E057148" w14:textId="77777777" w:rsidR="000159DA" w:rsidRPr="00A17EC1" w:rsidRDefault="000159DA" w:rsidP="000159DA">
      <w:pPr>
        <w:numPr>
          <w:ilvl w:val="1"/>
          <w:numId w:val="48"/>
        </w:numPr>
        <w:rPr>
          <w:i/>
        </w:rPr>
      </w:pPr>
      <w:r>
        <w:rPr>
          <w:i/>
        </w:rPr>
        <w:t xml:space="preserve">RNG Retrieve </w:t>
      </w:r>
      <w:r>
        <w:t>[KMIP-SPEC]</w:t>
      </w:r>
    </w:p>
    <w:p w14:paraId="11D7B352" w14:textId="77777777" w:rsidR="000159DA" w:rsidRPr="00A17EC1" w:rsidRDefault="000159DA" w:rsidP="000159DA">
      <w:pPr>
        <w:numPr>
          <w:ilvl w:val="1"/>
          <w:numId w:val="48"/>
        </w:numPr>
        <w:rPr>
          <w:i/>
        </w:rPr>
      </w:pPr>
      <w:r>
        <w:rPr>
          <w:i/>
        </w:rPr>
        <w:t xml:space="preserve">RNG Seed </w:t>
      </w:r>
      <w:r>
        <w:t>[KMIP-SPEC]</w:t>
      </w:r>
    </w:p>
    <w:p w14:paraId="1B07144D" w14:textId="77777777" w:rsidR="000159DA" w:rsidRPr="006436AE" w:rsidRDefault="000159DA" w:rsidP="000159DA">
      <w:pPr>
        <w:numPr>
          <w:ilvl w:val="0"/>
          <w:numId w:val="48"/>
        </w:numPr>
      </w:pPr>
      <w:r w:rsidRPr="006436AE">
        <w:t xml:space="preserve">MAY support any clause within [KMIP-SPEC] provided it does not conflict with any other clause within this section </w:t>
      </w:r>
      <w:r>
        <w:fldChar w:fldCharType="begin"/>
      </w:r>
      <w:r>
        <w:instrText xml:space="preserve"> REF _Ref439683918 \r \h </w:instrText>
      </w:r>
      <w:r>
        <w:fldChar w:fldCharType="separate"/>
      </w:r>
      <w:r w:rsidR="00AB2FB1">
        <w:t>5.9.5</w:t>
      </w:r>
      <w:r>
        <w:fldChar w:fldCharType="end"/>
      </w:r>
    </w:p>
    <w:p w14:paraId="79A29AB2" w14:textId="77777777" w:rsidR="000159DA" w:rsidRDefault="000159DA" w:rsidP="000159DA">
      <w:pPr>
        <w:numPr>
          <w:ilvl w:val="0"/>
          <w:numId w:val="48"/>
        </w:numPr>
      </w:pPr>
      <w:r w:rsidRPr="006436AE">
        <w:t>MAY support extensions outside the scope of this standard (e.g., vendor extensions, conformance clauses) that do not contradict any KMIP requirements.</w:t>
      </w:r>
    </w:p>
    <w:p w14:paraId="6E159EDD" w14:textId="77777777" w:rsidR="000159DA" w:rsidRPr="000C30ED" w:rsidRDefault="000159DA" w:rsidP="000159DA">
      <w:pPr>
        <w:pStyle w:val="Heading3"/>
      </w:pPr>
      <w:bookmarkStart w:id="1036" w:name="_Ref439683939"/>
      <w:bookmarkStart w:id="1037" w:name="_Toc439711321"/>
      <w:bookmarkStart w:id="1038" w:name="_Toc463354636"/>
      <w:bookmarkStart w:id="1039" w:name="_Toc478070526"/>
      <w:bookmarkStart w:id="1040" w:name="_Toc479342146"/>
      <w:bookmarkStart w:id="1041" w:name="_Toc487451234"/>
      <w:r>
        <w:t>RNG</w:t>
      </w:r>
      <w:r w:rsidRPr="00C63718">
        <w:t xml:space="preserve"> </w:t>
      </w:r>
      <w:r>
        <w:t>Cryptographic Server</w:t>
      </w:r>
      <w:bookmarkEnd w:id="1036"/>
      <w:bookmarkEnd w:id="1037"/>
      <w:bookmarkEnd w:id="1038"/>
      <w:bookmarkEnd w:id="1039"/>
      <w:bookmarkEnd w:id="1040"/>
      <w:bookmarkEnd w:id="1041"/>
    </w:p>
    <w:p w14:paraId="4E7C7C65" w14:textId="77777777" w:rsidR="000159DA" w:rsidRDefault="000159DA" w:rsidP="000159DA">
      <w:r>
        <w:t>KMIP servers conformant to this profile:</w:t>
      </w:r>
    </w:p>
    <w:p w14:paraId="18BD0F20" w14:textId="77777777" w:rsidR="000159DA" w:rsidRPr="00D1622D" w:rsidRDefault="000159DA" w:rsidP="000159DA">
      <w:pPr>
        <w:numPr>
          <w:ilvl w:val="0"/>
          <w:numId w:val="49"/>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27FA0FB3" w14:textId="77777777" w:rsidR="000159DA" w:rsidRDefault="000159DA" w:rsidP="000159DA">
      <w:pPr>
        <w:numPr>
          <w:ilvl w:val="0"/>
          <w:numId w:val="49"/>
        </w:numPr>
      </w:pPr>
      <w:r>
        <w:t>SHALL s</w:t>
      </w:r>
      <w:r w:rsidRPr="00332A21">
        <w:t xml:space="preserve">upport the </w:t>
      </w:r>
      <w:r>
        <w:t xml:space="preserve">following </w:t>
      </w:r>
      <w:r w:rsidRPr="00F63512">
        <w:rPr>
          <w:i/>
        </w:rPr>
        <w:t>Client-to-Server Operation</w:t>
      </w:r>
      <w:r w:rsidRPr="00332A21">
        <w:t xml:space="preserve"> </w:t>
      </w:r>
      <w:r>
        <w:t>[KMIP-SPEC]:</w:t>
      </w:r>
    </w:p>
    <w:p w14:paraId="3F390E09" w14:textId="77777777" w:rsidR="000159DA" w:rsidRDefault="000159DA" w:rsidP="000159DA">
      <w:pPr>
        <w:numPr>
          <w:ilvl w:val="1"/>
          <w:numId w:val="49"/>
        </w:numPr>
      </w:pPr>
      <w:r w:rsidRPr="00A84AF3">
        <w:rPr>
          <w:i/>
        </w:rPr>
        <w:t>RNG Retrieve</w:t>
      </w:r>
      <w:r>
        <w:t xml:space="preserve"> [KMIP-SPEC]</w:t>
      </w:r>
    </w:p>
    <w:p w14:paraId="0ADC381A" w14:textId="77777777" w:rsidR="000159DA" w:rsidRDefault="000159DA" w:rsidP="000159DA">
      <w:pPr>
        <w:numPr>
          <w:ilvl w:val="1"/>
          <w:numId w:val="49"/>
        </w:numPr>
      </w:pPr>
      <w:r w:rsidRPr="00A84AF3">
        <w:rPr>
          <w:i/>
        </w:rPr>
        <w:t xml:space="preserve">RNG </w:t>
      </w:r>
      <w:r>
        <w:rPr>
          <w:i/>
        </w:rPr>
        <w:t>Seed</w:t>
      </w:r>
      <w:r>
        <w:t xml:space="preserve"> [KMIP-SPEC]</w:t>
      </w:r>
    </w:p>
    <w:p w14:paraId="3D610633" w14:textId="77777777" w:rsidR="000159DA" w:rsidRPr="006436AE" w:rsidRDefault="000159DA" w:rsidP="000159DA">
      <w:pPr>
        <w:numPr>
          <w:ilvl w:val="0"/>
          <w:numId w:val="49"/>
        </w:numPr>
      </w:pPr>
      <w:r w:rsidRPr="006436AE">
        <w:t xml:space="preserve">MAY support any clause within [KMIP-SPEC] provided it does not conflict with any other clause within this section </w:t>
      </w:r>
      <w:r>
        <w:fldChar w:fldCharType="begin"/>
      </w:r>
      <w:r>
        <w:instrText xml:space="preserve"> REF _Ref439683939 \r \h </w:instrText>
      </w:r>
      <w:r>
        <w:fldChar w:fldCharType="separate"/>
      </w:r>
      <w:r w:rsidR="00AB2FB1">
        <w:t>5.9.6</w:t>
      </w:r>
      <w:r>
        <w:fldChar w:fldCharType="end"/>
      </w:r>
    </w:p>
    <w:p w14:paraId="4E37BAAD" w14:textId="77777777" w:rsidR="000159DA" w:rsidRDefault="000159DA" w:rsidP="000159DA">
      <w:pPr>
        <w:numPr>
          <w:ilvl w:val="0"/>
          <w:numId w:val="49"/>
        </w:numPr>
      </w:pPr>
      <w:r w:rsidRPr="006436AE">
        <w:t>MAY support extensions outside the scope of this standard (e.g., vendor extensions, conformance clauses) that do not contradict any KMIP requirements.</w:t>
      </w:r>
    </w:p>
    <w:p w14:paraId="4B016B1E" w14:textId="77777777" w:rsidR="000159DA" w:rsidRDefault="000159DA" w:rsidP="000159DA">
      <w:pPr>
        <w:pStyle w:val="Heading3"/>
      </w:pPr>
      <w:bookmarkStart w:id="1042" w:name="_Ref439682803"/>
      <w:bookmarkStart w:id="1043" w:name="_Toc439711322"/>
      <w:bookmarkStart w:id="1044" w:name="_Toc463354637"/>
      <w:bookmarkStart w:id="1045" w:name="_Toc478070527"/>
      <w:bookmarkStart w:id="1046" w:name="_Toc479342147"/>
      <w:bookmarkStart w:id="1047" w:name="_Toc487451235"/>
      <w:r>
        <w:t>Basic Cryptographic Mandatory Test Cases KMIP v1.4</w:t>
      </w:r>
      <w:bookmarkEnd w:id="1042"/>
      <w:bookmarkEnd w:id="1043"/>
      <w:bookmarkEnd w:id="1044"/>
      <w:bookmarkEnd w:id="1045"/>
      <w:bookmarkEnd w:id="1046"/>
      <w:bookmarkEnd w:id="1047"/>
    </w:p>
    <w:p w14:paraId="107749CC" w14:textId="77777777" w:rsidR="000159DA" w:rsidRDefault="000159DA" w:rsidP="000159DA">
      <w:pPr>
        <w:pStyle w:val="Heading4"/>
      </w:pPr>
      <w:bookmarkStart w:id="1048" w:name="_Toc439711323"/>
      <w:bookmarkStart w:id="1049" w:name="_Toc463354638"/>
      <w:bookmarkStart w:id="1050" w:name="_Toc478070528"/>
      <w:bookmarkStart w:id="1051" w:name="_Toc479342148"/>
      <w:bookmarkStart w:id="1052" w:name="_Toc487451236"/>
      <w:r>
        <w:t>CS-BC-M-1-14</w:t>
      </w:r>
      <w:bookmarkEnd w:id="1048"/>
      <w:bookmarkEnd w:id="1049"/>
      <w:bookmarkEnd w:id="1050"/>
      <w:bookmarkEnd w:id="1051"/>
      <w:bookmarkEnd w:id="1052"/>
    </w:p>
    <w:p w14:paraId="4B56E02A" w14:textId="4515B449" w:rsidR="000159DA" w:rsidRDefault="00BC7FA6" w:rsidP="000159DA">
      <w:r w:rsidRPr="00BC7FA6">
        <w:t xml:space="preserve">See </w:t>
      </w:r>
      <w:hyperlink r:id="rId92" w:history="1">
        <w:r w:rsidRPr="00BC7FA6">
          <w:rPr>
            <w:rStyle w:val="Hyperlink"/>
          </w:rPr>
          <w:t>test-cases/kmip-v1.4/mandatory/CS-BC-M-1-14.xml</w:t>
        </w:r>
      </w:hyperlink>
      <w:r>
        <w:t xml:space="preserve">. </w:t>
      </w:r>
    </w:p>
    <w:p w14:paraId="5EE288EB" w14:textId="77777777" w:rsidR="000159DA" w:rsidRDefault="000159DA" w:rsidP="000159DA">
      <w:pPr>
        <w:pStyle w:val="Heading4"/>
      </w:pPr>
      <w:bookmarkStart w:id="1053" w:name="_Toc439711324"/>
      <w:bookmarkStart w:id="1054" w:name="_Toc463354639"/>
      <w:bookmarkStart w:id="1055" w:name="_Toc478070529"/>
      <w:bookmarkStart w:id="1056" w:name="_Toc479342149"/>
      <w:bookmarkStart w:id="1057" w:name="_Toc487451237"/>
      <w:r>
        <w:t>CS-BC-M-2-14</w:t>
      </w:r>
      <w:bookmarkEnd w:id="1053"/>
      <w:bookmarkEnd w:id="1054"/>
      <w:bookmarkEnd w:id="1055"/>
      <w:bookmarkEnd w:id="1056"/>
      <w:bookmarkEnd w:id="1057"/>
    </w:p>
    <w:p w14:paraId="33AB7B29" w14:textId="6CCA7FCA" w:rsidR="000159DA" w:rsidRDefault="007261CC" w:rsidP="000159DA">
      <w:r w:rsidRPr="007261CC">
        <w:t xml:space="preserve">See </w:t>
      </w:r>
      <w:hyperlink r:id="rId93" w:history="1">
        <w:r w:rsidRPr="007261CC">
          <w:rPr>
            <w:rStyle w:val="Hyperlink"/>
          </w:rPr>
          <w:t>test-cases/kmip-v1.4/mandatory/CS-BC-M-2-14.xml</w:t>
        </w:r>
      </w:hyperlink>
      <w:r>
        <w:t>.</w:t>
      </w:r>
    </w:p>
    <w:p w14:paraId="54A09AED" w14:textId="77777777" w:rsidR="000159DA" w:rsidRDefault="000159DA" w:rsidP="000159DA">
      <w:pPr>
        <w:pStyle w:val="Heading4"/>
      </w:pPr>
      <w:bookmarkStart w:id="1058" w:name="_Toc439711325"/>
      <w:bookmarkStart w:id="1059" w:name="_Toc463354640"/>
      <w:bookmarkStart w:id="1060" w:name="_Toc478070530"/>
      <w:bookmarkStart w:id="1061" w:name="_Toc479342150"/>
      <w:bookmarkStart w:id="1062" w:name="_Toc487451238"/>
      <w:r>
        <w:t>CS-BC-M-3-14</w:t>
      </w:r>
      <w:bookmarkEnd w:id="1058"/>
      <w:bookmarkEnd w:id="1059"/>
      <w:bookmarkEnd w:id="1060"/>
      <w:bookmarkEnd w:id="1061"/>
      <w:bookmarkEnd w:id="1062"/>
    </w:p>
    <w:p w14:paraId="3064576E" w14:textId="03C19F7B" w:rsidR="000159DA" w:rsidRDefault="007F77E3" w:rsidP="000159DA">
      <w:r w:rsidRPr="007F77E3">
        <w:t xml:space="preserve">See </w:t>
      </w:r>
      <w:hyperlink r:id="rId94" w:history="1">
        <w:r w:rsidRPr="007F77E3">
          <w:rPr>
            <w:rStyle w:val="Hyperlink"/>
          </w:rPr>
          <w:t>test-cases/kmip-v1.4/mandatory/CS-BC-M-3-14.xml</w:t>
        </w:r>
      </w:hyperlink>
      <w:r>
        <w:t>.</w:t>
      </w:r>
    </w:p>
    <w:p w14:paraId="147AEEEE" w14:textId="77777777" w:rsidR="000159DA" w:rsidRDefault="000159DA" w:rsidP="000159DA">
      <w:pPr>
        <w:pStyle w:val="Heading4"/>
      </w:pPr>
      <w:bookmarkStart w:id="1063" w:name="_Toc439711326"/>
      <w:bookmarkStart w:id="1064" w:name="_Toc463354641"/>
      <w:bookmarkStart w:id="1065" w:name="_Toc478070531"/>
      <w:bookmarkStart w:id="1066" w:name="_Toc479342151"/>
      <w:bookmarkStart w:id="1067" w:name="_Toc487451239"/>
      <w:r>
        <w:t>CS-BC-M-4-14</w:t>
      </w:r>
      <w:bookmarkEnd w:id="1063"/>
      <w:bookmarkEnd w:id="1064"/>
      <w:bookmarkEnd w:id="1065"/>
      <w:bookmarkEnd w:id="1066"/>
      <w:bookmarkEnd w:id="1067"/>
    </w:p>
    <w:p w14:paraId="4B2CDD61" w14:textId="19F667C2" w:rsidR="000159DA" w:rsidRDefault="00410A91" w:rsidP="000159DA">
      <w:r w:rsidRPr="00410A91">
        <w:t xml:space="preserve">See </w:t>
      </w:r>
      <w:hyperlink r:id="rId95" w:history="1">
        <w:r w:rsidRPr="00410A91">
          <w:rPr>
            <w:rStyle w:val="Hyperlink"/>
          </w:rPr>
          <w:t>test-cases/kmip-v1.4/mandatory/CS-BC-M-4-14.xml</w:t>
        </w:r>
      </w:hyperlink>
      <w:r>
        <w:t>.</w:t>
      </w:r>
    </w:p>
    <w:p w14:paraId="13359F91" w14:textId="77777777" w:rsidR="000159DA" w:rsidRDefault="000159DA" w:rsidP="000159DA">
      <w:pPr>
        <w:pStyle w:val="Heading4"/>
      </w:pPr>
      <w:bookmarkStart w:id="1068" w:name="_Toc439711327"/>
      <w:bookmarkStart w:id="1069" w:name="_Toc463354642"/>
      <w:bookmarkStart w:id="1070" w:name="_Toc478070532"/>
      <w:bookmarkStart w:id="1071" w:name="_Toc479342152"/>
      <w:bookmarkStart w:id="1072" w:name="_Toc487451240"/>
      <w:r>
        <w:t>CS-BC-M-5-14</w:t>
      </w:r>
      <w:bookmarkEnd w:id="1068"/>
      <w:bookmarkEnd w:id="1069"/>
      <w:bookmarkEnd w:id="1070"/>
      <w:bookmarkEnd w:id="1071"/>
      <w:bookmarkEnd w:id="1072"/>
    </w:p>
    <w:p w14:paraId="0B37428A" w14:textId="7F5708D8" w:rsidR="000159DA" w:rsidRDefault="0011291D" w:rsidP="000159DA">
      <w:r w:rsidRPr="0011291D">
        <w:t xml:space="preserve">See </w:t>
      </w:r>
      <w:hyperlink r:id="rId96" w:history="1">
        <w:r w:rsidRPr="0011291D">
          <w:rPr>
            <w:rStyle w:val="Hyperlink"/>
          </w:rPr>
          <w:t>test-cases/kmip-v1.4/mandatory/CS-BC-M-5-14.xml</w:t>
        </w:r>
      </w:hyperlink>
      <w:r>
        <w:t>.</w:t>
      </w:r>
    </w:p>
    <w:p w14:paraId="620058D6" w14:textId="77777777" w:rsidR="000159DA" w:rsidRDefault="000159DA" w:rsidP="000159DA">
      <w:pPr>
        <w:pStyle w:val="Heading4"/>
      </w:pPr>
      <w:bookmarkStart w:id="1073" w:name="_Toc439711328"/>
      <w:bookmarkStart w:id="1074" w:name="_Toc463354643"/>
      <w:bookmarkStart w:id="1075" w:name="_Toc478070533"/>
      <w:bookmarkStart w:id="1076" w:name="_Toc479342153"/>
      <w:bookmarkStart w:id="1077" w:name="_Toc487451241"/>
      <w:r>
        <w:t>CS-BC-M-6-14</w:t>
      </w:r>
      <w:bookmarkEnd w:id="1073"/>
      <w:bookmarkEnd w:id="1074"/>
      <w:bookmarkEnd w:id="1075"/>
      <w:bookmarkEnd w:id="1076"/>
      <w:bookmarkEnd w:id="1077"/>
    </w:p>
    <w:p w14:paraId="425CE621" w14:textId="496A2527" w:rsidR="000159DA" w:rsidRDefault="00883F38" w:rsidP="000159DA">
      <w:r w:rsidRPr="00883F38">
        <w:t xml:space="preserve">See </w:t>
      </w:r>
      <w:hyperlink r:id="rId97" w:history="1">
        <w:r w:rsidRPr="00883F38">
          <w:rPr>
            <w:rStyle w:val="Hyperlink"/>
          </w:rPr>
          <w:t>test-cases/kmip-v1.4/mandatory/CS-BC-M-6-14.xml</w:t>
        </w:r>
      </w:hyperlink>
      <w:r>
        <w:t>.</w:t>
      </w:r>
    </w:p>
    <w:p w14:paraId="00F55868" w14:textId="77777777" w:rsidR="000159DA" w:rsidRDefault="000159DA" w:rsidP="000159DA">
      <w:pPr>
        <w:pStyle w:val="Heading4"/>
      </w:pPr>
      <w:bookmarkStart w:id="1078" w:name="_Toc439711329"/>
      <w:bookmarkStart w:id="1079" w:name="_Toc463354644"/>
      <w:bookmarkStart w:id="1080" w:name="_Toc478070534"/>
      <w:bookmarkStart w:id="1081" w:name="_Toc479342154"/>
      <w:bookmarkStart w:id="1082" w:name="_Toc487451242"/>
      <w:r>
        <w:lastRenderedPageBreak/>
        <w:t>CS-BC-M-7-14</w:t>
      </w:r>
      <w:bookmarkEnd w:id="1078"/>
      <w:bookmarkEnd w:id="1079"/>
      <w:bookmarkEnd w:id="1080"/>
      <w:bookmarkEnd w:id="1081"/>
      <w:bookmarkEnd w:id="1082"/>
    </w:p>
    <w:p w14:paraId="5F4D4E25" w14:textId="08800E3F" w:rsidR="000159DA" w:rsidRDefault="001450A3" w:rsidP="000159DA">
      <w:r w:rsidRPr="001450A3">
        <w:t xml:space="preserve">See </w:t>
      </w:r>
      <w:hyperlink r:id="rId98" w:history="1">
        <w:r w:rsidRPr="001450A3">
          <w:rPr>
            <w:rStyle w:val="Hyperlink"/>
          </w:rPr>
          <w:t>test-cases/kmip-v1.4/mandatory/CS-BC-M-7-14.xml</w:t>
        </w:r>
      </w:hyperlink>
      <w:r>
        <w:t>.</w:t>
      </w:r>
    </w:p>
    <w:p w14:paraId="33BBBC68" w14:textId="77777777" w:rsidR="000159DA" w:rsidRDefault="000159DA" w:rsidP="000159DA">
      <w:pPr>
        <w:pStyle w:val="Heading4"/>
      </w:pPr>
      <w:bookmarkStart w:id="1083" w:name="_Toc439711330"/>
      <w:bookmarkStart w:id="1084" w:name="_Toc463354645"/>
      <w:bookmarkStart w:id="1085" w:name="_Toc478070535"/>
      <w:bookmarkStart w:id="1086" w:name="_Toc479342155"/>
      <w:bookmarkStart w:id="1087" w:name="_Toc487451243"/>
      <w:r>
        <w:t>CS-BC-M-8-14</w:t>
      </w:r>
      <w:bookmarkEnd w:id="1083"/>
      <w:bookmarkEnd w:id="1084"/>
      <w:bookmarkEnd w:id="1085"/>
      <w:bookmarkEnd w:id="1086"/>
      <w:bookmarkEnd w:id="1087"/>
    </w:p>
    <w:p w14:paraId="4437B45A" w14:textId="07FFD9B3" w:rsidR="000159DA" w:rsidRDefault="008537F9" w:rsidP="000159DA">
      <w:r w:rsidRPr="008537F9">
        <w:t xml:space="preserve">See </w:t>
      </w:r>
      <w:hyperlink r:id="rId99" w:history="1">
        <w:r w:rsidRPr="008537F9">
          <w:rPr>
            <w:rStyle w:val="Hyperlink"/>
          </w:rPr>
          <w:t>test-cases/kmip-v1.4/mandatory/CS-BC-M-8-14.xml</w:t>
        </w:r>
      </w:hyperlink>
      <w:r w:rsidR="00E200B3">
        <w:t>.</w:t>
      </w:r>
    </w:p>
    <w:p w14:paraId="280EC0FB" w14:textId="77777777" w:rsidR="000159DA" w:rsidRDefault="000159DA" w:rsidP="000159DA">
      <w:pPr>
        <w:pStyle w:val="Heading4"/>
      </w:pPr>
      <w:bookmarkStart w:id="1088" w:name="_Toc439711331"/>
      <w:bookmarkStart w:id="1089" w:name="_Toc463354646"/>
      <w:bookmarkStart w:id="1090" w:name="_Toc478070536"/>
      <w:bookmarkStart w:id="1091" w:name="_Toc479342156"/>
      <w:bookmarkStart w:id="1092" w:name="_Toc487451244"/>
      <w:r>
        <w:t>CS-BC-M-9-14</w:t>
      </w:r>
      <w:bookmarkEnd w:id="1088"/>
      <w:bookmarkEnd w:id="1089"/>
      <w:bookmarkEnd w:id="1090"/>
      <w:bookmarkEnd w:id="1091"/>
      <w:bookmarkEnd w:id="1092"/>
    </w:p>
    <w:p w14:paraId="590E2051" w14:textId="13965030" w:rsidR="000159DA" w:rsidRDefault="00E200B3" w:rsidP="000159DA">
      <w:r w:rsidRPr="00E200B3">
        <w:t xml:space="preserve">See </w:t>
      </w:r>
      <w:hyperlink r:id="rId100" w:history="1">
        <w:r w:rsidRPr="00E200B3">
          <w:rPr>
            <w:rStyle w:val="Hyperlink"/>
          </w:rPr>
          <w:t>test-cases/kmip-v1.4/mandatory/CS-BC-M-9-14.xml</w:t>
        </w:r>
      </w:hyperlink>
      <w:r w:rsidR="00446AA5">
        <w:t>.</w:t>
      </w:r>
    </w:p>
    <w:p w14:paraId="0DFABA0A" w14:textId="77777777" w:rsidR="000159DA" w:rsidRDefault="000159DA" w:rsidP="000159DA">
      <w:pPr>
        <w:pStyle w:val="Heading4"/>
      </w:pPr>
      <w:bookmarkStart w:id="1093" w:name="_Toc439711332"/>
      <w:bookmarkStart w:id="1094" w:name="_Toc463354647"/>
      <w:bookmarkStart w:id="1095" w:name="_Toc478070537"/>
      <w:bookmarkStart w:id="1096" w:name="_Toc479342157"/>
      <w:bookmarkStart w:id="1097" w:name="_Toc487451245"/>
      <w:r>
        <w:t>CS-BC-M-10-14</w:t>
      </w:r>
      <w:bookmarkEnd w:id="1093"/>
      <w:bookmarkEnd w:id="1094"/>
      <w:bookmarkEnd w:id="1095"/>
      <w:bookmarkEnd w:id="1096"/>
      <w:bookmarkEnd w:id="1097"/>
    </w:p>
    <w:p w14:paraId="66BFD9B6" w14:textId="5B8E15CD" w:rsidR="000159DA" w:rsidRDefault="00446AA5" w:rsidP="000159DA">
      <w:r w:rsidRPr="00446AA5">
        <w:t xml:space="preserve">See </w:t>
      </w:r>
      <w:hyperlink r:id="rId101" w:history="1">
        <w:r w:rsidRPr="00446AA5">
          <w:rPr>
            <w:rStyle w:val="Hyperlink"/>
          </w:rPr>
          <w:t>test-cases/kmip-v1.4/mandatory/CS-BC-M-10-14.xml</w:t>
        </w:r>
      </w:hyperlink>
      <w:r w:rsidR="00997149">
        <w:t>.</w:t>
      </w:r>
    </w:p>
    <w:p w14:paraId="69101147" w14:textId="77777777" w:rsidR="000159DA" w:rsidRDefault="000159DA" w:rsidP="000159DA">
      <w:pPr>
        <w:pStyle w:val="Heading4"/>
      </w:pPr>
      <w:bookmarkStart w:id="1098" w:name="_Toc439711333"/>
      <w:bookmarkStart w:id="1099" w:name="_Toc463354648"/>
      <w:bookmarkStart w:id="1100" w:name="_Toc478070538"/>
      <w:bookmarkStart w:id="1101" w:name="_Toc479342158"/>
      <w:bookmarkStart w:id="1102" w:name="_Toc487451246"/>
      <w:r>
        <w:t>CS-BC-M-11-14</w:t>
      </w:r>
      <w:bookmarkEnd w:id="1098"/>
      <w:bookmarkEnd w:id="1099"/>
      <w:bookmarkEnd w:id="1100"/>
      <w:bookmarkEnd w:id="1101"/>
      <w:bookmarkEnd w:id="1102"/>
    </w:p>
    <w:p w14:paraId="2873BBCB" w14:textId="0DBFDAE4" w:rsidR="000159DA" w:rsidRDefault="00997149" w:rsidP="000159DA">
      <w:r w:rsidRPr="00997149">
        <w:t xml:space="preserve">See </w:t>
      </w:r>
      <w:hyperlink r:id="rId102" w:history="1">
        <w:r w:rsidRPr="00997149">
          <w:rPr>
            <w:rStyle w:val="Hyperlink"/>
          </w:rPr>
          <w:t>test-cases/kmip-v1.4/mandatory/CS-BC-M-11-14.xml</w:t>
        </w:r>
      </w:hyperlink>
      <w:r w:rsidR="00F94C94">
        <w:t>.</w:t>
      </w:r>
    </w:p>
    <w:p w14:paraId="7AF81CE8" w14:textId="77777777" w:rsidR="000159DA" w:rsidRDefault="000159DA" w:rsidP="000159DA">
      <w:pPr>
        <w:pStyle w:val="Heading4"/>
      </w:pPr>
      <w:bookmarkStart w:id="1103" w:name="_Toc439711334"/>
      <w:bookmarkStart w:id="1104" w:name="_Toc463354649"/>
      <w:bookmarkStart w:id="1105" w:name="_Toc478070539"/>
      <w:bookmarkStart w:id="1106" w:name="_Toc479342159"/>
      <w:bookmarkStart w:id="1107" w:name="_Toc487451247"/>
      <w:r>
        <w:t>CS-BC-M-12-14</w:t>
      </w:r>
      <w:bookmarkEnd w:id="1103"/>
      <w:bookmarkEnd w:id="1104"/>
      <w:bookmarkEnd w:id="1105"/>
      <w:bookmarkEnd w:id="1106"/>
      <w:bookmarkEnd w:id="1107"/>
    </w:p>
    <w:p w14:paraId="1B79D909" w14:textId="0D3E2C7E" w:rsidR="000159DA" w:rsidRDefault="00F94C94" w:rsidP="000159DA">
      <w:r w:rsidRPr="00F94C94">
        <w:t xml:space="preserve">See </w:t>
      </w:r>
      <w:hyperlink r:id="rId103" w:history="1">
        <w:r w:rsidRPr="00F94C94">
          <w:rPr>
            <w:rStyle w:val="Hyperlink"/>
          </w:rPr>
          <w:t>test-cases/kmip-v1.4/mandatory/CS-BC-M-12-14.xml</w:t>
        </w:r>
      </w:hyperlink>
      <w:r>
        <w:t>.Í</w:t>
      </w:r>
    </w:p>
    <w:p w14:paraId="2C87DF59" w14:textId="03E8EC87" w:rsidR="000159DA" w:rsidRDefault="00F90A31" w:rsidP="000159DA">
      <w:pPr>
        <w:pStyle w:val="Heading4"/>
      </w:pPr>
      <w:bookmarkStart w:id="1108" w:name="_Toc439711335"/>
      <w:bookmarkStart w:id="1109" w:name="_Toc463354650"/>
      <w:bookmarkStart w:id="1110" w:name="_Toc478070540"/>
      <w:bookmarkStart w:id="1111" w:name="_Toc479342160"/>
      <w:bookmarkStart w:id="1112" w:name="_Toc487451248"/>
      <w:r>
        <w:t>CS-BC-M-14</w:t>
      </w:r>
      <w:r w:rsidR="000159DA">
        <w:t>-14</w:t>
      </w:r>
      <w:bookmarkEnd w:id="1108"/>
      <w:bookmarkEnd w:id="1109"/>
      <w:bookmarkEnd w:id="1110"/>
      <w:bookmarkEnd w:id="1111"/>
      <w:bookmarkEnd w:id="1112"/>
    </w:p>
    <w:p w14:paraId="73903232" w14:textId="15DD20DD" w:rsidR="000159DA" w:rsidRDefault="001478B0" w:rsidP="000159DA">
      <w:r w:rsidRPr="001478B0">
        <w:t xml:space="preserve">See </w:t>
      </w:r>
      <w:hyperlink r:id="rId104" w:history="1">
        <w:r w:rsidR="00F90A31">
          <w:rPr>
            <w:rStyle w:val="Hyperlink"/>
          </w:rPr>
          <w:t>test-cases/kmip-v1.4/mandatory/CS-BC-M-14-14.xml</w:t>
        </w:r>
      </w:hyperlink>
      <w:r w:rsidR="00304161">
        <w:t>.</w:t>
      </w:r>
    </w:p>
    <w:p w14:paraId="7DE29256" w14:textId="77777777" w:rsidR="000159DA" w:rsidRDefault="000159DA" w:rsidP="000159DA">
      <w:pPr>
        <w:pStyle w:val="Heading4"/>
      </w:pPr>
      <w:bookmarkStart w:id="1113" w:name="_Toc439711336"/>
      <w:bookmarkStart w:id="1114" w:name="_Toc463354651"/>
      <w:bookmarkStart w:id="1115" w:name="_Toc478070541"/>
      <w:bookmarkStart w:id="1116" w:name="_Toc479342161"/>
      <w:bookmarkStart w:id="1117" w:name="_Toc487451249"/>
      <w:r>
        <w:t>CS-BC-M-14-14</w:t>
      </w:r>
      <w:bookmarkEnd w:id="1113"/>
      <w:bookmarkEnd w:id="1114"/>
      <w:bookmarkEnd w:id="1115"/>
      <w:bookmarkEnd w:id="1116"/>
      <w:bookmarkEnd w:id="1117"/>
    </w:p>
    <w:p w14:paraId="7814D5EA" w14:textId="5C7E6E90" w:rsidR="000159DA" w:rsidRDefault="00304161" w:rsidP="000159DA">
      <w:pPr>
        <w:rPr>
          <w:rStyle w:val="Hyperlink"/>
        </w:rPr>
      </w:pPr>
      <w:r w:rsidRPr="00304161">
        <w:t xml:space="preserve">See </w:t>
      </w:r>
      <w:hyperlink r:id="rId105" w:history="1">
        <w:r w:rsidRPr="00304161">
          <w:rPr>
            <w:rStyle w:val="Hyperlink"/>
          </w:rPr>
          <w:t>test-cases/kmip-v1.4/mandatory/CS-BC-M-14-14.xml</w:t>
        </w:r>
      </w:hyperlink>
      <w:r w:rsidR="002A23D8">
        <w:t>.</w:t>
      </w:r>
    </w:p>
    <w:p w14:paraId="525F68C5" w14:textId="77777777" w:rsidR="000159DA" w:rsidRDefault="000159DA" w:rsidP="000159DA">
      <w:pPr>
        <w:pStyle w:val="Heading4"/>
      </w:pPr>
      <w:bookmarkStart w:id="1118" w:name="_Toc478070542"/>
      <w:bookmarkStart w:id="1119" w:name="_Toc479342162"/>
      <w:bookmarkStart w:id="1120" w:name="_Toc487451250"/>
      <w:r>
        <w:t>CS-BC-M-GCM-1-14</w:t>
      </w:r>
      <w:bookmarkEnd w:id="1118"/>
      <w:bookmarkEnd w:id="1119"/>
      <w:bookmarkEnd w:id="1120"/>
    </w:p>
    <w:p w14:paraId="314323A9" w14:textId="2B9D8D3D" w:rsidR="000159DA" w:rsidRDefault="002A23D8" w:rsidP="000159DA">
      <w:pPr>
        <w:rPr>
          <w:rStyle w:val="Hyperlink"/>
        </w:rPr>
      </w:pPr>
      <w:r w:rsidRPr="002A23D8">
        <w:t xml:space="preserve">See </w:t>
      </w:r>
      <w:hyperlink r:id="rId106" w:history="1">
        <w:r w:rsidRPr="002A23D8">
          <w:rPr>
            <w:rStyle w:val="Hyperlink"/>
          </w:rPr>
          <w:t>test-cases/kmip-v1.4/mandatory/CS-BC-M-GCM-1-14.xml</w:t>
        </w:r>
      </w:hyperlink>
      <w:r>
        <w:t>.</w:t>
      </w:r>
    </w:p>
    <w:p w14:paraId="77BBD8EB" w14:textId="77777777" w:rsidR="000159DA" w:rsidRDefault="000159DA" w:rsidP="000159DA">
      <w:pPr>
        <w:pStyle w:val="Heading4"/>
      </w:pPr>
      <w:bookmarkStart w:id="1121" w:name="_Toc478070543"/>
      <w:bookmarkStart w:id="1122" w:name="_Toc479342163"/>
      <w:bookmarkStart w:id="1123" w:name="_Toc487451251"/>
      <w:r>
        <w:t>CS-BC-M-GCM-2-14</w:t>
      </w:r>
      <w:bookmarkEnd w:id="1121"/>
      <w:bookmarkEnd w:id="1122"/>
      <w:bookmarkEnd w:id="1123"/>
    </w:p>
    <w:p w14:paraId="7C7D96FE" w14:textId="330D83F7" w:rsidR="000159DA" w:rsidRDefault="00C71986" w:rsidP="000159DA">
      <w:r w:rsidRPr="00C71986">
        <w:t xml:space="preserve">See </w:t>
      </w:r>
      <w:hyperlink r:id="rId107" w:history="1">
        <w:r w:rsidRPr="00C71986">
          <w:rPr>
            <w:rStyle w:val="Hyperlink"/>
          </w:rPr>
          <w:t>test-cases/kmip-v1.4/mandatory/CS-BC-M-GCM-2-14.xml</w:t>
        </w:r>
      </w:hyperlink>
    </w:p>
    <w:p w14:paraId="79169691" w14:textId="77777777" w:rsidR="000159DA" w:rsidRDefault="000159DA" w:rsidP="000159DA">
      <w:pPr>
        <w:pStyle w:val="Heading4"/>
      </w:pPr>
      <w:bookmarkStart w:id="1124" w:name="_Toc478070544"/>
      <w:bookmarkStart w:id="1125" w:name="_Toc479342164"/>
      <w:bookmarkStart w:id="1126" w:name="_Toc487451252"/>
      <w:r>
        <w:t>CS-BC-M-GCM-3-14</w:t>
      </w:r>
      <w:bookmarkEnd w:id="1124"/>
      <w:bookmarkEnd w:id="1125"/>
      <w:bookmarkEnd w:id="1126"/>
    </w:p>
    <w:p w14:paraId="729B2219" w14:textId="6F7F29AD" w:rsidR="000159DA" w:rsidRDefault="00B17518" w:rsidP="000159DA">
      <w:r w:rsidRPr="00B17518">
        <w:t xml:space="preserve">See </w:t>
      </w:r>
      <w:hyperlink r:id="rId108" w:history="1">
        <w:r w:rsidRPr="00B17518">
          <w:rPr>
            <w:rStyle w:val="Hyperlink"/>
          </w:rPr>
          <w:t>test-cases/kmip-v1.4/mandatory/CS-BC-M-GCM-3-14.xml</w:t>
        </w:r>
      </w:hyperlink>
      <w:r>
        <w:t>.</w:t>
      </w:r>
    </w:p>
    <w:p w14:paraId="447808CD" w14:textId="77777777" w:rsidR="000159DA" w:rsidRDefault="000159DA" w:rsidP="000159DA"/>
    <w:p w14:paraId="4BF673B8" w14:textId="77777777" w:rsidR="000159DA" w:rsidRDefault="000159DA" w:rsidP="000159DA">
      <w:pPr>
        <w:pStyle w:val="Heading3"/>
      </w:pPr>
      <w:bookmarkStart w:id="1127" w:name="_Ref439682929"/>
      <w:bookmarkStart w:id="1128" w:name="_Toc439711337"/>
      <w:bookmarkStart w:id="1129" w:name="_Toc463354652"/>
      <w:bookmarkStart w:id="1130" w:name="_Toc478070545"/>
      <w:bookmarkStart w:id="1131" w:name="_Toc479342165"/>
      <w:bookmarkStart w:id="1132" w:name="_Toc487451253"/>
      <w:r>
        <w:t>Advanced Cryptographic Mandatory Test Cases KMIP v1.4</w:t>
      </w:r>
      <w:bookmarkEnd w:id="1127"/>
      <w:bookmarkEnd w:id="1128"/>
      <w:bookmarkEnd w:id="1129"/>
      <w:bookmarkEnd w:id="1130"/>
      <w:bookmarkEnd w:id="1131"/>
      <w:bookmarkEnd w:id="1132"/>
    </w:p>
    <w:p w14:paraId="48C22C1D" w14:textId="77777777" w:rsidR="000159DA" w:rsidRDefault="000159DA" w:rsidP="000159DA">
      <w:pPr>
        <w:pStyle w:val="Heading4"/>
      </w:pPr>
      <w:bookmarkStart w:id="1133" w:name="_Toc439711338"/>
      <w:bookmarkStart w:id="1134" w:name="_Toc463354653"/>
      <w:bookmarkStart w:id="1135" w:name="_Toc478070546"/>
      <w:bookmarkStart w:id="1136" w:name="_Toc479342166"/>
      <w:bookmarkStart w:id="1137" w:name="_Toc487451254"/>
      <w:r>
        <w:t>CS-AC-M-1-14</w:t>
      </w:r>
      <w:bookmarkEnd w:id="1133"/>
      <w:bookmarkEnd w:id="1134"/>
      <w:bookmarkEnd w:id="1135"/>
      <w:bookmarkEnd w:id="1136"/>
      <w:bookmarkEnd w:id="1137"/>
    </w:p>
    <w:p w14:paraId="5C233F4E" w14:textId="04A5357D" w:rsidR="000159DA" w:rsidRDefault="00F90A31" w:rsidP="000159DA">
      <w:r w:rsidRPr="00F90A31">
        <w:t xml:space="preserve">See </w:t>
      </w:r>
      <w:hyperlink r:id="rId109" w:history="1">
        <w:r w:rsidRPr="00F90A31">
          <w:rPr>
            <w:rStyle w:val="Hyperlink"/>
          </w:rPr>
          <w:t>test-cases/kmip-v1.4/mandatory/CS-AC-M-1-14.xml</w:t>
        </w:r>
      </w:hyperlink>
      <w:r>
        <w:t>.</w:t>
      </w:r>
    </w:p>
    <w:p w14:paraId="4F408D52" w14:textId="77777777" w:rsidR="000159DA" w:rsidRDefault="000159DA" w:rsidP="000159DA">
      <w:pPr>
        <w:pStyle w:val="Heading4"/>
      </w:pPr>
      <w:bookmarkStart w:id="1138" w:name="_Toc439711339"/>
      <w:bookmarkStart w:id="1139" w:name="_Toc463354654"/>
      <w:bookmarkStart w:id="1140" w:name="_Toc478070547"/>
      <w:bookmarkStart w:id="1141" w:name="_Toc479342167"/>
      <w:bookmarkStart w:id="1142" w:name="_Toc487451255"/>
      <w:r>
        <w:t>CS-AC-M-2-14</w:t>
      </w:r>
      <w:bookmarkEnd w:id="1138"/>
      <w:bookmarkEnd w:id="1139"/>
      <w:bookmarkEnd w:id="1140"/>
      <w:bookmarkEnd w:id="1141"/>
      <w:bookmarkEnd w:id="1142"/>
    </w:p>
    <w:p w14:paraId="7A7A5189" w14:textId="4FF49904" w:rsidR="000159DA" w:rsidRDefault="00025FC4" w:rsidP="000159DA">
      <w:r w:rsidRPr="00025FC4">
        <w:t xml:space="preserve">See </w:t>
      </w:r>
      <w:hyperlink r:id="rId110" w:history="1">
        <w:r w:rsidRPr="00025FC4">
          <w:rPr>
            <w:rStyle w:val="Hyperlink"/>
          </w:rPr>
          <w:t>test-cases/kmip-v1.4/mandatory/CS-AC-M-2-14.xml</w:t>
        </w:r>
      </w:hyperlink>
      <w:r w:rsidR="006E47F5">
        <w:t>.</w:t>
      </w:r>
    </w:p>
    <w:p w14:paraId="4196F14D" w14:textId="77777777" w:rsidR="000159DA" w:rsidRDefault="000159DA" w:rsidP="000159DA">
      <w:pPr>
        <w:pStyle w:val="Heading4"/>
      </w:pPr>
      <w:bookmarkStart w:id="1143" w:name="_Toc439711340"/>
      <w:bookmarkStart w:id="1144" w:name="_Toc463354655"/>
      <w:bookmarkStart w:id="1145" w:name="_Toc478070548"/>
      <w:bookmarkStart w:id="1146" w:name="_Toc479342168"/>
      <w:bookmarkStart w:id="1147" w:name="_Toc487451256"/>
      <w:r>
        <w:t>CS-AC-M-3-14</w:t>
      </w:r>
      <w:bookmarkEnd w:id="1143"/>
      <w:bookmarkEnd w:id="1144"/>
      <w:bookmarkEnd w:id="1145"/>
      <w:bookmarkEnd w:id="1146"/>
      <w:bookmarkEnd w:id="1147"/>
    </w:p>
    <w:p w14:paraId="56B3EC9D" w14:textId="3F6C4209" w:rsidR="000159DA" w:rsidRDefault="006E47F5" w:rsidP="000159DA">
      <w:r w:rsidRPr="006E47F5">
        <w:t xml:space="preserve">See </w:t>
      </w:r>
      <w:hyperlink r:id="rId111" w:history="1">
        <w:r w:rsidRPr="005D0953">
          <w:rPr>
            <w:rStyle w:val="Hyperlink"/>
          </w:rPr>
          <w:t>test-cases/kmip-v1.4/mandatory/CS-AC-M-3-14.xml</w:t>
        </w:r>
      </w:hyperlink>
      <w:r w:rsidR="005D0953">
        <w:t>.</w:t>
      </w:r>
    </w:p>
    <w:p w14:paraId="4F89347A" w14:textId="77777777" w:rsidR="000159DA" w:rsidRDefault="000159DA" w:rsidP="000159DA">
      <w:pPr>
        <w:pStyle w:val="Heading4"/>
      </w:pPr>
      <w:bookmarkStart w:id="1148" w:name="_Toc439711341"/>
      <w:bookmarkStart w:id="1149" w:name="_Toc463354656"/>
      <w:bookmarkStart w:id="1150" w:name="_Toc478070549"/>
      <w:bookmarkStart w:id="1151" w:name="_Toc479342169"/>
      <w:bookmarkStart w:id="1152" w:name="_Toc487451257"/>
      <w:r>
        <w:lastRenderedPageBreak/>
        <w:t>CS-AC-M-4-14</w:t>
      </w:r>
      <w:bookmarkEnd w:id="1148"/>
      <w:bookmarkEnd w:id="1149"/>
      <w:bookmarkEnd w:id="1150"/>
      <w:bookmarkEnd w:id="1151"/>
      <w:bookmarkEnd w:id="1152"/>
    </w:p>
    <w:p w14:paraId="5DAF064F" w14:textId="044EC5B5" w:rsidR="000159DA" w:rsidRDefault="006B3D86" w:rsidP="000159DA">
      <w:r w:rsidRPr="006B3D86">
        <w:t xml:space="preserve">See </w:t>
      </w:r>
      <w:hyperlink r:id="rId112" w:history="1">
        <w:r w:rsidRPr="006B3D86">
          <w:rPr>
            <w:rStyle w:val="Hyperlink"/>
          </w:rPr>
          <w:t>test-cases/kmip-v1.4/mandatory/CS-AC-M-4-14.xml</w:t>
        </w:r>
      </w:hyperlink>
      <w:r>
        <w:t>.</w:t>
      </w:r>
    </w:p>
    <w:p w14:paraId="1E91E44F" w14:textId="77777777" w:rsidR="000159DA" w:rsidRDefault="000159DA" w:rsidP="000159DA">
      <w:pPr>
        <w:pStyle w:val="Heading4"/>
      </w:pPr>
      <w:bookmarkStart w:id="1153" w:name="_Toc439711342"/>
      <w:bookmarkStart w:id="1154" w:name="_Toc463354657"/>
      <w:bookmarkStart w:id="1155" w:name="_Toc478070550"/>
      <w:bookmarkStart w:id="1156" w:name="_Toc479342170"/>
      <w:bookmarkStart w:id="1157" w:name="_Toc487451258"/>
      <w:r>
        <w:t>CS-AC-M-5-14</w:t>
      </w:r>
      <w:bookmarkEnd w:id="1153"/>
      <w:bookmarkEnd w:id="1154"/>
      <w:bookmarkEnd w:id="1155"/>
      <w:bookmarkEnd w:id="1156"/>
      <w:bookmarkEnd w:id="1157"/>
    </w:p>
    <w:p w14:paraId="5DF07BD8" w14:textId="2C67BFA3" w:rsidR="000159DA" w:rsidRDefault="002945E3" w:rsidP="000159DA">
      <w:r w:rsidRPr="002945E3">
        <w:t xml:space="preserve">See </w:t>
      </w:r>
      <w:hyperlink r:id="rId113" w:history="1">
        <w:r w:rsidRPr="002945E3">
          <w:rPr>
            <w:rStyle w:val="Hyperlink"/>
          </w:rPr>
          <w:t>test-cases/kmip-v1.4/mandatory/CS-AC-M-5-14.xml</w:t>
        </w:r>
      </w:hyperlink>
      <w:r>
        <w:t>.</w:t>
      </w:r>
    </w:p>
    <w:p w14:paraId="6DCC02CE" w14:textId="77777777" w:rsidR="000159DA" w:rsidRDefault="000159DA" w:rsidP="000159DA">
      <w:pPr>
        <w:pStyle w:val="Heading4"/>
      </w:pPr>
      <w:bookmarkStart w:id="1158" w:name="_Toc439711343"/>
      <w:bookmarkStart w:id="1159" w:name="_Toc463354658"/>
      <w:bookmarkStart w:id="1160" w:name="_Toc478070551"/>
      <w:bookmarkStart w:id="1161" w:name="_Toc479342171"/>
      <w:bookmarkStart w:id="1162" w:name="_Toc487451259"/>
      <w:r>
        <w:t>CS-AC-M-6-14</w:t>
      </w:r>
      <w:bookmarkEnd w:id="1158"/>
      <w:bookmarkEnd w:id="1159"/>
      <w:bookmarkEnd w:id="1160"/>
      <w:bookmarkEnd w:id="1161"/>
      <w:bookmarkEnd w:id="1162"/>
    </w:p>
    <w:p w14:paraId="469483E9" w14:textId="4F67131A" w:rsidR="000159DA" w:rsidRDefault="00AB699F" w:rsidP="000159DA">
      <w:r w:rsidRPr="00AB699F">
        <w:t xml:space="preserve">See </w:t>
      </w:r>
      <w:hyperlink r:id="rId114" w:history="1">
        <w:r w:rsidRPr="00AB699F">
          <w:rPr>
            <w:rStyle w:val="Hyperlink"/>
          </w:rPr>
          <w:t>test-cases/kmip-v1.4/mandatory/CS-AC-M-6-14.xml</w:t>
        </w:r>
      </w:hyperlink>
      <w:r w:rsidR="00541752">
        <w:t>.</w:t>
      </w:r>
    </w:p>
    <w:p w14:paraId="4A954AD9" w14:textId="77777777" w:rsidR="000159DA" w:rsidRDefault="000159DA" w:rsidP="000159DA">
      <w:pPr>
        <w:pStyle w:val="Heading4"/>
      </w:pPr>
      <w:bookmarkStart w:id="1163" w:name="_Toc439711344"/>
      <w:bookmarkStart w:id="1164" w:name="_Toc463354659"/>
      <w:bookmarkStart w:id="1165" w:name="_Toc478070552"/>
      <w:bookmarkStart w:id="1166" w:name="_Toc479342172"/>
      <w:bookmarkStart w:id="1167" w:name="_Toc487451260"/>
      <w:r>
        <w:t>CS-AC-M-7-14</w:t>
      </w:r>
      <w:bookmarkEnd w:id="1163"/>
      <w:bookmarkEnd w:id="1164"/>
      <w:bookmarkEnd w:id="1165"/>
      <w:bookmarkEnd w:id="1166"/>
      <w:bookmarkEnd w:id="1167"/>
    </w:p>
    <w:p w14:paraId="5C65526D" w14:textId="28755A06" w:rsidR="000159DA" w:rsidRDefault="00541752" w:rsidP="000159DA">
      <w:r w:rsidRPr="00541752">
        <w:t xml:space="preserve">See </w:t>
      </w:r>
      <w:hyperlink r:id="rId115" w:history="1">
        <w:r w:rsidRPr="00541752">
          <w:rPr>
            <w:rStyle w:val="Hyperlink"/>
          </w:rPr>
          <w:t>test-cases/kmip-v1.4/mandatory/CS-AC-M-7-14.xml</w:t>
        </w:r>
      </w:hyperlink>
      <w:r>
        <w:t>.</w:t>
      </w:r>
    </w:p>
    <w:p w14:paraId="36181982" w14:textId="77777777" w:rsidR="000159DA" w:rsidRDefault="000159DA" w:rsidP="000159DA">
      <w:pPr>
        <w:pStyle w:val="Heading4"/>
      </w:pPr>
      <w:bookmarkStart w:id="1168" w:name="_Toc439711345"/>
      <w:bookmarkStart w:id="1169" w:name="_Toc463354660"/>
      <w:bookmarkStart w:id="1170" w:name="_Toc478070553"/>
      <w:bookmarkStart w:id="1171" w:name="_Toc479342173"/>
      <w:bookmarkStart w:id="1172" w:name="_Toc487451261"/>
      <w:r>
        <w:t>CS-AC-M-8-14</w:t>
      </w:r>
      <w:bookmarkEnd w:id="1168"/>
      <w:bookmarkEnd w:id="1169"/>
      <w:bookmarkEnd w:id="1170"/>
      <w:bookmarkEnd w:id="1171"/>
      <w:bookmarkEnd w:id="1172"/>
    </w:p>
    <w:p w14:paraId="55975802" w14:textId="5CAE5A08" w:rsidR="000159DA" w:rsidRDefault="00E81597" w:rsidP="000159DA">
      <w:pPr>
        <w:rPr>
          <w:rStyle w:val="Hyperlink"/>
        </w:rPr>
      </w:pPr>
      <w:r w:rsidRPr="00E81597">
        <w:t xml:space="preserve">See </w:t>
      </w:r>
      <w:hyperlink r:id="rId116" w:history="1">
        <w:r w:rsidRPr="00E81597">
          <w:rPr>
            <w:rStyle w:val="Hyperlink"/>
          </w:rPr>
          <w:t>test-cases/kmip-v1.4/mandatory/CS-AC-M-8-14.xml</w:t>
        </w:r>
      </w:hyperlink>
      <w:r>
        <w:t>.</w:t>
      </w:r>
    </w:p>
    <w:p w14:paraId="2A181F04" w14:textId="77777777" w:rsidR="000159DA" w:rsidRDefault="000159DA" w:rsidP="000159DA">
      <w:pPr>
        <w:pStyle w:val="Heading4"/>
      </w:pPr>
      <w:bookmarkStart w:id="1173" w:name="_Toc478070554"/>
      <w:bookmarkStart w:id="1174" w:name="_Toc479342174"/>
      <w:bookmarkStart w:id="1175" w:name="_Toc487451262"/>
      <w:r>
        <w:t>CS-AC-M-OAEP-1-14</w:t>
      </w:r>
      <w:bookmarkEnd w:id="1173"/>
      <w:bookmarkEnd w:id="1174"/>
      <w:bookmarkEnd w:id="1175"/>
    </w:p>
    <w:p w14:paraId="7A6AB192" w14:textId="75B58E1C" w:rsidR="000159DA" w:rsidRDefault="00F059BF" w:rsidP="000159DA">
      <w:pPr>
        <w:rPr>
          <w:rStyle w:val="Hyperlink"/>
        </w:rPr>
      </w:pPr>
      <w:r w:rsidRPr="00F059BF">
        <w:t xml:space="preserve">See </w:t>
      </w:r>
      <w:hyperlink r:id="rId117" w:history="1">
        <w:r w:rsidRPr="00F059BF">
          <w:rPr>
            <w:rStyle w:val="Hyperlink"/>
          </w:rPr>
          <w:t>test-cases/kmip-v1.4/mandatory/CS-AC-M-OAEP-1-14.xml</w:t>
        </w:r>
      </w:hyperlink>
      <w:r>
        <w:t>.</w:t>
      </w:r>
    </w:p>
    <w:p w14:paraId="6A2B1510" w14:textId="77777777" w:rsidR="000159DA" w:rsidRDefault="000159DA" w:rsidP="000159DA">
      <w:pPr>
        <w:pStyle w:val="Heading4"/>
      </w:pPr>
      <w:bookmarkStart w:id="1176" w:name="_Toc478070555"/>
      <w:bookmarkStart w:id="1177" w:name="_Toc479342175"/>
      <w:bookmarkStart w:id="1178" w:name="_Toc487451263"/>
      <w:r>
        <w:t>CS-AC-M-OAEP-2-14</w:t>
      </w:r>
      <w:bookmarkEnd w:id="1176"/>
      <w:bookmarkEnd w:id="1177"/>
      <w:bookmarkEnd w:id="1178"/>
    </w:p>
    <w:p w14:paraId="11D3FDBA" w14:textId="3FF731C8" w:rsidR="000159DA" w:rsidRDefault="00295ABE" w:rsidP="000159DA">
      <w:r w:rsidRPr="00295ABE">
        <w:t xml:space="preserve">See </w:t>
      </w:r>
      <w:hyperlink r:id="rId118" w:history="1">
        <w:r w:rsidRPr="00295ABE">
          <w:rPr>
            <w:rStyle w:val="Hyperlink"/>
          </w:rPr>
          <w:t>test-cases/kmip-v1.4/mandatory/CS-AC-M-OAEP-2-14.xml</w:t>
        </w:r>
      </w:hyperlink>
      <w:r>
        <w:t>.</w:t>
      </w:r>
    </w:p>
    <w:p w14:paraId="0CB9862A" w14:textId="77777777" w:rsidR="000159DA" w:rsidRDefault="000159DA" w:rsidP="000159DA">
      <w:pPr>
        <w:pStyle w:val="Heading4"/>
      </w:pPr>
      <w:bookmarkStart w:id="1179" w:name="_Toc478070556"/>
      <w:bookmarkStart w:id="1180" w:name="_Toc479342176"/>
      <w:bookmarkStart w:id="1181" w:name="_Toc487451264"/>
      <w:r>
        <w:t>CS-AC-M-OAEP-3-14</w:t>
      </w:r>
      <w:bookmarkEnd w:id="1179"/>
      <w:bookmarkEnd w:id="1180"/>
      <w:bookmarkEnd w:id="1181"/>
    </w:p>
    <w:p w14:paraId="445CB893" w14:textId="77777777" w:rsidR="000159DA" w:rsidRDefault="000159DA" w:rsidP="000159DA">
      <w:r>
        <w:t xml:space="preserve">See </w:t>
      </w:r>
      <w:hyperlink r:id="rId119" w:history="1">
        <w:r>
          <w:rPr>
            <w:rStyle w:val="Hyperlink"/>
          </w:rPr>
          <w:t>test-cases/kmip-v1.4/mandatory/CS-AC-M-OAEP-3-14.xml</w:t>
        </w:r>
      </w:hyperlink>
    </w:p>
    <w:p w14:paraId="3421A589" w14:textId="77777777" w:rsidR="000159DA" w:rsidRDefault="000159DA" w:rsidP="000159DA">
      <w:pPr>
        <w:pStyle w:val="Heading4"/>
      </w:pPr>
      <w:bookmarkStart w:id="1182" w:name="_Toc478070557"/>
      <w:bookmarkStart w:id="1183" w:name="_Toc479342177"/>
      <w:bookmarkStart w:id="1184" w:name="_Toc487451265"/>
      <w:r>
        <w:t>CS-AC-M-OAEP-4-14</w:t>
      </w:r>
      <w:bookmarkEnd w:id="1182"/>
      <w:bookmarkEnd w:id="1183"/>
      <w:bookmarkEnd w:id="1184"/>
    </w:p>
    <w:p w14:paraId="09D85336" w14:textId="39B1C871" w:rsidR="000159DA" w:rsidRDefault="00BC273E" w:rsidP="000159DA">
      <w:r w:rsidRPr="00BC273E">
        <w:t xml:space="preserve">See </w:t>
      </w:r>
      <w:hyperlink r:id="rId120" w:history="1">
        <w:r w:rsidRPr="00BC273E">
          <w:rPr>
            <w:rStyle w:val="Hyperlink"/>
          </w:rPr>
          <w:t>test-cases/kmip-v1.4/mandatory/CS-AC-M-OAEP-4-14.xml</w:t>
        </w:r>
      </w:hyperlink>
      <w:r>
        <w:t>.</w:t>
      </w:r>
    </w:p>
    <w:p w14:paraId="4AFCFB4F" w14:textId="77777777" w:rsidR="000159DA" w:rsidRDefault="000159DA" w:rsidP="000159DA">
      <w:pPr>
        <w:pStyle w:val="Heading4"/>
      </w:pPr>
      <w:bookmarkStart w:id="1185" w:name="_Toc478070558"/>
      <w:bookmarkStart w:id="1186" w:name="_Toc479342178"/>
      <w:bookmarkStart w:id="1187" w:name="_Toc487451266"/>
      <w:r>
        <w:t>CS-AC-M-OAEP-5-14</w:t>
      </w:r>
      <w:bookmarkEnd w:id="1185"/>
      <w:bookmarkEnd w:id="1186"/>
      <w:bookmarkEnd w:id="1187"/>
    </w:p>
    <w:p w14:paraId="6641E47B" w14:textId="5049052C" w:rsidR="000159DA" w:rsidRDefault="000A4C15" w:rsidP="000159DA">
      <w:r w:rsidRPr="000A4C15">
        <w:t xml:space="preserve">See </w:t>
      </w:r>
      <w:hyperlink r:id="rId121" w:history="1">
        <w:r w:rsidRPr="000A4C15">
          <w:rPr>
            <w:rStyle w:val="Hyperlink"/>
          </w:rPr>
          <w:t>test-cases/kmip-v1.4/mandatory/CS-AC-M-OAEP-5-14.xml</w:t>
        </w:r>
      </w:hyperlink>
      <w:r>
        <w:t>.</w:t>
      </w:r>
    </w:p>
    <w:p w14:paraId="08E73A46" w14:textId="77777777" w:rsidR="000159DA" w:rsidRDefault="000159DA" w:rsidP="000159DA">
      <w:pPr>
        <w:pStyle w:val="Heading4"/>
      </w:pPr>
      <w:bookmarkStart w:id="1188" w:name="_Toc478070559"/>
      <w:bookmarkStart w:id="1189" w:name="_Toc479342179"/>
      <w:bookmarkStart w:id="1190" w:name="_Toc487451267"/>
      <w:r>
        <w:t>CS-AC-M-OAEP-6-14</w:t>
      </w:r>
      <w:bookmarkEnd w:id="1188"/>
      <w:bookmarkEnd w:id="1189"/>
      <w:bookmarkEnd w:id="1190"/>
    </w:p>
    <w:p w14:paraId="29B33F03" w14:textId="351E73CE" w:rsidR="000159DA" w:rsidRDefault="00FB516F" w:rsidP="000159DA">
      <w:r w:rsidRPr="00FB516F">
        <w:t xml:space="preserve">See </w:t>
      </w:r>
      <w:hyperlink r:id="rId122" w:history="1">
        <w:r w:rsidRPr="00FB516F">
          <w:rPr>
            <w:rStyle w:val="Hyperlink"/>
          </w:rPr>
          <w:t>test-cases/kmip-v1.4/mandatory/CS-AC-M-OAEP-6-14.xml</w:t>
        </w:r>
      </w:hyperlink>
      <w:r>
        <w:t>.</w:t>
      </w:r>
    </w:p>
    <w:p w14:paraId="5C8516AD" w14:textId="77777777" w:rsidR="000159DA" w:rsidRDefault="000159DA" w:rsidP="000159DA">
      <w:pPr>
        <w:pStyle w:val="Heading4"/>
      </w:pPr>
      <w:bookmarkStart w:id="1191" w:name="_Toc478070560"/>
      <w:bookmarkStart w:id="1192" w:name="_Toc479342180"/>
      <w:bookmarkStart w:id="1193" w:name="_Toc487451268"/>
      <w:r>
        <w:t>CS-AC-M-OAEP-7-14</w:t>
      </w:r>
      <w:bookmarkEnd w:id="1191"/>
      <w:bookmarkEnd w:id="1192"/>
      <w:bookmarkEnd w:id="1193"/>
    </w:p>
    <w:p w14:paraId="78C3DAB6" w14:textId="20578CEA" w:rsidR="000159DA" w:rsidRDefault="00FB2AE8" w:rsidP="000159DA">
      <w:r w:rsidRPr="00FB2AE8">
        <w:t xml:space="preserve">See </w:t>
      </w:r>
      <w:hyperlink r:id="rId123" w:history="1">
        <w:r w:rsidRPr="00FB2AE8">
          <w:rPr>
            <w:rStyle w:val="Hyperlink"/>
          </w:rPr>
          <w:t>test-cases/kmip-v1.4/mandatory/CS-AC-M-OAEP-7-14.xml</w:t>
        </w:r>
      </w:hyperlink>
      <w:r w:rsidR="00CE4F90">
        <w:t>.</w:t>
      </w:r>
    </w:p>
    <w:p w14:paraId="0CAA7F97" w14:textId="77777777" w:rsidR="000159DA" w:rsidRDefault="000159DA" w:rsidP="000159DA">
      <w:pPr>
        <w:pStyle w:val="Heading4"/>
      </w:pPr>
      <w:bookmarkStart w:id="1194" w:name="_Toc478070561"/>
      <w:bookmarkStart w:id="1195" w:name="_Toc479342181"/>
      <w:bookmarkStart w:id="1196" w:name="_Toc487451269"/>
      <w:r>
        <w:t>CS-AC-M-OAEP-8-14</w:t>
      </w:r>
      <w:bookmarkEnd w:id="1194"/>
      <w:bookmarkEnd w:id="1195"/>
      <w:bookmarkEnd w:id="1196"/>
    </w:p>
    <w:p w14:paraId="03ED86EC" w14:textId="21290ABC" w:rsidR="000159DA" w:rsidRDefault="00CE4F90" w:rsidP="000159DA">
      <w:r w:rsidRPr="00CE4F90">
        <w:t xml:space="preserve">See </w:t>
      </w:r>
      <w:hyperlink r:id="rId124" w:history="1">
        <w:r w:rsidRPr="00CE4F90">
          <w:rPr>
            <w:rStyle w:val="Hyperlink"/>
          </w:rPr>
          <w:t>test-cases/kmip-v1.4/mandatory/CS-AC-M-OAEP-8-14.xml</w:t>
        </w:r>
      </w:hyperlink>
      <w:r>
        <w:t>.</w:t>
      </w:r>
    </w:p>
    <w:p w14:paraId="4A5DAEA7" w14:textId="77777777" w:rsidR="000159DA" w:rsidRDefault="000159DA" w:rsidP="000159DA">
      <w:pPr>
        <w:pStyle w:val="Heading4"/>
      </w:pPr>
      <w:bookmarkStart w:id="1197" w:name="_Toc478070562"/>
      <w:bookmarkStart w:id="1198" w:name="_Toc479342182"/>
      <w:bookmarkStart w:id="1199" w:name="_Toc487451270"/>
      <w:r>
        <w:t>CS-AC-M-OAEP-9-14</w:t>
      </w:r>
      <w:bookmarkEnd w:id="1197"/>
      <w:bookmarkEnd w:id="1198"/>
      <w:bookmarkEnd w:id="1199"/>
    </w:p>
    <w:p w14:paraId="070208E0" w14:textId="32AC003C" w:rsidR="000159DA" w:rsidRDefault="00305E1A" w:rsidP="000159DA">
      <w:r w:rsidRPr="00305E1A">
        <w:t xml:space="preserve">See </w:t>
      </w:r>
      <w:hyperlink r:id="rId125" w:history="1">
        <w:r w:rsidRPr="00305E1A">
          <w:rPr>
            <w:rStyle w:val="Hyperlink"/>
          </w:rPr>
          <w:t>test-cases/kmip-v1.4/mandatory/CS-AC-M-OAEP-9-14.xml</w:t>
        </w:r>
      </w:hyperlink>
      <w:r w:rsidR="00773840">
        <w:t>.</w:t>
      </w:r>
    </w:p>
    <w:p w14:paraId="741B226F" w14:textId="77777777" w:rsidR="000159DA" w:rsidRDefault="000159DA" w:rsidP="000159DA">
      <w:pPr>
        <w:pStyle w:val="Heading4"/>
      </w:pPr>
      <w:bookmarkStart w:id="1200" w:name="_Toc478070563"/>
      <w:bookmarkStart w:id="1201" w:name="_Toc479342183"/>
      <w:bookmarkStart w:id="1202" w:name="_Toc487451271"/>
      <w:r>
        <w:t>CS-AC-M-OAEP-10-14</w:t>
      </w:r>
      <w:bookmarkEnd w:id="1200"/>
      <w:bookmarkEnd w:id="1201"/>
      <w:bookmarkEnd w:id="1202"/>
    </w:p>
    <w:p w14:paraId="5004EAD8" w14:textId="1B55CAC9" w:rsidR="000159DA" w:rsidRDefault="00773840" w:rsidP="000159DA">
      <w:r w:rsidRPr="00773840">
        <w:t xml:space="preserve">See </w:t>
      </w:r>
      <w:hyperlink r:id="rId126" w:history="1">
        <w:r w:rsidRPr="00773840">
          <w:rPr>
            <w:rStyle w:val="Hyperlink"/>
          </w:rPr>
          <w:t>test-cases/kmip-v1.4/mandatory/CS-AC-M-OAEP-10-14.xml</w:t>
        </w:r>
      </w:hyperlink>
      <w:r>
        <w:t>.</w:t>
      </w:r>
    </w:p>
    <w:p w14:paraId="67B2374F" w14:textId="77777777" w:rsidR="000159DA" w:rsidRDefault="000159DA" w:rsidP="000159DA"/>
    <w:p w14:paraId="3B00BF8B" w14:textId="77777777" w:rsidR="000159DA" w:rsidRDefault="000159DA" w:rsidP="000159DA">
      <w:pPr>
        <w:pStyle w:val="Heading3"/>
      </w:pPr>
      <w:bookmarkStart w:id="1203" w:name="_Ref439683022"/>
      <w:bookmarkStart w:id="1204" w:name="_Toc439711346"/>
      <w:bookmarkStart w:id="1205" w:name="_Toc463354661"/>
      <w:bookmarkStart w:id="1206" w:name="_Toc478070564"/>
      <w:bookmarkStart w:id="1207" w:name="_Toc479342184"/>
      <w:bookmarkStart w:id="1208" w:name="_Toc487451272"/>
      <w:r>
        <w:lastRenderedPageBreak/>
        <w:t>RNG Cryptographic Mandatory Test Cases KMIP v1.4</w:t>
      </w:r>
      <w:bookmarkEnd w:id="1203"/>
      <w:bookmarkEnd w:id="1204"/>
      <w:bookmarkEnd w:id="1205"/>
      <w:bookmarkEnd w:id="1206"/>
      <w:bookmarkEnd w:id="1207"/>
      <w:bookmarkEnd w:id="1208"/>
    </w:p>
    <w:p w14:paraId="26C11C47" w14:textId="77777777" w:rsidR="000159DA" w:rsidRDefault="000159DA" w:rsidP="000159DA">
      <w:pPr>
        <w:pStyle w:val="Heading4"/>
      </w:pPr>
      <w:bookmarkStart w:id="1209" w:name="_Toc439711347"/>
      <w:bookmarkStart w:id="1210" w:name="_Toc463354662"/>
      <w:bookmarkStart w:id="1211" w:name="_Toc478070565"/>
      <w:bookmarkStart w:id="1212" w:name="_Toc479342185"/>
      <w:bookmarkStart w:id="1213" w:name="_Toc487451273"/>
      <w:r>
        <w:t>CS-RNG-M-1-14</w:t>
      </w:r>
      <w:bookmarkEnd w:id="1209"/>
      <w:bookmarkEnd w:id="1210"/>
      <w:bookmarkEnd w:id="1211"/>
      <w:bookmarkEnd w:id="1212"/>
      <w:bookmarkEnd w:id="1213"/>
    </w:p>
    <w:p w14:paraId="59668F08" w14:textId="670AA85D" w:rsidR="000159DA" w:rsidRDefault="00AA045C" w:rsidP="000159DA">
      <w:r w:rsidRPr="00AA045C">
        <w:t xml:space="preserve">See </w:t>
      </w:r>
      <w:hyperlink r:id="rId127" w:history="1">
        <w:r w:rsidRPr="00AA045C">
          <w:rPr>
            <w:rStyle w:val="Hyperlink"/>
          </w:rPr>
          <w:t>test-cases/kmip-v1.4/mandatory/CS-RNG-M-1-14.xml</w:t>
        </w:r>
      </w:hyperlink>
      <w:r>
        <w:t>.</w:t>
      </w:r>
    </w:p>
    <w:p w14:paraId="4E8A0B6F" w14:textId="77777777" w:rsidR="000159DA" w:rsidRDefault="000159DA" w:rsidP="000159DA">
      <w:pPr>
        <w:pStyle w:val="Heading3"/>
      </w:pPr>
      <w:bookmarkStart w:id="1214" w:name="_Toc439711348"/>
      <w:bookmarkStart w:id="1215" w:name="_Toc463354663"/>
      <w:bookmarkStart w:id="1216" w:name="_Toc478070566"/>
      <w:bookmarkStart w:id="1217" w:name="_Toc479342186"/>
      <w:bookmarkStart w:id="1218" w:name="_Toc487451274"/>
      <w:r>
        <w:t>RNG Cryptographic Optional Test Cases KMIP v1.4</w:t>
      </w:r>
      <w:bookmarkEnd w:id="1214"/>
      <w:bookmarkEnd w:id="1215"/>
      <w:bookmarkEnd w:id="1216"/>
      <w:bookmarkEnd w:id="1217"/>
      <w:bookmarkEnd w:id="1218"/>
    </w:p>
    <w:p w14:paraId="20E57FE3" w14:textId="77777777" w:rsidR="000159DA" w:rsidRDefault="000159DA" w:rsidP="000159DA">
      <w:pPr>
        <w:pStyle w:val="Heading4"/>
      </w:pPr>
      <w:bookmarkStart w:id="1219" w:name="_Toc439711349"/>
      <w:bookmarkStart w:id="1220" w:name="_Toc463354664"/>
      <w:bookmarkStart w:id="1221" w:name="_Toc478070567"/>
      <w:bookmarkStart w:id="1222" w:name="_Toc479342187"/>
      <w:bookmarkStart w:id="1223" w:name="_Toc487451275"/>
      <w:r>
        <w:t>CS-RNG-O-1-14</w:t>
      </w:r>
      <w:bookmarkEnd w:id="1219"/>
      <w:bookmarkEnd w:id="1220"/>
      <w:bookmarkEnd w:id="1221"/>
      <w:bookmarkEnd w:id="1222"/>
      <w:bookmarkEnd w:id="1223"/>
    </w:p>
    <w:p w14:paraId="1F67E3C9" w14:textId="77777777" w:rsidR="000159DA" w:rsidRDefault="000159DA" w:rsidP="000159DA">
      <w:r>
        <w:t xml:space="preserve">See </w:t>
      </w:r>
      <w:hyperlink r:id="rId128" w:history="1">
        <w:r>
          <w:rPr>
            <w:rStyle w:val="Hyperlink"/>
          </w:rPr>
          <w:t>test-cases/kmip-v1.4/optional/CS-RNG-O-1-14.xml</w:t>
        </w:r>
      </w:hyperlink>
    </w:p>
    <w:p w14:paraId="6F9A51F6" w14:textId="77777777" w:rsidR="000159DA" w:rsidRDefault="000159DA" w:rsidP="000159DA">
      <w:pPr>
        <w:pStyle w:val="Heading4"/>
      </w:pPr>
      <w:bookmarkStart w:id="1224" w:name="_Toc439711350"/>
      <w:bookmarkStart w:id="1225" w:name="_Toc463354665"/>
      <w:bookmarkStart w:id="1226" w:name="_Toc478070568"/>
      <w:bookmarkStart w:id="1227" w:name="_Toc479342188"/>
      <w:bookmarkStart w:id="1228" w:name="_Toc487451276"/>
      <w:r>
        <w:t>CS-RNG-O-2-14</w:t>
      </w:r>
      <w:bookmarkEnd w:id="1224"/>
      <w:bookmarkEnd w:id="1225"/>
      <w:bookmarkEnd w:id="1226"/>
      <w:bookmarkEnd w:id="1227"/>
      <w:bookmarkEnd w:id="1228"/>
    </w:p>
    <w:p w14:paraId="0E473033" w14:textId="77777777" w:rsidR="000159DA" w:rsidRDefault="000159DA" w:rsidP="000159DA">
      <w:r>
        <w:t xml:space="preserve">See </w:t>
      </w:r>
      <w:hyperlink r:id="rId129" w:history="1">
        <w:r>
          <w:rPr>
            <w:rStyle w:val="Hyperlink"/>
          </w:rPr>
          <w:t>test-cases/kmip-v1.4/optional/CS-RNG-O-2-14.xml</w:t>
        </w:r>
      </w:hyperlink>
    </w:p>
    <w:p w14:paraId="5C10C24F" w14:textId="77777777" w:rsidR="000159DA" w:rsidRDefault="000159DA" w:rsidP="000159DA">
      <w:pPr>
        <w:pStyle w:val="Heading4"/>
      </w:pPr>
      <w:bookmarkStart w:id="1229" w:name="_Toc439711351"/>
      <w:bookmarkStart w:id="1230" w:name="_Toc463354666"/>
      <w:bookmarkStart w:id="1231" w:name="_Toc478070569"/>
      <w:bookmarkStart w:id="1232" w:name="_Toc479342189"/>
      <w:bookmarkStart w:id="1233" w:name="_Toc487451277"/>
      <w:r>
        <w:t>CS-RNG-O-3-14</w:t>
      </w:r>
      <w:bookmarkEnd w:id="1229"/>
      <w:bookmarkEnd w:id="1230"/>
      <w:bookmarkEnd w:id="1231"/>
      <w:bookmarkEnd w:id="1232"/>
      <w:bookmarkEnd w:id="1233"/>
    </w:p>
    <w:p w14:paraId="09FB29DE" w14:textId="77777777" w:rsidR="000159DA" w:rsidRDefault="000159DA" w:rsidP="000159DA">
      <w:r>
        <w:t xml:space="preserve">See </w:t>
      </w:r>
      <w:hyperlink r:id="rId130" w:history="1">
        <w:r>
          <w:rPr>
            <w:rStyle w:val="Hyperlink"/>
          </w:rPr>
          <w:t>test-cases/kmip-v1.4/optional/CS-RNG-O-3-14.xml</w:t>
        </w:r>
      </w:hyperlink>
    </w:p>
    <w:p w14:paraId="0381E2F9" w14:textId="77777777" w:rsidR="000159DA" w:rsidRDefault="000159DA" w:rsidP="000159DA">
      <w:pPr>
        <w:pStyle w:val="Heading4"/>
      </w:pPr>
      <w:bookmarkStart w:id="1234" w:name="_Toc439711352"/>
      <w:bookmarkStart w:id="1235" w:name="_Toc463354667"/>
      <w:bookmarkStart w:id="1236" w:name="_Toc478070570"/>
      <w:bookmarkStart w:id="1237" w:name="_Toc479342190"/>
      <w:bookmarkStart w:id="1238" w:name="_Toc487451278"/>
      <w:r>
        <w:t>CS-RNG-O-4-14</w:t>
      </w:r>
      <w:bookmarkEnd w:id="1234"/>
      <w:bookmarkEnd w:id="1235"/>
      <w:bookmarkEnd w:id="1236"/>
      <w:bookmarkEnd w:id="1237"/>
      <w:bookmarkEnd w:id="1238"/>
    </w:p>
    <w:p w14:paraId="28ED1C36" w14:textId="77777777" w:rsidR="000159DA" w:rsidRDefault="000159DA" w:rsidP="000159DA">
      <w:r>
        <w:t xml:space="preserve">See </w:t>
      </w:r>
      <w:hyperlink r:id="rId131" w:history="1">
        <w:r>
          <w:rPr>
            <w:rStyle w:val="Hyperlink"/>
          </w:rPr>
          <w:t>test-cases/kmip-v1.4/optional/CS-RNG-O-4-14.xml</w:t>
        </w:r>
      </w:hyperlink>
    </w:p>
    <w:p w14:paraId="2B600E79" w14:textId="77777777" w:rsidR="000159DA" w:rsidRDefault="000159DA" w:rsidP="000159DA">
      <w:pPr>
        <w:pStyle w:val="Heading2"/>
      </w:pPr>
      <w:bookmarkStart w:id="1239" w:name="_Toc439711353"/>
      <w:bookmarkStart w:id="1240" w:name="_Toc463354668"/>
      <w:bookmarkStart w:id="1241" w:name="_Toc478070571"/>
      <w:bookmarkStart w:id="1242" w:name="_Toc479342191"/>
      <w:bookmarkStart w:id="1243" w:name="_Toc487451279"/>
      <w:r w:rsidRPr="00963EB1">
        <w:t>Opaque Managed Object Store</w:t>
      </w:r>
      <w:r>
        <w:t xml:space="preserve"> Profiles</w:t>
      </w:r>
      <w:bookmarkEnd w:id="1239"/>
      <w:bookmarkEnd w:id="1240"/>
      <w:bookmarkEnd w:id="1241"/>
      <w:bookmarkEnd w:id="1242"/>
      <w:bookmarkEnd w:id="1243"/>
    </w:p>
    <w:p w14:paraId="1F17FD0B" w14:textId="77777777" w:rsidR="000159DA" w:rsidRDefault="000159DA" w:rsidP="000159DA">
      <w:r w:rsidRPr="00476CA2">
        <w:t>The Opaque Managed Object Store Profile is a KMIP server performing storage related operations on opaque objects based on requests received from a KMIP client.</w:t>
      </w:r>
    </w:p>
    <w:p w14:paraId="7653549A" w14:textId="77777777" w:rsidR="000159DA" w:rsidRPr="000C30ED" w:rsidRDefault="000159DA" w:rsidP="000159DA">
      <w:pPr>
        <w:pStyle w:val="Heading3"/>
      </w:pPr>
      <w:bookmarkStart w:id="1244" w:name="_Ref439684486"/>
      <w:bookmarkStart w:id="1245" w:name="_Toc439711354"/>
      <w:bookmarkStart w:id="1246" w:name="_Toc463354669"/>
      <w:bookmarkStart w:id="1247" w:name="_Toc478070572"/>
      <w:bookmarkStart w:id="1248" w:name="_Toc479342192"/>
      <w:bookmarkStart w:id="1249" w:name="_Toc487451280"/>
      <w:r w:rsidRPr="0026686F">
        <w:t>Opaque Managed Object Store</w:t>
      </w:r>
      <w:r>
        <w:t xml:space="preserve"> Client</w:t>
      </w:r>
      <w:bookmarkEnd w:id="1244"/>
      <w:bookmarkEnd w:id="1245"/>
      <w:bookmarkEnd w:id="1246"/>
      <w:bookmarkEnd w:id="1247"/>
      <w:bookmarkEnd w:id="1248"/>
      <w:bookmarkEnd w:id="1249"/>
    </w:p>
    <w:p w14:paraId="75E18E54" w14:textId="77777777" w:rsidR="000159DA" w:rsidRDefault="000159DA" w:rsidP="000159DA">
      <w:r>
        <w:t>KMIP clients conformant to this profile:</w:t>
      </w:r>
    </w:p>
    <w:p w14:paraId="691E2C6B" w14:textId="77777777" w:rsidR="000159DA" w:rsidRPr="00D1622D" w:rsidRDefault="000159DA" w:rsidP="000159DA">
      <w:pPr>
        <w:numPr>
          <w:ilvl w:val="0"/>
          <w:numId w:val="5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459AE11C" w14:textId="77777777" w:rsidR="000159DA" w:rsidRPr="006436AE" w:rsidRDefault="000159DA" w:rsidP="000159DA">
      <w:pPr>
        <w:numPr>
          <w:ilvl w:val="0"/>
          <w:numId w:val="56"/>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rsidR="00AB2FB1">
        <w:t>5.10.1</w:t>
      </w:r>
      <w:r>
        <w:fldChar w:fldCharType="end"/>
      </w:r>
    </w:p>
    <w:p w14:paraId="61BAB9A6" w14:textId="77777777" w:rsidR="000159DA" w:rsidRDefault="000159DA" w:rsidP="000159DA">
      <w:pPr>
        <w:numPr>
          <w:ilvl w:val="0"/>
          <w:numId w:val="56"/>
        </w:numPr>
      </w:pPr>
      <w:r w:rsidRPr="006436AE">
        <w:t>MAY support extensions outside the scope of this standard (e.g., vendor extensions, conformance clauses) that do not contradict any KMIP requirements.</w:t>
      </w:r>
    </w:p>
    <w:p w14:paraId="53710446" w14:textId="77777777" w:rsidR="000159DA" w:rsidRPr="000C30ED" w:rsidRDefault="000159DA" w:rsidP="000159DA">
      <w:pPr>
        <w:pStyle w:val="Heading3"/>
      </w:pPr>
      <w:bookmarkStart w:id="1250" w:name="_Ref439684553"/>
      <w:bookmarkStart w:id="1251" w:name="_Toc439711355"/>
      <w:bookmarkStart w:id="1252" w:name="_Toc463354670"/>
      <w:bookmarkStart w:id="1253" w:name="_Toc478070573"/>
      <w:bookmarkStart w:id="1254" w:name="_Toc479342193"/>
      <w:bookmarkStart w:id="1255" w:name="_Toc487451281"/>
      <w:r w:rsidRPr="0026686F">
        <w:t>Opaque Managed Object Store</w:t>
      </w:r>
      <w:r>
        <w:t xml:space="preserve"> Server</w:t>
      </w:r>
      <w:bookmarkEnd w:id="1250"/>
      <w:bookmarkEnd w:id="1251"/>
      <w:bookmarkEnd w:id="1252"/>
      <w:bookmarkEnd w:id="1253"/>
      <w:bookmarkEnd w:id="1254"/>
      <w:bookmarkEnd w:id="1255"/>
    </w:p>
    <w:p w14:paraId="31BDCBA5" w14:textId="77777777" w:rsidR="000159DA" w:rsidRDefault="000159DA" w:rsidP="000159DA">
      <w:r>
        <w:t>KMIP servers conformant to this profile:</w:t>
      </w:r>
    </w:p>
    <w:p w14:paraId="593A4717" w14:textId="77777777" w:rsidR="000159DA" w:rsidRPr="00D1622D" w:rsidRDefault="000159DA" w:rsidP="000159DA">
      <w:pPr>
        <w:numPr>
          <w:ilvl w:val="0"/>
          <w:numId w:val="5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2BC62881" w14:textId="77777777" w:rsidR="000159DA" w:rsidRPr="0037589F" w:rsidRDefault="000159DA" w:rsidP="000159DA">
      <w:pPr>
        <w:numPr>
          <w:ilvl w:val="0"/>
          <w:numId w:val="55"/>
        </w:numPr>
      </w:pPr>
      <w:r w:rsidRPr="0037589F">
        <w:t xml:space="preserve">SHALL support the following </w:t>
      </w:r>
      <w:r w:rsidRPr="003A29AA">
        <w:t>Objects</w:t>
      </w:r>
      <w:r w:rsidRPr="0037589F">
        <w:t xml:space="preserve"> [KMIP-SPEC]</w:t>
      </w:r>
    </w:p>
    <w:p w14:paraId="6C0CACF6" w14:textId="77777777" w:rsidR="000159DA" w:rsidRPr="0037589F" w:rsidRDefault="000159DA" w:rsidP="000159DA">
      <w:pPr>
        <w:numPr>
          <w:ilvl w:val="0"/>
          <w:numId w:val="70"/>
        </w:numPr>
      </w:pPr>
      <w:r>
        <w:rPr>
          <w:i/>
        </w:rPr>
        <w:t xml:space="preserve">Opaque Object </w:t>
      </w:r>
      <w:r w:rsidRPr="0037589F">
        <w:t>[KMIP-SPEC]</w:t>
      </w:r>
    </w:p>
    <w:p w14:paraId="3D5439E0" w14:textId="77777777" w:rsidR="000159DA" w:rsidRPr="0037589F" w:rsidRDefault="000159DA" w:rsidP="000159DA">
      <w:pPr>
        <w:numPr>
          <w:ilvl w:val="0"/>
          <w:numId w:val="55"/>
        </w:numPr>
      </w:pPr>
      <w:r w:rsidRPr="0037589F">
        <w:t xml:space="preserve">SHALL support the following </w:t>
      </w:r>
      <w:r w:rsidRPr="003A29AA">
        <w:t>Attributes</w:t>
      </w:r>
      <w:r w:rsidRPr="0037589F">
        <w:t xml:space="preserve"> [KMIP-SPEC]</w:t>
      </w:r>
    </w:p>
    <w:p w14:paraId="633D1E6A" w14:textId="77777777" w:rsidR="000159DA" w:rsidRPr="007A0455" w:rsidRDefault="000159DA" w:rsidP="000159DA">
      <w:pPr>
        <w:numPr>
          <w:ilvl w:val="0"/>
          <w:numId w:val="52"/>
        </w:numPr>
        <w:rPr>
          <w:i/>
        </w:rPr>
      </w:pPr>
      <w:r w:rsidRPr="0037589F">
        <w:rPr>
          <w:i/>
        </w:rPr>
        <w:t>Object Type</w:t>
      </w:r>
      <w:r w:rsidRPr="0037589F">
        <w:t xml:space="preserve"> [KMIP-SPEC]</w:t>
      </w:r>
    </w:p>
    <w:p w14:paraId="3AC4B2C2" w14:textId="77777777" w:rsidR="000159DA" w:rsidRPr="0037589F" w:rsidRDefault="000159DA" w:rsidP="000159DA">
      <w:pPr>
        <w:numPr>
          <w:ilvl w:val="0"/>
          <w:numId w:val="55"/>
        </w:numPr>
      </w:pPr>
      <w:r w:rsidRPr="0037589F">
        <w:t xml:space="preserve">SHALL support the following </w:t>
      </w:r>
      <w:r w:rsidRPr="003A29AA">
        <w:t>Client-to-Server</w:t>
      </w:r>
      <w:r w:rsidRPr="0037589F">
        <w:t xml:space="preserve"> [KMIP-SPEC] operations:</w:t>
      </w:r>
    </w:p>
    <w:p w14:paraId="270A85AF" w14:textId="77777777" w:rsidR="000159DA" w:rsidRPr="0037589F" w:rsidRDefault="000159DA" w:rsidP="000159DA">
      <w:pPr>
        <w:numPr>
          <w:ilvl w:val="0"/>
          <w:numId w:val="53"/>
        </w:numPr>
      </w:pPr>
      <w:r>
        <w:rPr>
          <w:i/>
        </w:rPr>
        <w:t>Register</w:t>
      </w:r>
      <w:r w:rsidRPr="0037589F">
        <w:t xml:space="preserve"> [KMIP-SPEC]</w:t>
      </w:r>
    </w:p>
    <w:p w14:paraId="59B74FCF" w14:textId="77777777" w:rsidR="000159DA" w:rsidRPr="0037589F" w:rsidRDefault="000159DA" w:rsidP="000159DA">
      <w:pPr>
        <w:numPr>
          <w:ilvl w:val="0"/>
          <w:numId w:val="55"/>
        </w:numPr>
      </w:pPr>
      <w:r w:rsidRPr="0037589F">
        <w:t xml:space="preserve">SHALL support the following </w:t>
      </w:r>
      <w:r w:rsidRPr="003A29AA">
        <w:t>Message Encoding</w:t>
      </w:r>
      <w:r w:rsidRPr="0037589F">
        <w:t xml:space="preserve"> [KMIP-SPEC]:</w:t>
      </w:r>
    </w:p>
    <w:p w14:paraId="687D8BBE" w14:textId="77777777" w:rsidR="000159DA" w:rsidRPr="0037589F" w:rsidRDefault="000159DA" w:rsidP="000159DA">
      <w:pPr>
        <w:numPr>
          <w:ilvl w:val="0"/>
          <w:numId w:val="54"/>
        </w:numPr>
      </w:pPr>
      <w:r>
        <w:rPr>
          <w:i/>
        </w:rPr>
        <w:t>Opaque Data Type</w:t>
      </w:r>
      <w:r w:rsidRPr="0037589F">
        <w:t xml:space="preserve"> [KMIP-SPEC]</w:t>
      </w:r>
    </w:p>
    <w:p w14:paraId="3366E62B" w14:textId="77777777" w:rsidR="000159DA" w:rsidRPr="0037589F" w:rsidRDefault="000159DA" w:rsidP="000159DA">
      <w:pPr>
        <w:numPr>
          <w:ilvl w:val="0"/>
          <w:numId w:val="54"/>
        </w:numPr>
      </w:pPr>
      <w:r w:rsidRPr="0037589F">
        <w:rPr>
          <w:i/>
        </w:rPr>
        <w:t>Object Type</w:t>
      </w:r>
      <w:r w:rsidRPr="0037589F">
        <w:t xml:space="preserve"> [KMIP-SPEC] with value:</w:t>
      </w:r>
    </w:p>
    <w:p w14:paraId="0D98D9EA" w14:textId="77777777" w:rsidR="000159DA" w:rsidRPr="0037589F" w:rsidRDefault="000159DA" w:rsidP="000159DA">
      <w:pPr>
        <w:numPr>
          <w:ilvl w:val="0"/>
          <w:numId w:val="132"/>
        </w:numPr>
      </w:pPr>
      <w:r>
        <w:t>Opaque Object</w:t>
      </w:r>
    </w:p>
    <w:p w14:paraId="3BEC94C3" w14:textId="77777777" w:rsidR="000159DA" w:rsidRPr="006436AE" w:rsidRDefault="000159DA" w:rsidP="000159DA">
      <w:pPr>
        <w:numPr>
          <w:ilvl w:val="0"/>
          <w:numId w:val="55"/>
        </w:numPr>
      </w:pPr>
      <w:r w:rsidRPr="006436AE">
        <w:lastRenderedPageBreak/>
        <w:t xml:space="preserve">MAY support any clause within [KMIP-SPEC] provided it does not conflict with any other clause within this section </w:t>
      </w:r>
      <w:r>
        <w:fldChar w:fldCharType="begin"/>
      </w:r>
      <w:r>
        <w:instrText xml:space="preserve"> REF _Ref439684553 \r \h </w:instrText>
      </w:r>
      <w:r>
        <w:fldChar w:fldCharType="separate"/>
      </w:r>
      <w:r w:rsidR="00AB2FB1">
        <w:t>5.10.2</w:t>
      </w:r>
      <w:r>
        <w:fldChar w:fldCharType="end"/>
      </w:r>
    </w:p>
    <w:p w14:paraId="7E13E3DD" w14:textId="77777777" w:rsidR="000159DA" w:rsidRDefault="000159DA" w:rsidP="000159DA">
      <w:pPr>
        <w:numPr>
          <w:ilvl w:val="0"/>
          <w:numId w:val="55"/>
        </w:numPr>
      </w:pPr>
      <w:r w:rsidRPr="006436AE">
        <w:t>MAY support extensions outside the scope of this standard (e.g., vendor extensions, conformance clauses) that do not contradict any KMIP requirements.</w:t>
      </w:r>
    </w:p>
    <w:p w14:paraId="5C198C1F" w14:textId="77777777" w:rsidR="000159DA" w:rsidRDefault="000159DA" w:rsidP="000159DA">
      <w:pPr>
        <w:pStyle w:val="Heading3"/>
      </w:pPr>
      <w:bookmarkStart w:id="1256" w:name="_Ref439684522"/>
      <w:bookmarkStart w:id="1257" w:name="_Toc439711356"/>
      <w:bookmarkStart w:id="1258" w:name="_Toc463354671"/>
      <w:bookmarkStart w:id="1259" w:name="_Toc478070574"/>
      <w:bookmarkStart w:id="1260" w:name="_Toc479342194"/>
      <w:bookmarkStart w:id="1261" w:name="_Toc487451282"/>
      <w:r w:rsidRPr="0026686F">
        <w:t>Opaque Managed Object</w:t>
      </w:r>
      <w:r>
        <w:t xml:space="preserve"> Mandatory Test Cases KMIP v1.4</w:t>
      </w:r>
      <w:bookmarkEnd w:id="1256"/>
      <w:bookmarkEnd w:id="1257"/>
      <w:bookmarkEnd w:id="1258"/>
      <w:bookmarkEnd w:id="1259"/>
      <w:bookmarkEnd w:id="1260"/>
      <w:bookmarkEnd w:id="1261"/>
    </w:p>
    <w:p w14:paraId="5B215E65" w14:textId="77777777" w:rsidR="000159DA" w:rsidRDefault="000159DA" w:rsidP="000159DA">
      <w:pPr>
        <w:pStyle w:val="Heading4"/>
      </w:pPr>
      <w:bookmarkStart w:id="1262" w:name="_Toc439711357"/>
      <w:bookmarkStart w:id="1263" w:name="_Toc463354672"/>
      <w:bookmarkStart w:id="1264" w:name="_Toc478070575"/>
      <w:bookmarkStart w:id="1265" w:name="_Toc479342195"/>
      <w:bookmarkStart w:id="1266" w:name="_Toc487451283"/>
      <w:r>
        <w:t>OMOS-M-1-14</w:t>
      </w:r>
      <w:bookmarkEnd w:id="1262"/>
      <w:bookmarkEnd w:id="1263"/>
      <w:bookmarkEnd w:id="1264"/>
      <w:bookmarkEnd w:id="1265"/>
      <w:bookmarkEnd w:id="1266"/>
    </w:p>
    <w:p w14:paraId="2A2F406E" w14:textId="1C87B6A5" w:rsidR="000159DA" w:rsidRDefault="00AA045C" w:rsidP="000159DA">
      <w:r w:rsidRPr="00AA045C">
        <w:t xml:space="preserve">See </w:t>
      </w:r>
      <w:hyperlink r:id="rId132" w:history="1">
        <w:r w:rsidRPr="00AA045C">
          <w:rPr>
            <w:rStyle w:val="Hyperlink"/>
          </w:rPr>
          <w:t>test-cases/kmip-v1.4/mandatory/OMOS-M-1-14.xml</w:t>
        </w:r>
      </w:hyperlink>
      <w:r>
        <w:t>.</w:t>
      </w:r>
    </w:p>
    <w:p w14:paraId="71C77979" w14:textId="77777777" w:rsidR="000159DA" w:rsidRDefault="000159DA" w:rsidP="000159DA">
      <w:pPr>
        <w:pStyle w:val="Heading3"/>
      </w:pPr>
      <w:bookmarkStart w:id="1267" w:name="_Toc439711358"/>
      <w:bookmarkStart w:id="1268" w:name="_Toc463354673"/>
      <w:bookmarkStart w:id="1269" w:name="_Toc478070576"/>
      <w:bookmarkStart w:id="1270" w:name="_Toc479342196"/>
      <w:bookmarkStart w:id="1271" w:name="_Toc487451284"/>
      <w:r w:rsidRPr="0026686F">
        <w:t xml:space="preserve">Opaque Managed Object </w:t>
      </w:r>
      <w:r>
        <w:t>Optional Test Cases KMIP v1.4</w:t>
      </w:r>
      <w:bookmarkEnd w:id="1267"/>
      <w:bookmarkEnd w:id="1268"/>
      <w:bookmarkEnd w:id="1269"/>
      <w:bookmarkEnd w:id="1270"/>
      <w:bookmarkEnd w:id="1271"/>
    </w:p>
    <w:p w14:paraId="0C8C1C08" w14:textId="77777777" w:rsidR="000159DA" w:rsidRDefault="000159DA" w:rsidP="000159DA">
      <w:pPr>
        <w:pStyle w:val="Heading4"/>
      </w:pPr>
      <w:bookmarkStart w:id="1272" w:name="_Toc439711359"/>
      <w:bookmarkStart w:id="1273" w:name="_Toc463354674"/>
      <w:bookmarkStart w:id="1274" w:name="_Toc478070577"/>
      <w:bookmarkStart w:id="1275" w:name="_Toc479342197"/>
      <w:bookmarkStart w:id="1276" w:name="_Toc487451285"/>
      <w:r>
        <w:t>OMOS-O-1-14</w:t>
      </w:r>
      <w:bookmarkEnd w:id="1272"/>
      <w:bookmarkEnd w:id="1273"/>
      <w:bookmarkEnd w:id="1274"/>
      <w:bookmarkEnd w:id="1275"/>
      <w:bookmarkEnd w:id="1276"/>
    </w:p>
    <w:p w14:paraId="761C2928" w14:textId="47484E4D" w:rsidR="000159DA" w:rsidRDefault="00AA045C" w:rsidP="000159DA">
      <w:r w:rsidRPr="00AA045C">
        <w:t xml:space="preserve">See </w:t>
      </w:r>
      <w:hyperlink r:id="rId133" w:history="1">
        <w:r w:rsidRPr="00AA045C">
          <w:rPr>
            <w:rStyle w:val="Hyperlink"/>
          </w:rPr>
          <w:t>test-cases/kmip-v1.4/optional/OMOS-O-1-14.xml</w:t>
        </w:r>
      </w:hyperlink>
      <w:r>
        <w:t>.</w:t>
      </w:r>
    </w:p>
    <w:p w14:paraId="3163E3F6" w14:textId="77777777" w:rsidR="000159DA" w:rsidRDefault="000159DA" w:rsidP="000159DA">
      <w:pPr>
        <w:pStyle w:val="Heading2"/>
      </w:pPr>
      <w:bookmarkStart w:id="1277" w:name="_Toc439711360"/>
      <w:bookmarkStart w:id="1278" w:name="_Toc463354675"/>
      <w:bookmarkStart w:id="1279" w:name="_Toc478070578"/>
      <w:bookmarkStart w:id="1280" w:name="_Toc479342198"/>
      <w:bookmarkStart w:id="1281" w:name="_Toc487451286"/>
      <w:r>
        <w:t>Storage Array with Self-Encrypting Drives Profiles</w:t>
      </w:r>
      <w:bookmarkEnd w:id="1277"/>
      <w:bookmarkEnd w:id="1278"/>
      <w:bookmarkEnd w:id="1279"/>
      <w:bookmarkEnd w:id="1280"/>
      <w:bookmarkEnd w:id="1281"/>
    </w:p>
    <w:p w14:paraId="602D14BB" w14:textId="77777777" w:rsidR="000159DA" w:rsidRPr="00D1622D" w:rsidRDefault="000159DA" w:rsidP="000159DA">
      <w:r w:rsidRPr="00D1622D">
        <w:t xml:space="preserve">The </w:t>
      </w:r>
      <w:r>
        <w:t xml:space="preserve">Storage Array with Self-Encrypting Drives </w:t>
      </w:r>
      <w:r w:rsidRPr="00D1622D">
        <w:t xml:space="preserve">Profile is a </w:t>
      </w:r>
      <w:r>
        <w:t xml:space="preserve">storage array containing self-encrypting drives </w:t>
      </w:r>
      <w:r w:rsidRPr="00D1622D">
        <w:t>operating as a KMIP client interacting with a KMIP server.</w:t>
      </w:r>
    </w:p>
    <w:p w14:paraId="3C8124E6" w14:textId="77777777" w:rsidR="000159DA" w:rsidRPr="000C30ED" w:rsidRDefault="000159DA" w:rsidP="000159DA">
      <w:pPr>
        <w:pStyle w:val="Heading3"/>
      </w:pPr>
      <w:bookmarkStart w:id="1282" w:name="_Ref439685130"/>
      <w:bookmarkStart w:id="1283" w:name="_Toc439711361"/>
      <w:bookmarkStart w:id="1284" w:name="_Toc463354676"/>
      <w:bookmarkStart w:id="1285" w:name="_Toc478070579"/>
      <w:bookmarkStart w:id="1286" w:name="_Toc479342199"/>
      <w:bookmarkStart w:id="1287" w:name="_Toc487451287"/>
      <w:r>
        <w:t>Storage Array with Self-Encrypting Drives Client</w:t>
      </w:r>
      <w:bookmarkEnd w:id="1282"/>
      <w:bookmarkEnd w:id="1283"/>
      <w:bookmarkEnd w:id="1284"/>
      <w:bookmarkEnd w:id="1285"/>
      <w:bookmarkEnd w:id="1286"/>
      <w:bookmarkEnd w:id="1287"/>
    </w:p>
    <w:p w14:paraId="417152A9" w14:textId="77777777" w:rsidR="000159DA" w:rsidRDefault="000159DA" w:rsidP="000159DA">
      <w:r>
        <w:t>KMIP clients conformant to this profile:</w:t>
      </w:r>
    </w:p>
    <w:p w14:paraId="337D05B2" w14:textId="77777777" w:rsidR="000159DA" w:rsidRDefault="000159DA" w:rsidP="000159DA">
      <w:pPr>
        <w:numPr>
          <w:ilvl w:val="0"/>
          <w:numId w:val="6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5E505182" w14:textId="77777777" w:rsidR="000159DA" w:rsidRDefault="000159DA" w:rsidP="000159DA">
      <w:pPr>
        <w:numPr>
          <w:ilvl w:val="0"/>
          <w:numId w:val="63"/>
        </w:numPr>
      </w:pPr>
      <w:r>
        <w:t>SHOULD NOT use a C</w:t>
      </w:r>
      <w:r w:rsidRPr="00405729">
        <w:rPr>
          <w:i/>
        </w:rPr>
        <w:t xml:space="preserve">ustom </w:t>
      </w:r>
      <w:r>
        <w:rPr>
          <w:i/>
        </w:rPr>
        <w:t>A</w:t>
      </w:r>
      <w:r w:rsidRPr="00405729">
        <w:rPr>
          <w:i/>
        </w:rPr>
        <w:t>ttribute</w:t>
      </w:r>
      <w:r>
        <w:t xml:space="preserve"> </w:t>
      </w:r>
      <w:r w:rsidRPr="00047107">
        <w:t>[KMIP-</w:t>
      </w:r>
      <w:r>
        <w:t>SPEC</w:t>
      </w:r>
      <w:r w:rsidRPr="00047107">
        <w:t>]</w:t>
      </w:r>
      <w:r>
        <w:t xml:space="preserve"> that duplicates information that is already in standard </w:t>
      </w:r>
      <w:r w:rsidRPr="00E10AB8">
        <w:rPr>
          <w:i/>
        </w:rPr>
        <w:t>Attributes</w:t>
      </w:r>
      <w:r>
        <w:rPr>
          <w:i/>
        </w:rPr>
        <w:t xml:space="preserve"> </w:t>
      </w:r>
      <w:r>
        <w:t>[KMIP-SPEC]</w:t>
      </w:r>
    </w:p>
    <w:p w14:paraId="4A53CBE2" w14:textId="77777777" w:rsidR="000159DA" w:rsidRPr="006436AE" w:rsidRDefault="000159DA" w:rsidP="000159DA">
      <w:pPr>
        <w:numPr>
          <w:ilvl w:val="0"/>
          <w:numId w:val="63"/>
        </w:numPr>
      </w:pPr>
      <w:r w:rsidRPr="006436AE">
        <w:t xml:space="preserve">MAY support any clause within [KMIP-SPEC] provided it does not conflict with any other clause within this section </w:t>
      </w:r>
      <w:r>
        <w:fldChar w:fldCharType="begin"/>
      </w:r>
      <w:r>
        <w:instrText xml:space="preserve"> REF _Ref439685130 \r \h </w:instrText>
      </w:r>
      <w:r>
        <w:fldChar w:fldCharType="separate"/>
      </w:r>
      <w:r w:rsidR="00AB2FB1">
        <w:t>5.11.1</w:t>
      </w:r>
      <w:r>
        <w:fldChar w:fldCharType="end"/>
      </w:r>
    </w:p>
    <w:p w14:paraId="0BC166E9" w14:textId="77777777" w:rsidR="000159DA" w:rsidRDefault="000159DA" w:rsidP="000159DA">
      <w:pPr>
        <w:numPr>
          <w:ilvl w:val="0"/>
          <w:numId w:val="63"/>
        </w:numPr>
      </w:pPr>
      <w:r w:rsidRPr="006436AE">
        <w:t>MAY support extensions outside the scope of this standard (e.g., vendor extensions, conformance clauses) that do not contradict any KMIP requirements.</w:t>
      </w:r>
    </w:p>
    <w:p w14:paraId="1595A8E7" w14:textId="77777777" w:rsidR="000159DA" w:rsidRPr="000C30ED" w:rsidRDefault="000159DA" w:rsidP="000159DA">
      <w:pPr>
        <w:pStyle w:val="Heading3"/>
      </w:pPr>
      <w:bookmarkStart w:id="1288" w:name="_Ref439685220"/>
      <w:bookmarkStart w:id="1289" w:name="_Toc439711362"/>
      <w:bookmarkStart w:id="1290" w:name="_Toc463354677"/>
      <w:bookmarkStart w:id="1291" w:name="_Toc478070580"/>
      <w:bookmarkStart w:id="1292" w:name="_Toc479342200"/>
      <w:bookmarkStart w:id="1293" w:name="_Toc487451288"/>
      <w:r>
        <w:t>Storage Array with Self-Encrypting Drives Server</w:t>
      </w:r>
      <w:bookmarkEnd w:id="1288"/>
      <w:bookmarkEnd w:id="1289"/>
      <w:bookmarkEnd w:id="1290"/>
      <w:bookmarkEnd w:id="1291"/>
      <w:bookmarkEnd w:id="1292"/>
      <w:bookmarkEnd w:id="1293"/>
    </w:p>
    <w:p w14:paraId="297D587F" w14:textId="77777777" w:rsidR="000159DA" w:rsidRDefault="000159DA" w:rsidP="000159DA">
      <w:r>
        <w:t>KMIP servers conformant to this profile:</w:t>
      </w:r>
    </w:p>
    <w:p w14:paraId="48B8CAEA" w14:textId="77777777" w:rsidR="000159DA" w:rsidRDefault="000159DA" w:rsidP="000159DA">
      <w:pPr>
        <w:numPr>
          <w:ilvl w:val="0"/>
          <w:numId w:val="6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744D577C" w14:textId="77777777" w:rsidR="000159DA" w:rsidRPr="00D1622D" w:rsidRDefault="000159DA" w:rsidP="000159DA">
      <w:pPr>
        <w:numPr>
          <w:ilvl w:val="0"/>
          <w:numId w:val="65"/>
        </w:numPr>
      </w:pPr>
      <w:r w:rsidRPr="00D1622D">
        <w:t xml:space="preserve">SHALL </w:t>
      </w:r>
      <w:r>
        <w:t>s</w:t>
      </w:r>
      <w:r w:rsidRPr="00D1622D">
        <w:t xml:space="preserve">upport the following </w:t>
      </w:r>
      <w:r w:rsidRPr="00D430A8">
        <w:rPr>
          <w:i/>
        </w:rPr>
        <w:t>Objects</w:t>
      </w:r>
      <w:r>
        <w:t xml:space="preserve"> </w:t>
      </w:r>
      <w:r w:rsidRPr="00047107">
        <w:t>[KMIP-</w:t>
      </w:r>
      <w:r>
        <w:t>SPEC</w:t>
      </w:r>
      <w:r w:rsidRPr="00047107">
        <w:t>]</w:t>
      </w:r>
    </w:p>
    <w:p w14:paraId="56222023" w14:textId="77777777" w:rsidR="000159DA" w:rsidRDefault="000159DA" w:rsidP="000159DA">
      <w:pPr>
        <w:numPr>
          <w:ilvl w:val="1"/>
          <w:numId w:val="64"/>
        </w:numPr>
      </w:pPr>
      <w:r w:rsidRPr="00574BED">
        <w:rPr>
          <w:i/>
        </w:rPr>
        <w:t>Secret Data</w:t>
      </w:r>
      <w:r w:rsidRPr="00D1622D">
        <w:t xml:space="preserve"> </w:t>
      </w:r>
      <w:r w:rsidRPr="00047107">
        <w:t>[KMIP-</w:t>
      </w:r>
      <w:r>
        <w:t>SPEC</w:t>
      </w:r>
      <w:r w:rsidRPr="00047107">
        <w:t>]</w:t>
      </w:r>
      <w:r w:rsidRPr="00D1622D">
        <w:t xml:space="preserve"> </w:t>
      </w:r>
    </w:p>
    <w:p w14:paraId="7637D4B9" w14:textId="77777777" w:rsidR="000159DA" w:rsidRDefault="000159DA" w:rsidP="000159DA">
      <w:pPr>
        <w:numPr>
          <w:ilvl w:val="0"/>
          <w:numId w:val="65"/>
        </w:numPr>
      </w:pPr>
      <w:r>
        <w:t xml:space="preserve">SHALL support the following </w:t>
      </w:r>
      <w:r w:rsidRPr="00A7738B">
        <w:rPr>
          <w:i/>
        </w:rPr>
        <w:t>Attributes</w:t>
      </w:r>
      <w:r>
        <w:t xml:space="preserve"> </w:t>
      </w:r>
      <w:r w:rsidRPr="00047107">
        <w:t>[KMIP-</w:t>
      </w:r>
      <w:r>
        <w:t>SPEC</w:t>
      </w:r>
      <w:r w:rsidRPr="00047107">
        <w:t>]</w:t>
      </w:r>
    </w:p>
    <w:p w14:paraId="56E8C0A1" w14:textId="77777777" w:rsidR="000159DA" w:rsidRPr="00852D79" w:rsidRDefault="000159DA" w:rsidP="000159DA">
      <w:pPr>
        <w:numPr>
          <w:ilvl w:val="0"/>
          <w:numId w:val="66"/>
        </w:numPr>
      </w:pPr>
      <w:r>
        <w:rPr>
          <w:i/>
        </w:rPr>
        <w:t xml:space="preserve">Custom Attribute </w:t>
      </w:r>
      <w:r w:rsidRPr="00852D79">
        <w:t>[KMIP SPEC]</w:t>
      </w:r>
    </w:p>
    <w:p w14:paraId="3A32D168" w14:textId="77777777" w:rsidR="000159DA" w:rsidRPr="00D1622D" w:rsidRDefault="000159DA" w:rsidP="000159DA">
      <w:pPr>
        <w:numPr>
          <w:ilvl w:val="0"/>
          <w:numId w:val="65"/>
        </w:numPr>
      </w:pPr>
      <w:r w:rsidRPr="00D1622D">
        <w:t xml:space="preserve">SHALL </w:t>
      </w:r>
      <w:r>
        <w:t>s</w:t>
      </w:r>
      <w:r w:rsidRPr="00D1622D">
        <w:t>upport the following client-to-server operations:</w:t>
      </w:r>
    </w:p>
    <w:p w14:paraId="4A98525B" w14:textId="77777777" w:rsidR="000159DA" w:rsidRPr="00D1622D" w:rsidRDefault="000159DA" w:rsidP="000159DA">
      <w:pPr>
        <w:numPr>
          <w:ilvl w:val="0"/>
          <w:numId w:val="67"/>
        </w:numPr>
      </w:pPr>
      <w:r w:rsidRPr="00574BED">
        <w:rPr>
          <w:i/>
        </w:rPr>
        <w:t xml:space="preserve">Register </w:t>
      </w:r>
      <w:r w:rsidRPr="00047107">
        <w:t>[KMIP-</w:t>
      </w:r>
      <w:r>
        <w:t>SPEC</w:t>
      </w:r>
      <w:r w:rsidRPr="00047107">
        <w:t>]</w:t>
      </w:r>
    </w:p>
    <w:p w14:paraId="509C4327" w14:textId="77777777" w:rsidR="000159DA" w:rsidRPr="00D1622D" w:rsidRDefault="000159DA" w:rsidP="000159DA">
      <w:pPr>
        <w:numPr>
          <w:ilvl w:val="0"/>
          <w:numId w:val="65"/>
        </w:numPr>
      </w:pPr>
      <w:r>
        <w:t xml:space="preserve">SHALL support the following </w:t>
      </w:r>
      <w:r w:rsidRPr="003B5C93">
        <w:rPr>
          <w:i/>
        </w:rPr>
        <w:t>Message Encoding</w:t>
      </w:r>
      <w:r>
        <w:t xml:space="preserve"> </w:t>
      </w:r>
      <w:r w:rsidRPr="00047107">
        <w:t>[KMIP-</w:t>
      </w:r>
      <w:r>
        <w:t>SPEC</w:t>
      </w:r>
      <w:r w:rsidRPr="00047107">
        <w:t>]</w:t>
      </w:r>
      <w:r>
        <w:t>:</w:t>
      </w:r>
      <w:r w:rsidRPr="00D1622D">
        <w:t>:</w:t>
      </w:r>
    </w:p>
    <w:p w14:paraId="15C8FDB2" w14:textId="77777777" w:rsidR="000159DA" w:rsidRPr="00D1622D" w:rsidRDefault="000159DA" w:rsidP="000159DA">
      <w:pPr>
        <w:numPr>
          <w:ilvl w:val="0"/>
          <w:numId w:val="68"/>
        </w:numPr>
      </w:pPr>
      <w:r w:rsidRPr="00574BED">
        <w:rPr>
          <w:i/>
        </w:rPr>
        <w:t>Secret Data Type Enumeration</w:t>
      </w:r>
      <w:r>
        <w:t xml:space="preserve"> </w:t>
      </w:r>
      <w:r w:rsidRPr="00047107">
        <w:t>[KMIP-</w:t>
      </w:r>
      <w:r>
        <w:t>SPEC</w:t>
      </w:r>
      <w:r w:rsidRPr="00047107">
        <w:t>]</w:t>
      </w:r>
      <w:r>
        <w:t xml:space="preserve"> value:</w:t>
      </w:r>
    </w:p>
    <w:p w14:paraId="5AB956ED" w14:textId="77777777" w:rsidR="000159DA" w:rsidRPr="00D1622D" w:rsidRDefault="000159DA" w:rsidP="000159DA">
      <w:pPr>
        <w:numPr>
          <w:ilvl w:val="2"/>
          <w:numId w:val="64"/>
        </w:numPr>
      </w:pPr>
      <w:r>
        <w:t>Password</w:t>
      </w:r>
    </w:p>
    <w:p w14:paraId="1348A3F5" w14:textId="77777777" w:rsidR="000159DA" w:rsidRPr="00D1622D" w:rsidRDefault="000159DA" w:rsidP="000159DA">
      <w:pPr>
        <w:numPr>
          <w:ilvl w:val="0"/>
          <w:numId w:val="68"/>
        </w:numPr>
      </w:pPr>
      <w:r w:rsidRPr="00574BED">
        <w:rPr>
          <w:i/>
        </w:rPr>
        <w:t>Object Type Enumeration</w:t>
      </w:r>
      <w:r w:rsidRPr="00D1622D">
        <w:t xml:space="preserve"> </w:t>
      </w:r>
      <w:r w:rsidRPr="00047107">
        <w:t>[KMIP-</w:t>
      </w:r>
      <w:r>
        <w:t>SPEC</w:t>
      </w:r>
      <w:r w:rsidRPr="00047107">
        <w:t>]</w:t>
      </w:r>
      <w:r>
        <w:t xml:space="preserve"> values:</w:t>
      </w:r>
    </w:p>
    <w:p w14:paraId="64C6AA05" w14:textId="77777777" w:rsidR="000159DA" w:rsidRDefault="000159DA" w:rsidP="000159DA">
      <w:pPr>
        <w:numPr>
          <w:ilvl w:val="0"/>
          <w:numId w:val="133"/>
        </w:numPr>
      </w:pPr>
      <w:r>
        <w:t>Secret Data</w:t>
      </w:r>
    </w:p>
    <w:p w14:paraId="34756E9D" w14:textId="77777777" w:rsidR="000159DA" w:rsidRDefault="000159DA" w:rsidP="000159DA">
      <w:pPr>
        <w:numPr>
          <w:ilvl w:val="0"/>
          <w:numId w:val="68"/>
        </w:numPr>
      </w:pPr>
      <w:r w:rsidRPr="00D430A8">
        <w:rPr>
          <w:i/>
        </w:rPr>
        <w:t>Name Type Enumeration</w:t>
      </w:r>
      <w:r>
        <w:rPr>
          <w:i/>
        </w:rPr>
        <w:t xml:space="preserve"> </w:t>
      </w:r>
      <w:r w:rsidRPr="00047107">
        <w:t>[KMIP-</w:t>
      </w:r>
      <w:r>
        <w:t>SPEC</w:t>
      </w:r>
      <w:r w:rsidRPr="00047107">
        <w:t>]</w:t>
      </w:r>
      <w:r>
        <w:t xml:space="preserve"> value:</w:t>
      </w:r>
    </w:p>
    <w:p w14:paraId="18214CFD" w14:textId="77777777" w:rsidR="000159DA" w:rsidRPr="00D1622D" w:rsidRDefault="000159DA" w:rsidP="000159DA">
      <w:pPr>
        <w:numPr>
          <w:ilvl w:val="0"/>
          <w:numId w:val="134"/>
        </w:numPr>
      </w:pPr>
      <w:r>
        <w:t>Uninterpreted Text String</w:t>
      </w:r>
    </w:p>
    <w:p w14:paraId="5093321E" w14:textId="77777777" w:rsidR="000159DA" w:rsidRDefault="000159DA" w:rsidP="000159DA">
      <w:pPr>
        <w:numPr>
          <w:ilvl w:val="0"/>
          <w:numId w:val="65"/>
        </w:numPr>
      </w:pPr>
      <w:r>
        <w:lastRenderedPageBreak/>
        <w:t>SHALL support C</w:t>
      </w:r>
      <w:r w:rsidRPr="00405729">
        <w:rPr>
          <w:i/>
        </w:rPr>
        <w:t xml:space="preserve">ustom </w:t>
      </w:r>
      <w:r>
        <w:rPr>
          <w:i/>
        </w:rPr>
        <w:t>Attribute</w:t>
      </w:r>
      <w:r>
        <w:t xml:space="preserve"> </w:t>
      </w:r>
      <w:r w:rsidRPr="00047107">
        <w:t>[KMIP-</w:t>
      </w:r>
      <w:r>
        <w:t>SPEC</w:t>
      </w:r>
      <w:r w:rsidRPr="00047107">
        <w:t>]</w:t>
      </w:r>
      <w:r>
        <w:t xml:space="preserve"> with the following data types and properties:</w:t>
      </w:r>
    </w:p>
    <w:p w14:paraId="39F6892F" w14:textId="77777777" w:rsidR="000159DA" w:rsidRDefault="000159DA" w:rsidP="000159DA">
      <w:pPr>
        <w:numPr>
          <w:ilvl w:val="0"/>
          <w:numId w:val="69"/>
        </w:numPr>
      </w:pPr>
      <w:r>
        <w:t>TextString</w:t>
      </w:r>
    </w:p>
    <w:p w14:paraId="41F99336" w14:textId="77777777" w:rsidR="000159DA" w:rsidRPr="00D1622D" w:rsidRDefault="000159DA" w:rsidP="000159DA">
      <w:pPr>
        <w:numPr>
          <w:ilvl w:val="0"/>
          <w:numId w:val="65"/>
        </w:numPr>
      </w:pPr>
      <w:r>
        <w:t>SHALL support a minimum length of 128 characters for C</w:t>
      </w:r>
      <w:r w:rsidRPr="00405729">
        <w:rPr>
          <w:i/>
        </w:rPr>
        <w:t xml:space="preserve">ustom </w:t>
      </w:r>
      <w:r>
        <w:rPr>
          <w:i/>
        </w:rPr>
        <w:t>Attribute</w:t>
      </w:r>
      <w:r>
        <w:t xml:space="preserve"> </w:t>
      </w:r>
      <w:r w:rsidRPr="00047107">
        <w:t>[KMIP-</w:t>
      </w:r>
      <w:r>
        <w:t>SPEC</w:t>
      </w:r>
      <w:r w:rsidRPr="00047107">
        <w:t>]</w:t>
      </w:r>
      <w:r>
        <w:t xml:space="preserve"> and </w:t>
      </w:r>
      <w:r w:rsidRPr="00EC70C1">
        <w:rPr>
          <w:i/>
        </w:rPr>
        <w:t>Name</w:t>
      </w:r>
      <w:r>
        <w:t xml:space="preserve"> </w:t>
      </w:r>
      <w:r w:rsidRPr="00047107">
        <w:t>[KMIP-</w:t>
      </w:r>
      <w:r>
        <w:t>SPEC</w:t>
      </w:r>
      <w:r w:rsidRPr="00047107">
        <w:t>]</w:t>
      </w:r>
      <w:r>
        <w:t xml:space="preserve"> values where the attribute type is of variable length.</w:t>
      </w:r>
    </w:p>
    <w:p w14:paraId="1E914EDE" w14:textId="77777777" w:rsidR="000159DA" w:rsidRDefault="000159DA" w:rsidP="000159DA">
      <w:pPr>
        <w:numPr>
          <w:ilvl w:val="0"/>
          <w:numId w:val="65"/>
        </w:numPr>
      </w:pPr>
      <w:r>
        <w:t>SHALL support a minimum of 20 C</w:t>
      </w:r>
      <w:r w:rsidRPr="003A29AA">
        <w:t>ustom Attribute</w:t>
      </w:r>
      <w:r>
        <w:t xml:space="preserve"> </w:t>
      </w:r>
      <w:r w:rsidRPr="00047107">
        <w:t>[KMIP-</w:t>
      </w:r>
      <w:r>
        <w:t>SPEC</w:t>
      </w:r>
      <w:r w:rsidRPr="00047107">
        <w:t>]</w:t>
      </w:r>
      <w:r>
        <w:t xml:space="preserve"> per managed object</w:t>
      </w:r>
    </w:p>
    <w:p w14:paraId="478B62BB" w14:textId="77777777" w:rsidR="000159DA" w:rsidRDefault="000159DA" w:rsidP="000159DA">
      <w:pPr>
        <w:numPr>
          <w:ilvl w:val="0"/>
          <w:numId w:val="65"/>
        </w:numPr>
      </w:pPr>
      <w:r>
        <w:t>SHALL support a minimum of 128 characters in C</w:t>
      </w:r>
      <w:r w:rsidRPr="003A29AA">
        <w:t>ustom Attribute</w:t>
      </w:r>
      <w:r>
        <w:t xml:space="preserve"> </w:t>
      </w:r>
      <w:r w:rsidRPr="00047107">
        <w:t>[KMIP-</w:t>
      </w:r>
      <w:r>
        <w:t>SPEC</w:t>
      </w:r>
      <w:r w:rsidRPr="00047107">
        <w:t>]</w:t>
      </w:r>
      <w:r>
        <w:t xml:space="preserve"> names</w:t>
      </w:r>
    </w:p>
    <w:p w14:paraId="49576FBB" w14:textId="77777777" w:rsidR="000159DA" w:rsidRPr="006436AE" w:rsidRDefault="000159DA" w:rsidP="000159DA">
      <w:pPr>
        <w:numPr>
          <w:ilvl w:val="0"/>
          <w:numId w:val="65"/>
        </w:numPr>
      </w:pPr>
      <w:r w:rsidRPr="006436AE">
        <w:t xml:space="preserve">MAY support any clause within [KMIP-SPEC] provided it does not conflict with any other clause within this section </w:t>
      </w:r>
      <w:r>
        <w:fldChar w:fldCharType="begin"/>
      </w:r>
      <w:r>
        <w:instrText xml:space="preserve"> REF _Ref439685220 \r \h </w:instrText>
      </w:r>
      <w:r>
        <w:fldChar w:fldCharType="separate"/>
      </w:r>
      <w:r w:rsidR="00AB2FB1">
        <w:t>5.11.2</w:t>
      </w:r>
      <w:r>
        <w:fldChar w:fldCharType="end"/>
      </w:r>
    </w:p>
    <w:p w14:paraId="3A6643EF" w14:textId="77777777" w:rsidR="000159DA" w:rsidRDefault="000159DA" w:rsidP="000159DA">
      <w:pPr>
        <w:numPr>
          <w:ilvl w:val="0"/>
          <w:numId w:val="65"/>
        </w:numPr>
      </w:pPr>
      <w:r w:rsidRPr="006436AE">
        <w:t>MAY support extensions outside the scope of this standard (e.g., vendor extensions, conformance clauses) that do not contradict any KMIP requirements.</w:t>
      </w:r>
    </w:p>
    <w:p w14:paraId="0048E9FD" w14:textId="77777777" w:rsidR="000159DA" w:rsidRDefault="000159DA" w:rsidP="000159DA">
      <w:pPr>
        <w:pStyle w:val="Heading3"/>
      </w:pPr>
      <w:bookmarkStart w:id="1294" w:name="_Ref439685152"/>
      <w:bookmarkStart w:id="1295" w:name="_Toc439711363"/>
      <w:bookmarkStart w:id="1296" w:name="_Toc463354678"/>
      <w:bookmarkStart w:id="1297" w:name="_Toc478070581"/>
      <w:bookmarkStart w:id="1298" w:name="_Toc479342201"/>
      <w:bookmarkStart w:id="1299" w:name="_Toc487451289"/>
      <w:r>
        <w:t>Storage Array with Self-Encrypting Drives Mandatory Test Cases KMIP v1.4</w:t>
      </w:r>
      <w:bookmarkEnd w:id="1294"/>
      <w:bookmarkEnd w:id="1295"/>
      <w:bookmarkEnd w:id="1296"/>
      <w:bookmarkEnd w:id="1297"/>
      <w:bookmarkEnd w:id="1298"/>
      <w:bookmarkEnd w:id="1299"/>
    </w:p>
    <w:p w14:paraId="0845514D" w14:textId="77777777" w:rsidR="000159DA" w:rsidRDefault="000159DA" w:rsidP="000159DA">
      <w:pPr>
        <w:pStyle w:val="Heading4"/>
      </w:pPr>
      <w:bookmarkStart w:id="1300" w:name="_Toc439711364"/>
      <w:bookmarkStart w:id="1301" w:name="_Toc463354679"/>
      <w:bookmarkStart w:id="1302" w:name="_Toc478070582"/>
      <w:bookmarkStart w:id="1303" w:name="_Toc479342202"/>
      <w:bookmarkStart w:id="1304" w:name="_Toc487451290"/>
      <w:r>
        <w:t>SASED-M-1-14</w:t>
      </w:r>
      <w:bookmarkEnd w:id="1300"/>
      <w:bookmarkEnd w:id="1301"/>
      <w:bookmarkEnd w:id="1302"/>
      <w:bookmarkEnd w:id="1303"/>
      <w:bookmarkEnd w:id="1304"/>
    </w:p>
    <w:p w14:paraId="664CA7E6" w14:textId="77777777" w:rsidR="000159DA" w:rsidRDefault="000159DA" w:rsidP="000159DA">
      <w:r>
        <w:t xml:space="preserve">Determine server configuration details including operations supported (only the mandatory operations are listed in the response example), objects supported (only the mandatory objects types are listed in the response example), and optional server information. </w:t>
      </w:r>
    </w:p>
    <w:p w14:paraId="25D2223A" w14:textId="2CE6025F" w:rsidR="000159DA" w:rsidRDefault="003F3257" w:rsidP="000159DA">
      <w:r w:rsidRPr="003F3257">
        <w:t xml:space="preserve">See </w:t>
      </w:r>
      <w:hyperlink r:id="rId134" w:history="1">
        <w:r w:rsidRPr="003F3257">
          <w:rPr>
            <w:rStyle w:val="Hyperlink"/>
          </w:rPr>
          <w:t>test-cases/kmip-v1.4/mandatory/SASED-M-1-14.xml</w:t>
        </w:r>
      </w:hyperlink>
      <w:r>
        <w:t>.</w:t>
      </w:r>
    </w:p>
    <w:p w14:paraId="0977C30C" w14:textId="77777777" w:rsidR="000159DA" w:rsidRDefault="000159DA" w:rsidP="000159DA">
      <w:pPr>
        <w:pStyle w:val="Heading4"/>
      </w:pPr>
      <w:bookmarkStart w:id="1305" w:name="_Toc439711365"/>
      <w:bookmarkStart w:id="1306" w:name="_Toc463354680"/>
      <w:bookmarkStart w:id="1307" w:name="_Toc478070583"/>
      <w:bookmarkStart w:id="1308" w:name="_Toc479342203"/>
      <w:bookmarkStart w:id="1309" w:name="_Toc487451291"/>
      <w:r>
        <w:t>SASED-M-2-14</w:t>
      </w:r>
      <w:bookmarkEnd w:id="1305"/>
      <w:bookmarkEnd w:id="1306"/>
      <w:bookmarkEnd w:id="1307"/>
      <w:bookmarkEnd w:id="1308"/>
      <w:bookmarkEnd w:id="1309"/>
    </w:p>
    <w:p w14:paraId="52824AC5" w14:textId="77777777" w:rsidR="000159DA" w:rsidRDefault="000159DA" w:rsidP="000159DA">
      <w:r>
        <w:t xml:space="preserve">The secret data for the authentication key is registered. The server must allow the registration of managed objects for Object Groups either by allowed arbitrary values for Object Groups or by pre-configuration of specific Object Groups prior to the storage array registering the authentication key.  The authentication key may be a new authentication key or a replacement authentication key. </w:t>
      </w:r>
    </w:p>
    <w:p w14:paraId="6B7B563C" w14:textId="5C5D3215" w:rsidR="000159DA" w:rsidRDefault="00C575B9" w:rsidP="000159DA">
      <w:r w:rsidRPr="00C575B9">
        <w:t xml:space="preserve">See </w:t>
      </w:r>
      <w:hyperlink r:id="rId135" w:history="1">
        <w:r w:rsidRPr="00C575B9">
          <w:rPr>
            <w:rStyle w:val="Hyperlink"/>
          </w:rPr>
          <w:t>test-cases/kmip-v1.4/mandatory/SASED-M-2-14.xml</w:t>
        </w:r>
      </w:hyperlink>
      <w:r>
        <w:t>.</w:t>
      </w:r>
    </w:p>
    <w:p w14:paraId="75A8207F" w14:textId="77777777" w:rsidR="000159DA" w:rsidRDefault="000159DA" w:rsidP="000159DA">
      <w:pPr>
        <w:pStyle w:val="Heading4"/>
      </w:pPr>
      <w:bookmarkStart w:id="1310" w:name="_Toc439711366"/>
      <w:bookmarkStart w:id="1311" w:name="_Toc463354681"/>
      <w:bookmarkStart w:id="1312" w:name="_Toc478070584"/>
      <w:bookmarkStart w:id="1313" w:name="_Toc479342204"/>
      <w:bookmarkStart w:id="1314" w:name="_Toc487451292"/>
      <w:r>
        <w:t>SASED-M-3-14</w:t>
      </w:r>
      <w:bookmarkEnd w:id="1310"/>
      <w:bookmarkEnd w:id="1311"/>
      <w:bookmarkEnd w:id="1312"/>
      <w:bookmarkEnd w:id="1313"/>
      <w:bookmarkEnd w:id="1314"/>
    </w:p>
    <w:p w14:paraId="4DF3AD22" w14:textId="77777777" w:rsidR="000159DA" w:rsidRDefault="000159DA" w:rsidP="000159DA">
      <w:r>
        <w:t xml:space="preserve">Locate and retrieve the previously registered authentication key and finally destroy the authentication key. </w:t>
      </w:r>
    </w:p>
    <w:p w14:paraId="1845DB14" w14:textId="53E34123" w:rsidR="000159DA" w:rsidRDefault="00C12749" w:rsidP="000159DA">
      <w:r w:rsidRPr="00C12749">
        <w:t xml:space="preserve">See </w:t>
      </w:r>
      <w:hyperlink r:id="rId136" w:history="1">
        <w:r w:rsidRPr="00C12749">
          <w:rPr>
            <w:rStyle w:val="Hyperlink"/>
          </w:rPr>
          <w:t>test-cases/kmip-v1.4/mandatory/SASED-M-3-14.xml</w:t>
        </w:r>
      </w:hyperlink>
      <w:r>
        <w:t>.</w:t>
      </w:r>
    </w:p>
    <w:p w14:paraId="4AF24D0E" w14:textId="77777777" w:rsidR="000159DA" w:rsidRDefault="000159DA" w:rsidP="000159DA">
      <w:pPr>
        <w:pStyle w:val="Heading2"/>
      </w:pPr>
      <w:bookmarkStart w:id="1315" w:name="_Toc439711367"/>
      <w:bookmarkStart w:id="1316" w:name="_Toc463354682"/>
      <w:bookmarkStart w:id="1317" w:name="_Toc478070585"/>
      <w:bookmarkStart w:id="1318" w:name="_Toc479342205"/>
      <w:bookmarkStart w:id="1319" w:name="_Toc487451293"/>
      <w:r>
        <w:t>Tape Library Profiles</w:t>
      </w:r>
      <w:bookmarkEnd w:id="1315"/>
      <w:bookmarkEnd w:id="1316"/>
      <w:bookmarkEnd w:id="1317"/>
      <w:bookmarkEnd w:id="1318"/>
      <w:bookmarkEnd w:id="1319"/>
    </w:p>
    <w:p w14:paraId="4C82F42B" w14:textId="77777777" w:rsidR="000159DA" w:rsidRDefault="000159DA" w:rsidP="000159DA">
      <w:r>
        <w:t>The Tape Library Profile specifies the behavior of a tape library operating as a KMIP client interacting with a KMIP server.</w:t>
      </w:r>
    </w:p>
    <w:p w14:paraId="56DDE68B" w14:textId="77777777" w:rsidR="000159DA" w:rsidRDefault="000159DA" w:rsidP="000159DA">
      <w:pPr>
        <w:pStyle w:val="Heading3"/>
        <w:rPr>
          <w:szCs w:val="20"/>
        </w:rPr>
      </w:pPr>
      <w:bookmarkStart w:id="1320" w:name="_Toc439711368"/>
      <w:bookmarkStart w:id="1321" w:name="_Toc463354683"/>
      <w:bookmarkStart w:id="1322" w:name="_Toc478070586"/>
      <w:bookmarkStart w:id="1323" w:name="_Toc479342206"/>
      <w:bookmarkStart w:id="1324" w:name="_Toc487451294"/>
      <w:r>
        <w:t>Tape Library Profiles Terminology</w:t>
      </w:r>
      <w:bookmarkEnd w:id="1320"/>
      <w:bookmarkEnd w:id="1321"/>
      <w:bookmarkEnd w:id="1322"/>
      <w:bookmarkEnd w:id="1323"/>
      <w:bookmarkEnd w:id="1324"/>
    </w:p>
    <w:p w14:paraId="19E242EE" w14:textId="77777777" w:rsidR="000159DA" w:rsidRDefault="000159DA" w:rsidP="000159DA"/>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0159DA" w14:paraId="7BD92B1F" w14:textId="77777777" w:rsidTr="00D3040C">
        <w:tc>
          <w:tcPr>
            <w:tcW w:w="2268" w:type="dxa"/>
          </w:tcPr>
          <w:p w14:paraId="182E7589" w14:textId="77777777" w:rsidR="000159DA" w:rsidRDefault="000159DA" w:rsidP="00D3040C">
            <w:r>
              <w:t>Key Associated Data (KAD)</w:t>
            </w:r>
          </w:p>
        </w:tc>
        <w:tc>
          <w:tcPr>
            <w:tcW w:w="6732" w:type="dxa"/>
          </w:tcPr>
          <w:p w14:paraId="495FD0C6" w14:textId="77777777" w:rsidR="000159DA" w:rsidRDefault="000159DA" w:rsidP="00D3040C">
            <w:r>
              <w:t>Part of the tape format. May be segmented into authenticated and unauthenticated fields. KAD usage is detailed in the SCSI SSC-3 standard from the T10 organization available as ANSI INCITS 335-2000.</w:t>
            </w:r>
          </w:p>
        </w:tc>
      </w:tr>
      <w:tr w:rsidR="000159DA" w14:paraId="33C3BA1C" w14:textId="77777777" w:rsidTr="00D3040C">
        <w:tc>
          <w:tcPr>
            <w:tcW w:w="2268" w:type="dxa"/>
          </w:tcPr>
          <w:p w14:paraId="55583361" w14:textId="77777777" w:rsidR="000159DA" w:rsidRDefault="000159DA" w:rsidP="00D3040C">
            <w:r>
              <w:t>Hexadecimal Numeric Characters</w:t>
            </w:r>
          </w:p>
        </w:tc>
        <w:tc>
          <w:tcPr>
            <w:tcW w:w="6732" w:type="dxa"/>
          </w:tcPr>
          <w:p w14:paraId="33B7F877" w14:textId="77777777" w:rsidR="000159DA" w:rsidRDefault="000159DA" w:rsidP="00D3040C">
            <w:r>
              <w:t>Case-sensitive, printable, single byte ASCII characters representing the numbers 0 through 9 and uppercase alpha A through F. (US-ASCII characters 30h-39h and 41h-46h). Each byte (single 8-bit numeric value) is represented as two hexadecimal numeric characters with the high-nibble represented by the first (left-most) hexadecimal numeric character and the low-nibble represented by the second (right-most) hexadecimal numeric character.</w:t>
            </w:r>
          </w:p>
        </w:tc>
      </w:tr>
      <w:tr w:rsidR="000159DA" w14:paraId="6309FE06" w14:textId="77777777" w:rsidTr="00D3040C">
        <w:tc>
          <w:tcPr>
            <w:tcW w:w="2268" w:type="dxa"/>
          </w:tcPr>
          <w:p w14:paraId="76C78595" w14:textId="77777777" w:rsidR="000159DA" w:rsidRDefault="000159DA" w:rsidP="00D3040C">
            <w:r>
              <w:lastRenderedPageBreak/>
              <w:t>N(a)</w:t>
            </w:r>
          </w:p>
        </w:tc>
        <w:tc>
          <w:tcPr>
            <w:tcW w:w="6732" w:type="dxa"/>
          </w:tcPr>
          <w:p w14:paraId="5F5C94EC" w14:textId="77777777" w:rsidR="000159DA" w:rsidRDefault="000159DA" w:rsidP="00D3040C">
            <w:r>
              <w:t>The maximum number of bytes in the tape authenticated KAD field.</w:t>
            </w:r>
          </w:p>
          <w:p w14:paraId="7DC9FBDF" w14:textId="77777777" w:rsidR="000159DA" w:rsidRDefault="000159DA" w:rsidP="00D3040C">
            <w:r>
              <w:t>For LTO4, N(a) is 12 bytes.</w:t>
            </w:r>
          </w:p>
          <w:p w14:paraId="48D0878F" w14:textId="77777777" w:rsidR="000159DA" w:rsidRDefault="000159DA" w:rsidP="00D3040C">
            <w:r>
              <w:t>For LTO5, N(a) is 60 bytes.</w:t>
            </w:r>
          </w:p>
          <w:p w14:paraId="02ED4202" w14:textId="77777777" w:rsidR="000159DA" w:rsidRDefault="000159DA" w:rsidP="00D3040C">
            <w:r>
              <w:t>For LTO6, N(a) is 60 bytes.</w:t>
            </w:r>
          </w:p>
        </w:tc>
      </w:tr>
      <w:tr w:rsidR="000159DA" w14:paraId="581F457B" w14:textId="77777777" w:rsidTr="00D3040C">
        <w:tc>
          <w:tcPr>
            <w:tcW w:w="2268" w:type="dxa"/>
          </w:tcPr>
          <w:p w14:paraId="116307F9" w14:textId="77777777" w:rsidR="000159DA" w:rsidRDefault="000159DA" w:rsidP="00D3040C">
            <w:r>
              <w:t>N(u)</w:t>
            </w:r>
          </w:p>
        </w:tc>
        <w:tc>
          <w:tcPr>
            <w:tcW w:w="6732" w:type="dxa"/>
          </w:tcPr>
          <w:p w14:paraId="1F359322" w14:textId="77777777" w:rsidR="000159DA" w:rsidRDefault="000159DA" w:rsidP="00D3040C">
            <w:r>
              <w:t>The maximum number of bytes in the tape unauthenticated KAD field.</w:t>
            </w:r>
          </w:p>
          <w:p w14:paraId="655A3140" w14:textId="77777777" w:rsidR="000159DA" w:rsidRDefault="000159DA" w:rsidP="00D3040C">
            <w:r>
              <w:t>For LTO4, N(u) is 32 bytes.</w:t>
            </w:r>
          </w:p>
          <w:p w14:paraId="50206367" w14:textId="77777777" w:rsidR="000159DA" w:rsidRDefault="000159DA" w:rsidP="00D3040C">
            <w:r>
              <w:t xml:space="preserve">For LTO5, N(u) is 32 bytes. </w:t>
            </w:r>
          </w:p>
          <w:p w14:paraId="059249A0" w14:textId="77777777" w:rsidR="000159DA" w:rsidRDefault="000159DA" w:rsidP="00D3040C">
            <w:r>
              <w:t>For LTO6, N(u) is 32 bytes.</w:t>
            </w:r>
          </w:p>
        </w:tc>
      </w:tr>
      <w:tr w:rsidR="000159DA" w14:paraId="4A6B4035" w14:textId="77777777" w:rsidTr="00D3040C">
        <w:tc>
          <w:tcPr>
            <w:tcW w:w="2268" w:type="dxa"/>
          </w:tcPr>
          <w:p w14:paraId="42B96F07" w14:textId="77777777" w:rsidR="000159DA" w:rsidRDefault="000159DA" w:rsidP="00D3040C">
            <w:r>
              <w:t>N(k)</w:t>
            </w:r>
          </w:p>
        </w:tc>
        <w:tc>
          <w:tcPr>
            <w:tcW w:w="6732" w:type="dxa"/>
          </w:tcPr>
          <w:p w14:paraId="5EE5363C" w14:textId="77777777" w:rsidR="000159DA" w:rsidRDefault="000159DA" w:rsidP="00D3040C">
            <w:r>
              <w:t>The maximum number of bytes in the tape format KAD fields – i.e. N(a) + N(u).</w:t>
            </w:r>
          </w:p>
          <w:p w14:paraId="1A5E7BB5" w14:textId="77777777" w:rsidR="000159DA" w:rsidRDefault="000159DA" w:rsidP="00D3040C">
            <w:r>
              <w:t>For LTO4, N(k) is 44 bytes.</w:t>
            </w:r>
          </w:p>
          <w:p w14:paraId="35BC956A" w14:textId="77777777" w:rsidR="000159DA" w:rsidRDefault="000159DA" w:rsidP="00D3040C">
            <w:r>
              <w:t xml:space="preserve">For LTO5, N(k) is 92 bytes. </w:t>
            </w:r>
          </w:p>
          <w:p w14:paraId="1EBCC200" w14:textId="77777777" w:rsidR="000159DA" w:rsidRDefault="000159DA" w:rsidP="00D3040C">
            <w:r>
              <w:t>For LTO6, N(k) is 92 bytes.</w:t>
            </w:r>
          </w:p>
        </w:tc>
      </w:tr>
    </w:tbl>
    <w:p w14:paraId="0F8B12AA" w14:textId="77777777" w:rsidR="000159DA" w:rsidRDefault="000159DA" w:rsidP="000159DA"/>
    <w:p w14:paraId="6557BC54" w14:textId="77777777" w:rsidR="000159DA" w:rsidRDefault="000159DA" w:rsidP="000159DA">
      <w:pPr>
        <w:pStyle w:val="Heading3"/>
        <w:rPr>
          <w:szCs w:val="20"/>
        </w:rPr>
      </w:pPr>
      <w:bookmarkStart w:id="1325" w:name="_Toc306185787"/>
      <w:bookmarkStart w:id="1326" w:name="_Toc323023456"/>
      <w:bookmarkStart w:id="1327" w:name="_Toc332834689"/>
      <w:bookmarkStart w:id="1328" w:name="_Ref353482169"/>
      <w:bookmarkStart w:id="1329" w:name="_Toc353607090"/>
      <w:bookmarkStart w:id="1330" w:name="_Toc359965312"/>
      <w:bookmarkStart w:id="1331" w:name="_Toc364099876"/>
      <w:bookmarkStart w:id="1332" w:name="_Toc390263550"/>
      <w:bookmarkStart w:id="1333" w:name="_Toc409613899"/>
      <w:bookmarkStart w:id="1334" w:name="_Toc439711369"/>
      <w:bookmarkStart w:id="1335" w:name="_Toc463354684"/>
      <w:bookmarkStart w:id="1336" w:name="_Toc478070587"/>
      <w:bookmarkStart w:id="1337" w:name="_Toc479342207"/>
      <w:bookmarkStart w:id="1338" w:name="_Toc487451295"/>
      <w:r>
        <w:t>Tape Library Application Specific Information</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14:paraId="71E0C1AC" w14:textId="77777777" w:rsidR="000159DA" w:rsidRDefault="000159DA" w:rsidP="000159DA">
      <w:r>
        <w:t xml:space="preserve">This information applies to Tape Libraries that use the </w:t>
      </w:r>
      <w:r>
        <w:rPr>
          <w:i/>
        </w:rPr>
        <w:t>Application Specific Information</w:t>
      </w:r>
      <w:r>
        <w:t xml:space="preserve"> [KMIP-SPEC] attribute to store key identifiers.  KMIP clients are not required to use </w:t>
      </w:r>
      <w:r>
        <w:rPr>
          <w:i/>
        </w:rPr>
        <w:t xml:space="preserve">Application Specific Information </w:t>
      </w:r>
      <w:r>
        <w:t xml:space="preserve">[KMIP-SPEC] however KMIP servers conforming to the Tape Library Profiles are required to support KMIP clients that use </w:t>
      </w:r>
      <w:r>
        <w:rPr>
          <w:i/>
        </w:rPr>
        <w:t xml:space="preserve">Application Specific Information </w:t>
      </w:r>
      <w:r>
        <w:t xml:space="preserve">[KMIP-SPEC] and KMIP clients that do not use </w:t>
      </w:r>
      <w:r>
        <w:rPr>
          <w:i/>
        </w:rPr>
        <w:t xml:space="preserve">Application Specific Information </w:t>
      </w:r>
      <w:r>
        <w:t>[KMIP-SPEC].</w:t>
      </w:r>
    </w:p>
    <w:p w14:paraId="5672D78C" w14:textId="77777777" w:rsidR="000159DA" w:rsidRDefault="000159DA" w:rsidP="000159DA">
      <w:r>
        <w:t xml:space="preserve">The </w:t>
      </w:r>
      <w:r>
        <w:rPr>
          <w:i/>
        </w:rPr>
        <w:t>Application Specific Information</w:t>
      </w:r>
      <w:r>
        <w:t xml:space="preserve"> [KMIP-SPEC] MAY be used to store data that is specific to the application (Tape Library) using the object. </w:t>
      </w:r>
    </w:p>
    <w:p w14:paraId="0EC3FDA3" w14:textId="77777777" w:rsidR="000159DA" w:rsidRDefault="000159DA" w:rsidP="000159DA">
      <w:r>
        <w:t xml:space="preserve">The following Application Namespaces SHOULD be used in the Application Namespace field of the </w:t>
      </w:r>
      <w:r>
        <w:rPr>
          <w:i/>
        </w:rPr>
        <w:t>Application Specific Information</w:t>
      </w:r>
      <w:r>
        <w:t xml:space="preserve"> [KMIP-SPEC]:</w:t>
      </w:r>
    </w:p>
    <w:p w14:paraId="0FE61FA6" w14:textId="77777777" w:rsidR="000159DA" w:rsidRDefault="000159DA" w:rsidP="000159DA">
      <w:pPr>
        <w:pStyle w:val="ListBullet"/>
        <w:tabs>
          <w:tab w:val="clear" w:pos="360"/>
          <w:tab w:val="num" w:pos="720"/>
        </w:tabs>
        <w:ind w:left="720"/>
      </w:pPr>
      <w:r>
        <w:t>LIBRARY-LTO, LIBRARY-LTO4, LIBRARY-LTO5, LIBRARY-LTO6, LIBRARY-LTO7</w:t>
      </w:r>
    </w:p>
    <w:p w14:paraId="0A58D715" w14:textId="77777777" w:rsidR="000159DA" w:rsidRDefault="000159DA" w:rsidP="000159DA">
      <w:r>
        <w:t>For backwards compatibility with deployed Tape Library implementations, servers MAY support  VENDOR-LIBRARY-LTO as an Application Namespace, where VENDOR is an ASCII string that SHALL NOT be further interpreted and SHALL be handled by the server as if the Application Namespace was set to LIBRARY-LTO.</w:t>
      </w:r>
    </w:p>
    <w:p w14:paraId="0D4007D0" w14:textId="77777777" w:rsidR="000159DA" w:rsidRDefault="000159DA" w:rsidP="000159DA">
      <w:r>
        <w:rPr>
          <w:i/>
        </w:rPr>
        <w:t>Application Specific Information</w:t>
      </w:r>
      <w:r>
        <w:t xml:space="preserve"> [KMIP-SPEC] supports key identifiers being created either on the server or on the client (Tape Library), but not both. This profile specifies use of key identifiers created by the client. </w:t>
      </w:r>
    </w:p>
    <w:p w14:paraId="6C787F77" w14:textId="77777777" w:rsidR="000159DA" w:rsidRDefault="000159DA" w:rsidP="000159DA">
      <w:r>
        <w:t xml:space="preserve">The </w:t>
      </w:r>
      <w:r>
        <w:rPr>
          <w:i/>
        </w:rPr>
        <w:t>Application Specific Information</w:t>
      </w:r>
      <w:r>
        <w:t xml:space="preserve"> [KMIP-SPEC] method of key identification relies on the ability to uniquely identify a key based only on its Application Data (preferably), or (alternatively) on some combination of Application Data and </w:t>
      </w:r>
      <w:r>
        <w:rPr>
          <w:i/>
        </w:rPr>
        <w:t>Custom Attributes</w:t>
      </w:r>
      <w:r>
        <w:t xml:space="preserve"> [KMIP-SPEC], which the key creator guarantees to be unique within the Application Namespace.  </w:t>
      </w:r>
    </w:p>
    <w:p w14:paraId="65BEEE51" w14:textId="77777777" w:rsidR="000159DA" w:rsidRDefault="000159DA" w:rsidP="000159DA">
      <w:r>
        <w:t xml:space="preserve">Key identifiers stored in the KMIP server's </w:t>
      </w:r>
      <w:r>
        <w:rPr>
          <w:i/>
        </w:rPr>
        <w:t>Application Specific Information</w:t>
      </w:r>
      <w:r>
        <w:t xml:space="preserve"> [KMIP-SPEC] are in text format.  Key identifiers stored in the KMIP client's tape format KAD fields are numeric format.  The specific algorithm for converting between text and numeric formats is specified below.</w:t>
      </w:r>
    </w:p>
    <w:p w14:paraId="68C97D74" w14:textId="77777777" w:rsidR="000159DA" w:rsidRDefault="000159DA" w:rsidP="000159DA">
      <w:r>
        <w:t xml:space="preserve">All information contained in the tape format’s KAD fields is converted to a text format consisting of hexadecimal numeric character pairs as follows:  </w:t>
      </w:r>
    </w:p>
    <w:p w14:paraId="14DEB7CA" w14:textId="77777777" w:rsidR="000159DA" w:rsidRDefault="000159DA" w:rsidP="000159DA">
      <w:pPr>
        <w:numPr>
          <w:ilvl w:val="0"/>
          <w:numId w:val="97"/>
        </w:numPr>
      </w:pPr>
      <w:r>
        <w:t>The unauthenticated KAD is converted to text format by converting each byte value to exactly two Hexadecimal Numeric Characters;</w:t>
      </w:r>
    </w:p>
    <w:p w14:paraId="3F3D8265" w14:textId="77777777" w:rsidR="000159DA" w:rsidRDefault="000159DA" w:rsidP="000159DA">
      <w:pPr>
        <w:numPr>
          <w:ilvl w:val="0"/>
          <w:numId w:val="97"/>
        </w:numPr>
      </w:pPr>
      <w:r>
        <w:t>The authenticated KAD is converted to text format by converting each byte value to exactly two Hexadecimal Numeric Characters and;</w:t>
      </w:r>
    </w:p>
    <w:p w14:paraId="35C03781" w14:textId="77777777" w:rsidR="000159DA" w:rsidRDefault="000159DA" w:rsidP="000159DA">
      <w:pPr>
        <w:numPr>
          <w:ilvl w:val="0"/>
          <w:numId w:val="97"/>
        </w:numPr>
      </w:pPr>
      <w:r>
        <w:lastRenderedPageBreak/>
        <w:t>The converted authenticated KAD Hexadecimal Numeric Characters</w:t>
      </w:r>
      <w:r w:rsidDel="00C102FE">
        <w:t xml:space="preserve"> </w:t>
      </w:r>
      <w:r>
        <w:t>are concatenated to the end of the converted unauthenticated KAD Hexadecimal Numeric Characters.</w:t>
      </w:r>
    </w:p>
    <w:p w14:paraId="2A1E2F66" w14:textId="77777777" w:rsidR="000159DA" w:rsidRDefault="000159DA" w:rsidP="000159DA">
      <w:r>
        <w:t>If the implementation uses client-created key identifiers, then the client generates a new identifier in text format that SHALL be unique within the chosen namespace. The source material for generating the string is dependent on client policy.  The numeric representation of this identifier SHALL be no larger than the N(k) bytes of the KAD for the tape media being used.</w:t>
      </w:r>
    </w:p>
    <w:p w14:paraId="630D263B" w14:textId="77777777" w:rsidR="000159DA" w:rsidRDefault="000159DA" w:rsidP="000159DA">
      <w:r>
        <w:t xml:space="preserve">For KMIP clients and servers conforming to this profile, </w:t>
      </w:r>
      <w:r>
        <w:rPr>
          <w:i/>
        </w:rPr>
        <w:t>Application Specific Information</w:t>
      </w:r>
      <w:r>
        <w:t xml:space="preserve"> [KMIP-SPEC] SHALL be created by the Tape Library KMIP client based on the tape format's KAD fields as follows:</w:t>
      </w:r>
    </w:p>
    <w:p w14:paraId="0A809EE5" w14:textId="77777777" w:rsidR="000159DA" w:rsidRDefault="000159DA" w:rsidP="000159DA">
      <w:pPr>
        <w:pStyle w:val="NumberedList1"/>
        <w:numPr>
          <w:ilvl w:val="0"/>
          <w:numId w:val="98"/>
        </w:numPr>
        <w:tabs>
          <w:tab w:val="clear" w:pos="1800"/>
        </w:tabs>
        <w:ind w:left="720"/>
        <w:rPr>
          <w:rFonts w:ascii="Arial" w:hAnsi="Arial"/>
        </w:rPr>
      </w:pPr>
      <w:r>
        <w:rPr>
          <w:rFonts w:ascii="Arial" w:hAnsi="Arial"/>
        </w:rPr>
        <w:t xml:space="preserve">Define an empty output buffer sufficient to contain a string with a maximum length of 2*N(k) bytes. </w:t>
      </w:r>
    </w:p>
    <w:p w14:paraId="035C7B88" w14:textId="77777777" w:rsidR="000159DA" w:rsidRDefault="000159DA" w:rsidP="000159DA">
      <w:pPr>
        <w:pStyle w:val="NumberedList1"/>
        <w:numPr>
          <w:ilvl w:val="0"/>
          <w:numId w:val="98"/>
        </w:numPr>
        <w:tabs>
          <w:tab w:val="clear" w:pos="1800"/>
        </w:tabs>
        <w:ind w:left="720"/>
        <w:rPr>
          <w:rFonts w:ascii="Arial" w:hAnsi="Arial"/>
        </w:rPr>
      </w:pPr>
      <w:r>
        <w:rPr>
          <w:rFonts w:ascii="Arial" w:hAnsi="Arial"/>
        </w:rPr>
        <w:t xml:space="preserve">Copy the tape format’s unauthenticated KAD (if present) to the output buffer, converting each byte value to exactly two Hexadecimal Numeric Characters.  The first byte (i.e., byte 0) of the output buffer is the first byte of unauthenticated KAD. </w:t>
      </w:r>
    </w:p>
    <w:p w14:paraId="0DFBB6B3" w14:textId="77777777" w:rsidR="000159DA" w:rsidRDefault="000159DA" w:rsidP="000159DA">
      <w:pPr>
        <w:pStyle w:val="NumberedList1"/>
        <w:numPr>
          <w:ilvl w:val="0"/>
          <w:numId w:val="98"/>
        </w:numPr>
        <w:tabs>
          <w:tab w:val="clear" w:pos="1800"/>
        </w:tabs>
        <w:ind w:left="720"/>
        <w:rPr>
          <w:rFonts w:ascii="Arial" w:hAnsi="Arial"/>
        </w:rPr>
      </w:pPr>
      <w:r>
        <w:rPr>
          <w:rFonts w:ascii="Arial" w:hAnsi="Arial"/>
        </w:rPr>
        <w:t>Concatenate the tape format’s authenticated KAD to the output buffer, converting each byte value to exactly two Hexadecimal Numeric Characters.</w:t>
      </w:r>
    </w:p>
    <w:p w14:paraId="0C9C9D8A" w14:textId="77777777" w:rsidR="000159DA" w:rsidRDefault="000159DA" w:rsidP="000159DA"/>
    <w:p w14:paraId="6F54668F" w14:textId="77777777" w:rsidR="000159DA" w:rsidRDefault="000159DA" w:rsidP="000159DA">
      <w:r>
        <w:t>Note: the contents of the unauthenticated KAD and authenticated KAD fields may be less than the maximum permitted lengths; the implementation provides the correct length values to use in the algorithm rather than using fixed maximum length fields.</w:t>
      </w:r>
    </w:p>
    <w:p w14:paraId="13EF7B55" w14:textId="77777777" w:rsidR="000159DA" w:rsidRDefault="000159DA" w:rsidP="000159DA">
      <w:r>
        <w:t xml:space="preserve">If </w:t>
      </w:r>
      <w:r>
        <w:rPr>
          <w:i/>
        </w:rPr>
        <w:t>Application Specific Information</w:t>
      </w:r>
      <w:r>
        <w:t xml:space="preserve"> [KMIP-SPEC] is supported, then it SHALL be used by the client for locating the object for the purpose of encrypting and decrypting data on tape.  The </w:t>
      </w:r>
      <w:r>
        <w:rPr>
          <w:i/>
        </w:rPr>
        <w:t>Application Specific Information</w:t>
      </w:r>
      <w:r>
        <w:t xml:space="preserve"> [KMIP-SPEC] value SHALL solely be used for this purpose.</w:t>
      </w:r>
    </w:p>
    <w:p w14:paraId="655B1743" w14:textId="77777777" w:rsidR="000159DA" w:rsidRDefault="000159DA" w:rsidP="000159DA">
      <w:pPr>
        <w:pStyle w:val="Heading3"/>
        <w:rPr>
          <w:szCs w:val="20"/>
        </w:rPr>
      </w:pPr>
      <w:bookmarkStart w:id="1339" w:name="_Ref359934297"/>
      <w:bookmarkStart w:id="1340" w:name="_Toc359965313"/>
      <w:bookmarkStart w:id="1341" w:name="_Toc364099877"/>
      <w:bookmarkStart w:id="1342" w:name="_Toc390263552"/>
      <w:bookmarkStart w:id="1343" w:name="_Toc409613900"/>
      <w:bookmarkStart w:id="1344" w:name="_Toc439711370"/>
      <w:bookmarkStart w:id="1345" w:name="_Toc463354685"/>
      <w:bookmarkStart w:id="1346" w:name="_Toc478070588"/>
      <w:bookmarkStart w:id="1347" w:name="_Toc479342208"/>
      <w:bookmarkStart w:id="1348" w:name="_Toc487451296"/>
      <w:r>
        <w:t>Tape Library Alternative Name</w:t>
      </w:r>
      <w:bookmarkEnd w:id="1339"/>
      <w:bookmarkEnd w:id="1340"/>
      <w:bookmarkEnd w:id="1341"/>
      <w:bookmarkEnd w:id="1342"/>
      <w:bookmarkEnd w:id="1343"/>
      <w:bookmarkEnd w:id="1344"/>
      <w:bookmarkEnd w:id="1345"/>
      <w:bookmarkEnd w:id="1346"/>
      <w:bookmarkEnd w:id="1347"/>
      <w:bookmarkEnd w:id="1348"/>
    </w:p>
    <w:p w14:paraId="729845B2" w14:textId="77777777" w:rsidR="000159DA" w:rsidRDefault="000159DA" w:rsidP="000159DA">
      <w:pPr>
        <w:spacing w:before="0" w:after="0"/>
      </w:pPr>
      <w:r>
        <w:t xml:space="preserve">The Tape Library client SHALL assign a text (i.e., human-readable) representation of the media barcode to the </w:t>
      </w:r>
      <w:r>
        <w:rPr>
          <w:i/>
        </w:rPr>
        <w:t>Alternative Name</w:t>
      </w:r>
      <w:r>
        <w:t xml:space="preserve"> [KMIP-SPEC] of the object.  This SHALL occur on first use of the object for encryption, which normally is when the library requests the server to create the object.</w:t>
      </w:r>
    </w:p>
    <w:p w14:paraId="56B6AE21" w14:textId="77777777" w:rsidR="000159DA" w:rsidRDefault="000159DA" w:rsidP="000159DA">
      <w:pPr>
        <w:spacing w:before="0" w:after="0"/>
      </w:pPr>
    </w:p>
    <w:p w14:paraId="39431A8E" w14:textId="77777777" w:rsidR="000159DA" w:rsidRDefault="000159DA" w:rsidP="000159DA">
      <w:pPr>
        <w:spacing w:before="0" w:after="0"/>
      </w:pPr>
      <w:r>
        <w:t xml:space="preserve">The relationship between key identifiers in </w:t>
      </w:r>
      <w:r>
        <w:rPr>
          <w:i/>
        </w:rPr>
        <w:t>Application Specific Information</w:t>
      </w:r>
      <w:r>
        <w:t xml:space="preserve"> [KMIP-SPEC] and </w:t>
      </w:r>
      <w:r>
        <w:rPr>
          <w:i/>
        </w:rPr>
        <w:t>Alternative Name</w:t>
      </w:r>
      <w:r>
        <w:t xml:space="preserve"> [KMIP-SPEC] is as follows:</w:t>
      </w:r>
    </w:p>
    <w:p w14:paraId="5E5E8902" w14:textId="77777777" w:rsidR="000159DA" w:rsidRDefault="000159DA" w:rsidP="000159DA">
      <w:pPr>
        <w:numPr>
          <w:ilvl w:val="0"/>
          <w:numId w:val="99"/>
        </w:numPr>
      </w:pPr>
      <w:r>
        <w:t>The values for both are provided by the client</w:t>
      </w:r>
    </w:p>
    <w:p w14:paraId="6BBB003E" w14:textId="77777777" w:rsidR="000159DA" w:rsidRDefault="000159DA" w:rsidP="000159DA">
      <w:pPr>
        <w:numPr>
          <w:ilvl w:val="0"/>
          <w:numId w:val="99"/>
        </w:numPr>
      </w:pPr>
      <w:r>
        <w:t xml:space="preserve">The identifier in </w:t>
      </w:r>
      <w:r>
        <w:rPr>
          <w:i/>
        </w:rPr>
        <w:t>Alternative Name</w:t>
      </w:r>
      <w:r>
        <w:t xml:space="preserve"> [KMIP-SPEC] (i.e., the barcode) SHALL be used by the server administrator for finding keys associated with specific tape media (e.g., a server administrator may want to find the key(s) associated with a missing tape cartridge, where the barcode of that tape cartridge is known).</w:t>
      </w:r>
    </w:p>
    <w:p w14:paraId="000547A8" w14:textId="77777777" w:rsidR="000159DA" w:rsidRDefault="000159DA" w:rsidP="000159DA">
      <w:pPr>
        <w:numPr>
          <w:ilvl w:val="0"/>
          <w:numId w:val="99"/>
        </w:numPr>
      </w:pPr>
      <w:r>
        <w:t xml:space="preserve">The </w:t>
      </w:r>
      <w:r>
        <w:rPr>
          <w:i/>
        </w:rPr>
        <w:t>Alternative Name</w:t>
      </w:r>
      <w:r>
        <w:t xml:space="preserve"> [KMIP-SPEC] SHALL NOT be used by a client for locating the object to encrypt or decrypt data, since the value (barcode) is not required to be unique and therefore does not ensure retrieval of the correct key.</w:t>
      </w:r>
    </w:p>
    <w:p w14:paraId="659AB8B1" w14:textId="77777777" w:rsidR="000159DA" w:rsidRPr="000C30ED" w:rsidRDefault="000159DA" w:rsidP="000159DA">
      <w:pPr>
        <w:pStyle w:val="Heading3"/>
      </w:pPr>
      <w:bookmarkStart w:id="1349" w:name="_Ref439695511"/>
      <w:bookmarkStart w:id="1350" w:name="_Toc439711371"/>
      <w:bookmarkStart w:id="1351" w:name="_Toc463354686"/>
      <w:bookmarkStart w:id="1352" w:name="_Toc478070589"/>
      <w:bookmarkStart w:id="1353" w:name="_Toc479342209"/>
      <w:bookmarkStart w:id="1354" w:name="_Toc487451297"/>
      <w:r>
        <w:t>Tape Library Client</w:t>
      </w:r>
      <w:bookmarkEnd w:id="1349"/>
      <w:bookmarkEnd w:id="1350"/>
      <w:bookmarkEnd w:id="1351"/>
      <w:bookmarkEnd w:id="1352"/>
      <w:bookmarkEnd w:id="1353"/>
      <w:bookmarkEnd w:id="1354"/>
    </w:p>
    <w:p w14:paraId="7BAC5523" w14:textId="77777777" w:rsidR="000159DA" w:rsidRDefault="000159DA" w:rsidP="000159DA">
      <w:r>
        <w:t>KMIP clients conformant to this profile:</w:t>
      </w:r>
    </w:p>
    <w:p w14:paraId="1D4B0A91" w14:textId="77777777" w:rsidR="000159DA" w:rsidRPr="00D1622D" w:rsidRDefault="000159DA" w:rsidP="000159DA">
      <w:pPr>
        <w:numPr>
          <w:ilvl w:val="0"/>
          <w:numId w:val="9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62E1110D" w14:textId="77777777" w:rsidR="000159DA" w:rsidRDefault="000159DA" w:rsidP="000159DA">
      <w:pPr>
        <w:numPr>
          <w:ilvl w:val="0"/>
          <w:numId w:val="95"/>
        </w:numPr>
      </w:pPr>
      <w:r>
        <w:t xml:space="preserve">SHOULD support </w:t>
      </w:r>
      <w:r>
        <w:rPr>
          <w:i/>
        </w:rPr>
        <w:t>Application Specific Information</w:t>
      </w:r>
      <w:r>
        <w:t xml:space="preserve"> [KMIP-SPEC] with Application Data provided by the client in accordance with </w:t>
      </w:r>
      <w:r>
        <w:fldChar w:fldCharType="begin"/>
      </w:r>
      <w:r>
        <w:instrText xml:space="preserve"> REF _Ref353482169 \h </w:instrText>
      </w:r>
      <w:r>
        <w:fldChar w:fldCharType="separate"/>
      </w:r>
      <w:r w:rsidR="00AB2FB1">
        <w:t>Tape Library Application Specific Information</w:t>
      </w:r>
      <w:r>
        <w:fldChar w:fldCharType="end"/>
      </w:r>
      <w:r>
        <w:t xml:space="preserve"> (</w:t>
      </w:r>
      <w:r>
        <w:fldChar w:fldCharType="begin"/>
      </w:r>
      <w:r>
        <w:instrText xml:space="preserve"> REF _Ref353482169 \r \h </w:instrText>
      </w:r>
      <w:r>
        <w:fldChar w:fldCharType="separate"/>
      </w:r>
      <w:r w:rsidR="00AB2FB1">
        <w:t>5.12.2</w:t>
      </w:r>
      <w:r>
        <w:fldChar w:fldCharType="end"/>
      </w:r>
      <w:r>
        <w:t>)</w:t>
      </w:r>
    </w:p>
    <w:p w14:paraId="6F57F849" w14:textId="77777777" w:rsidR="000159DA" w:rsidRDefault="000159DA" w:rsidP="000159DA">
      <w:pPr>
        <w:numPr>
          <w:ilvl w:val="0"/>
          <w:numId w:val="95"/>
        </w:numPr>
      </w:pPr>
      <w:r>
        <w:t xml:space="preserve">SHOULD NOT use a </w:t>
      </w:r>
      <w:r w:rsidRPr="00C105B5">
        <w:rPr>
          <w:i/>
        </w:rPr>
        <w:t>C</w:t>
      </w:r>
      <w:r>
        <w:rPr>
          <w:i/>
        </w:rPr>
        <w:t>ustom Attribute</w:t>
      </w:r>
      <w:r>
        <w:t xml:space="preserve"> [KMIP-SPEC] that duplicates information that is already in standard </w:t>
      </w:r>
      <w:r>
        <w:rPr>
          <w:i/>
        </w:rPr>
        <w:t xml:space="preserve">Attributes </w:t>
      </w:r>
      <w:r>
        <w:t>[KMIP-SPEC]</w:t>
      </w:r>
    </w:p>
    <w:p w14:paraId="1CDCFD2F" w14:textId="77777777" w:rsidR="000159DA" w:rsidRDefault="000159DA" w:rsidP="000159DA">
      <w:pPr>
        <w:numPr>
          <w:ilvl w:val="0"/>
          <w:numId w:val="95"/>
        </w:numPr>
      </w:pPr>
      <w:r>
        <w:t xml:space="preserve">MAY use x-Barcode as a </w:t>
      </w:r>
      <w:r w:rsidRPr="00C105B5">
        <w:rPr>
          <w:i/>
        </w:rPr>
        <w:t>C</w:t>
      </w:r>
      <w:r>
        <w:rPr>
          <w:i/>
        </w:rPr>
        <w:t>ustom Attribute</w:t>
      </w:r>
      <w:r>
        <w:t xml:space="preserve"> [KMIP-SPEC] of type Text String to store the barcode</w:t>
      </w:r>
    </w:p>
    <w:p w14:paraId="64E9C6DE" w14:textId="77777777" w:rsidR="000159DA" w:rsidRDefault="000159DA" w:rsidP="000159DA">
      <w:pPr>
        <w:numPr>
          <w:ilvl w:val="0"/>
          <w:numId w:val="95"/>
        </w:numPr>
      </w:pPr>
      <w:r>
        <w:t xml:space="preserve">SHALL support the following </w:t>
      </w:r>
      <w:r w:rsidRPr="003A29AA">
        <w:t>Attributes</w:t>
      </w:r>
      <w:r>
        <w:t xml:space="preserve"> [KMIP-SPEC]</w:t>
      </w:r>
    </w:p>
    <w:p w14:paraId="777F27D5" w14:textId="77777777" w:rsidR="000159DA" w:rsidRDefault="000159DA" w:rsidP="000159DA">
      <w:pPr>
        <w:numPr>
          <w:ilvl w:val="1"/>
          <w:numId w:val="100"/>
        </w:numPr>
      </w:pPr>
      <w:r>
        <w:rPr>
          <w:rFonts w:ascii="Tahoma" w:hAnsi="Tahoma" w:cs="Tahoma"/>
          <w:i/>
          <w:color w:val="000000"/>
          <w:szCs w:val="20"/>
        </w:rPr>
        <w:t>Alternative Name</w:t>
      </w:r>
      <w:r>
        <w:rPr>
          <w:rFonts w:ascii="Tahoma" w:hAnsi="Tahoma" w:cs="Tahoma"/>
          <w:color w:val="000000"/>
          <w:szCs w:val="20"/>
        </w:rPr>
        <w:t xml:space="preserve"> </w:t>
      </w:r>
      <w:r>
        <w:t>[KMIP-SPEC-1_2]</w:t>
      </w:r>
    </w:p>
    <w:p w14:paraId="642819E0" w14:textId="77777777" w:rsidR="000159DA" w:rsidRDefault="000159DA" w:rsidP="000159DA">
      <w:pPr>
        <w:numPr>
          <w:ilvl w:val="0"/>
          <w:numId w:val="95"/>
        </w:numPr>
      </w:pPr>
      <w:r>
        <w:lastRenderedPageBreak/>
        <w:t xml:space="preserve">SHALL support the following </w:t>
      </w:r>
      <w:r w:rsidRPr="003A29AA">
        <w:t>Message Encoding</w:t>
      </w:r>
      <w:r>
        <w:t xml:space="preserve"> [KMIP-SPEC-1_2]:</w:t>
      </w:r>
    </w:p>
    <w:p w14:paraId="71759E2F" w14:textId="77777777" w:rsidR="000159DA" w:rsidRDefault="000159DA" w:rsidP="000159DA">
      <w:pPr>
        <w:numPr>
          <w:ilvl w:val="0"/>
          <w:numId w:val="101"/>
        </w:numPr>
      </w:pPr>
      <w:r>
        <w:rPr>
          <w:i/>
        </w:rPr>
        <w:t xml:space="preserve">Alternative Name Type Enumeration </w:t>
      </w:r>
      <w:r>
        <w:t>[KMIP-SPEC-1_2] value:</w:t>
      </w:r>
    </w:p>
    <w:p w14:paraId="48425BEC" w14:textId="77777777" w:rsidR="000159DA" w:rsidRDefault="000159DA" w:rsidP="000159DA">
      <w:pPr>
        <w:numPr>
          <w:ilvl w:val="2"/>
          <w:numId w:val="100"/>
        </w:numPr>
      </w:pPr>
      <w:r>
        <w:t>Uninterpreted Text String</w:t>
      </w:r>
    </w:p>
    <w:p w14:paraId="34CD4779" w14:textId="77777777" w:rsidR="000159DA" w:rsidRDefault="000159DA" w:rsidP="000159DA">
      <w:pPr>
        <w:numPr>
          <w:ilvl w:val="0"/>
          <w:numId w:val="95"/>
        </w:numPr>
      </w:pPr>
      <w:r>
        <w:t xml:space="preserve">SHALL store the </w:t>
      </w:r>
      <w:r w:rsidRPr="00750D78">
        <w:t xml:space="preserve">media barcode information in an Alternative Name </w:t>
      </w:r>
      <w:r>
        <w:t xml:space="preserve">[KMIP-SPEC] </w:t>
      </w:r>
      <w:r w:rsidRPr="00750D78">
        <w:t>Attribute</w:t>
      </w:r>
      <w:r>
        <w:rPr>
          <w:rFonts w:ascii="Tahoma" w:hAnsi="Tahoma" w:cs="Tahoma"/>
          <w:i/>
          <w:color w:val="000000"/>
          <w:szCs w:val="20"/>
        </w:rPr>
        <w:t xml:space="preserve"> </w:t>
      </w:r>
      <w:r>
        <w:t xml:space="preserve">[KMIP-SPEC] in accordance with </w:t>
      </w:r>
      <w:r>
        <w:fldChar w:fldCharType="begin"/>
      </w:r>
      <w:r>
        <w:instrText xml:space="preserve"> REF _Ref359934297 \h </w:instrText>
      </w:r>
      <w:r>
        <w:fldChar w:fldCharType="separate"/>
      </w:r>
      <w:r w:rsidR="00AB2FB1">
        <w:t>Tape Library Alternative Name</w:t>
      </w:r>
      <w:r>
        <w:fldChar w:fldCharType="end"/>
      </w:r>
      <w:r>
        <w:t xml:space="preserve"> (</w:t>
      </w:r>
      <w:r>
        <w:fldChar w:fldCharType="begin"/>
      </w:r>
      <w:r>
        <w:instrText xml:space="preserve"> REF _Ref359934297 \r \h </w:instrText>
      </w:r>
      <w:r>
        <w:fldChar w:fldCharType="separate"/>
      </w:r>
      <w:r w:rsidR="00AB2FB1">
        <w:t>5.12.3</w:t>
      </w:r>
      <w:r>
        <w:fldChar w:fldCharType="end"/>
      </w:r>
      <w:r>
        <w:t>)</w:t>
      </w:r>
    </w:p>
    <w:p w14:paraId="423BC586" w14:textId="77777777" w:rsidR="000159DA" w:rsidRPr="006436AE" w:rsidRDefault="000159DA" w:rsidP="000159DA">
      <w:pPr>
        <w:numPr>
          <w:ilvl w:val="0"/>
          <w:numId w:val="95"/>
        </w:numPr>
      </w:pPr>
      <w:r w:rsidRPr="006436AE">
        <w:t xml:space="preserve">MAY support any clause within [KMIP-SPEC] provided it does not conflict with any other clause within this section </w:t>
      </w:r>
      <w:r>
        <w:fldChar w:fldCharType="begin"/>
      </w:r>
      <w:r>
        <w:instrText xml:space="preserve"> REF _Ref439695511 \r \h </w:instrText>
      </w:r>
      <w:r>
        <w:fldChar w:fldCharType="separate"/>
      </w:r>
      <w:r w:rsidR="00AB2FB1">
        <w:t>5.12.4</w:t>
      </w:r>
      <w:r>
        <w:fldChar w:fldCharType="end"/>
      </w:r>
    </w:p>
    <w:p w14:paraId="0A1573FC" w14:textId="77777777" w:rsidR="000159DA" w:rsidRDefault="000159DA" w:rsidP="000159DA">
      <w:pPr>
        <w:numPr>
          <w:ilvl w:val="0"/>
          <w:numId w:val="95"/>
        </w:numPr>
      </w:pPr>
      <w:r w:rsidRPr="006436AE">
        <w:t>MAY support extensions outside the scope of this standard (e.g., vendor extensions, conformance clauses) that do not contradict any KMIP requirements.</w:t>
      </w:r>
    </w:p>
    <w:p w14:paraId="740F36E7" w14:textId="77777777" w:rsidR="000159DA" w:rsidRPr="000C30ED" w:rsidRDefault="000159DA" w:rsidP="000159DA">
      <w:pPr>
        <w:pStyle w:val="Heading3"/>
      </w:pPr>
      <w:bookmarkStart w:id="1355" w:name="_Ref439696062"/>
      <w:bookmarkStart w:id="1356" w:name="_Toc439711372"/>
      <w:bookmarkStart w:id="1357" w:name="_Toc463354687"/>
      <w:bookmarkStart w:id="1358" w:name="_Toc478070590"/>
      <w:bookmarkStart w:id="1359" w:name="_Toc479342210"/>
      <w:bookmarkStart w:id="1360" w:name="_Toc487451298"/>
      <w:r>
        <w:t>Tape Library Server</w:t>
      </w:r>
      <w:bookmarkEnd w:id="1355"/>
      <w:bookmarkEnd w:id="1356"/>
      <w:bookmarkEnd w:id="1357"/>
      <w:bookmarkEnd w:id="1358"/>
      <w:bookmarkEnd w:id="1359"/>
      <w:bookmarkEnd w:id="1360"/>
    </w:p>
    <w:p w14:paraId="06BA2A24" w14:textId="77777777" w:rsidR="000159DA" w:rsidRDefault="000159DA" w:rsidP="000159DA">
      <w:r>
        <w:t>KMIP servers conformant to this profile:</w:t>
      </w:r>
    </w:p>
    <w:p w14:paraId="2EEF620C" w14:textId="77777777" w:rsidR="000159DA" w:rsidRPr="00D1622D" w:rsidRDefault="000159DA" w:rsidP="000159DA">
      <w:pPr>
        <w:numPr>
          <w:ilvl w:val="0"/>
          <w:numId w:val="9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30913E54" w14:textId="77777777" w:rsidR="000159DA" w:rsidRDefault="000159DA" w:rsidP="000159DA">
      <w:pPr>
        <w:numPr>
          <w:ilvl w:val="0"/>
          <w:numId w:val="96"/>
        </w:numPr>
      </w:pPr>
      <w:r>
        <w:t xml:space="preserve">SHALL support the following </w:t>
      </w:r>
      <w:r w:rsidRPr="003A29AA">
        <w:t>Objects</w:t>
      </w:r>
      <w:r>
        <w:t xml:space="preserve"> [KMIP-SPEC]</w:t>
      </w:r>
    </w:p>
    <w:p w14:paraId="4F10D96F" w14:textId="77777777" w:rsidR="000159DA" w:rsidRDefault="000159DA" w:rsidP="000159DA">
      <w:pPr>
        <w:numPr>
          <w:ilvl w:val="1"/>
          <w:numId w:val="123"/>
        </w:numPr>
      </w:pPr>
      <w:r>
        <w:rPr>
          <w:i/>
        </w:rPr>
        <w:t>Symmetric Key</w:t>
      </w:r>
      <w:r>
        <w:t xml:space="preserve"> [KMIP-SPEC]</w:t>
      </w:r>
    </w:p>
    <w:p w14:paraId="547244A6" w14:textId="77777777" w:rsidR="000159DA" w:rsidRDefault="000159DA" w:rsidP="000159DA">
      <w:pPr>
        <w:numPr>
          <w:ilvl w:val="0"/>
          <w:numId w:val="96"/>
        </w:numPr>
      </w:pPr>
      <w:r>
        <w:t xml:space="preserve">SHALL support the following </w:t>
      </w:r>
      <w:r w:rsidRPr="003A29AA">
        <w:t>Attributes</w:t>
      </w:r>
      <w:r>
        <w:t xml:space="preserve"> [KMIP-SPEC]:</w:t>
      </w:r>
    </w:p>
    <w:p w14:paraId="3EC07F87" w14:textId="77777777" w:rsidR="000159DA" w:rsidRDefault="000159DA" w:rsidP="000159DA">
      <w:pPr>
        <w:numPr>
          <w:ilvl w:val="0"/>
          <w:numId w:val="103"/>
        </w:numPr>
      </w:pPr>
      <w:r>
        <w:rPr>
          <w:i/>
        </w:rPr>
        <w:t>Name</w:t>
      </w:r>
      <w:r>
        <w:t xml:space="preserve"> [KMIP-SPEC]</w:t>
      </w:r>
    </w:p>
    <w:p w14:paraId="79E9351B" w14:textId="77777777" w:rsidR="000159DA" w:rsidRDefault="000159DA" w:rsidP="000159DA">
      <w:pPr>
        <w:numPr>
          <w:ilvl w:val="0"/>
          <w:numId w:val="103"/>
        </w:numPr>
      </w:pPr>
      <w:r>
        <w:rPr>
          <w:i/>
        </w:rPr>
        <w:t xml:space="preserve">Cryptographic Algorithm </w:t>
      </w:r>
      <w:r>
        <w:t xml:space="preserve">[KMIP-SPEC] </w:t>
      </w:r>
    </w:p>
    <w:p w14:paraId="02A74F90" w14:textId="77777777" w:rsidR="000159DA" w:rsidRDefault="000159DA" w:rsidP="000159DA">
      <w:pPr>
        <w:numPr>
          <w:ilvl w:val="0"/>
          <w:numId w:val="103"/>
        </w:numPr>
      </w:pPr>
      <w:r>
        <w:rPr>
          <w:i/>
        </w:rPr>
        <w:t xml:space="preserve">Custom Attribute </w:t>
      </w:r>
      <w:r>
        <w:t>[KMIP SPEC]</w:t>
      </w:r>
    </w:p>
    <w:p w14:paraId="67A3F970" w14:textId="77777777" w:rsidR="000159DA" w:rsidRDefault="000159DA" w:rsidP="000159DA">
      <w:pPr>
        <w:numPr>
          <w:ilvl w:val="0"/>
          <w:numId w:val="103"/>
        </w:numPr>
      </w:pPr>
      <w:r>
        <w:rPr>
          <w:i/>
        </w:rPr>
        <w:t xml:space="preserve">Application Specific Information </w:t>
      </w:r>
      <w:r>
        <w:t>[KMIP SPEC]</w:t>
      </w:r>
    </w:p>
    <w:p w14:paraId="18A52B63" w14:textId="77777777" w:rsidR="000159DA" w:rsidRDefault="000159DA" w:rsidP="000159DA">
      <w:pPr>
        <w:numPr>
          <w:ilvl w:val="0"/>
          <w:numId w:val="96"/>
        </w:numPr>
      </w:pPr>
      <w:r>
        <w:t>SHALL support the following C</w:t>
      </w:r>
      <w:r w:rsidRPr="003A29AA">
        <w:t>lient-to-Server Operations</w:t>
      </w:r>
      <w:r>
        <w:t xml:space="preserve"> [KMIP-SPEC]:</w:t>
      </w:r>
    </w:p>
    <w:p w14:paraId="137E3C73" w14:textId="77777777" w:rsidR="000159DA" w:rsidRDefault="000159DA" w:rsidP="000159DA">
      <w:pPr>
        <w:numPr>
          <w:ilvl w:val="0"/>
          <w:numId w:val="104"/>
        </w:numPr>
      </w:pPr>
      <w:r>
        <w:rPr>
          <w:i/>
        </w:rPr>
        <w:t>Create</w:t>
      </w:r>
      <w:r>
        <w:t xml:space="preserve"> [KMIP-SPEC]</w:t>
      </w:r>
    </w:p>
    <w:p w14:paraId="6CE1C631" w14:textId="77777777" w:rsidR="000159DA" w:rsidRDefault="000159DA" w:rsidP="000159DA">
      <w:pPr>
        <w:numPr>
          <w:ilvl w:val="0"/>
          <w:numId w:val="96"/>
        </w:numPr>
      </w:pPr>
      <w:r>
        <w:t xml:space="preserve">SHALL support the following </w:t>
      </w:r>
      <w:r w:rsidRPr="003A29AA">
        <w:t>Message Contents</w:t>
      </w:r>
      <w:r>
        <w:t xml:space="preserve"> [KMIP-SPEC]:</w:t>
      </w:r>
    </w:p>
    <w:p w14:paraId="2C7D2B68" w14:textId="77777777" w:rsidR="000159DA" w:rsidRDefault="000159DA" w:rsidP="000159DA">
      <w:pPr>
        <w:numPr>
          <w:ilvl w:val="0"/>
          <w:numId w:val="105"/>
        </w:numPr>
      </w:pPr>
      <w:r>
        <w:rPr>
          <w:i/>
        </w:rPr>
        <w:t>Batch Order Option</w:t>
      </w:r>
      <w:r>
        <w:t xml:space="preserve"> [KMIP-SPEC] value:</w:t>
      </w:r>
    </w:p>
    <w:p w14:paraId="58F6F3F2" w14:textId="77777777" w:rsidR="000159DA" w:rsidRDefault="000159DA" w:rsidP="000159DA">
      <w:pPr>
        <w:numPr>
          <w:ilvl w:val="2"/>
          <w:numId w:val="123"/>
        </w:numPr>
      </w:pPr>
      <w:r>
        <w:t>True</w:t>
      </w:r>
    </w:p>
    <w:p w14:paraId="14F9697A" w14:textId="77777777" w:rsidR="000159DA" w:rsidRDefault="000159DA" w:rsidP="000159DA">
      <w:pPr>
        <w:numPr>
          <w:ilvl w:val="0"/>
          <w:numId w:val="105"/>
        </w:numPr>
      </w:pPr>
      <w:r>
        <w:rPr>
          <w:i/>
        </w:rPr>
        <w:t>Batch Coun</w:t>
      </w:r>
      <w:r>
        <w:t>t [KMIP-SPEC] value:</w:t>
      </w:r>
    </w:p>
    <w:p w14:paraId="3F5029A3" w14:textId="77777777" w:rsidR="000159DA" w:rsidRDefault="000159DA" w:rsidP="000159DA">
      <w:pPr>
        <w:numPr>
          <w:ilvl w:val="0"/>
          <w:numId w:val="112"/>
        </w:numPr>
      </w:pPr>
      <w:r>
        <w:t>1 to 32</w:t>
      </w:r>
    </w:p>
    <w:p w14:paraId="015A3486" w14:textId="77777777" w:rsidR="000159DA" w:rsidRDefault="000159DA" w:rsidP="000159DA">
      <w:pPr>
        <w:numPr>
          <w:ilvl w:val="0"/>
          <w:numId w:val="96"/>
        </w:numPr>
      </w:pPr>
      <w:r>
        <w:t xml:space="preserve">SHALL support the following </w:t>
      </w:r>
      <w:r w:rsidRPr="003A29AA">
        <w:t>Message Encoding</w:t>
      </w:r>
      <w:r>
        <w:t xml:space="preserve"> [KMIP-SPEC]:</w:t>
      </w:r>
    </w:p>
    <w:p w14:paraId="7C9DB824" w14:textId="77777777" w:rsidR="000159DA" w:rsidRDefault="000159DA" w:rsidP="000159DA">
      <w:pPr>
        <w:numPr>
          <w:ilvl w:val="0"/>
          <w:numId w:val="106"/>
        </w:numPr>
      </w:pPr>
      <w:r>
        <w:rPr>
          <w:i/>
        </w:rPr>
        <w:t xml:space="preserve">Cryptographic Algorithm Enumeration </w:t>
      </w:r>
      <w:r>
        <w:t>[KMIP-SPEC] value:</w:t>
      </w:r>
    </w:p>
    <w:p w14:paraId="49AE3783" w14:textId="77777777" w:rsidR="000159DA" w:rsidRDefault="000159DA" w:rsidP="000159DA">
      <w:pPr>
        <w:numPr>
          <w:ilvl w:val="0"/>
          <w:numId w:val="107"/>
        </w:numPr>
      </w:pPr>
      <w:r>
        <w:t>AES</w:t>
      </w:r>
    </w:p>
    <w:p w14:paraId="3B947A53" w14:textId="77777777" w:rsidR="000159DA" w:rsidRDefault="000159DA" w:rsidP="000159DA">
      <w:pPr>
        <w:numPr>
          <w:ilvl w:val="0"/>
          <w:numId w:val="106"/>
        </w:numPr>
      </w:pPr>
      <w:r>
        <w:rPr>
          <w:i/>
        </w:rPr>
        <w:t>Object Type Enumeration</w:t>
      </w:r>
      <w:r>
        <w:t xml:space="preserve"> [KMIP-SPEC] value:</w:t>
      </w:r>
    </w:p>
    <w:p w14:paraId="4A25A4E8" w14:textId="77777777" w:rsidR="000159DA" w:rsidRDefault="000159DA" w:rsidP="000159DA">
      <w:pPr>
        <w:numPr>
          <w:ilvl w:val="0"/>
          <w:numId w:val="108"/>
        </w:numPr>
      </w:pPr>
      <w:r>
        <w:t>Symmetric Key</w:t>
      </w:r>
    </w:p>
    <w:p w14:paraId="2134418F" w14:textId="77777777" w:rsidR="000159DA" w:rsidRDefault="000159DA" w:rsidP="000159DA">
      <w:pPr>
        <w:numPr>
          <w:ilvl w:val="0"/>
          <w:numId w:val="106"/>
        </w:numPr>
      </w:pPr>
      <w:r>
        <w:rPr>
          <w:i/>
        </w:rPr>
        <w:t>Key Format Type Enumeration</w:t>
      </w:r>
      <w:r>
        <w:t xml:space="preserve"> [KMIP-SPEC] value:</w:t>
      </w:r>
    </w:p>
    <w:p w14:paraId="6CC3C64A" w14:textId="77777777" w:rsidR="000159DA" w:rsidRDefault="000159DA" w:rsidP="000159DA">
      <w:pPr>
        <w:numPr>
          <w:ilvl w:val="0"/>
          <w:numId w:val="109"/>
        </w:numPr>
      </w:pPr>
      <w:r>
        <w:t>Raw</w:t>
      </w:r>
    </w:p>
    <w:p w14:paraId="2D9AFFB1" w14:textId="77777777" w:rsidR="000159DA" w:rsidRDefault="000159DA" w:rsidP="000159DA">
      <w:pPr>
        <w:numPr>
          <w:ilvl w:val="0"/>
          <w:numId w:val="106"/>
        </w:numPr>
      </w:pPr>
      <w:r>
        <w:rPr>
          <w:i/>
        </w:rPr>
        <w:t>Cryptographic Length</w:t>
      </w:r>
      <w:r>
        <w:t xml:space="preserve"> [KMIP-SPEC] value :</w:t>
      </w:r>
    </w:p>
    <w:p w14:paraId="2E4FF80D" w14:textId="77777777" w:rsidR="000159DA" w:rsidRDefault="000159DA" w:rsidP="000159DA">
      <w:pPr>
        <w:numPr>
          <w:ilvl w:val="0"/>
          <w:numId w:val="110"/>
        </w:numPr>
      </w:pPr>
      <w:r>
        <w:t>256-bit</w:t>
      </w:r>
    </w:p>
    <w:p w14:paraId="4CEBE0E4" w14:textId="77777777" w:rsidR="000159DA" w:rsidRDefault="000159DA" w:rsidP="000159DA">
      <w:pPr>
        <w:numPr>
          <w:ilvl w:val="0"/>
          <w:numId w:val="106"/>
        </w:numPr>
      </w:pPr>
      <w:r>
        <w:rPr>
          <w:i/>
        </w:rPr>
        <w:t xml:space="preserve">Name Type Enumeration </w:t>
      </w:r>
      <w:r>
        <w:t>[KMIP-SPEC] value:</w:t>
      </w:r>
    </w:p>
    <w:p w14:paraId="101F6053" w14:textId="77777777" w:rsidR="000159DA" w:rsidRDefault="000159DA" w:rsidP="000159DA">
      <w:pPr>
        <w:numPr>
          <w:ilvl w:val="0"/>
          <w:numId w:val="111"/>
        </w:numPr>
      </w:pPr>
      <w:r>
        <w:t>Uninterpreted Text String</w:t>
      </w:r>
    </w:p>
    <w:p w14:paraId="1EBF0D4C" w14:textId="77777777" w:rsidR="000159DA" w:rsidRDefault="000159DA" w:rsidP="000159DA">
      <w:pPr>
        <w:numPr>
          <w:ilvl w:val="0"/>
          <w:numId w:val="96"/>
        </w:numPr>
      </w:pPr>
      <w:r>
        <w:t xml:space="preserve">SHALL support </w:t>
      </w:r>
      <w:r w:rsidRPr="003A29AA">
        <w:t>Custom Attribute</w:t>
      </w:r>
      <w:r>
        <w:t xml:space="preserve"> [KMIP-SPEC] with the following data types and properties:</w:t>
      </w:r>
    </w:p>
    <w:p w14:paraId="226DD87B" w14:textId="77777777" w:rsidR="000159DA" w:rsidRDefault="000159DA" w:rsidP="000159DA">
      <w:pPr>
        <w:numPr>
          <w:ilvl w:val="0"/>
          <w:numId w:val="102"/>
        </w:numPr>
      </w:pPr>
      <w:r>
        <w:t>Text String</w:t>
      </w:r>
    </w:p>
    <w:p w14:paraId="6B169F2D" w14:textId="77777777" w:rsidR="000159DA" w:rsidRDefault="000159DA" w:rsidP="000159DA">
      <w:pPr>
        <w:numPr>
          <w:ilvl w:val="0"/>
          <w:numId w:val="102"/>
        </w:numPr>
      </w:pPr>
      <w:r>
        <w:t>Integer</w:t>
      </w:r>
    </w:p>
    <w:p w14:paraId="5DE57FE6" w14:textId="77777777" w:rsidR="000159DA" w:rsidRDefault="000159DA" w:rsidP="000159DA">
      <w:pPr>
        <w:numPr>
          <w:ilvl w:val="0"/>
          <w:numId w:val="102"/>
        </w:numPr>
      </w:pPr>
      <w:r>
        <w:t>Date Time</w:t>
      </w:r>
    </w:p>
    <w:p w14:paraId="486892D0" w14:textId="77777777" w:rsidR="000159DA" w:rsidRDefault="000159DA" w:rsidP="000159DA">
      <w:pPr>
        <w:numPr>
          <w:ilvl w:val="0"/>
          <w:numId w:val="96"/>
        </w:numPr>
      </w:pPr>
      <w:r>
        <w:t xml:space="preserve">SHALL support a minimum length of 255 characters for </w:t>
      </w:r>
      <w:r w:rsidRPr="00750D78">
        <w:t>Custom Attribute</w:t>
      </w:r>
      <w:r>
        <w:t xml:space="preserve"> [KMIP-SPEC] and </w:t>
      </w:r>
      <w:r>
        <w:rPr>
          <w:i/>
        </w:rPr>
        <w:t>Name</w:t>
      </w:r>
      <w:r>
        <w:t xml:space="preserve"> [KMIP-SPEC] values where the attribute type is of variable length</w:t>
      </w:r>
    </w:p>
    <w:p w14:paraId="6ED523DB" w14:textId="77777777" w:rsidR="000159DA" w:rsidRDefault="000159DA" w:rsidP="000159DA">
      <w:pPr>
        <w:numPr>
          <w:ilvl w:val="0"/>
          <w:numId w:val="96"/>
        </w:numPr>
      </w:pPr>
      <w:r>
        <w:lastRenderedPageBreak/>
        <w:t xml:space="preserve">SHALL support a minimum of 30 </w:t>
      </w:r>
      <w:r w:rsidRPr="003A29AA">
        <w:t>Custom Attribute</w:t>
      </w:r>
      <w:r>
        <w:t xml:space="preserve"> [KMIP-SPEC] per managed object</w:t>
      </w:r>
    </w:p>
    <w:p w14:paraId="01CD70CA" w14:textId="77777777" w:rsidR="000159DA" w:rsidRDefault="000159DA" w:rsidP="000159DA">
      <w:pPr>
        <w:numPr>
          <w:ilvl w:val="0"/>
          <w:numId w:val="96"/>
        </w:numPr>
      </w:pPr>
      <w:r>
        <w:t xml:space="preserve">SHALL support a minimum of 64 characters in </w:t>
      </w:r>
      <w:r w:rsidRPr="00C105B5">
        <w:rPr>
          <w:i/>
        </w:rPr>
        <w:t>C</w:t>
      </w:r>
      <w:r>
        <w:rPr>
          <w:i/>
        </w:rPr>
        <w:t>ustom Attribute</w:t>
      </w:r>
      <w:r>
        <w:t xml:space="preserve"> [KMIP-SPEC] names</w:t>
      </w:r>
    </w:p>
    <w:p w14:paraId="416C9BF9" w14:textId="77777777" w:rsidR="000159DA" w:rsidRDefault="000159DA" w:rsidP="000159DA">
      <w:pPr>
        <w:numPr>
          <w:ilvl w:val="0"/>
          <w:numId w:val="96"/>
        </w:numPr>
      </w:pPr>
      <w:r>
        <w:t xml:space="preserve">SHALL support the following </w:t>
      </w:r>
      <w:r>
        <w:rPr>
          <w:i/>
        </w:rPr>
        <w:t>Attributes</w:t>
      </w:r>
      <w:r>
        <w:t xml:space="preserve"> [KMIP-SPEC]</w:t>
      </w:r>
    </w:p>
    <w:p w14:paraId="7EA867D6" w14:textId="77777777" w:rsidR="000159DA" w:rsidRDefault="000159DA" w:rsidP="000159DA">
      <w:pPr>
        <w:numPr>
          <w:ilvl w:val="1"/>
          <w:numId w:val="113"/>
        </w:numPr>
      </w:pPr>
      <w:r>
        <w:rPr>
          <w:rFonts w:ascii="Tahoma" w:hAnsi="Tahoma" w:cs="Tahoma"/>
          <w:i/>
          <w:color w:val="000000"/>
          <w:szCs w:val="20"/>
        </w:rPr>
        <w:t>Alternative Name</w:t>
      </w:r>
      <w:r>
        <w:rPr>
          <w:rFonts w:ascii="Tahoma" w:hAnsi="Tahoma" w:cs="Tahoma"/>
          <w:color w:val="000000"/>
          <w:szCs w:val="20"/>
        </w:rPr>
        <w:t xml:space="preserve"> </w:t>
      </w:r>
      <w:r>
        <w:t>[KMIP-SPEC-1_2]</w:t>
      </w:r>
    </w:p>
    <w:p w14:paraId="1DA47F6B" w14:textId="77777777" w:rsidR="000159DA" w:rsidRDefault="000159DA" w:rsidP="000159DA">
      <w:pPr>
        <w:numPr>
          <w:ilvl w:val="0"/>
          <w:numId w:val="96"/>
        </w:numPr>
      </w:pPr>
      <w:r>
        <w:t xml:space="preserve">SHALL support the following </w:t>
      </w:r>
      <w:r>
        <w:rPr>
          <w:i/>
        </w:rPr>
        <w:t>Message Encoding</w:t>
      </w:r>
      <w:r>
        <w:t xml:space="preserve"> [KMIP-SPEC-1_2]:</w:t>
      </w:r>
    </w:p>
    <w:p w14:paraId="4AB8FD51" w14:textId="77777777" w:rsidR="000159DA" w:rsidRDefault="000159DA" w:rsidP="000159DA">
      <w:pPr>
        <w:numPr>
          <w:ilvl w:val="0"/>
          <w:numId w:val="114"/>
        </w:numPr>
      </w:pPr>
      <w:r>
        <w:rPr>
          <w:i/>
        </w:rPr>
        <w:t xml:space="preserve">Alternative Name Type Enumeration </w:t>
      </w:r>
      <w:r>
        <w:t>[KMIP-SPEC-1_2] value:</w:t>
      </w:r>
    </w:p>
    <w:p w14:paraId="35DAF746" w14:textId="77777777" w:rsidR="000159DA" w:rsidRDefault="000159DA" w:rsidP="000159DA">
      <w:pPr>
        <w:numPr>
          <w:ilvl w:val="2"/>
          <w:numId w:val="113"/>
        </w:numPr>
      </w:pPr>
      <w:r>
        <w:t>Uninterpreted Text String</w:t>
      </w:r>
    </w:p>
    <w:p w14:paraId="2C4D1305" w14:textId="77777777" w:rsidR="000159DA" w:rsidRPr="006436AE" w:rsidRDefault="000159DA" w:rsidP="000159DA">
      <w:pPr>
        <w:numPr>
          <w:ilvl w:val="0"/>
          <w:numId w:val="96"/>
        </w:numPr>
      </w:pPr>
      <w:r w:rsidRPr="006436AE">
        <w:t xml:space="preserve">MAY support any clause within [KMIP-SPEC] provided it does not conflict with any other clause within this section </w:t>
      </w:r>
      <w:r>
        <w:fldChar w:fldCharType="begin"/>
      </w:r>
      <w:r>
        <w:instrText xml:space="preserve"> REF _Ref439696062 \r \h </w:instrText>
      </w:r>
      <w:r>
        <w:fldChar w:fldCharType="separate"/>
      </w:r>
      <w:r w:rsidR="00AB2FB1">
        <w:t>5.12.5</w:t>
      </w:r>
      <w:r>
        <w:fldChar w:fldCharType="end"/>
      </w:r>
    </w:p>
    <w:p w14:paraId="23DF7172" w14:textId="77777777" w:rsidR="000159DA" w:rsidRDefault="000159DA" w:rsidP="000159DA">
      <w:pPr>
        <w:numPr>
          <w:ilvl w:val="0"/>
          <w:numId w:val="96"/>
        </w:numPr>
      </w:pPr>
      <w:r w:rsidRPr="006436AE">
        <w:t>MAY support extensions outside the scope of this standard (e.g., vendor extensions, conformance clauses) that do not contradict any KMIP requirements.</w:t>
      </w:r>
    </w:p>
    <w:p w14:paraId="4E0FF8F5" w14:textId="77777777" w:rsidR="000159DA" w:rsidRDefault="000159DA" w:rsidP="000159DA">
      <w:pPr>
        <w:pStyle w:val="Heading3"/>
      </w:pPr>
      <w:bookmarkStart w:id="1361" w:name="_Ref439697482"/>
      <w:bookmarkStart w:id="1362" w:name="_Toc439711373"/>
      <w:bookmarkStart w:id="1363" w:name="_Toc463354688"/>
      <w:bookmarkStart w:id="1364" w:name="_Toc478070591"/>
      <w:bookmarkStart w:id="1365" w:name="_Toc479342211"/>
      <w:bookmarkStart w:id="1366" w:name="_Toc487451299"/>
      <w:r>
        <w:t>Tape Library Mandatory Test Cases KMIP v1.4</w:t>
      </w:r>
      <w:bookmarkEnd w:id="1361"/>
      <w:bookmarkEnd w:id="1362"/>
      <w:bookmarkEnd w:id="1363"/>
      <w:bookmarkEnd w:id="1364"/>
      <w:bookmarkEnd w:id="1365"/>
      <w:bookmarkEnd w:id="1366"/>
    </w:p>
    <w:p w14:paraId="55CEA0F9" w14:textId="77777777" w:rsidR="000159DA" w:rsidRDefault="000159DA" w:rsidP="000159DA">
      <w:pPr>
        <w:pStyle w:val="Heading4"/>
      </w:pPr>
      <w:bookmarkStart w:id="1367" w:name="_Toc439711374"/>
      <w:bookmarkStart w:id="1368" w:name="_Toc463354689"/>
      <w:bookmarkStart w:id="1369" w:name="_Toc478070592"/>
      <w:bookmarkStart w:id="1370" w:name="_Toc479342212"/>
      <w:bookmarkStart w:id="1371" w:name="_Toc487451300"/>
      <w:r>
        <w:t>TL-M-1-14</w:t>
      </w:r>
      <w:bookmarkEnd w:id="1367"/>
      <w:bookmarkEnd w:id="1368"/>
      <w:bookmarkEnd w:id="1369"/>
      <w:bookmarkEnd w:id="1370"/>
      <w:bookmarkEnd w:id="1371"/>
    </w:p>
    <w:p w14:paraId="730265B8" w14:textId="77777777" w:rsidR="000159DA" w:rsidRDefault="000159DA" w:rsidP="000159DA">
      <w:r>
        <w:t>Determine server configuration details including operations supported (only the mandatory operations are listed in the response example), objects supported (only the mandatory objects types are listed in the response example), optional server information, and optional list of application name spaces. Additional information MAY be returned by tape library clients and servers.</w:t>
      </w:r>
    </w:p>
    <w:p w14:paraId="3E0527F3" w14:textId="5F613488" w:rsidR="000159DA" w:rsidRDefault="00C55F10" w:rsidP="000159DA">
      <w:r w:rsidRPr="00C55F10">
        <w:t xml:space="preserve">See </w:t>
      </w:r>
      <w:hyperlink r:id="rId137" w:history="1">
        <w:r w:rsidRPr="00C55F10">
          <w:rPr>
            <w:rStyle w:val="Hyperlink"/>
          </w:rPr>
          <w:t>test-cases/kmip-v1.4/mandatory/TL-M-1-14.xml</w:t>
        </w:r>
      </w:hyperlink>
      <w:r w:rsidR="0027065D">
        <w:t>.</w:t>
      </w:r>
    </w:p>
    <w:p w14:paraId="66DA6287" w14:textId="77777777" w:rsidR="000159DA" w:rsidRDefault="000159DA" w:rsidP="000159DA">
      <w:pPr>
        <w:pStyle w:val="Heading4"/>
      </w:pPr>
      <w:bookmarkStart w:id="1372" w:name="_Toc439711375"/>
      <w:bookmarkStart w:id="1373" w:name="_Toc463354690"/>
      <w:bookmarkStart w:id="1374" w:name="_Toc478070593"/>
      <w:bookmarkStart w:id="1375" w:name="_Toc479342213"/>
      <w:bookmarkStart w:id="1376" w:name="_Toc487451301"/>
      <w:r>
        <w:t>TL-M-2-14</w:t>
      </w:r>
      <w:bookmarkEnd w:id="1372"/>
      <w:bookmarkEnd w:id="1373"/>
      <w:bookmarkEnd w:id="1374"/>
      <w:bookmarkEnd w:id="1375"/>
      <w:bookmarkEnd w:id="1376"/>
    </w:p>
    <w:p w14:paraId="6302B94C" w14:textId="77777777" w:rsidR="000159DA" w:rsidRDefault="000159DA" w:rsidP="000159DA">
      <w:r>
        <w:t xml:space="preserve">This case may occur when the Write operation starts with the first block on a tape. The implementation may choose which Write operations qualify for creation of a new key. Regardless of the initiating circumstances, the Tape Library requests the server to create a new AES-256 symmetric key with appropriate identifying information which is unique within the Application Namespace. </w:t>
      </w:r>
    </w:p>
    <w:p w14:paraId="7A8B73CB" w14:textId="77777777" w:rsidR="000159DA" w:rsidRDefault="000159DA" w:rsidP="000159DA">
      <w:r>
        <w:t xml:space="preserve">Additional custom attributes MAY be specified in order to: </w:t>
      </w:r>
    </w:p>
    <w:p w14:paraId="52E6351F" w14:textId="77777777" w:rsidR="000159DA" w:rsidRDefault="000159DA" w:rsidP="000159DA">
      <w:r>
        <w:t>- ensure uniqueness of the key identifier when later Locating the key via Application Specific Information</w:t>
      </w:r>
    </w:p>
    <w:p w14:paraId="6490C232" w14:textId="77777777" w:rsidR="000159DA" w:rsidRDefault="000159DA" w:rsidP="000159DA">
      <w:r>
        <w:t xml:space="preserve">- provide human-readable information (such as the tape Barcode value) </w:t>
      </w:r>
    </w:p>
    <w:p w14:paraId="2076F380" w14:textId="77777777" w:rsidR="000159DA" w:rsidRDefault="000159DA" w:rsidP="000159DA">
      <w:r>
        <w:t>- provide information to support client-specific purposes</w:t>
      </w:r>
    </w:p>
    <w:p w14:paraId="0E68283B" w14:textId="77777777" w:rsidR="000159DA" w:rsidRDefault="000159DA" w:rsidP="000159DA">
      <w:r>
        <w:t>Tape Library implementations are not required to use custom attributes and custom attributes within the create request MAY be omitted.</w:t>
      </w:r>
    </w:p>
    <w:p w14:paraId="4CDC11C9" w14:textId="77777777" w:rsidR="000159DA" w:rsidRDefault="000159DA" w:rsidP="000159DA">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31A32842" w14:textId="2CBF4161" w:rsidR="000159DA" w:rsidRDefault="0027065D" w:rsidP="000159DA">
      <w:r w:rsidRPr="0027065D">
        <w:t xml:space="preserve">See </w:t>
      </w:r>
      <w:hyperlink r:id="rId138" w:history="1">
        <w:r w:rsidRPr="0027065D">
          <w:rPr>
            <w:rStyle w:val="Hyperlink"/>
          </w:rPr>
          <w:t>test-cases/kmip-v1.4/mandatory/TL-M-2-14.xml</w:t>
        </w:r>
      </w:hyperlink>
      <w:r>
        <w:t>.</w:t>
      </w:r>
    </w:p>
    <w:p w14:paraId="5B4C3674" w14:textId="77777777" w:rsidR="000159DA" w:rsidRDefault="000159DA" w:rsidP="000159DA">
      <w:pPr>
        <w:pStyle w:val="Heading4"/>
      </w:pPr>
      <w:bookmarkStart w:id="1377" w:name="_Toc439711376"/>
      <w:bookmarkStart w:id="1378" w:name="_Toc463354691"/>
      <w:bookmarkStart w:id="1379" w:name="_Toc478070594"/>
      <w:bookmarkStart w:id="1380" w:name="_Toc479342214"/>
      <w:bookmarkStart w:id="1381" w:name="_Toc487451302"/>
      <w:r>
        <w:t>TL-M-3-14</w:t>
      </w:r>
      <w:bookmarkEnd w:id="1377"/>
      <w:bookmarkEnd w:id="1378"/>
      <w:bookmarkEnd w:id="1379"/>
      <w:bookmarkEnd w:id="1380"/>
      <w:bookmarkEnd w:id="1381"/>
    </w:p>
    <w:p w14:paraId="15D1EF1D" w14:textId="77777777" w:rsidR="000159DA" w:rsidRDefault="000159DA" w:rsidP="000159DA">
      <w:r>
        <w:t xml:space="preserve">The Tape Library constructs an identifier string based on the method in </w:t>
      </w:r>
      <w:r>
        <w:fldChar w:fldCharType="begin"/>
      </w:r>
      <w:r>
        <w:instrText xml:space="preserve"> REF _Ref353482169 \h </w:instrText>
      </w:r>
      <w:r>
        <w:fldChar w:fldCharType="separate"/>
      </w:r>
      <w:r w:rsidR="00AB2FB1">
        <w:t>Tape Library Application Specific Information</w:t>
      </w:r>
      <w:r>
        <w:fldChar w:fldCharType="end"/>
      </w:r>
      <w:r>
        <w:t xml:space="preserve"> (</w:t>
      </w:r>
      <w:r>
        <w:fldChar w:fldCharType="begin"/>
      </w:r>
      <w:r>
        <w:instrText xml:space="preserve"> REF _Ref353482169 \r \h </w:instrText>
      </w:r>
      <w:r>
        <w:fldChar w:fldCharType="separate"/>
      </w:r>
      <w:r w:rsidR="00AB2FB1">
        <w:t>5.12.2</w:t>
      </w:r>
      <w:r>
        <w:fldChar w:fldCharType="end"/>
      </w:r>
      <w:r>
        <w:t xml:space="preserve">), and requests the server to locate the matching managed object for that Application Specific Information value. A Get is then requested based on the key's unique identifier. The Tape Library MAY update attributes associated with the Symmetric Key Managed Object.  The following test case shows extensive use of custom attributes. Custom attributes are not required if the Application Name is unique within the Application Namespace. An implementation may also use custom attributes for vendor-unique purposes, or to improve usability. </w:t>
      </w:r>
    </w:p>
    <w:p w14:paraId="31CEDF63" w14:textId="77777777" w:rsidR="000159DA" w:rsidRDefault="000159DA" w:rsidP="000159DA">
      <w:r>
        <w:t xml:space="preserve">Tape Library implementations are not required to use custom attributes and those steps within the test case that refer to custom attribute setting and update are optional and MAY be omitted. The steps using </w:t>
      </w:r>
      <w:r>
        <w:lastRenderedPageBreak/>
        <w:t>Get Attribute List, Get Attributes and Modify Attribute are optional for a client to use but remain mandatory for a server to support for those clients that elect to use the custom attributes.</w:t>
      </w:r>
    </w:p>
    <w:p w14:paraId="685CA71D" w14:textId="77777777" w:rsidR="000159DA" w:rsidRDefault="000159DA" w:rsidP="000159DA">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4583EEAF" w14:textId="77777777" w:rsidR="000159DA" w:rsidRDefault="000159DA" w:rsidP="000159DA">
      <w:r>
        <w:t>The test case destroys the key created in the previous test case to clean up after the test. Tape Library implementations MAY elect to not perform this step.</w:t>
      </w:r>
    </w:p>
    <w:p w14:paraId="71687FAB" w14:textId="0F0B0C38" w:rsidR="000159DA" w:rsidRDefault="00A80541" w:rsidP="000159DA">
      <w:r w:rsidRPr="00A80541">
        <w:t xml:space="preserve">See </w:t>
      </w:r>
      <w:hyperlink r:id="rId139" w:history="1">
        <w:r w:rsidRPr="00A80541">
          <w:rPr>
            <w:rStyle w:val="Hyperlink"/>
          </w:rPr>
          <w:t>test-cases/kmip-v1.4/mandatory/TL-M-3-14.xml</w:t>
        </w:r>
      </w:hyperlink>
      <w:r>
        <w:t>.</w:t>
      </w:r>
    </w:p>
    <w:p w14:paraId="50F6C9FE" w14:textId="77777777" w:rsidR="000159DA" w:rsidRDefault="000159DA" w:rsidP="000159DA">
      <w:pPr>
        <w:pStyle w:val="Heading2"/>
      </w:pPr>
      <w:bookmarkStart w:id="1382" w:name="_Toc439711377"/>
      <w:bookmarkStart w:id="1383" w:name="_Toc463354692"/>
      <w:bookmarkStart w:id="1384" w:name="_Toc478070595"/>
      <w:bookmarkStart w:id="1385" w:name="_Toc479342215"/>
      <w:bookmarkStart w:id="1386" w:name="_Toc487451303"/>
      <w:r>
        <w:t>Suite B Profiles</w:t>
      </w:r>
      <w:bookmarkEnd w:id="1382"/>
      <w:bookmarkEnd w:id="1383"/>
      <w:bookmarkEnd w:id="1384"/>
      <w:bookmarkEnd w:id="1385"/>
      <w:bookmarkEnd w:id="1386"/>
    </w:p>
    <w:p w14:paraId="26AFED51" w14:textId="77777777" w:rsidR="000159DA" w:rsidRDefault="000159DA" w:rsidP="000159DA">
      <w:pPr>
        <w:pStyle w:val="BodyText"/>
      </w:pPr>
      <w:r w:rsidRPr="00BA6ABC">
        <w:t xml:space="preserve">Suite B </w:t>
      </w:r>
      <w:r>
        <w:t xml:space="preserve">[SuiteB] </w:t>
      </w:r>
      <w:r w:rsidRPr="00BA6ABC">
        <w:t>requires that key establishment and signature algorithms be</w:t>
      </w:r>
      <w:r>
        <w:t xml:space="preserve"> </w:t>
      </w:r>
      <w:r w:rsidRPr="00BA6ABC">
        <w:t>based upon Elliptic Curve Cryptography and that the encryption</w:t>
      </w:r>
      <w:r>
        <w:t xml:space="preserve"> </w:t>
      </w:r>
      <w:r w:rsidRPr="00BA6ABC">
        <w:t>algorithm be AES [FIPS197].  Suite B includes:</w:t>
      </w:r>
    </w:p>
    <w:p w14:paraId="46300050" w14:textId="77777777" w:rsidR="000159DA" w:rsidRDefault="000159DA" w:rsidP="000159DA">
      <w:pPr>
        <w:pStyle w:val="BodyText"/>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00"/>
      </w:tblGrid>
      <w:tr w:rsidR="000159DA" w14:paraId="7AF55918" w14:textId="77777777" w:rsidTr="00D3040C">
        <w:trPr>
          <w:trHeight w:val="422"/>
        </w:trPr>
        <w:tc>
          <w:tcPr>
            <w:tcW w:w="4500" w:type="dxa"/>
          </w:tcPr>
          <w:p w14:paraId="3A88C645" w14:textId="77777777" w:rsidR="000159DA" w:rsidRDefault="000159DA" w:rsidP="00D3040C">
            <w:r>
              <w:t>Encryption</w:t>
            </w:r>
          </w:p>
          <w:p w14:paraId="2C2B0A4D" w14:textId="77777777" w:rsidR="000159DA" w:rsidRDefault="000159DA" w:rsidP="00D3040C"/>
        </w:tc>
        <w:tc>
          <w:tcPr>
            <w:tcW w:w="4500" w:type="dxa"/>
          </w:tcPr>
          <w:p w14:paraId="0A36FF85" w14:textId="77777777" w:rsidR="000159DA" w:rsidRDefault="000159DA" w:rsidP="00D3040C">
            <w:r w:rsidRPr="00BA6ABC">
              <w:rPr>
                <w:rFonts w:eastAsia="MS Mincho"/>
                <w:noProof/>
                <w:lang w:eastAsia="ja-JP"/>
              </w:rPr>
              <w:t>Advanced Encryption Standard (AES) (key sizes</w:t>
            </w:r>
            <w:r>
              <w:t xml:space="preserve"> </w:t>
            </w:r>
            <w:r w:rsidRPr="00BA6ABC">
              <w:rPr>
                <w:rFonts w:eastAsia="MS Mincho"/>
                <w:noProof/>
                <w:lang w:eastAsia="ja-JP"/>
              </w:rPr>
              <w:t>of 128 and 256 bits)</w:t>
            </w:r>
          </w:p>
        </w:tc>
      </w:tr>
      <w:tr w:rsidR="000159DA" w14:paraId="0FD2F263" w14:textId="77777777" w:rsidTr="00D3040C">
        <w:trPr>
          <w:trHeight w:val="421"/>
        </w:trPr>
        <w:tc>
          <w:tcPr>
            <w:tcW w:w="4500" w:type="dxa"/>
          </w:tcPr>
          <w:p w14:paraId="3167EE5F" w14:textId="77777777" w:rsidR="000159DA" w:rsidRDefault="000159DA" w:rsidP="00D3040C">
            <w:r>
              <w:t>Digital Signature</w:t>
            </w:r>
          </w:p>
        </w:tc>
        <w:tc>
          <w:tcPr>
            <w:tcW w:w="4500" w:type="dxa"/>
          </w:tcPr>
          <w:p w14:paraId="7B3087B4" w14:textId="77777777" w:rsidR="000159DA" w:rsidRDefault="000159DA" w:rsidP="00D3040C">
            <w:r w:rsidRPr="00BA6ABC">
              <w:rPr>
                <w:rFonts w:eastAsia="MS Mincho"/>
                <w:noProof/>
                <w:lang w:eastAsia="ja-JP"/>
              </w:rPr>
              <w:t>Elliptic Curve Digital Signature Algorith</w:t>
            </w:r>
            <w:r>
              <w:t xml:space="preserve">m </w:t>
            </w:r>
            <w:r>
              <w:rPr>
                <w:rFonts w:eastAsia="MS Mincho"/>
                <w:noProof/>
                <w:lang w:eastAsia="ja-JP"/>
              </w:rPr>
              <w:t xml:space="preserve">(ECDSA) </w:t>
            </w:r>
            <w:r w:rsidRPr="00BA6ABC">
              <w:rPr>
                <w:rFonts w:eastAsia="MS Mincho"/>
                <w:noProof/>
                <w:lang w:eastAsia="ja-JP"/>
              </w:rPr>
              <w:t>(using the curves with 256-</w:t>
            </w:r>
            <w:r>
              <w:t xml:space="preserve">bit </w:t>
            </w:r>
            <w:r w:rsidRPr="00BA6ABC">
              <w:rPr>
                <w:rFonts w:eastAsia="MS Mincho"/>
                <w:noProof/>
                <w:lang w:eastAsia="ja-JP"/>
              </w:rPr>
              <w:t>and 384-bit</w:t>
            </w:r>
            <w:r>
              <w:t xml:space="preserve"> </w:t>
            </w:r>
            <w:r w:rsidRPr="00BA6ABC">
              <w:rPr>
                <w:rFonts w:eastAsia="MS Mincho"/>
                <w:noProof/>
                <w:lang w:eastAsia="ja-JP"/>
              </w:rPr>
              <w:t>prime moduli</w:t>
            </w:r>
            <w:r>
              <w:rPr>
                <w:rFonts w:eastAsia="MS Mincho"/>
                <w:noProof/>
                <w:lang w:eastAsia="ja-JP"/>
              </w:rPr>
              <w:t>)</w:t>
            </w:r>
          </w:p>
        </w:tc>
      </w:tr>
      <w:tr w:rsidR="000159DA" w14:paraId="48BAF14C" w14:textId="77777777" w:rsidTr="00D3040C">
        <w:trPr>
          <w:trHeight w:val="421"/>
        </w:trPr>
        <w:tc>
          <w:tcPr>
            <w:tcW w:w="4500" w:type="dxa"/>
          </w:tcPr>
          <w:p w14:paraId="2AA98C52" w14:textId="77777777" w:rsidR="000159DA" w:rsidRDefault="000159DA" w:rsidP="00D3040C">
            <w:r>
              <w:t>Key Exchange</w:t>
            </w:r>
          </w:p>
        </w:tc>
        <w:tc>
          <w:tcPr>
            <w:tcW w:w="4500" w:type="dxa"/>
          </w:tcPr>
          <w:p w14:paraId="4578DCC9" w14:textId="77777777" w:rsidR="000159DA" w:rsidRDefault="000159DA" w:rsidP="00D3040C">
            <w:r w:rsidRPr="00BA6ABC">
              <w:rPr>
                <w:rFonts w:eastAsia="MS Mincho"/>
                <w:noProof/>
                <w:lang w:eastAsia="ja-JP"/>
              </w:rPr>
              <w:t>Elliptic Curve Diffie-Hellman (ECDH), (using the curves with 256-</w:t>
            </w:r>
            <w:r>
              <w:t>bit</w:t>
            </w:r>
            <w:r w:rsidRPr="00BA6ABC">
              <w:rPr>
                <w:rFonts w:eastAsia="MS Mincho"/>
                <w:noProof/>
                <w:lang w:eastAsia="ja-JP"/>
              </w:rPr>
              <w:t xml:space="preserve"> and</w:t>
            </w:r>
            <w:r>
              <w:t xml:space="preserve"> </w:t>
            </w:r>
            <w:r w:rsidRPr="00BA6ABC">
              <w:rPr>
                <w:rFonts w:eastAsia="MS Mincho"/>
                <w:noProof/>
                <w:lang w:eastAsia="ja-JP"/>
              </w:rPr>
              <w:t>384-bit prime moduli)</w:t>
            </w:r>
          </w:p>
        </w:tc>
      </w:tr>
      <w:tr w:rsidR="000159DA" w14:paraId="596F958E" w14:textId="77777777" w:rsidTr="00D3040C">
        <w:trPr>
          <w:trHeight w:val="421"/>
        </w:trPr>
        <w:tc>
          <w:tcPr>
            <w:tcW w:w="4500" w:type="dxa"/>
          </w:tcPr>
          <w:p w14:paraId="46C7C820" w14:textId="77777777" w:rsidR="000159DA" w:rsidRDefault="000159DA" w:rsidP="00D3040C">
            <w:r>
              <w:t>Hashes</w:t>
            </w:r>
          </w:p>
        </w:tc>
        <w:tc>
          <w:tcPr>
            <w:tcW w:w="4500" w:type="dxa"/>
          </w:tcPr>
          <w:p w14:paraId="79555375" w14:textId="77777777" w:rsidR="000159DA" w:rsidRDefault="000159DA" w:rsidP="00D3040C">
            <w:r w:rsidRPr="00BA6ABC">
              <w:t>SHA-256 and SHA-384</w:t>
            </w:r>
          </w:p>
        </w:tc>
      </w:tr>
    </w:tbl>
    <w:p w14:paraId="28C951B6" w14:textId="77777777" w:rsidR="000159DA" w:rsidRDefault="000159DA" w:rsidP="000159DA">
      <w:pPr>
        <w:pStyle w:val="BodyText"/>
      </w:pPr>
    </w:p>
    <w:p w14:paraId="4E5086E3" w14:textId="77777777" w:rsidR="000159DA" w:rsidRDefault="000159DA" w:rsidP="000159DA">
      <w:pPr>
        <w:pStyle w:val="BodyText"/>
      </w:pPr>
      <w:r w:rsidRPr="00E50EE0">
        <w:t>Suite B provides for two levels of cryptographic security, namely</w:t>
      </w:r>
      <w:r>
        <w:t xml:space="preserve"> a </w:t>
      </w:r>
      <w:r w:rsidRPr="00E50EE0">
        <w:t>128-bit minimum level of security (minLOS_128) and a 192-bit minimu</w:t>
      </w:r>
      <w:r>
        <w:t xml:space="preserve">m </w:t>
      </w:r>
      <w:r w:rsidRPr="00E50EE0">
        <w:t>level of security (minLOS_192).  Each level defines a minimum</w:t>
      </w:r>
      <w:r>
        <w:t xml:space="preserve"> </w:t>
      </w:r>
      <w:r w:rsidRPr="00E50EE0">
        <w:t>strength that all cryptographic algorithms must provide.</w:t>
      </w:r>
      <w:r>
        <w:t xml:space="preserve"> A KMIP product configured at a minimum level of security of 128 bits </w:t>
      </w:r>
      <w:r w:rsidRPr="00CB6D52">
        <w:t>provides adequate protection for classified information up to the SECRET level</w:t>
      </w:r>
      <w:r>
        <w:t>. A KMIP product configured at a minimum level of security of 192 bits is</w:t>
      </w:r>
      <w:r w:rsidRPr="00CB6D52">
        <w:t xml:space="preserve"> required to protect classified information at the TOP SECRET level</w:t>
      </w:r>
      <w:r>
        <w:t>.</w:t>
      </w:r>
    </w:p>
    <w:p w14:paraId="02538F28" w14:textId="77777777" w:rsidR="000159DA" w:rsidRDefault="000159DA" w:rsidP="000159DA">
      <w:pPr>
        <w:pStyle w:val="BodyText"/>
      </w:pPr>
      <w:r>
        <w:t>T</w:t>
      </w:r>
      <w:r w:rsidRPr="00E50EE0">
        <w:t xml:space="preserve">he Suite B non-signature primitives </w:t>
      </w:r>
      <w:r>
        <w:t xml:space="preserve">are divided </w:t>
      </w:r>
      <w:r w:rsidRPr="00E50EE0">
        <w:t>into two columns as</w:t>
      </w:r>
      <w:r>
        <w:t xml:space="preserve"> shown below</w:t>
      </w:r>
      <w:r w:rsidRPr="00E50EE0">
        <w:t>.</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0159DA" w14:paraId="240FACB3" w14:textId="77777777" w:rsidTr="00D3040C">
        <w:tc>
          <w:tcPr>
            <w:tcW w:w="2664" w:type="dxa"/>
            <w:shd w:val="clear" w:color="auto" w:fill="C0C0C0"/>
          </w:tcPr>
          <w:p w14:paraId="5AA79918" w14:textId="77777777" w:rsidR="000159DA" w:rsidRPr="00D35392" w:rsidRDefault="000159DA" w:rsidP="00D3040C">
            <w:pPr>
              <w:pStyle w:val="TableHeading"/>
              <w:keepNext/>
              <w:snapToGrid w:val="0"/>
              <w:rPr>
                <w:rFonts w:cs="Arial"/>
                <w:sz w:val="20"/>
                <w:szCs w:val="20"/>
              </w:rPr>
            </w:pPr>
          </w:p>
        </w:tc>
        <w:tc>
          <w:tcPr>
            <w:tcW w:w="2664" w:type="dxa"/>
            <w:shd w:val="clear" w:color="auto" w:fill="C0C0C0"/>
          </w:tcPr>
          <w:p w14:paraId="6AA903F6" w14:textId="77777777" w:rsidR="000159DA" w:rsidRPr="00E02602" w:rsidRDefault="000159DA" w:rsidP="00D3040C">
            <w:pPr>
              <w:pStyle w:val="TableHeading"/>
              <w:snapToGrid w:val="0"/>
              <w:rPr>
                <w:rFonts w:cs="Arial"/>
                <w:sz w:val="20"/>
                <w:szCs w:val="20"/>
              </w:rPr>
            </w:pPr>
            <w:r w:rsidRPr="00E02602">
              <w:rPr>
                <w:rFonts w:cs="Arial"/>
                <w:sz w:val="20"/>
                <w:szCs w:val="20"/>
              </w:rPr>
              <w:t>Column 1</w:t>
            </w:r>
          </w:p>
        </w:tc>
        <w:tc>
          <w:tcPr>
            <w:tcW w:w="2666" w:type="dxa"/>
            <w:shd w:val="clear" w:color="auto" w:fill="C0C0C0"/>
          </w:tcPr>
          <w:p w14:paraId="7109E7D4" w14:textId="77777777" w:rsidR="000159DA" w:rsidRPr="007D5D30" w:rsidRDefault="000159DA" w:rsidP="00D3040C">
            <w:pPr>
              <w:pStyle w:val="TableHeading"/>
              <w:snapToGrid w:val="0"/>
              <w:rPr>
                <w:rFonts w:cs="Arial"/>
                <w:sz w:val="20"/>
                <w:szCs w:val="20"/>
              </w:rPr>
            </w:pPr>
            <w:r w:rsidRPr="007D5D30">
              <w:rPr>
                <w:rFonts w:cs="Arial"/>
                <w:sz w:val="20"/>
                <w:szCs w:val="20"/>
              </w:rPr>
              <w:t>Column 2</w:t>
            </w:r>
          </w:p>
        </w:tc>
      </w:tr>
      <w:tr w:rsidR="000159DA" w14:paraId="0C822A14" w14:textId="77777777" w:rsidTr="00D3040C">
        <w:tc>
          <w:tcPr>
            <w:tcW w:w="2664" w:type="dxa"/>
          </w:tcPr>
          <w:p w14:paraId="08610C19" w14:textId="77777777" w:rsidR="000159DA" w:rsidRPr="007D5D30" w:rsidRDefault="000159DA" w:rsidP="00D3040C">
            <w:pPr>
              <w:pStyle w:val="TableContents"/>
              <w:keepNext/>
              <w:snapToGrid w:val="0"/>
              <w:rPr>
                <w:rFonts w:ascii="Arial" w:hAnsi="Arial"/>
              </w:rPr>
            </w:pPr>
            <w:r w:rsidRPr="007D5D30">
              <w:rPr>
                <w:rFonts w:ascii="Arial" w:hAnsi="Arial"/>
              </w:rPr>
              <w:t>Encryption</w:t>
            </w:r>
          </w:p>
        </w:tc>
        <w:tc>
          <w:tcPr>
            <w:tcW w:w="2664" w:type="dxa"/>
          </w:tcPr>
          <w:p w14:paraId="0E19CFFC" w14:textId="77777777" w:rsidR="000159DA" w:rsidRPr="007D5D30" w:rsidRDefault="000159DA" w:rsidP="00D3040C">
            <w:pPr>
              <w:pStyle w:val="TableContents"/>
              <w:snapToGrid w:val="0"/>
              <w:rPr>
                <w:rFonts w:ascii="Arial" w:hAnsi="Arial"/>
              </w:rPr>
            </w:pPr>
            <w:r w:rsidRPr="007D5D30">
              <w:rPr>
                <w:rFonts w:ascii="Arial" w:hAnsi="Arial"/>
              </w:rPr>
              <w:t>AES-128</w:t>
            </w:r>
          </w:p>
        </w:tc>
        <w:tc>
          <w:tcPr>
            <w:tcW w:w="2666" w:type="dxa"/>
          </w:tcPr>
          <w:p w14:paraId="0F4CB32B" w14:textId="77777777" w:rsidR="000159DA" w:rsidRPr="007D5D30" w:rsidRDefault="000159DA" w:rsidP="00D3040C">
            <w:pPr>
              <w:pStyle w:val="TableContents"/>
              <w:snapToGrid w:val="0"/>
              <w:rPr>
                <w:rFonts w:ascii="Arial" w:hAnsi="Arial"/>
              </w:rPr>
            </w:pPr>
            <w:r w:rsidRPr="007D5D30">
              <w:rPr>
                <w:rFonts w:ascii="Arial" w:hAnsi="Arial"/>
              </w:rPr>
              <w:t>AES-256</w:t>
            </w:r>
          </w:p>
        </w:tc>
      </w:tr>
      <w:tr w:rsidR="000159DA" w14:paraId="6B0766E2" w14:textId="77777777" w:rsidTr="00D3040C">
        <w:tc>
          <w:tcPr>
            <w:tcW w:w="2664" w:type="dxa"/>
          </w:tcPr>
          <w:p w14:paraId="7894F03E" w14:textId="77777777" w:rsidR="000159DA" w:rsidRPr="007D5D30" w:rsidRDefault="000159DA" w:rsidP="00D3040C">
            <w:pPr>
              <w:pStyle w:val="TableContents"/>
              <w:keepNext/>
              <w:snapToGrid w:val="0"/>
              <w:jc w:val="both"/>
              <w:rPr>
                <w:rFonts w:ascii="Arial" w:hAnsi="Arial"/>
              </w:rPr>
            </w:pPr>
            <w:r w:rsidRPr="007D5D30">
              <w:rPr>
                <w:rFonts w:ascii="Arial" w:hAnsi="Arial"/>
              </w:rPr>
              <w:t>Key Agreement</w:t>
            </w:r>
          </w:p>
        </w:tc>
        <w:tc>
          <w:tcPr>
            <w:tcW w:w="2664" w:type="dxa"/>
          </w:tcPr>
          <w:p w14:paraId="04D17675" w14:textId="77777777" w:rsidR="000159DA" w:rsidRPr="007D5D30" w:rsidRDefault="000159DA" w:rsidP="00D3040C">
            <w:pPr>
              <w:pStyle w:val="TableContents"/>
              <w:snapToGrid w:val="0"/>
              <w:rPr>
                <w:rFonts w:ascii="Arial" w:hAnsi="Arial"/>
              </w:rPr>
            </w:pPr>
            <w:r w:rsidRPr="007D5D30">
              <w:rPr>
                <w:rFonts w:ascii="Arial" w:hAnsi="Arial"/>
              </w:rPr>
              <w:t>ECDH on P-256</w:t>
            </w:r>
          </w:p>
        </w:tc>
        <w:tc>
          <w:tcPr>
            <w:tcW w:w="2666" w:type="dxa"/>
          </w:tcPr>
          <w:p w14:paraId="72BA2AC3" w14:textId="77777777" w:rsidR="000159DA" w:rsidRPr="007D5D30" w:rsidRDefault="000159DA" w:rsidP="00D3040C">
            <w:pPr>
              <w:pStyle w:val="TableContents"/>
              <w:snapToGrid w:val="0"/>
              <w:rPr>
                <w:rFonts w:ascii="Arial" w:hAnsi="Arial"/>
              </w:rPr>
            </w:pPr>
            <w:r w:rsidRPr="007D5D30">
              <w:rPr>
                <w:rFonts w:ascii="Arial" w:hAnsi="Arial"/>
              </w:rPr>
              <w:t>ECDH on P-384</w:t>
            </w:r>
          </w:p>
        </w:tc>
      </w:tr>
      <w:tr w:rsidR="000159DA" w14:paraId="70ADEBB6" w14:textId="77777777" w:rsidTr="00D3040C">
        <w:tc>
          <w:tcPr>
            <w:tcW w:w="2664" w:type="dxa"/>
          </w:tcPr>
          <w:p w14:paraId="1602E99C" w14:textId="77777777" w:rsidR="000159DA" w:rsidRPr="007D5D30" w:rsidRDefault="000159DA" w:rsidP="00D3040C">
            <w:pPr>
              <w:pStyle w:val="TableContents"/>
              <w:snapToGrid w:val="0"/>
              <w:rPr>
                <w:rFonts w:ascii="Arial" w:hAnsi="Arial"/>
              </w:rPr>
            </w:pPr>
            <w:r w:rsidRPr="007D5D30">
              <w:rPr>
                <w:rFonts w:ascii="Arial" w:hAnsi="Arial"/>
              </w:rPr>
              <w:t>Hash for PRF/MAC</w:t>
            </w:r>
          </w:p>
        </w:tc>
        <w:tc>
          <w:tcPr>
            <w:tcW w:w="2664" w:type="dxa"/>
          </w:tcPr>
          <w:p w14:paraId="08C8C2BE" w14:textId="77777777" w:rsidR="000159DA" w:rsidRPr="007D5D30" w:rsidRDefault="000159DA" w:rsidP="00D3040C">
            <w:pPr>
              <w:pStyle w:val="TableContents"/>
              <w:snapToGrid w:val="0"/>
              <w:rPr>
                <w:rFonts w:ascii="Arial" w:hAnsi="Arial"/>
              </w:rPr>
            </w:pPr>
            <w:r w:rsidRPr="007D5D30">
              <w:rPr>
                <w:rFonts w:ascii="Arial" w:hAnsi="Arial"/>
              </w:rPr>
              <w:t>SHA-256</w:t>
            </w:r>
          </w:p>
        </w:tc>
        <w:tc>
          <w:tcPr>
            <w:tcW w:w="2666" w:type="dxa"/>
          </w:tcPr>
          <w:p w14:paraId="18E3A7ED" w14:textId="77777777" w:rsidR="000159DA" w:rsidRPr="007D5D30" w:rsidRDefault="000159DA" w:rsidP="00D3040C">
            <w:pPr>
              <w:pStyle w:val="TableContents"/>
              <w:keepNext/>
              <w:snapToGrid w:val="0"/>
              <w:rPr>
                <w:rFonts w:ascii="Arial" w:hAnsi="Arial"/>
              </w:rPr>
            </w:pPr>
            <w:r w:rsidRPr="007D5D30">
              <w:rPr>
                <w:rFonts w:ascii="Arial" w:hAnsi="Arial"/>
              </w:rPr>
              <w:t>SHA-384</w:t>
            </w:r>
          </w:p>
        </w:tc>
      </w:tr>
    </w:tbl>
    <w:p w14:paraId="5B38A34C" w14:textId="77777777" w:rsidR="000159DA" w:rsidRPr="00E50EE0" w:rsidRDefault="000159DA" w:rsidP="000159DA">
      <w:pPr>
        <w:pStyle w:val="BodyText"/>
        <w:ind w:left="720"/>
      </w:pPr>
    </w:p>
    <w:p w14:paraId="26DD6FF4" w14:textId="77777777" w:rsidR="000159DA" w:rsidRDefault="000159DA" w:rsidP="000159DA">
      <w:pPr>
        <w:pStyle w:val="BodyText"/>
      </w:pPr>
      <w:r w:rsidRPr="00E50EE0">
        <w:t>At the 128-bit minimum level of security</w:t>
      </w:r>
      <w:r>
        <w:t xml:space="preserve">, </w:t>
      </w:r>
      <w:r w:rsidRPr="00E50EE0">
        <w:t>the non-signature primitives MUST either come exclusively from</w:t>
      </w:r>
      <w:r>
        <w:t xml:space="preserve"> </w:t>
      </w:r>
      <w:r w:rsidRPr="00E50EE0">
        <w:t>Column 1 or exclusively from Column 2.</w:t>
      </w:r>
    </w:p>
    <w:p w14:paraId="181CB936" w14:textId="77777777" w:rsidR="000159DA" w:rsidRDefault="000159DA" w:rsidP="000159DA">
      <w:pPr>
        <w:pStyle w:val="BodyText"/>
      </w:pPr>
      <w:r w:rsidRPr="00E50EE0">
        <w:t>At the 192-bit minimum level of security</w:t>
      </w:r>
      <w:r>
        <w:t xml:space="preserve">, </w:t>
      </w:r>
      <w:r w:rsidRPr="00E50EE0">
        <w:t>the non-signature primitives MUST come exclusively from Column 2.</w:t>
      </w:r>
    </w:p>
    <w:p w14:paraId="20FA10BB" w14:textId="77777777" w:rsidR="000159DA" w:rsidRDefault="000159DA" w:rsidP="000159DA">
      <w:pPr>
        <w:pStyle w:val="BodyText"/>
      </w:pPr>
      <w:r w:rsidRPr="00AC0562">
        <w:t xml:space="preserve">Digital signatures using ECDSA MUST be used for authentication. </w:t>
      </w:r>
      <w:r>
        <w:t xml:space="preserve">Following the </w:t>
      </w:r>
      <w:r w:rsidRPr="00AC0562">
        <w:t>direction of RFC 4754, ECDSA-256 repres</w:t>
      </w:r>
      <w:r>
        <w:t xml:space="preserve">ents an instantiation of the </w:t>
      </w:r>
      <w:r w:rsidRPr="00AC0562">
        <w:t>ECDSA algorithm using the P-256 curve an</w:t>
      </w:r>
      <w:r>
        <w:t xml:space="preserve">d the SHA-256 hash function. </w:t>
      </w:r>
      <w:r w:rsidRPr="00AC0562">
        <w:t>ECDSA-384 represents an instantiation of the ECD</w:t>
      </w:r>
      <w:r>
        <w:t xml:space="preserve">SA algorithm using </w:t>
      </w:r>
      <w:r w:rsidRPr="00AC0562">
        <w:t xml:space="preserve">the P-384 curve and the SHA-384 hash function.     </w:t>
      </w:r>
    </w:p>
    <w:p w14:paraId="34608DAE" w14:textId="77777777" w:rsidR="000159DA" w:rsidRDefault="000159DA" w:rsidP="000159DA">
      <w:pPr>
        <w:pStyle w:val="BodyText"/>
      </w:pPr>
      <w:r w:rsidRPr="00AC0562">
        <w:t>If configured at a minimum level of se</w:t>
      </w:r>
      <w:r>
        <w:t xml:space="preserve">curity of 128 bits, a KMIP product </w:t>
      </w:r>
      <w:r w:rsidRPr="00AC0562">
        <w:t>MUST use either</w:t>
      </w:r>
      <w:r>
        <w:t xml:space="preserve"> ECDSA-256 or ECDSA-384 for authentication. It is </w:t>
      </w:r>
      <w:r w:rsidRPr="00AC0562">
        <w:t xml:space="preserve">allowable for one party to authenticate </w:t>
      </w:r>
      <w:r>
        <w:t xml:space="preserve">with ECDSA-256 and the other </w:t>
      </w:r>
      <w:r w:rsidRPr="00AC0562">
        <w:t>party t</w:t>
      </w:r>
      <w:r>
        <w:t xml:space="preserve">o authenticate with ECDSA-384. This flexibility will allow </w:t>
      </w:r>
      <w:r w:rsidRPr="00AC0562">
        <w:t xml:space="preserve">interoperability between </w:t>
      </w:r>
      <w:r>
        <w:t xml:space="preserve">a KMIP client and </w:t>
      </w:r>
      <w:r>
        <w:lastRenderedPageBreak/>
        <w:t xml:space="preserve">server that have </w:t>
      </w:r>
      <w:r w:rsidRPr="00AC0562">
        <w:t>different sizes of</w:t>
      </w:r>
      <w:r>
        <w:t xml:space="preserve"> ECDSA authentication keys. KMIP products</w:t>
      </w:r>
      <w:r w:rsidRPr="00AC0562">
        <w:t xml:space="preserve"> c</w:t>
      </w:r>
      <w:r>
        <w:t xml:space="preserve">onfigured at a minimum level </w:t>
      </w:r>
      <w:r w:rsidRPr="00AC0562">
        <w:t>of security of 128 bits MUST be able to</w:t>
      </w:r>
      <w:r>
        <w:t xml:space="preserve"> verify ECDSA-256 signatures </w:t>
      </w:r>
      <w:r w:rsidRPr="00AC0562">
        <w:t>and SHOULD be able to v</w:t>
      </w:r>
      <w:r>
        <w:t xml:space="preserve">erify ECDSA-384 signatures. </w:t>
      </w:r>
      <w:r w:rsidRPr="00AC0562">
        <w:t xml:space="preserve">If configured at a minimum level of security of 192 bits, ECDSA-384 MUST be used by </w:t>
      </w:r>
      <w:r>
        <w:t xml:space="preserve">both the KMIP client and server for authentication. KMIP products </w:t>
      </w:r>
      <w:r w:rsidRPr="00AC0562">
        <w:t>c</w:t>
      </w:r>
      <w:r>
        <w:t xml:space="preserve">onfigured at a minimum level </w:t>
      </w:r>
      <w:r w:rsidRPr="00AC0562">
        <w:t>of security of 192 bits MUST be able to v</w:t>
      </w:r>
      <w:r>
        <w:t xml:space="preserve">erify ECDSA-384 signatures. </w:t>
      </w:r>
    </w:p>
    <w:p w14:paraId="77282B71" w14:textId="77777777" w:rsidR="000159DA" w:rsidRDefault="000159DA" w:rsidP="000159DA">
      <w:r>
        <w:t>KMIP products</w:t>
      </w:r>
      <w:r w:rsidRPr="00AC0562">
        <w:t>, at both mini</w:t>
      </w:r>
      <w:r>
        <w:t xml:space="preserve">mum levels of security, MUST </w:t>
      </w:r>
      <w:r w:rsidRPr="00AC0562">
        <w:t>each use an X.509 certificate that</w:t>
      </w:r>
      <w:r>
        <w:t xml:space="preserve"> complies with the "Suite B C</w:t>
      </w:r>
      <w:r w:rsidRPr="00AC0562">
        <w:t>ertificate and Certificate Revocation L</w:t>
      </w:r>
      <w:r>
        <w:t xml:space="preserve">ist (CRL) Profile" [RFC5759] </w:t>
      </w:r>
      <w:r w:rsidRPr="00AC0562">
        <w:t>and that contains an elliptic curve publi</w:t>
      </w:r>
      <w:r>
        <w:t xml:space="preserve">c key with the key usage bit </w:t>
      </w:r>
      <w:r w:rsidRPr="00AC0562">
        <w:t>set for digital signature.</w:t>
      </w:r>
    </w:p>
    <w:p w14:paraId="5B178915" w14:textId="77777777" w:rsidR="000159DA" w:rsidRPr="000C30ED" w:rsidRDefault="000159DA" w:rsidP="000159DA">
      <w:pPr>
        <w:pStyle w:val="Heading3"/>
      </w:pPr>
      <w:bookmarkStart w:id="1387" w:name="_Toc439705803"/>
      <w:bookmarkStart w:id="1388" w:name="_Toc439709014"/>
      <w:bookmarkStart w:id="1389" w:name="_Toc439710519"/>
      <w:bookmarkStart w:id="1390" w:name="_Toc439705808"/>
      <w:bookmarkStart w:id="1391" w:name="_Toc439709019"/>
      <w:bookmarkStart w:id="1392" w:name="_Toc439710524"/>
      <w:bookmarkStart w:id="1393" w:name="_Toc439705810"/>
      <w:bookmarkStart w:id="1394" w:name="_Toc439709021"/>
      <w:bookmarkStart w:id="1395" w:name="_Toc439710526"/>
      <w:bookmarkStart w:id="1396" w:name="_Ref439690860"/>
      <w:bookmarkStart w:id="1397" w:name="_Toc439711378"/>
      <w:bookmarkStart w:id="1398" w:name="_Toc463354693"/>
      <w:bookmarkStart w:id="1399" w:name="_Toc478070596"/>
      <w:bookmarkStart w:id="1400" w:name="_Toc479342216"/>
      <w:bookmarkStart w:id="1401" w:name="_Toc487451304"/>
      <w:bookmarkEnd w:id="1387"/>
      <w:bookmarkEnd w:id="1388"/>
      <w:bookmarkEnd w:id="1389"/>
      <w:bookmarkEnd w:id="1390"/>
      <w:bookmarkEnd w:id="1391"/>
      <w:bookmarkEnd w:id="1392"/>
      <w:bookmarkEnd w:id="1393"/>
      <w:bookmarkEnd w:id="1394"/>
      <w:bookmarkEnd w:id="1395"/>
      <w:r w:rsidRPr="00AD7712">
        <w:t>Suite B minLOS_128 Client</w:t>
      </w:r>
      <w:bookmarkEnd w:id="1396"/>
      <w:bookmarkEnd w:id="1397"/>
      <w:bookmarkEnd w:id="1398"/>
      <w:bookmarkEnd w:id="1399"/>
      <w:bookmarkEnd w:id="1400"/>
      <w:bookmarkEnd w:id="1401"/>
    </w:p>
    <w:p w14:paraId="30F2CE5C" w14:textId="77777777" w:rsidR="000159DA" w:rsidRDefault="000159DA" w:rsidP="000159DA">
      <w:r>
        <w:t>KMIP clients conformant to this profile:</w:t>
      </w:r>
    </w:p>
    <w:p w14:paraId="6DE37031" w14:textId="77777777" w:rsidR="000159DA" w:rsidRDefault="000159DA" w:rsidP="000159DA">
      <w:pPr>
        <w:numPr>
          <w:ilvl w:val="0"/>
          <w:numId w:val="7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495400A9" w14:textId="77777777" w:rsidR="000159DA" w:rsidRDefault="000159DA" w:rsidP="000159DA">
      <w:pPr>
        <w:numPr>
          <w:ilvl w:val="0"/>
          <w:numId w:val="74"/>
        </w:numPr>
      </w:pPr>
      <w:r>
        <w:t xml:space="preserve">SHALL restrict use of the enumerated types listed in item 6 of </w:t>
      </w:r>
      <w:r>
        <w:fldChar w:fldCharType="begin"/>
      </w:r>
      <w:r>
        <w:instrText xml:space="preserve"> REF _Ref439691055 \h </w:instrText>
      </w:r>
      <w:r>
        <w:fldChar w:fldCharType="separate"/>
      </w:r>
      <w:r w:rsidR="00AB2FB1" w:rsidRPr="00AD7712">
        <w:t xml:space="preserve">Suite B minLOS_128 </w:t>
      </w:r>
      <w:r w:rsidR="00AB2FB1">
        <w:t>Server</w:t>
      </w:r>
      <w:r>
        <w:fldChar w:fldCharType="end"/>
      </w:r>
      <w:r>
        <w:t xml:space="preserve"> (</w:t>
      </w:r>
      <w:r>
        <w:fldChar w:fldCharType="begin"/>
      </w:r>
      <w:r>
        <w:instrText xml:space="preserve"> REF _Ref439691055 \r \h </w:instrText>
      </w:r>
      <w:r>
        <w:fldChar w:fldCharType="separate"/>
      </w:r>
      <w:r w:rsidR="00AB2FB1">
        <w:t>5.13.2</w:t>
      </w:r>
      <w:r>
        <w:fldChar w:fldCharType="end"/>
      </w:r>
      <w:r>
        <w:t>) to the enumeration values noted against each item</w:t>
      </w:r>
    </w:p>
    <w:p w14:paraId="36AA2CC9" w14:textId="77777777" w:rsidR="000159DA" w:rsidRPr="006436AE" w:rsidRDefault="000159DA" w:rsidP="000159DA">
      <w:pPr>
        <w:numPr>
          <w:ilvl w:val="0"/>
          <w:numId w:val="74"/>
        </w:numPr>
      </w:pPr>
      <w:r w:rsidRPr="006436AE">
        <w:t xml:space="preserve">MAY support any clause within [KMIP-SPEC] provided it does not conflict with any other clause within this section </w:t>
      </w:r>
      <w:r>
        <w:fldChar w:fldCharType="begin"/>
      </w:r>
      <w:r>
        <w:instrText xml:space="preserve"> REF _Ref439690860 \r \h </w:instrText>
      </w:r>
      <w:r>
        <w:fldChar w:fldCharType="separate"/>
      </w:r>
      <w:r w:rsidR="00AB2FB1">
        <w:t>5.13.1</w:t>
      </w:r>
      <w:r>
        <w:fldChar w:fldCharType="end"/>
      </w:r>
    </w:p>
    <w:p w14:paraId="3984E93F" w14:textId="77777777" w:rsidR="000159DA" w:rsidRDefault="000159DA" w:rsidP="000159DA">
      <w:pPr>
        <w:numPr>
          <w:ilvl w:val="0"/>
          <w:numId w:val="74"/>
        </w:numPr>
      </w:pPr>
      <w:r w:rsidRPr="006436AE">
        <w:t xml:space="preserve">MAY support extensions outside the scope of this standard (e.g., vendor extensions, conformance clauses) that do not contradict any KMIP </w:t>
      </w:r>
      <w:r>
        <w:t xml:space="preserve">or </w:t>
      </w:r>
      <w:r w:rsidRPr="00E00DF0">
        <w:rPr>
          <w:rStyle w:val="Refterm"/>
        </w:rPr>
        <w:t xml:space="preserve">[CNSSP-15] </w:t>
      </w:r>
      <w:r w:rsidRPr="006436AE">
        <w:t>requirements.</w:t>
      </w:r>
    </w:p>
    <w:p w14:paraId="3AF4E1A4" w14:textId="77777777" w:rsidR="000159DA" w:rsidRPr="000C30ED" w:rsidRDefault="000159DA" w:rsidP="000159DA">
      <w:pPr>
        <w:pStyle w:val="Heading3"/>
      </w:pPr>
      <w:bookmarkStart w:id="1402" w:name="_Ref439691055"/>
      <w:bookmarkStart w:id="1403" w:name="_Toc439711379"/>
      <w:bookmarkStart w:id="1404" w:name="_Toc463354694"/>
      <w:bookmarkStart w:id="1405" w:name="_Toc478070597"/>
      <w:bookmarkStart w:id="1406" w:name="_Toc479342217"/>
      <w:bookmarkStart w:id="1407" w:name="_Toc487451305"/>
      <w:r w:rsidRPr="00AD7712">
        <w:t xml:space="preserve">Suite B minLOS_128 </w:t>
      </w:r>
      <w:r>
        <w:t>Server</w:t>
      </w:r>
      <w:bookmarkEnd w:id="1402"/>
      <w:bookmarkEnd w:id="1403"/>
      <w:bookmarkEnd w:id="1404"/>
      <w:bookmarkEnd w:id="1405"/>
      <w:bookmarkEnd w:id="1406"/>
      <w:bookmarkEnd w:id="1407"/>
    </w:p>
    <w:p w14:paraId="5F811C8E" w14:textId="77777777" w:rsidR="000159DA" w:rsidRDefault="000159DA" w:rsidP="000159DA">
      <w:r>
        <w:t>KMIP servers conformant to this profile:</w:t>
      </w:r>
    </w:p>
    <w:p w14:paraId="77315477" w14:textId="77777777" w:rsidR="000159DA" w:rsidRPr="00D1622D" w:rsidRDefault="000159DA" w:rsidP="000159DA">
      <w:pPr>
        <w:numPr>
          <w:ilvl w:val="0"/>
          <w:numId w:val="7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3A82541D" w14:textId="77777777" w:rsidR="000159DA" w:rsidRDefault="000159DA" w:rsidP="000159DA">
      <w:pPr>
        <w:numPr>
          <w:ilvl w:val="0"/>
          <w:numId w:val="75"/>
        </w:numPr>
      </w:pPr>
      <w:r>
        <w:t xml:space="preserve">SHALL support the following </w:t>
      </w:r>
      <w:r w:rsidRPr="00D430A8">
        <w:rPr>
          <w:i/>
        </w:rPr>
        <w:t>Objects</w:t>
      </w:r>
      <w:r>
        <w:t xml:space="preserve"> </w:t>
      </w:r>
      <w:r w:rsidRPr="00047107">
        <w:t>[KMIP-</w:t>
      </w:r>
      <w:r>
        <w:t>SPEC</w:t>
      </w:r>
      <w:r w:rsidRPr="00047107">
        <w:t>]</w:t>
      </w:r>
    </w:p>
    <w:p w14:paraId="34E1B22E" w14:textId="77777777" w:rsidR="000159DA" w:rsidRDefault="000159DA" w:rsidP="000159DA">
      <w:pPr>
        <w:numPr>
          <w:ilvl w:val="1"/>
          <w:numId w:val="75"/>
        </w:numPr>
      </w:pPr>
      <w:r>
        <w:rPr>
          <w:i/>
        </w:rPr>
        <w:t>Certificate</w:t>
      </w:r>
      <w:r>
        <w:t xml:space="preserve"> </w:t>
      </w:r>
      <w:r w:rsidRPr="00047107">
        <w:t>[KMIP-</w:t>
      </w:r>
      <w:r>
        <w:t>SPEC</w:t>
      </w:r>
      <w:r w:rsidRPr="00047107">
        <w:t>]</w:t>
      </w:r>
    </w:p>
    <w:p w14:paraId="517D59CA" w14:textId="77777777" w:rsidR="000159DA" w:rsidRDefault="000159DA" w:rsidP="000159DA">
      <w:pPr>
        <w:numPr>
          <w:ilvl w:val="1"/>
          <w:numId w:val="75"/>
        </w:numPr>
      </w:pPr>
      <w:r w:rsidRPr="00F4397B">
        <w:rPr>
          <w:i/>
        </w:rPr>
        <w:t>Symmetric Key</w:t>
      </w:r>
      <w:r>
        <w:t xml:space="preserve"> </w:t>
      </w:r>
      <w:r w:rsidRPr="00047107">
        <w:t>[KMIP-</w:t>
      </w:r>
      <w:r>
        <w:t>SPEC</w:t>
      </w:r>
      <w:r w:rsidRPr="00047107">
        <w:t>]</w:t>
      </w:r>
    </w:p>
    <w:p w14:paraId="50EA745F" w14:textId="77777777" w:rsidR="000159DA" w:rsidRDefault="000159DA" w:rsidP="000159DA">
      <w:pPr>
        <w:numPr>
          <w:ilvl w:val="1"/>
          <w:numId w:val="75"/>
        </w:numPr>
      </w:pPr>
      <w:r>
        <w:rPr>
          <w:i/>
        </w:rPr>
        <w:t>Public</w:t>
      </w:r>
      <w:r w:rsidRPr="00AC5BE2">
        <w:rPr>
          <w:i/>
        </w:rPr>
        <w:t xml:space="preserve"> Key</w:t>
      </w:r>
      <w:r>
        <w:t xml:space="preserve"> </w:t>
      </w:r>
      <w:r w:rsidRPr="00047107">
        <w:t>[KMIP-</w:t>
      </w:r>
      <w:r>
        <w:t>SPEC</w:t>
      </w:r>
      <w:r w:rsidRPr="00047107">
        <w:t>]</w:t>
      </w:r>
    </w:p>
    <w:p w14:paraId="4D7F401F" w14:textId="77777777" w:rsidR="000159DA" w:rsidRDefault="000159DA" w:rsidP="000159DA">
      <w:pPr>
        <w:numPr>
          <w:ilvl w:val="1"/>
          <w:numId w:val="75"/>
        </w:numPr>
      </w:pPr>
      <w:r w:rsidRPr="00AC5BE2">
        <w:rPr>
          <w:i/>
        </w:rPr>
        <w:t>Private Key</w:t>
      </w:r>
      <w:r>
        <w:t xml:space="preserve"> </w:t>
      </w:r>
      <w:r w:rsidRPr="00047107">
        <w:t>[KMIP-</w:t>
      </w:r>
      <w:r>
        <w:t>SPEC</w:t>
      </w:r>
      <w:r w:rsidRPr="00047107">
        <w:t>]</w:t>
      </w:r>
    </w:p>
    <w:p w14:paraId="25CBB669" w14:textId="77777777" w:rsidR="000159DA" w:rsidRDefault="000159DA" w:rsidP="000159DA">
      <w:pPr>
        <w:numPr>
          <w:ilvl w:val="0"/>
          <w:numId w:val="75"/>
        </w:numPr>
      </w:pPr>
      <w:r>
        <w:t xml:space="preserve">SHALL support the following </w:t>
      </w:r>
      <w:r w:rsidRPr="00A7738B">
        <w:rPr>
          <w:i/>
        </w:rPr>
        <w:t>Attributes</w:t>
      </w:r>
      <w:r>
        <w:t xml:space="preserve"> </w:t>
      </w:r>
      <w:r w:rsidRPr="00047107">
        <w:t>[KMIP-</w:t>
      </w:r>
      <w:r>
        <w:t>SPEC</w:t>
      </w:r>
      <w:r w:rsidRPr="00047107">
        <w:t>]</w:t>
      </w:r>
    </w:p>
    <w:p w14:paraId="1321A91F" w14:textId="77777777" w:rsidR="000159DA" w:rsidRPr="00A133EF" w:rsidRDefault="000159DA" w:rsidP="000159DA">
      <w:pPr>
        <w:numPr>
          <w:ilvl w:val="1"/>
          <w:numId w:val="75"/>
        </w:numPr>
      </w:pPr>
      <w:r w:rsidRPr="00A133EF">
        <w:rPr>
          <w:i/>
        </w:rPr>
        <w:t xml:space="preserve">Cryptographic Algorithm </w:t>
      </w:r>
      <w:r w:rsidRPr="00A133EF">
        <w:t xml:space="preserve">[KMIP-SPEC] </w:t>
      </w:r>
    </w:p>
    <w:p w14:paraId="0D61CEF9" w14:textId="77777777" w:rsidR="000159DA" w:rsidRPr="00A133EF" w:rsidRDefault="000159DA" w:rsidP="000159DA">
      <w:pPr>
        <w:numPr>
          <w:ilvl w:val="1"/>
          <w:numId w:val="75"/>
        </w:numPr>
      </w:pPr>
      <w:r w:rsidRPr="00A133EF">
        <w:rPr>
          <w:i/>
        </w:rPr>
        <w:t>Cryptographic Length</w:t>
      </w:r>
      <w:r w:rsidRPr="00A133EF">
        <w:t xml:space="preserve"> [KMIP-SPEC] value :</w:t>
      </w:r>
    </w:p>
    <w:p w14:paraId="7C4DEF95" w14:textId="77777777" w:rsidR="000159DA" w:rsidRPr="00A133EF" w:rsidRDefault="000159DA" w:rsidP="000159DA">
      <w:pPr>
        <w:numPr>
          <w:ilvl w:val="2"/>
          <w:numId w:val="75"/>
        </w:numPr>
      </w:pPr>
      <w:r w:rsidRPr="00A133EF">
        <w:t>128-bit (combined with AES)</w:t>
      </w:r>
    </w:p>
    <w:p w14:paraId="54ED321F" w14:textId="77777777" w:rsidR="000159DA" w:rsidRPr="00A133EF" w:rsidRDefault="000159DA" w:rsidP="000159DA">
      <w:pPr>
        <w:numPr>
          <w:ilvl w:val="2"/>
          <w:numId w:val="75"/>
        </w:numPr>
      </w:pPr>
      <w:r w:rsidRPr="00A133EF">
        <w:t>256-bit (combined with</w:t>
      </w:r>
      <w:r>
        <w:t xml:space="preserve"> </w:t>
      </w:r>
      <w:r w:rsidRPr="00A133EF">
        <w:t>SHA, ECDH or ECDSA)</w:t>
      </w:r>
    </w:p>
    <w:p w14:paraId="2AA8A701" w14:textId="77777777" w:rsidR="000159DA" w:rsidRPr="00A133EF" w:rsidRDefault="000159DA" w:rsidP="000159DA">
      <w:pPr>
        <w:numPr>
          <w:ilvl w:val="0"/>
          <w:numId w:val="75"/>
        </w:numPr>
      </w:pPr>
      <w:r w:rsidRPr="00A133EF">
        <w:t xml:space="preserve">MAY support the following </w:t>
      </w:r>
      <w:r w:rsidRPr="00A133EF">
        <w:rPr>
          <w:i/>
        </w:rPr>
        <w:t>Attributes</w:t>
      </w:r>
      <w:r w:rsidRPr="00A133EF">
        <w:t xml:space="preserve"> [KMIP-SPEC]</w:t>
      </w:r>
    </w:p>
    <w:p w14:paraId="231B9FBE" w14:textId="77777777" w:rsidR="000159DA" w:rsidRDefault="000159DA" w:rsidP="000159DA">
      <w:pPr>
        <w:numPr>
          <w:ilvl w:val="1"/>
          <w:numId w:val="75"/>
        </w:numPr>
      </w:pPr>
      <w:r w:rsidRPr="00A133EF">
        <w:rPr>
          <w:i/>
        </w:rPr>
        <w:t>Cryptographic Length</w:t>
      </w:r>
      <w:r w:rsidRPr="00A133EF">
        <w:t xml:space="preserve"> [KMIP-SPEC] value :</w:t>
      </w:r>
    </w:p>
    <w:p w14:paraId="75CBEF59" w14:textId="77777777" w:rsidR="000159DA" w:rsidRPr="004F604D" w:rsidRDefault="000159DA" w:rsidP="000159DA">
      <w:pPr>
        <w:numPr>
          <w:ilvl w:val="2"/>
          <w:numId w:val="75"/>
        </w:numPr>
      </w:pPr>
      <w:r w:rsidRPr="009F15BF">
        <w:t>256-bit (combined with AES)</w:t>
      </w:r>
    </w:p>
    <w:p w14:paraId="2BAA136F" w14:textId="77777777" w:rsidR="000159DA" w:rsidRDefault="000159DA" w:rsidP="000159DA">
      <w:pPr>
        <w:numPr>
          <w:ilvl w:val="2"/>
          <w:numId w:val="75"/>
        </w:numPr>
      </w:pPr>
      <w:r w:rsidRPr="00A133EF">
        <w:t>384-bit bit (combined with SHA,</w:t>
      </w:r>
      <w:r>
        <w:t xml:space="preserve"> ECDH or ECDSA)</w:t>
      </w:r>
    </w:p>
    <w:p w14:paraId="36B84498" w14:textId="77777777" w:rsidR="000159DA" w:rsidRDefault="000159DA" w:rsidP="000159DA">
      <w:pPr>
        <w:numPr>
          <w:ilvl w:val="0"/>
          <w:numId w:val="75"/>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562C48B2" w14:textId="77777777" w:rsidR="000159DA" w:rsidRDefault="000159DA" w:rsidP="000159DA">
      <w:pPr>
        <w:numPr>
          <w:ilvl w:val="1"/>
          <w:numId w:val="75"/>
        </w:numPr>
      </w:pPr>
      <w:r w:rsidRPr="00F4397B">
        <w:rPr>
          <w:i/>
        </w:rPr>
        <w:t>Create</w:t>
      </w:r>
      <w:r>
        <w:t xml:space="preserve"> </w:t>
      </w:r>
      <w:r w:rsidRPr="00047107">
        <w:t>[KMIP-</w:t>
      </w:r>
      <w:r>
        <w:t>SPEC</w:t>
      </w:r>
      <w:r w:rsidRPr="00047107">
        <w:t>]</w:t>
      </w:r>
    </w:p>
    <w:p w14:paraId="7BEDA775" w14:textId="77777777" w:rsidR="000159DA" w:rsidRDefault="000159DA" w:rsidP="000159DA">
      <w:pPr>
        <w:numPr>
          <w:ilvl w:val="1"/>
          <w:numId w:val="75"/>
        </w:numPr>
      </w:pPr>
      <w:r>
        <w:rPr>
          <w:i/>
        </w:rPr>
        <w:t xml:space="preserve">Create Key Pair </w:t>
      </w:r>
      <w:r w:rsidRPr="00047107">
        <w:t>[KMIP-</w:t>
      </w:r>
      <w:r>
        <w:t>SPEC</w:t>
      </w:r>
      <w:r w:rsidRPr="00047107">
        <w:t>]</w:t>
      </w:r>
    </w:p>
    <w:p w14:paraId="673E28B1" w14:textId="77777777" w:rsidR="000159DA" w:rsidRDefault="000159DA" w:rsidP="000159DA">
      <w:pPr>
        <w:numPr>
          <w:ilvl w:val="1"/>
          <w:numId w:val="75"/>
        </w:numPr>
      </w:pPr>
      <w:r w:rsidRPr="00915A4E">
        <w:rPr>
          <w:i/>
        </w:rPr>
        <w:t xml:space="preserve">Register </w:t>
      </w:r>
      <w:r w:rsidRPr="00047107">
        <w:t>[KMIP-</w:t>
      </w:r>
      <w:r>
        <w:t>SPEC</w:t>
      </w:r>
      <w:r w:rsidRPr="00047107">
        <w:t>]</w:t>
      </w:r>
    </w:p>
    <w:p w14:paraId="56ABEB70" w14:textId="77777777" w:rsidR="000159DA" w:rsidRDefault="000159DA" w:rsidP="000159DA">
      <w:pPr>
        <w:numPr>
          <w:ilvl w:val="1"/>
          <w:numId w:val="75"/>
        </w:numPr>
      </w:pPr>
      <w:r>
        <w:rPr>
          <w:i/>
        </w:rPr>
        <w:t>Re-key</w:t>
      </w:r>
      <w:r>
        <w:t xml:space="preserve"> </w:t>
      </w:r>
      <w:r w:rsidRPr="00047107">
        <w:t>[KMIP-</w:t>
      </w:r>
      <w:r>
        <w:t>SPEC</w:t>
      </w:r>
      <w:r w:rsidRPr="00047107">
        <w:t>]</w:t>
      </w:r>
    </w:p>
    <w:p w14:paraId="1C73F910" w14:textId="77777777" w:rsidR="000159DA" w:rsidRDefault="000159DA" w:rsidP="000159DA">
      <w:pPr>
        <w:numPr>
          <w:ilvl w:val="1"/>
          <w:numId w:val="75"/>
        </w:numPr>
      </w:pPr>
      <w:r w:rsidRPr="009118AC">
        <w:rPr>
          <w:i/>
        </w:rPr>
        <w:t>Re-key Key Pair</w:t>
      </w:r>
      <w:r>
        <w:t xml:space="preserve"> </w:t>
      </w:r>
      <w:r w:rsidRPr="00047107">
        <w:t>[KMIP-</w:t>
      </w:r>
      <w:r>
        <w:t>SPEC</w:t>
      </w:r>
      <w:r w:rsidRPr="00047107">
        <w:t>]</w:t>
      </w:r>
    </w:p>
    <w:p w14:paraId="28269855" w14:textId="77777777" w:rsidR="000159DA" w:rsidRDefault="000159DA" w:rsidP="000159DA">
      <w:pPr>
        <w:numPr>
          <w:ilvl w:val="0"/>
          <w:numId w:val="75"/>
        </w:numPr>
      </w:pPr>
      <w:bookmarkStart w:id="1408" w:name="_Ref390279090"/>
      <w:r>
        <w:t xml:space="preserve">SHALL support the following </w:t>
      </w:r>
      <w:r w:rsidRPr="003B5C93">
        <w:rPr>
          <w:i/>
        </w:rPr>
        <w:t>Message Encoding</w:t>
      </w:r>
      <w:r>
        <w:t xml:space="preserve"> </w:t>
      </w:r>
      <w:r w:rsidRPr="00047107">
        <w:t>[KMIP-</w:t>
      </w:r>
      <w:r>
        <w:t>SPEC</w:t>
      </w:r>
      <w:r w:rsidRPr="00047107">
        <w:t>]</w:t>
      </w:r>
      <w:r>
        <w:t>:</w:t>
      </w:r>
      <w:bookmarkEnd w:id="1408"/>
    </w:p>
    <w:p w14:paraId="6BAEAD39" w14:textId="77777777" w:rsidR="000159DA" w:rsidRDefault="000159DA" w:rsidP="000159DA">
      <w:pPr>
        <w:numPr>
          <w:ilvl w:val="1"/>
          <w:numId w:val="75"/>
        </w:numPr>
      </w:pPr>
      <w:r>
        <w:rPr>
          <w:i/>
        </w:rPr>
        <w:t>Recommended Curve</w:t>
      </w:r>
      <w:r w:rsidRPr="009118AC">
        <w:rPr>
          <w:i/>
        </w:rPr>
        <w:t xml:space="preserve"> Enumeration</w:t>
      </w:r>
      <w:r>
        <w:rPr>
          <w:i/>
        </w:rPr>
        <w:t xml:space="preserve"> </w:t>
      </w:r>
      <w:r>
        <w:t>[KMIP-SPEC] value:</w:t>
      </w:r>
    </w:p>
    <w:p w14:paraId="27385453" w14:textId="77777777" w:rsidR="000159DA" w:rsidRPr="00E00DF0" w:rsidRDefault="000159DA" w:rsidP="000159DA">
      <w:pPr>
        <w:numPr>
          <w:ilvl w:val="2"/>
          <w:numId w:val="75"/>
        </w:numPr>
      </w:pPr>
      <w:r w:rsidRPr="00E00DF0">
        <w:t>P-256 (SECP256R1)</w:t>
      </w:r>
    </w:p>
    <w:p w14:paraId="3707CE4B" w14:textId="77777777" w:rsidR="000159DA" w:rsidRDefault="000159DA" w:rsidP="000159DA">
      <w:pPr>
        <w:numPr>
          <w:ilvl w:val="1"/>
          <w:numId w:val="75"/>
        </w:numPr>
      </w:pPr>
      <w:r w:rsidRPr="009118AC">
        <w:rPr>
          <w:i/>
        </w:rPr>
        <w:lastRenderedPageBreak/>
        <w:t>Certificate</w:t>
      </w:r>
      <w:r w:rsidRPr="00832DAE">
        <w:rPr>
          <w:i/>
        </w:rPr>
        <w:t xml:space="preserve"> Type </w:t>
      </w:r>
      <w:r w:rsidRPr="009118AC">
        <w:rPr>
          <w:i/>
        </w:rPr>
        <w:t>Enumeration</w:t>
      </w:r>
      <w:r w:rsidRPr="007A67EC">
        <w:rPr>
          <w:i/>
        </w:rPr>
        <w:t xml:space="preserve"> </w:t>
      </w:r>
      <w:r w:rsidRPr="00047107">
        <w:t>[KMIP-</w:t>
      </w:r>
      <w:r>
        <w:t>SPEC</w:t>
      </w:r>
      <w:r w:rsidRPr="00047107">
        <w:t>]</w:t>
      </w:r>
      <w:r>
        <w:t xml:space="preserve"> value:</w:t>
      </w:r>
    </w:p>
    <w:p w14:paraId="4181DA6E" w14:textId="77777777" w:rsidR="000159DA" w:rsidRPr="00AC5BE2" w:rsidRDefault="000159DA" w:rsidP="000159DA">
      <w:pPr>
        <w:numPr>
          <w:ilvl w:val="2"/>
          <w:numId w:val="75"/>
        </w:numPr>
      </w:pPr>
      <w:r w:rsidRPr="00AC5BE2">
        <w:t>X.509</w:t>
      </w:r>
    </w:p>
    <w:p w14:paraId="2DA576DE" w14:textId="77777777" w:rsidR="000159DA" w:rsidRDefault="000159DA" w:rsidP="000159DA">
      <w:pPr>
        <w:numPr>
          <w:ilvl w:val="1"/>
          <w:numId w:val="75"/>
        </w:numPr>
      </w:pPr>
      <w:r w:rsidRPr="007A67EC">
        <w:rPr>
          <w:i/>
        </w:rPr>
        <w:t xml:space="preserve">Cryptographic Algorithm Enumeration </w:t>
      </w:r>
      <w:r w:rsidRPr="00047107">
        <w:t>[KMIP-</w:t>
      </w:r>
      <w:r>
        <w:t>SPEC</w:t>
      </w:r>
      <w:r w:rsidRPr="00047107">
        <w:t>]</w:t>
      </w:r>
      <w:r>
        <w:t xml:space="preserve"> value:</w:t>
      </w:r>
    </w:p>
    <w:p w14:paraId="3FCDF25F" w14:textId="77777777" w:rsidR="000159DA" w:rsidRDefault="000159DA" w:rsidP="000159DA">
      <w:pPr>
        <w:numPr>
          <w:ilvl w:val="2"/>
          <w:numId w:val="75"/>
        </w:numPr>
      </w:pPr>
      <w:r>
        <w:t>AES</w:t>
      </w:r>
    </w:p>
    <w:p w14:paraId="5AD80A8A" w14:textId="77777777" w:rsidR="000159DA" w:rsidRDefault="000159DA" w:rsidP="000159DA">
      <w:pPr>
        <w:numPr>
          <w:ilvl w:val="2"/>
          <w:numId w:val="75"/>
        </w:numPr>
      </w:pPr>
      <w:r>
        <w:t>ECDSA</w:t>
      </w:r>
    </w:p>
    <w:p w14:paraId="2D193CC8" w14:textId="77777777" w:rsidR="000159DA" w:rsidRDefault="000159DA" w:rsidP="000159DA">
      <w:pPr>
        <w:numPr>
          <w:ilvl w:val="2"/>
          <w:numId w:val="75"/>
        </w:numPr>
      </w:pPr>
      <w:r>
        <w:t>ECDH</w:t>
      </w:r>
    </w:p>
    <w:p w14:paraId="3C3D86AB" w14:textId="77777777" w:rsidR="000159DA" w:rsidRDefault="000159DA" w:rsidP="000159DA">
      <w:pPr>
        <w:numPr>
          <w:ilvl w:val="2"/>
          <w:numId w:val="75"/>
        </w:numPr>
      </w:pPr>
      <w:r>
        <w:t>HMAC-SHA256</w:t>
      </w:r>
    </w:p>
    <w:p w14:paraId="1F6428F0" w14:textId="77777777" w:rsidR="000159DA" w:rsidRDefault="000159DA" w:rsidP="000159DA">
      <w:pPr>
        <w:numPr>
          <w:ilvl w:val="1"/>
          <w:numId w:val="75"/>
        </w:numPr>
      </w:pPr>
      <w:r w:rsidRPr="009118AC">
        <w:rPr>
          <w:i/>
        </w:rPr>
        <w:t>Hashing Algorithm Enumeration</w:t>
      </w:r>
      <w:r>
        <w:t xml:space="preserve"> </w:t>
      </w:r>
      <w:r w:rsidRPr="00047107">
        <w:t>[KMIP-</w:t>
      </w:r>
      <w:r>
        <w:t>SPEC</w:t>
      </w:r>
      <w:r w:rsidRPr="00047107">
        <w:t>]</w:t>
      </w:r>
    </w:p>
    <w:p w14:paraId="6083385B" w14:textId="77777777" w:rsidR="000159DA" w:rsidRDefault="000159DA" w:rsidP="000159DA">
      <w:pPr>
        <w:numPr>
          <w:ilvl w:val="2"/>
          <w:numId w:val="75"/>
        </w:numPr>
      </w:pPr>
      <w:r>
        <w:t>SHA-256</w:t>
      </w:r>
    </w:p>
    <w:p w14:paraId="2515EB9A" w14:textId="77777777" w:rsidR="000159DA" w:rsidRDefault="000159DA" w:rsidP="000159DA">
      <w:pPr>
        <w:numPr>
          <w:ilvl w:val="1"/>
          <w:numId w:val="75"/>
        </w:numPr>
      </w:pPr>
      <w:r w:rsidRPr="003B5C93">
        <w:rPr>
          <w:i/>
        </w:rPr>
        <w:t>Object Type Enumeration</w:t>
      </w:r>
      <w:r>
        <w:t xml:space="preserve"> </w:t>
      </w:r>
      <w:r w:rsidRPr="00047107">
        <w:t>[KMIP-</w:t>
      </w:r>
      <w:r>
        <w:t>SPEC</w:t>
      </w:r>
      <w:r w:rsidRPr="00047107">
        <w:t>]</w:t>
      </w:r>
      <w:r>
        <w:t xml:space="preserve"> value:</w:t>
      </w:r>
    </w:p>
    <w:p w14:paraId="54FC460A" w14:textId="77777777" w:rsidR="000159DA" w:rsidRDefault="000159DA" w:rsidP="000159DA">
      <w:pPr>
        <w:numPr>
          <w:ilvl w:val="2"/>
          <w:numId w:val="75"/>
        </w:numPr>
      </w:pPr>
      <w:r>
        <w:t>Certificate</w:t>
      </w:r>
    </w:p>
    <w:p w14:paraId="6D17D854" w14:textId="77777777" w:rsidR="000159DA" w:rsidRDefault="000159DA" w:rsidP="000159DA">
      <w:pPr>
        <w:numPr>
          <w:ilvl w:val="2"/>
          <w:numId w:val="75"/>
        </w:numPr>
      </w:pPr>
      <w:r>
        <w:t>Symmetric Key</w:t>
      </w:r>
    </w:p>
    <w:p w14:paraId="46D30188" w14:textId="77777777" w:rsidR="000159DA" w:rsidRDefault="000159DA" w:rsidP="000159DA">
      <w:pPr>
        <w:numPr>
          <w:ilvl w:val="2"/>
          <w:numId w:val="75"/>
        </w:numPr>
      </w:pPr>
      <w:r>
        <w:t>Public Key</w:t>
      </w:r>
    </w:p>
    <w:p w14:paraId="27EE915B" w14:textId="77777777" w:rsidR="000159DA" w:rsidRDefault="000159DA" w:rsidP="000159DA">
      <w:pPr>
        <w:numPr>
          <w:ilvl w:val="2"/>
          <w:numId w:val="75"/>
        </w:numPr>
      </w:pPr>
      <w:r>
        <w:t>Private Key</w:t>
      </w:r>
    </w:p>
    <w:p w14:paraId="064B0676" w14:textId="77777777" w:rsidR="000159DA" w:rsidRDefault="000159DA" w:rsidP="000159DA">
      <w:pPr>
        <w:numPr>
          <w:ilvl w:val="1"/>
          <w:numId w:val="75"/>
        </w:numPr>
      </w:pPr>
      <w:r w:rsidRPr="00F4397B">
        <w:rPr>
          <w:i/>
        </w:rPr>
        <w:t>Key Format Type Enumeration</w:t>
      </w:r>
      <w:r>
        <w:t xml:space="preserve"> </w:t>
      </w:r>
      <w:r w:rsidRPr="00047107">
        <w:t>[KMIP-</w:t>
      </w:r>
      <w:r>
        <w:t>SPEC</w:t>
      </w:r>
      <w:r w:rsidRPr="00047107">
        <w:t>]</w:t>
      </w:r>
      <w:r>
        <w:t xml:space="preserve"> value:</w:t>
      </w:r>
    </w:p>
    <w:p w14:paraId="07438B67" w14:textId="77777777" w:rsidR="000159DA" w:rsidRDefault="000159DA" w:rsidP="000159DA">
      <w:pPr>
        <w:numPr>
          <w:ilvl w:val="2"/>
          <w:numId w:val="75"/>
        </w:numPr>
      </w:pPr>
      <w:r>
        <w:t>Raw</w:t>
      </w:r>
    </w:p>
    <w:p w14:paraId="45479A2D" w14:textId="77777777" w:rsidR="000159DA" w:rsidRDefault="000159DA" w:rsidP="000159DA">
      <w:pPr>
        <w:numPr>
          <w:ilvl w:val="2"/>
          <w:numId w:val="75"/>
        </w:numPr>
      </w:pPr>
      <w:r>
        <w:t>ECPrivateKey</w:t>
      </w:r>
    </w:p>
    <w:p w14:paraId="66F28D2F" w14:textId="77777777" w:rsidR="000159DA" w:rsidRDefault="000159DA" w:rsidP="000159DA">
      <w:pPr>
        <w:numPr>
          <w:ilvl w:val="2"/>
          <w:numId w:val="75"/>
        </w:numPr>
      </w:pPr>
      <w:r>
        <w:t>X.509</w:t>
      </w:r>
    </w:p>
    <w:p w14:paraId="021F1FF1" w14:textId="77777777" w:rsidR="000159DA" w:rsidRDefault="000159DA" w:rsidP="000159DA">
      <w:pPr>
        <w:numPr>
          <w:ilvl w:val="2"/>
          <w:numId w:val="75"/>
        </w:numPr>
      </w:pPr>
      <w:r>
        <w:t>Transparent ECDSA Private Key</w:t>
      </w:r>
    </w:p>
    <w:p w14:paraId="7F19082F" w14:textId="77777777" w:rsidR="000159DA" w:rsidRDefault="000159DA" w:rsidP="000159DA">
      <w:pPr>
        <w:numPr>
          <w:ilvl w:val="2"/>
          <w:numId w:val="75"/>
        </w:numPr>
      </w:pPr>
      <w:r>
        <w:t>Transparent ECDSA Public Key</w:t>
      </w:r>
    </w:p>
    <w:p w14:paraId="7E5BF6A6" w14:textId="77777777" w:rsidR="000159DA" w:rsidRDefault="000159DA" w:rsidP="000159DA">
      <w:pPr>
        <w:numPr>
          <w:ilvl w:val="2"/>
          <w:numId w:val="75"/>
        </w:numPr>
      </w:pPr>
      <w:r>
        <w:t>Transparent ECDH Private Key</w:t>
      </w:r>
    </w:p>
    <w:p w14:paraId="29122DBA" w14:textId="77777777" w:rsidR="000159DA" w:rsidRDefault="000159DA" w:rsidP="000159DA">
      <w:pPr>
        <w:numPr>
          <w:ilvl w:val="2"/>
          <w:numId w:val="75"/>
        </w:numPr>
      </w:pPr>
      <w:r>
        <w:t>Transparent ECDH Public Key</w:t>
      </w:r>
    </w:p>
    <w:p w14:paraId="3970EFF1" w14:textId="77777777" w:rsidR="000159DA" w:rsidRDefault="000159DA" w:rsidP="000159DA">
      <w:pPr>
        <w:numPr>
          <w:ilvl w:val="2"/>
          <w:numId w:val="75"/>
        </w:numPr>
      </w:pPr>
      <w:r>
        <w:t>Transparent EC Private Key</w:t>
      </w:r>
    </w:p>
    <w:p w14:paraId="3CB1D34F" w14:textId="77777777" w:rsidR="000159DA" w:rsidRDefault="000159DA" w:rsidP="000159DA">
      <w:pPr>
        <w:numPr>
          <w:ilvl w:val="2"/>
          <w:numId w:val="75"/>
        </w:numPr>
      </w:pPr>
      <w:r>
        <w:t>Transparent EC Public Key</w:t>
      </w:r>
    </w:p>
    <w:p w14:paraId="0D04409D" w14:textId="77777777" w:rsidR="000159DA" w:rsidRDefault="000159DA" w:rsidP="000159DA">
      <w:pPr>
        <w:numPr>
          <w:ilvl w:val="1"/>
          <w:numId w:val="75"/>
        </w:numPr>
      </w:pPr>
      <w:r w:rsidRPr="006E7305">
        <w:rPr>
          <w:i/>
        </w:rPr>
        <w:t>Digital Signature Algorithm Enumeration</w:t>
      </w:r>
      <w:r>
        <w:t xml:space="preserve"> </w:t>
      </w:r>
      <w:r w:rsidRPr="00047107">
        <w:t>[KMIP-</w:t>
      </w:r>
      <w:r>
        <w:t>SPEC</w:t>
      </w:r>
      <w:r w:rsidRPr="00047107">
        <w:t>]</w:t>
      </w:r>
      <w:r>
        <w:t xml:space="preserve"> value:</w:t>
      </w:r>
    </w:p>
    <w:p w14:paraId="772F8260" w14:textId="77777777" w:rsidR="000159DA" w:rsidRDefault="000159DA" w:rsidP="000159DA">
      <w:pPr>
        <w:numPr>
          <w:ilvl w:val="2"/>
          <w:numId w:val="75"/>
        </w:numPr>
      </w:pPr>
      <w:r>
        <w:t>ECDSA with SHA256 (on P-256)</w:t>
      </w:r>
    </w:p>
    <w:p w14:paraId="74A997AE" w14:textId="77777777" w:rsidR="000159DA" w:rsidRDefault="000159DA" w:rsidP="000159DA">
      <w:pPr>
        <w:numPr>
          <w:ilvl w:val="0"/>
          <w:numId w:val="75"/>
        </w:numPr>
      </w:pPr>
      <w:r w:rsidRPr="00E00DF0">
        <w:t>MAY</w:t>
      </w:r>
      <w:r>
        <w:t xml:space="preserve"> support the following </w:t>
      </w:r>
      <w:r w:rsidRPr="003B5C93">
        <w:rPr>
          <w:i/>
        </w:rPr>
        <w:t>Message Encoding</w:t>
      </w:r>
      <w:r>
        <w:t xml:space="preserve"> </w:t>
      </w:r>
      <w:r w:rsidRPr="00047107">
        <w:t>[KMIP-</w:t>
      </w:r>
      <w:r>
        <w:t>SPEC</w:t>
      </w:r>
      <w:r w:rsidRPr="00047107">
        <w:t>]</w:t>
      </w:r>
      <w:r>
        <w:t>:</w:t>
      </w:r>
    </w:p>
    <w:p w14:paraId="292CE353" w14:textId="77777777" w:rsidR="000159DA" w:rsidRPr="00E00DF0" w:rsidRDefault="000159DA" w:rsidP="000159DA">
      <w:pPr>
        <w:numPr>
          <w:ilvl w:val="1"/>
          <w:numId w:val="75"/>
        </w:numPr>
      </w:pPr>
      <w:r w:rsidRPr="00E00DF0">
        <w:rPr>
          <w:i/>
        </w:rPr>
        <w:t xml:space="preserve">Recommended Curve </w:t>
      </w:r>
      <w:r w:rsidRPr="00E00DF0">
        <w:t>[KMIP-SPEC] value:</w:t>
      </w:r>
    </w:p>
    <w:p w14:paraId="3A19BD65" w14:textId="77777777" w:rsidR="000159DA" w:rsidRPr="00E00DF0" w:rsidRDefault="000159DA" w:rsidP="000159DA">
      <w:pPr>
        <w:numPr>
          <w:ilvl w:val="2"/>
          <w:numId w:val="75"/>
        </w:numPr>
      </w:pPr>
      <w:r w:rsidRPr="00E00DF0">
        <w:t>P-384 (SECP384R1)</w:t>
      </w:r>
    </w:p>
    <w:p w14:paraId="0883A828" w14:textId="77777777" w:rsidR="000159DA" w:rsidRDefault="000159DA" w:rsidP="000159DA">
      <w:pPr>
        <w:numPr>
          <w:ilvl w:val="1"/>
          <w:numId w:val="75"/>
        </w:numPr>
      </w:pPr>
      <w:r w:rsidRPr="007A67EC">
        <w:rPr>
          <w:i/>
        </w:rPr>
        <w:t xml:space="preserve">Cryptographic Algorithm Enumeration </w:t>
      </w:r>
      <w:r w:rsidRPr="00047107">
        <w:t>[KMIP-</w:t>
      </w:r>
      <w:r>
        <w:t>SPEC</w:t>
      </w:r>
      <w:r w:rsidRPr="00047107">
        <w:t>]</w:t>
      </w:r>
      <w:r>
        <w:t xml:space="preserve"> value:</w:t>
      </w:r>
    </w:p>
    <w:p w14:paraId="3DD6BF8D" w14:textId="77777777" w:rsidR="000159DA" w:rsidRDefault="000159DA" w:rsidP="000159DA">
      <w:pPr>
        <w:numPr>
          <w:ilvl w:val="2"/>
          <w:numId w:val="75"/>
        </w:numPr>
      </w:pPr>
      <w:r>
        <w:t>HMAC-SHA384</w:t>
      </w:r>
    </w:p>
    <w:p w14:paraId="727F66D3" w14:textId="77777777" w:rsidR="000159DA" w:rsidRDefault="000159DA" w:rsidP="000159DA">
      <w:pPr>
        <w:numPr>
          <w:ilvl w:val="1"/>
          <w:numId w:val="75"/>
        </w:numPr>
      </w:pPr>
      <w:r w:rsidRPr="00D35600">
        <w:rPr>
          <w:i/>
        </w:rPr>
        <w:t>Hashing Algorithm Enumeration</w:t>
      </w:r>
      <w:r>
        <w:t xml:space="preserve"> </w:t>
      </w:r>
      <w:r w:rsidRPr="00047107">
        <w:t>[KMIP-</w:t>
      </w:r>
      <w:r>
        <w:t>SPEC</w:t>
      </w:r>
      <w:r w:rsidRPr="00047107">
        <w:t>]</w:t>
      </w:r>
    </w:p>
    <w:p w14:paraId="1C98AE5B" w14:textId="77777777" w:rsidR="000159DA" w:rsidRDefault="000159DA" w:rsidP="000159DA">
      <w:pPr>
        <w:numPr>
          <w:ilvl w:val="2"/>
          <w:numId w:val="75"/>
        </w:numPr>
      </w:pPr>
      <w:r>
        <w:t>SHA-384</w:t>
      </w:r>
    </w:p>
    <w:p w14:paraId="28659CB8" w14:textId="77777777" w:rsidR="000159DA" w:rsidRDefault="000159DA" w:rsidP="000159DA">
      <w:pPr>
        <w:numPr>
          <w:ilvl w:val="1"/>
          <w:numId w:val="75"/>
        </w:numPr>
      </w:pPr>
      <w:r>
        <w:t>Digital Signature Algorithm Enumeration</w:t>
      </w:r>
    </w:p>
    <w:p w14:paraId="5D3A1981" w14:textId="77777777" w:rsidR="000159DA" w:rsidRDefault="000159DA" w:rsidP="000159DA">
      <w:pPr>
        <w:numPr>
          <w:ilvl w:val="2"/>
          <w:numId w:val="75"/>
        </w:numPr>
      </w:pPr>
      <w:r>
        <w:t>ECDSA with SHA384 (on P-384)</w:t>
      </w:r>
    </w:p>
    <w:p w14:paraId="18F161D4" w14:textId="77777777" w:rsidR="000159DA" w:rsidRPr="006436AE" w:rsidRDefault="000159DA" w:rsidP="000159DA">
      <w:pPr>
        <w:numPr>
          <w:ilvl w:val="0"/>
          <w:numId w:val="75"/>
        </w:numPr>
      </w:pPr>
      <w:r w:rsidRPr="006436AE">
        <w:t xml:space="preserve">MAY support any clause within [KMIP-SPEC] provided it does not conflict with any other clause within this section </w:t>
      </w:r>
      <w:r>
        <w:fldChar w:fldCharType="begin"/>
      </w:r>
      <w:r>
        <w:instrText xml:space="preserve"> REF _Ref439691055 \r \h </w:instrText>
      </w:r>
      <w:r>
        <w:fldChar w:fldCharType="separate"/>
      </w:r>
      <w:r w:rsidR="00AB2FB1">
        <w:t>5.13.2</w:t>
      </w:r>
      <w:r>
        <w:fldChar w:fldCharType="end"/>
      </w:r>
    </w:p>
    <w:p w14:paraId="7F42AE12" w14:textId="77777777" w:rsidR="000159DA" w:rsidRDefault="000159DA" w:rsidP="000159DA">
      <w:pPr>
        <w:numPr>
          <w:ilvl w:val="0"/>
          <w:numId w:val="75"/>
        </w:numPr>
      </w:pPr>
      <w:r w:rsidRPr="006436AE">
        <w:t xml:space="preserve">MAY support extensions outside the scope of this standard (e.g., vendor extensions, conformance clauses) that do not contradict any KMIP </w:t>
      </w:r>
      <w:r>
        <w:t xml:space="preserve">or </w:t>
      </w:r>
      <w:r w:rsidRPr="00E00DF0">
        <w:rPr>
          <w:rStyle w:val="Refterm"/>
        </w:rPr>
        <w:t xml:space="preserve">[CNSSP-15] </w:t>
      </w:r>
      <w:r w:rsidRPr="006436AE">
        <w:t>requirements.</w:t>
      </w:r>
    </w:p>
    <w:p w14:paraId="3C1CE140" w14:textId="77777777" w:rsidR="000159DA" w:rsidRDefault="000159DA" w:rsidP="000159DA">
      <w:pPr>
        <w:pStyle w:val="Heading3"/>
      </w:pPr>
      <w:bookmarkStart w:id="1409" w:name="_Ref439692349"/>
      <w:bookmarkStart w:id="1410" w:name="_Toc439711380"/>
      <w:bookmarkStart w:id="1411" w:name="_Toc463354695"/>
      <w:bookmarkStart w:id="1412" w:name="_Toc478070598"/>
      <w:bookmarkStart w:id="1413" w:name="_Toc479342218"/>
      <w:bookmarkStart w:id="1414" w:name="_Toc487451306"/>
      <w:r>
        <w:lastRenderedPageBreak/>
        <w:t>Suite B minLOS_128 Mandatory Test Cases KMIP v1.4</w:t>
      </w:r>
      <w:bookmarkEnd w:id="1409"/>
      <w:bookmarkEnd w:id="1410"/>
      <w:bookmarkEnd w:id="1411"/>
      <w:bookmarkEnd w:id="1412"/>
      <w:bookmarkEnd w:id="1413"/>
      <w:bookmarkEnd w:id="1414"/>
    </w:p>
    <w:p w14:paraId="3AFA1FB4" w14:textId="77777777" w:rsidR="000159DA" w:rsidRDefault="000159DA" w:rsidP="000159DA">
      <w:pPr>
        <w:pStyle w:val="Heading4"/>
      </w:pPr>
      <w:bookmarkStart w:id="1415" w:name="_Toc439711381"/>
      <w:bookmarkStart w:id="1416" w:name="_Toc463354696"/>
      <w:bookmarkStart w:id="1417" w:name="_Toc478070599"/>
      <w:bookmarkStart w:id="1418" w:name="_Toc479342219"/>
      <w:bookmarkStart w:id="1419" w:name="_Toc487451307"/>
      <w:r>
        <w:t>SUITEB_128-M-1-14</w:t>
      </w:r>
      <w:bookmarkEnd w:id="1415"/>
      <w:bookmarkEnd w:id="1416"/>
      <w:bookmarkEnd w:id="1417"/>
      <w:bookmarkEnd w:id="1418"/>
      <w:bookmarkEnd w:id="1419"/>
    </w:p>
    <w:p w14:paraId="289F12DC" w14:textId="77777777" w:rsidR="000159DA" w:rsidRDefault="000159DA" w:rsidP="000159DA">
      <w:r>
        <w:t xml:space="preserve">Perform a Query operation, querying the Operations and Objects supported by the server, and get a successful response. </w:t>
      </w:r>
    </w:p>
    <w:p w14:paraId="79A34CEC" w14:textId="77777777" w:rsidR="000159DA" w:rsidRDefault="000159DA" w:rsidP="000159DA">
      <w:r>
        <w:t xml:space="preserve">The specific list of operations and object types returned in the response MAY vary. </w:t>
      </w:r>
    </w:p>
    <w:p w14:paraId="08CAF31F" w14:textId="77777777" w:rsidR="000159DA" w:rsidRDefault="000159DA" w:rsidP="000159DA">
      <w:r>
        <w:t xml:space="preserve">The TLS protocol version and cipher suite SHALL be as specified in </w:t>
      </w:r>
      <w:r>
        <w:fldChar w:fldCharType="begin"/>
      </w:r>
      <w:r>
        <w:instrText xml:space="preserve"> REF _Ref439711201 \h </w:instrText>
      </w:r>
      <w:r>
        <w:fldChar w:fldCharType="separate"/>
      </w:r>
      <w:r w:rsidR="00AB2FB1">
        <w:t>Suite B minLOS_128 Cipher Suites</w:t>
      </w:r>
      <w:r>
        <w:fldChar w:fldCharType="end"/>
      </w:r>
      <w:r>
        <w:t xml:space="preserve"> (</w:t>
      </w:r>
      <w:r>
        <w:fldChar w:fldCharType="begin"/>
      </w:r>
      <w:r>
        <w:instrText xml:space="preserve"> REF _Ref439711200 \r \h </w:instrText>
      </w:r>
      <w:r>
        <w:fldChar w:fldCharType="separate"/>
      </w:r>
      <w:r w:rsidR="00AB2FB1">
        <w:t>3.3.2</w:t>
      </w:r>
      <w:r>
        <w:fldChar w:fldCharType="end"/>
      </w:r>
      <w:r>
        <w:t>)</w:t>
      </w:r>
      <w:r w:rsidDel="001E7406">
        <w:t xml:space="preserve"> </w:t>
      </w:r>
    </w:p>
    <w:p w14:paraId="6CDDA9A0" w14:textId="74D040DC" w:rsidR="000159DA" w:rsidRDefault="001429A4" w:rsidP="000159DA">
      <w:r w:rsidRPr="001429A4">
        <w:t xml:space="preserve">See </w:t>
      </w:r>
      <w:hyperlink r:id="rId140" w:history="1">
        <w:r w:rsidRPr="001429A4">
          <w:rPr>
            <w:rStyle w:val="Hyperlink"/>
          </w:rPr>
          <w:t>test-cases/kmip-v1.4/mandatory/SUITEB_128-M-1-14.xml</w:t>
        </w:r>
      </w:hyperlink>
      <w:r>
        <w:t>.</w:t>
      </w:r>
    </w:p>
    <w:p w14:paraId="0EC15644" w14:textId="77777777" w:rsidR="000159DA" w:rsidRPr="000C30ED" w:rsidRDefault="000159DA" w:rsidP="000159DA">
      <w:pPr>
        <w:pStyle w:val="Heading3"/>
      </w:pPr>
      <w:bookmarkStart w:id="1420" w:name="_Toc439709030"/>
      <w:bookmarkStart w:id="1421" w:name="_Toc439710535"/>
      <w:bookmarkStart w:id="1422" w:name="_Ref439691450"/>
      <w:bookmarkStart w:id="1423" w:name="_Toc439711382"/>
      <w:bookmarkStart w:id="1424" w:name="_Toc463354697"/>
      <w:bookmarkStart w:id="1425" w:name="_Toc478070600"/>
      <w:bookmarkStart w:id="1426" w:name="_Toc479342220"/>
      <w:bookmarkStart w:id="1427" w:name="_Toc487451308"/>
      <w:bookmarkEnd w:id="1420"/>
      <w:bookmarkEnd w:id="1421"/>
      <w:r w:rsidRPr="00AD7712">
        <w:t>Suite B minLOS_</w:t>
      </w:r>
      <w:r>
        <w:t>192</w:t>
      </w:r>
      <w:r w:rsidRPr="00AD7712">
        <w:t xml:space="preserve"> Client</w:t>
      </w:r>
      <w:bookmarkEnd w:id="1422"/>
      <w:bookmarkEnd w:id="1423"/>
      <w:bookmarkEnd w:id="1424"/>
      <w:bookmarkEnd w:id="1425"/>
      <w:bookmarkEnd w:id="1426"/>
      <w:bookmarkEnd w:id="1427"/>
    </w:p>
    <w:p w14:paraId="2A171AFD" w14:textId="77777777" w:rsidR="000159DA" w:rsidRDefault="000159DA" w:rsidP="000159DA">
      <w:r>
        <w:t>KMIP clients conformant to this profile:</w:t>
      </w:r>
    </w:p>
    <w:p w14:paraId="53731CCC" w14:textId="77777777" w:rsidR="000159DA" w:rsidRDefault="000159DA" w:rsidP="000159DA">
      <w:pPr>
        <w:numPr>
          <w:ilvl w:val="0"/>
          <w:numId w:val="7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0224A37E" w14:textId="77777777" w:rsidR="000159DA" w:rsidRDefault="000159DA" w:rsidP="000159DA">
      <w:pPr>
        <w:numPr>
          <w:ilvl w:val="0"/>
          <w:numId w:val="76"/>
        </w:numPr>
      </w:pPr>
      <w:r>
        <w:t xml:space="preserve">SHALL restrict use of the enumerated types listed in item 5 of </w:t>
      </w:r>
      <w:r>
        <w:fldChar w:fldCharType="begin"/>
      </w:r>
      <w:r>
        <w:instrText xml:space="preserve"> REF _Ref439691459 \h </w:instrText>
      </w:r>
      <w:r>
        <w:fldChar w:fldCharType="separate"/>
      </w:r>
      <w:r w:rsidR="00AB2FB1" w:rsidRPr="00AD7712">
        <w:t>Suite B minLOS_</w:t>
      </w:r>
      <w:r w:rsidR="00AB2FB1">
        <w:t>192</w:t>
      </w:r>
      <w:r w:rsidR="00AB2FB1" w:rsidRPr="00AD7712">
        <w:t xml:space="preserve"> </w:t>
      </w:r>
      <w:r w:rsidR="00AB2FB1">
        <w:t>Server</w:t>
      </w:r>
      <w:r>
        <w:fldChar w:fldCharType="end"/>
      </w:r>
      <w:r>
        <w:t xml:space="preserve"> (</w:t>
      </w:r>
      <w:r>
        <w:fldChar w:fldCharType="begin"/>
      </w:r>
      <w:r>
        <w:instrText xml:space="preserve"> REF _Ref439691459 \r \h </w:instrText>
      </w:r>
      <w:r>
        <w:fldChar w:fldCharType="separate"/>
      </w:r>
      <w:r w:rsidR="00AB2FB1">
        <w:t>5.13.5</w:t>
      </w:r>
      <w:r>
        <w:fldChar w:fldCharType="end"/>
      </w:r>
      <w:r>
        <w:t>) to the enumeration values noted against each item</w:t>
      </w:r>
    </w:p>
    <w:p w14:paraId="52A0C308" w14:textId="77777777" w:rsidR="000159DA" w:rsidRPr="006436AE" w:rsidRDefault="000159DA" w:rsidP="000159DA">
      <w:pPr>
        <w:numPr>
          <w:ilvl w:val="0"/>
          <w:numId w:val="76"/>
        </w:numPr>
      </w:pPr>
      <w:r w:rsidRPr="006436AE">
        <w:t xml:space="preserve">MAY support any clause within [KMIP-SPEC] provided it does not conflict with any other clause within this section </w:t>
      </w:r>
      <w:r>
        <w:fldChar w:fldCharType="begin"/>
      </w:r>
      <w:r>
        <w:instrText xml:space="preserve"> REF _Ref439691450 \r \h </w:instrText>
      </w:r>
      <w:r>
        <w:fldChar w:fldCharType="separate"/>
      </w:r>
      <w:r w:rsidR="00AB2FB1">
        <w:t>5.13.4</w:t>
      </w:r>
      <w:r>
        <w:fldChar w:fldCharType="end"/>
      </w:r>
    </w:p>
    <w:p w14:paraId="7C66F4D4" w14:textId="77777777" w:rsidR="000159DA" w:rsidRDefault="000159DA" w:rsidP="000159DA">
      <w:pPr>
        <w:numPr>
          <w:ilvl w:val="0"/>
          <w:numId w:val="76"/>
        </w:numPr>
      </w:pPr>
      <w:r w:rsidRPr="006436AE">
        <w:t xml:space="preserve">MAY support extensions outside the scope of this standard (e.g., vendor extensions, conformance clauses) that do not contradict any KMIP </w:t>
      </w:r>
      <w:r>
        <w:t xml:space="preserve">or </w:t>
      </w:r>
      <w:r w:rsidRPr="00E00DF0">
        <w:rPr>
          <w:rStyle w:val="Refterm"/>
        </w:rPr>
        <w:t xml:space="preserve">[CNSSP-15] </w:t>
      </w:r>
      <w:r w:rsidRPr="006436AE">
        <w:t>requirements.</w:t>
      </w:r>
    </w:p>
    <w:p w14:paraId="14CB6194" w14:textId="77777777" w:rsidR="000159DA" w:rsidRPr="000C30ED" w:rsidRDefault="000159DA" w:rsidP="000159DA">
      <w:pPr>
        <w:pStyle w:val="Heading3"/>
      </w:pPr>
      <w:bookmarkStart w:id="1428" w:name="_Ref439691459"/>
      <w:bookmarkStart w:id="1429" w:name="_Toc439711383"/>
      <w:bookmarkStart w:id="1430" w:name="_Toc463354698"/>
      <w:bookmarkStart w:id="1431" w:name="_Toc478070601"/>
      <w:bookmarkStart w:id="1432" w:name="_Toc479342221"/>
      <w:bookmarkStart w:id="1433" w:name="_Toc487451309"/>
      <w:r w:rsidRPr="00AD7712">
        <w:t>Suite B minLOS_</w:t>
      </w:r>
      <w:r>
        <w:t>192</w:t>
      </w:r>
      <w:r w:rsidRPr="00AD7712">
        <w:t xml:space="preserve"> </w:t>
      </w:r>
      <w:r>
        <w:t>Server</w:t>
      </w:r>
      <w:bookmarkEnd w:id="1428"/>
      <w:bookmarkEnd w:id="1429"/>
      <w:bookmarkEnd w:id="1430"/>
      <w:bookmarkEnd w:id="1431"/>
      <w:bookmarkEnd w:id="1432"/>
      <w:bookmarkEnd w:id="1433"/>
    </w:p>
    <w:p w14:paraId="596B2848" w14:textId="77777777" w:rsidR="000159DA" w:rsidRDefault="000159DA" w:rsidP="000159DA">
      <w:r>
        <w:t>KMIP servers conformant to this profile:</w:t>
      </w:r>
    </w:p>
    <w:p w14:paraId="7EF530DD" w14:textId="77777777" w:rsidR="000159DA" w:rsidRPr="00D1622D" w:rsidRDefault="000159DA" w:rsidP="000159DA">
      <w:pPr>
        <w:numPr>
          <w:ilvl w:val="0"/>
          <w:numId w:val="7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1F607EE8" w14:textId="77777777" w:rsidR="000159DA" w:rsidRDefault="000159DA" w:rsidP="000159DA">
      <w:pPr>
        <w:numPr>
          <w:ilvl w:val="0"/>
          <w:numId w:val="77"/>
        </w:numPr>
      </w:pPr>
      <w:r>
        <w:t xml:space="preserve">SHALL support the following </w:t>
      </w:r>
      <w:r w:rsidRPr="00D430A8">
        <w:rPr>
          <w:i/>
        </w:rPr>
        <w:t>Objects</w:t>
      </w:r>
      <w:r>
        <w:t xml:space="preserve"> </w:t>
      </w:r>
      <w:r w:rsidRPr="00047107">
        <w:t>[KMIP-</w:t>
      </w:r>
      <w:r>
        <w:t>SPEC</w:t>
      </w:r>
      <w:r w:rsidRPr="00047107">
        <w:t>]</w:t>
      </w:r>
    </w:p>
    <w:p w14:paraId="53F13E0E" w14:textId="77777777" w:rsidR="000159DA" w:rsidRDefault="000159DA" w:rsidP="000159DA">
      <w:pPr>
        <w:numPr>
          <w:ilvl w:val="1"/>
          <w:numId w:val="77"/>
        </w:numPr>
      </w:pPr>
      <w:r>
        <w:rPr>
          <w:i/>
        </w:rPr>
        <w:t>Certificate</w:t>
      </w:r>
      <w:r>
        <w:t xml:space="preserve"> </w:t>
      </w:r>
      <w:r w:rsidRPr="00047107">
        <w:t>[KMIP-</w:t>
      </w:r>
      <w:r>
        <w:t>SPEC</w:t>
      </w:r>
      <w:r w:rsidRPr="00047107">
        <w:t>]</w:t>
      </w:r>
    </w:p>
    <w:p w14:paraId="68E68CA1" w14:textId="77777777" w:rsidR="000159DA" w:rsidRDefault="000159DA" w:rsidP="000159DA">
      <w:pPr>
        <w:numPr>
          <w:ilvl w:val="1"/>
          <w:numId w:val="77"/>
        </w:numPr>
      </w:pPr>
      <w:r w:rsidRPr="00F4397B">
        <w:rPr>
          <w:i/>
        </w:rPr>
        <w:t>Symmetric Key</w:t>
      </w:r>
      <w:r>
        <w:t xml:space="preserve"> </w:t>
      </w:r>
      <w:r w:rsidRPr="00047107">
        <w:t>[KMIP-</w:t>
      </w:r>
      <w:r>
        <w:t>SPEC</w:t>
      </w:r>
      <w:r w:rsidRPr="00047107">
        <w:t>]</w:t>
      </w:r>
    </w:p>
    <w:p w14:paraId="6FADEBC1" w14:textId="77777777" w:rsidR="000159DA" w:rsidRDefault="000159DA" w:rsidP="000159DA">
      <w:pPr>
        <w:numPr>
          <w:ilvl w:val="1"/>
          <w:numId w:val="77"/>
        </w:numPr>
      </w:pPr>
      <w:r>
        <w:rPr>
          <w:i/>
        </w:rPr>
        <w:t>Public</w:t>
      </w:r>
      <w:r w:rsidRPr="00AC5BE2">
        <w:rPr>
          <w:i/>
        </w:rPr>
        <w:t xml:space="preserve"> Key</w:t>
      </w:r>
      <w:r>
        <w:t xml:space="preserve"> </w:t>
      </w:r>
      <w:r w:rsidRPr="00047107">
        <w:t>[KMIP-</w:t>
      </w:r>
      <w:r>
        <w:t>SPEC</w:t>
      </w:r>
      <w:r w:rsidRPr="00047107">
        <w:t>]</w:t>
      </w:r>
    </w:p>
    <w:p w14:paraId="7E3A4132" w14:textId="77777777" w:rsidR="000159DA" w:rsidRDefault="000159DA" w:rsidP="000159DA">
      <w:pPr>
        <w:numPr>
          <w:ilvl w:val="1"/>
          <w:numId w:val="77"/>
        </w:numPr>
      </w:pPr>
      <w:r w:rsidRPr="00AC5BE2">
        <w:rPr>
          <w:i/>
        </w:rPr>
        <w:t>Private Key</w:t>
      </w:r>
      <w:r>
        <w:t xml:space="preserve"> </w:t>
      </w:r>
      <w:r w:rsidRPr="00047107">
        <w:t>[KMIP-</w:t>
      </w:r>
      <w:r>
        <w:t>SPEC</w:t>
      </w:r>
      <w:r w:rsidRPr="00047107">
        <w:t>]</w:t>
      </w:r>
    </w:p>
    <w:p w14:paraId="1BE4258F" w14:textId="77777777" w:rsidR="000159DA" w:rsidRDefault="000159DA" w:rsidP="000159DA">
      <w:pPr>
        <w:numPr>
          <w:ilvl w:val="0"/>
          <w:numId w:val="77"/>
        </w:numPr>
      </w:pPr>
      <w:r>
        <w:t xml:space="preserve">SHALL support the following </w:t>
      </w:r>
      <w:r w:rsidRPr="00A7738B">
        <w:rPr>
          <w:i/>
        </w:rPr>
        <w:t>Attributes</w:t>
      </w:r>
      <w:r>
        <w:t xml:space="preserve"> </w:t>
      </w:r>
      <w:r w:rsidRPr="00047107">
        <w:t>[KMIP-</w:t>
      </w:r>
      <w:r>
        <w:t>SPEC</w:t>
      </w:r>
      <w:r w:rsidRPr="00047107">
        <w:t>]</w:t>
      </w:r>
    </w:p>
    <w:p w14:paraId="1A81A54F" w14:textId="77777777" w:rsidR="000159DA" w:rsidRPr="00A133EF" w:rsidRDefault="000159DA" w:rsidP="000159DA">
      <w:pPr>
        <w:numPr>
          <w:ilvl w:val="1"/>
          <w:numId w:val="77"/>
        </w:numPr>
      </w:pPr>
      <w:r w:rsidRPr="00A133EF">
        <w:rPr>
          <w:i/>
        </w:rPr>
        <w:t xml:space="preserve">Cryptographic Algorithm </w:t>
      </w:r>
      <w:r w:rsidRPr="00A133EF">
        <w:t xml:space="preserve">[KMIP-SPEC] </w:t>
      </w:r>
    </w:p>
    <w:p w14:paraId="7AAF90AD" w14:textId="77777777" w:rsidR="000159DA" w:rsidRPr="00A133EF" w:rsidRDefault="000159DA" w:rsidP="000159DA">
      <w:pPr>
        <w:numPr>
          <w:ilvl w:val="1"/>
          <w:numId w:val="77"/>
        </w:numPr>
      </w:pPr>
      <w:r w:rsidRPr="00A133EF">
        <w:rPr>
          <w:i/>
        </w:rPr>
        <w:t>Cryptographic Length</w:t>
      </w:r>
      <w:r w:rsidRPr="00A133EF">
        <w:t xml:space="preserve"> [KMIP-SPEC] value :</w:t>
      </w:r>
    </w:p>
    <w:p w14:paraId="3C4E39E7" w14:textId="77777777" w:rsidR="000159DA" w:rsidRPr="00A133EF" w:rsidRDefault="000159DA" w:rsidP="000159DA">
      <w:pPr>
        <w:numPr>
          <w:ilvl w:val="2"/>
          <w:numId w:val="77"/>
        </w:numPr>
      </w:pPr>
      <w:r>
        <w:t>256</w:t>
      </w:r>
      <w:r w:rsidRPr="00A133EF">
        <w:t>-bit (combined with AES)</w:t>
      </w:r>
    </w:p>
    <w:p w14:paraId="201032E7" w14:textId="77777777" w:rsidR="000159DA" w:rsidRPr="00A133EF" w:rsidRDefault="000159DA" w:rsidP="000159DA">
      <w:pPr>
        <w:numPr>
          <w:ilvl w:val="2"/>
          <w:numId w:val="77"/>
        </w:numPr>
      </w:pPr>
      <w:r>
        <w:t>384</w:t>
      </w:r>
      <w:r w:rsidRPr="00A133EF">
        <w:t>-bit (combined with</w:t>
      </w:r>
      <w:r>
        <w:t xml:space="preserve"> </w:t>
      </w:r>
      <w:r w:rsidRPr="00A133EF">
        <w:t>SHA, ECDH or ECDSA)</w:t>
      </w:r>
    </w:p>
    <w:p w14:paraId="287D958C" w14:textId="77777777" w:rsidR="000159DA" w:rsidRDefault="000159DA" w:rsidP="000159DA">
      <w:pPr>
        <w:numPr>
          <w:ilvl w:val="0"/>
          <w:numId w:val="77"/>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74DED63A" w14:textId="77777777" w:rsidR="000159DA" w:rsidRDefault="000159DA" w:rsidP="000159DA">
      <w:pPr>
        <w:numPr>
          <w:ilvl w:val="1"/>
          <w:numId w:val="77"/>
        </w:numPr>
      </w:pPr>
      <w:r w:rsidRPr="00F4397B">
        <w:rPr>
          <w:i/>
        </w:rPr>
        <w:t>Create</w:t>
      </w:r>
      <w:r>
        <w:t xml:space="preserve"> </w:t>
      </w:r>
      <w:r w:rsidRPr="00047107">
        <w:t>[KMIP-</w:t>
      </w:r>
      <w:r>
        <w:t>SPEC</w:t>
      </w:r>
      <w:r w:rsidRPr="00047107">
        <w:t>]</w:t>
      </w:r>
    </w:p>
    <w:p w14:paraId="23CD5C05" w14:textId="77777777" w:rsidR="000159DA" w:rsidRDefault="000159DA" w:rsidP="000159DA">
      <w:pPr>
        <w:numPr>
          <w:ilvl w:val="1"/>
          <w:numId w:val="77"/>
        </w:numPr>
      </w:pPr>
      <w:r>
        <w:rPr>
          <w:i/>
        </w:rPr>
        <w:t xml:space="preserve">Create Key Pair </w:t>
      </w:r>
      <w:r w:rsidRPr="00047107">
        <w:t>[KMIP-</w:t>
      </w:r>
      <w:r>
        <w:t>SPEC</w:t>
      </w:r>
      <w:r w:rsidRPr="00047107">
        <w:t>]</w:t>
      </w:r>
    </w:p>
    <w:p w14:paraId="184FE37E" w14:textId="77777777" w:rsidR="000159DA" w:rsidRDefault="000159DA" w:rsidP="000159DA">
      <w:pPr>
        <w:numPr>
          <w:ilvl w:val="1"/>
          <w:numId w:val="77"/>
        </w:numPr>
      </w:pPr>
      <w:r w:rsidRPr="00915A4E">
        <w:rPr>
          <w:i/>
        </w:rPr>
        <w:t xml:space="preserve">Register </w:t>
      </w:r>
      <w:r w:rsidRPr="00047107">
        <w:t>[KMIP-</w:t>
      </w:r>
      <w:r>
        <w:t>SPEC</w:t>
      </w:r>
      <w:r w:rsidRPr="00047107">
        <w:t>]</w:t>
      </w:r>
    </w:p>
    <w:p w14:paraId="4BD70AAD" w14:textId="77777777" w:rsidR="000159DA" w:rsidRDefault="000159DA" w:rsidP="000159DA">
      <w:pPr>
        <w:numPr>
          <w:ilvl w:val="1"/>
          <w:numId w:val="77"/>
        </w:numPr>
      </w:pPr>
      <w:r>
        <w:rPr>
          <w:i/>
        </w:rPr>
        <w:t>Re-key</w:t>
      </w:r>
      <w:r>
        <w:t xml:space="preserve"> </w:t>
      </w:r>
      <w:r w:rsidRPr="00047107">
        <w:t>[KMIP-</w:t>
      </w:r>
      <w:r>
        <w:t>SPEC</w:t>
      </w:r>
      <w:r w:rsidRPr="00047107">
        <w:t>]</w:t>
      </w:r>
    </w:p>
    <w:p w14:paraId="13C167A4" w14:textId="77777777" w:rsidR="000159DA" w:rsidRDefault="000159DA" w:rsidP="000159DA">
      <w:pPr>
        <w:numPr>
          <w:ilvl w:val="1"/>
          <w:numId w:val="77"/>
        </w:numPr>
      </w:pPr>
      <w:r w:rsidRPr="009118AC">
        <w:rPr>
          <w:i/>
        </w:rPr>
        <w:t>Re-key Key Pair</w:t>
      </w:r>
      <w:r>
        <w:t xml:space="preserve"> </w:t>
      </w:r>
      <w:r w:rsidRPr="00047107">
        <w:t>[KMIP-</w:t>
      </w:r>
      <w:r>
        <w:t>SPEC</w:t>
      </w:r>
      <w:r w:rsidRPr="00047107">
        <w:t>]</w:t>
      </w:r>
    </w:p>
    <w:p w14:paraId="7DB1BB6B" w14:textId="77777777" w:rsidR="000159DA" w:rsidRDefault="000159DA" w:rsidP="000159DA">
      <w:pPr>
        <w:numPr>
          <w:ilvl w:val="0"/>
          <w:numId w:val="77"/>
        </w:numPr>
      </w:pPr>
      <w:r>
        <w:t xml:space="preserve">SHALL support the following </w:t>
      </w:r>
      <w:r w:rsidRPr="003B5C93">
        <w:rPr>
          <w:i/>
        </w:rPr>
        <w:t>Message Encoding</w:t>
      </w:r>
      <w:r>
        <w:t xml:space="preserve"> </w:t>
      </w:r>
      <w:r w:rsidRPr="00047107">
        <w:t>[KMIP-</w:t>
      </w:r>
      <w:r>
        <w:t>SPEC</w:t>
      </w:r>
      <w:r w:rsidRPr="00047107">
        <w:t>]</w:t>
      </w:r>
      <w:r>
        <w:t>:</w:t>
      </w:r>
    </w:p>
    <w:p w14:paraId="266FE498" w14:textId="77777777" w:rsidR="000159DA" w:rsidRDefault="000159DA" w:rsidP="000159DA">
      <w:pPr>
        <w:numPr>
          <w:ilvl w:val="1"/>
          <w:numId w:val="77"/>
        </w:numPr>
      </w:pPr>
      <w:r>
        <w:rPr>
          <w:i/>
        </w:rPr>
        <w:t>Recommended Curve</w:t>
      </w:r>
      <w:r w:rsidRPr="009118AC">
        <w:rPr>
          <w:i/>
        </w:rPr>
        <w:t xml:space="preserve"> Enumeration</w:t>
      </w:r>
      <w:r>
        <w:rPr>
          <w:i/>
        </w:rPr>
        <w:t xml:space="preserve"> </w:t>
      </w:r>
      <w:r>
        <w:t>[KMIP-SPEC] value:</w:t>
      </w:r>
    </w:p>
    <w:p w14:paraId="2DA16446" w14:textId="77777777" w:rsidR="000159DA" w:rsidRPr="00E00DF0" w:rsidRDefault="000159DA" w:rsidP="000159DA">
      <w:pPr>
        <w:numPr>
          <w:ilvl w:val="2"/>
          <w:numId w:val="77"/>
        </w:numPr>
      </w:pPr>
      <w:r w:rsidRPr="00E00DF0">
        <w:t>P-</w:t>
      </w:r>
      <w:r>
        <w:t>384</w:t>
      </w:r>
      <w:r w:rsidRPr="00E00DF0">
        <w:t xml:space="preserve"> (SECP384R1)</w:t>
      </w:r>
    </w:p>
    <w:p w14:paraId="2390AF18" w14:textId="77777777" w:rsidR="000159DA" w:rsidRDefault="000159DA" w:rsidP="000159DA">
      <w:pPr>
        <w:numPr>
          <w:ilvl w:val="1"/>
          <w:numId w:val="77"/>
        </w:numPr>
      </w:pPr>
      <w:r w:rsidRPr="009118AC">
        <w:rPr>
          <w:i/>
        </w:rPr>
        <w:t>Certificate</w:t>
      </w:r>
      <w:r w:rsidRPr="00832DAE">
        <w:rPr>
          <w:i/>
        </w:rPr>
        <w:t xml:space="preserve"> Type </w:t>
      </w:r>
      <w:r w:rsidRPr="009118AC">
        <w:rPr>
          <w:i/>
        </w:rPr>
        <w:t>Enumeration</w:t>
      </w:r>
      <w:r w:rsidRPr="007A67EC">
        <w:rPr>
          <w:i/>
        </w:rPr>
        <w:t xml:space="preserve"> </w:t>
      </w:r>
      <w:r w:rsidRPr="00047107">
        <w:t>[KMIP-</w:t>
      </w:r>
      <w:r>
        <w:t>SPEC</w:t>
      </w:r>
      <w:r w:rsidRPr="00047107">
        <w:t>]</w:t>
      </w:r>
      <w:r>
        <w:t xml:space="preserve"> value:</w:t>
      </w:r>
    </w:p>
    <w:p w14:paraId="0099E126" w14:textId="77777777" w:rsidR="000159DA" w:rsidRPr="00AC5BE2" w:rsidRDefault="000159DA" w:rsidP="000159DA">
      <w:pPr>
        <w:numPr>
          <w:ilvl w:val="2"/>
          <w:numId w:val="77"/>
        </w:numPr>
      </w:pPr>
      <w:r w:rsidRPr="00AC5BE2">
        <w:t>X.509</w:t>
      </w:r>
    </w:p>
    <w:p w14:paraId="2A5F0F7A" w14:textId="77777777" w:rsidR="000159DA" w:rsidRDefault="000159DA" w:rsidP="000159DA">
      <w:pPr>
        <w:numPr>
          <w:ilvl w:val="1"/>
          <w:numId w:val="77"/>
        </w:numPr>
      </w:pPr>
      <w:r w:rsidRPr="007A67EC">
        <w:rPr>
          <w:i/>
        </w:rPr>
        <w:lastRenderedPageBreak/>
        <w:t xml:space="preserve">Cryptographic Algorithm Enumeration </w:t>
      </w:r>
      <w:r w:rsidRPr="00047107">
        <w:t>[KMIP-</w:t>
      </w:r>
      <w:r>
        <w:t>SPEC</w:t>
      </w:r>
      <w:r w:rsidRPr="00047107">
        <w:t>]</w:t>
      </w:r>
      <w:r>
        <w:t xml:space="preserve"> value:</w:t>
      </w:r>
    </w:p>
    <w:p w14:paraId="1BE1764B" w14:textId="77777777" w:rsidR="000159DA" w:rsidRDefault="000159DA" w:rsidP="000159DA">
      <w:pPr>
        <w:numPr>
          <w:ilvl w:val="2"/>
          <w:numId w:val="77"/>
        </w:numPr>
      </w:pPr>
      <w:r>
        <w:t>AES</w:t>
      </w:r>
    </w:p>
    <w:p w14:paraId="3383D85A" w14:textId="77777777" w:rsidR="000159DA" w:rsidRDefault="000159DA" w:rsidP="000159DA">
      <w:pPr>
        <w:numPr>
          <w:ilvl w:val="2"/>
          <w:numId w:val="77"/>
        </w:numPr>
      </w:pPr>
      <w:r>
        <w:t>ECDSA</w:t>
      </w:r>
    </w:p>
    <w:p w14:paraId="640FC042" w14:textId="77777777" w:rsidR="000159DA" w:rsidRDefault="000159DA" w:rsidP="000159DA">
      <w:pPr>
        <w:numPr>
          <w:ilvl w:val="2"/>
          <w:numId w:val="77"/>
        </w:numPr>
      </w:pPr>
      <w:r>
        <w:t>ECDH</w:t>
      </w:r>
    </w:p>
    <w:p w14:paraId="4B4F9814" w14:textId="77777777" w:rsidR="000159DA" w:rsidRDefault="000159DA" w:rsidP="000159DA">
      <w:pPr>
        <w:numPr>
          <w:ilvl w:val="2"/>
          <w:numId w:val="77"/>
        </w:numPr>
      </w:pPr>
      <w:r>
        <w:t>HMAC-SHA384</w:t>
      </w:r>
    </w:p>
    <w:p w14:paraId="478A0F3B" w14:textId="77777777" w:rsidR="000159DA" w:rsidRDefault="000159DA" w:rsidP="000159DA">
      <w:pPr>
        <w:numPr>
          <w:ilvl w:val="1"/>
          <w:numId w:val="77"/>
        </w:numPr>
      </w:pPr>
      <w:r w:rsidRPr="009118AC">
        <w:rPr>
          <w:i/>
        </w:rPr>
        <w:t>Hashing Algorithm Enumeration</w:t>
      </w:r>
      <w:r>
        <w:t xml:space="preserve"> </w:t>
      </w:r>
      <w:r w:rsidRPr="00047107">
        <w:t>[KMIP-</w:t>
      </w:r>
      <w:r>
        <w:t>SPEC</w:t>
      </w:r>
      <w:r w:rsidRPr="00047107">
        <w:t>]</w:t>
      </w:r>
    </w:p>
    <w:p w14:paraId="16772DB7" w14:textId="77777777" w:rsidR="000159DA" w:rsidRDefault="000159DA" w:rsidP="000159DA">
      <w:pPr>
        <w:numPr>
          <w:ilvl w:val="2"/>
          <w:numId w:val="77"/>
        </w:numPr>
      </w:pPr>
      <w:r>
        <w:t>SHA-384</w:t>
      </w:r>
    </w:p>
    <w:p w14:paraId="752192CE" w14:textId="77777777" w:rsidR="000159DA" w:rsidRDefault="000159DA" w:rsidP="000159DA">
      <w:pPr>
        <w:numPr>
          <w:ilvl w:val="1"/>
          <w:numId w:val="77"/>
        </w:numPr>
      </w:pPr>
      <w:r w:rsidRPr="003B5C93">
        <w:rPr>
          <w:i/>
        </w:rPr>
        <w:t>Object Type Enumeration</w:t>
      </w:r>
      <w:r>
        <w:t xml:space="preserve"> </w:t>
      </w:r>
      <w:r w:rsidRPr="00047107">
        <w:t>[KMIP-</w:t>
      </w:r>
      <w:r>
        <w:t>SPEC</w:t>
      </w:r>
      <w:r w:rsidRPr="00047107">
        <w:t>]</w:t>
      </w:r>
      <w:r>
        <w:t xml:space="preserve"> value:</w:t>
      </w:r>
    </w:p>
    <w:p w14:paraId="2409D40F" w14:textId="77777777" w:rsidR="000159DA" w:rsidRDefault="000159DA" w:rsidP="000159DA">
      <w:pPr>
        <w:numPr>
          <w:ilvl w:val="2"/>
          <w:numId w:val="77"/>
        </w:numPr>
      </w:pPr>
      <w:r>
        <w:t>Certificate</w:t>
      </w:r>
    </w:p>
    <w:p w14:paraId="28191A98" w14:textId="77777777" w:rsidR="000159DA" w:rsidRDefault="000159DA" w:rsidP="000159DA">
      <w:pPr>
        <w:numPr>
          <w:ilvl w:val="2"/>
          <w:numId w:val="77"/>
        </w:numPr>
      </w:pPr>
      <w:r>
        <w:t>Symmetric Key</w:t>
      </w:r>
    </w:p>
    <w:p w14:paraId="661DF635" w14:textId="77777777" w:rsidR="000159DA" w:rsidRDefault="000159DA" w:rsidP="000159DA">
      <w:pPr>
        <w:numPr>
          <w:ilvl w:val="2"/>
          <w:numId w:val="77"/>
        </w:numPr>
      </w:pPr>
      <w:r>
        <w:t>Public Key</w:t>
      </w:r>
    </w:p>
    <w:p w14:paraId="267B49EA" w14:textId="77777777" w:rsidR="000159DA" w:rsidRDefault="000159DA" w:rsidP="000159DA">
      <w:pPr>
        <w:numPr>
          <w:ilvl w:val="2"/>
          <w:numId w:val="77"/>
        </w:numPr>
      </w:pPr>
      <w:r>
        <w:t>Private Key</w:t>
      </w:r>
    </w:p>
    <w:p w14:paraId="62CF56BE" w14:textId="77777777" w:rsidR="000159DA" w:rsidRDefault="000159DA" w:rsidP="000159DA">
      <w:pPr>
        <w:numPr>
          <w:ilvl w:val="1"/>
          <w:numId w:val="77"/>
        </w:numPr>
      </w:pPr>
      <w:r w:rsidRPr="00F4397B">
        <w:rPr>
          <w:i/>
        </w:rPr>
        <w:t>Key Format Type Enumeration</w:t>
      </w:r>
      <w:r>
        <w:t xml:space="preserve"> </w:t>
      </w:r>
      <w:r w:rsidRPr="00047107">
        <w:t>[KMIP-</w:t>
      </w:r>
      <w:r>
        <w:t>SPEC</w:t>
      </w:r>
      <w:r w:rsidRPr="00047107">
        <w:t>]</w:t>
      </w:r>
      <w:r>
        <w:t xml:space="preserve"> value:</w:t>
      </w:r>
    </w:p>
    <w:p w14:paraId="473FB4D4" w14:textId="77777777" w:rsidR="000159DA" w:rsidRDefault="000159DA" w:rsidP="000159DA">
      <w:pPr>
        <w:numPr>
          <w:ilvl w:val="2"/>
          <w:numId w:val="77"/>
        </w:numPr>
      </w:pPr>
      <w:r>
        <w:t>Raw</w:t>
      </w:r>
    </w:p>
    <w:p w14:paraId="720901E1" w14:textId="77777777" w:rsidR="000159DA" w:rsidRDefault="000159DA" w:rsidP="000159DA">
      <w:pPr>
        <w:numPr>
          <w:ilvl w:val="2"/>
          <w:numId w:val="77"/>
        </w:numPr>
      </w:pPr>
      <w:r>
        <w:t>ECPrivateKey</w:t>
      </w:r>
    </w:p>
    <w:p w14:paraId="5E99FEE9" w14:textId="77777777" w:rsidR="000159DA" w:rsidRDefault="000159DA" w:rsidP="000159DA">
      <w:pPr>
        <w:numPr>
          <w:ilvl w:val="2"/>
          <w:numId w:val="77"/>
        </w:numPr>
      </w:pPr>
      <w:r>
        <w:t>X.509</w:t>
      </w:r>
    </w:p>
    <w:p w14:paraId="54D51952" w14:textId="77777777" w:rsidR="000159DA" w:rsidRDefault="000159DA" w:rsidP="000159DA">
      <w:pPr>
        <w:numPr>
          <w:ilvl w:val="2"/>
          <w:numId w:val="77"/>
        </w:numPr>
      </w:pPr>
      <w:r>
        <w:t>Transparent ECDSA Private Key</w:t>
      </w:r>
    </w:p>
    <w:p w14:paraId="0E392F1E" w14:textId="77777777" w:rsidR="000159DA" w:rsidRDefault="000159DA" w:rsidP="000159DA">
      <w:pPr>
        <w:numPr>
          <w:ilvl w:val="2"/>
          <w:numId w:val="77"/>
        </w:numPr>
      </w:pPr>
      <w:r>
        <w:t>Transparent ECDSA Public Key</w:t>
      </w:r>
    </w:p>
    <w:p w14:paraId="42D13A96" w14:textId="77777777" w:rsidR="000159DA" w:rsidRDefault="000159DA" w:rsidP="000159DA">
      <w:pPr>
        <w:numPr>
          <w:ilvl w:val="2"/>
          <w:numId w:val="77"/>
        </w:numPr>
      </w:pPr>
      <w:r>
        <w:t>Transparent ECDH Private Key</w:t>
      </w:r>
    </w:p>
    <w:p w14:paraId="6FC1582B" w14:textId="77777777" w:rsidR="000159DA" w:rsidRDefault="000159DA" w:rsidP="000159DA">
      <w:pPr>
        <w:numPr>
          <w:ilvl w:val="2"/>
          <w:numId w:val="77"/>
        </w:numPr>
      </w:pPr>
      <w:r>
        <w:t>Transparent ECDH Public Key</w:t>
      </w:r>
    </w:p>
    <w:p w14:paraId="676054FE" w14:textId="77777777" w:rsidR="000159DA" w:rsidRDefault="000159DA" w:rsidP="000159DA">
      <w:pPr>
        <w:numPr>
          <w:ilvl w:val="2"/>
          <w:numId w:val="77"/>
        </w:numPr>
      </w:pPr>
      <w:r>
        <w:t>Transparent EC Private Key</w:t>
      </w:r>
    </w:p>
    <w:p w14:paraId="75A97959" w14:textId="77777777" w:rsidR="000159DA" w:rsidRDefault="000159DA" w:rsidP="000159DA">
      <w:pPr>
        <w:numPr>
          <w:ilvl w:val="2"/>
          <w:numId w:val="77"/>
        </w:numPr>
      </w:pPr>
      <w:r>
        <w:t>Transparent EC Public Key</w:t>
      </w:r>
    </w:p>
    <w:p w14:paraId="01A14CD0" w14:textId="77777777" w:rsidR="000159DA" w:rsidRDefault="000159DA" w:rsidP="000159DA">
      <w:pPr>
        <w:numPr>
          <w:ilvl w:val="1"/>
          <w:numId w:val="77"/>
        </w:numPr>
      </w:pPr>
      <w:r w:rsidRPr="006E7305">
        <w:rPr>
          <w:i/>
        </w:rPr>
        <w:t>Digital Signature Algorithm Enumeration</w:t>
      </w:r>
      <w:r>
        <w:t xml:space="preserve"> </w:t>
      </w:r>
      <w:r w:rsidRPr="00047107">
        <w:t>[KMIP-</w:t>
      </w:r>
      <w:r>
        <w:t>SPEC</w:t>
      </w:r>
      <w:r w:rsidRPr="00047107">
        <w:t>]</w:t>
      </w:r>
      <w:r>
        <w:t xml:space="preserve"> value:</w:t>
      </w:r>
    </w:p>
    <w:p w14:paraId="240C763F" w14:textId="77777777" w:rsidR="000159DA" w:rsidRDefault="000159DA" w:rsidP="000159DA">
      <w:pPr>
        <w:numPr>
          <w:ilvl w:val="2"/>
          <w:numId w:val="77"/>
        </w:numPr>
      </w:pPr>
      <w:r>
        <w:t>ECDSA with SHA384 (on P-384)</w:t>
      </w:r>
    </w:p>
    <w:p w14:paraId="0D210896" w14:textId="77777777" w:rsidR="000159DA" w:rsidRPr="006436AE" w:rsidRDefault="000159DA" w:rsidP="000159DA">
      <w:pPr>
        <w:numPr>
          <w:ilvl w:val="0"/>
          <w:numId w:val="77"/>
        </w:numPr>
      </w:pPr>
      <w:r w:rsidRPr="006436AE">
        <w:t xml:space="preserve">MAY support any clause within [KMIP-SPEC] provided it does not conflict with any other clause within this section </w:t>
      </w:r>
      <w:r>
        <w:fldChar w:fldCharType="begin"/>
      </w:r>
      <w:r>
        <w:instrText xml:space="preserve"> REF _Ref439691459 \r \h </w:instrText>
      </w:r>
      <w:r>
        <w:fldChar w:fldCharType="separate"/>
      </w:r>
      <w:r w:rsidR="00AB2FB1">
        <w:t>5.13.5</w:t>
      </w:r>
      <w:r>
        <w:fldChar w:fldCharType="end"/>
      </w:r>
    </w:p>
    <w:p w14:paraId="47531C39" w14:textId="77777777" w:rsidR="000159DA" w:rsidRDefault="000159DA" w:rsidP="000159DA">
      <w:pPr>
        <w:numPr>
          <w:ilvl w:val="0"/>
          <w:numId w:val="77"/>
        </w:numPr>
      </w:pPr>
      <w:r w:rsidRPr="006436AE">
        <w:t xml:space="preserve">MAY support extensions outside the scope of this standard (e.g., vendor extensions, conformance clauses) that do not contradict any KMIP </w:t>
      </w:r>
      <w:r>
        <w:t xml:space="preserve">or </w:t>
      </w:r>
      <w:r w:rsidRPr="00E00DF0">
        <w:rPr>
          <w:rStyle w:val="Refterm"/>
        </w:rPr>
        <w:t xml:space="preserve">[CNSSP-15] </w:t>
      </w:r>
      <w:r w:rsidRPr="006436AE">
        <w:t>requirements.</w:t>
      </w:r>
    </w:p>
    <w:p w14:paraId="5A6EA1F7" w14:textId="77777777" w:rsidR="000159DA" w:rsidRDefault="000159DA" w:rsidP="000159DA">
      <w:pPr>
        <w:pStyle w:val="Heading3"/>
      </w:pPr>
      <w:bookmarkStart w:id="1434" w:name="_Ref439692928"/>
      <w:bookmarkStart w:id="1435" w:name="_Toc439711384"/>
      <w:bookmarkStart w:id="1436" w:name="_Toc463354699"/>
      <w:bookmarkStart w:id="1437" w:name="_Toc478070602"/>
      <w:bookmarkStart w:id="1438" w:name="_Toc479342222"/>
      <w:bookmarkStart w:id="1439" w:name="_Toc487451310"/>
      <w:r>
        <w:t>Suite B minLOS_192 Mandatory Test Cases KMIP v1.4</w:t>
      </w:r>
      <w:bookmarkEnd w:id="1434"/>
      <w:bookmarkEnd w:id="1435"/>
      <w:bookmarkEnd w:id="1436"/>
      <w:bookmarkEnd w:id="1437"/>
      <w:bookmarkEnd w:id="1438"/>
      <w:bookmarkEnd w:id="1439"/>
    </w:p>
    <w:p w14:paraId="61486E6C" w14:textId="77777777" w:rsidR="000159DA" w:rsidRDefault="000159DA" w:rsidP="000159DA">
      <w:pPr>
        <w:pStyle w:val="Heading4"/>
      </w:pPr>
      <w:bookmarkStart w:id="1440" w:name="_Toc439711385"/>
      <w:bookmarkStart w:id="1441" w:name="_Toc463354700"/>
      <w:bookmarkStart w:id="1442" w:name="_Toc478070603"/>
      <w:bookmarkStart w:id="1443" w:name="_Toc479342223"/>
      <w:bookmarkStart w:id="1444" w:name="_Toc487451311"/>
      <w:r>
        <w:t>SUITEB_192-M-1-14</w:t>
      </w:r>
      <w:bookmarkEnd w:id="1440"/>
      <w:bookmarkEnd w:id="1441"/>
      <w:bookmarkEnd w:id="1442"/>
      <w:bookmarkEnd w:id="1443"/>
      <w:bookmarkEnd w:id="1444"/>
    </w:p>
    <w:p w14:paraId="32C12271" w14:textId="77777777" w:rsidR="000159DA" w:rsidRDefault="000159DA" w:rsidP="000159DA">
      <w:r>
        <w:t xml:space="preserve">Perform a Query operation, querying the Operations and Objects supported by the server, and get a successful response. </w:t>
      </w:r>
    </w:p>
    <w:p w14:paraId="36531089" w14:textId="77777777" w:rsidR="000159DA" w:rsidRDefault="000159DA" w:rsidP="000159DA">
      <w:r>
        <w:t xml:space="preserve">The specific list of operations and object types returned in the response MAY vary. </w:t>
      </w:r>
    </w:p>
    <w:p w14:paraId="2BAE1630" w14:textId="77777777" w:rsidR="000159DA" w:rsidRDefault="000159DA" w:rsidP="000159DA">
      <w:r>
        <w:t xml:space="preserve">The TLS protocol version and cipher suite SHALL be as specified in </w:t>
      </w:r>
      <w:r>
        <w:fldChar w:fldCharType="begin"/>
      </w:r>
      <w:r>
        <w:instrText xml:space="preserve"> REF _Ref439711202 \h </w:instrText>
      </w:r>
      <w:r>
        <w:fldChar w:fldCharType="separate"/>
      </w:r>
      <w:r w:rsidR="00AB2FB1">
        <w:t>Suite B minLOS_192 Cipher Suites</w:t>
      </w:r>
      <w:r>
        <w:fldChar w:fldCharType="end"/>
      </w:r>
      <w:r>
        <w:t xml:space="preserve"> (</w:t>
      </w:r>
      <w:r>
        <w:fldChar w:fldCharType="begin"/>
      </w:r>
      <w:r>
        <w:instrText xml:space="preserve"> REF _Ref439711203 \r \h </w:instrText>
      </w:r>
      <w:r>
        <w:fldChar w:fldCharType="separate"/>
      </w:r>
      <w:r w:rsidR="00AB2FB1">
        <w:t>3.4.2</w:t>
      </w:r>
      <w:r>
        <w:fldChar w:fldCharType="end"/>
      </w:r>
      <w:r>
        <w:t>)</w:t>
      </w:r>
    </w:p>
    <w:p w14:paraId="5095EEAD" w14:textId="052DA88D" w:rsidR="000159DA" w:rsidRDefault="00180D70" w:rsidP="000159DA">
      <w:r w:rsidRPr="00180D70">
        <w:t xml:space="preserve">See </w:t>
      </w:r>
      <w:hyperlink r:id="rId141" w:history="1">
        <w:r w:rsidRPr="00180D70">
          <w:rPr>
            <w:rStyle w:val="Hyperlink"/>
          </w:rPr>
          <w:t>test-cases/kmip-v1.4/mandatory/SUITEB_192-M-1-14.xml</w:t>
        </w:r>
      </w:hyperlink>
      <w:r>
        <w:t>.</w:t>
      </w:r>
    </w:p>
    <w:p w14:paraId="22F24861" w14:textId="77777777" w:rsidR="000159DA" w:rsidRDefault="000159DA" w:rsidP="000159DA">
      <w:pPr>
        <w:pStyle w:val="Heading2"/>
      </w:pPr>
      <w:bookmarkStart w:id="1445" w:name="_Toc478070604"/>
      <w:bookmarkStart w:id="1446" w:name="_Toc479342224"/>
      <w:bookmarkStart w:id="1447" w:name="_Toc487451312"/>
      <w:r>
        <w:t>AES XTS Profiles</w:t>
      </w:r>
      <w:bookmarkEnd w:id="1445"/>
      <w:bookmarkEnd w:id="1446"/>
      <w:bookmarkEnd w:id="1447"/>
    </w:p>
    <w:p w14:paraId="43CF696F" w14:textId="77777777" w:rsidR="000159DA" w:rsidRDefault="000159DA" w:rsidP="000159DA">
      <w:r w:rsidRPr="00476CA2">
        <w:t xml:space="preserve">The </w:t>
      </w:r>
      <w:r>
        <w:t>AES XTS</w:t>
      </w:r>
      <w:r w:rsidRPr="00476CA2">
        <w:t xml:space="preserve"> Profile is a KMIP server performing </w:t>
      </w:r>
      <w:r>
        <w:t xml:space="preserve">AES XTX key generation </w:t>
      </w:r>
      <w:r w:rsidRPr="00476CA2">
        <w:t>related operations based on requests received from a KMIP client.</w:t>
      </w:r>
    </w:p>
    <w:p w14:paraId="070CAA02" w14:textId="77777777" w:rsidR="000159DA" w:rsidRPr="000C30ED" w:rsidRDefault="000159DA" w:rsidP="000159DA">
      <w:pPr>
        <w:pStyle w:val="Heading3"/>
      </w:pPr>
      <w:bookmarkStart w:id="1448" w:name="_Ref478067095"/>
      <w:bookmarkStart w:id="1449" w:name="_Toc478070605"/>
      <w:bookmarkStart w:id="1450" w:name="_Toc479342225"/>
      <w:bookmarkStart w:id="1451" w:name="_Toc487451313"/>
      <w:r>
        <w:lastRenderedPageBreak/>
        <w:t>AES XTS Client</w:t>
      </w:r>
      <w:bookmarkEnd w:id="1448"/>
      <w:bookmarkEnd w:id="1449"/>
      <w:bookmarkEnd w:id="1450"/>
      <w:bookmarkEnd w:id="1451"/>
    </w:p>
    <w:p w14:paraId="0BE2CAAC" w14:textId="77777777" w:rsidR="000159DA" w:rsidRDefault="000159DA" w:rsidP="000159DA">
      <w:r>
        <w:t>KMIP clients conformant to this profile:</w:t>
      </w:r>
    </w:p>
    <w:p w14:paraId="1685E7F4" w14:textId="77777777" w:rsidR="000159DA" w:rsidRPr="00D1622D" w:rsidRDefault="000159DA" w:rsidP="000159DA">
      <w:pPr>
        <w:numPr>
          <w:ilvl w:val="0"/>
          <w:numId w:val="14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(section </w:t>
      </w:r>
      <w:r>
        <w:fldChar w:fldCharType="begin"/>
      </w:r>
      <w:r>
        <w:instrText xml:space="preserve"> REF _Ref433315513 \r \h </w:instrText>
      </w:r>
      <w:r>
        <w:fldChar w:fldCharType="separate"/>
      </w:r>
      <w:r w:rsidR="00AB2FB1">
        <w:t>5.1.1</w:t>
      </w:r>
      <w:r>
        <w:fldChar w:fldCharType="end"/>
      </w:r>
      <w:r>
        <w:t>)</w:t>
      </w:r>
    </w:p>
    <w:p w14:paraId="2A202959" w14:textId="77777777" w:rsidR="000159DA" w:rsidRPr="006436AE" w:rsidRDefault="000159DA" w:rsidP="000159DA">
      <w:pPr>
        <w:numPr>
          <w:ilvl w:val="0"/>
          <w:numId w:val="141"/>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rsidR="00AB2FB1">
        <w:t>5.10.1</w:t>
      </w:r>
      <w:r>
        <w:fldChar w:fldCharType="end"/>
      </w:r>
    </w:p>
    <w:p w14:paraId="2EDF0D88" w14:textId="77777777" w:rsidR="000159DA" w:rsidRDefault="000159DA" w:rsidP="000159DA">
      <w:pPr>
        <w:numPr>
          <w:ilvl w:val="0"/>
          <w:numId w:val="141"/>
        </w:numPr>
      </w:pPr>
      <w:r w:rsidRPr="006436AE">
        <w:t>MAY support extensions outside the scope of this standard (e.g., vendor extensions, conformance clauses) that do not contradict any KMIP requirements.</w:t>
      </w:r>
    </w:p>
    <w:p w14:paraId="3E16D7D9" w14:textId="77777777" w:rsidR="000159DA" w:rsidRPr="000C30ED" w:rsidRDefault="000159DA" w:rsidP="000159DA">
      <w:pPr>
        <w:pStyle w:val="Heading3"/>
      </w:pPr>
      <w:bookmarkStart w:id="1452" w:name="_Ref478067007"/>
      <w:bookmarkStart w:id="1453" w:name="_Toc478070606"/>
      <w:bookmarkStart w:id="1454" w:name="_Toc479342226"/>
      <w:bookmarkStart w:id="1455" w:name="_Toc487451314"/>
      <w:r>
        <w:t>AES XTS Server</w:t>
      </w:r>
      <w:bookmarkEnd w:id="1452"/>
      <w:bookmarkEnd w:id="1453"/>
      <w:bookmarkEnd w:id="1454"/>
      <w:bookmarkEnd w:id="1455"/>
    </w:p>
    <w:p w14:paraId="0D637794" w14:textId="77777777" w:rsidR="000159DA" w:rsidRDefault="000159DA" w:rsidP="000159DA">
      <w:r>
        <w:t>KMIP servers conformant to this profile:</w:t>
      </w:r>
    </w:p>
    <w:p w14:paraId="3BEF10C7" w14:textId="77777777" w:rsidR="000159DA" w:rsidRPr="00D1622D" w:rsidRDefault="000159DA" w:rsidP="000159DA">
      <w:pPr>
        <w:numPr>
          <w:ilvl w:val="0"/>
          <w:numId w:val="14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(section </w:t>
      </w:r>
      <w:r>
        <w:fldChar w:fldCharType="begin"/>
      </w:r>
      <w:r>
        <w:instrText xml:space="preserve"> REF _Ref433313037 \r \h </w:instrText>
      </w:r>
      <w:r>
        <w:fldChar w:fldCharType="separate"/>
      </w:r>
      <w:r w:rsidR="00AB2FB1">
        <w:t>5.1.2</w:t>
      </w:r>
      <w:r>
        <w:fldChar w:fldCharType="end"/>
      </w:r>
      <w:r>
        <w:t>)</w:t>
      </w:r>
    </w:p>
    <w:p w14:paraId="5D637BFB" w14:textId="77777777" w:rsidR="000159DA" w:rsidRPr="0037589F" w:rsidRDefault="000159DA" w:rsidP="000159DA">
      <w:pPr>
        <w:numPr>
          <w:ilvl w:val="0"/>
          <w:numId w:val="142"/>
        </w:numPr>
      </w:pPr>
      <w:r w:rsidRPr="0037589F">
        <w:t xml:space="preserve">SHALL support the following </w:t>
      </w:r>
      <w:r w:rsidRPr="003A29AA">
        <w:t>Objects</w:t>
      </w:r>
      <w:r w:rsidRPr="0037589F">
        <w:t xml:space="preserve"> [KMIP-SPEC]</w:t>
      </w:r>
    </w:p>
    <w:p w14:paraId="4C983648" w14:textId="77777777" w:rsidR="000159DA" w:rsidRPr="0037589F" w:rsidRDefault="000159DA" w:rsidP="000159DA">
      <w:pPr>
        <w:numPr>
          <w:ilvl w:val="0"/>
          <w:numId w:val="143"/>
        </w:numPr>
      </w:pPr>
      <w:r>
        <w:rPr>
          <w:i/>
        </w:rPr>
        <w:t xml:space="preserve">Symmetric Key </w:t>
      </w:r>
      <w:r w:rsidRPr="0037589F">
        <w:t>[KMIP-SPEC]</w:t>
      </w:r>
    </w:p>
    <w:p w14:paraId="066749CB" w14:textId="77777777" w:rsidR="000159DA" w:rsidRPr="0037589F" w:rsidRDefault="000159DA" w:rsidP="000159DA">
      <w:pPr>
        <w:numPr>
          <w:ilvl w:val="0"/>
          <w:numId w:val="142"/>
        </w:numPr>
      </w:pPr>
      <w:r w:rsidRPr="0037589F">
        <w:t xml:space="preserve">SHALL support the following </w:t>
      </w:r>
      <w:r w:rsidRPr="003A29AA">
        <w:t>Attributes</w:t>
      </w:r>
      <w:r w:rsidRPr="0037589F">
        <w:t xml:space="preserve"> [KMIP-SPEC]</w:t>
      </w:r>
    </w:p>
    <w:p w14:paraId="438697DC" w14:textId="77777777" w:rsidR="000159DA" w:rsidRPr="007A0455" w:rsidRDefault="000159DA" w:rsidP="000159DA">
      <w:pPr>
        <w:numPr>
          <w:ilvl w:val="0"/>
          <w:numId w:val="144"/>
        </w:numPr>
        <w:rPr>
          <w:i/>
        </w:rPr>
      </w:pPr>
      <w:r w:rsidRPr="0037589F">
        <w:rPr>
          <w:i/>
        </w:rPr>
        <w:t>Object Type</w:t>
      </w:r>
      <w:r w:rsidRPr="0037589F">
        <w:t xml:space="preserve"> [KMIP-SPEC]</w:t>
      </w:r>
    </w:p>
    <w:p w14:paraId="1D7CA5B8" w14:textId="77777777" w:rsidR="000159DA" w:rsidRDefault="000159DA" w:rsidP="000159DA">
      <w:pPr>
        <w:numPr>
          <w:ilvl w:val="0"/>
          <w:numId w:val="142"/>
        </w:numPr>
      </w:pPr>
      <w:r w:rsidRPr="0037589F">
        <w:t xml:space="preserve">SHALL support the following </w:t>
      </w:r>
      <w:r w:rsidRPr="003A29AA">
        <w:t>Client-to-Server</w:t>
      </w:r>
      <w:r w:rsidRPr="0037589F">
        <w:t xml:space="preserve"> [KMIP-SPEC] operations:</w:t>
      </w:r>
    </w:p>
    <w:p w14:paraId="51EE52AB" w14:textId="77777777" w:rsidR="000159DA" w:rsidRDefault="000159DA" w:rsidP="000159DA">
      <w:pPr>
        <w:numPr>
          <w:ilvl w:val="1"/>
          <w:numId w:val="142"/>
        </w:numPr>
      </w:pPr>
      <w:r w:rsidRPr="008447FA">
        <w:rPr>
          <w:i/>
        </w:rPr>
        <w:t>Create</w:t>
      </w:r>
      <w:r w:rsidRPr="0037589F">
        <w:t xml:space="preserve"> [KMIP-SPEC]</w:t>
      </w:r>
    </w:p>
    <w:p w14:paraId="3EE64742" w14:textId="77777777" w:rsidR="000159DA" w:rsidRPr="0037589F" w:rsidRDefault="000159DA" w:rsidP="000159DA">
      <w:pPr>
        <w:numPr>
          <w:ilvl w:val="0"/>
          <w:numId w:val="142"/>
        </w:numPr>
      </w:pPr>
      <w:r w:rsidRPr="0037589F">
        <w:t xml:space="preserve">SHALL support the following </w:t>
      </w:r>
      <w:r w:rsidRPr="008447FA">
        <w:rPr>
          <w:i/>
        </w:rPr>
        <w:t>Message Encoding</w:t>
      </w:r>
      <w:r w:rsidRPr="0037589F">
        <w:t xml:space="preserve"> [KMIP-SPEC]:</w:t>
      </w:r>
    </w:p>
    <w:p w14:paraId="2348805A" w14:textId="77777777" w:rsidR="000159DA" w:rsidRPr="0037589F" w:rsidRDefault="000159DA" w:rsidP="000159DA">
      <w:pPr>
        <w:numPr>
          <w:ilvl w:val="0"/>
          <w:numId w:val="28"/>
        </w:numPr>
      </w:pPr>
      <w:r w:rsidRPr="0037589F">
        <w:rPr>
          <w:i/>
        </w:rPr>
        <w:t>Cryptographic Algorithm</w:t>
      </w:r>
      <w:r w:rsidRPr="0037589F">
        <w:t xml:space="preserve"> [KMIP-SPEC]</w:t>
      </w:r>
      <w:r>
        <w:t xml:space="preserve"> </w:t>
      </w:r>
      <w:r w:rsidRPr="0037589F">
        <w:t>with values:</w:t>
      </w:r>
    </w:p>
    <w:p w14:paraId="2F70BA36" w14:textId="77777777" w:rsidR="000159DA" w:rsidRPr="0037589F" w:rsidRDefault="000159DA" w:rsidP="000159DA">
      <w:pPr>
        <w:numPr>
          <w:ilvl w:val="0"/>
          <w:numId w:val="145"/>
        </w:numPr>
      </w:pPr>
      <w:r w:rsidRPr="0037589F">
        <w:t>AES</w:t>
      </w:r>
    </w:p>
    <w:p w14:paraId="12A48854" w14:textId="77777777" w:rsidR="000159DA" w:rsidRPr="0037589F" w:rsidRDefault="000159DA" w:rsidP="000159DA">
      <w:pPr>
        <w:numPr>
          <w:ilvl w:val="0"/>
          <w:numId w:val="28"/>
        </w:numPr>
      </w:pPr>
      <w:r w:rsidRPr="0037589F">
        <w:rPr>
          <w:i/>
        </w:rPr>
        <w:t>Object Type</w:t>
      </w:r>
      <w:r w:rsidRPr="0037589F">
        <w:t xml:space="preserve"> [KMIP-SPEC] with value:</w:t>
      </w:r>
    </w:p>
    <w:p w14:paraId="4D0EC8C5" w14:textId="77777777" w:rsidR="000159DA" w:rsidRPr="0037589F" w:rsidRDefault="000159DA" w:rsidP="000159DA">
      <w:pPr>
        <w:numPr>
          <w:ilvl w:val="0"/>
          <w:numId w:val="146"/>
        </w:numPr>
      </w:pPr>
      <w:r w:rsidRPr="0037589F">
        <w:t>Symmetric Key</w:t>
      </w:r>
    </w:p>
    <w:p w14:paraId="4B3907A1" w14:textId="77777777" w:rsidR="000159DA" w:rsidRPr="0037589F" w:rsidRDefault="000159DA" w:rsidP="000159DA">
      <w:pPr>
        <w:numPr>
          <w:ilvl w:val="0"/>
          <w:numId w:val="28"/>
        </w:numPr>
      </w:pPr>
      <w:r w:rsidRPr="0037589F">
        <w:rPr>
          <w:i/>
        </w:rPr>
        <w:t>Key Format Type</w:t>
      </w:r>
      <w:r w:rsidRPr="0037589F">
        <w:t xml:space="preserve"> [KMIP-SPEC] with value:</w:t>
      </w:r>
    </w:p>
    <w:p w14:paraId="65E69210" w14:textId="77777777" w:rsidR="000159DA" w:rsidRPr="0037589F" w:rsidRDefault="000159DA" w:rsidP="000159DA">
      <w:pPr>
        <w:numPr>
          <w:ilvl w:val="0"/>
          <w:numId w:val="147"/>
        </w:numPr>
      </w:pPr>
      <w:r w:rsidRPr="0037589F">
        <w:t>Raw</w:t>
      </w:r>
    </w:p>
    <w:p w14:paraId="597E6333" w14:textId="77777777" w:rsidR="000159DA" w:rsidRPr="0037589F" w:rsidRDefault="000159DA" w:rsidP="000159DA">
      <w:pPr>
        <w:numPr>
          <w:ilvl w:val="0"/>
          <w:numId w:val="147"/>
        </w:numPr>
      </w:pPr>
      <w:r w:rsidRPr="0037589F">
        <w:t>Transparent Symmetric Key</w:t>
      </w:r>
    </w:p>
    <w:p w14:paraId="60B0913D" w14:textId="77777777" w:rsidR="000159DA" w:rsidRPr="006436AE" w:rsidRDefault="000159DA" w:rsidP="000159DA">
      <w:pPr>
        <w:numPr>
          <w:ilvl w:val="0"/>
          <w:numId w:val="142"/>
        </w:numPr>
      </w:pPr>
      <w:r w:rsidRPr="006436AE">
        <w:t xml:space="preserve">MAY support any clause within [KMIP-SPEC] provided it does not conflict with any other clause within this section </w:t>
      </w:r>
      <w:r>
        <w:fldChar w:fldCharType="begin"/>
      </w:r>
      <w:r>
        <w:instrText xml:space="preserve"> REF _Ref478067007 \r \h </w:instrText>
      </w:r>
      <w:r>
        <w:fldChar w:fldCharType="separate"/>
      </w:r>
      <w:r w:rsidR="00AB2FB1">
        <w:t>5.14.2</w:t>
      </w:r>
      <w:r>
        <w:fldChar w:fldCharType="end"/>
      </w:r>
    </w:p>
    <w:p w14:paraId="70C0B8B5" w14:textId="77777777" w:rsidR="000159DA" w:rsidRDefault="000159DA" w:rsidP="000159DA">
      <w:pPr>
        <w:numPr>
          <w:ilvl w:val="0"/>
          <w:numId w:val="142"/>
        </w:numPr>
      </w:pPr>
      <w:r w:rsidRPr="006436AE">
        <w:t>MAY support extensions outside the scope of this standard (e.g., vendor extensions, conformance clauses) that do not contradict any KMIP requirements.</w:t>
      </w:r>
    </w:p>
    <w:p w14:paraId="2C7AF902" w14:textId="77777777" w:rsidR="000159DA" w:rsidRDefault="000159DA" w:rsidP="000159DA">
      <w:pPr>
        <w:pStyle w:val="Heading3"/>
      </w:pPr>
      <w:bookmarkStart w:id="1456" w:name="_Ref478067139"/>
      <w:bookmarkStart w:id="1457" w:name="_Toc478070607"/>
      <w:bookmarkStart w:id="1458" w:name="_Toc479342227"/>
      <w:bookmarkStart w:id="1459" w:name="_Toc487451315"/>
      <w:r>
        <w:t>AES XTS Mandatory Test Cases KMIP v1.4</w:t>
      </w:r>
      <w:bookmarkEnd w:id="1456"/>
      <w:bookmarkEnd w:id="1457"/>
      <w:bookmarkEnd w:id="1458"/>
      <w:bookmarkEnd w:id="1459"/>
    </w:p>
    <w:p w14:paraId="04AF81F2" w14:textId="77777777" w:rsidR="000159DA" w:rsidRDefault="000159DA" w:rsidP="000159DA">
      <w:pPr>
        <w:pStyle w:val="Heading4"/>
      </w:pPr>
      <w:bookmarkStart w:id="1460" w:name="_Toc478070608"/>
      <w:bookmarkStart w:id="1461" w:name="_Toc479342228"/>
      <w:bookmarkStart w:id="1462" w:name="_Toc487451316"/>
      <w:r>
        <w:t>AX-M-1-14</w:t>
      </w:r>
      <w:bookmarkEnd w:id="1460"/>
      <w:bookmarkEnd w:id="1461"/>
      <w:bookmarkEnd w:id="1462"/>
    </w:p>
    <w:p w14:paraId="5C18C793" w14:textId="77777777" w:rsidR="000159DA" w:rsidRDefault="000159DA" w:rsidP="000159DA">
      <w:r>
        <w:t>Usage of AES XTS directly without a key encrypting key (KEK).</w:t>
      </w:r>
    </w:p>
    <w:p w14:paraId="3DAD481D" w14:textId="0CAF1B80" w:rsidR="000159DA" w:rsidRDefault="005966C4" w:rsidP="000159DA">
      <w:r w:rsidRPr="005966C4">
        <w:t xml:space="preserve">See </w:t>
      </w:r>
      <w:hyperlink r:id="rId142" w:history="1">
        <w:r w:rsidRPr="005966C4">
          <w:rPr>
            <w:rStyle w:val="Hyperlink"/>
          </w:rPr>
          <w:t>test-cases/kmip-v1.4/mandatory/AX-M-1-14.xml</w:t>
        </w:r>
      </w:hyperlink>
      <w:r>
        <w:t>.</w:t>
      </w:r>
    </w:p>
    <w:p w14:paraId="3BB46816" w14:textId="77777777" w:rsidR="000159DA" w:rsidRDefault="000159DA" w:rsidP="000159DA">
      <w:pPr>
        <w:pStyle w:val="Heading4"/>
      </w:pPr>
      <w:bookmarkStart w:id="1463" w:name="_Toc478070609"/>
      <w:bookmarkStart w:id="1464" w:name="_Toc479342229"/>
      <w:bookmarkStart w:id="1465" w:name="_Toc487451317"/>
      <w:r>
        <w:t>AX-M-2-14</w:t>
      </w:r>
      <w:bookmarkEnd w:id="1463"/>
      <w:bookmarkEnd w:id="1464"/>
      <w:bookmarkEnd w:id="1465"/>
    </w:p>
    <w:p w14:paraId="1309EEE2" w14:textId="77777777" w:rsidR="000159DA" w:rsidRDefault="000159DA" w:rsidP="000159DA">
      <w:r>
        <w:t>Usage of AES XTS directly with a key encrypting key (KEK).</w:t>
      </w:r>
    </w:p>
    <w:p w14:paraId="7F1E143D" w14:textId="1B3231E9" w:rsidR="000159DA" w:rsidRDefault="00242EC2" w:rsidP="000159DA">
      <w:r w:rsidRPr="00242EC2">
        <w:t xml:space="preserve">See </w:t>
      </w:r>
      <w:hyperlink r:id="rId143" w:history="1">
        <w:r w:rsidRPr="00242EC2">
          <w:rPr>
            <w:rStyle w:val="Hyperlink"/>
          </w:rPr>
          <w:t>test-cases/kmip-v1.4/mandatory/AX-M-2-14.xml</w:t>
        </w:r>
      </w:hyperlink>
      <w:r>
        <w:t>.</w:t>
      </w:r>
    </w:p>
    <w:p w14:paraId="3FFB5495" w14:textId="77777777" w:rsidR="000159DA" w:rsidRPr="00D77134" w:rsidRDefault="000159DA" w:rsidP="000159DA">
      <w:pPr>
        <w:tabs>
          <w:tab w:val="left" w:pos="4155"/>
        </w:tabs>
      </w:pPr>
    </w:p>
    <w:p w14:paraId="27E8ABAD" w14:textId="77777777" w:rsidR="000159DA" w:rsidRPr="00FD22AC" w:rsidRDefault="000159DA" w:rsidP="000159DA">
      <w:pPr>
        <w:pStyle w:val="Heading1"/>
      </w:pPr>
      <w:bookmarkStart w:id="1466" w:name="_Toc439711386"/>
      <w:bookmarkStart w:id="1467" w:name="_Toc463354701"/>
      <w:bookmarkStart w:id="1468" w:name="_Toc478070610"/>
      <w:bookmarkStart w:id="1469" w:name="_Toc479342230"/>
      <w:bookmarkStart w:id="1470" w:name="_Toc364101233"/>
      <w:bookmarkStart w:id="1471" w:name="_Toc390246108"/>
      <w:bookmarkStart w:id="1472" w:name="_Toc409613807"/>
      <w:bookmarkStart w:id="1473" w:name="_Toc487451318"/>
      <w:r w:rsidRPr="00FD22AC">
        <w:lastRenderedPageBreak/>
        <w:t>Conformance</w:t>
      </w:r>
      <w:bookmarkEnd w:id="1466"/>
      <w:bookmarkEnd w:id="1467"/>
      <w:bookmarkEnd w:id="1468"/>
      <w:bookmarkEnd w:id="1469"/>
      <w:bookmarkEnd w:id="1473"/>
    </w:p>
    <w:p w14:paraId="240ED3A2" w14:textId="77777777" w:rsidR="000159DA" w:rsidRDefault="000159DA" w:rsidP="000159DA">
      <w:r>
        <w:t xml:space="preserve">The baseline server and client profiles provide the most basic functionality that is expected of a conformant KMIP client or server. The complete server profile defines a KMIP server that implements the entire specification. A KMIP implementation conformant to this specification (the </w:t>
      </w:r>
      <w:r w:rsidRPr="00511E0E">
        <w:t>Key Management Interoperability Protocol Profiles</w:t>
      </w:r>
      <w:r>
        <w:t>)</w:t>
      </w:r>
      <w:r w:rsidRPr="00511E0E">
        <w:t xml:space="preserve"> </w:t>
      </w:r>
      <w:r>
        <w:t xml:space="preserve">SHALL meet all the conditions documented in one or more of the following sections. </w:t>
      </w:r>
    </w:p>
    <w:p w14:paraId="67D9A1C6" w14:textId="77777777" w:rsidR="000159DA" w:rsidRDefault="000159DA" w:rsidP="000159DA">
      <w:pPr>
        <w:pStyle w:val="Heading2"/>
      </w:pPr>
      <w:bookmarkStart w:id="1474" w:name="_Toc434522439"/>
      <w:bookmarkStart w:id="1475" w:name="_Toc434524678"/>
      <w:bookmarkStart w:id="1476" w:name="_Toc439711387"/>
      <w:bookmarkStart w:id="1477" w:name="_Toc463354702"/>
      <w:bookmarkStart w:id="1478" w:name="_Toc478070611"/>
      <w:bookmarkStart w:id="1479" w:name="_Toc479342231"/>
      <w:bookmarkStart w:id="1480" w:name="_Toc305682262"/>
      <w:bookmarkStart w:id="1481" w:name="_Toc314840129"/>
      <w:bookmarkStart w:id="1482" w:name="_Toc332820736"/>
      <w:bookmarkStart w:id="1483" w:name="_Ref356931263"/>
      <w:bookmarkStart w:id="1484" w:name="_Ref356931967"/>
      <w:bookmarkStart w:id="1485" w:name="_Ref357059498"/>
      <w:bookmarkStart w:id="1486" w:name="_Toc359966816"/>
      <w:bookmarkStart w:id="1487" w:name="_Toc390359554"/>
      <w:bookmarkStart w:id="1488" w:name="_Toc409613184"/>
      <w:bookmarkStart w:id="1489" w:name="_Toc487451319"/>
      <w:bookmarkEnd w:id="1474"/>
      <w:bookmarkEnd w:id="1475"/>
      <w:r>
        <w:t>Baseline Client Basic KMIP v1.4 Profile Conformance</w:t>
      </w:r>
      <w:bookmarkEnd w:id="1476"/>
      <w:bookmarkEnd w:id="1477"/>
      <w:bookmarkEnd w:id="1478"/>
      <w:bookmarkEnd w:id="1479"/>
      <w:bookmarkEnd w:id="1489"/>
      <w:r>
        <w:t xml:space="preserve"> </w:t>
      </w:r>
    </w:p>
    <w:p w14:paraId="2320246A" w14:textId="77777777" w:rsidR="000159DA" w:rsidRDefault="000159DA" w:rsidP="000159DA">
      <w:r w:rsidRPr="00615DB0">
        <w:t>KMIP client implementations conformant to this profile:</w:t>
      </w:r>
    </w:p>
    <w:p w14:paraId="2321B72C" w14:textId="77777777" w:rsidR="000159DA" w:rsidRDefault="000159DA" w:rsidP="000159DA">
      <w:pPr>
        <w:numPr>
          <w:ilvl w:val="0"/>
          <w:numId w:val="9"/>
        </w:numPr>
      </w:pPr>
      <w:r>
        <w:t xml:space="preserve">SHALL support [KMIP-SPEC] </w:t>
      </w:r>
    </w:p>
    <w:p w14:paraId="5F7CE375" w14:textId="77777777" w:rsidR="000159DA" w:rsidRDefault="000159DA" w:rsidP="000159DA">
      <w:pPr>
        <w:numPr>
          <w:ilvl w:val="0"/>
          <w:numId w:val="9"/>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552EDC7D" w14:textId="77777777" w:rsidR="000159DA" w:rsidRDefault="000159DA" w:rsidP="000159DA">
      <w:pPr>
        <w:numPr>
          <w:ilvl w:val="0"/>
          <w:numId w:val="9"/>
        </w:numPr>
      </w:pPr>
      <w:r>
        <w:t xml:space="preserve">SHALL support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conditions (</w:t>
      </w:r>
      <w:r>
        <w:fldChar w:fldCharType="begin"/>
      </w:r>
      <w:r>
        <w:instrText xml:space="preserve"> REF _Ref433315513 \r \h </w:instrText>
      </w:r>
      <w:r>
        <w:fldChar w:fldCharType="separate"/>
      </w:r>
      <w:r w:rsidR="00AB2FB1">
        <w:t>5.1.1</w:t>
      </w:r>
      <w:r>
        <w:fldChar w:fldCharType="end"/>
      </w:r>
      <w:r>
        <w:t xml:space="preserve">) </w:t>
      </w:r>
    </w:p>
    <w:p w14:paraId="01CD9137" w14:textId="77777777" w:rsidR="000159DA" w:rsidRDefault="000159DA" w:rsidP="000159DA">
      <w:pPr>
        <w:pStyle w:val="Heading2"/>
      </w:pPr>
      <w:bookmarkStart w:id="1490" w:name="_Toc439711388"/>
      <w:bookmarkStart w:id="1491" w:name="_Toc463354703"/>
      <w:bookmarkStart w:id="1492" w:name="_Toc478070612"/>
      <w:bookmarkStart w:id="1493" w:name="_Toc479342232"/>
      <w:bookmarkStart w:id="1494" w:name="_Toc487451320"/>
      <w:r>
        <w:t>Baseline Client TLS v1.2 KMIP v1.4 Profile Conformance</w:t>
      </w:r>
      <w:bookmarkEnd w:id="1490"/>
      <w:bookmarkEnd w:id="1491"/>
      <w:bookmarkEnd w:id="1492"/>
      <w:bookmarkEnd w:id="1493"/>
      <w:bookmarkEnd w:id="1494"/>
      <w:r>
        <w:t xml:space="preserve"> </w:t>
      </w:r>
    </w:p>
    <w:p w14:paraId="46488A60" w14:textId="77777777" w:rsidR="000159DA" w:rsidRDefault="000159DA" w:rsidP="000159DA">
      <w:r w:rsidRPr="00615DB0">
        <w:t>KMIP client implementations conformant to this profile:</w:t>
      </w:r>
    </w:p>
    <w:p w14:paraId="67F162D6" w14:textId="77777777" w:rsidR="000159DA" w:rsidRDefault="000159DA" w:rsidP="000159DA">
      <w:pPr>
        <w:numPr>
          <w:ilvl w:val="0"/>
          <w:numId w:val="32"/>
        </w:numPr>
      </w:pPr>
      <w:r>
        <w:t xml:space="preserve">SHALL support [KMIP-SPEC] </w:t>
      </w:r>
    </w:p>
    <w:p w14:paraId="3269940B" w14:textId="77777777" w:rsidR="000159DA" w:rsidRDefault="000159DA" w:rsidP="000159DA">
      <w:pPr>
        <w:numPr>
          <w:ilvl w:val="0"/>
          <w:numId w:val="32"/>
        </w:numPr>
      </w:pPr>
      <w:r>
        <w:t xml:space="preserve">SHALL support the </w:t>
      </w:r>
      <w:r>
        <w:fldChar w:fldCharType="begin"/>
      </w:r>
      <w:r>
        <w:instrText xml:space="preserve"> REF _Ref433312859 \h </w:instrText>
      </w:r>
      <w:r>
        <w:fldChar w:fldCharType="separate"/>
      </w:r>
      <w:r w:rsidR="00AB2FB1">
        <w:t>TLS 1.2 Authentication</w:t>
      </w:r>
      <w:r w:rsidR="00AB2FB1" w:rsidRPr="00A35993">
        <w:t xml:space="preserve"> </w:t>
      </w:r>
      <w:r w:rsidR="00AB2FB1">
        <w:t>Suite</w:t>
      </w:r>
      <w:r>
        <w:fldChar w:fldCharType="end"/>
      </w:r>
      <w:r>
        <w:t xml:space="preserve"> conditions (</w:t>
      </w:r>
      <w:r>
        <w:fldChar w:fldCharType="begin"/>
      </w:r>
      <w:r>
        <w:instrText xml:space="preserve"> REF _Ref433312887 \r \h </w:instrText>
      </w:r>
      <w:r>
        <w:fldChar w:fldCharType="separate"/>
      </w:r>
      <w:r w:rsidR="00AB2FB1">
        <w:t>3.2</w:t>
      </w:r>
      <w:r>
        <w:fldChar w:fldCharType="end"/>
      </w:r>
      <w:r>
        <w:t>) and;</w:t>
      </w:r>
    </w:p>
    <w:p w14:paraId="17613DD8" w14:textId="77777777" w:rsidR="000159DA" w:rsidRDefault="000159DA" w:rsidP="000159DA">
      <w:pPr>
        <w:numPr>
          <w:ilvl w:val="0"/>
          <w:numId w:val="32"/>
        </w:numPr>
      </w:pPr>
      <w:r>
        <w:t xml:space="preserve">SHALL support the </w:t>
      </w:r>
      <w:r>
        <w:fldChar w:fldCharType="begin"/>
      </w:r>
      <w:r>
        <w:instrText xml:space="preserve"> REF _Ref433315513 \h </w:instrText>
      </w:r>
      <w:r>
        <w:fldChar w:fldCharType="separate"/>
      </w:r>
      <w:r w:rsidR="00AB2FB1">
        <w:t>Baseline</w:t>
      </w:r>
      <w:r w:rsidR="00AB2FB1" w:rsidRPr="00332A21">
        <w:t xml:space="preserve"> </w:t>
      </w:r>
      <w:r w:rsidR="00AB2FB1">
        <w:t>Client</w:t>
      </w:r>
      <w:r>
        <w:fldChar w:fldCharType="end"/>
      </w:r>
      <w:r>
        <w:t xml:space="preserve"> conditions (</w:t>
      </w:r>
      <w:r>
        <w:fldChar w:fldCharType="begin"/>
      </w:r>
      <w:r>
        <w:instrText xml:space="preserve"> REF _Ref433315513 \r \h </w:instrText>
      </w:r>
      <w:r>
        <w:fldChar w:fldCharType="separate"/>
      </w:r>
      <w:r w:rsidR="00AB2FB1">
        <w:t>5.1.1</w:t>
      </w:r>
      <w:r>
        <w:fldChar w:fldCharType="end"/>
      </w:r>
      <w:r>
        <w:t xml:space="preserve">) </w:t>
      </w:r>
    </w:p>
    <w:p w14:paraId="088E44C4" w14:textId="77777777" w:rsidR="000159DA" w:rsidRDefault="000159DA" w:rsidP="000159DA">
      <w:pPr>
        <w:pStyle w:val="Heading2"/>
      </w:pPr>
      <w:bookmarkStart w:id="1495" w:name="_Toc439711389"/>
      <w:bookmarkStart w:id="1496" w:name="_Toc463354704"/>
      <w:bookmarkStart w:id="1497" w:name="_Toc478070613"/>
      <w:bookmarkStart w:id="1498" w:name="_Toc479342233"/>
      <w:bookmarkStart w:id="1499" w:name="_Toc487451321"/>
      <w:r>
        <w:t>Baseline Server Basic KMIP v1.4 Profile Conformance</w:t>
      </w:r>
      <w:bookmarkEnd w:id="1495"/>
      <w:bookmarkEnd w:id="1496"/>
      <w:bookmarkEnd w:id="1497"/>
      <w:bookmarkEnd w:id="1498"/>
      <w:bookmarkEnd w:id="1499"/>
      <w:r>
        <w:t xml:space="preserve"> </w:t>
      </w:r>
    </w:p>
    <w:p w14:paraId="54F0B6A5" w14:textId="77777777" w:rsidR="000159DA" w:rsidRDefault="000159DA" w:rsidP="000159DA">
      <w:r w:rsidRPr="00615DB0">
        <w:t xml:space="preserve">KMIP </w:t>
      </w:r>
      <w:r>
        <w:t>server</w:t>
      </w:r>
      <w:r w:rsidRPr="00615DB0">
        <w:t xml:space="preserve"> implementations conformant to this profile:</w:t>
      </w:r>
    </w:p>
    <w:p w14:paraId="319BAE8F" w14:textId="77777777" w:rsidR="000159DA" w:rsidRDefault="000159DA" w:rsidP="000159DA">
      <w:pPr>
        <w:numPr>
          <w:ilvl w:val="0"/>
          <w:numId w:val="29"/>
        </w:numPr>
      </w:pPr>
      <w:r>
        <w:t xml:space="preserve">SHALL support [KMIP-SPEC] </w:t>
      </w:r>
    </w:p>
    <w:p w14:paraId="3C847CE4" w14:textId="77777777" w:rsidR="000159DA" w:rsidRDefault="000159DA" w:rsidP="000159DA">
      <w:pPr>
        <w:numPr>
          <w:ilvl w:val="0"/>
          <w:numId w:val="29"/>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41B8019B" w14:textId="77777777" w:rsidR="000159DA" w:rsidRDefault="000159DA" w:rsidP="000159DA">
      <w:pPr>
        <w:numPr>
          <w:ilvl w:val="0"/>
          <w:numId w:val="29"/>
        </w:numPr>
      </w:pPr>
      <w:r>
        <w:t xml:space="preserve">SHALL support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conditions (</w:t>
      </w:r>
      <w:r>
        <w:fldChar w:fldCharType="begin"/>
      </w:r>
      <w:r>
        <w:instrText xml:space="preserve"> REF _Ref433313037 \r \h </w:instrText>
      </w:r>
      <w:r>
        <w:fldChar w:fldCharType="separate"/>
      </w:r>
      <w:r w:rsidR="00AB2FB1">
        <w:t>5.1.2</w:t>
      </w:r>
      <w:r>
        <w:fldChar w:fldCharType="end"/>
      </w:r>
      <w:r>
        <w:t xml:space="preserve">) </w:t>
      </w:r>
    </w:p>
    <w:p w14:paraId="4B227BC9" w14:textId="77777777" w:rsidR="000159DA" w:rsidRDefault="000159DA" w:rsidP="000159DA">
      <w:pPr>
        <w:pStyle w:val="Heading2"/>
      </w:pPr>
      <w:bookmarkStart w:id="1500" w:name="_Toc439711390"/>
      <w:bookmarkStart w:id="1501" w:name="_Toc463354705"/>
      <w:bookmarkStart w:id="1502" w:name="_Toc478070614"/>
      <w:bookmarkStart w:id="1503" w:name="_Toc479342234"/>
      <w:bookmarkStart w:id="1504" w:name="_Toc487451322"/>
      <w:r>
        <w:t>Baseline Server TLS v1.2 KMIP v1.4 Profile Conformance</w:t>
      </w:r>
      <w:bookmarkEnd w:id="1500"/>
      <w:bookmarkEnd w:id="1501"/>
      <w:bookmarkEnd w:id="1502"/>
      <w:bookmarkEnd w:id="1503"/>
      <w:bookmarkEnd w:id="1504"/>
      <w:r>
        <w:t xml:space="preserve"> </w:t>
      </w:r>
    </w:p>
    <w:p w14:paraId="04F3BE1E" w14:textId="77777777" w:rsidR="000159DA" w:rsidRDefault="000159DA" w:rsidP="000159DA">
      <w:r w:rsidRPr="00615DB0">
        <w:t xml:space="preserve">KMIP </w:t>
      </w:r>
      <w:r>
        <w:t>server</w:t>
      </w:r>
      <w:r w:rsidRPr="00615DB0">
        <w:t xml:space="preserve"> implementations conformant to this profile:</w:t>
      </w:r>
    </w:p>
    <w:p w14:paraId="15D12E30" w14:textId="77777777" w:rsidR="000159DA" w:rsidRDefault="000159DA" w:rsidP="000159DA">
      <w:pPr>
        <w:numPr>
          <w:ilvl w:val="0"/>
          <w:numId w:val="30"/>
        </w:numPr>
      </w:pPr>
      <w:r>
        <w:t xml:space="preserve">SHALL support [KMIP-SPEC] </w:t>
      </w:r>
    </w:p>
    <w:p w14:paraId="14E59E23" w14:textId="77777777" w:rsidR="000159DA" w:rsidRDefault="000159DA" w:rsidP="000159DA">
      <w:pPr>
        <w:numPr>
          <w:ilvl w:val="0"/>
          <w:numId w:val="30"/>
        </w:numPr>
      </w:pPr>
      <w:r>
        <w:t xml:space="preserve">SHALL support the </w:t>
      </w:r>
      <w:r>
        <w:fldChar w:fldCharType="begin"/>
      </w:r>
      <w:r>
        <w:instrText xml:space="preserve"> REF _Ref433312859 \h </w:instrText>
      </w:r>
      <w:r>
        <w:fldChar w:fldCharType="separate"/>
      </w:r>
      <w:r w:rsidR="00AB2FB1">
        <w:t>TLS 1.2 Authentication</w:t>
      </w:r>
      <w:r w:rsidR="00AB2FB1" w:rsidRPr="00A35993">
        <w:t xml:space="preserve"> </w:t>
      </w:r>
      <w:r w:rsidR="00AB2FB1">
        <w:t>Suite</w:t>
      </w:r>
      <w:r>
        <w:fldChar w:fldCharType="end"/>
      </w:r>
      <w:r>
        <w:t xml:space="preserve"> conditions (</w:t>
      </w:r>
      <w:r>
        <w:fldChar w:fldCharType="begin"/>
      </w:r>
      <w:r>
        <w:instrText xml:space="preserve"> REF _Ref433312887 \r \h </w:instrText>
      </w:r>
      <w:r>
        <w:fldChar w:fldCharType="separate"/>
      </w:r>
      <w:r w:rsidR="00AB2FB1">
        <w:t>3.2</w:t>
      </w:r>
      <w:r>
        <w:fldChar w:fldCharType="end"/>
      </w:r>
      <w:r>
        <w:t>) and;</w:t>
      </w:r>
    </w:p>
    <w:p w14:paraId="47F06F1E" w14:textId="77777777" w:rsidR="000159DA" w:rsidRDefault="000159DA" w:rsidP="000159DA">
      <w:pPr>
        <w:numPr>
          <w:ilvl w:val="0"/>
          <w:numId w:val="30"/>
        </w:numPr>
      </w:pPr>
      <w:r>
        <w:t xml:space="preserve">SHALL support the </w:t>
      </w:r>
      <w:r>
        <w:fldChar w:fldCharType="begin"/>
      </w:r>
      <w:r>
        <w:instrText xml:space="preserve"> REF _Ref433313037 \h </w:instrText>
      </w:r>
      <w:r>
        <w:fldChar w:fldCharType="separate"/>
      </w:r>
      <w:r w:rsidR="00AB2FB1">
        <w:t>Baseline</w:t>
      </w:r>
      <w:r w:rsidR="00AB2FB1" w:rsidRPr="00332A21">
        <w:t xml:space="preserve"> Server</w:t>
      </w:r>
      <w:r>
        <w:fldChar w:fldCharType="end"/>
      </w:r>
      <w:r>
        <w:t xml:space="preserve"> conditions (</w:t>
      </w:r>
      <w:r>
        <w:fldChar w:fldCharType="begin"/>
      </w:r>
      <w:r>
        <w:instrText xml:space="preserve"> REF _Ref433313037 \r \h </w:instrText>
      </w:r>
      <w:r>
        <w:fldChar w:fldCharType="separate"/>
      </w:r>
      <w:r w:rsidR="00AB2FB1">
        <w:t>5.1.2</w:t>
      </w:r>
      <w:r>
        <w:fldChar w:fldCharType="end"/>
      </w:r>
      <w:r>
        <w:t xml:space="preserve">) </w:t>
      </w:r>
    </w:p>
    <w:p w14:paraId="6DE3B9E5" w14:textId="77777777" w:rsidR="000159DA" w:rsidRDefault="000159DA" w:rsidP="000159DA">
      <w:pPr>
        <w:pStyle w:val="Heading2"/>
      </w:pPr>
      <w:bookmarkStart w:id="1505" w:name="_Toc439711391"/>
      <w:bookmarkStart w:id="1506" w:name="_Toc463354706"/>
      <w:bookmarkStart w:id="1507" w:name="_Toc478070615"/>
      <w:bookmarkStart w:id="1508" w:name="_Toc479342235"/>
      <w:bookmarkStart w:id="1509" w:name="_Toc487451323"/>
      <w:r>
        <w:t>Complete Server Basic KMIP v1.4 Profile Conformance</w:t>
      </w:r>
      <w:bookmarkEnd w:id="1505"/>
      <w:bookmarkEnd w:id="1506"/>
      <w:bookmarkEnd w:id="1507"/>
      <w:bookmarkEnd w:id="1508"/>
      <w:bookmarkEnd w:id="1509"/>
      <w:r>
        <w:t xml:space="preserve"> </w:t>
      </w:r>
    </w:p>
    <w:p w14:paraId="545F8AE3" w14:textId="77777777" w:rsidR="000159DA" w:rsidRDefault="000159DA" w:rsidP="000159DA">
      <w:r w:rsidRPr="00615DB0">
        <w:t xml:space="preserve">KMIP </w:t>
      </w:r>
      <w:r>
        <w:t>server</w:t>
      </w:r>
      <w:r w:rsidRPr="00615DB0">
        <w:t xml:space="preserve"> implementations conformant to this profile:</w:t>
      </w:r>
    </w:p>
    <w:p w14:paraId="70601AAD" w14:textId="77777777" w:rsidR="000159DA" w:rsidRDefault="000159DA" w:rsidP="000159DA">
      <w:pPr>
        <w:numPr>
          <w:ilvl w:val="0"/>
          <w:numId w:val="31"/>
        </w:numPr>
      </w:pPr>
      <w:r>
        <w:t xml:space="preserve">SHALL support [KMIP-SPEC] </w:t>
      </w:r>
    </w:p>
    <w:p w14:paraId="31EC547C" w14:textId="77777777" w:rsidR="000159DA" w:rsidRDefault="000159DA" w:rsidP="000159DA">
      <w:pPr>
        <w:numPr>
          <w:ilvl w:val="0"/>
          <w:numId w:val="31"/>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5271F9C7" w14:textId="77777777" w:rsidR="000159DA" w:rsidRDefault="000159DA" w:rsidP="000159DA">
      <w:pPr>
        <w:numPr>
          <w:ilvl w:val="0"/>
          <w:numId w:val="31"/>
        </w:numPr>
      </w:pPr>
      <w:r>
        <w:t xml:space="preserve">SHALL support the </w:t>
      </w:r>
      <w:r>
        <w:fldChar w:fldCharType="begin"/>
      </w:r>
      <w:r>
        <w:instrText xml:space="preserve"> REF _Ref433313170 \h </w:instrText>
      </w:r>
      <w:r>
        <w:fldChar w:fldCharType="separate"/>
      </w:r>
      <w:r w:rsidR="00AB2FB1">
        <w:t>Complete</w:t>
      </w:r>
      <w:r w:rsidR="00AB2FB1" w:rsidRPr="00332A21">
        <w:t xml:space="preserve"> Server</w:t>
      </w:r>
      <w:r>
        <w:fldChar w:fldCharType="end"/>
      </w:r>
      <w:r>
        <w:t xml:space="preserve"> conditions (</w:t>
      </w:r>
      <w:r>
        <w:fldChar w:fldCharType="begin"/>
      </w:r>
      <w:r>
        <w:instrText xml:space="preserve"> REF _Ref433313185 \r \h </w:instrText>
      </w:r>
      <w:r>
        <w:fldChar w:fldCharType="separate"/>
      </w:r>
      <w:r w:rsidR="00AB2FB1">
        <w:t>5.2</w:t>
      </w:r>
      <w:r>
        <w:fldChar w:fldCharType="end"/>
      </w:r>
      <w:r>
        <w:t xml:space="preserve">) </w:t>
      </w:r>
    </w:p>
    <w:p w14:paraId="7988343C" w14:textId="77777777" w:rsidR="000159DA" w:rsidRDefault="000159DA" w:rsidP="000159DA">
      <w:pPr>
        <w:pStyle w:val="Heading2"/>
      </w:pPr>
      <w:bookmarkStart w:id="1510" w:name="_Toc439711392"/>
      <w:bookmarkStart w:id="1511" w:name="_Toc463354707"/>
      <w:bookmarkStart w:id="1512" w:name="_Toc478070616"/>
      <w:bookmarkStart w:id="1513" w:name="_Toc479342236"/>
      <w:bookmarkStart w:id="1514" w:name="_Toc487451324"/>
      <w:r>
        <w:t>Complete Server TLS v1.2 KMIP v1.4 Profile Conformance</w:t>
      </w:r>
      <w:bookmarkEnd w:id="1510"/>
      <w:bookmarkEnd w:id="1511"/>
      <w:bookmarkEnd w:id="1512"/>
      <w:bookmarkEnd w:id="1513"/>
      <w:bookmarkEnd w:id="1514"/>
      <w:r>
        <w:t xml:space="preserve"> </w:t>
      </w:r>
    </w:p>
    <w:p w14:paraId="7948E60B" w14:textId="77777777" w:rsidR="000159DA" w:rsidRDefault="000159DA" w:rsidP="000159DA">
      <w:r w:rsidRPr="00615DB0">
        <w:t xml:space="preserve">KMIP </w:t>
      </w:r>
      <w:r>
        <w:t>server</w:t>
      </w:r>
      <w:r w:rsidRPr="00615DB0">
        <w:t xml:space="preserve"> implementations conformant to this profile:</w:t>
      </w:r>
    </w:p>
    <w:p w14:paraId="7CAE24C3" w14:textId="77777777" w:rsidR="000159DA" w:rsidRDefault="000159DA" w:rsidP="000159DA">
      <w:pPr>
        <w:numPr>
          <w:ilvl w:val="0"/>
          <w:numId w:val="7"/>
        </w:numPr>
      </w:pPr>
      <w:r>
        <w:t xml:space="preserve">SHALL support [KMIP-SPEC] </w:t>
      </w:r>
    </w:p>
    <w:p w14:paraId="3FC534EA" w14:textId="77777777" w:rsidR="000159DA" w:rsidRDefault="000159DA" w:rsidP="000159DA">
      <w:pPr>
        <w:numPr>
          <w:ilvl w:val="0"/>
          <w:numId w:val="7"/>
        </w:numPr>
      </w:pPr>
      <w:r>
        <w:t xml:space="preserve">SHALL support the </w:t>
      </w:r>
      <w:r>
        <w:fldChar w:fldCharType="begin"/>
      </w:r>
      <w:r>
        <w:instrText xml:space="preserve"> REF _Ref433312859 \h </w:instrText>
      </w:r>
      <w:r>
        <w:fldChar w:fldCharType="separate"/>
      </w:r>
      <w:r w:rsidR="00AB2FB1">
        <w:t>TLS 1.2 Authentication</w:t>
      </w:r>
      <w:r w:rsidR="00AB2FB1" w:rsidRPr="00A35993">
        <w:t xml:space="preserve"> </w:t>
      </w:r>
      <w:r w:rsidR="00AB2FB1">
        <w:t>Suite</w:t>
      </w:r>
      <w:r>
        <w:fldChar w:fldCharType="end"/>
      </w:r>
      <w:r>
        <w:t xml:space="preserve"> conditions (</w:t>
      </w:r>
      <w:r>
        <w:fldChar w:fldCharType="begin"/>
      </w:r>
      <w:r>
        <w:instrText xml:space="preserve"> REF _Ref433312887 \r \h </w:instrText>
      </w:r>
      <w:r>
        <w:fldChar w:fldCharType="separate"/>
      </w:r>
      <w:r w:rsidR="00AB2FB1">
        <w:t>3.2</w:t>
      </w:r>
      <w:r>
        <w:fldChar w:fldCharType="end"/>
      </w:r>
      <w:r>
        <w:t>) and;</w:t>
      </w:r>
    </w:p>
    <w:p w14:paraId="0B8BDA64" w14:textId="77777777" w:rsidR="000159DA" w:rsidRDefault="000159DA" w:rsidP="000159DA">
      <w:pPr>
        <w:numPr>
          <w:ilvl w:val="0"/>
          <w:numId w:val="7"/>
        </w:numPr>
      </w:pPr>
      <w:r>
        <w:lastRenderedPageBreak/>
        <w:t xml:space="preserve">SHALL support the </w:t>
      </w:r>
      <w:r>
        <w:fldChar w:fldCharType="begin"/>
      </w:r>
      <w:r>
        <w:instrText xml:space="preserve"> REF _Ref433313170 \h </w:instrText>
      </w:r>
      <w:r>
        <w:fldChar w:fldCharType="separate"/>
      </w:r>
      <w:r w:rsidR="00AB2FB1">
        <w:t>Complete</w:t>
      </w:r>
      <w:r w:rsidR="00AB2FB1" w:rsidRPr="00332A21">
        <w:t xml:space="preserve"> Server</w:t>
      </w:r>
      <w:r>
        <w:fldChar w:fldCharType="end"/>
      </w:r>
      <w:r>
        <w:t xml:space="preserve"> conditions (</w:t>
      </w:r>
      <w:r>
        <w:fldChar w:fldCharType="begin"/>
      </w:r>
      <w:r>
        <w:instrText xml:space="preserve"> REF _Ref433313185 \r \h </w:instrText>
      </w:r>
      <w:r>
        <w:fldChar w:fldCharType="separate"/>
      </w:r>
      <w:r w:rsidR="00AB2FB1">
        <w:t>5.2</w:t>
      </w:r>
      <w:r>
        <w:fldChar w:fldCharType="end"/>
      </w:r>
      <w:r>
        <w:t xml:space="preserve">) </w:t>
      </w:r>
    </w:p>
    <w:p w14:paraId="0F45D897" w14:textId="77777777" w:rsidR="000159DA" w:rsidRDefault="000159DA" w:rsidP="000159DA">
      <w:pPr>
        <w:pStyle w:val="Heading2"/>
      </w:pPr>
      <w:bookmarkStart w:id="1515" w:name="_Toc439711393"/>
      <w:bookmarkStart w:id="1516" w:name="_Toc463354708"/>
      <w:bookmarkStart w:id="1517" w:name="_Toc478070617"/>
      <w:bookmarkStart w:id="1518" w:name="_Toc479342237"/>
      <w:bookmarkStart w:id="1519" w:name="_Toc487451325"/>
      <w:r>
        <w:t>HTTPS Client KMIP v1.4 Profile Conformance</w:t>
      </w:r>
      <w:bookmarkEnd w:id="1515"/>
      <w:bookmarkEnd w:id="1516"/>
      <w:bookmarkEnd w:id="1517"/>
      <w:bookmarkEnd w:id="1518"/>
      <w:bookmarkEnd w:id="1519"/>
      <w:r>
        <w:t xml:space="preserve"> </w:t>
      </w:r>
    </w:p>
    <w:p w14:paraId="0592DD6B" w14:textId="77777777" w:rsidR="000159DA" w:rsidRDefault="000159DA" w:rsidP="000159DA">
      <w:r w:rsidRPr="00615DB0">
        <w:t>KMIP client implementations conformant to this profile:</w:t>
      </w:r>
    </w:p>
    <w:p w14:paraId="6E450D10" w14:textId="77777777" w:rsidR="000159DA" w:rsidRDefault="000159DA" w:rsidP="000159DA">
      <w:pPr>
        <w:numPr>
          <w:ilvl w:val="0"/>
          <w:numId w:val="33"/>
        </w:numPr>
      </w:pPr>
      <w:r>
        <w:t xml:space="preserve">SHALL support [KMIP-SPEC] </w:t>
      </w:r>
    </w:p>
    <w:p w14:paraId="6A130BAE" w14:textId="77777777" w:rsidR="000159DA" w:rsidRDefault="000159DA" w:rsidP="000159DA">
      <w:pPr>
        <w:numPr>
          <w:ilvl w:val="0"/>
          <w:numId w:val="33"/>
        </w:numPr>
      </w:pPr>
      <w:r>
        <w:t xml:space="preserve">SHALL support the </w:t>
      </w:r>
      <w:r>
        <w:fldChar w:fldCharType="begin"/>
      </w:r>
      <w:r>
        <w:instrText xml:space="preserve"> REF _Ref439708181 \h </w:instrText>
      </w:r>
      <w:r>
        <w:fldChar w:fldCharType="separate"/>
      </w:r>
      <w:r w:rsidR="00AB2FB1">
        <w:t>HTTPS Authentication Suite</w:t>
      </w:r>
      <w:r>
        <w:fldChar w:fldCharType="end"/>
      </w:r>
      <w:r>
        <w:t xml:space="preserve"> conditions (</w:t>
      </w:r>
      <w:r>
        <w:fldChar w:fldCharType="begin"/>
      </w:r>
      <w:r>
        <w:instrText xml:space="preserve"> REF _Ref439708188 \r \h </w:instrText>
      </w:r>
      <w:r>
        <w:fldChar w:fldCharType="separate"/>
      </w:r>
      <w:r w:rsidR="00AB2FB1">
        <w:t>3.5</w:t>
      </w:r>
      <w:r>
        <w:fldChar w:fldCharType="end"/>
      </w:r>
      <w:r>
        <w:t>) and;</w:t>
      </w:r>
    </w:p>
    <w:p w14:paraId="77B40F90" w14:textId="77777777" w:rsidR="000159DA" w:rsidRDefault="000159DA" w:rsidP="000159DA">
      <w:pPr>
        <w:numPr>
          <w:ilvl w:val="0"/>
          <w:numId w:val="33"/>
        </w:numPr>
      </w:pPr>
      <w:r>
        <w:t xml:space="preserve">SHALL support the </w:t>
      </w:r>
      <w:r>
        <w:fldChar w:fldCharType="begin"/>
      </w:r>
      <w:r>
        <w:instrText xml:space="preserve"> REF _Ref439708214 \h </w:instrText>
      </w:r>
      <w:r>
        <w:fldChar w:fldCharType="separate"/>
      </w:r>
      <w:r w:rsidR="00AB2FB1">
        <w:t>HTTPS Client</w:t>
      </w:r>
      <w:r>
        <w:fldChar w:fldCharType="end"/>
      </w:r>
      <w:r>
        <w:t xml:space="preserve"> conditions (</w:t>
      </w:r>
      <w:r>
        <w:fldChar w:fldCharType="begin"/>
      </w:r>
      <w:r>
        <w:instrText xml:space="preserve"> REF _Ref439708225 \r \h </w:instrText>
      </w:r>
      <w:r>
        <w:fldChar w:fldCharType="separate"/>
      </w:r>
      <w:r w:rsidR="00AB2FB1">
        <w:t>5.3.1</w:t>
      </w:r>
      <w:r>
        <w:fldChar w:fldCharType="end"/>
      </w:r>
      <w:r>
        <w:t>) and;</w:t>
      </w:r>
    </w:p>
    <w:p w14:paraId="51C60318" w14:textId="77777777" w:rsidR="000159DA" w:rsidRDefault="000159DA" w:rsidP="000159DA">
      <w:pPr>
        <w:numPr>
          <w:ilvl w:val="0"/>
          <w:numId w:val="33"/>
        </w:numPr>
      </w:pPr>
      <w:r>
        <w:t xml:space="preserve">SHALL support all of the </w:t>
      </w:r>
      <w:r>
        <w:fldChar w:fldCharType="begin"/>
      </w:r>
      <w:r>
        <w:instrText xml:space="preserve"> REF _Ref439710297 \h </w:instrText>
      </w:r>
      <w:r>
        <w:fldChar w:fldCharType="separate"/>
      </w:r>
      <w:r w:rsidR="00AB2FB1">
        <w:t>HTTPS Mandatory Test Cases KMIP v1.4</w:t>
      </w:r>
      <w:r>
        <w:fldChar w:fldCharType="end"/>
      </w:r>
      <w:r>
        <w:t xml:space="preserve"> (</w:t>
      </w:r>
      <w:r>
        <w:fldChar w:fldCharType="begin"/>
      </w:r>
      <w:r>
        <w:instrText xml:space="preserve"> REF _Ref439710310 \r \h </w:instrText>
      </w:r>
      <w:r>
        <w:fldChar w:fldCharType="separate"/>
      </w:r>
      <w:r w:rsidR="00AB2FB1">
        <w:t>5.3.3</w:t>
      </w:r>
      <w:r>
        <w:fldChar w:fldCharType="end"/>
      </w:r>
      <w:r>
        <w:t>)</w:t>
      </w:r>
      <w:r w:rsidRPr="006436AE">
        <w:t>.</w:t>
      </w:r>
    </w:p>
    <w:p w14:paraId="34718C42" w14:textId="77777777" w:rsidR="000159DA" w:rsidRDefault="000159DA" w:rsidP="000159DA">
      <w:pPr>
        <w:pStyle w:val="Heading2"/>
      </w:pPr>
      <w:bookmarkStart w:id="1520" w:name="_Toc439711394"/>
      <w:bookmarkStart w:id="1521" w:name="_Toc463354709"/>
      <w:bookmarkStart w:id="1522" w:name="_Toc478070618"/>
      <w:bookmarkStart w:id="1523" w:name="_Toc479342238"/>
      <w:bookmarkStart w:id="1524" w:name="_Toc487451326"/>
      <w:r>
        <w:t>HTTPS Server KMIP v1.4 Profile Conformance</w:t>
      </w:r>
      <w:bookmarkEnd w:id="1520"/>
      <w:bookmarkEnd w:id="1521"/>
      <w:bookmarkEnd w:id="1522"/>
      <w:bookmarkEnd w:id="1523"/>
      <w:bookmarkEnd w:id="1524"/>
      <w:r>
        <w:t xml:space="preserve"> </w:t>
      </w:r>
    </w:p>
    <w:p w14:paraId="031E7FF8" w14:textId="77777777" w:rsidR="000159DA" w:rsidRDefault="000159DA" w:rsidP="000159DA">
      <w:r w:rsidRPr="00615DB0">
        <w:t xml:space="preserve">KMIP </w:t>
      </w:r>
      <w:r>
        <w:t xml:space="preserve">server </w:t>
      </w:r>
      <w:r w:rsidRPr="00615DB0">
        <w:t>implementations conformant to this profile:</w:t>
      </w:r>
    </w:p>
    <w:p w14:paraId="44200537" w14:textId="77777777" w:rsidR="000159DA" w:rsidRDefault="000159DA" w:rsidP="000159DA">
      <w:pPr>
        <w:numPr>
          <w:ilvl w:val="0"/>
          <w:numId w:val="120"/>
        </w:numPr>
      </w:pPr>
      <w:r>
        <w:t xml:space="preserve">SHALL support [KMIP-SPEC] </w:t>
      </w:r>
    </w:p>
    <w:p w14:paraId="1B74EAB3" w14:textId="77777777" w:rsidR="000159DA" w:rsidRDefault="000159DA" w:rsidP="000159DA">
      <w:pPr>
        <w:numPr>
          <w:ilvl w:val="0"/>
          <w:numId w:val="120"/>
        </w:numPr>
      </w:pPr>
      <w:r>
        <w:t xml:space="preserve">SHALL support the </w:t>
      </w:r>
      <w:r>
        <w:fldChar w:fldCharType="begin"/>
      </w:r>
      <w:r>
        <w:instrText xml:space="preserve"> REF _Ref439708181 \h </w:instrText>
      </w:r>
      <w:r>
        <w:fldChar w:fldCharType="separate"/>
      </w:r>
      <w:r w:rsidR="00AB2FB1">
        <w:t>HTTPS Authentication Suite</w:t>
      </w:r>
      <w:r>
        <w:fldChar w:fldCharType="end"/>
      </w:r>
      <w:r>
        <w:t xml:space="preserve"> conditions (</w:t>
      </w:r>
      <w:r>
        <w:fldChar w:fldCharType="begin"/>
      </w:r>
      <w:r>
        <w:instrText xml:space="preserve"> REF _Ref439708188 \r \h </w:instrText>
      </w:r>
      <w:r>
        <w:fldChar w:fldCharType="separate"/>
      </w:r>
      <w:r w:rsidR="00AB2FB1">
        <w:t>3.5</w:t>
      </w:r>
      <w:r>
        <w:fldChar w:fldCharType="end"/>
      </w:r>
      <w:r>
        <w:t>) and;</w:t>
      </w:r>
    </w:p>
    <w:p w14:paraId="6F5C85BA" w14:textId="77777777" w:rsidR="000159DA" w:rsidRDefault="000159DA" w:rsidP="000159DA">
      <w:pPr>
        <w:numPr>
          <w:ilvl w:val="0"/>
          <w:numId w:val="120"/>
        </w:numPr>
      </w:pPr>
      <w:r>
        <w:t xml:space="preserve">SHALL support the </w:t>
      </w:r>
      <w:r>
        <w:fldChar w:fldCharType="begin"/>
      </w:r>
      <w:r>
        <w:instrText xml:space="preserve"> REF _Ref439708363 \h </w:instrText>
      </w:r>
      <w:r>
        <w:fldChar w:fldCharType="separate"/>
      </w:r>
      <w:r w:rsidR="00AB2FB1">
        <w:t>HTTPS Server</w:t>
      </w:r>
      <w:r>
        <w:fldChar w:fldCharType="end"/>
      </w:r>
      <w:r>
        <w:t xml:space="preserve"> conditions (</w:t>
      </w:r>
      <w:r>
        <w:fldChar w:fldCharType="begin"/>
      </w:r>
      <w:r>
        <w:instrText xml:space="preserve"> REF _Ref439708372 \r \h </w:instrText>
      </w:r>
      <w:r>
        <w:fldChar w:fldCharType="separate"/>
      </w:r>
      <w:r w:rsidR="00AB2FB1">
        <w:t>5.3.2</w:t>
      </w:r>
      <w:r>
        <w:fldChar w:fldCharType="end"/>
      </w:r>
      <w:r>
        <w:t>) and;</w:t>
      </w:r>
    </w:p>
    <w:p w14:paraId="4B833352" w14:textId="77777777" w:rsidR="000159DA" w:rsidRDefault="000159DA" w:rsidP="000159DA">
      <w:pPr>
        <w:numPr>
          <w:ilvl w:val="0"/>
          <w:numId w:val="120"/>
        </w:numPr>
      </w:pPr>
      <w:r>
        <w:t xml:space="preserve">SHALL support all of the </w:t>
      </w:r>
      <w:r>
        <w:fldChar w:fldCharType="begin"/>
      </w:r>
      <w:r>
        <w:instrText xml:space="preserve"> REF _Ref439710297 \h </w:instrText>
      </w:r>
      <w:r>
        <w:fldChar w:fldCharType="separate"/>
      </w:r>
      <w:r w:rsidR="00AB2FB1">
        <w:t>HTTPS Mandatory Test Cases KMIP v1.4</w:t>
      </w:r>
      <w:r>
        <w:fldChar w:fldCharType="end"/>
      </w:r>
      <w:r>
        <w:t xml:space="preserve"> (</w:t>
      </w:r>
      <w:r>
        <w:fldChar w:fldCharType="begin"/>
      </w:r>
      <w:r>
        <w:instrText xml:space="preserve"> REF _Ref439710310 \r \h </w:instrText>
      </w:r>
      <w:r>
        <w:fldChar w:fldCharType="separate"/>
      </w:r>
      <w:r w:rsidR="00AB2FB1">
        <w:t>5.3.3</w:t>
      </w:r>
      <w:r>
        <w:fldChar w:fldCharType="end"/>
      </w:r>
      <w:r>
        <w:t>)</w:t>
      </w:r>
      <w:r w:rsidRPr="006436AE">
        <w:t>.</w:t>
      </w:r>
    </w:p>
    <w:p w14:paraId="0354A949" w14:textId="77777777" w:rsidR="000159DA" w:rsidRDefault="000159DA" w:rsidP="000159DA">
      <w:pPr>
        <w:pStyle w:val="Heading2"/>
      </w:pPr>
      <w:bookmarkStart w:id="1525" w:name="_Toc439709051"/>
      <w:bookmarkStart w:id="1526" w:name="_Toc439710556"/>
      <w:bookmarkStart w:id="1527" w:name="_Toc433312389"/>
      <w:bookmarkStart w:id="1528" w:name="_Toc433314647"/>
      <w:bookmarkStart w:id="1529" w:name="_Toc433315387"/>
      <w:bookmarkStart w:id="1530" w:name="_Toc434522451"/>
      <w:bookmarkStart w:id="1531" w:name="_Toc434524692"/>
      <w:bookmarkStart w:id="1532" w:name="_Toc433312390"/>
      <w:bookmarkStart w:id="1533" w:name="_Toc433314648"/>
      <w:bookmarkStart w:id="1534" w:name="_Toc433315388"/>
      <w:bookmarkStart w:id="1535" w:name="_Toc434522452"/>
      <w:bookmarkStart w:id="1536" w:name="_Toc434524693"/>
      <w:bookmarkStart w:id="1537" w:name="_Toc433312391"/>
      <w:bookmarkStart w:id="1538" w:name="_Toc433314649"/>
      <w:bookmarkStart w:id="1539" w:name="_Toc433315389"/>
      <w:bookmarkStart w:id="1540" w:name="_Toc434522453"/>
      <w:bookmarkStart w:id="1541" w:name="_Toc434524694"/>
      <w:bookmarkStart w:id="1542" w:name="_Toc433312392"/>
      <w:bookmarkStart w:id="1543" w:name="_Toc433314650"/>
      <w:bookmarkStart w:id="1544" w:name="_Toc433315390"/>
      <w:bookmarkStart w:id="1545" w:name="_Toc434522454"/>
      <w:bookmarkStart w:id="1546" w:name="_Toc434524695"/>
      <w:bookmarkStart w:id="1547" w:name="_Toc433312393"/>
      <w:bookmarkStart w:id="1548" w:name="_Toc433314651"/>
      <w:bookmarkStart w:id="1549" w:name="_Toc433315391"/>
      <w:bookmarkStart w:id="1550" w:name="_Toc434522455"/>
      <w:bookmarkStart w:id="1551" w:name="_Toc434524696"/>
      <w:bookmarkStart w:id="1552" w:name="_Toc433312394"/>
      <w:bookmarkStart w:id="1553" w:name="_Toc433314652"/>
      <w:bookmarkStart w:id="1554" w:name="_Toc433315392"/>
      <w:bookmarkStart w:id="1555" w:name="_Toc434522456"/>
      <w:bookmarkStart w:id="1556" w:name="_Toc434524697"/>
      <w:bookmarkStart w:id="1557" w:name="_Toc433312396"/>
      <w:bookmarkStart w:id="1558" w:name="_Toc433314654"/>
      <w:bookmarkStart w:id="1559" w:name="_Toc433315394"/>
      <w:bookmarkStart w:id="1560" w:name="_Toc434522458"/>
      <w:bookmarkStart w:id="1561" w:name="_Toc434524699"/>
      <w:bookmarkStart w:id="1562" w:name="_Toc433312397"/>
      <w:bookmarkStart w:id="1563" w:name="_Toc433314655"/>
      <w:bookmarkStart w:id="1564" w:name="_Toc433315395"/>
      <w:bookmarkStart w:id="1565" w:name="_Toc434522459"/>
      <w:bookmarkStart w:id="1566" w:name="_Toc434524700"/>
      <w:bookmarkStart w:id="1567" w:name="_Toc433312398"/>
      <w:bookmarkStart w:id="1568" w:name="_Toc433314656"/>
      <w:bookmarkStart w:id="1569" w:name="_Toc433315396"/>
      <w:bookmarkStart w:id="1570" w:name="_Toc434522460"/>
      <w:bookmarkStart w:id="1571" w:name="_Toc434524701"/>
      <w:bookmarkStart w:id="1572" w:name="_Toc433312399"/>
      <w:bookmarkStart w:id="1573" w:name="_Toc433314657"/>
      <w:bookmarkStart w:id="1574" w:name="_Toc433315397"/>
      <w:bookmarkStart w:id="1575" w:name="_Toc434522461"/>
      <w:bookmarkStart w:id="1576" w:name="_Toc434524702"/>
      <w:bookmarkStart w:id="1577" w:name="_Toc433312400"/>
      <w:bookmarkStart w:id="1578" w:name="_Toc433314658"/>
      <w:bookmarkStart w:id="1579" w:name="_Toc433315398"/>
      <w:bookmarkStart w:id="1580" w:name="_Toc434522462"/>
      <w:bookmarkStart w:id="1581" w:name="_Toc434524703"/>
      <w:bookmarkStart w:id="1582" w:name="_Toc433312401"/>
      <w:bookmarkStart w:id="1583" w:name="_Toc433314659"/>
      <w:bookmarkStart w:id="1584" w:name="_Toc433315399"/>
      <w:bookmarkStart w:id="1585" w:name="_Toc434522463"/>
      <w:bookmarkStart w:id="1586" w:name="_Toc434524704"/>
      <w:bookmarkStart w:id="1587" w:name="_Toc433312402"/>
      <w:bookmarkStart w:id="1588" w:name="_Toc433314660"/>
      <w:bookmarkStart w:id="1589" w:name="_Toc433315400"/>
      <w:bookmarkStart w:id="1590" w:name="_Toc434522464"/>
      <w:bookmarkStart w:id="1591" w:name="_Toc434524705"/>
      <w:bookmarkStart w:id="1592" w:name="_Toc433312403"/>
      <w:bookmarkStart w:id="1593" w:name="_Toc433314661"/>
      <w:bookmarkStart w:id="1594" w:name="_Toc433315401"/>
      <w:bookmarkStart w:id="1595" w:name="_Toc434522465"/>
      <w:bookmarkStart w:id="1596" w:name="_Toc434524706"/>
      <w:bookmarkStart w:id="1597" w:name="_Toc433312404"/>
      <w:bookmarkStart w:id="1598" w:name="_Toc433314662"/>
      <w:bookmarkStart w:id="1599" w:name="_Toc433315402"/>
      <w:bookmarkStart w:id="1600" w:name="_Toc434522466"/>
      <w:bookmarkStart w:id="1601" w:name="_Toc434524707"/>
      <w:bookmarkStart w:id="1602" w:name="_Toc433312405"/>
      <w:bookmarkStart w:id="1603" w:name="_Toc433314663"/>
      <w:bookmarkStart w:id="1604" w:name="_Toc433315403"/>
      <w:bookmarkStart w:id="1605" w:name="_Toc434522467"/>
      <w:bookmarkStart w:id="1606" w:name="_Toc434524708"/>
      <w:bookmarkStart w:id="1607" w:name="_Toc433312406"/>
      <w:bookmarkStart w:id="1608" w:name="_Toc433314664"/>
      <w:bookmarkStart w:id="1609" w:name="_Toc433315404"/>
      <w:bookmarkStart w:id="1610" w:name="_Toc434522468"/>
      <w:bookmarkStart w:id="1611" w:name="_Toc434524709"/>
      <w:bookmarkStart w:id="1612" w:name="_Toc433312407"/>
      <w:bookmarkStart w:id="1613" w:name="_Toc433314665"/>
      <w:bookmarkStart w:id="1614" w:name="_Toc433315405"/>
      <w:bookmarkStart w:id="1615" w:name="_Toc434522469"/>
      <w:bookmarkStart w:id="1616" w:name="_Toc434524710"/>
      <w:bookmarkStart w:id="1617" w:name="_Toc433312408"/>
      <w:bookmarkStart w:id="1618" w:name="_Toc433314666"/>
      <w:bookmarkStart w:id="1619" w:name="_Toc433315406"/>
      <w:bookmarkStart w:id="1620" w:name="_Toc434522470"/>
      <w:bookmarkStart w:id="1621" w:name="_Toc434524711"/>
      <w:bookmarkStart w:id="1622" w:name="_Toc433312409"/>
      <w:bookmarkStart w:id="1623" w:name="_Toc433314667"/>
      <w:bookmarkStart w:id="1624" w:name="_Toc433315407"/>
      <w:bookmarkStart w:id="1625" w:name="_Toc434522471"/>
      <w:bookmarkStart w:id="1626" w:name="_Toc434524712"/>
      <w:bookmarkStart w:id="1627" w:name="_Toc433312411"/>
      <w:bookmarkStart w:id="1628" w:name="_Toc433314669"/>
      <w:bookmarkStart w:id="1629" w:name="_Toc433315409"/>
      <w:bookmarkStart w:id="1630" w:name="_Toc434522473"/>
      <w:bookmarkStart w:id="1631" w:name="_Toc434524714"/>
      <w:bookmarkStart w:id="1632" w:name="_Toc433312414"/>
      <w:bookmarkStart w:id="1633" w:name="_Toc433314672"/>
      <w:bookmarkStart w:id="1634" w:name="_Toc433315412"/>
      <w:bookmarkStart w:id="1635" w:name="_Toc434522476"/>
      <w:bookmarkStart w:id="1636" w:name="_Toc434524717"/>
      <w:bookmarkStart w:id="1637" w:name="_Toc433312415"/>
      <w:bookmarkStart w:id="1638" w:name="_Toc433314673"/>
      <w:bookmarkStart w:id="1639" w:name="_Toc433315413"/>
      <w:bookmarkStart w:id="1640" w:name="_Toc434522477"/>
      <w:bookmarkStart w:id="1641" w:name="_Toc434524718"/>
      <w:bookmarkStart w:id="1642" w:name="_Toc433312416"/>
      <w:bookmarkStart w:id="1643" w:name="_Toc433314674"/>
      <w:bookmarkStart w:id="1644" w:name="_Toc433315414"/>
      <w:bookmarkStart w:id="1645" w:name="_Toc434522478"/>
      <w:bookmarkStart w:id="1646" w:name="_Toc434524719"/>
      <w:bookmarkStart w:id="1647" w:name="_Toc433312417"/>
      <w:bookmarkStart w:id="1648" w:name="_Toc433314675"/>
      <w:bookmarkStart w:id="1649" w:name="_Toc433315415"/>
      <w:bookmarkStart w:id="1650" w:name="_Toc434522479"/>
      <w:bookmarkStart w:id="1651" w:name="_Toc434524720"/>
      <w:bookmarkStart w:id="1652" w:name="_Toc433312418"/>
      <w:bookmarkStart w:id="1653" w:name="_Toc433314676"/>
      <w:bookmarkStart w:id="1654" w:name="_Toc433315416"/>
      <w:bookmarkStart w:id="1655" w:name="_Toc434522480"/>
      <w:bookmarkStart w:id="1656" w:name="_Toc434524721"/>
      <w:bookmarkStart w:id="1657" w:name="_Toc433312419"/>
      <w:bookmarkStart w:id="1658" w:name="_Toc433314677"/>
      <w:bookmarkStart w:id="1659" w:name="_Toc433315417"/>
      <w:bookmarkStart w:id="1660" w:name="_Toc434522481"/>
      <w:bookmarkStart w:id="1661" w:name="_Toc434524722"/>
      <w:bookmarkStart w:id="1662" w:name="_Toc433312420"/>
      <w:bookmarkStart w:id="1663" w:name="_Toc433314678"/>
      <w:bookmarkStart w:id="1664" w:name="_Toc433315418"/>
      <w:bookmarkStart w:id="1665" w:name="_Toc434522482"/>
      <w:bookmarkStart w:id="1666" w:name="_Toc434524723"/>
      <w:bookmarkStart w:id="1667" w:name="_Toc433312421"/>
      <w:bookmarkStart w:id="1668" w:name="_Toc433314679"/>
      <w:bookmarkStart w:id="1669" w:name="_Toc433315419"/>
      <w:bookmarkStart w:id="1670" w:name="_Toc434522483"/>
      <w:bookmarkStart w:id="1671" w:name="_Toc434524724"/>
      <w:bookmarkStart w:id="1672" w:name="_Toc433312422"/>
      <w:bookmarkStart w:id="1673" w:name="_Toc433314680"/>
      <w:bookmarkStart w:id="1674" w:name="_Toc433315420"/>
      <w:bookmarkStart w:id="1675" w:name="_Toc434522484"/>
      <w:bookmarkStart w:id="1676" w:name="_Toc434524725"/>
      <w:bookmarkStart w:id="1677" w:name="_Toc433312423"/>
      <w:bookmarkStart w:id="1678" w:name="_Toc433314681"/>
      <w:bookmarkStart w:id="1679" w:name="_Toc433315421"/>
      <w:bookmarkStart w:id="1680" w:name="_Toc434522485"/>
      <w:bookmarkStart w:id="1681" w:name="_Toc434524726"/>
      <w:bookmarkStart w:id="1682" w:name="_Toc433312424"/>
      <w:bookmarkStart w:id="1683" w:name="_Toc433314682"/>
      <w:bookmarkStart w:id="1684" w:name="_Toc433315422"/>
      <w:bookmarkStart w:id="1685" w:name="_Toc434522486"/>
      <w:bookmarkStart w:id="1686" w:name="_Toc434524727"/>
      <w:bookmarkStart w:id="1687" w:name="_Toc433312425"/>
      <w:bookmarkStart w:id="1688" w:name="_Toc433314683"/>
      <w:bookmarkStart w:id="1689" w:name="_Toc433315423"/>
      <w:bookmarkStart w:id="1690" w:name="_Toc434522487"/>
      <w:bookmarkStart w:id="1691" w:name="_Toc434524728"/>
      <w:bookmarkStart w:id="1692" w:name="_Toc433312426"/>
      <w:bookmarkStart w:id="1693" w:name="_Toc433314684"/>
      <w:bookmarkStart w:id="1694" w:name="_Toc433315424"/>
      <w:bookmarkStart w:id="1695" w:name="_Toc434522488"/>
      <w:bookmarkStart w:id="1696" w:name="_Toc434524729"/>
      <w:bookmarkStart w:id="1697" w:name="_Toc433312429"/>
      <w:bookmarkStart w:id="1698" w:name="_Toc433314687"/>
      <w:bookmarkStart w:id="1699" w:name="_Toc433315427"/>
      <w:bookmarkStart w:id="1700" w:name="_Toc434522491"/>
      <w:bookmarkStart w:id="1701" w:name="_Toc434524732"/>
      <w:bookmarkStart w:id="1702" w:name="_Toc433312430"/>
      <w:bookmarkStart w:id="1703" w:name="_Toc433314688"/>
      <w:bookmarkStart w:id="1704" w:name="_Toc433315428"/>
      <w:bookmarkStart w:id="1705" w:name="_Toc434522492"/>
      <w:bookmarkStart w:id="1706" w:name="_Toc434524733"/>
      <w:bookmarkStart w:id="1707" w:name="_Toc433312431"/>
      <w:bookmarkStart w:id="1708" w:name="_Toc433314689"/>
      <w:bookmarkStart w:id="1709" w:name="_Toc433315429"/>
      <w:bookmarkStart w:id="1710" w:name="_Toc434522493"/>
      <w:bookmarkStart w:id="1711" w:name="_Toc434524734"/>
      <w:bookmarkStart w:id="1712" w:name="_Toc433312432"/>
      <w:bookmarkStart w:id="1713" w:name="_Toc433314690"/>
      <w:bookmarkStart w:id="1714" w:name="_Toc433315430"/>
      <w:bookmarkStart w:id="1715" w:name="_Toc434522494"/>
      <w:bookmarkStart w:id="1716" w:name="_Toc434524735"/>
      <w:bookmarkStart w:id="1717" w:name="_Toc433312433"/>
      <w:bookmarkStart w:id="1718" w:name="_Toc433314691"/>
      <w:bookmarkStart w:id="1719" w:name="_Toc433315431"/>
      <w:bookmarkStart w:id="1720" w:name="_Toc434522495"/>
      <w:bookmarkStart w:id="1721" w:name="_Toc434524736"/>
      <w:bookmarkStart w:id="1722" w:name="_Toc433312434"/>
      <w:bookmarkStart w:id="1723" w:name="_Toc433314692"/>
      <w:bookmarkStart w:id="1724" w:name="_Toc433315432"/>
      <w:bookmarkStart w:id="1725" w:name="_Toc434522496"/>
      <w:bookmarkStart w:id="1726" w:name="_Toc434524737"/>
      <w:bookmarkStart w:id="1727" w:name="_Toc433312435"/>
      <w:bookmarkStart w:id="1728" w:name="_Toc433314693"/>
      <w:bookmarkStart w:id="1729" w:name="_Toc433315433"/>
      <w:bookmarkStart w:id="1730" w:name="_Toc434522497"/>
      <w:bookmarkStart w:id="1731" w:name="_Toc434524738"/>
      <w:bookmarkStart w:id="1732" w:name="_Toc433312436"/>
      <w:bookmarkStart w:id="1733" w:name="_Toc433314694"/>
      <w:bookmarkStart w:id="1734" w:name="_Toc433315434"/>
      <w:bookmarkStart w:id="1735" w:name="_Toc434522498"/>
      <w:bookmarkStart w:id="1736" w:name="_Toc434524739"/>
      <w:bookmarkStart w:id="1737" w:name="_Toc433312437"/>
      <w:bookmarkStart w:id="1738" w:name="_Toc433314695"/>
      <w:bookmarkStart w:id="1739" w:name="_Toc433315435"/>
      <w:bookmarkStart w:id="1740" w:name="_Toc434522499"/>
      <w:bookmarkStart w:id="1741" w:name="_Toc434524740"/>
      <w:bookmarkStart w:id="1742" w:name="_Toc433312438"/>
      <w:bookmarkStart w:id="1743" w:name="_Toc433314696"/>
      <w:bookmarkStart w:id="1744" w:name="_Toc433315436"/>
      <w:bookmarkStart w:id="1745" w:name="_Toc434522500"/>
      <w:bookmarkStart w:id="1746" w:name="_Toc434524741"/>
      <w:bookmarkStart w:id="1747" w:name="_Toc433312439"/>
      <w:bookmarkStart w:id="1748" w:name="_Toc433314697"/>
      <w:bookmarkStart w:id="1749" w:name="_Toc433315437"/>
      <w:bookmarkStart w:id="1750" w:name="_Toc434522501"/>
      <w:bookmarkStart w:id="1751" w:name="_Toc434524742"/>
      <w:bookmarkStart w:id="1752" w:name="_Toc433312440"/>
      <w:bookmarkStart w:id="1753" w:name="_Toc433314698"/>
      <w:bookmarkStart w:id="1754" w:name="_Toc433315438"/>
      <w:bookmarkStart w:id="1755" w:name="_Toc434522502"/>
      <w:bookmarkStart w:id="1756" w:name="_Toc434524743"/>
      <w:bookmarkStart w:id="1757" w:name="_Toc433312441"/>
      <w:bookmarkStart w:id="1758" w:name="_Toc433314699"/>
      <w:bookmarkStart w:id="1759" w:name="_Toc433315439"/>
      <w:bookmarkStart w:id="1760" w:name="_Toc434522503"/>
      <w:bookmarkStart w:id="1761" w:name="_Toc434524744"/>
      <w:bookmarkStart w:id="1762" w:name="_Toc433312449"/>
      <w:bookmarkStart w:id="1763" w:name="_Toc433314707"/>
      <w:bookmarkStart w:id="1764" w:name="_Toc433315447"/>
      <w:bookmarkStart w:id="1765" w:name="_Toc434522511"/>
      <w:bookmarkStart w:id="1766" w:name="_Toc434524752"/>
      <w:bookmarkStart w:id="1767" w:name="_Toc433312452"/>
      <w:bookmarkStart w:id="1768" w:name="_Toc433314710"/>
      <w:bookmarkStart w:id="1769" w:name="_Toc433315450"/>
      <w:bookmarkStart w:id="1770" w:name="_Toc434522514"/>
      <w:bookmarkStart w:id="1771" w:name="_Toc434524755"/>
      <w:bookmarkStart w:id="1772" w:name="_Toc433312453"/>
      <w:bookmarkStart w:id="1773" w:name="_Toc433314711"/>
      <w:bookmarkStart w:id="1774" w:name="_Toc433315451"/>
      <w:bookmarkStart w:id="1775" w:name="_Toc434522515"/>
      <w:bookmarkStart w:id="1776" w:name="_Toc434524756"/>
      <w:bookmarkStart w:id="1777" w:name="_Toc433312454"/>
      <w:bookmarkStart w:id="1778" w:name="_Toc433314712"/>
      <w:bookmarkStart w:id="1779" w:name="_Toc433315452"/>
      <w:bookmarkStart w:id="1780" w:name="_Toc434522516"/>
      <w:bookmarkStart w:id="1781" w:name="_Toc434524757"/>
      <w:bookmarkStart w:id="1782" w:name="_Toc433312455"/>
      <w:bookmarkStart w:id="1783" w:name="_Toc433314713"/>
      <w:bookmarkStart w:id="1784" w:name="_Toc433315453"/>
      <w:bookmarkStart w:id="1785" w:name="_Toc434522517"/>
      <w:bookmarkStart w:id="1786" w:name="_Toc434524758"/>
      <w:bookmarkStart w:id="1787" w:name="_Toc433312457"/>
      <w:bookmarkStart w:id="1788" w:name="_Toc433314715"/>
      <w:bookmarkStart w:id="1789" w:name="_Toc433315455"/>
      <w:bookmarkStart w:id="1790" w:name="_Toc434522519"/>
      <w:bookmarkStart w:id="1791" w:name="_Toc434524760"/>
      <w:bookmarkStart w:id="1792" w:name="_Toc433312458"/>
      <w:bookmarkStart w:id="1793" w:name="_Toc433314716"/>
      <w:bookmarkStart w:id="1794" w:name="_Toc433315456"/>
      <w:bookmarkStart w:id="1795" w:name="_Toc434522520"/>
      <w:bookmarkStart w:id="1796" w:name="_Toc434524761"/>
      <w:bookmarkStart w:id="1797" w:name="_Toc433312459"/>
      <w:bookmarkStart w:id="1798" w:name="_Toc433314717"/>
      <w:bookmarkStart w:id="1799" w:name="_Toc433315457"/>
      <w:bookmarkStart w:id="1800" w:name="_Toc434522521"/>
      <w:bookmarkStart w:id="1801" w:name="_Toc434524762"/>
      <w:bookmarkStart w:id="1802" w:name="_Toc433312460"/>
      <w:bookmarkStart w:id="1803" w:name="_Toc433314718"/>
      <w:bookmarkStart w:id="1804" w:name="_Toc433315458"/>
      <w:bookmarkStart w:id="1805" w:name="_Toc434522522"/>
      <w:bookmarkStart w:id="1806" w:name="_Toc434524763"/>
      <w:bookmarkStart w:id="1807" w:name="_Toc433312461"/>
      <w:bookmarkStart w:id="1808" w:name="_Toc433314719"/>
      <w:bookmarkStart w:id="1809" w:name="_Toc433315459"/>
      <w:bookmarkStart w:id="1810" w:name="_Toc434522523"/>
      <w:bookmarkStart w:id="1811" w:name="_Toc434524764"/>
      <w:bookmarkStart w:id="1812" w:name="_Toc433312462"/>
      <w:bookmarkStart w:id="1813" w:name="_Toc433314720"/>
      <w:bookmarkStart w:id="1814" w:name="_Toc433315460"/>
      <w:bookmarkStart w:id="1815" w:name="_Toc434522524"/>
      <w:bookmarkStart w:id="1816" w:name="_Toc434524765"/>
      <w:bookmarkStart w:id="1817" w:name="_Toc433312463"/>
      <w:bookmarkStart w:id="1818" w:name="_Toc433314721"/>
      <w:bookmarkStart w:id="1819" w:name="_Toc433315461"/>
      <w:bookmarkStart w:id="1820" w:name="_Toc434522525"/>
      <w:bookmarkStart w:id="1821" w:name="_Toc434524766"/>
      <w:bookmarkStart w:id="1822" w:name="_Toc433312464"/>
      <w:bookmarkStart w:id="1823" w:name="_Toc433314722"/>
      <w:bookmarkStart w:id="1824" w:name="_Toc433315462"/>
      <w:bookmarkStart w:id="1825" w:name="_Toc434522526"/>
      <w:bookmarkStart w:id="1826" w:name="_Toc434524767"/>
      <w:bookmarkStart w:id="1827" w:name="_Toc433312465"/>
      <w:bookmarkStart w:id="1828" w:name="_Toc433314723"/>
      <w:bookmarkStart w:id="1829" w:name="_Toc433315463"/>
      <w:bookmarkStart w:id="1830" w:name="_Toc434522527"/>
      <w:bookmarkStart w:id="1831" w:name="_Toc434524768"/>
      <w:bookmarkStart w:id="1832" w:name="_Toc433312468"/>
      <w:bookmarkStart w:id="1833" w:name="_Toc433314726"/>
      <w:bookmarkStart w:id="1834" w:name="_Toc433315466"/>
      <w:bookmarkStart w:id="1835" w:name="_Toc434522530"/>
      <w:bookmarkStart w:id="1836" w:name="_Toc434524771"/>
      <w:bookmarkStart w:id="1837" w:name="_Toc433312469"/>
      <w:bookmarkStart w:id="1838" w:name="_Toc433314727"/>
      <w:bookmarkStart w:id="1839" w:name="_Toc433315467"/>
      <w:bookmarkStart w:id="1840" w:name="_Toc434522531"/>
      <w:bookmarkStart w:id="1841" w:name="_Toc434524772"/>
      <w:bookmarkStart w:id="1842" w:name="_Toc433312470"/>
      <w:bookmarkStart w:id="1843" w:name="_Toc433314728"/>
      <w:bookmarkStart w:id="1844" w:name="_Toc433315468"/>
      <w:bookmarkStart w:id="1845" w:name="_Toc434522532"/>
      <w:bookmarkStart w:id="1846" w:name="_Toc434524773"/>
      <w:bookmarkStart w:id="1847" w:name="_Toc433312471"/>
      <w:bookmarkStart w:id="1848" w:name="_Toc433314729"/>
      <w:bookmarkStart w:id="1849" w:name="_Toc433315469"/>
      <w:bookmarkStart w:id="1850" w:name="_Toc434522533"/>
      <w:bookmarkStart w:id="1851" w:name="_Toc434524774"/>
      <w:bookmarkStart w:id="1852" w:name="_Toc433312473"/>
      <w:bookmarkStart w:id="1853" w:name="_Toc433314731"/>
      <w:bookmarkStart w:id="1854" w:name="_Toc433315471"/>
      <w:bookmarkStart w:id="1855" w:name="_Toc434522535"/>
      <w:bookmarkStart w:id="1856" w:name="_Toc434524776"/>
      <w:bookmarkStart w:id="1857" w:name="_Toc433312474"/>
      <w:bookmarkStart w:id="1858" w:name="_Toc433314732"/>
      <w:bookmarkStart w:id="1859" w:name="_Toc433315472"/>
      <w:bookmarkStart w:id="1860" w:name="_Toc434522536"/>
      <w:bookmarkStart w:id="1861" w:name="_Toc434524777"/>
      <w:bookmarkStart w:id="1862" w:name="_Toc433312475"/>
      <w:bookmarkStart w:id="1863" w:name="_Toc433314733"/>
      <w:bookmarkStart w:id="1864" w:name="_Toc433315473"/>
      <w:bookmarkStart w:id="1865" w:name="_Toc434522537"/>
      <w:bookmarkStart w:id="1866" w:name="_Toc434524778"/>
      <w:bookmarkStart w:id="1867" w:name="_Toc433312476"/>
      <w:bookmarkStart w:id="1868" w:name="_Toc433314734"/>
      <w:bookmarkStart w:id="1869" w:name="_Toc433315474"/>
      <w:bookmarkStart w:id="1870" w:name="_Toc434522538"/>
      <w:bookmarkStart w:id="1871" w:name="_Toc434524779"/>
      <w:bookmarkStart w:id="1872" w:name="_Toc433312477"/>
      <w:bookmarkStart w:id="1873" w:name="_Toc433314735"/>
      <w:bookmarkStart w:id="1874" w:name="_Toc433315475"/>
      <w:bookmarkStart w:id="1875" w:name="_Toc434522539"/>
      <w:bookmarkStart w:id="1876" w:name="_Toc434524780"/>
      <w:bookmarkStart w:id="1877" w:name="_Toc433312478"/>
      <w:bookmarkStart w:id="1878" w:name="_Toc433314736"/>
      <w:bookmarkStart w:id="1879" w:name="_Toc433315476"/>
      <w:bookmarkStart w:id="1880" w:name="_Toc434522540"/>
      <w:bookmarkStart w:id="1881" w:name="_Toc434524781"/>
      <w:bookmarkStart w:id="1882" w:name="_Toc433312479"/>
      <w:bookmarkStart w:id="1883" w:name="_Toc433314737"/>
      <w:bookmarkStart w:id="1884" w:name="_Toc433315477"/>
      <w:bookmarkStart w:id="1885" w:name="_Toc434522541"/>
      <w:bookmarkStart w:id="1886" w:name="_Toc434524782"/>
      <w:bookmarkStart w:id="1887" w:name="_Toc433312480"/>
      <w:bookmarkStart w:id="1888" w:name="_Toc433314738"/>
      <w:bookmarkStart w:id="1889" w:name="_Toc433315478"/>
      <w:bookmarkStart w:id="1890" w:name="_Toc434522542"/>
      <w:bookmarkStart w:id="1891" w:name="_Toc434524783"/>
      <w:bookmarkStart w:id="1892" w:name="_Toc433312481"/>
      <w:bookmarkStart w:id="1893" w:name="_Toc433314739"/>
      <w:bookmarkStart w:id="1894" w:name="_Toc433315479"/>
      <w:bookmarkStart w:id="1895" w:name="_Toc434522543"/>
      <w:bookmarkStart w:id="1896" w:name="_Toc434524784"/>
      <w:bookmarkStart w:id="1897" w:name="_Toc433312482"/>
      <w:bookmarkStart w:id="1898" w:name="_Toc433314740"/>
      <w:bookmarkStart w:id="1899" w:name="_Toc433315480"/>
      <w:bookmarkStart w:id="1900" w:name="_Toc434522544"/>
      <w:bookmarkStart w:id="1901" w:name="_Toc434524785"/>
      <w:bookmarkStart w:id="1902" w:name="_Toc433312483"/>
      <w:bookmarkStart w:id="1903" w:name="_Toc433314741"/>
      <w:bookmarkStart w:id="1904" w:name="_Toc433315481"/>
      <w:bookmarkStart w:id="1905" w:name="_Toc434522545"/>
      <w:bookmarkStart w:id="1906" w:name="_Toc434524786"/>
      <w:bookmarkStart w:id="1907" w:name="_Toc357058694"/>
      <w:bookmarkStart w:id="1908" w:name="_Toc357058855"/>
      <w:bookmarkStart w:id="1909" w:name="_Toc357059613"/>
      <w:bookmarkStart w:id="1910" w:name="_Toc357060134"/>
      <w:bookmarkStart w:id="1911" w:name="_Toc433312494"/>
      <w:bookmarkStart w:id="1912" w:name="_Toc433314752"/>
      <w:bookmarkStart w:id="1913" w:name="_Toc433315492"/>
      <w:bookmarkStart w:id="1914" w:name="_Toc434522556"/>
      <w:bookmarkStart w:id="1915" w:name="_Toc434524797"/>
      <w:bookmarkStart w:id="1916" w:name="_Toc433312495"/>
      <w:bookmarkStart w:id="1917" w:name="_Toc433314753"/>
      <w:bookmarkStart w:id="1918" w:name="_Toc433315493"/>
      <w:bookmarkStart w:id="1919" w:name="_Toc434522557"/>
      <w:bookmarkStart w:id="1920" w:name="_Toc434524798"/>
      <w:bookmarkStart w:id="1921" w:name="_Toc433312496"/>
      <w:bookmarkStart w:id="1922" w:name="_Toc433314754"/>
      <w:bookmarkStart w:id="1923" w:name="_Toc433315494"/>
      <w:bookmarkStart w:id="1924" w:name="_Toc434522558"/>
      <w:bookmarkStart w:id="1925" w:name="_Toc434524799"/>
      <w:bookmarkStart w:id="1926" w:name="_Toc433312505"/>
      <w:bookmarkStart w:id="1927" w:name="_Toc433314763"/>
      <w:bookmarkStart w:id="1928" w:name="_Toc433315503"/>
      <w:bookmarkStart w:id="1929" w:name="_Toc434522567"/>
      <w:bookmarkStart w:id="1930" w:name="_Toc434524808"/>
      <w:bookmarkStart w:id="1931" w:name="_Toc433312506"/>
      <w:bookmarkStart w:id="1932" w:name="_Toc433314764"/>
      <w:bookmarkStart w:id="1933" w:name="_Toc433315504"/>
      <w:bookmarkStart w:id="1934" w:name="_Toc434522568"/>
      <w:bookmarkStart w:id="1935" w:name="_Toc434524809"/>
      <w:bookmarkStart w:id="1936" w:name="_Toc434522570"/>
      <w:bookmarkStart w:id="1937" w:name="_Toc434524811"/>
      <w:bookmarkStart w:id="1938" w:name="_Toc434522573"/>
      <w:bookmarkStart w:id="1939" w:name="_Toc434524814"/>
      <w:bookmarkStart w:id="1940" w:name="_Toc434522575"/>
      <w:bookmarkStart w:id="1941" w:name="_Toc434524816"/>
      <w:bookmarkStart w:id="1942" w:name="_Toc434522578"/>
      <w:bookmarkStart w:id="1943" w:name="_Toc434524819"/>
      <w:bookmarkStart w:id="1944" w:name="_Toc434522580"/>
      <w:bookmarkStart w:id="1945" w:name="_Toc434524821"/>
      <w:bookmarkStart w:id="1946" w:name="_Toc439711395"/>
      <w:bookmarkStart w:id="1947" w:name="_Toc463354710"/>
      <w:bookmarkStart w:id="1948" w:name="_Toc478070619"/>
      <w:bookmarkStart w:id="1949" w:name="_Toc479342239"/>
      <w:bookmarkStart w:id="1950" w:name="_Toc487451327"/>
      <w:bookmarkEnd w:id="1470"/>
      <w:bookmarkEnd w:id="1471"/>
      <w:bookmarkEnd w:id="1472"/>
      <w:bookmarkEnd w:id="1480"/>
      <w:bookmarkEnd w:id="1481"/>
      <w:bookmarkEnd w:id="1482"/>
      <w:bookmarkEnd w:id="1483"/>
      <w:bookmarkEnd w:id="1484"/>
      <w:bookmarkEnd w:id="1485"/>
      <w:bookmarkEnd w:id="1486"/>
      <w:bookmarkEnd w:id="1487"/>
      <w:bookmarkEnd w:id="1488"/>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t>XML Client KMIP v1.4 Profile Conformance</w:t>
      </w:r>
      <w:bookmarkEnd w:id="1946"/>
      <w:bookmarkEnd w:id="1947"/>
      <w:bookmarkEnd w:id="1948"/>
      <w:bookmarkEnd w:id="1949"/>
      <w:bookmarkEnd w:id="1950"/>
      <w:r>
        <w:t xml:space="preserve"> </w:t>
      </w:r>
    </w:p>
    <w:p w14:paraId="61EEF67C" w14:textId="77777777" w:rsidR="000159DA" w:rsidRDefault="000159DA" w:rsidP="000159DA">
      <w:r w:rsidRPr="00615DB0">
        <w:t>KMIP client implementations conformant to this profile:</w:t>
      </w:r>
    </w:p>
    <w:p w14:paraId="2772F042" w14:textId="77777777" w:rsidR="000159DA" w:rsidRDefault="000159DA" w:rsidP="000159DA">
      <w:pPr>
        <w:numPr>
          <w:ilvl w:val="0"/>
          <w:numId w:val="128"/>
        </w:numPr>
      </w:pPr>
      <w:r>
        <w:t xml:space="preserve">SHALL support [KMIP-SPEC] </w:t>
      </w:r>
    </w:p>
    <w:p w14:paraId="7F77CC18" w14:textId="77777777" w:rsidR="000159DA" w:rsidRDefault="000159DA" w:rsidP="000159DA">
      <w:pPr>
        <w:numPr>
          <w:ilvl w:val="0"/>
          <w:numId w:val="128"/>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31DDB6CC" w14:textId="77777777" w:rsidR="000159DA" w:rsidRDefault="000159DA" w:rsidP="000159DA">
      <w:pPr>
        <w:numPr>
          <w:ilvl w:val="0"/>
          <w:numId w:val="128"/>
        </w:numPr>
      </w:pPr>
      <w:r>
        <w:t xml:space="preserve">SHALL support the </w:t>
      </w:r>
      <w:r>
        <w:fldChar w:fldCharType="begin"/>
      </w:r>
      <w:r>
        <w:instrText xml:space="preserve"> REF _Ref439710169 \h </w:instrText>
      </w:r>
      <w:r>
        <w:fldChar w:fldCharType="separate"/>
      </w:r>
      <w:r w:rsidR="00AB2FB1">
        <w:t>XML Client</w:t>
      </w:r>
      <w:r>
        <w:fldChar w:fldCharType="end"/>
      </w:r>
      <w:r>
        <w:t xml:space="preserve"> conditions (</w:t>
      </w:r>
      <w:r>
        <w:fldChar w:fldCharType="begin"/>
      </w:r>
      <w:r>
        <w:instrText xml:space="preserve"> REF _Ref439710169 \r \h </w:instrText>
      </w:r>
      <w:r>
        <w:fldChar w:fldCharType="separate"/>
      </w:r>
      <w:r w:rsidR="00AB2FB1">
        <w:t>5.4.2</w:t>
      </w:r>
      <w:r>
        <w:fldChar w:fldCharType="end"/>
      </w:r>
      <w:r>
        <w:t>) and;</w:t>
      </w:r>
    </w:p>
    <w:p w14:paraId="21BA702D" w14:textId="77777777" w:rsidR="000159DA" w:rsidRDefault="000159DA" w:rsidP="000159DA">
      <w:pPr>
        <w:numPr>
          <w:ilvl w:val="0"/>
          <w:numId w:val="128"/>
        </w:numPr>
      </w:pPr>
      <w:r>
        <w:t xml:space="preserve">SHALL support one or more of the </w:t>
      </w:r>
      <w:r>
        <w:fldChar w:fldCharType="begin"/>
      </w:r>
      <w:r>
        <w:instrText xml:space="preserve"> REF _Ref439710195 \h  \* MERGEFORMAT </w:instrText>
      </w:r>
      <w:r>
        <w:fldChar w:fldCharType="separate"/>
      </w:r>
      <w:r w:rsidR="00AB2FB1">
        <w:t>XML Mandatory Test Cases KMIP v1.4</w:t>
      </w:r>
      <w:r>
        <w:fldChar w:fldCharType="end"/>
      </w:r>
      <w:r>
        <w:t xml:space="preserve"> (</w:t>
      </w:r>
      <w:r>
        <w:fldChar w:fldCharType="begin"/>
      </w:r>
      <w:r>
        <w:instrText xml:space="preserve"> REF _Ref439710195 \r \h  \* MERGEFORMAT </w:instrText>
      </w:r>
      <w:r>
        <w:fldChar w:fldCharType="separate"/>
      </w:r>
      <w:r w:rsidR="00AB2FB1">
        <w:t>5.4.4</w:t>
      </w:r>
      <w:r>
        <w:fldChar w:fldCharType="end"/>
      </w:r>
      <w:r>
        <w:t>)</w:t>
      </w:r>
      <w:r w:rsidRPr="006436AE">
        <w:t>.</w:t>
      </w:r>
    </w:p>
    <w:p w14:paraId="086E2D71" w14:textId="77777777" w:rsidR="000159DA" w:rsidRDefault="000159DA" w:rsidP="000159DA">
      <w:pPr>
        <w:pStyle w:val="Heading2"/>
      </w:pPr>
      <w:bookmarkStart w:id="1951" w:name="_Toc439711396"/>
      <w:bookmarkStart w:id="1952" w:name="_Toc463354711"/>
      <w:bookmarkStart w:id="1953" w:name="_Toc478070620"/>
      <w:bookmarkStart w:id="1954" w:name="_Toc479342240"/>
      <w:bookmarkStart w:id="1955" w:name="_Toc487451328"/>
      <w:r>
        <w:t>XML Server KMIP v1.4 Profile Conformance</w:t>
      </w:r>
      <w:bookmarkEnd w:id="1951"/>
      <w:bookmarkEnd w:id="1952"/>
      <w:bookmarkEnd w:id="1953"/>
      <w:bookmarkEnd w:id="1954"/>
      <w:bookmarkEnd w:id="1955"/>
      <w:r>
        <w:t xml:space="preserve"> </w:t>
      </w:r>
    </w:p>
    <w:p w14:paraId="05D1F948" w14:textId="77777777" w:rsidR="000159DA" w:rsidRDefault="000159DA" w:rsidP="000159DA">
      <w:r w:rsidRPr="00615DB0">
        <w:t xml:space="preserve">KMIP </w:t>
      </w:r>
      <w:r>
        <w:t>server</w:t>
      </w:r>
      <w:r w:rsidRPr="00615DB0">
        <w:t xml:space="preserve"> implementations conformant to this profile:</w:t>
      </w:r>
    </w:p>
    <w:p w14:paraId="6354FF98" w14:textId="77777777" w:rsidR="000159DA" w:rsidRDefault="000159DA" w:rsidP="000159DA">
      <w:pPr>
        <w:numPr>
          <w:ilvl w:val="0"/>
          <w:numId w:val="129"/>
        </w:numPr>
      </w:pPr>
      <w:r>
        <w:t xml:space="preserve">SHALL support [KMIP-SPEC] </w:t>
      </w:r>
    </w:p>
    <w:p w14:paraId="4EDE4C26" w14:textId="77777777" w:rsidR="000159DA" w:rsidRDefault="000159DA" w:rsidP="000159DA">
      <w:pPr>
        <w:numPr>
          <w:ilvl w:val="0"/>
          <w:numId w:val="129"/>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411C3727" w14:textId="77777777" w:rsidR="000159DA" w:rsidRDefault="000159DA" w:rsidP="000159DA">
      <w:pPr>
        <w:numPr>
          <w:ilvl w:val="0"/>
          <w:numId w:val="129"/>
        </w:numPr>
      </w:pPr>
      <w:r>
        <w:t xml:space="preserve">SHALL support the </w:t>
      </w:r>
      <w:r>
        <w:fldChar w:fldCharType="begin"/>
      </w:r>
      <w:r>
        <w:instrText xml:space="preserve"> REF _Ref439710263 \h </w:instrText>
      </w:r>
      <w:r>
        <w:fldChar w:fldCharType="separate"/>
      </w:r>
      <w:r w:rsidR="00AB2FB1">
        <w:t>XML Server</w:t>
      </w:r>
      <w:r>
        <w:fldChar w:fldCharType="end"/>
      </w:r>
      <w:r>
        <w:t xml:space="preserve"> conditions (</w:t>
      </w:r>
      <w:r>
        <w:fldChar w:fldCharType="begin"/>
      </w:r>
      <w:r>
        <w:instrText xml:space="preserve"> REF _Ref439710263 \r \h </w:instrText>
      </w:r>
      <w:r>
        <w:fldChar w:fldCharType="separate"/>
      </w:r>
      <w:r w:rsidR="00AB2FB1">
        <w:t>5.4.3</w:t>
      </w:r>
      <w:r>
        <w:fldChar w:fldCharType="end"/>
      </w:r>
      <w:r>
        <w:t>) and;</w:t>
      </w:r>
    </w:p>
    <w:p w14:paraId="727CBBD7" w14:textId="77777777" w:rsidR="000159DA" w:rsidRPr="00615DB0" w:rsidRDefault="000159DA" w:rsidP="000159DA">
      <w:pPr>
        <w:numPr>
          <w:ilvl w:val="0"/>
          <w:numId w:val="129"/>
        </w:numPr>
      </w:pPr>
      <w:r w:rsidRPr="00615DB0">
        <w:t xml:space="preserve">SHALL support mapping </w:t>
      </w:r>
      <w:r>
        <w:t xml:space="preserve">to/from XML </w:t>
      </w:r>
      <w:r w:rsidRPr="00615DB0">
        <w:t xml:space="preserve">of all TTLV tags and enumerations specified within </w:t>
      </w:r>
      <w:r>
        <w:t xml:space="preserve">[KMIP-SPEC] </w:t>
      </w:r>
      <w:r>
        <w:rPr>
          <w:rFonts w:eastAsia="DejaVu Sans" w:cs="DejaVu Sans"/>
        </w:rPr>
        <w:t>and;</w:t>
      </w:r>
    </w:p>
    <w:p w14:paraId="363F1DCB" w14:textId="77777777" w:rsidR="000159DA" w:rsidRDefault="000159DA" w:rsidP="000159DA">
      <w:pPr>
        <w:numPr>
          <w:ilvl w:val="0"/>
          <w:numId w:val="129"/>
        </w:numPr>
      </w:pPr>
      <w:r>
        <w:t xml:space="preserve">SHALL support all of the </w:t>
      </w:r>
      <w:r>
        <w:fldChar w:fldCharType="begin"/>
      </w:r>
      <w:r>
        <w:instrText xml:space="preserve"> REF _Ref439710195 \h  \* MERGEFORMAT </w:instrText>
      </w:r>
      <w:r>
        <w:fldChar w:fldCharType="separate"/>
      </w:r>
      <w:r w:rsidR="00AB2FB1">
        <w:t>XML Mandatory Test Cases KMIP v1.4</w:t>
      </w:r>
      <w:r>
        <w:fldChar w:fldCharType="end"/>
      </w:r>
      <w:r>
        <w:t xml:space="preserve"> (</w:t>
      </w:r>
      <w:r>
        <w:fldChar w:fldCharType="begin"/>
      </w:r>
      <w:r>
        <w:instrText xml:space="preserve"> REF _Ref439710195 \r \h  \* MERGEFORMAT </w:instrText>
      </w:r>
      <w:r>
        <w:fldChar w:fldCharType="separate"/>
      </w:r>
      <w:r w:rsidR="00AB2FB1">
        <w:t>5.4.4</w:t>
      </w:r>
      <w:r>
        <w:fldChar w:fldCharType="end"/>
      </w:r>
      <w:r>
        <w:t>)</w:t>
      </w:r>
      <w:r w:rsidRPr="006436AE">
        <w:t>.</w:t>
      </w:r>
    </w:p>
    <w:p w14:paraId="2E66C3CC" w14:textId="77777777" w:rsidR="000159DA" w:rsidRDefault="000159DA" w:rsidP="000159DA">
      <w:pPr>
        <w:pStyle w:val="Heading2"/>
      </w:pPr>
      <w:bookmarkStart w:id="1956" w:name="_Toc439711397"/>
      <w:bookmarkStart w:id="1957" w:name="_Toc463354712"/>
      <w:bookmarkStart w:id="1958" w:name="_Toc478070621"/>
      <w:bookmarkStart w:id="1959" w:name="_Toc479342241"/>
      <w:bookmarkStart w:id="1960" w:name="_Toc487451329"/>
      <w:r>
        <w:t>JSON Client KMIP v1.4 Profile Conformance</w:t>
      </w:r>
      <w:bookmarkEnd w:id="1956"/>
      <w:bookmarkEnd w:id="1957"/>
      <w:bookmarkEnd w:id="1958"/>
      <w:bookmarkEnd w:id="1959"/>
      <w:bookmarkEnd w:id="1960"/>
      <w:r>
        <w:t xml:space="preserve"> </w:t>
      </w:r>
    </w:p>
    <w:p w14:paraId="377234CA" w14:textId="77777777" w:rsidR="000159DA" w:rsidRDefault="000159DA" w:rsidP="000159DA">
      <w:r w:rsidRPr="00615DB0">
        <w:t>KMIP client implementations conformant to this profile:</w:t>
      </w:r>
    </w:p>
    <w:p w14:paraId="335FEE65" w14:textId="77777777" w:rsidR="000159DA" w:rsidRDefault="000159DA" w:rsidP="000159DA">
      <w:pPr>
        <w:numPr>
          <w:ilvl w:val="0"/>
          <w:numId w:val="130"/>
        </w:numPr>
      </w:pPr>
      <w:r>
        <w:t xml:space="preserve">SHALL support [KMIP-SPEC] </w:t>
      </w:r>
    </w:p>
    <w:p w14:paraId="02495756" w14:textId="77777777" w:rsidR="000159DA" w:rsidRDefault="000159DA" w:rsidP="000159DA">
      <w:pPr>
        <w:numPr>
          <w:ilvl w:val="0"/>
          <w:numId w:val="130"/>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52A82C06" w14:textId="77777777" w:rsidR="000159DA" w:rsidRDefault="000159DA" w:rsidP="000159DA">
      <w:pPr>
        <w:numPr>
          <w:ilvl w:val="0"/>
          <w:numId w:val="130"/>
        </w:numPr>
      </w:pPr>
      <w:r>
        <w:t xml:space="preserve">SHALL support the </w:t>
      </w:r>
      <w:r>
        <w:fldChar w:fldCharType="begin"/>
      </w:r>
      <w:r>
        <w:instrText xml:space="preserve"> REF _Ref439709077 \h </w:instrText>
      </w:r>
      <w:r>
        <w:fldChar w:fldCharType="separate"/>
      </w:r>
      <w:r w:rsidR="00AB2FB1">
        <w:t>JSON Client</w:t>
      </w:r>
      <w:r>
        <w:fldChar w:fldCharType="end"/>
      </w:r>
      <w:r>
        <w:t xml:space="preserve"> conditions (</w:t>
      </w:r>
      <w:r>
        <w:fldChar w:fldCharType="begin"/>
      </w:r>
      <w:r>
        <w:instrText xml:space="preserve"> REF _Ref439709077 \r \h </w:instrText>
      </w:r>
      <w:r>
        <w:fldChar w:fldCharType="separate"/>
      </w:r>
      <w:r w:rsidR="00AB2FB1">
        <w:t>5.5.2</w:t>
      </w:r>
      <w:r>
        <w:fldChar w:fldCharType="end"/>
      </w:r>
      <w:r>
        <w:t>) and;</w:t>
      </w:r>
    </w:p>
    <w:p w14:paraId="18ADBB59" w14:textId="77777777" w:rsidR="000159DA" w:rsidRDefault="000159DA" w:rsidP="000159DA">
      <w:pPr>
        <w:numPr>
          <w:ilvl w:val="0"/>
          <w:numId w:val="130"/>
        </w:numPr>
      </w:pPr>
      <w:r>
        <w:t xml:space="preserve">SHALL support one or more of the </w:t>
      </w:r>
      <w:r>
        <w:fldChar w:fldCharType="begin"/>
      </w:r>
      <w:r>
        <w:instrText xml:space="preserve"> REF _Ref439710586 \h </w:instrText>
      </w:r>
      <w:r>
        <w:fldChar w:fldCharType="separate"/>
      </w:r>
      <w:r w:rsidR="00AB2FB1">
        <w:t>JSON Mandatory Test Cases KMIP v1.4</w:t>
      </w:r>
      <w:r>
        <w:fldChar w:fldCharType="end"/>
      </w:r>
      <w:r>
        <w:t xml:space="preserve"> (</w:t>
      </w:r>
      <w:r>
        <w:fldChar w:fldCharType="begin"/>
      </w:r>
      <w:r>
        <w:instrText xml:space="preserve"> REF _Ref439710587 \r \h </w:instrText>
      </w:r>
      <w:r>
        <w:fldChar w:fldCharType="separate"/>
      </w:r>
      <w:r w:rsidR="00AB2FB1">
        <w:t>5.5.4</w:t>
      </w:r>
      <w:r>
        <w:fldChar w:fldCharType="end"/>
      </w:r>
      <w:r>
        <w:t>)</w:t>
      </w:r>
      <w:r w:rsidRPr="006436AE">
        <w:t>.</w:t>
      </w:r>
    </w:p>
    <w:p w14:paraId="5BF915A7" w14:textId="77777777" w:rsidR="000159DA" w:rsidRDefault="000159DA" w:rsidP="000159DA">
      <w:pPr>
        <w:pStyle w:val="Heading2"/>
      </w:pPr>
      <w:bookmarkStart w:id="1961" w:name="_Toc439711398"/>
      <w:bookmarkStart w:id="1962" w:name="_Toc463354713"/>
      <w:bookmarkStart w:id="1963" w:name="_Toc478070622"/>
      <w:bookmarkStart w:id="1964" w:name="_Toc479342242"/>
      <w:bookmarkStart w:id="1965" w:name="_Toc487451330"/>
      <w:r>
        <w:t>JSON Server KMIP v1.4 Profile Conformance</w:t>
      </w:r>
      <w:bookmarkEnd w:id="1961"/>
      <w:bookmarkEnd w:id="1962"/>
      <w:bookmarkEnd w:id="1963"/>
      <w:bookmarkEnd w:id="1964"/>
      <w:bookmarkEnd w:id="1965"/>
      <w:r>
        <w:t xml:space="preserve"> </w:t>
      </w:r>
    </w:p>
    <w:p w14:paraId="7DC09D14" w14:textId="77777777" w:rsidR="000159DA" w:rsidRDefault="000159DA" w:rsidP="000159DA">
      <w:r w:rsidRPr="00615DB0">
        <w:t xml:space="preserve">KMIP </w:t>
      </w:r>
      <w:r>
        <w:t>server</w:t>
      </w:r>
      <w:r w:rsidRPr="00615DB0">
        <w:t xml:space="preserve"> implementations conformant to this profile:</w:t>
      </w:r>
    </w:p>
    <w:p w14:paraId="6156FA4E" w14:textId="77777777" w:rsidR="000159DA" w:rsidRDefault="000159DA" w:rsidP="000159DA">
      <w:pPr>
        <w:numPr>
          <w:ilvl w:val="0"/>
          <w:numId w:val="131"/>
        </w:numPr>
      </w:pPr>
      <w:r>
        <w:t xml:space="preserve">SHALL support [KMIP-SPEC] </w:t>
      </w:r>
    </w:p>
    <w:p w14:paraId="60CD6DDB" w14:textId="77777777" w:rsidR="000159DA" w:rsidRDefault="000159DA" w:rsidP="000159DA">
      <w:pPr>
        <w:numPr>
          <w:ilvl w:val="0"/>
          <w:numId w:val="131"/>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43FC5D80" w14:textId="77777777" w:rsidR="000159DA" w:rsidRDefault="000159DA" w:rsidP="000159DA">
      <w:pPr>
        <w:numPr>
          <w:ilvl w:val="0"/>
          <w:numId w:val="131"/>
        </w:numPr>
      </w:pPr>
      <w:r>
        <w:lastRenderedPageBreak/>
        <w:t xml:space="preserve">SHALL support the </w:t>
      </w:r>
      <w:r>
        <w:fldChar w:fldCharType="begin"/>
      </w:r>
      <w:r>
        <w:instrText xml:space="preserve"> REF _Ref439709077 \h </w:instrText>
      </w:r>
      <w:r>
        <w:fldChar w:fldCharType="separate"/>
      </w:r>
      <w:r w:rsidR="00AB2FB1">
        <w:t>JSON Client</w:t>
      </w:r>
      <w:r>
        <w:fldChar w:fldCharType="end"/>
      </w:r>
      <w:r>
        <w:t xml:space="preserve"> conditions (</w:t>
      </w:r>
      <w:r>
        <w:fldChar w:fldCharType="begin"/>
      </w:r>
      <w:r>
        <w:instrText xml:space="preserve"> REF _Ref439709077 \r \h </w:instrText>
      </w:r>
      <w:r>
        <w:fldChar w:fldCharType="separate"/>
      </w:r>
      <w:r w:rsidR="00AB2FB1">
        <w:t>5.5.2</w:t>
      </w:r>
      <w:r>
        <w:fldChar w:fldCharType="end"/>
      </w:r>
      <w:r>
        <w:t>) and;</w:t>
      </w:r>
    </w:p>
    <w:p w14:paraId="439BC367" w14:textId="77777777" w:rsidR="000159DA" w:rsidRPr="00615DB0" w:rsidRDefault="000159DA" w:rsidP="000159DA">
      <w:pPr>
        <w:numPr>
          <w:ilvl w:val="0"/>
          <w:numId w:val="131"/>
        </w:numPr>
      </w:pPr>
      <w:r w:rsidRPr="00615DB0">
        <w:t xml:space="preserve">SHALL support mapping </w:t>
      </w:r>
      <w:r>
        <w:t xml:space="preserve">to/from JSON </w:t>
      </w:r>
      <w:r w:rsidRPr="00615DB0">
        <w:t xml:space="preserve">all TTLV tags and enumerations specified within [KMIP-SPEC] </w:t>
      </w:r>
      <w:r>
        <w:rPr>
          <w:rFonts w:eastAsia="DejaVu Sans" w:cs="DejaVu Sans"/>
        </w:rPr>
        <w:t>and;</w:t>
      </w:r>
    </w:p>
    <w:p w14:paraId="49A42055" w14:textId="77777777" w:rsidR="000159DA" w:rsidRDefault="000159DA" w:rsidP="000159DA">
      <w:pPr>
        <w:numPr>
          <w:ilvl w:val="0"/>
          <w:numId w:val="131"/>
        </w:numPr>
      </w:pPr>
      <w:r>
        <w:t xml:space="preserve">SHALL support all of the </w:t>
      </w:r>
      <w:r>
        <w:fldChar w:fldCharType="begin"/>
      </w:r>
      <w:r>
        <w:instrText xml:space="preserve"> REF _Ref439710586 \h </w:instrText>
      </w:r>
      <w:r>
        <w:fldChar w:fldCharType="separate"/>
      </w:r>
      <w:r w:rsidR="00AB2FB1">
        <w:t>JSON Mandatory Test Cases KMIP v1.4</w:t>
      </w:r>
      <w:r>
        <w:fldChar w:fldCharType="end"/>
      </w:r>
      <w:r>
        <w:t xml:space="preserve"> (</w:t>
      </w:r>
      <w:r>
        <w:fldChar w:fldCharType="begin"/>
      </w:r>
      <w:r>
        <w:instrText xml:space="preserve"> REF _Ref439710587 \r \h </w:instrText>
      </w:r>
      <w:r>
        <w:fldChar w:fldCharType="separate"/>
      </w:r>
      <w:r w:rsidR="00AB2FB1">
        <w:t>5.5.4</w:t>
      </w:r>
      <w:r>
        <w:fldChar w:fldCharType="end"/>
      </w:r>
      <w:r>
        <w:t>)</w:t>
      </w:r>
      <w:r w:rsidRPr="006436AE">
        <w:t>.</w:t>
      </w:r>
    </w:p>
    <w:p w14:paraId="38793585" w14:textId="77777777" w:rsidR="000159DA" w:rsidRDefault="000159DA" w:rsidP="000159DA">
      <w:pPr>
        <w:pStyle w:val="Heading2"/>
      </w:pPr>
      <w:bookmarkStart w:id="1966" w:name="_Toc439711399"/>
      <w:bookmarkStart w:id="1967" w:name="_Toc463354714"/>
      <w:bookmarkStart w:id="1968" w:name="_Toc478070623"/>
      <w:bookmarkStart w:id="1969" w:name="_Toc479342243"/>
      <w:bookmarkStart w:id="1970" w:name="_Toc487451331"/>
      <w:r>
        <w:t xml:space="preserve">Symmetric </w:t>
      </w:r>
      <w:r w:rsidRPr="009038CC">
        <w:t>Key Lifecycle</w:t>
      </w:r>
      <w:r>
        <w:t xml:space="preserve"> Client KMIP v1.4 Profile Conformance</w:t>
      </w:r>
      <w:bookmarkEnd w:id="1966"/>
      <w:bookmarkEnd w:id="1967"/>
      <w:bookmarkEnd w:id="1968"/>
      <w:bookmarkEnd w:id="1969"/>
      <w:bookmarkEnd w:id="1970"/>
      <w:r>
        <w:t xml:space="preserve"> </w:t>
      </w:r>
    </w:p>
    <w:p w14:paraId="1D070496" w14:textId="77777777" w:rsidR="000159DA" w:rsidRDefault="000159DA" w:rsidP="000159DA">
      <w:r w:rsidRPr="00615DB0">
        <w:t>KMIP client implementations conformant to this profile:</w:t>
      </w:r>
    </w:p>
    <w:p w14:paraId="3147BD18" w14:textId="77777777" w:rsidR="000159DA" w:rsidRDefault="000159DA" w:rsidP="000159DA">
      <w:pPr>
        <w:numPr>
          <w:ilvl w:val="0"/>
          <w:numId w:val="119"/>
        </w:numPr>
      </w:pPr>
      <w:r>
        <w:t xml:space="preserve">SHALL support [KMIP-SPEC] </w:t>
      </w:r>
    </w:p>
    <w:p w14:paraId="282E09F4" w14:textId="77777777" w:rsidR="000159DA" w:rsidRDefault="000159DA" w:rsidP="000159DA">
      <w:pPr>
        <w:numPr>
          <w:ilvl w:val="0"/>
          <w:numId w:val="119"/>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09408D04" w14:textId="77777777" w:rsidR="000159DA" w:rsidRDefault="000159DA" w:rsidP="000159DA">
      <w:pPr>
        <w:numPr>
          <w:ilvl w:val="0"/>
          <w:numId w:val="119"/>
        </w:numPr>
      </w:pPr>
      <w:r>
        <w:t xml:space="preserve">SHALL support the </w:t>
      </w:r>
      <w:r>
        <w:fldChar w:fldCharType="begin"/>
      </w:r>
      <w:r>
        <w:instrText xml:space="preserve"> REF _Ref360031882 \h </w:instrText>
      </w:r>
      <w:r>
        <w:fldChar w:fldCharType="separate"/>
      </w:r>
      <w:r w:rsidR="00AB2FB1">
        <w:t xml:space="preserve">Symmetric </w:t>
      </w:r>
      <w:r w:rsidR="00AB2FB1" w:rsidRPr="009038CC">
        <w:t>Key Lifecycle</w:t>
      </w:r>
      <w:r w:rsidR="00AB2FB1">
        <w:t xml:space="preserve"> Client</w:t>
      </w:r>
      <w:r>
        <w:fldChar w:fldCharType="end"/>
      </w:r>
      <w:r>
        <w:t xml:space="preserve"> conditions (</w:t>
      </w:r>
      <w:r>
        <w:fldChar w:fldCharType="begin"/>
      </w:r>
      <w:r>
        <w:instrText xml:space="preserve"> REF _Ref360031882 \w \h </w:instrText>
      </w:r>
      <w:r>
        <w:fldChar w:fldCharType="separate"/>
      </w:r>
      <w:r w:rsidR="00AB2FB1">
        <w:t>5.6.1</w:t>
      </w:r>
      <w:r>
        <w:fldChar w:fldCharType="end"/>
      </w:r>
      <w:r>
        <w:t>) and;</w:t>
      </w:r>
    </w:p>
    <w:p w14:paraId="0C6E8ED9" w14:textId="77777777" w:rsidR="000159DA" w:rsidRDefault="000159DA" w:rsidP="000159DA">
      <w:pPr>
        <w:numPr>
          <w:ilvl w:val="0"/>
          <w:numId w:val="119"/>
        </w:numPr>
      </w:pPr>
      <w:r>
        <w:t xml:space="preserve">SHALL support one or more of the </w:t>
      </w:r>
      <w:r>
        <w:fldChar w:fldCharType="begin"/>
      </w:r>
      <w:r>
        <w:instrText xml:space="preserve"> REF _Ref439708287 \h </w:instrText>
      </w:r>
      <w:r>
        <w:fldChar w:fldCharType="separate"/>
      </w:r>
      <w:r w:rsidR="00AB2FB1">
        <w:t xml:space="preserve">Symmetric </w:t>
      </w:r>
      <w:r w:rsidR="00AB2FB1" w:rsidRPr="009038CC">
        <w:t>Key Lifecycle</w:t>
      </w:r>
      <w:r w:rsidR="00AB2FB1">
        <w:t xml:space="preserve"> Mandatory Test Cases KMIP v1.4</w:t>
      </w:r>
      <w:r>
        <w:fldChar w:fldCharType="end"/>
      </w:r>
      <w:r>
        <w:t xml:space="preserve"> (</w:t>
      </w:r>
      <w:r>
        <w:fldChar w:fldCharType="begin"/>
      </w:r>
      <w:r>
        <w:instrText xml:space="preserve"> REF _Ref439708314 \r \h </w:instrText>
      </w:r>
      <w:r>
        <w:fldChar w:fldCharType="separate"/>
      </w:r>
      <w:r w:rsidR="00AB2FB1">
        <w:t>5.6.3</w:t>
      </w:r>
      <w:r>
        <w:fldChar w:fldCharType="end"/>
      </w:r>
      <w:r>
        <w:t>)</w:t>
      </w:r>
      <w:r w:rsidRPr="006436AE">
        <w:t>.</w:t>
      </w:r>
    </w:p>
    <w:p w14:paraId="086ADDBF" w14:textId="77777777" w:rsidR="000159DA" w:rsidRDefault="000159DA" w:rsidP="000159DA">
      <w:pPr>
        <w:pStyle w:val="Heading2"/>
      </w:pPr>
      <w:bookmarkStart w:id="1971" w:name="_Toc439710560"/>
      <w:bookmarkStart w:id="1972" w:name="_Toc434522584"/>
      <w:bookmarkStart w:id="1973" w:name="_Toc434524825"/>
      <w:bookmarkStart w:id="1974" w:name="_Toc434522586"/>
      <w:bookmarkStart w:id="1975" w:name="_Toc434524827"/>
      <w:bookmarkStart w:id="1976" w:name="_Toc434522589"/>
      <w:bookmarkStart w:id="1977" w:name="_Toc434524830"/>
      <w:bookmarkStart w:id="1978" w:name="_Toc434522591"/>
      <w:bookmarkStart w:id="1979" w:name="_Toc434524832"/>
      <w:bookmarkStart w:id="1980" w:name="_Toc434522594"/>
      <w:bookmarkStart w:id="1981" w:name="_Toc434524835"/>
      <w:bookmarkStart w:id="1982" w:name="_Toc434522596"/>
      <w:bookmarkStart w:id="1983" w:name="_Toc434524837"/>
      <w:bookmarkStart w:id="1984" w:name="_Toc439711400"/>
      <w:bookmarkStart w:id="1985" w:name="_Toc463354715"/>
      <w:bookmarkStart w:id="1986" w:name="_Toc478070624"/>
      <w:bookmarkStart w:id="1987" w:name="_Toc479342244"/>
      <w:bookmarkStart w:id="1988" w:name="_Toc487451332"/>
      <w:bookmarkEnd w:id="1971"/>
      <w:bookmarkEnd w:id="1972"/>
      <w:bookmarkEnd w:id="1973"/>
      <w:bookmarkEnd w:id="1974"/>
      <w:bookmarkEnd w:id="1975"/>
      <w:bookmarkEnd w:id="1976"/>
      <w:bookmarkEnd w:id="1977"/>
      <w:bookmarkEnd w:id="1978"/>
      <w:bookmarkEnd w:id="1979"/>
      <w:bookmarkEnd w:id="1980"/>
      <w:bookmarkEnd w:id="1981"/>
      <w:bookmarkEnd w:id="1982"/>
      <w:bookmarkEnd w:id="1983"/>
      <w:r>
        <w:t xml:space="preserve">Symmetric </w:t>
      </w:r>
      <w:r w:rsidRPr="009038CC">
        <w:t>Key Lifecycle</w:t>
      </w:r>
      <w:r>
        <w:t xml:space="preserve"> Server KMIP v1.4 Profile Conformance</w:t>
      </w:r>
      <w:bookmarkEnd w:id="1984"/>
      <w:bookmarkEnd w:id="1985"/>
      <w:bookmarkEnd w:id="1986"/>
      <w:bookmarkEnd w:id="1987"/>
      <w:bookmarkEnd w:id="1988"/>
      <w:r>
        <w:t xml:space="preserve"> </w:t>
      </w:r>
    </w:p>
    <w:p w14:paraId="06C9A3BC" w14:textId="77777777" w:rsidR="000159DA" w:rsidRDefault="000159DA" w:rsidP="000159DA">
      <w:r w:rsidRPr="00615DB0">
        <w:t xml:space="preserve">KMIP </w:t>
      </w:r>
      <w:r>
        <w:t>server</w:t>
      </w:r>
      <w:r w:rsidRPr="00615DB0">
        <w:t xml:space="preserve"> implementations conformant to this profile:</w:t>
      </w:r>
    </w:p>
    <w:p w14:paraId="009B1162" w14:textId="77777777" w:rsidR="000159DA" w:rsidRDefault="000159DA" w:rsidP="000159DA">
      <w:pPr>
        <w:numPr>
          <w:ilvl w:val="0"/>
          <w:numId w:val="34"/>
        </w:numPr>
      </w:pPr>
      <w:r>
        <w:t xml:space="preserve">SHALL support [KMIP-SPEC] </w:t>
      </w:r>
    </w:p>
    <w:p w14:paraId="57F684E9" w14:textId="77777777" w:rsidR="000159DA" w:rsidRDefault="000159DA" w:rsidP="000159DA">
      <w:pPr>
        <w:numPr>
          <w:ilvl w:val="0"/>
          <w:numId w:val="34"/>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2755D436" w14:textId="77777777" w:rsidR="000159DA" w:rsidRDefault="000159DA" w:rsidP="000159DA">
      <w:pPr>
        <w:numPr>
          <w:ilvl w:val="0"/>
          <w:numId w:val="34"/>
        </w:numPr>
      </w:pPr>
      <w:r>
        <w:t xml:space="preserve">SHALL support the </w:t>
      </w:r>
      <w:r>
        <w:fldChar w:fldCharType="begin"/>
      </w:r>
      <w:r>
        <w:instrText xml:space="preserve"> REF _Ref390242784 \h </w:instrText>
      </w:r>
      <w:r>
        <w:fldChar w:fldCharType="separate"/>
      </w:r>
      <w:r w:rsidR="00AB2FB1">
        <w:t xml:space="preserve">Symmetric </w:t>
      </w:r>
      <w:r w:rsidR="00AB2FB1" w:rsidRPr="009038CC">
        <w:t>Key Lifecycle</w:t>
      </w:r>
      <w:r w:rsidR="00AB2FB1">
        <w:t xml:space="preserve"> Server</w:t>
      </w:r>
      <w:r>
        <w:fldChar w:fldCharType="end"/>
      </w:r>
      <w:r>
        <w:t xml:space="preserve"> conditions (</w:t>
      </w:r>
      <w:r>
        <w:fldChar w:fldCharType="begin"/>
      </w:r>
      <w:r>
        <w:instrText xml:space="preserve"> REF _Ref390242784 \w \h </w:instrText>
      </w:r>
      <w:r>
        <w:fldChar w:fldCharType="separate"/>
      </w:r>
      <w:r w:rsidR="00AB2FB1">
        <w:t>5.6.2</w:t>
      </w:r>
      <w:r>
        <w:fldChar w:fldCharType="end"/>
      </w:r>
      <w:r>
        <w:t>) and;</w:t>
      </w:r>
    </w:p>
    <w:p w14:paraId="22BADA56" w14:textId="77777777" w:rsidR="000159DA" w:rsidRDefault="000159DA" w:rsidP="000159DA">
      <w:pPr>
        <w:numPr>
          <w:ilvl w:val="0"/>
          <w:numId w:val="34"/>
        </w:numPr>
      </w:pPr>
      <w:r>
        <w:t xml:space="preserve">SHALL support all of the </w:t>
      </w:r>
      <w:r>
        <w:fldChar w:fldCharType="begin"/>
      </w:r>
      <w:r>
        <w:instrText xml:space="preserve"> REF _Ref439708294 \h </w:instrText>
      </w:r>
      <w:r>
        <w:fldChar w:fldCharType="separate"/>
      </w:r>
      <w:r w:rsidR="00AB2FB1">
        <w:t xml:space="preserve">Symmetric </w:t>
      </w:r>
      <w:r w:rsidR="00AB2FB1" w:rsidRPr="009038CC">
        <w:t>Key Lifecycle</w:t>
      </w:r>
      <w:r w:rsidR="00AB2FB1">
        <w:t xml:space="preserve"> Mandatory Test Cases KMIP v1.4</w:t>
      </w:r>
      <w:r>
        <w:fldChar w:fldCharType="end"/>
      </w:r>
      <w:r>
        <w:t xml:space="preserve"> (</w:t>
      </w:r>
      <w:r>
        <w:fldChar w:fldCharType="begin"/>
      </w:r>
      <w:r>
        <w:instrText xml:space="preserve"> REF _Ref439708305 \r \h </w:instrText>
      </w:r>
      <w:r>
        <w:fldChar w:fldCharType="separate"/>
      </w:r>
      <w:r w:rsidR="00AB2FB1">
        <w:t>5.6.3</w:t>
      </w:r>
      <w:r>
        <w:fldChar w:fldCharType="end"/>
      </w:r>
      <w:r>
        <w:t>)</w:t>
      </w:r>
      <w:r w:rsidRPr="006436AE">
        <w:t>.</w:t>
      </w:r>
    </w:p>
    <w:p w14:paraId="7556C9FD" w14:textId="77777777" w:rsidR="000159DA" w:rsidRDefault="000159DA" w:rsidP="000159DA">
      <w:pPr>
        <w:pStyle w:val="Heading2"/>
      </w:pPr>
      <w:bookmarkStart w:id="1989" w:name="_Toc439711401"/>
      <w:bookmarkStart w:id="1990" w:name="_Toc463354716"/>
      <w:bookmarkStart w:id="1991" w:name="_Toc478070625"/>
      <w:bookmarkStart w:id="1992" w:name="_Toc479342245"/>
      <w:bookmarkStart w:id="1993" w:name="_Toc487451333"/>
      <w:r>
        <w:t xml:space="preserve">Basic Symmetric </w:t>
      </w:r>
      <w:r w:rsidRPr="009038CC">
        <w:t xml:space="preserve">Key </w:t>
      </w:r>
      <w:r>
        <w:t>Foundry Client KMIP v1.4 Profile Conformance</w:t>
      </w:r>
      <w:bookmarkEnd w:id="1989"/>
      <w:bookmarkEnd w:id="1990"/>
      <w:bookmarkEnd w:id="1991"/>
      <w:bookmarkEnd w:id="1992"/>
      <w:bookmarkEnd w:id="1993"/>
      <w:r>
        <w:t xml:space="preserve"> </w:t>
      </w:r>
    </w:p>
    <w:p w14:paraId="1D8FEA52" w14:textId="77777777" w:rsidR="000159DA" w:rsidRDefault="000159DA" w:rsidP="000159DA">
      <w:r w:rsidRPr="00615DB0">
        <w:t>KMIP client implementations conformant to this profile:</w:t>
      </w:r>
    </w:p>
    <w:p w14:paraId="351D058F" w14:textId="77777777" w:rsidR="000159DA" w:rsidRDefault="000159DA" w:rsidP="000159DA">
      <w:pPr>
        <w:numPr>
          <w:ilvl w:val="0"/>
          <w:numId w:val="91"/>
        </w:numPr>
      </w:pPr>
      <w:r>
        <w:t xml:space="preserve">SHALL support [KMIP-SPEC] </w:t>
      </w:r>
    </w:p>
    <w:p w14:paraId="356B1A83" w14:textId="77777777" w:rsidR="000159DA" w:rsidRDefault="000159DA" w:rsidP="000159DA">
      <w:pPr>
        <w:numPr>
          <w:ilvl w:val="0"/>
          <w:numId w:val="91"/>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68E4EC14" w14:textId="77777777" w:rsidR="000159DA" w:rsidRDefault="000159DA" w:rsidP="000159DA">
      <w:pPr>
        <w:numPr>
          <w:ilvl w:val="0"/>
          <w:numId w:val="91"/>
        </w:numPr>
      </w:pPr>
      <w:r>
        <w:t xml:space="preserve">SHALL support the </w:t>
      </w:r>
      <w:r>
        <w:fldChar w:fldCharType="begin"/>
      </w:r>
      <w:r>
        <w:instrText xml:space="preserve"> REF _Ref439693663 \h </w:instrText>
      </w:r>
      <w:r>
        <w:fldChar w:fldCharType="separate"/>
      </w:r>
      <w:r w:rsidR="00AB2FB1">
        <w:t xml:space="preserve">Basic Symmetric </w:t>
      </w:r>
      <w:r w:rsidR="00AB2FB1" w:rsidRPr="009038CC">
        <w:t xml:space="preserve">Key </w:t>
      </w:r>
      <w:r w:rsidR="00AB2FB1" w:rsidRPr="00EC4F2D">
        <w:t xml:space="preserve">Foundry </w:t>
      </w:r>
      <w:r w:rsidR="00AB2FB1">
        <w:t>Client</w:t>
      </w:r>
      <w:r>
        <w:fldChar w:fldCharType="end"/>
      </w:r>
      <w:r>
        <w:t xml:space="preserve"> conditions (</w:t>
      </w:r>
      <w:r>
        <w:fldChar w:fldCharType="begin"/>
      </w:r>
      <w:r>
        <w:instrText xml:space="preserve"> REF _Ref439693663 \r \h </w:instrText>
      </w:r>
      <w:r>
        <w:fldChar w:fldCharType="separate"/>
      </w:r>
      <w:r w:rsidR="00AB2FB1">
        <w:t>5.7.1</w:t>
      </w:r>
      <w:r>
        <w:fldChar w:fldCharType="end"/>
      </w:r>
      <w:r>
        <w:t>) and;</w:t>
      </w:r>
    </w:p>
    <w:p w14:paraId="3141A8F6" w14:textId="77777777" w:rsidR="000159DA" w:rsidRDefault="000159DA" w:rsidP="000159DA">
      <w:pPr>
        <w:numPr>
          <w:ilvl w:val="0"/>
          <w:numId w:val="91"/>
        </w:numPr>
      </w:pPr>
      <w:r>
        <w:t xml:space="preserve">SHALL support one or more of the </w:t>
      </w:r>
      <w:r>
        <w:fldChar w:fldCharType="begin"/>
      </w:r>
      <w:r>
        <w:instrText xml:space="preserve"> REF _Ref439694361 \h </w:instrText>
      </w:r>
      <w:r>
        <w:fldChar w:fldCharType="separate"/>
      </w:r>
      <w:r w:rsidR="00AB2FB1">
        <w:t xml:space="preserve">Basic Symmetric </w:t>
      </w:r>
      <w:r w:rsidR="00AB2FB1" w:rsidRPr="009038CC">
        <w:t xml:space="preserve">Key </w:t>
      </w:r>
      <w:r w:rsidR="00AB2FB1" w:rsidRPr="00EC4F2D">
        <w:t xml:space="preserve">Foundry </w:t>
      </w:r>
      <w:r w:rsidR="00AB2FB1">
        <w:t>Mandatory Test Cases KMIP v1.4</w:t>
      </w:r>
      <w:r>
        <w:fldChar w:fldCharType="end"/>
      </w:r>
      <w:r>
        <w:t xml:space="preserve"> (</w:t>
      </w:r>
      <w:r>
        <w:fldChar w:fldCharType="begin"/>
      </w:r>
      <w:r>
        <w:instrText xml:space="preserve"> REF _Ref439694361 \r \h </w:instrText>
      </w:r>
      <w:r>
        <w:fldChar w:fldCharType="separate"/>
      </w:r>
      <w:r w:rsidR="00AB2FB1">
        <w:t>5.7.5</w:t>
      </w:r>
      <w:r>
        <w:fldChar w:fldCharType="end"/>
      </w:r>
      <w:r>
        <w:t>)</w:t>
      </w:r>
      <w:r w:rsidRPr="006436AE">
        <w:t>.</w:t>
      </w:r>
    </w:p>
    <w:p w14:paraId="3EFBBC36" w14:textId="77777777" w:rsidR="000159DA" w:rsidRDefault="000159DA" w:rsidP="000159DA">
      <w:pPr>
        <w:pStyle w:val="Heading2"/>
      </w:pPr>
      <w:bookmarkStart w:id="1994" w:name="_Toc439711402"/>
      <w:bookmarkStart w:id="1995" w:name="_Toc463354717"/>
      <w:bookmarkStart w:id="1996" w:name="_Toc478070626"/>
      <w:bookmarkStart w:id="1997" w:name="_Toc479342246"/>
      <w:bookmarkStart w:id="1998" w:name="_Toc487451334"/>
      <w:r>
        <w:t xml:space="preserve">Intermediate Symmetric </w:t>
      </w:r>
      <w:r w:rsidRPr="009038CC">
        <w:t xml:space="preserve">Key </w:t>
      </w:r>
      <w:r>
        <w:t>Foundry Client KMIP v1.4 Profile Conformance</w:t>
      </w:r>
      <w:bookmarkEnd w:id="1994"/>
      <w:bookmarkEnd w:id="1995"/>
      <w:bookmarkEnd w:id="1996"/>
      <w:bookmarkEnd w:id="1997"/>
      <w:bookmarkEnd w:id="1998"/>
      <w:r>
        <w:t xml:space="preserve"> </w:t>
      </w:r>
    </w:p>
    <w:p w14:paraId="5A702B19" w14:textId="77777777" w:rsidR="000159DA" w:rsidRDefault="000159DA" w:rsidP="000159DA">
      <w:r w:rsidRPr="00615DB0">
        <w:t>KMIP client implementations conformant to this profile:</w:t>
      </w:r>
    </w:p>
    <w:p w14:paraId="1C3242DD" w14:textId="77777777" w:rsidR="000159DA" w:rsidRDefault="000159DA" w:rsidP="000159DA">
      <w:pPr>
        <w:numPr>
          <w:ilvl w:val="0"/>
          <w:numId w:val="92"/>
        </w:numPr>
      </w:pPr>
      <w:r>
        <w:t xml:space="preserve">SHALL support [KMIP-SPEC] </w:t>
      </w:r>
    </w:p>
    <w:p w14:paraId="4F3BD786" w14:textId="77777777" w:rsidR="000159DA" w:rsidRDefault="000159DA" w:rsidP="000159DA">
      <w:pPr>
        <w:numPr>
          <w:ilvl w:val="0"/>
          <w:numId w:val="92"/>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45C81535" w14:textId="77777777" w:rsidR="000159DA" w:rsidRDefault="000159DA" w:rsidP="000159DA">
      <w:pPr>
        <w:numPr>
          <w:ilvl w:val="0"/>
          <w:numId w:val="92"/>
        </w:numPr>
      </w:pPr>
      <w:r>
        <w:t xml:space="preserve">SHALL support the </w:t>
      </w:r>
      <w:r>
        <w:fldChar w:fldCharType="begin"/>
      </w:r>
      <w:r>
        <w:instrText xml:space="preserve"> REF _Ref439693663 \h </w:instrText>
      </w:r>
      <w:r>
        <w:fldChar w:fldCharType="separate"/>
      </w:r>
      <w:r w:rsidR="00AB2FB1">
        <w:t xml:space="preserve">Basic Symmetric </w:t>
      </w:r>
      <w:r w:rsidR="00AB2FB1" w:rsidRPr="009038CC">
        <w:t xml:space="preserve">Key </w:t>
      </w:r>
      <w:r w:rsidR="00AB2FB1" w:rsidRPr="00EC4F2D">
        <w:t xml:space="preserve">Foundry </w:t>
      </w:r>
      <w:r w:rsidR="00AB2FB1">
        <w:t>Client</w:t>
      </w:r>
      <w:r>
        <w:fldChar w:fldCharType="end"/>
      </w:r>
      <w:r>
        <w:t xml:space="preserve"> conditions (</w:t>
      </w:r>
      <w:r>
        <w:fldChar w:fldCharType="begin"/>
      </w:r>
      <w:r>
        <w:instrText xml:space="preserve"> REF _Ref439693663 \r \h </w:instrText>
      </w:r>
      <w:r>
        <w:fldChar w:fldCharType="separate"/>
      </w:r>
      <w:r w:rsidR="00AB2FB1">
        <w:t>5.7.1</w:t>
      </w:r>
      <w:r>
        <w:fldChar w:fldCharType="end"/>
      </w:r>
      <w:r>
        <w:t>) and;</w:t>
      </w:r>
    </w:p>
    <w:p w14:paraId="27E270D1" w14:textId="77777777" w:rsidR="000159DA" w:rsidRDefault="000159DA" w:rsidP="000159DA">
      <w:pPr>
        <w:numPr>
          <w:ilvl w:val="0"/>
          <w:numId w:val="92"/>
        </w:numPr>
      </w:pPr>
      <w:r>
        <w:t xml:space="preserve">SHALL support one or more of the </w:t>
      </w:r>
      <w:r>
        <w:fldChar w:fldCharType="begin"/>
      </w:r>
      <w:r>
        <w:instrText xml:space="preserve"> REF _Ref439694504 \h </w:instrText>
      </w:r>
      <w:r>
        <w:fldChar w:fldCharType="separate"/>
      </w:r>
      <w:r w:rsidR="00AB2FB1">
        <w:t xml:space="preserve">Intermediate Symmetric </w:t>
      </w:r>
      <w:r w:rsidR="00AB2FB1" w:rsidRPr="009038CC">
        <w:t xml:space="preserve">Key </w:t>
      </w:r>
      <w:r w:rsidR="00AB2FB1" w:rsidRPr="00EC4F2D">
        <w:t xml:space="preserve">Foundry </w:t>
      </w:r>
      <w:r w:rsidR="00AB2FB1">
        <w:t>Mandatory Test Cases KMIP v1.4</w:t>
      </w:r>
      <w:r>
        <w:fldChar w:fldCharType="end"/>
      </w:r>
      <w:r>
        <w:t xml:space="preserve"> (</w:t>
      </w:r>
      <w:r>
        <w:fldChar w:fldCharType="begin"/>
      </w:r>
      <w:r>
        <w:instrText xml:space="preserve"> REF _Ref439694504 \r \h </w:instrText>
      </w:r>
      <w:r>
        <w:fldChar w:fldCharType="separate"/>
      </w:r>
      <w:r w:rsidR="00AB2FB1">
        <w:t>5.7.6</w:t>
      </w:r>
      <w:r>
        <w:fldChar w:fldCharType="end"/>
      </w:r>
      <w:r>
        <w:t>)</w:t>
      </w:r>
      <w:r w:rsidRPr="006436AE">
        <w:t>.</w:t>
      </w:r>
    </w:p>
    <w:p w14:paraId="350EBE3E" w14:textId="77777777" w:rsidR="000159DA" w:rsidRDefault="000159DA" w:rsidP="000159DA">
      <w:pPr>
        <w:pStyle w:val="Heading2"/>
      </w:pPr>
      <w:bookmarkStart w:id="1999" w:name="_Toc439711403"/>
      <w:bookmarkStart w:id="2000" w:name="_Toc463354718"/>
      <w:bookmarkStart w:id="2001" w:name="_Toc478070627"/>
      <w:bookmarkStart w:id="2002" w:name="_Toc479342247"/>
      <w:bookmarkStart w:id="2003" w:name="_Toc487451335"/>
      <w:r>
        <w:t xml:space="preserve">Advanced Symmetric </w:t>
      </w:r>
      <w:r w:rsidRPr="009038CC">
        <w:t xml:space="preserve">Key </w:t>
      </w:r>
      <w:r>
        <w:t>Foundry Client KMIP v1.4 Profile Conformance</w:t>
      </w:r>
      <w:bookmarkEnd w:id="1999"/>
      <w:bookmarkEnd w:id="2000"/>
      <w:bookmarkEnd w:id="2001"/>
      <w:bookmarkEnd w:id="2002"/>
      <w:bookmarkEnd w:id="2003"/>
      <w:r>
        <w:t xml:space="preserve"> </w:t>
      </w:r>
    </w:p>
    <w:p w14:paraId="11A532D5" w14:textId="77777777" w:rsidR="000159DA" w:rsidRDefault="000159DA" w:rsidP="000159DA">
      <w:r w:rsidRPr="00615DB0">
        <w:t>KMIP client implementations conformant to this profile:</w:t>
      </w:r>
    </w:p>
    <w:p w14:paraId="099BD4D9" w14:textId="77777777" w:rsidR="000159DA" w:rsidRDefault="000159DA" w:rsidP="000159DA">
      <w:pPr>
        <w:numPr>
          <w:ilvl w:val="0"/>
          <w:numId w:val="93"/>
        </w:numPr>
      </w:pPr>
      <w:r>
        <w:t xml:space="preserve">SHALL support [KMIP-SPEC] </w:t>
      </w:r>
    </w:p>
    <w:p w14:paraId="3A41368A" w14:textId="77777777" w:rsidR="000159DA" w:rsidRDefault="000159DA" w:rsidP="000159DA">
      <w:pPr>
        <w:numPr>
          <w:ilvl w:val="0"/>
          <w:numId w:val="93"/>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72D61E54" w14:textId="77777777" w:rsidR="000159DA" w:rsidRDefault="000159DA" w:rsidP="000159DA">
      <w:pPr>
        <w:numPr>
          <w:ilvl w:val="0"/>
          <w:numId w:val="93"/>
        </w:numPr>
      </w:pPr>
      <w:r>
        <w:t xml:space="preserve">SHALL support the </w:t>
      </w:r>
      <w:r>
        <w:fldChar w:fldCharType="begin"/>
      </w:r>
      <w:r>
        <w:instrText xml:space="preserve"> REF _Ref439693663 \h </w:instrText>
      </w:r>
      <w:r>
        <w:fldChar w:fldCharType="separate"/>
      </w:r>
      <w:r w:rsidR="00AB2FB1">
        <w:t xml:space="preserve">Basic Symmetric </w:t>
      </w:r>
      <w:r w:rsidR="00AB2FB1" w:rsidRPr="009038CC">
        <w:t xml:space="preserve">Key </w:t>
      </w:r>
      <w:r w:rsidR="00AB2FB1" w:rsidRPr="00EC4F2D">
        <w:t xml:space="preserve">Foundry </w:t>
      </w:r>
      <w:r w:rsidR="00AB2FB1">
        <w:t>Client</w:t>
      </w:r>
      <w:r>
        <w:fldChar w:fldCharType="end"/>
      </w:r>
      <w:r>
        <w:t xml:space="preserve"> conditions (</w:t>
      </w:r>
      <w:r>
        <w:fldChar w:fldCharType="begin"/>
      </w:r>
      <w:r>
        <w:instrText xml:space="preserve"> REF _Ref439693663 \r \h </w:instrText>
      </w:r>
      <w:r>
        <w:fldChar w:fldCharType="separate"/>
      </w:r>
      <w:r w:rsidR="00AB2FB1">
        <w:t>5.7.1</w:t>
      </w:r>
      <w:r>
        <w:fldChar w:fldCharType="end"/>
      </w:r>
      <w:r>
        <w:t>) and;</w:t>
      </w:r>
    </w:p>
    <w:p w14:paraId="1B566053" w14:textId="77777777" w:rsidR="000159DA" w:rsidRDefault="000159DA" w:rsidP="000159DA">
      <w:pPr>
        <w:numPr>
          <w:ilvl w:val="0"/>
          <w:numId w:val="93"/>
        </w:numPr>
      </w:pPr>
      <w:r>
        <w:lastRenderedPageBreak/>
        <w:t xml:space="preserve">SHALL support one or more of the </w:t>
      </w:r>
      <w:r>
        <w:fldChar w:fldCharType="begin"/>
      </w:r>
      <w:r>
        <w:instrText xml:space="preserve"> REF _Ref439694531 \h </w:instrText>
      </w:r>
      <w:r>
        <w:fldChar w:fldCharType="separate"/>
      </w:r>
      <w:r w:rsidR="00AB2FB1">
        <w:t xml:space="preserve">Advanced Symmetric </w:t>
      </w:r>
      <w:r w:rsidR="00AB2FB1" w:rsidRPr="009038CC">
        <w:t xml:space="preserve">Key </w:t>
      </w:r>
      <w:r w:rsidR="00AB2FB1" w:rsidRPr="00EC4F2D">
        <w:t xml:space="preserve">Foundry </w:t>
      </w:r>
      <w:r w:rsidR="00AB2FB1">
        <w:t>Mandatory Test Cases KMIP v1.4</w:t>
      </w:r>
      <w:r>
        <w:fldChar w:fldCharType="end"/>
      </w:r>
      <w:r>
        <w:t xml:space="preserve"> (</w:t>
      </w:r>
      <w:r>
        <w:fldChar w:fldCharType="begin"/>
      </w:r>
      <w:r>
        <w:instrText xml:space="preserve"> REF _Ref439694531 \r \h </w:instrText>
      </w:r>
      <w:r>
        <w:fldChar w:fldCharType="separate"/>
      </w:r>
      <w:r w:rsidR="00AB2FB1">
        <w:t>5.7.7</w:t>
      </w:r>
      <w:r>
        <w:fldChar w:fldCharType="end"/>
      </w:r>
      <w:r>
        <w:t>)</w:t>
      </w:r>
      <w:r w:rsidRPr="006436AE">
        <w:t>.</w:t>
      </w:r>
    </w:p>
    <w:p w14:paraId="5BBA0187" w14:textId="77777777" w:rsidR="000159DA" w:rsidRDefault="000159DA" w:rsidP="000159DA">
      <w:pPr>
        <w:pStyle w:val="Heading2"/>
      </w:pPr>
      <w:bookmarkStart w:id="2004" w:name="_Toc439711404"/>
      <w:bookmarkStart w:id="2005" w:name="_Toc463354719"/>
      <w:bookmarkStart w:id="2006" w:name="_Toc478070628"/>
      <w:bookmarkStart w:id="2007" w:name="_Toc479342248"/>
      <w:bookmarkStart w:id="2008" w:name="_Toc487451336"/>
      <w:r>
        <w:t xml:space="preserve">Symmetric </w:t>
      </w:r>
      <w:r w:rsidRPr="009038CC">
        <w:t xml:space="preserve">Key </w:t>
      </w:r>
      <w:r>
        <w:t>Foundry Server KMIP v1.4 Profile Conformance</w:t>
      </w:r>
      <w:bookmarkEnd w:id="2004"/>
      <w:bookmarkEnd w:id="2005"/>
      <w:bookmarkEnd w:id="2006"/>
      <w:bookmarkEnd w:id="2007"/>
      <w:bookmarkEnd w:id="2008"/>
      <w:r>
        <w:t xml:space="preserve"> </w:t>
      </w:r>
    </w:p>
    <w:p w14:paraId="09D98CC9" w14:textId="77777777" w:rsidR="000159DA" w:rsidRDefault="000159DA" w:rsidP="000159DA">
      <w:r w:rsidRPr="00615DB0">
        <w:t xml:space="preserve">KMIP </w:t>
      </w:r>
      <w:r>
        <w:t>server</w:t>
      </w:r>
      <w:r w:rsidRPr="00615DB0">
        <w:t xml:space="preserve"> implementations conformant to this profile:</w:t>
      </w:r>
    </w:p>
    <w:p w14:paraId="79FAAE58" w14:textId="77777777" w:rsidR="000159DA" w:rsidRDefault="000159DA" w:rsidP="000159DA">
      <w:pPr>
        <w:numPr>
          <w:ilvl w:val="0"/>
          <w:numId w:val="94"/>
        </w:numPr>
      </w:pPr>
      <w:r>
        <w:t xml:space="preserve">SHALL support [KMIP-SPEC] </w:t>
      </w:r>
    </w:p>
    <w:p w14:paraId="20FF5012" w14:textId="77777777" w:rsidR="000159DA" w:rsidRDefault="000159DA" w:rsidP="000159DA">
      <w:pPr>
        <w:numPr>
          <w:ilvl w:val="0"/>
          <w:numId w:val="94"/>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7DAF7DCE" w14:textId="77777777" w:rsidR="000159DA" w:rsidRDefault="000159DA" w:rsidP="000159DA">
      <w:pPr>
        <w:numPr>
          <w:ilvl w:val="0"/>
          <w:numId w:val="94"/>
        </w:numPr>
      </w:pPr>
      <w:r>
        <w:t xml:space="preserve">SHALL support the </w:t>
      </w:r>
      <w:r>
        <w:fldChar w:fldCharType="begin"/>
      </w:r>
      <w:r>
        <w:instrText xml:space="preserve"> REF _Ref439693677 \h </w:instrText>
      </w:r>
      <w:r>
        <w:fldChar w:fldCharType="separate"/>
      </w:r>
      <w:r w:rsidR="00AB2FB1">
        <w:t xml:space="preserve">Symmetric </w:t>
      </w:r>
      <w:r w:rsidR="00AB2FB1" w:rsidRPr="009038CC">
        <w:t xml:space="preserve">Key </w:t>
      </w:r>
      <w:r w:rsidR="00AB2FB1" w:rsidRPr="00EC4F2D">
        <w:t xml:space="preserve">Foundry </w:t>
      </w:r>
      <w:r w:rsidR="00AB2FB1">
        <w:t>Server</w:t>
      </w:r>
      <w:r>
        <w:fldChar w:fldCharType="end"/>
      </w:r>
      <w:r>
        <w:t xml:space="preserve"> conditions (</w:t>
      </w:r>
      <w:r>
        <w:fldChar w:fldCharType="begin"/>
      </w:r>
      <w:r>
        <w:instrText xml:space="preserve"> REF _Ref439693677 \r \h </w:instrText>
      </w:r>
      <w:r>
        <w:fldChar w:fldCharType="separate"/>
      </w:r>
      <w:r w:rsidR="00AB2FB1">
        <w:t>5.7.4</w:t>
      </w:r>
      <w:r>
        <w:fldChar w:fldCharType="end"/>
      </w:r>
      <w:r>
        <w:t>) and;</w:t>
      </w:r>
    </w:p>
    <w:p w14:paraId="507A3BAD" w14:textId="77777777" w:rsidR="000159DA" w:rsidRDefault="000159DA" w:rsidP="000159DA">
      <w:pPr>
        <w:numPr>
          <w:ilvl w:val="0"/>
          <w:numId w:val="94"/>
        </w:numPr>
      </w:pPr>
      <w:r>
        <w:t xml:space="preserve">SHALL support all of the </w:t>
      </w:r>
      <w:r>
        <w:fldChar w:fldCharType="begin"/>
      </w:r>
      <w:r>
        <w:instrText xml:space="preserve"> REF _Ref439694361 \h </w:instrText>
      </w:r>
      <w:r>
        <w:fldChar w:fldCharType="separate"/>
      </w:r>
      <w:r w:rsidR="00AB2FB1">
        <w:t xml:space="preserve">Basic Symmetric </w:t>
      </w:r>
      <w:r w:rsidR="00AB2FB1" w:rsidRPr="009038CC">
        <w:t xml:space="preserve">Key </w:t>
      </w:r>
      <w:r w:rsidR="00AB2FB1" w:rsidRPr="00EC4F2D">
        <w:t xml:space="preserve">Foundry </w:t>
      </w:r>
      <w:r w:rsidR="00AB2FB1">
        <w:t>Mandatory Test Cases KMIP v1.4</w:t>
      </w:r>
      <w:r>
        <w:fldChar w:fldCharType="end"/>
      </w:r>
      <w:r>
        <w:t xml:space="preserve"> (</w:t>
      </w:r>
      <w:r>
        <w:fldChar w:fldCharType="begin"/>
      </w:r>
      <w:r>
        <w:instrText xml:space="preserve"> REF _Ref439694361 \r \h </w:instrText>
      </w:r>
      <w:r>
        <w:fldChar w:fldCharType="separate"/>
      </w:r>
      <w:r w:rsidR="00AB2FB1">
        <w:t>5.7.5</w:t>
      </w:r>
      <w:r>
        <w:fldChar w:fldCharType="end"/>
      </w:r>
      <w:r>
        <w:t>)</w:t>
      </w:r>
      <w:r w:rsidRPr="006436AE">
        <w:t>.</w:t>
      </w:r>
    </w:p>
    <w:p w14:paraId="7C502ECA" w14:textId="77777777" w:rsidR="000159DA" w:rsidRDefault="000159DA" w:rsidP="000159DA">
      <w:pPr>
        <w:numPr>
          <w:ilvl w:val="0"/>
          <w:numId w:val="94"/>
        </w:numPr>
      </w:pPr>
      <w:r>
        <w:t xml:space="preserve">SHALL support all of the </w:t>
      </w:r>
      <w:r>
        <w:fldChar w:fldCharType="begin"/>
      </w:r>
      <w:r>
        <w:instrText xml:space="preserve"> REF _Ref439694504 \h </w:instrText>
      </w:r>
      <w:r>
        <w:fldChar w:fldCharType="separate"/>
      </w:r>
      <w:r w:rsidR="00AB2FB1">
        <w:t xml:space="preserve">Intermediate Symmetric </w:t>
      </w:r>
      <w:r w:rsidR="00AB2FB1" w:rsidRPr="009038CC">
        <w:t xml:space="preserve">Key </w:t>
      </w:r>
      <w:r w:rsidR="00AB2FB1" w:rsidRPr="00EC4F2D">
        <w:t xml:space="preserve">Foundry </w:t>
      </w:r>
      <w:r w:rsidR="00AB2FB1">
        <w:t>Mandatory Test Cases KMIP v1.4</w:t>
      </w:r>
      <w:r>
        <w:fldChar w:fldCharType="end"/>
      </w:r>
      <w:r>
        <w:t xml:space="preserve"> (</w:t>
      </w:r>
      <w:r>
        <w:fldChar w:fldCharType="begin"/>
      </w:r>
      <w:r>
        <w:instrText xml:space="preserve"> REF _Ref439694504 \r \h </w:instrText>
      </w:r>
      <w:r>
        <w:fldChar w:fldCharType="separate"/>
      </w:r>
      <w:r w:rsidR="00AB2FB1">
        <w:t>5.7.6</w:t>
      </w:r>
      <w:r>
        <w:fldChar w:fldCharType="end"/>
      </w:r>
      <w:r>
        <w:t>)</w:t>
      </w:r>
      <w:r w:rsidRPr="006436AE">
        <w:t>.</w:t>
      </w:r>
    </w:p>
    <w:p w14:paraId="2B1FFE82" w14:textId="77777777" w:rsidR="000159DA" w:rsidRDefault="000159DA" w:rsidP="000159DA">
      <w:pPr>
        <w:numPr>
          <w:ilvl w:val="0"/>
          <w:numId w:val="94"/>
        </w:numPr>
      </w:pPr>
      <w:r>
        <w:t xml:space="preserve">SHALL support all of the </w:t>
      </w:r>
      <w:r>
        <w:fldChar w:fldCharType="begin"/>
      </w:r>
      <w:r>
        <w:instrText xml:space="preserve"> REF _Ref439694531 \h </w:instrText>
      </w:r>
      <w:r>
        <w:fldChar w:fldCharType="separate"/>
      </w:r>
      <w:r w:rsidR="00AB2FB1">
        <w:t xml:space="preserve">Advanced Symmetric </w:t>
      </w:r>
      <w:r w:rsidR="00AB2FB1" w:rsidRPr="009038CC">
        <w:t xml:space="preserve">Key </w:t>
      </w:r>
      <w:r w:rsidR="00AB2FB1" w:rsidRPr="00EC4F2D">
        <w:t xml:space="preserve">Foundry </w:t>
      </w:r>
      <w:r w:rsidR="00AB2FB1">
        <w:t>Mandatory Test Cases KMIP v1.4</w:t>
      </w:r>
      <w:r>
        <w:fldChar w:fldCharType="end"/>
      </w:r>
      <w:r>
        <w:t xml:space="preserve"> (</w:t>
      </w:r>
      <w:r>
        <w:fldChar w:fldCharType="begin"/>
      </w:r>
      <w:r>
        <w:instrText xml:space="preserve"> REF _Ref439694531 \r \h </w:instrText>
      </w:r>
      <w:r>
        <w:fldChar w:fldCharType="separate"/>
      </w:r>
      <w:r w:rsidR="00AB2FB1">
        <w:t>5.7.7</w:t>
      </w:r>
      <w:r>
        <w:fldChar w:fldCharType="end"/>
      </w:r>
      <w:r>
        <w:t>)</w:t>
      </w:r>
      <w:r w:rsidRPr="006436AE">
        <w:t>.</w:t>
      </w:r>
    </w:p>
    <w:p w14:paraId="05739646" w14:textId="77777777" w:rsidR="000159DA" w:rsidRDefault="000159DA" w:rsidP="000159DA">
      <w:pPr>
        <w:pStyle w:val="Heading2"/>
      </w:pPr>
      <w:bookmarkStart w:id="2009" w:name="_Ref439680833"/>
      <w:bookmarkStart w:id="2010" w:name="_Toc439711405"/>
      <w:bookmarkStart w:id="2011" w:name="_Toc463354720"/>
      <w:bookmarkStart w:id="2012" w:name="_Toc478070629"/>
      <w:bookmarkStart w:id="2013" w:name="_Toc479342249"/>
      <w:bookmarkStart w:id="2014" w:name="_Toc487451337"/>
      <w:r>
        <w:t xml:space="preserve">Asymmetric </w:t>
      </w:r>
      <w:r w:rsidRPr="009038CC">
        <w:t>Key Lifecycle</w:t>
      </w:r>
      <w:r>
        <w:t xml:space="preserve"> Client KMIP v1.4 Profile Conformance</w:t>
      </w:r>
      <w:bookmarkEnd w:id="2009"/>
      <w:bookmarkEnd w:id="2010"/>
      <w:bookmarkEnd w:id="2011"/>
      <w:bookmarkEnd w:id="2012"/>
      <w:bookmarkEnd w:id="2013"/>
      <w:bookmarkEnd w:id="2014"/>
      <w:r>
        <w:t xml:space="preserve"> </w:t>
      </w:r>
    </w:p>
    <w:p w14:paraId="3E58B520" w14:textId="77777777" w:rsidR="000159DA" w:rsidRDefault="000159DA" w:rsidP="000159DA">
      <w:r w:rsidRPr="00615DB0">
        <w:t>KMIP client implementations conformant to this profile:</w:t>
      </w:r>
    </w:p>
    <w:p w14:paraId="6C296137" w14:textId="77777777" w:rsidR="000159DA" w:rsidRDefault="000159DA" w:rsidP="000159DA">
      <w:pPr>
        <w:numPr>
          <w:ilvl w:val="0"/>
          <w:numId w:val="42"/>
        </w:numPr>
      </w:pPr>
      <w:r>
        <w:t xml:space="preserve">SHALL support [KMIP-SPEC] </w:t>
      </w:r>
    </w:p>
    <w:p w14:paraId="0A837DF5" w14:textId="77777777" w:rsidR="000159DA" w:rsidRDefault="000159DA" w:rsidP="000159DA">
      <w:pPr>
        <w:numPr>
          <w:ilvl w:val="0"/>
          <w:numId w:val="42"/>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7183E6F5" w14:textId="77777777" w:rsidR="000159DA" w:rsidRDefault="000159DA" w:rsidP="000159DA">
      <w:pPr>
        <w:numPr>
          <w:ilvl w:val="0"/>
          <w:numId w:val="42"/>
        </w:numPr>
      </w:pPr>
      <w:r>
        <w:t xml:space="preserve">SHALL support the </w:t>
      </w:r>
      <w:r>
        <w:fldChar w:fldCharType="begin"/>
      </w:r>
      <w:r>
        <w:instrText xml:space="preserve"> REF _Ref439680877 \h </w:instrText>
      </w:r>
      <w:r>
        <w:fldChar w:fldCharType="separate"/>
      </w:r>
      <w:r w:rsidR="00AB2FB1">
        <w:t xml:space="preserve">Asymmetric </w:t>
      </w:r>
      <w:r w:rsidR="00AB2FB1" w:rsidRPr="009038CC">
        <w:t>Key Lifecycle</w:t>
      </w:r>
      <w:r w:rsidR="00AB2FB1">
        <w:t xml:space="preserve"> Client</w:t>
      </w:r>
      <w:r>
        <w:fldChar w:fldCharType="end"/>
      </w:r>
      <w:r>
        <w:t xml:space="preserve"> conditions (</w:t>
      </w:r>
      <w:r>
        <w:fldChar w:fldCharType="begin"/>
      </w:r>
      <w:r>
        <w:instrText xml:space="preserve"> REF _Ref439680877 \r \h </w:instrText>
      </w:r>
      <w:r>
        <w:fldChar w:fldCharType="separate"/>
      </w:r>
      <w:r w:rsidR="00AB2FB1">
        <w:t>5.8.1</w:t>
      </w:r>
      <w:r>
        <w:fldChar w:fldCharType="end"/>
      </w:r>
      <w:r>
        <w:t>) and;</w:t>
      </w:r>
    </w:p>
    <w:p w14:paraId="6C4045BA" w14:textId="77777777" w:rsidR="000159DA" w:rsidRDefault="000159DA" w:rsidP="000159DA">
      <w:pPr>
        <w:numPr>
          <w:ilvl w:val="0"/>
          <w:numId w:val="42"/>
        </w:numPr>
      </w:pPr>
      <w:r>
        <w:t xml:space="preserve">SHALL support one or more of the </w:t>
      </w:r>
      <w:r>
        <w:fldChar w:fldCharType="begin"/>
      </w:r>
      <w:r>
        <w:instrText xml:space="preserve"> REF _Ref439680945 \h </w:instrText>
      </w:r>
      <w:r>
        <w:fldChar w:fldCharType="separate"/>
      </w:r>
      <w:r w:rsidR="00AB2FB1">
        <w:t xml:space="preserve">Asymmetric </w:t>
      </w:r>
      <w:r w:rsidR="00AB2FB1" w:rsidRPr="009038CC">
        <w:t>Key Lifecycle</w:t>
      </w:r>
      <w:r w:rsidR="00AB2FB1">
        <w:t xml:space="preserve"> Mandatory Test Cases KMIP v1.4</w:t>
      </w:r>
      <w:r>
        <w:fldChar w:fldCharType="end"/>
      </w:r>
      <w:r>
        <w:t xml:space="preserve"> (</w:t>
      </w:r>
      <w:r>
        <w:fldChar w:fldCharType="begin"/>
      </w:r>
      <w:r>
        <w:instrText xml:space="preserve"> REF _Ref439680945 \r \h </w:instrText>
      </w:r>
      <w:r>
        <w:fldChar w:fldCharType="separate"/>
      </w:r>
      <w:r w:rsidR="00AB2FB1">
        <w:t>5.8.3</w:t>
      </w:r>
      <w:r>
        <w:fldChar w:fldCharType="end"/>
      </w:r>
      <w:r>
        <w:t>)</w:t>
      </w:r>
      <w:r w:rsidRPr="006436AE">
        <w:t>.</w:t>
      </w:r>
    </w:p>
    <w:p w14:paraId="78BFF32B" w14:textId="77777777" w:rsidR="000159DA" w:rsidRDefault="000159DA" w:rsidP="000159DA">
      <w:pPr>
        <w:pStyle w:val="Heading2"/>
      </w:pPr>
      <w:bookmarkStart w:id="2015" w:name="_Toc439711406"/>
      <w:bookmarkStart w:id="2016" w:name="_Toc463354721"/>
      <w:bookmarkStart w:id="2017" w:name="_Toc478070630"/>
      <w:bookmarkStart w:id="2018" w:name="_Toc479342250"/>
      <w:bookmarkStart w:id="2019" w:name="_Toc487451338"/>
      <w:r>
        <w:t xml:space="preserve">Asymmetric </w:t>
      </w:r>
      <w:r w:rsidRPr="009038CC">
        <w:t>Key Lifecycle</w:t>
      </w:r>
      <w:r>
        <w:t xml:space="preserve"> Server KMIP v1.4 Profile Conformance</w:t>
      </w:r>
      <w:bookmarkEnd w:id="2015"/>
      <w:bookmarkEnd w:id="2016"/>
      <w:bookmarkEnd w:id="2017"/>
      <w:bookmarkEnd w:id="2018"/>
      <w:bookmarkEnd w:id="2019"/>
      <w:r>
        <w:t xml:space="preserve"> </w:t>
      </w:r>
    </w:p>
    <w:p w14:paraId="76E0A989" w14:textId="77777777" w:rsidR="000159DA" w:rsidRDefault="000159DA" w:rsidP="000159DA">
      <w:r w:rsidRPr="00615DB0">
        <w:t xml:space="preserve">KMIP </w:t>
      </w:r>
      <w:r>
        <w:t>server</w:t>
      </w:r>
      <w:r w:rsidRPr="00615DB0">
        <w:t xml:space="preserve"> implementations conformant to this profile:</w:t>
      </w:r>
    </w:p>
    <w:p w14:paraId="23D4E2C9" w14:textId="77777777" w:rsidR="000159DA" w:rsidRDefault="000159DA" w:rsidP="000159DA">
      <w:pPr>
        <w:numPr>
          <w:ilvl w:val="0"/>
          <w:numId w:val="43"/>
        </w:numPr>
      </w:pPr>
      <w:r>
        <w:t xml:space="preserve">SHALL support [KMIP-SPEC] </w:t>
      </w:r>
    </w:p>
    <w:p w14:paraId="390CEFCB" w14:textId="77777777" w:rsidR="000159DA" w:rsidRDefault="000159DA" w:rsidP="000159DA">
      <w:pPr>
        <w:numPr>
          <w:ilvl w:val="0"/>
          <w:numId w:val="43"/>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4058101E" w14:textId="77777777" w:rsidR="000159DA" w:rsidRDefault="000159DA" w:rsidP="000159DA">
      <w:pPr>
        <w:numPr>
          <w:ilvl w:val="0"/>
          <w:numId w:val="43"/>
        </w:numPr>
      </w:pPr>
      <w:r>
        <w:t xml:space="preserve">SHALL support the </w:t>
      </w:r>
      <w:r>
        <w:fldChar w:fldCharType="begin"/>
      </w:r>
      <w:r>
        <w:instrText xml:space="preserve"> REF _Ref439686262 \h </w:instrText>
      </w:r>
      <w:r>
        <w:fldChar w:fldCharType="separate"/>
      </w:r>
      <w:r w:rsidR="00AB2FB1">
        <w:t xml:space="preserve">Asymmetric </w:t>
      </w:r>
      <w:r w:rsidR="00AB2FB1" w:rsidRPr="009038CC">
        <w:t>Key Lifecycle</w:t>
      </w:r>
      <w:r w:rsidR="00AB2FB1">
        <w:t xml:space="preserve"> Server</w:t>
      </w:r>
      <w:r>
        <w:fldChar w:fldCharType="end"/>
      </w:r>
      <w:r>
        <w:t xml:space="preserve"> conditions (</w:t>
      </w:r>
      <w:r>
        <w:fldChar w:fldCharType="begin"/>
      </w:r>
      <w:r>
        <w:instrText xml:space="preserve"> REF _Ref439686262 \r \h </w:instrText>
      </w:r>
      <w:r>
        <w:fldChar w:fldCharType="separate"/>
      </w:r>
      <w:r w:rsidR="00AB2FB1">
        <w:t>5.8.2</w:t>
      </w:r>
      <w:r>
        <w:fldChar w:fldCharType="end"/>
      </w:r>
      <w:r>
        <w:t>) and;</w:t>
      </w:r>
    </w:p>
    <w:p w14:paraId="0D6F32C8" w14:textId="77777777" w:rsidR="000159DA" w:rsidRDefault="000159DA" w:rsidP="000159DA">
      <w:pPr>
        <w:numPr>
          <w:ilvl w:val="0"/>
          <w:numId w:val="43"/>
        </w:numPr>
      </w:pPr>
      <w:r>
        <w:t xml:space="preserve">SHALL support all of the </w:t>
      </w:r>
      <w:r>
        <w:fldChar w:fldCharType="begin"/>
      </w:r>
      <w:r>
        <w:instrText xml:space="preserve"> REF _Ref439680945 \h </w:instrText>
      </w:r>
      <w:r>
        <w:fldChar w:fldCharType="separate"/>
      </w:r>
      <w:r w:rsidR="00AB2FB1">
        <w:t xml:space="preserve">Asymmetric </w:t>
      </w:r>
      <w:r w:rsidR="00AB2FB1" w:rsidRPr="009038CC">
        <w:t>Key Lifecycle</w:t>
      </w:r>
      <w:r w:rsidR="00AB2FB1">
        <w:t xml:space="preserve"> Mandatory Test Cases KMIP v1.4</w:t>
      </w:r>
      <w:r>
        <w:fldChar w:fldCharType="end"/>
      </w:r>
      <w:r>
        <w:t xml:space="preserve"> (</w:t>
      </w:r>
      <w:r>
        <w:fldChar w:fldCharType="begin"/>
      </w:r>
      <w:r>
        <w:instrText xml:space="preserve"> REF _Ref439680945 \r \h </w:instrText>
      </w:r>
      <w:r>
        <w:fldChar w:fldCharType="separate"/>
      </w:r>
      <w:r w:rsidR="00AB2FB1">
        <w:t>5.8.3</w:t>
      </w:r>
      <w:r>
        <w:fldChar w:fldCharType="end"/>
      </w:r>
      <w:r>
        <w:t>)</w:t>
      </w:r>
      <w:r w:rsidRPr="006436AE">
        <w:t>.</w:t>
      </w:r>
    </w:p>
    <w:p w14:paraId="7DFBDB00" w14:textId="77777777" w:rsidR="000159DA" w:rsidRDefault="000159DA" w:rsidP="000159DA">
      <w:pPr>
        <w:pStyle w:val="Heading2"/>
      </w:pPr>
      <w:bookmarkStart w:id="2020" w:name="_Toc439711407"/>
      <w:bookmarkStart w:id="2021" w:name="_Toc463354722"/>
      <w:bookmarkStart w:id="2022" w:name="_Toc478070631"/>
      <w:bookmarkStart w:id="2023" w:name="_Toc479342251"/>
      <w:bookmarkStart w:id="2024" w:name="_Toc487451339"/>
      <w:r>
        <w:t>Basic Cryptographic Client KMIP v1.4 Profile Conformance</w:t>
      </w:r>
      <w:bookmarkEnd w:id="2020"/>
      <w:bookmarkEnd w:id="2021"/>
      <w:bookmarkEnd w:id="2022"/>
      <w:bookmarkEnd w:id="2023"/>
      <w:bookmarkEnd w:id="2024"/>
      <w:r>
        <w:t xml:space="preserve"> </w:t>
      </w:r>
    </w:p>
    <w:p w14:paraId="420D7F9E" w14:textId="77777777" w:rsidR="000159DA" w:rsidRDefault="000159DA" w:rsidP="000159DA">
      <w:r w:rsidRPr="00615DB0">
        <w:t>KMIP client implementations conformant to this profile:</w:t>
      </w:r>
    </w:p>
    <w:p w14:paraId="1AE5AA8A" w14:textId="77777777" w:rsidR="000159DA" w:rsidRDefault="000159DA" w:rsidP="000159DA">
      <w:pPr>
        <w:numPr>
          <w:ilvl w:val="0"/>
          <w:numId w:val="50"/>
        </w:numPr>
      </w:pPr>
      <w:r>
        <w:t xml:space="preserve">SHALL support [KMIP-SPEC] </w:t>
      </w:r>
    </w:p>
    <w:p w14:paraId="77CC3750" w14:textId="77777777" w:rsidR="000159DA" w:rsidRDefault="000159DA" w:rsidP="000159DA">
      <w:pPr>
        <w:numPr>
          <w:ilvl w:val="0"/>
          <w:numId w:val="50"/>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7072E754" w14:textId="77777777" w:rsidR="000159DA" w:rsidRDefault="000159DA" w:rsidP="000159DA">
      <w:pPr>
        <w:numPr>
          <w:ilvl w:val="0"/>
          <w:numId w:val="50"/>
        </w:numPr>
      </w:pPr>
      <w:r>
        <w:t xml:space="preserve">SHALL support the </w:t>
      </w:r>
      <w:r>
        <w:fldChar w:fldCharType="begin"/>
      </w:r>
      <w:r>
        <w:instrText xml:space="preserve"> REF _Ref439682772 \h </w:instrText>
      </w:r>
      <w:r>
        <w:fldChar w:fldCharType="separate"/>
      </w:r>
      <w:r w:rsidR="00AB2FB1">
        <w:t>Basic</w:t>
      </w:r>
      <w:r w:rsidR="00AB2FB1" w:rsidRPr="00C63718">
        <w:t xml:space="preserve"> </w:t>
      </w:r>
      <w:r w:rsidR="00AB2FB1">
        <w:t>Cryptographic Client</w:t>
      </w:r>
      <w:r>
        <w:fldChar w:fldCharType="end"/>
      </w:r>
      <w:r>
        <w:t xml:space="preserve"> conditions (</w:t>
      </w:r>
      <w:r>
        <w:fldChar w:fldCharType="begin"/>
      </w:r>
      <w:r>
        <w:instrText xml:space="preserve"> REF _Ref439682772 \r \h </w:instrText>
      </w:r>
      <w:r>
        <w:fldChar w:fldCharType="separate"/>
      </w:r>
      <w:r w:rsidR="00AB2FB1">
        <w:t>5.9.1</w:t>
      </w:r>
      <w:r>
        <w:fldChar w:fldCharType="end"/>
      </w:r>
      <w:r>
        <w:t>) and;</w:t>
      </w:r>
    </w:p>
    <w:p w14:paraId="032177AE" w14:textId="77777777" w:rsidR="000159DA" w:rsidRDefault="000159DA" w:rsidP="000159DA">
      <w:pPr>
        <w:numPr>
          <w:ilvl w:val="0"/>
          <w:numId w:val="50"/>
        </w:numPr>
      </w:pPr>
      <w:r>
        <w:t xml:space="preserve">SHALL support one or more of the </w:t>
      </w:r>
      <w:r>
        <w:fldChar w:fldCharType="begin"/>
      </w:r>
      <w:r>
        <w:instrText xml:space="preserve"> REF _Ref439682803 \h </w:instrText>
      </w:r>
      <w:r>
        <w:fldChar w:fldCharType="separate"/>
      </w:r>
      <w:r w:rsidR="00AB2FB1">
        <w:t>Basic Cryptographic Mandatory Test Cases KMIP v1.4</w:t>
      </w:r>
      <w:r>
        <w:fldChar w:fldCharType="end"/>
      </w:r>
      <w:r>
        <w:t xml:space="preserve"> (</w:t>
      </w:r>
      <w:r>
        <w:fldChar w:fldCharType="begin"/>
      </w:r>
      <w:r>
        <w:instrText xml:space="preserve"> REF _Ref439682803 \r \h </w:instrText>
      </w:r>
      <w:r>
        <w:fldChar w:fldCharType="separate"/>
      </w:r>
      <w:r w:rsidR="00AB2FB1">
        <w:t>5.9.7</w:t>
      </w:r>
      <w:r>
        <w:fldChar w:fldCharType="end"/>
      </w:r>
      <w:r>
        <w:t>)</w:t>
      </w:r>
      <w:r w:rsidRPr="006436AE">
        <w:t>.</w:t>
      </w:r>
    </w:p>
    <w:p w14:paraId="35F912EC" w14:textId="77777777" w:rsidR="000159DA" w:rsidRDefault="000159DA" w:rsidP="000159DA">
      <w:pPr>
        <w:pStyle w:val="Heading2"/>
      </w:pPr>
      <w:bookmarkStart w:id="2025" w:name="_Toc439711408"/>
      <w:bookmarkStart w:id="2026" w:name="_Toc463354723"/>
      <w:bookmarkStart w:id="2027" w:name="_Toc478070632"/>
      <w:bookmarkStart w:id="2028" w:name="_Toc479342252"/>
      <w:bookmarkStart w:id="2029" w:name="_Toc487451340"/>
      <w:r>
        <w:t>Advanced Cryptographic Client KMIP v1.4 Profile Conformance</w:t>
      </w:r>
      <w:bookmarkEnd w:id="2025"/>
      <w:bookmarkEnd w:id="2026"/>
      <w:bookmarkEnd w:id="2027"/>
      <w:bookmarkEnd w:id="2028"/>
      <w:bookmarkEnd w:id="2029"/>
      <w:r>
        <w:t xml:space="preserve"> </w:t>
      </w:r>
    </w:p>
    <w:p w14:paraId="2F57B0DE" w14:textId="77777777" w:rsidR="000159DA" w:rsidRDefault="000159DA" w:rsidP="000159DA">
      <w:r w:rsidRPr="00615DB0">
        <w:t>KMIP client implementations conformant to this profile:</w:t>
      </w:r>
    </w:p>
    <w:p w14:paraId="522909EB" w14:textId="77777777" w:rsidR="000159DA" w:rsidRDefault="000159DA" w:rsidP="000159DA">
      <w:pPr>
        <w:numPr>
          <w:ilvl w:val="0"/>
          <w:numId w:val="51"/>
        </w:numPr>
      </w:pPr>
      <w:r>
        <w:t xml:space="preserve">SHALL support [KMIP-SPEC] </w:t>
      </w:r>
    </w:p>
    <w:p w14:paraId="0B6E4AF9" w14:textId="77777777" w:rsidR="000159DA" w:rsidRDefault="000159DA" w:rsidP="000159DA">
      <w:pPr>
        <w:numPr>
          <w:ilvl w:val="0"/>
          <w:numId w:val="51"/>
        </w:numPr>
      </w:pPr>
      <w:r>
        <w:t xml:space="preserve">SHALL support the </w:t>
      </w:r>
      <w:r>
        <w:fldChar w:fldCharType="begin"/>
      </w:r>
      <w:r>
        <w:instrText xml:space="preserve"> REF _Ref433312520 \h  \* MERGEFORMAT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 MERGEFORMAT </w:instrText>
      </w:r>
      <w:r>
        <w:fldChar w:fldCharType="separate"/>
      </w:r>
      <w:r w:rsidR="00AB2FB1">
        <w:t>3.1</w:t>
      </w:r>
      <w:r>
        <w:fldChar w:fldCharType="end"/>
      </w:r>
      <w:r>
        <w:t>) and;</w:t>
      </w:r>
    </w:p>
    <w:p w14:paraId="213EFAB1" w14:textId="77777777" w:rsidR="000159DA" w:rsidRDefault="000159DA" w:rsidP="000159DA">
      <w:pPr>
        <w:numPr>
          <w:ilvl w:val="0"/>
          <w:numId w:val="51"/>
        </w:numPr>
      </w:pPr>
      <w:r>
        <w:t xml:space="preserve">SHALL support the </w:t>
      </w:r>
      <w:r>
        <w:fldChar w:fldCharType="begin"/>
      </w:r>
      <w:r>
        <w:instrText xml:space="preserve"> REF _Ref439682960 \h </w:instrText>
      </w:r>
      <w:r>
        <w:fldChar w:fldCharType="separate"/>
      </w:r>
      <w:r w:rsidR="00AB2FB1">
        <w:t>Advanced</w:t>
      </w:r>
      <w:r w:rsidR="00AB2FB1" w:rsidRPr="00C63718">
        <w:t xml:space="preserve"> </w:t>
      </w:r>
      <w:r w:rsidR="00AB2FB1">
        <w:t>Cryptographic Client</w:t>
      </w:r>
      <w:r>
        <w:fldChar w:fldCharType="end"/>
      </w:r>
      <w:r>
        <w:t xml:space="preserve"> conditions (</w:t>
      </w:r>
      <w:r>
        <w:fldChar w:fldCharType="begin"/>
      </w:r>
      <w:r>
        <w:instrText xml:space="preserve"> REF _Ref439682960 \r \h </w:instrText>
      </w:r>
      <w:r>
        <w:fldChar w:fldCharType="separate"/>
      </w:r>
      <w:r w:rsidR="00AB2FB1">
        <w:t>5.9.2</w:t>
      </w:r>
      <w:r>
        <w:fldChar w:fldCharType="end"/>
      </w:r>
      <w:r>
        <w:t>) and;</w:t>
      </w:r>
    </w:p>
    <w:p w14:paraId="08240FAD" w14:textId="77777777" w:rsidR="000159DA" w:rsidRDefault="000159DA" w:rsidP="000159DA">
      <w:pPr>
        <w:numPr>
          <w:ilvl w:val="0"/>
          <w:numId w:val="51"/>
        </w:numPr>
      </w:pPr>
      <w:r>
        <w:t xml:space="preserve">SHALL support one or more of the </w:t>
      </w:r>
      <w:r>
        <w:fldChar w:fldCharType="begin"/>
      </w:r>
      <w:r>
        <w:instrText xml:space="preserve"> REF _Ref439682929 \h </w:instrText>
      </w:r>
      <w:r>
        <w:fldChar w:fldCharType="separate"/>
      </w:r>
      <w:r w:rsidR="00AB2FB1">
        <w:t>Advanced Cryptographic Mandatory Test Cases KMIP v1.4</w:t>
      </w:r>
      <w:r>
        <w:fldChar w:fldCharType="end"/>
      </w:r>
      <w:r>
        <w:t xml:space="preserve"> (</w:t>
      </w:r>
      <w:r>
        <w:fldChar w:fldCharType="begin"/>
      </w:r>
      <w:r>
        <w:instrText xml:space="preserve"> REF _Ref439682929 \r \h </w:instrText>
      </w:r>
      <w:r>
        <w:fldChar w:fldCharType="separate"/>
      </w:r>
      <w:r w:rsidR="00AB2FB1">
        <w:t>5.9.8</w:t>
      </w:r>
      <w:r>
        <w:fldChar w:fldCharType="end"/>
      </w:r>
      <w:r>
        <w:t>)</w:t>
      </w:r>
      <w:r w:rsidRPr="006436AE">
        <w:t>.</w:t>
      </w:r>
    </w:p>
    <w:p w14:paraId="6A7A1C3D" w14:textId="77777777" w:rsidR="000159DA" w:rsidRDefault="000159DA" w:rsidP="000159DA">
      <w:pPr>
        <w:pStyle w:val="Heading2"/>
      </w:pPr>
      <w:bookmarkStart w:id="2030" w:name="_Toc439711409"/>
      <w:bookmarkStart w:id="2031" w:name="_Toc463354724"/>
      <w:bookmarkStart w:id="2032" w:name="_Toc478070633"/>
      <w:bookmarkStart w:id="2033" w:name="_Toc479342253"/>
      <w:bookmarkStart w:id="2034" w:name="_Toc487451341"/>
      <w:r>
        <w:lastRenderedPageBreak/>
        <w:t>RNG Cryptographic Client KMIP v1.4 Profile Conformance</w:t>
      </w:r>
      <w:bookmarkEnd w:id="2030"/>
      <w:bookmarkEnd w:id="2031"/>
      <w:bookmarkEnd w:id="2032"/>
      <w:bookmarkEnd w:id="2033"/>
      <w:bookmarkEnd w:id="2034"/>
      <w:r>
        <w:t xml:space="preserve"> </w:t>
      </w:r>
    </w:p>
    <w:p w14:paraId="699A396F" w14:textId="77777777" w:rsidR="000159DA" w:rsidRDefault="000159DA" w:rsidP="000159DA">
      <w:r w:rsidRPr="00615DB0">
        <w:t>KMIP client implementations conformant to this profile:</w:t>
      </w:r>
    </w:p>
    <w:p w14:paraId="5C9A3907" w14:textId="77777777" w:rsidR="000159DA" w:rsidRDefault="000159DA" w:rsidP="000159DA">
      <w:pPr>
        <w:numPr>
          <w:ilvl w:val="0"/>
          <w:numId w:val="57"/>
        </w:numPr>
      </w:pPr>
      <w:r>
        <w:t xml:space="preserve">SHALL support [KMIP-SPEC] </w:t>
      </w:r>
    </w:p>
    <w:p w14:paraId="238ABC5A" w14:textId="77777777" w:rsidR="000159DA" w:rsidRDefault="000159DA" w:rsidP="000159DA">
      <w:pPr>
        <w:numPr>
          <w:ilvl w:val="0"/>
          <w:numId w:val="57"/>
        </w:numPr>
      </w:pPr>
      <w:r>
        <w:t xml:space="preserve">SHALL support the </w:t>
      </w:r>
      <w:r>
        <w:fldChar w:fldCharType="begin"/>
      </w:r>
      <w:r>
        <w:instrText xml:space="preserve"> REF _Ref433312520 \h  \* MERGEFORMAT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 MERGEFORMAT </w:instrText>
      </w:r>
      <w:r>
        <w:fldChar w:fldCharType="separate"/>
      </w:r>
      <w:r w:rsidR="00AB2FB1">
        <w:t>3.1</w:t>
      </w:r>
      <w:r>
        <w:fldChar w:fldCharType="end"/>
      </w:r>
      <w:r>
        <w:t>) and;</w:t>
      </w:r>
    </w:p>
    <w:p w14:paraId="1C68975F" w14:textId="77777777" w:rsidR="000159DA" w:rsidRDefault="000159DA" w:rsidP="000159DA">
      <w:pPr>
        <w:numPr>
          <w:ilvl w:val="0"/>
          <w:numId w:val="57"/>
        </w:numPr>
      </w:pPr>
      <w:r>
        <w:t xml:space="preserve">SHALL support the </w:t>
      </w:r>
      <w:r>
        <w:fldChar w:fldCharType="begin"/>
      </w:r>
      <w:r>
        <w:instrText xml:space="preserve"> REF _Ref439682993 \h </w:instrText>
      </w:r>
      <w:r>
        <w:fldChar w:fldCharType="separate"/>
      </w:r>
      <w:r w:rsidR="00AB2FB1">
        <w:t>RNG</w:t>
      </w:r>
      <w:r w:rsidR="00AB2FB1" w:rsidRPr="00C63718">
        <w:t xml:space="preserve"> </w:t>
      </w:r>
      <w:r w:rsidR="00AB2FB1">
        <w:t>Cryptographic Client</w:t>
      </w:r>
      <w:r>
        <w:fldChar w:fldCharType="end"/>
      </w:r>
      <w:r>
        <w:t xml:space="preserve"> conditions (</w:t>
      </w:r>
      <w:r>
        <w:fldChar w:fldCharType="begin"/>
      </w:r>
      <w:r>
        <w:instrText xml:space="preserve"> REF _Ref439682993 \r \h </w:instrText>
      </w:r>
      <w:r>
        <w:fldChar w:fldCharType="separate"/>
      </w:r>
      <w:r w:rsidR="00AB2FB1">
        <w:t>5.9.3</w:t>
      </w:r>
      <w:r>
        <w:fldChar w:fldCharType="end"/>
      </w:r>
      <w:r>
        <w:t>) and;</w:t>
      </w:r>
    </w:p>
    <w:p w14:paraId="7383E6B5" w14:textId="77777777" w:rsidR="000159DA" w:rsidRDefault="000159DA" w:rsidP="000159DA">
      <w:pPr>
        <w:numPr>
          <w:ilvl w:val="0"/>
          <w:numId w:val="57"/>
        </w:numPr>
      </w:pPr>
      <w:r>
        <w:t xml:space="preserve">SHALL support one or more of the </w:t>
      </w:r>
      <w:r>
        <w:fldChar w:fldCharType="begin"/>
      </w:r>
      <w:r>
        <w:instrText xml:space="preserve"> REF _Ref439683022 \h </w:instrText>
      </w:r>
      <w:r>
        <w:fldChar w:fldCharType="separate"/>
      </w:r>
      <w:r w:rsidR="00AB2FB1">
        <w:t>RNG Cryptographic Mandatory Test Cases KMIP v1.4</w:t>
      </w:r>
      <w:r>
        <w:fldChar w:fldCharType="end"/>
      </w:r>
      <w:r>
        <w:t xml:space="preserve"> (</w:t>
      </w:r>
      <w:r>
        <w:fldChar w:fldCharType="begin"/>
      </w:r>
      <w:r>
        <w:instrText xml:space="preserve"> REF _Ref439683022 \r \h </w:instrText>
      </w:r>
      <w:r>
        <w:fldChar w:fldCharType="separate"/>
      </w:r>
      <w:r w:rsidR="00AB2FB1">
        <w:t>5.9.9</w:t>
      </w:r>
      <w:r>
        <w:fldChar w:fldCharType="end"/>
      </w:r>
      <w:r>
        <w:t>)</w:t>
      </w:r>
      <w:r w:rsidRPr="006436AE">
        <w:t>.</w:t>
      </w:r>
    </w:p>
    <w:p w14:paraId="2636ADBC" w14:textId="77777777" w:rsidR="000159DA" w:rsidRDefault="000159DA" w:rsidP="000159DA">
      <w:pPr>
        <w:pStyle w:val="Heading2"/>
      </w:pPr>
      <w:bookmarkStart w:id="2035" w:name="_Toc439711410"/>
      <w:bookmarkStart w:id="2036" w:name="_Toc463354725"/>
      <w:bookmarkStart w:id="2037" w:name="_Toc478070634"/>
      <w:bookmarkStart w:id="2038" w:name="_Toc479342254"/>
      <w:bookmarkStart w:id="2039" w:name="_Toc487451342"/>
      <w:r>
        <w:t>Basic Cryptographic Server KMIP v1.4 Profile Conformance</w:t>
      </w:r>
      <w:bookmarkEnd w:id="2035"/>
      <w:bookmarkEnd w:id="2036"/>
      <w:bookmarkEnd w:id="2037"/>
      <w:bookmarkEnd w:id="2038"/>
      <w:bookmarkEnd w:id="2039"/>
      <w:r>
        <w:t xml:space="preserve"> </w:t>
      </w:r>
    </w:p>
    <w:p w14:paraId="1AB3C211" w14:textId="77777777" w:rsidR="000159DA" w:rsidRDefault="000159DA" w:rsidP="000159DA">
      <w:r w:rsidRPr="00615DB0">
        <w:t xml:space="preserve">KMIP </w:t>
      </w:r>
      <w:r>
        <w:t>server</w:t>
      </w:r>
      <w:r w:rsidRPr="00615DB0">
        <w:t xml:space="preserve"> implementations conformant to this profile:</w:t>
      </w:r>
    </w:p>
    <w:p w14:paraId="7D28C590" w14:textId="77777777" w:rsidR="000159DA" w:rsidRDefault="000159DA" w:rsidP="000159DA">
      <w:pPr>
        <w:numPr>
          <w:ilvl w:val="0"/>
          <w:numId w:val="58"/>
        </w:numPr>
      </w:pPr>
      <w:r>
        <w:t xml:space="preserve">SHALL support [KMIP-SPEC] </w:t>
      </w:r>
    </w:p>
    <w:p w14:paraId="203018C7" w14:textId="77777777" w:rsidR="000159DA" w:rsidRDefault="000159DA" w:rsidP="000159DA">
      <w:pPr>
        <w:numPr>
          <w:ilvl w:val="0"/>
          <w:numId w:val="58"/>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703360AF" w14:textId="77777777" w:rsidR="000159DA" w:rsidRDefault="000159DA" w:rsidP="000159DA">
      <w:pPr>
        <w:numPr>
          <w:ilvl w:val="0"/>
          <w:numId w:val="58"/>
        </w:numPr>
      </w:pPr>
      <w:r>
        <w:t xml:space="preserve">SHALL support the </w:t>
      </w:r>
      <w:r>
        <w:fldChar w:fldCharType="begin"/>
      </w:r>
      <w:r>
        <w:instrText xml:space="preserve"> REF _Ref439683893 \h </w:instrText>
      </w:r>
      <w:r>
        <w:fldChar w:fldCharType="separate"/>
      </w:r>
      <w:r w:rsidR="00AB2FB1">
        <w:t>Basic</w:t>
      </w:r>
      <w:r w:rsidR="00AB2FB1" w:rsidRPr="00C63718">
        <w:t xml:space="preserve"> </w:t>
      </w:r>
      <w:r w:rsidR="00AB2FB1">
        <w:t>Cryptographic Server</w:t>
      </w:r>
      <w:r>
        <w:fldChar w:fldCharType="end"/>
      </w:r>
      <w:r>
        <w:t xml:space="preserve"> conditions (</w:t>
      </w:r>
      <w:r>
        <w:fldChar w:fldCharType="begin"/>
      </w:r>
      <w:r>
        <w:instrText xml:space="preserve"> REF _Ref439683893 \r \h </w:instrText>
      </w:r>
      <w:r>
        <w:fldChar w:fldCharType="separate"/>
      </w:r>
      <w:r w:rsidR="00AB2FB1">
        <w:t>5.9.4</w:t>
      </w:r>
      <w:r>
        <w:fldChar w:fldCharType="end"/>
      </w:r>
      <w:r>
        <w:t>) and;</w:t>
      </w:r>
    </w:p>
    <w:p w14:paraId="7E1103F8" w14:textId="77777777" w:rsidR="000159DA" w:rsidRDefault="000159DA" w:rsidP="000159DA">
      <w:pPr>
        <w:numPr>
          <w:ilvl w:val="0"/>
          <w:numId w:val="58"/>
        </w:numPr>
      </w:pPr>
      <w:r>
        <w:t xml:space="preserve">SHALL support all of the </w:t>
      </w:r>
      <w:r>
        <w:fldChar w:fldCharType="begin"/>
      </w:r>
      <w:r>
        <w:instrText xml:space="preserve"> REF _Ref439682803 \h </w:instrText>
      </w:r>
      <w:r>
        <w:fldChar w:fldCharType="separate"/>
      </w:r>
      <w:r w:rsidR="00AB2FB1">
        <w:t>Basic Cryptographic Mandatory Test Cases KMIP v1.4</w:t>
      </w:r>
      <w:r>
        <w:fldChar w:fldCharType="end"/>
      </w:r>
      <w:r>
        <w:t xml:space="preserve"> (</w:t>
      </w:r>
      <w:r>
        <w:fldChar w:fldCharType="begin"/>
      </w:r>
      <w:r>
        <w:instrText xml:space="preserve"> REF _Ref439682803 \r \h </w:instrText>
      </w:r>
      <w:r>
        <w:fldChar w:fldCharType="separate"/>
      </w:r>
      <w:r w:rsidR="00AB2FB1">
        <w:t>5.9.7</w:t>
      </w:r>
      <w:r>
        <w:fldChar w:fldCharType="end"/>
      </w:r>
      <w:r>
        <w:t>)</w:t>
      </w:r>
      <w:r w:rsidRPr="006436AE">
        <w:t>.</w:t>
      </w:r>
    </w:p>
    <w:p w14:paraId="6DD23E99" w14:textId="77777777" w:rsidR="000159DA" w:rsidRDefault="000159DA" w:rsidP="000159DA">
      <w:pPr>
        <w:pStyle w:val="Heading2"/>
      </w:pPr>
      <w:bookmarkStart w:id="2040" w:name="_Toc439711411"/>
      <w:bookmarkStart w:id="2041" w:name="_Toc463354726"/>
      <w:bookmarkStart w:id="2042" w:name="_Toc478070635"/>
      <w:bookmarkStart w:id="2043" w:name="_Toc479342255"/>
      <w:bookmarkStart w:id="2044" w:name="_Toc487451343"/>
      <w:r>
        <w:t>Advanced Cryptographic Server KMIP v1.4 Profile Conformance</w:t>
      </w:r>
      <w:bookmarkEnd w:id="2040"/>
      <w:bookmarkEnd w:id="2041"/>
      <w:bookmarkEnd w:id="2042"/>
      <w:bookmarkEnd w:id="2043"/>
      <w:bookmarkEnd w:id="2044"/>
      <w:r>
        <w:t xml:space="preserve"> </w:t>
      </w:r>
    </w:p>
    <w:p w14:paraId="35B85703" w14:textId="77777777" w:rsidR="000159DA" w:rsidRDefault="000159DA" w:rsidP="000159DA">
      <w:r w:rsidRPr="00615DB0">
        <w:t xml:space="preserve">KMIP </w:t>
      </w:r>
      <w:r>
        <w:t>server</w:t>
      </w:r>
      <w:r w:rsidRPr="00615DB0">
        <w:t xml:space="preserve"> implementations conformant to this profile:</w:t>
      </w:r>
    </w:p>
    <w:p w14:paraId="7BEEE96D" w14:textId="77777777" w:rsidR="000159DA" w:rsidRDefault="000159DA" w:rsidP="000159DA">
      <w:pPr>
        <w:numPr>
          <w:ilvl w:val="0"/>
          <w:numId w:val="59"/>
        </w:numPr>
      </w:pPr>
      <w:r>
        <w:t xml:space="preserve">SHALL support [KMIP-SPEC] </w:t>
      </w:r>
    </w:p>
    <w:p w14:paraId="177DE48D" w14:textId="77777777" w:rsidR="000159DA" w:rsidRDefault="000159DA" w:rsidP="000159DA">
      <w:pPr>
        <w:numPr>
          <w:ilvl w:val="0"/>
          <w:numId w:val="59"/>
        </w:numPr>
      </w:pPr>
      <w:r>
        <w:t xml:space="preserve">SHALL support the </w:t>
      </w:r>
      <w:r>
        <w:fldChar w:fldCharType="begin"/>
      </w:r>
      <w:r>
        <w:instrText xml:space="preserve"> REF _Ref433312520 \h  \* MERGEFORMAT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 MERGEFORMAT </w:instrText>
      </w:r>
      <w:r>
        <w:fldChar w:fldCharType="separate"/>
      </w:r>
      <w:r w:rsidR="00AB2FB1">
        <w:t>3.1</w:t>
      </w:r>
      <w:r>
        <w:fldChar w:fldCharType="end"/>
      </w:r>
      <w:r>
        <w:t>) and;</w:t>
      </w:r>
    </w:p>
    <w:p w14:paraId="53B5A2B4" w14:textId="77777777" w:rsidR="000159DA" w:rsidRDefault="000159DA" w:rsidP="000159DA">
      <w:pPr>
        <w:numPr>
          <w:ilvl w:val="0"/>
          <w:numId w:val="59"/>
        </w:numPr>
      </w:pPr>
      <w:r>
        <w:t xml:space="preserve">SHALL support the </w:t>
      </w:r>
      <w:r>
        <w:fldChar w:fldCharType="begin"/>
      </w:r>
      <w:r>
        <w:instrText xml:space="preserve"> REF _Ref439683918 \h </w:instrText>
      </w:r>
      <w:r>
        <w:fldChar w:fldCharType="separate"/>
      </w:r>
      <w:r w:rsidR="00AB2FB1">
        <w:t>Advanced</w:t>
      </w:r>
      <w:r w:rsidR="00AB2FB1" w:rsidRPr="00C63718">
        <w:t xml:space="preserve"> </w:t>
      </w:r>
      <w:r w:rsidR="00AB2FB1">
        <w:t>Cryptographic Server</w:t>
      </w:r>
      <w:r>
        <w:fldChar w:fldCharType="end"/>
      </w:r>
      <w:r>
        <w:t xml:space="preserve"> conditions (</w:t>
      </w:r>
      <w:r>
        <w:fldChar w:fldCharType="begin"/>
      </w:r>
      <w:r>
        <w:instrText xml:space="preserve"> REF _Ref439683918 \r \h </w:instrText>
      </w:r>
      <w:r>
        <w:fldChar w:fldCharType="separate"/>
      </w:r>
      <w:r w:rsidR="00AB2FB1">
        <w:t>5.9.5</w:t>
      </w:r>
      <w:r>
        <w:fldChar w:fldCharType="end"/>
      </w:r>
      <w:r>
        <w:t>) and;</w:t>
      </w:r>
    </w:p>
    <w:p w14:paraId="7A2FB70B" w14:textId="77777777" w:rsidR="000159DA" w:rsidRDefault="000159DA" w:rsidP="000159DA">
      <w:pPr>
        <w:numPr>
          <w:ilvl w:val="0"/>
          <w:numId w:val="59"/>
        </w:numPr>
      </w:pPr>
      <w:r>
        <w:t xml:space="preserve">SHALL support all of the </w:t>
      </w:r>
      <w:r>
        <w:fldChar w:fldCharType="begin"/>
      </w:r>
      <w:r>
        <w:instrText xml:space="preserve"> REF _Ref439682929 \h </w:instrText>
      </w:r>
      <w:r>
        <w:fldChar w:fldCharType="separate"/>
      </w:r>
      <w:r w:rsidR="00AB2FB1">
        <w:t>Advanced Cryptographic Mandatory Test Cases KMIP v1.4</w:t>
      </w:r>
      <w:r>
        <w:fldChar w:fldCharType="end"/>
      </w:r>
      <w:r>
        <w:t xml:space="preserve"> (</w:t>
      </w:r>
      <w:r>
        <w:fldChar w:fldCharType="begin"/>
      </w:r>
      <w:r>
        <w:instrText xml:space="preserve"> REF _Ref439682929 \r \h </w:instrText>
      </w:r>
      <w:r>
        <w:fldChar w:fldCharType="separate"/>
      </w:r>
      <w:r w:rsidR="00AB2FB1">
        <w:t>5.9.8</w:t>
      </w:r>
      <w:r>
        <w:fldChar w:fldCharType="end"/>
      </w:r>
      <w:r>
        <w:t>)</w:t>
      </w:r>
      <w:r w:rsidRPr="006436AE">
        <w:t>.</w:t>
      </w:r>
    </w:p>
    <w:p w14:paraId="138E112B" w14:textId="77777777" w:rsidR="000159DA" w:rsidRDefault="000159DA" w:rsidP="000159DA">
      <w:pPr>
        <w:pStyle w:val="Heading2"/>
      </w:pPr>
      <w:bookmarkStart w:id="2045" w:name="_Toc439711412"/>
      <w:bookmarkStart w:id="2046" w:name="_Toc463354727"/>
      <w:bookmarkStart w:id="2047" w:name="_Toc478070636"/>
      <w:bookmarkStart w:id="2048" w:name="_Toc479342256"/>
      <w:bookmarkStart w:id="2049" w:name="_Toc487451344"/>
      <w:r>
        <w:t>RNG Cryptographic Server KMIP v1.4 Profile Conformance</w:t>
      </w:r>
      <w:bookmarkEnd w:id="2045"/>
      <w:bookmarkEnd w:id="2046"/>
      <w:bookmarkEnd w:id="2047"/>
      <w:bookmarkEnd w:id="2048"/>
      <w:bookmarkEnd w:id="2049"/>
      <w:r>
        <w:t xml:space="preserve"> </w:t>
      </w:r>
    </w:p>
    <w:p w14:paraId="4C354EF3" w14:textId="77777777" w:rsidR="000159DA" w:rsidRDefault="000159DA" w:rsidP="000159DA">
      <w:r w:rsidRPr="00615DB0">
        <w:t xml:space="preserve">KMIP </w:t>
      </w:r>
      <w:r>
        <w:t>server</w:t>
      </w:r>
      <w:r w:rsidRPr="00615DB0">
        <w:t xml:space="preserve"> implementations conformant to this profile:</w:t>
      </w:r>
    </w:p>
    <w:p w14:paraId="3422A030" w14:textId="77777777" w:rsidR="000159DA" w:rsidRDefault="000159DA" w:rsidP="000159DA">
      <w:pPr>
        <w:numPr>
          <w:ilvl w:val="0"/>
          <w:numId w:val="60"/>
        </w:numPr>
      </w:pPr>
      <w:r>
        <w:t xml:space="preserve">SHALL support [KMIP-SPEC] </w:t>
      </w:r>
    </w:p>
    <w:p w14:paraId="2F681819" w14:textId="77777777" w:rsidR="000159DA" w:rsidRDefault="000159DA" w:rsidP="000159DA">
      <w:pPr>
        <w:numPr>
          <w:ilvl w:val="0"/>
          <w:numId w:val="60"/>
        </w:numPr>
      </w:pPr>
      <w:r>
        <w:t xml:space="preserve">SHALL support the </w:t>
      </w:r>
      <w:r>
        <w:fldChar w:fldCharType="begin"/>
      </w:r>
      <w:r>
        <w:instrText xml:space="preserve"> REF _Ref433312520 \h  \* MERGEFORMAT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 MERGEFORMAT </w:instrText>
      </w:r>
      <w:r>
        <w:fldChar w:fldCharType="separate"/>
      </w:r>
      <w:r w:rsidR="00AB2FB1">
        <w:t>3.1</w:t>
      </w:r>
      <w:r>
        <w:fldChar w:fldCharType="end"/>
      </w:r>
      <w:r>
        <w:t>) and;</w:t>
      </w:r>
    </w:p>
    <w:p w14:paraId="47713592" w14:textId="77777777" w:rsidR="000159DA" w:rsidRDefault="000159DA" w:rsidP="000159DA">
      <w:pPr>
        <w:numPr>
          <w:ilvl w:val="0"/>
          <w:numId w:val="60"/>
        </w:numPr>
      </w:pPr>
      <w:r>
        <w:t xml:space="preserve">SHALL support the </w:t>
      </w:r>
      <w:r>
        <w:fldChar w:fldCharType="begin"/>
      </w:r>
      <w:r>
        <w:instrText xml:space="preserve"> REF _Ref439683939 \h </w:instrText>
      </w:r>
      <w:r>
        <w:fldChar w:fldCharType="separate"/>
      </w:r>
      <w:r w:rsidR="00AB2FB1">
        <w:t>RNG</w:t>
      </w:r>
      <w:r w:rsidR="00AB2FB1" w:rsidRPr="00C63718">
        <w:t xml:space="preserve"> </w:t>
      </w:r>
      <w:r w:rsidR="00AB2FB1">
        <w:t>Cryptographic Server</w:t>
      </w:r>
      <w:r>
        <w:fldChar w:fldCharType="end"/>
      </w:r>
      <w:r>
        <w:t xml:space="preserve"> conditions (</w:t>
      </w:r>
      <w:r>
        <w:fldChar w:fldCharType="begin"/>
      </w:r>
      <w:r>
        <w:instrText xml:space="preserve"> REF _Ref439683939 \r \h </w:instrText>
      </w:r>
      <w:r>
        <w:fldChar w:fldCharType="separate"/>
      </w:r>
      <w:r w:rsidR="00AB2FB1">
        <w:t>5.9.6</w:t>
      </w:r>
      <w:r>
        <w:fldChar w:fldCharType="end"/>
      </w:r>
      <w:r>
        <w:t>) and;</w:t>
      </w:r>
    </w:p>
    <w:p w14:paraId="5D210E9C" w14:textId="77777777" w:rsidR="000159DA" w:rsidRDefault="000159DA" w:rsidP="000159DA">
      <w:pPr>
        <w:numPr>
          <w:ilvl w:val="0"/>
          <w:numId w:val="60"/>
        </w:numPr>
      </w:pPr>
      <w:r>
        <w:t xml:space="preserve">SHALL support all of the </w:t>
      </w:r>
      <w:r>
        <w:fldChar w:fldCharType="begin"/>
      </w:r>
      <w:r>
        <w:instrText xml:space="preserve"> REF _Ref439683022 \h </w:instrText>
      </w:r>
      <w:r>
        <w:fldChar w:fldCharType="separate"/>
      </w:r>
      <w:r w:rsidR="00AB2FB1">
        <w:t>RNG Cryptographic Mandatory Test Cases KMIP v1.4</w:t>
      </w:r>
      <w:r>
        <w:fldChar w:fldCharType="end"/>
      </w:r>
      <w:r>
        <w:t xml:space="preserve"> (</w:t>
      </w:r>
      <w:r>
        <w:fldChar w:fldCharType="begin"/>
      </w:r>
      <w:r>
        <w:instrText xml:space="preserve"> REF _Ref439683022 \r \h </w:instrText>
      </w:r>
      <w:r>
        <w:fldChar w:fldCharType="separate"/>
      </w:r>
      <w:r w:rsidR="00AB2FB1">
        <w:t>5.9.9</w:t>
      </w:r>
      <w:r>
        <w:fldChar w:fldCharType="end"/>
      </w:r>
      <w:r>
        <w:t>)</w:t>
      </w:r>
      <w:r w:rsidRPr="006436AE">
        <w:t>.</w:t>
      </w:r>
    </w:p>
    <w:p w14:paraId="583A5814" w14:textId="77777777" w:rsidR="000159DA" w:rsidRDefault="000159DA" w:rsidP="000159DA">
      <w:pPr>
        <w:pStyle w:val="Heading2"/>
      </w:pPr>
      <w:bookmarkStart w:id="2050" w:name="_Toc439711413"/>
      <w:bookmarkStart w:id="2051" w:name="_Toc463354728"/>
      <w:bookmarkStart w:id="2052" w:name="_Toc478070637"/>
      <w:bookmarkStart w:id="2053" w:name="_Toc479342257"/>
      <w:bookmarkStart w:id="2054" w:name="_Toc487451345"/>
      <w:r w:rsidRPr="0026686F">
        <w:t>Opaque Managed Objec</w:t>
      </w:r>
      <w:r>
        <w:t>t Client KMIP v1.4 Profile Conformance</w:t>
      </w:r>
      <w:bookmarkEnd w:id="2050"/>
      <w:bookmarkEnd w:id="2051"/>
      <w:bookmarkEnd w:id="2052"/>
      <w:bookmarkEnd w:id="2053"/>
      <w:bookmarkEnd w:id="2054"/>
      <w:r>
        <w:t xml:space="preserve"> </w:t>
      </w:r>
    </w:p>
    <w:p w14:paraId="5151D633" w14:textId="77777777" w:rsidR="000159DA" w:rsidRDefault="000159DA" w:rsidP="000159DA">
      <w:r w:rsidRPr="00615DB0">
        <w:t>KMIP client implementations conformant to this profile:</w:t>
      </w:r>
    </w:p>
    <w:p w14:paraId="4B9341B0" w14:textId="77777777" w:rsidR="000159DA" w:rsidRDefault="000159DA" w:rsidP="000159DA">
      <w:pPr>
        <w:numPr>
          <w:ilvl w:val="0"/>
          <w:numId w:val="61"/>
        </w:numPr>
      </w:pPr>
      <w:r>
        <w:t xml:space="preserve">SHALL support [KMIP-SPEC] </w:t>
      </w:r>
    </w:p>
    <w:p w14:paraId="6B4BCAA3" w14:textId="77777777" w:rsidR="000159DA" w:rsidRDefault="000159DA" w:rsidP="000159DA">
      <w:pPr>
        <w:numPr>
          <w:ilvl w:val="0"/>
          <w:numId w:val="61"/>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55A9B6EA" w14:textId="77777777" w:rsidR="000159DA" w:rsidRDefault="000159DA" w:rsidP="000159DA">
      <w:pPr>
        <w:numPr>
          <w:ilvl w:val="0"/>
          <w:numId w:val="61"/>
        </w:numPr>
      </w:pPr>
      <w:r>
        <w:t xml:space="preserve">SHALL support the </w:t>
      </w:r>
      <w:r>
        <w:fldChar w:fldCharType="begin"/>
      </w:r>
      <w:r>
        <w:instrText xml:space="preserve"> REF _Ref439684486 \h </w:instrText>
      </w:r>
      <w:r>
        <w:fldChar w:fldCharType="separate"/>
      </w:r>
      <w:r w:rsidR="00AB2FB1" w:rsidRPr="0026686F">
        <w:t>Opaque Managed Object Store</w:t>
      </w:r>
      <w:r w:rsidR="00AB2FB1">
        <w:t xml:space="preserve"> Client</w:t>
      </w:r>
      <w:r>
        <w:fldChar w:fldCharType="end"/>
      </w:r>
      <w:r>
        <w:t xml:space="preserve"> conditions (</w:t>
      </w:r>
      <w:r>
        <w:fldChar w:fldCharType="begin"/>
      </w:r>
      <w:r>
        <w:instrText xml:space="preserve"> REF _Ref439684486 \r \h </w:instrText>
      </w:r>
      <w:r>
        <w:fldChar w:fldCharType="separate"/>
      </w:r>
      <w:r w:rsidR="00AB2FB1">
        <w:t>5.10.1</w:t>
      </w:r>
      <w:r>
        <w:fldChar w:fldCharType="end"/>
      </w:r>
      <w:r>
        <w:t>) and;</w:t>
      </w:r>
    </w:p>
    <w:p w14:paraId="6ADB17D5" w14:textId="77777777" w:rsidR="000159DA" w:rsidRDefault="000159DA" w:rsidP="000159DA">
      <w:pPr>
        <w:numPr>
          <w:ilvl w:val="0"/>
          <w:numId w:val="61"/>
        </w:numPr>
      </w:pPr>
      <w:r>
        <w:t xml:space="preserve">SHALL support one or more of the </w:t>
      </w:r>
      <w:r>
        <w:fldChar w:fldCharType="begin"/>
      </w:r>
      <w:r>
        <w:instrText xml:space="preserve"> REF _Ref439684522 \h </w:instrText>
      </w:r>
      <w:r>
        <w:fldChar w:fldCharType="separate"/>
      </w:r>
      <w:r w:rsidR="00AB2FB1" w:rsidRPr="0026686F">
        <w:t>Opaque Managed Object</w:t>
      </w:r>
      <w:r w:rsidR="00AB2FB1">
        <w:t xml:space="preserve"> Mandatory Test Cases KMIP v1.4</w:t>
      </w:r>
      <w:r>
        <w:fldChar w:fldCharType="end"/>
      </w:r>
      <w:r>
        <w:t xml:space="preserve"> (</w:t>
      </w:r>
      <w:r>
        <w:fldChar w:fldCharType="begin"/>
      </w:r>
      <w:r>
        <w:instrText xml:space="preserve"> REF _Ref439684522 \r \h </w:instrText>
      </w:r>
      <w:r>
        <w:fldChar w:fldCharType="separate"/>
      </w:r>
      <w:r w:rsidR="00AB2FB1">
        <w:t>5.10.3</w:t>
      </w:r>
      <w:r>
        <w:fldChar w:fldCharType="end"/>
      </w:r>
      <w:r>
        <w:t>)</w:t>
      </w:r>
      <w:r w:rsidRPr="006436AE">
        <w:t>.</w:t>
      </w:r>
    </w:p>
    <w:p w14:paraId="722E24A3" w14:textId="77777777" w:rsidR="000159DA" w:rsidRDefault="000159DA" w:rsidP="000159DA">
      <w:pPr>
        <w:pStyle w:val="Heading2"/>
      </w:pPr>
      <w:bookmarkStart w:id="2055" w:name="_Toc439711414"/>
      <w:bookmarkStart w:id="2056" w:name="_Toc463354729"/>
      <w:bookmarkStart w:id="2057" w:name="_Toc478070638"/>
      <w:bookmarkStart w:id="2058" w:name="_Toc479342258"/>
      <w:bookmarkStart w:id="2059" w:name="_Toc487451346"/>
      <w:r w:rsidRPr="0026686F">
        <w:t>Opaque Managed Objec</w:t>
      </w:r>
      <w:r>
        <w:t>t Server KMIP v1.4 Profile Conformance</w:t>
      </w:r>
      <w:bookmarkEnd w:id="2055"/>
      <w:bookmarkEnd w:id="2056"/>
      <w:bookmarkEnd w:id="2057"/>
      <w:bookmarkEnd w:id="2058"/>
      <w:bookmarkEnd w:id="2059"/>
      <w:r>
        <w:t xml:space="preserve"> </w:t>
      </w:r>
    </w:p>
    <w:p w14:paraId="6F406E88" w14:textId="77777777" w:rsidR="000159DA" w:rsidRDefault="000159DA" w:rsidP="000159DA">
      <w:r w:rsidRPr="00615DB0">
        <w:t xml:space="preserve">KMIP </w:t>
      </w:r>
      <w:r>
        <w:t>server</w:t>
      </w:r>
      <w:r w:rsidRPr="00615DB0">
        <w:t xml:space="preserve"> implementations conformant to this profile:</w:t>
      </w:r>
    </w:p>
    <w:p w14:paraId="15DD5836" w14:textId="77777777" w:rsidR="000159DA" w:rsidRDefault="000159DA" w:rsidP="000159DA">
      <w:pPr>
        <w:numPr>
          <w:ilvl w:val="0"/>
          <w:numId w:val="62"/>
        </w:numPr>
      </w:pPr>
      <w:r>
        <w:t xml:space="preserve">SHALL support [KMIP-SPEC] </w:t>
      </w:r>
    </w:p>
    <w:p w14:paraId="678DCC62" w14:textId="77777777" w:rsidR="000159DA" w:rsidRDefault="000159DA" w:rsidP="000159DA">
      <w:pPr>
        <w:numPr>
          <w:ilvl w:val="0"/>
          <w:numId w:val="62"/>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45E6B15B" w14:textId="77777777" w:rsidR="000159DA" w:rsidRDefault="000159DA" w:rsidP="000159DA">
      <w:pPr>
        <w:numPr>
          <w:ilvl w:val="0"/>
          <w:numId w:val="62"/>
        </w:numPr>
      </w:pPr>
      <w:r>
        <w:t xml:space="preserve">SHALL support the </w:t>
      </w:r>
      <w:r>
        <w:fldChar w:fldCharType="begin"/>
      </w:r>
      <w:r>
        <w:instrText xml:space="preserve"> REF _Ref439684553 \h </w:instrText>
      </w:r>
      <w:r>
        <w:fldChar w:fldCharType="separate"/>
      </w:r>
      <w:r w:rsidR="00AB2FB1" w:rsidRPr="0026686F">
        <w:t>Opaque Managed Object Store</w:t>
      </w:r>
      <w:r w:rsidR="00AB2FB1">
        <w:t xml:space="preserve"> Server</w:t>
      </w:r>
      <w:r>
        <w:fldChar w:fldCharType="end"/>
      </w:r>
      <w:r>
        <w:t xml:space="preserve"> conditions (</w:t>
      </w:r>
      <w:r>
        <w:fldChar w:fldCharType="begin"/>
      </w:r>
      <w:r>
        <w:instrText xml:space="preserve"> REF _Ref439684553 \r \h </w:instrText>
      </w:r>
      <w:r>
        <w:fldChar w:fldCharType="separate"/>
      </w:r>
      <w:r w:rsidR="00AB2FB1">
        <w:t>5.10.2</w:t>
      </w:r>
      <w:r>
        <w:fldChar w:fldCharType="end"/>
      </w:r>
      <w:r>
        <w:t>) and;</w:t>
      </w:r>
    </w:p>
    <w:p w14:paraId="3E2EBD29" w14:textId="77777777" w:rsidR="000159DA" w:rsidRDefault="000159DA" w:rsidP="000159DA">
      <w:pPr>
        <w:numPr>
          <w:ilvl w:val="0"/>
          <w:numId w:val="62"/>
        </w:numPr>
      </w:pPr>
      <w:r>
        <w:t xml:space="preserve">SHALL support all of the </w:t>
      </w:r>
      <w:r>
        <w:fldChar w:fldCharType="begin"/>
      </w:r>
      <w:r>
        <w:instrText xml:space="preserve"> REF _Ref439684522 \h </w:instrText>
      </w:r>
      <w:r>
        <w:fldChar w:fldCharType="separate"/>
      </w:r>
      <w:r w:rsidR="00AB2FB1" w:rsidRPr="0026686F">
        <w:t>Opaque Managed Object</w:t>
      </w:r>
      <w:r w:rsidR="00AB2FB1">
        <w:t xml:space="preserve"> Mandatory Test Cases KMIP v1.4</w:t>
      </w:r>
      <w:r>
        <w:fldChar w:fldCharType="end"/>
      </w:r>
      <w:r>
        <w:t xml:space="preserve"> (</w:t>
      </w:r>
      <w:r>
        <w:fldChar w:fldCharType="begin"/>
      </w:r>
      <w:r>
        <w:instrText xml:space="preserve"> REF _Ref439684522 \r \h </w:instrText>
      </w:r>
      <w:r>
        <w:fldChar w:fldCharType="separate"/>
      </w:r>
      <w:r w:rsidR="00AB2FB1">
        <w:t>5.10.3</w:t>
      </w:r>
      <w:r>
        <w:fldChar w:fldCharType="end"/>
      </w:r>
      <w:r>
        <w:t>)</w:t>
      </w:r>
      <w:r w:rsidRPr="006436AE">
        <w:t>.</w:t>
      </w:r>
    </w:p>
    <w:p w14:paraId="221BA437" w14:textId="77777777" w:rsidR="000159DA" w:rsidRDefault="000159DA" w:rsidP="000159DA">
      <w:pPr>
        <w:pStyle w:val="Heading2"/>
      </w:pPr>
      <w:bookmarkStart w:id="2060" w:name="_Toc439711415"/>
      <w:bookmarkStart w:id="2061" w:name="_Toc463354730"/>
      <w:bookmarkStart w:id="2062" w:name="_Toc478070639"/>
      <w:bookmarkStart w:id="2063" w:name="_Toc479342259"/>
      <w:bookmarkStart w:id="2064" w:name="_Toc487451347"/>
      <w:r>
        <w:lastRenderedPageBreak/>
        <w:t>Storage Array with Self-Encrypting Drives Client KMIP v1.4 Profile Conformance</w:t>
      </w:r>
      <w:bookmarkEnd w:id="2060"/>
      <w:bookmarkEnd w:id="2061"/>
      <w:bookmarkEnd w:id="2062"/>
      <w:bookmarkEnd w:id="2063"/>
      <w:bookmarkEnd w:id="2064"/>
      <w:r>
        <w:t xml:space="preserve"> </w:t>
      </w:r>
    </w:p>
    <w:p w14:paraId="19778F0D" w14:textId="77777777" w:rsidR="000159DA" w:rsidRDefault="000159DA" w:rsidP="000159DA">
      <w:r w:rsidRPr="00615DB0">
        <w:t>KMIP client implementations conformant to this profile:</w:t>
      </w:r>
    </w:p>
    <w:p w14:paraId="1AB79AA0" w14:textId="77777777" w:rsidR="000159DA" w:rsidRDefault="000159DA" w:rsidP="000159DA">
      <w:pPr>
        <w:numPr>
          <w:ilvl w:val="0"/>
          <w:numId w:val="71"/>
        </w:numPr>
      </w:pPr>
      <w:r>
        <w:t xml:space="preserve">SHALL support [KMIP-SPEC] </w:t>
      </w:r>
    </w:p>
    <w:p w14:paraId="10B3A8BF" w14:textId="77777777" w:rsidR="000159DA" w:rsidRDefault="000159DA" w:rsidP="000159DA">
      <w:pPr>
        <w:numPr>
          <w:ilvl w:val="0"/>
          <w:numId w:val="71"/>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575D58D7" w14:textId="77777777" w:rsidR="000159DA" w:rsidRDefault="000159DA" w:rsidP="000159DA">
      <w:pPr>
        <w:numPr>
          <w:ilvl w:val="0"/>
          <w:numId w:val="71"/>
        </w:numPr>
      </w:pPr>
      <w:r>
        <w:t xml:space="preserve">SHALL support the </w:t>
      </w:r>
      <w:r>
        <w:fldChar w:fldCharType="begin"/>
      </w:r>
      <w:r>
        <w:instrText xml:space="preserve"> REF _Ref439685130 \h </w:instrText>
      </w:r>
      <w:r>
        <w:fldChar w:fldCharType="separate"/>
      </w:r>
      <w:r w:rsidR="00AB2FB1">
        <w:t>Storage Array with Self-Encrypting Drives Client</w:t>
      </w:r>
      <w:r>
        <w:fldChar w:fldCharType="end"/>
      </w:r>
      <w:r>
        <w:t xml:space="preserve"> conditions (</w:t>
      </w:r>
      <w:r>
        <w:fldChar w:fldCharType="begin"/>
      </w:r>
      <w:r>
        <w:instrText xml:space="preserve"> REF _Ref439685130 \r \h </w:instrText>
      </w:r>
      <w:r>
        <w:fldChar w:fldCharType="separate"/>
      </w:r>
      <w:r w:rsidR="00AB2FB1">
        <w:t>5.11.1</w:t>
      </w:r>
      <w:r>
        <w:fldChar w:fldCharType="end"/>
      </w:r>
      <w:r>
        <w:t>) and;</w:t>
      </w:r>
    </w:p>
    <w:p w14:paraId="33260573" w14:textId="77777777" w:rsidR="000159DA" w:rsidRDefault="000159DA" w:rsidP="000159DA">
      <w:pPr>
        <w:numPr>
          <w:ilvl w:val="0"/>
          <w:numId w:val="71"/>
        </w:numPr>
      </w:pPr>
      <w:r>
        <w:t xml:space="preserve">SHALL support one or more of the </w:t>
      </w:r>
      <w:r>
        <w:fldChar w:fldCharType="begin"/>
      </w:r>
      <w:r>
        <w:instrText xml:space="preserve"> REF _Ref439685152 \h  \* MERGEFORMAT </w:instrText>
      </w:r>
      <w:r>
        <w:fldChar w:fldCharType="separate"/>
      </w:r>
      <w:r w:rsidR="00AB2FB1">
        <w:t>Storage Array with Self-Encrypting Drives Mandatory Test Cases KMIP v1.4</w:t>
      </w:r>
      <w:r>
        <w:fldChar w:fldCharType="end"/>
      </w:r>
      <w:r>
        <w:t xml:space="preserve"> (</w:t>
      </w:r>
      <w:r>
        <w:fldChar w:fldCharType="begin"/>
      </w:r>
      <w:r>
        <w:instrText xml:space="preserve"> REF _Ref439685152 \r \h </w:instrText>
      </w:r>
      <w:r>
        <w:fldChar w:fldCharType="separate"/>
      </w:r>
      <w:r w:rsidR="00AB2FB1">
        <w:t>5.11.3</w:t>
      </w:r>
      <w:r>
        <w:fldChar w:fldCharType="end"/>
      </w:r>
      <w:r>
        <w:t>)</w:t>
      </w:r>
      <w:r w:rsidRPr="006436AE">
        <w:t>.</w:t>
      </w:r>
    </w:p>
    <w:p w14:paraId="54ABE258" w14:textId="77777777" w:rsidR="000159DA" w:rsidRDefault="000159DA" w:rsidP="000159DA">
      <w:pPr>
        <w:pStyle w:val="Heading2"/>
      </w:pPr>
      <w:bookmarkStart w:id="2065" w:name="_Toc439711416"/>
      <w:bookmarkStart w:id="2066" w:name="_Toc463354731"/>
      <w:bookmarkStart w:id="2067" w:name="_Toc478070640"/>
      <w:bookmarkStart w:id="2068" w:name="_Toc479342260"/>
      <w:bookmarkStart w:id="2069" w:name="_Toc487451348"/>
      <w:r>
        <w:t>Storage Array with Self-Encrypting Drives Server KMIP v1.4 Profile Conformance</w:t>
      </w:r>
      <w:bookmarkEnd w:id="2065"/>
      <w:bookmarkEnd w:id="2066"/>
      <w:bookmarkEnd w:id="2067"/>
      <w:bookmarkEnd w:id="2068"/>
      <w:bookmarkEnd w:id="2069"/>
      <w:r>
        <w:t xml:space="preserve"> </w:t>
      </w:r>
    </w:p>
    <w:p w14:paraId="61173471" w14:textId="77777777" w:rsidR="000159DA" w:rsidRDefault="000159DA" w:rsidP="000159DA">
      <w:r w:rsidRPr="00615DB0">
        <w:t xml:space="preserve">KMIP </w:t>
      </w:r>
      <w:r>
        <w:t>server</w:t>
      </w:r>
      <w:r w:rsidRPr="00615DB0">
        <w:t xml:space="preserve"> implementations conformant to this profile:</w:t>
      </w:r>
    </w:p>
    <w:p w14:paraId="5243B129" w14:textId="77777777" w:rsidR="000159DA" w:rsidRDefault="000159DA" w:rsidP="000159DA">
      <w:pPr>
        <w:numPr>
          <w:ilvl w:val="0"/>
          <w:numId w:val="72"/>
        </w:numPr>
      </w:pPr>
      <w:r>
        <w:t xml:space="preserve">SHALL support [KMIP-SPEC] </w:t>
      </w:r>
    </w:p>
    <w:p w14:paraId="09F05122" w14:textId="77777777" w:rsidR="000159DA" w:rsidRDefault="000159DA" w:rsidP="000159DA">
      <w:pPr>
        <w:numPr>
          <w:ilvl w:val="0"/>
          <w:numId w:val="72"/>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636533A8" w14:textId="77777777" w:rsidR="000159DA" w:rsidRDefault="000159DA" w:rsidP="000159DA">
      <w:pPr>
        <w:numPr>
          <w:ilvl w:val="0"/>
          <w:numId w:val="72"/>
        </w:numPr>
      </w:pPr>
      <w:r>
        <w:t xml:space="preserve">SHALL support the </w:t>
      </w:r>
      <w:r>
        <w:fldChar w:fldCharType="begin"/>
      </w:r>
      <w:r>
        <w:instrText xml:space="preserve"> REF _Ref439685220 \h </w:instrText>
      </w:r>
      <w:r>
        <w:fldChar w:fldCharType="separate"/>
      </w:r>
      <w:r w:rsidR="00AB2FB1">
        <w:t>Storage Array with Self-Encrypting Drives Server</w:t>
      </w:r>
      <w:r>
        <w:fldChar w:fldCharType="end"/>
      </w:r>
      <w:r>
        <w:t xml:space="preserve"> conditions (</w:t>
      </w:r>
      <w:r>
        <w:fldChar w:fldCharType="begin"/>
      </w:r>
      <w:r>
        <w:instrText xml:space="preserve"> REF _Ref439685220 \r \h </w:instrText>
      </w:r>
      <w:r>
        <w:fldChar w:fldCharType="separate"/>
      </w:r>
      <w:r w:rsidR="00AB2FB1">
        <w:t>5.11.2</w:t>
      </w:r>
      <w:r>
        <w:fldChar w:fldCharType="end"/>
      </w:r>
      <w:r>
        <w:t>) and;</w:t>
      </w:r>
    </w:p>
    <w:p w14:paraId="3C7B979D" w14:textId="77777777" w:rsidR="000159DA" w:rsidRDefault="000159DA" w:rsidP="000159DA">
      <w:pPr>
        <w:numPr>
          <w:ilvl w:val="0"/>
          <w:numId w:val="72"/>
        </w:numPr>
      </w:pPr>
      <w:r>
        <w:t xml:space="preserve">SHALL support all of the </w:t>
      </w:r>
      <w:r>
        <w:fldChar w:fldCharType="begin"/>
      </w:r>
      <w:r>
        <w:instrText xml:space="preserve"> REF _Ref439685152 \h </w:instrText>
      </w:r>
      <w:r>
        <w:fldChar w:fldCharType="separate"/>
      </w:r>
      <w:r w:rsidR="00AB2FB1">
        <w:t>Storage Array with Self-Encrypting Drives Mandatory Test Cases KMIP v1.4</w:t>
      </w:r>
      <w:r>
        <w:fldChar w:fldCharType="end"/>
      </w:r>
      <w:r>
        <w:t xml:space="preserve"> (</w:t>
      </w:r>
      <w:r>
        <w:fldChar w:fldCharType="begin"/>
      </w:r>
      <w:r>
        <w:instrText xml:space="preserve"> REF _Ref439685152 \r \h </w:instrText>
      </w:r>
      <w:r>
        <w:fldChar w:fldCharType="separate"/>
      </w:r>
      <w:r w:rsidR="00AB2FB1">
        <w:t>5.11.3</w:t>
      </w:r>
      <w:r>
        <w:fldChar w:fldCharType="end"/>
      </w:r>
      <w:r>
        <w:t>)</w:t>
      </w:r>
      <w:r w:rsidRPr="006436AE">
        <w:t>.</w:t>
      </w:r>
    </w:p>
    <w:p w14:paraId="6C7424DE" w14:textId="77777777" w:rsidR="000159DA" w:rsidRDefault="000159DA" w:rsidP="000159DA">
      <w:pPr>
        <w:pStyle w:val="Heading2"/>
      </w:pPr>
      <w:bookmarkStart w:id="2070" w:name="_Toc439711417"/>
      <w:bookmarkStart w:id="2071" w:name="_Toc463354732"/>
      <w:bookmarkStart w:id="2072" w:name="_Toc478070641"/>
      <w:bookmarkStart w:id="2073" w:name="_Toc479342261"/>
      <w:bookmarkStart w:id="2074" w:name="_Toc487451349"/>
      <w:r>
        <w:t>Tape Library Client KMIP v1.4 Profile Conformance</w:t>
      </w:r>
      <w:bookmarkEnd w:id="2070"/>
      <w:bookmarkEnd w:id="2071"/>
      <w:bookmarkEnd w:id="2072"/>
      <w:bookmarkEnd w:id="2073"/>
      <w:bookmarkEnd w:id="2074"/>
      <w:r>
        <w:t xml:space="preserve"> </w:t>
      </w:r>
    </w:p>
    <w:p w14:paraId="3EB759C0" w14:textId="77777777" w:rsidR="000159DA" w:rsidRDefault="000159DA" w:rsidP="000159DA">
      <w:r w:rsidRPr="00615DB0">
        <w:t>KMIP client implementations conformant to this profile:</w:t>
      </w:r>
    </w:p>
    <w:p w14:paraId="1AFAF365" w14:textId="77777777" w:rsidR="000159DA" w:rsidRDefault="000159DA" w:rsidP="000159DA">
      <w:pPr>
        <w:numPr>
          <w:ilvl w:val="0"/>
          <w:numId w:val="115"/>
        </w:numPr>
      </w:pPr>
      <w:r>
        <w:t xml:space="preserve">SHALL support [KMIP-SPEC] </w:t>
      </w:r>
    </w:p>
    <w:p w14:paraId="28581899" w14:textId="77777777" w:rsidR="000159DA" w:rsidRDefault="000159DA" w:rsidP="000159DA">
      <w:pPr>
        <w:numPr>
          <w:ilvl w:val="0"/>
          <w:numId w:val="115"/>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56B4742E" w14:textId="77777777" w:rsidR="000159DA" w:rsidRDefault="000159DA" w:rsidP="000159DA">
      <w:pPr>
        <w:numPr>
          <w:ilvl w:val="0"/>
          <w:numId w:val="115"/>
        </w:numPr>
      </w:pPr>
      <w:r>
        <w:t xml:space="preserve">SHALL support the </w:t>
      </w:r>
      <w:r>
        <w:fldChar w:fldCharType="begin"/>
      </w:r>
      <w:r>
        <w:instrText xml:space="preserve"> REF _Ref439695511 \h </w:instrText>
      </w:r>
      <w:r>
        <w:fldChar w:fldCharType="separate"/>
      </w:r>
      <w:r w:rsidR="00AB2FB1">
        <w:t>Tape Library Client</w:t>
      </w:r>
      <w:r>
        <w:fldChar w:fldCharType="end"/>
      </w:r>
      <w:r>
        <w:t xml:space="preserve"> conditions (</w:t>
      </w:r>
      <w:r>
        <w:fldChar w:fldCharType="begin"/>
      </w:r>
      <w:r>
        <w:instrText xml:space="preserve"> REF _Ref439695511 \r \h </w:instrText>
      </w:r>
      <w:r>
        <w:fldChar w:fldCharType="separate"/>
      </w:r>
      <w:r w:rsidR="00AB2FB1">
        <w:t>5.12.4</w:t>
      </w:r>
      <w:r>
        <w:fldChar w:fldCharType="end"/>
      </w:r>
      <w:r>
        <w:t>) and;</w:t>
      </w:r>
    </w:p>
    <w:p w14:paraId="63D9F74E" w14:textId="77777777" w:rsidR="000159DA" w:rsidRDefault="000159DA" w:rsidP="000159DA">
      <w:pPr>
        <w:numPr>
          <w:ilvl w:val="0"/>
          <w:numId w:val="115"/>
        </w:numPr>
      </w:pPr>
      <w:r>
        <w:t xml:space="preserve">SHALL support the </w:t>
      </w:r>
      <w:r>
        <w:fldChar w:fldCharType="begin"/>
      </w:r>
      <w:r>
        <w:instrText xml:space="preserve"> REF _Ref353482169 \h </w:instrText>
      </w:r>
      <w:r>
        <w:fldChar w:fldCharType="separate"/>
      </w:r>
      <w:r w:rsidR="00AB2FB1">
        <w:t>Tape Library Application Specific Information</w:t>
      </w:r>
      <w:r>
        <w:fldChar w:fldCharType="end"/>
      </w:r>
      <w:r>
        <w:t xml:space="preserve"> conditions (</w:t>
      </w:r>
      <w:r>
        <w:fldChar w:fldCharType="begin"/>
      </w:r>
      <w:r>
        <w:instrText xml:space="preserve"> REF _Ref353482169 \r \h </w:instrText>
      </w:r>
      <w:r>
        <w:fldChar w:fldCharType="separate"/>
      </w:r>
      <w:r w:rsidR="00AB2FB1">
        <w:t>5.12.2</w:t>
      </w:r>
      <w:r>
        <w:fldChar w:fldCharType="end"/>
      </w:r>
      <w:r>
        <w:t>) and;</w:t>
      </w:r>
    </w:p>
    <w:p w14:paraId="3BF14912" w14:textId="77777777" w:rsidR="000159DA" w:rsidRDefault="000159DA" w:rsidP="000159DA">
      <w:pPr>
        <w:numPr>
          <w:ilvl w:val="0"/>
          <w:numId w:val="115"/>
        </w:numPr>
      </w:pPr>
      <w:r>
        <w:t xml:space="preserve">SHALL support the </w:t>
      </w:r>
      <w:r>
        <w:fldChar w:fldCharType="begin"/>
      </w:r>
      <w:r>
        <w:instrText xml:space="preserve"> REF _Ref359934297 \h </w:instrText>
      </w:r>
      <w:r>
        <w:fldChar w:fldCharType="separate"/>
      </w:r>
      <w:r w:rsidR="00AB2FB1">
        <w:t>Tape Library Alternative Name</w:t>
      </w:r>
      <w:r>
        <w:fldChar w:fldCharType="end"/>
      </w:r>
      <w:r>
        <w:t xml:space="preserve"> conditions (</w:t>
      </w:r>
      <w:r>
        <w:fldChar w:fldCharType="begin"/>
      </w:r>
      <w:r>
        <w:instrText xml:space="preserve"> REF _Ref359934297 \r \h </w:instrText>
      </w:r>
      <w:r>
        <w:fldChar w:fldCharType="separate"/>
      </w:r>
      <w:r w:rsidR="00AB2FB1">
        <w:t>5.12.3</w:t>
      </w:r>
      <w:r>
        <w:fldChar w:fldCharType="end"/>
      </w:r>
      <w:r>
        <w:t>) and;</w:t>
      </w:r>
    </w:p>
    <w:p w14:paraId="328D1A4C" w14:textId="77777777" w:rsidR="000159DA" w:rsidRDefault="000159DA" w:rsidP="000159DA">
      <w:pPr>
        <w:numPr>
          <w:ilvl w:val="0"/>
          <w:numId w:val="115"/>
        </w:numPr>
      </w:pPr>
      <w:r>
        <w:t xml:space="preserve">SHALL support one or more of the </w:t>
      </w:r>
      <w:r>
        <w:fldChar w:fldCharType="begin"/>
      </w:r>
      <w:r>
        <w:instrText xml:space="preserve"> REF _Ref439697482 \h </w:instrText>
      </w:r>
      <w:r>
        <w:fldChar w:fldCharType="separate"/>
      </w:r>
      <w:r w:rsidR="00AB2FB1">
        <w:t>Tape Library Mandatory Test Cases KMIP v1.4</w:t>
      </w:r>
      <w:r>
        <w:fldChar w:fldCharType="end"/>
      </w:r>
      <w:r>
        <w:t xml:space="preserve"> (</w:t>
      </w:r>
      <w:r>
        <w:fldChar w:fldCharType="begin"/>
      </w:r>
      <w:r>
        <w:instrText xml:space="preserve"> REF _Ref439697482 \r \h </w:instrText>
      </w:r>
      <w:r>
        <w:fldChar w:fldCharType="separate"/>
      </w:r>
      <w:r w:rsidR="00AB2FB1">
        <w:t>5.12.6</w:t>
      </w:r>
      <w:r>
        <w:fldChar w:fldCharType="end"/>
      </w:r>
      <w:r>
        <w:t>)</w:t>
      </w:r>
      <w:r w:rsidRPr="006436AE">
        <w:t>.</w:t>
      </w:r>
    </w:p>
    <w:p w14:paraId="6A369885" w14:textId="77777777" w:rsidR="000159DA" w:rsidRDefault="000159DA" w:rsidP="000159DA">
      <w:pPr>
        <w:pStyle w:val="Heading2"/>
      </w:pPr>
      <w:bookmarkStart w:id="2075" w:name="_Toc439711418"/>
      <w:bookmarkStart w:id="2076" w:name="_Toc463354733"/>
      <w:bookmarkStart w:id="2077" w:name="_Toc478070642"/>
      <w:bookmarkStart w:id="2078" w:name="_Toc479342262"/>
      <w:bookmarkStart w:id="2079" w:name="_Toc487451350"/>
      <w:r>
        <w:t>Tape Library Server KMIP v1.4 Profile Conformance</w:t>
      </w:r>
      <w:bookmarkEnd w:id="2075"/>
      <w:bookmarkEnd w:id="2076"/>
      <w:bookmarkEnd w:id="2077"/>
      <w:bookmarkEnd w:id="2078"/>
      <w:bookmarkEnd w:id="2079"/>
      <w:r>
        <w:t xml:space="preserve"> </w:t>
      </w:r>
    </w:p>
    <w:p w14:paraId="4B860806" w14:textId="77777777" w:rsidR="000159DA" w:rsidRDefault="000159DA" w:rsidP="000159DA">
      <w:r w:rsidRPr="00615DB0">
        <w:t xml:space="preserve">KMIP </w:t>
      </w:r>
      <w:r>
        <w:t>server</w:t>
      </w:r>
      <w:r w:rsidRPr="00615DB0">
        <w:t xml:space="preserve"> implementations conformant to this profile:</w:t>
      </w:r>
    </w:p>
    <w:p w14:paraId="6FEEA29F" w14:textId="77777777" w:rsidR="000159DA" w:rsidRDefault="000159DA" w:rsidP="000159DA">
      <w:pPr>
        <w:numPr>
          <w:ilvl w:val="0"/>
          <w:numId w:val="116"/>
        </w:numPr>
      </w:pPr>
      <w:r>
        <w:t xml:space="preserve">SHALL support [KMIP-SPEC] </w:t>
      </w:r>
    </w:p>
    <w:p w14:paraId="30E1A2CD" w14:textId="77777777" w:rsidR="000159DA" w:rsidRDefault="000159DA" w:rsidP="000159DA">
      <w:pPr>
        <w:numPr>
          <w:ilvl w:val="0"/>
          <w:numId w:val="116"/>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5B2F61D2" w14:textId="77777777" w:rsidR="000159DA" w:rsidRDefault="000159DA" w:rsidP="000159DA">
      <w:pPr>
        <w:numPr>
          <w:ilvl w:val="0"/>
          <w:numId w:val="116"/>
        </w:numPr>
      </w:pPr>
      <w:r>
        <w:t xml:space="preserve">SHALL support the </w:t>
      </w:r>
      <w:r>
        <w:fldChar w:fldCharType="begin"/>
      </w:r>
      <w:r>
        <w:instrText xml:space="preserve"> REF _Ref439696062 \h </w:instrText>
      </w:r>
      <w:r>
        <w:fldChar w:fldCharType="separate"/>
      </w:r>
      <w:r w:rsidR="00AB2FB1">
        <w:t>Tape Library Server</w:t>
      </w:r>
      <w:r>
        <w:fldChar w:fldCharType="end"/>
      </w:r>
      <w:r>
        <w:t xml:space="preserve"> conditions (</w:t>
      </w:r>
      <w:r>
        <w:fldChar w:fldCharType="begin"/>
      </w:r>
      <w:r>
        <w:instrText xml:space="preserve"> REF _Ref439696062 \r \h </w:instrText>
      </w:r>
      <w:r>
        <w:fldChar w:fldCharType="separate"/>
      </w:r>
      <w:r w:rsidR="00AB2FB1">
        <w:t>5.12.5</w:t>
      </w:r>
      <w:r>
        <w:fldChar w:fldCharType="end"/>
      </w:r>
      <w:r>
        <w:t>) and;</w:t>
      </w:r>
    </w:p>
    <w:p w14:paraId="43C89CD7" w14:textId="77777777" w:rsidR="000159DA" w:rsidRDefault="000159DA" w:rsidP="000159DA">
      <w:pPr>
        <w:numPr>
          <w:ilvl w:val="0"/>
          <w:numId w:val="116"/>
        </w:numPr>
      </w:pPr>
      <w:r>
        <w:t xml:space="preserve">SHALL support the </w:t>
      </w:r>
      <w:r>
        <w:fldChar w:fldCharType="begin"/>
      </w:r>
      <w:r>
        <w:instrText xml:space="preserve"> REF _Ref353482169 \h </w:instrText>
      </w:r>
      <w:r>
        <w:fldChar w:fldCharType="separate"/>
      </w:r>
      <w:r w:rsidR="00AB2FB1">
        <w:t>Tape Library Application Specific Information</w:t>
      </w:r>
      <w:r>
        <w:fldChar w:fldCharType="end"/>
      </w:r>
      <w:r>
        <w:t xml:space="preserve"> conditions (</w:t>
      </w:r>
      <w:r>
        <w:fldChar w:fldCharType="begin"/>
      </w:r>
      <w:r>
        <w:instrText xml:space="preserve"> REF _Ref353482169 \r \h </w:instrText>
      </w:r>
      <w:r>
        <w:fldChar w:fldCharType="separate"/>
      </w:r>
      <w:r w:rsidR="00AB2FB1">
        <w:t>5.12.2</w:t>
      </w:r>
      <w:r>
        <w:fldChar w:fldCharType="end"/>
      </w:r>
      <w:r>
        <w:t>) and;</w:t>
      </w:r>
    </w:p>
    <w:p w14:paraId="0235BEFF" w14:textId="77777777" w:rsidR="000159DA" w:rsidRDefault="000159DA" w:rsidP="000159DA">
      <w:pPr>
        <w:numPr>
          <w:ilvl w:val="0"/>
          <w:numId w:val="116"/>
        </w:numPr>
      </w:pPr>
      <w:r>
        <w:t xml:space="preserve">SHALL support the </w:t>
      </w:r>
      <w:r>
        <w:fldChar w:fldCharType="begin"/>
      </w:r>
      <w:r>
        <w:instrText xml:space="preserve"> REF _Ref359934297 \h </w:instrText>
      </w:r>
      <w:r>
        <w:fldChar w:fldCharType="separate"/>
      </w:r>
      <w:r w:rsidR="00AB2FB1">
        <w:t>Tape Library Alternative Name</w:t>
      </w:r>
      <w:r>
        <w:fldChar w:fldCharType="end"/>
      </w:r>
      <w:r>
        <w:t xml:space="preserve"> conditions (</w:t>
      </w:r>
      <w:r>
        <w:fldChar w:fldCharType="begin"/>
      </w:r>
      <w:r>
        <w:instrText xml:space="preserve"> REF _Ref359934297 \r \h </w:instrText>
      </w:r>
      <w:r>
        <w:fldChar w:fldCharType="separate"/>
      </w:r>
      <w:r w:rsidR="00AB2FB1">
        <w:t>5.12.3</w:t>
      </w:r>
      <w:r>
        <w:fldChar w:fldCharType="end"/>
      </w:r>
      <w:r>
        <w:t>) and;</w:t>
      </w:r>
    </w:p>
    <w:p w14:paraId="62ECFCC6" w14:textId="77777777" w:rsidR="000159DA" w:rsidRDefault="000159DA" w:rsidP="000159DA">
      <w:pPr>
        <w:numPr>
          <w:ilvl w:val="0"/>
          <w:numId w:val="116"/>
        </w:numPr>
      </w:pPr>
      <w:r>
        <w:t xml:space="preserve">SHALL support all of the </w:t>
      </w:r>
      <w:r>
        <w:fldChar w:fldCharType="begin"/>
      </w:r>
      <w:r>
        <w:instrText xml:space="preserve"> REF _Ref439697482 \h </w:instrText>
      </w:r>
      <w:r>
        <w:fldChar w:fldCharType="separate"/>
      </w:r>
      <w:r w:rsidR="00AB2FB1">
        <w:t>Tape Library Mandatory Test Cases KMIP v1.4</w:t>
      </w:r>
      <w:r>
        <w:fldChar w:fldCharType="end"/>
      </w:r>
      <w:r>
        <w:t xml:space="preserve"> (</w:t>
      </w:r>
      <w:r>
        <w:fldChar w:fldCharType="begin"/>
      </w:r>
      <w:r>
        <w:instrText xml:space="preserve"> REF _Ref439697482 \r \h </w:instrText>
      </w:r>
      <w:r>
        <w:fldChar w:fldCharType="separate"/>
      </w:r>
      <w:r w:rsidR="00AB2FB1">
        <w:t>5.12.6</w:t>
      </w:r>
      <w:r>
        <w:fldChar w:fldCharType="end"/>
      </w:r>
      <w:r>
        <w:t>)</w:t>
      </w:r>
      <w:r w:rsidRPr="006436AE">
        <w:t>.</w:t>
      </w:r>
    </w:p>
    <w:p w14:paraId="38AA245B" w14:textId="77777777" w:rsidR="000159DA" w:rsidRDefault="000159DA" w:rsidP="000159DA">
      <w:pPr>
        <w:pStyle w:val="Heading2"/>
      </w:pPr>
      <w:bookmarkStart w:id="2080" w:name="_Toc439711419"/>
      <w:bookmarkStart w:id="2081" w:name="_Toc463354734"/>
      <w:bookmarkStart w:id="2082" w:name="_Toc478070643"/>
      <w:bookmarkStart w:id="2083" w:name="_Toc479342263"/>
      <w:bookmarkStart w:id="2084" w:name="_Toc487451351"/>
      <w:r w:rsidRPr="00AD7712">
        <w:t xml:space="preserve">Suite B minLOS_128 </w:t>
      </w:r>
      <w:r>
        <w:t>Client KMIP v1.4 Profile Conformance</w:t>
      </w:r>
      <w:bookmarkEnd w:id="2080"/>
      <w:bookmarkEnd w:id="2081"/>
      <w:bookmarkEnd w:id="2082"/>
      <w:bookmarkEnd w:id="2083"/>
      <w:bookmarkEnd w:id="2084"/>
      <w:r>
        <w:t xml:space="preserve"> </w:t>
      </w:r>
    </w:p>
    <w:p w14:paraId="72417B2A" w14:textId="77777777" w:rsidR="000159DA" w:rsidRDefault="000159DA" w:rsidP="000159DA">
      <w:r w:rsidRPr="00615DB0">
        <w:t>KMIP client implementations conformant to this profile:</w:t>
      </w:r>
    </w:p>
    <w:p w14:paraId="551EFEBB" w14:textId="77777777" w:rsidR="000159DA" w:rsidRDefault="000159DA" w:rsidP="000159DA">
      <w:pPr>
        <w:numPr>
          <w:ilvl w:val="0"/>
          <w:numId w:val="78"/>
        </w:numPr>
      </w:pPr>
      <w:r>
        <w:t xml:space="preserve">SHALL support [KMIP-SPEC] </w:t>
      </w:r>
    </w:p>
    <w:p w14:paraId="211F2B2B" w14:textId="77777777" w:rsidR="000159DA" w:rsidRDefault="000159DA" w:rsidP="000159DA">
      <w:pPr>
        <w:numPr>
          <w:ilvl w:val="0"/>
          <w:numId w:val="78"/>
        </w:numPr>
      </w:pPr>
      <w:r>
        <w:t xml:space="preserve">SHALL support the </w:t>
      </w:r>
      <w:r>
        <w:fldChar w:fldCharType="begin"/>
      </w:r>
      <w:r>
        <w:instrText xml:space="preserve"> REF _Ref439709078 \h </w:instrText>
      </w:r>
      <w:r>
        <w:fldChar w:fldCharType="separate"/>
      </w:r>
      <w:r w:rsidR="00AB2FB1">
        <w:t>Suite B minLOS_128 Authentication Suite</w:t>
      </w:r>
      <w:r>
        <w:fldChar w:fldCharType="end"/>
      </w:r>
      <w:r>
        <w:t xml:space="preserve"> (</w:t>
      </w:r>
      <w:r>
        <w:fldChar w:fldCharType="begin"/>
      </w:r>
      <w:r>
        <w:instrText xml:space="preserve"> REF _Ref439709080 \r \h </w:instrText>
      </w:r>
      <w:r>
        <w:fldChar w:fldCharType="separate"/>
      </w:r>
      <w:r w:rsidR="00AB2FB1">
        <w:t>3.3</w:t>
      </w:r>
      <w:r>
        <w:fldChar w:fldCharType="end"/>
      </w:r>
      <w:r>
        <w:t>) and;</w:t>
      </w:r>
    </w:p>
    <w:p w14:paraId="43C7E54A" w14:textId="77777777" w:rsidR="000159DA" w:rsidRDefault="000159DA" w:rsidP="000159DA">
      <w:pPr>
        <w:numPr>
          <w:ilvl w:val="0"/>
          <w:numId w:val="78"/>
        </w:numPr>
      </w:pPr>
      <w:r>
        <w:t xml:space="preserve">SHALL support the </w:t>
      </w:r>
      <w:r>
        <w:fldChar w:fldCharType="begin"/>
      </w:r>
      <w:r>
        <w:instrText xml:space="preserve"> REF _Ref439690860 \h </w:instrText>
      </w:r>
      <w:r>
        <w:fldChar w:fldCharType="separate"/>
      </w:r>
      <w:r w:rsidR="00AB2FB1" w:rsidRPr="00AD7712">
        <w:t>Suite B minLOS_128 Client</w:t>
      </w:r>
      <w:r>
        <w:fldChar w:fldCharType="end"/>
      </w:r>
      <w:r>
        <w:t xml:space="preserve"> conditions (</w:t>
      </w:r>
      <w:r>
        <w:fldChar w:fldCharType="begin"/>
      </w:r>
      <w:r>
        <w:instrText xml:space="preserve"> REF _Ref439690860 \r \h </w:instrText>
      </w:r>
      <w:r>
        <w:fldChar w:fldCharType="separate"/>
      </w:r>
      <w:r w:rsidR="00AB2FB1">
        <w:t>5.13.1</w:t>
      </w:r>
      <w:r>
        <w:fldChar w:fldCharType="end"/>
      </w:r>
      <w:r>
        <w:t>) and;</w:t>
      </w:r>
    </w:p>
    <w:p w14:paraId="66B42B76" w14:textId="77777777" w:rsidR="000159DA" w:rsidRDefault="000159DA" w:rsidP="000159DA">
      <w:pPr>
        <w:numPr>
          <w:ilvl w:val="0"/>
          <w:numId w:val="78"/>
        </w:numPr>
      </w:pPr>
      <w:r>
        <w:t xml:space="preserve">SHALL support one or more of the </w:t>
      </w:r>
      <w:r>
        <w:fldChar w:fldCharType="begin"/>
      </w:r>
      <w:r>
        <w:instrText xml:space="preserve"> REF _Ref439692349 \h </w:instrText>
      </w:r>
      <w:r>
        <w:fldChar w:fldCharType="separate"/>
      </w:r>
      <w:r w:rsidR="00AB2FB1">
        <w:t>Suite B minLOS_128 Mandatory Test Cases KMIP v1.4</w:t>
      </w:r>
      <w:r>
        <w:fldChar w:fldCharType="end"/>
      </w:r>
      <w:r>
        <w:t xml:space="preserve"> (</w:t>
      </w:r>
      <w:r>
        <w:fldChar w:fldCharType="begin"/>
      </w:r>
      <w:r>
        <w:instrText xml:space="preserve"> REF _Ref439692349 \r \h </w:instrText>
      </w:r>
      <w:r>
        <w:fldChar w:fldCharType="separate"/>
      </w:r>
      <w:r w:rsidR="00AB2FB1">
        <w:t>5.13.3</w:t>
      </w:r>
      <w:r>
        <w:fldChar w:fldCharType="end"/>
      </w:r>
      <w:r>
        <w:t>)</w:t>
      </w:r>
      <w:r w:rsidRPr="006436AE">
        <w:t>.</w:t>
      </w:r>
    </w:p>
    <w:p w14:paraId="28F43711" w14:textId="77777777" w:rsidR="000159DA" w:rsidRDefault="000159DA" w:rsidP="000159DA">
      <w:pPr>
        <w:pStyle w:val="Heading2"/>
      </w:pPr>
      <w:bookmarkStart w:id="2085" w:name="_Toc439711420"/>
      <w:bookmarkStart w:id="2086" w:name="_Toc463354735"/>
      <w:bookmarkStart w:id="2087" w:name="_Toc478070644"/>
      <w:bookmarkStart w:id="2088" w:name="_Toc479342264"/>
      <w:bookmarkStart w:id="2089" w:name="_Toc487451352"/>
      <w:r w:rsidRPr="00AD7712">
        <w:lastRenderedPageBreak/>
        <w:t xml:space="preserve">Suite B minLOS_128 </w:t>
      </w:r>
      <w:r>
        <w:t>Server KMIP v1.4 Profile Conformance</w:t>
      </w:r>
      <w:bookmarkEnd w:id="2085"/>
      <w:bookmarkEnd w:id="2086"/>
      <w:bookmarkEnd w:id="2087"/>
      <w:bookmarkEnd w:id="2088"/>
      <w:bookmarkEnd w:id="2089"/>
      <w:r>
        <w:t xml:space="preserve"> </w:t>
      </w:r>
    </w:p>
    <w:p w14:paraId="3BF161EA" w14:textId="77777777" w:rsidR="000159DA" w:rsidRDefault="000159DA" w:rsidP="000159DA">
      <w:r w:rsidRPr="00615DB0">
        <w:t xml:space="preserve">KMIP </w:t>
      </w:r>
      <w:r>
        <w:t>server</w:t>
      </w:r>
      <w:r w:rsidRPr="00615DB0">
        <w:t xml:space="preserve"> implementations conformant to this profile:</w:t>
      </w:r>
    </w:p>
    <w:p w14:paraId="36462693" w14:textId="77777777" w:rsidR="000159DA" w:rsidRDefault="000159DA" w:rsidP="000159DA">
      <w:pPr>
        <w:numPr>
          <w:ilvl w:val="0"/>
          <w:numId w:val="124"/>
        </w:numPr>
      </w:pPr>
      <w:r>
        <w:t xml:space="preserve">SHALL support [KMIP-SPEC] </w:t>
      </w:r>
    </w:p>
    <w:p w14:paraId="3C42A3B4" w14:textId="77777777" w:rsidR="000159DA" w:rsidRDefault="000159DA" w:rsidP="000159DA">
      <w:pPr>
        <w:numPr>
          <w:ilvl w:val="0"/>
          <w:numId w:val="124"/>
        </w:numPr>
      </w:pPr>
      <w:r>
        <w:t xml:space="preserve">SHALL support the </w:t>
      </w:r>
      <w:r>
        <w:fldChar w:fldCharType="begin"/>
      </w:r>
      <w:r>
        <w:instrText xml:space="preserve"> REF _Ref439709078 \h </w:instrText>
      </w:r>
      <w:r>
        <w:fldChar w:fldCharType="separate"/>
      </w:r>
      <w:r w:rsidR="00AB2FB1">
        <w:t>Suite B minLOS_128 Authentication Suite</w:t>
      </w:r>
      <w:r>
        <w:fldChar w:fldCharType="end"/>
      </w:r>
      <w:r>
        <w:t xml:space="preserve"> (</w:t>
      </w:r>
      <w:r>
        <w:fldChar w:fldCharType="begin"/>
      </w:r>
      <w:r>
        <w:instrText xml:space="preserve"> REF _Ref439709080 \r \h </w:instrText>
      </w:r>
      <w:r>
        <w:fldChar w:fldCharType="separate"/>
      </w:r>
      <w:r w:rsidR="00AB2FB1">
        <w:t>3.3</w:t>
      </w:r>
      <w:r>
        <w:fldChar w:fldCharType="end"/>
      </w:r>
      <w:r>
        <w:t>) and;</w:t>
      </w:r>
    </w:p>
    <w:p w14:paraId="638F031C" w14:textId="77777777" w:rsidR="000159DA" w:rsidRDefault="000159DA" w:rsidP="000159DA">
      <w:pPr>
        <w:numPr>
          <w:ilvl w:val="0"/>
          <w:numId w:val="124"/>
        </w:numPr>
      </w:pPr>
      <w:r>
        <w:t xml:space="preserve">SHALL support the </w:t>
      </w:r>
      <w:r>
        <w:fldChar w:fldCharType="begin"/>
      </w:r>
      <w:r>
        <w:instrText xml:space="preserve"> REF _Ref439691055 \h </w:instrText>
      </w:r>
      <w:r>
        <w:fldChar w:fldCharType="separate"/>
      </w:r>
      <w:r w:rsidR="00AB2FB1" w:rsidRPr="00AD7712">
        <w:t xml:space="preserve">Suite B minLOS_128 </w:t>
      </w:r>
      <w:r w:rsidR="00AB2FB1">
        <w:t>Server</w:t>
      </w:r>
      <w:r>
        <w:fldChar w:fldCharType="end"/>
      </w:r>
      <w:r>
        <w:t xml:space="preserve"> conditions (</w:t>
      </w:r>
      <w:r>
        <w:fldChar w:fldCharType="begin"/>
      </w:r>
      <w:r>
        <w:instrText xml:space="preserve"> REF _Ref439691055 \r \h </w:instrText>
      </w:r>
      <w:r>
        <w:fldChar w:fldCharType="separate"/>
      </w:r>
      <w:r w:rsidR="00AB2FB1">
        <w:t>5.13.2</w:t>
      </w:r>
      <w:r>
        <w:fldChar w:fldCharType="end"/>
      </w:r>
      <w:r>
        <w:t>) and;</w:t>
      </w:r>
    </w:p>
    <w:p w14:paraId="00773765" w14:textId="77777777" w:rsidR="000159DA" w:rsidRDefault="000159DA" w:rsidP="000159DA">
      <w:pPr>
        <w:numPr>
          <w:ilvl w:val="0"/>
          <w:numId w:val="124"/>
        </w:numPr>
      </w:pPr>
      <w:r>
        <w:t xml:space="preserve">SHALL support all of the </w:t>
      </w:r>
      <w:r>
        <w:fldChar w:fldCharType="begin"/>
      </w:r>
      <w:r>
        <w:instrText xml:space="preserve"> REF _Ref439692349 \h </w:instrText>
      </w:r>
      <w:r>
        <w:fldChar w:fldCharType="separate"/>
      </w:r>
      <w:r w:rsidR="00AB2FB1">
        <w:t>Suite B minLOS_128 Mandatory Test Cases KMIP v1.4</w:t>
      </w:r>
      <w:r>
        <w:fldChar w:fldCharType="end"/>
      </w:r>
      <w:r>
        <w:t xml:space="preserve"> (</w:t>
      </w:r>
      <w:r>
        <w:fldChar w:fldCharType="begin"/>
      </w:r>
      <w:r>
        <w:instrText xml:space="preserve"> REF _Ref439692349 \r \h </w:instrText>
      </w:r>
      <w:r>
        <w:fldChar w:fldCharType="separate"/>
      </w:r>
      <w:r w:rsidR="00AB2FB1">
        <w:t>5.13.3</w:t>
      </w:r>
      <w:r>
        <w:fldChar w:fldCharType="end"/>
      </w:r>
      <w:r>
        <w:t>)</w:t>
      </w:r>
      <w:r w:rsidRPr="006436AE">
        <w:t>.</w:t>
      </w:r>
    </w:p>
    <w:p w14:paraId="7894D895" w14:textId="77777777" w:rsidR="000159DA" w:rsidRDefault="000159DA" w:rsidP="000159DA">
      <w:pPr>
        <w:pStyle w:val="Heading2"/>
      </w:pPr>
      <w:bookmarkStart w:id="2090" w:name="_Toc439711421"/>
      <w:bookmarkStart w:id="2091" w:name="_Toc463354736"/>
      <w:bookmarkStart w:id="2092" w:name="_Toc478070645"/>
      <w:bookmarkStart w:id="2093" w:name="_Toc479342265"/>
      <w:bookmarkStart w:id="2094" w:name="_Toc487451353"/>
      <w:r w:rsidRPr="00AD7712">
        <w:t>Suite B minLOS_</w:t>
      </w:r>
      <w:r>
        <w:t>192</w:t>
      </w:r>
      <w:r w:rsidRPr="00AD7712">
        <w:t xml:space="preserve"> </w:t>
      </w:r>
      <w:r>
        <w:t>Client KMIP v1.4 Profile Conformance</w:t>
      </w:r>
      <w:bookmarkEnd w:id="2090"/>
      <w:bookmarkEnd w:id="2091"/>
      <w:bookmarkEnd w:id="2092"/>
      <w:bookmarkEnd w:id="2093"/>
      <w:bookmarkEnd w:id="2094"/>
      <w:r>
        <w:t xml:space="preserve"> </w:t>
      </w:r>
    </w:p>
    <w:p w14:paraId="0145C37F" w14:textId="77777777" w:rsidR="000159DA" w:rsidRDefault="000159DA" w:rsidP="000159DA">
      <w:r w:rsidRPr="00615DB0">
        <w:t>KMIP client implementations conformant to this profile:</w:t>
      </w:r>
    </w:p>
    <w:p w14:paraId="6C69856C" w14:textId="77777777" w:rsidR="000159DA" w:rsidRDefault="000159DA" w:rsidP="000159DA">
      <w:pPr>
        <w:numPr>
          <w:ilvl w:val="0"/>
          <w:numId w:val="79"/>
        </w:numPr>
      </w:pPr>
      <w:r>
        <w:t xml:space="preserve">SHALL support [KMIP-SPEC] </w:t>
      </w:r>
    </w:p>
    <w:p w14:paraId="27307979" w14:textId="77777777" w:rsidR="000159DA" w:rsidRDefault="000159DA" w:rsidP="000159DA">
      <w:pPr>
        <w:numPr>
          <w:ilvl w:val="0"/>
          <w:numId w:val="79"/>
        </w:numPr>
      </w:pPr>
      <w:r>
        <w:t xml:space="preserve">SHALL support the </w:t>
      </w:r>
      <w:r>
        <w:fldChar w:fldCharType="begin"/>
      </w:r>
      <w:r>
        <w:instrText xml:space="preserve"> REF _Ref439709133 \h </w:instrText>
      </w:r>
      <w:r>
        <w:fldChar w:fldCharType="separate"/>
      </w:r>
      <w:r w:rsidR="00AB2FB1">
        <w:t>Suite B minLOS_192 Authentication Suite</w:t>
      </w:r>
      <w:r>
        <w:fldChar w:fldCharType="end"/>
      </w:r>
      <w:r>
        <w:t xml:space="preserve"> (</w:t>
      </w:r>
      <w:r>
        <w:fldChar w:fldCharType="begin"/>
      </w:r>
      <w:r>
        <w:instrText xml:space="preserve"> REF _Ref439709142 \r \h </w:instrText>
      </w:r>
      <w:r>
        <w:fldChar w:fldCharType="separate"/>
      </w:r>
      <w:r w:rsidR="00AB2FB1">
        <w:t>3.4</w:t>
      </w:r>
      <w:r>
        <w:fldChar w:fldCharType="end"/>
      </w:r>
      <w:r>
        <w:t>) and;</w:t>
      </w:r>
    </w:p>
    <w:p w14:paraId="09B0D1EE" w14:textId="77777777" w:rsidR="000159DA" w:rsidRDefault="000159DA" w:rsidP="000159DA">
      <w:pPr>
        <w:numPr>
          <w:ilvl w:val="0"/>
          <w:numId w:val="79"/>
        </w:numPr>
      </w:pPr>
      <w:r>
        <w:t xml:space="preserve">SHALL support the </w:t>
      </w:r>
      <w:r>
        <w:fldChar w:fldCharType="begin"/>
      </w:r>
      <w:r>
        <w:instrText xml:space="preserve"> REF _Ref439691450 \h </w:instrText>
      </w:r>
      <w:r>
        <w:fldChar w:fldCharType="separate"/>
      </w:r>
      <w:r w:rsidR="00AB2FB1" w:rsidRPr="00AD7712">
        <w:t>Suite B minLOS_</w:t>
      </w:r>
      <w:r w:rsidR="00AB2FB1">
        <w:t>192</w:t>
      </w:r>
      <w:r w:rsidR="00AB2FB1" w:rsidRPr="00AD7712">
        <w:t xml:space="preserve"> Client</w:t>
      </w:r>
      <w:r>
        <w:fldChar w:fldCharType="end"/>
      </w:r>
      <w:r>
        <w:t xml:space="preserve"> conditions (</w:t>
      </w:r>
      <w:r>
        <w:fldChar w:fldCharType="begin"/>
      </w:r>
      <w:r>
        <w:instrText xml:space="preserve"> REF _Ref439691450 \r \h </w:instrText>
      </w:r>
      <w:r>
        <w:fldChar w:fldCharType="separate"/>
      </w:r>
      <w:r w:rsidR="00AB2FB1">
        <w:t>5.13.4</w:t>
      </w:r>
      <w:r>
        <w:fldChar w:fldCharType="end"/>
      </w:r>
      <w:r>
        <w:t>) and;</w:t>
      </w:r>
    </w:p>
    <w:p w14:paraId="5F724910" w14:textId="77777777" w:rsidR="000159DA" w:rsidRDefault="000159DA" w:rsidP="000159DA">
      <w:pPr>
        <w:numPr>
          <w:ilvl w:val="0"/>
          <w:numId w:val="79"/>
        </w:numPr>
      </w:pPr>
      <w:r>
        <w:t xml:space="preserve">SHALL support one or more of the </w:t>
      </w:r>
      <w:r>
        <w:fldChar w:fldCharType="begin"/>
      </w:r>
      <w:r>
        <w:instrText xml:space="preserve"> REF _Ref439692928 \h </w:instrText>
      </w:r>
      <w:r>
        <w:fldChar w:fldCharType="separate"/>
      </w:r>
      <w:r w:rsidR="00AB2FB1">
        <w:t>Suite B minLOS_192 Mandatory Test Cases KMIP v1.4</w:t>
      </w:r>
      <w:r>
        <w:fldChar w:fldCharType="end"/>
      </w:r>
      <w:r>
        <w:t xml:space="preserve"> (</w:t>
      </w:r>
      <w:r>
        <w:fldChar w:fldCharType="begin"/>
      </w:r>
      <w:r>
        <w:instrText xml:space="preserve"> REF _Ref439692928 \r \h </w:instrText>
      </w:r>
      <w:r>
        <w:fldChar w:fldCharType="separate"/>
      </w:r>
      <w:r w:rsidR="00AB2FB1">
        <w:t>5.13.6</w:t>
      </w:r>
      <w:r>
        <w:fldChar w:fldCharType="end"/>
      </w:r>
      <w:r>
        <w:t>)</w:t>
      </w:r>
      <w:r w:rsidRPr="006436AE">
        <w:t>.</w:t>
      </w:r>
    </w:p>
    <w:p w14:paraId="3E69CE18" w14:textId="77777777" w:rsidR="000159DA" w:rsidRDefault="000159DA" w:rsidP="000159DA">
      <w:pPr>
        <w:pStyle w:val="Heading2"/>
      </w:pPr>
      <w:bookmarkStart w:id="2095" w:name="_Toc439711422"/>
      <w:bookmarkStart w:id="2096" w:name="_Toc463354737"/>
      <w:bookmarkStart w:id="2097" w:name="_Toc478070646"/>
      <w:bookmarkStart w:id="2098" w:name="_Toc479342266"/>
      <w:bookmarkStart w:id="2099" w:name="_Toc487451354"/>
      <w:r w:rsidRPr="00AD7712">
        <w:t>Suite B minLOS_</w:t>
      </w:r>
      <w:r>
        <w:t>192</w:t>
      </w:r>
      <w:r w:rsidRPr="00AD7712">
        <w:t xml:space="preserve"> </w:t>
      </w:r>
      <w:r>
        <w:t>Server KMIP v1.4 Profile Conformance</w:t>
      </w:r>
      <w:bookmarkEnd w:id="2095"/>
      <w:bookmarkEnd w:id="2096"/>
      <w:bookmarkEnd w:id="2097"/>
      <w:bookmarkEnd w:id="2098"/>
      <w:bookmarkEnd w:id="2099"/>
      <w:r>
        <w:t xml:space="preserve"> </w:t>
      </w:r>
    </w:p>
    <w:p w14:paraId="7C143C0B" w14:textId="77777777" w:rsidR="000159DA" w:rsidRDefault="000159DA" w:rsidP="000159DA">
      <w:r w:rsidRPr="00615DB0">
        <w:t>KMIP client implementations conformant to this profile:</w:t>
      </w:r>
    </w:p>
    <w:p w14:paraId="2F505D38" w14:textId="77777777" w:rsidR="000159DA" w:rsidRDefault="000159DA" w:rsidP="000159DA">
      <w:pPr>
        <w:numPr>
          <w:ilvl w:val="0"/>
          <w:numId w:val="80"/>
        </w:numPr>
      </w:pPr>
      <w:r>
        <w:t xml:space="preserve">SHALL support [KMIP-SPEC] </w:t>
      </w:r>
    </w:p>
    <w:p w14:paraId="3915047C" w14:textId="77777777" w:rsidR="000159DA" w:rsidRDefault="000159DA" w:rsidP="000159DA">
      <w:pPr>
        <w:numPr>
          <w:ilvl w:val="0"/>
          <w:numId w:val="80"/>
        </w:numPr>
      </w:pPr>
      <w:r>
        <w:t xml:space="preserve">SHALL support the </w:t>
      </w:r>
      <w:r>
        <w:fldChar w:fldCharType="begin"/>
      </w:r>
      <w:r>
        <w:instrText xml:space="preserve"> REF _Ref439709133 \h </w:instrText>
      </w:r>
      <w:r>
        <w:fldChar w:fldCharType="separate"/>
      </w:r>
      <w:r w:rsidR="00AB2FB1">
        <w:t>Suite B minLOS_192 Authentication Suite</w:t>
      </w:r>
      <w:r>
        <w:fldChar w:fldCharType="end"/>
      </w:r>
      <w:r>
        <w:t xml:space="preserve"> (</w:t>
      </w:r>
      <w:r>
        <w:fldChar w:fldCharType="begin"/>
      </w:r>
      <w:r>
        <w:instrText xml:space="preserve"> REF _Ref439709142 \r \h </w:instrText>
      </w:r>
      <w:r>
        <w:fldChar w:fldCharType="separate"/>
      </w:r>
      <w:r w:rsidR="00AB2FB1">
        <w:t>3.4</w:t>
      </w:r>
      <w:r>
        <w:fldChar w:fldCharType="end"/>
      </w:r>
      <w:r>
        <w:t>) and;</w:t>
      </w:r>
    </w:p>
    <w:p w14:paraId="7659EC66" w14:textId="77777777" w:rsidR="000159DA" w:rsidRDefault="000159DA" w:rsidP="000159DA">
      <w:pPr>
        <w:numPr>
          <w:ilvl w:val="0"/>
          <w:numId w:val="80"/>
        </w:numPr>
      </w:pPr>
      <w:r>
        <w:t xml:space="preserve">SHALL support the </w:t>
      </w:r>
      <w:r>
        <w:fldChar w:fldCharType="begin"/>
      </w:r>
      <w:r>
        <w:instrText xml:space="preserve"> REF _Ref439691459 \h </w:instrText>
      </w:r>
      <w:r>
        <w:fldChar w:fldCharType="separate"/>
      </w:r>
      <w:r w:rsidR="00AB2FB1" w:rsidRPr="00AD7712">
        <w:t>Suite B minLOS_</w:t>
      </w:r>
      <w:r w:rsidR="00AB2FB1">
        <w:t>192</w:t>
      </w:r>
      <w:r w:rsidR="00AB2FB1" w:rsidRPr="00AD7712">
        <w:t xml:space="preserve"> </w:t>
      </w:r>
      <w:r w:rsidR="00AB2FB1">
        <w:t>Server</w:t>
      </w:r>
      <w:r>
        <w:fldChar w:fldCharType="end"/>
      </w:r>
      <w:r>
        <w:t xml:space="preserve"> conditions (</w:t>
      </w:r>
      <w:r>
        <w:fldChar w:fldCharType="begin"/>
      </w:r>
      <w:r>
        <w:instrText xml:space="preserve"> REF _Ref439691459 \r \h </w:instrText>
      </w:r>
      <w:r>
        <w:fldChar w:fldCharType="separate"/>
      </w:r>
      <w:r w:rsidR="00AB2FB1">
        <w:t>5.13.5</w:t>
      </w:r>
      <w:r>
        <w:fldChar w:fldCharType="end"/>
      </w:r>
      <w:r>
        <w:t>) and;</w:t>
      </w:r>
    </w:p>
    <w:p w14:paraId="72CEFFB6" w14:textId="77777777" w:rsidR="000159DA" w:rsidRDefault="000159DA" w:rsidP="000159DA">
      <w:pPr>
        <w:numPr>
          <w:ilvl w:val="0"/>
          <w:numId w:val="80"/>
        </w:numPr>
      </w:pPr>
      <w:r>
        <w:t xml:space="preserve">SHALL support all of the </w:t>
      </w:r>
      <w:r>
        <w:fldChar w:fldCharType="begin"/>
      </w:r>
      <w:r>
        <w:instrText xml:space="preserve"> REF _Ref439692928 \h </w:instrText>
      </w:r>
      <w:r>
        <w:fldChar w:fldCharType="separate"/>
      </w:r>
      <w:r w:rsidR="00AB2FB1">
        <w:t>Suite B minLOS_192 Mandatory Test Cases KMIP v1.4</w:t>
      </w:r>
      <w:r>
        <w:fldChar w:fldCharType="end"/>
      </w:r>
      <w:r>
        <w:t xml:space="preserve"> (</w:t>
      </w:r>
      <w:r>
        <w:fldChar w:fldCharType="begin"/>
      </w:r>
      <w:r>
        <w:instrText xml:space="preserve"> REF _Ref439692928 \r \h </w:instrText>
      </w:r>
      <w:r>
        <w:fldChar w:fldCharType="separate"/>
      </w:r>
      <w:r w:rsidR="00AB2FB1">
        <w:t>5.13.6</w:t>
      </w:r>
      <w:r>
        <w:fldChar w:fldCharType="end"/>
      </w:r>
      <w:r>
        <w:t>)</w:t>
      </w:r>
      <w:r w:rsidRPr="006436AE">
        <w:t>.</w:t>
      </w:r>
    </w:p>
    <w:p w14:paraId="0A34D04C" w14:textId="77777777" w:rsidR="000159DA" w:rsidRDefault="000159DA" w:rsidP="000159DA">
      <w:pPr>
        <w:pStyle w:val="Heading2"/>
      </w:pPr>
      <w:bookmarkStart w:id="2100" w:name="_Toc478070647"/>
      <w:bookmarkStart w:id="2101" w:name="_Toc479342267"/>
      <w:bookmarkStart w:id="2102" w:name="_Toc487451355"/>
      <w:r>
        <w:t>AES XTS Client KMIP v1.4 Profile Conformance</w:t>
      </w:r>
      <w:bookmarkEnd w:id="2100"/>
      <w:bookmarkEnd w:id="2101"/>
      <w:bookmarkEnd w:id="2102"/>
      <w:r>
        <w:t xml:space="preserve"> </w:t>
      </w:r>
    </w:p>
    <w:p w14:paraId="2727ABBC" w14:textId="77777777" w:rsidR="000159DA" w:rsidRDefault="000159DA" w:rsidP="000159DA">
      <w:r w:rsidRPr="00615DB0">
        <w:t>KMIP client implementations conformant to this profile:</w:t>
      </w:r>
    </w:p>
    <w:p w14:paraId="37F400A6" w14:textId="77777777" w:rsidR="000159DA" w:rsidRDefault="000159DA" w:rsidP="000159DA">
      <w:pPr>
        <w:numPr>
          <w:ilvl w:val="0"/>
          <w:numId w:val="148"/>
        </w:numPr>
      </w:pPr>
      <w:r>
        <w:t xml:space="preserve">SHALL support [KMIP-SPEC] </w:t>
      </w:r>
    </w:p>
    <w:p w14:paraId="26C9A05F" w14:textId="77777777" w:rsidR="000159DA" w:rsidRDefault="000159DA" w:rsidP="000159DA">
      <w:pPr>
        <w:numPr>
          <w:ilvl w:val="0"/>
          <w:numId w:val="148"/>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201A1B9B" w14:textId="77777777" w:rsidR="000159DA" w:rsidRDefault="000159DA" w:rsidP="000159DA">
      <w:pPr>
        <w:numPr>
          <w:ilvl w:val="0"/>
          <w:numId w:val="148"/>
        </w:numPr>
      </w:pPr>
      <w:r>
        <w:t xml:space="preserve">SHALL support the </w:t>
      </w:r>
      <w:r>
        <w:fldChar w:fldCharType="begin"/>
      </w:r>
      <w:r>
        <w:instrText xml:space="preserve"> REF _Ref478067095 \h </w:instrText>
      </w:r>
      <w:r>
        <w:fldChar w:fldCharType="separate"/>
      </w:r>
      <w:r w:rsidR="00AB2FB1">
        <w:t>AES XTS Client</w:t>
      </w:r>
      <w:r>
        <w:fldChar w:fldCharType="end"/>
      </w:r>
      <w:r>
        <w:t xml:space="preserve"> conditions (</w:t>
      </w:r>
      <w:r>
        <w:fldChar w:fldCharType="begin"/>
      </w:r>
      <w:r>
        <w:instrText xml:space="preserve"> REF _Ref478067095 \r \h </w:instrText>
      </w:r>
      <w:r>
        <w:fldChar w:fldCharType="separate"/>
      </w:r>
      <w:r w:rsidR="00AB2FB1">
        <w:t>5.14.1</w:t>
      </w:r>
      <w:r>
        <w:fldChar w:fldCharType="end"/>
      </w:r>
      <w:r>
        <w:t>) and;</w:t>
      </w:r>
    </w:p>
    <w:p w14:paraId="24A1BA8A" w14:textId="77777777" w:rsidR="000159DA" w:rsidRDefault="000159DA" w:rsidP="000159DA">
      <w:pPr>
        <w:numPr>
          <w:ilvl w:val="0"/>
          <w:numId w:val="148"/>
        </w:numPr>
      </w:pPr>
      <w:r>
        <w:t xml:space="preserve">SHALL support one or more of the </w:t>
      </w:r>
      <w:r>
        <w:fldChar w:fldCharType="begin"/>
      </w:r>
      <w:r>
        <w:instrText xml:space="preserve"> REF _Ref478067139 \h </w:instrText>
      </w:r>
      <w:r>
        <w:fldChar w:fldCharType="separate"/>
      </w:r>
      <w:r w:rsidR="00AB2FB1">
        <w:t>AES XTS Mandatory Test Cases KMIP v1.4</w:t>
      </w:r>
      <w:r>
        <w:fldChar w:fldCharType="end"/>
      </w:r>
      <w:r>
        <w:t xml:space="preserve"> (</w:t>
      </w:r>
      <w:r>
        <w:fldChar w:fldCharType="begin"/>
      </w:r>
      <w:r>
        <w:instrText xml:space="preserve"> REF _Ref478067139 \r \h </w:instrText>
      </w:r>
      <w:r>
        <w:fldChar w:fldCharType="separate"/>
      </w:r>
      <w:r w:rsidR="00AB2FB1">
        <w:t>5.14.3</w:t>
      </w:r>
      <w:r>
        <w:fldChar w:fldCharType="end"/>
      </w:r>
      <w:r>
        <w:t>)</w:t>
      </w:r>
      <w:r w:rsidRPr="006436AE">
        <w:t>.</w:t>
      </w:r>
    </w:p>
    <w:p w14:paraId="6B7E0092" w14:textId="77777777" w:rsidR="000159DA" w:rsidRDefault="000159DA" w:rsidP="000159DA">
      <w:pPr>
        <w:pStyle w:val="Heading2"/>
      </w:pPr>
      <w:bookmarkStart w:id="2103" w:name="_Toc478070648"/>
      <w:bookmarkStart w:id="2104" w:name="_Toc479342268"/>
      <w:bookmarkStart w:id="2105" w:name="_Toc487451356"/>
      <w:r>
        <w:t>AES XTS Server KMIP v1.4 Profile Conformance</w:t>
      </w:r>
      <w:bookmarkEnd w:id="2103"/>
      <w:bookmarkEnd w:id="2104"/>
      <w:bookmarkEnd w:id="2105"/>
      <w:r>
        <w:t xml:space="preserve"> </w:t>
      </w:r>
    </w:p>
    <w:p w14:paraId="5BE8C2F8" w14:textId="77777777" w:rsidR="000159DA" w:rsidRDefault="000159DA" w:rsidP="000159DA">
      <w:r w:rsidRPr="00615DB0">
        <w:t xml:space="preserve">KMIP </w:t>
      </w:r>
      <w:r>
        <w:t>server</w:t>
      </w:r>
      <w:r w:rsidRPr="00615DB0">
        <w:t xml:space="preserve"> implementations conformant to this profile:</w:t>
      </w:r>
    </w:p>
    <w:p w14:paraId="0B8C8D85" w14:textId="77777777" w:rsidR="000159DA" w:rsidRDefault="000159DA" w:rsidP="000159DA">
      <w:pPr>
        <w:numPr>
          <w:ilvl w:val="0"/>
          <w:numId w:val="149"/>
        </w:numPr>
      </w:pPr>
      <w:r>
        <w:t xml:space="preserve">SHALL support [KMIP-SPEC] </w:t>
      </w:r>
    </w:p>
    <w:p w14:paraId="2A1DF099" w14:textId="77777777" w:rsidR="000159DA" w:rsidRDefault="000159DA" w:rsidP="000159DA">
      <w:pPr>
        <w:numPr>
          <w:ilvl w:val="0"/>
          <w:numId w:val="149"/>
        </w:numPr>
      </w:pPr>
      <w:r>
        <w:t xml:space="preserve">SHALL support the </w:t>
      </w:r>
      <w:r>
        <w:fldChar w:fldCharType="begin"/>
      </w:r>
      <w:r>
        <w:instrText xml:space="preserve"> REF _Ref433312520 \h </w:instrText>
      </w:r>
      <w:r>
        <w:fldChar w:fldCharType="separate"/>
      </w:r>
      <w:r w:rsidR="00AB2FB1">
        <w:t>Basic Authentication</w:t>
      </w:r>
      <w:r w:rsidR="00AB2FB1" w:rsidRPr="00A35993">
        <w:t xml:space="preserve"> </w:t>
      </w:r>
      <w:r w:rsidR="00AB2FB1">
        <w:t>Suite</w:t>
      </w:r>
      <w:r>
        <w:fldChar w:fldCharType="end"/>
      </w:r>
      <w:r>
        <w:t xml:space="preserve"> conditions (</w:t>
      </w:r>
      <w:r>
        <w:fldChar w:fldCharType="begin"/>
      </w:r>
      <w:r>
        <w:instrText xml:space="preserve"> REF _Ref433312516 \r \h </w:instrText>
      </w:r>
      <w:r>
        <w:fldChar w:fldCharType="separate"/>
      </w:r>
      <w:r w:rsidR="00AB2FB1">
        <w:t>3.1</w:t>
      </w:r>
      <w:r>
        <w:fldChar w:fldCharType="end"/>
      </w:r>
      <w:r>
        <w:t>) and;</w:t>
      </w:r>
    </w:p>
    <w:p w14:paraId="59A3E9C8" w14:textId="77777777" w:rsidR="000159DA" w:rsidRDefault="000159DA" w:rsidP="000159DA">
      <w:pPr>
        <w:numPr>
          <w:ilvl w:val="0"/>
          <w:numId w:val="149"/>
        </w:numPr>
      </w:pPr>
      <w:r>
        <w:t xml:space="preserve">SHALL support the </w:t>
      </w:r>
      <w:r>
        <w:fldChar w:fldCharType="begin"/>
      </w:r>
      <w:r>
        <w:instrText xml:space="preserve"> REF _Ref478067007 \h </w:instrText>
      </w:r>
      <w:r>
        <w:fldChar w:fldCharType="separate"/>
      </w:r>
      <w:r w:rsidR="00AB2FB1">
        <w:t>AES XTS Server</w:t>
      </w:r>
      <w:r>
        <w:fldChar w:fldCharType="end"/>
      </w:r>
      <w:r>
        <w:t xml:space="preserve"> conditions (</w:t>
      </w:r>
      <w:r>
        <w:fldChar w:fldCharType="begin"/>
      </w:r>
      <w:r>
        <w:instrText xml:space="preserve"> REF _Ref478067007 \r \h </w:instrText>
      </w:r>
      <w:r>
        <w:fldChar w:fldCharType="separate"/>
      </w:r>
      <w:r w:rsidR="00AB2FB1">
        <w:t>5.14.2</w:t>
      </w:r>
      <w:r>
        <w:fldChar w:fldCharType="end"/>
      </w:r>
      <w:r>
        <w:t>) and;</w:t>
      </w:r>
    </w:p>
    <w:p w14:paraId="004C9373" w14:textId="77777777" w:rsidR="000159DA" w:rsidRDefault="000159DA" w:rsidP="000159DA">
      <w:pPr>
        <w:numPr>
          <w:ilvl w:val="0"/>
          <w:numId w:val="149"/>
        </w:numPr>
      </w:pPr>
      <w:r>
        <w:t xml:space="preserve">SHALL support all of the </w:t>
      </w:r>
      <w:r>
        <w:fldChar w:fldCharType="begin"/>
      </w:r>
      <w:r>
        <w:instrText xml:space="preserve"> REF _Ref478067139 \h </w:instrText>
      </w:r>
      <w:r>
        <w:fldChar w:fldCharType="separate"/>
      </w:r>
      <w:r w:rsidR="00AB2FB1">
        <w:t>AES XTS Mandatory Test Cases KMIP v1.4</w:t>
      </w:r>
      <w:r>
        <w:fldChar w:fldCharType="end"/>
      </w:r>
      <w:r>
        <w:t xml:space="preserve"> (</w:t>
      </w:r>
      <w:r>
        <w:fldChar w:fldCharType="begin"/>
      </w:r>
      <w:r>
        <w:instrText xml:space="preserve"> REF _Ref478067139 \r \h </w:instrText>
      </w:r>
      <w:r>
        <w:fldChar w:fldCharType="separate"/>
      </w:r>
      <w:r w:rsidR="00AB2FB1">
        <w:t>5.14.3</w:t>
      </w:r>
      <w:r>
        <w:fldChar w:fldCharType="end"/>
      </w:r>
      <w:r>
        <w:t>)</w:t>
      </w:r>
      <w:r w:rsidRPr="006436AE">
        <w:t>.</w:t>
      </w:r>
    </w:p>
    <w:p w14:paraId="14C14493" w14:textId="77777777" w:rsidR="000159DA" w:rsidRDefault="000159DA" w:rsidP="000159DA">
      <w:pPr>
        <w:pStyle w:val="AppendixHeading1"/>
        <w:numPr>
          <w:ilvl w:val="0"/>
          <w:numId w:val="5"/>
        </w:numPr>
      </w:pPr>
      <w:bookmarkStart w:id="2106" w:name="_Toc359966819"/>
      <w:bookmarkStart w:id="2107" w:name="_Toc390359557"/>
      <w:bookmarkStart w:id="2108" w:name="_Toc409613187"/>
      <w:bookmarkStart w:id="2109" w:name="_Toc439711423"/>
      <w:bookmarkStart w:id="2110" w:name="_Toc463354738"/>
      <w:bookmarkStart w:id="2111" w:name="_Toc478070649"/>
      <w:bookmarkStart w:id="2112" w:name="_Toc479342269"/>
      <w:bookmarkStart w:id="2113" w:name="_Toc487451357"/>
      <w:bookmarkEnd w:id="416"/>
      <w:bookmarkEnd w:id="417"/>
      <w:bookmarkEnd w:id="418"/>
      <w:r>
        <w:lastRenderedPageBreak/>
        <w:t>Acknowledgments</w:t>
      </w:r>
      <w:bookmarkEnd w:id="2106"/>
      <w:bookmarkEnd w:id="2107"/>
      <w:bookmarkEnd w:id="2108"/>
      <w:bookmarkEnd w:id="2109"/>
      <w:bookmarkEnd w:id="2110"/>
      <w:bookmarkEnd w:id="2111"/>
      <w:bookmarkEnd w:id="2112"/>
      <w:bookmarkEnd w:id="2113"/>
    </w:p>
    <w:p w14:paraId="55706BCE" w14:textId="77777777" w:rsidR="000159DA" w:rsidRDefault="000159DA" w:rsidP="000159DA">
      <w:r>
        <w:t>The following individuals have participated in the creation of this specification and are gratefully acknowledged:</w:t>
      </w:r>
    </w:p>
    <w:p w14:paraId="54E4B314" w14:textId="77777777" w:rsidR="000159DA" w:rsidRDefault="000159DA" w:rsidP="000159DA">
      <w:pPr>
        <w:pStyle w:val="Titlepageinfo"/>
      </w:pPr>
      <w:r>
        <w:t>Participants:</w:t>
      </w:r>
      <w:r>
        <w:fldChar w:fldCharType="begin"/>
      </w:r>
      <w:r>
        <w:instrText xml:space="preserve"> MACROBUTTON  </w:instrText>
      </w:r>
      <w:r>
        <w:fldChar w:fldCharType="end"/>
      </w:r>
    </w:p>
    <w:p w14:paraId="64B6F23C" w14:textId="77777777" w:rsidR="000159DA" w:rsidRDefault="000159DA" w:rsidP="000159DA">
      <w:pPr>
        <w:pStyle w:val="Titlepageinfodescription"/>
      </w:pPr>
      <w:r>
        <w:t>Anthony Berglas, Cryptsoft</w:t>
      </w:r>
    </w:p>
    <w:p w14:paraId="5977DE2F" w14:textId="77777777" w:rsidR="000159DA" w:rsidRDefault="000159DA" w:rsidP="000159DA">
      <w:pPr>
        <w:pStyle w:val="Titlepageinfodescription"/>
      </w:pPr>
      <w:r>
        <w:t>Justin Corlett, Cryptsoft</w:t>
      </w:r>
    </w:p>
    <w:p w14:paraId="66938A9D" w14:textId="77777777" w:rsidR="000159DA" w:rsidRDefault="000159DA" w:rsidP="000159DA">
      <w:pPr>
        <w:pStyle w:val="Titlepageinfodescription"/>
      </w:pPr>
      <w:r>
        <w:t>Tony Cox, Cryptsoft</w:t>
      </w:r>
    </w:p>
    <w:p w14:paraId="45398532" w14:textId="77777777" w:rsidR="000159DA" w:rsidRDefault="000159DA" w:rsidP="000159DA">
      <w:pPr>
        <w:pStyle w:val="Titlepageinfodescription"/>
      </w:pPr>
      <w:r>
        <w:t>Tim Hudson, Cryptsoft</w:t>
      </w:r>
    </w:p>
    <w:p w14:paraId="4AB7B90A" w14:textId="77777777" w:rsidR="000159DA" w:rsidRDefault="000159DA" w:rsidP="000159DA">
      <w:pPr>
        <w:pStyle w:val="Titlepageinfodescription"/>
      </w:pPr>
      <w:r>
        <w:t>Bruce Rich, Cryptsoft</w:t>
      </w:r>
    </w:p>
    <w:p w14:paraId="0542815D" w14:textId="77777777" w:rsidR="000159DA" w:rsidRDefault="000159DA" w:rsidP="000159DA">
      <w:pPr>
        <w:pStyle w:val="Titlepageinfodescription"/>
      </w:pPr>
      <w:r>
        <w:t>Greg Scott, Cryptsoft</w:t>
      </w:r>
    </w:p>
    <w:p w14:paraId="63698042" w14:textId="77777777" w:rsidR="000159DA" w:rsidRDefault="000159DA" w:rsidP="000159DA">
      <w:pPr>
        <w:pStyle w:val="Titlepageinfodescription"/>
      </w:pPr>
      <w:r>
        <w:t>Magda Zdunkiewicz, Cryptsoft</w:t>
      </w:r>
    </w:p>
    <w:p w14:paraId="616A5C03" w14:textId="77777777" w:rsidR="000159DA" w:rsidRDefault="000159DA" w:rsidP="000159DA">
      <w:pPr>
        <w:pStyle w:val="Titlepageinfodescription"/>
      </w:pPr>
      <w:r>
        <w:t>Judith Furlong, Dell</w:t>
      </w:r>
    </w:p>
    <w:p w14:paraId="4858B87B" w14:textId="77777777" w:rsidR="000159DA" w:rsidRDefault="000159DA" w:rsidP="000159DA">
      <w:pPr>
        <w:pStyle w:val="Titlepageinfodescription"/>
      </w:pPr>
      <w:r>
        <w:t>Michael Phillips, Dell</w:t>
      </w:r>
    </w:p>
    <w:p w14:paraId="0EAA14E9" w14:textId="77777777" w:rsidR="000159DA" w:rsidRDefault="000159DA" w:rsidP="000159DA">
      <w:pPr>
        <w:pStyle w:val="Titlepageinfodescription"/>
      </w:pPr>
      <w:r>
        <w:t>Lina Baquero, Fornetix</w:t>
      </w:r>
    </w:p>
    <w:p w14:paraId="2DF0FA66" w14:textId="77777777" w:rsidR="000159DA" w:rsidRDefault="000159DA" w:rsidP="000159DA">
      <w:pPr>
        <w:pStyle w:val="Titlepageinfodescription"/>
      </w:pPr>
      <w:r>
        <w:t>Jeff Bartell, Fornetix</w:t>
      </w:r>
    </w:p>
    <w:p w14:paraId="10C2E709" w14:textId="77777777" w:rsidR="000159DA" w:rsidRDefault="000159DA" w:rsidP="000159DA">
      <w:pPr>
        <w:pStyle w:val="Titlepageinfodescription"/>
      </w:pPr>
      <w:r>
        <w:t>Stephen Edwards, Fornetix</w:t>
      </w:r>
    </w:p>
    <w:p w14:paraId="2025FECA" w14:textId="77777777" w:rsidR="000159DA" w:rsidRDefault="000159DA" w:rsidP="000159DA">
      <w:pPr>
        <w:pStyle w:val="Titlepageinfodescription"/>
      </w:pPr>
      <w:r>
        <w:t>Gary Gardner, Fornetix</w:t>
      </w:r>
    </w:p>
    <w:p w14:paraId="6CAC5FE6" w14:textId="77777777" w:rsidR="000159DA" w:rsidRDefault="000159DA" w:rsidP="000159DA">
      <w:pPr>
        <w:pStyle w:val="Titlepageinfodescription"/>
      </w:pPr>
      <w:r>
        <w:t>Heather Stevens, Fornetix</w:t>
      </w:r>
    </w:p>
    <w:p w14:paraId="2BE7F690" w14:textId="77777777" w:rsidR="000159DA" w:rsidRDefault="000159DA" w:rsidP="000159DA">
      <w:pPr>
        <w:pStyle w:val="Titlepageinfodescription"/>
      </w:pPr>
      <w:r>
        <w:t>Gerald Stueve, Fornetix</w:t>
      </w:r>
    </w:p>
    <w:p w14:paraId="7CEABD76" w14:textId="77777777" w:rsidR="000159DA" w:rsidRDefault="000159DA" w:rsidP="000159DA">
      <w:pPr>
        <w:pStyle w:val="Titlepageinfodescription"/>
      </w:pPr>
      <w:r>
        <w:t>Charles White, Fornetix</w:t>
      </w:r>
    </w:p>
    <w:p w14:paraId="54735F30" w14:textId="77777777" w:rsidR="000159DA" w:rsidRDefault="000159DA" w:rsidP="000159DA">
      <w:pPr>
        <w:pStyle w:val="Titlepageinfodescription"/>
      </w:pPr>
      <w:r>
        <w:t>Alex Downey, Futurex</w:t>
      </w:r>
    </w:p>
    <w:p w14:paraId="69179013" w14:textId="77777777" w:rsidR="000159DA" w:rsidRDefault="000159DA" w:rsidP="000159DA">
      <w:pPr>
        <w:pStyle w:val="Titlepageinfodescription"/>
      </w:pPr>
      <w:r>
        <w:t>Hannah Lee, Hancom Secure, Inc.</w:t>
      </w:r>
    </w:p>
    <w:p w14:paraId="47FF085C" w14:textId="77777777" w:rsidR="000159DA" w:rsidRDefault="000159DA" w:rsidP="000159DA">
      <w:pPr>
        <w:pStyle w:val="Titlepageinfodescription"/>
      </w:pPr>
      <w:r>
        <w:t>Indra Fitzgerald, Hewlett Packard Enterprise (HPE)</w:t>
      </w:r>
    </w:p>
    <w:p w14:paraId="1DF09B00" w14:textId="77777777" w:rsidR="000159DA" w:rsidRDefault="000159DA" w:rsidP="000159DA">
      <w:pPr>
        <w:pStyle w:val="Titlepageinfodescription"/>
      </w:pPr>
      <w:r>
        <w:t>Christopher Hillier, Hewlett Packard Enterprise (HPE)</w:t>
      </w:r>
    </w:p>
    <w:p w14:paraId="3276FFDB" w14:textId="77777777" w:rsidR="000159DA" w:rsidRDefault="000159DA" w:rsidP="000159DA">
      <w:pPr>
        <w:pStyle w:val="Titlepageinfodescription"/>
      </w:pPr>
      <w:r>
        <w:t>Matt Suh, Hewlett Packard Enterprise (HPE)</w:t>
      </w:r>
    </w:p>
    <w:p w14:paraId="1A423885" w14:textId="77777777" w:rsidR="000159DA" w:rsidRDefault="000159DA" w:rsidP="000159DA">
      <w:pPr>
        <w:pStyle w:val="Titlepageinfodescription"/>
      </w:pPr>
      <w:r>
        <w:t>Nathan Turajski, Hewlett Packard Enterprise (HPE)</w:t>
      </w:r>
    </w:p>
    <w:p w14:paraId="797F167D" w14:textId="77777777" w:rsidR="000159DA" w:rsidRDefault="000159DA" w:rsidP="000159DA">
      <w:pPr>
        <w:pStyle w:val="Titlepageinfodescription"/>
      </w:pPr>
      <w:r>
        <w:t>Steve Wierenga, Hewlett Packard Enterprise (HPE)</w:t>
      </w:r>
    </w:p>
    <w:p w14:paraId="1B8EA0E4" w14:textId="77777777" w:rsidR="000159DA" w:rsidRDefault="000159DA" w:rsidP="000159DA">
      <w:pPr>
        <w:pStyle w:val="Titlepageinfodescription"/>
      </w:pPr>
      <w:r>
        <w:t>Rinkesh Bansal, IBM</w:t>
      </w:r>
    </w:p>
    <w:p w14:paraId="49BEF876" w14:textId="77777777" w:rsidR="000159DA" w:rsidRDefault="000159DA" w:rsidP="000159DA">
      <w:pPr>
        <w:pStyle w:val="Titlepageinfodescription"/>
      </w:pPr>
      <w:r>
        <w:t>Mathias Bjorkqvist, IBM</w:t>
      </w:r>
    </w:p>
    <w:p w14:paraId="3E4E9218" w14:textId="77777777" w:rsidR="000159DA" w:rsidRDefault="000159DA" w:rsidP="000159DA">
      <w:pPr>
        <w:pStyle w:val="Titlepageinfodescription"/>
      </w:pPr>
      <w:r>
        <w:t>Kevin Driver, IBM</w:t>
      </w:r>
    </w:p>
    <w:p w14:paraId="67478AA4" w14:textId="77777777" w:rsidR="000159DA" w:rsidRDefault="000159DA" w:rsidP="000159DA">
      <w:pPr>
        <w:pStyle w:val="Titlepageinfodescription"/>
      </w:pPr>
      <w:r>
        <w:t>Prashant Mestri, IBM</w:t>
      </w:r>
    </w:p>
    <w:p w14:paraId="3E9EB34F" w14:textId="77777777" w:rsidR="000159DA" w:rsidRDefault="000159DA" w:rsidP="000159DA">
      <w:pPr>
        <w:pStyle w:val="Titlepageinfodescription"/>
      </w:pPr>
      <w:r>
        <w:t>Krishna Yellepeddy, IBM</w:t>
      </w:r>
    </w:p>
    <w:p w14:paraId="6951AF98" w14:textId="77777777" w:rsidR="000159DA" w:rsidRDefault="000159DA" w:rsidP="000159DA">
      <w:pPr>
        <w:pStyle w:val="Titlepageinfodescription"/>
      </w:pPr>
      <w:r>
        <w:t>Andre Bereza, KRYPTUS</w:t>
      </w:r>
    </w:p>
    <w:p w14:paraId="7DCA4882" w14:textId="77777777" w:rsidR="000159DA" w:rsidRDefault="000159DA" w:rsidP="000159DA">
      <w:pPr>
        <w:pStyle w:val="Titlepageinfodescription"/>
      </w:pPr>
      <w:r>
        <w:t>Tim Chevalier, NetApp</w:t>
      </w:r>
    </w:p>
    <w:p w14:paraId="544CB1D0" w14:textId="77777777" w:rsidR="000159DA" w:rsidRDefault="000159DA" w:rsidP="000159DA">
      <w:pPr>
        <w:pStyle w:val="Titlepageinfodescription"/>
      </w:pPr>
      <w:r>
        <w:t>Hai-May Chao, Oracle</w:t>
      </w:r>
    </w:p>
    <w:p w14:paraId="1D4E6BE1" w14:textId="77777777" w:rsidR="000159DA" w:rsidRDefault="000159DA" w:rsidP="000159DA">
      <w:pPr>
        <w:pStyle w:val="Titlepageinfodescription"/>
      </w:pPr>
      <w:r>
        <w:t>Valerie Fenwick, Oracle</w:t>
      </w:r>
    </w:p>
    <w:p w14:paraId="648D5F1E" w14:textId="77777777" w:rsidR="000159DA" w:rsidRDefault="000159DA" w:rsidP="000159DA">
      <w:pPr>
        <w:pStyle w:val="Titlepageinfodescription"/>
      </w:pPr>
      <w:r>
        <w:t>Susan Gleeson, Oracle</w:t>
      </w:r>
    </w:p>
    <w:p w14:paraId="1E86ED93" w14:textId="77777777" w:rsidR="000159DA" w:rsidRDefault="000159DA" w:rsidP="000159DA">
      <w:pPr>
        <w:pStyle w:val="Titlepageinfodescription"/>
      </w:pPr>
      <w:r>
        <w:t>Hal Lockhart, Oracle</w:t>
      </w:r>
    </w:p>
    <w:p w14:paraId="3954D48E" w14:textId="77777777" w:rsidR="000159DA" w:rsidRDefault="000159DA" w:rsidP="000159DA">
      <w:pPr>
        <w:pStyle w:val="Titlepageinfodescription"/>
      </w:pPr>
      <w:r>
        <w:t>Saikat Saha, Oracle</w:t>
      </w:r>
    </w:p>
    <w:p w14:paraId="066B0F40" w14:textId="77777777" w:rsidR="000159DA" w:rsidRDefault="000159DA" w:rsidP="000159DA">
      <w:pPr>
        <w:pStyle w:val="Titlepageinfodescription"/>
      </w:pPr>
      <w:r>
        <w:t>Radhika Siravara, Oracle</w:t>
      </w:r>
    </w:p>
    <w:p w14:paraId="5434BE8D" w14:textId="77777777" w:rsidR="000159DA" w:rsidRDefault="000159DA" w:rsidP="000159DA">
      <w:pPr>
        <w:pStyle w:val="Titlepageinfodescription"/>
      </w:pPr>
      <w:r>
        <w:t>Mark Joseph, P6R, Inc</w:t>
      </w:r>
    </w:p>
    <w:p w14:paraId="067EF8D3" w14:textId="77777777" w:rsidR="000159DA" w:rsidRDefault="000159DA" w:rsidP="000159DA">
      <w:pPr>
        <w:pStyle w:val="Titlepageinfodescription"/>
      </w:pPr>
      <w:r>
        <w:t>Jim Susoy, P6R, Inc</w:t>
      </w:r>
    </w:p>
    <w:p w14:paraId="501C62B6" w14:textId="77777777" w:rsidR="000159DA" w:rsidRDefault="000159DA" w:rsidP="000159DA">
      <w:pPr>
        <w:pStyle w:val="Titlepageinfodescription"/>
      </w:pPr>
      <w:r>
        <w:t>John Leiseboer, QuintessenceLabs Pty Ltd.</w:t>
      </w:r>
    </w:p>
    <w:p w14:paraId="6C03B276" w14:textId="77777777" w:rsidR="000159DA" w:rsidRDefault="000159DA" w:rsidP="000159DA">
      <w:pPr>
        <w:pStyle w:val="Titlepageinfodescription"/>
      </w:pPr>
      <w:r>
        <w:t>David Featherstone, SafeNet, Inc.</w:t>
      </w:r>
    </w:p>
    <w:p w14:paraId="64E24A9B" w14:textId="77777777" w:rsidR="000159DA" w:rsidRDefault="000159DA" w:rsidP="000159DA">
      <w:pPr>
        <w:pStyle w:val="Titlepageinfodescription"/>
      </w:pPr>
      <w:r>
        <w:t>Joseph Brand, Semper Fortis Solutions</w:t>
      </w:r>
    </w:p>
    <w:p w14:paraId="58551252" w14:textId="77777777" w:rsidR="000159DA" w:rsidRDefault="000159DA" w:rsidP="000159DA">
      <w:pPr>
        <w:pStyle w:val="Titlepageinfodescription"/>
      </w:pPr>
      <w:r>
        <w:t>Chris Skiscim, Semper Fortis Solutions</w:t>
      </w:r>
    </w:p>
    <w:p w14:paraId="52ACB0D9" w14:textId="77777777" w:rsidR="000159DA" w:rsidRDefault="000159DA" w:rsidP="000159DA">
      <w:pPr>
        <w:pStyle w:val="Titlepageinfodescription"/>
      </w:pPr>
      <w:r>
        <w:t>Kathy Kriese, Symantec Corp.</w:t>
      </w:r>
    </w:p>
    <w:p w14:paraId="46096599" w14:textId="77777777" w:rsidR="000159DA" w:rsidRDefault="000159DA" w:rsidP="000159DA">
      <w:pPr>
        <w:pStyle w:val="Titlepageinfodescription"/>
      </w:pPr>
      <w:r>
        <w:t>Robert Lockhart, Thales e-Security</w:t>
      </w:r>
    </w:p>
    <w:p w14:paraId="718B8694" w14:textId="77777777" w:rsidR="000159DA" w:rsidRDefault="000159DA" w:rsidP="000159DA">
      <w:pPr>
        <w:pStyle w:val="Titlepageinfodescription"/>
      </w:pPr>
      <w:r>
        <w:t>Steve He, Vormetric, Inc.</w:t>
      </w:r>
    </w:p>
    <w:p w14:paraId="10B6E078" w14:textId="77777777" w:rsidR="000159DA" w:rsidRDefault="000159DA" w:rsidP="000159DA">
      <w:pPr>
        <w:pStyle w:val="Titlepageinfodescription"/>
      </w:pPr>
      <w:r>
        <w:t>Peter Tsai, Vormetric, Inc.</w:t>
      </w:r>
    </w:p>
    <w:p w14:paraId="52CE0315" w14:textId="77777777" w:rsidR="000159DA" w:rsidRPr="00981F4D" w:rsidRDefault="000159DA" w:rsidP="000159DA">
      <w:pPr>
        <w:pStyle w:val="Titlepageinfodescription"/>
        <w:ind w:left="0" w:firstLine="720"/>
      </w:pPr>
      <w:r>
        <w:t>Joshua Zhu, Vormetric, Inc.</w:t>
      </w:r>
    </w:p>
    <w:p w14:paraId="44590BE7" w14:textId="77777777" w:rsidR="000159DA" w:rsidRDefault="000159DA" w:rsidP="000159DA">
      <w:pPr>
        <w:pStyle w:val="AppendixHeading1"/>
        <w:numPr>
          <w:ilvl w:val="0"/>
          <w:numId w:val="5"/>
        </w:numPr>
      </w:pPr>
      <w:bookmarkStart w:id="2114" w:name="_Toc434522601"/>
      <w:bookmarkStart w:id="2115" w:name="_Toc434524842"/>
      <w:bookmarkStart w:id="2116" w:name="_Toc359966820"/>
      <w:bookmarkStart w:id="2117" w:name="_Toc390359558"/>
      <w:bookmarkStart w:id="2118" w:name="_Toc409613188"/>
      <w:bookmarkStart w:id="2119" w:name="_Toc439711424"/>
      <w:bookmarkStart w:id="2120" w:name="_Toc463354739"/>
      <w:bookmarkStart w:id="2121" w:name="_Toc478070650"/>
      <w:bookmarkStart w:id="2122" w:name="_Toc479342270"/>
      <w:bookmarkStart w:id="2123" w:name="_Toc487451358"/>
      <w:bookmarkEnd w:id="2114"/>
      <w:bookmarkEnd w:id="2115"/>
      <w:r>
        <w:lastRenderedPageBreak/>
        <w:t>Revision History</w:t>
      </w:r>
      <w:bookmarkEnd w:id="2116"/>
      <w:bookmarkEnd w:id="2117"/>
      <w:bookmarkEnd w:id="2118"/>
      <w:bookmarkEnd w:id="2119"/>
      <w:bookmarkEnd w:id="2120"/>
      <w:bookmarkEnd w:id="2121"/>
      <w:bookmarkEnd w:id="2122"/>
      <w:bookmarkEnd w:id="2123"/>
    </w:p>
    <w:p w14:paraId="272A7D81" w14:textId="77777777" w:rsidR="000159DA" w:rsidRDefault="000159DA" w:rsidP="000159DA">
      <w:pPr>
        <w:suppressLineNumber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567"/>
        <w:gridCol w:w="2110"/>
        <w:gridCol w:w="4302"/>
      </w:tblGrid>
      <w:tr w:rsidR="000159DA" w14:paraId="3CB1E430" w14:textId="77777777" w:rsidTr="00D3040C">
        <w:tc>
          <w:tcPr>
            <w:tcW w:w="1371" w:type="dxa"/>
          </w:tcPr>
          <w:p w14:paraId="241D7683" w14:textId="77777777" w:rsidR="000159DA" w:rsidRPr="00C7321D" w:rsidRDefault="000159DA" w:rsidP="00D3040C">
            <w:pPr>
              <w:suppressLineNumbers/>
              <w:jc w:val="center"/>
              <w:rPr>
                <w:b/>
              </w:rPr>
            </w:pPr>
            <w:r w:rsidRPr="00C7321D">
              <w:rPr>
                <w:b/>
              </w:rPr>
              <w:t>Revision</w:t>
            </w:r>
          </w:p>
        </w:tc>
        <w:tc>
          <w:tcPr>
            <w:tcW w:w="1567" w:type="dxa"/>
          </w:tcPr>
          <w:p w14:paraId="19583F5B" w14:textId="77777777" w:rsidR="000159DA" w:rsidRPr="00C7321D" w:rsidRDefault="000159DA" w:rsidP="00D3040C">
            <w:pPr>
              <w:suppressLineNumbers/>
              <w:jc w:val="center"/>
              <w:rPr>
                <w:b/>
              </w:rPr>
            </w:pPr>
            <w:r w:rsidRPr="00C7321D">
              <w:rPr>
                <w:b/>
              </w:rPr>
              <w:t>Date</w:t>
            </w:r>
          </w:p>
        </w:tc>
        <w:tc>
          <w:tcPr>
            <w:tcW w:w="2110" w:type="dxa"/>
          </w:tcPr>
          <w:p w14:paraId="69834FA3" w14:textId="77777777" w:rsidR="000159DA" w:rsidRPr="00C7321D" w:rsidRDefault="000159DA" w:rsidP="00D3040C">
            <w:pPr>
              <w:suppressLineNumbers/>
              <w:jc w:val="center"/>
              <w:rPr>
                <w:b/>
              </w:rPr>
            </w:pPr>
            <w:r w:rsidRPr="00C7321D">
              <w:rPr>
                <w:b/>
              </w:rPr>
              <w:t>Editor</w:t>
            </w:r>
          </w:p>
        </w:tc>
        <w:tc>
          <w:tcPr>
            <w:tcW w:w="4302" w:type="dxa"/>
          </w:tcPr>
          <w:p w14:paraId="6D93084A" w14:textId="77777777" w:rsidR="000159DA" w:rsidRPr="00C7321D" w:rsidRDefault="000159DA" w:rsidP="00D3040C">
            <w:pPr>
              <w:suppressLineNumbers/>
              <w:rPr>
                <w:b/>
              </w:rPr>
            </w:pPr>
            <w:r w:rsidRPr="00C7321D">
              <w:rPr>
                <w:b/>
              </w:rPr>
              <w:t>Changes Made</w:t>
            </w:r>
          </w:p>
        </w:tc>
      </w:tr>
      <w:tr w:rsidR="000159DA" w14:paraId="35057C6D" w14:textId="77777777" w:rsidTr="00D3040C">
        <w:tc>
          <w:tcPr>
            <w:tcW w:w="1371" w:type="dxa"/>
          </w:tcPr>
          <w:p w14:paraId="0F8BCF18" w14:textId="77777777" w:rsidR="000159DA" w:rsidRPr="00C7321D" w:rsidRDefault="000159DA" w:rsidP="00D3040C">
            <w:pPr>
              <w:suppressLineNumbers/>
              <w:rPr>
                <w:b/>
              </w:rPr>
            </w:pPr>
            <w:r>
              <w:rPr>
                <w:b/>
              </w:rPr>
              <w:t>wd03</w:t>
            </w:r>
          </w:p>
        </w:tc>
        <w:tc>
          <w:tcPr>
            <w:tcW w:w="1567" w:type="dxa"/>
          </w:tcPr>
          <w:p w14:paraId="01949467" w14:textId="77777777" w:rsidR="000159DA" w:rsidRPr="00C7321D" w:rsidRDefault="000159DA" w:rsidP="00D3040C">
            <w:pPr>
              <w:suppressLineNumbers/>
              <w:jc w:val="center"/>
              <w:rPr>
                <w:b/>
              </w:rPr>
            </w:pPr>
            <w:r>
              <w:rPr>
                <w:b/>
              </w:rPr>
              <w:t>23-Mar-2017</w:t>
            </w:r>
          </w:p>
        </w:tc>
        <w:tc>
          <w:tcPr>
            <w:tcW w:w="2110" w:type="dxa"/>
          </w:tcPr>
          <w:p w14:paraId="3C0DEE3D" w14:textId="77777777" w:rsidR="000159DA" w:rsidRPr="00C7321D" w:rsidRDefault="000159DA" w:rsidP="00D3040C">
            <w:pPr>
              <w:suppressLineNumbers/>
              <w:rPr>
                <w:b/>
              </w:rPr>
            </w:pPr>
            <w:r>
              <w:rPr>
                <w:b/>
              </w:rPr>
              <w:t>Tim Hudson</w:t>
            </w:r>
          </w:p>
        </w:tc>
        <w:tc>
          <w:tcPr>
            <w:tcW w:w="4302" w:type="dxa"/>
          </w:tcPr>
          <w:p w14:paraId="7D796430" w14:textId="77777777" w:rsidR="000159DA" w:rsidRPr="00C7321D" w:rsidRDefault="000159DA" w:rsidP="00D3040C">
            <w:pPr>
              <w:suppressLineNumbers/>
              <w:rPr>
                <w:b/>
              </w:rPr>
            </w:pPr>
            <w:r>
              <w:rPr>
                <w:b/>
              </w:rPr>
              <w:t>Incorporated feedback from RSA 2017 interop testing and test cases fixes from interop. Added AES-XTS profile.</w:t>
            </w:r>
          </w:p>
        </w:tc>
      </w:tr>
      <w:tr w:rsidR="000159DA" w14:paraId="31F5D84A" w14:textId="77777777" w:rsidTr="00D3040C">
        <w:tc>
          <w:tcPr>
            <w:tcW w:w="1371" w:type="dxa"/>
          </w:tcPr>
          <w:p w14:paraId="2E832629" w14:textId="77777777" w:rsidR="000159DA" w:rsidRDefault="000159DA" w:rsidP="00D3040C">
            <w:pPr>
              <w:suppressLineNumbers/>
            </w:pPr>
            <w:r>
              <w:t>wd02</w:t>
            </w:r>
          </w:p>
        </w:tc>
        <w:tc>
          <w:tcPr>
            <w:tcW w:w="1567" w:type="dxa"/>
          </w:tcPr>
          <w:p w14:paraId="785BAE16" w14:textId="77777777" w:rsidR="000159DA" w:rsidRDefault="000159DA" w:rsidP="00D3040C">
            <w:pPr>
              <w:suppressLineNumbers/>
            </w:pPr>
            <w:r>
              <w:t>19-Nov-2016</w:t>
            </w:r>
          </w:p>
        </w:tc>
        <w:tc>
          <w:tcPr>
            <w:tcW w:w="2110" w:type="dxa"/>
          </w:tcPr>
          <w:p w14:paraId="70326EDC" w14:textId="77777777" w:rsidR="000159DA" w:rsidRDefault="000159DA" w:rsidP="00D3040C">
            <w:pPr>
              <w:suppressLineNumbers/>
            </w:pPr>
            <w:r>
              <w:t>Tim Hudson</w:t>
            </w:r>
          </w:p>
        </w:tc>
        <w:tc>
          <w:tcPr>
            <w:tcW w:w="4302" w:type="dxa"/>
          </w:tcPr>
          <w:p w14:paraId="59D3EB47" w14:textId="77777777" w:rsidR="000159DA" w:rsidRDefault="000159DA" w:rsidP="00D3040C">
            <w:pPr>
              <w:suppressLineNumbers/>
            </w:pPr>
            <w:r>
              <w:t>Incorporated TC feedback including OAEP and GCM tests and Random Number Generator attribute being an allowed variation</w:t>
            </w:r>
          </w:p>
        </w:tc>
      </w:tr>
      <w:tr w:rsidR="000159DA" w14:paraId="258FAB1C" w14:textId="77777777" w:rsidTr="00D3040C">
        <w:tc>
          <w:tcPr>
            <w:tcW w:w="1371" w:type="dxa"/>
          </w:tcPr>
          <w:p w14:paraId="3F774C06" w14:textId="77777777" w:rsidR="000159DA" w:rsidRDefault="000159DA" w:rsidP="00D3040C">
            <w:pPr>
              <w:suppressLineNumbers/>
            </w:pPr>
            <w:r>
              <w:t>wd01</w:t>
            </w:r>
          </w:p>
        </w:tc>
        <w:tc>
          <w:tcPr>
            <w:tcW w:w="1567" w:type="dxa"/>
          </w:tcPr>
          <w:p w14:paraId="5EAC6469" w14:textId="77777777" w:rsidR="000159DA" w:rsidRDefault="000159DA" w:rsidP="00D3040C">
            <w:pPr>
              <w:suppressLineNumbers/>
            </w:pPr>
            <w:r>
              <w:t>11-Nov-2016</w:t>
            </w:r>
          </w:p>
        </w:tc>
        <w:tc>
          <w:tcPr>
            <w:tcW w:w="2110" w:type="dxa"/>
          </w:tcPr>
          <w:p w14:paraId="1694EF02" w14:textId="77777777" w:rsidR="000159DA" w:rsidRDefault="000159DA" w:rsidP="00D3040C">
            <w:pPr>
              <w:suppressLineNumbers/>
            </w:pPr>
            <w:r>
              <w:t>Tim Hudson</w:t>
            </w:r>
          </w:p>
        </w:tc>
        <w:tc>
          <w:tcPr>
            <w:tcW w:w="4302" w:type="dxa"/>
          </w:tcPr>
          <w:p w14:paraId="6AA1D18D" w14:textId="77777777" w:rsidR="000159DA" w:rsidRDefault="000159DA" w:rsidP="00D3040C">
            <w:pPr>
              <w:suppressLineNumbers/>
            </w:pPr>
            <w:r>
              <w:t>Initial revision based on the KMIP 1.3 equivalent documents and TC discussions</w:t>
            </w:r>
          </w:p>
          <w:p w14:paraId="5CF10668" w14:textId="77777777" w:rsidR="000159DA" w:rsidRDefault="000159DA" w:rsidP="00D3040C">
            <w:pPr>
              <w:suppressLineNumbers/>
            </w:pPr>
            <w:r>
              <w:t>(remove TLSv1.0, remove use of deprecated items, correct missing baseline server profile items)</w:t>
            </w:r>
          </w:p>
        </w:tc>
      </w:tr>
    </w:tbl>
    <w:p w14:paraId="13A41728" w14:textId="77777777" w:rsidR="000159DA" w:rsidRDefault="000159DA" w:rsidP="000159DA"/>
    <w:p w14:paraId="4641FFC1" w14:textId="18088AAB" w:rsidR="00427622" w:rsidRDefault="00427622" w:rsidP="00427622"/>
    <w:sectPr w:rsidR="00427622" w:rsidSect="0043023F">
      <w:headerReference w:type="even" r:id="rId144"/>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2C632" w14:textId="77777777" w:rsidR="00305E1A" w:rsidRDefault="00305E1A" w:rsidP="008C100C">
      <w:r>
        <w:separator/>
      </w:r>
    </w:p>
    <w:p w14:paraId="430A4B40" w14:textId="77777777" w:rsidR="00305E1A" w:rsidRDefault="00305E1A" w:rsidP="008C100C"/>
    <w:p w14:paraId="7CF59CFB" w14:textId="77777777" w:rsidR="00305E1A" w:rsidRDefault="00305E1A" w:rsidP="008C100C"/>
    <w:p w14:paraId="75943501" w14:textId="77777777" w:rsidR="00305E1A" w:rsidRDefault="00305E1A" w:rsidP="008C100C"/>
    <w:p w14:paraId="51C24FE3" w14:textId="77777777" w:rsidR="00305E1A" w:rsidRDefault="00305E1A" w:rsidP="008C100C"/>
    <w:p w14:paraId="267FA04B" w14:textId="77777777" w:rsidR="00305E1A" w:rsidRDefault="00305E1A" w:rsidP="008C100C"/>
    <w:p w14:paraId="09351525" w14:textId="77777777" w:rsidR="00305E1A" w:rsidRDefault="00305E1A" w:rsidP="008C100C"/>
  </w:endnote>
  <w:endnote w:type="continuationSeparator" w:id="0">
    <w:p w14:paraId="3F18AAAD" w14:textId="77777777" w:rsidR="00305E1A" w:rsidRDefault="00305E1A" w:rsidP="008C100C">
      <w:r>
        <w:continuationSeparator/>
      </w:r>
    </w:p>
    <w:p w14:paraId="3058932E" w14:textId="77777777" w:rsidR="00305E1A" w:rsidRDefault="00305E1A" w:rsidP="008C100C"/>
    <w:p w14:paraId="51130781" w14:textId="77777777" w:rsidR="00305E1A" w:rsidRDefault="00305E1A" w:rsidP="008C100C"/>
    <w:p w14:paraId="6213B7C1" w14:textId="77777777" w:rsidR="00305E1A" w:rsidRDefault="00305E1A" w:rsidP="008C100C"/>
    <w:p w14:paraId="297D436D" w14:textId="77777777" w:rsidR="00305E1A" w:rsidRDefault="00305E1A" w:rsidP="008C100C"/>
    <w:p w14:paraId="45907E0B" w14:textId="77777777" w:rsidR="00305E1A" w:rsidRDefault="00305E1A" w:rsidP="008C100C"/>
    <w:p w14:paraId="534056D8" w14:textId="77777777" w:rsidR="00305E1A" w:rsidRDefault="00305E1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ejaVu Sans">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717E3" w14:textId="709798AD" w:rsidR="00305E1A" w:rsidRDefault="00305E1A" w:rsidP="00560795">
    <w:pPr>
      <w:pStyle w:val="Footer"/>
      <w:tabs>
        <w:tab w:val="clear" w:pos="4320"/>
        <w:tab w:val="clear" w:pos="8640"/>
        <w:tab w:val="center" w:pos="4680"/>
        <w:tab w:val="right" w:pos="9360"/>
      </w:tabs>
      <w:spacing w:after="0"/>
      <w:rPr>
        <w:sz w:val="16"/>
        <w:szCs w:val="16"/>
      </w:rPr>
    </w:pPr>
    <w:r>
      <w:rPr>
        <w:sz w:val="16"/>
        <w:szCs w:val="16"/>
      </w:rPr>
      <w:t>kmip-profiles-v1.4-cs01</w:t>
    </w:r>
    <w:r>
      <w:rPr>
        <w:sz w:val="16"/>
        <w:szCs w:val="16"/>
      </w:rPr>
      <w:tab/>
    </w:r>
    <w:r>
      <w:rPr>
        <w:sz w:val="16"/>
        <w:szCs w:val="16"/>
      </w:rPr>
      <w:tab/>
      <w:t>18 June 2017</w:t>
    </w:r>
  </w:p>
  <w:p w14:paraId="796C1D34" w14:textId="6492162F" w:rsidR="00305E1A" w:rsidRPr="00F50E2C" w:rsidRDefault="00305E1A"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AB2FB1">
      <w:rPr>
        <w:rStyle w:val="PageNumber"/>
        <w:noProof/>
        <w:sz w:val="16"/>
        <w:szCs w:val="16"/>
      </w:rPr>
      <w:t>33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AB2FB1">
      <w:rPr>
        <w:rStyle w:val="PageNumber"/>
        <w:noProof/>
        <w:sz w:val="16"/>
        <w:szCs w:val="16"/>
      </w:rPr>
      <w:t>66</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90431" w14:textId="77777777" w:rsidR="00305E1A" w:rsidRPr="007611CD" w:rsidRDefault="00305E1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305E1A" w:rsidRPr="007611CD" w:rsidRDefault="00305E1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AB2FB1">
      <w:rPr>
        <w:rStyle w:val="PageNumber"/>
        <w:noProof/>
        <w:sz w:val="16"/>
        <w:szCs w:val="16"/>
      </w:rPr>
      <w:t>66</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6FEDC" w14:textId="77777777" w:rsidR="00305E1A" w:rsidRDefault="00305E1A" w:rsidP="008C100C">
      <w:r>
        <w:separator/>
      </w:r>
    </w:p>
    <w:p w14:paraId="19AC03E8" w14:textId="77777777" w:rsidR="00305E1A" w:rsidRDefault="00305E1A" w:rsidP="008C100C"/>
  </w:footnote>
  <w:footnote w:type="continuationSeparator" w:id="0">
    <w:p w14:paraId="6E178EF3" w14:textId="77777777" w:rsidR="00305E1A" w:rsidRDefault="00305E1A" w:rsidP="008C100C">
      <w:r>
        <w:continuationSeparator/>
      </w:r>
    </w:p>
    <w:p w14:paraId="18D404AE" w14:textId="77777777" w:rsidR="00305E1A" w:rsidRDefault="00305E1A"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4514" w14:textId="77777777" w:rsidR="00305E1A" w:rsidRDefault="00305E1A" w:rsidP="008C100C"/>
  <w:p w14:paraId="310AE6CF" w14:textId="77777777" w:rsidR="00305E1A" w:rsidRDefault="00305E1A"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69880" w14:textId="77777777" w:rsidR="00305E1A" w:rsidRDefault="00305E1A"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2"/>
    <w:multiLevelType w:val="multilevel"/>
    <w:tmpl w:val="00000012"/>
    <w:name w:val="WW8Num25"/>
    <w:lvl w:ilvl="0">
      <w:start w:val="1"/>
      <w:numFmt w:val="bullet"/>
      <w:lvlText w:val=""/>
      <w:lvlJc w:val="left"/>
      <w:pPr>
        <w:tabs>
          <w:tab w:val="num" w:pos="720"/>
        </w:tabs>
        <w:ind w:left="720" w:hanging="360"/>
      </w:pPr>
      <w:rPr>
        <w:rFonts w:ascii="Symbol" w:hAnsi="Symbol" w:cs="Times"/>
        <w:sz w:val="18"/>
        <w:szCs w:val="18"/>
      </w:rPr>
    </w:lvl>
    <w:lvl w:ilvl="1">
      <w:start w:val="1"/>
      <w:numFmt w:val="bullet"/>
      <w:lvlText w:val=""/>
      <w:lvlJc w:val="left"/>
      <w:pPr>
        <w:tabs>
          <w:tab w:val="num" w:pos="1080"/>
        </w:tabs>
        <w:ind w:left="1080" w:hanging="360"/>
      </w:pPr>
      <w:rPr>
        <w:rFonts w:ascii="Wingdings 2" w:hAnsi="Wingdings 2" w:cs="Times"/>
        <w:sz w:val="18"/>
        <w:szCs w:val="18"/>
      </w:rPr>
    </w:lvl>
    <w:lvl w:ilvl="2">
      <w:start w:val="1"/>
      <w:numFmt w:val="bullet"/>
      <w:lvlText w:val="■"/>
      <w:lvlJc w:val="left"/>
      <w:pPr>
        <w:tabs>
          <w:tab w:val="num" w:pos="1440"/>
        </w:tabs>
        <w:ind w:left="1440" w:hanging="360"/>
      </w:pPr>
      <w:rPr>
        <w:rFonts w:ascii="StarSymbol" w:hAnsi="StarSymbol" w:cs="Times"/>
        <w:sz w:val="18"/>
        <w:szCs w:val="18"/>
      </w:rPr>
    </w:lvl>
    <w:lvl w:ilvl="3">
      <w:start w:val="1"/>
      <w:numFmt w:val="bullet"/>
      <w:lvlText w:val=""/>
      <w:lvlJc w:val="left"/>
      <w:pPr>
        <w:tabs>
          <w:tab w:val="num" w:pos="1800"/>
        </w:tabs>
        <w:ind w:left="1800" w:hanging="360"/>
      </w:pPr>
      <w:rPr>
        <w:rFonts w:ascii="Wingdings" w:hAnsi="Wingdings" w:cs="Times"/>
        <w:sz w:val="18"/>
        <w:szCs w:val="18"/>
      </w:rPr>
    </w:lvl>
    <w:lvl w:ilvl="4">
      <w:start w:val="1"/>
      <w:numFmt w:val="bullet"/>
      <w:lvlText w:val=""/>
      <w:lvlJc w:val="left"/>
      <w:pPr>
        <w:tabs>
          <w:tab w:val="num" w:pos="2160"/>
        </w:tabs>
        <w:ind w:left="2160" w:hanging="360"/>
      </w:pPr>
      <w:rPr>
        <w:rFonts w:ascii="Wingdings 2" w:hAnsi="Wingdings 2" w:cs="Times"/>
        <w:sz w:val="18"/>
        <w:szCs w:val="18"/>
      </w:rPr>
    </w:lvl>
    <w:lvl w:ilvl="5">
      <w:start w:val="1"/>
      <w:numFmt w:val="bullet"/>
      <w:lvlText w:val="■"/>
      <w:lvlJc w:val="left"/>
      <w:pPr>
        <w:tabs>
          <w:tab w:val="num" w:pos="2520"/>
        </w:tabs>
        <w:ind w:left="2520" w:hanging="360"/>
      </w:pPr>
      <w:rPr>
        <w:rFonts w:ascii="StarSymbol" w:hAnsi="StarSymbol" w:cs="Times"/>
        <w:sz w:val="18"/>
        <w:szCs w:val="18"/>
      </w:rPr>
    </w:lvl>
    <w:lvl w:ilvl="6">
      <w:start w:val="1"/>
      <w:numFmt w:val="bullet"/>
      <w:lvlText w:val=""/>
      <w:lvlJc w:val="left"/>
      <w:pPr>
        <w:tabs>
          <w:tab w:val="num" w:pos="2880"/>
        </w:tabs>
        <w:ind w:left="2880" w:hanging="360"/>
      </w:pPr>
      <w:rPr>
        <w:rFonts w:ascii="Wingdings" w:hAnsi="Wingdings" w:cs="Times"/>
        <w:sz w:val="18"/>
        <w:szCs w:val="18"/>
      </w:rPr>
    </w:lvl>
    <w:lvl w:ilvl="7">
      <w:start w:val="1"/>
      <w:numFmt w:val="bullet"/>
      <w:lvlText w:val=""/>
      <w:lvlJc w:val="left"/>
      <w:pPr>
        <w:tabs>
          <w:tab w:val="num" w:pos="3240"/>
        </w:tabs>
        <w:ind w:left="3240" w:hanging="360"/>
      </w:pPr>
      <w:rPr>
        <w:rFonts w:ascii="Wingdings 2" w:hAnsi="Wingdings 2" w:cs="Times"/>
        <w:sz w:val="18"/>
        <w:szCs w:val="18"/>
      </w:rPr>
    </w:lvl>
    <w:lvl w:ilvl="8">
      <w:start w:val="1"/>
      <w:numFmt w:val="bullet"/>
      <w:lvlText w:val="■"/>
      <w:lvlJc w:val="left"/>
      <w:pPr>
        <w:tabs>
          <w:tab w:val="num" w:pos="3600"/>
        </w:tabs>
        <w:ind w:left="3600" w:hanging="360"/>
      </w:pPr>
      <w:rPr>
        <w:rFonts w:ascii="StarSymbol" w:hAnsi="StarSymbol" w:cs="Times"/>
        <w:sz w:val="18"/>
        <w:szCs w:val="18"/>
      </w:rPr>
    </w:lvl>
  </w:abstractNum>
  <w:abstractNum w:abstractNumId="4">
    <w:nsid w:val="00352068"/>
    <w:multiLevelType w:val="hybridMultilevel"/>
    <w:tmpl w:val="E660AAF0"/>
    <w:lvl w:ilvl="0" w:tplc="0C09000F">
      <w:start w:val="1"/>
      <w:numFmt w:val="decimal"/>
      <w:lvlText w:val="%1."/>
      <w:lvlJc w:val="left"/>
      <w:pPr>
        <w:tabs>
          <w:tab w:val="num" w:pos="720"/>
        </w:tabs>
        <w:ind w:left="720" w:hanging="360"/>
      </w:pPr>
      <w:rPr>
        <w:rFonts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5">
    <w:nsid w:val="00B971B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1E0130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2EF2B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34B15BE"/>
    <w:multiLevelType w:val="hybridMultilevel"/>
    <w:tmpl w:val="865E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92249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3A33F0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4E90F70"/>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nsid w:val="05AE164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5EF5503"/>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061B5CD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06535CFC"/>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6">
    <w:nsid w:val="07685CD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07B265C6"/>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8">
    <w:nsid w:val="08A721FE"/>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9">
    <w:nsid w:val="094D7302"/>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0960565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0A336FF0"/>
    <w:multiLevelType w:val="hybridMultilevel"/>
    <w:tmpl w:val="6F36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0B0144EA"/>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3">
    <w:nsid w:val="0C9857A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0D87276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0DF47CB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0E0622DB"/>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EC9747D"/>
    <w:multiLevelType w:val="hybridMultilevel"/>
    <w:tmpl w:val="755CCEB6"/>
    <w:lvl w:ilvl="0" w:tplc="0409000F">
      <w:start w:val="1"/>
      <w:numFmt w:val="decimal"/>
      <w:lvlText w:val="%1."/>
      <w:lvlJc w:val="left"/>
      <w:pPr>
        <w:ind w:left="450" w:hanging="360"/>
      </w:p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28">
    <w:nsid w:val="0F2A7571"/>
    <w:multiLevelType w:val="hybridMultilevel"/>
    <w:tmpl w:val="C0AAD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0F9C0E27"/>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0FFE415A"/>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014070A"/>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12E04B8C"/>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nsid w:val="12F73E0C"/>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133166FA"/>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nsid w:val="135B430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43609C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145E0743"/>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nsid w:val="166C6CD7"/>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177A5A4F"/>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17D16353"/>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18604A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190F1729"/>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3">
    <w:nsid w:val="1BC211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1CC27D09"/>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1CC747CD"/>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D160F1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208F45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239A79F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2555556A"/>
    <w:multiLevelType w:val="hybridMultilevel"/>
    <w:tmpl w:val="2E283A5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nsid w:val="29264599"/>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nsid w:val="29E9791B"/>
    <w:multiLevelType w:val="hybridMultilevel"/>
    <w:tmpl w:val="6FEC1D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FF4BCD"/>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2AAF49A7"/>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4">
    <w:nsid w:val="2AF52E9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2AFA6F3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2C79575E"/>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2C7F3C14"/>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2CE6332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2E1F1747"/>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2E273C04"/>
    <w:multiLevelType w:val="hybridMultilevel"/>
    <w:tmpl w:val="03EA9C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2E62244F"/>
    <w:multiLevelType w:val="hybridMultilevel"/>
    <w:tmpl w:val="2AB48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2FA3431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30241689"/>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4">
    <w:nsid w:val="316E184E"/>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329824C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33E357A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358B4B2E"/>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9">
    <w:nsid w:val="3622010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3708610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38DC191C"/>
    <w:multiLevelType w:val="hybridMultilevel"/>
    <w:tmpl w:val="D9588A9E"/>
    <w:lvl w:ilvl="0" w:tplc="21B22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96F130A"/>
    <w:multiLevelType w:val="hybridMultilevel"/>
    <w:tmpl w:val="201E9D5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3C427AE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3CE85E8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3DE24C44"/>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3E46500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3E5E5B4F"/>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3F461AD8"/>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0">
    <w:nsid w:val="3FA0292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3FA851C6"/>
    <w:multiLevelType w:val="hybridMultilevel"/>
    <w:tmpl w:val="271A775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2">
    <w:nsid w:val="40D73BC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413011D4"/>
    <w:multiLevelType w:val="hybridMultilevel"/>
    <w:tmpl w:val="6F64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18A7AF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1C9724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437B154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43C8184A"/>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89">
    <w:nsid w:val="441F25F0"/>
    <w:multiLevelType w:val="hybridMultilevel"/>
    <w:tmpl w:val="A230A1D6"/>
    <w:lvl w:ilvl="0" w:tplc="00309A22">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nsid w:val="44227E5B"/>
    <w:multiLevelType w:val="hybridMultilevel"/>
    <w:tmpl w:val="514C24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nsid w:val="46044F6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463A6D9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46752AF3"/>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4711228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479C737D"/>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4B23418A"/>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7">
    <w:nsid w:val="4B6D67EF"/>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D7D6F02"/>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4DC011FA"/>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0">
    <w:nsid w:val="50AF7D01"/>
    <w:multiLevelType w:val="hybridMultilevel"/>
    <w:tmpl w:val="A7A4B30E"/>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1">
    <w:nsid w:val="50B904A7"/>
    <w:multiLevelType w:val="hybridMultilevel"/>
    <w:tmpl w:val="5076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51B837C8"/>
    <w:multiLevelType w:val="hybridMultilevel"/>
    <w:tmpl w:val="5CBC34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3">
    <w:nsid w:val="51F322D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52A66F0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31C1E7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5342644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51D0851"/>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8">
    <w:nsid w:val="55265564"/>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9">
    <w:nsid w:val="56F5355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0">
    <w:nsid w:val="570E6E5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589476C6"/>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2">
    <w:nsid w:val="5898137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59317E23"/>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nsid w:val="5A5C537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nsid w:val="5BA800B9"/>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nsid w:val="5BCB3CF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nsid w:val="5C93369F"/>
    <w:multiLevelType w:val="hybridMultilevel"/>
    <w:tmpl w:val="71F8C0D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8">
    <w:nsid w:val="5CB00A55"/>
    <w:multiLevelType w:val="hybridMultilevel"/>
    <w:tmpl w:val="7AE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DCB0162"/>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nsid w:val="5F39595D"/>
    <w:multiLevelType w:val="hybridMultilevel"/>
    <w:tmpl w:val="C874C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nsid w:val="5FB31357"/>
    <w:multiLevelType w:val="multilevel"/>
    <w:tmpl w:val="0C9C37F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2">
    <w:nsid w:val="5FD7081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0382005"/>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nsid w:val="632551FC"/>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nsid w:val="6678605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66D426F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9">
    <w:nsid w:val="69A65740"/>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nsid w:val="6AF57E9E"/>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1">
    <w:nsid w:val="6BF575A6"/>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32">
    <w:nsid w:val="6F7943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nsid w:val="70AB14A1"/>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nsid w:val="72520E0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5">
    <w:nsid w:val="735F6505"/>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6">
    <w:nsid w:val="7374014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7">
    <w:nsid w:val="74106D00"/>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nsid w:val="7416387F"/>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39">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0">
    <w:nsid w:val="75D70D10"/>
    <w:multiLevelType w:val="hybridMultilevel"/>
    <w:tmpl w:val="8F78898A"/>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nsid w:val="76C417B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nsid w:val="786A419F"/>
    <w:multiLevelType w:val="hybridMultilevel"/>
    <w:tmpl w:val="48C05624"/>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9950F6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4">
    <w:nsid w:val="799D5B9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nsid w:val="7CCE4C4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6">
    <w:nsid w:val="7CFF138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nsid w:val="7D8F1DC5"/>
    <w:multiLevelType w:val="hybridMultilevel"/>
    <w:tmpl w:val="1B5E5C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21"/>
  </w:num>
  <w:num w:numId="3">
    <w:abstractNumId w:val="0"/>
  </w:num>
  <w:num w:numId="4">
    <w:abstractNumId w:val="139"/>
  </w:num>
  <w:num w:numId="5">
    <w:abstractNumId w:val="126"/>
  </w:num>
  <w:num w:numId="6">
    <w:abstractNumId w:val="67"/>
  </w:num>
  <w:num w:numId="7">
    <w:abstractNumId w:val="44"/>
  </w:num>
  <w:num w:numId="8">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3"/>
  </w:num>
  <w:num w:numId="10">
    <w:abstractNumId w:val="64"/>
  </w:num>
  <w:num w:numId="11">
    <w:abstractNumId w:val="84"/>
  </w:num>
  <w:num w:numId="12">
    <w:abstractNumId w:val="118"/>
  </w:num>
  <w:num w:numId="13">
    <w:abstractNumId w:val="83"/>
  </w:num>
  <w:num w:numId="14">
    <w:abstractNumId w:val="3"/>
  </w:num>
  <w:num w:numId="15">
    <w:abstractNumId w:val="4"/>
  </w:num>
  <w:num w:numId="16">
    <w:abstractNumId w:val="71"/>
  </w:num>
  <w:num w:numId="17">
    <w:abstractNumId w:val="35"/>
  </w:num>
  <w:num w:numId="18">
    <w:abstractNumId w:val="40"/>
  </w:num>
  <w:num w:numId="19">
    <w:abstractNumId w:val="86"/>
  </w:num>
  <w:num w:numId="20">
    <w:abstractNumId w:val="116"/>
  </w:num>
  <w:num w:numId="21">
    <w:abstractNumId w:val="124"/>
  </w:num>
  <w:num w:numId="22">
    <w:abstractNumId w:val="111"/>
  </w:num>
  <w:num w:numId="23">
    <w:abstractNumId w:val="31"/>
  </w:num>
  <w:num w:numId="24">
    <w:abstractNumId w:val="10"/>
  </w:num>
  <w:num w:numId="25">
    <w:abstractNumId w:val="127"/>
  </w:num>
  <w:num w:numId="26">
    <w:abstractNumId w:val="123"/>
  </w:num>
  <w:num w:numId="27">
    <w:abstractNumId w:val="130"/>
  </w:num>
  <w:num w:numId="28">
    <w:abstractNumId w:val="29"/>
  </w:num>
  <w:num w:numId="29">
    <w:abstractNumId w:val="69"/>
  </w:num>
  <w:num w:numId="30">
    <w:abstractNumId w:val="122"/>
  </w:num>
  <w:num w:numId="31">
    <w:abstractNumId w:val="9"/>
  </w:num>
  <w:num w:numId="32">
    <w:abstractNumId w:val="136"/>
  </w:num>
  <w:num w:numId="33">
    <w:abstractNumId w:val="80"/>
  </w:num>
  <w:num w:numId="34">
    <w:abstractNumId w:val="43"/>
  </w:num>
  <w:num w:numId="35">
    <w:abstractNumId w:val="76"/>
  </w:num>
  <w:num w:numId="36">
    <w:abstractNumId w:val="74"/>
  </w:num>
  <w:num w:numId="37">
    <w:abstractNumId w:val="147"/>
  </w:num>
  <w:num w:numId="38">
    <w:abstractNumId w:val="89"/>
  </w:num>
  <w:num w:numId="39">
    <w:abstractNumId w:val="90"/>
  </w:num>
  <w:num w:numId="40">
    <w:abstractNumId w:val="22"/>
  </w:num>
  <w:num w:numId="41">
    <w:abstractNumId w:val="42"/>
  </w:num>
  <w:num w:numId="42">
    <w:abstractNumId w:val="77"/>
  </w:num>
  <w:num w:numId="43">
    <w:abstractNumId w:val="132"/>
  </w:num>
  <w:num w:numId="44">
    <w:abstractNumId w:val="47"/>
  </w:num>
  <w:num w:numId="45">
    <w:abstractNumId w:val="94"/>
  </w:num>
  <w:num w:numId="46">
    <w:abstractNumId w:val="51"/>
  </w:num>
  <w:num w:numId="47">
    <w:abstractNumId w:val="129"/>
  </w:num>
  <w:num w:numId="48">
    <w:abstractNumId w:val="36"/>
  </w:num>
  <w:num w:numId="49">
    <w:abstractNumId w:val="98"/>
  </w:num>
  <w:num w:numId="50">
    <w:abstractNumId w:val="21"/>
  </w:num>
  <w:num w:numId="51">
    <w:abstractNumId w:val="46"/>
  </w:num>
  <w:num w:numId="52">
    <w:abstractNumId w:val="99"/>
  </w:num>
  <w:num w:numId="53">
    <w:abstractNumId w:val="68"/>
  </w:num>
  <w:num w:numId="54">
    <w:abstractNumId w:val="13"/>
  </w:num>
  <w:num w:numId="55">
    <w:abstractNumId w:val="33"/>
  </w:num>
  <w:num w:numId="56">
    <w:abstractNumId w:val="103"/>
  </w:num>
  <w:num w:numId="57">
    <w:abstractNumId w:val="54"/>
  </w:num>
  <w:num w:numId="58">
    <w:abstractNumId w:val="120"/>
  </w:num>
  <w:num w:numId="59">
    <w:abstractNumId w:val="12"/>
  </w:num>
  <w:num w:numId="60">
    <w:abstractNumId w:val="146"/>
  </w:num>
  <w:num w:numId="61">
    <w:abstractNumId w:val="112"/>
  </w:num>
  <w:num w:numId="62">
    <w:abstractNumId w:val="41"/>
  </w:num>
  <w:num w:numId="63">
    <w:abstractNumId w:val="93"/>
  </w:num>
  <w:num w:numId="64">
    <w:abstractNumId w:val="145"/>
  </w:num>
  <w:num w:numId="65">
    <w:abstractNumId w:val="61"/>
  </w:num>
  <w:num w:numId="66">
    <w:abstractNumId w:val="128"/>
  </w:num>
  <w:num w:numId="67">
    <w:abstractNumId w:val="19"/>
  </w:num>
  <w:num w:numId="68">
    <w:abstractNumId w:val="113"/>
  </w:num>
  <w:num w:numId="69">
    <w:abstractNumId w:val="109"/>
  </w:num>
  <w:num w:numId="70">
    <w:abstractNumId w:val="39"/>
  </w:num>
  <w:num w:numId="71">
    <w:abstractNumId w:val="143"/>
  </w:num>
  <w:num w:numId="72">
    <w:abstractNumId w:val="135"/>
  </w:num>
  <w:num w:numId="73">
    <w:abstractNumId w:val="101"/>
  </w:num>
  <w:num w:numId="74">
    <w:abstractNumId w:val="14"/>
  </w:num>
  <w:num w:numId="75">
    <w:abstractNumId w:val="78"/>
  </w:num>
  <w:num w:numId="76">
    <w:abstractNumId w:val="75"/>
  </w:num>
  <w:num w:numId="77">
    <w:abstractNumId w:val="133"/>
  </w:num>
  <w:num w:numId="78">
    <w:abstractNumId w:val="104"/>
  </w:num>
  <w:num w:numId="79">
    <w:abstractNumId w:val="55"/>
  </w:num>
  <w:num w:numId="80">
    <w:abstractNumId w:val="115"/>
  </w:num>
  <w:num w:numId="81">
    <w:abstractNumId w:val="114"/>
  </w:num>
  <w:num w:numId="82">
    <w:abstractNumId w:val="23"/>
  </w:num>
  <w:num w:numId="83">
    <w:abstractNumId w:val="110"/>
  </w:num>
  <w:num w:numId="84">
    <w:abstractNumId w:val="125"/>
  </w:num>
  <w:num w:numId="85">
    <w:abstractNumId w:val="108"/>
  </w:num>
  <w:num w:numId="86">
    <w:abstractNumId w:val="81"/>
  </w:num>
  <w:num w:numId="87">
    <w:abstractNumId w:val="100"/>
  </w:num>
  <w:num w:numId="88">
    <w:abstractNumId w:val="53"/>
  </w:num>
  <w:num w:numId="89">
    <w:abstractNumId w:val="107"/>
  </w:num>
  <w:num w:numId="90">
    <w:abstractNumId w:val="88"/>
  </w:num>
  <w:num w:numId="91">
    <w:abstractNumId w:val="87"/>
  </w:num>
  <w:num w:numId="92">
    <w:abstractNumId w:val="48"/>
  </w:num>
  <w:num w:numId="93">
    <w:abstractNumId w:val="58"/>
  </w:num>
  <w:num w:numId="94">
    <w:abstractNumId w:val="70"/>
  </w:num>
  <w:num w:numId="95">
    <w:abstractNumId w:val="52"/>
  </w:num>
  <w:num w:numId="96">
    <w:abstractNumId w:val="60"/>
  </w:num>
  <w:num w:numId="97">
    <w:abstractNumId w:val="8"/>
  </w:num>
  <w:num w:numId="98">
    <w:abstractNumId w:val="27"/>
  </w:num>
  <w:num w:numId="99">
    <w:abstractNumId w:val="140"/>
  </w:num>
  <w:num w:numId="100">
    <w:abstractNumId w:val="5"/>
  </w:num>
  <w:num w:numId="101">
    <w:abstractNumId w:val="102"/>
  </w:num>
  <w:num w:numId="102">
    <w:abstractNumId w:val="79"/>
  </w:num>
  <w:num w:numId="103">
    <w:abstractNumId w:val="63"/>
  </w:num>
  <w:num w:numId="104">
    <w:abstractNumId w:val="32"/>
  </w:num>
  <w:num w:numId="105">
    <w:abstractNumId w:val="20"/>
  </w:num>
  <w:num w:numId="106">
    <w:abstractNumId w:val="66"/>
  </w:num>
  <w:num w:numId="107">
    <w:abstractNumId w:val="11"/>
  </w:num>
  <w:num w:numId="108">
    <w:abstractNumId w:val="50"/>
  </w:num>
  <w:num w:numId="109">
    <w:abstractNumId w:val="34"/>
  </w:num>
  <w:num w:numId="110">
    <w:abstractNumId w:val="131"/>
  </w:num>
  <w:num w:numId="111">
    <w:abstractNumId w:val="138"/>
  </w:num>
  <w:num w:numId="112">
    <w:abstractNumId w:val="117"/>
  </w:num>
  <w:num w:numId="113">
    <w:abstractNumId w:val="24"/>
  </w:num>
  <w:num w:numId="114">
    <w:abstractNumId w:val="49"/>
  </w:num>
  <w:num w:numId="115">
    <w:abstractNumId w:val="95"/>
  </w:num>
  <w:num w:numId="116">
    <w:abstractNumId w:val="65"/>
  </w:num>
  <w:num w:numId="117">
    <w:abstractNumId w:val="56"/>
  </w:num>
  <w:num w:numId="118">
    <w:abstractNumId w:val="28"/>
  </w:num>
  <w:num w:numId="119">
    <w:abstractNumId w:val="91"/>
  </w:num>
  <w:num w:numId="120">
    <w:abstractNumId w:val="57"/>
  </w:num>
  <w:num w:numId="121">
    <w:abstractNumId w:val="2"/>
  </w:num>
  <w:num w:numId="122">
    <w:abstractNumId w:val="25"/>
  </w:num>
  <w:num w:numId="123">
    <w:abstractNumId w:val="6"/>
  </w:num>
  <w:num w:numId="124">
    <w:abstractNumId w:val="92"/>
  </w:num>
  <w:num w:numId="125">
    <w:abstractNumId w:val="137"/>
  </w:num>
  <w:num w:numId="126">
    <w:abstractNumId w:val="7"/>
  </w:num>
  <w:num w:numId="127">
    <w:abstractNumId w:val="141"/>
  </w:num>
  <w:num w:numId="128">
    <w:abstractNumId w:val="62"/>
  </w:num>
  <w:num w:numId="129">
    <w:abstractNumId w:val="134"/>
  </w:num>
  <w:num w:numId="130">
    <w:abstractNumId w:val="105"/>
  </w:num>
  <w:num w:numId="131">
    <w:abstractNumId w:val="106"/>
  </w:num>
  <w:num w:numId="132">
    <w:abstractNumId w:val="15"/>
  </w:num>
  <w:num w:numId="133">
    <w:abstractNumId w:val="17"/>
  </w:num>
  <w:num w:numId="134">
    <w:abstractNumId w:val="18"/>
  </w:num>
  <w:num w:numId="135">
    <w:abstractNumId w:val="85"/>
  </w:num>
  <w:num w:numId="136">
    <w:abstractNumId w:val="45"/>
  </w:num>
  <w:num w:numId="137">
    <w:abstractNumId w:val="26"/>
  </w:num>
  <w:num w:numId="138">
    <w:abstractNumId w:val="72"/>
  </w:num>
  <w:num w:numId="139">
    <w:abstractNumId w:val="96"/>
  </w:num>
  <w:num w:numId="140">
    <w:abstractNumId w:val="37"/>
  </w:num>
  <w:num w:numId="141">
    <w:abstractNumId w:val="59"/>
  </w:num>
  <w:num w:numId="142">
    <w:abstractNumId w:val="82"/>
  </w:num>
  <w:num w:numId="143">
    <w:abstractNumId w:val="119"/>
  </w:num>
  <w:num w:numId="144">
    <w:abstractNumId w:val="38"/>
  </w:num>
  <w:num w:numId="145">
    <w:abstractNumId w:val="142"/>
  </w:num>
  <w:num w:numId="146">
    <w:abstractNumId w:val="30"/>
  </w:num>
  <w:num w:numId="147">
    <w:abstractNumId w:val="97"/>
  </w:num>
  <w:num w:numId="148">
    <w:abstractNumId w:val="144"/>
  </w:num>
  <w:num w:numId="149">
    <w:abstractNumId w:val="16"/>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59DA"/>
    <w:rsid w:val="00023528"/>
    <w:rsid w:val="00024C43"/>
    <w:rsid w:val="00025FC4"/>
    <w:rsid w:val="00030624"/>
    <w:rsid w:val="00030AA9"/>
    <w:rsid w:val="00033041"/>
    <w:rsid w:val="00034345"/>
    <w:rsid w:val="00043925"/>
    <w:rsid w:val="000449B0"/>
    <w:rsid w:val="00047E1A"/>
    <w:rsid w:val="00060BBB"/>
    <w:rsid w:val="0006408F"/>
    <w:rsid w:val="00065CEB"/>
    <w:rsid w:val="0006706E"/>
    <w:rsid w:val="0007308D"/>
    <w:rsid w:val="00076EFC"/>
    <w:rsid w:val="00082C02"/>
    <w:rsid w:val="00085F7C"/>
    <w:rsid w:val="000963B1"/>
    <w:rsid w:val="00096E2D"/>
    <w:rsid w:val="000A02CD"/>
    <w:rsid w:val="000A291F"/>
    <w:rsid w:val="000A4C15"/>
    <w:rsid w:val="000A6E00"/>
    <w:rsid w:val="000C11FC"/>
    <w:rsid w:val="000D208F"/>
    <w:rsid w:val="000E28CA"/>
    <w:rsid w:val="000E5705"/>
    <w:rsid w:val="000F30DD"/>
    <w:rsid w:val="00101D6D"/>
    <w:rsid w:val="00102DB9"/>
    <w:rsid w:val="0011291D"/>
    <w:rsid w:val="00113022"/>
    <w:rsid w:val="00123F2F"/>
    <w:rsid w:val="00126BEE"/>
    <w:rsid w:val="0013391D"/>
    <w:rsid w:val="001429A4"/>
    <w:rsid w:val="001450A3"/>
    <w:rsid w:val="001478B0"/>
    <w:rsid w:val="00147F63"/>
    <w:rsid w:val="001604D9"/>
    <w:rsid w:val="00177DED"/>
    <w:rsid w:val="00180D70"/>
    <w:rsid w:val="001832F8"/>
    <w:rsid w:val="00197607"/>
    <w:rsid w:val="001C1D5A"/>
    <w:rsid w:val="001C782B"/>
    <w:rsid w:val="001D1D6C"/>
    <w:rsid w:val="001E34B8"/>
    <w:rsid w:val="001E46CF"/>
    <w:rsid w:val="001E4B99"/>
    <w:rsid w:val="001E6B11"/>
    <w:rsid w:val="001F05E0"/>
    <w:rsid w:val="001F51AB"/>
    <w:rsid w:val="002153A1"/>
    <w:rsid w:val="00223C24"/>
    <w:rsid w:val="00231710"/>
    <w:rsid w:val="00232273"/>
    <w:rsid w:val="00242EC2"/>
    <w:rsid w:val="00255718"/>
    <w:rsid w:val="002659E9"/>
    <w:rsid w:val="0027065D"/>
    <w:rsid w:val="002714A2"/>
    <w:rsid w:val="00277205"/>
    <w:rsid w:val="00286EC7"/>
    <w:rsid w:val="00294283"/>
    <w:rsid w:val="002945E3"/>
    <w:rsid w:val="00295ABE"/>
    <w:rsid w:val="002A23D8"/>
    <w:rsid w:val="002A2B33"/>
    <w:rsid w:val="002A557E"/>
    <w:rsid w:val="002B197B"/>
    <w:rsid w:val="002B261C"/>
    <w:rsid w:val="002B267E"/>
    <w:rsid w:val="002B7E99"/>
    <w:rsid w:val="002C0868"/>
    <w:rsid w:val="002E5660"/>
    <w:rsid w:val="002F10B8"/>
    <w:rsid w:val="00300B86"/>
    <w:rsid w:val="0030202A"/>
    <w:rsid w:val="00303110"/>
    <w:rsid w:val="00304161"/>
    <w:rsid w:val="00305E1A"/>
    <w:rsid w:val="003129C6"/>
    <w:rsid w:val="00316300"/>
    <w:rsid w:val="0031788B"/>
    <w:rsid w:val="00342831"/>
    <w:rsid w:val="00343109"/>
    <w:rsid w:val="00351B58"/>
    <w:rsid w:val="00362160"/>
    <w:rsid w:val="00366C20"/>
    <w:rsid w:val="003707E2"/>
    <w:rsid w:val="00373F41"/>
    <w:rsid w:val="00384778"/>
    <w:rsid w:val="003A0D47"/>
    <w:rsid w:val="003B0E37"/>
    <w:rsid w:val="003B1F5B"/>
    <w:rsid w:val="003C18EF"/>
    <w:rsid w:val="003C20A1"/>
    <w:rsid w:val="003C61EA"/>
    <w:rsid w:val="003D15AE"/>
    <w:rsid w:val="003D1945"/>
    <w:rsid w:val="003D5C65"/>
    <w:rsid w:val="003E6731"/>
    <w:rsid w:val="003F3257"/>
    <w:rsid w:val="00402E3A"/>
    <w:rsid w:val="00410A91"/>
    <w:rsid w:val="00412A4B"/>
    <w:rsid w:val="004226B7"/>
    <w:rsid w:val="0042272F"/>
    <w:rsid w:val="00425744"/>
    <w:rsid w:val="00427622"/>
    <w:rsid w:val="0043023F"/>
    <w:rsid w:val="00430C66"/>
    <w:rsid w:val="00446AA5"/>
    <w:rsid w:val="00453E33"/>
    <w:rsid w:val="00456155"/>
    <w:rsid w:val="00462FBF"/>
    <w:rsid w:val="00470311"/>
    <w:rsid w:val="00472D17"/>
    <w:rsid w:val="004904F9"/>
    <w:rsid w:val="004925B5"/>
    <w:rsid w:val="00494EE0"/>
    <w:rsid w:val="004A4186"/>
    <w:rsid w:val="004A5BBB"/>
    <w:rsid w:val="004A6CE4"/>
    <w:rsid w:val="004B203E"/>
    <w:rsid w:val="004B2AA0"/>
    <w:rsid w:val="004C4D7C"/>
    <w:rsid w:val="004D0E5E"/>
    <w:rsid w:val="004E374A"/>
    <w:rsid w:val="004E77F9"/>
    <w:rsid w:val="004F390D"/>
    <w:rsid w:val="004F5BEF"/>
    <w:rsid w:val="005126F2"/>
    <w:rsid w:val="00514964"/>
    <w:rsid w:val="0051640A"/>
    <w:rsid w:val="0052099F"/>
    <w:rsid w:val="00527ED7"/>
    <w:rsid w:val="00536316"/>
    <w:rsid w:val="00541752"/>
    <w:rsid w:val="00542191"/>
    <w:rsid w:val="00547D8B"/>
    <w:rsid w:val="00547E3B"/>
    <w:rsid w:val="00551B84"/>
    <w:rsid w:val="00554D3F"/>
    <w:rsid w:val="00560795"/>
    <w:rsid w:val="00564FA8"/>
    <w:rsid w:val="00572BC4"/>
    <w:rsid w:val="00590FE3"/>
    <w:rsid w:val="00591B31"/>
    <w:rsid w:val="005966C4"/>
    <w:rsid w:val="00596B92"/>
    <w:rsid w:val="005A293B"/>
    <w:rsid w:val="005A5E41"/>
    <w:rsid w:val="005B5688"/>
    <w:rsid w:val="005C4A13"/>
    <w:rsid w:val="005D0953"/>
    <w:rsid w:val="005D2EE1"/>
    <w:rsid w:val="005D30F1"/>
    <w:rsid w:val="005F030B"/>
    <w:rsid w:val="005F4F93"/>
    <w:rsid w:val="0060033A"/>
    <w:rsid w:val="006047D8"/>
    <w:rsid w:val="006107FC"/>
    <w:rsid w:val="00635370"/>
    <w:rsid w:val="006852B0"/>
    <w:rsid w:val="006874C9"/>
    <w:rsid w:val="006A0100"/>
    <w:rsid w:val="006A3443"/>
    <w:rsid w:val="006B2C49"/>
    <w:rsid w:val="006B3D86"/>
    <w:rsid w:val="006D31DB"/>
    <w:rsid w:val="006E47F5"/>
    <w:rsid w:val="006F11AC"/>
    <w:rsid w:val="006F2371"/>
    <w:rsid w:val="006F2C2B"/>
    <w:rsid w:val="007001D7"/>
    <w:rsid w:val="00704663"/>
    <w:rsid w:val="007057F1"/>
    <w:rsid w:val="0071217C"/>
    <w:rsid w:val="007132C1"/>
    <w:rsid w:val="007139E9"/>
    <w:rsid w:val="007165BD"/>
    <w:rsid w:val="007167BB"/>
    <w:rsid w:val="00724736"/>
    <w:rsid w:val="007261CC"/>
    <w:rsid w:val="00727F08"/>
    <w:rsid w:val="007402C5"/>
    <w:rsid w:val="0074463C"/>
    <w:rsid w:val="00745446"/>
    <w:rsid w:val="00746D5A"/>
    <w:rsid w:val="00754545"/>
    <w:rsid w:val="007611CD"/>
    <w:rsid w:val="00763A94"/>
    <w:rsid w:val="00765F2F"/>
    <w:rsid w:val="0077006B"/>
    <w:rsid w:val="0077347A"/>
    <w:rsid w:val="00773723"/>
    <w:rsid w:val="00773840"/>
    <w:rsid w:val="007816D7"/>
    <w:rsid w:val="007824D4"/>
    <w:rsid w:val="007902D4"/>
    <w:rsid w:val="00790B4C"/>
    <w:rsid w:val="007A1064"/>
    <w:rsid w:val="007A5948"/>
    <w:rsid w:val="007A60C0"/>
    <w:rsid w:val="007A63CE"/>
    <w:rsid w:val="007C625D"/>
    <w:rsid w:val="007D261A"/>
    <w:rsid w:val="007E3373"/>
    <w:rsid w:val="007F77E3"/>
    <w:rsid w:val="008012F5"/>
    <w:rsid w:val="008020C7"/>
    <w:rsid w:val="00806704"/>
    <w:rsid w:val="00831022"/>
    <w:rsid w:val="00847E4A"/>
    <w:rsid w:val="00851329"/>
    <w:rsid w:val="00852E10"/>
    <w:rsid w:val="008537F9"/>
    <w:rsid w:val="008546B3"/>
    <w:rsid w:val="00860008"/>
    <w:rsid w:val="008677C6"/>
    <w:rsid w:val="00875F61"/>
    <w:rsid w:val="00876B32"/>
    <w:rsid w:val="00882FC4"/>
    <w:rsid w:val="0088339A"/>
    <w:rsid w:val="00883F38"/>
    <w:rsid w:val="00885BC6"/>
    <w:rsid w:val="00886189"/>
    <w:rsid w:val="00890065"/>
    <w:rsid w:val="008A31C5"/>
    <w:rsid w:val="008A68CC"/>
    <w:rsid w:val="008B35FC"/>
    <w:rsid w:val="008C100C"/>
    <w:rsid w:val="008C713B"/>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97149"/>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0541"/>
    <w:rsid w:val="00A83CAA"/>
    <w:rsid w:val="00A9135E"/>
    <w:rsid w:val="00A9241B"/>
    <w:rsid w:val="00A93A73"/>
    <w:rsid w:val="00A9675F"/>
    <w:rsid w:val="00AA045C"/>
    <w:rsid w:val="00AA0D5A"/>
    <w:rsid w:val="00AA2F0A"/>
    <w:rsid w:val="00AB2FB1"/>
    <w:rsid w:val="00AB699F"/>
    <w:rsid w:val="00AC0AAD"/>
    <w:rsid w:val="00AC5012"/>
    <w:rsid w:val="00AD0665"/>
    <w:rsid w:val="00AD0F45"/>
    <w:rsid w:val="00AD4630"/>
    <w:rsid w:val="00AE0702"/>
    <w:rsid w:val="00AF5EEC"/>
    <w:rsid w:val="00B03FBA"/>
    <w:rsid w:val="00B07128"/>
    <w:rsid w:val="00B103B8"/>
    <w:rsid w:val="00B12364"/>
    <w:rsid w:val="00B12A5A"/>
    <w:rsid w:val="00B16092"/>
    <w:rsid w:val="00B17518"/>
    <w:rsid w:val="00B23535"/>
    <w:rsid w:val="00B2415D"/>
    <w:rsid w:val="00B311CC"/>
    <w:rsid w:val="00B32AFB"/>
    <w:rsid w:val="00B3689B"/>
    <w:rsid w:val="00B569DB"/>
    <w:rsid w:val="00B573DB"/>
    <w:rsid w:val="00B638C0"/>
    <w:rsid w:val="00B809FD"/>
    <w:rsid w:val="00B80CDB"/>
    <w:rsid w:val="00BA2083"/>
    <w:rsid w:val="00BB3766"/>
    <w:rsid w:val="00BB79DE"/>
    <w:rsid w:val="00BC273E"/>
    <w:rsid w:val="00BC5AF2"/>
    <w:rsid w:val="00BC7FA6"/>
    <w:rsid w:val="00BE1CE0"/>
    <w:rsid w:val="00C02DEC"/>
    <w:rsid w:val="00C04BCD"/>
    <w:rsid w:val="00C12749"/>
    <w:rsid w:val="00C17A88"/>
    <w:rsid w:val="00C217E0"/>
    <w:rsid w:val="00C2337F"/>
    <w:rsid w:val="00C23558"/>
    <w:rsid w:val="00C304DB"/>
    <w:rsid w:val="00C32606"/>
    <w:rsid w:val="00C40442"/>
    <w:rsid w:val="00C44407"/>
    <w:rsid w:val="00C451D7"/>
    <w:rsid w:val="00C52EFC"/>
    <w:rsid w:val="00C5515D"/>
    <w:rsid w:val="00C55F10"/>
    <w:rsid w:val="00C575B9"/>
    <w:rsid w:val="00C65AD9"/>
    <w:rsid w:val="00C71349"/>
    <w:rsid w:val="00C71986"/>
    <w:rsid w:val="00C7321D"/>
    <w:rsid w:val="00C76CAA"/>
    <w:rsid w:val="00C76CCB"/>
    <w:rsid w:val="00C77916"/>
    <w:rsid w:val="00C8290A"/>
    <w:rsid w:val="00C836B6"/>
    <w:rsid w:val="00C86459"/>
    <w:rsid w:val="00C9139F"/>
    <w:rsid w:val="00C926F1"/>
    <w:rsid w:val="00C964B1"/>
    <w:rsid w:val="00CA1215"/>
    <w:rsid w:val="00CA2698"/>
    <w:rsid w:val="00CB287F"/>
    <w:rsid w:val="00CC28F5"/>
    <w:rsid w:val="00CC2F1E"/>
    <w:rsid w:val="00CC5EC1"/>
    <w:rsid w:val="00CC6472"/>
    <w:rsid w:val="00CD33CA"/>
    <w:rsid w:val="00CE2CD5"/>
    <w:rsid w:val="00CE48E3"/>
    <w:rsid w:val="00CE4F90"/>
    <w:rsid w:val="00CE5998"/>
    <w:rsid w:val="00CE59AF"/>
    <w:rsid w:val="00CF5335"/>
    <w:rsid w:val="00CF5D9B"/>
    <w:rsid w:val="00CF629C"/>
    <w:rsid w:val="00D00DF9"/>
    <w:rsid w:val="00D04A7F"/>
    <w:rsid w:val="00D06C3A"/>
    <w:rsid w:val="00D14266"/>
    <w:rsid w:val="00D27CAB"/>
    <w:rsid w:val="00D303F1"/>
    <w:rsid w:val="00D3040C"/>
    <w:rsid w:val="00D43CB9"/>
    <w:rsid w:val="00D5207A"/>
    <w:rsid w:val="00D54431"/>
    <w:rsid w:val="00D54A1C"/>
    <w:rsid w:val="00D56E36"/>
    <w:rsid w:val="00D57FAD"/>
    <w:rsid w:val="00D61DB1"/>
    <w:rsid w:val="00D61FFC"/>
    <w:rsid w:val="00D64CF7"/>
    <w:rsid w:val="00D65C25"/>
    <w:rsid w:val="00D75ED0"/>
    <w:rsid w:val="00D77705"/>
    <w:rsid w:val="00D8216B"/>
    <w:rsid w:val="00D844BE"/>
    <w:rsid w:val="00D852A1"/>
    <w:rsid w:val="00D861BB"/>
    <w:rsid w:val="00D91BDC"/>
    <w:rsid w:val="00DA5475"/>
    <w:rsid w:val="00DB27A1"/>
    <w:rsid w:val="00DB7C3C"/>
    <w:rsid w:val="00DC0064"/>
    <w:rsid w:val="00DC2EB1"/>
    <w:rsid w:val="00DD0D58"/>
    <w:rsid w:val="00DE105D"/>
    <w:rsid w:val="00DE6F0E"/>
    <w:rsid w:val="00DF1F29"/>
    <w:rsid w:val="00DF3A4F"/>
    <w:rsid w:val="00DF5EAF"/>
    <w:rsid w:val="00E06267"/>
    <w:rsid w:val="00E200B3"/>
    <w:rsid w:val="00E21636"/>
    <w:rsid w:val="00E230BA"/>
    <w:rsid w:val="00E30DE0"/>
    <w:rsid w:val="00E31A55"/>
    <w:rsid w:val="00E33995"/>
    <w:rsid w:val="00E36FE1"/>
    <w:rsid w:val="00E4299F"/>
    <w:rsid w:val="00E5513E"/>
    <w:rsid w:val="00E60FE3"/>
    <w:rsid w:val="00E6145C"/>
    <w:rsid w:val="00E7674F"/>
    <w:rsid w:val="00E81597"/>
    <w:rsid w:val="00E83D98"/>
    <w:rsid w:val="00EA5FB6"/>
    <w:rsid w:val="00EB7A3C"/>
    <w:rsid w:val="00EC42BE"/>
    <w:rsid w:val="00EE0FF4"/>
    <w:rsid w:val="00EE32B1"/>
    <w:rsid w:val="00EE3786"/>
    <w:rsid w:val="00EE3BEF"/>
    <w:rsid w:val="00EE6021"/>
    <w:rsid w:val="00EF4464"/>
    <w:rsid w:val="00EF63FB"/>
    <w:rsid w:val="00F01556"/>
    <w:rsid w:val="00F04D0C"/>
    <w:rsid w:val="00F059BF"/>
    <w:rsid w:val="00F102AA"/>
    <w:rsid w:val="00F1108A"/>
    <w:rsid w:val="00F2427F"/>
    <w:rsid w:val="00F275C1"/>
    <w:rsid w:val="00F275CE"/>
    <w:rsid w:val="00F316B4"/>
    <w:rsid w:val="00F3464C"/>
    <w:rsid w:val="00F42CC9"/>
    <w:rsid w:val="00F442F9"/>
    <w:rsid w:val="00F50E2C"/>
    <w:rsid w:val="00F577BD"/>
    <w:rsid w:val="00F90A31"/>
    <w:rsid w:val="00F9240B"/>
    <w:rsid w:val="00F9293F"/>
    <w:rsid w:val="00F94C94"/>
    <w:rsid w:val="00FA361D"/>
    <w:rsid w:val="00FB2AE8"/>
    <w:rsid w:val="00FB384A"/>
    <w:rsid w:val="00FB3A75"/>
    <w:rsid w:val="00FB4E02"/>
    <w:rsid w:val="00FB516F"/>
    <w:rsid w:val="00FB5D74"/>
    <w:rsid w:val="00FC06F0"/>
    <w:rsid w:val="00FC3563"/>
    <w:rsid w:val="00FC6559"/>
    <w:rsid w:val="00FE0355"/>
    <w:rsid w:val="00FE1D00"/>
    <w:rsid w:val="00FE3C40"/>
    <w:rsid w:val="00FE5628"/>
    <w:rsid w:val="00FE57E1"/>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Level 2 Topic Heading"/>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pPr>
      <w:numPr>
        <w:ilvl w:val="4"/>
      </w:numPr>
      <w:outlineLvl w:val="4"/>
    </w:pPr>
    <w:rPr>
      <w:bCs/>
      <w:iCs w:val="0"/>
      <w:szCs w:val="26"/>
    </w:rPr>
  </w:style>
  <w:style w:type="paragraph" w:styleId="Heading6">
    <w:name w:val="heading 6"/>
    <w:aliases w:val="h6,Third Subheading"/>
    <w:basedOn w:val="Heading5"/>
    <w:next w:val="Normal"/>
    <w:link w:val="Heading6Char"/>
    <w:qFormat/>
    <w:pPr>
      <w:numPr>
        <w:ilvl w:val="5"/>
      </w:numPr>
      <w:outlineLvl w:val="5"/>
    </w:pPr>
    <w:rPr>
      <w:bCs w:val="0"/>
      <w:sz w:val="22"/>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 DON'T USE 8,DON'T USE 8"/>
    <w:basedOn w:val="Heading7"/>
    <w:next w:val="Normal"/>
    <w:link w:val="Heading8Char"/>
    <w:qFormat/>
    <w:pPr>
      <w:numPr>
        <w:ilvl w:val="7"/>
      </w:numPr>
      <w:outlineLvl w:val="7"/>
    </w:pPr>
    <w:rPr>
      <w:i/>
      <w:iCs/>
    </w:rPr>
  </w:style>
  <w:style w:type="paragraph" w:styleId="Heading9">
    <w:name w:val="heading 9"/>
    <w:aliases w:val=" DON'T USE 9,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5Char">
    <w:name w:val="Heading 5 Char"/>
    <w:aliases w:val="h5 Char,Second Subheading Char"/>
    <w:link w:val="Heading5"/>
    <w:rsid w:val="000159DA"/>
    <w:rPr>
      <w:rFonts w:ascii="Arial" w:hAnsi="Arial" w:cs="Arial"/>
      <w:b/>
      <w:bCs/>
      <w:color w:val="3B006F"/>
      <w:kern w:val="32"/>
      <w:sz w:val="24"/>
      <w:szCs w:val="26"/>
    </w:rPr>
  </w:style>
  <w:style w:type="character" w:customStyle="1" w:styleId="Heading1Char">
    <w:name w:val="Heading 1 Char"/>
    <w:aliases w:val="h1 Char,Level 1 Topic Heading Char"/>
    <w:link w:val="Heading1"/>
    <w:uiPriority w:val="9"/>
    <w:rsid w:val="000159DA"/>
    <w:rPr>
      <w:rFonts w:ascii="Arial" w:hAnsi="Arial" w:cs="Arial"/>
      <w:b/>
      <w:bCs/>
      <w:color w:val="3B006F"/>
      <w:kern w:val="32"/>
      <w:sz w:val="36"/>
      <w:szCs w:val="36"/>
    </w:rPr>
  </w:style>
  <w:style w:type="character" w:customStyle="1" w:styleId="Heading2Char">
    <w:name w:val="Heading 2 Char"/>
    <w:aliases w:val="H2 Char,h2 Char,Level 2 Topic Heading Char"/>
    <w:link w:val="Heading2"/>
    <w:uiPriority w:val="9"/>
    <w:rsid w:val="000159DA"/>
    <w:rPr>
      <w:rFonts w:ascii="Arial" w:hAnsi="Arial" w:cs="Arial"/>
      <w:b/>
      <w:iCs/>
      <w:color w:val="3B006F"/>
      <w:kern w:val="32"/>
      <w:sz w:val="28"/>
      <w:szCs w:val="28"/>
    </w:rPr>
  </w:style>
  <w:style w:type="character" w:customStyle="1" w:styleId="Heading3Char">
    <w:name w:val="Heading 3 Char"/>
    <w:aliases w:val="H3 Char,h3 Char,Level 3 Topic Heading Char"/>
    <w:link w:val="Heading3"/>
    <w:uiPriority w:val="9"/>
    <w:locked/>
    <w:rsid w:val="000159DA"/>
    <w:rPr>
      <w:rFonts w:ascii="Arial" w:hAnsi="Arial" w:cs="Arial"/>
      <w:b/>
      <w:bCs/>
      <w:iCs/>
      <w:color w:val="3B006F"/>
      <w:kern w:val="32"/>
      <w:sz w:val="26"/>
      <w:szCs w:val="26"/>
    </w:rPr>
  </w:style>
  <w:style w:type="character" w:customStyle="1" w:styleId="Heading4Char">
    <w:name w:val="Heading 4 Char"/>
    <w:aliases w:val="H4 Char,h4 Char,First Subheading Char"/>
    <w:link w:val="Heading4"/>
    <w:rsid w:val="000159DA"/>
    <w:rPr>
      <w:rFonts w:ascii="Arial" w:hAnsi="Arial" w:cs="Arial"/>
      <w:b/>
      <w:iCs/>
      <w:color w:val="3B006F"/>
      <w:kern w:val="32"/>
      <w:sz w:val="24"/>
      <w:szCs w:val="28"/>
    </w:rPr>
  </w:style>
  <w:style w:type="character" w:customStyle="1" w:styleId="Heading6Char">
    <w:name w:val="Heading 6 Char"/>
    <w:aliases w:val="h6 Char,Third Subheading Char"/>
    <w:link w:val="Heading6"/>
    <w:rsid w:val="000159DA"/>
    <w:rPr>
      <w:rFonts w:ascii="Arial" w:hAnsi="Arial" w:cs="Arial"/>
      <w:b/>
      <w:color w:val="3B006F"/>
      <w:kern w:val="32"/>
      <w:sz w:val="22"/>
      <w:szCs w:val="22"/>
    </w:rPr>
  </w:style>
  <w:style w:type="character" w:customStyle="1" w:styleId="Heading7Char">
    <w:name w:val="Heading 7 Char"/>
    <w:aliases w:val="DON'T USE 7 Char"/>
    <w:link w:val="Heading7"/>
    <w:rsid w:val="000159DA"/>
    <w:rPr>
      <w:rFonts w:ascii="Arial" w:hAnsi="Arial" w:cs="Arial"/>
      <w:b/>
      <w:color w:val="3B006F"/>
      <w:kern w:val="32"/>
      <w:sz w:val="22"/>
      <w:szCs w:val="22"/>
    </w:rPr>
  </w:style>
  <w:style w:type="character" w:customStyle="1" w:styleId="Heading8Char">
    <w:name w:val="Heading 8 Char"/>
    <w:aliases w:val=" DON'T USE 8 Char,DON'T USE 8 Char"/>
    <w:link w:val="Heading8"/>
    <w:rsid w:val="000159DA"/>
    <w:rPr>
      <w:rFonts w:ascii="Arial" w:hAnsi="Arial" w:cs="Arial"/>
      <w:b/>
      <w:i/>
      <w:iCs/>
      <w:color w:val="3B006F"/>
      <w:kern w:val="32"/>
      <w:sz w:val="22"/>
      <w:szCs w:val="22"/>
    </w:rPr>
  </w:style>
  <w:style w:type="character" w:customStyle="1" w:styleId="Heading9Char">
    <w:name w:val="Heading 9 Char"/>
    <w:aliases w:val=" DON'T USE 9 Char,DON'T USE 9 Char"/>
    <w:link w:val="Heading9"/>
    <w:rsid w:val="000159DA"/>
    <w:rPr>
      <w:rFonts w:ascii="Arial" w:hAnsi="Arial" w:cs="Arial"/>
      <w:b/>
      <w:i/>
      <w:iCs/>
      <w:color w:val="3B006F"/>
      <w:kern w:val="32"/>
      <w:sz w:val="22"/>
      <w:szCs w:val="22"/>
    </w:rPr>
  </w:style>
  <w:style w:type="character" w:customStyle="1" w:styleId="FooterChar">
    <w:name w:val="Footer Char"/>
    <w:link w:val="Footer"/>
    <w:rsid w:val="000159DA"/>
    <w:rPr>
      <w:rFonts w:ascii="Arial" w:hAnsi="Arial"/>
      <w:szCs w:val="24"/>
    </w:rPr>
  </w:style>
  <w:style w:type="character" w:customStyle="1" w:styleId="AppendixHeading1Char">
    <w:name w:val="AppendixHeading1 Char"/>
    <w:link w:val="AppendixHeading1"/>
    <w:rsid w:val="000159DA"/>
    <w:rPr>
      <w:rFonts w:ascii="Arial" w:hAnsi="Arial" w:cs="Arial"/>
      <w:b/>
      <w:bCs/>
      <w:color w:val="3B006F"/>
      <w:kern w:val="36"/>
      <w:sz w:val="36"/>
      <w:szCs w:val="36"/>
    </w:rPr>
  </w:style>
  <w:style w:type="paragraph" w:styleId="BalloonText">
    <w:name w:val="Balloon Text"/>
    <w:basedOn w:val="Normal"/>
    <w:link w:val="BalloonTextChar"/>
    <w:rsid w:val="000159D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159DA"/>
    <w:rPr>
      <w:rFonts w:ascii="Tahoma" w:hAnsi="Tahoma"/>
      <w:sz w:val="16"/>
      <w:szCs w:val="16"/>
      <w:lang w:val="x-none" w:eastAsia="x-none"/>
    </w:rPr>
  </w:style>
  <w:style w:type="paragraph" w:customStyle="1" w:styleId="Heading1WP">
    <w:name w:val="Heading 1 WP"/>
    <w:basedOn w:val="Heading1"/>
    <w:qFormat/>
    <w:rsid w:val="000159DA"/>
    <w:pPr>
      <w:pageBreakBefore w:val="0"/>
      <w:numPr>
        <w:numId w:val="0"/>
      </w:numPr>
      <w:tabs>
        <w:tab w:val="num" w:pos="432"/>
      </w:tabs>
      <w:ind w:left="432" w:hanging="432"/>
    </w:pPr>
  </w:style>
  <w:style w:type="character" w:customStyle="1" w:styleId="apple-style-span">
    <w:name w:val="apple-style-span"/>
    <w:rsid w:val="000159DA"/>
  </w:style>
  <w:style w:type="paragraph" w:styleId="BodyText">
    <w:name w:val="Body Text"/>
    <w:basedOn w:val="Normal"/>
    <w:link w:val="BodyTextChar"/>
    <w:rsid w:val="000159DA"/>
    <w:pPr>
      <w:spacing w:before="0" w:after="120"/>
    </w:pPr>
    <w:rPr>
      <w:rFonts w:eastAsia="MS Mincho"/>
      <w:noProof/>
      <w:lang w:eastAsia="ja-JP"/>
    </w:rPr>
  </w:style>
  <w:style w:type="character" w:customStyle="1" w:styleId="BodyTextChar">
    <w:name w:val="Body Text Char"/>
    <w:basedOn w:val="DefaultParagraphFont"/>
    <w:link w:val="BodyText"/>
    <w:rsid w:val="000159DA"/>
    <w:rPr>
      <w:rFonts w:ascii="Arial" w:eastAsia="MS Mincho" w:hAnsi="Arial"/>
      <w:noProof/>
      <w:szCs w:val="24"/>
      <w:lang w:eastAsia="ja-JP"/>
    </w:rPr>
  </w:style>
  <w:style w:type="character" w:customStyle="1" w:styleId="apple-converted-space">
    <w:name w:val="apple-converted-space"/>
    <w:rsid w:val="000159DA"/>
  </w:style>
  <w:style w:type="paragraph" w:customStyle="1" w:styleId="KMIPXMLCELL">
    <w:name w:val="KMIPXMLCELL"/>
    <w:basedOn w:val="Normal"/>
    <w:link w:val="KMIPXMLCELLChar"/>
    <w:qFormat/>
    <w:rsid w:val="000159DA"/>
    <w:pPr>
      <w:spacing w:before="0" w:after="0"/>
    </w:pPr>
    <w:rPr>
      <w:rFonts w:ascii="Courier New" w:hAnsi="Courier New" w:cs="Courier New"/>
      <w:szCs w:val="20"/>
    </w:rPr>
  </w:style>
  <w:style w:type="character" w:customStyle="1" w:styleId="KMIPXMLCELLChar">
    <w:name w:val="KMIPXMLCELL Char"/>
    <w:link w:val="KMIPXMLCELL"/>
    <w:rsid w:val="000159DA"/>
    <w:rPr>
      <w:rFonts w:ascii="Courier New" w:hAnsi="Courier New" w:cs="Courier New"/>
    </w:rPr>
  </w:style>
  <w:style w:type="character" w:styleId="CommentReference">
    <w:name w:val="annotation reference"/>
    <w:rsid w:val="000159DA"/>
    <w:rPr>
      <w:sz w:val="16"/>
      <w:szCs w:val="16"/>
    </w:rPr>
  </w:style>
  <w:style w:type="paragraph" w:styleId="CommentText">
    <w:name w:val="annotation text"/>
    <w:basedOn w:val="Normal"/>
    <w:link w:val="CommentTextChar"/>
    <w:rsid w:val="000159DA"/>
    <w:rPr>
      <w:szCs w:val="20"/>
    </w:rPr>
  </w:style>
  <w:style w:type="character" w:customStyle="1" w:styleId="CommentTextChar">
    <w:name w:val="Comment Text Char"/>
    <w:basedOn w:val="DefaultParagraphFont"/>
    <w:link w:val="CommentText"/>
    <w:rsid w:val="000159DA"/>
    <w:rPr>
      <w:rFonts w:ascii="Arial" w:hAnsi="Arial"/>
    </w:rPr>
  </w:style>
  <w:style w:type="paragraph" w:styleId="CommentSubject">
    <w:name w:val="annotation subject"/>
    <w:basedOn w:val="CommentText"/>
    <w:next w:val="CommentText"/>
    <w:link w:val="CommentSubjectChar"/>
    <w:rsid w:val="000159DA"/>
    <w:rPr>
      <w:b/>
      <w:bCs/>
    </w:rPr>
  </w:style>
  <w:style w:type="character" w:customStyle="1" w:styleId="CommentSubjectChar">
    <w:name w:val="Comment Subject Char"/>
    <w:basedOn w:val="CommentTextChar"/>
    <w:link w:val="CommentSubject"/>
    <w:rsid w:val="000159DA"/>
    <w:rPr>
      <w:rFonts w:ascii="Arial" w:hAnsi="Arial"/>
      <w:b/>
      <w:bCs/>
    </w:rPr>
  </w:style>
  <w:style w:type="paragraph" w:customStyle="1" w:styleId="TableContents">
    <w:name w:val="Table Contents"/>
    <w:basedOn w:val="Normal"/>
    <w:rsid w:val="000159DA"/>
    <w:pPr>
      <w:suppressLineNumbers/>
      <w:suppressAutoHyphens/>
      <w:spacing w:before="0" w:after="0" w:line="100" w:lineRule="atLeast"/>
    </w:pPr>
    <w:rPr>
      <w:rFonts w:ascii="Calibri" w:eastAsia="Calibri" w:hAnsi="Calibri" w:cs="Arial"/>
      <w:kern w:val="1"/>
      <w:szCs w:val="20"/>
      <w:lang w:eastAsia="ar-SA"/>
    </w:rPr>
  </w:style>
  <w:style w:type="paragraph" w:customStyle="1" w:styleId="TableHeading">
    <w:name w:val="Table Heading"/>
    <w:basedOn w:val="TableContents"/>
    <w:rsid w:val="000159DA"/>
    <w:pPr>
      <w:spacing w:line="240" w:lineRule="auto"/>
      <w:jc w:val="center"/>
    </w:pPr>
    <w:rPr>
      <w:rFonts w:ascii="Arial" w:eastAsia="Times New Roman" w:hAnsi="Arial" w:cs="Times New Roman"/>
      <w:b/>
      <w:bCs/>
      <w:sz w:val="24"/>
      <w:szCs w:val="24"/>
    </w:rPr>
  </w:style>
  <w:style w:type="paragraph" w:customStyle="1" w:styleId="NumberedList1">
    <w:name w:val="Numbered List 1"/>
    <w:aliases w:val="nl1"/>
    <w:basedOn w:val="Normal"/>
    <w:rsid w:val="000159DA"/>
    <w:pPr>
      <w:tabs>
        <w:tab w:val="num" w:pos="432"/>
        <w:tab w:val="num" w:pos="1800"/>
      </w:tabs>
      <w:spacing w:before="120" w:after="60" w:line="240" w:lineRule="atLeast"/>
      <w:ind w:left="1800" w:hanging="432"/>
    </w:pPr>
    <w:rPr>
      <w:rFonts w:ascii="Verdana" w:eastAsia="Calibri" w:hAnsi="Verdana" w:cs="Arial"/>
      <w:color w:val="000000"/>
      <w:szCs w:val="20"/>
    </w:rPr>
  </w:style>
  <w:style w:type="paragraph" w:styleId="TOC8">
    <w:name w:val="toc 8"/>
    <w:basedOn w:val="Normal"/>
    <w:next w:val="Normal"/>
    <w:autoRedefine/>
    <w:uiPriority w:val="39"/>
    <w:unhideWhenUsed/>
    <w:rsid w:val="000159DA"/>
    <w:pPr>
      <w:spacing w:before="0" w:after="100" w:line="259" w:lineRule="auto"/>
      <w:ind w:left="1540"/>
    </w:pPr>
    <w:rPr>
      <w:rFonts w:ascii="Calibri" w:hAnsi="Calibri"/>
      <w:sz w:val="22"/>
      <w:szCs w:val="22"/>
      <w:lang w:val="en-AU" w:eastAsia="en-AU"/>
    </w:rPr>
  </w:style>
  <w:style w:type="paragraph" w:styleId="TOC9">
    <w:name w:val="toc 9"/>
    <w:basedOn w:val="Normal"/>
    <w:next w:val="Normal"/>
    <w:autoRedefine/>
    <w:uiPriority w:val="39"/>
    <w:unhideWhenUsed/>
    <w:rsid w:val="000159DA"/>
    <w:pPr>
      <w:spacing w:before="0" w:after="100" w:line="259" w:lineRule="auto"/>
      <w:ind w:left="1760"/>
    </w:pPr>
    <w:rPr>
      <w:rFonts w:ascii="Calibri" w:hAnsi="Calibri"/>
      <w:sz w:val="22"/>
      <w:szCs w:val="22"/>
      <w:lang w:val="en-AU" w:eastAsia="en-AU"/>
    </w:rPr>
  </w:style>
  <w:style w:type="paragraph" w:styleId="MessageHeader">
    <w:name w:val="Message Header"/>
    <w:basedOn w:val="Normal"/>
    <w:link w:val="MessageHeaderChar"/>
    <w:rsid w:val="000159D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cs="Arial"/>
      <w:sz w:val="24"/>
      <w:lang w:val="en-AU" w:eastAsia="en-AU"/>
    </w:rPr>
  </w:style>
  <w:style w:type="character" w:customStyle="1" w:styleId="MessageHeaderChar">
    <w:name w:val="Message Header Char"/>
    <w:basedOn w:val="DefaultParagraphFont"/>
    <w:link w:val="MessageHeader"/>
    <w:rsid w:val="000159DA"/>
    <w:rPr>
      <w:rFonts w:ascii="Arial" w:hAnsi="Arial" w:cs="Arial"/>
      <w:sz w:val="24"/>
      <w:szCs w:val="24"/>
      <w:shd w:val="pct20" w:color="auto" w:fill="auto"/>
      <w:lang w:val="en-AU" w:eastAsia="en-AU"/>
    </w:rPr>
  </w:style>
  <w:style w:type="paragraph" w:customStyle="1" w:styleId="western">
    <w:name w:val="western"/>
    <w:basedOn w:val="Normal"/>
    <w:rsid w:val="000159DA"/>
    <w:pPr>
      <w:spacing w:before="100" w:beforeAutospacing="1" w:after="119"/>
    </w:pPr>
    <w:rPr>
      <w:rFonts w:ascii="Times New Roman" w:hAnsi="Times New Roman"/>
      <w:sz w:val="24"/>
      <w:lang w:val="en-AU" w:eastAsia="en-AU"/>
    </w:rPr>
  </w:style>
  <w:style w:type="paragraph" w:styleId="ListParagraph">
    <w:name w:val="List Paragraph"/>
    <w:basedOn w:val="Normal"/>
    <w:uiPriority w:val="34"/>
    <w:qFormat/>
    <w:rsid w:val="000159DA"/>
    <w:pPr>
      <w:ind w:left="720"/>
      <w:contextualSpacing/>
    </w:pPr>
  </w:style>
  <w:style w:type="character" w:customStyle="1" w:styleId="Mention">
    <w:name w:val="Mention"/>
    <w:basedOn w:val="DefaultParagraphFont"/>
    <w:uiPriority w:val="99"/>
    <w:semiHidden/>
    <w:unhideWhenUsed/>
    <w:rsid w:val="000159D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h2,Level 2 Topic Heading"/>
    <w:basedOn w:val="Heading1"/>
    <w:next w:val="Normal"/>
    <w:link w:val="Heading2Char"/>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pPr>
      <w:numPr>
        <w:ilvl w:val="4"/>
      </w:numPr>
      <w:outlineLvl w:val="4"/>
    </w:pPr>
    <w:rPr>
      <w:bCs/>
      <w:iCs w:val="0"/>
      <w:szCs w:val="26"/>
    </w:rPr>
  </w:style>
  <w:style w:type="paragraph" w:styleId="Heading6">
    <w:name w:val="heading 6"/>
    <w:aliases w:val="h6,Third Subheading"/>
    <w:basedOn w:val="Heading5"/>
    <w:next w:val="Normal"/>
    <w:link w:val="Heading6Char"/>
    <w:qFormat/>
    <w:pPr>
      <w:numPr>
        <w:ilvl w:val="5"/>
      </w:numPr>
      <w:outlineLvl w:val="5"/>
    </w:pPr>
    <w:rPr>
      <w:bCs w:val="0"/>
      <w:sz w:val="22"/>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 DON'T USE 8,DON'T USE 8"/>
    <w:basedOn w:val="Heading7"/>
    <w:next w:val="Normal"/>
    <w:link w:val="Heading8Char"/>
    <w:qFormat/>
    <w:pPr>
      <w:numPr>
        <w:ilvl w:val="7"/>
      </w:numPr>
      <w:outlineLvl w:val="7"/>
    </w:pPr>
    <w:rPr>
      <w:i/>
      <w:iCs/>
    </w:rPr>
  </w:style>
  <w:style w:type="paragraph" w:styleId="Heading9">
    <w:name w:val="heading 9"/>
    <w:aliases w:val=" DON'T USE 9,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Heading5Char">
    <w:name w:val="Heading 5 Char"/>
    <w:aliases w:val="h5 Char,Second Subheading Char"/>
    <w:link w:val="Heading5"/>
    <w:rsid w:val="000159DA"/>
    <w:rPr>
      <w:rFonts w:ascii="Arial" w:hAnsi="Arial" w:cs="Arial"/>
      <w:b/>
      <w:bCs/>
      <w:color w:val="3B006F"/>
      <w:kern w:val="32"/>
      <w:sz w:val="24"/>
      <w:szCs w:val="26"/>
    </w:rPr>
  </w:style>
  <w:style w:type="character" w:customStyle="1" w:styleId="Heading1Char">
    <w:name w:val="Heading 1 Char"/>
    <w:aliases w:val="h1 Char,Level 1 Topic Heading Char"/>
    <w:link w:val="Heading1"/>
    <w:uiPriority w:val="9"/>
    <w:rsid w:val="000159DA"/>
    <w:rPr>
      <w:rFonts w:ascii="Arial" w:hAnsi="Arial" w:cs="Arial"/>
      <w:b/>
      <w:bCs/>
      <w:color w:val="3B006F"/>
      <w:kern w:val="32"/>
      <w:sz w:val="36"/>
      <w:szCs w:val="36"/>
    </w:rPr>
  </w:style>
  <w:style w:type="character" w:customStyle="1" w:styleId="Heading2Char">
    <w:name w:val="Heading 2 Char"/>
    <w:aliases w:val="H2 Char,h2 Char,Level 2 Topic Heading Char"/>
    <w:link w:val="Heading2"/>
    <w:uiPriority w:val="9"/>
    <w:rsid w:val="000159DA"/>
    <w:rPr>
      <w:rFonts w:ascii="Arial" w:hAnsi="Arial" w:cs="Arial"/>
      <w:b/>
      <w:iCs/>
      <w:color w:val="3B006F"/>
      <w:kern w:val="32"/>
      <w:sz w:val="28"/>
      <w:szCs w:val="28"/>
    </w:rPr>
  </w:style>
  <w:style w:type="character" w:customStyle="1" w:styleId="Heading3Char">
    <w:name w:val="Heading 3 Char"/>
    <w:aliases w:val="H3 Char,h3 Char,Level 3 Topic Heading Char"/>
    <w:link w:val="Heading3"/>
    <w:uiPriority w:val="9"/>
    <w:locked/>
    <w:rsid w:val="000159DA"/>
    <w:rPr>
      <w:rFonts w:ascii="Arial" w:hAnsi="Arial" w:cs="Arial"/>
      <w:b/>
      <w:bCs/>
      <w:iCs/>
      <w:color w:val="3B006F"/>
      <w:kern w:val="32"/>
      <w:sz w:val="26"/>
      <w:szCs w:val="26"/>
    </w:rPr>
  </w:style>
  <w:style w:type="character" w:customStyle="1" w:styleId="Heading4Char">
    <w:name w:val="Heading 4 Char"/>
    <w:aliases w:val="H4 Char,h4 Char,First Subheading Char"/>
    <w:link w:val="Heading4"/>
    <w:rsid w:val="000159DA"/>
    <w:rPr>
      <w:rFonts w:ascii="Arial" w:hAnsi="Arial" w:cs="Arial"/>
      <w:b/>
      <w:iCs/>
      <w:color w:val="3B006F"/>
      <w:kern w:val="32"/>
      <w:sz w:val="24"/>
      <w:szCs w:val="28"/>
    </w:rPr>
  </w:style>
  <w:style w:type="character" w:customStyle="1" w:styleId="Heading6Char">
    <w:name w:val="Heading 6 Char"/>
    <w:aliases w:val="h6 Char,Third Subheading Char"/>
    <w:link w:val="Heading6"/>
    <w:rsid w:val="000159DA"/>
    <w:rPr>
      <w:rFonts w:ascii="Arial" w:hAnsi="Arial" w:cs="Arial"/>
      <w:b/>
      <w:color w:val="3B006F"/>
      <w:kern w:val="32"/>
      <w:sz w:val="22"/>
      <w:szCs w:val="22"/>
    </w:rPr>
  </w:style>
  <w:style w:type="character" w:customStyle="1" w:styleId="Heading7Char">
    <w:name w:val="Heading 7 Char"/>
    <w:aliases w:val="DON'T USE 7 Char"/>
    <w:link w:val="Heading7"/>
    <w:rsid w:val="000159DA"/>
    <w:rPr>
      <w:rFonts w:ascii="Arial" w:hAnsi="Arial" w:cs="Arial"/>
      <w:b/>
      <w:color w:val="3B006F"/>
      <w:kern w:val="32"/>
      <w:sz w:val="22"/>
      <w:szCs w:val="22"/>
    </w:rPr>
  </w:style>
  <w:style w:type="character" w:customStyle="1" w:styleId="Heading8Char">
    <w:name w:val="Heading 8 Char"/>
    <w:aliases w:val=" DON'T USE 8 Char,DON'T USE 8 Char"/>
    <w:link w:val="Heading8"/>
    <w:rsid w:val="000159DA"/>
    <w:rPr>
      <w:rFonts w:ascii="Arial" w:hAnsi="Arial" w:cs="Arial"/>
      <w:b/>
      <w:i/>
      <w:iCs/>
      <w:color w:val="3B006F"/>
      <w:kern w:val="32"/>
      <w:sz w:val="22"/>
      <w:szCs w:val="22"/>
    </w:rPr>
  </w:style>
  <w:style w:type="character" w:customStyle="1" w:styleId="Heading9Char">
    <w:name w:val="Heading 9 Char"/>
    <w:aliases w:val=" DON'T USE 9 Char,DON'T USE 9 Char"/>
    <w:link w:val="Heading9"/>
    <w:rsid w:val="000159DA"/>
    <w:rPr>
      <w:rFonts w:ascii="Arial" w:hAnsi="Arial" w:cs="Arial"/>
      <w:b/>
      <w:i/>
      <w:iCs/>
      <w:color w:val="3B006F"/>
      <w:kern w:val="32"/>
      <w:sz w:val="22"/>
      <w:szCs w:val="22"/>
    </w:rPr>
  </w:style>
  <w:style w:type="character" w:customStyle="1" w:styleId="FooterChar">
    <w:name w:val="Footer Char"/>
    <w:link w:val="Footer"/>
    <w:rsid w:val="000159DA"/>
    <w:rPr>
      <w:rFonts w:ascii="Arial" w:hAnsi="Arial"/>
      <w:szCs w:val="24"/>
    </w:rPr>
  </w:style>
  <w:style w:type="character" w:customStyle="1" w:styleId="AppendixHeading1Char">
    <w:name w:val="AppendixHeading1 Char"/>
    <w:link w:val="AppendixHeading1"/>
    <w:rsid w:val="000159DA"/>
    <w:rPr>
      <w:rFonts w:ascii="Arial" w:hAnsi="Arial" w:cs="Arial"/>
      <w:b/>
      <w:bCs/>
      <w:color w:val="3B006F"/>
      <w:kern w:val="36"/>
      <w:sz w:val="36"/>
      <w:szCs w:val="36"/>
    </w:rPr>
  </w:style>
  <w:style w:type="paragraph" w:styleId="BalloonText">
    <w:name w:val="Balloon Text"/>
    <w:basedOn w:val="Normal"/>
    <w:link w:val="BalloonTextChar"/>
    <w:rsid w:val="000159DA"/>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0159DA"/>
    <w:rPr>
      <w:rFonts w:ascii="Tahoma" w:hAnsi="Tahoma"/>
      <w:sz w:val="16"/>
      <w:szCs w:val="16"/>
      <w:lang w:val="x-none" w:eastAsia="x-none"/>
    </w:rPr>
  </w:style>
  <w:style w:type="paragraph" w:customStyle="1" w:styleId="Heading1WP">
    <w:name w:val="Heading 1 WP"/>
    <w:basedOn w:val="Heading1"/>
    <w:qFormat/>
    <w:rsid w:val="000159DA"/>
    <w:pPr>
      <w:pageBreakBefore w:val="0"/>
      <w:numPr>
        <w:numId w:val="0"/>
      </w:numPr>
      <w:tabs>
        <w:tab w:val="num" w:pos="432"/>
      </w:tabs>
      <w:ind w:left="432" w:hanging="432"/>
    </w:pPr>
  </w:style>
  <w:style w:type="character" w:customStyle="1" w:styleId="apple-style-span">
    <w:name w:val="apple-style-span"/>
    <w:rsid w:val="000159DA"/>
  </w:style>
  <w:style w:type="paragraph" w:styleId="BodyText">
    <w:name w:val="Body Text"/>
    <w:basedOn w:val="Normal"/>
    <w:link w:val="BodyTextChar"/>
    <w:rsid w:val="000159DA"/>
    <w:pPr>
      <w:spacing w:before="0" w:after="120"/>
    </w:pPr>
    <w:rPr>
      <w:rFonts w:eastAsia="MS Mincho"/>
      <w:noProof/>
      <w:lang w:eastAsia="ja-JP"/>
    </w:rPr>
  </w:style>
  <w:style w:type="character" w:customStyle="1" w:styleId="BodyTextChar">
    <w:name w:val="Body Text Char"/>
    <w:basedOn w:val="DefaultParagraphFont"/>
    <w:link w:val="BodyText"/>
    <w:rsid w:val="000159DA"/>
    <w:rPr>
      <w:rFonts w:ascii="Arial" w:eastAsia="MS Mincho" w:hAnsi="Arial"/>
      <w:noProof/>
      <w:szCs w:val="24"/>
      <w:lang w:eastAsia="ja-JP"/>
    </w:rPr>
  </w:style>
  <w:style w:type="character" w:customStyle="1" w:styleId="apple-converted-space">
    <w:name w:val="apple-converted-space"/>
    <w:rsid w:val="000159DA"/>
  </w:style>
  <w:style w:type="paragraph" w:customStyle="1" w:styleId="KMIPXMLCELL">
    <w:name w:val="KMIPXMLCELL"/>
    <w:basedOn w:val="Normal"/>
    <w:link w:val="KMIPXMLCELLChar"/>
    <w:qFormat/>
    <w:rsid w:val="000159DA"/>
    <w:pPr>
      <w:spacing w:before="0" w:after="0"/>
    </w:pPr>
    <w:rPr>
      <w:rFonts w:ascii="Courier New" w:hAnsi="Courier New" w:cs="Courier New"/>
      <w:szCs w:val="20"/>
    </w:rPr>
  </w:style>
  <w:style w:type="character" w:customStyle="1" w:styleId="KMIPXMLCELLChar">
    <w:name w:val="KMIPXMLCELL Char"/>
    <w:link w:val="KMIPXMLCELL"/>
    <w:rsid w:val="000159DA"/>
    <w:rPr>
      <w:rFonts w:ascii="Courier New" w:hAnsi="Courier New" w:cs="Courier New"/>
    </w:rPr>
  </w:style>
  <w:style w:type="character" w:styleId="CommentReference">
    <w:name w:val="annotation reference"/>
    <w:rsid w:val="000159DA"/>
    <w:rPr>
      <w:sz w:val="16"/>
      <w:szCs w:val="16"/>
    </w:rPr>
  </w:style>
  <w:style w:type="paragraph" w:styleId="CommentText">
    <w:name w:val="annotation text"/>
    <w:basedOn w:val="Normal"/>
    <w:link w:val="CommentTextChar"/>
    <w:rsid w:val="000159DA"/>
    <w:rPr>
      <w:szCs w:val="20"/>
    </w:rPr>
  </w:style>
  <w:style w:type="character" w:customStyle="1" w:styleId="CommentTextChar">
    <w:name w:val="Comment Text Char"/>
    <w:basedOn w:val="DefaultParagraphFont"/>
    <w:link w:val="CommentText"/>
    <w:rsid w:val="000159DA"/>
    <w:rPr>
      <w:rFonts w:ascii="Arial" w:hAnsi="Arial"/>
    </w:rPr>
  </w:style>
  <w:style w:type="paragraph" w:styleId="CommentSubject">
    <w:name w:val="annotation subject"/>
    <w:basedOn w:val="CommentText"/>
    <w:next w:val="CommentText"/>
    <w:link w:val="CommentSubjectChar"/>
    <w:rsid w:val="000159DA"/>
    <w:rPr>
      <w:b/>
      <w:bCs/>
    </w:rPr>
  </w:style>
  <w:style w:type="character" w:customStyle="1" w:styleId="CommentSubjectChar">
    <w:name w:val="Comment Subject Char"/>
    <w:basedOn w:val="CommentTextChar"/>
    <w:link w:val="CommentSubject"/>
    <w:rsid w:val="000159DA"/>
    <w:rPr>
      <w:rFonts w:ascii="Arial" w:hAnsi="Arial"/>
      <w:b/>
      <w:bCs/>
    </w:rPr>
  </w:style>
  <w:style w:type="paragraph" w:customStyle="1" w:styleId="TableContents">
    <w:name w:val="Table Contents"/>
    <w:basedOn w:val="Normal"/>
    <w:rsid w:val="000159DA"/>
    <w:pPr>
      <w:suppressLineNumbers/>
      <w:suppressAutoHyphens/>
      <w:spacing w:before="0" w:after="0" w:line="100" w:lineRule="atLeast"/>
    </w:pPr>
    <w:rPr>
      <w:rFonts w:ascii="Calibri" w:eastAsia="Calibri" w:hAnsi="Calibri" w:cs="Arial"/>
      <w:kern w:val="1"/>
      <w:szCs w:val="20"/>
      <w:lang w:eastAsia="ar-SA"/>
    </w:rPr>
  </w:style>
  <w:style w:type="paragraph" w:customStyle="1" w:styleId="TableHeading">
    <w:name w:val="Table Heading"/>
    <w:basedOn w:val="TableContents"/>
    <w:rsid w:val="000159DA"/>
    <w:pPr>
      <w:spacing w:line="240" w:lineRule="auto"/>
      <w:jc w:val="center"/>
    </w:pPr>
    <w:rPr>
      <w:rFonts w:ascii="Arial" w:eastAsia="Times New Roman" w:hAnsi="Arial" w:cs="Times New Roman"/>
      <w:b/>
      <w:bCs/>
      <w:sz w:val="24"/>
      <w:szCs w:val="24"/>
    </w:rPr>
  </w:style>
  <w:style w:type="paragraph" w:customStyle="1" w:styleId="NumberedList1">
    <w:name w:val="Numbered List 1"/>
    <w:aliases w:val="nl1"/>
    <w:basedOn w:val="Normal"/>
    <w:rsid w:val="000159DA"/>
    <w:pPr>
      <w:tabs>
        <w:tab w:val="num" w:pos="432"/>
        <w:tab w:val="num" w:pos="1800"/>
      </w:tabs>
      <w:spacing w:before="120" w:after="60" w:line="240" w:lineRule="atLeast"/>
      <w:ind w:left="1800" w:hanging="432"/>
    </w:pPr>
    <w:rPr>
      <w:rFonts w:ascii="Verdana" w:eastAsia="Calibri" w:hAnsi="Verdana" w:cs="Arial"/>
      <w:color w:val="000000"/>
      <w:szCs w:val="20"/>
    </w:rPr>
  </w:style>
  <w:style w:type="paragraph" w:styleId="TOC8">
    <w:name w:val="toc 8"/>
    <w:basedOn w:val="Normal"/>
    <w:next w:val="Normal"/>
    <w:autoRedefine/>
    <w:uiPriority w:val="39"/>
    <w:unhideWhenUsed/>
    <w:rsid w:val="000159DA"/>
    <w:pPr>
      <w:spacing w:before="0" w:after="100" w:line="259" w:lineRule="auto"/>
      <w:ind w:left="1540"/>
    </w:pPr>
    <w:rPr>
      <w:rFonts w:ascii="Calibri" w:hAnsi="Calibri"/>
      <w:sz w:val="22"/>
      <w:szCs w:val="22"/>
      <w:lang w:val="en-AU" w:eastAsia="en-AU"/>
    </w:rPr>
  </w:style>
  <w:style w:type="paragraph" w:styleId="TOC9">
    <w:name w:val="toc 9"/>
    <w:basedOn w:val="Normal"/>
    <w:next w:val="Normal"/>
    <w:autoRedefine/>
    <w:uiPriority w:val="39"/>
    <w:unhideWhenUsed/>
    <w:rsid w:val="000159DA"/>
    <w:pPr>
      <w:spacing w:before="0" w:after="100" w:line="259" w:lineRule="auto"/>
      <w:ind w:left="1760"/>
    </w:pPr>
    <w:rPr>
      <w:rFonts w:ascii="Calibri" w:hAnsi="Calibri"/>
      <w:sz w:val="22"/>
      <w:szCs w:val="22"/>
      <w:lang w:val="en-AU" w:eastAsia="en-AU"/>
    </w:rPr>
  </w:style>
  <w:style w:type="paragraph" w:styleId="MessageHeader">
    <w:name w:val="Message Header"/>
    <w:basedOn w:val="Normal"/>
    <w:link w:val="MessageHeaderChar"/>
    <w:rsid w:val="000159DA"/>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cs="Arial"/>
      <w:sz w:val="24"/>
      <w:lang w:val="en-AU" w:eastAsia="en-AU"/>
    </w:rPr>
  </w:style>
  <w:style w:type="character" w:customStyle="1" w:styleId="MessageHeaderChar">
    <w:name w:val="Message Header Char"/>
    <w:basedOn w:val="DefaultParagraphFont"/>
    <w:link w:val="MessageHeader"/>
    <w:rsid w:val="000159DA"/>
    <w:rPr>
      <w:rFonts w:ascii="Arial" w:hAnsi="Arial" w:cs="Arial"/>
      <w:sz w:val="24"/>
      <w:szCs w:val="24"/>
      <w:shd w:val="pct20" w:color="auto" w:fill="auto"/>
      <w:lang w:val="en-AU" w:eastAsia="en-AU"/>
    </w:rPr>
  </w:style>
  <w:style w:type="paragraph" w:customStyle="1" w:styleId="western">
    <w:name w:val="western"/>
    <w:basedOn w:val="Normal"/>
    <w:rsid w:val="000159DA"/>
    <w:pPr>
      <w:spacing w:before="100" w:beforeAutospacing="1" w:after="119"/>
    </w:pPr>
    <w:rPr>
      <w:rFonts w:ascii="Times New Roman" w:hAnsi="Times New Roman"/>
      <w:sz w:val="24"/>
      <w:lang w:val="en-AU" w:eastAsia="en-AU"/>
    </w:rPr>
  </w:style>
  <w:style w:type="paragraph" w:styleId="ListParagraph">
    <w:name w:val="List Paragraph"/>
    <w:basedOn w:val="Normal"/>
    <w:uiPriority w:val="34"/>
    <w:qFormat/>
    <w:rsid w:val="000159DA"/>
    <w:pPr>
      <w:ind w:left="720"/>
      <w:contextualSpacing/>
    </w:pPr>
  </w:style>
  <w:style w:type="character" w:customStyle="1" w:styleId="Mention">
    <w:name w:val="Mention"/>
    <w:basedOn w:val="DefaultParagraphFont"/>
    <w:uiPriority w:val="99"/>
    <w:semiHidden/>
    <w:unhideWhenUsed/>
    <w:rsid w:val="000159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kmip/profiles/v1.4/cs01/test-cases/kmip-v1.4/mandatory/" TargetMode="External"/><Relationship Id="rId117" Type="http://schemas.openxmlformats.org/officeDocument/2006/relationships/hyperlink" Target="test-cases/kmip-v1.4/mandatory/CS-AC-M-OAEP-1-14.xml" TargetMode="External"/><Relationship Id="rId21" Type="http://schemas.openxmlformats.org/officeDocument/2006/relationships/hyperlink" Target="http://www.cryptsoft.com"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docs.oasis-open.org/kmip/spec/v1.0/os/kmip-spec-1.0-os.html" TargetMode="External"/><Relationship Id="rId68" Type="http://schemas.openxmlformats.org/officeDocument/2006/relationships/hyperlink" Target="http://docs.oasis-open.org/kmip/spec/v1.0/os/kmip-spec-1.0-os.html" TargetMode="External"/><Relationship Id="rId84" Type="http://schemas.openxmlformats.org/officeDocument/2006/relationships/hyperlink" Target="test-cases/kmip-v1.4/mandatory/SKFF-M-9-14.xml" TargetMode="External"/><Relationship Id="rId89" Type="http://schemas.openxmlformats.org/officeDocument/2006/relationships/hyperlink" Target="test-cases/kmip-v1.4/mandatory/AKLC-M-2-14.xml" TargetMode="External"/><Relationship Id="rId112" Type="http://schemas.openxmlformats.org/officeDocument/2006/relationships/hyperlink" Target="test-cases/kmip-v1.4/mandatory/CS-AC-M-4-14.xml" TargetMode="External"/><Relationship Id="rId133" Type="http://schemas.openxmlformats.org/officeDocument/2006/relationships/hyperlink" Target="test-cases/kmip-v1.4/optional/OMOS-O-1-14.xml" TargetMode="External"/><Relationship Id="rId138" Type="http://schemas.openxmlformats.org/officeDocument/2006/relationships/hyperlink" Target="test-cases/kmip-v1.4/mandatory/TL-M-2-14.xml" TargetMode="External"/><Relationship Id="rId16" Type="http://schemas.openxmlformats.org/officeDocument/2006/relationships/hyperlink" Target="http://docs.oasis-open.org/kmip/profiles/v1.4/kmip-profiles-v1.4.pdf" TargetMode="External"/><Relationship Id="rId107" Type="http://schemas.openxmlformats.org/officeDocument/2006/relationships/hyperlink" Target="test-cases/kmip-v1.4/mandatory/CS-BC-M-GCM-2-14.xml" TargetMode="External"/><Relationship Id="rId11" Type="http://schemas.openxmlformats.org/officeDocument/2006/relationships/hyperlink" Target="http://docs.oasis-open.org/kmip/profiles/v1.4/cs01/kmip-profiles-v1.4-cs01.docx" TargetMode="External"/><Relationship Id="rId32" Type="http://schemas.openxmlformats.org/officeDocument/2006/relationships/hyperlink" Target="https://www.oasis-open.org/committees/tc_home.php?wg_abbrev=kmip" TargetMode="External"/><Relationship Id="rId37" Type="http://schemas.openxmlformats.org/officeDocument/2006/relationships/hyperlink" Target="https://www.oasis-open.org/committees/kmip/ipr.php" TargetMode="External"/><Relationship Id="rId53" Type="http://schemas.openxmlformats.org/officeDocument/2006/relationships/hyperlink" Target="http://www.ietf.org/rfc/rfc2818.txt" TargetMode="External"/><Relationship Id="rId58" Type="http://schemas.openxmlformats.org/officeDocument/2006/relationships/hyperlink" Target="https://www.cnss.gov/CNSS/issuances/Policies.cfm" TargetMode="External"/><Relationship Id="rId74" Type="http://schemas.openxmlformats.org/officeDocument/2006/relationships/hyperlink" Target="test-cases/kmip-v1.4/mandatory/SKLC-M-3-14.xml" TargetMode="External"/><Relationship Id="rId79" Type="http://schemas.openxmlformats.org/officeDocument/2006/relationships/hyperlink" Target="test-cases/kmip-v1.4/mandatory/SKFF-M-4-14.xml" TargetMode="External"/><Relationship Id="rId102" Type="http://schemas.openxmlformats.org/officeDocument/2006/relationships/hyperlink" Target="test-cases/kmip-v1.4/mandatory/CS-BC-M-11-14.xml" TargetMode="External"/><Relationship Id="rId123" Type="http://schemas.openxmlformats.org/officeDocument/2006/relationships/hyperlink" Target="test-cases/kmip-v1.4/mandatory/CS-AC-M-OAEP-7-14.xml" TargetMode="External"/><Relationship Id="rId128" Type="http://schemas.openxmlformats.org/officeDocument/2006/relationships/hyperlink" Target="test-cases/kmip-v1.4/optional/CS-RNG-O-1-14.xml" TargetMode="External"/><Relationship Id="rId144" Type="http://schemas.openxmlformats.org/officeDocument/2006/relationships/header" Target="header2.xml"/><Relationship Id="rId5" Type="http://schemas.openxmlformats.org/officeDocument/2006/relationships/settings" Target="settings.xml"/><Relationship Id="rId90" Type="http://schemas.openxmlformats.org/officeDocument/2006/relationships/hyperlink" Target="test-cases/kmip-v1.4/mandatory/AKLC-M-3-14.xml" TargetMode="External"/><Relationship Id="rId95" Type="http://schemas.openxmlformats.org/officeDocument/2006/relationships/hyperlink" Target="test-cases/kmip-v1.4/mandatory/CS-BC-M-4-14.xml" TargetMode="External"/><Relationship Id="rId22" Type="http://schemas.openxmlformats.org/officeDocument/2006/relationships/hyperlink" Target="mailto:tjh@cryptsoft.com" TargetMode="External"/><Relationship Id="rId27" Type="http://schemas.openxmlformats.org/officeDocument/2006/relationships/hyperlink" Target="http://docs.oasis-open.org/kmip/profiles/v1.4/cs01/test-cases/kmip-v1.4/optional/" TargetMode="External"/><Relationship Id="rId43" Type="http://schemas.openxmlformats.org/officeDocument/2006/relationships/header" Target="header1.xml"/><Relationship Id="rId48" Type="http://schemas.openxmlformats.org/officeDocument/2006/relationships/hyperlink" Target="https://www.oasis-open.org/committees/kmip/ipr.php" TargetMode="External"/><Relationship Id="rId64" Type="http://schemas.openxmlformats.org/officeDocument/2006/relationships/hyperlink" Target="http://docs.oasis-open.org/kmip/spec/v1.0/os/kmip-spec-1.0-os.html" TargetMode="External"/><Relationship Id="rId69" Type="http://schemas.openxmlformats.org/officeDocument/2006/relationships/hyperlink" Target="http://docs.oasis-open.org/kmip/spec/v1.0/os/kmip-spec-1.0-os.html" TargetMode="External"/><Relationship Id="rId113" Type="http://schemas.openxmlformats.org/officeDocument/2006/relationships/hyperlink" Target="test-cases/kmip-v1.4/mandatory/CS-AC-M-5-14.xml" TargetMode="External"/><Relationship Id="rId118" Type="http://schemas.openxmlformats.org/officeDocument/2006/relationships/hyperlink" Target="test-cases/kmip-v1.4/mandatory/CS-AC-M-OAEP-2-14.xml" TargetMode="External"/><Relationship Id="rId134" Type="http://schemas.openxmlformats.org/officeDocument/2006/relationships/hyperlink" Target="test-cases/kmip-v1.4/mandatory/SASED-M-1-14.xml" TargetMode="External"/><Relationship Id="rId139" Type="http://schemas.openxmlformats.org/officeDocument/2006/relationships/hyperlink" Target="test-cases/kmip-v1.4/mandatory/TL-M-3-14.xml" TargetMode="External"/><Relationship Id="rId80" Type="http://schemas.openxmlformats.org/officeDocument/2006/relationships/hyperlink" Target="test-cases/kmip-v1.4/mandatory/SKFF-M-5-14.xml" TargetMode="External"/><Relationship Id="rId85" Type="http://schemas.openxmlformats.org/officeDocument/2006/relationships/hyperlink" Target="test-cases/kmip-v1.4/mandatory/SKFF-M-10-14.xml" TargetMode="External"/><Relationship Id="rId3" Type="http://schemas.openxmlformats.org/officeDocument/2006/relationships/styles" Target="styles.xml"/><Relationship Id="rId12" Type="http://schemas.openxmlformats.org/officeDocument/2006/relationships/hyperlink" Target="http://docs.oasis-open.org/kmip/profiles/v1.4/cs01/kmip-profiles-v1.4-cs01.html" TargetMode="External"/><Relationship Id="rId17" Type="http://schemas.openxmlformats.org/officeDocument/2006/relationships/hyperlink" Target="https://www.oasis-open.org/committees/kmip/" TargetMode="External"/><Relationship Id="rId25" Type="http://schemas.openxmlformats.org/officeDocument/2006/relationships/hyperlink" Target="https://www.thales-esecurity.com/" TargetMode="External"/><Relationship Id="rId33" Type="http://schemas.openxmlformats.org/officeDocument/2006/relationships/hyperlink" Target="https://www.oasis-open.org/committees/comments/index.php?wg_abbrev=kmip" TargetMode="External"/><Relationship Id="rId38" Type="http://schemas.openxmlformats.org/officeDocument/2006/relationships/hyperlink" Target="http://docs.oasis-open.org/kmip/profiles/v1.4/cs01/kmip-profiles-v1.4-cs01.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w3.org/TR/2008/REC-xml-20081126/" TargetMode="External"/><Relationship Id="rId67" Type="http://schemas.openxmlformats.org/officeDocument/2006/relationships/hyperlink" Target="test-cases/kmip-v1.4/mandatory/MSGENC-XML-M-1-14.xml" TargetMode="External"/><Relationship Id="rId103" Type="http://schemas.openxmlformats.org/officeDocument/2006/relationships/hyperlink" Target="test-cases/kmip-v1.4/mandatory/CS-BC-M-12-14.xml" TargetMode="External"/><Relationship Id="rId108" Type="http://schemas.openxmlformats.org/officeDocument/2006/relationships/hyperlink" Target="test-cases/kmip-v1.4/mandatory/CS-BC-M-GCM-3-14.xml" TargetMode="External"/><Relationship Id="rId116" Type="http://schemas.openxmlformats.org/officeDocument/2006/relationships/hyperlink" Target="test-cases/kmip-v1.4/mandatory/CS-AC-M-8-14.xml" TargetMode="External"/><Relationship Id="rId124" Type="http://schemas.openxmlformats.org/officeDocument/2006/relationships/hyperlink" Target="test-cases/kmip-v1.4/mandatory/CS-AC-M-OAEP-8-14.xml" TargetMode="External"/><Relationship Id="rId129" Type="http://schemas.openxmlformats.org/officeDocument/2006/relationships/hyperlink" Target="test-cases/kmip-v1.4/optional/CS-RNG-O-2-14.xml" TargetMode="External"/><Relationship Id="rId137" Type="http://schemas.openxmlformats.org/officeDocument/2006/relationships/hyperlink" Target="test-cases/kmip-v1.4/mandatory/TL-M-1-14.xml" TargetMode="External"/><Relationship Id="rId20" Type="http://schemas.openxmlformats.org/officeDocument/2006/relationships/hyperlink" Target="mailto:tony.cox@cryptsoft.com" TargetMode="External"/><Relationship Id="rId41" Type="http://schemas.openxmlformats.org/officeDocument/2006/relationships/hyperlink" Target="https://www.oasis-open.org/" TargetMode="External"/><Relationship Id="rId54" Type="http://schemas.openxmlformats.org/officeDocument/2006/relationships/hyperlink" Target="http://www.ietf.org/rfc/rfc3268.txt" TargetMode="External"/><Relationship Id="rId62" Type="http://schemas.openxmlformats.org/officeDocument/2006/relationships/hyperlink" Target="test-cases/kmip-v1.4/mandatory/MSGENC-HTTPS-M-1-14.xml" TargetMode="External"/><Relationship Id="rId70" Type="http://schemas.openxmlformats.org/officeDocument/2006/relationships/hyperlink" Target="http://docs.oasis-open.org/kmip/spec/v1.0/os/kmip-spec-1.0-os.html" TargetMode="External"/><Relationship Id="rId75" Type="http://schemas.openxmlformats.org/officeDocument/2006/relationships/hyperlink" Target="test-cases/kmip-v1.4/optional/SKLC-O-1-14.xml" TargetMode="External"/><Relationship Id="rId83" Type="http://schemas.openxmlformats.org/officeDocument/2006/relationships/hyperlink" Target="test-cases/kmip-v1.4/mandatory/SKFF-M-8-14.xml" TargetMode="External"/><Relationship Id="rId88" Type="http://schemas.openxmlformats.org/officeDocument/2006/relationships/hyperlink" Target="test-cases/kmip-v1.4/mandatory/AKLC-M-1-14.xml" TargetMode="External"/><Relationship Id="rId91" Type="http://schemas.openxmlformats.org/officeDocument/2006/relationships/hyperlink" Target="test-cases/kmip-v1.4/optional/AKLC-O-1-14.xml" TargetMode="External"/><Relationship Id="rId96" Type="http://schemas.openxmlformats.org/officeDocument/2006/relationships/hyperlink" Target="test-cases/kmip-v1.4/mandatory/CS-BC-M-5-14.xml" TargetMode="External"/><Relationship Id="rId111" Type="http://schemas.openxmlformats.org/officeDocument/2006/relationships/hyperlink" Target="test-cases/kmip-v1.4/mandatory/CS-AC-M-3-14.xml" TargetMode="External"/><Relationship Id="rId132" Type="http://schemas.openxmlformats.org/officeDocument/2006/relationships/hyperlink" Target="test-cases/kmip-v1.4/mandatory/OMOS-M-1-14.xml" TargetMode="External"/><Relationship Id="rId140" Type="http://schemas.openxmlformats.org/officeDocument/2006/relationships/hyperlink" Target="test-cases/kmip-v1.4/mandatory/SUITEB_128-M-1-14.xml"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kmip/profiles/v1.4/kmip-profiles-v1.4.html" TargetMode="External"/><Relationship Id="rId23" Type="http://schemas.openxmlformats.org/officeDocument/2006/relationships/hyperlink" Target="http://cryptsoft.com/" TargetMode="External"/><Relationship Id="rId28" Type="http://schemas.openxmlformats.org/officeDocument/2006/relationships/hyperlink" Target="http://docs.oasis-open.org/kmip/profiles/v1.3/kmip-profiles-v1.3.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docs.oasis-open.org/kmip/spec/v1.4/kmip-spec-v1.4.html" TargetMode="External"/><Relationship Id="rId57" Type="http://schemas.openxmlformats.org/officeDocument/2006/relationships/hyperlink" Target="http://www.ietf.org/rfc/rfc7159.txt" TargetMode="External"/><Relationship Id="rId106" Type="http://schemas.openxmlformats.org/officeDocument/2006/relationships/hyperlink" Target="test-cases/kmip-v1.4/mandatory/CS-BC-M-GCM-1-14.xml" TargetMode="External"/><Relationship Id="rId114" Type="http://schemas.openxmlformats.org/officeDocument/2006/relationships/hyperlink" Target="test-cases/kmip-v1.4/mandatory/CS-AC-M-6-14.xml" TargetMode="External"/><Relationship Id="rId119" Type="http://schemas.openxmlformats.org/officeDocument/2006/relationships/hyperlink" Target="test-cases/kmip-v1.4/mandatory/CS-AC-M-OAEP-3-14.xml" TargetMode="External"/><Relationship Id="rId127" Type="http://schemas.openxmlformats.org/officeDocument/2006/relationships/hyperlink" Target="test-cases/kmip-v1.4/mandatory/CS-RNG-M-1-14.xml" TargetMode="External"/><Relationship Id="rId10" Type="http://schemas.openxmlformats.org/officeDocument/2006/relationships/image" Target="media/image1.png"/><Relationship Id="rId31" Type="http://schemas.openxmlformats.org/officeDocument/2006/relationships/hyperlink" Target="http://docs.oasis-open.org/kmip/ug/v1.4/kmip-ug-v1.4.html" TargetMode="External"/><Relationship Id="rId44" Type="http://schemas.openxmlformats.org/officeDocument/2006/relationships/footer" Target="footer1.xml"/><Relationship Id="rId52" Type="http://schemas.openxmlformats.org/officeDocument/2006/relationships/hyperlink" Target="http://www.ietf.org/rfc/rfc2246.txt" TargetMode="External"/><Relationship Id="rId60" Type="http://schemas.openxmlformats.org/officeDocument/2006/relationships/hyperlink" Target="https://www.oasis-open.org/policies-guidelines/tc-process" TargetMode="External"/><Relationship Id="rId65" Type="http://schemas.openxmlformats.org/officeDocument/2006/relationships/hyperlink" Target="http://docs.oasis-open.org/kmip/spec/v1.0/os/kmip-spec-1.0-os.html" TargetMode="External"/><Relationship Id="rId73" Type="http://schemas.openxmlformats.org/officeDocument/2006/relationships/hyperlink" Target="test-cases/kmip-v1.4/mandatory/SKLC-M-2-14.xml" TargetMode="External"/><Relationship Id="rId78" Type="http://schemas.openxmlformats.org/officeDocument/2006/relationships/hyperlink" Target="test-cases/kmip-v1.4/mandatory/SKFF-M-3-14.xml" TargetMode="External"/><Relationship Id="rId81" Type="http://schemas.openxmlformats.org/officeDocument/2006/relationships/hyperlink" Target="test-cases/kmip-v1.4/mandatory/SKFF-M-6-14.xml" TargetMode="External"/><Relationship Id="rId86" Type="http://schemas.openxmlformats.org/officeDocument/2006/relationships/hyperlink" Target="test-cases/kmip-v1.4/mandatory/SKFF-M-11-14.xml" TargetMode="External"/><Relationship Id="rId94" Type="http://schemas.openxmlformats.org/officeDocument/2006/relationships/hyperlink" Target="test-cases/kmip-v1.4/mandatory/CS-BC-M-3-14.xml" TargetMode="External"/><Relationship Id="rId99" Type="http://schemas.openxmlformats.org/officeDocument/2006/relationships/hyperlink" Target="test-cases/kmip-v1.4/mandatory/CS-BC-M-8-14.xml" TargetMode="External"/><Relationship Id="rId101" Type="http://schemas.openxmlformats.org/officeDocument/2006/relationships/hyperlink" Target="test-cases/kmip-v1.4/mandatory/CS-BC-M-10-14.xml" TargetMode="External"/><Relationship Id="rId122" Type="http://schemas.openxmlformats.org/officeDocument/2006/relationships/hyperlink" Target="test-cases/kmip-v1.4/mandatory/CS-AC-M-OAEP-6-14.xml" TargetMode="External"/><Relationship Id="rId130" Type="http://schemas.openxmlformats.org/officeDocument/2006/relationships/hyperlink" Target="test-cases/kmip-v1.4/optional/CS-RNG-O-3-14.xml" TargetMode="External"/><Relationship Id="rId135" Type="http://schemas.openxmlformats.org/officeDocument/2006/relationships/hyperlink" Target="test-cases/kmip-v1.4/mandatory/SASED-M-2-14.xml" TargetMode="External"/><Relationship Id="rId143" Type="http://schemas.openxmlformats.org/officeDocument/2006/relationships/hyperlink" Target="test-cases/kmip-v1.4/mandatory/AX-M-2-14.xml"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kmip/profiles/v1.4/cs01/kmip-profiles-v1.4-cs01.pdf" TargetMode="External"/><Relationship Id="rId18" Type="http://schemas.openxmlformats.org/officeDocument/2006/relationships/hyperlink" Target="mailto:Judith.Furlong@dell.com" TargetMode="External"/><Relationship Id="rId39" Type="http://schemas.openxmlformats.org/officeDocument/2006/relationships/hyperlink" Target="http://docs.oasis-open.org/kmip/profiles/v1.4/kmip-profiles-v1.4.html" TargetMode="External"/><Relationship Id="rId109" Type="http://schemas.openxmlformats.org/officeDocument/2006/relationships/hyperlink" Target="test-cases/kmip-v1.4/mandatory/CS-AC-M-1-14.xml" TargetMode="External"/><Relationship Id="rId34" Type="http://schemas.openxmlformats.org/officeDocument/2006/relationships/hyperlink" Target="https://www.oasis-open.org/committees/kmip/" TargetMode="External"/><Relationship Id="rId50" Type="http://schemas.openxmlformats.org/officeDocument/2006/relationships/hyperlink" Target="http://www.nsa.gov/ia/programs/suiteb_cryptography/" TargetMode="External"/><Relationship Id="rId55" Type="http://schemas.openxmlformats.org/officeDocument/2006/relationships/hyperlink" Target="http://www.ietf.org/rfc/rfc4346.txt" TargetMode="External"/><Relationship Id="rId76" Type="http://schemas.openxmlformats.org/officeDocument/2006/relationships/hyperlink" Target="test-cases/kmip-v1.4/mandatory/SKFF-M-1-14.xml" TargetMode="External"/><Relationship Id="rId97" Type="http://schemas.openxmlformats.org/officeDocument/2006/relationships/hyperlink" Target="test-cases/kmip-v1.4/mandatory/CS-BC-M-6-14.xml" TargetMode="External"/><Relationship Id="rId104" Type="http://schemas.openxmlformats.org/officeDocument/2006/relationships/hyperlink" Target="test-cases/kmip-v1.4/mandatory/CS-BC-M-14-14.xml" TargetMode="External"/><Relationship Id="rId120" Type="http://schemas.openxmlformats.org/officeDocument/2006/relationships/hyperlink" Target="test-cases/kmip-v1.4/mandatory/CS-AC-M-OAEP-4-14.xml" TargetMode="External"/><Relationship Id="rId125" Type="http://schemas.openxmlformats.org/officeDocument/2006/relationships/hyperlink" Target="test-cases/kmip-v1.4/mandatory/CS-AC-M-OAEP-9-14.xml" TargetMode="External"/><Relationship Id="rId141" Type="http://schemas.openxmlformats.org/officeDocument/2006/relationships/hyperlink" Target="test-cases/kmip-v1.4/mandatory/SUITEB_192-M-1-14.xml" TargetMode="External"/><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test-cases/kmip-v1.4/mandatory/MSGENC-JSON-M-1-14.xml" TargetMode="External"/><Relationship Id="rId92" Type="http://schemas.openxmlformats.org/officeDocument/2006/relationships/hyperlink" Target="test-cases/kmip-v1.4/mandatory/CS-BC-M-1-14.xml" TargetMode="External"/><Relationship Id="rId2" Type="http://schemas.openxmlformats.org/officeDocument/2006/relationships/numbering" Target="numbering.xml"/><Relationship Id="rId29" Type="http://schemas.openxmlformats.org/officeDocument/2006/relationships/hyperlink" Target="http://docs.oasis-open.org/kmip/spec/v1.4/kmip-spec-v1.4.html" TargetMode="External"/><Relationship Id="rId24" Type="http://schemas.openxmlformats.org/officeDocument/2006/relationships/hyperlink" Target="mailto:Robert.Lockhart@thalesesec.com"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docs.oasis-open.org/kmip/spec/v1.0/os/kmip-spec-1.0-os.html" TargetMode="External"/><Relationship Id="rId87" Type="http://schemas.openxmlformats.org/officeDocument/2006/relationships/hyperlink" Target="test-cases/kmip-v1.4/mandatory/SKFF-M-12-14.xml" TargetMode="External"/><Relationship Id="rId110" Type="http://schemas.openxmlformats.org/officeDocument/2006/relationships/hyperlink" Target="test-cases/kmip-v1.4/mandatory/CS-AC-M-2-14.xml" TargetMode="External"/><Relationship Id="rId115" Type="http://schemas.openxmlformats.org/officeDocument/2006/relationships/hyperlink" Target="test-cases/kmip-v1.4/mandatory/CS-AC-M-7-14.xml" TargetMode="External"/><Relationship Id="rId131" Type="http://schemas.openxmlformats.org/officeDocument/2006/relationships/hyperlink" Target="test-cases/kmip-v1.4/optional/CS-RNG-O-4-14.xml" TargetMode="External"/><Relationship Id="rId136" Type="http://schemas.openxmlformats.org/officeDocument/2006/relationships/hyperlink" Target="test-cases/kmip-v1.4/mandatory/SASED-M-3-14.xml" TargetMode="External"/><Relationship Id="rId61" Type="http://schemas.openxmlformats.org/officeDocument/2006/relationships/hyperlink" Target="http://www.w3.org/TR/2004/REC-xmlschema-2-20041028/" TargetMode="External"/><Relationship Id="rId82" Type="http://schemas.openxmlformats.org/officeDocument/2006/relationships/hyperlink" Target="test-cases/kmip-v1.4/mandatory/SKFF-M-7-14.xml" TargetMode="External"/><Relationship Id="rId19" Type="http://schemas.openxmlformats.org/officeDocument/2006/relationships/hyperlink" Target="http://www.dell.com" TargetMode="External"/><Relationship Id="rId14" Type="http://schemas.openxmlformats.org/officeDocument/2006/relationships/hyperlink" Target="http://docs.oasis-open.org/kmip/profiles/v1.4/kmip-profiles-v1.4.docx" TargetMode="External"/><Relationship Id="rId30" Type="http://schemas.openxmlformats.org/officeDocument/2006/relationships/hyperlink" Target="http://docs.oasis-open.org/kmip/testcases/v1.4/kmip-testcases-v1.4.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www.ietf.org/rfc/rfc5246.txt" TargetMode="External"/><Relationship Id="rId77" Type="http://schemas.openxmlformats.org/officeDocument/2006/relationships/hyperlink" Target="test-cases/kmip-v1.4/mandatory/SKFF-M-2-14.xml" TargetMode="External"/><Relationship Id="rId100" Type="http://schemas.openxmlformats.org/officeDocument/2006/relationships/hyperlink" Target="test-cases/kmip-v1.4/mandatory/CS-BC-M-9-14.xml" TargetMode="External"/><Relationship Id="rId105" Type="http://schemas.openxmlformats.org/officeDocument/2006/relationships/hyperlink" Target="test-cases/kmip-v1.4/mandatory/CS-BC-M-14-14.xml" TargetMode="External"/><Relationship Id="rId126" Type="http://schemas.openxmlformats.org/officeDocument/2006/relationships/hyperlink" Target="test-cases/kmip-v1.4/mandatory/CS-AC-M-OAEP-10-14.xml" TargetMode="External"/><Relationship Id="rId8" Type="http://schemas.openxmlformats.org/officeDocument/2006/relationships/endnotes" Target="endnotes.xml"/><Relationship Id="rId51" Type="http://schemas.openxmlformats.org/officeDocument/2006/relationships/hyperlink" Target="http://www.ietf.org/rfc/rfc2119.txt" TargetMode="External"/><Relationship Id="rId72" Type="http://schemas.openxmlformats.org/officeDocument/2006/relationships/hyperlink" Target="test-cases/kmip-v1.4/mandatory/SKLC-M-1-14.xml" TargetMode="External"/><Relationship Id="rId93" Type="http://schemas.openxmlformats.org/officeDocument/2006/relationships/hyperlink" Target="test-cases/kmip-v1.4/mandatory/CS-BC-M-2-14.xml" TargetMode="External"/><Relationship Id="rId98" Type="http://schemas.openxmlformats.org/officeDocument/2006/relationships/hyperlink" Target="test-cases/kmip-v1.4/mandatory/CS-BC-M-7-14.xml" TargetMode="External"/><Relationship Id="rId121" Type="http://schemas.openxmlformats.org/officeDocument/2006/relationships/hyperlink" Target="test-cases/kmip-v1.4/mandatory/CS-AC-M-OAEP-5-14.xml" TargetMode="External"/><Relationship Id="rId142" Type="http://schemas.openxmlformats.org/officeDocument/2006/relationships/hyperlink" Target="test-cases/kmip-v1.4/mandatory/AX-M-1-14.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366D-594A-448C-A779-75BF6B90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96</TotalTime>
  <Pages>66</Pages>
  <Words>26055</Words>
  <Characters>148520</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Key Management Interoperability Protocol Profiles Version 1.4 </vt:lpstr>
    </vt:vector>
  </TitlesOfParts>
  <Company/>
  <LinksUpToDate>false</LinksUpToDate>
  <CharactersWithSpaces>174227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1.4</dc:title>
  <dc:creator>OASIS Key Management Interoperability Protocol (KMIP) TC</dc:creator>
  <dc:description>This document is intended for developers and architects who wish to design systems and applications that conform to the Key Management Interoperability Protocol specification.</dc:description>
  <cp:lastModifiedBy>Chet Ensign</cp:lastModifiedBy>
  <cp:revision>102</cp:revision>
  <cp:lastPrinted>2017-07-10T15:57:00Z</cp:lastPrinted>
  <dcterms:created xsi:type="dcterms:W3CDTF">2016-07-15T15:41:00Z</dcterms:created>
  <dcterms:modified xsi:type="dcterms:W3CDTF">2017-07-10T15:57:00Z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